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8AE" w:rsidRDefault="00171F03" w:rsidP="005163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noProof/>
          <w:sz w:val="14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CD785" wp14:editId="3524D6DE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F03" w:rsidRPr="00FC1761" w:rsidRDefault="00171F03" w:rsidP="005163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</w:p>
    <w:p w:rsidR="00BD7AFE" w:rsidRPr="00C02574" w:rsidRDefault="00BD7AFE" w:rsidP="00FC1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sz w:val="36"/>
          <w:lang w:eastAsia="ru-RU"/>
        </w:rPr>
        <w:t>АДМИНИСТРАЦИЯ БЕРЕЗОВСКОГО РАЙОНА</w:t>
      </w:r>
    </w:p>
    <w:p w:rsidR="00BD7AFE" w:rsidRPr="00FC1761" w:rsidRDefault="00BD7AFE" w:rsidP="00FC1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D7AFE" w:rsidRPr="00C02574" w:rsidRDefault="00BD7AFE" w:rsidP="00FC176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C02574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ХАНТЫ-МАНСИЙСКОГО АВТОНОМНОГО ОКРУГА-ЮГРЫ</w:t>
      </w:r>
    </w:p>
    <w:p w:rsidR="00BD7AFE" w:rsidRPr="00FC1761" w:rsidRDefault="00BD7AFE" w:rsidP="00FC17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7AFE" w:rsidRPr="00C02574" w:rsidRDefault="00CF02AA" w:rsidP="00FC176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</w:pPr>
      <w:r w:rsidRPr="00C02574"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ПОСТАНОВЛ</w:t>
      </w:r>
      <w:r w:rsidR="00BD7AFE" w:rsidRPr="00C02574">
        <w:rPr>
          <w:rFonts w:ascii="Times New Roman" w:eastAsia="Times New Roman" w:hAnsi="Times New Roman" w:cs="Times New Roman"/>
          <w:b/>
          <w:sz w:val="36"/>
          <w:szCs w:val="36"/>
          <w:lang w:eastAsia="x-none"/>
        </w:rPr>
        <w:t>ЕНИЕ</w:t>
      </w:r>
    </w:p>
    <w:p w:rsidR="004B445F" w:rsidRPr="00C02574" w:rsidRDefault="004B445F" w:rsidP="00FC17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B3C" w:rsidRPr="00C02574" w:rsidRDefault="00172B8F" w:rsidP="00FC17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E0B3C"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A0C9C"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1761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21.08.2026                                                                                                              № 749</w:t>
      </w:r>
    </w:p>
    <w:p w:rsidR="00444765" w:rsidRPr="00C02574" w:rsidRDefault="00FE0B3C" w:rsidP="00FC17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</w:p>
    <w:p w:rsidR="00444765" w:rsidRPr="00EC3E58" w:rsidRDefault="00444765" w:rsidP="00FC17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D4F" w:rsidRPr="00C02574" w:rsidRDefault="00FC1761" w:rsidP="00FC1761">
      <w:pPr>
        <w:spacing w:after="0" w:line="240" w:lineRule="auto"/>
        <w:ind w:right="510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районного фотоконкурса по охране труда «Безопасность в объективе»</w:t>
      </w:r>
    </w:p>
    <w:p w:rsidR="00EC3E58" w:rsidRDefault="00EC3E58" w:rsidP="00FC17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C02574" w:rsidRDefault="005D06D2" w:rsidP="00FC17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В соответствии с законом Х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анты-Мансийского автономного округа – Югры от 27.05.2011 № 57-оз «</w:t>
      </w:r>
      <w:r w:rsidR="00DE4E8D"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О наделении органов местного самоуправления муниципальных образований Ханты-Мансийского автономного округа – Югры отдельными полномочиями в сфере трудовых отношений и государственными полномочиями в сфере трудовых отношений и государственного управления охраной труда»,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в целях пропаганды улучшения условий и безопасности труда:</w:t>
      </w:r>
    </w:p>
    <w:p w:rsidR="005D06D2" w:rsidRPr="00C02574" w:rsidRDefault="005D06D2" w:rsidP="00B23E9F">
      <w:pPr>
        <w:shd w:val="clear" w:color="auto" w:fill="FFFFFF"/>
        <w:spacing w:after="0" w:line="317" w:lineRule="exact"/>
        <w:ind w:right="7"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>1. Утвердить:</w:t>
      </w:r>
    </w:p>
    <w:p w:rsidR="005D06D2" w:rsidRPr="00C02574" w:rsidRDefault="005D06D2" w:rsidP="00B23E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1.1. Положение о </w:t>
      </w:r>
      <w:r w:rsidR="00DE4E8D" w:rsidRPr="00C02574">
        <w:rPr>
          <w:rFonts w:ascii="Times New Roman" w:eastAsia="Calibri" w:hAnsi="Times New Roman" w:cs="Times New Roman"/>
          <w:spacing w:val="2"/>
          <w:sz w:val="28"/>
          <w:szCs w:val="28"/>
        </w:rPr>
        <w:t>районном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фотоконкурсе по охране труда </w:t>
      </w:r>
      <w:r w:rsidRPr="00C02574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FC60D5" w:rsidRPr="00C02574">
        <w:rPr>
          <w:rFonts w:ascii="Times New Roman" w:eastAsia="Calibri" w:hAnsi="Times New Roman" w:cs="Times New Roman"/>
          <w:color w:val="000000"/>
          <w:sz w:val="28"/>
          <w:szCs w:val="28"/>
        </w:rPr>
        <w:t>Безопасность в объективе</w:t>
      </w:r>
      <w:r w:rsidRPr="00C0257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FC60D5"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(далее – фотоконкурс по охране труда) </w:t>
      </w:r>
      <w:r w:rsidRPr="00C02574">
        <w:rPr>
          <w:rFonts w:ascii="Times New Roman" w:eastAsia="Calibri" w:hAnsi="Times New Roman" w:cs="Times New Roman"/>
          <w:sz w:val="28"/>
          <w:szCs w:val="28"/>
        </w:rPr>
        <w:t>согласно приложению 1</w:t>
      </w:r>
      <w:r w:rsidR="00DE4E8D" w:rsidRPr="00C02574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 w:rsidRPr="00C025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06D2" w:rsidRPr="00C02574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</w:t>
      </w:r>
      <w:r w:rsidR="00FC60D5"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конкурсной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комиссии </w:t>
      </w:r>
      <w:r w:rsidR="00DE4E8D" w:rsidRPr="00C02574">
        <w:rPr>
          <w:rFonts w:ascii="Times New Roman" w:eastAsia="Calibri" w:hAnsi="Times New Roman" w:cs="Times New Roman"/>
          <w:bCs/>
          <w:sz w:val="28"/>
          <w:szCs w:val="28"/>
        </w:rPr>
        <w:t>районного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фотоконкурса </w:t>
      </w:r>
      <w:r w:rsidR="00FC60D5"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по охране труда </w:t>
      </w:r>
      <w:r w:rsidR="00FC60D5" w:rsidRPr="00C02574">
        <w:rPr>
          <w:rFonts w:ascii="Times New Roman" w:eastAsia="Calibri" w:hAnsi="Times New Roman" w:cs="Times New Roman"/>
          <w:color w:val="000000"/>
          <w:sz w:val="28"/>
          <w:szCs w:val="28"/>
        </w:rPr>
        <w:t>(далее – конкурсная комиссия)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2</w:t>
      </w:r>
      <w:r w:rsidR="00DE4E8D"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постановлению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C02574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CE005B" w:rsidRPr="00C02574">
        <w:rPr>
          <w:rFonts w:ascii="Times New Roman" w:eastAsia="Calibri" w:hAnsi="Times New Roman" w:cs="Times New Roman"/>
          <w:sz w:val="28"/>
          <w:szCs w:val="28"/>
        </w:rPr>
        <w:t xml:space="preserve">Отделу по труду и социальной политике Комитета спорта и социальной </w:t>
      </w:r>
      <w:r w:rsidR="00DE4E8D" w:rsidRPr="00C02574">
        <w:rPr>
          <w:rFonts w:ascii="Times New Roman" w:eastAsia="Calibri" w:hAnsi="Times New Roman" w:cs="Times New Roman"/>
          <w:sz w:val="28"/>
          <w:szCs w:val="28"/>
        </w:rPr>
        <w:t>политики администрации Березовского района</w:t>
      </w:r>
      <w:r w:rsidR="00066A60" w:rsidRPr="00C02574">
        <w:rPr>
          <w:rFonts w:ascii="Times New Roman" w:eastAsia="Calibri" w:hAnsi="Times New Roman" w:cs="Times New Roman"/>
          <w:sz w:val="28"/>
          <w:szCs w:val="28"/>
        </w:rPr>
        <w:t xml:space="preserve"> (О.В. </w:t>
      </w:r>
      <w:proofErr w:type="spellStart"/>
      <w:r w:rsidR="00066A60" w:rsidRPr="00C02574">
        <w:rPr>
          <w:rFonts w:ascii="Times New Roman" w:eastAsia="Calibri" w:hAnsi="Times New Roman" w:cs="Times New Roman"/>
          <w:sz w:val="28"/>
          <w:szCs w:val="28"/>
        </w:rPr>
        <w:t>Хватов</w:t>
      </w:r>
      <w:r w:rsidR="00CC5300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CE005B" w:rsidRPr="00C02574">
        <w:rPr>
          <w:rFonts w:ascii="Times New Roman" w:eastAsia="Calibri" w:hAnsi="Times New Roman" w:cs="Times New Roman"/>
          <w:sz w:val="28"/>
          <w:szCs w:val="28"/>
        </w:rPr>
        <w:t>)</w:t>
      </w:r>
      <w:r w:rsidR="000E409B" w:rsidRPr="00C02574">
        <w:rPr>
          <w:rFonts w:ascii="Times New Roman" w:eastAsia="Calibri" w:hAnsi="Times New Roman" w:cs="Times New Roman"/>
          <w:sz w:val="28"/>
          <w:szCs w:val="28"/>
        </w:rPr>
        <w:t xml:space="preserve"> в период с 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>01.09.202</w:t>
      </w:r>
      <w:r w:rsidR="002B1935">
        <w:rPr>
          <w:rFonts w:ascii="Times New Roman" w:eastAsia="Calibri" w:hAnsi="Times New Roman" w:cs="Times New Roman"/>
          <w:sz w:val="28"/>
          <w:szCs w:val="28"/>
        </w:rPr>
        <w:t>6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080161">
        <w:rPr>
          <w:rFonts w:ascii="Times New Roman" w:eastAsia="Calibri" w:hAnsi="Times New Roman" w:cs="Times New Roman"/>
          <w:sz w:val="28"/>
          <w:szCs w:val="28"/>
        </w:rPr>
        <w:t>20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>.11.202</w:t>
      </w:r>
      <w:r w:rsidR="002B1935">
        <w:rPr>
          <w:rFonts w:ascii="Times New Roman" w:eastAsia="Calibri" w:hAnsi="Times New Roman" w:cs="Times New Roman"/>
          <w:sz w:val="28"/>
          <w:szCs w:val="28"/>
        </w:rPr>
        <w:t>6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257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организовать проведение </w:t>
      </w:r>
      <w:r w:rsidR="00DE4E8D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>районн</w:t>
      </w:r>
      <w:r w:rsidR="00092009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>ого</w:t>
      </w:r>
      <w:r w:rsidR="00FC60D5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>фотоконкурс</w:t>
      </w:r>
      <w:r w:rsidR="00FC60D5" w:rsidRPr="00C02574">
        <w:rPr>
          <w:rFonts w:ascii="Times New Roman" w:eastAsia="Calibri" w:hAnsi="Times New Roman" w:cs="Times New Roman"/>
          <w:spacing w:val="2"/>
          <w:sz w:val="28"/>
          <w:szCs w:val="28"/>
        </w:rPr>
        <w:t>а</w:t>
      </w:r>
      <w:r w:rsidRPr="00C02574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по охране труда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C02574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3.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FC60D5" w:rsidRPr="00C02574">
        <w:rPr>
          <w:rFonts w:ascii="Times New Roman" w:eastAsia="Calibri" w:hAnsi="Times New Roman" w:cs="Times New Roman"/>
          <w:bCs/>
          <w:sz w:val="28"/>
          <w:szCs w:val="28"/>
        </w:rPr>
        <w:t>онкурсной к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омиссии в срок </w:t>
      </w:r>
      <w:r w:rsidR="0072483F"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не позднее </w:t>
      </w:r>
      <w:r w:rsidR="00080161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FC60D5" w:rsidRPr="00C02574">
        <w:rPr>
          <w:rFonts w:ascii="Times New Roman" w:eastAsia="Calibri" w:hAnsi="Times New Roman" w:cs="Times New Roman"/>
          <w:bCs/>
          <w:sz w:val="28"/>
          <w:szCs w:val="28"/>
        </w:rPr>
        <w:t>.11.202</w:t>
      </w:r>
      <w:r w:rsidR="00080161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 подвести итоги фотоконкурса </w:t>
      </w:r>
      <w:r w:rsidR="00FC60D5"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по охране труда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 xml:space="preserve">и определить </w:t>
      </w:r>
      <w:r w:rsidR="00DE4E8D" w:rsidRPr="00C02574">
        <w:rPr>
          <w:rFonts w:ascii="Times New Roman" w:eastAsia="Calibri" w:hAnsi="Times New Roman" w:cs="Times New Roman"/>
          <w:bCs/>
          <w:sz w:val="28"/>
          <w:szCs w:val="28"/>
        </w:rPr>
        <w:t>победителей</w:t>
      </w:r>
      <w:r w:rsidR="00080A23" w:rsidRPr="00C02574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C02574" w:rsidRDefault="005D06D2" w:rsidP="00B2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DE4E8D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>Информационно-аналитическому отделу администрации Березовского района</w:t>
      </w:r>
      <w:r w:rsidR="008C5B99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(А.А. </w:t>
      </w:r>
      <w:proofErr w:type="spellStart"/>
      <w:r w:rsidR="008C5B99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>Зенгер</w:t>
      </w:r>
      <w:proofErr w:type="spellEnd"/>
      <w:r w:rsidR="008C5B99" w:rsidRPr="00C02574">
        <w:rPr>
          <w:rFonts w:ascii="Times New Roman" w:eastAsia="Calibri" w:hAnsi="Times New Roman" w:cs="Times New Roman"/>
          <w:spacing w:val="1"/>
          <w:sz w:val="28"/>
          <w:szCs w:val="28"/>
        </w:rPr>
        <w:t>)</w:t>
      </w:r>
      <w:r w:rsidR="00DE4E8D" w:rsidRPr="00C02574">
        <w:rPr>
          <w:rFonts w:ascii="Times New Roman" w:eastAsia="Calibri" w:hAnsi="Times New Roman" w:cs="Times New Roman"/>
          <w:sz w:val="28"/>
        </w:rPr>
        <w:t xml:space="preserve"> о</w:t>
      </w:r>
      <w:r w:rsidRPr="00C02574">
        <w:rPr>
          <w:rFonts w:ascii="Times New Roman" w:eastAsia="Calibri" w:hAnsi="Times New Roman" w:cs="Times New Roman"/>
          <w:sz w:val="28"/>
          <w:szCs w:val="28"/>
        </w:rPr>
        <w:t xml:space="preserve">беспечить </w:t>
      </w:r>
      <w:r w:rsidR="00066A60" w:rsidRPr="00C02574">
        <w:rPr>
          <w:rFonts w:ascii="Times New Roman" w:eastAsia="Calibri" w:hAnsi="Times New Roman" w:cs="Times New Roman"/>
          <w:sz w:val="28"/>
          <w:szCs w:val="28"/>
        </w:rPr>
        <w:t xml:space="preserve">организацию фотовыставки фотоконкурса по охране труда и проведение зрительского голосования на официальном 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>веб-</w:t>
      </w:r>
      <w:r w:rsidR="00066A60" w:rsidRPr="00C02574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в период с </w:t>
      </w:r>
      <w:r w:rsidR="00080161">
        <w:rPr>
          <w:rFonts w:ascii="Times New Roman" w:eastAsia="Calibri" w:hAnsi="Times New Roman" w:cs="Times New Roman"/>
          <w:sz w:val="28"/>
          <w:szCs w:val="28"/>
        </w:rPr>
        <w:t>09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>.11.202</w:t>
      </w:r>
      <w:r w:rsidR="00080161">
        <w:rPr>
          <w:rFonts w:ascii="Times New Roman" w:eastAsia="Calibri" w:hAnsi="Times New Roman" w:cs="Times New Roman"/>
          <w:sz w:val="28"/>
          <w:szCs w:val="28"/>
        </w:rPr>
        <w:t>6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 xml:space="preserve"> по 1</w:t>
      </w:r>
      <w:r w:rsidR="00080161">
        <w:rPr>
          <w:rFonts w:ascii="Times New Roman" w:eastAsia="Calibri" w:hAnsi="Times New Roman" w:cs="Times New Roman"/>
          <w:sz w:val="28"/>
          <w:szCs w:val="28"/>
        </w:rPr>
        <w:t>3</w:t>
      </w:r>
      <w:r w:rsidR="00FC60D5" w:rsidRPr="00C02574">
        <w:rPr>
          <w:rFonts w:ascii="Times New Roman" w:eastAsia="Calibri" w:hAnsi="Times New Roman" w:cs="Times New Roman"/>
          <w:sz w:val="28"/>
          <w:szCs w:val="28"/>
        </w:rPr>
        <w:t>.11.202</w:t>
      </w:r>
      <w:r w:rsidR="002B1935">
        <w:rPr>
          <w:rFonts w:ascii="Times New Roman" w:eastAsia="Calibri" w:hAnsi="Times New Roman" w:cs="Times New Roman"/>
          <w:sz w:val="28"/>
          <w:szCs w:val="28"/>
        </w:rPr>
        <w:t>6</w:t>
      </w:r>
      <w:r w:rsidR="00066A60" w:rsidRPr="00C025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E4E8D" w:rsidRPr="00C02574" w:rsidRDefault="00DE4E8D" w:rsidP="00B23E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Разместить настоящее постановление на официальном веб-сайте органов местного самоуправления Березовского района.</w:t>
      </w:r>
    </w:p>
    <w:p w:rsidR="00DE4E8D" w:rsidRPr="00C02574" w:rsidRDefault="007800C1" w:rsidP="00B23E9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E4E8D"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после его подписания.</w:t>
      </w:r>
    </w:p>
    <w:p w:rsidR="00DE4E8D" w:rsidRPr="00C02574" w:rsidRDefault="007800C1" w:rsidP="00B23E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DE4E8D"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заместителя главы Березовского района И.В. Чечеткину.</w:t>
      </w:r>
    </w:p>
    <w:p w:rsidR="00080A23" w:rsidRPr="00C02574" w:rsidRDefault="00080A23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066A60" w:rsidRDefault="00066A60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C1761" w:rsidRPr="00C02574" w:rsidRDefault="00FC1761" w:rsidP="005D06D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59502E" w:rsidRPr="00C02574" w:rsidRDefault="00782902" w:rsidP="00BA033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</w:rPr>
        <w:t>. г</w:t>
      </w:r>
      <w:r w:rsidR="00BA0330" w:rsidRPr="00C0257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ы района</w:t>
      </w:r>
      <w:r w:rsidR="00DE4E8D" w:rsidRPr="00C02574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</w:rPr>
        <w:t xml:space="preserve">  </w:t>
      </w:r>
      <w:r w:rsidR="00BA0330" w:rsidRPr="00C02574">
        <w:rPr>
          <w:rFonts w:ascii="Times New Roman" w:eastAsia="Calibri" w:hAnsi="Times New Roman" w:cs="Times New Roman"/>
          <w:sz w:val="28"/>
        </w:rPr>
        <w:t xml:space="preserve"> </w:t>
      </w:r>
      <w:r w:rsidR="00DE4E8D" w:rsidRPr="00C02574">
        <w:rPr>
          <w:rFonts w:ascii="Times New Roman" w:eastAsia="Calibri" w:hAnsi="Times New Roman" w:cs="Times New Roman"/>
          <w:sz w:val="28"/>
        </w:rPr>
        <w:t xml:space="preserve"> </w:t>
      </w:r>
      <w:r w:rsidR="00BA0330" w:rsidRPr="00C02574">
        <w:rPr>
          <w:rFonts w:ascii="Times New Roman" w:eastAsia="Calibri" w:hAnsi="Times New Roman" w:cs="Times New Roman"/>
          <w:sz w:val="28"/>
        </w:rPr>
        <w:t xml:space="preserve">  </w:t>
      </w:r>
      <w:r>
        <w:rPr>
          <w:rFonts w:ascii="Times New Roman" w:eastAsia="Calibri" w:hAnsi="Times New Roman" w:cs="Times New Roman"/>
          <w:sz w:val="28"/>
        </w:rPr>
        <w:t>Г.Г. Куд</w:t>
      </w:r>
      <w:r w:rsidR="00FC1761">
        <w:rPr>
          <w:rFonts w:ascii="Times New Roman" w:eastAsia="Calibri" w:hAnsi="Times New Roman" w:cs="Times New Roman"/>
          <w:sz w:val="28"/>
        </w:rPr>
        <w:t>ря</w:t>
      </w:r>
      <w:r>
        <w:rPr>
          <w:rFonts w:ascii="Times New Roman" w:eastAsia="Calibri" w:hAnsi="Times New Roman" w:cs="Times New Roman"/>
          <w:sz w:val="28"/>
        </w:rPr>
        <w:t>шов</w:t>
      </w: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2009" w:rsidRPr="00C02574" w:rsidRDefault="00092009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4E8D" w:rsidRPr="00FC1761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FC1761">
        <w:rPr>
          <w:rFonts w:ascii="Times New Roman" w:eastAsia="Calibri" w:hAnsi="Times New Roman" w:cs="Times New Roman"/>
          <w:sz w:val="24"/>
          <w:szCs w:val="28"/>
        </w:rPr>
        <w:lastRenderedPageBreak/>
        <w:t>Приложение 1</w:t>
      </w:r>
    </w:p>
    <w:p w:rsidR="00DE4E8D" w:rsidRPr="00FC1761" w:rsidRDefault="00DE4E8D" w:rsidP="00DE4E8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FC1761">
        <w:rPr>
          <w:rFonts w:ascii="Times New Roman" w:eastAsia="Calibri" w:hAnsi="Times New Roman" w:cs="Times New Roman"/>
          <w:sz w:val="24"/>
          <w:szCs w:val="28"/>
        </w:rPr>
        <w:t>к постановлению администрации Березовского района</w:t>
      </w:r>
    </w:p>
    <w:p w:rsidR="005D06D2" w:rsidRPr="00FC1761" w:rsidRDefault="00E10C36" w:rsidP="005C6D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FC1761">
        <w:rPr>
          <w:rFonts w:ascii="Times New Roman" w:eastAsia="Times New Roman" w:hAnsi="Times New Roman" w:cs="Times New Roman"/>
          <w:sz w:val="24"/>
          <w:szCs w:val="28"/>
        </w:rPr>
        <w:t xml:space="preserve">от </w:t>
      </w:r>
      <w:r w:rsidR="00FC1761">
        <w:rPr>
          <w:rFonts w:ascii="Times New Roman" w:eastAsia="Times New Roman" w:hAnsi="Times New Roman" w:cs="Times New Roman"/>
          <w:sz w:val="24"/>
          <w:szCs w:val="28"/>
        </w:rPr>
        <w:t>21.08.2026 № 749</w:t>
      </w:r>
    </w:p>
    <w:p w:rsidR="005C6D4F" w:rsidRPr="00C02574" w:rsidRDefault="005C6D4F" w:rsidP="005C6D4F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 о районном фотоконкурсе по охране труда</w:t>
      </w: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«Безопасность в объективе»</w:t>
      </w: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Положение)</w:t>
      </w: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Общие положения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</w:t>
      </w:r>
      <w:r w:rsidR="005260C7"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оложение регулирует порядок и условия проведения районного фотоконкурса по охране труда </w:t>
      </w:r>
      <w:r w:rsidR="005260C7"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фокусе» (далее –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Конкурс) среди работодателей Березовского района Ханты-Мансийского автономного округа – Югры.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Организатором Конкурса является Комитет спорта и социальной политики администрации Березовского района.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Конкурс проводится в целях привлечения внимания работодателей к важности обеспечения безопасных условий труда, стимулирование внедрения инновационных решений и обмен опытом.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Участники Конкурса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В Конкурсе могут принять участие юридические и физические лица, являющиеся работодателями или представляющие работодателей Березовского района Ханты-Мансийского автономного округа – Югры осуществляющих деятельность в различных сферах (далее – работодатели).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Участниками Конкурса считаются</w:t>
      </w:r>
      <w:r w:rsidRPr="00C02574">
        <w:t xml:space="preserve"> 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работодатели, подавшие заявку на участие в Конкурсе и представившие оригинальные фотографии, демонстрирующие практики охраны труда на своих предприятиях в установленные настоящим Положением сроки.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Требования к оформлению заявки и фотографий</w:t>
      </w: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Заявка и фотографии направляются участниками Конкурса в сроки, указанные в п. 4.1 настоящего Положения на адрес электронной почты </w:t>
      </w:r>
      <w:hyperlink r:id="rId9" w:history="1">
        <w:r w:rsidR="00B243E5" w:rsidRPr="007E75E3">
          <w:rPr>
            <w:rStyle w:val="ac"/>
            <w:rFonts w:ascii="Times New Roman" w:hAnsi="Times New Roman" w:cs="Times New Roman"/>
            <w:sz w:val="28"/>
            <w:szCs w:val="28"/>
          </w:rPr>
          <w:t>HamitovaMO@berezovo.ru</w:t>
        </w:r>
      </w:hyperlink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к настоящему Положению.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Каждый участник может подать на Конкурс 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двух фотографий, участвующих в одной из номинации: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- «Лучшее решение по безопасности»;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- «Самая креативная идея»;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«Лучшее командное фото».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представленные на Конкурс фотографии участвуют в дополнительной номинации «Приз зрительских симпатий».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3.3. Фотографии должны соответствовать тематике конкурса и не нарушать авторские права (участники Конкурса несут ответственность за нарушение прав правообладателя в соответствии с законодательством Российской Федерации).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Фотографии должны быть выполнены в разрешении не менее 200 </w:t>
      </w:r>
      <w:proofErr w:type="spellStart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(точек на дюйм), расширением JPEG (JPG, JPE), размером по большей стороне 1920 </w:t>
      </w:r>
      <w:proofErr w:type="spellStart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pix</w:t>
      </w:r>
      <w:proofErr w:type="spellEnd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объемом одного изображения от 2 </w:t>
      </w:r>
      <w:proofErr w:type="spellStart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7 </w:t>
      </w:r>
      <w:proofErr w:type="spellStart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Mb</w:t>
      </w:r>
      <w:proofErr w:type="spellEnd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Допускается обработка фотографий, направляемых на Конкурс, с помощью компьютерных программ (графических редакторов), применение ретуши, подчеркивающей авторский </w:t>
      </w:r>
      <w:proofErr w:type="spellStart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фотозамысел</w:t>
      </w:r>
      <w:proofErr w:type="spellEnd"/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В заявке необходимо отразить короткое описание фотографий (не более 200 слов), раскрывающее идею или практический аспект изображений.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</w:t>
      </w: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Фотографии могут быть отклонены комиссией от участия в Конкурсе в следующих случаях: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фотография не соответствует тематике Конкурса;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низкое техническое качество фотографии;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искажающая </w:t>
      </w:r>
      <w:proofErr w:type="spellStart"/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фотообработка</w:t>
      </w:r>
      <w:proofErr w:type="spellEnd"/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 фотомонтаж;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плагиат или использование чужих идей;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на фотографии – нарушения требований охраны труда.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Условия проведения Конкурса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Заявки на участие в Конкурсе и фотографии принимаются в период с 01.09.202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31.10.202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 целях определения победителя в дополнительной номинации «Приз зрительских симпатий» на официальном веб-сайте органов местного самоуправления Березовского района организуется фотовыставка для зрительского голосования (далее – фотовыставка).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в остальных номинациях определяются по итогам решения комиссии.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В фотовыставке участвуют все представленные на Конкурс фотографии, в соответствии с пунктом 3.2 настоящего Положения.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Зрительское г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олосование проходит в период с 09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B243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В Конкурсе устанавливается одно призовое место в каждой номинации.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  <w:r w:rsidRPr="00C02574">
        <w:rPr>
          <w:rFonts w:ascii="Times New Roman" w:eastAsia="Calibri" w:hAnsi="Times New Roman" w:cs="Times New Roman"/>
          <w:sz w:val="28"/>
          <w:szCs w:val="28"/>
        </w:rPr>
        <w:t>Для организации, проведения и подведения итогов Конкурса создается конкурсная комиссия (далее – комиссия):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4.6.1. Функции комиссии: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- обеспечение соблюдения принципов объективности, единства требований и создание равных конкурентных условий для всех участников Конкурса; рассмотрение разногласий в случае их возникновения;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- подготовка документации, необходимой для организации и проведения Конкурса;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- обеспечение конфиденциальности информации, содержащейся в заявках на участие в Конкурсе;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- информирование участников о результатах проведения Конкурса;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- определение победителей Конкурса.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4.6.2. Председатель комиссии руководит </w:t>
      </w:r>
      <w:r w:rsidRPr="00C02574">
        <w:rPr>
          <w:rFonts w:ascii="Times New Roman" w:eastAsia="Calibri" w:hAnsi="Times New Roman" w:cs="Times New Roman"/>
          <w:spacing w:val="-4"/>
          <w:sz w:val="28"/>
          <w:szCs w:val="28"/>
        </w:rPr>
        <w:t>ее деятельностью, председательствует на заседаниях</w:t>
      </w:r>
      <w:r w:rsidRPr="00C025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В отсутствие председателя комиссии его полномочия исполняет заместитель председателя комиссии.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4.6.3. Заседание комиссии считается правомочным, если на нем присутствует не менее 2/3 от общего количества членов комиссии.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4.6.4. Решение комиссии при возникновении разногласий принимается                   простым большинством голосов присутствующих членов комиссии.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2574">
        <w:rPr>
          <w:rFonts w:ascii="Times New Roman" w:eastAsia="Calibri" w:hAnsi="Times New Roman" w:cs="Times New Roman"/>
          <w:sz w:val="28"/>
          <w:szCs w:val="28"/>
        </w:rPr>
        <w:t>4.6.5. Решение комиссии оформляется протоколом, подписываемым председателем комиссии или лицом его замещающим и секретарем.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z w:val="28"/>
          <w:szCs w:val="28"/>
        </w:rPr>
        <w:t>4.6.6.</w:t>
      </w:r>
      <w:r w:rsidRPr="00C0257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Организационное обеспечение работы комиссии осуществляет Комитет спорта и социальной политики администрации Березовского района.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Критерии оценки и победители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Комиссия оценивает работы по пятибалльной шкале, где «5» – наивысшая оценка по следующим критериям: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креативность идеи и оригинальность;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теме конкурса;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качество исполнения;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практическая ценность представленного решения.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оценка определяется суммой баллов по каждому критерию, что позволяет объективно определить победителя.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Итоги Конкурса подводятся до </w:t>
      </w:r>
      <w:r w:rsidR="00B2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B2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победители определяются в номинациях: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«Лучшее решение по безопасности»;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«Самая креативная идея»;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«Лучшее командное фото»;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«Приз зрительских симпатий».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Награждение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Победители и участники Конкурса определяются решением комиссии и награждаются наградной атрибутикой, согласно смете утвержденной приказом Комитета спорта и социальной политики администрации Березовского района.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Итоги Конкурса освещаются в средствах массовой информации Березовского района, на официальном веб-сайте органов местного самоуправления Березовского района, в официальных группах администрации Березовского район в социальных сетях и мессенджерах (</w:t>
      </w:r>
      <w:proofErr w:type="spellStart"/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Одноклассники, </w:t>
      </w:r>
      <w:proofErr w:type="spellStart"/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Telegram</w:t>
      </w:r>
      <w:proofErr w:type="spellEnd"/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Авторские права и публикация </w:t>
      </w:r>
    </w:p>
    <w:p w:rsidR="00FC60D5" w:rsidRPr="00C02574" w:rsidRDefault="00FC60D5" w:rsidP="00FC6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7.1. Участие в Конкурсе предполагает согласие участников с публикацией 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фотографий и описаний в информационных материалах организатора. </w:t>
      </w:r>
    </w:p>
    <w:p w:rsidR="00FC60D5" w:rsidRPr="00C02574" w:rsidRDefault="00FC60D5" w:rsidP="00FC60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7.2. Авторы фотографий сохраняют авторские права, однако предоставляют организатору право на использование, публикацию и распространение работ, связанных с конкурсом, без дополнительного вознаграждения. </w:t>
      </w:r>
    </w:p>
    <w:p w:rsidR="00066A60" w:rsidRPr="00C02574" w:rsidRDefault="00066A60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761" w:rsidRDefault="00FC1761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761" w:rsidRDefault="00FC1761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761" w:rsidRDefault="00FC1761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761" w:rsidRPr="00C02574" w:rsidRDefault="00FC1761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FC1761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C176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Приложение </w:t>
      </w:r>
    </w:p>
    <w:p w:rsidR="005260C7" w:rsidRPr="00FC1761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C176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Положению о районном фотоконкурсе</w:t>
      </w:r>
    </w:p>
    <w:p w:rsidR="005260C7" w:rsidRPr="00FC1761" w:rsidRDefault="005260C7" w:rsidP="005260C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FC1761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 охране труда «Безопасность в объективе»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районном фотоконкурсе по охране труда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«Безопасность в объективе»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Личные данные и контактная информация: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работодателя / Наименование организации: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организации: ____________________________________________________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Контактный телефон: ___________________________________________________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электронной почты: ______________________________________________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Информация об участнике: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___________________________________________________________________,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(ФИО/должность/представитель организации)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выражаю согласие на участие в районном фотоконкурсе по охране труда «Безопасность в объективе» (далее – фотоконк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урс) и подтверждаю, что предоставленные мною фотографии являются моими оригинальными работами / я обладаю правом распоряжаться ими (нужное подчеркнуть) и предоставляю организатору право на их использование в соответствии с условиями фотоконкурса.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Описание фотографий:</w:t>
      </w:r>
    </w:p>
    <w:p w:rsidR="005260C7" w:rsidRPr="00C02574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Название фотографии: _________________________________________________</w:t>
      </w:r>
    </w:p>
    <w:p w:rsidR="005260C7" w:rsidRPr="00C02574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Описание (наименование профессии, должности, вид выполняемой работы, используемые средства индивидуальной защиты, </w:t>
      </w:r>
      <w:r w:rsidRPr="00C02574">
        <w:rPr>
          <w:rFonts w:ascii="Times New Roman" w:eastAsia="Calibri" w:hAnsi="Times New Roman" w:cs="Times New Roman"/>
          <w:bCs/>
          <w:sz w:val="28"/>
          <w:szCs w:val="28"/>
        </w:rPr>
        <w:t>другие сведения): __________</w:t>
      </w:r>
    </w:p>
    <w:p w:rsidR="005260C7" w:rsidRPr="00C02574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</w:t>
      </w:r>
    </w:p>
    <w:p w:rsidR="005260C7" w:rsidRPr="00C02574" w:rsidRDefault="005260C7" w:rsidP="005260C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02574">
        <w:rPr>
          <w:rFonts w:ascii="Times New Roman" w:eastAsia="Calibri" w:hAnsi="Times New Roman" w:cs="Times New Roman"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Согласие на обработку персональных данных: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даю согласие на обработку моих персональных данных, включающих: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фамилию, имя, отчество (при наличии);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контактную информацию (телефон, электронную почту);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название организации и другие сведения, указанные в данной заявке.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Обработка персональных данных осуществляется в целях проведения, организации и публикации материалов конкурса, а также для связи с участником фотоконкурса.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согласие дано </w:t>
      </w:r>
      <w:r w:rsidRPr="00C0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 спорта и социальной политики администрации Березовского района </w:t>
      </w: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обработку указанных персональных данных любыми способами, предусмотренными действующим законодательством, с целью обеспечения безопасности и реализации целей фотоконкурса, а также для публикации и распространения результатов в рамках информационного освещения, связанного с фотоконкурсом.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подтверждаю, что ознакомлен(а) с содержанием и правами, предусмотренными статьей 9 Федерального закона № 152-ФЗ «О персональных данных», и даю свое согласие добровольно и безусловно.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Авторские права и публикация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предоставляю организатору фотоконкурса неограниченные права на использование моих фотографий в любых целях, связанных с продвижением, опубликованием и распространением в рамках проведения и освещения фотоконкурса, без дополнительного вознаграждения.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Подпись: _____________________  </w:t>
      </w: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526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260C7" w:rsidRPr="00C02574" w:rsidRDefault="005260C7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C02574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sectPr w:rsidR="005D06D2" w:rsidRPr="00C02574" w:rsidSect="00FC1761">
          <w:headerReference w:type="even" r:id="rId10"/>
          <w:headerReference w:type="default" r:id="rId11"/>
          <w:headerReference w:type="first" r:id="rId12"/>
          <w:pgSz w:w="11906" w:h="16838" w:code="9"/>
          <w:pgMar w:top="1134" w:right="567" w:bottom="1134" w:left="1418" w:header="567" w:footer="567" w:gutter="0"/>
          <w:pgNumType w:start="1"/>
          <w:cols w:space="708"/>
          <w:titlePg/>
          <w:docGrid w:linePitch="360"/>
        </w:sectPr>
      </w:pPr>
    </w:p>
    <w:p w:rsidR="005D06D2" w:rsidRPr="00FC1761" w:rsidRDefault="005D06D2" w:rsidP="00D4784B">
      <w:pPr>
        <w:shd w:val="clear" w:color="auto" w:fill="FFFFFF"/>
        <w:spacing w:after="0" w:line="324" w:lineRule="exact"/>
        <w:ind w:firstLine="5940"/>
        <w:jc w:val="right"/>
        <w:rPr>
          <w:rFonts w:ascii="Times New Roman" w:eastAsia="Calibri" w:hAnsi="Times New Roman" w:cs="Times New Roman"/>
          <w:color w:val="000000"/>
          <w:spacing w:val="-3"/>
          <w:sz w:val="24"/>
          <w:szCs w:val="28"/>
        </w:rPr>
      </w:pPr>
      <w:r w:rsidRPr="00FC1761">
        <w:rPr>
          <w:rFonts w:ascii="Times New Roman" w:eastAsia="Calibri" w:hAnsi="Times New Roman" w:cs="Times New Roman"/>
          <w:color w:val="000000"/>
          <w:spacing w:val="-3"/>
          <w:sz w:val="24"/>
          <w:szCs w:val="28"/>
        </w:rPr>
        <w:lastRenderedPageBreak/>
        <w:t>Приложение 2</w:t>
      </w:r>
    </w:p>
    <w:p w:rsidR="00D4784B" w:rsidRPr="00FC1761" w:rsidRDefault="00D4784B" w:rsidP="00D4784B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FC1761">
        <w:rPr>
          <w:rFonts w:ascii="Times New Roman" w:eastAsia="Calibri" w:hAnsi="Times New Roman" w:cs="Times New Roman"/>
          <w:sz w:val="24"/>
          <w:szCs w:val="28"/>
        </w:rPr>
        <w:t>к постановлению администрации Березовского района</w:t>
      </w:r>
    </w:p>
    <w:p w:rsidR="005D06D2" w:rsidRPr="00FC1761" w:rsidRDefault="00D4784B" w:rsidP="00967834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pacing w:val="-1"/>
          <w:sz w:val="24"/>
          <w:szCs w:val="28"/>
        </w:rPr>
      </w:pPr>
      <w:r w:rsidRPr="00FC1761">
        <w:rPr>
          <w:rFonts w:ascii="Times New Roman" w:eastAsia="Times New Roman" w:hAnsi="Times New Roman" w:cs="Times New Roman"/>
          <w:sz w:val="24"/>
          <w:szCs w:val="28"/>
        </w:rPr>
        <w:t>от</w:t>
      </w:r>
      <w:r w:rsidR="000F12AE" w:rsidRPr="00FC176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FC1761">
        <w:rPr>
          <w:rFonts w:ascii="Times New Roman" w:eastAsia="Times New Roman" w:hAnsi="Times New Roman" w:cs="Times New Roman"/>
          <w:sz w:val="24"/>
          <w:szCs w:val="28"/>
        </w:rPr>
        <w:t>21.08.2026 № 749</w:t>
      </w:r>
    </w:p>
    <w:p w:rsidR="005D06D2" w:rsidRPr="00C02574" w:rsidRDefault="005D06D2" w:rsidP="005D06D2">
      <w:pPr>
        <w:shd w:val="clear" w:color="auto" w:fill="FFFFFF"/>
        <w:spacing w:after="0" w:line="324" w:lineRule="exact"/>
        <w:ind w:firstLine="5940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260C7" w:rsidRPr="00C02574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Состав </w:t>
      </w:r>
    </w:p>
    <w:p w:rsidR="005D06D2" w:rsidRPr="00C02574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конкурсной комиссии районного фотоконкурса по охране труда</w:t>
      </w:r>
    </w:p>
    <w:p w:rsidR="005260C7" w:rsidRPr="00C02574" w:rsidRDefault="005260C7" w:rsidP="005260C7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C02574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«Безопасность в объективе»</w:t>
      </w:r>
    </w:p>
    <w:p w:rsidR="00ED4671" w:rsidRPr="00C02574" w:rsidRDefault="00ED4671" w:rsidP="005D06D2">
      <w:pPr>
        <w:shd w:val="clear" w:color="auto" w:fill="FFFFFF"/>
        <w:tabs>
          <w:tab w:val="left" w:pos="7502"/>
        </w:tabs>
        <w:spacing w:before="7" w:after="0" w:line="324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tbl>
      <w:tblPr>
        <w:tblW w:w="9923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4537"/>
        <w:gridCol w:w="283"/>
        <w:gridCol w:w="5103"/>
      </w:tblGrid>
      <w:tr w:rsidR="00080A23" w:rsidRPr="00C02574" w:rsidTr="00FC6CB0">
        <w:trPr>
          <w:trHeight w:val="836"/>
        </w:trPr>
        <w:tc>
          <w:tcPr>
            <w:tcW w:w="4537" w:type="dxa"/>
          </w:tcPr>
          <w:p w:rsidR="005D06D2" w:rsidRPr="00C02574" w:rsidRDefault="00D4784B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Чечеткина Ирин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283" w:type="dxa"/>
          </w:tcPr>
          <w:p w:rsidR="005D06D2" w:rsidRPr="00C02574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5D06D2" w:rsidRPr="00C02574" w:rsidRDefault="005D06D2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D4784B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главы Березовского района, председатель комиссии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80A23" w:rsidRPr="00C02574" w:rsidRDefault="00080A23" w:rsidP="00D478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C02574" w:rsidTr="00FC6CB0">
        <w:tc>
          <w:tcPr>
            <w:tcW w:w="4537" w:type="dxa"/>
          </w:tcPr>
          <w:p w:rsidR="005D06D2" w:rsidRPr="00C02574" w:rsidRDefault="00C33DD3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283" w:type="dxa"/>
          </w:tcPr>
          <w:p w:rsidR="005D06D2" w:rsidRPr="00C02574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5D06D2" w:rsidRPr="00C02574" w:rsidRDefault="005C669E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</w:t>
            </w:r>
            <w:r w:rsidR="00D4784B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Комитет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D4784B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спорта 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</w:t>
            </w:r>
            <w:r w:rsidR="000D73B8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политики администрации Березовского района</w:t>
            </w:r>
            <w:r w:rsidR="005D06D2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, за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меститель председателя комиссии;</w:t>
            </w:r>
          </w:p>
          <w:p w:rsidR="00080A23" w:rsidRPr="00C02574" w:rsidRDefault="00080A23" w:rsidP="00080A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0A23" w:rsidRPr="00C02574" w:rsidTr="00FC6CB0">
        <w:trPr>
          <w:trHeight w:val="729"/>
        </w:trPr>
        <w:tc>
          <w:tcPr>
            <w:tcW w:w="4537" w:type="dxa"/>
          </w:tcPr>
          <w:p w:rsidR="005D06D2" w:rsidRPr="00C02574" w:rsidRDefault="00C33DD3" w:rsidP="005A2A1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Хамитова Мария Олеговна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" w:type="dxa"/>
          </w:tcPr>
          <w:p w:rsidR="005D06D2" w:rsidRPr="00C02574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5D06D2" w:rsidRPr="00C02574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06D2" w:rsidRPr="00C02574" w:rsidRDefault="005D06D2" w:rsidP="005D06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103" w:type="dxa"/>
          </w:tcPr>
          <w:p w:rsidR="005D06D2" w:rsidRPr="00C02574" w:rsidRDefault="000D73B8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 отдела по труду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социальной 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пол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итике</w:t>
            </w:r>
            <w:r w:rsidR="005C669E" w:rsidRPr="00C02574">
              <w:t xml:space="preserve"> 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Комитета спорта и 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</w:t>
            </w:r>
            <w:r w:rsidR="005C669E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й политики администрации Березовского района, </w:t>
            </w:r>
            <w:r w:rsidR="005D06D2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комиссии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080A23" w:rsidRPr="00C02574" w:rsidRDefault="00080A23" w:rsidP="005C66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5D06D2" w:rsidRPr="00C02574" w:rsidTr="00FC6CB0">
        <w:trPr>
          <w:trHeight w:val="345"/>
        </w:trPr>
        <w:tc>
          <w:tcPr>
            <w:tcW w:w="4820" w:type="dxa"/>
            <w:gridSpan w:val="2"/>
          </w:tcPr>
          <w:p w:rsidR="005D06D2" w:rsidRPr="00C02574" w:rsidRDefault="005D06D2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:rsidR="005D06D2" w:rsidRPr="00C33DD3" w:rsidRDefault="00C33DD3" w:rsidP="005D06D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</w:t>
            </w:r>
            <w:r w:rsidR="005D06D2" w:rsidRPr="00C33DD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лены комиссии:</w:t>
            </w:r>
          </w:p>
        </w:tc>
        <w:tc>
          <w:tcPr>
            <w:tcW w:w="5103" w:type="dxa"/>
          </w:tcPr>
          <w:p w:rsidR="005D06D2" w:rsidRPr="00C02574" w:rsidRDefault="005D06D2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E35054" w:rsidRPr="00C02574" w:rsidTr="00FC6CB0">
        <w:trPr>
          <w:trHeight w:val="345"/>
        </w:trPr>
        <w:tc>
          <w:tcPr>
            <w:tcW w:w="4820" w:type="dxa"/>
            <w:gridSpan w:val="2"/>
          </w:tcPr>
          <w:p w:rsidR="00E35054" w:rsidRPr="00C02574" w:rsidRDefault="00E35054" w:rsidP="005D06D2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5103" w:type="dxa"/>
          </w:tcPr>
          <w:p w:rsidR="00E35054" w:rsidRPr="00C02574" w:rsidRDefault="00E35054" w:rsidP="005D06D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</w:tr>
      <w:tr w:rsidR="00E35054" w:rsidRPr="00C02574" w:rsidTr="00FC6CB0">
        <w:trPr>
          <w:trHeight w:val="1002"/>
        </w:trPr>
        <w:tc>
          <w:tcPr>
            <w:tcW w:w="4537" w:type="dxa"/>
          </w:tcPr>
          <w:p w:rsidR="00E35054" w:rsidRPr="00C02574" w:rsidRDefault="00E35054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Батманов Игорь Васильевич</w:t>
            </w:r>
          </w:p>
        </w:tc>
        <w:tc>
          <w:tcPr>
            <w:tcW w:w="283" w:type="dxa"/>
          </w:tcPr>
          <w:p w:rsidR="00E35054" w:rsidRPr="00C02574" w:rsidRDefault="00E35054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E35054" w:rsidRPr="00C02574" w:rsidRDefault="00E35054" w:rsidP="009F2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начальника управления, заведующий отделом развития жилищно-коммунального хозяйства</w:t>
            </w:r>
            <w:r w:rsidR="009F2F5B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жилищно-коммунальному хозяйству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F2A71" w:rsidRPr="00C02574" w:rsidRDefault="009F2A71" w:rsidP="009F2F5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838BF" w:rsidRPr="00C02574" w:rsidTr="00FC6CB0">
        <w:trPr>
          <w:trHeight w:val="365"/>
        </w:trPr>
        <w:tc>
          <w:tcPr>
            <w:tcW w:w="4537" w:type="dxa"/>
          </w:tcPr>
          <w:p w:rsidR="004838BF" w:rsidRPr="00C02574" w:rsidRDefault="009F2A71" w:rsidP="00FC6C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Зенгер</w:t>
            </w:r>
            <w:proofErr w:type="spellEnd"/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Александра</w:t>
            </w:r>
            <w:r w:rsidR="00FC6CB0"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83" w:type="dxa"/>
          </w:tcPr>
          <w:p w:rsidR="004838BF" w:rsidRPr="00C02574" w:rsidRDefault="009F2A71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9F2A71" w:rsidRPr="00C02574" w:rsidRDefault="009F2A71" w:rsidP="009F2A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4838BF" w:rsidRPr="00C02574" w:rsidRDefault="009F2A71" w:rsidP="009F2A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5054" w:rsidRPr="005D06D2" w:rsidTr="00FC6CB0">
        <w:trPr>
          <w:trHeight w:val="1002"/>
        </w:trPr>
        <w:tc>
          <w:tcPr>
            <w:tcW w:w="4537" w:type="dxa"/>
          </w:tcPr>
          <w:p w:rsidR="00E35054" w:rsidRPr="00C02574" w:rsidRDefault="004838BF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Хватова</w:t>
            </w:r>
            <w:proofErr w:type="spellEnd"/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Оксана Владимировна</w:t>
            </w:r>
          </w:p>
        </w:tc>
        <w:tc>
          <w:tcPr>
            <w:tcW w:w="283" w:type="dxa"/>
          </w:tcPr>
          <w:p w:rsidR="00E35054" w:rsidRPr="00C02574" w:rsidRDefault="00E35054" w:rsidP="00E350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103" w:type="dxa"/>
          </w:tcPr>
          <w:p w:rsidR="00E35054" w:rsidRDefault="00E35054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574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председателя Комитета, заведующий отделом по труду, социальной и молодежной политике Комитета спорта и молодежной политики администрации Березовского района</w:t>
            </w:r>
            <w:r w:rsidR="00C33DD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35054" w:rsidRPr="005D06D2" w:rsidRDefault="00E35054" w:rsidP="00E350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B445F" w:rsidRDefault="004B445F" w:rsidP="000D73B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45F" w:rsidSect="00FC1761">
      <w:headerReference w:type="default" r:id="rId13"/>
      <w:pgSz w:w="11906" w:h="16838"/>
      <w:pgMar w:top="1134" w:right="567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E04" w:rsidRDefault="00797E04" w:rsidP="00533264">
      <w:pPr>
        <w:spacing w:after="0" w:line="240" w:lineRule="auto"/>
      </w:pPr>
      <w:r>
        <w:separator/>
      </w:r>
    </w:p>
  </w:endnote>
  <w:endnote w:type="continuationSeparator" w:id="0">
    <w:p w:rsidR="00797E04" w:rsidRDefault="00797E04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E04" w:rsidRDefault="00797E04" w:rsidP="00533264">
      <w:pPr>
        <w:spacing w:after="0" w:line="240" w:lineRule="auto"/>
      </w:pPr>
      <w:r>
        <w:separator/>
      </w:r>
    </w:p>
  </w:footnote>
  <w:footnote w:type="continuationSeparator" w:id="0">
    <w:p w:rsidR="00797E04" w:rsidRDefault="00797E04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6D2" w:rsidRDefault="005D06D2" w:rsidP="00197A9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D06D2" w:rsidRDefault="005D06D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8139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24FD1" w:rsidRPr="00FC1761" w:rsidRDefault="00724FD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17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17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17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1761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FC17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761" w:rsidRPr="00FC1761" w:rsidRDefault="00FC1761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:rsidR="00724FD1" w:rsidRDefault="00724FD1" w:rsidP="00724FD1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2711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1761" w:rsidRPr="00FC1761" w:rsidRDefault="00FC176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17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17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17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FC17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33264" w:rsidRPr="00FC1761" w:rsidRDefault="00533264" w:rsidP="00FC1761">
    <w:pPr>
      <w:pStyle w:val="a7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96F"/>
    <w:multiLevelType w:val="multilevel"/>
    <w:tmpl w:val="114A7F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1B0E0F"/>
    <w:multiLevelType w:val="hybridMultilevel"/>
    <w:tmpl w:val="276EF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B01E0F"/>
    <w:multiLevelType w:val="hybridMultilevel"/>
    <w:tmpl w:val="26E47BAE"/>
    <w:lvl w:ilvl="0" w:tplc="3C5AA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D1"/>
    <w:rsid w:val="0005533B"/>
    <w:rsid w:val="00066A60"/>
    <w:rsid w:val="00066C71"/>
    <w:rsid w:val="00080161"/>
    <w:rsid w:val="00080A23"/>
    <w:rsid w:val="00092009"/>
    <w:rsid w:val="00092878"/>
    <w:rsid w:val="0009342B"/>
    <w:rsid w:val="00096BE4"/>
    <w:rsid w:val="000A293C"/>
    <w:rsid w:val="000B04D2"/>
    <w:rsid w:val="000D28BF"/>
    <w:rsid w:val="000D73B8"/>
    <w:rsid w:val="000D772E"/>
    <w:rsid w:val="000E409B"/>
    <w:rsid w:val="000F12AE"/>
    <w:rsid w:val="00112E1D"/>
    <w:rsid w:val="00116F52"/>
    <w:rsid w:val="00123F73"/>
    <w:rsid w:val="001423D9"/>
    <w:rsid w:val="00171F03"/>
    <w:rsid w:val="00172B8F"/>
    <w:rsid w:val="00176855"/>
    <w:rsid w:val="001C4EB3"/>
    <w:rsid w:val="00215D51"/>
    <w:rsid w:val="002432B6"/>
    <w:rsid w:val="00261080"/>
    <w:rsid w:val="00261301"/>
    <w:rsid w:val="00294726"/>
    <w:rsid w:val="002A2514"/>
    <w:rsid w:val="002B1935"/>
    <w:rsid w:val="002B413C"/>
    <w:rsid w:val="002D0470"/>
    <w:rsid w:val="002D1F5B"/>
    <w:rsid w:val="002D5ED2"/>
    <w:rsid w:val="002F1065"/>
    <w:rsid w:val="00333EBA"/>
    <w:rsid w:val="00334641"/>
    <w:rsid w:val="00343506"/>
    <w:rsid w:val="00346CA1"/>
    <w:rsid w:val="00357D5C"/>
    <w:rsid w:val="00393567"/>
    <w:rsid w:val="003D23AB"/>
    <w:rsid w:val="003E5BBF"/>
    <w:rsid w:val="003F0971"/>
    <w:rsid w:val="004131D5"/>
    <w:rsid w:val="00420E50"/>
    <w:rsid w:val="00427713"/>
    <w:rsid w:val="0043298C"/>
    <w:rsid w:val="00444765"/>
    <w:rsid w:val="0045332F"/>
    <w:rsid w:val="00470DBB"/>
    <w:rsid w:val="004715EE"/>
    <w:rsid w:val="004838BF"/>
    <w:rsid w:val="004861F1"/>
    <w:rsid w:val="004B445F"/>
    <w:rsid w:val="004F131F"/>
    <w:rsid w:val="0051639D"/>
    <w:rsid w:val="005163B9"/>
    <w:rsid w:val="0052279D"/>
    <w:rsid w:val="005237C7"/>
    <w:rsid w:val="005260C7"/>
    <w:rsid w:val="00533264"/>
    <w:rsid w:val="00566222"/>
    <w:rsid w:val="0059502E"/>
    <w:rsid w:val="005A2A10"/>
    <w:rsid w:val="005C669E"/>
    <w:rsid w:val="005C6D4F"/>
    <w:rsid w:val="005D06D2"/>
    <w:rsid w:val="00620994"/>
    <w:rsid w:val="00640CAF"/>
    <w:rsid w:val="00660485"/>
    <w:rsid w:val="006C2C27"/>
    <w:rsid w:val="006E3143"/>
    <w:rsid w:val="006E46AD"/>
    <w:rsid w:val="00715DD1"/>
    <w:rsid w:val="00721756"/>
    <w:rsid w:val="0072483F"/>
    <w:rsid w:val="00724FD1"/>
    <w:rsid w:val="00732AE9"/>
    <w:rsid w:val="00747BEA"/>
    <w:rsid w:val="007800C1"/>
    <w:rsid w:val="00782902"/>
    <w:rsid w:val="00797E04"/>
    <w:rsid w:val="007B52EB"/>
    <w:rsid w:val="007C48F4"/>
    <w:rsid w:val="007C5E10"/>
    <w:rsid w:val="007D5CE3"/>
    <w:rsid w:val="007D7069"/>
    <w:rsid w:val="007F34DF"/>
    <w:rsid w:val="00826EF5"/>
    <w:rsid w:val="008270B3"/>
    <w:rsid w:val="00827ABA"/>
    <w:rsid w:val="00833E85"/>
    <w:rsid w:val="008368EA"/>
    <w:rsid w:val="008538AE"/>
    <w:rsid w:val="00853FC2"/>
    <w:rsid w:val="00856398"/>
    <w:rsid w:val="00867E75"/>
    <w:rsid w:val="00870F8D"/>
    <w:rsid w:val="00892EFF"/>
    <w:rsid w:val="00895154"/>
    <w:rsid w:val="008A2293"/>
    <w:rsid w:val="008B2418"/>
    <w:rsid w:val="008C5B99"/>
    <w:rsid w:val="008C6FD7"/>
    <w:rsid w:val="008E02D5"/>
    <w:rsid w:val="009306C4"/>
    <w:rsid w:val="00950DE7"/>
    <w:rsid w:val="00967834"/>
    <w:rsid w:val="00981B28"/>
    <w:rsid w:val="00985917"/>
    <w:rsid w:val="009869DF"/>
    <w:rsid w:val="00997E0B"/>
    <w:rsid w:val="009A01D1"/>
    <w:rsid w:val="009F2A71"/>
    <w:rsid w:val="009F2F5B"/>
    <w:rsid w:val="009F63E5"/>
    <w:rsid w:val="00A00C1E"/>
    <w:rsid w:val="00A16F7F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E5AF6"/>
    <w:rsid w:val="00AF4894"/>
    <w:rsid w:val="00AF6332"/>
    <w:rsid w:val="00B011EC"/>
    <w:rsid w:val="00B23E9F"/>
    <w:rsid w:val="00B243E5"/>
    <w:rsid w:val="00B54B5D"/>
    <w:rsid w:val="00B91511"/>
    <w:rsid w:val="00BA0330"/>
    <w:rsid w:val="00BA226B"/>
    <w:rsid w:val="00BD0F74"/>
    <w:rsid w:val="00BD2A2F"/>
    <w:rsid w:val="00BD7AFE"/>
    <w:rsid w:val="00BE2F3D"/>
    <w:rsid w:val="00BF0E3C"/>
    <w:rsid w:val="00C02574"/>
    <w:rsid w:val="00C21E25"/>
    <w:rsid w:val="00C33DD3"/>
    <w:rsid w:val="00C44296"/>
    <w:rsid w:val="00C70D77"/>
    <w:rsid w:val="00C80666"/>
    <w:rsid w:val="00CC0BCC"/>
    <w:rsid w:val="00CC4982"/>
    <w:rsid w:val="00CC5300"/>
    <w:rsid w:val="00CE005B"/>
    <w:rsid w:val="00CE0CA4"/>
    <w:rsid w:val="00CF024E"/>
    <w:rsid w:val="00CF02AA"/>
    <w:rsid w:val="00CF13DB"/>
    <w:rsid w:val="00D06E02"/>
    <w:rsid w:val="00D11ADD"/>
    <w:rsid w:val="00D13FD2"/>
    <w:rsid w:val="00D31FD4"/>
    <w:rsid w:val="00D4784B"/>
    <w:rsid w:val="00D6001D"/>
    <w:rsid w:val="00D609D0"/>
    <w:rsid w:val="00D6183E"/>
    <w:rsid w:val="00D62E34"/>
    <w:rsid w:val="00D7577F"/>
    <w:rsid w:val="00D80146"/>
    <w:rsid w:val="00DB6AE8"/>
    <w:rsid w:val="00DB6C34"/>
    <w:rsid w:val="00DC262B"/>
    <w:rsid w:val="00DD1CFD"/>
    <w:rsid w:val="00DE4B0E"/>
    <w:rsid w:val="00DE4E8D"/>
    <w:rsid w:val="00DF1472"/>
    <w:rsid w:val="00E10C36"/>
    <w:rsid w:val="00E26CE9"/>
    <w:rsid w:val="00E35054"/>
    <w:rsid w:val="00E377A5"/>
    <w:rsid w:val="00E37BF9"/>
    <w:rsid w:val="00E45DF5"/>
    <w:rsid w:val="00E507DB"/>
    <w:rsid w:val="00E51A4A"/>
    <w:rsid w:val="00E5331B"/>
    <w:rsid w:val="00E636EB"/>
    <w:rsid w:val="00E6681A"/>
    <w:rsid w:val="00E95E9C"/>
    <w:rsid w:val="00EB4F58"/>
    <w:rsid w:val="00EC3E58"/>
    <w:rsid w:val="00ED09DB"/>
    <w:rsid w:val="00ED4671"/>
    <w:rsid w:val="00EE4D49"/>
    <w:rsid w:val="00EF1224"/>
    <w:rsid w:val="00EF38E4"/>
    <w:rsid w:val="00F330D6"/>
    <w:rsid w:val="00F34205"/>
    <w:rsid w:val="00F4770D"/>
    <w:rsid w:val="00F555B1"/>
    <w:rsid w:val="00F56637"/>
    <w:rsid w:val="00F67E3D"/>
    <w:rsid w:val="00F72911"/>
    <w:rsid w:val="00F77F9D"/>
    <w:rsid w:val="00FA0C9C"/>
    <w:rsid w:val="00FC1761"/>
    <w:rsid w:val="00FC60D5"/>
    <w:rsid w:val="00FC6CB0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0F9EDE"/>
  <w15:docId w15:val="{F3048969-CAD1-4F10-A1CC-82B0CE3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06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mitovamo@berezov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563D7-DA77-417D-9F0D-FBF50D048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1936</Words>
  <Characters>11040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Доровина Елена Сергеевна</cp:lastModifiedBy>
  <cp:revision>2</cp:revision>
  <cp:lastPrinted>2026-08-24T04:54:00Z</cp:lastPrinted>
  <dcterms:created xsi:type="dcterms:W3CDTF">2026-08-24T04:54:00Z</dcterms:created>
  <dcterms:modified xsi:type="dcterms:W3CDTF">2026-08-24T04:54:00Z</dcterms:modified>
</cp:coreProperties>
</file>