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10E" w:rsidRDefault="00927048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2729230</wp:posOffset>
            </wp:positionH>
            <wp:positionV relativeFrom="paragraph">
              <wp:posOffset>32385</wp:posOffset>
            </wp:positionV>
            <wp:extent cx="838200" cy="89090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790706" name="Рисунок 1" descr="Описание: Gerb_Berezovo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83820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3510E" w:rsidRDefault="00927048">
      <w:pPr>
        <w:pStyle w:val="4"/>
        <w:tabs>
          <w:tab w:val="left" w:pos="1559"/>
        </w:tabs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B3510E" w:rsidRDefault="00B3510E">
      <w:pPr>
        <w:jc w:val="center"/>
        <w:rPr>
          <w:sz w:val="20"/>
          <w:szCs w:val="20"/>
        </w:rPr>
      </w:pPr>
    </w:p>
    <w:p w:rsidR="00B3510E" w:rsidRDefault="0092704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B3510E" w:rsidRDefault="00B3510E">
      <w:pPr>
        <w:jc w:val="center"/>
      </w:pPr>
    </w:p>
    <w:p w:rsidR="00B3510E" w:rsidRDefault="0092704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3510E" w:rsidRDefault="00B3510E">
      <w:pPr>
        <w:pStyle w:val="af3"/>
        <w:tabs>
          <w:tab w:val="left" w:pos="709"/>
          <w:tab w:val="left" w:pos="993"/>
        </w:tabs>
      </w:pPr>
    </w:p>
    <w:p w:rsidR="00B3510E" w:rsidRDefault="006374A1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15.04.2025 </w:t>
      </w:r>
      <w:r w:rsidR="00927048">
        <w:rPr>
          <w:sz w:val="28"/>
          <w:szCs w:val="28"/>
        </w:rPr>
        <w:t xml:space="preserve">                                                    </w:t>
      </w:r>
      <w:r w:rsidR="00927048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927048">
        <w:rPr>
          <w:sz w:val="28"/>
          <w:szCs w:val="28"/>
        </w:rPr>
        <w:t>№</w:t>
      </w:r>
      <w:r>
        <w:rPr>
          <w:sz w:val="28"/>
          <w:szCs w:val="28"/>
        </w:rPr>
        <w:t xml:space="preserve"> 271</w:t>
      </w:r>
    </w:p>
    <w:p w:rsidR="00B3510E" w:rsidRDefault="0092704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6374A1" w:rsidRDefault="006374A1">
      <w:pPr>
        <w:rPr>
          <w:sz w:val="28"/>
          <w:szCs w:val="28"/>
        </w:rPr>
      </w:pPr>
    </w:p>
    <w:p w:rsidR="00B3510E" w:rsidRDefault="00927048">
      <w:pPr>
        <w:ind w:right="495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>трации Березовского района           от 13.01.2015 № 7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«</w:t>
      </w:r>
      <w:r>
        <w:rPr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</w:t>
      </w:r>
      <w:r>
        <w:rPr>
          <w:rFonts w:eastAsia="Calibri"/>
          <w:sz w:val="28"/>
          <w:szCs w:val="26"/>
          <w:lang w:eastAsia="en-US"/>
        </w:rPr>
        <w:t xml:space="preserve">» </w:t>
      </w:r>
    </w:p>
    <w:p w:rsidR="00B3510E" w:rsidRDefault="00B3510E">
      <w:pPr>
        <w:jc w:val="both"/>
        <w:rPr>
          <w:sz w:val="28"/>
          <w:szCs w:val="28"/>
        </w:rPr>
      </w:pP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</w:t>
      </w:r>
      <w:r>
        <w:rPr>
          <w:sz w:val="28"/>
          <w:szCs w:val="28"/>
        </w:rPr>
        <w:t>дминистрации Березовского района в соответствие с Федеральным законом от 26.12.2024                         № 494-ФЗ «О внесении изменений в отдельные законодательные акты Российской Федерации»:</w:t>
      </w:r>
    </w:p>
    <w:p w:rsidR="00B3510E" w:rsidRPr="006374A1" w:rsidRDefault="00927048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Внести в постановление администрации Березовского района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</w:t>
      </w:r>
      <w:r w:rsidRPr="006374A1">
        <w:rPr>
          <w:sz w:val="28"/>
          <w:szCs w:val="28"/>
        </w:rPr>
        <w:t>13</w:t>
      </w:r>
      <w:r>
        <w:rPr>
          <w:sz w:val="28"/>
          <w:szCs w:val="28"/>
        </w:rPr>
        <w:t>.01.2015</w:t>
      </w:r>
      <w:r>
        <w:rPr>
          <w:sz w:val="28"/>
          <w:szCs w:val="28"/>
        </w:rPr>
        <w:t xml:space="preserve"> № 7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«</w:t>
      </w:r>
      <w:r>
        <w:rPr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</w:t>
      </w:r>
      <w:r>
        <w:rPr>
          <w:rFonts w:eastAsia="Calibri"/>
          <w:sz w:val="28"/>
          <w:szCs w:val="26"/>
          <w:lang w:eastAsia="en-US"/>
        </w:rPr>
        <w:t xml:space="preserve">» </w:t>
      </w:r>
      <w:r>
        <w:rPr>
          <w:sz w:val="28"/>
          <w:szCs w:val="28"/>
        </w:rPr>
        <w:t>следующие изменения:</w:t>
      </w:r>
    </w:p>
    <w:p w:rsidR="00B3510E" w:rsidRDefault="00927048">
      <w:pPr>
        <w:pStyle w:val="af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преамбуле слова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постановлениями администрации Березовского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hyperlink r:id="rId9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d"/>
            <w:rFonts w:ascii="Times New Roman" w:eastAsia="Calibri" w:hAnsi="Times New Roman" w:cs="Times New Roman"/>
            <w:color w:val="auto"/>
            <w:sz w:val="28"/>
            <w:szCs w:val="28"/>
          </w:rPr>
          <w:t>от 05 августа 2014 года № 1196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«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 абзацы седьмой - десятый пункта 2.4</w:t>
      </w:r>
      <w:r>
        <w:rPr>
          <w:sz w:val="28"/>
          <w:szCs w:val="20"/>
        </w:rPr>
        <w:t xml:space="preserve"> раздела 2 </w:t>
      </w:r>
      <w:r>
        <w:rPr>
          <w:sz w:val="28"/>
          <w:szCs w:val="28"/>
        </w:rPr>
        <w:t>признать утратившими силу;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1.2.2. пункт 2.10 раздела 2 </w:t>
      </w:r>
      <w:r>
        <w:rPr>
          <w:sz w:val="28"/>
          <w:szCs w:val="28"/>
        </w:rPr>
        <w:t>изложить в следующей редакции: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«2.10. </w:t>
      </w:r>
      <w:r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 или МФЦ.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ожидания в очереди при подаче запроса (заявления) о предоставлении муниципальной услуги и при получении результата </w:t>
      </w:r>
      <w:r>
        <w:rPr>
          <w:sz w:val="28"/>
          <w:szCs w:val="28"/>
        </w:rPr>
        <w:lastRenderedPageBreak/>
        <w:t xml:space="preserve">предоставления муниципальной услуги </w:t>
      </w:r>
      <w:r>
        <w:rPr>
          <w:rFonts w:eastAsiaTheme="minorHAnsi"/>
          <w:bCs/>
          <w:sz w:val="28"/>
          <w:szCs w:val="28"/>
          <w:lang w:eastAsia="en-US"/>
        </w:rPr>
        <w:t>в случае обращения заявителя непосредственно в Отдел или МФЦ</w:t>
      </w:r>
      <w:r>
        <w:rPr>
          <w:sz w:val="28"/>
          <w:szCs w:val="28"/>
        </w:rPr>
        <w:t xml:space="preserve"> не должен превышать 15 ми</w:t>
      </w:r>
      <w:r>
        <w:rPr>
          <w:sz w:val="28"/>
          <w:szCs w:val="28"/>
        </w:rPr>
        <w:t>нут</w:t>
      </w:r>
      <w:proofErr w:type="gramStart"/>
      <w:r>
        <w:rPr>
          <w:sz w:val="28"/>
          <w:szCs w:val="28"/>
        </w:rPr>
        <w:t>.»;</w:t>
      </w:r>
      <w:proofErr w:type="gramEnd"/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 абзац первый пункта 2.12 раздела 2 изложить в следующей редакции;</w:t>
      </w:r>
    </w:p>
    <w:p w:rsidR="00B3510E" w:rsidRDefault="00927048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«2.12. </w:t>
      </w:r>
      <w:proofErr w:type="gramStart"/>
      <w:r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</w:t>
      </w:r>
      <w:r>
        <w:rPr>
          <w:sz w:val="28"/>
          <w:szCs w:val="28"/>
        </w:rPr>
        <w:t>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</w:t>
      </w:r>
      <w:r>
        <w:rPr>
          <w:sz w:val="28"/>
          <w:szCs w:val="28"/>
        </w:rPr>
        <w:t>рации о социальной защите инвалидов.»;</w:t>
      </w:r>
      <w:proofErr w:type="gramEnd"/>
    </w:p>
    <w:p w:rsidR="00B3510E" w:rsidRDefault="00927048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1.2.4. </w:t>
      </w:r>
      <w:r>
        <w:rPr>
          <w:iCs/>
          <w:sz w:val="28"/>
          <w:szCs w:val="28"/>
        </w:rPr>
        <w:t xml:space="preserve">разделы </w:t>
      </w:r>
      <w:r>
        <w:rPr>
          <w:rFonts w:cs="Arial"/>
          <w:sz w:val="28"/>
          <w:szCs w:val="28"/>
          <w:lang w:eastAsia="en-US"/>
        </w:rPr>
        <w:t>4, 5</w:t>
      </w:r>
      <w:r>
        <w:t xml:space="preserve"> </w:t>
      </w:r>
      <w:r>
        <w:rPr>
          <w:sz w:val="28"/>
        </w:rPr>
        <w:t>признать утратившими силу.</w:t>
      </w:r>
    </w:p>
    <w:p w:rsidR="00B3510E" w:rsidRDefault="0092704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B3510E" w:rsidRDefault="009270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</w:t>
      </w:r>
      <w:r>
        <w:rPr>
          <w:rFonts w:ascii="Times New Roman" w:hAnsi="Times New Roman" w:cs="Times New Roman"/>
          <w:sz w:val="28"/>
          <w:szCs w:val="28"/>
        </w:rPr>
        <w:t xml:space="preserve">тоящее постановление вступает в силу после его официального опубликования. </w:t>
      </w:r>
    </w:p>
    <w:p w:rsidR="00B3510E" w:rsidRDefault="00B3510E">
      <w:pPr>
        <w:pStyle w:val="af3"/>
        <w:tabs>
          <w:tab w:val="left" w:pos="709"/>
        </w:tabs>
      </w:pPr>
    </w:p>
    <w:p w:rsidR="006374A1" w:rsidRDefault="006374A1">
      <w:pPr>
        <w:pStyle w:val="af3"/>
        <w:tabs>
          <w:tab w:val="left" w:pos="709"/>
        </w:tabs>
      </w:pPr>
    </w:p>
    <w:p w:rsidR="00B3510E" w:rsidRDefault="00B3510E">
      <w:pPr>
        <w:pStyle w:val="af3"/>
      </w:pPr>
    </w:p>
    <w:p w:rsidR="00B3510E" w:rsidRDefault="00927048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 xml:space="preserve">Р.В. Александров </w:t>
      </w: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p w:rsidR="00B3510E" w:rsidRDefault="00B3510E">
      <w:pPr>
        <w:pStyle w:val="af3"/>
      </w:pPr>
    </w:p>
    <w:sectPr w:rsidR="00B3510E">
      <w:headerReference w:type="default" r:id="rId10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048" w:rsidRDefault="00927048">
      <w:r>
        <w:separator/>
      </w:r>
    </w:p>
  </w:endnote>
  <w:endnote w:type="continuationSeparator" w:id="0">
    <w:p w:rsidR="00927048" w:rsidRDefault="0092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048" w:rsidRDefault="00927048">
      <w:r>
        <w:separator/>
      </w:r>
    </w:p>
  </w:footnote>
  <w:footnote w:type="continuationSeparator" w:id="0">
    <w:p w:rsidR="00927048" w:rsidRDefault="00927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B3510E" w:rsidRDefault="00927048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6374A1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B3510E" w:rsidRDefault="00B3510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BE6"/>
    <w:multiLevelType w:val="hybridMultilevel"/>
    <w:tmpl w:val="1610B536"/>
    <w:lvl w:ilvl="0" w:tplc="73DC3514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AB08CA8E">
      <w:start w:val="1"/>
      <w:numFmt w:val="lowerLetter"/>
      <w:lvlText w:val="%2."/>
      <w:lvlJc w:val="left"/>
      <w:pPr>
        <w:ind w:left="1789" w:hanging="360"/>
      </w:pPr>
    </w:lvl>
    <w:lvl w:ilvl="2" w:tplc="3A509F00">
      <w:start w:val="1"/>
      <w:numFmt w:val="lowerRoman"/>
      <w:lvlText w:val="%3."/>
      <w:lvlJc w:val="right"/>
      <w:pPr>
        <w:ind w:left="2509" w:hanging="180"/>
      </w:pPr>
    </w:lvl>
    <w:lvl w:ilvl="3" w:tplc="363023BA">
      <w:start w:val="1"/>
      <w:numFmt w:val="decimal"/>
      <w:lvlText w:val="%4."/>
      <w:lvlJc w:val="left"/>
      <w:pPr>
        <w:ind w:left="3229" w:hanging="360"/>
      </w:pPr>
    </w:lvl>
    <w:lvl w:ilvl="4" w:tplc="0FE66BCE">
      <w:start w:val="1"/>
      <w:numFmt w:val="lowerLetter"/>
      <w:lvlText w:val="%5."/>
      <w:lvlJc w:val="left"/>
      <w:pPr>
        <w:ind w:left="3949" w:hanging="360"/>
      </w:pPr>
    </w:lvl>
    <w:lvl w:ilvl="5" w:tplc="3F5284E2">
      <w:start w:val="1"/>
      <w:numFmt w:val="lowerRoman"/>
      <w:lvlText w:val="%6."/>
      <w:lvlJc w:val="right"/>
      <w:pPr>
        <w:ind w:left="4669" w:hanging="180"/>
      </w:pPr>
    </w:lvl>
    <w:lvl w:ilvl="6" w:tplc="3F622410">
      <w:start w:val="1"/>
      <w:numFmt w:val="decimal"/>
      <w:lvlText w:val="%7."/>
      <w:lvlJc w:val="left"/>
      <w:pPr>
        <w:ind w:left="5389" w:hanging="360"/>
      </w:pPr>
    </w:lvl>
    <w:lvl w:ilvl="7" w:tplc="DE26E6C6">
      <w:start w:val="1"/>
      <w:numFmt w:val="lowerLetter"/>
      <w:lvlText w:val="%8."/>
      <w:lvlJc w:val="left"/>
      <w:pPr>
        <w:ind w:left="6109" w:hanging="360"/>
      </w:pPr>
    </w:lvl>
    <w:lvl w:ilvl="8" w:tplc="F0662E0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1F6B69"/>
    <w:multiLevelType w:val="multilevel"/>
    <w:tmpl w:val="EE26DE7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3633076D"/>
    <w:multiLevelType w:val="hybridMultilevel"/>
    <w:tmpl w:val="157A56BE"/>
    <w:lvl w:ilvl="0" w:tplc="07DCD4E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8E9206AA">
      <w:start w:val="1"/>
      <w:numFmt w:val="lowerLetter"/>
      <w:lvlText w:val="%2."/>
      <w:lvlJc w:val="left"/>
      <w:pPr>
        <w:ind w:left="1789" w:hanging="360"/>
      </w:pPr>
    </w:lvl>
    <w:lvl w:ilvl="2" w:tplc="0E24FBB2">
      <w:start w:val="1"/>
      <w:numFmt w:val="lowerRoman"/>
      <w:lvlText w:val="%3."/>
      <w:lvlJc w:val="right"/>
      <w:pPr>
        <w:ind w:left="2509" w:hanging="180"/>
      </w:pPr>
    </w:lvl>
    <w:lvl w:ilvl="3" w:tplc="6134706E">
      <w:start w:val="1"/>
      <w:numFmt w:val="decimal"/>
      <w:lvlText w:val="%4."/>
      <w:lvlJc w:val="left"/>
      <w:pPr>
        <w:ind w:left="3229" w:hanging="360"/>
      </w:pPr>
    </w:lvl>
    <w:lvl w:ilvl="4" w:tplc="B33C7548">
      <w:start w:val="1"/>
      <w:numFmt w:val="lowerLetter"/>
      <w:lvlText w:val="%5."/>
      <w:lvlJc w:val="left"/>
      <w:pPr>
        <w:ind w:left="3949" w:hanging="360"/>
      </w:pPr>
    </w:lvl>
    <w:lvl w:ilvl="5" w:tplc="C12A1634">
      <w:start w:val="1"/>
      <w:numFmt w:val="lowerRoman"/>
      <w:lvlText w:val="%6."/>
      <w:lvlJc w:val="right"/>
      <w:pPr>
        <w:ind w:left="4669" w:hanging="180"/>
      </w:pPr>
    </w:lvl>
    <w:lvl w:ilvl="6" w:tplc="30E0488C">
      <w:start w:val="1"/>
      <w:numFmt w:val="decimal"/>
      <w:lvlText w:val="%7."/>
      <w:lvlJc w:val="left"/>
      <w:pPr>
        <w:ind w:left="5389" w:hanging="360"/>
      </w:pPr>
    </w:lvl>
    <w:lvl w:ilvl="7" w:tplc="9BFC999A">
      <w:start w:val="1"/>
      <w:numFmt w:val="lowerLetter"/>
      <w:lvlText w:val="%8."/>
      <w:lvlJc w:val="left"/>
      <w:pPr>
        <w:ind w:left="6109" w:hanging="360"/>
      </w:pPr>
    </w:lvl>
    <w:lvl w:ilvl="8" w:tplc="46D6DD5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67749A"/>
    <w:multiLevelType w:val="hybridMultilevel"/>
    <w:tmpl w:val="0994D986"/>
    <w:lvl w:ilvl="0" w:tplc="768A1B66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9F04CCCC">
      <w:start w:val="1"/>
      <w:numFmt w:val="lowerLetter"/>
      <w:lvlText w:val="%2."/>
      <w:lvlJc w:val="left"/>
      <w:pPr>
        <w:ind w:left="1789" w:hanging="360"/>
      </w:pPr>
    </w:lvl>
    <w:lvl w:ilvl="2" w:tplc="60F4F458">
      <w:start w:val="1"/>
      <w:numFmt w:val="lowerRoman"/>
      <w:lvlText w:val="%3."/>
      <w:lvlJc w:val="right"/>
      <w:pPr>
        <w:ind w:left="2509" w:hanging="180"/>
      </w:pPr>
    </w:lvl>
    <w:lvl w:ilvl="3" w:tplc="58B216CE">
      <w:start w:val="1"/>
      <w:numFmt w:val="decimal"/>
      <w:lvlText w:val="%4."/>
      <w:lvlJc w:val="left"/>
      <w:pPr>
        <w:ind w:left="3229" w:hanging="360"/>
      </w:pPr>
    </w:lvl>
    <w:lvl w:ilvl="4" w:tplc="4A32EA52">
      <w:start w:val="1"/>
      <w:numFmt w:val="lowerLetter"/>
      <w:lvlText w:val="%5."/>
      <w:lvlJc w:val="left"/>
      <w:pPr>
        <w:ind w:left="3949" w:hanging="360"/>
      </w:pPr>
    </w:lvl>
    <w:lvl w:ilvl="5" w:tplc="EBEAF25E">
      <w:start w:val="1"/>
      <w:numFmt w:val="lowerRoman"/>
      <w:lvlText w:val="%6."/>
      <w:lvlJc w:val="right"/>
      <w:pPr>
        <w:ind w:left="4669" w:hanging="180"/>
      </w:pPr>
    </w:lvl>
    <w:lvl w:ilvl="6" w:tplc="BF8E5A36">
      <w:start w:val="1"/>
      <w:numFmt w:val="decimal"/>
      <w:lvlText w:val="%7."/>
      <w:lvlJc w:val="left"/>
      <w:pPr>
        <w:ind w:left="5389" w:hanging="360"/>
      </w:pPr>
    </w:lvl>
    <w:lvl w:ilvl="7" w:tplc="26FA9780">
      <w:start w:val="1"/>
      <w:numFmt w:val="lowerLetter"/>
      <w:lvlText w:val="%8."/>
      <w:lvlJc w:val="left"/>
      <w:pPr>
        <w:ind w:left="6109" w:hanging="360"/>
      </w:pPr>
    </w:lvl>
    <w:lvl w:ilvl="8" w:tplc="89E4990E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F63472"/>
    <w:multiLevelType w:val="hybridMultilevel"/>
    <w:tmpl w:val="65D4FCA2"/>
    <w:lvl w:ilvl="0" w:tplc="9282E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F044F0">
      <w:start w:val="1"/>
      <w:numFmt w:val="lowerLetter"/>
      <w:lvlText w:val="%2."/>
      <w:lvlJc w:val="left"/>
      <w:pPr>
        <w:ind w:left="1440" w:hanging="360"/>
      </w:pPr>
    </w:lvl>
    <w:lvl w:ilvl="2" w:tplc="2B5CB708">
      <w:start w:val="1"/>
      <w:numFmt w:val="lowerRoman"/>
      <w:lvlText w:val="%3."/>
      <w:lvlJc w:val="right"/>
      <w:pPr>
        <w:ind w:left="2160" w:hanging="180"/>
      </w:pPr>
    </w:lvl>
    <w:lvl w:ilvl="3" w:tplc="45D0965C">
      <w:start w:val="1"/>
      <w:numFmt w:val="decimal"/>
      <w:lvlText w:val="%4."/>
      <w:lvlJc w:val="left"/>
      <w:pPr>
        <w:ind w:left="2880" w:hanging="360"/>
      </w:pPr>
    </w:lvl>
    <w:lvl w:ilvl="4" w:tplc="D988F07C">
      <w:start w:val="1"/>
      <w:numFmt w:val="lowerLetter"/>
      <w:lvlText w:val="%5."/>
      <w:lvlJc w:val="left"/>
      <w:pPr>
        <w:ind w:left="3600" w:hanging="360"/>
      </w:pPr>
    </w:lvl>
    <w:lvl w:ilvl="5" w:tplc="6C14B154">
      <w:start w:val="1"/>
      <w:numFmt w:val="lowerRoman"/>
      <w:lvlText w:val="%6."/>
      <w:lvlJc w:val="right"/>
      <w:pPr>
        <w:ind w:left="4320" w:hanging="180"/>
      </w:pPr>
    </w:lvl>
    <w:lvl w:ilvl="6" w:tplc="85EEA0FE">
      <w:start w:val="1"/>
      <w:numFmt w:val="decimal"/>
      <w:lvlText w:val="%7."/>
      <w:lvlJc w:val="left"/>
      <w:pPr>
        <w:ind w:left="5040" w:hanging="360"/>
      </w:pPr>
    </w:lvl>
    <w:lvl w:ilvl="7" w:tplc="DBE6CA68">
      <w:start w:val="1"/>
      <w:numFmt w:val="lowerLetter"/>
      <w:lvlText w:val="%8."/>
      <w:lvlJc w:val="left"/>
      <w:pPr>
        <w:ind w:left="5760" w:hanging="360"/>
      </w:pPr>
    </w:lvl>
    <w:lvl w:ilvl="8" w:tplc="AC941D8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E43F62"/>
    <w:multiLevelType w:val="hybridMultilevel"/>
    <w:tmpl w:val="A8F8D47C"/>
    <w:lvl w:ilvl="0" w:tplc="469EA07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11B82164">
      <w:start w:val="1"/>
      <w:numFmt w:val="lowerLetter"/>
      <w:lvlText w:val="%2."/>
      <w:lvlJc w:val="left"/>
      <w:pPr>
        <w:ind w:left="1788" w:hanging="360"/>
      </w:pPr>
    </w:lvl>
    <w:lvl w:ilvl="2" w:tplc="6DA8287A">
      <w:start w:val="1"/>
      <w:numFmt w:val="lowerRoman"/>
      <w:lvlText w:val="%3."/>
      <w:lvlJc w:val="right"/>
      <w:pPr>
        <w:ind w:left="2508" w:hanging="180"/>
      </w:pPr>
    </w:lvl>
    <w:lvl w:ilvl="3" w:tplc="44C23CB8">
      <w:start w:val="1"/>
      <w:numFmt w:val="decimal"/>
      <w:lvlText w:val="%4."/>
      <w:lvlJc w:val="left"/>
      <w:pPr>
        <w:ind w:left="3228" w:hanging="360"/>
      </w:pPr>
    </w:lvl>
    <w:lvl w:ilvl="4" w:tplc="DE120EDA">
      <w:start w:val="1"/>
      <w:numFmt w:val="lowerLetter"/>
      <w:lvlText w:val="%5."/>
      <w:lvlJc w:val="left"/>
      <w:pPr>
        <w:ind w:left="3948" w:hanging="360"/>
      </w:pPr>
    </w:lvl>
    <w:lvl w:ilvl="5" w:tplc="2A1E466E">
      <w:start w:val="1"/>
      <w:numFmt w:val="lowerRoman"/>
      <w:lvlText w:val="%6."/>
      <w:lvlJc w:val="right"/>
      <w:pPr>
        <w:ind w:left="4668" w:hanging="180"/>
      </w:pPr>
    </w:lvl>
    <w:lvl w:ilvl="6" w:tplc="7E26F502">
      <w:start w:val="1"/>
      <w:numFmt w:val="decimal"/>
      <w:lvlText w:val="%7."/>
      <w:lvlJc w:val="left"/>
      <w:pPr>
        <w:ind w:left="5388" w:hanging="360"/>
      </w:pPr>
    </w:lvl>
    <w:lvl w:ilvl="7" w:tplc="FEB2BDA0">
      <w:start w:val="1"/>
      <w:numFmt w:val="lowerLetter"/>
      <w:lvlText w:val="%8."/>
      <w:lvlJc w:val="left"/>
      <w:pPr>
        <w:ind w:left="6108" w:hanging="360"/>
      </w:pPr>
    </w:lvl>
    <w:lvl w:ilvl="8" w:tplc="28B63AB6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E0C33B0"/>
    <w:multiLevelType w:val="hybridMultilevel"/>
    <w:tmpl w:val="50EE1548"/>
    <w:lvl w:ilvl="0" w:tplc="C64E1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3363E74">
      <w:start w:val="1"/>
      <w:numFmt w:val="lowerLetter"/>
      <w:lvlText w:val="%2."/>
      <w:lvlJc w:val="left"/>
      <w:pPr>
        <w:ind w:left="1647" w:hanging="360"/>
      </w:pPr>
    </w:lvl>
    <w:lvl w:ilvl="2" w:tplc="32BE04AC">
      <w:start w:val="1"/>
      <w:numFmt w:val="lowerRoman"/>
      <w:lvlText w:val="%3."/>
      <w:lvlJc w:val="right"/>
      <w:pPr>
        <w:ind w:left="2367" w:hanging="180"/>
      </w:pPr>
    </w:lvl>
    <w:lvl w:ilvl="3" w:tplc="A042AAA8">
      <w:start w:val="1"/>
      <w:numFmt w:val="decimal"/>
      <w:lvlText w:val="%4."/>
      <w:lvlJc w:val="left"/>
      <w:pPr>
        <w:ind w:left="3087" w:hanging="360"/>
      </w:pPr>
    </w:lvl>
    <w:lvl w:ilvl="4" w:tplc="6308B3D6">
      <w:start w:val="1"/>
      <w:numFmt w:val="lowerLetter"/>
      <w:lvlText w:val="%5."/>
      <w:lvlJc w:val="left"/>
      <w:pPr>
        <w:ind w:left="3807" w:hanging="360"/>
      </w:pPr>
    </w:lvl>
    <w:lvl w:ilvl="5" w:tplc="8B8A8EC8">
      <w:start w:val="1"/>
      <w:numFmt w:val="lowerRoman"/>
      <w:lvlText w:val="%6."/>
      <w:lvlJc w:val="right"/>
      <w:pPr>
        <w:ind w:left="4527" w:hanging="180"/>
      </w:pPr>
    </w:lvl>
    <w:lvl w:ilvl="6" w:tplc="24B230D2">
      <w:start w:val="1"/>
      <w:numFmt w:val="decimal"/>
      <w:lvlText w:val="%7."/>
      <w:lvlJc w:val="left"/>
      <w:pPr>
        <w:ind w:left="5247" w:hanging="360"/>
      </w:pPr>
    </w:lvl>
    <w:lvl w:ilvl="7" w:tplc="54CEFA2C">
      <w:start w:val="1"/>
      <w:numFmt w:val="lowerLetter"/>
      <w:lvlText w:val="%8."/>
      <w:lvlJc w:val="left"/>
      <w:pPr>
        <w:ind w:left="5967" w:hanging="360"/>
      </w:pPr>
    </w:lvl>
    <w:lvl w:ilvl="8" w:tplc="FF724CDE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E8843B3"/>
    <w:multiLevelType w:val="hybridMultilevel"/>
    <w:tmpl w:val="EDD462CA"/>
    <w:lvl w:ilvl="0" w:tplc="431E2DA2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27DA44BA">
      <w:start w:val="1"/>
      <w:numFmt w:val="lowerLetter"/>
      <w:lvlText w:val="%2."/>
      <w:lvlJc w:val="left"/>
      <w:pPr>
        <w:ind w:left="1789" w:hanging="360"/>
      </w:pPr>
    </w:lvl>
    <w:lvl w:ilvl="2" w:tplc="286059FE">
      <w:start w:val="1"/>
      <w:numFmt w:val="lowerRoman"/>
      <w:lvlText w:val="%3."/>
      <w:lvlJc w:val="right"/>
      <w:pPr>
        <w:ind w:left="2509" w:hanging="180"/>
      </w:pPr>
    </w:lvl>
    <w:lvl w:ilvl="3" w:tplc="ED126826">
      <w:start w:val="1"/>
      <w:numFmt w:val="decimal"/>
      <w:lvlText w:val="%4."/>
      <w:lvlJc w:val="left"/>
      <w:pPr>
        <w:ind w:left="3229" w:hanging="360"/>
      </w:pPr>
    </w:lvl>
    <w:lvl w:ilvl="4" w:tplc="DBEC9314">
      <w:start w:val="1"/>
      <w:numFmt w:val="lowerLetter"/>
      <w:lvlText w:val="%5."/>
      <w:lvlJc w:val="left"/>
      <w:pPr>
        <w:ind w:left="3949" w:hanging="360"/>
      </w:pPr>
    </w:lvl>
    <w:lvl w:ilvl="5" w:tplc="C8E0EB20">
      <w:start w:val="1"/>
      <w:numFmt w:val="lowerRoman"/>
      <w:lvlText w:val="%6."/>
      <w:lvlJc w:val="right"/>
      <w:pPr>
        <w:ind w:left="4669" w:hanging="180"/>
      </w:pPr>
    </w:lvl>
    <w:lvl w:ilvl="6" w:tplc="C736ED72">
      <w:start w:val="1"/>
      <w:numFmt w:val="decimal"/>
      <w:lvlText w:val="%7."/>
      <w:lvlJc w:val="left"/>
      <w:pPr>
        <w:ind w:left="5389" w:hanging="360"/>
      </w:pPr>
    </w:lvl>
    <w:lvl w:ilvl="7" w:tplc="CC1E4CBE">
      <w:start w:val="1"/>
      <w:numFmt w:val="lowerLetter"/>
      <w:lvlText w:val="%8."/>
      <w:lvlJc w:val="left"/>
      <w:pPr>
        <w:ind w:left="6109" w:hanging="360"/>
      </w:pPr>
    </w:lvl>
    <w:lvl w:ilvl="8" w:tplc="86FCDF6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D40161"/>
    <w:multiLevelType w:val="multilevel"/>
    <w:tmpl w:val="962CBD2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6C5965D1"/>
    <w:multiLevelType w:val="hybridMultilevel"/>
    <w:tmpl w:val="996C41BE"/>
    <w:lvl w:ilvl="0" w:tplc="A8101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6AB628">
      <w:start w:val="1"/>
      <w:numFmt w:val="lowerLetter"/>
      <w:lvlText w:val="%2."/>
      <w:lvlJc w:val="left"/>
      <w:pPr>
        <w:ind w:left="1440" w:hanging="360"/>
      </w:pPr>
    </w:lvl>
    <w:lvl w:ilvl="2" w:tplc="CCE8A046">
      <w:start w:val="1"/>
      <w:numFmt w:val="lowerRoman"/>
      <w:lvlText w:val="%3."/>
      <w:lvlJc w:val="right"/>
      <w:pPr>
        <w:ind w:left="2160" w:hanging="180"/>
      </w:pPr>
    </w:lvl>
    <w:lvl w:ilvl="3" w:tplc="3038375C">
      <w:start w:val="1"/>
      <w:numFmt w:val="decimal"/>
      <w:lvlText w:val="%4."/>
      <w:lvlJc w:val="left"/>
      <w:pPr>
        <w:ind w:left="2880" w:hanging="360"/>
      </w:pPr>
    </w:lvl>
    <w:lvl w:ilvl="4" w:tplc="18C0F20C">
      <w:start w:val="1"/>
      <w:numFmt w:val="lowerLetter"/>
      <w:lvlText w:val="%5."/>
      <w:lvlJc w:val="left"/>
      <w:pPr>
        <w:ind w:left="3600" w:hanging="360"/>
      </w:pPr>
    </w:lvl>
    <w:lvl w:ilvl="5" w:tplc="3FEA4D88">
      <w:start w:val="1"/>
      <w:numFmt w:val="lowerRoman"/>
      <w:lvlText w:val="%6."/>
      <w:lvlJc w:val="right"/>
      <w:pPr>
        <w:ind w:left="4320" w:hanging="180"/>
      </w:pPr>
    </w:lvl>
    <w:lvl w:ilvl="6" w:tplc="EF30C62A">
      <w:start w:val="1"/>
      <w:numFmt w:val="decimal"/>
      <w:lvlText w:val="%7."/>
      <w:lvlJc w:val="left"/>
      <w:pPr>
        <w:ind w:left="5040" w:hanging="360"/>
      </w:pPr>
    </w:lvl>
    <w:lvl w:ilvl="7" w:tplc="F6582ABC">
      <w:start w:val="1"/>
      <w:numFmt w:val="lowerLetter"/>
      <w:lvlText w:val="%8."/>
      <w:lvlJc w:val="left"/>
      <w:pPr>
        <w:ind w:left="5760" w:hanging="360"/>
      </w:pPr>
    </w:lvl>
    <w:lvl w:ilvl="8" w:tplc="E23E241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D160EA"/>
    <w:multiLevelType w:val="multilevel"/>
    <w:tmpl w:val="69D8FCF6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abstractNum w:abstractNumId="11">
    <w:nsid w:val="7A1A0052"/>
    <w:multiLevelType w:val="hybridMultilevel"/>
    <w:tmpl w:val="CA2462EE"/>
    <w:lvl w:ilvl="0" w:tplc="C6847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26D166">
      <w:start w:val="1"/>
      <w:numFmt w:val="lowerLetter"/>
      <w:lvlText w:val="%2."/>
      <w:lvlJc w:val="left"/>
      <w:pPr>
        <w:ind w:left="1440" w:hanging="360"/>
      </w:pPr>
    </w:lvl>
    <w:lvl w:ilvl="2" w:tplc="DE44679E">
      <w:start w:val="1"/>
      <w:numFmt w:val="lowerRoman"/>
      <w:lvlText w:val="%3."/>
      <w:lvlJc w:val="right"/>
      <w:pPr>
        <w:ind w:left="2160" w:hanging="180"/>
      </w:pPr>
    </w:lvl>
    <w:lvl w:ilvl="3" w:tplc="6FAA6474">
      <w:start w:val="1"/>
      <w:numFmt w:val="decimal"/>
      <w:lvlText w:val="%4."/>
      <w:lvlJc w:val="left"/>
      <w:pPr>
        <w:ind w:left="2880" w:hanging="360"/>
      </w:pPr>
    </w:lvl>
    <w:lvl w:ilvl="4" w:tplc="3E1E757E">
      <w:start w:val="1"/>
      <w:numFmt w:val="lowerLetter"/>
      <w:lvlText w:val="%5."/>
      <w:lvlJc w:val="left"/>
      <w:pPr>
        <w:ind w:left="3600" w:hanging="360"/>
      </w:pPr>
    </w:lvl>
    <w:lvl w:ilvl="5" w:tplc="EE7EDD42">
      <w:start w:val="1"/>
      <w:numFmt w:val="lowerRoman"/>
      <w:lvlText w:val="%6."/>
      <w:lvlJc w:val="right"/>
      <w:pPr>
        <w:ind w:left="4320" w:hanging="180"/>
      </w:pPr>
    </w:lvl>
    <w:lvl w:ilvl="6" w:tplc="E138CF40">
      <w:start w:val="1"/>
      <w:numFmt w:val="decimal"/>
      <w:lvlText w:val="%7."/>
      <w:lvlJc w:val="left"/>
      <w:pPr>
        <w:ind w:left="5040" w:hanging="360"/>
      </w:pPr>
    </w:lvl>
    <w:lvl w:ilvl="7" w:tplc="866C49BA">
      <w:start w:val="1"/>
      <w:numFmt w:val="lowerLetter"/>
      <w:lvlText w:val="%8."/>
      <w:lvlJc w:val="left"/>
      <w:pPr>
        <w:ind w:left="5760" w:hanging="360"/>
      </w:pPr>
    </w:lvl>
    <w:lvl w:ilvl="8" w:tplc="B4441A0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FA6296"/>
    <w:multiLevelType w:val="hybridMultilevel"/>
    <w:tmpl w:val="D868CC0C"/>
    <w:lvl w:ilvl="0" w:tplc="96C805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DA3B6C">
      <w:start w:val="1"/>
      <w:numFmt w:val="lowerLetter"/>
      <w:lvlText w:val="%2."/>
      <w:lvlJc w:val="left"/>
      <w:pPr>
        <w:ind w:left="1440" w:hanging="360"/>
      </w:pPr>
    </w:lvl>
    <w:lvl w:ilvl="2" w:tplc="F18C322C">
      <w:start w:val="1"/>
      <w:numFmt w:val="lowerRoman"/>
      <w:lvlText w:val="%3."/>
      <w:lvlJc w:val="right"/>
      <w:pPr>
        <w:ind w:left="2160" w:hanging="180"/>
      </w:pPr>
    </w:lvl>
    <w:lvl w:ilvl="3" w:tplc="1504AC8A">
      <w:start w:val="1"/>
      <w:numFmt w:val="decimal"/>
      <w:lvlText w:val="%4."/>
      <w:lvlJc w:val="left"/>
      <w:pPr>
        <w:ind w:left="2880" w:hanging="360"/>
      </w:pPr>
    </w:lvl>
    <w:lvl w:ilvl="4" w:tplc="CBD8A9E0">
      <w:start w:val="1"/>
      <w:numFmt w:val="lowerLetter"/>
      <w:lvlText w:val="%5."/>
      <w:lvlJc w:val="left"/>
      <w:pPr>
        <w:ind w:left="3600" w:hanging="360"/>
      </w:pPr>
    </w:lvl>
    <w:lvl w:ilvl="5" w:tplc="7DF0C32A">
      <w:start w:val="1"/>
      <w:numFmt w:val="lowerRoman"/>
      <w:lvlText w:val="%6."/>
      <w:lvlJc w:val="right"/>
      <w:pPr>
        <w:ind w:left="4320" w:hanging="180"/>
      </w:pPr>
    </w:lvl>
    <w:lvl w:ilvl="6" w:tplc="D6F299AE">
      <w:start w:val="1"/>
      <w:numFmt w:val="decimal"/>
      <w:lvlText w:val="%7."/>
      <w:lvlJc w:val="left"/>
      <w:pPr>
        <w:ind w:left="5040" w:hanging="360"/>
      </w:pPr>
    </w:lvl>
    <w:lvl w:ilvl="7" w:tplc="2092F6CC">
      <w:start w:val="1"/>
      <w:numFmt w:val="lowerLetter"/>
      <w:lvlText w:val="%8."/>
      <w:lvlJc w:val="left"/>
      <w:pPr>
        <w:ind w:left="5760" w:hanging="360"/>
      </w:pPr>
    </w:lvl>
    <w:lvl w:ilvl="8" w:tplc="9A66A7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2"/>
  </w:num>
  <w:num w:numId="5">
    <w:abstractNumId w:val="4"/>
  </w:num>
  <w:num w:numId="6">
    <w:abstractNumId w:val="11"/>
  </w:num>
  <w:num w:numId="7">
    <w:abstractNumId w:val="2"/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10E"/>
    <w:rsid w:val="006374A1"/>
    <w:rsid w:val="00927048"/>
    <w:rsid w:val="00B3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d959623c-f9dc-4383-b469-89011ff12a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67</cp:revision>
  <cp:lastPrinted>2025-04-16T04:46:00Z</cp:lastPrinted>
  <dcterms:created xsi:type="dcterms:W3CDTF">2020-11-17T07:39:00Z</dcterms:created>
  <dcterms:modified xsi:type="dcterms:W3CDTF">2025-04-16T04:46:00Z</dcterms:modified>
</cp:coreProperties>
</file>