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15" w:rsidRDefault="00222B75" w:rsidP="00222B75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C21829C">
            <wp:extent cx="780415" cy="81724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5381" w:rsidRPr="00311267" w:rsidRDefault="00955381" w:rsidP="006446AE">
      <w:pPr>
        <w:ind w:firstLine="0"/>
        <w:rPr>
          <w:rFonts w:ascii="Times New Roman" w:hAnsi="Times New Roman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8571CB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21.01.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85244C">
        <w:rPr>
          <w:rFonts w:ascii="Times New Roman" w:hAnsi="Times New Roman"/>
          <w:sz w:val="28"/>
          <w:szCs w:val="28"/>
        </w:rPr>
        <w:t>5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</w:t>
      </w:r>
      <w:r w:rsidR="000A3015" w:rsidRPr="00170AE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44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22A06">
          <w:headerReference w:type="first" r:id="rId10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A52314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изменений</w:t>
      </w:r>
      <w:r w:rsidR="00B00FD5" w:rsidRP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</w:t>
      </w:r>
      <w:r w:rsid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>трации Березовского района от 26</w:t>
      </w:r>
      <w:r w:rsidR="00B00FD5" w:rsidRP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 w:rsid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="00B00FD5" w:rsidRP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>978</w:t>
      </w:r>
      <w:r w:rsidR="00B00FD5" w:rsidRPr="00B00FD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муниципальной программе «Современная транспортная система Березовского района»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770E3" w:rsidRPr="002770E3" w:rsidRDefault="002770E3" w:rsidP="00FC5C87">
      <w:pPr>
        <w:ind w:firstLine="709"/>
        <w:rPr>
          <w:rFonts w:ascii="Times New Roman" w:hAnsi="Times New Roman"/>
          <w:sz w:val="28"/>
          <w:szCs w:val="28"/>
        </w:rPr>
      </w:pPr>
      <w:r w:rsidRPr="002770E3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r w:rsidRPr="00E7068D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решением Думы Березовского района от </w:t>
      </w:r>
      <w:r w:rsidR="00094A8C">
        <w:rPr>
          <w:rFonts w:ascii="Times New Roman" w:hAnsi="Times New Roman"/>
          <w:sz w:val="28"/>
          <w:szCs w:val="28"/>
        </w:rPr>
        <w:t>23.12.2024</w:t>
      </w:r>
      <w:r w:rsidRPr="00E7068D">
        <w:rPr>
          <w:rFonts w:ascii="Times New Roman" w:hAnsi="Times New Roman"/>
          <w:sz w:val="28"/>
          <w:szCs w:val="28"/>
        </w:rPr>
        <w:t xml:space="preserve"> № </w:t>
      </w:r>
      <w:r w:rsidR="00094A8C">
        <w:rPr>
          <w:rFonts w:ascii="Times New Roman" w:hAnsi="Times New Roman"/>
          <w:sz w:val="28"/>
          <w:szCs w:val="28"/>
        </w:rPr>
        <w:t>447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E3">
        <w:rPr>
          <w:rFonts w:ascii="Times New Roman" w:hAnsi="Times New Roman"/>
          <w:sz w:val="28"/>
          <w:szCs w:val="28"/>
        </w:rPr>
        <w:t>«О внесении изменений в решение Думы Березовского района от 22 декабря 2023 года № 306 «О бюджете Березовского района на 2024 год и пл</w:t>
      </w:r>
      <w:r>
        <w:rPr>
          <w:rFonts w:ascii="Times New Roman" w:hAnsi="Times New Roman"/>
          <w:sz w:val="28"/>
          <w:szCs w:val="28"/>
        </w:rPr>
        <w:t>ановый период 2025 и 2026 годов</w:t>
      </w:r>
      <w:r w:rsidRPr="002770E3">
        <w:rPr>
          <w:rFonts w:ascii="Times New Roman" w:hAnsi="Times New Roman"/>
          <w:sz w:val="28"/>
          <w:szCs w:val="28"/>
        </w:rPr>
        <w:t>»:</w:t>
      </w:r>
    </w:p>
    <w:p w:rsidR="002770E3" w:rsidRDefault="002770E3" w:rsidP="00FC5C87">
      <w:pPr>
        <w:pStyle w:val="a6"/>
        <w:numPr>
          <w:ilvl w:val="0"/>
          <w:numId w:val="22"/>
        </w:numPr>
        <w:ind w:left="0" w:firstLine="709"/>
        <w:rPr>
          <w:rFonts w:ascii="Times New Roman" w:hAnsi="Times New Roman"/>
          <w:sz w:val="28"/>
          <w:szCs w:val="28"/>
        </w:rPr>
      </w:pPr>
      <w:r w:rsidRPr="002770E3">
        <w:rPr>
          <w:rFonts w:ascii="Times New Roman" w:hAnsi="Times New Roman"/>
          <w:sz w:val="28"/>
          <w:szCs w:val="28"/>
        </w:rPr>
        <w:t xml:space="preserve">Внести в </w:t>
      </w:r>
      <w:r w:rsidR="00F90EF1">
        <w:rPr>
          <w:rFonts w:ascii="Times New Roman" w:hAnsi="Times New Roman"/>
          <w:sz w:val="28"/>
          <w:szCs w:val="28"/>
        </w:rPr>
        <w:t xml:space="preserve">приложение к постановлению </w:t>
      </w:r>
      <w:r w:rsidRPr="002770E3">
        <w:rPr>
          <w:rFonts w:ascii="Times New Roman" w:hAnsi="Times New Roman"/>
          <w:sz w:val="28"/>
          <w:szCs w:val="28"/>
        </w:rPr>
        <w:t>администрации Березовского района от 26.12.2023 № 978 «О муниципальной программе «Современная транспортная система Березовского района»</w:t>
      </w:r>
      <w:r w:rsidR="00F90EF1">
        <w:rPr>
          <w:rFonts w:ascii="Times New Roman" w:hAnsi="Times New Roman"/>
          <w:sz w:val="28"/>
          <w:szCs w:val="28"/>
        </w:rPr>
        <w:t xml:space="preserve"> (далее – муниципальная программа) </w:t>
      </w:r>
      <w:r w:rsidRPr="002770E3">
        <w:rPr>
          <w:rFonts w:ascii="Times New Roman" w:hAnsi="Times New Roman"/>
          <w:sz w:val="28"/>
          <w:szCs w:val="28"/>
        </w:rPr>
        <w:t>следующие изменения:</w:t>
      </w:r>
    </w:p>
    <w:p w:rsidR="002770E3" w:rsidRPr="00FC5C87" w:rsidRDefault="002770E3" w:rsidP="00FC5C87">
      <w:pPr>
        <w:pStyle w:val="a6"/>
        <w:numPr>
          <w:ilvl w:val="1"/>
          <w:numId w:val="2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2770E3" w:rsidRPr="00F2481E" w:rsidRDefault="00F2481E" w:rsidP="00F2481E">
      <w:pPr>
        <w:pStyle w:val="a6"/>
        <w:numPr>
          <w:ilvl w:val="2"/>
          <w:numId w:val="2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</w:t>
      </w:r>
      <w:r w:rsidR="00FC5C87" w:rsidRPr="00F2481E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</w:t>
      </w:r>
      <w:r>
        <w:rPr>
          <w:rFonts w:ascii="Times New Roman" w:hAnsi="Times New Roman"/>
          <w:sz w:val="28"/>
          <w:szCs w:val="28"/>
        </w:rPr>
        <w:t xml:space="preserve"> таблицы раздела 1</w:t>
      </w:r>
      <w:r w:rsidR="00FC5C87" w:rsidRPr="00F2481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FC5C87" w:rsidRDefault="00FC5C87" w:rsidP="00FC5C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3"/>
      </w:tblGrid>
      <w:tr w:rsidR="00FC5C87" w:rsidRPr="00FC5C87" w:rsidTr="00FC5C87">
        <w:trPr>
          <w:trHeight w:hRule="exact" w:val="774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C87" w:rsidRPr="00FC5C87" w:rsidRDefault="00FC5C87" w:rsidP="00FC5C87">
            <w:pPr>
              <w:widowControl w:val="0"/>
              <w:ind w:right="191" w:firstLine="127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FC5C87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C87" w:rsidRPr="00FC5C87" w:rsidRDefault="00910D74" w:rsidP="00FC5C87">
            <w:pPr>
              <w:ind w:firstLine="127"/>
              <w:jc w:val="left"/>
              <w:rPr>
                <w:sz w:val="22"/>
                <w:szCs w:val="22"/>
              </w:rPr>
            </w:pPr>
            <w:r w:rsidRPr="00910D74">
              <w:rPr>
                <w:rFonts w:ascii="Times New Roman" w:hAnsi="Times New Roman"/>
                <w:sz w:val="22"/>
                <w:szCs w:val="22"/>
              </w:rPr>
              <w:t>947 997,5</w:t>
            </w:r>
            <w:r w:rsidR="00FC5C87" w:rsidRPr="00FC5C87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</w:tbl>
    <w:p w:rsidR="00FC5C87" w:rsidRDefault="00FC5C87" w:rsidP="00FC5C87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»; </w:t>
      </w:r>
    </w:p>
    <w:p w:rsidR="00F2481E" w:rsidRDefault="00F2481E" w:rsidP="00F2481E">
      <w:pPr>
        <w:pStyle w:val="a6"/>
        <w:numPr>
          <w:ilvl w:val="2"/>
          <w:numId w:val="2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AA391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7068D" w:rsidRDefault="00E7068D" w:rsidP="00E7068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E7068D" w:rsidRPr="00E7068D" w:rsidRDefault="00E7068D" w:rsidP="00E7068D">
      <w:pPr>
        <w:pStyle w:val="a6"/>
        <w:numPr>
          <w:ilvl w:val="0"/>
          <w:numId w:val="22"/>
        </w:numPr>
        <w:jc w:val="center"/>
        <w:rPr>
          <w:rFonts w:ascii="Times New Roman" w:hAnsi="Times New Roman"/>
          <w:b/>
          <w:sz w:val="28"/>
          <w:szCs w:val="28"/>
        </w:rPr>
      </w:pPr>
      <w:r w:rsidRPr="00E7068D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E7068D" w:rsidRDefault="00E7068D" w:rsidP="00E7068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1"/>
        <w:gridCol w:w="1084"/>
        <w:gridCol w:w="710"/>
        <w:gridCol w:w="722"/>
        <w:gridCol w:w="624"/>
        <w:gridCol w:w="429"/>
        <w:gridCol w:w="455"/>
        <w:gridCol w:w="482"/>
        <w:gridCol w:w="482"/>
        <w:gridCol w:w="482"/>
        <w:gridCol w:w="508"/>
        <w:gridCol w:w="508"/>
        <w:gridCol w:w="508"/>
        <w:gridCol w:w="987"/>
        <w:gridCol w:w="921"/>
        <w:gridCol w:w="875"/>
      </w:tblGrid>
      <w:tr w:rsidR="00421505" w:rsidRPr="00641BF3" w:rsidTr="00E7068D">
        <w:tc>
          <w:tcPr>
            <w:tcW w:w="210" w:type="pct"/>
            <w:vMerge w:val="restar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567" w:type="pct"/>
            <w:vMerge w:val="restar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Наименование 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показателя </w:t>
            </w:r>
          </w:p>
        </w:tc>
        <w:tc>
          <w:tcPr>
            <w:tcW w:w="232" w:type="pct"/>
            <w:vMerge w:val="restart"/>
          </w:tcPr>
          <w:p w:rsidR="00E7068D" w:rsidRPr="00121C0C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Уровень 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417" w:type="pct"/>
            <w:vMerge w:val="restar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измерения (по ОКЕИ)</w:t>
            </w:r>
          </w:p>
        </w:tc>
        <w:tc>
          <w:tcPr>
            <w:tcW w:w="556" w:type="pct"/>
            <w:gridSpan w:val="2"/>
          </w:tcPr>
          <w:p w:rsidR="00E7068D" w:rsidRPr="002F163F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1945" w:type="pct"/>
            <w:gridSpan w:val="7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17" w:type="pct"/>
            <w:vMerge w:val="restart"/>
          </w:tcPr>
          <w:p w:rsidR="00E7068D" w:rsidRPr="002F163F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334" w:type="pct"/>
            <w:vMerge w:val="restart"/>
          </w:tcPr>
          <w:p w:rsidR="00E7068D" w:rsidRPr="002F7D3F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за достижение показателя</w:t>
            </w:r>
          </w:p>
        </w:tc>
        <w:tc>
          <w:tcPr>
            <w:tcW w:w="324" w:type="pct"/>
            <w:vMerge w:val="restart"/>
          </w:tcPr>
          <w:p w:rsidR="00E7068D" w:rsidRPr="002F7D3F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Связь с показат</w:t>
            </w: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елями национальных целей</w:t>
            </w:r>
          </w:p>
        </w:tc>
      </w:tr>
      <w:tr w:rsidR="00421505" w:rsidRPr="00641BF3" w:rsidTr="00E7068D">
        <w:trPr>
          <w:cantSplit/>
          <w:trHeight w:val="1134"/>
        </w:trPr>
        <w:tc>
          <w:tcPr>
            <w:tcW w:w="210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78" w:type="pct"/>
            <w:vAlign w:val="center"/>
          </w:tcPr>
          <w:p w:rsidR="00E7068D" w:rsidRPr="002F7D3F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78" w:type="pct"/>
            <w:vAlign w:val="center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417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505" w:rsidRPr="00641BF3" w:rsidTr="00E7068D">
        <w:tc>
          <w:tcPr>
            <w:tcW w:w="210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6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2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3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2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7068D" w:rsidRPr="00641BF3" w:rsidTr="00E7068D">
        <w:trPr>
          <w:trHeight w:val="388"/>
        </w:trPr>
        <w:tc>
          <w:tcPr>
            <w:tcW w:w="5000" w:type="pct"/>
            <w:gridSpan w:val="16"/>
          </w:tcPr>
          <w:p w:rsidR="00E7068D" w:rsidRPr="00261D68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>1 «</w:t>
            </w:r>
            <w:r w:rsidRPr="006B6230">
              <w:rPr>
                <w:rFonts w:ascii="Times New Roman" w:hAnsi="Times New Roman"/>
                <w:sz w:val="20"/>
                <w:szCs w:val="20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6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2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1624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6230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транспорта</w:t>
            </w:r>
          </w:p>
        </w:tc>
        <w:tc>
          <w:tcPr>
            <w:tcW w:w="32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rPr>
          <w:trHeight w:val="2663"/>
        </w:trPr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6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воздушным транспортом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F507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8631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32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6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водным транспортом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2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11215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12 000</w:t>
            </w:r>
          </w:p>
        </w:tc>
        <w:tc>
          <w:tcPr>
            <w:tcW w:w="278" w:type="pct"/>
          </w:tcPr>
          <w:p w:rsidR="00E7068D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E7068D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 xml:space="preserve">Решение Думы Березовского района о достижении показателя транспортной подвижности населения не </w:t>
            </w:r>
            <w:r w:rsidRPr="00F00F02">
              <w:rPr>
                <w:rFonts w:ascii="Times New Roman" w:hAnsi="Times New Roman"/>
                <w:sz w:val="20"/>
                <w:szCs w:val="20"/>
              </w:rPr>
              <w:lastRenderedPageBreak/>
              <w:t>менее 1 поездки на 1 жителя в год</w:t>
            </w:r>
          </w:p>
        </w:tc>
        <w:tc>
          <w:tcPr>
            <w:tcW w:w="33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32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567" w:type="pct"/>
          </w:tcPr>
          <w:p w:rsidR="00E7068D" w:rsidRPr="00F00F02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232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1 житель/год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7" w:type="pct"/>
          </w:tcPr>
          <w:p w:rsidR="00E7068D" w:rsidRPr="00F00F02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4" w:type="pct"/>
          </w:tcPr>
          <w:p w:rsidR="00E7068D" w:rsidRPr="00F00F02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Отдел транспорта администрации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7068D" w:rsidRPr="00641BF3" w:rsidTr="00E7068D">
        <w:tc>
          <w:tcPr>
            <w:tcW w:w="5000" w:type="pct"/>
            <w:gridSpan w:val="16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«Сокращение</w:t>
            </w:r>
            <w:r w:rsidRPr="00C2040A">
              <w:rPr>
                <w:rFonts w:ascii="Times New Roman" w:hAnsi="Times New Roman"/>
                <w:sz w:val="20"/>
                <w:szCs w:val="20"/>
              </w:rPr>
              <w:t xml:space="preserve">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67" w:type="pct"/>
          </w:tcPr>
          <w:p w:rsidR="00E7068D" w:rsidRPr="00806D68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2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78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233,7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5073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278" w:type="pct"/>
          </w:tcPr>
          <w:p w:rsidR="00E7068D" w:rsidRPr="00641BF3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417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0335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324" w:type="pct"/>
          </w:tcPr>
          <w:p w:rsidR="00E7068D" w:rsidRPr="00641BF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rPr>
          <w:trHeight w:val="887"/>
        </w:trPr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6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15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78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278" w:type="pct"/>
          </w:tcPr>
          <w:p w:rsidR="00E7068D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15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15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15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417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</w:t>
            </w:r>
            <w:r w:rsidRPr="00B524CD">
              <w:rPr>
                <w:rFonts w:ascii="Times New Roman" w:hAnsi="Times New Roman"/>
                <w:sz w:val="20"/>
                <w:szCs w:val="20"/>
              </w:rPr>
              <w:lastRenderedPageBreak/>
              <w:t>ние на ввод в эксплуатацию объекта)</w:t>
            </w:r>
          </w:p>
        </w:tc>
        <w:tc>
          <w:tcPr>
            <w:tcW w:w="33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Отдел транспорта, городские и сельские поселения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 w:rsidRPr="003E1260">
              <w:rPr>
                <w:rFonts w:ascii="Times New Roman" w:hAnsi="Times New Roman"/>
                <w:sz w:val="20"/>
                <w:szCs w:val="20"/>
              </w:rPr>
              <w:t xml:space="preserve">Управления капитального строительства и ремонта администрации Березовского района (распоряжение администрации </w:t>
            </w:r>
            <w:r w:rsidRPr="003E1260">
              <w:rPr>
                <w:rFonts w:ascii="Times New Roman" w:hAnsi="Times New Roman"/>
                <w:sz w:val="20"/>
                <w:szCs w:val="20"/>
              </w:rPr>
              <w:lastRenderedPageBreak/>
              <w:t>Березовского района на разрешение на ввод в эксплуатацию объекта)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567" w:type="pct"/>
          </w:tcPr>
          <w:p w:rsidR="00E7068D" w:rsidRPr="00B53D56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232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ГП</w:t>
            </w:r>
          </w:p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2,561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E7068D" w:rsidP="004215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3D7">
              <w:rPr>
                <w:rFonts w:ascii="Times New Roman" w:hAnsi="Times New Roman"/>
                <w:sz w:val="20"/>
                <w:szCs w:val="20"/>
              </w:rPr>
              <w:t>16</w:t>
            </w:r>
            <w:r w:rsidR="00421505">
              <w:rPr>
                <w:rFonts w:ascii="Times New Roman" w:hAnsi="Times New Roman"/>
                <w:sz w:val="20"/>
                <w:szCs w:val="20"/>
              </w:rPr>
              <w:t>,97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  <w:tc>
          <w:tcPr>
            <w:tcW w:w="278" w:type="pct"/>
          </w:tcPr>
          <w:p w:rsidR="00E7068D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278" w:type="pct"/>
          </w:tcPr>
          <w:p w:rsidR="00E7068D" w:rsidRDefault="00421505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E7068D" w:rsidRPr="009C26B2" w:rsidRDefault="00E7068D" w:rsidP="00066130">
            <w:pPr>
              <w:pStyle w:val="22"/>
              <w:spacing w:before="0" w:after="0" w:line="240" w:lineRule="auto"/>
              <w:ind w:firstLine="0"/>
              <w:jc w:val="center"/>
              <w:rPr>
                <w:rStyle w:val="285pt"/>
                <w:sz w:val="20"/>
                <w:szCs w:val="20"/>
              </w:rPr>
            </w:pPr>
            <w:r w:rsidRPr="009C26B2">
              <w:rPr>
                <w:sz w:val="20"/>
                <w:szCs w:val="20"/>
              </w:rPr>
              <w:t xml:space="preserve">Государственная программа ХМАО-Югры </w:t>
            </w:r>
            <w:r w:rsidRPr="009C26B2">
              <w:rPr>
                <w:rStyle w:val="285pt"/>
                <w:sz w:val="20"/>
                <w:szCs w:val="20"/>
              </w:rPr>
              <w:t>«Современная транспортная система»</w:t>
            </w:r>
          </w:p>
          <w:p w:rsidR="00E7068D" w:rsidRPr="009C26B2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E7068D" w:rsidRPr="00B53D56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6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</w:t>
            </w:r>
            <w:r w:rsidRPr="005B2F64">
              <w:rPr>
                <w:rFonts w:ascii="Times New Roman" w:hAnsi="Times New Roman"/>
                <w:sz w:val="20"/>
                <w:szCs w:val="20"/>
              </w:rPr>
              <w:lastRenderedPageBreak/>
              <w:t>эксплуатационным показателям на 31 декабря отчетного года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ОМС</w:t>
            </w:r>
          </w:p>
        </w:tc>
        <w:tc>
          <w:tcPr>
            <w:tcW w:w="417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49,239</w:t>
            </w:r>
          </w:p>
        </w:tc>
        <w:tc>
          <w:tcPr>
            <w:tcW w:w="278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75,43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74,45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71,85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69,91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69,91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69,91</w:t>
            </w:r>
          </w:p>
        </w:tc>
        <w:tc>
          <w:tcPr>
            <w:tcW w:w="278" w:type="pct"/>
          </w:tcPr>
          <w:p w:rsidR="00E7068D" w:rsidRDefault="008318FF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69,91</w:t>
            </w:r>
          </w:p>
        </w:tc>
        <w:tc>
          <w:tcPr>
            <w:tcW w:w="417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490">
              <w:rPr>
                <w:rFonts w:ascii="Times New Roman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«Об оценке эффективности деятельности органов </w:t>
            </w:r>
            <w:r w:rsidRPr="00097490">
              <w:rPr>
                <w:rFonts w:ascii="Times New Roman" w:hAnsi="Times New Roman"/>
                <w:sz w:val="20"/>
                <w:szCs w:val="20"/>
              </w:rPr>
              <w:lastRenderedPageBreak/>
              <w:t>местного самоуправления городских округов и муниципальных районов Ханты-Мансийского автономного округа-Югры»</w:t>
            </w:r>
            <w:r w:rsidR="00AF7AC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AF7ACC" w:rsidRPr="00AF0335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>Отдел транспорта, городские и сельские поселения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6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78,93</w:t>
            </w:r>
          </w:p>
        </w:tc>
        <w:tc>
          <w:tcPr>
            <w:tcW w:w="278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68,61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69,02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70,1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70,91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70,97</w:t>
            </w:r>
            <w:r w:rsidR="00E706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7ACC">
              <w:rPr>
                <w:rFonts w:ascii="Times New Roman" w:hAnsi="Times New Roman"/>
                <w:sz w:val="20"/>
                <w:szCs w:val="20"/>
              </w:rPr>
              <w:t>70,97</w:t>
            </w:r>
          </w:p>
        </w:tc>
        <w:tc>
          <w:tcPr>
            <w:tcW w:w="278" w:type="pct"/>
          </w:tcPr>
          <w:p w:rsidR="00E7068D" w:rsidRDefault="00AF7ACC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7ACC">
              <w:rPr>
                <w:rFonts w:ascii="Times New Roman" w:hAnsi="Times New Roman"/>
                <w:sz w:val="20"/>
                <w:szCs w:val="20"/>
              </w:rPr>
              <w:t>70,97</w:t>
            </w:r>
          </w:p>
        </w:tc>
        <w:tc>
          <w:tcPr>
            <w:tcW w:w="417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6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Сокращение дорожно-транспорт</w:t>
            </w: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>ных происшествий и тяжести их последствий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417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78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417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В соответствии с официал</w:t>
            </w: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>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33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21505" w:rsidRPr="00641BF3" w:rsidTr="00E7068D">
        <w:tc>
          <w:tcPr>
            <w:tcW w:w="210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567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232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17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78" w:type="pct"/>
          </w:tcPr>
          <w:p w:rsidR="00E7068D" w:rsidRPr="007F5073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78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417" w:type="pct"/>
          </w:tcPr>
          <w:p w:rsidR="00E7068D" w:rsidRPr="001F3B5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33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324" w:type="pct"/>
          </w:tcPr>
          <w:p w:rsidR="00E7068D" w:rsidRDefault="00E7068D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E7068D" w:rsidRDefault="00E7068D" w:rsidP="00E7068D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7068D" w:rsidRDefault="00765773" w:rsidP="00765773">
      <w:pPr>
        <w:ind w:firstLine="709"/>
        <w:rPr>
          <w:rFonts w:ascii="Times New Roman" w:hAnsi="Times New Roman"/>
          <w:sz w:val="28"/>
          <w:szCs w:val="28"/>
        </w:rPr>
      </w:pPr>
      <w:r w:rsidRPr="0076577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3</w:t>
      </w:r>
      <w:r w:rsidRPr="00765773">
        <w:rPr>
          <w:rFonts w:ascii="Times New Roman" w:hAnsi="Times New Roman"/>
          <w:sz w:val="28"/>
          <w:szCs w:val="28"/>
        </w:rPr>
        <w:t>.</w:t>
      </w:r>
      <w:r w:rsidRPr="00765773">
        <w:rPr>
          <w:rFonts w:ascii="Times New Roman" w:hAnsi="Times New Roman"/>
          <w:sz w:val="28"/>
          <w:szCs w:val="28"/>
        </w:rPr>
        <w:tab/>
        <w:t xml:space="preserve">раздел </w:t>
      </w:r>
      <w:r>
        <w:rPr>
          <w:rFonts w:ascii="Times New Roman" w:hAnsi="Times New Roman"/>
          <w:sz w:val="28"/>
          <w:szCs w:val="28"/>
        </w:rPr>
        <w:t>3</w:t>
      </w:r>
      <w:r w:rsidRPr="00765773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65773" w:rsidRDefault="00765773" w:rsidP="0076577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765773" w:rsidRPr="00765773" w:rsidRDefault="00765773" w:rsidP="00765773">
      <w:pPr>
        <w:pStyle w:val="a6"/>
        <w:numPr>
          <w:ilvl w:val="0"/>
          <w:numId w:val="22"/>
        </w:numPr>
        <w:jc w:val="center"/>
        <w:rPr>
          <w:rFonts w:ascii="Times New Roman" w:hAnsi="Times New Roman"/>
          <w:b/>
          <w:sz w:val="28"/>
          <w:szCs w:val="28"/>
        </w:rPr>
      </w:pPr>
      <w:r w:rsidRPr="00765773">
        <w:rPr>
          <w:rFonts w:ascii="Times New Roman" w:hAnsi="Times New Roman"/>
          <w:b/>
          <w:sz w:val="28"/>
          <w:szCs w:val="28"/>
        </w:rPr>
        <w:t>Помесячный план достижения показателей муниципальной программы в 2024 году</w:t>
      </w:r>
    </w:p>
    <w:p w:rsidR="00765773" w:rsidRDefault="00765773" w:rsidP="00765773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34"/>
        <w:gridCol w:w="1530"/>
        <w:gridCol w:w="964"/>
        <w:gridCol w:w="982"/>
        <w:gridCol w:w="493"/>
        <w:gridCol w:w="508"/>
        <w:gridCol w:w="540"/>
        <w:gridCol w:w="494"/>
        <w:gridCol w:w="476"/>
        <w:gridCol w:w="582"/>
        <w:gridCol w:w="577"/>
        <w:gridCol w:w="470"/>
        <w:gridCol w:w="486"/>
        <w:gridCol w:w="486"/>
        <w:gridCol w:w="498"/>
        <w:gridCol w:w="618"/>
      </w:tblGrid>
      <w:tr w:rsidR="00765773" w:rsidRPr="0046593D" w:rsidTr="00765773">
        <w:tc>
          <w:tcPr>
            <w:tcW w:w="21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</w:p>
        </w:tc>
        <w:tc>
          <w:tcPr>
            <w:tcW w:w="750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47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показате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ля</w:t>
            </w:r>
          </w:p>
        </w:tc>
        <w:tc>
          <w:tcPr>
            <w:tcW w:w="482" w:type="pct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Единица измерен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ия</w:t>
            </w:r>
          </w:p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3DFE">
              <w:rPr>
                <w:rFonts w:ascii="Times New Roman" w:hAnsi="Times New Roman"/>
                <w:sz w:val="20"/>
                <w:szCs w:val="20"/>
              </w:rPr>
              <w:t>(по ОКЕИ)</w:t>
            </w:r>
          </w:p>
        </w:tc>
        <w:tc>
          <w:tcPr>
            <w:tcW w:w="2775" w:type="pct"/>
            <w:gridSpan w:val="11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Плановые значения по кварталам/месяцам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коне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 </w:t>
            </w:r>
            <w:r w:rsidRPr="0018392E"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0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янв.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фев.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апр.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авг.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сен.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окт.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ноя.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5773" w:rsidRPr="0046593D" w:rsidTr="00765773">
        <w:tc>
          <w:tcPr>
            <w:tcW w:w="21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50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2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65773" w:rsidRPr="0046593D" w:rsidTr="00765773">
        <w:tc>
          <w:tcPr>
            <w:tcW w:w="5000" w:type="pct"/>
            <w:gridSpan w:val="16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Цель1 «Развитие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района»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50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3" w:type="pct"/>
          </w:tcPr>
          <w:p w:rsidR="00765773" w:rsidRPr="001F3B5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50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воздушным транспортом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3" w:type="pct"/>
          </w:tcPr>
          <w:p w:rsidR="00765773" w:rsidRPr="007F50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F507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482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9 000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750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водным транспортом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3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641BF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12 000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750" w:type="pct"/>
          </w:tcPr>
          <w:p w:rsidR="00765773" w:rsidRPr="00F00F02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473" w:type="pct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1 житель/год</w:t>
            </w:r>
          </w:p>
        </w:tc>
        <w:tc>
          <w:tcPr>
            <w:tcW w:w="244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Pr="0046593D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65773" w:rsidRPr="0046593D" w:rsidTr="00765773">
        <w:tc>
          <w:tcPr>
            <w:tcW w:w="5000" w:type="pct"/>
            <w:gridSpan w:val="16"/>
          </w:tcPr>
          <w:p w:rsidR="00765773" w:rsidRDefault="00765773" w:rsidP="0006613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«Сокращение</w:t>
            </w:r>
            <w:r w:rsidRPr="00C2040A">
              <w:rPr>
                <w:rFonts w:ascii="Times New Roman" w:hAnsi="Times New Roman"/>
                <w:sz w:val="20"/>
                <w:szCs w:val="20"/>
              </w:rPr>
              <w:t xml:space="preserve">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750" w:type="pct"/>
          </w:tcPr>
          <w:p w:rsidR="00765773" w:rsidRPr="00806D68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3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Pr="00641BF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750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473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750" w:type="pct"/>
          </w:tcPr>
          <w:p w:rsidR="00765773" w:rsidRPr="00B53D56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</w:t>
            </w: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ным показателям, в результате капитального ремонта и ремонта автомобильных дорог</w:t>
            </w:r>
          </w:p>
        </w:tc>
        <w:tc>
          <w:tcPr>
            <w:tcW w:w="473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ГП</w:t>
            </w:r>
          </w:p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3D7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,97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750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473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</w:t>
            </w:r>
          </w:p>
        </w:tc>
        <w:tc>
          <w:tcPr>
            <w:tcW w:w="482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75,43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750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473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68,61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750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473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</w:tr>
      <w:tr w:rsidR="00765773" w:rsidRPr="0046593D" w:rsidTr="00765773">
        <w:tc>
          <w:tcPr>
            <w:tcW w:w="21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750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473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82" w:type="pct"/>
          </w:tcPr>
          <w:p w:rsidR="00765773" w:rsidRPr="007F50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44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7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8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1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6" w:type="pct"/>
          </w:tcPr>
          <w:p w:rsidR="00765773" w:rsidRPr="0046593D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:rsidR="00765773" w:rsidRDefault="00765773" w:rsidP="00765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</w:tr>
    </w:tbl>
    <w:p w:rsidR="00765773" w:rsidRDefault="002C4BB5" w:rsidP="002C4BB5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7068D" w:rsidRPr="00E7068D" w:rsidRDefault="002C4BB5" w:rsidP="002C4BB5">
      <w:pPr>
        <w:ind w:firstLine="709"/>
        <w:rPr>
          <w:rFonts w:ascii="Times New Roman" w:hAnsi="Times New Roman"/>
          <w:sz w:val="28"/>
          <w:szCs w:val="28"/>
        </w:rPr>
      </w:pPr>
      <w:r w:rsidRPr="0076577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4</w:t>
      </w:r>
      <w:r w:rsidRPr="00765773">
        <w:rPr>
          <w:rFonts w:ascii="Times New Roman" w:hAnsi="Times New Roman"/>
          <w:sz w:val="28"/>
          <w:szCs w:val="28"/>
        </w:rPr>
        <w:t>.</w:t>
      </w:r>
      <w:r w:rsidRPr="00765773">
        <w:rPr>
          <w:rFonts w:ascii="Times New Roman" w:hAnsi="Times New Roman"/>
          <w:sz w:val="28"/>
          <w:szCs w:val="28"/>
        </w:rPr>
        <w:tab/>
        <w:t xml:space="preserve">раздел </w:t>
      </w:r>
      <w:r>
        <w:rPr>
          <w:rFonts w:ascii="Times New Roman" w:hAnsi="Times New Roman"/>
          <w:sz w:val="28"/>
          <w:szCs w:val="28"/>
        </w:rPr>
        <w:t>5</w:t>
      </w:r>
      <w:r w:rsidRPr="00765773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A3914" w:rsidRPr="00AA3914" w:rsidRDefault="00AA3914" w:rsidP="00AA3914">
      <w:pPr>
        <w:ind w:firstLine="0"/>
        <w:rPr>
          <w:rFonts w:ascii="Times New Roman" w:hAnsi="Times New Roman"/>
          <w:sz w:val="28"/>
          <w:szCs w:val="28"/>
        </w:rPr>
      </w:pPr>
      <w:r w:rsidRPr="00AA3914">
        <w:rPr>
          <w:rFonts w:ascii="Times New Roman" w:hAnsi="Times New Roman"/>
          <w:sz w:val="28"/>
          <w:szCs w:val="28"/>
        </w:rPr>
        <w:t>«</w:t>
      </w:r>
    </w:p>
    <w:p w:rsidR="00AA3914" w:rsidRPr="00F2481E" w:rsidRDefault="00AA3914" w:rsidP="00AA3914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AA3914" w:rsidRPr="009B0441" w:rsidRDefault="00AA3914" w:rsidP="00AA391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953"/>
        <w:gridCol w:w="1039"/>
        <w:gridCol w:w="957"/>
        <w:gridCol w:w="833"/>
        <w:gridCol w:w="819"/>
        <w:gridCol w:w="833"/>
        <w:gridCol w:w="833"/>
        <w:gridCol w:w="833"/>
        <w:gridCol w:w="1038"/>
      </w:tblGrid>
      <w:tr w:rsidR="00AA3914" w:rsidRPr="009B0441" w:rsidTr="00066130">
        <w:trPr>
          <w:trHeight w:val="355"/>
        </w:trPr>
        <w:tc>
          <w:tcPr>
            <w:tcW w:w="1456" w:type="pct"/>
            <w:vMerge w:val="restar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544" w:type="pct"/>
            <w:gridSpan w:val="8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AA3914" w:rsidRPr="009B0441" w:rsidTr="003E3B85">
        <w:trPr>
          <w:trHeight w:val="274"/>
        </w:trPr>
        <w:tc>
          <w:tcPr>
            <w:tcW w:w="1456" w:type="pct"/>
            <w:vMerge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47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404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AA3914" w:rsidRPr="008D0206" w:rsidTr="003E3B85"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4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1D26CF" w:rsidRDefault="00AA3914" w:rsidP="00AA391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14" w:rsidRPr="00902116" w:rsidRDefault="00910D74" w:rsidP="00AA3914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348 956,2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14" w:rsidRPr="00902116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 w:rsidRPr="0090211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103 461,3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14" w:rsidRPr="00902116" w:rsidRDefault="00AA3914" w:rsidP="00E7068D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 w:rsidRPr="0090211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99 116,0</w:t>
            </w:r>
          </w:p>
        </w:tc>
        <w:tc>
          <w:tcPr>
            <w:tcW w:w="404" w:type="pct"/>
            <w:vAlign w:val="center"/>
          </w:tcPr>
          <w:p w:rsidR="00AA3914" w:rsidRPr="00902116" w:rsidRDefault="00AA3914" w:rsidP="00E7068D">
            <w:pPr>
              <w:ind w:firstLine="0"/>
              <w:rPr>
                <w:b/>
              </w:rPr>
            </w:pPr>
            <w:r w:rsidRPr="00902116">
              <w:rPr>
                <w:rFonts w:ascii="Times New Roman" w:hAnsi="Times New Roman"/>
                <w:b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E7068D">
            <w:pPr>
              <w:ind w:firstLine="0"/>
              <w:rPr>
                <w:b/>
              </w:rPr>
            </w:pPr>
            <w:r w:rsidRPr="00902116">
              <w:rPr>
                <w:rFonts w:ascii="Times New Roman" w:hAnsi="Times New Roman"/>
                <w:b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E7068D">
            <w:pPr>
              <w:ind w:firstLine="0"/>
              <w:rPr>
                <w:b/>
              </w:rPr>
            </w:pPr>
            <w:r w:rsidRPr="00902116">
              <w:rPr>
                <w:rFonts w:ascii="Times New Roman" w:hAnsi="Times New Roman"/>
                <w:b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E7068D">
            <w:pPr>
              <w:ind w:firstLine="0"/>
              <w:rPr>
                <w:b/>
              </w:rPr>
            </w:pPr>
            <w:r w:rsidRPr="00902116">
              <w:rPr>
                <w:rFonts w:ascii="Times New Roman" w:hAnsi="Times New Roman"/>
                <w:b/>
                <w:sz w:val="20"/>
                <w:szCs w:val="20"/>
              </w:rPr>
              <w:t>99 116,0</w:t>
            </w:r>
          </w:p>
        </w:tc>
        <w:tc>
          <w:tcPr>
            <w:tcW w:w="512" w:type="pct"/>
            <w:vAlign w:val="center"/>
          </w:tcPr>
          <w:p w:rsidR="00AA3914" w:rsidRPr="00902116" w:rsidRDefault="00910D74" w:rsidP="00E7068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947 997,5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  <w:vAlign w:val="center"/>
          </w:tcPr>
          <w:p w:rsidR="00AA3914" w:rsidRPr="00902116" w:rsidRDefault="00AA3914" w:rsidP="00AA3914">
            <w:pPr>
              <w:ind w:hanging="15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902116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89 387,0</w:t>
            </w:r>
          </w:p>
        </w:tc>
        <w:tc>
          <w:tcPr>
            <w:tcW w:w="472" w:type="pct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411" w:type="pct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902116" w:rsidRDefault="00AA3914" w:rsidP="00AA3914">
            <w:pPr>
              <w:ind w:hanging="15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902116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91 041,0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512" w:type="pct"/>
            <w:vAlign w:val="center"/>
          </w:tcPr>
          <w:p w:rsidR="00AA3914" w:rsidRPr="00902116" w:rsidRDefault="003E3B85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251 783,7</w:t>
            </w:r>
          </w:p>
        </w:tc>
        <w:tc>
          <w:tcPr>
            <w:tcW w:w="472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404" w:type="pct"/>
            <w:vAlign w:val="center"/>
          </w:tcPr>
          <w:p w:rsidR="00AA3914" w:rsidRPr="00902116" w:rsidRDefault="00AA3914" w:rsidP="00AA3914">
            <w:pPr>
              <w:ind w:hanging="15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411" w:type="pct"/>
            <w:vAlign w:val="center"/>
          </w:tcPr>
          <w:p w:rsidR="00AA3914" w:rsidRPr="00902116" w:rsidRDefault="00AA3914" w:rsidP="00AA3914">
            <w:pPr>
              <w:ind w:firstLine="0"/>
              <w:jc w:val="center"/>
            </w:pPr>
            <w:r w:rsidRPr="00902116">
              <w:rPr>
                <w:rFonts w:ascii="Times New Roman" w:hAnsi="Times New Roman"/>
                <w:sz w:val="20"/>
                <w:szCs w:val="20"/>
              </w:rPr>
              <w:t>99 116,0</w:t>
            </w:r>
          </w:p>
        </w:tc>
        <w:tc>
          <w:tcPr>
            <w:tcW w:w="512" w:type="pct"/>
            <w:vAlign w:val="center"/>
          </w:tcPr>
          <w:p w:rsidR="00AA3914" w:rsidRPr="00902116" w:rsidRDefault="00910D7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846 479,7</w:t>
            </w:r>
          </w:p>
        </w:tc>
      </w:tr>
      <w:tr w:rsidR="003E3B85" w:rsidRPr="008D0206" w:rsidTr="003E3B85">
        <w:trPr>
          <w:trHeight w:val="352"/>
        </w:trPr>
        <w:tc>
          <w:tcPr>
            <w:tcW w:w="1456" w:type="pct"/>
            <w:vAlign w:val="center"/>
          </w:tcPr>
          <w:p w:rsidR="003E3B85" w:rsidRPr="00AA3952" w:rsidRDefault="003E3B85" w:rsidP="003E3B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3E3B85" w:rsidRPr="00F41E4E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703557">
              <w:rPr>
                <w:rFonts w:ascii="Times New Roman" w:hAnsi="Times New Roman"/>
                <w:sz w:val="20"/>
                <w:szCs w:val="20"/>
              </w:rPr>
              <w:t>7 785,5</w:t>
            </w:r>
          </w:p>
        </w:tc>
        <w:tc>
          <w:tcPr>
            <w:tcW w:w="472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2 691,3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3E3B85" w:rsidRPr="00902116" w:rsidRDefault="003E3B85" w:rsidP="003E3B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10 476,8</w:t>
            </w:r>
          </w:p>
        </w:tc>
      </w:tr>
      <w:tr w:rsidR="003E3B85" w:rsidRPr="008D0206" w:rsidTr="003E3B85">
        <w:trPr>
          <w:trHeight w:val="352"/>
        </w:trPr>
        <w:tc>
          <w:tcPr>
            <w:tcW w:w="1456" w:type="pct"/>
            <w:vAlign w:val="center"/>
          </w:tcPr>
          <w:p w:rsidR="003E3B85" w:rsidRPr="00AA3952" w:rsidRDefault="003E3B85" w:rsidP="003E3B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512" w:type="pct"/>
          </w:tcPr>
          <w:p w:rsidR="003E3B85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6 695,7</w:t>
            </w:r>
          </w:p>
        </w:tc>
        <w:tc>
          <w:tcPr>
            <w:tcW w:w="472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3E3B85" w:rsidRPr="00902116" w:rsidRDefault="003E3B85" w:rsidP="003E3B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3E3B85" w:rsidRPr="00902116" w:rsidRDefault="003E3B85" w:rsidP="003E3B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2116">
              <w:rPr>
                <w:rFonts w:ascii="Times New Roman" w:hAnsi="Times New Roman"/>
                <w:sz w:val="20"/>
                <w:szCs w:val="20"/>
              </w:rPr>
              <w:t>8 349,7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  <w:vAlign w:val="center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DA20EC" w:rsidRDefault="00AA3914" w:rsidP="00AA3914">
            <w:pPr>
              <w:pStyle w:val="a6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A20E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7 286,8</w:t>
            </w:r>
          </w:p>
        </w:tc>
        <w:tc>
          <w:tcPr>
            <w:tcW w:w="47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</w:t>
            </w:r>
          </w:p>
        </w:tc>
        <w:tc>
          <w:tcPr>
            <w:tcW w:w="404" w:type="pct"/>
          </w:tcPr>
          <w:p w:rsidR="00AA3914" w:rsidRPr="001D26CF" w:rsidRDefault="00AA3914" w:rsidP="00AA3914">
            <w:pPr>
              <w:ind w:hanging="15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8 312,0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57 158,8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70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7 286,8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8 312,0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67F5D">
              <w:rPr>
                <w:rFonts w:ascii="Times New Roman" w:hAnsi="Times New Roman"/>
                <w:sz w:val="20"/>
                <w:szCs w:val="20"/>
              </w:rPr>
              <w:t>57 158,8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66130" w:rsidRPr="008D0206" w:rsidTr="003E3B85">
        <w:trPr>
          <w:trHeight w:val="352"/>
        </w:trPr>
        <w:tc>
          <w:tcPr>
            <w:tcW w:w="1456" w:type="pct"/>
            <w:vAlign w:val="center"/>
          </w:tcPr>
          <w:p w:rsidR="00066130" w:rsidRPr="00DA20EC" w:rsidRDefault="00066130" w:rsidP="00066130">
            <w:pPr>
              <w:pStyle w:val="a6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A20E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512" w:type="pct"/>
            <w:vAlign w:val="center"/>
          </w:tcPr>
          <w:p w:rsidR="00066130" w:rsidRPr="00066130" w:rsidRDefault="00066130" w:rsidP="0006613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235 580,6</w:t>
            </w:r>
          </w:p>
        </w:tc>
        <w:tc>
          <w:tcPr>
            <w:tcW w:w="472" w:type="pct"/>
            <w:vAlign w:val="center"/>
          </w:tcPr>
          <w:p w:rsidR="00066130" w:rsidRPr="00066130" w:rsidRDefault="00066130" w:rsidP="00066130">
            <w:pPr>
              <w:ind w:firstLine="0"/>
              <w:jc w:val="center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066130" w:rsidRPr="00066130" w:rsidRDefault="00066130" w:rsidP="00066130">
            <w:pPr>
              <w:ind w:firstLine="0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404" w:type="pct"/>
            <w:vAlign w:val="center"/>
          </w:tcPr>
          <w:p w:rsidR="00066130" w:rsidRPr="00066130" w:rsidRDefault="00066130" w:rsidP="00066130">
            <w:pPr>
              <w:ind w:hanging="15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066130" w:rsidRPr="00066130" w:rsidRDefault="00066130" w:rsidP="00066130">
            <w:pPr>
              <w:ind w:firstLine="0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066130" w:rsidRPr="00066130" w:rsidRDefault="00066130" w:rsidP="00066130">
            <w:pPr>
              <w:ind w:firstLine="0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066130" w:rsidRPr="00066130" w:rsidRDefault="00066130" w:rsidP="00066130">
            <w:pPr>
              <w:ind w:firstLine="0"/>
              <w:rPr>
                <w:b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86 688,0</w:t>
            </w:r>
          </w:p>
        </w:tc>
        <w:tc>
          <w:tcPr>
            <w:tcW w:w="512" w:type="pct"/>
            <w:vAlign w:val="center"/>
          </w:tcPr>
          <w:p w:rsidR="00066130" w:rsidRPr="00066130" w:rsidRDefault="00066130" w:rsidP="0006613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6130">
              <w:rPr>
                <w:rFonts w:ascii="Times New Roman" w:hAnsi="Times New Roman"/>
                <w:b/>
                <w:sz w:val="20"/>
                <w:szCs w:val="20"/>
              </w:rPr>
              <w:t>755 708,6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70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  <w:vAlign w:val="center"/>
          </w:tcPr>
          <w:p w:rsidR="00AA3914" w:rsidRPr="00AA3952" w:rsidRDefault="00066130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235 580,6</w:t>
            </w:r>
          </w:p>
        </w:tc>
        <w:tc>
          <w:tcPr>
            <w:tcW w:w="472" w:type="pct"/>
            <w:vAlign w:val="center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AA3914" w:rsidRPr="00AA3952" w:rsidRDefault="00066130" w:rsidP="00AA3914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86 </w:t>
            </w:r>
            <w:r w:rsidR="00AA3914" w:rsidRPr="00AA3952">
              <w:rPr>
                <w:rFonts w:ascii="Times New Roman" w:hAnsi="Times New Roman"/>
                <w:sz w:val="20"/>
                <w:szCs w:val="20"/>
              </w:rPr>
              <w:t>688,0</w:t>
            </w:r>
          </w:p>
        </w:tc>
        <w:tc>
          <w:tcPr>
            <w:tcW w:w="404" w:type="pct"/>
            <w:vAlign w:val="center"/>
          </w:tcPr>
          <w:p w:rsidR="00AA3914" w:rsidRPr="00AA3952" w:rsidRDefault="00AA3914" w:rsidP="00AA3914">
            <w:pPr>
              <w:ind w:hanging="15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86 688,0</w:t>
            </w:r>
          </w:p>
        </w:tc>
        <w:tc>
          <w:tcPr>
            <w:tcW w:w="411" w:type="pct"/>
            <w:vAlign w:val="center"/>
          </w:tcPr>
          <w:p w:rsidR="00AA3914" w:rsidRPr="00AA3952" w:rsidRDefault="00AA3914" w:rsidP="00AA3914">
            <w:pPr>
              <w:ind w:firstLine="0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86 688,0</w:t>
            </w:r>
          </w:p>
        </w:tc>
        <w:tc>
          <w:tcPr>
            <w:tcW w:w="512" w:type="pct"/>
            <w:vAlign w:val="center"/>
          </w:tcPr>
          <w:p w:rsidR="00AA3914" w:rsidRPr="00AA3952" w:rsidRDefault="00066130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755 708,6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  <w:vAlign w:val="center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1D26CF" w:rsidRDefault="00AA3914" w:rsidP="00AA3914">
            <w:pPr>
              <w:pStyle w:val="a6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DC08C8">
              <w:rPr>
                <w:rFonts w:ascii="Times New Roman" w:hAnsi="Times New Roman"/>
                <w:b/>
                <w:sz w:val="20"/>
                <w:szCs w:val="20"/>
              </w:rPr>
              <w:t xml:space="preserve">омплекс процессных мероприятий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 xml:space="preserve">«Проектирование, строительство,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капитальный и (или) текущий ремонт вертолетных площадок (всего), в том числе: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598,0</w:t>
            </w:r>
          </w:p>
        </w:tc>
        <w:tc>
          <w:tcPr>
            <w:tcW w:w="47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1D26CF" w:rsidRDefault="00AA3914" w:rsidP="00AA3914">
            <w:pPr>
              <w:ind w:hanging="15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598,0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70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1D26CF" w:rsidRDefault="00A4564A" w:rsidP="00A4564A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DC08C8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512" w:type="pct"/>
          </w:tcPr>
          <w:p w:rsidR="00A4564A" w:rsidRPr="001D26CF" w:rsidRDefault="00A4564A" w:rsidP="00A4564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1D26CF" w:rsidRDefault="00A4564A" w:rsidP="00A4564A">
            <w:pPr>
              <w:ind w:hanging="15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1D26CF" w:rsidRDefault="00A4564A" w:rsidP="00A4564A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DC08C8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512" w:type="pct"/>
          </w:tcPr>
          <w:p w:rsidR="00A4564A" w:rsidRPr="001D26CF" w:rsidRDefault="00A4564A" w:rsidP="00A4564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1D26CF" w:rsidRDefault="00A4564A" w:rsidP="00A4564A">
            <w:pPr>
              <w:ind w:hanging="15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1D26CF" w:rsidRDefault="00A4564A" w:rsidP="00A4564A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4564A" w:rsidTr="003E3B85">
        <w:trPr>
          <w:trHeight w:val="352"/>
        </w:trPr>
        <w:tc>
          <w:tcPr>
            <w:tcW w:w="1456" w:type="pct"/>
          </w:tcPr>
          <w:p w:rsidR="00A4564A" w:rsidRPr="00AA3952" w:rsidRDefault="00A4564A" w:rsidP="00A4564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4564A" w:rsidRPr="00AA3952" w:rsidRDefault="00A4564A" w:rsidP="00A4564A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4564A" w:rsidRPr="00AA3952" w:rsidRDefault="00A4564A" w:rsidP="00A4564A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1D26CF" w:rsidRDefault="00AA3914" w:rsidP="00AA3914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F34727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функционирования сети автомобильных дорог общего пользования </w:t>
            </w:r>
            <w:r w:rsidRPr="00F3472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местного значения» (в составе комплекса процессных мероприятий «Обеспечение функционирования сети автомобильных дорог общего пользования регионального или межмуниципального, местного значения» государственной программы «Сов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ременная транспортная система») </w:t>
            </w:r>
            <w:r w:rsidRPr="00F34727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105 490,8</w:t>
            </w:r>
          </w:p>
        </w:tc>
        <w:tc>
          <w:tcPr>
            <w:tcW w:w="47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8 461,3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4 116,0</w:t>
            </w:r>
          </w:p>
        </w:tc>
        <w:tc>
          <w:tcPr>
            <w:tcW w:w="404" w:type="pct"/>
          </w:tcPr>
          <w:p w:rsidR="00AA3914" w:rsidRPr="001D26CF" w:rsidRDefault="00AA3914" w:rsidP="00AA3914">
            <w:pPr>
              <w:ind w:hanging="15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4 116,0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4 116,0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4 116,0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4 116,0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134 532,1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A3914" w:rsidRPr="008D0206" w:rsidTr="003E3B85">
        <w:trPr>
          <w:trHeight w:val="70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/>
                <w:sz w:val="20"/>
                <w:szCs w:val="20"/>
              </w:rPr>
              <w:t> 387,0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91 04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A395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A3914" w:rsidRPr="00F41E4E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03557">
              <w:rPr>
                <w:rFonts w:ascii="Times New Roman" w:hAnsi="Times New Roman"/>
                <w:sz w:val="20"/>
                <w:szCs w:val="20"/>
              </w:rPr>
              <w:t>8 318,3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4 116,0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336D45">
              <w:rPr>
                <w:rFonts w:ascii="Times New Roman" w:hAnsi="Times New Roman"/>
                <w:sz w:val="20"/>
                <w:szCs w:val="20"/>
              </w:rPr>
              <w:t>4 116,0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</w:pPr>
            <w:r w:rsidRPr="00336D45">
              <w:rPr>
                <w:rFonts w:ascii="Times New Roman" w:hAnsi="Times New Roman"/>
                <w:sz w:val="20"/>
                <w:szCs w:val="20"/>
              </w:rPr>
              <w:t>4 116,0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336D45">
              <w:rPr>
                <w:rFonts w:ascii="Times New Roman" w:hAnsi="Times New Roman"/>
                <w:sz w:val="20"/>
                <w:szCs w:val="20"/>
              </w:rPr>
              <w:t>4 116,0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336D45">
              <w:rPr>
                <w:rFonts w:ascii="Times New Roman" w:hAnsi="Times New Roman"/>
                <w:sz w:val="20"/>
                <w:szCs w:val="20"/>
              </w:rPr>
              <w:t>4 116,0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</w:pPr>
            <w:r w:rsidRPr="00336D45">
              <w:rPr>
                <w:rFonts w:ascii="Times New Roman" w:hAnsi="Times New Roman"/>
                <w:sz w:val="20"/>
                <w:szCs w:val="20"/>
              </w:rPr>
              <w:t>4 116,0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33 014,3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A3914" w:rsidRPr="00F41E4E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703557">
              <w:rPr>
                <w:rFonts w:ascii="Times New Roman" w:hAnsi="Times New Roman"/>
                <w:sz w:val="20"/>
                <w:szCs w:val="20"/>
              </w:rPr>
              <w:t>7 785,5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2 691,3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10 476,8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D8044A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512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6 695,7</w:t>
            </w:r>
          </w:p>
        </w:tc>
        <w:tc>
          <w:tcPr>
            <w:tcW w:w="472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411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Default="00AA3914" w:rsidP="00AA391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8 349,7</w:t>
            </w:r>
          </w:p>
        </w:tc>
      </w:tr>
      <w:tr w:rsidR="00AA3914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1D26CF" w:rsidRDefault="00AA3914" w:rsidP="00AA3914">
            <w:pPr>
              <w:pStyle w:val="a6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4215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1D26CF" w:rsidRDefault="00AA3914" w:rsidP="00AA3914">
            <w:pPr>
              <w:ind w:hanging="15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1D26CF" w:rsidRDefault="00AA3914" w:rsidP="00AA3914">
            <w:pPr>
              <w:ind w:firstLine="0"/>
              <w:jc w:val="center"/>
              <w:rPr>
                <w:b/>
              </w:rPr>
            </w:pP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70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RPr="008D0206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A3914" w:rsidTr="003E3B85">
        <w:trPr>
          <w:trHeight w:val="352"/>
        </w:trPr>
        <w:tc>
          <w:tcPr>
            <w:tcW w:w="1456" w:type="pct"/>
          </w:tcPr>
          <w:p w:rsidR="00AA3914" w:rsidRPr="00AA3952" w:rsidRDefault="00AA3914" w:rsidP="00AA391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7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4" w:type="pct"/>
          </w:tcPr>
          <w:p w:rsidR="00AA3914" w:rsidRPr="00AA3952" w:rsidRDefault="00AA3914" w:rsidP="00AA3914">
            <w:pPr>
              <w:ind w:hanging="15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1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</w:tcPr>
          <w:p w:rsidR="00AA3914" w:rsidRPr="00AA3952" w:rsidRDefault="00AA3914" w:rsidP="00AA391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A3914" w:rsidRDefault="00AA3914" w:rsidP="00AA3914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AA3914" w:rsidRPr="00D66ECB" w:rsidRDefault="00AA3914" w:rsidP="00D66ECB">
      <w:pPr>
        <w:pStyle w:val="a6"/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 w:rsidRPr="00D66ECB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AA3914" w:rsidRPr="00D66ECB" w:rsidRDefault="00AA3914" w:rsidP="00D66ECB">
      <w:pPr>
        <w:pStyle w:val="a6"/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 w:rsidRPr="00D66ECB">
        <w:rPr>
          <w:rFonts w:ascii="Times New Roman" w:hAnsi="Times New Roman"/>
          <w:sz w:val="28"/>
          <w:szCs w:val="20"/>
        </w:rPr>
        <w:t>Настоящее постановление вступает в силу после</w:t>
      </w:r>
      <w:r w:rsidR="00094A8C" w:rsidRPr="00D66ECB">
        <w:rPr>
          <w:rFonts w:ascii="Times New Roman" w:hAnsi="Times New Roman"/>
          <w:sz w:val="28"/>
          <w:szCs w:val="20"/>
        </w:rPr>
        <w:t xml:space="preserve"> его официального опубликования, и распространяется на правоотношения, возник</w:t>
      </w:r>
      <w:r w:rsidR="005A25D4" w:rsidRPr="00D66ECB">
        <w:rPr>
          <w:rFonts w:ascii="Times New Roman" w:hAnsi="Times New Roman"/>
          <w:sz w:val="28"/>
          <w:szCs w:val="20"/>
        </w:rPr>
        <w:t>ших</w:t>
      </w:r>
      <w:r w:rsidR="00094A8C" w:rsidRPr="00D66ECB">
        <w:rPr>
          <w:rFonts w:ascii="Times New Roman" w:hAnsi="Times New Roman"/>
          <w:sz w:val="28"/>
          <w:szCs w:val="20"/>
        </w:rPr>
        <w:t xml:space="preserve"> с 25.12.2024.</w:t>
      </w:r>
    </w:p>
    <w:p w:rsidR="00AA3914" w:rsidRDefault="00AA3914" w:rsidP="00AA3914">
      <w:pPr>
        <w:ind w:firstLine="709"/>
        <w:rPr>
          <w:rFonts w:ascii="Times New Roman" w:hAnsi="Times New Roman"/>
          <w:sz w:val="28"/>
          <w:szCs w:val="28"/>
        </w:rPr>
      </w:pPr>
    </w:p>
    <w:p w:rsidR="00AA3914" w:rsidRDefault="00AA3914" w:rsidP="00AA3914">
      <w:pPr>
        <w:ind w:firstLine="709"/>
        <w:rPr>
          <w:rFonts w:ascii="Times New Roman" w:hAnsi="Times New Roman"/>
          <w:sz w:val="28"/>
          <w:szCs w:val="28"/>
        </w:rPr>
      </w:pPr>
    </w:p>
    <w:p w:rsidR="00AA3914" w:rsidRPr="00F2481E" w:rsidRDefault="008571CB" w:rsidP="00AA3914">
      <w:pPr>
        <w:ind w:firstLine="0"/>
        <w:rPr>
          <w:rFonts w:ascii="Times New Roman" w:hAnsi="Times New Roman"/>
          <w:sz w:val="28"/>
          <w:szCs w:val="28"/>
        </w:rPr>
        <w:sectPr w:rsidR="00AA3914" w:rsidRPr="00F2481E" w:rsidSect="00AA3914">
          <w:type w:val="continuous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A3914" w:rsidRPr="00170AE9">
        <w:rPr>
          <w:rFonts w:ascii="Times New Roman" w:hAnsi="Times New Roman"/>
          <w:sz w:val="28"/>
          <w:szCs w:val="28"/>
        </w:rPr>
        <w:t>р</w:t>
      </w:r>
      <w:r w:rsidR="00094A8C">
        <w:rPr>
          <w:rFonts w:ascii="Times New Roman" w:hAnsi="Times New Roman"/>
          <w:sz w:val="28"/>
          <w:szCs w:val="28"/>
        </w:rPr>
        <w:t xml:space="preserve">айона                          </w:t>
      </w:r>
      <w:r w:rsidR="00AA3914" w:rsidRPr="00170AE9">
        <w:rPr>
          <w:rFonts w:ascii="Times New Roman" w:hAnsi="Times New Roman"/>
          <w:sz w:val="28"/>
          <w:szCs w:val="28"/>
        </w:rPr>
        <w:t xml:space="preserve">                                </w:t>
      </w:r>
      <w:r w:rsidR="00094A8C">
        <w:rPr>
          <w:rFonts w:ascii="Times New Roman" w:hAnsi="Times New Roman"/>
          <w:sz w:val="28"/>
          <w:szCs w:val="28"/>
        </w:rPr>
        <w:t xml:space="preserve">     </w:t>
      </w:r>
      <w:r w:rsidR="00AA3914" w:rsidRPr="00170AE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AA3914">
        <w:rPr>
          <w:rFonts w:ascii="Times New Roman" w:hAnsi="Times New Roman"/>
          <w:sz w:val="28"/>
          <w:szCs w:val="28"/>
        </w:rPr>
        <w:t xml:space="preserve">        </w:t>
      </w:r>
      <w:r w:rsidR="00094A8C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AA3914" w:rsidRDefault="00AA3914" w:rsidP="00094A8C">
      <w:pPr>
        <w:ind w:firstLine="0"/>
        <w:rPr>
          <w:rFonts w:ascii="Times New Roman" w:hAnsi="Times New Roman"/>
          <w:sz w:val="28"/>
          <w:szCs w:val="28"/>
        </w:rPr>
      </w:pPr>
    </w:p>
    <w:sectPr w:rsidR="00AA3914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7A" w:rsidRDefault="0098657A" w:rsidP="000B1075">
      <w:r>
        <w:separator/>
      </w:r>
    </w:p>
  </w:endnote>
  <w:endnote w:type="continuationSeparator" w:id="0">
    <w:p w:rsidR="0098657A" w:rsidRDefault="0098657A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7A" w:rsidRDefault="0098657A" w:rsidP="000B1075">
      <w:r>
        <w:separator/>
      </w:r>
    </w:p>
  </w:footnote>
  <w:footnote w:type="continuationSeparator" w:id="0">
    <w:p w:rsidR="0098657A" w:rsidRDefault="0098657A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30" w:rsidRDefault="00066130" w:rsidP="00AA391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3245A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5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7"/>
  </w:num>
  <w:num w:numId="8">
    <w:abstractNumId w:val="15"/>
  </w:num>
  <w:num w:numId="9">
    <w:abstractNumId w:val="23"/>
  </w:num>
  <w:num w:numId="10">
    <w:abstractNumId w:val="0"/>
  </w:num>
  <w:num w:numId="11">
    <w:abstractNumId w:val="20"/>
  </w:num>
  <w:num w:numId="12">
    <w:abstractNumId w:val="2"/>
  </w:num>
  <w:num w:numId="13">
    <w:abstractNumId w:val="9"/>
  </w:num>
  <w:num w:numId="14">
    <w:abstractNumId w:val="14"/>
  </w:num>
  <w:num w:numId="15">
    <w:abstractNumId w:val="18"/>
  </w:num>
  <w:num w:numId="16">
    <w:abstractNumId w:val="4"/>
  </w:num>
  <w:num w:numId="17">
    <w:abstractNumId w:val="22"/>
  </w:num>
  <w:num w:numId="18">
    <w:abstractNumId w:val="10"/>
  </w:num>
  <w:num w:numId="19">
    <w:abstractNumId w:val="16"/>
  </w:num>
  <w:num w:numId="20">
    <w:abstractNumId w:val="11"/>
  </w:num>
  <w:num w:numId="21">
    <w:abstractNumId w:val="24"/>
  </w:num>
  <w:num w:numId="22">
    <w:abstractNumId w:val="19"/>
  </w:num>
  <w:num w:numId="23">
    <w:abstractNumId w:val="6"/>
  </w:num>
  <w:num w:numId="24">
    <w:abstractNumId w:val="12"/>
  </w:num>
  <w:num w:numId="25">
    <w:abstractNumId w:val="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32EF"/>
    <w:rsid w:val="0001506B"/>
    <w:rsid w:val="00016162"/>
    <w:rsid w:val="00023F6C"/>
    <w:rsid w:val="00024B26"/>
    <w:rsid w:val="0003139E"/>
    <w:rsid w:val="000421F8"/>
    <w:rsid w:val="00046F79"/>
    <w:rsid w:val="00051841"/>
    <w:rsid w:val="000555A7"/>
    <w:rsid w:val="00056AC1"/>
    <w:rsid w:val="00057AA6"/>
    <w:rsid w:val="000630F5"/>
    <w:rsid w:val="00064C2B"/>
    <w:rsid w:val="000656AF"/>
    <w:rsid w:val="00066130"/>
    <w:rsid w:val="0007605D"/>
    <w:rsid w:val="00076D9B"/>
    <w:rsid w:val="000860E2"/>
    <w:rsid w:val="00091039"/>
    <w:rsid w:val="00094A8C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5C25"/>
    <w:rsid w:val="000F678F"/>
    <w:rsid w:val="00100363"/>
    <w:rsid w:val="00103A11"/>
    <w:rsid w:val="001068E9"/>
    <w:rsid w:val="00110534"/>
    <w:rsid w:val="00114BAE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B015E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6F60"/>
    <w:rsid w:val="00207405"/>
    <w:rsid w:val="00215047"/>
    <w:rsid w:val="0021566D"/>
    <w:rsid w:val="00215719"/>
    <w:rsid w:val="002221AA"/>
    <w:rsid w:val="00222B75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2C9D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84917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4BB5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267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3DF8"/>
    <w:rsid w:val="003650BD"/>
    <w:rsid w:val="00366F74"/>
    <w:rsid w:val="00367ED8"/>
    <w:rsid w:val="0037267B"/>
    <w:rsid w:val="003748B9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B78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3B85"/>
    <w:rsid w:val="003E3ED2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4097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505"/>
    <w:rsid w:val="00421BA3"/>
    <w:rsid w:val="00426EF2"/>
    <w:rsid w:val="004321AD"/>
    <w:rsid w:val="00435C90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93BD9"/>
    <w:rsid w:val="004A3F05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1A45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25D4"/>
    <w:rsid w:val="005A36E0"/>
    <w:rsid w:val="005A492C"/>
    <w:rsid w:val="005A550F"/>
    <w:rsid w:val="005A74FD"/>
    <w:rsid w:val="005B13DF"/>
    <w:rsid w:val="005B19A8"/>
    <w:rsid w:val="005B2F64"/>
    <w:rsid w:val="005B7BDB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46AE"/>
    <w:rsid w:val="006462A1"/>
    <w:rsid w:val="0064746A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03557"/>
    <w:rsid w:val="00710298"/>
    <w:rsid w:val="00712586"/>
    <w:rsid w:val="00713BB1"/>
    <w:rsid w:val="00716714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5773"/>
    <w:rsid w:val="00767FCB"/>
    <w:rsid w:val="00770D11"/>
    <w:rsid w:val="00771872"/>
    <w:rsid w:val="00771A99"/>
    <w:rsid w:val="0077203E"/>
    <w:rsid w:val="00787999"/>
    <w:rsid w:val="0079233C"/>
    <w:rsid w:val="00793BA7"/>
    <w:rsid w:val="00794000"/>
    <w:rsid w:val="007A056D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2CC5"/>
    <w:rsid w:val="007E3B69"/>
    <w:rsid w:val="007E5BCA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2D08"/>
    <w:rsid w:val="0083129A"/>
    <w:rsid w:val="008318FF"/>
    <w:rsid w:val="008319FE"/>
    <w:rsid w:val="00832E94"/>
    <w:rsid w:val="00836F1A"/>
    <w:rsid w:val="00837FF3"/>
    <w:rsid w:val="008458E7"/>
    <w:rsid w:val="00850801"/>
    <w:rsid w:val="0085244C"/>
    <w:rsid w:val="008526EF"/>
    <w:rsid w:val="00852750"/>
    <w:rsid w:val="00853575"/>
    <w:rsid w:val="00853B49"/>
    <w:rsid w:val="00853FF2"/>
    <w:rsid w:val="00854C4B"/>
    <w:rsid w:val="00855E00"/>
    <w:rsid w:val="008571CB"/>
    <w:rsid w:val="008574E6"/>
    <w:rsid w:val="00860053"/>
    <w:rsid w:val="00860569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679F"/>
    <w:rsid w:val="008F72C2"/>
    <w:rsid w:val="00901E9F"/>
    <w:rsid w:val="00902116"/>
    <w:rsid w:val="00910D74"/>
    <w:rsid w:val="009170B6"/>
    <w:rsid w:val="009170BD"/>
    <w:rsid w:val="00920815"/>
    <w:rsid w:val="009237AD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2DB2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657A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4564A"/>
    <w:rsid w:val="00A51C17"/>
    <w:rsid w:val="00A52314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6523"/>
    <w:rsid w:val="00A87736"/>
    <w:rsid w:val="00A90CD7"/>
    <w:rsid w:val="00AA13CA"/>
    <w:rsid w:val="00AA1766"/>
    <w:rsid w:val="00AA3914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C6F3D"/>
    <w:rsid w:val="00AD1FEF"/>
    <w:rsid w:val="00AD769A"/>
    <w:rsid w:val="00AE2FF0"/>
    <w:rsid w:val="00AE5D76"/>
    <w:rsid w:val="00AF0335"/>
    <w:rsid w:val="00AF34C5"/>
    <w:rsid w:val="00AF4A83"/>
    <w:rsid w:val="00AF53F2"/>
    <w:rsid w:val="00AF5E3C"/>
    <w:rsid w:val="00AF7ACC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0C71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10DB"/>
    <w:rsid w:val="00BB2CD1"/>
    <w:rsid w:val="00BB7D1C"/>
    <w:rsid w:val="00BC1E70"/>
    <w:rsid w:val="00BC3465"/>
    <w:rsid w:val="00BC3DFE"/>
    <w:rsid w:val="00BC64BE"/>
    <w:rsid w:val="00BC791C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4804"/>
    <w:rsid w:val="00C0732A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7A5"/>
    <w:rsid w:val="00C44827"/>
    <w:rsid w:val="00C523AB"/>
    <w:rsid w:val="00C5397B"/>
    <w:rsid w:val="00C55FF9"/>
    <w:rsid w:val="00C602FA"/>
    <w:rsid w:val="00C6247F"/>
    <w:rsid w:val="00C67F5D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5FBB"/>
    <w:rsid w:val="00D066F0"/>
    <w:rsid w:val="00D14164"/>
    <w:rsid w:val="00D2247B"/>
    <w:rsid w:val="00D24156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6ECB"/>
    <w:rsid w:val="00D75620"/>
    <w:rsid w:val="00D76A51"/>
    <w:rsid w:val="00D7754C"/>
    <w:rsid w:val="00D8044A"/>
    <w:rsid w:val="00D84C05"/>
    <w:rsid w:val="00D91479"/>
    <w:rsid w:val="00DA20EC"/>
    <w:rsid w:val="00DA3C35"/>
    <w:rsid w:val="00DA551A"/>
    <w:rsid w:val="00DB4C14"/>
    <w:rsid w:val="00DC08C8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1E2B"/>
    <w:rsid w:val="00DE343E"/>
    <w:rsid w:val="00DE52D0"/>
    <w:rsid w:val="00DE5DB5"/>
    <w:rsid w:val="00DF26E8"/>
    <w:rsid w:val="00DF7403"/>
    <w:rsid w:val="00E00353"/>
    <w:rsid w:val="00E005A4"/>
    <w:rsid w:val="00E00BDA"/>
    <w:rsid w:val="00E00C1B"/>
    <w:rsid w:val="00E00C94"/>
    <w:rsid w:val="00E014EB"/>
    <w:rsid w:val="00E13883"/>
    <w:rsid w:val="00E16452"/>
    <w:rsid w:val="00E16755"/>
    <w:rsid w:val="00E20410"/>
    <w:rsid w:val="00E22A06"/>
    <w:rsid w:val="00E239CD"/>
    <w:rsid w:val="00E23F9C"/>
    <w:rsid w:val="00E310F7"/>
    <w:rsid w:val="00E33005"/>
    <w:rsid w:val="00E33BB2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068D"/>
    <w:rsid w:val="00E74835"/>
    <w:rsid w:val="00E777F6"/>
    <w:rsid w:val="00E8214A"/>
    <w:rsid w:val="00E86DDA"/>
    <w:rsid w:val="00E918B1"/>
    <w:rsid w:val="00E93636"/>
    <w:rsid w:val="00E93A65"/>
    <w:rsid w:val="00EA18A1"/>
    <w:rsid w:val="00EA41B7"/>
    <w:rsid w:val="00EA5F40"/>
    <w:rsid w:val="00EB285F"/>
    <w:rsid w:val="00EB33D6"/>
    <w:rsid w:val="00EB4924"/>
    <w:rsid w:val="00EC27A8"/>
    <w:rsid w:val="00ED1665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3BE8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1E4E"/>
    <w:rsid w:val="00F42277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6FE2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AFDA9-00AB-4499-AABC-2E23D511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298</TotalTime>
  <Pages>12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86</cp:revision>
  <cp:lastPrinted>2025-01-22T10:06:00Z</cp:lastPrinted>
  <dcterms:created xsi:type="dcterms:W3CDTF">2023-12-22T09:03:00Z</dcterms:created>
  <dcterms:modified xsi:type="dcterms:W3CDTF">2025-01-22T10:07:00Z</dcterms:modified>
</cp:coreProperties>
</file>