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B82" w:rsidRDefault="00EF1C85" w:rsidP="00EF1C85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2E8B331" wp14:editId="142F3891">
            <wp:extent cx="716280" cy="7505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C85" w:rsidRPr="00150C03" w:rsidRDefault="00EF1C85" w:rsidP="00EF1C85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1E5B82" w:rsidRPr="00150C03" w:rsidRDefault="001E5B82" w:rsidP="001E5B82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1E5B82" w:rsidRPr="00EF1C85" w:rsidRDefault="001E5B82" w:rsidP="001E5B82">
      <w:pPr>
        <w:contextualSpacing/>
        <w:jc w:val="center"/>
        <w:rPr>
          <w:b/>
          <w:color w:val="000000" w:themeColor="text1"/>
          <w:sz w:val="20"/>
          <w:szCs w:val="20"/>
        </w:rPr>
      </w:pPr>
    </w:p>
    <w:p w:rsidR="001E5B82" w:rsidRPr="00150C03" w:rsidRDefault="001E5B82" w:rsidP="001E5B82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1E5B82" w:rsidRPr="00EF1C85" w:rsidRDefault="001E5B82" w:rsidP="001E5B82">
      <w:pPr>
        <w:contextualSpacing/>
        <w:jc w:val="center"/>
        <w:rPr>
          <w:b/>
          <w:color w:val="000000" w:themeColor="text1"/>
          <w:sz w:val="28"/>
          <w:szCs w:val="28"/>
        </w:rPr>
      </w:pPr>
    </w:p>
    <w:p w:rsidR="001E5B82" w:rsidRPr="00150C03" w:rsidRDefault="001E5B82" w:rsidP="001E5B82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1E5B82" w:rsidRDefault="001E5B82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8A29B0" w:rsidRDefault="00EF1C85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8A29B0">
        <w:rPr>
          <w:sz w:val="28"/>
          <w:szCs w:val="28"/>
        </w:rPr>
        <w:t>т</w:t>
      </w:r>
      <w:r>
        <w:rPr>
          <w:sz w:val="28"/>
          <w:szCs w:val="28"/>
        </w:rPr>
        <w:t xml:space="preserve"> 02.12.2025</w:t>
      </w:r>
      <w:r w:rsidR="00F53395" w:rsidRPr="008A29B0">
        <w:rPr>
          <w:sz w:val="28"/>
          <w:szCs w:val="28"/>
        </w:rPr>
        <w:t xml:space="preserve">                                                                           </w:t>
      </w:r>
      <w:r w:rsidR="001E5B82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</w:t>
      </w:r>
      <w:r w:rsidR="00F53395" w:rsidRPr="008A29B0">
        <w:rPr>
          <w:sz w:val="28"/>
          <w:szCs w:val="28"/>
        </w:rPr>
        <w:t xml:space="preserve">№ </w:t>
      </w:r>
      <w:r>
        <w:rPr>
          <w:sz w:val="28"/>
          <w:szCs w:val="28"/>
        </w:rPr>
        <w:t>918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proofErr w:type="spellStart"/>
      <w:r w:rsidRPr="008A29B0">
        <w:rPr>
          <w:sz w:val="28"/>
          <w:szCs w:val="28"/>
        </w:rPr>
        <w:t>пгт</w:t>
      </w:r>
      <w:proofErr w:type="spellEnd"/>
      <w:r w:rsidRPr="008A29B0">
        <w:rPr>
          <w:sz w:val="28"/>
          <w:szCs w:val="28"/>
        </w:rPr>
        <w:t>. Березово</w:t>
      </w:r>
    </w:p>
    <w:p w:rsidR="00F53395" w:rsidRPr="008A29B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1105B1" w:rsidRPr="001105B1" w:rsidRDefault="001105B1" w:rsidP="001105B1">
      <w:pPr>
        <w:pStyle w:val="Title"/>
        <w:tabs>
          <w:tab w:val="left" w:pos="4536"/>
          <w:tab w:val="left" w:pos="4820"/>
        </w:tabs>
        <w:spacing w:before="0" w:after="0"/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105B1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Березовского района от 08.09.2022 № 1181 «Об утверждении административного </w:t>
      </w:r>
      <w:hyperlink r:id="rId10" w:history="1">
        <w:proofErr w:type="gramStart"/>
        <w:r w:rsidRPr="001105B1">
          <w:rPr>
            <w:rStyle w:val="aa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регламент</w:t>
        </w:r>
        <w:proofErr w:type="gramEnd"/>
      </w:hyperlink>
      <w:r w:rsidRPr="001105B1">
        <w:rPr>
          <w:rFonts w:ascii="Times New Roman" w:hAnsi="Times New Roman" w:cs="Times New Roman"/>
          <w:b w:val="0"/>
          <w:sz w:val="28"/>
          <w:szCs w:val="28"/>
        </w:rPr>
        <w:t xml:space="preserve">а предоставления муниципальной услуги </w:t>
      </w:r>
      <w:r w:rsidRPr="001105B1">
        <w:rPr>
          <w:rFonts w:ascii="Times New Roman" w:hAnsi="Times New Roman" w:cs="Times New Roman"/>
          <w:b w:val="0"/>
          <w:sz w:val="28"/>
          <w:szCs w:val="28"/>
          <w:lang w:bidi="ru-RU"/>
        </w:rPr>
        <w:t>«</w:t>
      </w:r>
      <w:r w:rsidRPr="001105B1">
        <w:rPr>
          <w:rFonts w:ascii="Times New Roman" w:hAnsi="Times New Roman" w:cs="Times New Roman"/>
          <w:b w:val="0"/>
          <w:sz w:val="28"/>
          <w:szCs w:val="28"/>
        </w:rPr>
        <w:t>Установка информационной вывески, согласование дизайн-проекта размещения вывески</w:t>
      </w:r>
      <w:r w:rsidRPr="001105B1">
        <w:rPr>
          <w:rFonts w:ascii="Times New Roman" w:hAnsi="Times New Roman" w:cs="Times New Roman"/>
          <w:b w:val="0"/>
          <w:sz w:val="28"/>
          <w:szCs w:val="28"/>
          <w:lang w:bidi="ru-RU"/>
        </w:rPr>
        <w:t xml:space="preserve">» </w:t>
      </w:r>
    </w:p>
    <w:p w:rsidR="001105B1" w:rsidRDefault="001105B1" w:rsidP="001105B1">
      <w:pPr>
        <w:ind w:right="3826"/>
        <w:rPr>
          <w:rFonts w:eastAsia="font408"/>
          <w:sz w:val="28"/>
          <w:szCs w:val="28"/>
        </w:rPr>
      </w:pPr>
    </w:p>
    <w:p w:rsidR="00802977" w:rsidRDefault="00802977" w:rsidP="00802977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1143FC" w:rsidRDefault="001105B1" w:rsidP="00AD5F8E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приложение к постановлению админ</w:t>
      </w:r>
      <w:r w:rsidR="00593452">
        <w:rPr>
          <w:sz w:val="28"/>
          <w:szCs w:val="28"/>
        </w:rPr>
        <w:t xml:space="preserve">истрации Березовского района от </w:t>
      </w:r>
      <w:r>
        <w:rPr>
          <w:sz w:val="28"/>
          <w:szCs w:val="28"/>
        </w:rPr>
        <w:t>08.09.2022 № 1181  «</w:t>
      </w:r>
      <w:r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  <w:lang w:bidi="ru-RU"/>
        </w:rPr>
        <w:t>«</w:t>
      </w:r>
      <w:r>
        <w:rPr>
          <w:sz w:val="28"/>
          <w:szCs w:val="28"/>
        </w:rPr>
        <w:t xml:space="preserve">Установка информационной вывески, согласование </w:t>
      </w:r>
      <w:proofErr w:type="gramStart"/>
      <w:r>
        <w:rPr>
          <w:sz w:val="28"/>
          <w:szCs w:val="28"/>
        </w:rPr>
        <w:t>дизайн-проекта</w:t>
      </w:r>
      <w:proofErr w:type="gramEnd"/>
      <w:r>
        <w:rPr>
          <w:sz w:val="28"/>
          <w:szCs w:val="28"/>
        </w:rPr>
        <w:t xml:space="preserve"> размещения вывески</w:t>
      </w:r>
      <w:r>
        <w:rPr>
          <w:sz w:val="28"/>
          <w:szCs w:val="28"/>
          <w:lang w:bidi="ru-RU"/>
        </w:rPr>
        <w:t xml:space="preserve">» </w:t>
      </w:r>
      <w:r>
        <w:rPr>
          <w:sz w:val="28"/>
          <w:szCs w:val="28"/>
        </w:rPr>
        <w:t>следующие изменения:</w:t>
      </w:r>
    </w:p>
    <w:p w:rsidR="001143FC" w:rsidRPr="001143FC" w:rsidRDefault="001143FC" w:rsidP="00AD5F8E">
      <w:pPr>
        <w:ind w:right="-2" w:firstLine="709"/>
        <w:jc w:val="both"/>
        <w:rPr>
          <w:sz w:val="28"/>
          <w:szCs w:val="28"/>
        </w:rPr>
      </w:pPr>
      <w:r w:rsidRPr="00662940">
        <w:rPr>
          <w:iCs/>
          <w:sz w:val="28"/>
          <w:szCs w:val="28"/>
        </w:rPr>
        <w:t xml:space="preserve">1.1. заголовок пункта </w:t>
      </w:r>
      <w:r>
        <w:rPr>
          <w:iCs/>
          <w:sz w:val="28"/>
          <w:szCs w:val="28"/>
        </w:rPr>
        <w:t>4</w:t>
      </w:r>
      <w:r w:rsidRPr="00662940">
        <w:rPr>
          <w:iCs/>
          <w:sz w:val="28"/>
          <w:szCs w:val="28"/>
        </w:rPr>
        <w:t xml:space="preserve"> изложить в следующей редакции:</w:t>
      </w:r>
    </w:p>
    <w:p w:rsidR="003151D8" w:rsidRDefault="001143FC" w:rsidP="00AD5F8E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62940">
        <w:rPr>
          <w:rFonts w:ascii="Times New Roman" w:hAnsi="Times New Roman" w:cs="Times New Roman"/>
          <w:iCs/>
          <w:sz w:val="28"/>
          <w:szCs w:val="28"/>
        </w:rPr>
        <w:t>«Требования к порядку информирования о предоставлении муниципальной услуги»;</w:t>
      </w:r>
    </w:p>
    <w:p w:rsidR="00962E8E" w:rsidRPr="002507BB" w:rsidRDefault="00962E8E" w:rsidP="00AD5F8E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507BB">
        <w:rPr>
          <w:rFonts w:ascii="Times New Roman" w:hAnsi="Times New Roman" w:cs="Times New Roman"/>
          <w:iCs/>
          <w:sz w:val="28"/>
          <w:szCs w:val="28"/>
        </w:rPr>
        <w:t xml:space="preserve">1.2. </w:t>
      </w:r>
      <w:r w:rsidR="00E2724D">
        <w:rPr>
          <w:rFonts w:ascii="Times New Roman" w:hAnsi="Times New Roman" w:cs="Times New Roman"/>
          <w:iCs/>
          <w:sz w:val="28"/>
          <w:szCs w:val="28"/>
        </w:rPr>
        <w:t xml:space="preserve">абзац первый </w:t>
      </w:r>
      <w:r w:rsidRPr="002507BB">
        <w:rPr>
          <w:rFonts w:ascii="Times New Roman" w:hAnsi="Times New Roman" w:cs="Times New Roman"/>
          <w:iCs/>
          <w:sz w:val="28"/>
          <w:szCs w:val="28"/>
        </w:rPr>
        <w:t>пункт</w:t>
      </w:r>
      <w:r w:rsidR="00E2724D">
        <w:rPr>
          <w:rFonts w:ascii="Times New Roman" w:hAnsi="Times New Roman" w:cs="Times New Roman"/>
          <w:iCs/>
          <w:sz w:val="28"/>
          <w:szCs w:val="28"/>
        </w:rPr>
        <w:t xml:space="preserve">а </w:t>
      </w:r>
      <w:r w:rsidRPr="002507BB">
        <w:rPr>
          <w:rFonts w:ascii="Times New Roman" w:hAnsi="Times New Roman" w:cs="Times New Roman"/>
          <w:iCs/>
          <w:sz w:val="28"/>
          <w:szCs w:val="28"/>
        </w:rPr>
        <w:t>12 изложить в следующей редакции:</w:t>
      </w:r>
    </w:p>
    <w:p w:rsidR="002507BB" w:rsidRDefault="00962E8E" w:rsidP="002507BB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507BB">
        <w:rPr>
          <w:rFonts w:ascii="Times New Roman" w:hAnsi="Times New Roman" w:cs="Times New Roman"/>
          <w:iCs/>
          <w:sz w:val="28"/>
          <w:szCs w:val="28"/>
        </w:rPr>
        <w:t>«12.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</w:t>
      </w:r>
      <w:proofErr w:type="gramStart"/>
      <w:r w:rsidRPr="002507BB">
        <w:rPr>
          <w:rFonts w:ascii="Times New Roman" w:hAnsi="Times New Roman" w:cs="Times New Roman"/>
          <w:iCs/>
          <w:sz w:val="28"/>
          <w:szCs w:val="28"/>
        </w:rPr>
        <w:t>.</w:t>
      </w:r>
      <w:r w:rsidR="00996967">
        <w:rPr>
          <w:rFonts w:ascii="Times New Roman" w:hAnsi="Times New Roman" w:cs="Times New Roman"/>
          <w:iCs/>
          <w:sz w:val="28"/>
          <w:szCs w:val="28"/>
        </w:rPr>
        <w:t>»</w:t>
      </w:r>
      <w:proofErr w:type="gramEnd"/>
      <w:r w:rsidR="00E2724D">
        <w:rPr>
          <w:rFonts w:ascii="Times New Roman" w:hAnsi="Times New Roman" w:cs="Times New Roman"/>
          <w:iCs/>
          <w:sz w:val="28"/>
          <w:szCs w:val="28"/>
        </w:rPr>
        <w:t>;</w:t>
      </w:r>
    </w:p>
    <w:p w:rsidR="003151D8" w:rsidRDefault="00E2724D" w:rsidP="0039423D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1.3. </w:t>
      </w:r>
      <w:r w:rsidR="00C51A91" w:rsidRPr="00C51A91">
        <w:rPr>
          <w:rFonts w:ascii="Times New Roman" w:hAnsi="Times New Roman" w:cs="Times New Roman"/>
          <w:iCs/>
          <w:sz w:val="28"/>
          <w:szCs w:val="28"/>
        </w:rPr>
        <w:t>заголовок пункта 14 изложить в следующей редакции:</w:t>
      </w:r>
    </w:p>
    <w:p w:rsidR="003151D8" w:rsidRDefault="00C51A91" w:rsidP="00AD5F8E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1A91">
        <w:rPr>
          <w:rFonts w:ascii="Times New Roman" w:hAnsi="Times New Roman" w:cs="Times New Roman"/>
          <w:iCs/>
          <w:sz w:val="28"/>
          <w:szCs w:val="28"/>
        </w:rPr>
        <w:t>«</w:t>
      </w:r>
      <w:r w:rsidRPr="00C51A91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</w:t>
      </w:r>
      <w:r w:rsidR="0039423D">
        <w:rPr>
          <w:rFonts w:ascii="Times New Roman" w:hAnsi="Times New Roman" w:cs="Times New Roman"/>
          <w:sz w:val="28"/>
          <w:szCs w:val="28"/>
        </w:rPr>
        <w:t>у</w:t>
      </w:r>
      <w:r w:rsidRPr="00C51A91">
        <w:rPr>
          <w:rFonts w:ascii="Times New Roman" w:hAnsi="Times New Roman" w:cs="Times New Roman"/>
          <w:sz w:val="28"/>
          <w:szCs w:val="28"/>
        </w:rPr>
        <w:t>»</w:t>
      </w:r>
      <w:r w:rsidR="006D72B2">
        <w:rPr>
          <w:rFonts w:ascii="Times New Roman" w:hAnsi="Times New Roman" w:cs="Times New Roman"/>
          <w:sz w:val="28"/>
          <w:szCs w:val="28"/>
        </w:rPr>
        <w:t>;</w:t>
      </w:r>
    </w:p>
    <w:p w:rsidR="00247AD7" w:rsidRPr="0039423D" w:rsidRDefault="006D72B2" w:rsidP="00247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5F8E">
        <w:rPr>
          <w:sz w:val="28"/>
          <w:szCs w:val="28"/>
        </w:rPr>
        <w:t>1.</w:t>
      </w:r>
      <w:r w:rsidR="00EA1F85">
        <w:rPr>
          <w:sz w:val="28"/>
          <w:szCs w:val="28"/>
        </w:rPr>
        <w:t>4</w:t>
      </w:r>
      <w:r w:rsidRPr="00AD5F8E">
        <w:rPr>
          <w:sz w:val="28"/>
          <w:szCs w:val="28"/>
        </w:rPr>
        <w:t xml:space="preserve">. </w:t>
      </w:r>
      <w:r w:rsidR="00247AD7" w:rsidRPr="003151D8">
        <w:rPr>
          <w:iCs/>
          <w:sz w:val="28"/>
          <w:szCs w:val="28"/>
        </w:rPr>
        <w:t>пункт</w:t>
      </w:r>
      <w:r w:rsidR="00247AD7">
        <w:rPr>
          <w:iCs/>
          <w:sz w:val="28"/>
          <w:szCs w:val="28"/>
        </w:rPr>
        <w:t xml:space="preserve"> </w:t>
      </w:r>
      <w:r w:rsidR="00247AD7" w:rsidRPr="003151D8">
        <w:rPr>
          <w:iCs/>
          <w:sz w:val="28"/>
          <w:szCs w:val="28"/>
        </w:rPr>
        <w:t xml:space="preserve">28 </w:t>
      </w:r>
      <w:r w:rsidR="00247AD7">
        <w:rPr>
          <w:iCs/>
          <w:sz w:val="28"/>
          <w:szCs w:val="28"/>
        </w:rPr>
        <w:t xml:space="preserve">с </w:t>
      </w:r>
      <w:r w:rsidR="00247AD7" w:rsidRPr="003151D8">
        <w:rPr>
          <w:iCs/>
          <w:sz w:val="28"/>
          <w:szCs w:val="28"/>
        </w:rPr>
        <w:t>заголов</w:t>
      </w:r>
      <w:r w:rsidR="00247AD7">
        <w:rPr>
          <w:iCs/>
          <w:sz w:val="28"/>
          <w:szCs w:val="28"/>
        </w:rPr>
        <w:t>ком</w:t>
      </w:r>
      <w:r w:rsidR="00247AD7" w:rsidRPr="003151D8">
        <w:rPr>
          <w:iCs/>
          <w:sz w:val="28"/>
          <w:szCs w:val="28"/>
        </w:rPr>
        <w:t xml:space="preserve"> изложить в следующей редакции:</w:t>
      </w:r>
    </w:p>
    <w:p w:rsidR="00247AD7" w:rsidRDefault="00247AD7" w:rsidP="00247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1D8">
        <w:rPr>
          <w:iCs/>
          <w:sz w:val="28"/>
          <w:szCs w:val="28"/>
        </w:rPr>
        <w:t>«</w:t>
      </w:r>
      <w:r w:rsidRPr="003151D8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r w:rsidR="00EA1F85">
        <w:rPr>
          <w:sz w:val="28"/>
          <w:szCs w:val="28"/>
        </w:rPr>
        <w:t>.</w:t>
      </w:r>
    </w:p>
    <w:p w:rsidR="00EA1F85" w:rsidRDefault="00EA1F85" w:rsidP="00EA1F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151D8">
        <w:rPr>
          <w:sz w:val="28"/>
          <w:szCs w:val="28"/>
        </w:rPr>
        <w:t>«28. Основания для приостановления предоставления муниципальной услуги, законодательством Российской Федерации, законодательством  Ханты-</w:t>
      </w:r>
      <w:r w:rsidRPr="003151D8">
        <w:rPr>
          <w:sz w:val="28"/>
          <w:szCs w:val="28"/>
        </w:rPr>
        <w:lastRenderedPageBreak/>
        <w:t xml:space="preserve">Мансийского автономного округа – Югры, муниципальными правовыми актами администрации Березовского района </w:t>
      </w:r>
      <w:r>
        <w:rPr>
          <w:sz w:val="28"/>
          <w:szCs w:val="28"/>
        </w:rPr>
        <w:t xml:space="preserve">не </w:t>
      </w:r>
      <w:r w:rsidRPr="003151D8">
        <w:rPr>
          <w:sz w:val="28"/>
          <w:szCs w:val="28"/>
        </w:rPr>
        <w:t>предусмотрены</w:t>
      </w:r>
      <w:proofErr w:type="gramStart"/>
      <w:r>
        <w:rPr>
          <w:sz w:val="28"/>
          <w:szCs w:val="28"/>
        </w:rPr>
        <w:t>.</w:t>
      </w:r>
      <w:r w:rsidRPr="003151D8">
        <w:rPr>
          <w:sz w:val="28"/>
          <w:szCs w:val="28"/>
        </w:rPr>
        <w:t>»;</w:t>
      </w:r>
    </w:p>
    <w:p w:rsidR="00EA1F85" w:rsidRDefault="00247AD7" w:rsidP="00EA1F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End"/>
      <w:r>
        <w:rPr>
          <w:rFonts w:eastAsiaTheme="minorHAnsi"/>
          <w:sz w:val="28"/>
          <w:szCs w:val="28"/>
          <w:lang w:eastAsia="en-US"/>
        </w:rPr>
        <w:t>1.</w:t>
      </w:r>
      <w:r w:rsidR="00EA1F85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="00EA1F85" w:rsidRPr="00E13340">
        <w:rPr>
          <w:iCs/>
          <w:sz w:val="28"/>
          <w:szCs w:val="28"/>
        </w:rPr>
        <w:t>заголовок пункта 30 изложить в следующей редакции:</w:t>
      </w:r>
    </w:p>
    <w:p w:rsidR="00EA1F85" w:rsidRPr="00FD05C4" w:rsidRDefault="00EA1F85" w:rsidP="00EA1F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13340">
        <w:rPr>
          <w:iCs/>
          <w:sz w:val="28"/>
          <w:szCs w:val="28"/>
        </w:rPr>
        <w:t>«</w:t>
      </w:r>
      <w:r w:rsidRPr="00E13340">
        <w:rPr>
          <w:rFonts w:cs="Arial"/>
          <w:sz w:val="28"/>
          <w:szCs w:val="28"/>
        </w:rPr>
        <w:t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услуги»</w:t>
      </w:r>
      <w:r>
        <w:rPr>
          <w:rFonts w:cs="Arial"/>
          <w:sz w:val="28"/>
          <w:szCs w:val="28"/>
        </w:rPr>
        <w:t>;</w:t>
      </w:r>
    </w:p>
    <w:p w:rsidR="00FD05C4" w:rsidRDefault="00830626" w:rsidP="00FD05C4">
      <w:pPr>
        <w:ind w:right="-2" w:firstLine="708"/>
        <w:jc w:val="both"/>
        <w:rPr>
          <w:sz w:val="28"/>
          <w:szCs w:val="28"/>
        </w:rPr>
      </w:pPr>
      <w:r w:rsidRPr="00830626">
        <w:rPr>
          <w:rFonts w:cs="Arial"/>
          <w:sz w:val="28"/>
          <w:szCs w:val="28"/>
        </w:rPr>
        <w:t>1.</w:t>
      </w:r>
      <w:r w:rsidR="00EA1F85">
        <w:rPr>
          <w:rFonts w:cs="Arial"/>
          <w:sz w:val="28"/>
          <w:szCs w:val="28"/>
        </w:rPr>
        <w:t>6</w:t>
      </w:r>
      <w:r w:rsidRPr="00830626">
        <w:rPr>
          <w:rFonts w:cs="Arial"/>
          <w:sz w:val="28"/>
          <w:szCs w:val="28"/>
        </w:rPr>
        <w:t xml:space="preserve">. </w:t>
      </w:r>
      <w:r w:rsidRPr="00830626">
        <w:rPr>
          <w:iCs/>
          <w:sz w:val="28"/>
          <w:szCs w:val="28"/>
        </w:rPr>
        <w:t>пункт</w:t>
      </w:r>
      <w:r w:rsidR="00EA1F85">
        <w:rPr>
          <w:iCs/>
          <w:sz w:val="28"/>
          <w:szCs w:val="28"/>
        </w:rPr>
        <w:t xml:space="preserve"> </w:t>
      </w:r>
      <w:r w:rsidRPr="00830626">
        <w:rPr>
          <w:iCs/>
          <w:sz w:val="28"/>
          <w:szCs w:val="28"/>
        </w:rPr>
        <w:t xml:space="preserve">31 </w:t>
      </w:r>
      <w:r w:rsidR="00EA1F85">
        <w:rPr>
          <w:iCs/>
          <w:sz w:val="28"/>
          <w:szCs w:val="28"/>
        </w:rPr>
        <w:t xml:space="preserve">с </w:t>
      </w:r>
      <w:r w:rsidR="00EA1F85" w:rsidRPr="00830626">
        <w:rPr>
          <w:iCs/>
          <w:sz w:val="28"/>
          <w:szCs w:val="28"/>
        </w:rPr>
        <w:t>заголов</w:t>
      </w:r>
      <w:r w:rsidR="00EA1F85">
        <w:rPr>
          <w:iCs/>
          <w:sz w:val="28"/>
          <w:szCs w:val="28"/>
        </w:rPr>
        <w:t xml:space="preserve">ком </w:t>
      </w:r>
      <w:r w:rsidRPr="00830626">
        <w:rPr>
          <w:iCs/>
          <w:sz w:val="28"/>
          <w:szCs w:val="28"/>
        </w:rPr>
        <w:t>изложить в следующей редакции:</w:t>
      </w:r>
    </w:p>
    <w:p w:rsidR="00FD05C4" w:rsidRDefault="00830626" w:rsidP="00FD05C4">
      <w:pPr>
        <w:ind w:right="-2" w:firstLine="708"/>
        <w:jc w:val="both"/>
        <w:rPr>
          <w:bCs/>
          <w:kern w:val="32"/>
          <w:sz w:val="28"/>
          <w:szCs w:val="28"/>
        </w:rPr>
      </w:pPr>
      <w:r w:rsidRPr="00830626">
        <w:rPr>
          <w:sz w:val="28"/>
          <w:szCs w:val="28"/>
        </w:rPr>
        <w:t>«</w:t>
      </w:r>
      <w:r w:rsidRPr="00830626">
        <w:rPr>
          <w:bCs/>
          <w:kern w:val="32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  <w:r w:rsidR="00996967">
        <w:rPr>
          <w:bCs/>
          <w:kern w:val="32"/>
          <w:sz w:val="28"/>
          <w:szCs w:val="28"/>
        </w:rPr>
        <w:t xml:space="preserve"> </w:t>
      </w:r>
    </w:p>
    <w:p w:rsidR="00EA1F85" w:rsidRDefault="00EA1F85" w:rsidP="00EA1F85">
      <w:pPr>
        <w:ind w:right="-2" w:firstLine="708"/>
        <w:jc w:val="both"/>
        <w:rPr>
          <w:sz w:val="28"/>
          <w:szCs w:val="28"/>
        </w:rPr>
      </w:pPr>
      <w:r>
        <w:rPr>
          <w:iCs/>
          <w:sz w:val="28"/>
          <w:szCs w:val="28"/>
        </w:rPr>
        <w:t>31</w:t>
      </w:r>
      <w:r w:rsidRPr="00F46760">
        <w:rPr>
          <w:iCs/>
          <w:sz w:val="28"/>
          <w:szCs w:val="28"/>
        </w:rPr>
        <w:t>.</w:t>
      </w:r>
      <w:r w:rsidR="00026B95">
        <w:rPr>
          <w:iCs/>
          <w:sz w:val="28"/>
          <w:szCs w:val="28"/>
        </w:rPr>
        <w:t xml:space="preserve"> </w:t>
      </w:r>
      <w:r w:rsidRPr="00F46760">
        <w:rPr>
          <w:bCs/>
          <w:kern w:val="32"/>
          <w:sz w:val="28"/>
          <w:szCs w:val="28"/>
        </w:rPr>
        <w:t xml:space="preserve">Взимание государственной пошлины или иной платы за предоставление муниципальной услуги законодательством Российской Федерации, законодательством Ханты-Мансийского автономного округа – Югры, муниципальными правовыми актами администрации Березовского района не </w:t>
      </w:r>
      <w:r w:rsidRPr="00903DA5">
        <w:rPr>
          <w:bCs/>
          <w:kern w:val="32"/>
          <w:sz w:val="28"/>
          <w:szCs w:val="28"/>
        </w:rPr>
        <w:t>предусмотрено</w:t>
      </w:r>
      <w:proofErr w:type="gramStart"/>
      <w:r w:rsidRPr="00903DA5">
        <w:rPr>
          <w:bCs/>
          <w:kern w:val="32"/>
          <w:sz w:val="28"/>
          <w:szCs w:val="28"/>
        </w:rPr>
        <w:t>.»;</w:t>
      </w:r>
    </w:p>
    <w:p w:rsidR="00AA4505" w:rsidRPr="00903DA5" w:rsidRDefault="00AA4505" w:rsidP="00AA4505">
      <w:pPr>
        <w:ind w:right="-2" w:firstLine="708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 xml:space="preserve">1.7. </w:t>
      </w:r>
      <w:r w:rsidRPr="00903DA5">
        <w:rPr>
          <w:iCs/>
          <w:sz w:val="28"/>
          <w:szCs w:val="28"/>
        </w:rPr>
        <w:t>заголовок пункта 33 изложить в следующей редакции:</w:t>
      </w:r>
    </w:p>
    <w:p w:rsidR="00AA4505" w:rsidRDefault="00AA4505" w:rsidP="00AA4505">
      <w:pPr>
        <w:ind w:right="-2" w:firstLine="708"/>
        <w:jc w:val="both"/>
        <w:rPr>
          <w:bCs/>
          <w:kern w:val="32"/>
          <w:sz w:val="28"/>
          <w:szCs w:val="28"/>
        </w:rPr>
      </w:pPr>
      <w:r w:rsidRPr="00903DA5">
        <w:rPr>
          <w:sz w:val="28"/>
          <w:szCs w:val="28"/>
        </w:rPr>
        <w:t>«</w:t>
      </w:r>
      <w:r w:rsidRPr="00903DA5">
        <w:rPr>
          <w:bCs/>
          <w:kern w:val="32"/>
          <w:sz w:val="28"/>
          <w:szCs w:val="28"/>
        </w:rPr>
        <w:t>Срок регистрации запроса заявителя о предоставлении муниципальной услуги</w:t>
      </w:r>
      <w:r w:rsidRPr="00CD3430">
        <w:rPr>
          <w:bCs/>
          <w:kern w:val="32"/>
          <w:sz w:val="28"/>
          <w:szCs w:val="28"/>
        </w:rPr>
        <w:t>»;</w:t>
      </w:r>
    </w:p>
    <w:p w:rsidR="00FD05C4" w:rsidRDefault="00903DA5" w:rsidP="00AA4505">
      <w:pPr>
        <w:ind w:right="-2" w:firstLine="708"/>
        <w:jc w:val="both"/>
        <w:rPr>
          <w:bCs/>
          <w:kern w:val="32"/>
          <w:sz w:val="28"/>
          <w:szCs w:val="28"/>
        </w:rPr>
      </w:pPr>
      <w:r w:rsidRPr="00903DA5">
        <w:rPr>
          <w:rFonts w:cs="Arial"/>
          <w:sz w:val="28"/>
          <w:szCs w:val="28"/>
        </w:rPr>
        <w:t>1.</w:t>
      </w:r>
      <w:r w:rsidR="0039423D">
        <w:rPr>
          <w:rFonts w:cs="Arial"/>
          <w:sz w:val="28"/>
          <w:szCs w:val="28"/>
        </w:rPr>
        <w:t>8</w:t>
      </w:r>
      <w:r w:rsidRPr="00903DA5">
        <w:rPr>
          <w:rFonts w:cs="Arial"/>
          <w:sz w:val="28"/>
          <w:szCs w:val="28"/>
        </w:rPr>
        <w:t xml:space="preserve">. </w:t>
      </w:r>
      <w:r w:rsidR="00AA4505">
        <w:rPr>
          <w:bCs/>
          <w:kern w:val="32"/>
          <w:sz w:val="28"/>
          <w:szCs w:val="28"/>
        </w:rPr>
        <w:t>пункт 47 признать утратившим силу;</w:t>
      </w:r>
    </w:p>
    <w:p w:rsidR="00CD3430" w:rsidRPr="00FD05C4" w:rsidRDefault="0039423D" w:rsidP="00AA4505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1.9. </w:t>
      </w:r>
      <w:r w:rsidR="00CD3430" w:rsidRPr="00CD3430">
        <w:rPr>
          <w:iCs/>
          <w:sz w:val="28"/>
          <w:szCs w:val="28"/>
        </w:rPr>
        <w:t xml:space="preserve">дополнить разделом </w:t>
      </w:r>
      <w:r w:rsidR="00CD3430" w:rsidRPr="00CD3430">
        <w:rPr>
          <w:sz w:val="28"/>
          <w:szCs w:val="28"/>
        </w:rPr>
        <w:t>V</w:t>
      </w:r>
      <w:r w:rsidRPr="00CD3430">
        <w:rPr>
          <w:sz w:val="28"/>
          <w:szCs w:val="28"/>
        </w:rPr>
        <w:t>I</w:t>
      </w:r>
      <w:r w:rsidR="00CD3430" w:rsidRPr="00CD3430">
        <w:rPr>
          <w:iCs/>
          <w:sz w:val="28"/>
          <w:szCs w:val="28"/>
        </w:rPr>
        <w:t xml:space="preserve"> следующего содержания:</w:t>
      </w:r>
    </w:p>
    <w:p w:rsidR="00CD3430" w:rsidRPr="00CD3430" w:rsidRDefault="00CD3430" w:rsidP="00CD3430">
      <w:pPr>
        <w:pStyle w:val="ConsPlusNormal"/>
        <w:ind w:right="1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D3430">
        <w:rPr>
          <w:rFonts w:ascii="Times New Roman" w:hAnsi="Times New Roman" w:cs="Times New Roman"/>
          <w:iCs/>
          <w:sz w:val="28"/>
          <w:szCs w:val="28"/>
        </w:rPr>
        <w:t>«</w:t>
      </w:r>
    </w:p>
    <w:p w:rsidR="00CD3430" w:rsidRPr="00CD3430" w:rsidRDefault="00CD3430" w:rsidP="00CD3430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CD3430">
        <w:rPr>
          <w:sz w:val="28"/>
          <w:szCs w:val="28"/>
        </w:rPr>
        <w:t>V</w:t>
      </w:r>
      <w:r w:rsidR="0039423D">
        <w:rPr>
          <w:sz w:val="28"/>
          <w:szCs w:val="28"/>
          <w:lang w:val="en-US"/>
        </w:rPr>
        <w:t>I</w:t>
      </w:r>
      <w:r w:rsidRPr="00CD3430">
        <w:rPr>
          <w:sz w:val="28"/>
          <w:szCs w:val="28"/>
        </w:rPr>
        <w:t>. Иные положения, предусмотренные нормативным правовым актом Правительства Российской Федерации</w:t>
      </w:r>
    </w:p>
    <w:p w:rsidR="00CD3430" w:rsidRPr="00662940" w:rsidRDefault="00CD3430" w:rsidP="00CD3430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C31D13" w:rsidRPr="00C31D13" w:rsidRDefault="00251F9F" w:rsidP="00C31D13">
      <w:pPr>
        <w:widowControl w:val="0"/>
        <w:autoSpaceDE w:val="0"/>
        <w:autoSpaceDN w:val="0"/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59</w:t>
      </w:r>
      <w:r w:rsidR="00CD3430" w:rsidRPr="00662940">
        <w:rPr>
          <w:iCs/>
          <w:sz w:val="28"/>
          <w:szCs w:val="28"/>
        </w:rPr>
        <w:t>. Иные положения, предусмотренные нормативным правовым актом Правительства Российской Федерации, отсутствуют</w:t>
      </w:r>
      <w:proofErr w:type="gramStart"/>
      <w:r>
        <w:rPr>
          <w:iCs/>
          <w:sz w:val="28"/>
          <w:szCs w:val="28"/>
        </w:rPr>
        <w:t>.</w:t>
      </w:r>
      <w:r w:rsidR="00C31D13">
        <w:rPr>
          <w:iCs/>
          <w:sz w:val="28"/>
          <w:szCs w:val="28"/>
        </w:rPr>
        <w:t>».</w:t>
      </w:r>
      <w:proofErr w:type="gramEnd"/>
    </w:p>
    <w:p w:rsidR="00274EE5" w:rsidRPr="008A29B0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A41">
        <w:rPr>
          <w:rFonts w:ascii="Times New Roman" w:hAnsi="Times New Roman" w:cs="Times New Roman"/>
          <w:sz w:val="28"/>
          <w:szCs w:val="28"/>
        </w:rPr>
        <w:t>2</w:t>
      </w:r>
      <w:r w:rsidR="00A63982" w:rsidRPr="00A33A41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A63982" w:rsidRPr="00A33A41">
        <w:rPr>
          <w:rFonts w:ascii="Times New Roman" w:hAnsi="Times New Roman" w:cs="Times New Roman"/>
          <w:sz w:val="28"/>
          <w:szCs w:val="28"/>
        </w:rPr>
        <w:t>Опубликовать</w:t>
      </w:r>
      <w:r w:rsidR="00A63982" w:rsidRPr="008A29B0">
        <w:rPr>
          <w:rFonts w:ascii="Times New Roman" w:hAnsi="Times New Roman" w:cs="Times New Roman"/>
          <w:sz w:val="28"/>
          <w:szCs w:val="28"/>
        </w:rPr>
        <w:t xml:space="preserve"> настоящее постановление в газете «Жизнь Югры» и разместить на </w:t>
      </w:r>
      <w:proofErr w:type="gramStart"/>
      <w:r w:rsidR="00A63982" w:rsidRPr="008A29B0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A63982" w:rsidRPr="008A29B0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A63982" w:rsidRPr="008A29B0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9B0">
        <w:rPr>
          <w:rFonts w:ascii="Times New Roman" w:hAnsi="Times New Roman" w:cs="Times New Roman"/>
          <w:sz w:val="28"/>
          <w:szCs w:val="28"/>
        </w:rPr>
        <w:t>3</w:t>
      </w:r>
      <w:r w:rsidR="00A63982" w:rsidRPr="008A29B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BD2B4A" w:rsidRPr="008A29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3D74" w:rsidRDefault="00953D74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CD3430" w:rsidRDefault="00CD3430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EF1C85" w:rsidRPr="008A29B0" w:rsidRDefault="00EF1C85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B36DD8" w:rsidRDefault="00C35510" w:rsidP="00B36DD8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</w:t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</w:t>
      </w:r>
      <w:bookmarkStart w:id="0" w:name="_GoBack"/>
      <w:bookmarkEnd w:id="0"/>
      <w:r w:rsidR="00B36DD8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>Р.В. Александров</w:t>
      </w:r>
    </w:p>
    <w:p w:rsidR="005A16A0" w:rsidRPr="00C96A08" w:rsidRDefault="005A16A0" w:rsidP="00B36DD8">
      <w:pPr>
        <w:autoSpaceDE w:val="0"/>
        <w:autoSpaceDN w:val="0"/>
        <w:adjustRightInd w:val="0"/>
        <w:ind w:right="-1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sectPr w:rsidR="005A16A0" w:rsidRPr="00C96A08" w:rsidSect="00EF1C85">
      <w:headerReference w:type="defaul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075A0" w:rsidRPr="00EF1C85" w:rsidRDefault="008075A0">
        <w:pPr>
          <w:pStyle w:val="a6"/>
          <w:jc w:val="center"/>
          <w:rPr>
            <w:sz w:val="28"/>
          </w:rPr>
        </w:pPr>
        <w:r w:rsidRPr="00EF1C85">
          <w:rPr>
            <w:sz w:val="28"/>
          </w:rPr>
          <w:fldChar w:fldCharType="begin"/>
        </w:r>
        <w:r w:rsidRPr="00EF1C85">
          <w:rPr>
            <w:sz w:val="28"/>
          </w:rPr>
          <w:instrText xml:space="preserve"> PAGE   \* MERGEFORMAT </w:instrText>
        </w:r>
        <w:r w:rsidRPr="00EF1C85">
          <w:rPr>
            <w:sz w:val="28"/>
          </w:rPr>
          <w:fldChar w:fldCharType="separate"/>
        </w:r>
        <w:r w:rsidR="00EF1C85">
          <w:rPr>
            <w:noProof/>
            <w:sz w:val="28"/>
          </w:rPr>
          <w:t>2</w:t>
        </w:r>
        <w:r w:rsidRPr="00EF1C85">
          <w:rPr>
            <w:noProof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0C31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26B95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2B8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591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5B1"/>
    <w:rsid w:val="001108BE"/>
    <w:rsid w:val="00110FC3"/>
    <w:rsid w:val="001110ED"/>
    <w:rsid w:val="001112ED"/>
    <w:rsid w:val="00112214"/>
    <w:rsid w:val="001138A3"/>
    <w:rsid w:val="00113D0E"/>
    <w:rsid w:val="00113F64"/>
    <w:rsid w:val="001143FC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5B82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1119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5CAE"/>
    <w:rsid w:val="00237359"/>
    <w:rsid w:val="002375AB"/>
    <w:rsid w:val="00240003"/>
    <w:rsid w:val="00240876"/>
    <w:rsid w:val="00241293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47AD7"/>
    <w:rsid w:val="002507BB"/>
    <w:rsid w:val="00250B2B"/>
    <w:rsid w:val="00250B61"/>
    <w:rsid w:val="00250CA6"/>
    <w:rsid w:val="00250D02"/>
    <w:rsid w:val="00251F9F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4E3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3C64"/>
    <w:rsid w:val="00314E31"/>
    <w:rsid w:val="003151D8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254CA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3922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3D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A3B"/>
    <w:rsid w:val="003B6B42"/>
    <w:rsid w:val="003B6F09"/>
    <w:rsid w:val="003B719F"/>
    <w:rsid w:val="003B7CB7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47C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D87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452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5EC5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18D"/>
    <w:rsid w:val="005F791E"/>
    <w:rsid w:val="00600553"/>
    <w:rsid w:val="0060147A"/>
    <w:rsid w:val="00602B7B"/>
    <w:rsid w:val="00605151"/>
    <w:rsid w:val="006053C3"/>
    <w:rsid w:val="00606C57"/>
    <w:rsid w:val="006071E5"/>
    <w:rsid w:val="00611E9C"/>
    <w:rsid w:val="00611F0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12A8"/>
    <w:rsid w:val="006821A4"/>
    <w:rsid w:val="00682625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A7CC7"/>
    <w:rsid w:val="006B03B7"/>
    <w:rsid w:val="006B2E5E"/>
    <w:rsid w:val="006B2F5B"/>
    <w:rsid w:val="006B423A"/>
    <w:rsid w:val="006B6099"/>
    <w:rsid w:val="006B60D1"/>
    <w:rsid w:val="006B659A"/>
    <w:rsid w:val="006C1D77"/>
    <w:rsid w:val="006C21CA"/>
    <w:rsid w:val="006C2977"/>
    <w:rsid w:val="006C6942"/>
    <w:rsid w:val="006C7417"/>
    <w:rsid w:val="006D0E68"/>
    <w:rsid w:val="006D2A62"/>
    <w:rsid w:val="006D308C"/>
    <w:rsid w:val="006D3E9E"/>
    <w:rsid w:val="006D6638"/>
    <w:rsid w:val="006D72B2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2741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2977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0626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4A7D"/>
    <w:rsid w:val="00855A5A"/>
    <w:rsid w:val="0085761A"/>
    <w:rsid w:val="00860676"/>
    <w:rsid w:val="00860A6A"/>
    <w:rsid w:val="0086133C"/>
    <w:rsid w:val="00863908"/>
    <w:rsid w:val="008640E3"/>
    <w:rsid w:val="00865119"/>
    <w:rsid w:val="008651D5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2E38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1C00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3DA5"/>
    <w:rsid w:val="00905AB1"/>
    <w:rsid w:val="00907030"/>
    <w:rsid w:val="00907476"/>
    <w:rsid w:val="0091016D"/>
    <w:rsid w:val="009106D4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D74"/>
    <w:rsid w:val="00953F02"/>
    <w:rsid w:val="009540EA"/>
    <w:rsid w:val="00957C1A"/>
    <w:rsid w:val="0096265F"/>
    <w:rsid w:val="00962789"/>
    <w:rsid w:val="00962E8E"/>
    <w:rsid w:val="0096418C"/>
    <w:rsid w:val="00964269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6967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3A41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26E7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4505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1F5C"/>
    <w:rsid w:val="00AD22A7"/>
    <w:rsid w:val="00AD3926"/>
    <w:rsid w:val="00AD4EDC"/>
    <w:rsid w:val="00AD5F8E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6DD8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3EC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4E75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1D13"/>
    <w:rsid w:val="00C32220"/>
    <w:rsid w:val="00C34389"/>
    <w:rsid w:val="00C35324"/>
    <w:rsid w:val="00C35510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1A91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50AC"/>
    <w:rsid w:val="00CC6117"/>
    <w:rsid w:val="00CC663D"/>
    <w:rsid w:val="00CC6E64"/>
    <w:rsid w:val="00CC78E8"/>
    <w:rsid w:val="00CC7D14"/>
    <w:rsid w:val="00CD3108"/>
    <w:rsid w:val="00CD3430"/>
    <w:rsid w:val="00CD3EA5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3EBB"/>
    <w:rsid w:val="00D049F7"/>
    <w:rsid w:val="00D04E04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334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24D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1F85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1C85"/>
    <w:rsid w:val="00EF2D5D"/>
    <w:rsid w:val="00EF30B8"/>
    <w:rsid w:val="00EF3A5C"/>
    <w:rsid w:val="00EF44D4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6760"/>
    <w:rsid w:val="00F47FA3"/>
    <w:rsid w:val="00F50330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2FF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5C4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286C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D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D6D8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D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D6D8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EB06C-D7CA-4ECF-8235-4FA095EA4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2025-12-03T05:31:00Z</cp:lastPrinted>
  <dcterms:created xsi:type="dcterms:W3CDTF">2025-12-03T05:31:00Z</dcterms:created>
  <dcterms:modified xsi:type="dcterms:W3CDTF">2025-12-03T05:31:00Z</dcterms:modified>
</cp:coreProperties>
</file>