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67" w:rsidRDefault="00E12667" w:rsidP="00E12667">
      <w:pPr>
        <w:rPr>
          <w:noProof/>
        </w:rPr>
      </w:pPr>
      <w:r>
        <w:rPr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2AD179AC" wp14:editId="413573E8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667" w:rsidRDefault="00E12667" w:rsidP="00E12667">
      <w:pPr>
        <w:jc w:val="center"/>
        <w:rPr>
          <w:b/>
          <w:sz w:val="36"/>
          <w:szCs w:val="36"/>
        </w:rPr>
      </w:pPr>
      <w:r w:rsidRPr="00172D5F">
        <w:rPr>
          <w:b/>
          <w:sz w:val="36"/>
          <w:szCs w:val="36"/>
        </w:rPr>
        <w:t>ДУМА БЕРЕЗОВСКОГО РАЙОНА</w:t>
      </w:r>
    </w:p>
    <w:p w:rsidR="00E12667" w:rsidRPr="00BB1751" w:rsidRDefault="00E12667" w:rsidP="00E12667">
      <w:pPr>
        <w:jc w:val="center"/>
        <w:rPr>
          <w:b/>
        </w:rPr>
      </w:pPr>
    </w:p>
    <w:p w:rsidR="00E12667" w:rsidRDefault="00E12667" w:rsidP="00E12667">
      <w:pPr>
        <w:jc w:val="center"/>
        <w:rPr>
          <w:b/>
          <w:sz w:val="20"/>
          <w:szCs w:val="20"/>
        </w:rPr>
      </w:pPr>
      <w:r w:rsidRPr="00172D5F"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E12667" w:rsidRPr="00A20464" w:rsidRDefault="00E12667" w:rsidP="00E12667">
      <w:pPr>
        <w:jc w:val="center"/>
        <w:rPr>
          <w:b/>
        </w:rPr>
      </w:pPr>
    </w:p>
    <w:p w:rsidR="00E12667" w:rsidRDefault="00E12667" w:rsidP="00E12667">
      <w:pPr>
        <w:jc w:val="center"/>
        <w:rPr>
          <w:b/>
          <w:sz w:val="40"/>
          <w:szCs w:val="40"/>
        </w:rPr>
      </w:pPr>
      <w:r w:rsidRPr="00172D5F">
        <w:rPr>
          <w:b/>
          <w:sz w:val="40"/>
          <w:szCs w:val="40"/>
        </w:rPr>
        <w:t>РЕШЕНИЕ</w:t>
      </w:r>
    </w:p>
    <w:p w:rsidR="00E12667" w:rsidRPr="00CF44B4" w:rsidRDefault="00E12667" w:rsidP="00E12667">
      <w:pPr>
        <w:jc w:val="center"/>
        <w:rPr>
          <w:b/>
          <w:sz w:val="28"/>
          <w:szCs w:val="28"/>
        </w:rPr>
      </w:pPr>
    </w:p>
    <w:p w:rsidR="00E12667" w:rsidRPr="00172D5F" w:rsidRDefault="00E12667" w:rsidP="00E12667">
      <w:pPr>
        <w:rPr>
          <w:sz w:val="28"/>
          <w:szCs w:val="28"/>
        </w:rPr>
      </w:pPr>
      <w:r w:rsidRPr="00172D5F">
        <w:rPr>
          <w:sz w:val="28"/>
          <w:szCs w:val="28"/>
        </w:rPr>
        <w:t xml:space="preserve">от </w:t>
      </w:r>
      <w:r>
        <w:rPr>
          <w:sz w:val="28"/>
          <w:szCs w:val="28"/>
        </w:rPr>
        <w:t>24 января 2024 года</w:t>
      </w:r>
      <w:r w:rsidRPr="00172D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172D5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319</w:t>
      </w:r>
    </w:p>
    <w:p w:rsidR="00E12667" w:rsidRPr="00172D5F" w:rsidRDefault="00E12667" w:rsidP="00E12667">
      <w:pPr>
        <w:rPr>
          <w:sz w:val="28"/>
          <w:szCs w:val="28"/>
        </w:rPr>
      </w:pPr>
      <w:proofErr w:type="spellStart"/>
      <w:r w:rsidRPr="00172D5F">
        <w:rPr>
          <w:sz w:val="28"/>
          <w:szCs w:val="28"/>
        </w:rPr>
        <w:t>пгт</w:t>
      </w:r>
      <w:proofErr w:type="spellEnd"/>
      <w:r w:rsidRPr="00172D5F">
        <w:rPr>
          <w:sz w:val="28"/>
          <w:szCs w:val="28"/>
        </w:rPr>
        <w:t>. Березово</w:t>
      </w:r>
    </w:p>
    <w:p w:rsidR="00E12667" w:rsidRPr="00DE25A8" w:rsidRDefault="00E12667" w:rsidP="00E12667">
      <w:pPr>
        <w:pStyle w:val="aa"/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</w:tblGrid>
      <w:tr w:rsidR="00E12667" w:rsidTr="003D621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12667" w:rsidRPr="005728FC" w:rsidRDefault="00E12667" w:rsidP="00E12667">
            <w:pPr>
              <w:jc w:val="both"/>
              <w:rPr>
                <w:b/>
                <w:sz w:val="28"/>
                <w:szCs w:val="28"/>
              </w:rPr>
            </w:pPr>
            <w:r w:rsidRPr="005728FC">
              <w:rPr>
                <w:b/>
                <w:sz w:val="28"/>
                <w:szCs w:val="28"/>
              </w:rPr>
              <w:t xml:space="preserve">О принятии </w:t>
            </w:r>
            <w:proofErr w:type="gramStart"/>
            <w:r w:rsidRPr="005728FC">
              <w:rPr>
                <w:b/>
                <w:sz w:val="28"/>
                <w:szCs w:val="28"/>
              </w:rPr>
              <w:t>осуществления части полномочий органов местного самоуправления</w:t>
            </w:r>
            <w:proofErr w:type="gramEnd"/>
            <w:r w:rsidRPr="005728F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сельского</w:t>
            </w:r>
            <w:r w:rsidRPr="005728FC">
              <w:rPr>
                <w:b/>
                <w:sz w:val="28"/>
                <w:szCs w:val="28"/>
              </w:rPr>
              <w:t xml:space="preserve">  поселения </w:t>
            </w:r>
            <w:r>
              <w:rPr>
                <w:b/>
                <w:sz w:val="28"/>
                <w:szCs w:val="28"/>
              </w:rPr>
              <w:t xml:space="preserve">Саранпауль </w:t>
            </w:r>
            <w:r w:rsidRPr="005728FC">
              <w:rPr>
                <w:b/>
                <w:sz w:val="28"/>
                <w:szCs w:val="28"/>
              </w:rPr>
              <w:t>по решению вопросов местного значения органами местного самоуправления Березовского района на 20</w:t>
            </w:r>
            <w:r>
              <w:rPr>
                <w:b/>
                <w:sz w:val="28"/>
                <w:szCs w:val="28"/>
              </w:rPr>
              <w:t>24 -2026</w:t>
            </w:r>
            <w:r w:rsidRPr="005728FC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</w:tbl>
    <w:p w:rsidR="00C02B3D" w:rsidRDefault="00C02B3D" w:rsidP="002F73A4">
      <w:pPr>
        <w:jc w:val="both"/>
        <w:rPr>
          <w:sz w:val="28"/>
        </w:rPr>
      </w:pPr>
    </w:p>
    <w:p w:rsidR="00C02B3D" w:rsidRDefault="00C02B3D" w:rsidP="00B62631">
      <w:pPr>
        <w:ind w:firstLine="720"/>
        <w:jc w:val="both"/>
        <w:rPr>
          <w:sz w:val="28"/>
          <w:szCs w:val="28"/>
        </w:rPr>
      </w:pPr>
      <w:r w:rsidRPr="00155A32">
        <w:rPr>
          <w:sz w:val="28"/>
          <w:szCs w:val="28"/>
        </w:rPr>
        <w:t xml:space="preserve">В соответствии </w:t>
      </w:r>
      <w:r w:rsidR="00FA3364" w:rsidRPr="0071388B">
        <w:rPr>
          <w:sz w:val="28"/>
          <w:szCs w:val="28"/>
        </w:rPr>
        <w:t>со статьей 15 Федерального</w:t>
      </w:r>
      <w:r w:rsidR="00FA3364">
        <w:rPr>
          <w:sz w:val="28"/>
          <w:szCs w:val="28"/>
        </w:rPr>
        <w:t xml:space="preserve"> закона</w:t>
      </w:r>
      <w:r w:rsidR="00FA3364" w:rsidRPr="0071388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155A32">
        <w:rPr>
          <w:sz w:val="28"/>
          <w:szCs w:val="28"/>
        </w:rPr>
        <w:t>пунктом 3.1. статьи 86, стать</w:t>
      </w:r>
      <w:r w:rsidR="00FA3364">
        <w:rPr>
          <w:sz w:val="28"/>
          <w:szCs w:val="28"/>
        </w:rPr>
        <w:t>ей</w:t>
      </w:r>
      <w:r w:rsidRPr="00155A32">
        <w:rPr>
          <w:sz w:val="28"/>
          <w:szCs w:val="28"/>
        </w:rPr>
        <w:t xml:space="preserve"> 142.5. Бюджетного кодекса Российской Федерации, </w:t>
      </w:r>
      <w:r w:rsidR="00FA3364">
        <w:rPr>
          <w:sz w:val="28"/>
          <w:szCs w:val="28"/>
        </w:rPr>
        <w:t>частью 3 статьи 6</w:t>
      </w:r>
      <w:r w:rsidRPr="00155A32">
        <w:rPr>
          <w:sz w:val="28"/>
          <w:szCs w:val="28"/>
        </w:rPr>
        <w:t xml:space="preserve"> устава Березовского района, </w:t>
      </w:r>
      <w:r w:rsidR="0010133E" w:rsidRPr="00155A32">
        <w:rPr>
          <w:sz w:val="28"/>
          <w:szCs w:val="28"/>
        </w:rPr>
        <w:t>решением Думы Березовского района от 19 марта 2015 года № 594</w:t>
      </w:r>
      <w:r w:rsidR="0010133E">
        <w:rPr>
          <w:sz w:val="28"/>
          <w:szCs w:val="28"/>
        </w:rPr>
        <w:t xml:space="preserve"> «Об утверждении </w:t>
      </w:r>
      <w:r w:rsidRPr="00155A32">
        <w:rPr>
          <w:sz w:val="28"/>
          <w:szCs w:val="28"/>
        </w:rPr>
        <w:t>Порядк</w:t>
      </w:r>
      <w:r w:rsidR="0010133E">
        <w:rPr>
          <w:sz w:val="28"/>
          <w:szCs w:val="28"/>
        </w:rPr>
        <w:t>а</w:t>
      </w:r>
      <w:r w:rsidRPr="00155A32">
        <w:rPr>
          <w:sz w:val="28"/>
          <w:szCs w:val="28"/>
        </w:rPr>
        <w:t xml:space="preserve">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</w:t>
      </w:r>
      <w:r w:rsidR="0010133E">
        <w:rPr>
          <w:sz w:val="28"/>
          <w:szCs w:val="28"/>
        </w:rPr>
        <w:t>»</w:t>
      </w:r>
      <w:r w:rsidRPr="00155A32">
        <w:rPr>
          <w:sz w:val="28"/>
          <w:szCs w:val="28"/>
        </w:rPr>
        <w:t>,</w:t>
      </w:r>
      <w:r w:rsidR="00622450" w:rsidRPr="00622450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в целях эффективного решения вопросов местного значения, на основании решения Совета депутатов </w:t>
      </w:r>
      <w:r w:rsidR="00F843D8" w:rsidRPr="00F843D8">
        <w:rPr>
          <w:sz w:val="28"/>
          <w:szCs w:val="28"/>
        </w:rPr>
        <w:t>сельского поселения Саранпауль</w:t>
      </w:r>
      <w:r w:rsidR="00F84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02F1C" w:rsidRPr="00502F1C">
        <w:rPr>
          <w:sz w:val="28"/>
          <w:szCs w:val="28"/>
        </w:rPr>
        <w:t xml:space="preserve">22 </w:t>
      </w:r>
      <w:r w:rsidR="00502F1C">
        <w:rPr>
          <w:sz w:val="28"/>
          <w:szCs w:val="28"/>
        </w:rPr>
        <w:t>дека</w:t>
      </w:r>
      <w:r w:rsidR="00C52769">
        <w:rPr>
          <w:sz w:val="28"/>
          <w:szCs w:val="28"/>
        </w:rPr>
        <w:t>бр</w:t>
      </w:r>
      <w:r>
        <w:rPr>
          <w:sz w:val="28"/>
          <w:szCs w:val="28"/>
        </w:rPr>
        <w:t>я 20</w:t>
      </w:r>
      <w:r w:rsidR="00C52769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 </w:t>
      </w:r>
      <w:r w:rsidR="00502F1C">
        <w:rPr>
          <w:sz w:val="28"/>
          <w:szCs w:val="28"/>
        </w:rPr>
        <w:t>34</w:t>
      </w:r>
      <w:r w:rsidR="00C52769">
        <w:rPr>
          <w:sz w:val="28"/>
          <w:szCs w:val="28"/>
        </w:rPr>
        <w:t xml:space="preserve"> </w:t>
      </w:r>
      <w:r w:rsidRPr="00155A32">
        <w:rPr>
          <w:sz w:val="28"/>
          <w:szCs w:val="28"/>
        </w:rPr>
        <w:t xml:space="preserve">«О передаче осуществления части полномочий органов местного самоуправления </w:t>
      </w:r>
      <w:r w:rsidR="00F843D8" w:rsidRPr="00F843D8">
        <w:rPr>
          <w:sz w:val="28"/>
          <w:szCs w:val="28"/>
        </w:rPr>
        <w:t>сельского поселения Саранпауль</w:t>
      </w:r>
      <w:r w:rsidRPr="00155A32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155A32">
        <w:rPr>
          <w:sz w:val="28"/>
          <w:szCs w:val="28"/>
        </w:rPr>
        <w:t xml:space="preserve"> местного значения органам местного самоуправления Березовского района на 20</w:t>
      </w:r>
      <w:r w:rsidR="00EF22CE">
        <w:rPr>
          <w:sz w:val="28"/>
          <w:szCs w:val="28"/>
        </w:rPr>
        <w:t>24</w:t>
      </w:r>
      <w:r w:rsidR="00964CE6">
        <w:rPr>
          <w:sz w:val="28"/>
          <w:szCs w:val="28"/>
        </w:rPr>
        <w:t>-</w:t>
      </w:r>
      <w:r w:rsidR="00DE22A7">
        <w:rPr>
          <w:sz w:val="28"/>
          <w:szCs w:val="28"/>
        </w:rPr>
        <w:t>202</w:t>
      </w:r>
      <w:r w:rsidR="00EF22CE">
        <w:rPr>
          <w:sz w:val="28"/>
          <w:szCs w:val="28"/>
        </w:rPr>
        <w:t>6</w:t>
      </w:r>
      <w:r w:rsidR="00B6655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DE22A7">
        <w:rPr>
          <w:sz w:val="28"/>
          <w:szCs w:val="28"/>
        </w:rPr>
        <w:t>ы</w:t>
      </w:r>
      <w:r w:rsidRPr="00155A32">
        <w:rPr>
          <w:sz w:val="28"/>
          <w:szCs w:val="28"/>
        </w:rPr>
        <w:t>»,</w:t>
      </w:r>
    </w:p>
    <w:p w:rsidR="00C02B3D" w:rsidRDefault="00C02B3D" w:rsidP="00B62631">
      <w:pPr>
        <w:ind w:firstLine="720"/>
        <w:jc w:val="both"/>
        <w:rPr>
          <w:sz w:val="28"/>
          <w:szCs w:val="28"/>
        </w:rPr>
      </w:pPr>
    </w:p>
    <w:p w:rsidR="00C02B3D" w:rsidRDefault="00C02B3D" w:rsidP="00B62631">
      <w:pPr>
        <w:pStyle w:val="3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0F08A1" w:rsidRDefault="00C02B3D" w:rsidP="007C2040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0850A4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Принять осуществление полномочий органов местного самоуправления </w:t>
      </w:r>
      <w:r w:rsidR="00F843D8" w:rsidRPr="00F843D8">
        <w:rPr>
          <w:sz w:val="28"/>
          <w:szCs w:val="28"/>
        </w:rPr>
        <w:t>сельского поселения Саранпауль</w:t>
      </w:r>
      <w:r w:rsidRPr="00155A32">
        <w:rPr>
          <w:color w:val="000000"/>
          <w:sz w:val="28"/>
          <w:szCs w:val="28"/>
          <w:lang w:eastAsia="ru-RU"/>
        </w:rPr>
        <w:t xml:space="preserve"> по решению вопросов местного значения органами местного самоуправл</w:t>
      </w:r>
      <w:r w:rsidR="005C1AD0">
        <w:rPr>
          <w:color w:val="000000"/>
          <w:sz w:val="28"/>
          <w:szCs w:val="28"/>
          <w:lang w:eastAsia="ru-RU"/>
        </w:rPr>
        <w:t>ения Березовского района</w:t>
      </w:r>
      <w:r w:rsidR="00A417AE" w:rsidRPr="00A417AE">
        <w:rPr>
          <w:color w:val="000000"/>
          <w:sz w:val="28"/>
          <w:szCs w:val="28"/>
          <w:lang w:eastAsia="ru-RU"/>
        </w:rPr>
        <w:t xml:space="preserve"> </w:t>
      </w:r>
      <w:r w:rsidR="00A417AE">
        <w:rPr>
          <w:color w:val="000000"/>
          <w:sz w:val="28"/>
          <w:szCs w:val="28"/>
          <w:lang w:eastAsia="ru-RU"/>
        </w:rPr>
        <w:t xml:space="preserve">на </w:t>
      </w:r>
      <w:r w:rsidR="00EF22CE" w:rsidRPr="00155A32">
        <w:rPr>
          <w:sz w:val="28"/>
          <w:szCs w:val="28"/>
        </w:rPr>
        <w:t>20</w:t>
      </w:r>
      <w:r w:rsidR="00EF22CE">
        <w:rPr>
          <w:sz w:val="28"/>
          <w:szCs w:val="28"/>
        </w:rPr>
        <w:t>24</w:t>
      </w:r>
      <w:r w:rsidR="004379D2">
        <w:rPr>
          <w:sz w:val="28"/>
          <w:szCs w:val="28"/>
        </w:rPr>
        <w:t>-</w:t>
      </w:r>
      <w:r w:rsidR="00EF22CE">
        <w:rPr>
          <w:sz w:val="28"/>
          <w:szCs w:val="28"/>
        </w:rPr>
        <w:t xml:space="preserve">2026 </w:t>
      </w:r>
      <w:r w:rsidR="00A417AE">
        <w:rPr>
          <w:color w:val="000000"/>
          <w:sz w:val="28"/>
          <w:szCs w:val="28"/>
          <w:lang w:eastAsia="ru-RU"/>
        </w:rPr>
        <w:t>годы</w:t>
      </w:r>
      <w:r w:rsidR="000F08A1">
        <w:rPr>
          <w:color w:val="000000"/>
          <w:sz w:val="28"/>
          <w:szCs w:val="28"/>
          <w:lang w:eastAsia="ru-RU"/>
        </w:rPr>
        <w:t>:</w:t>
      </w:r>
    </w:p>
    <w:p w:rsidR="00AF2561" w:rsidRDefault="00396AD5" w:rsidP="00396AD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0F08A1">
        <w:rPr>
          <w:color w:val="000000"/>
          <w:sz w:val="28"/>
          <w:szCs w:val="28"/>
        </w:rPr>
        <w:t xml:space="preserve"> </w:t>
      </w:r>
      <w:r w:rsidR="00964CE6">
        <w:rPr>
          <w:color w:val="000000"/>
          <w:sz w:val="28"/>
          <w:szCs w:val="28"/>
        </w:rPr>
        <w:t>о</w:t>
      </w:r>
      <w:r w:rsidR="00AF2561">
        <w:rPr>
          <w:rFonts w:eastAsia="Calibri"/>
          <w:sz w:val="28"/>
          <w:szCs w:val="28"/>
        </w:rPr>
        <w:t xml:space="preserve">рганизация в границах поселения электро-, тепло-, газо- и водоснабжения населения, водоотведения, снабжения населения топливом в </w:t>
      </w:r>
      <w:r w:rsidR="00AF2561">
        <w:rPr>
          <w:rFonts w:eastAsia="Calibri"/>
          <w:sz w:val="28"/>
          <w:szCs w:val="28"/>
        </w:rPr>
        <w:lastRenderedPageBreak/>
        <w:t>пределах полномочий, установленных законодательством Российской Федерации</w:t>
      </w:r>
      <w:r w:rsidR="00BC05A5">
        <w:rPr>
          <w:rFonts w:eastAsia="Calibri"/>
          <w:sz w:val="28"/>
          <w:szCs w:val="28"/>
        </w:rPr>
        <w:t xml:space="preserve"> в части:</w:t>
      </w:r>
    </w:p>
    <w:p w:rsidR="007C2040" w:rsidRDefault="007C2040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C0BDA">
        <w:rPr>
          <w:sz w:val="28"/>
          <w:szCs w:val="28"/>
        </w:rPr>
        <w:t>.1.</w:t>
      </w:r>
      <w:r>
        <w:rPr>
          <w:sz w:val="28"/>
          <w:szCs w:val="28"/>
        </w:rPr>
        <w:t xml:space="preserve">1. </w:t>
      </w:r>
      <w:r w:rsidR="004379D2">
        <w:rPr>
          <w:sz w:val="28"/>
          <w:szCs w:val="28"/>
        </w:rPr>
        <w:t>о</w:t>
      </w:r>
      <w:r w:rsidRPr="006C0BDA">
        <w:rPr>
          <w:sz w:val="28"/>
          <w:szCs w:val="28"/>
        </w:rPr>
        <w:t>рганизаци</w:t>
      </w:r>
      <w:r w:rsidR="00AD78FC">
        <w:rPr>
          <w:sz w:val="28"/>
          <w:szCs w:val="28"/>
        </w:rPr>
        <w:t>и</w:t>
      </w:r>
      <w:r w:rsidRPr="006C0BD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обеспечения надежного</w:t>
      </w:r>
      <w:r w:rsidRPr="006C0BDA">
        <w:rPr>
          <w:sz w:val="28"/>
          <w:szCs w:val="28"/>
        </w:rPr>
        <w:t xml:space="preserve"> теплоснабжения потребителей на территории поселения</w:t>
      </w:r>
      <w:r>
        <w:rPr>
          <w:sz w:val="28"/>
          <w:szCs w:val="28"/>
        </w:rPr>
        <w:t>,</w:t>
      </w:r>
      <w:r w:rsidRPr="00D4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4379D2">
        <w:rPr>
          <w:sz w:val="28"/>
          <w:szCs w:val="28"/>
        </w:rPr>
        <w:t>р</w:t>
      </w:r>
      <w:r>
        <w:rPr>
          <w:sz w:val="28"/>
          <w:szCs w:val="28"/>
        </w:rPr>
        <w:t>ассмотрени</w:t>
      </w:r>
      <w:r w:rsidR="00AD78FC">
        <w:rPr>
          <w:sz w:val="28"/>
          <w:szCs w:val="28"/>
        </w:rPr>
        <w:t>я</w:t>
      </w:r>
      <w:r>
        <w:rPr>
          <w:sz w:val="28"/>
          <w:szCs w:val="28"/>
        </w:rPr>
        <w:t xml:space="preserve">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</w:t>
      </w:r>
      <w:r w:rsidR="004379D2">
        <w:rPr>
          <w:sz w:val="28"/>
          <w:szCs w:val="28"/>
        </w:rPr>
        <w:t>;</w:t>
      </w:r>
    </w:p>
    <w:p w:rsidR="007C2040" w:rsidRPr="006C0BDA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4379D2">
        <w:rPr>
          <w:sz w:val="28"/>
          <w:szCs w:val="28"/>
        </w:rPr>
        <w:t>п</w:t>
      </w:r>
      <w:r w:rsidRPr="006C0BDA">
        <w:rPr>
          <w:sz w:val="28"/>
          <w:szCs w:val="28"/>
        </w:rPr>
        <w:t>редоставлени</w:t>
      </w:r>
      <w:r w:rsidR="00AD78FC"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и перечислени</w:t>
      </w:r>
      <w:r w:rsidR="00AD78FC">
        <w:rPr>
          <w:sz w:val="28"/>
          <w:szCs w:val="28"/>
        </w:rPr>
        <w:t>я</w:t>
      </w:r>
      <w:r w:rsidRPr="006C0BDA">
        <w:rPr>
          <w:sz w:val="28"/>
          <w:szCs w:val="28"/>
        </w:rPr>
        <w:t xml:space="preserve"> субсидии организациям, оказывающим населению коммунальные услуги на территории поселения, на возмещение недополученных доходов при оказании услуг теплоснабжения по регулируемым ценам</w:t>
      </w:r>
      <w:r w:rsidR="004379D2">
        <w:rPr>
          <w:sz w:val="28"/>
          <w:szCs w:val="28"/>
        </w:rPr>
        <w:t>;</w:t>
      </w:r>
    </w:p>
    <w:p w:rsidR="007C2040" w:rsidRPr="006C0BDA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="004379D2">
        <w:rPr>
          <w:sz w:val="28"/>
          <w:szCs w:val="28"/>
        </w:rPr>
        <w:t>у</w:t>
      </w:r>
      <w:r w:rsidRPr="006C0BDA">
        <w:rPr>
          <w:sz w:val="28"/>
          <w:szCs w:val="28"/>
        </w:rPr>
        <w:t>становления уровня при расчете платы граждан к установленным тарифам для организаций, оказывающих населению услуги теплоснабжения на территории поселения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="004379D2">
        <w:rPr>
          <w:sz w:val="28"/>
          <w:szCs w:val="28"/>
        </w:rPr>
        <w:t>в</w:t>
      </w:r>
      <w:r w:rsidRPr="006C0BDA">
        <w:rPr>
          <w:sz w:val="28"/>
          <w:szCs w:val="28"/>
        </w:rPr>
        <w:t xml:space="preserve">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</w:t>
      </w:r>
      <w:proofErr w:type="spellStart"/>
      <w:r w:rsidRPr="006C0BDA">
        <w:rPr>
          <w:sz w:val="28"/>
          <w:szCs w:val="28"/>
        </w:rPr>
        <w:t>теплосетевых</w:t>
      </w:r>
      <w:proofErr w:type="spellEnd"/>
      <w:r w:rsidRPr="006C0BDA">
        <w:rPr>
          <w:sz w:val="28"/>
          <w:szCs w:val="28"/>
        </w:rPr>
        <w:t xml:space="preserve"> организаций, отдельных категорий потребителей к отопительному периоду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</w:t>
      </w:r>
      <w:r w:rsidR="004379D2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случаях, установленных законодательством</w:t>
      </w:r>
      <w:r w:rsidRPr="007F212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согласовани</w:t>
      </w:r>
      <w:r w:rsidR="00AD78FC">
        <w:rPr>
          <w:sz w:val="28"/>
          <w:szCs w:val="28"/>
        </w:rPr>
        <w:t>я</w:t>
      </w:r>
      <w:r>
        <w:rPr>
          <w:sz w:val="28"/>
          <w:szCs w:val="28"/>
        </w:rPr>
        <w:t xml:space="preserve"> вывода источников тепловой энергии, тепловых сетей в ремонт и из эксплуатации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</w:t>
      </w:r>
      <w:r w:rsidR="004379D2">
        <w:rPr>
          <w:sz w:val="28"/>
          <w:szCs w:val="28"/>
        </w:rPr>
        <w:t>у</w:t>
      </w:r>
      <w:r>
        <w:rPr>
          <w:sz w:val="28"/>
          <w:szCs w:val="28"/>
        </w:rPr>
        <w:t>тверждени</w:t>
      </w:r>
      <w:r w:rsidR="00AD78FC">
        <w:rPr>
          <w:sz w:val="28"/>
          <w:szCs w:val="28"/>
        </w:rPr>
        <w:t>я</w:t>
      </w:r>
      <w:r>
        <w:rPr>
          <w:sz w:val="28"/>
          <w:szCs w:val="28"/>
        </w:rPr>
        <w:t xml:space="preserve"> схемы теплоснабжения поселения, в том числе присвоение статуса единой теплоснабжающей организации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widowControl w:val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53BB">
        <w:rPr>
          <w:sz w:val="28"/>
          <w:szCs w:val="28"/>
        </w:rPr>
        <w:t>1.</w:t>
      </w:r>
      <w:r>
        <w:rPr>
          <w:sz w:val="28"/>
          <w:szCs w:val="28"/>
        </w:rPr>
        <w:t xml:space="preserve">8. </w:t>
      </w:r>
      <w:r w:rsidR="004379D2">
        <w:rPr>
          <w:sz w:val="28"/>
          <w:szCs w:val="28"/>
        </w:rPr>
        <w:t>с</w:t>
      </w:r>
      <w:r>
        <w:rPr>
          <w:sz w:val="28"/>
          <w:szCs w:val="28"/>
        </w:rPr>
        <w:t>огласовани</w:t>
      </w:r>
      <w:r w:rsidR="00AD78FC">
        <w:rPr>
          <w:sz w:val="28"/>
          <w:szCs w:val="28"/>
        </w:rPr>
        <w:t xml:space="preserve">я </w:t>
      </w:r>
      <w:r>
        <w:rPr>
          <w:sz w:val="28"/>
          <w:szCs w:val="28"/>
        </w:rPr>
        <w:t>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законодательством Российской Федерации об электроэнергетике</w:t>
      </w:r>
      <w:r w:rsidR="004379D2">
        <w:rPr>
          <w:sz w:val="28"/>
          <w:szCs w:val="28"/>
        </w:rPr>
        <w:t>;</w:t>
      </w:r>
    </w:p>
    <w:p w:rsidR="007C2040" w:rsidRDefault="007C2040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53BB">
        <w:rPr>
          <w:sz w:val="28"/>
          <w:szCs w:val="28"/>
        </w:rPr>
        <w:t>1.</w:t>
      </w:r>
      <w:r>
        <w:rPr>
          <w:sz w:val="28"/>
          <w:szCs w:val="28"/>
        </w:rPr>
        <w:t xml:space="preserve">9. </w:t>
      </w:r>
      <w:r w:rsidR="004379D2">
        <w:rPr>
          <w:sz w:val="28"/>
          <w:szCs w:val="28"/>
        </w:rPr>
        <w:t>р</w:t>
      </w:r>
      <w:r>
        <w:rPr>
          <w:sz w:val="28"/>
          <w:szCs w:val="28"/>
        </w:rPr>
        <w:t>ассмотрени</w:t>
      </w:r>
      <w:r w:rsidR="00AD78FC">
        <w:rPr>
          <w:sz w:val="28"/>
          <w:szCs w:val="28"/>
        </w:rPr>
        <w:t>я</w:t>
      </w:r>
      <w:r>
        <w:rPr>
          <w:sz w:val="28"/>
          <w:szCs w:val="28"/>
        </w:rPr>
        <w:t xml:space="preserve">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</w:t>
      </w:r>
      <w:r w:rsidR="004379D2">
        <w:rPr>
          <w:sz w:val="28"/>
          <w:szCs w:val="28"/>
        </w:rPr>
        <w:t>;</w:t>
      </w:r>
    </w:p>
    <w:p w:rsidR="003C6D2F" w:rsidRDefault="007C2040" w:rsidP="007C20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53B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0F2870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4379D2"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огласования в случаях, предусмотренных законодательством Российской Федерации о концессионных соглашениях, решения </w:t>
      </w:r>
      <w:proofErr w:type="spellStart"/>
      <w:r>
        <w:rPr>
          <w:sz w:val="28"/>
          <w:szCs w:val="28"/>
        </w:rPr>
        <w:t>концедента</w:t>
      </w:r>
      <w:proofErr w:type="spellEnd"/>
      <w:r>
        <w:rPr>
          <w:sz w:val="28"/>
          <w:szCs w:val="28"/>
        </w:rPr>
        <w:t xml:space="preserve"> о заключении концессионного соглашения и конкурсной документации</w:t>
      </w:r>
      <w:r w:rsidR="004379D2">
        <w:rPr>
          <w:sz w:val="28"/>
          <w:szCs w:val="28"/>
        </w:rPr>
        <w:t>;</w:t>
      </w:r>
    </w:p>
    <w:p w:rsidR="00E71656" w:rsidRPr="00E71656" w:rsidRDefault="005817B6" w:rsidP="000F2870">
      <w:pPr>
        <w:ind w:firstLine="708"/>
        <w:jc w:val="both"/>
        <w:rPr>
          <w:rFonts w:eastAsia="Calibri"/>
          <w:sz w:val="28"/>
          <w:szCs w:val="28"/>
        </w:rPr>
      </w:pPr>
      <w:r w:rsidRPr="00E71656">
        <w:rPr>
          <w:sz w:val="28"/>
          <w:szCs w:val="28"/>
        </w:rPr>
        <w:t>1</w:t>
      </w:r>
      <w:r w:rsidR="009F52FD" w:rsidRPr="00E71656">
        <w:rPr>
          <w:sz w:val="28"/>
          <w:szCs w:val="28"/>
        </w:rPr>
        <w:t>.1.1</w:t>
      </w:r>
      <w:r w:rsidR="000F2870">
        <w:rPr>
          <w:sz w:val="28"/>
          <w:szCs w:val="28"/>
        </w:rPr>
        <w:t>1</w:t>
      </w:r>
      <w:r w:rsidR="009F52FD" w:rsidRPr="00E71656">
        <w:rPr>
          <w:sz w:val="28"/>
          <w:szCs w:val="28"/>
        </w:rPr>
        <w:t>.</w:t>
      </w:r>
      <w:r w:rsidRPr="00E71656">
        <w:rPr>
          <w:sz w:val="28"/>
          <w:szCs w:val="28"/>
        </w:rPr>
        <w:t xml:space="preserve"> </w:t>
      </w:r>
      <w:r w:rsidR="002C13C4">
        <w:rPr>
          <w:rFonts w:eastAsia="Calibri"/>
          <w:sz w:val="28"/>
          <w:szCs w:val="28"/>
        </w:rPr>
        <w:t>п</w:t>
      </w:r>
      <w:r w:rsidR="00E71656" w:rsidRPr="00E71656">
        <w:rPr>
          <w:rFonts w:eastAsia="Calibri"/>
          <w:sz w:val="28"/>
          <w:szCs w:val="28"/>
        </w:rPr>
        <w:t>одготовк</w:t>
      </w:r>
      <w:r w:rsidR="00714A7F">
        <w:rPr>
          <w:rFonts w:eastAsia="Calibri"/>
          <w:sz w:val="28"/>
          <w:szCs w:val="28"/>
        </w:rPr>
        <w:t>и</w:t>
      </w:r>
      <w:r w:rsidR="00E71656" w:rsidRPr="00E71656">
        <w:rPr>
          <w:rFonts w:eastAsia="Calibri"/>
          <w:sz w:val="28"/>
          <w:szCs w:val="28"/>
        </w:rPr>
        <w:t xml:space="preserve">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</w:t>
      </w:r>
      <w:r w:rsidR="002C13C4">
        <w:rPr>
          <w:rFonts w:eastAsia="Calibri"/>
          <w:sz w:val="28"/>
          <w:szCs w:val="28"/>
        </w:rPr>
        <w:t>;</w:t>
      </w:r>
    </w:p>
    <w:p w:rsidR="00E71656" w:rsidRPr="00E71656" w:rsidRDefault="00E71656" w:rsidP="00E7165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71656">
        <w:rPr>
          <w:rFonts w:eastAsia="Calibri"/>
          <w:sz w:val="28"/>
          <w:szCs w:val="28"/>
        </w:rPr>
        <w:t>1.1.1</w:t>
      </w:r>
      <w:r w:rsidR="000F2870">
        <w:rPr>
          <w:rFonts w:eastAsia="Calibri"/>
          <w:sz w:val="28"/>
          <w:szCs w:val="28"/>
        </w:rPr>
        <w:t>2</w:t>
      </w:r>
      <w:r w:rsidRPr="00E71656">
        <w:rPr>
          <w:rFonts w:eastAsia="Calibri"/>
          <w:sz w:val="28"/>
          <w:szCs w:val="28"/>
        </w:rPr>
        <w:t xml:space="preserve">. </w:t>
      </w:r>
      <w:r w:rsidR="002C13C4">
        <w:rPr>
          <w:rFonts w:eastAsia="Calibri"/>
          <w:sz w:val="28"/>
          <w:szCs w:val="28"/>
        </w:rPr>
        <w:t>с</w:t>
      </w:r>
      <w:r w:rsidRPr="00E71656">
        <w:rPr>
          <w:rFonts w:eastAsia="Calibri"/>
          <w:sz w:val="28"/>
          <w:szCs w:val="28"/>
        </w:rPr>
        <w:t>огласовани</w:t>
      </w:r>
      <w:r w:rsidR="00714A7F">
        <w:rPr>
          <w:rFonts w:eastAsia="Calibri"/>
          <w:sz w:val="28"/>
          <w:szCs w:val="28"/>
        </w:rPr>
        <w:t>я</w:t>
      </w:r>
      <w:r w:rsidRPr="00E71656">
        <w:rPr>
          <w:rFonts w:eastAsia="Calibri"/>
          <w:sz w:val="28"/>
          <w:szCs w:val="28"/>
        </w:rPr>
        <w:t xml:space="preserve"> схем расположения объектов газоснабжения, используемых для обеспечения населения газом</w:t>
      </w:r>
      <w:r w:rsidR="002C13C4">
        <w:rPr>
          <w:rFonts w:eastAsia="Calibri"/>
          <w:sz w:val="28"/>
          <w:szCs w:val="28"/>
        </w:rPr>
        <w:t>;</w:t>
      </w:r>
    </w:p>
    <w:p w:rsidR="00674C13" w:rsidRPr="00440BFC" w:rsidRDefault="005817B6" w:rsidP="00440BF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21B7E">
        <w:t xml:space="preserve"> </w:t>
      </w:r>
      <w:r w:rsidR="00D24D4A">
        <w:tab/>
      </w:r>
      <w:r w:rsidR="005C1288" w:rsidRPr="00440BFC">
        <w:rPr>
          <w:sz w:val="28"/>
          <w:szCs w:val="28"/>
        </w:rPr>
        <w:t>1.1.1</w:t>
      </w:r>
      <w:r w:rsidR="000F2870">
        <w:rPr>
          <w:sz w:val="28"/>
          <w:szCs w:val="28"/>
        </w:rPr>
        <w:t>3</w:t>
      </w:r>
      <w:r w:rsidR="005C1288" w:rsidRPr="00440BFC">
        <w:rPr>
          <w:sz w:val="28"/>
          <w:szCs w:val="28"/>
        </w:rPr>
        <w:t xml:space="preserve">. </w:t>
      </w:r>
      <w:r w:rsidR="002C13C4">
        <w:rPr>
          <w:rFonts w:eastAsia="Calibri"/>
          <w:sz w:val="28"/>
          <w:szCs w:val="28"/>
        </w:rPr>
        <w:t>о</w:t>
      </w:r>
      <w:r w:rsidR="00D24D4A" w:rsidRPr="00440BFC">
        <w:rPr>
          <w:rFonts w:eastAsia="Calibri"/>
          <w:sz w:val="28"/>
          <w:szCs w:val="28"/>
        </w:rPr>
        <w:t>рганизаци</w:t>
      </w:r>
      <w:r w:rsidR="00714A7F">
        <w:rPr>
          <w:rFonts w:eastAsia="Calibri"/>
          <w:sz w:val="28"/>
          <w:szCs w:val="28"/>
        </w:rPr>
        <w:t>и</w:t>
      </w:r>
      <w:r w:rsidR="00D24D4A" w:rsidRPr="00440BFC">
        <w:rPr>
          <w:rFonts w:eastAsia="Calibri"/>
          <w:sz w:val="28"/>
          <w:szCs w:val="28"/>
        </w:rPr>
        <w:t xml:space="preserve">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</w:r>
      <w:r w:rsidR="002C13C4">
        <w:rPr>
          <w:rFonts w:eastAsia="Calibri"/>
          <w:sz w:val="28"/>
          <w:szCs w:val="28"/>
        </w:rPr>
        <w:t>;</w:t>
      </w:r>
    </w:p>
    <w:p w:rsidR="00674C13" w:rsidRPr="00440BFC" w:rsidRDefault="005C1288" w:rsidP="00440B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 w:rsidR="000F2870">
        <w:rPr>
          <w:rFonts w:eastAsia="Calibri"/>
          <w:sz w:val="28"/>
          <w:szCs w:val="28"/>
        </w:rPr>
        <w:t>4</w:t>
      </w:r>
      <w:r w:rsidRPr="00440BFC">
        <w:rPr>
          <w:rFonts w:eastAsia="Calibri"/>
          <w:sz w:val="28"/>
          <w:szCs w:val="28"/>
        </w:rPr>
        <w:t xml:space="preserve">. </w:t>
      </w:r>
      <w:r w:rsidR="002C13C4">
        <w:rPr>
          <w:rFonts w:eastAsia="Calibri"/>
          <w:sz w:val="28"/>
          <w:szCs w:val="28"/>
        </w:rPr>
        <w:t>о</w:t>
      </w:r>
      <w:r w:rsidR="00D24D4A" w:rsidRPr="00440BFC">
        <w:rPr>
          <w:rFonts w:eastAsia="Calibri"/>
          <w:sz w:val="28"/>
          <w:szCs w:val="28"/>
        </w:rPr>
        <w:t>пределени</w:t>
      </w:r>
      <w:r w:rsidR="00714A7F">
        <w:rPr>
          <w:rFonts w:eastAsia="Calibri"/>
          <w:sz w:val="28"/>
          <w:szCs w:val="28"/>
        </w:rPr>
        <w:t>я</w:t>
      </w:r>
      <w:r w:rsidR="00D24D4A" w:rsidRPr="00440BFC">
        <w:rPr>
          <w:rFonts w:eastAsia="Calibri"/>
          <w:sz w:val="28"/>
          <w:szCs w:val="28"/>
        </w:rPr>
        <w:t xml:space="preserve"> для централизованной системы холодного водоснабжения и (или) водоотведения поселения гарантирующей организации</w:t>
      </w:r>
      <w:r w:rsidR="002C13C4">
        <w:rPr>
          <w:rFonts w:eastAsia="Calibri"/>
          <w:sz w:val="28"/>
          <w:szCs w:val="28"/>
        </w:rPr>
        <w:t>;</w:t>
      </w:r>
      <w:r w:rsidR="00D24D4A" w:rsidRPr="00440BFC">
        <w:rPr>
          <w:rFonts w:eastAsia="Calibri"/>
          <w:sz w:val="28"/>
          <w:szCs w:val="28"/>
        </w:rPr>
        <w:t xml:space="preserve"> </w:t>
      </w:r>
    </w:p>
    <w:p w:rsidR="00674C13" w:rsidRPr="00440BFC" w:rsidRDefault="003A642F" w:rsidP="00440B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 w:rsidR="000F2870">
        <w:rPr>
          <w:rFonts w:eastAsia="Calibri"/>
          <w:sz w:val="28"/>
          <w:szCs w:val="28"/>
        </w:rPr>
        <w:t>5</w:t>
      </w:r>
      <w:r w:rsidRPr="00440BFC">
        <w:rPr>
          <w:rFonts w:eastAsia="Calibri"/>
          <w:sz w:val="28"/>
          <w:szCs w:val="28"/>
        </w:rPr>
        <w:t xml:space="preserve">. </w:t>
      </w:r>
      <w:r w:rsidR="002C13C4">
        <w:rPr>
          <w:rFonts w:eastAsia="Calibri"/>
          <w:sz w:val="28"/>
          <w:szCs w:val="28"/>
        </w:rPr>
        <w:t>с</w:t>
      </w:r>
      <w:r w:rsidR="00D24D4A" w:rsidRPr="00440BFC">
        <w:rPr>
          <w:rFonts w:eastAsia="Calibri"/>
          <w:sz w:val="28"/>
          <w:szCs w:val="28"/>
        </w:rPr>
        <w:t>огласовани</w:t>
      </w:r>
      <w:r w:rsidR="00714A7F">
        <w:rPr>
          <w:rFonts w:eastAsia="Calibri"/>
          <w:sz w:val="28"/>
          <w:szCs w:val="28"/>
        </w:rPr>
        <w:t>я</w:t>
      </w:r>
      <w:r w:rsidR="00D24D4A" w:rsidRPr="00440BFC">
        <w:rPr>
          <w:rFonts w:eastAsia="Calibri"/>
          <w:sz w:val="28"/>
          <w:szCs w:val="28"/>
        </w:rPr>
        <w:t xml:space="preserve"> вывода объектов централизованных систем горячего водоснабжения, холодного водоснабжения и (или) водоотвед</w:t>
      </w:r>
      <w:r w:rsidR="00674C13" w:rsidRPr="00440BFC">
        <w:rPr>
          <w:rFonts w:eastAsia="Calibri"/>
          <w:sz w:val="28"/>
          <w:szCs w:val="28"/>
        </w:rPr>
        <w:t>ения в ремонт и из эксплуатации</w:t>
      </w:r>
      <w:r w:rsidR="006A4315">
        <w:rPr>
          <w:rFonts w:eastAsia="Calibri"/>
          <w:sz w:val="28"/>
          <w:szCs w:val="28"/>
        </w:rPr>
        <w:t>;</w:t>
      </w:r>
    </w:p>
    <w:p w:rsidR="00674C13" w:rsidRPr="00440BFC" w:rsidRDefault="003A642F" w:rsidP="00440B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 w:rsidR="000F2870">
        <w:rPr>
          <w:rFonts w:eastAsia="Calibri"/>
          <w:sz w:val="28"/>
          <w:szCs w:val="28"/>
        </w:rPr>
        <w:t>6</w:t>
      </w:r>
      <w:r w:rsidRPr="00440BFC">
        <w:rPr>
          <w:rFonts w:eastAsia="Calibri"/>
          <w:sz w:val="28"/>
          <w:szCs w:val="28"/>
        </w:rPr>
        <w:t xml:space="preserve">. </w:t>
      </w:r>
      <w:r w:rsidR="006A4315">
        <w:rPr>
          <w:rFonts w:eastAsia="Calibri"/>
          <w:sz w:val="28"/>
          <w:szCs w:val="28"/>
        </w:rPr>
        <w:t>у</w:t>
      </w:r>
      <w:r w:rsidR="00D24D4A" w:rsidRPr="00440BFC">
        <w:rPr>
          <w:rFonts w:eastAsia="Calibri"/>
          <w:sz w:val="28"/>
          <w:szCs w:val="28"/>
        </w:rPr>
        <w:t>тверждени</w:t>
      </w:r>
      <w:r w:rsidR="00714A7F">
        <w:rPr>
          <w:rFonts w:eastAsia="Calibri"/>
          <w:sz w:val="28"/>
          <w:szCs w:val="28"/>
        </w:rPr>
        <w:t>я</w:t>
      </w:r>
      <w:r w:rsidR="00D24D4A" w:rsidRPr="00440BFC">
        <w:rPr>
          <w:rFonts w:eastAsia="Calibri"/>
          <w:sz w:val="28"/>
          <w:szCs w:val="28"/>
        </w:rPr>
        <w:t xml:space="preserve"> схем водоснабжения и водоотведения поселени</w:t>
      </w:r>
      <w:r w:rsidR="00674C13" w:rsidRPr="00440BFC">
        <w:rPr>
          <w:rFonts w:eastAsia="Calibri"/>
          <w:sz w:val="28"/>
          <w:szCs w:val="28"/>
        </w:rPr>
        <w:t>я</w:t>
      </w:r>
      <w:r w:rsidR="006A4315">
        <w:rPr>
          <w:rFonts w:eastAsia="Calibri"/>
          <w:sz w:val="28"/>
          <w:szCs w:val="28"/>
        </w:rPr>
        <w:t>;</w:t>
      </w:r>
      <w:r w:rsidR="00D24D4A" w:rsidRPr="00440BFC">
        <w:rPr>
          <w:rFonts w:eastAsia="Calibri"/>
          <w:sz w:val="28"/>
          <w:szCs w:val="28"/>
        </w:rPr>
        <w:t xml:space="preserve"> </w:t>
      </w:r>
    </w:p>
    <w:p w:rsidR="004179AC" w:rsidRPr="00440BFC" w:rsidRDefault="003A642F" w:rsidP="00440B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 w:rsidR="000F2870">
        <w:rPr>
          <w:rFonts w:eastAsia="Calibri"/>
          <w:sz w:val="28"/>
          <w:szCs w:val="28"/>
        </w:rPr>
        <w:t>7</w:t>
      </w:r>
      <w:r w:rsidRPr="00440BFC">
        <w:rPr>
          <w:rFonts w:eastAsia="Calibri"/>
          <w:sz w:val="28"/>
          <w:szCs w:val="28"/>
        </w:rPr>
        <w:t xml:space="preserve">. </w:t>
      </w:r>
      <w:r w:rsidR="006A4315">
        <w:rPr>
          <w:rFonts w:eastAsia="Calibri"/>
          <w:sz w:val="28"/>
          <w:szCs w:val="28"/>
        </w:rPr>
        <w:t>у</w:t>
      </w:r>
      <w:r w:rsidR="00D24D4A" w:rsidRPr="00440BFC">
        <w:rPr>
          <w:rFonts w:eastAsia="Calibri"/>
          <w:sz w:val="28"/>
          <w:szCs w:val="28"/>
        </w:rPr>
        <w:t>тверждени</w:t>
      </w:r>
      <w:r w:rsidR="00714A7F">
        <w:rPr>
          <w:rFonts w:eastAsia="Calibri"/>
          <w:sz w:val="28"/>
          <w:szCs w:val="28"/>
        </w:rPr>
        <w:t>я</w:t>
      </w:r>
      <w:r w:rsidR="00D24D4A" w:rsidRPr="00440BFC">
        <w:rPr>
          <w:rFonts w:eastAsia="Calibri"/>
          <w:sz w:val="28"/>
          <w:szCs w:val="28"/>
        </w:rPr>
        <w:t xml:space="preserve"> технических заданий на разработку инвестиционных программ</w:t>
      </w:r>
      <w:r w:rsidR="004179AC" w:rsidRPr="00440BFC">
        <w:rPr>
          <w:sz w:val="28"/>
          <w:szCs w:val="28"/>
        </w:rPr>
        <w:t xml:space="preserve"> организаций, осуществляющих регулируемые виды деятельности в сфере </w:t>
      </w:r>
      <w:r w:rsidR="004179AC" w:rsidRPr="00440BFC">
        <w:rPr>
          <w:rFonts w:eastAsia="Calibri"/>
          <w:sz w:val="28"/>
          <w:szCs w:val="28"/>
        </w:rPr>
        <w:t>водоснабжения и водоотведения</w:t>
      </w:r>
      <w:r w:rsidR="006A4315">
        <w:rPr>
          <w:rFonts w:eastAsia="Calibri"/>
          <w:sz w:val="28"/>
          <w:szCs w:val="28"/>
        </w:rPr>
        <w:t>;</w:t>
      </w:r>
    </w:p>
    <w:p w:rsidR="00A102BD" w:rsidRPr="00440BFC" w:rsidRDefault="003A642F" w:rsidP="00440B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sz w:val="28"/>
          <w:szCs w:val="28"/>
        </w:rPr>
        <w:t>1.1.</w:t>
      </w:r>
      <w:r w:rsidR="000F2870">
        <w:rPr>
          <w:sz w:val="28"/>
          <w:szCs w:val="28"/>
        </w:rPr>
        <w:t>18</w:t>
      </w:r>
      <w:r w:rsidRPr="00440BFC">
        <w:rPr>
          <w:sz w:val="28"/>
          <w:szCs w:val="28"/>
        </w:rPr>
        <w:t xml:space="preserve">. </w:t>
      </w:r>
      <w:r w:rsidR="006A4315">
        <w:rPr>
          <w:sz w:val="28"/>
          <w:szCs w:val="28"/>
        </w:rPr>
        <w:t>с</w:t>
      </w:r>
      <w:r w:rsidR="004179AC" w:rsidRPr="00440BFC">
        <w:rPr>
          <w:sz w:val="28"/>
          <w:szCs w:val="28"/>
        </w:rPr>
        <w:t xml:space="preserve">огласования инвестиционных программ организаций, осуществляющих регулируемые виды деятельности в сфере </w:t>
      </w:r>
      <w:r w:rsidR="004179AC" w:rsidRPr="00440BFC">
        <w:rPr>
          <w:rFonts w:eastAsia="Calibri"/>
          <w:sz w:val="28"/>
          <w:szCs w:val="28"/>
        </w:rPr>
        <w:t>водоснабжения и водоотведения</w:t>
      </w:r>
      <w:r w:rsidR="006A4315">
        <w:rPr>
          <w:rFonts w:eastAsia="Calibri"/>
          <w:sz w:val="28"/>
          <w:szCs w:val="28"/>
        </w:rPr>
        <w:t>;</w:t>
      </w:r>
    </w:p>
    <w:p w:rsidR="00A102BD" w:rsidRPr="00440BFC" w:rsidRDefault="003A642F" w:rsidP="00440B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1.1.1</w:t>
      </w:r>
      <w:r w:rsidR="000F2870">
        <w:rPr>
          <w:rFonts w:eastAsia="Calibri"/>
          <w:sz w:val="28"/>
          <w:szCs w:val="28"/>
        </w:rPr>
        <w:t>9</w:t>
      </w:r>
      <w:r w:rsidRPr="00440BFC">
        <w:rPr>
          <w:rFonts w:eastAsia="Calibri"/>
          <w:sz w:val="28"/>
          <w:szCs w:val="28"/>
        </w:rPr>
        <w:t xml:space="preserve">. </w:t>
      </w:r>
      <w:r w:rsidR="006A4315">
        <w:rPr>
          <w:rFonts w:eastAsia="Calibri"/>
          <w:sz w:val="28"/>
          <w:szCs w:val="28"/>
        </w:rPr>
        <w:t>п</w:t>
      </w:r>
      <w:r w:rsidR="00D24D4A" w:rsidRPr="00440BFC">
        <w:rPr>
          <w:rFonts w:eastAsia="Calibri"/>
          <w:sz w:val="28"/>
          <w:szCs w:val="28"/>
        </w:rPr>
        <w:t>риняти</w:t>
      </w:r>
      <w:r w:rsidR="00714A7F">
        <w:rPr>
          <w:rFonts w:eastAsia="Calibri"/>
          <w:sz w:val="28"/>
          <w:szCs w:val="28"/>
        </w:rPr>
        <w:t>я</w:t>
      </w:r>
      <w:r w:rsidR="00D24D4A" w:rsidRPr="00440BFC">
        <w:rPr>
          <w:rFonts w:eastAsia="Calibri"/>
          <w:sz w:val="28"/>
          <w:szCs w:val="28"/>
        </w:rPr>
        <w:t xml:space="preserve">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настоящим Федеральным законом</w:t>
      </w:r>
      <w:r w:rsidR="006A4315">
        <w:rPr>
          <w:rFonts w:eastAsia="Calibri"/>
          <w:sz w:val="28"/>
          <w:szCs w:val="28"/>
        </w:rPr>
        <w:t>;</w:t>
      </w:r>
      <w:r w:rsidR="00D24D4A" w:rsidRPr="00440BFC">
        <w:rPr>
          <w:rFonts w:eastAsia="Calibri"/>
          <w:sz w:val="28"/>
          <w:szCs w:val="28"/>
        </w:rPr>
        <w:t xml:space="preserve"> </w:t>
      </w:r>
    </w:p>
    <w:p w:rsidR="00A102BD" w:rsidRPr="00440BFC" w:rsidRDefault="003A642F" w:rsidP="00440BF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1.1.2</w:t>
      </w:r>
      <w:r w:rsidR="000F2870">
        <w:rPr>
          <w:rFonts w:eastAsia="Calibri"/>
          <w:sz w:val="28"/>
          <w:szCs w:val="28"/>
        </w:rPr>
        <w:t>0</w:t>
      </w:r>
      <w:r w:rsidRPr="00440BFC">
        <w:rPr>
          <w:rFonts w:eastAsia="Calibri"/>
          <w:sz w:val="28"/>
          <w:szCs w:val="28"/>
        </w:rPr>
        <w:t xml:space="preserve">. </w:t>
      </w:r>
      <w:r w:rsidR="006A4315">
        <w:rPr>
          <w:rFonts w:eastAsia="Calibri"/>
          <w:sz w:val="28"/>
          <w:szCs w:val="28"/>
        </w:rPr>
        <w:t>з</w:t>
      </w:r>
      <w:r w:rsidR="00D24D4A" w:rsidRPr="00440BFC">
        <w:rPr>
          <w:rFonts w:eastAsia="Calibri"/>
          <w:sz w:val="28"/>
          <w:szCs w:val="28"/>
        </w:rPr>
        <w:t>аключени</w:t>
      </w:r>
      <w:r w:rsidR="00714A7F">
        <w:rPr>
          <w:rFonts w:eastAsia="Calibri"/>
          <w:sz w:val="28"/>
          <w:szCs w:val="28"/>
        </w:rPr>
        <w:t>я</w:t>
      </w:r>
      <w:r w:rsidR="00D24D4A" w:rsidRPr="00440BFC">
        <w:rPr>
          <w:rFonts w:eastAsia="Calibri"/>
          <w:sz w:val="28"/>
          <w:szCs w:val="28"/>
        </w:rPr>
        <w:t xml:space="preserve">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</w:t>
      </w:r>
      <w:r w:rsidR="006A4315">
        <w:rPr>
          <w:rFonts w:eastAsia="Calibri"/>
          <w:sz w:val="28"/>
          <w:szCs w:val="28"/>
        </w:rPr>
        <w:t>;</w:t>
      </w:r>
      <w:r w:rsidR="00D24D4A" w:rsidRPr="00440BFC">
        <w:rPr>
          <w:rFonts w:eastAsia="Calibri"/>
          <w:sz w:val="28"/>
          <w:szCs w:val="28"/>
        </w:rPr>
        <w:t xml:space="preserve"> </w:t>
      </w:r>
    </w:p>
    <w:p w:rsidR="003A642F" w:rsidRPr="00440BFC" w:rsidRDefault="003A642F" w:rsidP="00440BFC">
      <w:pPr>
        <w:widowControl w:val="0"/>
        <w:ind w:right="20" w:firstLine="709"/>
        <w:jc w:val="both"/>
        <w:rPr>
          <w:sz w:val="28"/>
          <w:szCs w:val="28"/>
        </w:rPr>
      </w:pPr>
      <w:r w:rsidRPr="00440BFC">
        <w:rPr>
          <w:rFonts w:eastAsia="Calibri"/>
          <w:sz w:val="28"/>
          <w:szCs w:val="28"/>
        </w:rPr>
        <w:t>1.1.2</w:t>
      </w:r>
      <w:r w:rsidR="000F2870">
        <w:rPr>
          <w:rFonts w:eastAsia="Calibri"/>
          <w:sz w:val="28"/>
          <w:szCs w:val="28"/>
        </w:rPr>
        <w:t>1</w:t>
      </w:r>
      <w:r w:rsidRPr="00440BFC">
        <w:rPr>
          <w:rFonts w:eastAsia="Calibri"/>
          <w:sz w:val="28"/>
          <w:szCs w:val="28"/>
        </w:rPr>
        <w:t xml:space="preserve">. </w:t>
      </w:r>
      <w:r w:rsidR="006A4315">
        <w:rPr>
          <w:sz w:val="28"/>
          <w:szCs w:val="28"/>
        </w:rPr>
        <w:t>п</w:t>
      </w:r>
      <w:r w:rsidRPr="00440BFC">
        <w:rPr>
          <w:sz w:val="28"/>
          <w:szCs w:val="28"/>
        </w:rPr>
        <w:t xml:space="preserve">редоставления и перечисления субсидии организациям, оказывающим населению коммунальные услуги на территории поселения, на возмещение недополученных доходов при оказании услуг </w:t>
      </w:r>
      <w:r w:rsidRPr="00440BFC">
        <w:rPr>
          <w:rFonts w:eastAsia="Calibri"/>
          <w:sz w:val="28"/>
          <w:szCs w:val="28"/>
        </w:rPr>
        <w:t>водоснабжения и (или) водоотведения</w:t>
      </w:r>
      <w:r w:rsidRPr="00440BFC">
        <w:rPr>
          <w:sz w:val="28"/>
          <w:szCs w:val="28"/>
        </w:rPr>
        <w:t xml:space="preserve"> по регулируемым ценам</w:t>
      </w:r>
      <w:r w:rsidR="006A4315">
        <w:rPr>
          <w:sz w:val="28"/>
          <w:szCs w:val="28"/>
        </w:rPr>
        <w:t>;</w:t>
      </w:r>
    </w:p>
    <w:p w:rsidR="00EE187D" w:rsidRPr="006C0BDA" w:rsidRDefault="00242DE5" w:rsidP="00EE187D">
      <w:pPr>
        <w:widowControl w:val="0"/>
        <w:ind w:right="20" w:firstLine="709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1.1</w:t>
      </w:r>
      <w:r w:rsidR="005817B6" w:rsidRPr="00440BFC">
        <w:rPr>
          <w:sz w:val="28"/>
          <w:szCs w:val="28"/>
        </w:rPr>
        <w:t>.2</w:t>
      </w:r>
      <w:r w:rsidR="00EE187D">
        <w:rPr>
          <w:sz w:val="28"/>
          <w:szCs w:val="28"/>
        </w:rPr>
        <w:t>2</w:t>
      </w:r>
      <w:r w:rsidRPr="00440BFC">
        <w:rPr>
          <w:sz w:val="28"/>
          <w:szCs w:val="28"/>
        </w:rPr>
        <w:t>.</w:t>
      </w:r>
      <w:r w:rsidR="005817B6" w:rsidRPr="00440BFC">
        <w:rPr>
          <w:sz w:val="28"/>
          <w:szCs w:val="28"/>
        </w:rPr>
        <w:t xml:space="preserve"> </w:t>
      </w:r>
      <w:r w:rsidR="00EE187D">
        <w:rPr>
          <w:sz w:val="28"/>
          <w:szCs w:val="28"/>
        </w:rPr>
        <w:t>у</w:t>
      </w:r>
      <w:r w:rsidR="00EE187D" w:rsidRPr="006C0BDA">
        <w:rPr>
          <w:sz w:val="28"/>
          <w:szCs w:val="28"/>
        </w:rPr>
        <w:t xml:space="preserve">становления уровня при расчете платы граждан к установленным тарифам для организаций, оказывающих населению услуги </w:t>
      </w:r>
      <w:r w:rsidR="00EE187D" w:rsidRPr="00440BFC">
        <w:rPr>
          <w:rFonts w:eastAsia="Calibri"/>
          <w:sz w:val="28"/>
          <w:szCs w:val="28"/>
        </w:rPr>
        <w:t>водоснабжения</w:t>
      </w:r>
      <w:r w:rsidR="00EE187D" w:rsidRPr="006C0BDA">
        <w:rPr>
          <w:sz w:val="28"/>
          <w:szCs w:val="28"/>
        </w:rPr>
        <w:t xml:space="preserve"> </w:t>
      </w:r>
      <w:r w:rsidR="00EE187D" w:rsidRPr="00440BFC">
        <w:rPr>
          <w:rFonts w:eastAsia="Calibri"/>
          <w:sz w:val="28"/>
          <w:szCs w:val="28"/>
        </w:rPr>
        <w:t>и (или) водоотведения</w:t>
      </w:r>
      <w:r w:rsidR="00EE187D" w:rsidRPr="00440BFC">
        <w:rPr>
          <w:sz w:val="28"/>
          <w:szCs w:val="28"/>
        </w:rPr>
        <w:t xml:space="preserve"> </w:t>
      </w:r>
      <w:r w:rsidR="00EE187D" w:rsidRPr="006C0BDA">
        <w:rPr>
          <w:sz w:val="28"/>
          <w:szCs w:val="28"/>
        </w:rPr>
        <w:t>на территории поселения</w:t>
      </w:r>
      <w:r w:rsidR="00EE187D">
        <w:rPr>
          <w:sz w:val="28"/>
          <w:szCs w:val="28"/>
        </w:rPr>
        <w:t>;</w:t>
      </w:r>
    </w:p>
    <w:p w:rsidR="00710A0E" w:rsidRDefault="00EE187D" w:rsidP="00710A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1.1.23. </w:t>
      </w:r>
      <w:r w:rsidR="006A4315">
        <w:rPr>
          <w:rFonts w:eastAsia="Calibri"/>
          <w:sz w:val="28"/>
          <w:szCs w:val="28"/>
        </w:rPr>
        <w:t>р</w:t>
      </w:r>
      <w:r w:rsidR="00710A0E">
        <w:rPr>
          <w:rFonts w:eastAsia="Calibri"/>
          <w:sz w:val="28"/>
          <w:szCs w:val="28"/>
        </w:rPr>
        <w:t>азработка и реализация муниципальных программ в области энергосбережения и повышения энергетической эффективности</w:t>
      </w:r>
      <w:r w:rsidR="006A4315">
        <w:rPr>
          <w:rFonts w:eastAsia="Calibri"/>
          <w:sz w:val="28"/>
          <w:szCs w:val="28"/>
        </w:rPr>
        <w:t>;</w:t>
      </w:r>
    </w:p>
    <w:p w:rsidR="00242DE5" w:rsidRPr="00440BFC" w:rsidRDefault="00710A0E" w:rsidP="00710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EE187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A4315">
        <w:rPr>
          <w:sz w:val="28"/>
          <w:szCs w:val="28"/>
        </w:rPr>
        <w:t>у</w:t>
      </w:r>
      <w:r w:rsidR="005817B6" w:rsidRPr="00440BFC">
        <w:rPr>
          <w:sz w:val="28"/>
          <w:szCs w:val="28"/>
        </w:rPr>
        <w:t>становления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</w:t>
      </w:r>
      <w:r w:rsidR="006A4315">
        <w:rPr>
          <w:sz w:val="28"/>
          <w:szCs w:val="28"/>
        </w:rPr>
        <w:t>;</w:t>
      </w:r>
    </w:p>
    <w:p w:rsidR="00242DE5" w:rsidRPr="00440BFC" w:rsidRDefault="00242DE5" w:rsidP="00440BFC">
      <w:pPr>
        <w:ind w:firstLine="708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</w:t>
      </w:r>
      <w:r w:rsidR="005817B6" w:rsidRPr="00440BFC">
        <w:rPr>
          <w:sz w:val="28"/>
          <w:szCs w:val="28"/>
        </w:rPr>
        <w:t>.</w:t>
      </w:r>
      <w:r w:rsidRPr="00440BFC">
        <w:rPr>
          <w:sz w:val="28"/>
          <w:szCs w:val="28"/>
        </w:rPr>
        <w:t>1.2</w:t>
      </w:r>
      <w:r w:rsidR="00EE187D">
        <w:rPr>
          <w:sz w:val="28"/>
          <w:szCs w:val="28"/>
        </w:rPr>
        <w:t>5</w:t>
      </w:r>
      <w:r w:rsidRPr="00440BFC">
        <w:rPr>
          <w:sz w:val="28"/>
          <w:szCs w:val="28"/>
        </w:rPr>
        <w:t>.</w:t>
      </w:r>
      <w:r w:rsidR="005817B6" w:rsidRPr="00440BFC">
        <w:rPr>
          <w:sz w:val="28"/>
          <w:szCs w:val="28"/>
        </w:rPr>
        <w:t xml:space="preserve"> </w:t>
      </w:r>
      <w:r w:rsidR="006A4315">
        <w:rPr>
          <w:sz w:val="28"/>
          <w:szCs w:val="28"/>
        </w:rPr>
        <w:t>и</w:t>
      </w:r>
      <w:r w:rsidR="005817B6" w:rsidRPr="00440BFC">
        <w:rPr>
          <w:sz w:val="28"/>
          <w:szCs w:val="28"/>
        </w:rPr>
        <w:t>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</w:t>
      </w:r>
      <w:r w:rsidR="006A4315">
        <w:rPr>
          <w:sz w:val="28"/>
          <w:szCs w:val="28"/>
        </w:rPr>
        <w:t>;</w:t>
      </w:r>
    </w:p>
    <w:p w:rsidR="00242DE5" w:rsidRPr="00440BFC" w:rsidRDefault="00242DE5" w:rsidP="00440BFC">
      <w:pPr>
        <w:ind w:firstLine="708"/>
        <w:jc w:val="both"/>
        <w:rPr>
          <w:sz w:val="28"/>
          <w:szCs w:val="28"/>
        </w:rPr>
      </w:pPr>
      <w:r w:rsidRPr="00440BFC">
        <w:rPr>
          <w:sz w:val="28"/>
          <w:szCs w:val="28"/>
        </w:rPr>
        <w:t>1</w:t>
      </w:r>
      <w:r w:rsidR="005817B6" w:rsidRPr="00440BFC">
        <w:rPr>
          <w:sz w:val="28"/>
          <w:szCs w:val="28"/>
        </w:rPr>
        <w:t>.</w:t>
      </w:r>
      <w:r w:rsidRPr="00440BFC">
        <w:rPr>
          <w:sz w:val="28"/>
          <w:szCs w:val="28"/>
        </w:rPr>
        <w:t>1.2</w:t>
      </w:r>
      <w:r w:rsidR="00EE187D">
        <w:rPr>
          <w:sz w:val="28"/>
          <w:szCs w:val="28"/>
        </w:rPr>
        <w:t>6</w:t>
      </w:r>
      <w:r w:rsidRPr="00440BFC">
        <w:rPr>
          <w:sz w:val="28"/>
          <w:szCs w:val="28"/>
        </w:rPr>
        <w:t>.</w:t>
      </w:r>
      <w:r w:rsidR="005817B6" w:rsidRPr="00440BFC">
        <w:rPr>
          <w:sz w:val="28"/>
          <w:szCs w:val="28"/>
        </w:rPr>
        <w:t xml:space="preserve"> </w:t>
      </w:r>
      <w:r w:rsidR="006A4315">
        <w:rPr>
          <w:sz w:val="28"/>
          <w:szCs w:val="28"/>
        </w:rPr>
        <w:t>к</w:t>
      </w:r>
      <w:r w:rsidR="005817B6" w:rsidRPr="00440BFC">
        <w:rPr>
          <w:sz w:val="28"/>
          <w:szCs w:val="28"/>
        </w:rPr>
        <w:t>оординаци</w:t>
      </w:r>
      <w:r w:rsidR="00714A7F">
        <w:rPr>
          <w:sz w:val="28"/>
          <w:szCs w:val="28"/>
        </w:rPr>
        <w:t>я</w:t>
      </w:r>
      <w:r w:rsidR="005817B6" w:rsidRPr="00440BFC">
        <w:rPr>
          <w:sz w:val="28"/>
          <w:szCs w:val="28"/>
        </w:rPr>
        <w:t xml:space="preserve"> мероприятий по энергосбережению и повышению</w:t>
      </w:r>
      <w:r w:rsidRPr="00440BFC">
        <w:rPr>
          <w:sz w:val="28"/>
          <w:szCs w:val="28"/>
        </w:rPr>
        <w:t xml:space="preserve"> </w:t>
      </w:r>
      <w:r w:rsidR="005817B6" w:rsidRPr="00440BFC">
        <w:rPr>
          <w:sz w:val="28"/>
          <w:szCs w:val="28"/>
        </w:rPr>
        <w:t xml:space="preserve">энергетической эффективности и </w:t>
      </w:r>
      <w:proofErr w:type="gramStart"/>
      <w:r w:rsidR="005817B6" w:rsidRPr="00440BFC">
        <w:rPr>
          <w:sz w:val="28"/>
          <w:szCs w:val="28"/>
        </w:rPr>
        <w:t>контролю за</w:t>
      </w:r>
      <w:proofErr w:type="gramEnd"/>
      <w:r w:rsidR="005817B6" w:rsidRPr="00440BFC">
        <w:rPr>
          <w:sz w:val="28"/>
          <w:szCs w:val="28"/>
        </w:rPr>
        <w:t xml:space="preserve"> их проведением муниципальными учреждениями, муниципальными унитарными предприятиями</w:t>
      </w:r>
      <w:r w:rsidR="006A4315">
        <w:rPr>
          <w:sz w:val="28"/>
          <w:szCs w:val="28"/>
        </w:rPr>
        <w:t>;</w:t>
      </w:r>
    </w:p>
    <w:p w:rsidR="00191AC8" w:rsidRDefault="00440BFC" w:rsidP="00440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EE187D">
        <w:rPr>
          <w:sz w:val="28"/>
          <w:szCs w:val="28"/>
        </w:rPr>
        <w:t>7</w:t>
      </w:r>
      <w:r w:rsidR="005817B6" w:rsidRPr="00440B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4315">
        <w:rPr>
          <w:sz w:val="28"/>
          <w:szCs w:val="28"/>
        </w:rPr>
        <w:t>р</w:t>
      </w:r>
      <w:r>
        <w:rPr>
          <w:sz w:val="28"/>
          <w:szCs w:val="28"/>
        </w:rPr>
        <w:t>азработки и утверждения, в соответствии с документами территориального планирования муниципальных образований, программ</w:t>
      </w:r>
      <w:r w:rsidR="00191AC8">
        <w:rPr>
          <w:sz w:val="28"/>
          <w:szCs w:val="28"/>
        </w:rPr>
        <w:t>ы комплексного развития коммунальной инфраструктуры поселения.</w:t>
      </w:r>
    </w:p>
    <w:p w:rsidR="00C02B3D" w:rsidRPr="000850A4" w:rsidRDefault="00C02B3D" w:rsidP="00090A2B">
      <w:pPr>
        <w:pStyle w:val="22"/>
        <w:shd w:val="clear" w:color="auto" w:fill="auto"/>
        <w:tabs>
          <w:tab w:val="left" w:pos="709"/>
        </w:tabs>
        <w:spacing w:after="0" w:line="318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 xml:space="preserve">2. </w:t>
      </w:r>
      <w:r w:rsidRPr="00155A32">
        <w:rPr>
          <w:color w:val="000000"/>
          <w:sz w:val="28"/>
          <w:szCs w:val="28"/>
          <w:lang w:eastAsia="ru-RU"/>
        </w:rPr>
        <w:t xml:space="preserve">Поручить администрации Березовского района </w:t>
      </w:r>
      <w:r w:rsidR="00181428">
        <w:rPr>
          <w:color w:val="000000"/>
          <w:sz w:val="28"/>
          <w:szCs w:val="28"/>
          <w:lang w:eastAsia="ru-RU"/>
        </w:rPr>
        <w:t xml:space="preserve">осуществит подготовку и </w:t>
      </w:r>
      <w:r w:rsidRPr="00155A32">
        <w:rPr>
          <w:color w:val="000000"/>
          <w:sz w:val="28"/>
          <w:szCs w:val="28"/>
          <w:lang w:eastAsia="ru-RU"/>
        </w:rPr>
        <w:t xml:space="preserve">заключить </w:t>
      </w:r>
      <w:r w:rsidR="00181428">
        <w:rPr>
          <w:color w:val="000000"/>
          <w:sz w:val="28"/>
          <w:szCs w:val="28"/>
          <w:lang w:eastAsia="ru-RU"/>
        </w:rPr>
        <w:t>С</w:t>
      </w:r>
      <w:r w:rsidR="00181428" w:rsidRPr="00155A32">
        <w:rPr>
          <w:color w:val="000000"/>
          <w:sz w:val="28"/>
          <w:szCs w:val="28"/>
          <w:lang w:eastAsia="ru-RU"/>
        </w:rPr>
        <w:t>оглашени</w:t>
      </w:r>
      <w:r w:rsidR="00181428">
        <w:rPr>
          <w:color w:val="000000"/>
          <w:sz w:val="28"/>
          <w:szCs w:val="28"/>
          <w:lang w:eastAsia="ru-RU"/>
        </w:rPr>
        <w:t>е</w:t>
      </w:r>
      <w:r w:rsidR="00181428" w:rsidRPr="00155A32">
        <w:rPr>
          <w:color w:val="000000"/>
          <w:sz w:val="28"/>
          <w:szCs w:val="28"/>
          <w:lang w:eastAsia="ru-RU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 xml:space="preserve">с администрацией </w:t>
      </w:r>
      <w:r w:rsidR="00F843D8" w:rsidRPr="00F843D8">
        <w:rPr>
          <w:sz w:val="28"/>
          <w:szCs w:val="28"/>
        </w:rPr>
        <w:t>сельского поселения Саранпауль</w:t>
      </w:r>
      <w:r w:rsidR="00F843D8">
        <w:rPr>
          <w:sz w:val="28"/>
          <w:szCs w:val="28"/>
        </w:rPr>
        <w:t xml:space="preserve"> </w:t>
      </w:r>
      <w:r w:rsidRPr="00155A32">
        <w:rPr>
          <w:color w:val="000000"/>
          <w:sz w:val="28"/>
          <w:szCs w:val="28"/>
          <w:lang w:eastAsia="ru-RU"/>
        </w:rPr>
        <w:t>о п</w:t>
      </w:r>
      <w:r w:rsidR="00A800EF">
        <w:rPr>
          <w:color w:val="000000"/>
          <w:sz w:val="28"/>
          <w:szCs w:val="28"/>
          <w:lang w:eastAsia="ru-RU"/>
        </w:rPr>
        <w:t>ередаче</w:t>
      </w:r>
      <w:r w:rsidR="00181428">
        <w:rPr>
          <w:color w:val="000000"/>
          <w:sz w:val="28"/>
          <w:szCs w:val="28"/>
          <w:lang w:eastAsia="ru-RU"/>
        </w:rPr>
        <w:t xml:space="preserve"> осуществления</w:t>
      </w:r>
      <w:r w:rsidRPr="00155A32">
        <w:rPr>
          <w:color w:val="000000"/>
          <w:sz w:val="28"/>
          <w:szCs w:val="28"/>
          <w:lang w:eastAsia="ru-RU"/>
        </w:rPr>
        <w:t xml:space="preserve"> части полномочий </w:t>
      </w:r>
      <w:r w:rsidRPr="000850A4">
        <w:rPr>
          <w:color w:val="000000"/>
          <w:sz w:val="28"/>
          <w:szCs w:val="28"/>
        </w:rPr>
        <w:t xml:space="preserve">по решению </w:t>
      </w:r>
      <w:r w:rsidR="00181428">
        <w:rPr>
          <w:color w:val="000000"/>
          <w:sz w:val="28"/>
          <w:szCs w:val="28"/>
        </w:rPr>
        <w:t xml:space="preserve">вышеуказанных </w:t>
      </w:r>
      <w:r w:rsidRPr="000850A4">
        <w:rPr>
          <w:color w:val="000000"/>
          <w:sz w:val="28"/>
          <w:szCs w:val="28"/>
        </w:rPr>
        <w:t>вопросов местного значения.</w:t>
      </w:r>
    </w:p>
    <w:p w:rsidR="00C02B3D" w:rsidRPr="000850A4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0850A4">
        <w:rPr>
          <w:color w:val="000000"/>
          <w:sz w:val="28"/>
          <w:szCs w:val="28"/>
        </w:rPr>
        <w:t xml:space="preserve">Определить, что указанные в пункте 1 настоящего решения полномочия принимаются с объемом межбюджетных трансфертов, передаваемых из бюджета </w:t>
      </w:r>
      <w:r w:rsidR="00F843D8" w:rsidRPr="00F843D8">
        <w:rPr>
          <w:sz w:val="28"/>
          <w:szCs w:val="28"/>
        </w:rPr>
        <w:t>сельского поселения Саранпауль</w:t>
      </w:r>
      <w:r w:rsidRPr="000850A4">
        <w:rPr>
          <w:color w:val="000000"/>
          <w:sz w:val="28"/>
          <w:szCs w:val="28"/>
        </w:rPr>
        <w:t xml:space="preserve"> в бюджет Березо</w:t>
      </w:r>
      <w:r>
        <w:rPr>
          <w:color w:val="000000"/>
          <w:sz w:val="28"/>
          <w:szCs w:val="28"/>
        </w:rPr>
        <w:t>вского района, предусмотренных С</w:t>
      </w:r>
      <w:r w:rsidRPr="000850A4">
        <w:rPr>
          <w:color w:val="000000"/>
          <w:sz w:val="28"/>
          <w:szCs w:val="28"/>
        </w:rPr>
        <w:t>оглашени</w:t>
      </w:r>
      <w:r w:rsidR="005C1AD0">
        <w:rPr>
          <w:color w:val="000000"/>
          <w:sz w:val="28"/>
          <w:szCs w:val="28"/>
        </w:rPr>
        <w:t>е</w:t>
      </w:r>
      <w:r w:rsidRPr="000850A4">
        <w:rPr>
          <w:color w:val="000000"/>
          <w:sz w:val="28"/>
          <w:szCs w:val="28"/>
        </w:rPr>
        <w:t>м.</w:t>
      </w:r>
    </w:p>
    <w:p w:rsidR="00C02B3D" w:rsidRPr="000850A4" w:rsidRDefault="00C02B3D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E6569C">
        <w:rPr>
          <w:color w:val="000000"/>
          <w:sz w:val="28"/>
          <w:szCs w:val="28"/>
        </w:rPr>
        <w:t>Управлению по жилищно-коммунальному хозяйству администрации Березовского района о</w:t>
      </w:r>
      <w:r w:rsidRPr="000850A4">
        <w:rPr>
          <w:color w:val="000000"/>
          <w:sz w:val="28"/>
          <w:szCs w:val="28"/>
        </w:rPr>
        <w:t xml:space="preserve">публиковать </w:t>
      </w:r>
      <w:r w:rsidR="00E6569C" w:rsidRPr="000850A4">
        <w:rPr>
          <w:color w:val="000000"/>
          <w:sz w:val="28"/>
          <w:szCs w:val="28"/>
        </w:rPr>
        <w:t>указанн</w:t>
      </w:r>
      <w:r w:rsidR="00E6569C">
        <w:rPr>
          <w:color w:val="000000"/>
          <w:sz w:val="28"/>
          <w:szCs w:val="28"/>
        </w:rPr>
        <w:t>о</w:t>
      </w:r>
      <w:r w:rsidR="00E6569C" w:rsidRPr="000850A4">
        <w:rPr>
          <w:color w:val="000000"/>
          <w:sz w:val="28"/>
          <w:szCs w:val="28"/>
        </w:rPr>
        <w:t xml:space="preserve">е в пункте </w:t>
      </w:r>
      <w:r w:rsidR="00E6569C">
        <w:rPr>
          <w:color w:val="000000"/>
          <w:sz w:val="28"/>
          <w:szCs w:val="28"/>
        </w:rPr>
        <w:t xml:space="preserve">2 настоящего решения Соглашение </w:t>
      </w:r>
      <w:r w:rsidRPr="000850A4">
        <w:rPr>
          <w:color w:val="000000"/>
          <w:sz w:val="28"/>
          <w:szCs w:val="28"/>
        </w:rPr>
        <w:t>в газете «Жизнь Югры» и разместить на официальном сайте органов местного самоуправления Березовского района.</w:t>
      </w:r>
    </w:p>
    <w:p w:rsidR="00A40093" w:rsidRPr="000850A4" w:rsidRDefault="00C02B3D" w:rsidP="00A40093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</w:t>
      </w:r>
      <w:r w:rsidR="00A40093">
        <w:rPr>
          <w:color w:val="000000"/>
          <w:sz w:val="28"/>
          <w:szCs w:val="28"/>
        </w:rPr>
        <w:t>О</w:t>
      </w:r>
      <w:r w:rsidR="00A40093" w:rsidRPr="000850A4">
        <w:rPr>
          <w:color w:val="000000"/>
          <w:sz w:val="28"/>
          <w:szCs w:val="28"/>
        </w:rPr>
        <w:t xml:space="preserve">публиковать </w:t>
      </w:r>
      <w:r w:rsidR="00A40093">
        <w:rPr>
          <w:color w:val="000000"/>
          <w:sz w:val="28"/>
          <w:szCs w:val="28"/>
        </w:rPr>
        <w:t xml:space="preserve">решение </w:t>
      </w:r>
      <w:r w:rsidR="00A40093" w:rsidRPr="000850A4">
        <w:rPr>
          <w:color w:val="000000"/>
          <w:sz w:val="28"/>
          <w:szCs w:val="28"/>
        </w:rPr>
        <w:t>в газете «Жизнь Югры» и разместить на официальном сайте органов местного самоуправления Березовского района.</w:t>
      </w:r>
    </w:p>
    <w:p w:rsidR="00C02B3D" w:rsidRPr="000850A4" w:rsidRDefault="00A40093" w:rsidP="00090A2B">
      <w:pPr>
        <w:widowControl w:val="0"/>
        <w:tabs>
          <w:tab w:val="left" w:pos="709"/>
        </w:tabs>
        <w:spacing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43D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C02B3D" w:rsidRPr="000850A4">
        <w:rPr>
          <w:color w:val="000000"/>
          <w:sz w:val="28"/>
          <w:szCs w:val="28"/>
        </w:rPr>
        <w:t>Настоящее решение вступает в силу после его официального опубликования и распростран</w:t>
      </w:r>
      <w:r w:rsidR="00C02B3D">
        <w:rPr>
          <w:color w:val="000000"/>
          <w:sz w:val="28"/>
          <w:szCs w:val="28"/>
        </w:rPr>
        <w:t>яется на правоотношения, возник</w:t>
      </w:r>
      <w:r w:rsidR="000672F6">
        <w:rPr>
          <w:color w:val="000000"/>
          <w:sz w:val="28"/>
          <w:szCs w:val="28"/>
        </w:rPr>
        <w:t xml:space="preserve">ающие </w:t>
      </w:r>
      <w:r w:rsidR="00C02B3D" w:rsidRPr="000850A4">
        <w:rPr>
          <w:color w:val="000000"/>
          <w:sz w:val="28"/>
          <w:szCs w:val="28"/>
        </w:rPr>
        <w:t xml:space="preserve">с 01 </w:t>
      </w:r>
      <w:r w:rsidR="00B31941">
        <w:rPr>
          <w:color w:val="000000"/>
          <w:sz w:val="28"/>
          <w:szCs w:val="28"/>
        </w:rPr>
        <w:t>фе</w:t>
      </w:r>
      <w:r w:rsidR="00C02B3D" w:rsidRPr="000850A4">
        <w:rPr>
          <w:color w:val="000000"/>
          <w:sz w:val="28"/>
          <w:szCs w:val="28"/>
        </w:rPr>
        <w:t>вр</w:t>
      </w:r>
      <w:r w:rsidR="00B31941">
        <w:rPr>
          <w:color w:val="000000"/>
          <w:sz w:val="28"/>
          <w:szCs w:val="28"/>
        </w:rPr>
        <w:t>аля</w:t>
      </w:r>
      <w:r w:rsidR="00C02B3D" w:rsidRPr="000850A4">
        <w:rPr>
          <w:color w:val="000000"/>
          <w:sz w:val="28"/>
          <w:szCs w:val="28"/>
        </w:rPr>
        <w:t xml:space="preserve"> 20</w:t>
      </w:r>
      <w:r w:rsidR="00AC4440">
        <w:rPr>
          <w:color w:val="000000"/>
          <w:sz w:val="28"/>
          <w:szCs w:val="28"/>
        </w:rPr>
        <w:t>24</w:t>
      </w:r>
      <w:r w:rsidR="00C02B3D" w:rsidRPr="000850A4">
        <w:rPr>
          <w:color w:val="000000"/>
          <w:sz w:val="28"/>
          <w:szCs w:val="28"/>
        </w:rPr>
        <w:t xml:space="preserve"> года.</w:t>
      </w:r>
    </w:p>
    <w:p w:rsidR="00C02B3D" w:rsidRPr="000850A4" w:rsidRDefault="00C02B3D" w:rsidP="008635AF">
      <w:pPr>
        <w:widowControl w:val="0"/>
        <w:tabs>
          <w:tab w:val="left" w:pos="709"/>
        </w:tabs>
        <w:spacing w:after="1002" w:line="315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843D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0850A4">
        <w:rPr>
          <w:color w:val="000000"/>
          <w:sz w:val="28"/>
          <w:szCs w:val="28"/>
        </w:rPr>
        <w:t>Контроль за выполнением настоящего решения возложить на постоянную комиссию по бюджету, налогам и финансам Думы Березовского района (</w:t>
      </w:r>
      <w:proofErr w:type="spellStart"/>
      <w:r w:rsidR="00A40093">
        <w:rPr>
          <w:color w:val="000000"/>
          <w:sz w:val="28"/>
          <w:szCs w:val="28"/>
        </w:rPr>
        <w:t>Голин</w:t>
      </w:r>
      <w:proofErr w:type="spellEnd"/>
      <w:r w:rsidR="00A40093">
        <w:rPr>
          <w:color w:val="000000"/>
          <w:sz w:val="28"/>
          <w:szCs w:val="28"/>
        </w:rPr>
        <w:t xml:space="preserve"> А.Г.</w:t>
      </w:r>
      <w:r w:rsidRPr="000850A4">
        <w:rPr>
          <w:color w:val="000000"/>
          <w:sz w:val="28"/>
          <w:szCs w:val="28"/>
        </w:rPr>
        <w:t>).</w:t>
      </w:r>
    </w:p>
    <w:p w:rsidR="00C02B3D" w:rsidRPr="000850A4" w:rsidRDefault="00C02B3D" w:rsidP="00B6263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850A4">
        <w:rPr>
          <w:sz w:val="28"/>
          <w:szCs w:val="28"/>
        </w:rPr>
        <w:t xml:space="preserve"> Думы</w:t>
      </w:r>
    </w:p>
    <w:p w:rsidR="00C02B3D" w:rsidRDefault="00C02B3D" w:rsidP="00B62631">
      <w:pPr>
        <w:rPr>
          <w:sz w:val="28"/>
          <w:szCs w:val="28"/>
        </w:rPr>
      </w:pPr>
      <w:r w:rsidRPr="000850A4">
        <w:rPr>
          <w:sz w:val="28"/>
          <w:szCs w:val="28"/>
        </w:rPr>
        <w:t xml:space="preserve">Березовского района                                         </w:t>
      </w:r>
      <w:r>
        <w:rPr>
          <w:sz w:val="28"/>
          <w:szCs w:val="28"/>
        </w:rPr>
        <w:t xml:space="preserve">    </w:t>
      </w:r>
      <w:r w:rsidRPr="000850A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661A87">
        <w:rPr>
          <w:sz w:val="28"/>
          <w:szCs w:val="28"/>
        </w:rPr>
        <w:t xml:space="preserve">  </w:t>
      </w:r>
      <w:r w:rsidR="00B04ECD">
        <w:rPr>
          <w:sz w:val="28"/>
          <w:szCs w:val="28"/>
        </w:rPr>
        <w:t xml:space="preserve">        </w:t>
      </w:r>
      <w:r w:rsidR="00AC4440">
        <w:rPr>
          <w:sz w:val="28"/>
          <w:szCs w:val="28"/>
        </w:rPr>
        <w:tab/>
        <w:t xml:space="preserve">  </w:t>
      </w:r>
      <w:proofErr w:type="spellStart"/>
      <w:r w:rsidR="00AC4440">
        <w:rPr>
          <w:sz w:val="28"/>
          <w:szCs w:val="28"/>
        </w:rPr>
        <w:t>З</w:t>
      </w:r>
      <w:r>
        <w:rPr>
          <w:sz w:val="28"/>
          <w:szCs w:val="28"/>
        </w:rPr>
        <w:t>.</w:t>
      </w:r>
      <w:r w:rsidR="00AC444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AC4440">
        <w:rPr>
          <w:sz w:val="28"/>
          <w:szCs w:val="28"/>
        </w:rPr>
        <w:t>Канева</w:t>
      </w:r>
      <w:proofErr w:type="spellEnd"/>
    </w:p>
    <w:p w:rsidR="00C02B3D" w:rsidRDefault="00C02B3D" w:rsidP="00B62631">
      <w:pPr>
        <w:rPr>
          <w:sz w:val="28"/>
          <w:szCs w:val="28"/>
        </w:rPr>
      </w:pPr>
    </w:p>
    <w:p w:rsidR="00C02B3D" w:rsidRDefault="00C02B3D" w:rsidP="00B62631">
      <w:pPr>
        <w:rPr>
          <w:sz w:val="28"/>
          <w:szCs w:val="28"/>
        </w:rPr>
      </w:pPr>
    </w:p>
    <w:p w:rsidR="00C02B3D" w:rsidRDefault="00C02B3D" w:rsidP="00B62631">
      <w:pPr>
        <w:rPr>
          <w:sz w:val="28"/>
          <w:szCs w:val="28"/>
        </w:rPr>
      </w:pPr>
    </w:p>
    <w:p w:rsidR="000672F6" w:rsidRDefault="009961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0672F6">
        <w:rPr>
          <w:sz w:val="28"/>
          <w:szCs w:val="28"/>
        </w:rPr>
        <w:t>сполняющий</w:t>
      </w:r>
      <w:proofErr w:type="gramEnd"/>
      <w:r w:rsidR="000672F6">
        <w:rPr>
          <w:sz w:val="28"/>
          <w:szCs w:val="28"/>
        </w:rPr>
        <w:t xml:space="preserve"> обязанности</w:t>
      </w:r>
    </w:p>
    <w:p w:rsidR="00B66C62" w:rsidRDefault="0099612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82C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82CC8">
        <w:rPr>
          <w:sz w:val="28"/>
          <w:szCs w:val="28"/>
        </w:rPr>
        <w:t xml:space="preserve"> Березовского района </w:t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</w:r>
      <w:r w:rsidRPr="00F82CC8">
        <w:rPr>
          <w:sz w:val="28"/>
          <w:szCs w:val="28"/>
        </w:rPr>
        <w:tab/>
        <w:t xml:space="preserve">   </w:t>
      </w:r>
      <w:r w:rsidR="000672F6">
        <w:rPr>
          <w:sz w:val="28"/>
          <w:szCs w:val="28"/>
        </w:rPr>
        <w:t xml:space="preserve">          </w:t>
      </w:r>
      <w:bookmarkStart w:id="0" w:name="_GoBack"/>
      <w:bookmarkEnd w:id="0"/>
      <w:r w:rsidRPr="00F82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Г.Г</w:t>
      </w:r>
      <w:r w:rsidRPr="00F82CC8">
        <w:rPr>
          <w:sz w:val="28"/>
          <w:szCs w:val="28"/>
        </w:rPr>
        <w:t>.</w:t>
      </w:r>
      <w:r>
        <w:rPr>
          <w:sz w:val="28"/>
          <w:szCs w:val="28"/>
        </w:rPr>
        <w:t>Кудряшов</w:t>
      </w:r>
      <w:proofErr w:type="spellEnd"/>
    </w:p>
    <w:sectPr w:rsidR="00B66C62" w:rsidSect="00B04E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644"/>
    <w:multiLevelType w:val="multilevel"/>
    <w:tmpl w:val="F6D26B3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DA25ECB"/>
    <w:multiLevelType w:val="multilevel"/>
    <w:tmpl w:val="BDDE99AA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F7A0F34"/>
    <w:multiLevelType w:val="multilevel"/>
    <w:tmpl w:val="CB8C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69408EC"/>
    <w:multiLevelType w:val="multilevel"/>
    <w:tmpl w:val="F2509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76C5F8E"/>
    <w:multiLevelType w:val="hybridMultilevel"/>
    <w:tmpl w:val="250A5728"/>
    <w:lvl w:ilvl="0" w:tplc="A21E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40F68"/>
    <w:multiLevelType w:val="multilevel"/>
    <w:tmpl w:val="97D2020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6">
    <w:nsid w:val="4C367F4E"/>
    <w:multiLevelType w:val="multilevel"/>
    <w:tmpl w:val="46AC866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52537915"/>
    <w:multiLevelType w:val="multilevel"/>
    <w:tmpl w:val="D5220CC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8">
    <w:nsid w:val="525976E3"/>
    <w:multiLevelType w:val="multilevel"/>
    <w:tmpl w:val="53F2DC8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520" w:hanging="1800"/>
      </w:pPr>
      <w:rPr>
        <w:rFonts w:cs="Times New Roman" w:hint="default"/>
      </w:rPr>
    </w:lvl>
  </w:abstractNum>
  <w:abstractNum w:abstractNumId="9">
    <w:nsid w:val="536D3E78"/>
    <w:multiLevelType w:val="multilevel"/>
    <w:tmpl w:val="982092F0"/>
    <w:lvl w:ilvl="0">
      <w:start w:val="4"/>
      <w:numFmt w:val="decimal"/>
      <w:lvlText w:val="3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2D3648"/>
    <w:multiLevelType w:val="multilevel"/>
    <w:tmpl w:val="6F4C447E"/>
    <w:lvl w:ilvl="0">
      <w:start w:val="1"/>
      <w:numFmt w:val="decimal"/>
      <w:lvlText w:val="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11267C"/>
    <w:multiLevelType w:val="hybridMultilevel"/>
    <w:tmpl w:val="296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1797D"/>
    <w:multiLevelType w:val="multilevel"/>
    <w:tmpl w:val="1DE2BF5E"/>
    <w:lvl w:ilvl="0">
      <w:start w:val="1"/>
      <w:numFmt w:val="decimal"/>
      <w:lvlText w:val="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CA632B"/>
    <w:multiLevelType w:val="multilevel"/>
    <w:tmpl w:val="45DA3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05331B"/>
    <w:multiLevelType w:val="hybridMultilevel"/>
    <w:tmpl w:val="8530E102"/>
    <w:lvl w:ilvl="0" w:tplc="7BDE5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9C"/>
    <w:rsid w:val="000460A5"/>
    <w:rsid w:val="000672F6"/>
    <w:rsid w:val="00081D4B"/>
    <w:rsid w:val="000850A4"/>
    <w:rsid w:val="00087C97"/>
    <w:rsid w:val="00090A2B"/>
    <w:rsid w:val="000B28E8"/>
    <w:rsid w:val="000B2C1D"/>
    <w:rsid w:val="000B4288"/>
    <w:rsid w:val="000B785A"/>
    <w:rsid w:val="000E399C"/>
    <w:rsid w:val="000F08A1"/>
    <w:rsid w:val="000F2870"/>
    <w:rsid w:val="0010133E"/>
    <w:rsid w:val="00107306"/>
    <w:rsid w:val="0015318B"/>
    <w:rsid w:val="00155A32"/>
    <w:rsid w:val="00181428"/>
    <w:rsid w:val="00181EB2"/>
    <w:rsid w:val="00191AC8"/>
    <w:rsid w:val="00192D62"/>
    <w:rsid w:val="001B548C"/>
    <w:rsid w:val="002149E7"/>
    <w:rsid w:val="00242DE5"/>
    <w:rsid w:val="00285CC6"/>
    <w:rsid w:val="002B7EB0"/>
    <w:rsid w:val="002C13C4"/>
    <w:rsid w:val="002F5A9E"/>
    <w:rsid w:val="002F73A4"/>
    <w:rsid w:val="0033363E"/>
    <w:rsid w:val="0039363F"/>
    <w:rsid w:val="00396AD5"/>
    <w:rsid w:val="003976C0"/>
    <w:rsid w:val="003A642F"/>
    <w:rsid w:val="003C5987"/>
    <w:rsid w:val="003C6D2F"/>
    <w:rsid w:val="003C6D44"/>
    <w:rsid w:val="003F2171"/>
    <w:rsid w:val="004179AC"/>
    <w:rsid w:val="004379D2"/>
    <w:rsid w:val="00440BFC"/>
    <w:rsid w:val="004729A1"/>
    <w:rsid w:val="004B2B20"/>
    <w:rsid w:val="004C4FD8"/>
    <w:rsid w:val="004D5120"/>
    <w:rsid w:val="004E5DD6"/>
    <w:rsid w:val="00502F1C"/>
    <w:rsid w:val="00555F22"/>
    <w:rsid w:val="00563037"/>
    <w:rsid w:val="005717D5"/>
    <w:rsid w:val="005728FC"/>
    <w:rsid w:val="005817B6"/>
    <w:rsid w:val="00590B0F"/>
    <w:rsid w:val="005B583E"/>
    <w:rsid w:val="005B6C62"/>
    <w:rsid w:val="005C1288"/>
    <w:rsid w:val="005C1AD0"/>
    <w:rsid w:val="00622450"/>
    <w:rsid w:val="006445FD"/>
    <w:rsid w:val="00661A87"/>
    <w:rsid w:val="00674C13"/>
    <w:rsid w:val="00675C1C"/>
    <w:rsid w:val="00692786"/>
    <w:rsid w:val="006A4315"/>
    <w:rsid w:val="00710A0E"/>
    <w:rsid w:val="00714A7F"/>
    <w:rsid w:val="00741F5A"/>
    <w:rsid w:val="007577D8"/>
    <w:rsid w:val="0078754E"/>
    <w:rsid w:val="007A297B"/>
    <w:rsid w:val="007B5DF9"/>
    <w:rsid w:val="007B69EF"/>
    <w:rsid w:val="007C2040"/>
    <w:rsid w:val="007C6521"/>
    <w:rsid w:val="007E319A"/>
    <w:rsid w:val="007F60E5"/>
    <w:rsid w:val="00807755"/>
    <w:rsid w:val="00814E7B"/>
    <w:rsid w:val="008535C2"/>
    <w:rsid w:val="008635AF"/>
    <w:rsid w:val="00883119"/>
    <w:rsid w:val="00890FC0"/>
    <w:rsid w:val="00892D38"/>
    <w:rsid w:val="00956C21"/>
    <w:rsid w:val="00964CE6"/>
    <w:rsid w:val="0099612A"/>
    <w:rsid w:val="009C6B6C"/>
    <w:rsid w:val="009F52FD"/>
    <w:rsid w:val="00A102BD"/>
    <w:rsid w:val="00A25E7F"/>
    <w:rsid w:val="00A40093"/>
    <w:rsid w:val="00A417AE"/>
    <w:rsid w:val="00A65A86"/>
    <w:rsid w:val="00A800EF"/>
    <w:rsid w:val="00AC4440"/>
    <w:rsid w:val="00AD04D7"/>
    <w:rsid w:val="00AD26B3"/>
    <w:rsid w:val="00AD53BB"/>
    <w:rsid w:val="00AD78FC"/>
    <w:rsid w:val="00AE0A03"/>
    <w:rsid w:val="00AF2561"/>
    <w:rsid w:val="00B01722"/>
    <w:rsid w:val="00B04ECD"/>
    <w:rsid w:val="00B31941"/>
    <w:rsid w:val="00B51561"/>
    <w:rsid w:val="00B62631"/>
    <w:rsid w:val="00B66559"/>
    <w:rsid w:val="00B66C62"/>
    <w:rsid w:val="00B81F56"/>
    <w:rsid w:val="00BC05A5"/>
    <w:rsid w:val="00C02B3D"/>
    <w:rsid w:val="00C04B4C"/>
    <w:rsid w:val="00C33F39"/>
    <w:rsid w:val="00C52769"/>
    <w:rsid w:val="00CA5DE7"/>
    <w:rsid w:val="00CD7086"/>
    <w:rsid w:val="00CE5D5E"/>
    <w:rsid w:val="00D24D4A"/>
    <w:rsid w:val="00D25E1B"/>
    <w:rsid w:val="00D819A0"/>
    <w:rsid w:val="00DA4668"/>
    <w:rsid w:val="00DA6BE6"/>
    <w:rsid w:val="00DC0ACB"/>
    <w:rsid w:val="00DE22A7"/>
    <w:rsid w:val="00E12667"/>
    <w:rsid w:val="00E23B1E"/>
    <w:rsid w:val="00E24A60"/>
    <w:rsid w:val="00E24F1D"/>
    <w:rsid w:val="00E5338E"/>
    <w:rsid w:val="00E6569C"/>
    <w:rsid w:val="00E71656"/>
    <w:rsid w:val="00EC379B"/>
    <w:rsid w:val="00EE187D"/>
    <w:rsid w:val="00EF22CE"/>
    <w:rsid w:val="00F14BC9"/>
    <w:rsid w:val="00F658DE"/>
    <w:rsid w:val="00F82758"/>
    <w:rsid w:val="00F82CC8"/>
    <w:rsid w:val="00F843D8"/>
    <w:rsid w:val="00F91944"/>
    <w:rsid w:val="00F92EBB"/>
    <w:rsid w:val="00FA3364"/>
    <w:rsid w:val="00FB3597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Subtitle"/>
    <w:basedOn w:val="a"/>
    <w:link w:val="ab"/>
    <w:qFormat/>
    <w:locked/>
    <w:rsid w:val="00E12667"/>
    <w:pPr>
      <w:jc w:val="center"/>
    </w:pPr>
    <w:rPr>
      <w:sz w:val="36"/>
      <w:szCs w:val="20"/>
    </w:rPr>
  </w:style>
  <w:style w:type="character" w:customStyle="1" w:styleId="ab">
    <w:name w:val="Подзаголовок Знак"/>
    <w:basedOn w:val="a0"/>
    <w:link w:val="aa"/>
    <w:rsid w:val="00E12667"/>
    <w:rPr>
      <w:rFonts w:ascii="Times New Roman" w:eastAsia="Times New Roman" w:hAnsi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F73A4"/>
    <w:pPr>
      <w:keepNext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6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locked/>
    <w:rsid w:val="002F73A4"/>
    <w:pPr>
      <w:keepNext/>
      <w:jc w:val="center"/>
      <w:outlineLvl w:val="5"/>
    </w:pPr>
    <w:rPr>
      <w:rFonts w:eastAsia="Calibri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2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8072DF"/>
    <w:rPr>
      <w:rFonts w:asciiTheme="minorHAnsi" w:eastAsiaTheme="minorEastAsia" w:hAnsiTheme="minorHAnsi" w:cstheme="minorBidi"/>
      <w:b/>
      <w:bCs/>
    </w:rPr>
  </w:style>
  <w:style w:type="paragraph" w:styleId="31">
    <w:name w:val="Body Text 3"/>
    <w:basedOn w:val="a"/>
    <w:link w:val="32"/>
    <w:uiPriority w:val="99"/>
    <w:semiHidden/>
    <w:rsid w:val="00B626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6263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55A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55A32"/>
    <w:pPr>
      <w:widowControl w:val="0"/>
      <w:shd w:val="clear" w:color="auto" w:fill="FFFFFF"/>
      <w:spacing w:after="320" w:line="288" w:lineRule="exact"/>
      <w:jc w:val="right"/>
    </w:pPr>
    <w:rPr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B81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B28E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577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FA336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66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Cell">
    <w:name w:val="ConsPlusCell"/>
    <w:rsid w:val="00B66C6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B66C62"/>
    <w:pPr>
      <w:ind w:right="-483"/>
      <w:jc w:val="center"/>
    </w:pPr>
    <w:rPr>
      <w:b/>
      <w:sz w:val="32"/>
      <w:szCs w:val="20"/>
      <w:u w:val="single"/>
    </w:rPr>
  </w:style>
  <w:style w:type="character" w:customStyle="1" w:styleId="a9">
    <w:name w:val="Название Знак"/>
    <w:basedOn w:val="a0"/>
    <w:link w:val="a8"/>
    <w:rsid w:val="00B66C62"/>
    <w:rPr>
      <w:rFonts w:ascii="Times New Roman" w:eastAsia="Times New Roman" w:hAnsi="Times New Roman"/>
      <w:b/>
      <w:sz w:val="32"/>
      <w:szCs w:val="20"/>
      <w:u w:val="single"/>
    </w:rPr>
  </w:style>
  <w:style w:type="paragraph" w:customStyle="1" w:styleId="ConsPlusNonformat">
    <w:name w:val="ConsPlusNonformat"/>
    <w:rsid w:val="00B66C6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Subtitle"/>
    <w:basedOn w:val="a"/>
    <w:link w:val="ab"/>
    <w:qFormat/>
    <w:locked/>
    <w:rsid w:val="00E12667"/>
    <w:pPr>
      <w:jc w:val="center"/>
    </w:pPr>
    <w:rPr>
      <w:sz w:val="36"/>
      <w:szCs w:val="20"/>
    </w:rPr>
  </w:style>
  <w:style w:type="character" w:customStyle="1" w:styleId="ab">
    <w:name w:val="Подзаголовок Знак"/>
    <w:basedOn w:val="a0"/>
    <w:link w:val="aa"/>
    <w:rsid w:val="00E12667"/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33A2-378F-450E-968E-484802C0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Рыбалко Светлана Юрьевна</cp:lastModifiedBy>
  <cp:revision>4</cp:revision>
  <cp:lastPrinted>2023-12-28T05:39:00Z</cp:lastPrinted>
  <dcterms:created xsi:type="dcterms:W3CDTF">2024-01-23T12:36:00Z</dcterms:created>
  <dcterms:modified xsi:type="dcterms:W3CDTF">2024-01-23T12:38:00Z</dcterms:modified>
</cp:coreProperties>
</file>