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3920" w:rsidRPr="00C007C5" w:rsidRDefault="00DD3920" w:rsidP="00DD3920">
      <w:pPr>
        <w:autoSpaceDE w:val="0"/>
        <w:autoSpaceDN w:val="0"/>
        <w:adjustRightInd w:val="0"/>
        <w:jc w:val="both"/>
        <w:rPr>
          <w:rFonts w:eastAsia="Calibri"/>
          <w:sz w:val="16"/>
          <w:szCs w:val="16"/>
          <w:lang w:eastAsia="en-US"/>
        </w:rPr>
      </w:pPr>
    </w:p>
    <w:p w:rsidR="00DD3920" w:rsidRPr="00C007C5" w:rsidRDefault="00DD3920" w:rsidP="00DD3920">
      <w:pPr>
        <w:widowControl w:val="0"/>
        <w:jc w:val="center"/>
        <w:rPr>
          <w:b/>
          <w:sz w:val="36"/>
          <w:szCs w:val="20"/>
        </w:rPr>
      </w:pPr>
      <w:r w:rsidRPr="00C007C5">
        <w:rPr>
          <w:noProof/>
        </w:rPr>
        <w:drawing>
          <wp:anchor distT="0" distB="0" distL="114300" distR="114300" simplePos="0" relativeHeight="251659264" behindDoc="0" locked="0" layoutInCell="1" allowOverlap="1" wp14:anchorId="4465C716" wp14:editId="0F9369F1">
            <wp:simplePos x="0" y="0"/>
            <wp:positionH relativeFrom="column">
              <wp:posOffset>2606675</wp:posOffset>
            </wp:positionH>
            <wp:positionV relativeFrom="paragraph">
              <wp:posOffset>-26035</wp:posOffset>
            </wp:positionV>
            <wp:extent cx="735965" cy="820420"/>
            <wp:effectExtent l="0" t="0" r="6985" b="0"/>
            <wp:wrapTopAndBottom/>
            <wp:docPr id="5" name="Рисунок 5" descr="Описание: Описание: Описание: Gerb_Berez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Описание: Описание: Gerb_Berezov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35965" cy="820420"/>
                    </a:xfrm>
                    <a:prstGeom prst="rect">
                      <a:avLst/>
                    </a:prstGeom>
                    <a:noFill/>
                  </pic:spPr>
                </pic:pic>
              </a:graphicData>
            </a:graphic>
            <wp14:sizeRelH relativeFrom="page">
              <wp14:pctWidth>0</wp14:pctWidth>
            </wp14:sizeRelH>
            <wp14:sizeRelV relativeFrom="page">
              <wp14:pctHeight>0</wp14:pctHeight>
            </wp14:sizeRelV>
          </wp:anchor>
        </w:drawing>
      </w:r>
      <w:r w:rsidRPr="00C007C5">
        <w:rPr>
          <w:b/>
          <w:sz w:val="36"/>
          <w:szCs w:val="20"/>
        </w:rPr>
        <w:t>АДМИНИСТРАЦИЯ БЕРЕЗОВСКОГО РАЙОНА</w:t>
      </w:r>
    </w:p>
    <w:p w:rsidR="00DD3920" w:rsidRPr="00C007C5" w:rsidRDefault="00DD3920" w:rsidP="00DD3920">
      <w:pPr>
        <w:jc w:val="center"/>
        <w:rPr>
          <w:b/>
          <w:sz w:val="8"/>
          <w:szCs w:val="8"/>
        </w:rPr>
      </w:pPr>
    </w:p>
    <w:p w:rsidR="00DD3920" w:rsidRPr="00C007C5" w:rsidRDefault="00DD3920" w:rsidP="00DD3920">
      <w:pPr>
        <w:jc w:val="center"/>
        <w:rPr>
          <w:b/>
          <w:sz w:val="20"/>
        </w:rPr>
      </w:pPr>
      <w:r w:rsidRPr="00C007C5">
        <w:rPr>
          <w:b/>
          <w:sz w:val="20"/>
        </w:rPr>
        <w:t>ХАНТЫ-МАНСИЙСКОГО АВТОНОМНОГО ОКРУГА – ЮГРЫ</w:t>
      </w:r>
    </w:p>
    <w:p w:rsidR="00DD3920" w:rsidRPr="00C007C5" w:rsidRDefault="00DD3920" w:rsidP="00DD3920">
      <w:pPr>
        <w:jc w:val="center"/>
        <w:rPr>
          <w:b/>
          <w:sz w:val="16"/>
          <w:szCs w:val="16"/>
        </w:rPr>
      </w:pPr>
    </w:p>
    <w:p w:rsidR="00F8466E" w:rsidRDefault="00DD3920" w:rsidP="00DD3920">
      <w:pPr>
        <w:pStyle w:val="a6"/>
        <w:jc w:val="center"/>
        <w:rPr>
          <w:b/>
          <w:sz w:val="36"/>
          <w:szCs w:val="36"/>
        </w:rPr>
      </w:pPr>
      <w:r w:rsidRPr="00C007C5">
        <w:rPr>
          <w:b/>
          <w:sz w:val="36"/>
          <w:szCs w:val="36"/>
        </w:rPr>
        <w:t>ПОСТАНОВЛЕНИЕ</w:t>
      </w:r>
      <w:r w:rsidR="00F8466E">
        <w:rPr>
          <w:b/>
          <w:sz w:val="36"/>
          <w:szCs w:val="36"/>
        </w:rPr>
        <w:t xml:space="preserve"> </w:t>
      </w:r>
    </w:p>
    <w:p w:rsidR="00727DBD" w:rsidRPr="009C3CED" w:rsidRDefault="00727DBD" w:rsidP="00727DBD">
      <w:pPr>
        <w:rPr>
          <w:sz w:val="28"/>
          <w:szCs w:val="28"/>
        </w:rPr>
      </w:pPr>
    </w:p>
    <w:p w:rsidR="00727DBD" w:rsidRPr="00632322" w:rsidRDefault="00727DBD" w:rsidP="00E306E5">
      <w:pPr>
        <w:tabs>
          <w:tab w:val="left" w:pos="8931"/>
        </w:tabs>
        <w:ind w:right="-2"/>
        <w:jc w:val="both"/>
        <w:rPr>
          <w:sz w:val="28"/>
          <w:szCs w:val="28"/>
        </w:rPr>
      </w:pPr>
      <w:r w:rsidRPr="00632322">
        <w:rPr>
          <w:sz w:val="28"/>
          <w:szCs w:val="28"/>
        </w:rPr>
        <w:t xml:space="preserve">от </w:t>
      </w:r>
      <w:r w:rsidR="008473F5">
        <w:rPr>
          <w:sz w:val="28"/>
          <w:szCs w:val="28"/>
        </w:rPr>
        <w:t>10.06.</w:t>
      </w:r>
      <w:r w:rsidR="00C41750">
        <w:rPr>
          <w:sz w:val="28"/>
          <w:szCs w:val="28"/>
        </w:rPr>
        <w:t>2026</w:t>
      </w:r>
      <w:r>
        <w:rPr>
          <w:sz w:val="28"/>
          <w:szCs w:val="28"/>
        </w:rPr>
        <w:t xml:space="preserve">                                                             </w:t>
      </w:r>
      <w:r w:rsidR="00FB2BAB">
        <w:rPr>
          <w:sz w:val="28"/>
          <w:szCs w:val="28"/>
        </w:rPr>
        <w:t xml:space="preserve"> </w:t>
      </w:r>
      <w:r w:rsidR="00E306E5">
        <w:rPr>
          <w:sz w:val="28"/>
          <w:szCs w:val="28"/>
        </w:rPr>
        <w:t xml:space="preserve">                     </w:t>
      </w:r>
      <w:r w:rsidR="00A223C5">
        <w:rPr>
          <w:sz w:val="28"/>
          <w:szCs w:val="28"/>
        </w:rPr>
        <w:t xml:space="preserve"> </w:t>
      </w:r>
      <w:r w:rsidR="008473F5">
        <w:rPr>
          <w:sz w:val="28"/>
          <w:szCs w:val="28"/>
        </w:rPr>
        <w:t xml:space="preserve">                        </w:t>
      </w:r>
      <w:r>
        <w:rPr>
          <w:sz w:val="28"/>
          <w:szCs w:val="28"/>
        </w:rPr>
        <w:t xml:space="preserve">№ </w:t>
      </w:r>
      <w:r w:rsidR="008473F5">
        <w:rPr>
          <w:sz w:val="28"/>
          <w:szCs w:val="28"/>
        </w:rPr>
        <w:t>568</w:t>
      </w:r>
    </w:p>
    <w:p w:rsidR="00727DBD" w:rsidRPr="009C3CED" w:rsidRDefault="00727DBD" w:rsidP="00727DBD">
      <w:pPr>
        <w:spacing w:line="480" w:lineRule="auto"/>
        <w:rPr>
          <w:sz w:val="28"/>
          <w:szCs w:val="28"/>
        </w:rPr>
      </w:pPr>
      <w:proofErr w:type="spellStart"/>
      <w:r w:rsidRPr="009C3CED">
        <w:rPr>
          <w:sz w:val="28"/>
          <w:szCs w:val="28"/>
        </w:rPr>
        <w:t>пгт</w:t>
      </w:r>
      <w:proofErr w:type="spellEnd"/>
      <w:r w:rsidRPr="009C3CED">
        <w:rPr>
          <w:sz w:val="28"/>
          <w:szCs w:val="28"/>
        </w:rPr>
        <w:t>. Березово</w:t>
      </w:r>
    </w:p>
    <w:p w:rsidR="00E82A88" w:rsidRPr="00E82A88" w:rsidRDefault="00E82A88" w:rsidP="00D26275">
      <w:pPr>
        <w:pStyle w:val="ConsPlusTitle"/>
        <w:tabs>
          <w:tab w:val="left" w:pos="4962"/>
        </w:tabs>
        <w:ind w:right="4675"/>
        <w:rPr>
          <w:rFonts w:ascii="Times New Roman" w:hAnsi="Times New Roman" w:cs="Times New Roman"/>
          <w:b w:val="0"/>
          <w:sz w:val="28"/>
          <w:szCs w:val="28"/>
        </w:rPr>
      </w:pPr>
      <w:r w:rsidRPr="00E82A88">
        <w:rPr>
          <w:rFonts w:ascii="Times New Roman" w:hAnsi="Times New Roman" w:cs="Times New Roman"/>
          <w:b w:val="0"/>
          <w:sz w:val="28"/>
          <w:szCs w:val="28"/>
        </w:rPr>
        <w:t xml:space="preserve">О </w:t>
      </w:r>
      <w:r>
        <w:rPr>
          <w:rFonts w:ascii="Times New Roman" w:hAnsi="Times New Roman" w:cs="Times New Roman"/>
          <w:b w:val="0"/>
          <w:sz w:val="28"/>
          <w:szCs w:val="28"/>
        </w:rPr>
        <w:t xml:space="preserve"> </w:t>
      </w:r>
      <w:r w:rsidRPr="00E82A88">
        <w:rPr>
          <w:rFonts w:ascii="Times New Roman" w:hAnsi="Times New Roman" w:cs="Times New Roman"/>
          <w:b w:val="0"/>
          <w:sz w:val="28"/>
          <w:szCs w:val="28"/>
        </w:rPr>
        <w:t xml:space="preserve">проведении </w:t>
      </w:r>
      <w:r>
        <w:rPr>
          <w:rFonts w:ascii="Times New Roman" w:hAnsi="Times New Roman" w:cs="Times New Roman"/>
          <w:b w:val="0"/>
          <w:sz w:val="28"/>
          <w:szCs w:val="28"/>
        </w:rPr>
        <w:t xml:space="preserve">   </w:t>
      </w:r>
      <w:r w:rsidRPr="00E82A88">
        <w:rPr>
          <w:rFonts w:ascii="Times New Roman" w:hAnsi="Times New Roman" w:cs="Times New Roman"/>
          <w:b w:val="0"/>
          <w:sz w:val="28"/>
          <w:szCs w:val="28"/>
        </w:rPr>
        <w:t xml:space="preserve">открытого </w:t>
      </w:r>
      <w:r>
        <w:rPr>
          <w:rFonts w:ascii="Times New Roman" w:hAnsi="Times New Roman" w:cs="Times New Roman"/>
          <w:b w:val="0"/>
          <w:sz w:val="28"/>
          <w:szCs w:val="28"/>
        </w:rPr>
        <w:t xml:space="preserve">  </w:t>
      </w:r>
      <w:r w:rsidRPr="00E82A88">
        <w:rPr>
          <w:rFonts w:ascii="Times New Roman" w:hAnsi="Times New Roman" w:cs="Times New Roman"/>
          <w:b w:val="0"/>
          <w:sz w:val="28"/>
          <w:szCs w:val="28"/>
        </w:rPr>
        <w:t xml:space="preserve">конкурса </w:t>
      </w:r>
      <w:r w:rsidR="00E35259">
        <w:rPr>
          <w:rFonts w:ascii="Times New Roman" w:hAnsi="Times New Roman" w:cs="Times New Roman"/>
          <w:b w:val="0"/>
          <w:sz w:val="28"/>
          <w:szCs w:val="28"/>
        </w:rPr>
        <w:t xml:space="preserve">по отбору </w:t>
      </w:r>
      <w:r w:rsidR="00D26275">
        <w:rPr>
          <w:rFonts w:ascii="Times New Roman" w:hAnsi="Times New Roman" w:cs="Times New Roman"/>
          <w:b w:val="0"/>
          <w:sz w:val="28"/>
          <w:szCs w:val="28"/>
        </w:rPr>
        <w:t xml:space="preserve"> </w:t>
      </w:r>
      <w:r w:rsidR="00E35259">
        <w:rPr>
          <w:rFonts w:ascii="Times New Roman" w:hAnsi="Times New Roman" w:cs="Times New Roman"/>
          <w:b w:val="0"/>
          <w:sz w:val="28"/>
          <w:szCs w:val="28"/>
        </w:rPr>
        <w:t>управляющей организации</w:t>
      </w:r>
      <w:r w:rsidRPr="00E82A88">
        <w:rPr>
          <w:rFonts w:ascii="Times New Roman" w:hAnsi="Times New Roman" w:cs="Times New Roman"/>
          <w:b w:val="0"/>
          <w:sz w:val="28"/>
          <w:szCs w:val="28"/>
        </w:rPr>
        <w:t xml:space="preserve"> </w:t>
      </w:r>
      <w:r w:rsidR="00D26275">
        <w:rPr>
          <w:rFonts w:ascii="Times New Roman" w:hAnsi="Times New Roman" w:cs="Times New Roman"/>
          <w:b w:val="0"/>
          <w:sz w:val="28"/>
          <w:szCs w:val="28"/>
        </w:rPr>
        <w:t xml:space="preserve">      </w:t>
      </w:r>
      <w:r w:rsidRPr="00E82A88">
        <w:rPr>
          <w:rFonts w:ascii="Times New Roman" w:hAnsi="Times New Roman" w:cs="Times New Roman"/>
          <w:b w:val="0"/>
          <w:sz w:val="28"/>
          <w:szCs w:val="28"/>
        </w:rPr>
        <w:t xml:space="preserve">на право заключения </w:t>
      </w:r>
      <w:r w:rsidR="00D26275">
        <w:rPr>
          <w:rFonts w:ascii="Times New Roman" w:hAnsi="Times New Roman" w:cs="Times New Roman"/>
          <w:b w:val="0"/>
          <w:sz w:val="28"/>
          <w:szCs w:val="28"/>
        </w:rPr>
        <w:t xml:space="preserve">  </w:t>
      </w:r>
      <w:r w:rsidRPr="00E82A88">
        <w:rPr>
          <w:rFonts w:ascii="Times New Roman" w:hAnsi="Times New Roman" w:cs="Times New Roman"/>
          <w:b w:val="0"/>
          <w:sz w:val="28"/>
          <w:szCs w:val="28"/>
        </w:rPr>
        <w:t>договора управления многоквартирным</w:t>
      </w:r>
      <w:r w:rsidR="007421E8">
        <w:rPr>
          <w:rFonts w:ascii="Times New Roman" w:hAnsi="Times New Roman" w:cs="Times New Roman"/>
          <w:b w:val="0"/>
          <w:sz w:val="28"/>
          <w:szCs w:val="28"/>
        </w:rPr>
        <w:t>и</w:t>
      </w:r>
      <w:r w:rsidRPr="00E82A88">
        <w:rPr>
          <w:rFonts w:ascii="Times New Roman" w:hAnsi="Times New Roman" w:cs="Times New Roman"/>
          <w:b w:val="0"/>
          <w:sz w:val="28"/>
          <w:szCs w:val="28"/>
        </w:rPr>
        <w:t xml:space="preserve"> дом</w:t>
      </w:r>
      <w:r w:rsidR="007421E8">
        <w:rPr>
          <w:rFonts w:ascii="Times New Roman" w:hAnsi="Times New Roman" w:cs="Times New Roman"/>
          <w:b w:val="0"/>
          <w:sz w:val="28"/>
          <w:szCs w:val="28"/>
        </w:rPr>
        <w:t>а</w:t>
      </w:r>
      <w:r w:rsidR="00626423">
        <w:rPr>
          <w:rFonts w:ascii="Times New Roman" w:hAnsi="Times New Roman" w:cs="Times New Roman"/>
          <w:b w:val="0"/>
          <w:sz w:val="28"/>
          <w:szCs w:val="28"/>
        </w:rPr>
        <w:t>м</w:t>
      </w:r>
      <w:r w:rsidR="007421E8">
        <w:rPr>
          <w:rFonts w:ascii="Times New Roman" w:hAnsi="Times New Roman" w:cs="Times New Roman"/>
          <w:b w:val="0"/>
          <w:sz w:val="28"/>
          <w:szCs w:val="28"/>
        </w:rPr>
        <w:t>и</w:t>
      </w:r>
    </w:p>
    <w:p w:rsidR="00E82A88" w:rsidRDefault="00E82A88" w:rsidP="00D26275">
      <w:pPr>
        <w:ind w:right="-284"/>
        <w:jc w:val="both"/>
        <w:rPr>
          <w:sz w:val="28"/>
          <w:szCs w:val="28"/>
        </w:rPr>
      </w:pPr>
    </w:p>
    <w:p w:rsidR="00E82A88" w:rsidRPr="00E82A88" w:rsidRDefault="00E82A88" w:rsidP="00E306E5">
      <w:pPr>
        <w:ind w:right="-2" w:firstLine="709"/>
        <w:jc w:val="both"/>
        <w:rPr>
          <w:sz w:val="28"/>
          <w:szCs w:val="28"/>
        </w:rPr>
      </w:pPr>
      <w:r>
        <w:rPr>
          <w:sz w:val="28"/>
          <w:szCs w:val="28"/>
        </w:rPr>
        <w:t xml:space="preserve"> </w:t>
      </w:r>
      <w:r w:rsidR="00D5008E">
        <w:rPr>
          <w:sz w:val="28"/>
          <w:szCs w:val="28"/>
        </w:rPr>
        <w:t>В соответствии со статьями</w:t>
      </w:r>
      <w:r w:rsidRPr="00E82A88">
        <w:rPr>
          <w:sz w:val="28"/>
          <w:szCs w:val="28"/>
        </w:rPr>
        <w:t xml:space="preserve"> 161</w:t>
      </w:r>
      <w:r w:rsidR="00D5008E">
        <w:rPr>
          <w:sz w:val="28"/>
          <w:szCs w:val="28"/>
        </w:rPr>
        <w:t>, 163</w:t>
      </w:r>
      <w:r w:rsidRPr="00E82A88">
        <w:rPr>
          <w:sz w:val="28"/>
          <w:szCs w:val="28"/>
        </w:rPr>
        <w:t xml:space="preserve"> Жилищного кодекса Российской Федерации от 29 декабря 2004 года № 188-ФЗ, Постановлением Правительства Российской   Федерации от </w:t>
      </w:r>
      <w:r w:rsidR="00CE1AAC">
        <w:rPr>
          <w:sz w:val="28"/>
          <w:szCs w:val="28"/>
        </w:rPr>
        <w:t>0</w:t>
      </w:r>
      <w:r w:rsidRPr="00E82A88">
        <w:rPr>
          <w:sz w:val="28"/>
          <w:szCs w:val="28"/>
        </w:rPr>
        <w:t>6 февраля 2006 года №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r w:rsidR="00B03371">
        <w:rPr>
          <w:sz w:val="28"/>
          <w:szCs w:val="28"/>
        </w:rPr>
        <w:t>:</w:t>
      </w:r>
      <w:r w:rsidRPr="00E82A88">
        <w:rPr>
          <w:sz w:val="28"/>
          <w:szCs w:val="28"/>
        </w:rPr>
        <w:t xml:space="preserve"> </w:t>
      </w:r>
    </w:p>
    <w:p w:rsidR="00E82A88" w:rsidRPr="00E82A88" w:rsidRDefault="00E82A88" w:rsidP="00E306E5">
      <w:pPr>
        <w:ind w:right="-2" w:firstLine="709"/>
        <w:jc w:val="both"/>
        <w:rPr>
          <w:sz w:val="28"/>
          <w:szCs w:val="28"/>
        </w:rPr>
      </w:pPr>
      <w:r w:rsidRPr="00E82A88">
        <w:rPr>
          <w:sz w:val="28"/>
          <w:szCs w:val="28"/>
        </w:rPr>
        <w:t>1. Провести открытый конкурс по отбору управляющих организаций для управления многоквартирными домами на право заключения договора управления многоквартирным</w:t>
      </w:r>
      <w:r w:rsidR="00452E23">
        <w:rPr>
          <w:sz w:val="28"/>
          <w:szCs w:val="28"/>
        </w:rPr>
        <w:t>и дома</w:t>
      </w:r>
      <w:r w:rsidRPr="00E82A88">
        <w:rPr>
          <w:sz w:val="28"/>
          <w:szCs w:val="28"/>
        </w:rPr>
        <w:t>м</w:t>
      </w:r>
      <w:r w:rsidR="00452E23">
        <w:rPr>
          <w:sz w:val="28"/>
          <w:szCs w:val="28"/>
        </w:rPr>
        <w:t>и</w:t>
      </w:r>
      <w:r w:rsidRPr="00E82A88">
        <w:rPr>
          <w:sz w:val="28"/>
          <w:szCs w:val="28"/>
        </w:rPr>
        <w:t xml:space="preserve"> в соответствии с графиком его проведения согласно приложению 1 к настоящему постановлению.</w:t>
      </w:r>
    </w:p>
    <w:p w:rsidR="00E82A88" w:rsidRPr="00E82A88" w:rsidRDefault="00E82A88" w:rsidP="00E306E5">
      <w:pPr>
        <w:ind w:right="-2" w:firstLine="709"/>
        <w:jc w:val="both"/>
        <w:rPr>
          <w:sz w:val="28"/>
          <w:szCs w:val="28"/>
        </w:rPr>
      </w:pPr>
      <w:r w:rsidRPr="00E82A88">
        <w:rPr>
          <w:sz w:val="28"/>
          <w:szCs w:val="28"/>
        </w:rPr>
        <w:t>2. Утвердить конкурсную документацию на проведение открытог</w:t>
      </w:r>
      <w:r w:rsidR="00E35259">
        <w:rPr>
          <w:sz w:val="28"/>
          <w:szCs w:val="28"/>
        </w:rPr>
        <w:t>о конкурса по отбору управляющей организации</w:t>
      </w:r>
      <w:r w:rsidRPr="00E82A88">
        <w:rPr>
          <w:sz w:val="28"/>
          <w:szCs w:val="28"/>
        </w:rPr>
        <w:t xml:space="preserve"> согласно приложению 2 к настоящему постановлению.</w:t>
      </w:r>
    </w:p>
    <w:p w:rsidR="00E82A88" w:rsidRPr="00E82A88" w:rsidRDefault="00E82A88" w:rsidP="00E306E5">
      <w:pPr>
        <w:ind w:right="-2" w:firstLine="709"/>
        <w:jc w:val="both"/>
        <w:rPr>
          <w:sz w:val="28"/>
          <w:szCs w:val="28"/>
        </w:rPr>
      </w:pPr>
      <w:r w:rsidRPr="00E82A88">
        <w:rPr>
          <w:sz w:val="28"/>
          <w:szCs w:val="28"/>
        </w:rPr>
        <w:t xml:space="preserve">3. </w:t>
      </w:r>
      <w:proofErr w:type="gramStart"/>
      <w:r w:rsidRPr="00E82A88">
        <w:rPr>
          <w:sz w:val="28"/>
          <w:szCs w:val="28"/>
        </w:rPr>
        <w:t>Разместить</w:t>
      </w:r>
      <w:proofErr w:type="gramEnd"/>
      <w:r w:rsidRPr="00E82A88">
        <w:rPr>
          <w:sz w:val="28"/>
          <w:szCs w:val="28"/>
        </w:rPr>
        <w:t xml:space="preserve"> конкурсную документацию</w:t>
      </w:r>
      <w:r w:rsidR="00EB0AFE">
        <w:rPr>
          <w:sz w:val="28"/>
          <w:szCs w:val="28"/>
        </w:rPr>
        <w:t xml:space="preserve"> и извещение</w:t>
      </w:r>
      <w:r w:rsidRPr="00E82A88">
        <w:rPr>
          <w:sz w:val="28"/>
          <w:szCs w:val="28"/>
        </w:rPr>
        <w:t xml:space="preserve"> о проведении открытого конкурса по отбору управляющей о</w:t>
      </w:r>
      <w:r w:rsidR="00452E23">
        <w:rPr>
          <w:sz w:val="28"/>
          <w:szCs w:val="28"/>
        </w:rPr>
        <w:t>рганизации на официальном сайте</w:t>
      </w:r>
      <w:r w:rsidRPr="00E82A88">
        <w:rPr>
          <w:sz w:val="28"/>
          <w:szCs w:val="28"/>
        </w:rPr>
        <w:t xml:space="preserve"> Российской Федерации в сети Интернет </w:t>
      </w:r>
      <w:hyperlink r:id="rId10" w:history="1">
        <w:r w:rsidRPr="00E82A88">
          <w:rPr>
            <w:rStyle w:val="a9"/>
            <w:sz w:val="28"/>
            <w:szCs w:val="28"/>
            <w:lang w:val="en-US"/>
          </w:rPr>
          <w:t>www</w:t>
        </w:r>
        <w:r w:rsidRPr="00E82A88">
          <w:rPr>
            <w:rStyle w:val="a9"/>
            <w:sz w:val="28"/>
            <w:szCs w:val="28"/>
          </w:rPr>
          <w:t>.</w:t>
        </w:r>
        <w:proofErr w:type="spellStart"/>
        <w:r w:rsidRPr="00E82A88">
          <w:rPr>
            <w:rStyle w:val="a9"/>
            <w:sz w:val="28"/>
            <w:szCs w:val="28"/>
            <w:lang w:val="en-US"/>
          </w:rPr>
          <w:t>torgi</w:t>
        </w:r>
        <w:proofErr w:type="spellEnd"/>
        <w:r w:rsidRPr="00E82A88">
          <w:rPr>
            <w:rStyle w:val="a9"/>
            <w:sz w:val="28"/>
            <w:szCs w:val="28"/>
          </w:rPr>
          <w:t>.</w:t>
        </w:r>
        <w:proofErr w:type="spellStart"/>
        <w:r w:rsidRPr="00E82A88">
          <w:rPr>
            <w:rStyle w:val="a9"/>
            <w:sz w:val="28"/>
            <w:szCs w:val="28"/>
            <w:lang w:val="en-US"/>
          </w:rPr>
          <w:t>gov</w:t>
        </w:r>
        <w:proofErr w:type="spellEnd"/>
        <w:r w:rsidRPr="00E82A88">
          <w:rPr>
            <w:rStyle w:val="a9"/>
            <w:sz w:val="28"/>
            <w:szCs w:val="28"/>
          </w:rPr>
          <w:t>.</w:t>
        </w:r>
        <w:proofErr w:type="spellStart"/>
        <w:r w:rsidRPr="00E82A88">
          <w:rPr>
            <w:rStyle w:val="a9"/>
            <w:sz w:val="28"/>
            <w:szCs w:val="28"/>
            <w:lang w:val="en-US"/>
          </w:rPr>
          <w:t>ru</w:t>
        </w:r>
        <w:proofErr w:type="spellEnd"/>
      </w:hyperlink>
      <w:r w:rsidRPr="00E82A88">
        <w:rPr>
          <w:sz w:val="28"/>
          <w:szCs w:val="28"/>
        </w:rPr>
        <w:t>, и на официальном</w:t>
      </w:r>
      <w:r w:rsidR="00EB0AFE">
        <w:rPr>
          <w:sz w:val="28"/>
          <w:szCs w:val="28"/>
        </w:rPr>
        <w:t xml:space="preserve"> </w:t>
      </w:r>
      <w:r w:rsidR="00D042D4">
        <w:rPr>
          <w:sz w:val="28"/>
          <w:szCs w:val="28"/>
        </w:rPr>
        <w:t xml:space="preserve">    </w:t>
      </w:r>
      <w:r w:rsidR="005625A3">
        <w:rPr>
          <w:sz w:val="28"/>
          <w:szCs w:val="28"/>
        </w:rPr>
        <w:t>веб-</w:t>
      </w:r>
      <w:r w:rsidR="00EB0AFE">
        <w:rPr>
          <w:sz w:val="28"/>
          <w:szCs w:val="28"/>
        </w:rPr>
        <w:t>сайте органов</w:t>
      </w:r>
      <w:r w:rsidRPr="00E82A88">
        <w:rPr>
          <w:sz w:val="28"/>
          <w:szCs w:val="28"/>
        </w:rPr>
        <w:t xml:space="preserve"> местного самоуправления </w:t>
      </w:r>
      <w:r>
        <w:rPr>
          <w:sz w:val="28"/>
          <w:szCs w:val="28"/>
        </w:rPr>
        <w:t>Березовского</w:t>
      </w:r>
      <w:r w:rsidRPr="00E82A88">
        <w:rPr>
          <w:sz w:val="28"/>
          <w:szCs w:val="28"/>
        </w:rPr>
        <w:t xml:space="preserve"> района</w:t>
      </w:r>
      <w:r w:rsidR="005625A3">
        <w:rPr>
          <w:sz w:val="28"/>
          <w:szCs w:val="28"/>
        </w:rPr>
        <w:t>.</w:t>
      </w:r>
      <w:r w:rsidRPr="00E82A88">
        <w:rPr>
          <w:sz w:val="28"/>
          <w:szCs w:val="28"/>
        </w:rPr>
        <w:t xml:space="preserve"> </w:t>
      </w:r>
    </w:p>
    <w:p w:rsidR="00E82A88" w:rsidRPr="00E82A88" w:rsidRDefault="00E82A88" w:rsidP="00E306E5">
      <w:pPr>
        <w:ind w:right="-2" w:firstLine="709"/>
        <w:rPr>
          <w:sz w:val="28"/>
          <w:szCs w:val="28"/>
        </w:rPr>
      </w:pPr>
      <w:r w:rsidRPr="00E82A88">
        <w:rPr>
          <w:sz w:val="28"/>
          <w:szCs w:val="28"/>
        </w:rPr>
        <w:t xml:space="preserve">4. Настоящее постановление вступает в силу </w:t>
      </w:r>
      <w:r w:rsidR="00EB0AFE">
        <w:rPr>
          <w:sz w:val="28"/>
          <w:szCs w:val="28"/>
        </w:rPr>
        <w:t xml:space="preserve">после </w:t>
      </w:r>
      <w:r w:rsidRPr="00E82A88">
        <w:rPr>
          <w:sz w:val="28"/>
          <w:szCs w:val="28"/>
        </w:rPr>
        <w:t xml:space="preserve"> его подписания.</w:t>
      </w:r>
    </w:p>
    <w:p w:rsidR="00B644C1" w:rsidRDefault="00E82A88" w:rsidP="00E306E5">
      <w:pPr>
        <w:ind w:right="-2" w:firstLine="709"/>
        <w:jc w:val="both"/>
        <w:rPr>
          <w:sz w:val="28"/>
          <w:szCs w:val="28"/>
        </w:rPr>
      </w:pPr>
      <w:r>
        <w:rPr>
          <w:sz w:val="28"/>
          <w:szCs w:val="28"/>
        </w:rPr>
        <w:t xml:space="preserve">5. </w:t>
      </w:r>
      <w:proofErr w:type="gramStart"/>
      <w:r>
        <w:rPr>
          <w:sz w:val="28"/>
          <w:szCs w:val="28"/>
        </w:rPr>
        <w:t>Контроль за</w:t>
      </w:r>
      <w:proofErr w:type="gramEnd"/>
      <w:r>
        <w:rPr>
          <w:sz w:val="28"/>
          <w:szCs w:val="28"/>
        </w:rPr>
        <w:t xml:space="preserve"> исполнением настоящего  постановления возложить на замест</w:t>
      </w:r>
      <w:r w:rsidR="00727DBD">
        <w:rPr>
          <w:sz w:val="28"/>
          <w:szCs w:val="28"/>
        </w:rPr>
        <w:t xml:space="preserve">ителя главы Березовского района, </w:t>
      </w:r>
      <w:r w:rsidR="00224319">
        <w:rPr>
          <w:sz w:val="28"/>
          <w:szCs w:val="28"/>
        </w:rPr>
        <w:t>председателя комитета</w:t>
      </w:r>
      <w:r w:rsidR="00727DBD">
        <w:rPr>
          <w:sz w:val="28"/>
          <w:szCs w:val="28"/>
        </w:rPr>
        <w:t xml:space="preserve"> </w:t>
      </w:r>
      <w:r w:rsidR="00224319">
        <w:rPr>
          <w:sz w:val="28"/>
          <w:szCs w:val="28"/>
        </w:rPr>
        <w:t>С.Н. Титова</w:t>
      </w:r>
      <w:r w:rsidR="00727DBD">
        <w:rPr>
          <w:sz w:val="28"/>
          <w:szCs w:val="28"/>
        </w:rPr>
        <w:t>.</w:t>
      </w:r>
    </w:p>
    <w:p w:rsidR="00B644C1" w:rsidRDefault="00B644C1" w:rsidP="00D26275">
      <w:pPr>
        <w:ind w:right="-284"/>
        <w:rPr>
          <w:sz w:val="28"/>
          <w:szCs w:val="28"/>
        </w:rPr>
      </w:pPr>
    </w:p>
    <w:p w:rsidR="00B644C1" w:rsidRDefault="00B644C1" w:rsidP="00D26275">
      <w:pPr>
        <w:ind w:right="-284"/>
        <w:rPr>
          <w:sz w:val="28"/>
          <w:szCs w:val="28"/>
        </w:rPr>
      </w:pPr>
    </w:p>
    <w:p w:rsidR="00D82D6C" w:rsidRDefault="00C41750" w:rsidP="00D26275">
      <w:pPr>
        <w:ind w:right="-284"/>
        <w:rPr>
          <w:sz w:val="28"/>
          <w:szCs w:val="28"/>
        </w:rPr>
      </w:pPr>
      <w:r>
        <w:rPr>
          <w:sz w:val="28"/>
          <w:szCs w:val="28"/>
        </w:rPr>
        <w:t>Г</w:t>
      </w:r>
      <w:r w:rsidR="00972D4F">
        <w:rPr>
          <w:sz w:val="28"/>
          <w:szCs w:val="28"/>
        </w:rPr>
        <w:t>лав</w:t>
      </w:r>
      <w:r>
        <w:rPr>
          <w:sz w:val="28"/>
          <w:szCs w:val="28"/>
        </w:rPr>
        <w:t>а</w:t>
      </w:r>
      <w:r w:rsidR="00B644C1">
        <w:rPr>
          <w:sz w:val="28"/>
          <w:szCs w:val="28"/>
        </w:rPr>
        <w:t xml:space="preserve"> района</w:t>
      </w:r>
      <w:r w:rsidR="00972D4F">
        <w:rPr>
          <w:sz w:val="28"/>
          <w:szCs w:val="28"/>
        </w:rPr>
        <w:t xml:space="preserve">                                                                                   </w:t>
      </w:r>
      <w:r>
        <w:rPr>
          <w:sz w:val="28"/>
          <w:szCs w:val="28"/>
        </w:rPr>
        <w:t xml:space="preserve">      Р.В. Александров</w:t>
      </w:r>
    </w:p>
    <w:p w:rsidR="00E82A88" w:rsidRDefault="00E82A88" w:rsidP="00E82A88">
      <w:pPr>
        <w:ind w:left="-284" w:right="-284" w:firstLine="710"/>
        <w:jc w:val="both"/>
        <w:rPr>
          <w:sz w:val="28"/>
          <w:szCs w:val="28"/>
        </w:rPr>
      </w:pPr>
    </w:p>
    <w:p w:rsidR="00C72447" w:rsidRPr="00452E23" w:rsidRDefault="00C72447" w:rsidP="00452E23">
      <w:pPr>
        <w:autoSpaceDE w:val="0"/>
        <w:autoSpaceDN w:val="0"/>
        <w:adjustRightInd w:val="0"/>
        <w:rPr>
          <w:sz w:val="20"/>
        </w:rPr>
        <w:sectPr w:rsidR="00C72447" w:rsidRPr="00452E23" w:rsidSect="00C41750">
          <w:pgSz w:w="11906" w:h="16838"/>
          <w:pgMar w:top="1134" w:right="567" w:bottom="1134" w:left="1418" w:header="709" w:footer="709" w:gutter="0"/>
          <w:cols w:space="708"/>
          <w:docGrid w:linePitch="360"/>
        </w:sectPr>
      </w:pPr>
    </w:p>
    <w:p w:rsidR="007F7150" w:rsidRPr="007F7150" w:rsidRDefault="007F7150" w:rsidP="00F52125">
      <w:pPr>
        <w:ind w:left="5664" w:right="-142" w:firstLine="708"/>
        <w:jc w:val="right"/>
        <w:rPr>
          <w:sz w:val="28"/>
          <w:szCs w:val="28"/>
        </w:rPr>
      </w:pPr>
      <w:r w:rsidRPr="007F7150">
        <w:rPr>
          <w:sz w:val="28"/>
          <w:szCs w:val="28"/>
        </w:rPr>
        <w:lastRenderedPageBreak/>
        <w:t>Приложение 1</w:t>
      </w:r>
    </w:p>
    <w:p w:rsidR="00831535" w:rsidRDefault="007F7150" w:rsidP="00831535">
      <w:pPr>
        <w:ind w:right="-142"/>
        <w:jc w:val="right"/>
        <w:rPr>
          <w:sz w:val="28"/>
          <w:szCs w:val="28"/>
        </w:rPr>
      </w:pPr>
      <w:r w:rsidRPr="007F7150">
        <w:rPr>
          <w:sz w:val="28"/>
          <w:szCs w:val="28"/>
        </w:rPr>
        <w:t>к постановлению администрации</w:t>
      </w:r>
      <w:r w:rsidR="00D12D58">
        <w:rPr>
          <w:sz w:val="28"/>
          <w:szCs w:val="28"/>
        </w:rPr>
        <w:t xml:space="preserve"> </w:t>
      </w:r>
      <w:r w:rsidRPr="007F7150">
        <w:rPr>
          <w:sz w:val="28"/>
          <w:szCs w:val="28"/>
        </w:rPr>
        <w:t>Березовского района</w:t>
      </w:r>
      <w:r w:rsidR="00831535">
        <w:rPr>
          <w:sz w:val="28"/>
          <w:szCs w:val="28"/>
        </w:rPr>
        <w:t xml:space="preserve"> </w:t>
      </w:r>
    </w:p>
    <w:p w:rsidR="007F7150" w:rsidRPr="000162CC" w:rsidRDefault="00C72447" w:rsidP="007B25DD">
      <w:pPr>
        <w:ind w:right="-142"/>
        <w:jc w:val="right"/>
        <w:rPr>
          <w:sz w:val="28"/>
          <w:szCs w:val="28"/>
        </w:rPr>
      </w:pPr>
      <w:r>
        <w:rPr>
          <w:sz w:val="28"/>
          <w:szCs w:val="28"/>
        </w:rPr>
        <w:t xml:space="preserve">                                                                                                                                                           </w:t>
      </w:r>
      <w:r w:rsidR="007F7150" w:rsidRPr="007F7150">
        <w:rPr>
          <w:sz w:val="28"/>
          <w:szCs w:val="28"/>
        </w:rPr>
        <w:t xml:space="preserve">от </w:t>
      </w:r>
      <w:r w:rsidR="008473F5">
        <w:rPr>
          <w:sz w:val="28"/>
          <w:szCs w:val="28"/>
        </w:rPr>
        <w:t>10.06.2026 № 568</w:t>
      </w:r>
      <w:r w:rsidR="007F7150" w:rsidRPr="007F7150">
        <w:rPr>
          <w:sz w:val="28"/>
          <w:szCs w:val="28"/>
        </w:rPr>
        <w:t xml:space="preserve"> </w:t>
      </w:r>
    </w:p>
    <w:p w:rsidR="007F7150" w:rsidRPr="00FA024D" w:rsidRDefault="007F7150" w:rsidP="00B644C1">
      <w:pPr>
        <w:pStyle w:val="ConsPlusNormal"/>
        <w:ind w:right="-598" w:firstLine="0"/>
        <w:jc w:val="both"/>
        <w:rPr>
          <w:sz w:val="24"/>
          <w:szCs w:val="24"/>
        </w:rPr>
      </w:pPr>
    </w:p>
    <w:p w:rsidR="007F7150" w:rsidRPr="00FA024D" w:rsidRDefault="007F7150" w:rsidP="00B644C1">
      <w:pPr>
        <w:pStyle w:val="ConsPlusTitle"/>
        <w:ind w:right="-598"/>
        <w:jc w:val="center"/>
        <w:rPr>
          <w:rFonts w:ascii="Times New Roman" w:hAnsi="Times New Roman" w:cs="Times New Roman"/>
          <w:sz w:val="24"/>
          <w:szCs w:val="24"/>
        </w:rPr>
      </w:pPr>
      <w:r w:rsidRPr="00FA024D">
        <w:rPr>
          <w:rFonts w:ascii="Times New Roman" w:hAnsi="Times New Roman" w:cs="Times New Roman"/>
          <w:sz w:val="24"/>
          <w:szCs w:val="24"/>
        </w:rPr>
        <w:t>ГРАФИК</w:t>
      </w:r>
    </w:p>
    <w:p w:rsidR="007F7150" w:rsidRPr="00194FF9" w:rsidRDefault="007F7150" w:rsidP="00194FF9">
      <w:pPr>
        <w:pStyle w:val="ConsPlusTitle"/>
        <w:ind w:right="-598"/>
        <w:jc w:val="center"/>
        <w:rPr>
          <w:rFonts w:ascii="Times New Roman" w:hAnsi="Times New Roman" w:cs="Times New Roman"/>
          <w:sz w:val="24"/>
          <w:szCs w:val="24"/>
        </w:rPr>
      </w:pPr>
      <w:r w:rsidRPr="00FA024D">
        <w:rPr>
          <w:rFonts w:ascii="Times New Roman" w:hAnsi="Times New Roman" w:cs="Times New Roman"/>
          <w:sz w:val="24"/>
          <w:szCs w:val="24"/>
        </w:rPr>
        <w:t>проведения открытого конкурса по отбору управляющих организаций для управления многоквартирными домами</w:t>
      </w:r>
    </w:p>
    <w:tbl>
      <w:tblPr>
        <w:tblW w:w="15451" w:type="dxa"/>
        <w:tblInd w:w="-497" w:type="dxa"/>
        <w:tblLayout w:type="fixed"/>
        <w:tblCellMar>
          <w:left w:w="70" w:type="dxa"/>
          <w:right w:w="70" w:type="dxa"/>
        </w:tblCellMar>
        <w:tblLook w:val="0000" w:firstRow="0" w:lastRow="0" w:firstColumn="0" w:lastColumn="0" w:noHBand="0" w:noVBand="0"/>
      </w:tblPr>
      <w:tblGrid>
        <w:gridCol w:w="852"/>
        <w:gridCol w:w="7512"/>
        <w:gridCol w:w="1276"/>
        <w:gridCol w:w="992"/>
        <w:gridCol w:w="1843"/>
        <w:gridCol w:w="1276"/>
        <w:gridCol w:w="1700"/>
      </w:tblGrid>
      <w:tr w:rsidR="00946697" w:rsidRPr="00FA024D" w:rsidTr="00A223C5">
        <w:trPr>
          <w:trHeight w:val="600"/>
        </w:trPr>
        <w:tc>
          <w:tcPr>
            <w:tcW w:w="852" w:type="dxa"/>
            <w:tcBorders>
              <w:top w:val="single" w:sz="6" w:space="0" w:color="auto"/>
              <w:left w:val="single" w:sz="6" w:space="0" w:color="auto"/>
              <w:bottom w:val="single" w:sz="6" w:space="0" w:color="auto"/>
              <w:right w:val="single" w:sz="6" w:space="0" w:color="auto"/>
            </w:tcBorders>
          </w:tcPr>
          <w:p w:rsidR="007F7150" w:rsidRPr="00FA024D" w:rsidRDefault="007F7150" w:rsidP="00F65C82">
            <w:pPr>
              <w:autoSpaceDE w:val="0"/>
              <w:autoSpaceDN w:val="0"/>
              <w:adjustRightInd w:val="0"/>
              <w:ind w:right="-598"/>
            </w:pPr>
            <w:r w:rsidRPr="00FA024D">
              <w:t>Лоты</w:t>
            </w:r>
          </w:p>
        </w:tc>
        <w:tc>
          <w:tcPr>
            <w:tcW w:w="7512" w:type="dxa"/>
            <w:tcBorders>
              <w:top w:val="single" w:sz="6" w:space="0" w:color="auto"/>
              <w:left w:val="single" w:sz="6" w:space="0" w:color="auto"/>
              <w:bottom w:val="single" w:sz="6" w:space="0" w:color="auto"/>
              <w:right w:val="single" w:sz="6" w:space="0" w:color="auto"/>
            </w:tcBorders>
          </w:tcPr>
          <w:p w:rsidR="007F7150" w:rsidRPr="00FA024D" w:rsidRDefault="007F7150" w:rsidP="00B644C1">
            <w:pPr>
              <w:autoSpaceDE w:val="0"/>
              <w:autoSpaceDN w:val="0"/>
              <w:adjustRightInd w:val="0"/>
              <w:ind w:left="284" w:right="-598"/>
              <w:jc w:val="center"/>
            </w:pPr>
            <w:r w:rsidRPr="00FA024D">
              <w:t>Объекты конкурса</w:t>
            </w:r>
          </w:p>
        </w:tc>
        <w:tc>
          <w:tcPr>
            <w:tcW w:w="1276" w:type="dxa"/>
            <w:tcBorders>
              <w:top w:val="single" w:sz="6" w:space="0" w:color="auto"/>
              <w:left w:val="single" w:sz="6" w:space="0" w:color="auto"/>
              <w:bottom w:val="single" w:sz="6" w:space="0" w:color="auto"/>
              <w:right w:val="single" w:sz="6" w:space="0" w:color="auto"/>
            </w:tcBorders>
          </w:tcPr>
          <w:p w:rsidR="007F7150" w:rsidRPr="00FA024D" w:rsidRDefault="007F7150" w:rsidP="00A223C5">
            <w:pPr>
              <w:autoSpaceDE w:val="0"/>
              <w:autoSpaceDN w:val="0"/>
              <w:adjustRightInd w:val="0"/>
              <w:ind w:left="-70" w:right="-70"/>
              <w:jc w:val="center"/>
            </w:pPr>
            <w:r w:rsidRPr="00FA024D">
              <w:t>Количество</w:t>
            </w:r>
            <w:r w:rsidRPr="00FA024D">
              <w:br/>
              <w:t xml:space="preserve">домов в  </w:t>
            </w:r>
            <w:r w:rsidRPr="00FA024D">
              <w:br/>
              <w:t>лоте</w:t>
            </w:r>
          </w:p>
        </w:tc>
        <w:tc>
          <w:tcPr>
            <w:tcW w:w="992" w:type="dxa"/>
            <w:tcBorders>
              <w:top w:val="single" w:sz="6" w:space="0" w:color="auto"/>
              <w:left w:val="single" w:sz="6" w:space="0" w:color="auto"/>
              <w:bottom w:val="single" w:sz="6" w:space="0" w:color="auto"/>
              <w:right w:val="single" w:sz="6" w:space="0" w:color="auto"/>
            </w:tcBorders>
          </w:tcPr>
          <w:p w:rsidR="007F7150" w:rsidRPr="00FA024D" w:rsidRDefault="007F7150" w:rsidP="00A223C5">
            <w:pPr>
              <w:autoSpaceDE w:val="0"/>
              <w:autoSpaceDN w:val="0"/>
              <w:adjustRightInd w:val="0"/>
              <w:ind w:left="-70" w:right="-70"/>
              <w:jc w:val="center"/>
            </w:pPr>
            <w:r w:rsidRPr="00FA024D">
              <w:t xml:space="preserve">Общая   </w:t>
            </w:r>
            <w:r w:rsidRPr="00FA024D">
              <w:br/>
              <w:t xml:space="preserve">площадь  </w:t>
            </w:r>
            <w:r w:rsidRPr="00FA024D">
              <w:br/>
              <w:t xml:space="preserve">лота,   </w:t>
            </w:r>
            <w:r w:rsidRPr="00FA024D">
              <w:br/>
              <w:t>кв. м</w:t>
            </w:r>
          </w:p>
        </w:tc>
        <w:tc>
          <w:tcPr>
            <w:tcW w:w="1843" w:type="dxa"/>
            <w:tcBorders>
              <w:top w:val="single" w:sz="6" w:space="0" w:color="auto"/>
              <w:left w:val="single" w:sz="6" w:space="0" w:color="auto"/>
              <w:bottom w:val="single" w:sz="6" w:space="0" w:color="auto"/>
              <w:right w:val="single" w:sz="6" w:space="0" w:color="auto"/>
            </w:tcBorders>
          </w:tcPr>
          <w:p w:rsidR="007F7150" w:rsidRPr="00FA024D" w:rsidRDefault="007F7150" w:rsidP="00A223C5">
            <w:pPr>
              <w:autoSpaceDE w:val="0"/>
              <w:autoSpaceDN w:val="0"/>
              <w:adjustRightInd w:val="0"/>
              <w:ind w:left="-70" w:right="-70"/>
              <w:jc w:val="center"/>
            </w:pPr>
            <w:r w:rsidRPr="00FA024D">
              <w:t>Исполнитель</w:t>
            </w:r>
          </w:p>
        </w:tc>
        <w:tc>
          <w:tcPr>
            <w:tcW w:w="1276" w:type="dxa"/>
            <w:tcBorders>
              <w:top w:val="single" w:sz="6" w:space="0" w:color="auto"/>
              <w:left w:val="single" w:sz="6" w:space="0" w:color="auto"/>
              <w:bottom w:val="single" w:sz="6" w:space="0" w:color="auto"/>
              <w:right w:val="single" w:sz="6" w:space="0" w:color="auto"/>
            </w:tcBorders>
          </w:tcPr>
          <w:p w:rsidR="007F7150" w:rsidRPr="00FA024D" w:rsidRDefault="007F7150" w:rsidP="00A223C5">
            <w:pPr>
              <w:autoSpaceDE w:val="0"/>
              <w:autoSpaceDN w:val="0"/>
              <w:adjustRightInd w:val="0"/>
              <w:ind w:left="-70" w:right="-69"/>
              <w:jc w:val="center"/>
            </w:pPr>
            <w:r w:rsidRPr="00FA024D">
              <w:t xml:space="preserve">Дата   </w:t>
            </w:r>
            <w:r w:rsidRPr="00FA024D">
              <w:br/>
              <w:t>проведения</w:t>
            </w:r>
            <w:r w:rsidRPr="00FA024D">
              <w:br/>
              <w:t>конкурса</w:t>
            </w:r>
          </w:p>
        </w:tc>
        <w:tc>
          <w:tcPr>
            <w:tcW w:w="1700" w:type="dxa"/>
            <w:tcBorders>
              <w:top w:val="single" w:sz="6" w:space="0" w:color="auto"/>
              <w:left w:val="single" w:sz="6" w:space="0" w:color="auto"/>
              <w:bottom w:val="single" w:sz="6" w:space="0" w:color="auto"/>
              <w:right w:val="single" w:sz="6" w:space="0" w:color="auto"/>
            </w:tcBorders>
          </w:tcPr>
          <w:p w:rsidR="007F7150" w:rsidRPr="00FA024D" w:rsidRDefault="007F7150" w:rsidP="00F52125">
            <w:pPr>
              <w:autoSpaceDE w:val="0"/>
              <w:autoSpaceDN w:val="0"/>
              <w:adjustRightInd w:val="0"/>
              <w:ind w:right="-598"/>
            </w:pPr>
            <w:proofErr w:type="gramStart"/>
            <w:r w:rsidRPr="00FA024D">
              <w:t>Ответственный</w:t>
            </w:r>
            <w:proofErr w:type="gramEnd"/>
            <w:r w:rsidRPr="00FA024D">
              <w:t xml:space="preserve"> </w:t>
            </w:r>
            <w:r w:rsidRPr="00FA024D">
              <w:br/>
              <w:t>за организацию</w:t>
            </w:r>
          </w:p>
        </w:tc>
      </w:tr>
      <w:tr w:rsidR="00946697" w:rsidRPr="00FA024D" w:rsidTr="00A223C5">
        <w:trPr>
          <w:trHeight w:val="762"/>
        </w:trPr>
        <w:tc>
          <w:tcPr>
            <w:tcW w:w="852" w:type="dxa"/>
            <w:tcBorders>
              <w:top w:val="single" w:sz="6" w:space="0" w:color="auto"/>
              <w:left w:val="single" w:sz="6" w:space="0" w:color="auto"/>
              <w:bottom w:val="single" w:sz="6" w:space="0" w:color="auto"/>
              <w:right w:val="single" w:sz="6" w:space="0" w:color="auto"/>
            </w:tcBorders>
          </w:tcPr>
          <w:p w:rsidR="007F7150" w:rsidRPr="00FA024D" w:rsidRDefault="007F7150" w:rsidP="00B644C1">
            <w:pPr>
              <w:autoSpaceDE w:val="0"/>
              <w:autoSpaceDN w:val="0"/>
              <w:adjustRightInd w:val="0"/>
              <w:ind w:left="284" w:right="-598"/>
            </w:pPr>
            <w:r w:rsidRPr="00FA024D">
              <w:t xml:space="preserve">1   </w:t>
            </w:r>
          </w:p>
        </w:tc>
        <w:tc>
          <w:tcPr>
            <w:tcW w:w="7512" w:type="dxa"/>
            <w:tcBorders>
              <w:top w:val="single" w:sz="6" w:space="0" w:color="auto"/>
              <w:left w:val="single" w:sz="6" w:space="0" w:color="auto"/>
              <w:bottom w:val="single" w:sz="6" w:space="0" w:color="auto"/>
              <w:right w:val="single" w:sz="6" w:space="0" w:color="auto"/>
            </w:tcBorders>
          </w:tcPr>
          <w:p w:rsidR="00A223C5" w:rsidRPr="00FA024D" w:rsidRDefault="007F7150" w:rsidP="00A223C5">
            <w:pPr>
              <w:ind w:right="-598"/>
              <w:jc w:val="both"/>
            </w:pPr>
            <w:r w:rsidRPr="00FA024D">
              <w:t>Многок</w:t>
            </w:r>
            <w:r w:rsidR="0045178E" w:rsidRPr="00FA024D">
              <w:t>вартирные</w:t>
            </w:r>
            <w:r w:rsidR="00F65C82" w:rsidRPr="00FA024D">
              <w:t xml:space="preserve"> дом</w:t>
            </w:r>
            <w:r w:rsidR="0045178E" w:rsidRPr="00FA024D">
              <w:t>а, расположенные по</w:t>
            </w:r>
            <w:r w:rsidR="00946697" w:rsidRPr="00FA024D">
              <w:t xml:space="preserve"> </w:t>
            </w:r>
            <w:r w:rsidR="0045178E" w:rsidRPr="00FA024D">
              <w:t>адресам</w:t>
            </w:r>
            <w:r w:rsidRPr="00FA024D">
              <w:t>:</w:t>
            </w:r>
            <w:r w:rsidR="0045178E" w:rsidRPr="00FA024D">
              <w:t xml:space="preserve"> </w:t>
            </w:r>
          </w:p>
          <w:p w:rsidR="00946697" w:rsidRPr="00FA024D" w:rsidRDefault="007F7150" w:rsidP="00946697">
            <w:pPr>
              <w:ind w:right="-598"/>
              <w:jc w:val="both"/>
            </w:pPr>
            <w:r w:rsidRPr="00FA024D">
              <w:t>Ханты-Мансийский автономный округ – Югра,</w:t>
            </w:r>
          </w:p>
          <w:p w:rsidR="00F65C82" w:rsidRPr="00FA024D" w:rsidRDefault="007F7150" w:rsidP="00C41750">
            <w:pPr>
              <w:ind w:right="-598"/>
              <w:jc w:val="both"/>
            </w:pPr>
            <w:r w:rsidRPr="00FA024D">
              <w:t xml:space="preserve"> </w:t>
            </w:r>
            <w:proofErr w:type="spellStart"/>
            <w:r w:rsidRPr="00FA024D">
              <w:t>пгт</w:t>
            </w:r>
            <w:proofErr w:type="spellEnd"/>
            <w:r w:rsidRPr="00FA024D">
              <w:t xml:space="preserve">. Березово, </w:t>
            </w:r>
            <w:r w:rsidR="00C41750">
              <w:t>ул. Горького, д. 3</w:t>
            </w:r>
          </w:p>
        </w:tc>
        <w:tc>
          <w:tcPr>
            <w:tcW w:w="1276" w:type="dxa"/>
            <w:tcBorders>
              <w:top w:val="single" w:sz="6" w:space="0" w:color="auto"/>
              <w:left w:val="single" w:sz="6" w:space="0" w:color="auto"/>
              <w:bottom w:val="single" w:sz="6" w:space="0" w:color="auto"/>
              <w:right w:val="single" w:sz="6" w:space="0" w:color="auto"/>
            </w:tcBorders>
          </w:tcPr>
          <w:p w:rsidR="007F7150" w:rsidRPr="00FA024D" w:rsidRDefault="00C41750" w:rsidP="00637F00">
            <w:pPr>
              <w:ind w:left="497" w:right="-598"/>
            </w:pPr>
            <w:r>
              <w:t>1</w:t>
            </w:r>
          </w:p>
        </w:tc>
        <w:tc>
          <w:tcPr>
            <w:tcW w:w="992" w:type="dxa"/>
            <w:tcBorders>
              <w:top w:val="single" w:sz="6" w:space="0" w:color="auto"/>
              <w:left w:val="single" w:sz="6" w:space="0" w:color="auto"/>
              <w:bottom w:val="single" w:sz="6" w:space="0" w:color="auto"/>
              <w:right w:val="single" w:sz="6" w:space="0" w:color="auto"/>
            </w:tcBorders>
            <w:vAlign w:val="center"/>
          </w:tcPr>
          <w:p w:rsidR="007F7150" w:rsidRPr="00FA024D" w:rsidRDefault="00D51C53" w:rsidP="00E96A8C">
            <w:pPr>
              <w:ind w:right="-598"/>
              <w:rPr>
                <w:color w:val="000000"/>
              </w:rPr>
            </w:pPr>
            <w:r>
              <w:rPr>
                <w:color w:val="000000"/>
              </w:rPr>
              <w:t>208,30</w:t>
            </w:r>
          </w:p>
        </w:tc>
        <w:tc>
          <w:tcPr>
            <w:tcW w:w="1843" w:type="dxa"/>
            <w:tcBorders>
              <w:top w:val="single" w:sz="6" w:space="0" w:color="auto"/>
              <w:left w:val="single" w:sz="6" w:space="0" w:color="auto"/>
              <w:bottom w:val="single" w:sz="6" w:space="0" w:color="auto"/>
              <w:right w:val="single" w:sz="6" w:space="0" w:color="auto"/>
            </w:tcBorders>
          </w:tcPr>
          <w:p w:rsidR="007F7150" w:rsidRPr="00FA024D" w:rsidRDefault="00A223C5" w:rsidP="00B644C1">
            <w:pPr>
              <w:autoSpaceDE w:val="0"/>
              <w:autoSpaceDN w:val="0"/>
              <w:adjustRightInd w:val="0"/>
              <w:ind w:right="-598"/>
            </w:pPr>
            <w:r>
              <w:t>Славинская Е.Н.</w:t>
            </w:r>
          </w:p>
        </w:tc>
        <w:tc>
          <w:tcPr>
            <w:tcW w:w="1276" w:type="dxa"/>
            <w:tcBorders>
              <w:top w:val="single" w:sz="6" w:space="0" w:color="auto"/>
              <w:left w:val="single" w:sz="6" w:space="0" w:color="auto"/>
              <w:bottom w:val="single" w:sz="6" w:space="0" w:color="auto"/>
              <w:right w:val="single" w:sz="6" w:space="0" w:color="auto"/>
            </w:tcBorders>
          </w:tcPr>
          <w:p w:rsidR="007F7150" w:rsidRPr="00FA024D" w:rsidRDefault="00904316" w:rsidP="00CF5018">
            <w:pPr>
              <w:autoSpaceDE w:val="0"/>
              <w:autoSpaceDN w:val="0"/>
              <w:adjustRightInd w:val="0"/>
              <w:ind w:right="-598"/>
            </w:pPr>
            <w:r>
              <w:t>0</w:t>
            </w:r>
            <w:r w:rsidR="00CF5018">
              <w:t>7</w:t>
            </w:r>
            <w:r w:rsidR="00A223C5">
              <w:t>.08.202</w:t>
            </w:r>
            <w:r w:rsidR="00CF5018">
              <w:t>6</w:t>
            </w:r>
          </w:p>
        </w:tc>
        <w:tc>
          <w:tcPr>
            <w:tcW w:w="1700" w:type="dxa"/>
            <w:tcBorders>
              <w:top w:val="single" w:sz="6" w:space="0" w:color="auto"/>
              <w:left w:val="single" w:sz="6" w:space="0" w:color="auto"/>
              <w:bottom w:val="single" w:sz="6" w:space="0" w:color="auto"/>
              <w:right w:val="single" w:sz="6" w:space="0" w:color="auto"/>
            </w:tcBorders>
          </w:tcPr>
          <w:p w:rsidR="007F7150" w:rsidRPr="00FA024D" w:rsidRDefault="0004526D" w:rsidP="00C52C37">
            <w:pPr>
              <w:autoSpaceDE w:val="0"/>
              <w:autoSpaceDN w:val="0"/>
              <w:adjustRightInd w:val="0"/>
              <w:ind w:right="-598"/>
            </w:pPr>
            <w:r w:rsidRPr="00FA024D">
              <w:t xml:space="preserve">О.А. </w:t>
            </w:r>
            <w:proofErr w:type="spellStart"/>
            <w:r w:rsidRPr="00FA024D">
              <w:t>Бачин</w:t>
            </w:r>
            <w:proofErr w:type="spellEnd"/>
          </w:p>
        </w:tc>
      </w:tr>
      <w:tr w:rsidR="00CF5018" w:rsidRPr="00FA024D" w:rsidTr="00A223C5">
        <w:trPr>
          <w:trHeight w:val="278"/>
        </w:trPr>
        <w:tc>
          <w:tcPr>
            <w:tcW w:w="852" w:type="dxa"/>
            <w:tcBorders>
              <w:top w:val="single" w:sz="6" w:space="0" w:color="auto"/>
              <w:left w:val="single" w:sz="6" w:space="0" w:color="auto"/>
              <w:bottom w:val="single" w:sz="6" w:space="0" w:color="auto"/>
              <w:right w:val="single" w:sz="6" w:space="0" w:color="auto"/>
            </w:tcBorders>
          </w:tcPr>
          <w:p w:rsidR="00CF5018" w:rsidRPr="00FA024D" w:rsidRDefault="00CF5018" w:rsidP="00B644C1">
            <w:pPr>
              <w:autoSpaceDE w:val="0"/>
              <w:autoSpaceDN w:val="0"/>
              <w:adjustRightInd w:val="0"/>
              <w:ind w:left="284" w:right="-598"/>
            </w:pPr>
            <w:r w:rsidRPr="00FA024D">
              <w:t>2</w:t>
            </w:r>
          </w:p>
        </w:tc>
        <w:tc>
          <w:tcPr>
            <w:tcW w:w="7512" w:type="dxa"/>
            <w:tcBorders>
              <w:top w:val="single" w:sz="6" w:space="0" w:color="auto"/>
              <w:left w:val="single" w:sz="6" w:space="0" w:color="auto"/>
              <w:bottom w:val="single" w:sz="6" w:space="0" w:color="auto"/>
              <w:right w:val="single" w:sz="6" w:space="0" w:color="auto"/>
            </w:tcBorders>
          </w:tcPr>
          <w:p w:rsidR="00CF5018" w:rsidRPr="00FA024D" w:rsidRDefault="00CF5018" w:rsidP="00A223C5">
            <w:pPr>
              <w:ind w:right="-598"/>
              <w:jc w:val="both"/>
            </w:pPr>
            <w:r w:rsidRPr="00FA024D">
              <w:t xml:space="preserve">Многоквартирные дома, расположенные по   адресам: </w:t>
            </w:r>
          </w:p>
          <w:p w:rsidR="00CF5018" w:rsidRPr="00FA024D" w:rsidRDefault="00CF5018" w:rsidP="00946697">
            <w:pPr>
              <w:ind w:right="-598"/>
              <w:jc w:val="both"/>
            </w:pPr>
            <w:r w:rsidRPr="00FA024D">
              <w:t xml:space="preserve">Ханты-Мансийский автономный округ – Югра, </w:t>
            </w:r>
            <w:proofErr w:type="spellStart"/>
            <w:r w:rsidRPr="00FA024D">
              <w:t>пгт</w:t>
            </w:r>
            <w:proofErr w:type="spellEnd"/>
            <w:r w:rsidRPr="00FA024D">
              <w:t xml:space="preserve">. </w:t>
            </w:r>
          </w:p>
          <w:p w:rsidR="00CF5018" w:rsidRPr="00FA024D" w:rsidRDefault="00CF5018" w:rsidP="006271CA">
            <w:pPr>
              <w:ind w:right="-598"/>
              <w:jc w:val="both"/>
            </w:pPr>
            <w:r w:rsidRPr="00FA024D">
              <w:t xml:space="preserve">Березово, ул. </w:t>
            </w:r>
            <w:r>
              <w:t>Первомайская, д. 5</w:t>
            </w:r>
          </w:p>
        </w:tc>
        <w:tc>
          <w:tcPr>
            <w:tcW w:w="1276" w:type="dxa"/>
            <w:tcBorders>
              <w:top w:val="single" w:sz="6" w:space="0" w:color="auto"/>
              <w:left w:val="single" w:sz="6" w:space="0" w:color="auto"/>
              <w:bottom w:val="single" w:sz="6" w:space="0" w:color="auto"/>
              <w:right w:val="single" w:sz="6" w:space="0" w:color="auto"/>
            </w:tcBorders>
          </w:tcPr>
          <w:p w:rsidR="00CF5018" w:rsidRPr="00FA024D" w:rsidRDefault="00CF5018" w:rsidP="00637F00">
            <w:pPr>
              <w:ind w:left="497" w:right="-598"/>
            </w:pPr>
            <w:r>
              <w:t>1</w:t>
            </w:r>
          </w:p>
        </w:tc>
        <w:tc>
          <w:tcPr>
            <w:tcW w:w="992" w:type="dxa"/>
            <w:tcBorders>
              <w:top w:val="single" w:sz="6" w:space="0" w:color="auto"/>
              <w:left w:val="single" w:sz="6" w:space="0" w:color="auto"/>
              <w:bottom w:val="single" w:sz="6" w:space="0" w:color="auto"/>
              <w:right w:val="single" w:sz="6" w:space="0" w:color="auto"/>
            </w:tcBorders>
            <w:vAlign w:val="center"/>
          </w:tcPr>
          <w:p w:rsidR="00CF5018" w:rsidRPr="00FA024D" w:rsidRDefault="00CF5018" w:rsidP="00E96A8C">
            <w:pPr>
              <w:ind w:right="-598"/>
              <w:rPr>
                <w:color w:val="000000"/>
              </w:rPr>
            </w:pPr>
            <w:r>
              <w:rPr>
                <w:color w:val="000000"/>
              </w:rPr>
              <w:t>302,30</w:t>
            </w:r>
          </w:p>
        </w:tc>
        <w:tc>
          <w:tcPr>
            <w:tcW w:w="1843" w:type="dxa"/>
            <w:tcBorders>
              <w:top w:val="single" w:sz="6" w:space="0" w:color="auto"/>
              <w:left w:val="single" w:sz="6" w:space="0" w:color="auto"/>
              <w:bottom w:val="single" w:sz="6" w:space="0" w:color="auto"/>
              <w:right w:val="single" w:sz="6" w:space="0" w:color="auto"/>
            </w:tcBorders>
          </w:tcPr>
          <w:p w:rsidR="00CF5018" w:rsidRDefault="00CF5018">
            <w:r w:rsidRPr="00AB2F29">
              <w:t>Славинская Е.Н.</w:t>
            </w:r>
          </w:p>
        </w:tc>
        <w:tc>
          <w:tcPr>
            <w:tcW w:w="1276" w:type="dxa"/>
            <w:tcBorders>
              <w:top w:val="single" w:sz="6" w:space="0" w:color="auto"/>
              <w:left w:val="single" w:sz="6" w:space="0" w:color="auto"/>
              <w:bottom w:val="single" w:sz="6" w:space="0" w:color="auto"/>
              <w:right w:val="single" w:sz="6" w:space="0" w:color="auto"/>
            </w:tcBorders>
          </w:tcPr>
          <w:p w:rsidR="00CF5018" w:rsidRDefault="00CF5018">
            <w:r w:rsidRPr="00DE14F2">
              <w:t>07.08.2026</w:t>
            </w:r>
          </w:p>
        </w:tc>
        <w:tc>
          <w:tcPr>
            <w:tcW w:w="1700" w:type="dxa"/>
            <w:tcBorders>
              <w:top w:val="single" w:sz="6" w:space="0" w:color="auto"/>
              <w:left w:val="single" w:sz="6" w:space="0" w:color="auto"/>
              <w:bottom w:val="single" w:sz="6" w:space="0" w:color="auto"/>
              <w:right w:val="single" w:sz="6" w:space="0" w:color="auto"/>
            </w:tcBorders>
          </w:tcPr>
          <w:p w:rsidR="00CF5018" w:rsidRPr="00FA024D" w:rsidRDefault="00CF5018" w:rsidP="00C52C37">
            <w:pPr>
              <w:autoSpaceDE w:val="0"/>
              <w:autoSpaceDN w:val="0"/>
              <w:adjustRightInd w:val="0"/>
              <w:ind w:right="-598"/>
            </w:pPr>
            <w:r w:rsidRPr="00FA024D">
              <w:t xml:space="preserve">О.А. </w:t>
            </w:r>
            <w:proofErr w:type="spellStart"/>
            <w:r w:rsidRPr="00FA024D">
              <w:t>Бачин</w:t>
            </w:r>
            <w:proofErr w:type="spellEnd"/>
          </w:p>
        </w:tc>
      </w:tr>
      <w:tr w:rsidR="00CF5018" w:rsidRPr="00FA024D" w:rsidTr="00A223C5">
        <w:trPr>
          <w:trHeight w:val="240"/>
        </w:trPr>
        <w:tc>
          <w:tcPr>
            <w:tcW w:w="852" w:type="dxa"/>
            <w:tcBorders>
              <w:top w:val="single" w:sz="6" w:space="0" w:color="auto"/>
              <w:left w:val="single" w:sz="6" w:space="0" w:color="auto"/>
              <w:bottom w:val="single" w:sz="6" w:space="0" w:color="auto"/>
              <w:right w:val="single" w:sz="6" w:space="0" w:color="auto"/>
            </w:tcBorders>
          </w:tcPr>
          <w:p w:rsidR="00CF5018" w:rsidRPr="00FA024D" w:rsidRDefault="00CF5018" w:rsidP="00B644C1">
            <w:pPr>
              <w:autoSpaceDE w:val="0"/>
              <w:autoSpaceDN w:val="0"/>
              <w:adjustRightInd w:val="0"/>
              <w:ind w:left="284" w:right="-598"/>
            </w:pPr>
            <w:r w:rsidRPr="00FA024D">
              <w:t xml:space="preserve">3   </w:t>
            </w:r>
          </w:p>
        </w:tc>
        <w:tc>
          <w:tcPr>
            <w:tcW w:w="7512" w:type="dxa"/>
            <w:tcBorders>
              <w:top w:val="single" w:sz="6" w:space="0" w:color="auto"/>
              <w:left w:val="single" w:sz="6" w:space="0" w:color="auto"/>
              <w:bottom w:val="single" w:sz="6" w:space="0" w:color="auto"/>
              <w:right w:val="single" w:sz="6" w:space="0" w:color="auto"/>
            </w:tcBorders>
          </w:tcPr>
          <w:p w:rsidR="00CF5018" w:rsidRPr="00FA024D" w:rsidRDefault="00CF5018" w:rsidP="00A223C5">
            <w:pPr>
              <w:ind w:right="-598"/>
              <w:jc w:val="both"/>
            </w:pPr>
            <w:r w:rsidRPr="00FA024D">
              <w:t xml:space="preserve">Многоквартирные дома, расположенные по адресам: </w:t>
            </w:r>
          </w:p>
          <w:p w:rsidR="00CF5018" w:rsidRPr="00FA024D" w:rsidRDefault="00CF5018" w:rsidP="00946697">
            <w:pPr>
              <w:ind w:right="-598"/>
              <w:jc w:val="both"/>
            </w:pPr>
            <w:r w:rsidRPr="00FA024D">
              <w:t xml:space="preserve">Ханты-Мансийский автономный округ </w:t>
            </w:r>
            <w:proofErr w:type="gramStart"/>
            <w:r w:rsidRPr="00FA024D">
              <w:t>–Ю</w:t>
            </w:r>
            <w:proofErr w:type="gramEnd"/>
            <w:r w:rsidRPr="00FA024D">
              <w:t xml:space="preserve">гра, </w:t>
            </w:r>
          </w:p>
          <w:p w:rsidR="00CF5018" w:rsidRPr="00FA024D" w:rsidRDefault="00CF5018" w:rsidP="006271CA">
            <w:pPr>
              <w:ind w:right="-598"/>
              <w:jc w:val="both"/>
            </w:pPr>
            <w:proofErr w:type="spellStart"/>
            <w:r w:rsidRPr="00FA024D">
              <w:t>пгт</w:t>
            </w:r>
            <w:proofErr w:type="spellEnd"/>
            <w:r w:rsidRPr="00FA024D">
              <w:t xml:space="preserve">. Березово, ул. </w:t>
            </w:r>
            <w:r>
              <w:t>Первомайская, д. 6</w:t>
            </w:r>
          </w:p>
        </w:tc>
        <w:tc>
          <w:tcPr>
            <w:tcW w:w="1276" w:type="dxa"/>
            <w:tcBorders>
              <w:top w:val="single" w:sz="6" w:space="0" w:color="auto"/>
              <w:left w:val="single" w:sz="6" w:space="0" w:color="auto"/>
              <w:bottom w:val="single" w:sz="6" w:space="0" w:color="auto"/>
              <w:right w:val="single" w:sz="6" w:space="0" w:color="auto"/>
            </w:tcBorders>
          </w:tcPr>
          <w:p w:rsidR="00CF5018" w:rsidRPr="00FA024D" w:rsidRDefault="00CF5018" w:rsidP="00637F00">
            <w:pPr>
              <w:ind w:left="497" w:right="-598"/>
            </w:pPr>
            <w:r>
              <w:t>1</w:t>
            </w:r>
          </w:p>
        </w:tc>
        <w:tc>
          <w:tcPr>
            <w:tcW w:w="992" w:type="dxa"/>
            <w:tcBorders>
              <w:top w:val="single" w:sz="6" w:space="0" w:color="auto"/>
              <w:left w:val="single" w:sz="6" w:space="0" w:color="auto"/>
              <w:bottom w:val="single" w:sz="6" w:space="0" w:color="auto"/>
              <w:right w:val="single" w:sz="6" w:space="0" w:color="auto"/>
            </w:tcBorders>
            <w:vAlign w:val="center"/>
          </w:tcPr>
          <w:p w:rsidR="00CF5018" w:rsidRPr="00FA024D" w:rsidRDefault="00CF5018" w:rsidP="00A223C5">
            <w:pPr>
              <w:ind w:right="-598"/>
              <w:rPr>
                <w:color w:val="000000"/>
              </w:rPr>
            </w:pPr>
            <w:r>
              <w:rPr>
                <w:color w:val="000000"/>
              </w:rPr>
              <w:t>295,10</w:t>
            </w:r>
          </w:p>
        </w:tc>
        <w:tc>
          <w:tcPr>
            <w:tcW w:w="1843" w:type="dxa"/>
            <w:tcBorders>
              <w:top w:val="single" w:sz="6" w:space="0" w:color="auto"/>
              <w:left w:val="single" w:sz="6" w:space="0" w:color="auto"/>
              <w:bottom w:val="single" w:sz="6" w:space="0" w:color="auto"/>
              <w:right w:val="single" w:sz="6" w:space="0" w:color="auto"/>
            </w:tcBorders>
          </w:tcPr>
          <w:p w:rsidR="00CF5018" w:rsidRDefault="00CF5018">
            <w:r w:rsidRPr="00AB2F29">
              <w:t>Славинская Е.Н.</w:t>
            </w:r>
          </w:p>
        </w:tc>
        <w:tc>
          <w:tcPr>
            <w:tcW w:w="1276" w:type="dxa"/>
            <w:tcBorders>
              <w:top w:val="single" w:sz="6" w:space="0" w:color="auto"/>
              <w:left w:val="single" w:sz="6" w:space="0" w:color="auto"/>
              <w:bottom w:val="single" w:sz="6" w:space="0" w:color="auto"/>
              <w:right w:val="single" w:sz="6" w:space="0" w:color="auto"/>
            </w:tcBorders>
          </w:tcPr>
          <w:p w:rsidR="00CF5018" w:rsidRDefault="00CF5018">
            <w:r w:rsidRPr="00DE14F2">
              <w:t>07.08.2026</w:t>
            </w:r>
          </w:p>
        </w:tc>
        <w:tc>
          <w:tcPr>
            <w:tcW w:w="1700" w:type="dxa"/>
            <w:tcBorders>
              <w:top w:val="single" w:sz="6" w:space="0" w:color="auto"/>
              <w:left w:val="single" w:sz="6" w:space="0" w:color="auto"/>
              <w:bottom w:val="single" w:sz="6" w:space="0" w:color="auto"/>
              <w:right w:val="single" w:sz="6" w:space="0" w:color="auto"/>
            </w:tcBorders>
          </w:tcPr>
          <w:p w:rsidR="00CF5018" w:rsidRPr="00FA024D" w:rsidRDefault="00CF5018" w:rsidP="00C52C37">
            <w:pPr>
              <w:autoSpaceDE w:val="0"/>
              <w:autoSpaceDN w:val="0"/>
              <w:adjustRightInd w:val="0"/>
              <w:ind w:right="-598"/>
            </w:pPr>
            <w:r w:rsidRPr="00FA024D">
              <w:t xml:space="preserve">О.А. </w:t>
            </w:r>
            <w:proofErr w:type="spellStart"/>
            <w:r w:rsidRPr="00FA024D">
              <w:t>Бачин</w:t>
            </w:r>
            <w:proofErr w:type="spellEnd"/>
          </w:p>
        </w:tc>
      </w:tr>
      <w:tr w:rsidR="00CF5018" w:rsidRPr="00FA024D" w:rsidTr="00A223C5">
        <w:trPr>
          <w:trHeight w:val="240"/>
        </w:trPr>
        <w:tc>
          <w:tcPr>
            <w:tcW w:w="852" w:type="dxa"/>
            <w:tcBorders>
              <w:top w:val="single" w:sz="6" w:space="0" w:color="auto"/>
              <w:left w:val="single" w:sz="6" w:space="0" w:color="auto"/>
              <w:bottom w:val="single" w:sz="6" w:space="0" w:color="auto"/>
              <w:right w:val="single" w:sz="6" w:space="0" w:color="auto"/>
            </w:tcBorders>
          </w:tcPr>
          <w:p w:rsidR="00CF5018" w:rsidRPr="00FA024D" w:rsidRDefault="00CF5018" w:rsidP="00B644C1">
            <w:pPr>
              <w:autoSpaceDE w:val="0"/>
              <w:autoSpaceDN w:val="0"/>
              <w:adjustRightInd w:val="0"/>
              <w:ind w:left="284" w:right="-598"/>
            </w:pPr>
            <w:r w:rsidRPr="00FA024D">
              <w:t>4</w:t>
            </w:r>
          </w:p>
        </w:tc>
        <w:tc>
          <w:tcPr>
            <w:tcW w:w="7512" w:type="dxa"/>
            <w:tcBorders>
              <w:top w:val="single" w:sz="6" w:space="0" w:color="auto"/>
              <w:left w:val="single" w:sz="6" w:space="0" w:color="auto"/>
              <w:bottom w:val="single" w:sz="6" w:space="0" w:color="auto"/>
              <w:right w:val="single" w:sz="6" w:space="0" w:color="auto"/>
            </w:tcBorders>
          </w:tcPr>
          <w:p w:rsidR="00CF5018" w:rsidRPr="00FA024D" w:rsidRDefault="00CF5018" w:rsidP="00A223C5">
            <w:pPr>
              <w:ind w:right="-598"/>
              <w:jc w:val="both"/>
            </w:pPr>
            <w:r w:rsidRPr="00FA024D">
              <w:t xml:space="preserve">Многоквартирные дома, расположенные по адресам: </w:t>
            </w:r>
          </w:p>
          <w:p w:rsidR="00CF5018" w:rsidRPr="00FA024D" w:rsidRDefault="00CF5018" w:rsidP="00F8769C">
            <w:pPr>
              <w:ind w:right="-598"/>
              <w:jc w:val="both"/>
            </w:pPr>
            <w:r w:rsidRPr="00FA024D">
              <w:t xml:space="preserve">Ханты-Мансийский автономный округ </w:t>
            </w:r>
            <w:proofErr w:type="gramStart"/>
            <w:r w:rsidRPr="00FA024D">
              <w:t>–Ю</w:t>
            </w:r>
            <w:proofErr w:type="gramEnd"/>
            <w:r w:rsidRPr="00FA024D">
              <w:t xml:space="preserve">гра, </w:t>
            </w:r>
          </w:p>
          <w:p w:rsidR="00CF5018" w:rsidRPr="00FA024D" w:rsidRDefault="00CF5018" w:rsidP="00C41750">
            <w:pPr>
              <w:ind w:right="-598"/>
              <w:jc w:val="both"/>
            </w:pPr>
            <w:proofErr w:type="spellStart"/>
            <w:r w:rsidRPr="00FA024D">
              <w:t>пгт</w:t>
            </w:r>
            <w:proofErr w:type="spellEnd"/>
            <w:r w:rsidRPr="00FA024D">
              <w:t>. Березово, ул.</w:t>
            </w:r>
            <w:r>
              <w:t xml:space="preserve"> Быстрицкого,  д. 36, 40</w:t>
            </w:r>
          </w:p>
        </w:tc>
        <w:tc>
          <w:tcPr>
            <w:tcW w:w="1276" w:type="dxa"/>
            <w:tcBorders>
              <w:top w:val="single" w:sz="6" w:space="0" w:color="auto"/>
              <w:left w:val="single" w:sz="6" w:space="0" w:color="auto"/>
              <w:bottom w:val="single" w:sz="6" w:space="0" w:color="auto"/>
              <w:right w:val="single" w:sz="6" w:space="0" w:color="auto"/>
            </w:tcBorders>
          </w:tcPr>
          <w:p w:rsidR="00CF5018" w:rsidRPr="00FA024D" w:rsidRDefault="00CF5018" w:rsidP="00637F00">
            <w:pPr>
              <w:ind w:left="497" w:right="-598"/>
            </w:pPr>
            <w:r>
              <w:t>2</w:t>
            </w:r>
          </w:p>
        </w:tc>
        <w:tc>
          <w:tcPr>
            <w:tcW w:w="992" w:type="dxa"/>
            <w:tcBorders>
              <w:top w:val="single" w:sz="6" w:space="0" w:color="auto"/>
              <w:left w:val="single" w:sz="6" w:space="0" w:color="auto"/>
              <w:bottom w:val="single" w:sz="6" w:space="0" w:color="auto"/>
              <w:right w:val="single" w:sz="6" w:space="0" w:color="auto"/>
            </w:tcBorders>
            <w:vAlign w:val="center"/>
          </w:tcPr>
          <w:p w:rsidR="00CF5018" w:rsidRPr="00FA024D" w:rsidRDefault="00D51C53" w:rsidP="00D91D74">
            <w:pPr>
              <w:ind w:right="-598"/>
              <w:rPr>
                <w:color w:val="000000"/>
              </w:rPr>
            </w:pPr>
            <w:r>
              <w:rPr>
                <w:color w:val="000000"/>
              </w:rPr>
              <w:t>606,71</w:t>
            </w:r>
          </w:p>
        </w:tc>
        <w:tc>
          <w:tcPr>
            <w:tcW w:w="1843" w:type="dxa"/>
            <w:tcBorders>
              <w:top w:val="single" w:sz="6" w:space="0" w:color="auto"/>
              <w:left w:val="single" w:sz="6" w:space="0" w:color="auto"/>
              <w:bottom w:val="single" w:sz="6" w:space="0" w:color="auto"/>
              <w:right w:val="single" w:sz="6" w:space="0" w:color="auto"/>
            </w:tcBorders>
          </w:tcPr>
          <w:p w:rsidR="00CF5018" w:rsidRDefault="00CF5018">
            <w:r w:rsidRPr="00AB2F29">
              <w:t>Славинская Е.Н.</w:t>
            </w:r>
          </w:p>
        </w:tc>
        <w:tc>
          <w:tcPr>
            <w:tcW w:w="1276" w:type="dxa"/>
            <w:tcBorders>
              <w:top w:val="single" w:sz="6" w:space="0" w:color="auto"/>
              <w:left w:val="single" w:sz="6" w:space="0" w:color="auto"/>
              <w:bottom w:val="single" w:sz="6" w:space="0" w:color="auto"/>
              <w:right w:val="single" w:sz="6" w:space="0" w:color="auto"/>
            </w:tcBorders>
          </w:tcPr>
          <w:p w:rsidR="00CF5018" w:rsidRDefault="00CF5018">
            <w:r w:rsidRPr="00DE14F2">
              <w:t>07.08.2026</w:t>
            </w:r>
          </w:p>
        </w:tc>
        <w:tc>
          <w:tcPr>
            <w:tcW w:w="1700" w:type="dxa"/>
            <w:tcBorders>
              <w:top w:val="single" w:sz="6" w:space="0" w:color="auto"/>
              <w:left w:val="single" w:sz="6" w:space="0" w:color="auto"/>
              <w:bottom w:val="single" w:sz="6" w:space="0" w:color="auto"/>
              <w:right w:val="single" w:sz="6" w:space="0" w:color="auto"/>
            </w:tcBorders>
          </w:tcPr>
          <w:p w:rsidR="00CF5018" w:rsidRPr="00FA024D" w:rsidRDefault="00CF5018" w:rsidP="00C52C37">
            <w:pPr>
              <w:autoSpaceDE w:val="0"/>
              <w:autoSpaceDN w:val="0"/>
              <w:adjustRightInd w:val="0"/>
              <w:ind w:right="-598"/>
            </w:pPr>
            <w:r w:rsidRPr="00FA024D">
              <w:t xml:space="preserve">О.А. </w:t>
            </w:r>
            <w:proofErr w:type="spellStart"/>
            <w:r w:rsidRPr="00FA024D">
              <w:t>Бачин</w:t>
            </w:r>
            <w:proofErr w:type="spellEnd"/>
          </w:p>
        </w:tc>
      </w:tr>
      <w:tr w:rsidR="00CF5018" w:rsidRPr="00FA024D" w:rsidTr="00A223C5">
        <w:trPr>
          <w:trHeight w:val="240"/>
        </w:trPr>
        <w:tc>
          <w:tcPr>
            <w:tcW w:w="852" w:type="dxa"/>
            <w:tcBorders>
              <w:top w:val="single" w:sz="6" w:space="0" w:color="auto"/>
              <w:left w:val="single" w:sz="6" w:space="0" w:color="auto"/>
              <w:bottom w:val="single" w:sz="6" w:space="0" w:color="auto"/>
              <w:right w:val="single" w:sz="6" w:space="0" w:color="auto"/>
            </w:tcBorders>
          </w:tcPr>
          <w:p w:rsidR="00CF5018" w:rsidRPr="00FA024D" w:rsidRDefault="00CF5018" w:rsidP="00B644C1">
            <w:pPr>
              <w:autoSpaceDE w:val="0"/>
              <w:autoSpaceDN w:val="0"/>
              <w:adjustRightInd w:val="0"/>
              <w:ind w:left="284" w:right="-598"/>
            </w:pPr>
            <w:r>
              <w:t>5</w:t>
            </w:r>
          </w:p>
        </w:tc>
        <w:tc>
          <w:tcPr>
            <w:tcW w:w="7512" w:type="dxa"/>
            <w:tcBorders>
              <w:top w:val="single" w:sz="6" w:space="0" w:color="auto"/>
              <w:left w:val="single" w:sz="6" w:space="0" w:color="auto"/>
              <w:bottom w:val="single" w:sz="6" w:space="0" w:color="auto"/>
              <w:right w:val="single" w:sz="6" w:space="0" w:color="auto"/>
            </w:tcBorders>
          </w:tcPr>
          <w:p w:rsidR="00CF5018" w:rsidRPr="00FA024D" w:rsidRDefault="00CF5018" w:rsidP="00946697">
            <w:pPr>
              <w:ind w:right="-598"/>
              <w:jc w:val="both"/>
            </w:pPr>
            <w:r>
              <w:t>Многоквартирные</w:t>
            </w:r>
            <w:r w:rsidRPr="00FA024D">
              <w:t xml:space="preserve"> дом</w:t>
            </w:r>
            <w:r>
              <w:t>а, расположенные</w:t>
            </w:r>
            <w:r w:rsidRPr="00FA024D">
              <w:t xml:space="preserve"> по адресу: </w:t>
            </w:r>
          </w:p>
          <w:p w:rsidR="00CF5018" w:rsidRDefault="00CF5018" w:rsidP="00A223C5">
            <w:pPr>
              <w:ind w:right="-598"/>
              <w:jc w:val="both"/>
            </w:pPr>
            <w:r w:rsidRPr="00FA024D">
              <w:t xml:space="preserve">Ханты-Мансийский автономный округ – Югра, </w:t>
            </w:r>
          </w:p>
          <w:p w:rsidR="00CF5018" w:rsidRPr="00FA024D" w:rsidRDefault="00CF5018" w:rsidP="00C41750">
            <w:pPr>
              <w:ind w:right="-598"/>
              <w:jc w:val="both"/>
            </w:pPr>
            <w:proofErr w:type="spellStart"/>
            <w:r w:rsidRPr="00FA024D">
              <w:t>пгт</w:t>
            </w:r>
            <w:proofErr w:type="spellEnd"/>
            <w:r w:rsidRPr="00FA024D">
              <w:t xml:space="preserve">. Березово, ул. </w:t>
            </w:r>
            <w:proofErr w:type="spellStart"/>
            <w:r>
              <w:t>Дуркина</w:t>
            </w:r>
            <w:proofErr w:type="spellEnd"/>
            <w:r>
              <w:t xml:space="preserve">, </w:t>
            </w:r>
            <w:r w:rsidRPr="00C41750">
              <w:t xml:space="preserve">д. </w:t>
            </w:r>
            <w:r>
              <w:t>31, ул. Шнейдер, д. 22 а</w:t>
            </w:r>
            <w:r w:rsidRPr="00FA024D">
              <w:t xml:space="preserve"> </w:t>
            </w:r>
          </w:p>
        </w:tc>
        <w:tc>
          <w:tcPr>
            <w:tcW w:w="1276" w:type="dxa"/>
            <w:tcBorders>
              <w:top w:val="single" w:sz="6" w:space="0" w:color="auto"/>
              <w:left w:val="single" w:sz="6" w:space="0" w:color="auto"/>
              <w:bottom w:val="single" w:sz="6" w:space="0" w:color="auto"/>
              <w:right w:val="single" w:sz="6" w:space="0" w:color="auto"/>
            </w:tcBorders>
          </w:tcPr>
          <w:p w:rsidR="00CF5018" w:rsidRPr="00FA024D" w:rsidRDefault="00CF5018" w:rsidP="00637F00">
            <w:pPr>
              <w:ind w:left="497" w:right="-598"/>
            </w:pPr>
            <w:r>
              <w:t>2</w:t>
            </w:r>
          </w:p>
        </w:tc>
        <w:tc>
          <w:tcPr>
            <w:tcW w:w="992" w:type="dxa"/>
            <w:tcBorders>
              <w:top w:val="single" w:sz="6" w:space="0" w:color="auto"/>
              <w:left w:val="single" w:sz="6" w:space="0" w:color="auto"/>
              <w:bottom w:val="single" w:sz="6" w:space="0" w:color="auto"/>
              <w:right w:val="single" w:sz="6" w:space="0" w:color="auto"/>
            </w:tcBorders>
            <w:vAlign w:val="center"/>
          </w:tcPr>
          <w:p w:rsidR="00CF5018" w:rsidRPr="00FA024D" w:rsidRDefault="00D51C53" w:rsidP="00194FF9">
            <w:pPr>
              <w:ind w:right="-598"/>
              <w:rPr>
                <w:color w:val="000000"/>
              </w:rPr>
            </w:pPr>
            <w:r>
              <w:rPr>
                <w:color w:val="000000"/>
              </w:rPr>
              <w:t>994,70</w:t>
            </w:r>
          </w:p>
        </w:tc>
        <w:tc>
          <w:tcPr>
            <w:tcW w:w="1843" w:type="dxa"/>
            <w:tcBorders>
              <w:top w:val="single" w:sz="6" w:space="0" w:color="auto"/>
              <w:left w:val="single" w:sz="6" w:space="0" w:color="auto"/>
              <w:bottom w:val="single" w:sz="6" w:space="0" w:color="auto"/>
              <w:right w:val="single" w:sz="6" w:space="0" w:color="auto"/>
            </w:tcBorders>
          </w:tcPr>
          <w:p w:rsidR="00CF5018" w:rsidRDefault="00CF5018">
            <w:r w:rsidRPr="00AB2F29">
              <w:t>Славинская Е.Н.</w:t>
            </w:r>
          </w:p>
        </w:tc>
        <w:tc>
          <w:tcPr>
            <w:tcW w:w="1276" w:type="dxa"/>
            <w:tcBorders>
              <w:top w:val="single" w:sz="6" w:space="0" w:color="auto"/>
              <w:left w:val="single" w:sz="6" w:space="0" w:color="auto"/>
              <w:bottom w:val="single" w:sz="6" w:space="0" w:color="auto"/>
              <w:right w:val="single" w:sz="6" w:space="0" w:color="auto"/>
            </w:tcBorders>
          </w:tcPr>
          <w:p w:rsidR="00CF5018" w:rsidRDefault="00CF5018">
            <w:r w:rsidRPr="00DE14F2">
              <w:t>07.08.2026</w:t>
            </w:r>
          </w:p>
        </w:tc>
        <w:tc>
          <w:tcPr>
            <w:tcW w:w="1700" w:type="dxa"/>
            <w:tcBorders>
              <w:top w:val="single" w:sz="6" w:space="0" w:color="auto"/>
              <w:left w:val="single" w:sz="6" w:space="0" w:color="auto"/>
              <w:bottom w:val="single" w:sz="6" w:space="0" w:color="auto"/>
              <w:right w:val="single" w:sz="6" w:space="0" w:color="auto"/>
            </w:tcBorders>
          </w:tcPr>
          <w:p w:rsidR="00CF5018" w:rsidRPr="00FA024D" w:rsidRDefault="00CF5018" w:rsidP="00C52C37">
            <w:pPr>
              <w:autoSpaceDE w:val="0"/>
              <w:autoSpaceDN w:val="0"/>
              <w:adjustRightInd w:val="0"/>
              <w:ind w:right="-598"/>
            </w:pPr>
            <w:r w:rsidRPr="00FA024D">
              <w:t xml:space="preserve">О.А. </w:t>
            </w:r>
            <w:proofErr w:type="spellStart"/>
            <w:r w:rsidRPr="00FA024D">
              <w:t>Бачин</w:t>
            </w:r>
            <w:proofErr w:type="spellEnd"/>
          </w:p>
        </w:tc>
      </w:tr>
      <w:tr w:rsidR="00CF5018" w:rsidRPr="00FA024D" w:rsidTr="00A223C5">
        <w:trPr>
          <w:trHeight w:val="240"/>
        </w:trPr>
        <w:tc>
          <w:tcPr>
            <w:tcW w:w="852" w:type="dxa"/>
            <w:tcBorders>
              <w:top w:val="single" w:sz="6" w:space="0" w:color="auto"/>
              <w:left w:val="single" w:sz="6" w:space="0" w:color="auto"/>
              <w:bottom w:val="single" w:sz="6" w:space="0" w:color="auto"/>
              <w:right w:val="single" w:sz="6" w:space="0" w:color="auto"/>
            </w:tcBorders>
          </w:tcPr>
          <w:p w:rsidR="00CF5018" w:rsidRPr="00FA024D" w:rsidRDefault="00CF5018" w:rsidP="00B644C1">
            <w:pPr>
              <w:autoSpaceDE w:val="0"/>
              <w:autoSpaceDN w:val="0"/>
              <w:adjustRightInd w:val="0"/>
              <w:ind w:left="284" w:right="-598"/>
            </w:pPr>
            <w:r>
              <w:t>6</w:t>
            </w:r>
          </w:p>
        </w:tc>
        <w:tc>
          <w:tcPr>
            <w:tcW w:w="7512" w:type="dxa"/>
            <w:tcBorders>
              <w:top w:val="single" w:sz="6" w:space="0" w:color="auto"/>
              <w:left w:val="single" w:sz="6" w:space="0" w:color="auto"/>
              <w:bottom w:val="single" w:sz="6" w:space="0" w:color="auto"/>
              <w:right w:val="single" w:sz="6" w:space="0" w:color="auto"/>
            </w:tcBorders>
          </w:tcPr>
          <w:p w:rsidR="00CF5018" w:rsidRPr="00FA024D" w:rsidRDefault="00CF5018" w:rsidP="006271CA">
            <w:pPr>
              <w:ind w:right="-598"/>
              <w:jc w:val="both"/>
            </w:pPr>
            <w:r>
              <w:t>Многоквартирный дом, расположенный по адресу</w:t>
            </w:r>
            <w:r w:rsidRPr="00FA024D">
              <w:t xml:space="preserve">: Тюменская </w:t>
            </w:r>
          </w:p>
          <w:p w:rsidR="00CF5018" w:rsidRPr="00FA024D" w:rsidRDefault="00CF5018" w:rsidP="006271CA">
            <w:pPr>
              <w:ind w:right="-598"/>
              <w:jc w:val="both"/>
            </w:pPr>
            <w:r w:rsidRPr="00FA024D">
              <w:t xml:space="preserve">область, Ханты-Мансийский автономный округ – Югра, </w:t>
            </w:r>
          </w:p>
          <w:p w:rsidR="00CF5018" w:rsidRPr="00FA024D" w:rsidRDefault="00CF5018" w:rsidP="006271CA">
            <w:pPr>
              <w:ind w:right="-598"/>
              <w:jc w:val="both"/>
            </w:pPr>
            <w:proofErr w:type="spellStart"/>
            <w:r w:rsidRPr="00FA024D">
              <w:t>пгт</w:t>
            </w:r>
            <w:proofErr w:type="spellEnd"/>
            <w:r w:rsidRPr="00FA024D">
              <w:t xml:space="preserve">. Березово, ул. </w:t>
            </w:r>
            <w:proofErr w:type="spellStart"/>
            <w:r>
              <w:t>Дуркина</w:t>
            </w:r>
            <w:proofErr w:type="spellEnd"/>
            <w:r>
              <w:t>, д. 42</w:t>
            </w:r>
          </w:p>
        </w:tc>
        <w:tc>
          <w:tcPr>
            <w:tcW w:w="1276" w:type="dxa"/>
            <w:tcBorders>
              <w:top w:val="single" w:sz="6" w:space="0" w:color="auto"/>
              <w:left w:val="single" w:sz="6" w:space="0" w:color="auto"/>
              <w:bottom w:val="single" w:sz="6" w:space="0" w:color="auto"/>
              <w:right w:val="single" w:sz="6" w:space="0" w:color="auto"/>
            </w:tcBorders>
          </w:tcPr>
          <w:p w:rsidR="00CF5018" w:rsidRDefault="00CF5018" w:rsidP="00637F00">
            <w:pPr>
              <w:ind w:left="497" w:right="-598"/>
            </w:pPr>
            <w:r>
              <w:t>1</w:t>
            </w:r>
          </w:p>
        </w:tc>
        <w:tc>
          <w:tcPr>
            <w:tcW w:w="992" w:type="dxa"/>
            <w:tcBorders>
              <w:top w:val="single" w:sz="6" w:space="0" w:color="auto"/>
              <w:left w:val="single" w:sz="6" w:space="0" w:color="auto"/>
              <w:bottom w:val="single" w:sz="6" w:space="0" w:color="auto"/>
              <w:right w:val="single" w:sz="6" w:space="0" w:color="auto"/>
            </w:tcBorders>
            <w:vAlign w:val="center"/>
          </w:tcPr>
          <w:p w:rsidR="00CF5018" w:rsidRDefault="00CF5018" w:rsidP="00194FF9">
            <w:pPr>
              <w:ind w:right="-598"/>
              <w:rPr>
                <w:color w:val="000000"/>
              </w:rPr>
            </w:pPr>
            <w:r>
              <w:rPr>
                <w:color w:val="000000"/>
              </w:rPr>
              <w:t>1421,10</w:t>
            </w:r>
          </w:p>
        </w:tc>
        <w:tc>
          <w:tcPr>
            <w:tcW w:w="1843" w:type="dxa"/>
            <w:tcBorders>
              <w:top w:val="single" w:sz="6" w:space="0" w:color="auto"/>
              <w:left w:val="single" w:sz="6" w:space="0" w:color="auto"/>
              <w:bottom w:val="single" w:sz="6" w:space="0" w:color="auto"/>
              <w:right w:val="single" w:sz="6" w:space="0" w:color="auto"/>
            </w:tcBorders>
          </w:tcPr>
          <w:p w:rsidR="00CF5018" w:rsidRDefault="00CF5018">
            <w:r w:rsidRPr="00AB2F29">
              <w:t>Славинская Е.Н.</w:t>
            </w:r>
          </w:p>
        </w:tc>
        <w:tc>
          <w:tcPr>
            <w:tcW w:w="1276" w:type="dxa"/>
            <w:tcBorders>
              <w:top w:val="single" w:sz="6" w:space="0" w:color="auto"/>
              <w:left w:val="single" w:sz="6" w:space="0" w:color="auto"/>
              <w:bottom w:val="single" w:sz="6" w:space="0" w:color="auto"/>
              <w:right w:val="single" w:sz="6" w:space="0" w:color="auto"/>
            </w:tcBorders>
          </w:tcPr>
          <w:p w:rsidR="00CF5018" w:rsidRDefault="00CF5018">
            <w:r w:rsidRPr="00DE14F2">
              <w:t>07.08.2026</w:t>
            </w:r>
          </w:p>
        </w:tc>
        <w:tc>
          <w:tcPr>
            <w:tcW w:w="1700" w:type="dxa"/>
            <w:tcBorders>
              <w:top w:val="single" w:sz="6" w:space="0" w:color="auto"/>
              <w:left w:val="single" w:sz="6" w:space="0" w:color="auto"/>
              <w:bottom w:val="single" w:sz="6" w:space="0" w:color="auto"/>
              <w:right w:val="single" w:sz="6" w:space="0" w:color="auto"/>
            </w:tcBorders>
          </w:tcPr>
          <w:p w:rsidR="00CF5018" w:rsidRPr="00FA024D" w:rsidRDefault="00CF5018" w:rsidP="00C52C37">
            <w:pPr>
              <w:autoSpaceDE w:val="0"/>
              <w:autoSpaceDN w:val="0"/>
              <w:adjustRightInd w:val="0"/>
              <w:ind w:right="-598"/>
            </w:pPr>
            <w:r w:rsidRPr="00FA024D">
              <w:t xml:space="preserve">О.А. </w:t>
            </w:r>
            <w:proofErr w:type="spellStart"/>
            <w:r w:rsidRPr="00FA024D">
              <w:t>Бачин</w:t>
            </w:r>
            <w:proofErr w:type="spellEnd"/>
          </w:p>
        </w:tc>
      </w:tr>
      <w:tr w:rsidR="00CF5018" w:rsidRPr="00FA024D" w:rsidTr="00A223C5">
        <w:trPr>
          <w:trHeight w:val="240"/>
        </w:trPr>
        <w:tc>
          <w:tcPr>
            <w:tcW w:w="852" w:type="dxa"/>
            <w:tcBorders>
              <w:top w:val="single" w:sz="6" w:space="0" w:color="auto"/>
              <w:left w:val="single" w:sz="6" w:space="0" w:color="auto"/>
              <w:bottom w:val="single" w:sz="6" w:space="0" w:color="auto"/>
              <w:right w:val="single" w:sz="6" w:space="0" w:color="auto"/>
            </w:tcBorders>
          </w:tcPr>
          <w:p w:rsidR="00CF5018" w:rsidRDefault="00CF5018" w:rsidP="00B644C1">
            <w:pPr>
              <w:autoSpaceDE w:val="0"/>
              <w:autoSpaceDN w:val="0"/>
              <w:adjustRightInd w:val="0"/>
              <w:ind w:left="284" w:right="-598"/>
            </w:pPr>
            <w:r>
              <w:t>7</w:t>
            </w:r>
          </w:p>
        </w:tc>
        <w:tc>
          <w:tcPr>
            <w:tcW w:w="7512" w:type="dxa"/>
            <w:tcBorders>
              <w:top w:val="single" w:sz="6" w:space="0" w:color="auto"/>
              <w:left w:val="single" w:sz="6" w:space="0" w:color="auto"/>
              <w:bottom w:val="single" w:sz="6" w:space="0" w:color="auto"/>
              <w:right w:val="single" w:sz="6" w:space="0" w:color="auto"/>
            </w:tcBorders>
          </w:tcPr>
          <w:p w:rsidR="00CF5018" w:rsidRPr="00FA024D" w:rsidRDefault="00CF5018" w:rsidP="005A1680">
            <w:pPr>
              <w:ind w:right="-598"/>
              <w:jc w:val="both"/>
            </w:pPr>
            <w:r w:rsidRPr="00FA024D">
              <w:t xml:space="preserve">Многоквартирные дома, расположенные по адресам: Тюменская </w:t>
            </w:r>
          </w:p>
          <w:p w:rsidR="00CF5018" w:rsidRPr="00FA024D" w:rsidRDefault="00CF5018" w:rsidP="005A1680">
            <w:pPr>
              <w:ind w:right="-598"/>
              <w:jc w:val="both"/>
            </w:pPr>
            <w:r w:rsidRPr="00FA024D">
              <w:t xml:space="preserve">область, Ханты-Мансийский автономный округ – Югра, </w:t>
            </w:r>
          </w:p>
          <w:p w:rsidR="00CF5018" w:rsidRPr="00FA024D" w:rsidRDefault="00CF5018" w:rsidP="00DF337B">
            <w:pPr>
              <w:ind w:right="-598"/>
              <w:jc w:val="both"/>
            </w:pPr>
            <w:proofErr w:type="spellStart"/>
            <w:r w:rsidRPr="00FA024D">
              <w:t>пгт</w:t>
            </w:r>
            <w:proofErr w:type="spellEnd"/>
            <w:r w:rsidRPr="00FA024D">
              <w:t xml:space="preserve">. Березово, ул. </w:t>
            </w:r>
            <w:proofErr w:type="spellStart"/>
            <w:r>
              <w:t>Дуркина</w:t>
            </w:r>
            <w:proofErr w:type="spellEnd"/>
            <w:r>
              <w:t>, д. 45</w:t>
            </w:r>
          </w:p>
        </w:tc>
        <w:tc>
          <w:tcPr>
            <w:tcW w:w="1276" w:type="dxa"/>
            <w:tcBorders>
              <w:top w:val="single" w:sz="6" w:space="0" w:color="auto"/>
              <w:left w:val="single" w:sz="6" w:space="0" w:color="auto"/>
              <w:bottom w:val="single" w:sz="6" w:space="0" w:color="auto"/>
              <w:right w:val="single" w:sz="6" w:space="0" w:color="auto"/>
            </w:tcBorders>
          </w:tcPr>
          <w:p w:rsidR="00CF5018" w:rsidRDefault="00CF5018" w:rsidP="00637F00">
            <w:pPr>
              <w:ind w:left="497" w:right="-598"/>
            </w:pPr>
            <w:r>
              <w:t>1</w:t>
            </w:r>
          </w:p>
        </w:tc>
        <w:tc>
          <w:tcPr>
            <w:tcW w:w="992" w:type="dxa"/>
            <w:tcBorders>
              <w:top w:val="single" w:sz="6" w:space="0" w:color="auto"/>
              <w:left w:val="single" w:sz="6" w:space="0" w:color="auto"/>
              <w:bottom w:val="single" w:sz="6" w:space="0" w:color="auto"/>
              <w:right w:val="single" w:sz="6" w:space="0" w:color="auto"/>
            </w:tcBorders>
            <w:vAlign w:val="center"/>
          </w:tcPr>
          <w:p w:rsidR="00CF5018" w:rsidRDefault="00CF5018" w:rsidP="00194FF9">
            <w:pPr>
              <w:ind w:right="-598"/>
              <w:rPr>
                <w:color w:val="000000"/>
              </w:rPr>
            </w:pPr>
            <w:r>
              <w:rPr>
                <w:color w:val="000000"/>
              </w:rPr>
              <w:t>508,78</w:t>
            </w:r>
          </w:p>
        </w:tc>
        <w:tc>
          <w:tcPr>
            <w:tcW w:w="1843" w:type="dxa"/>
            <w:tcBorders>
              <w:top w:val="single" w:sz="6" w:space="0" w:color="auto"/>
              <w:left w:val="single" w:sz="6" w:space="0" w:color="auto"/>
              <w:bottom w:val="single" w:sz="6" w:space="0" w:color="auto"/>
              <w:right w:val="single" w:sz="6" w:space="0" w:color="auto"/>
            </w:tcBorders>
          </w:tcPr>
          <w:p w:rsidR="00CF5018" w:rsidRDefault="00CF5018">
            <w:r w:rsidRPr="00AB2F29">
              <w:t>Славинская Е.Н.</w:t>
            </w:r>
          </w:p>
        </w:tc>
        <w:tc>
          <w:tcPr>
            <w:tcW w:w="1276" w:type="dxa"/>
            <w:tcBorders>
              <w:top w:val="single" w:sz="6" w:space="0" w:color="auto"/>
              <w:left w:val="single" w:sz="6" w:space="0" w:color="auto"/>
              <w:bottom w:val="single" w:sz="6" w:space="0" w:color="auto"/>
              <w:right w:val="single" w:sz="6" w:space="0" w:color="auto"/>
            </w:tcBorders>
          </w:tcPr>
          <w:p w:rsidR="00CF5018" w:rsidRDefault="00CF5018">
            <w:r w:rsidRPr="00DE14F2">
              <w:t>07.08.2026</w:t>
            </w:r>
          </w:p>
        </w:tc>
        <w:tc>
          <w:tcPr>
            <w:tcW w:w="1700" w:type="dxa"/>
            <w:tcBorders>
              <w:top w:val="single" w:sz="6" w:space="0" w:color="auto"/>
              <w:left w:val="single" w:sz="6" w:space="0" w:color="auto"/>
              <w:bottom w:val="single" w:sz="6" w:space="0" w:color="auto"/>
              <w:right w:val="single" w:sz="6" w:space="0" w:color="auto"/>
            </w:tcBorders>
          </w:tcPr>
          <w:p w:rsidR="00CF5018" w:rsidRPr="00FA024D" w:rsidRDefault="00CF5018" w:rsidP="00C52C37">
            <w:pPr>
              <w:autoSpaceDE w:val="0"/>
              <w:autoSpaceDN w:val="0"/>
              <w:adjustRightInd w:val="0"/>
              <w:ind w:right="-598"/>
            </w:pPr>
            <w:r>
              <w:t xml:space="preserve">О.А. </w:t>
            </w:r>
            <w:proofErr w:type="spellStart"/>
            <w:r>
              <w:t>Бачин</w:t>
            </w:r>
            <w:proofErr w:type="spellEnd"/>
          </w:p>
        </w:tc>
      </w:tr>
      <w:tr w:rsidR="00CF5018" w:rsidRPr="00FA024D" w:rsidTr="00A223C5">
        <w:trPr>
          <w:trHeight w:val="240"/>
        </w:trPr>
        <w:tc>
          <w:tcPr>
            <w:tcW w:w="852" w:type="dxa"/>
            <w:tcBorders>
              <w:top w:val="single" w:sz="6" w:space="0" w:color="auto"/>
              <w:left w:val="single" w:sz="6" w:space="0" w:color="auto"/>
              <w:bottom w:val="single" w:sz="6" w:space="0" w:color="auto"/>
              <w:right w:val="single" w:sz="6" w:space="0" w:color="auto"/>
            </w:tcBorders>
          </w:tcPr>
          <w:p w:rsidR="00CF5018" w:rsidRDefault="00CF5018" w:rsidP="00B644C1">
            <w:pPr>
              <w:autoSpaceDE w:val="0"/>
              <w:autoSpaceDN w:val="0"/>
              <w:adjustRightInd w:val="0"/>
              <w:ind w:left="284" w:right="-598"/>
            </w:pPr>
            <w:r>
              <w:lastRenderedPageBreak/>
              <w:t>8</w:t>
            </w:r>
          </w:p>
        </w:tc>
        <w:tc>
          <w:tcPr>
            <w:tcW w:w="7512" w:type="dxa"/>
            <w:tcBorders>
              <w:top w:val="single" w:sz="6" w:space="0" w:color="auto"/>
              <w:left w:val="single" w:sz="6" w:space="0" w:color="auto"/>
              <w:bottom w:val="single" w:sz="6" w:space="0" w:color="auto"/>
              <w:right w:val="single" w:sz="6" w:space="0" w:color="auto"/>
            </w:tcBorders>
          </w:tcPr>
          <w:p w:rsidR="00CF5018" w:rsidRPr="00FA024D" w:rsidRDefault="00CF5018" w:rsidP="005A1680">
            <w:pPr>
              <w:ind w:right="-598"/>
              <w:jc w:val="both"/>
            </w:pPr>
            <w:r>
              <w:t>Многоквартирный дом</w:t>
            </w:r>
            <w:r w:rsidRPr="00FA024D">
              <w:t>, располо</w:t>
            </w:r>
            <w:r>
              <w:t>женный</w:t>
            </w:r>
            <w:r w:rsidRPr="00FA024D">
              <w:t xml:space="preserve"> по </w:t>
            </w:r>
            <w:r>
              <w:t>адресу</w:t>
            </w:r>
            <w:r w:rsidRPr="00FA024D">
              <w:t xml:space="preserve">: Тюменская </w:t>
            </w:r>
          </w:p>
          <w:p w:rsidR="00CF5018" w:rsidRPr="00FA024D" w:rsidRDefault="00CF5018" w:rsidP="005A1680">
            <w:pPr>
              <w:ind w:right="-598"/>
              <w:jc w:val="both"/>
            </w:pPr>
            <w:r w:rsidRPr="00FA024D">
              <w:t xml:space="preserve">область, Ханты-Мансийский автономный округ – Югра, </w:t>
            </w:r>
          </w:p>
          <w:p w:rsidR="00CF5018" w:rsidRPr="00FA024D" w:rsidRDefault="00CF5018" w:rsidP="005A1680">
            <w:pPr>
              <w:ind w:right="-598"/>
              <w:jc w:val="both"/>
            </w:pPr>
            <w:proofErr w:type="spellStart"/>
            <w:r w:rsidRPr="00FA024D">
              <w:t>пгт</w:t>
            </w:r>
            <w:proofErr w:type="spellEnd"/>
            <w:r w:rsidRPr="00FA024D">
              <w:t xml:space="preserve">. Березово, ул. </w:t>
            </w:r>
            <w:r>
              <w:t>Шнейдер, д. 8</w:t>
            </w:r>
          </w:p>
        </w:tc>
        <w:tc>
          <w:tcPr>
            <w:tcW w:w="1276" w:type="dxa"/>
            <w:tcBorders>
              <w:top w:val="single" w:sz="6" w:space="0" w:color="auto"/>
              <w:left w:val="single" w:sz="6" w:space="0" w:color="auto"/>
              <w:bottom w:val="single" w:sz="6" w:space="0" w:color="auto"/>
              <w:right w:val="single" w:sz="6" w:space="0" w:color="auto"/>
            </w:tcBorders>
          </w:tcPr>
          <w:p w:rsidR="00CF5018" w:rsidRDefault="00CF5018" w:rsidP="00637F00">
            <w:pPr>
              <w:ind w:left="497" w:right="-598"/>
            </w:pPr>
            <w:r>
              <w:t>1</w:t>
            </w:r>
          </w:p>
        </w:tc>
        <w:tc>
          <w:tcPr>
            <w:tcW w:w="992" w:type="dxa"/>
            <w:tcBorders>
              <w:top w:val="single" w:sz="6" w:space="0" w:color="auto"/>
              <w:left w:val="single" w:sz="6" w:space="0" w:color="auto"/>
              <w:bottom w:val="single" w:sz="6" w:space="0" w:color="auto"/>
              <w:right w:val="single" w:sz="6" w:space="0" w:color="auto"/>
            </w:tcBorders>
            <w:vAlign w:val="center"/>
          </w:tcPr>
          <w:p w:rsidR="00CF5018" w:rsidRDefault="00CF5018" w:rsidP="00194FF9">
            <w:pPr>
              <w:ind w:right="-598"/>
              <w:rPr>
                <w:color w:val="000000"/>
              </w:rPr>
            </w:pPr>
            <w:r>
              <w:rPr>
                <w:color w:val="000000"/>
              </w:rPr>
              <w:t>747,40</w:t>
            </w:r>
          </w:p>
        </w:tc>
        <w:tc>
          <w:tcPr>
            <w:tcW w:w="1843" w:type="dxa"/>
            <w:tcBorders>
              <w:top w:val="single" w:sz="6" w:space="0" w:color="auto"/>
              <w:left w:val="single" w:sz="6" w:space="0" w:color="auto"/>
              <w:bottom w:val="single" w:sz="6" w:space="0" w:color="auto"/>
              <w:right w:val="single" w:sz="6" w:space="0" w:color="auto"/>
            </w:tcBorders>
          </w:tcPr>
          <w:p w:rsidR="00CF5018" w:rsidRDefault="00CF5018">
            <w:r w:rsidRPr="00AB2F29">
              <w:t>Славинская Е.Н.</w:t>
            </w:r>
          </w:p>
        </w:tc>
        <w:tc>
          <w:tcPr>
            <w:tcW w:w="1276" w:type="dxa"/>
            <w:tcBorders>
              <w:top w:val="single" w:sz="6" w:space="0" w:color="auto"/>
              <w:left w:val="single" w:sz="6" w:space="0" w:color="auto"/>
              <w:bottom w:val="single" w:sz="6" w:space="0" w:color="auto"/>
              <w:right w:val="single" w:sz="6" w:space="0" w:color="auto"/>
            </w:tcBorders>
          </w:tcPr>
          <w:p w:rsidR="00CF5018" w:rsidRDefault="00CF5018">
            <w:r w:rsidRPr="00DE14F2">
              <w:t>07.08.2026</w:t>
            </w:r>
          </w:p>
        </w:tc>
        <w:tc>
          <w:tcPr>
            <w:tcW w:w="1700" w:type="dxa"/>
            <w:tcBorders>
              <w:top w:val="single" w:sz="6" w:space="0" w:color="auto"/>
              <w:left w:val="single" w:sz="6" w:space="0" w:color="auto"/>
              <w:bottom w:val="single" w:sz="6" w:space="0" w:color="auto"/>
              <w:right w:val="single" w:sz="6" w:space="0" w:color="auto"/>
            </w:tcBorders>
          </w:tcPr>
          <w:p w:rsidR="00CF5018" w:rsidRDefault="00CF5018" w:rsidP="00C52C37">
            <w:pPr>
              <w:autoSpaceDE w:val="0"/>
              <w:autoSpaceDN w:val="0"/>
              <w:adjustRightInd w:val="0"/>
              <w:ind w:right="-598"/>
            </w:pPr>
            <w:r>
              <w:t xml:space="preserve">О.А. </w:t>
            </w:r>
            <w:proofErr w:type="spellStart"/>
            <w:r>
              <w:t>Бачин</w:t>
            </w:r>
            <w:proofErr w:type="spellEnd"/>
          </w:p>
        </w:tc>
      </w:tr>
      <w:tr w:rsidR="00CF5018" w:rsidRPr="00FA024D" w:rsidTr="00A223C5">
        <w:trPr>
          <w:trHeight w:val="240"/>
        </w:trPr>
        <w:tc>
          <w:tcPr>
            <w:tcW w:w="852" w:type="dxa"/>
            <w:tcBorders>
              <w:top w:val="single" w:sz="6" w:space="0" w:color="auto"/>
              <w:left w:val="single" w:sz="6" w:space="0" w:color="auto"/>
              <w:bottom w:val="single" w:sz="6" w:space="0" w:color="auto"/>
              <w:right w:val="single" w:sz="6" w:space="0" w:color="auto"/>
            </w:tcBorders>
          </w:tcPr>
          <w:p w:rsidR="00CF5018" w:rsidRDefault="00CF5018" w:rsidP="00B644C1">
            <w:pPr>
              <w:autoSpaceDE w:val="0"/>
              <w:autoSpaceDN w:val="0"/>
              <w:adjustRightInd w:val="0"/>
              <w:ind w:left="284" w:right="-598"/>
            </w:pPr>
            <w:r>
              <w:t>9</w:t>
            </w:r>
          </w:p>
        </w:tc>
        <w:tc>
          <w:tcPr>
            <w:tcW w:w="7512" w:type="dxa"/>
            <w:tcBorders>
              <w:top w:val="single" w:sz="6" w:space="0" w:color="auto"/>
              <w:left w:val="single" w:sz="6" w:space="0" w:color="auto"/>
              <w:bottom w:val="single" w:sz="6" w:space="0" w:color="auto"/>
              <w:right w:val="single" w:sz="6" w:space="0" w:color="auto"/>
            </w:tcBorders>
          </w:tcPr>
          <w:p w:rsidR="00CF5018" w:rsidRPr="00FA024D" w:rsidRDefault="00CF5018" w:rsidP="005A1680">
            <w:pPr>
              <w:ind w:right="-598"/>
              <w:jc w:val="both"/>
            </w:pPr>
            <w:r>
              <w:t>Многоквартирный дом</w:t>
            </w:r>
            <w:r w:rsidRPr="00FA024D">
              <w:t>, располо</w:t>
            </w:r>
            <w:r>
              <w:t>женный</w:t>
            </w:r>
            <w:r w:rsidRPr="00FA024D">
              <w:t xml:space="preserve"> по </w:t>
            </w:r>
            <w:r>
              <w:t>адресу</w:t>
            </w:r>
            <w:r w:rsidRPr="00FA024D">
              <w:t xml:space="preserve">: Тюменская </w:t>
            </w:r>
          </w:p>
          <w:p w:rsidR="00CF5018" w:rsidRPr="00FA024D" w:rsidRDefault="00CF5018" w:rsidP="005A1680">
            <w:pPr>
              <w:ind w:right="-598"/>
              <w:jc w:val="both"/>
            </w:pPr>
            <w:r w:rsidRPr="00FA024D">
              <w:t xml:space="preserve">область, Ханты-Мансийский автономный округ – Югра, </w:t>
            </w:r>
          </w:p>
          <w:p w:rsidR="00CF5018" w:rsidRPr="00FA024D" w:rsidRDefault="00CF5018" w:rsidP="005A1680">
            <w:pPr>
              <w:ind w:right="-598"/>
              <w:jc w:val="both"/>
            </w:pPr>
            <w:proofErr w:type="spellStart"/>
            <w:r w:rsidRPr="00FA024D">
              <w:t>пгт</w:t>
            </w:r>
            <w:proofErr w:type="spellEnd"/>
            <w:r w:rsidRPr="00FA024D">
              <w:t xml:space="preserve">. Березово, ул. </w:t>
            </w:r>
            <w:r>
              <w:t>Астраханцева, д. 31</w:t>
            </w:r>
          </w:p>
        </w:tc>
        <w:tc>
          <w:tcPr>
            <w:tcW w:w="1276" w:type="dxa"/>
            <w:tcBorders>
              <w:top w:val="single" w:sz="6" w:space="0" w:color="auto"/>
              <w:left w:val="single" w:sz="6" w:space="0" w:color="auto"/>
              <w:bottom w:val="single" w:sz="6" w:space="0" w:color="auto"/>
              <w:right w:val="single" w:sz="6" w:space="0" w:color="auto"/>
            </w:tcBorders>
          </w:tcPr>
          <w:p w:rsidR="00CF5018" w:rsidRDefault="00CF5018" w:rsidP="00637F00">
            <w:pPr>
              <w:ind w:left="497" w:right="-598"/>
            </w:pPr>
            <w:r>
              <w:t>1</w:t>
            </w:r>
          </w:p>
        </w:tc>
        <w:tc>
          <w:tcPr>
            <w:tcW w:w="992" w:type="dxa"/>
            <w:tcBorders>
              <w:top w:val="single" w:sz="6" w:space="0" w:color="auto"/>
              <w:left w:val="single" w:sz="6" w:space="0" w:color="auto"/>
              <w:bottom w:val="single" w:sz="6" w:space="0" w:color="auto"/>
              <w:right w:val="single" w:sz="6" w:space="0" w:color="auto"/>
            </w:tcBorders>
            <w:vAlign w:val="center"/>
          </w:tcPr>
          <w:p w:rsidR="00CF5018" w:rsidRDefault="00CF5018" w:rsidP="00194FF9">
            <w:pPr>
              <w:ind w:right="-598"/>
              <w:rPr>
                <w:color w:val="000000"/>
              </w:rPr>
            </w:pPr>
            <w:r>
              <w:rPr>
                <w:color w:val="000000"/>
              </w:rPr>
              <w:t>505,50</w:t>
            </w:r>
          </w:p>
        </w:tc>
        <w:tc>
          <w:tcPr>
            <w:tcW w:w="1843" w:type="dxa"/>
            <w:tcBorders>
              <w:top w:val="single" w:sz="6" w:space="0" w:color="auto"/>
              <w:left w:val="single" w:sz="6" w:space="0" w:color="auto"/>
              <w:bottom w:val="single" w:sz="6" w:space="0" w:color="auto"/>
              <w:right w:val="single" w:sz="6" w:space="0" w:color="auto"/>
            </w:tcBorders>
          </w:tcPr>
          <w:p w:rsidR="00CF5018" w:rsidRDefault="00CF5018">
            <w:r w:rsidRPr="00AB2F29">
              <w:t>Славинская Е.Н.</w:t>
            </w:r>
          </w:p>
        </w:tc>
        <w:tc>
          <w:tcPr>
            <w:tcW w:w="1276" w:type="dxa"/>
            <w:tcBorders>
              <w:top w:val="single" w:sz="6" w:space="0" w:color="auto"/>
              <w:left w:val="single" w:sz="6" w:space="0" w:color="auto"/>
              <w:bottom w:val="single" w:sz="6" w:space="0" w:color="auto"/>
              <w:right w:val="single" w:sz="6" w:space="0" w:color="auto"/>
            </w:tcBorders>
          </w:tcPr>
          <w:p w:rsidR="00CF5018" w:rsidRDefault="00CF5018">
            <w:r w:rsidRPr="00DE14F2">
              <w:t>07.08.2026</w:t>
            </w:r>
          </w:p>
        </w:tc>
        <w:tc>
          <w:tcPr>
            <w:tcW w:w="1700" w:type="dxa"/>
            <w:tcBorders>
              <w:top w:val="single" w:sz="6" w:space="0" w:color="auto"/>
              <w:left w:val="single" w:sz="6" w:space="0" w:color="auto"/>
              <w:bottom w:val="single" w:sz="6" w:space="0" w:color="auto"/>
              <w:right w:val="single" w:sz="6" w:space="0" w:color="auto"/>
            </w:tcBorders>
          </w:tcPr>
          <w:p w:rsidR="00CF5018" w:rsidRDefault="00CF5018" w:rsidP="00C52C37">
            <w:pPr>
              <w:autoSpaceDE w:val="0"/>
              <w:autoSpaceDN w:val="0"/>
              <w:adjustRightInd w:val="0"/>
              <w:ind w:right="-598"/>
            </w:pPr>
            <w:r>
              <w:t xml:space="preserve">О.А. </w:t>
            </w:r>
            <w:proofErr w:type="spellStart"/>
            <w:r>
              <w:t>Бачин</w:t>
            </w:r>
            <w:proofErr w:type="spellEnd"/>
          </w:p>
        </w:tc>
      </w:tr>
      <w:tr w:rsidR="00CF5018" w:rsidRPr="00FA024D" w:rsidTr="00A223C5">
        <w:trPr>
          <w:trHeight w:val="240"/>
        </w:trPr>
        <w:tc>
          <w:tcPr>
            <w:tcW w:w="852" w:type="dxa"/>
            <w:tcBorders>
              <w:top w:val="single" w:sz="6" w:space="0" w:color="auto"/>
              <w:left w:val="single" w:sz="6" w:space="0" w:color="auto"/>
              <w:bottom w:val="single" w:sz="6" w:space="0" w:color="auto"/>
              <w:right w:val="single" w:sz="6" w:space="0" w:color="auto"/>
            </w:tcBorders>
          </w:tcPr>
          <w:p w:rsidR="00CF5018" w:rsidRDefault="00CF5018" w:rsidP="00C41750">
            <w:pPr>
              <w:autoSpaceDE w:val="0"/>
              <w:autoSpaceDN w:val="0"/>
              <w:adjustRightInd w:val="0"/>
              <w:ind w:left="284" w:right="-598"/>
            </w:pPr>
            <w:r>
              <w:t>10</w:t>
            </w:r>
          </w:p>
        </w:tc>
        <w:tc>
          <w:tcPr>
            <w:tcW w:w="7512" w:type="dxa"/>
            <w:tcBorders>
              <w:top w:val="single" w:sz="6" w:space="0" w:color="auto"/>
              <w:left w:val="single" w:sz="6" w:space="0" w:color="auto"/>
              <w:bottom w:val="single" w:sz="6" w:space="0" w:color="auto"/>
              <w:right w:val="single" w:sz="6" w:space="0" w:color="auto"/>
            </w:tcBorders>
          </w:tcPr>
          <w:p w:rsidR="00CF5018" w:rsidRPr="00FA024D" w:rsidRDefault="00CF5018" w:rsidP="005A1680">
            <w:pPr>
              <w:ind w:right="-598"/>
              <w:jc w:val="both"/>
            </w:pPr>
            <w:r>
              <w:t>Многоквартирный дом</w:t>
            </w:r>
            <w:r w:rsidRPr="00FA024D">
              <w:t>, располо</w:t>
            </w:r>
            <w:r>
              <w:t>женный</w:t>
            </w:r>
            <w:r w:rsidRPr="00FA024D">
              <w:t xml:space="preserve"> по </w:t>
            </w:r>
            <w:r>
              <w:t>адресу</w:t>
            </w:r>
            <w:r w:rsidRPr="00FA024D">
              <w:t xml:space="preserve">: Тюменская </w:t>
            </w:r>
          </w:p>
          <w:p w:rsidR="00CF5018" w:rsidRPr="00FA024D" w:rsidRDefault="00CF5018" w:rsidP="005A1680">
            <w:pPr>
              <w:ind w:right="-598"/>
              <w:jc w:val="both"/>
            </w:pPr>
            <w:r w:rsidRPr="00FA024D">
              <w:t xml:space="preserve">область, Ханты-Мансийский автономный округ – Югра, </w:t>
            </w:r>
          </w:p>
          <w:p w:rsidR="00CF5018" w:rsidRDefault="00CF5018" w:rsidP="005A1680">
            <w:pPr>
              <w:ind w:right="-598"/>
              <w:jc w:val="both"/>
            </w:pPr>
            <w:proofErr w:type="spellStart"/>
            <w:r w:rsidRPr="00FA024D">
              <w:t>пгт</w:t>
            </w:r>
            <w:proofErr w:type="spellEnd"/>
            <w:r w:rsidRPr="00FA024D">
              <w:t xml:space="preserve">. Березово, ул. </w:t>
            </w:r>
            <w:r>
              <w:t>Астраханцева, д. 36</w:t>
            </w:r>
          </w:p>
        </w:tc>
        <w:tc>
          <w:tcPr>
            <w:tcW w:w="1276" w:type="dxa"/>
            <w:tcBorders>
              <w:top w:val="single" w:sz="6" w:space="0" w:color="auto"/>
              <w:left w:val="single" w:sz="6" w:space="0" w:color="auto"/>
              <w:bottom w:val="single" w:sz="6" w:space="0" w:color="auto"/>
              <w:right w:val="single" w:sz="6" w:space="0" w:color="auto"/>
            </w:tcBorders>
          </w:tcPr>
          <w:p w:rsidR="00CF5018" w:rsidRDefault="00CF5018" w:rsidP="00637F00">
            <w:pPr>
              <w:ind w:left="497" w:right="-598"/>
            </w:pPr>
            <w:r>
              <w:t>1</w:t>
            </w:r>
          </w:p>
        </w:tc>
        <w:tc>
          <w:tcPr>
            <w:tcW w:w="992" w:type="dxa"/>
            <w:tcBorders>
              <w:top w:val="single" w:sz="6" w:space="0" w:color="auto"/>
              <w:left w:val="single" w:sz="6" w:space="0" w:color="auto"/>
              <w:bottom w:val="single" w:sz="6" w:space="0" w:color="auto"/>
              <w:right w:val="single" w:sz="6" w:space="0" w:color="auto"/>
            </w:tcBorders>
            <w:vAlign w:val="center"/>
          </w:tcPr>
          <w:p w:rsidR="00CF5018" w:rsidRDefault="00CF5018" w:rsidP="00194FF9">
            <w:pPr>
              <w:ind w:right="-598"/>
              <w:rPr>
                <w:color w:val="000000"/>
              </w:rPr>
            </w:pPr>
            <w:r>
              <w:rPr>
                <w:color w:val="000000"/>
              </w:rPr>
              <w:t>1450,80</w:t>
            </w:r>
          </w:p>
        </w:tc>
        <w:tc>
          <w:tcPr>
            <w:tcW w:w="1843" w:type="dxa"/>
            <w:tcBorders>
              <w:top w:val="single" w:sz="6" w:space="0" w:color="auto"/>
              <w:left w:val="single" w:sz="6" w:space="0" w:color="auto"/>
              <w:bottom w:val="single" w:sz="6" w:space="0" w:color="auto"/>
              <w:right w:val="single" w:sz="6" w:space="0" w:color="auto"/>
            </w:tcBorders>
          </w:tcPr>
          <w:p w:rsidR="00CF5018" w:rsidRDefault="00CF5018">
            <w:r w:rsidRPr="00AB2F29">
              <w:t>Славинская Е.Н.</w:t>
            </w:r>
          </w:p>
        </w:tc>
        <w:tc>
          <w:tcPr>
            <w:tcW w:w="1276" w:type="dxa"/>
            <w:tcBorders>
              <w:top w:val="single" w:sz="6" w:space="0" w:color="auto"/>
              <w:left w:val="single" w:sz="6" w:space="0" w:color="auto"/>
              <w:bottom w:val="single" w:sz="6" w:space="0" w:color="auto"/>
              <w:right w:val="single" w:sz="6" w:space="0" w:color="auto"/>
            </w:tcBorders>
          </w:tcPr>
          <w:p w:rsidR="00CF5018" w:rsidRDefault="00CF5018">
            <w:r w:rsidRPr="00DE14F2">
              <w:t>07.08.2026</w:t>
            </w:r>
          </w:p>
        </w:tc>
        <w:tc>
          <w:tcPr>
            <w:tcW w:w="1700" w:type="dxa"/>
            <w:tcBorders>
              <w:top w:val="single" w:sz="6" w:space="0" w:color="auto"/>
              <w:left w:val="single" w:sz="6" w:space="0" w:color="auto"/>
              <w:bottom w:val="single" w:sz="6" w:space="0" w:color="auto"/>
              <w:right w:val="single" w:sz="6" w:space="0" w:color="auto"/>
            </w:tcBorders>
          </w:tcPr>
          <w:p w:rsidR="00CF5018" w:rsidRDefault="00CF5018" w:rsidP="00C52C37">
            <w:pPr>
              <w:autoSpaceDE w:val="0"/>
              <w:autoSpaceDN w:val="0"/>
              <w:adjustRightInd w:val="0"/>
              <w:ind w:right="-598"/>
            </w:pPr>
            <w:r>
              <w:t xml:space="preserve">О.А. </w:t>
            </w:r>
            <w:proofErr w:type="spellStart"/>
            <w:r>
              <w:t>Бачин</w:t>
            </w:r>
            <w:proofErr w:type="spellEnd"/>
          </w:p>
        </w:tc>
      </w:tr>
      <w:tr w:rsidR="00CF5018" w:rsidRPr="00FA024D" w:rsidTr="00A223C5">
        <w:trPr>
          <w:trHeight w:val="240"/>
        </w:trPr>
        <w:tc>
          <w:tcPr>
            <w:tcW w:w="852" w:type="dxa"/>
            <w:tcBorders>
              <w:top w:val="single" w:sz="6" w:space="0" w:color="auto"/>
              <w:left w:val="single" w:sz="6" w:space="0" w:color="auto"/>
              <w:bottom w:val="single" w:sz="6" w:space="0" w:color="auto"/>
              <w:right w:val="single" w:sz="6" w:space="0" w:color="auto"/>
            </w:tcBorders>
          </w:tcPr>
          <w:p w:rsidR="00CF5018" w:rsidRDefault="00CF5018" w:rsidP="00C41750">
            <w:pPr>
              <w:autoSpaceDE w:val="0"/>
              <w:autoSpaceDN w:val="0"/>
              <w:adjustRightInd w:val="0"/>
              <w:ind w:left="284" w:right="-598"/>
            </w:pPr>
            <w:r>
              <w:t>11</w:t>
            </w:r>
          </w:p>
        </w:tc>
        <w:tc>
          <w:tcPr>
            <w:tcW w:w="7512" w:type="dxa"/>
            <w:tcBorders>
              <w:top w:val="single" w:sz="6" w:space="0" w:color="auto"/>
              <w:left w:val="single" w:sz="6" w:space="0" w:color="auto"/>
              <w:bottom w:val="single" w:sz="6" w:space="0" w:color="auto"/>
              <w:right w:val="single" w:sz="6" w:space="0" w:color="auto"/>
            </w:tcBorders>
          </w:tcPr>
          <w:p w:rsidR="00CF5018" w:rsidRPr="00FA024D" w:rsidRDefault="00CF5018" w:rsidP="005A1680">
            <w:pPr>
              <w:ind w:right="-598"/>
              <w:jc w:val="both"/>
            </w:pPr>
            <w:r>
              <w:t>Многоквартирные дома</w:t>
            </w:r>
            <w:r w:rsidRPr="00FA024D">
              <w:t>, располо</w:t>
            </w:r>
            <w:r>
              <w:t>женные</w:t>
            </w:r>
            <w:r w:rsidRPr="00FA024D">
              <w:t xml:space="preserve"> по </w:t>
            </w:r>
            <w:r>
              <w:t>адресам</w:t>
            </w:r>
            <w:r w:rsidRPr="00FA024D">
              <w:t xml:space="preserve">: Тюменская </w:t>
            </w:r>
          </w:p>
          <w:p w:rsidR="00CF5018" w:rsidRPr="00FA024D" w:rsidRDefault="00CF5018" w:rsidP="005A1680">
            <w:pPr>
              <w:ind w:right="-598"/>
              <w:jc w:val="both"/>
            </w:pPr>
            <w:r w:rsidRPr="00FA024D">
              <w:t xml:space="preserve">область, Ханты-Мансийский автономный округ – Югра, </w:t>
            </w:r>
          </w:p>
          <w:p w:rsidR="00CF5018" w:rsidRDefault="00CF5018" w:rsidP="00225A8C">
            <w:pPr>
              <w:ind w:right="-598"/>
              <w:jc w:val="both"/>
            </w:pPr>
            <w:proofErr w:type="spellStart"/>
            <w:r w:rsidRPr="00FA024D">
              <w:t>пгт</w:t>
            </w:r>
            <w:proofErr w:type="spellEnd"/>
            <w:r w:rsidRPr="00FA024D">
              <w:t xml:space="preserve">. Березово, ул. </w:t>
            </w:r>
            <w:r>
              <w:t>Путилова, д. 39, ул. Чкалова, д. 30</w:t>
            </w:r>
          </w:p>
        </w:tc>
        <w:tc>
          <w:tcPr>
            <w:tcW w:w="1276" w:type="dxa"/>
            <w:tcBorders>
              <w:top w:val="single" w:sz="6" w:space="0" w:color="auto"/>
              <w:left w:val="single" w:sz="6" w:space="0" w:color="auto"/>
              <w:bottom w:val="single" w:sz="6" w:space="0" w:color="auto"/>
              <w:right w:val="single" w:sz="6" w:space="0" w:color="auto"/>
            </w:tcBorders>
          </w:tcPr>
          <w:p w:rsidR="00CF5018" w:rsidRDefault="00CF5018" w:rsidP="00637F00">
            <w:pPr>
              <w:ind w:left="497" w:right="-598"/>
            </w:pPr>
            <w:r>
              <w:t>2</w:t>
            </w:r>
          </w:p>
        </w:tc>
        <w:tc>
          <w:tcPr>
            <w:tcW w:w="992" w:type="dxa"/>
            <w:tcBorders>
              <w:top w:val="single" w:sz="6" w:space="0" w:color="auto"/>
              <w:left w:val="single" w:sz="6" w:space="0" w:color="auto"/>
              <w:bottom w:val="single" w:sz="6" w:space="0" w:color="auto"/>
              <w:right w:val="single" w:sz="6" w:space="0" w:color="auto"/>
            </w:tcBorders>
            <w:vAlign w:val="center"/>
          </w:tcPr>
          <w:p w:rsidR="00CF5018" w:rsidRDefault="00CF5018" w:rsidP="00A223C5">
            <w:pPr>
              <w:ind w:right="-598"/>
              <w:rPr>
                <w:color w:val="000000"/>
              </w:rPr>
            </w:pPr>
            <w:r>
              <w:rPr>
                <w:color w:val="000000"/>
              </w:rPr>
              <w:t>1483,90</w:t>
            </w:r>
          </w:p>
        </w:tc>
        <w:tc>
          <w:tcPr>
            <w:tcW w:w="1843" w:type="dxa"/>
            <w:tcBorders>
              <w:top w:val="single" w:sz="6" w:space="0" w:color="auto"/>
              <w:left w:val="single" w:sz="6" w:space="0" w:color="auto"/>
              <w:bottom w:val="single" w:sz="6" w:space="0" w:color="auto"/>
              <w:right w:val="single" w:sz="6" w:space="0" w:color="auto"/>
            </w:tcBorders>
          </w:tcPr>
          <w:p w:rsidR="00CF5018" w:rsidRDefault="00CF5018">
            <w:r w:rsidRPr="00AB2F29">
              <w:t>Славинская Е.Н.</w:t>
            </w:r>
          </w:p>
        </w:tc>
        <w:tc>
          <w:tcPr>
            <w:tcW w:w="1276" w:type="dxa"/>
            <w:tcBorders>
              <w:top w:val="single" w:sz="6" w:space="0" w:color="auto"/>
              <w:left w:val="single" w:sz="6" w:space="0" w:color="auto"/>
              <w:bottom w:val="single" w:sz="6" w:space="0" w:color="auto"/>
              <w:right w:val="single" w:sz="6" w:space="0" w:color="auto"/>
            </w:tcBorders>
          </w:tcPr>
          <w:p w:rsidR="00CF5018" w:rsidRDefault="00CF5018">
            <w:r w:rsidRPr="00DE14F2">
              <w:t>07.08.2026</w:t>
            </w:r>
          </w:p>
        </w:tc>
        <w:tc>
          <w:tcPr>
            <w:tcW w:w="1700" w:type="dxa"/>
            <w:tcBorders>
              <w:top w:val="single" w:sz="6" w:space="0" w:color="auto"/>
              <w:left w:val="single" w:sz="6" w:space="0" w:color="auto"/>
              <w:bottom w:val="single" w:sz="6" w:space="0" w:color="auto"/>
              <w:right w:val="single" w:sz="6" w:space="0" w:color="auto"/>
            </w:tcBorders>
          </w:tcPr>
          <w:p w:rsidR="00CF5018" w:rsidRDefault="00CF5018" w:rsidP="00C52C37">
            <w:pPr>
              <w:autoSpaceDE w:val="0"/>
              <w:autoSpaceDN w:val="0"/>
              <w:adjustRightInd w:val="0"/>
              <w:ind w:right="-598"/>
            </w:pPr>
            <w:r>
              <w:t xml:space="preserve">О.А. </w:t>
            </w:r>
            <w:proofErr w:type="spellStart"/>
            <w:r>
              <w:t>Бачин</w:t>
            </w:r>
            <w:proofErr w:type="spellEnd"/>
          </w:p>
        </w:tc>
      </w:tr>
      <w:tr w:rsidR="00CF5018" w:rsidRPr="00FA024D" w:rsidTr="00A223C5">
        <w:trPr>
          <w:trHeight w:val="240"/>
        </w:trPr>
        <w:tc>
          <w:tcPr>
            <w:tcW w:w="852" w:type="dxa"/>
            <w:tcBorders>
              <w:top w:val="single" w:sz="6" w:space="0" w:color="auto"/>
              <w:left w:val="single" w:sz="6" w:space="0" w:color="auto"/>
              <w:bottom w:val="single" w:sz="6" w:space="0" w:color="auto"/>
              <w:right w:val="single" w:sz="6" w:space="0" w:color="auto"/>
            </w:tcBorders>
          </w:tcPr>
          <w:p w:rsidR="00CF5018" w:rsidRDefault="00CF5018" w:rsidP="00C41750">
            <w:pPr>
              <w:autoSpaceDE w:val="0"/>
              <w:autoSpaceDN w:val="0"/>
              <w:adjustRightInd w:val="0"/>
              <w:ind w:left="284" w:right="-598"/>
            </w:pPr>
            <w:r>
              <w:t>12</w:t>
            </w:r>
          </w:p>
        </w:tc>
        <w:tc>
          <w:tcPr>
            <w:tcW w:w="7512" w:type="dxa"/>
            <w:tcBorders>
              <w:top w:val="single" w:sz="6" w:space="0" w:color="auto"/>
              <w:left w:val="single" w:sz="6" w:space="0" w:color="auto"/>
              <w:bottom w:val="single" w:sz="6" w:space="0" w:color="auto"/>
              <w:right w:val="single" w:sz="6" w:space="0" w:color="auto"/>
            </w:tcBorders>
          </w:tcPr>
          <w:p w:rsidR="00CF5018" w:rsidRPr="00FA024D" w:rsidRDefault="00CF5018" w:rsidP="00225A8C">
            <w:pPr>
              <w:ind w:right="-598"/>
              <w:jc w:val="both"/>
            </w:pPr>
            <w:r>
              <w:t>Многоквартирные дома</w:t>
            </w:r>
            <w:r w:rsidRPr="00FA024D">
              <w:t>, располо</w:t>
            </w:r>
            <w:r>
              <w:t>женные</w:t>
            </w:r>
            <w:r w:rsidRPr="00FA024D">
              <w:t xml:space="preserve"> по </w:t>
            </w:r>
            <w:r>
              <w:t>адресам</w:t>
            </w:r>
            <w:r w:rsidRPr="00FA024D">
              <w:t xml:space="preserve">: Тюменская </w:t>
            </w:r>
          </w:p>
          <w:p w:rsidR="00CF5018" w:rsidRPr="00FA024D" w:rsidRDefault="00CF5018" w:rsidP="00225A8C">
            <w:pPr>
              <w:ind w:right="-598"/>
              <w:jc w:val="both"/>
            </w:pPr>
            <w:r w:rsidRPr="00FA024D">
              <w:t xml:space="preserve">область, Ханты-Мансийский автономный округ – Югра, </w:t>
            </w:r>
          </w:p>
          <w:p w:rsidR="00CF5018" w:rsidRDefault="00CF5018" w:rsidP="00225A8C">
            <w:pPr>
              <w:ind w:right="-598"/>
              <w:jc w:val="both"/>
            </w:pPr>
            <w:proofErr w:type="spellStart"/>
            <w:r w:rsidRPr="00FA024D">
              <w:t>пгт</w:t>
            </w:r>
            <w:proofErr w:type="spellEnd"/>
            <w:r w:rsidRPr="00FA024D">
              <w:t xml:space="preserve">. Березово, ул. </w:t>
            </w:r>
            <w:r>
              <w:t>Астраханцева, д. 94, ул. Аэропорт, д. 13</w:t>
            </w:r>
          </w:p>
        </w:tc>
        <w:tc>
          <w:tcPr>
            <w:tcW w:w="1276" w:type="dxa"/>
            <w:tcBorders>
              <w:top w:val="single" w:sz="6" w:space="0" w:color="auto"/>
              <w:left w:val="single" w:sz="6" w:space="0" w:color="auto"/>
              <w:bottom w:val="single" w:sz="6" w:space="0" w:color="auto"/>
              <w:right w:val="single" w:sz="6" w:space="0" w:color="auto"/>
            </w:tcBorders>
          </w:tcPr>
          <w:p w:rsidR="00CF5018" w:rsidRDefault="00CF5018" w:rsidP="00637F00">
            <w:pPr>
              <w:ind w:left="497" w:right="-598"/>
            </w:pPr>
            <w:r>
              <w:t>2</w:t>
            </w:r>
          </w:p>
        </w:tc>
        <w:tc>
          <w:tcPr>
            <w:tcW w:w="992" w:type="dxa"/>
            <w:tcBorders>
              <w:top w:val="single" w:sz="6" w:space="0" w:color="auto"/>
              <w:left w:val="single" w:sz="6" w:space="0" w:color="auto"/>
              <w:bottom w:val="single" w:sz="6" w:space="0" w:color="auto"/>
              <w:right w:val="single" w:sz="6" w:space="0" w:color="auto"/>
            </w:tcBorders>
            <w:vAlign w:val="center"/>
          </w:tcPr>
          <w:p w:rsidR="00CF5018" w:rsidRDefault="00CF5018" w:rsidP="00194FF9">
            <w:pPr>
              <w:ind w:right="-598"/>
              <w:rPr>
                <w:color w:val="000000"/>
              </w:rPr>
            </w:pPr>
            <w:r>
              <w:rPr>
                <w:color w:val="000000"/>
              </w:rPr>
              <w:t>318,10</w:t>
            </w:r>
          </w:p>
        </w:tc>
        <w:tc>
          <w:tcPr>
            <w:tcW w:w="1843" w:type="dxa"/>
            <w:tcBorders>
              <w:top w:val="single" w:sz="6" w:space="0" w:color="auto"/>
              <w:left w:val="single" w:sz="6" w:space="0" w:color="auto"/>
              <w:bottom w:val="single" w:sz="6" w:space="0" w:color="auto"/>
              <w:right w:val="single" w:sz="6" w:space="0" w:color="auto"/>
            </w:tcBorders>
          </w:tcPr>
          <w:p w:rsidR="00CF5018" w:rsidRDefault="00CF5018">
            <w:r w:rsidRPr="00AB2F29">
              <w:t>Славинская Е.Н.</w:t>
            </w:r>
          </w:p>
        </w:tc>
        <w:tc>
          <w:tcPr>
            <w:tcW w:w="1276" w:type="dxa"/>
            <w:tcBorders>
              <w:top w:val="single" w:sz="6" w:space="0" w:color="auto"/>
              <w:left w:val="single" w:sz="6" w:space="0" w:color="auto"/>
              <w:bottom w:val="single" w:sz="6" w:space="0" w:color="auto"/>
              <w:right w:val="single" w:sz="6" w:space="0" w:color="auto"/>
            </w:tcBorders>
          </w:tcPr>
          <w:p w:rsidR="00CF5018" w:rsidRDefault="00CF5018">
            <w:r w:rsidRPr="00DE14F2">
              <w:t>07.08.2026</w:t>
            </w:r>
          </w:p>
        </w:tc>
        <w:tc>
          <w:tcPr>
            <w:tcW w:w="1700" w:type="dxa"/>
            <w:tcBorders>
              <w:top w:val="single" w:sz="6" w:space="0" w:color="auto"/>
              <w:left w:val="single" w:sz="6" w:space="0" w:color="auto"/>
              <w:bottom w:val="single" w:sz="6" w:space="0" w:color="auto"/>
              <w:right w:val="single" w:sz="6" w:space="0" w:color="auto"/>
            </w:tcBorders>
          </w:tcPr>
          <w:p w:rsidR="00CF5018" w:rsidRDefault="00CF5018" w:rsidP="00C52C37">
            <w:pPr>
              <w:autoSpaceDE w:val="0"/>
              <w:autoSpaceDN w:val="0"/>
              <w:adjustRightInd w:val="0"/>
              <w:ind w:right="-598"/>
            </w:pPr>
            <w:r>
              <w:t xml:space="preserve">О.А. </w:t>
            </w:r>
            <w:proofErr w:type="spellStart"/>
            <w:r>
              <w:t>Бачин</w:t>
            </w:r>
            <w:proofErr w:type="spellEnd"/>
          </w:p>
        </w:tc>
      </w:tr>
      <w:tr w:rsidR="00CF5018" w:rsidRPr="00FA024D" w:rsidTr="00A223C5">
        <w:trPr>
          <w:trHeight w:val="240"/>
        </w:trPr>
        <w:tc>
          <w:tcPr>
            <w:tcW w:w="852" w:type="dxa"/>
            <w:tcBorders>
              <w:top w:val="single" w:sz="6" w:space="0" w:color="auto"/>
              <w:left w:val="single" w:sz="6" w:space="0" w:color="auto"/>
              <w:bottom w:val="single" w:sz="6" w:space="0" w:color="auto"/>
              <w:right w:val="single" w:sz="6" w:space="0" w:color="auto"/>
            </w:tcBorders>
          </w:tcPr>
          <w:p w:rsidR="00CF5018" w:rsidRDefault="00CF5018" w:rsidP="00C41750">
            <w:pPr>
              <w:autoSpaceDE w:val="0"/>
              <w:autoSpaceDN w:val="0"/>
              <w:adjustRightInd w:val="0"/>
              <w:ind w:left="284" w:right="-598"/>
            </w:pPr>
            <w:r>
              <w:t>13</w:t>
            </w:r>
          </w:p>
        </w:tc>
        <w:tc>
          <w:tcPr>
            <w:tcW w:w="7512" w:type="dxa"/>
            <w:tcBorders>
              <w:top w:val="single" w:sz="6" w:space="0" w:color="auto"/>
              <w:left w:val="single" w:sz="6" w:space="0" w:color="auto"/>
              <w:bottom w:val="single" w:sz="6" w:space="0" w:color="auto"/>
              <w:right w:val="single" w:sz="6" w:space="0" w:color="auto"/>
            </w:tcBorders>
          </w:tcPr>
          <w:p w:rsidR="00CF5018" w:rsidRPr="00FA024D" w:rsidRDefault="00CF5018" w:rsidP="00FB2BAB">
            <w:pPr>
              <w:ind w:right="-598"/>
              <w:jc w:val="both"/>
            </w:pPr>
            <w:r>
              <w:t>Многоквартирный дом</w:t>
            </w:r>
            <w:r w:rsidRPr="00FA024D">
              <w:t>, располо</w:t>
            </w:r>
            <w:r>
              <w:t>женный</w:t>
            </w:r>
            <w:r w:rsidRPr="00FA024D">
              <w:t xml:space="preserve"> по </w:t>
            </w:r>
            <w:r>
              <w:t>адресу</w:t>
            </w:r>
            <w:r w:rsidRPr="00FA024D">
              <w:t xml:space="preserve">: Тюменская </w:t>
            </w:r>
          </w:p>
          <w:p w:rsidR="00CF5018" w:rsidRPr="00FA024D" w:rsidRDefault="00CF5018" w:rsidP="00FB2BAB">
            <w:pPr>
              <w:ind w:right="-598"/>
              <w:jc w:val="both"/>
            </w:pPr>
            <w:r w:rsidRPr="00FA024D">
              <w:t xml:space="preserve">область, Ханты-Мансийский автономный округ – Югра, </w:t>
            </w:r>
          </w:p>
          <w:p w:rsidR="00CF5018" w:rsidRDefault="00CF5018" w:rsidP="00FB2BAB">
            <w:pPr>
              <w:ind w:right="-598"/>
              <w:jc w:val="both"/>
            </w:pPr>
            <w:proofErr w:type="spellStart"/>
            <w:r w:rsidRPr="00FA024D">
              <w:t>пгт</w:t>
            </w:r>
            <w:proofErr w:type="spellEnd"/>
            <w:r w:rsidRPr="00FA024D">
              <w:t xml:space="preserve">. Березово, ул. </w:t>
            </w:r>
            <w:r>
              <w:t>Лютова, д. 12Г</w:t>
            </w:r>
            <w:r>
              <w:tab/>
            </w:r>
          </w:p>
        </w:tc>
        <w:tc>
          <w:tcPr>
            <w:tcW w:w="1276" w:type="dxa"/>
            <w:tcBorders>
              <w:top w:val="single" w:sz="6" w:space="0" w:color="auto"/>
              <w:left w:val="single" w:sz="6" w:space="0" w:color="auto"/>
              <w:bottom w:val="single" w:sz="6" w:space="0" w:color="auto"/>
              <w:right w:val="single" w:sz="6" w:space="0" w:color="auto"/>
            </w:tcBorders>
          </w:tcPr>
          <w:p w:rsidR="00CF5018" w:rsidRDefault="00CF5018" w:rsidP="00637F00">
            <w:pPr>
              <w:ind w:left="497" w:right="-598"/>
            </w:pPr>
            <w:r>
              <w:t>1</w:t>
            </w:r>
          </w:p>
        </w:tc>
        <w:tc>
          <w:tcPr>
            <w:tcW w:w="992" w:type="dxa"/>
            <w:tcBorders>
              <w:top w:val="single" w:sz="6" w:space="0" w:color="auto"/>
              <w:left w:val="single" w:sz="6" w:space="0" w:color="auto"/>
              <w:bottom w:val="single" w:sz="6" w:space="0" w:color="auto"/>
              <w:right w:val="single" w:sz="6" w:space="0" w:color="auto"/>
            </w:tcBorders>
            <w:vAlign w:val="center"/>
          </w:tcPr>
          <w:p w:rsidR="00CF5018" w:rsidRDefault="00CF5018" w:rsidP="00194FF9">
            <w:pPr>
              <w:ind w:right="-598"/>
              <w:rPr>
                <w:color w:val="000000"/>
              </w:rPr>
            </w:pPr>
            <w:r>
              <w:rPr>
                <w:color w:val="000000"/>
              </w:rPr>
              <w:t>429,30</w:t>
            </w:r>
          </w:p>
        </w:tc>
        <w:tc>
          <w:tcPr>
            <w:tcW w:w="1843" w:type="dxa"/>
            <w:tcBorders>
              <w:top w:val="single" w:sz="6" w:space="0" w:color="auto"/>
              <w:left w:val="single" w:sz="6" w:space="0" w:color="auto"/>
              <w:bottom w:val="single" w:sz="6" w:space="0" w:color="auto"/>
              <w:right w:val="single" w:sz="6" w:space="0" w:color="auto"/>
            </w:tcBorders>
          </w:tcPr>
          <w:p w:rsidR="00CF5018" w:rsidRDefault="00CF5018">
            <w:r w:rsidRPr="00AB2F29">
              <w:t>Славинская Е.Н.</w:t>
            </w:r>
          </w:p>
        </w:tc>
        <w:tc>
          <w:tcPr>
            <w:tcW w:w="1276" w:type="dxa"/>
            <w:tcBorders>
              <w:top w:val="single" w:sz="6" w:space="0" w:color="auto"/>
              <w:left w:val="single" w:sz="6" w:space="0" w:color="auto"/>
              <w:bottom w:val="single" w:sz="6" w:space="0" w:color="auto"/>
              <w:right w:val="single" w:sz="6" w:space="0" w:color="auto"/>
            </w:tcBorders>
          </w:tcPr>
          <w:p w:rsidR="00CF5018" w:rsidRDefault="00CF5018">
            <w:r w:rsidRPr="00DE14F2">
              <w:t>07.08.2026</w:t>
            </w:r>
          </w:p>
        </w:tc>
        <w:tc>
          <w:tcPr>
            <w:tcW w:w="1700" w:type="dxa"/>
            <w:tcBorders>
              <w:top w:val="single" w:sz="6" w:space="0" w:color="auto"/>
              <w:left w:val="single" w:sz="6" w:space="0" w:color="auto"/>
              <w:bottom w:val="single" w:sz="6" w:space="0" w:color="auto"/>
              <w:right w:val="single" w:sz="6" w:space="0" w:color="auto"/>
            </w:tcBorders>
          </w:tcPr>
          <w:p w:rsidR="00CF5018" w:rsidRDefault="00CF5018" w:rsidP="00C52C37">
            <w:pPr>
              <w:autoSpaceDE w:val="0"/>
              <w:autoSpaceDN w:val="0"/>
              <w:adjustRightInd w:val="0"/>
              <w:ind w:right="-598"/>
            </w:pPr>
            <w:r>
              <w:t xml:space="preserve">О.А. </w:t>
            </w:r>
            <w:proofErr w:type="spellStart"/>
            <w:r>
              <w:t>Бачин</w:t>
            </w:r>
            <w:proofErr w:type="spellEnd"/>
          </w:p>
        </w:tc>
      </w:tr>
      <w:tr w:rsidR="00CF5018" w:rsidRPr="00FA024D" w:rsidTr="00A223C5">
        <w:trPr>
          <w:trHeight w:val="240"/>
        </w:trPr>
        <w:tc>
          <w:tcPr>
            <w:tcW w:w="852" w:type="dxa"/>
            <w:tcBorders>
              <w:top w:val="single" w:sz="6" w:space="0" w:color="auto"/>
              <w:left w:val="single" w:sz="6" w:space="0" w:color="auto"/>
              <w:bottom w:val="single" w:sz="6" w:space="0" w:color="auto"/>
              <w:right w:val="single" w:sz="6" w:space="0" w:color="auto"/>
            </w:tcBorders>
          </w:tcPr>
          <w:p w:rsidR="00CF5018" w:rsidRDefault="00CF5018" w:rsidP="00C41750">
            <w:pPr>
              <w:autoSpaceDE w:val="0"/>
              <w:autoSpaceDN w:val="0"/>
              <w:adjustRightInd w:val="0"/>
              <w:ind w:left="284" w:right="-598"/>
            </w:pPr>
            <w:r>
              <w:t>14</w:t>
            </w:r>
          </w:p>
        </w:tc>
        <w:tc>
          <w:tcPr>
            <w:tcW w:w="7512" w:type="dxa"/>
            <w:tcBorders>
              <w:top w:val="single" w:sz="6" w:space="0" w:color="auto"/>
              <w:left w:val="single" w:sz="6" w:space="0" w:color="auto"/>
              <w:bottom w:val="single" w:sz="6" w:space="0" w:color="auto"/>
              <w:right w:val="single" w:sz="6" w:space="0" w:color="auto"/>
            </w:tcBorders>
          </w:tcPr>
          <w:p w:rsidR="00CF5018" w:rsidRPr="00FA024D" w:rsidRDefault="00CF5018" w:rsidP="00FB2BAB">
            <w:pPr>
              <w:ind w:right="-598"/>
              <w:jc w:val="both"/>
            </w:pPr>
            <w:r>
              <w:t>Многоквартирный дом</w:t>
            </w:r>
            <w:r w:rsidRPr="00FA024D">
              <w:t>, располо</w:t>
            </w:r>
            <w:r>
              <w:t>женный</w:t>
            </w:r>
            <w:r w:rsidRPr="00FA024D">
              <w:t xml:space="preserve"> по </w:t>
            </w:r>
            <w:r>
              <w:t>адресу</w:t>
            </w:r>
            <w:r w:rsidRPr="00FA024D">
              <w:t xml:space="preserve">: Тюменская </w:t>
            </w:r>
          </w:p>
          <w:p w:rsidR="00CF5018" w:rsidRPr="00FA024D" w:rsidRDefault="00CF5018" w:rsidP="00FB2BAB">
            <w:pPr>
              <w:ind w:right="-598"/>
              <w:jc w:val="both"/>
            </w:pPr>
            <w:r w:rsidRPr="00FA024D">
              <w:t xml:space="preserve">область, Ханты-Мансийский автономный округ – Югра, </w:t>
            </w:r>
          </w:p>
          <w:p w:rsidR="00CF5018" w:rsidRDefault="00CF5018" w:rsidP="00FB2BAB">
            <w:pPr>
              <w:ind w:right="-598"/>
              <w:jc w:val="both"/>
            </w:pPr>
            <w:proofErr w:type="spellStart"/>
            <w:r w:rsidRPr="00FA024D">
              <w:t>пгт</w:t>
            </w:r>
            <w:proofErr w:type="spellEnd"/>
            <w:r w:rsidRPr="00FA024D">
              <w:t xml:space="preserve">. Березово, ул. </w:t>
            </w:r>
            <w:r>
              <w:t>Шмидта, д. 38</w:t>
            </w:r>
            <w:r>
              <w:tab/>
            </w:r>
          </w:p>
        </w:tc>
        <w:tc>
          <w:tcPr>
            <w:tcW w:w="1276" w:type="dxa"/>
            <w:tcBorders>
              <w:top w:val="single" w:sz="6" w:space="0" w:color="auto"/>
              <w:left w:val="single" w:sz="6" w:space="0" w:color="auto"/>
              <w:bottom w:val="single" w:sz="6" w:space="0" w:color="auto"/>
              <w:right w:val="single" w:sz="6" w:space="0" w:color="auto"/>
            </w:tcBorders>
          </w:tcPr>
          <w:p w:rsidR="00CF5018" w:rsidRDefault="00CF5018" w:rsidP="00637F00">
            <w:pPr>
              <w:ind w:left="497" w:right="-598"/>
            </w:pPr>
            <w:r>
              <w:t>1</w:t>
            </w:r>
          </w:p>
        </w:tc>
        <w:tc>
          <w:tcPr>
            <w:tcW w:w="992" w:type="dxa"/>
            <w:tcBorders>
              <w:top w:val="single" w:sz="6" w:space="0" w:color="auto"/>
              <w:left w:val="single" w:sz="6" w:space="0" w:color="auto"/>
              <w:bottom w:val="single" w:sz="6" w:space="0" w:color="auto"/>
              <w:right w:val="single" w:sz="6" w:space="0" w:color="auto"/>
            </w:tcBorders>
            <w:vAlign w:val="center"/>
          </w:tcPr>
          <w:p w:rsidR="00CF5018" w:rsidRDefault="00CF5018" w:rsidP="00194FF9">
            <w:pPr>
              <w:ind w:right="-598"/>
              <w:rPr>
                <w:color w:val="000000"/>
              </w:rPr>
            </w:pPr>
            <w:r>
              <w:rPr>
                <w:color w:val="000000"/>
              </w:rPr>
              <w:t>452,50</w:t>
            </w:r>
          </w:p>
        </w:tc>
        <w:tc>
          <w:tcPr>
            <w:tcW w:w="1843" w:type="dxa"/>
            <w:tcBorders>
              <w:top w:val="single" w:sz="6" w:space="0" w:color="auto"/>
              <w:left w:val="single" w:sz="6" w:space="0" w:color="auto"/>
              <w:bottom w:val="single" w:sz="6" w:space="0" w:color="auto"/>
              <w:right w:val="single" w:sz="6" w:space="0" w:color="auto"/>
            </w:tcBorders>
          </w:tcPr>
          <w:p w:rsidR="00CF5018" w:rsidRDefault="00CF5018">
            <w:r w:rsidRPr="00AB2F29">
              <w:t>Славинская Е.Н.</w:t>
            </w:r>
          </w:p>
        </w:tc>
        <w:tc>
          <w:tcPr>
            <w:tcW w:w="1276" w:type="dxa"/>
            <w:tcBorders>
              <w:top w:val="single" w:sz="6" w:space="0" w:color="auto"/>
              <w:left w:val="single" w:sz="6" w:space="0" w:color="auto"/>
              <w:bottom w:val="single" w:sz="6" w:space="0" w:color="auto"/>
              <w:right w:val="single" w:sz="6" w:space="0" w:color="auto"/>
            </w:tcBorders>
          </w:tcPr>
          <w:p w:rsidR="00CF5018" w:rsidRDefault="00CF5018">
            <w:r w:rsidRPr="00DE14F2">
              <w:t>07.08.2026</w:t>
            </w:r>
          </w:p>
        </w:tc>
        <w:tc>
          <w:tcPr>
            <w:tcW w:w="1700" w:type="dxa"/>
            <w:tcBorders>
              <w:top w:val="single" w:sz="6" w:space="0" w:color="auto"/>
              <w:left w:val="single" w:sz="6" w:space="0" w:color="auto"/>
              <w:bottom w:val="single" w:sz="6" w:space="0" w:color="auto"/>
              <w:right w:val="single" w:sz="6" w:space="0" w:color="auto"/>
            </w:tcBorders>
          </w:tcPr>
          <w:p w:rsidR="00CF5018" w:rsidRDefault="00CF5018" w:rsidP="00C52C37">
            <w:pPr>
              <w:autoSpaceDE w:val="0"/>
              <w:autoSpaceDN w:val="0"/>
              <w:adjustRightInd w:val="0"/>
              <w:ind w:right="-598"/>
            </w:pPr>
            <w:r>
              <w:t xml:space="preserve">О.А. </w:t>
            </w:r>
            <w:proofErr w:type="spellStart"/>
            <w:r>
              <w:t>Бачин</w:t>
            </w:r>
            <w:proofErr w:type="spellEnd"/>
          </w:p>
        </w:tc>
      </w:tr>
      <w:tr w:rsidR="00CF5018" w:rsidRPr="00FA024D" w:rsidTr="00A223C5">
        <w:trPr>
          <w:trHeight w:val="240"/>
        </w:trPr>
        <w:tc>
          <w:tcPr>
            <w:tcW w:w="852" w:type="dxa"/>
            <w:tcBorders>
              <w:top w:val="single" w:sz="6" w:space="0" w:color="auto"/>
              <w:left w:val="single" w:sz="6" w:space="0" w:color="auto"/>
              <w:bottom w:val="single" w:sz="6" w:space="0" w:color="auto"/>
              <w:right w:val="single" w:sz="6" w:space="0" w:color="auto"/>
            </w:tcBorders>
          </w:tcPr>
          <w:p w:rsidR="00CF5018" w:rsidRDefault="00CF5018" w:rsidP="00C41750">
            <w:pPr>
              <w:autoSpaceDE w:val="0"/>
              <w:autoSpaceDN w:val="0"/>
              <w:adjustRightInd w:val="0"/>
              <w:ind w:left="284" w:right="-598"/>
            </w:pPr>
            <w:r>
              <w:t>15</w:t>
            </w:r>
          </w:p>
        </w:tc>
        <w:tc>
          <w:tcPr>
            <w:tcW w:w="7512" w:type="dxa"/>
            <w:tcBorders>
              <w:top w:val="single" w:sz="6" w:space="0" w:color="auto"/>
              <w:left w:val="single" w:sz="6" w:space="0" w:color="auto"/>
              <w:bottom w:val="single" w:sz="6" w:space="0" w:color="auto"/>
              <w:right w:val="single" w:sz="6" w:space="0" w:color="auto"/>
            </w:tcBorders>
          </w:tcPr>
          <w:p w:rsidR="00CF5018" w:rsidRPr="00FA024D" w:rsidRDefault="00CF5018" w:rsidP="00FB2BAB">
            <w:pPr>
              <w:ind w:right="-598"/>
              <w:jc w:val="both"/>
            </w:pPr>
            <w:r>
              <w:t>Многоквартирный дом</w:t>
            </w:r>
            <w:r w:rsidRPr="00FA024D">
              <w:t>, располо</w:t>
            </w:r>
            <w:r>
              <w:t>женный</w:t>
            </w:r>
            <w:r w:rsidRPr="00FA024D">
              <w:t xml:space="preserve"> по </w:t>
            </w:r>
            <w:r>
              <w:t>адресу</w:t>
            </w:r>
            <w:r w:rsidRPr="00FA024D">
              <w:t xml:space="preserve">: Тюменская </w:t>
            </w:r>
          </w:p>
          <w:p w:rsidR="00CF5018" w:rsidRPr="00FA024D" w:rsidRDefault="00CF5018" w:rsidP="00FB2BAB">
            <w:pPr>
              <w:ind w:right="-598"/>
              <w:jc w:val="both"/>
            </w:pPr>
            <w:r w:rsidRPr="00FA024D">
              <w:t xml:space="preserve">область, Ханты-Мансийский автономный округ – Югра, </w:t>
            </w:r>
          </w:p>
          <w:p w:rsidR="00CF5018" w:rsidRDefault="00CF5018" w:rsidP="00FB2BAB">
            <w:pPr>
              <w:ind w:right="-598"/>
              <w:jc w:val="both"/>
            </w:pPr>
            <w:proofErr w:type="spellStart"/>
            <w:r w:rsidRPr="00FA024D">
              <w:t>пгт</w:t>
            </w:r>
            <w:proofErr w:type="spellEnd"/>
            <w:r w:rsidRPr="00FA024D">
              <w:t xml:space="preserve">. Березово, ул. </w:t>
            </w:r>
            <w:r>
              <w:t>Разведчиков, д. 14А</w:t>
            </w:r>
          </w:p>
        </w:tc>
        <w:tc>
          <w:tcPr>
            <w:tcW w:w="1276" w:type="dxa"/>
            <w:tcBorders>
              <w:top w:val="single" w:sz="6" w:space="0" w:color="auto"/>
              <w:left w:val="single" w:sz="6" w:space="0" w:color="auto"/>
              <w:bottom w:val="single" w:sz="6" w:space="0" w:color="auto"/>
              <w:right w:val="single" w:sz="6" w:space="0" w:color="auto"/>
            </w:tcBorders>
          </w:tcPr>
          <w:p w:rsidR="00CF5018" w:rsidRDefault="00CF5018" w:rsidP="00637F00">
            <w:pPr>
              <w:ind w:left="497" w:right="-598"/>
            </w:pPr>
            <w:r>
              <w:t>1</w:t>
            </w:r>
          </w:p>
        </w:tc>
        <w:tc>
          <w:tcPr>
            <w:tcW w:w="992" w:type="dxa"/>
            <w:tcBorders>
              <w:top w:val="single" w:sz="6" w:space="0" w:color="auto"/>
              <w:left w:val="single" w:sz="6" w:space="0" w:color="auto"/>
              <w:bottom w:val="single" w:sz="6" w:space="0" w:color="auto"/>
              <w:right w:val="single" w:sz="6" w:space="0" w:color="auto"/>
            </w:tcBorders>
            <w:vAlign w:val="center"/>
          </w:tcPr>
          <w:p w:rsidR="00CF5018" w:rsidRDefault="00CF5018" w:rsidP="00194FF9">
            <w:pPr>
              <w:ind w:right="-598"/>
              <w:rPr>
                <w:color w:val="000000"/>
              </w:rPr>
            </w:pPr>
            <w:r>
              <w:rPr>
                <w:color w:val="000000"/>
              </w:rPr>
              <w:t>600,80</w:t>
            </w:r>
          </w:p>
        </w:tc>
        <w:tc>
          <w:tcPr>
            <w:tcW w:w="1843" w:type="dxa"/>
            <w:tcBorders>
              <w:top w:val="single" w:sz="6" w:space="0" w:color="auto"/>
              <w:left w:val="single" w:sz="6" w:space="0" w:color="auto"/>
              <w:bottom w:val="single" w:sz="6" w:space="0" w:color="auto"/>
              <w:right w:val="single" w:sz="6" w:space="0" w:color="auto"/>
            </w:tcBorders>
          </w:tcPr>
          <w:p w:rsidR="00CF5018" w:rsidRDefault="00CF5018">
            <w:r w:rsidRPr="00AB2F29">
              <w:t>Славинская Е.Н.</w:t>
            </w:r>
          </w:p>
        </w:tc>
        <w:tc>
          <w:tcPr>
            <w:tcW w:w="1276" w:type="dxa"/>
            <w:tcBorders>
              <w:top w:val="single" w:sz="6" w:space="0" w:color="auto"/>
              <w:left w:val="single" w:sz="6" w:space="0" w:color="auto"/>
              <w:bottom w:val="single" w:sz="6" w:space="0" w:color="auto"/>
              <w:right w:val="single" w:sz="6" w:space="0" w:color="auto"/>
            </w:tcBorders>
          </w:tcPr>
          <w:p w:rsidR="00CF5018" w:rsidRDefault="00CF5018">
            <w:r w:rsidRPr="00DE14F2">
              <w:t>07.08.2026</w:t>
            </w:r>
          </w:p>
        </w:tc>
        <w:tc>
          <w:tcPr>
            <w:tcW w:w="1700" w:type="dxa"/>
            <w:tcBorders>
              <w:top w:val="single" w:sz="6" w:space="0" w:color="auto"/>
              <w:left w:val="single" w:sz="6" w:space="0" w:color="auto"/>
              <w:bottom w:val="single" w:sz="6" w:space="0" w:color="auto"/>
              <w:right w:val="single" w:sz="6" w:space="0" w:color="auto"/>
            </w:tcBorders>
          </w:tcPr>
          <w:p w:rsidR="00CF5018" w:rsidRDefault="00CF5018" w:rsidP="00C52C37">
            <w:pPr>
              <w:autoSpaceDE w:val="0"/>
              <w:autoSpaceDN w:val="0"/>
              <w:adjustRightInd w:val="0"/>
              <w:ind w:right="-598"/>
            </w:pPr>
            <w:r>
              <w:t xml:space="preserve">О. А. </w:t>
            </w:r>
            <w:proofErr w:type="spellStart"/>
            <w:r>
              <w:t>Бачин</w:t>
            </w:r>
            <w:proofErr w:type="spellEnd"/>
          </w:p>
        </w:tc>
      </w:tr>
      <w:tr w:rsidR="00CF5018" w:rsidRPr="00FA024D" w:rsidTr="002B7CBE">
        <w:trPr>
          <w:trHeight w:val="240"/>
        </w:trPr>
        <w:tc>
          <w:tcPr>
            <w:tcW w:w="852" w:type="dxa"/>
            <w:tcBorders>
              <w:top w:val="single" w:sz="6" w:space="0" w:color="auto"/>
              <w:left w:val="single" w:sz="6" w:space="0" w:color="auto"/>
              <w:bottom w:val="single" w:sz="6" w:space="0" w:color="auto"/>
              <w:right w:val="single" w:sz="6" w:space="0" w:color="auto"/>
            </w:tcBorders>
          </w:tcPr>
          <w:p w:rsidR="00CF5018" w:rsidRDefault="00CF5018" w:rsidP="00B644C1">
            <w:pPr>
              <w:autoSpaceDE w:val="0"/>
              <w:autoSpaceDN w:val="0"/>
              <w:adjustRightInd w:val="0"/>
              <w:ind w:left="284" w:right="-598"/>
            </w:pPr>
            <w:r>
              <w:t xml:space="preserve">16 </w:t>
            </w:r>
          </w:p>
        </w:tc>
        <w:tc>
          <w:tcPr>
            <w:tcW w:w="7512" w:type="dxa"/>
            <w:tcBorders>
              <w:top w:val="single" w:sz="6" w:space="0" w:color="auto"/>
              <w:left w:val="single" w:sz="6" w:space="0" w:color="auto"/>
              <w:bottom w:val="single" w:sz="6" w:space="0" w:color="auto"/>
              <w:right w:val="single" w:sz="6" w:space="0" w:color="auto"/>
            </w:tcBorders>
          </w:tcPr>
          <w:p w:rsidR="00CF5018" w:rsidRPr="00FA024D" w:rsidRDefault="00CF5018" w:rsidP="00637F00">
            <w:pPr>
              <w:ind w:right="-70"/>
              <w:jc w:val="both"/>
            </w:pPr>
            <w:r w:rsidRPr="00FA024D">
              <w:t>Многоквартирны</w:t>
            </w:r>
            <w:r>
              <w:t>й</w:t>
            </w:r>
            <w:r w:rsidRPr="00FA024D">
              <w:t xml:space="preserve"> дом, расположенны</w:t>
            </w:r>
            <w:r>
              <w:t>й</w:t>
            </w:r>
            <w:r w:rsidRPr="00FA024D">
              <w:t xml:space="preserve"> по</w:t>
            </w:r>
            <w:r>
              <w:t xml:space="preserve"> </w:t>
            </w:r>
            <w:r w:rsidRPr="00FA024D">
              <w:t>адрес</w:t>
            </w:r>
            <w:r>
              <w:t>у</w:t>
            </w:r>
            <w:r w:rsidRPr="00FA024D">
              <w:t>:</w:t>
            </w:r>
            <w:r>
              <w:t xml:space="preserve"> </w:t>
            </w:r>
            <w:r w:rsidRPr="00FA024D">
              <w:t>Ханты-Мансийский автономный округ – Югра,</w:t>
            </w:r>
            <w:r>
              <w:t xml:space="preserve"> </w:t>
            </w:r>
            <w:proofErr w:type="spellStart"/>
            <w:r w:rsidRPr="00FA024D">
              <w:t>пгт</w:t>
            </w:r>
            <w:proofErr w:type="spellEnd"/>
            <w:r w:rsidRPr="00FA024D">
              <w:t xml:space="preserve">. Березово, ул. </w:t>
            </w:r>
            <w:r>
              <w:t>Шмидта,</w:t>
            </w:r>
            <w:r w:rsidRPr="00FA024D">
              <w:t xml:space="preserve"> д. </w:t>
            </w:r>
            <w:r>
              <w:t>41</w:t>
            </w:r>
          </w:p>
        </w:tc>
        <w:tc>
          <w:tcPr>
            <w:tcW w:w="1276" w:type="dxa"/>
            <w:tcBorders>
              <w:top w:val="single" w:sz="6" w:space="0" w:color="auto"/>
              <w:left w:val="single" w:sz="6" w:space="0" w:color="auto"/>
              <w:bottom w:val="single" w:sz="6" w:space="0" w:color="auto"/>
              <w:right w:val="single" w:sz="6" w:space="0" w:color="auto"/>
            </w:tcBorders>
            <w:vAlign w:val="center"/>
          </w:tcPr>
          <w:p w:rsidR="00CF5018" w:rsidRPr="00FA024D" w:rsidRDefault="00CF5018" w:rsidP="00637F00">
            <w:pPr>
              <w:ind w:left="-69" w:right="-71"/>
              <w:jc w:val="center"/>
            </w:pPr>
            <w:r>
              <w:t>1</w:t>
            </w:r>
          </w:p>
        </w:tc>
        <w:tc>
          <w:tcPr>
            <w:tcW w:w="992" w:type="dxa"/>
            <w:tcBorders>
              <w:top w:val="single" w:sz="6" w:space="0" w:color="auto"/>
              <w:left w:val="single" w:sz="6" w:space="0" w:color="auto"/>
              <w:bottom w:val="single" w:sz="6" w:space="0" w:color="auto"/>
              <w:right w:val="single" w:sz="6" w:space="0" w:color="auto"/>
            </w:tcBorders>
            <w:vAlign w:val="center"/>
          </w:tcPr>
          <w:p w:rsidR="00CF5018" w:rsidRPr="00FA024D" w:rsidRDefault="00CF5018" w:rsidP="00637F00">
            <w:pPr>
              <w:ind w:right="-71"/>
              <w:rPr>
                <w:color w:val="000000"/>
              </w:rPr>
            </w:pPr>
            <w:r>
              <w:rPr>
                <w:color w:val="000000"/>
              </w:rPr>
              <w:t>4484,4</w:t>
            </w:r>
          </w:p>
        </w:tc>
        <w:tc>
          <w:tcPr>
            <w:tcW w:w="1843" w:type="dxa"/>
            <w:tcBorders>
              <w:top w:val="single" w:sz="6" w:space="0" w:color="auto"/>
              <w:left w:val="single" w:sz="6" w:space="0" w:color="auto"/>
              <w:bottom w:val="single" w:sz="6" w:space="0" w:color="auto"/>
              <w:right w:val="single" w:sz="6" w:space="0" w:color="auto"/>
            </w:tcBorders>
            <w:vAlign w:val="center"/>
          </w:tcPr>
          <w:p w:rsidR="00CF5018" w:rsidRPr="00FA024D" w:rsidRDefault="00CF5018" w:rsidP="00637F00">
            <w:pPr>
              <w:autoSpaceDE w:val="0"/>
              <w:autoSpaceDN w:val="0"/>
              <w:adjustRightInd w:val="0"/>
              <w:ind w:right="-72"/>
              <w:jc w:val="center"/>
            </w:pPr>
            <w:r>
              <w:t>Славинская Е.Н.</w:t>
            </w:r>
          </w:p>
        </w:tc>
        <w:tc>
          <w:tcPr>
            <w:tcW w:w="1276" w:type="dxa"/>
            <w:tcBorders>
              <w:top w:val="single" w:sz="6" w:space="0" w:color="auto"/>
              <w:left w:val="single" w:sz="6" w:space="0" w:color="auto"/>
              <w:bottom w:val="single" w:sz="6" w:space="0" w:color="auto"/>
              <w:right w:val="single" w:sz="6" w:space="0" w:color="auto"/>
            </w:tcBorders>
          </w:tcPr>
          <w:p w:rsidR="00CF5018" w:rsidRDefault="00CF5018">
            <w:r w:rsidRPr="00DE14F2">
              <w:t>07.08.2026</w:t>
            </w:r>
          </w:p>
        </w:tc>
        <w:tc>
          <w:tcPr>
            <w:tcW w:w="1700" w:type="dxa"/>
            <w:tcBorders>
              <w:top w:val="single" w:sz="6" w:space="0" w:color="auto"/>
              <w:left w:val="single" w:sz="6" w:space="0" w:color="auto"/>
              <w:bottom w:val="single" w:sz="6" w:space="0" w:color="auto"/>
              <w:right w:val="single" w:sz="6" w:space="0" w:color="auto"/>
            </w:tcBorders>
            <w:vAlign w:val="center"/>
          </w:tcPr>
          <w:p w:rsidR="00CF5018" w:rsidRPr="00FA024D" w:rsidRDefault="00CF5018" w:rsidP="00637F00">
            <w:pPr>
              <w:autoSpaceDE w:val="0"/>
              <w:autoSpaceDN w:val="0"/>
              <w:adjustRightInd w:val="0"/>
              <w:ind w:right="-72"/>
              <w:jc w:val="center"/>
            </w:pPr>
            <w:r w:rsidRPr="00FA024D">
              <w:t xml:space="preserve">О.А. </w:t>
            </w:r>
            <w:proofErr w:type="spellStart"/>
            <w:r w:rsidRPr="00FA024D">
              <w:t>Бачин</w:t>
            </w:r>
            <w:proofErr w:type="spellEnd"/>
          </w:p>
        </w:tc>
      </w:tr>
    </w:tbl>
    <w:p w:rsidR="00E84BED" w:rsidRPr="00FA024D" w:rsidRDefault="00E84BED" w:rsidP="00E84BED">
      <w:pPr>
        <w:ind w:right="-598"/>
        <w:sectPr w:rsidR="00E84BED" w:rsidRPr="00FA024D" w:rsidSect="00194FF9">
          <w:headerReference w:type="default" r:id="rId11"/>
          <w:pgSz w:w="16838" w:h="11906" w:orient="landscape"/>
          <w:pgMar w:top="1134" w:right="680" w:bottom="1469" w:left="1418" w:header="709" w:footer="709" w:gutter="0"/>
          <w:cols w:space="708"/>
          <w:docGrid w:linePitch="360"/>
        </w:sectPr>
      </w:pPr>
    </w:p>
    <w:p w:rsidR="00834EDC" w:rsidRPr="00ED52E0" w:rsidRDefault="00834EDC" w:rsidP="00520242">
      <w:pPr>
        <w:ind w:right="-1"/>
        <w:jc w:val="right"/>
        <w:rPr>
          <w:sz w:val="28"/>
          <w:szCs w:val="28"/>
        </w:rPr>
      </w:pPr>
      <w:r w:rsidRPr="00ED52E0">
        <w:rPr>
          <w:sz w:val="28"/>
          <w:szCs w:val="28"/>
        </w:rPr>
        <w:lastRenderedPageBreak/>
        <w:t xml:space="preserve">Приложение 2 </w:t>
      </w:r>
    </w:p>
    <w:p w:rsidR="00834EDC" w:rsidRPr="00ED52E0" w:rsidRDefault="00834EDC" w:rsidP="00831535">
      <w:pPr>
        <w:ind w:right="-1"/>
        <w:jc w:val="right"/>
        <w:rPr>
          <w:sz w:val="28"/>
          <w:szCs w:val="28"/>
        </w:rPr>
      </w:pPr>
      <w:r w:rsidRPr="00ED52E0">
        <w:rPr>
          <w:sz w:val="28"/>
          <w:szCs w:val="28"/>
        </w:rPr>
        <w:t>к постановлению администрации</w:t>
      </w:r>
      <w:r w:rsidR="008B216D">
        <w:rPr>
          <w:sz w:val="28"/>
          <w:szCs w:val="28"/>
        </w:rPr>
        <w:t xml:space="preserve"> </w:t>
      </w:r>
      <w:r w:rsidRPr="00ED52E0">
        <w:rPr>
          <w:sz w:val="28"/>
          <w:szCs w:val="28"/>
        </w:rPr>
        <w:t>Березовского района</w:t>
      </w:r>
    </w:p>
    <w:p w:rsidR="00834EDC" w:rsidRPr="00ED52E0" w:rsidRDefault="00150851" w:rsidP="007B25DD">
      <w:pPr>
        <w:ind w:right="-1"/>
        <w:jc w:val="right"/>
        <w:rPr>
          <w:sz w:val="28"/>
          <w:szCs w:val="28"/>
        </w:rPr>
      </w:pPr>
      <w:r>
        <w:rPr>
          <w:sz w:val="28"/>
          <w:szCs w:val="28"/>
        </w:rPr>
        <w:t xml:space="preserve">                                                                         </w:t>
      </w:r>
      <w:r w:rsidR="00224319">
        <w:rPr>
          <w:sz w:val="28"/>
          <w:szCs w:val="28"/>
        </w:rPr>
        <w:t xml:space="preserve">       </w:t>
      </w:r>
      <w:r w:rsidR="00831535">
        <w:rPr>
          <w:sz w:val="28"/>
          <w:szCs w:val="28"/>
        </w:rPr>
        <w:t>о</w:t>
      </w:r>
      <w:r w:rsidR="00EB0AFE">
        <w:rPr>
          <w:sz w:val="28"/>
          <w:szCs w:val="28"/>
        </w:rPr>
        <w:t>т</w:t>
      </w:r>
      <w:r>
        <w:rPr>
          <w:sz w:val="28"/>
          <w:szCs w:val="28"/>
        </w:rPr>
        <w:t xml:space="preserve"> </w:t>
      </w:r>
      <w:r w:rsidR="008473F5">
        <w:rPr>
          <w:sz w:val="28"/>
          <w:szCs w:val="28"/>
        </w:rPr>
        <w:t>10.06.2026 № 568</w:t>
      </w:r>
      <w:bookmarkStart w:id="0" w:name="_GoBack"/>
      <w:bookmarkEnd w:id="0"/>
    </w:p>
    <w:p w:rsidR="00834EDC" w:rsidRPr="00ED52E0" w:rsidRDefault="00834EDC" w:rsidP="00C71D6A">
      <w:pPr>
        <w:jc w:val="both"/>
        <w:rPr>
          <w:sz w:val="28"/>
          <w:szCs w:val="28"/>
        </w:rPr>
      </w:pPr>
    </w:p>
    <w:p w:rsidR="00F91D3D" w:rsidRDefault="00F91D3D" w:rsidP="00F91D3D">
      <w:pPr>
        <w:ind w:right="-1"/>
        <w:jc w:val="both"/>
        <w:rPr>
          <w:sz w:val="28"/>
          <w:szCs w:val="28"/>
        </w:rPr>
      </w:pPr>
      <w:r>
        <w:t xml:space="preserve">    </w:t>
      </w:r>
      <w:r w:rsidR="00834EDC" w:rsidRPr="00ED52E0">
        <w:rPr>
          <w:sz w:val="28"/>
          <w:szCs w:val="28"/>
        </w:rPr>
        <w:t xml:space="preserve">  </w:t>
      </w:r>
      <w:r w:rsidR="00ED52E0">
        <w:rPr>
          <w:sz w:val="28"/>
          <w:szCs w:val="28"/>
        </w:rPr>
        <w:t xml:space="preserve">                  </w:t>
      </w:r>
      <w:r w:rsidR="00834EDC" w:rsidRPr="00ED52E0">
        <w:rPr>
          <w:sz w:val="28"/>
          <w:szCs w:val="28"/>
        </w:rPr>
        <w:t xml:space="preserve">                 </w:t>
      </w:r>
    </w:p>
    <w:tbl>
      <w:tblPr>
        <w:tblStyle w:val="ac"/>
        <w:tblW w:w="0" w:type="auto"/>
        <w:tblInd w:w="-743" w:type="dxa"/>
        <w:tblLook w:val="04A0" w:firstRow="1" w:lastRow="0" w:firstColumn="1" w:lastColumn="0" w:noHBand="0" w:noVBand="1"/>
      </w:tblPr>
      <w:tblGrid>
        <w:gridCol w:w="6620"/>
        <w:gridCol w:w="4154"/>
      </w:tblGrid>
      <w:tr w:rsidR="00F91D3D" w:rsidTr="00F91D3D">
        <w:tc>
          <w:tcPr>
            <w:tcW w:w="6620" w:type="dxa"/>
            <w:tcBorders>
              <w:top w:val="nil"/>
              <w:left w:val="nil"/>
              <w:bottom w:val="nil"/>
              <w:right w:val="nil"/>
            </w:tcBorders>
          </w:tcPr>
          <w:p w:rsidR="00F91D3D" w:rsidRDefault="00E87E9D" w:rsidP="00F91D3D">
            <w:pPr>
              <w:ind w:right="-1"/>
              <w:jc w:val="center"/>
              <w:rPr>
                <w:sz w:val="28"/>
                <w:szCs w:val="28"/>
              </w:rPr>
            </w:pPr>
            <w:r>
              <w:rPr>
                <w:sz w:val="28"/>
                <w:szCs w:val="28"/>
              </w:rPr>
              <w:t>УТВЕРЖДАЮ</w:t>
            </w:r>
            <w:r w:rsidR="00F91D3D">
              <w:rPr>
                <w:sz w:val="28"/>
                <w:szCs w:val="28"/>
              </w:rPr>
              <w:t>:</w:t>
            </w:r>
          </w:p>
          <w:p w:rsidR="00F91D3D" w:rsidRDefault="00F91D3D" w:rsidP="00F91D3D">
            <w:pPr>
              <w:ind w:right="-1"/>
              <w:jc w:val="center"/>
              <w:rPr>
                <w:sz w:val="28"/>
                <w:szCs w:val="28"/>
              </w:rPr>
            </w:pPr>
            <w:r w:rsidRPr="00ED52E0">
              <w:rPr>
                <w:sz w:val="28"/>
                <w:szCs w:val="28"/>
              </w:rPr>
              <w:t xml:space="preserve">Глава Березовского </w:t>
            </w:r>
            <w:r>
              <w:rPr>
                <w:sz w:val="28"/>
                <w:szCs w:val="28"/>
              </w:rPr>
              <w:t xml:space="preserve"> района</w:t>
            </w:r>
          </w:p>
          <w:p w:rsidR="00F91D3D" w:rsidRDefault="00F91D3D" w:rsidP="00F91D3D">
            <w:pPr>
              <w:ind w:right="-1"/>
              <w:jc w:val="center"/>
              <w:rPr>
                <w:sz w:val="28"/>
                <w:szCs w:val="28"/>
              </w:rPr>
            </w:pPr>
          </w:p>
          <w:p w:rsidR="00F91D3D" w:rsidRDefault="00F91D3D" w:rsidP="00F91D3D">
            <w:pPr>
              <w:ind w:right="-1"/>
              <w:jc w:val="center"/>
            </w:pPr>
          </w:p>
          <w:p w:rsidR="00F91D3D" w:rsidRDefault="00F91D3D" w:rsidP="00F91D3D">
            <w:pPr>
              <w:ind w:right="-1"/>
              <w:jc w:val="center"/>
            </w:pPr>
          </w:p>
          <w:p w:rsidR="00F91D3D" w:rsidRDefault="00F91D3D" w:rsidP="00F91D3D">
            <w:pPr>
              <w:ind w:right="-1"/>
              <w:jc w:val="center"/>
            </w:pPr>
          </w:p>
          <w:p w:rsidR="00F91D3D" w:rsidRPr="00C55738" w:rsidRDefault="00F91D3D" w:rsidP="00F91D3D">
            <w:pPr>
              <w:ind w:right="-1"/>
              <w:jc w:val="center"/>
            </w:pPr>
            <w:r w:rsidRPr="00C55738">
              <w:t>__</w:t>
            </w:r>
            <w:r>
              <w:t xml:space="preserve">______________ </w:t>
            </w:r>
            <w:r w:rsidR="00CF5018">
              <w:rPr>
                <w:sz w:val="28"/>
                <w:szCs w:val="28"/>
              </w:rPr>
              <w:t>Р.В. Александров</w:t>
            </w:r>
          </w:p>
          <w:p w:rsidR="00F91D3D" w:rsidRDefault="00F91D3D" w:rsidP="00F91D3D">
            <w:pPr>
              <w:tabs>
                <w:tab w:val="left" w:pos="735"/>
                <w:tab w:val="right" w:pos="9923"/>
              </w:tabs>
              <w:ind w:right="-1"/>
              <w:jc w:val="center"/>
              <w:rPr>
                <w:sz w:val="28"/>
                <w:szCs w:val="28"/>
              </w:rPr>
            </w:pPr>
            <w:r w:rsidRPr="00C55738">
              <w:t>«_____»_______________ _____ г.</w:t>
            </w:r>
          </w:p>
        </w:tc>
        <w:tc>
          <w:tcPr>
            <w:tcW w:w="4154" w:type="dxa"/>
            <w:tcBorders>
              <w:top w:val="nil"/>
              <w:left w:val="nil"/>
              <w:bottom w:val="nil"/>
              <w:right w:val="nil"/>
            </w:tcBorders>
          </w:tcPr>
          <w:p w:rsidR="00F91D3D" w:rsidRDefault="00E87E9D" w:rsidP="00F91D3D">
            <w:pPr>
              <w:tabs>
                <w:tab w:val="left" w:pos="735"/>
                <w:tab w:val="right" w:pos="9923"/>
              </w:tabs>
              <w:ind w:right="-1"/>
              <w:jc w:val="center"/>
              <w:rPr>
                <w:sz w:val="28"/>
                <w:szCs w:val="28"/>
              </w:rPr>
            </w:pPr>
            <w:r>
              <w:rPr>
                <w:sz w:val="28"/>
                <w:szCs w:val="28"/>
              </w:rPr>
              <w:t>СОГЛАСОВАНО</w:t>
            </w:r>
            <w:r w:rsidR="00F91D3D" w:rsidRPr="00ED52E0">
              <w:rPr>
                <w:sz w:val="28"/>
                <w:szCs w:val="28"/>
              </w:rPr>
              <w:t>:</w:t>
            </w:r>
          </w:p>
          <w:p w:rsidR="00F91D3D" w:rsidRDefault="0004526D" w:rsidP="00F91D3D">
            <w:pPr>
              <w:tabs>
                <w:tab w:val="left" w:pos="735"/>
                <w:tab w:val="right" w:pos="9923"/>
              </w:tabs>
              <w:ind w:right="-1"/>
              <w:jc w:val="center"/>
              <w:rPr>
                <w:sz w:val="28"/>
                <w:szCs w:val="28"/>
              </w:rPr>
            </w:pPr>
            <w:r>
              <w:rPr>
                <w:sz w:val="28"/>
                <w:szCs w:val="28"/>
              </w:rPr>
              <w:t>Н</w:t>
            </w:r>
            <w:r w:rsidR="00F91D3D" w:rsidRPr="00ED52E0">
              <w:rPr>
                <w:sz w:val="28"/>
                <w:szCs w:val="28"/>
              </w:rPr>
              <w:t>ачальник Управления</w:t>
            </w:r>
            <w:r w:rsidR="00F91D3D" w:rsidRPr="00C55738">
              <w:t xml:space="preserve">  </w:t>
            </w:r>
            <w:r w:rsidR="00F91D3D">
              <w:t xml:space="preserve">  </w:t>
            </w:r>
            <w:r w:rsidR="00F91D3D">
              <w:rPr>
                <w:sz w:val="28"/>
                <w:szCs w:val="28"/>
              </w:rPr>
              <w:t>по</w:t>
            </w:r>
            <w:r w:rsidR="00F91D3D">
              <w:t xml:space="preserve"> </w:t>
            </w:r>
            <w:r w:rsidR="00F91D3D">
              <w:rPr>
                <w:sz w:val="28"/>
                <w:szCs w:val="28"/>
              </w:rPr>
              <w:t>жилищно – коммунальному</w:t>
            </w:r>
            <w:r w:rsidR="00F91D3D" w:rsidRPr="00ED52E0">
              <w:rPr>
                <w:sz w:val="28"/>
                <w:szCs w:val="28"/>
              </w:rPr>
              <w:t xml:space="preserve">                                            </w:t>
            </w:r>
            <w:r w:rsidR="00F91D3D">
              <w:rPr>
                <w:sz w:val="28"/>
                <w:szCs w:val="28"/>
              </w:rPr>
              <w:t xml:space="preserve">                   хозяйству </w:t>
            </w:r>
            <w:r w:rsidR="00F91D3D" w:rsidRPr="00ED52E0">
              <w:rPr>
                <w:sz w:val="28"/>
                <w:szCs w:val="28"/>
              </w:rPr>
              <w:t xml:space="preserve">администрации </w:t>
            </w:r>
            <w:r w:rsidR="00F91D3D">
              <w:rPr>
                <w:sz w:val="28"/>
                <w:szCs w:val="28"/>
              </w:rPr>
              <w:t xml:space="preserve">                                                                     </w:t>
            </w:r>
            <w:r w:rsidR="00F91D3D" w:rsidRPr="00ED52E0">
              <w:rPr>
                <w:sz w:val="28"/>
                <w:szCs w:val="28"/>
              </w:rPr>
              <w:t>Березовского</w:t>
            </w:r>
            <w:r w:rsidR="00F91D3D">
              <w:rPr>
                <w:sz w:val="28"/>
                <w:szCs w:val="28"/>
              </w:rPr>
              <w:t xml:space="preserve"> района</w:t>
            </w:r>
          </w:p>
          <w:p w:rsidR="00F91D3D" w:rsidRDefault="00F91D3D" w:rsidP="00F91D3D">
            <w:pPr>
              <w:tabs>
                <w:tab w:val="left" w:pos="735"/>
                <w:tab w:val="right" w:pos="9923"/>
              </w:tabs>
              <w:ind w:right="-1"/>
              <w:jc w:val="center"/>
              <w:rPr>
                <w:sz w:val="28"/>
                <w:szCs w:val="28"/>
              </w:rPr>
            </w:pPr>
          </w:p>
          <w:p w:rsidR="00F91D3D" w:rsidRDefault="00CB25F7" w:rsidP="00F91D3D">
            <w:pPr>
              <w:tabs>
                <w:tab w:val="left" w:pos="735"/>
                <w:tab w:val="right" w:pos="9923"/>
              </w:tabs>
              <w:ind w:right="-1"/>
              <w:rPr>
                <w:sz w:val="28"/>
                <w:szCs w:val="28"/>
              </w:rPr>
            </w:pPr>
            <w:r>
              <w:rPr>
                <w:sz w:val="28"/>
                <w:szCs w:val="28"/>
              </w:rPr>
              <w:t xml:space="preserve">      ___</w:t>
            </w:r>
            <w:r w:rsidR="00F91D3D">
              <w:rPr>
                <w:sz w:val="28"/>
                <w:szCs w:val="28"/>
              </w:rPr>
              <w:t>__________</w:t>
            </w:r>
            <w:r w:rsidR="0004526D">
              <w:rPr>
                <w:sz w:val="28"/>
                <w:szCs w:val="28"/>
              </w:rPr>
              <w:t xml:space="preserve">О.А. </w:t>
            </w:r>
            <w:proofErr w:type="spellStart"/>
            <w:r w:rsidR="0004526D">
              <w:rPr>
                <w:sz w:val="28"/>
                <w:szCs w:val="28"/>
              </w:rPr>
              <w:t>Бачин</w:t>
            </w:r>
            <w:proofErr w:type="spellEnd"/>
          </w:p>
          <w:p w:rsidR="00F91D3D" w:rsidRDefault="00F91D3D" w:rsidP="00A06CF8">
            <w:pPr>
              <w:tabs>
                <w:tab w:val="left" w:pos="735"/>
                <w:tab w:val="right" w:pos="9923"/>
              </w:tabs>
              <w:ind w:right="-1"/>
              <w:rPr>
                <w:sz w:val="28"/>
                <w:szCs w:val="28"/>
              </w:rPr>
            </w:pPr>
          </w:p>
        </w:tc>
      </w:tr>
    </w:tbl>
    <w:p w:rsidR="00A06CF8" w:rsidRPr="00ED52E0" w:rsidRDefault="00A06CF8" w:rsidP="00A06CF8">
      <w:pPr>
        <w:tabs>
          <w:tab w:val="left" w:pos="735"/>
          <w:tab w:val="right" w:pos="9923"/>
        </w:tabs>
        <w:ind w:left="5954" w:right="-1" w:hanging="11534"/>
        <w:rPr>
          <w:sz w:val="28"/>
          <w:szCs w:val="28"/>
        </w:rPr>
      </w:pPr>
      <w:r>
        <w:rPr>
          <w:sz w:val="28"/>
          <w:szCs w:val="28"/>
        </w:rPr>
        <w:t xml:space="preserve">Утверждаю                                                                 </w:t>
      </w:r>
      <w:r>
        <w:rPr>
          <w:sz w:val="28"/>
          <w:szCs w:val="28"/>
        </w:rPr>
        <w:tab/>
      </w:r>
    </w:p>
    <w:p w:rsidR="00834EDC" w:rsidRPr="00C55738" w:rsidRDefault="00834EDC" w:rsidP="00A06CF8">
      <w:pPr>
        <w:ind w:right="6661"/>
        <w:jc w:val="both"/>
      </w:pPr>
      <w:r w:rsidRPr="00C55738">
        <w:tab/>
      </w:r>
      <w:r>
        <w:t xml:space="preserve">                                                                                     </w:t>
      </w:r>
    </w:p>
    <w:p w:rsidR="00834EDC" w:rsidRPr="00C55738" w:rsidRDefault="00834EDC" w:rsidP="00520242">
      <w:pPr>
        <w:ind w:right="-1"/>
        <w:jc w:val="right"/>
      </w:pPr>
      <w:r w:rsidRPr="00C55738">
        <w:t>ЭКЗ.№____</w:t>
      </w:r>
    </w:p>
    <w:p w:rsidR="00834EDC" w:rsidRPr="00C55738" w:rsidRDefault="00834EDC" w:rsidP="00520242">
      <w:pPr>
        <w:ind w:right="-1"/>
        <w:jc w:val="right"/>
      </w:pPr>
    </w:p>
    <w:p w:rsidR="00834EDC" w:rsidRPr="00C55738" w:rsidRDefault="00834EDC" w:rsidP="00520242">
      <w:pPr>
        <w:ind w:right="-1"/>
        <w:jc w:val="right"/>
      </w:pPr>
      <w:r w:rsidRPr="00C55738">
        <w:t>Реестровый номер конкурса</w:t>
      </w:r>
    </w:p>
    <w:p w:rsidR="00834EDC" w:rsidRPr="00C55738" w:rsidRDefault="00834EDC" w:rsidP="00520242">
      <w:pPr>
        <w:ind w:right="-1"/>
        <w:jc w:val="right"/>
      </w:pPr>
      <w:r w:rsidRPr="00C55738">
        <w:t>№______________________</w:t>
      </w:r>
    </w:p>
    <w:p w:rsidR="00834EDC" w:rsidRPr="00C55738" w:rsidRDefault="00834EDC" w:rsidP="00520242">
      <w:pPr>
        <w:ind w:right="-1"/>
        <w:jc w:val="both"/>
        <w:rPr>
          <w:b/>
        </w:rPr>
      </w:pPr>
    </w:p>
    <w:p w:rsidR="00834EDC" w:rsidRDefault="00834EDC" w:rsidP="00520242">
      <w:pPr>
        <w:ind w:right="-1"/>
        <w:jc w:val="both"/>
        <w:rPr>
          <w:b/>
        </w:rPr>
      </w:pPr>
    </w:p>
    <w:p w:rsidR="00CB25F7" w:rsidRPr="00C55738" w:rsidRDefault="00CB25F7" w:rsidP="00520242">
      <w:pPr>
        <w:ind w:right="-1"/>
        <w:jc w:val="both"/>
        <w:rPr>
          <w:b/>
        </w:rPr>
      </w:pPr>
    </w:p>
    <w:p w:rsidR="00834EDC" w:rsidRPr="00044D1D" w:rsidRDefault="00834EDC" w:rsidP="00520242">
      <w:pPr>
        <w:ind w:right="-1"/>
        <w:jc w:val="center"/>
        <w:rPr>
          <w:b/>
        </w:rPr>
      </w:pPr>
      <w:r w:rsidRPr="00044D1D">
        <w:rPr>
          <w:b/>
        </w:rPr>
        <w:t>КОНКУРСНАЯ ДОКУМЕНТАЦИЯ</w:t>
      </w:r>
    </w:p>
    <w:p w:rsidR="00EA0580" w:rsidRDefault="00834EDC" w:rsidP="00520242">
      <w:pPr>
        <w:ind w:right="-1"/>
        <w:jc w:val="center"/>
        <w:rPr>
          <w:b/>
        </w:rPr>
      </w:pPr>
      <w:r w:rsidRPr="00044D1D">
        <w:rPr>
          <w:b/>
        </w:rPr>
        <w:t xml:space="preserve">по проведению открытого конкурса по отбору управляющей организации для управления многоквартирными домами, расположенными в </w:t>
      </w:r>
      <w:proofErr w:type="spellStart"/>
      <w:r w:rsidR="00A06CF8" w:rsidRPr="00044D1D">
        <w:rPr>
          <w:b/>
        </w:rPr>
        <w:t>пгт</w:t>
      </w:r>
      <w:proofErr w:type="spellEnd"/>
      <w:r w:rsidR="00A06CF8" w:rsidRPr="00044D1D">
        <w:rPr>
          <w:b/>
        </w:rPr>
        <w:t>. Березово</w:t>
      </w:r>
      <w:r w:rsidRPr="00044D1D">
        <w:rPr>
          <w:b/>
        </w:rPr>
        <w:t xml:space="preserve">, </w:t>
      </w:r>
    </w:p>
    <w:p w:rsidR="00834EDC" w:rsidRPr="00044D1D" w:rsidRDefault="00834EDC" w:rsidP="00520242">
      <w:pPr>
        <w:ind w:right="-1"/>
        <w:jc w:val="center"/>
        <w:rPr>
          <w:b/>
        </w:rPr>
      </w:pPr>
      <w:r w:rsidRPr="00044D1D">
        <w:rPr>
          <w:b/>
        </w:rPr>
        <w:t>Ханты-Мансийск</w:t>
      </w:r>
      <w:r w:rsidR="00EA0580">
        <w:rPr>
          <w:b/>
        </w:rPr>
        <w:t>ого</w:t>
      </w:r>
      <w:r w:rsidRPr="00044D1D">
        <w:rPr>
          <w:b/>
        </w:rPr>
        <w:t xml:space="preserve"> автономн</w:t>
      </w:r>
      <w:r w:rsidR="00EA0580">
        <w:rPr>
          <w:b/>
        </w:rPr>
        <w:t>ого</w:t>
      </w:r>
      <w:r w:rsidRPr="00044D1D">
        <w:rPr>
          <w:b/>
        </w:rPr>
        <w:t xml:space="preserve"> округ</w:t>
      </w:r>
      <w:r w:rsidR="00EA0580">
        <w:rPr>
          <w:b/>
        </w:rPr>
        <w:t>а</w:t>
      </w:r>
      <w:r w:rsidRPr="00044D1D">
        <w:rPr>
          <w:b/>
        </w:rPr>
        <w:t xml:space="preserve"> – Югр</w:t>
      </w:r>
      <w:r w:rsidR="00EA0580">
        <w:rPr>
          <w:b/>
        </w:rPr>
        <w:t>ы</w:t>
      </w:r>
    </w:p>
    <w:p w:rsidR="00834EDC" w:rsidRPr="00044D1D" w:rsidRDefault="00834EDC" w:rsidP="00520242">
      <w:pPr>
        <w:ind w:right="-1"/>
        <w:jc w:val="both"/>
      </w:pPr>
    </w:p>
    <w:p w:rsidR="00834EDC" w:rsidRDefault="00834EDC" w:rsidP="00520242">
      <w:pPr>
        <w:ind w:right="-1"/>
        <w:jc w:val="both"/>
      </w:pPr>
    </w:p>
    <w:p w:rsidR="00CB25F7" w:rsidRDefault="00CB25F7" w:rsidP="00520242">
      <w:pPr>
        <w:ind w:right="-1"/>
        <w:jc w:val="both"/>
      </w:pPr>
    </w:p>
    <w:p w:rsidR="00CB25F7" w:rsidRDefault="00CB25F7" w:rsidP="00520242">
      <w:pPr>
        <w:ind w:right="-1"/>
        <w:jc w:val="both"/>
      </w:pPr>
    </w:p>
    <w:p w:rsidR="00CB25F7" w:rsidRDefault="00CB25F7" w:rsidP="00520242">
      <w:pPr>
        <w:ind w:right="-1"/>
        <w:jc w:val="both"/>
      </w:pPr>
    </w:p>
    <w:p w:rsidR="00CB25F7" w:rsidRDefault="00CB25F7" w:rsidP="00520242">
      <w:pPr>
        <w:ind w:right="-1"/>
        <w:jc w:val="both"/>
      </w:pPr>
    </w:p>
    <w:p w:rsidR="00CB25F7" w:rsidRDefault="00CB25F7" w:rsidP="00520242">
      <w:pPr>
        <w:ind w:right="-1"/>
        <w:jc w:val="both"/>
      </w:pPr>
    </w:p>
    <w:p w:rsidR="00CB25F7" w:rsidRDefault="00CB25F7" w:rsidP="00520242">
      <w:pPr>
        <w:ind w:right="-1"/>
        <w:jc w:val="both"/>
      </w:pPr>
    </w:p>
    <w:p w:rsidR="00CB25F7" w:rsidRDefault="00CB25F7" w:rsidP="00520242">
      <w:pPr>
        <w:ind w:right="-1"/>
        <w:jc w:val="both"/>
      </w:pPr>
    </w:p>
    <w:p w:rsidR="00CB25F7" w:rsidRDefault="00CB25F7" w:rsidP="00520242">
      <w:pPr>
        <w:ind w:right="-1"/>
        <w:jc w:val="both"/>
      </w:pPr>
    </w:p>
    <w:p w:rsidR="00CB25F7" w:rsidRDefault="00CB25F7" w:rsidP="00520242">
      <w:pPr>
        <w:ind w:right="-1"/>
        <w:jc w:val="both"/>
      </w:pPr>
    </w:p>
    <w:p w:rsidR="00CB25F7" w:rsidRDefault="00CB25F7" w:rsidP="00520242">
      <w:pPr>
        <w:ind w:right="-1"/>
        <w:jc w:val="both"/>
      </w:pPr>
    </w:p>
    <w:p w:rsidR="00CB25F7" w:rsidRDefault="00CB25F7" w:rsidP="00520242">
      <w:pPr>
        <w:ind w:right="-1"/>
        <w:jc w:val="both"/>
      </w:pPr>
    </w:p>
    <w:p w:rsidR="00CB25F7" w:rsidRDefault="00CB25F7" w:rsidP="00520242">
      <w:pPr>
        <w:ind w:right="-1"/>
        <w:jc w:val="both"/>
      </w:pPr>
    </w:p>
    <w:p w:rsidR="00CB25F7" w:rsidRDefault="00CB25F7" w:rsidP="00520242">
      <w:pPr>
        <w:ind w:right="-1"/>
        <w:jc w:val="both"/>
      </w:pPr>
    </w:p>
    <w:p w:rsidR="00CB25F7" w:rsidRDefault="00CB25F7" w:rsidP="00520242">
      <w:pPr>
        <w:ind w:right="-1"/>
        <w:jc w:val="both"/>
      </w:pPr>
    </w:p>
    <w:p w:rsidR="00CB25F7" w:rsidRDefault="00CB25F7" w:rsidP="00520242">
      <w:pPr>
        <w:ind w:right="-1"/>
        <w:jc w:val="both"/>
      </w:pPr>
    </w:p>
    <w:p w:rsidR="00CB25F7" w:rsidRDefault="00CB25F7" w:rsidP="00520242">
      <w:pPr>
        <w:ind w:right="-1"/>
        <w:jc w:val="both"/>
      </w:pPr>
    </w:p>
    <w:p w:rsidR="00CB25F7" w:rsidRDefault="00CB25F7" w:rsidP="00520242">
      <w:pPr>
        <w:ind w:right="-1"/>
        <w:jc w:val="both"/>
      </w:pPr>
    </w:p>
    <w:p w:rsidR="00CB25F7" w:rsidRDefault="00CB25F7" w:rsidP="00520242">
      <w:pPr>
        <w:ind w:right="-1"/>
        <w:jc w:val="both"/>
      </w:pPr>
    </w:p>
    <w:p w:rsidR="00CB25F7" w:rsidRDefault="00CB25F7" w:rsidP="00520242">
      <w:pPr>
        <w:ind w:right="-1"/>
        <w:jc w:val="both"/>
      </w:pPr>
    </w:p>
    <w:p w:rsidR="00CB25F7" w:rsidRPr="00044D1D" w:rsidRDefault="00CB25F7" w:rsidP="00520242">
      <w:pPr>
        <w:ind w:right="-1"/>
        <w:jc w:val="both"/>
      </w:pPr>
    </w:p>
    <w:p w:rsidR="00834EDC" w:rsidRPr="00044D1D" w:rsidRDefault="00533042" w:rsidP="00520242">
      <w:pPr>
        <w:ind w:right="-1"/>
        <w:jc w:val="center"/>
      </w:pPr>
      <w:proofErr w:type="spellStart"/>
      <w:r>
        <w:t>пгт</w:t>
      </w:r>
      <w:proofErr w:type="spellEnd"/>
      <w:r w:rsidR="00834EDC" w:rsidRPr="00044D1D">
        <w:t>.  Березово</w:t>
      </w:r>
    </w:p>
    <w:p w:rsidR="00831535" w:rsidRPr="00044D1D" w:rsidRDefault="00FB2BAB" w:rsidP="00150851">
      <w:pPr>
        <w:ind w:right="-1"/>
        <w:jc w:val="center"/>
      </w:pPr>
      <w:r w:rsidRPr="00044D1D">
        <w:t>202</w:t>
      </w:r>
      <w:r w:rsidR="00CB25F7">
        <w:t>6</w:t>
      </w:r>
      <w:r w:rsidR="00834EDC" w:rsidRPr="00044D1D">
        <w:t xml:space="preserve"> год</w:t>
      </w:r>
      <w:bookmarkStart w:id="1" w:name="_Toc15890873"/>
    </w:p>
    <w:p w:rsidR="005625A3" w:rsidRPr="00044D1D" w:rsidRDefault="005625A3" w:rsidP="00520242">
      <w:pPr>
        <w:autoSpaceDE w:val="0"/>
        <w:autoSpaceDN w:val="0"/>
        <w:adjustRightInd w:val="0"/>
        <w:spacing w:after="60"/>
        <w:ind w:right="-1"/>
        <w:jc w:val="both"/>
      </w:pPr>
    </w:p>
    <w:p w:rsidR="00834EDC" w:rsidRPr="00044D1D" w:rsidRDefault="00834EDC" w:rsidP="00A83083">
      <w:pPr>
        <w:autoSpaceDE w:val="0"/>
        <w:autoSpaceDN w:val="0"/>
        <w:adjustRightInd w:val="0"/>
        <w:spacing w:after="60"/>
        <w:ind w:right="-1"/>
        <w:jc w:val="center"/>
      </w:pPr>
      <w:r w:rsidRPr="00044D1D">
        <w:lastRenderedPageBreak/>
        <w:t>СОДЕРЖАНИЕ</w:t>
      </w:r>
    </w:p>
    <w:p w:rsidR="00834EDC" w:rsidRPr="00044D1D" w:rsidRDefault="00834EDC" w:rsidP="00520242">
      <w:pPr>
        <w:autoSpaceDE w:val="0"/>
        <w:autoSpaceDN w:val="0"/>
        <w:adjustRightInd w:val="0"/>
        <w:spacing w:after="60"/>
        <w:ind w:right="-1"/>
        <w:jc w:val="both"/>
      </w:pPr>
    </w:p>
    <w:tbl>
      <w:tblPr>
        <w:tblW w:w="10193" w:type="dxa"/>
        <w:tblLayout w:type="fixed"/>
        <w:tblLook w:val="01E0" w:firstRow="1" w:lastRow="1" w:firstColumn="1" w:lastColumn="1" w:noHBand="0" w:noVBand="0"/>
      </w:tblPr>
      <w:tblGrid>
        <w:gridCol w:w="9606"/>
        <w:gridCol w:w="587"/>
      </w:tblGrid>
      <w:tr w:rsidR="00834EDC" w:rsidRPr="00044D1D" w:rsidTr="00E84BED">
        <w:tc>
          <w:tcPr>
            <w:tcW w:w="9606" w:type="dxa"/>
          </w:tcPr>
          <w:p w:rsidR="00834EDC" w:rsidRPr="00044D1D" w:rsidRDefault="00834EDC" w:rsidP="00CB25F7">
            <w:pPr>
              <w:autoSpaceDE w:val="0"/>
              <w:autoSpaceDN w:val="0"/>
              <w:adjustRightInd w:val="0"/>
              <w:spacing w:after="60"/>
              <w:ind w:right="-1"/>
              <w:jc w:val="both"/>
            </w:pPr>
            <w:r w:rsidRPr="00044D1D">
              <w:t>1. Акты о состоянии общего имущества собственников помещений в многоквартирных домах, являющегося объектом кон</w:t>
            </w:r>
            <w:r w:rsidR="00126AB1" w:rsidRPr="00044D1D">
              <w:t>курса по лотам 1-</w:t>
            </w:r>
            <w:r w:rsidR="00CB25F7">
              <w:t>16</w:t>
            </w:r>
          </w:p>
        </w:tc>
        <w:tc>
          <w:tcPr>
            <w:tcW w:w="587" w:type="dxa"/>
            <w:vAlign w:val="bottom"/>
          </w:tcPr>
          <w:p w:rsidR="00834EDC" w:rsidRPr="00044D1D" w:rsidRDefault="008651F5" w:rsidP="00533042">
            <w:pPr>
              <w:autoSpaceDE w:val="0"/>
              <w:autoSpaceDN w:val="0"/>
              <w:adjustRightInd w:val="0"/>
              <w:spacing w:after="60"/>
              <w:ind w:right="-1"/>
              <w:jc w:val="right"/>
            </w:pPr>
            <w:r>
              <w:t>2</w:t>
            </w:r>
          </w:p>
        </w:tc>
      </w:tr>
      <w:tr w:rsidR="00834EDC" w:rsidRPr="00044D1D" w:rsidTr="00E84BED">
        <w:tc>
          <w:tcPr>
            <w:tcW w:w="9606" w:type="dxa"/>
          </w:tcPr>
          <w:p w:rsidR="00834EDC" w:rsidRPr="00044D1D" w:rsidRDefault="00834EDC" w:rsidP="00520242">
            <w:pPr>
              <w:autoSpaceDE w:val="0"/>
              <w:autoSpaceDN w:val="0"/>
              <w:adjustRightInd w:val="0"/>
              <w:spacing w:after="60"/>
              <w:ind w:right="-1"/>
              <w:jc w:val="both"/>
            </w:pPr>
            <w:r w:rsidRPr="00044D1D">
              <w:t>2. Реквизиты банковского счета для перечисления сре</w:t>
            </w:r>
            <w:proofErr w:type="gramStart"/>
            <w:r w:rsidRPr="00044D1D">
              <w:t>дств в к</w:t>
            </w:r>
            <w:proofErr w:type="gramEnd"/>
            <w:r w:rsidRPr="00044D1D">
              <w:t>ачестве обеспечения заявки на участие в конку</w:t>
            </w:r>
            <w:r w:rsidR="00126AB1" w:rsidRPr="00044D1D">
              <w:t>рсе</w:t>
            </w:r>
          </w:p>
        </w:tc>
        <w:tc>
          <w:tcPr>
            <w:tcW w:w="587" w:type="dxa"/>
            <w:vAlign w:val="bottom"/>
          </w:tcPr>
          <w:p w:rsidR="00834EDC" w:rsidRPr="00044D1D" w:rsidRDefault="008651F5" w:rsidP="00533042">
            <w:pPr>
              <w:autoSpaceDE w:val="0"/>
              <w:autoSpaceDN w:val="0"/>
              <w:adjustRightInd w:val="0"/>
              <w:spacing w:after="60"/>
              <w:ind w:right="-1"/>
              <w:jc w:val="right"/>
            </w:pPr>
            <w:r>
              <w:t>2</w:t>
            </w:r>
          </w:p>
        </w:tc>
      </w:tr>
      <w:tr w:rsidR="00834EDC" w:rsidRPr="00044D1D" w:rsidTr="00E84BED">
        <w:tc>
          <w:tcPr>
            <w:tcW w:w="9606" w:type="dxa"/>
          </w:tcPr>
          <w:p w:rsidR="00834EDC" w:rsidRPr="00044D1D" w:rsidRDefault="00834EDC" w:rsidP="00520242">
            <w:pPr>
              <w:autoSpaceDE w:val="0"/>
              <w:autoSpaceDN w:val="0"/>
              <w:adjustRightInd w:val="0"/>
              <w:spacing w:after="60"/>
              <w:ind w:right="-1"/>
              <w:jc w:val="both"/>
            </w:pPr>
            <w:r w:rsidRPr="00044D1D">
              <w:t>3. Порядок проведения осмотра объекта конкурса. График проведения осмотра</w:t>
            </w:r>
          </w:p>
        </w:tc>
        <w:tc>
          <w:tcPr>
            <w:tcW w:w="587" w:type="dxa"/>
            <w:vAlign w:val="bottom"/>
          </w:tcPr>
          <w:p w:rsidR="00834EDC" w:rsidRPr="00044D1D" w:rsidRDefault="004E33FD" w:rsidP="00533042">
            <w:pPr>
              <w:autoSpaceDE w:val="0"/>
              <w:autoSpaceDN w:val="0"/>
              <w:adjustRightInd w:val="0"/>
              <w:spacing w:after="60"/>
              <w:ind w:right="-1"/>
              <w:jc w:val="right"/>
            </w:pPr>
            <w:r>
              <w:t>2</w:t>
            </w:r>
          </w:p>
        </w:tc>
      </w:tr>
      <w:tr w:rsidR="00834EDC" w:rsidRPr="00044D1D" w:rsidTr="00E84BED">
        <w:tc>
          <w:tcPr>
            <w:tcW w:w="9606" w:type="dxa"/>
          </w:tcPr>
          <w:p w:rsidR="00834EDC" w:rsidRPr="00044D1D" w:rsidRDefault="00834EDC" w:rsidP="00C4195A">
            <w:pPr>
              <w:autoSpaceDE w:val="0"/>
              <w:autoSpaceDN w:val="0"/>
              <w:adjustRightInd w:val="0"/>
              <w:spacing w:after="60"/>
              <w:ind w:right="-1"/>
              <w:jc w:val="both"/>
            </w:pPr>
            <w:r w:rsidRPr="00044D1D">
              <w:t>4. Перечень работ и услуг по содержанию и ремонту общего имущества собственников помещений в многоквартирных домах, являющегося объектом конкурса</w:t>
            </w:r>
          </w:p>
        </w:tc>
        <w:tc>
          <w:tcPr>
            <w:tcW w:w="587" w:type="dxa"/>
            <w:vAlign w:val="bottom"/>
          </w:tcPr>
          <w:p w:rsidR="00834EDC" w:rsidRPr="00044D1D" w:rsidRDefault="008651F5" w:rsidP="00533042">
            <w:pPr>
              <w:autoSpaceDE w:val="0"/>
              <w:autoSpaceDN w:val="0"/>
              <w:adjustRightInd w:val="0"/>
              <w:spacing w:after="60"/>
              <w:ind w:right="-1"/>
              <w:jc w:val="right"/>
            </w:pPr>
            <w:r>
              <w:t>3</w:t>
            </w:r>
          </w:p>
        </w:tc>
      </w:tr>
      <w:tr w:rsidR="00834EDC" w:rsidRPr="00044D1D" w:rsidTr="00E84BED">
        <w:tc>
          <w:tcPr>
            <w:tcW w:w="9606" w:type="dxa"/>
          </w:tcPr>
          <w:p w:rsidR="00834EDC" w:rsidRPr="00044D1D" w:rsidRDefault="00C4195A" w:rsidP="00126AB1">
            <w:pPr>
              <w:autoSpaceDE w:val="0"/>
              <w:autoSpaceDN w:val="0"/>
              <w:adjustRightInd w:val="0"/>
              <w:spacing w:after="60"/>
              <w:ind w:right="-1"/>
              <w:jc w:val="both"/>
            </w:pPr>
            <w:r w:rsidRPr="00044D1D">
              <w:t>5</w:t>
            </w:r>
            <w:r w:rsidR="00834EDC" w:rsidRPr="00044D1D">
              <w:t>.</w:t>
            </w:r>
            <w:r w:rsidR="00761A81">
              <w:t xml:space="preserve"> </w:t>
            </w:r>
            <w:r w:rsidR="00834EDC" w:rsidRPr="00044D1D">
              <w:t xml:space="preserve">Срок внесения собственниками помещений в многоквартирном доме платы за содержание, ремонт жилого помещения и </w:t>
            </w:r>
            <w:r w:rsidR="00126AB1" w:rsidRPr="00044D1D">
              <w:t>коммунальные услуги</w:t>
            </w:r>
          </w:p>
        </w:tc>
        <w:tc>
          <w:tcPr>
            <w:tcW w:w="587" w:type="dxa"/>
            <w:vAlign w:val="bottom"/>
          </w:tcPr>
          <w:p w:rsidR="00834EDC" w:rsidRPr="00044D1D" w:rsidRDefault="00834EDC" w:rsidP="00533042">
            <w:pPr>
              <w:autoSpaceDE w:val="0"/>
              <w:autoSpaceDN w:val="0"/>
              <w:adjustRightInd w:val="0"/>
              <w:spacing w:after="60"/>
              <w:ind w:right="-1"/>
              <w:jc w:val="right"/>
            </w:pPr>
          </w:p>
          <w:p w:rsidR="00834EDC" w:rsidRPr="00044D1D" w:rsidRDefault="008651F5" w:rsidP="00533042">
            <w:pPr>
              <w:autoSpaceDE w:val="0"/>
              <w:autoSpaceDN w:val="0"/>
              <w:adjustRightInd w:val="0"/>
              <w:spacing w:after="60"/>
              <w:ind w:right="-1"/>
              <w:jc w:val="right"/>
            </w:pPr>
            <w:r>
              <w:t>3</w:t>
            </w:r>
          </w:p>
        </w:tc>
      </w:tr>
      <w:tr w:rsidR="00834EDC" w:rsidRPr="00044D1D" w:rsidTr="00E84BED">
        <w:tc>
          <w:tcPr>
            <w:tcW w:w="9606" w:type="dxa"/>
          </w:tcPr>
          <w:p w:rsidR="00834EDC" w:rsidRPr="00044D1D" w:rsidRDefault="00C4195A" w:rsidP="00126AB1">
            <w:pPr>
              <w:autoSpaceDE w:val="0"/>
              <w:autoSpaceDN w:val="0"/>
              <w:adjustRightInd w:val="0"/>
              <w:spacing w:after="60"/>
              <w:ind w:right="-1"/>
              <w:jc w:val="both"/>
            </w:pPr>
            <w:r w:rsidRPr="00044D1D">
              <w:t>6</w:t>
            </w:r>
            <w:r w:rsidR="00834EDC" w:rsidRPr="00044D1D">
              <w:t>. Требования к участникам</w:t>
            </w:r>
            <w:r w:rsidR="00126AB1" w:rsidRPr="00044D1D">
              <w:t xml:space="preserve"> конкурса</w:t>
            </w:r>
          </w:p>
        </w:tc>
        <w:tc>
          <w:tcPr>
            <w:tcW w:w="587" w:type="dxa"/>
            <w:vAlign w:val="bottom"/>
          </w:tcPr>
          <w:p w:rsidR="00834EDC" w:rsidRPr="00044D1D" w:rsidRDefault="00A22B51" w:rsidP="00533042">
            <w:pPr>
              <w:autoSpaceDE w:val="0"/>
              <w:autoSpaceDN w:val="0"/>
              <w:adjustRightInd w:val="0"/>
              <w:spacing w:after="60"/>
              <w:ind w:right="-1"/>
              <w:jc w:val="right"/>
            </w:pPr>
            <w:r>
              <w:t>3</w:t>
            </w:r>
          </w:p>
        </w:tc>
      </w:tr>
      <w:tr w:rsidR="00834EDC" w:rsidRPr="00044D1D" w:rsidTr="00E84BED">
        <w:tc>
          <w:tcPr>
            <w:tcW w:w="9606" w:type="dxa"/>
          </w:tcPr>
          <w:p w:rsidR="00834EDC" w:rsidRPr="00044D1D" w:rsidRDefault="00C4195A" w:rsidP="00126AB1">
            <w:pPr>
              <w:autoSpaceDE w:val="0"/>
              <w:autoSpaceDN w:val="0"/>
              <w:adjustRightInd w:val="0"/>
              <w:spacing w:after="60"/>
              <w:ind w:right="-1"/>
              <w:jc w:val="both"/>
            </w:pPr>
            <w:r w:rsidRPr="00044D1D">
              <w:t>7</w:t>
            </w:r>
            <w:r w:rsidR="00834EDC" w:rsidRPr="00044D1D">
              <w:t xml:space="preserve">. Форма заявки на участие в </w:t>
            </w:r>
            <w:r w:rsidR="00126AB1" w:rsidRPr="00044D1D">
              <w:t>конкурсе</w:t>
            </w:r>
          </w:p>
        </w:tc>
        <w:tc>
          <w:tcPr>
            <w:tcW w:w="587" w:type="dxa"/>
            <w:vAlign w:val="bottom"/>
          </w:tcPr>
          <w:p w:rsidR="00834EDC" w:rsidRPr="00044D1D" w:rsidRDefault="008651F5" w:rsidP="00533042">
            <w:pPr>
              <w:autoSpaceDE w:val="0"/>
              <w:autoSpaceDN w:val="0"/>
              <w:adjustRightInd w:val="0"/>
              <w:spacing w:after="60"/>
              <w:ind w:right="-1"/>
              <w:jc w:val="right"/>
            </w:pPr>
            <w:r>
              <w:t>4</w:t>
            </w:r>
          </w:p>
        </w:tc>
      </w:tr>
      <w:tr w:rsidR="00834EDC" w:rsidRPr="00044D1D" w:rsidTr="00E84BED">
        <w:tc>
          <w:tcPr>
            <w:tcW w:w="9606" w:type="dxa"/>
          </w:tcPr>
          <w:p w:rsidR="00834EDC" w:rsidRPr="00044D1D" w:rsidRDefault="00C4195A" w:rsidP="00126AB1">
            <w:pPr>
              <w:autoSpaceDE w:val="0"/>
              <w:autoSpaceDN w:val="0"/>
              <w:adjustRightInd w:val="0"/>
              <w:spacing w:after="60"/>
              <w:ind w:right="-1"/>
              <w:jc w:val="both"/>
            </w:pPr>
            <w:r w:rsidRPr="00044D1D">
              <w:t>8.</w:t>
            </w:r>
            <w:r w:rsidR="00834EDC" w:rsidRPr="00044D1D">
              <w:t xml:space="preserve"> Инструкция по заполнению заявки н</w:t>
            </w:r>
            <w:r w:rsidR="00126AB1" w:rsidRPr="00044D1D">
              <w:t>а участие в конкурсе</w:t>
            </w:r>
          </w:p>
        </w:tc>
        <w:tc>
          <w:tcPr>
            <w:tcW w:w="587" w:type="dxa"/>
            <w:vAlign w:val="bottom"/>
          </w:tcPr>
          <w:p w:rsidR="00834EDC" w:rsidRPr="00044D1D" w:rsidRDefault="00A22B51" w:rsidP="008651F5">
            <w:pPr>
              <w:autoSpaceDE w:val="0"/>
              <w:autoSpaceDN w:val="0"/>
              <w:adjustRightInd w:val="0"/>
              <w:spacing w:after="60"/>
              <w:ind w:right="-1"/>
              <w:jc w:val="right"/>
            </w:pPr>
            <w:r>
              <w:t>7</w:t>
            </w:r>
          </w:p>
        </w:tc>
      </w:tr>
      <w:tr w:rsidR="00834EDC" w:rsidRPr="00044D1D" w:rsidTr="00E84BED">
        <w:tc>
          <w:tcPr>
            <w:tcW w:w="9606" w:type="dxa"/>
          </w:tcPr>
          <w:p w:rsidR="00834EDC" w:rsidRPr="00044D1D" w:rsidRDefault="00834EDC" w:rsidP="00126AB1">
            <w:pPr>
              <w:autoSpaceDE w:val="0"/>
              <w:autoSpaceDN w:val="0"/>
              <w:adjustRightInd w:val="0"/>
              <w:spacing w:after="60"/>
              <w:ind w:right="-1"/>
              <w:jc w:val="both"/>
            </w:pPr>
            <w:r w:rsidRPr="00044D1D">
              <w:t>9. Срок для подписания договора управлени</w:t>
            </w:r>
            <w:r w:rsidR="00126AB1" w:rsidRPr="00044D1D">
              <w:t>я</w:t>
            </w:r>
          </w:p>
        </w:tc>
        <w:tc>
          <w:tcPr>
            <w:tcW w:w="587" w:type="dxa"/>
            <w:vAlign w:val="bottom"/>
          </w:tcPr>
          <w:p w:rsidR="00834EDC" w:rsidRPr="00044D1D" w:rsidRDefault="004E33FD" w:rsidP="008651F5">
            <w:pPr>
              <w:autoSpaceDE w:val="0"/>
              <w:autoSpaceDN w:val="0"/>
              <w:adjustRightInd w:val="0"/>
              <w:spacing w:after="60"/>
              <w:ind w:right="-1"/>
              <w:jc w:val="right"/>
            </w:pPr>
            <w:r>
              <w:t>10</w:t>
            </w:r>
          </w:p>
        </w:tc>
      </w:tr>
      <w:tr w:rsidR="00834EDC" w:rsidRPr="00044D1D" w:rsidTr="00E84BED">
        <w:tc>
          <w:tcPr>
            <w:tcW w:w="9606" w:type="dxa"/>
          </w:tcPr>
          <w:p w:rsidR="00834EDC" w:rsidRPr="00044D1D" w:rsidRDefault="00834EDC" w:rsidP="00126AB1">
            <w:pPr>
              <w:autoSpaceDE w:val="0"/>
              <w:autoSpaceDN w:val="0"/>
              <w:adjustRightInd w:val="0"/>
              <w:spacing w:after="60"/>
              <w:ind w:right="-1"/>
              <w:jc w:val="both"/>
            </w:pPr>
            <w:r w:rsidRPr="00044D1D">
              <w:t>10. Порядок изменения обязательства сторон по договору управления многоквартирным дом</w:t>
            </w:r>
            <w:r w:rsidR="00126AB1" w:rsidRPr="00044D1D">
              <w:t>ом</w:t>
            </w:r>
          </w:p>
        </w:tc>
        <w:tc>
          <w:tcPr>
            <w:tcW w:w="587" w:type="dxa"/>
            <w:vAlign w:val="bottom"/>
          </w:tcPr>
          <w:p w:rsidR="00834EDC" w:rsidRPr="00044D1D" w:rsidRDefault="00222713" w:rsidP="004E33FD">
            <w:pPr>
              <w:autoSpaceDE w:val="0"/>
              <w:autoSpaceDN w:val="0"/>
              <w:adjustRightInd w:val="0"/>
              <w:spacing w:after="60"/>
              <w:ind w:right="-1"/>
              <w:jc w:val="right"/>
            </w:pPr>
            <w:r w:rsidRPr="00044D1D">
              <w:t xml:space="preserve">  </w:t>
            </w:r>
            <w:r w:rsidR="00A707C7" w:rsidRPr="00044D1D">
              <w:t>1</w:t>
            </w:r>
            <w:r w:rsidR="004E33FD">
              <w:t>1</w:t>
            </w:r>
          </w:p>
        </w:tc>
      </w:tr>
      <w:tr w:rsidR="00834EDC" w:rsidRPr="00044D1D" w:rsidTr="00E84BED">
        <w:tc>
          <w:tcPr>
            <w:tcW w:w="9606" w:type="dxa"/>
          </w:tcPr>
          <w:p w:rsidR="00834EDC" w:rsidRPr="00044D1D" w:rsidRDefault="00834EDC" w:rsidP="00126AB1">
            <w:pPr>
              <w:autoSpaceDE w:val="0"/>
              <w:autoSpaceDN w:val="0"/>
              <w:adjustRightInd w:val="0"/>
              <w:spacing w:after="60"/>
              <w:ind w:right="-1"/>
              <w:jc w:val="both"/>
            </w:pPr>
            <w:r w:rsidRPr="00044D1D">
              <w:t>11. Срок начала выполнения управляющей организацией возникших по результатам конкурса обязательст</w:t>
            </w:r>
            <w:r w:rsidR="00126AB1" w:rsidRPr="00044D1D">
              <w:t>в</w:t>
            </w:r>
          </w:p>
        </w:tc>
        <w:tc>
          <w:tcPr>
            <w:tcW w:w="587" w:type="dxa"/>
            <w:vAlign w:val="bottom"/>
          </w:tcPr>
          <w:p w:rsidR="00834EDC" w:rsidRPr="00044D1D" w:rsidRDefault="00F12823" w:rsidP="004E33FD">
            <w:pPr>
              <w:autoSpaceDE w:val="0"/>
              <w:autoSpaceDN w:val="0"/>
              <w:adjustRightInd w:val="0"/>
              <w:spacing w:after="60"/>
              <w:ind w:right="-1"/>
              <w:jc w:val="right"/>
            </w:pPr>
            <w:r w:rsidRPr="00044D1D">
              <w:t>1</w:t>
            </w:r>
            <w:r w:rsidR="004E33FD">
              <w:t>1</w:t>
            </w:r>
          </w:p>
        </w:tc>
      </w:tr>
      <w:tr w:rsidR="00834EDC" w:rsidRPr="00044D1D" w:rsidTr="00E84BED">
        <w:tc>
          <w:tcPr>
            <w:tcW w:w="9606" w:type="dxa"/>
          </w:tcPr>
          <w:p w:rsidR="00834EDC" w:rsidRPr="00044D1D" w:rsidRDefault="00834EDC" w:rsidP="00126AB1">
            <w:pPr>
              <w:autoSpaceDE w:val="0"/>
              <w:autoSpaceDN w:val="0"/>
              <w:adjustRightInd w:val="0"/>
              <w:spacing w:after="60"/>
              <w:ind w:right="-1"/>
              <w:jc w:val="both"/>
            </w:pPr>
            <w:r w:rsidRPr="00044D1D">
              <w:t xml:space="preserve">12. Размер и срок представления обеспечения исполнения обязательств </w:t>
            </w:r>
          </w:p>
        </w:tc>
        <w:tc>
          <w:tcPr>
            <w:tcW w:w="587" w:type="dxa"/>
            <w:vAlign w:val="bottom"/>
          </w:tcPr>
          <w:p w:rsidR="00834EDC" w:rsidRPr="00044D1D" w:rsidRDefault="00D55510" w:rsidP="004E33FD">
            <w:pPr>
              <w:autoSpaceDE w:val="0"/>
              <w:autoSpaceDN w:val="0"/>
              <w:adjustRightInd w:val="0"/>
              <w:spacing w:after="60"/>
              <w:ind w:right="-1"/>
              <w:jc w:val="right"/>
            </w:pPr>
            <w:r w:rsidRPr="00044D1D">
              <w:t xml:space="preserve"> </w:t>
            </w:r>
            <w:r w:rsidR="00F12823" w:rsidRPr="00044D1D">
              <w:t>1</w:t>
            </w:r>
            <w:r w:rsidR="004E33FD">
              <w:t>1</w:t>
            </w:r>
          </w:p>
        </w:tc>
      </w:tr>
      <w:tr w:rsidR="00834EDC" w:rsidRPr="00044D1D" w:rsidTr="00E84BED">
        <w:tc>
          <w:tcPr>
            <w:tcW w:w="9606" w:type="dxa"/>
          </w:tcPr>
          <w:p w:rsidR="00834EDC" w:rsidRPr="00044D1D" w:rsidRDefault="00834EDC" w:rsidP="00126AB1">
            <w:pPr>
              <w:autoSpaceDE w:val="0"/>
              <w:autoSpaceDN w:val="0"/>
              <w:adjustRightInd w:val="0"/>
              <w:spacing w:after="60"/>
              <w:ind w:right="-1"/>
              <w:jc w:val="both"/>
            </w:pPr>
            <w:r w:rsidRPr="00044D1D">
              <w:t>13. Порядок оплаты собственниками помещений и нанимателями жилых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договору управления многоквартирным домом………………………</w:t>
            </w:r>
          </w:p>
        </w:tc>
        <w:tc>
          <w:tcPr>
            <w:tcW w:w="587" w:type="dxa"/>
            <w:vAlign w:val="bottom"/>
          </w:tcPr>
          <w:p w:rsidR="00834EDC" w:rsidRPr="00044D1D" w:rsidRDefault="00F12823" w:rsidP="004E33FD">
            <w:pPr>
              <w:autoSpaceDE w:val="0"/>
              <w:autoSpaceDN w:val="0"/>
              <w:adjustRightInd w:val="0"/>
              <w:spacing w:after="60"/>
              <w:ind w:right="-1"/>
              <w:jc w:val="right"/>
            </w:pPr>
            <w:r w:rsidRPr="00044D1D">
              <w:t>1</w:t>
            </w:r>
            <w:r w:rsidR="004E33FD">
              <w:t>3</w:t>
            </w:r>
          </w:p>
        </w:tc>
      </w:tr>
      <w:tr w:rsidR="00834EDC" w:rsidRPr="00044D1D" w:rsidTr="00E84BED">
        <w:tc>
          <w:tcPr>
            <w:tcW w:w="9606" w:type="dxa"/>
          </w:tcPr>
          <w:p w:rsidR="00834EDC" w:rsidRPr="00044D1D" w:rsidRDefault="00834EDC" w:rsidP="00126AB1">
            <w:pPr>
              <w:autoSpaceDE w:val="0"/>
              <w:autoSpaceDN w:val="0"/>
              <w:adjustRightInd w:val="0"/>
              <w:spacing w:after="60"/>
              <w:ind w:right="-1"/>
              <w:jc w:val="both"/>
            </w:pPr>
            <w:r w:rsidRPr="00044D1D">
              <w:t xml:space="preserve">14. Формы и способы осуществления собственниками помещений и нанимателями жилых помещений в многоквартирном доме, </w:t>
            </w:r>
            <w:proofErr w:type="gramStart"/>
            <w:r w:rsidRPr="00044D1D">
              <w:t>контроля за</w:t>
            </w:r>
            <w:proofErr w:type="gramEnd"/>
            <w:r w:rsidRPr="00044D1D">
              <w:t xml:space="preserve"> выполнением управляющей организацией ее обязательств по договору управления многоквартирным домом…………</w:t>
            </w:r>
          </w:p>
        </w:tc>
        <w:tc>
          <w:tcPr>
            <w:tcW w:w="587" w:type="dxa"/>
            <w:vAlign w:val="bottom"/>
          </w:tcPr>
          <w:p w:rsidR="00834EDC" w:rsidRPr="00044D1D" w:rsidRDefault="00F12823" w:rsidP="00A22B51">
            <w:pPr>
              <w:autoSpaceDE w:val="0"/>
              <w:autoSpaceDN w:val="0"/>
              <w:adjustRightInd w:val="0"/>
              <w:spacing w:after="60"/>
              <w:ind w:right="-1"/>
              <w:jc w:val="right"/>
            </w:pPr>
            <w:r w:rsidRPr="00044D1D">
              <w:t>1</w:t>
            </w:r>
            <w:r w:rsidR="00A22B51">
              <w:t>3</w:t>
            </w:r>
          </w:p>
        </w:tc>
      </w:tr>
      <w:tr w:rsidR="00834EDC" w:rsidRPr="00044D1D" w:rsidTr="00E84BED">
        <w:tc>
          <w:tcPr>
            <w:tcW w:w="9606" w:type="dxa"/>
          </w:tcPr>
          <w:p w:rsidR="00834EDC" w:rsidRPr="00044D1D" w:rsidRDefault="00834EDC" w:rsidP="00126AB1">
            <w:pPr>
              <w:autoSpaceDE w:val="0"/>
              <w:autoSpaceDN w:val="0"/>
              <w:adjustRightInd w:val="0"/>
              <w:spacing w:after="60"/>
              <w:ind w:right="-1"/>
              <w:jc w:val="both"/>
            </w:pPr>
            <w:r w:rsidRPr="00044D1D">
              <w:t xml:space="preserve">15. Срок действия договора управления </w:t>
            </w:r>
            <w:r w:rsidR="00126AB1" w:rsidRPr="00044D1D">
              <w:t>многоквартирным домом</w:t>
            </w:r>
          </w:p>
        </w:tc>
        <w:tc>
          <w:tcPr>
            <w:tcW w:w="587" w:type="dxa"/>
            <w:vAlign w:val="bottom"/>
          </w:tcPr>
          <w:p w:rsidR="00834EDC" w:rsidRPr="00044D1D" w:rsidRDefault="00F12823" w:rsidP="004E33FD">
            <w:pPr>
              <w:autoSpaceDE w:val="0"/>
              <w:autoSpaceDN w:val="0"/>
              <w:adjustRightInd w:val="0"/>
              <w:spacing w:after="60"/>
              <w:ind w:right="-1"/>
              <w:jc w:val="right"/>
            </w:pPr>
            <w:r w:rsidRPr="00044D1D">
              <w:t>1</w:t>
            </w:r>
            <w:r w:rsidR="004E33FD">
              <w:t>4</w:t>
            </w:r>
          </w:p>
        </w:tc>
      </w:tr>
      <w:tr w:rsidR="00834EDC" w:rsidRPr="00044D1D" w:rsidTr="00E84BED">
        <w:tc>
          <w:tcPr>
            <w:tcW w:w="9606" w:type="dxa"/>
          </w:tcPr>
          <w:p w:rsidR="00834EDC" w:rsidRPr="00044D1D" w:rsidRDefault="00834EDC" w:rsidP="00126AB1">
            <w:pPr>
              <w:autoSpaceDE w:val="0"/>
              <w:autoSpaceDN w:val="0"/>
              <w:adjustRightInd w:val="0"/>
              <w:spacing w:after="60"/>
              <w:ind w:right="-1"/>
              <w:jc w:val="both"/>
            </w:pPr>
            <w:r w:rsidRPr="00044D1D">
              <w:t>16. Проект договора управления многоквартирным домом</w:t>
            </w:r>
          </w:p>
        </w:tc>
        <w:tc>
          <w:tcPr>
            <w:tcW w:w="587" w:type="dxa"/>
            <w:vAlign w:val="bottom"/>
          </w:tcPr>
          <w:p w:rsidR="00834EDC" w:rsidRPr="00044D1D" w:rsidRDefault="008651F5" w:rsidP="00A22B51">
            <w:pPr>
              <w:autoSpaceDE w:val="0"/>
              <w:autoSpaceDN w:val="0"/>
              <w:adjustRightInd w:val="0"/>
              <w:spacing w:after="60"/>
              <w:ind w:right="-1"/>
              <w:jc w:val="right"/>
            </w:pPr>
            <w:r>
              <w:t>1</w:t>
            </w:r>
            <w:r w:rsidR="00A22B51">
              <w:t>4</w:t>
            </w:r>
          </w:p>
        </w:tc>
      </w:tr>
      <w:tr w:rsidR="00834EDC" w:rsidRPr="00044D1D" w:rsidTr="00E84BED">
        <w:tc>
          <w:tcPr>
            <w:tcW w:w="9606" w:type="dxa"/>
          </w:tcPr>
          <w:p w:rsidR="00834EDC" w:rsidRPr="00044D1D" w:rsidRDefault="00834EDC" w:rsidP="0054622D">
            <w:pPr>
              <w:autoSpaceDE w:val="0"/>
              <w:autoSpaceDN w:val="0"/>
              <w:adjustRightInd w:val="0"/>
              <w:spacing w:after="60"/>
              <w:ind w:right="141"/>
              <w:jc w:val="both"/>
            </w:pPr>
            <w:r w:rsidRPr="00044D1D">
              <w:t>Приложение  1</w:t>
            </w:r>
          </w:p>
        </w:tc>
        <w:tc>
          <w:tcPr>
            <w:tcW w:w="587" w:type="dxa"/>
            <w:vAlign w:val="bottom"/>
          </w:tcPr>
          <w:p w:rsidR="00834EDC" w:rsidRPr="00044D1D" w:rsidRDefault="00834EDC" w:rsidP="008A63AA">
            <w:pPr>
              <w:autoSpaceDE w:val="0"/>
              <w:autoSpaceDN w:val="0"/>
              <w:adjustRightInd w:val="0"/>
              <w:spacing w:after="60"/>
              <w:ind w:right="141"/>
              <w:jc w:val="right"/>
            </w:pPr>
          </w:p>
        </w:tc>
      </w:tr>
      <w:tr w:rsidR="00834EDC" w:rsidRPr="00044D1D" w:rsidTr="00E84BED">
        <w:tc>
          <w:tcPr>
            <w:tcW w:w="9606" w:type="dxa"/>
          </w:tcPr>
          <w:p w:rsidR="00834EDC" w:rsidRPr="00044D1D" w:rsidRDefault="00834EDC" w:rsidP="008A63AA">
            <w:pPr>
              <w:autoSpaceDE w:val="0"/>
              <w:autoSpaceDN w:val="0"/>
              <w:adjustRightInd w:val="0"/>
              <w:spacing w:after="60"/>
              <w:ind w:right="141"/>
              <w:jc w:val="both"/>
            </w:pPr>
            <w:r w:rsidRPr="00044D1D">
              <w:t>Приложение  2</w:t>
            </w:r>
          </w:p>
          <w:p w:rsidR="00834EDC" w:rsidRPr="00044D1D" w:rsidRDefault="00834EDC" w:rsidP="008A63AA">
            <w:pPr>
              <w:autoSpaceDE w:val="0"/>
              <w:autoSpaceDN w:val="0"/>
              <w:adjustRightInd w:val="0"/>
              <w:spacing w:after="60"/>
              <w:ind w:right="141"/>
              <w:jc w:val="both"/>
            </w:pPr>
            <w:r w:rsidRPr="00044D1D">
              <w:t>Приложение  3</w:t>
            </w:r>
          </w:p>
          <w:p w:rsidR="00834EDC" w:rsidRPr="00044D1D" w:rsidRDefault="00834EDC" w:rsidP="008A63AA">
            <w:pPr>
              <w:autoSpaceDE w:val="0"/>
              <w:autoSpaceDN w:val="0"/>
              <w:adjustRightInd w:val="0"/>
              <w:spacing w:after="60"/>
              <w:ind w:right="141"/>
              <w:jc w:val="both"/>
            </w:pPr>
          </w:p>
        </w:tc>
        <w:tc>
          <w:tcPr>
            <w:tcW w:w="587" w:type="dxa"/>
            <w:vAlign w:val="bottom"/>
          </w:tcPr>
          <w:p w:rsidR="00834EDC" w:rsidRPr="00044D1D" w:rsidRDefault="00834EDC" w:rsidP="008A63AA">
            <w:pPr>
              <w:autoSpaceDE w:val="0"/>
              <w:autoSpaceDN w:val="0"/>
              <w:adjustRightInd w:val="0"/>
              <w:spacing w:after="60"/>
              <w:ind w:right="141"/>
              <w:jc w:val="right"/>
            </w:pPr>
          </w:p>
        </w:tc>
      </w:tr>
    </w:tbl>
    <w:p w:rsidR="00834EDC" w:rsidRDefault="00834EDC" w:rsidP="008A63AA">
      <w:pPr>
        <w:autoSpaceDE w:val="0"/>
        <w:autoSpaceDN w:val="0"/>
        <w:adjustRightInd w:val="0"/>
        <w:spacing w:after="60"/>
        <w:ind w:right="141"/>
        <w:jc w:val="both"/>
      </w:pPr>
    </w:p>
    <w:p w:rsidR="00CB25F7" w:rsidRDefault="00CB25F7" w:rsidP="008A63AA">
      <w:pPr>
        <w:autoSpaceDE w:val="0"/>
        <w:autoSpaceDN w:val="0"/>
        <w:adjustRightInd w:val="0"/>
        <w:spacing w:after="60"/>
        <w:ind w:right="141"/>
        <w:jc w:val="both"/>
      </w:pPr>
    </w:p>
    <w:p w:rsidR="00CB25F7" w:rsidRDefault="00CB25F7" w:rsidP="008A63AA">
      <w:pPr>
        <w:autoSpaceDE w:val="0"/>
        <w:autoSpaceDN w:val="0"/>
        <w:adjustRightInd w:val="0"/>
        <w:spacing w:after="60"/>
        <w:ind w:right="141"/>
        <w:jc w:val="both"/>
      </w:pPr>
    </w:p>
    <w:p w:rsidR="00CB25F7" w:rsidRDefault="00CB25F7" w:rsidP="008A63AA">
      <w:pPr>
        <w:autoSpaceDE w:val="0"/>
        <w:autoSpaceDN w:val="0"/>
        <w:adjustRightInd w:val="0"/>
        <w:spacing w:after="60"/>
        <w:ind w:right="141"/>
        <w:jc w:val="both"/>
      </w:pPr>
    </w:p>
    <w:p w:rsidR="00CB25F7" w:rsidRDefault="00CB25F7" w:rsidP="008A63AA">
      <w:pPr>
        <w:autoSpaceDE w:val="0"/>
        <w:autoSpaceDN w:val="0"/>
        <w:adjustRightInd w:val="0"/>
        <w:spacing w:after="60"/>
        <w:ind w:right="141"/>
        <w:jc w:val="both"/>
      </w:pPr>
    </w:p>
    <w:p w:rsidR="00CB25F7" w:rsidRDefault="00CB25F7" w:rsidP="008A63AA">
      <w:pPr>
        <w:autoSpaceDE w:val="0"/>
        <w:autoSpaceDN w:val="0"/>
        <w:adjustRightInd w:val="0"/>
        <w:spacing w:after="60"/>
        <w:ind w:right="141"/>
        <w:jc w:val="both"/>
      </w:pPr>
    </w:p>
    <w:p w:rsidR="00CB25F7" w:rsidRDefault="00CB25F7" w:rsidP="008A63AA">
      <w:pPr>
        <w:autoSpaceDE w:val="0"/>
        <w:autoSpaceDN w:val="0"/>
        <w:adjustRightInd w:val="0"/>
        <w:spacing w:after="60"/>
        <w:ind w:right="141"/>
        <w:jc w:val="both"/>
      </w:pPr>
    </w:p>
    <w:p w:rsidR="00CB25F7" w:rsidRDefault="00CB25F7" w:rsidP="008A63AA">
      <w:pPr>
        <w:autoSpaceDE w:val="0"/>
        <w:autoSpaceDN w:val="0"/>
        <w:adjustRightInd w:val="0"/>
        <w:spacing w:after="60"/>
        <w:ind w:right="141"/>
        <w:jc w:val="both"/>
      </w:pPr>
    </w:p>
    <w:p w:rsidR="00CB25F7" w:rsidRDefault="00CB25F7" w:rsidP="008A63AA">
      <w:pPr>
        <w:autoSpaceDE w:val="0"/>
        <w:autoSpaceDN w:val="0"/>
        <w:adjustRightInd w:val="0"/>
        <w:spacing w:after="60"/>
        <w:ind w:right="141"/>
        <w:jc w:val="both"/>
      </w:pPr>
    </w:p>
    <w:p w:rsidR="00CB25F7" w:rsidRDefault="00CB25F7" w:rsidP="008A63AA">
      <w:pPr>
        <w:autoSpaceDE w:val="0"/>
        <w:autoSpaceDN w:val="0"/>
        <w:adjustRightInd w:val="0"/>
        <w:spacing w:after="60"/>
        <w:ind w:right="141"/>
        <w:jc w:val="both"/>
      </w:pPr>
    </w:p>
    <w:p w:rsidR="00CB25F7" w:rsidRPr="00044D1D" w:rsidRDefault="00CB25F7" w:rsidP="008A63AA">
      <w:pPr>
        <w:autoSpaceDE w:val="0"/>
        <w:autoSpaceDN w:val="0"/>
        <w:adjustRightInd w:val="0"/>
        <w:spacing w:after="60"/>
        <w:ind w:right="141"/>
        <w:jc w:val="both"/>
      </w:pPr>
    </w:p>
    <w:p w:rsidR="00834EDC" w:rsidRPr="00044D1D" w:rsidRDefault="00834EDC" w:rsidP="00D048C1">
      <w:pPr>
        <w:pStyle w:val="aff8"/>
        <w:keepNext/>
        <w:numPr>
          <w:ilvl w:val="0"/>
          <w:numId w:val="19"/>
        </w:numPr>
        <w:tabs>
          <w:tab w:val="left" w:pos="993"/>
        </w:tabs>
        <w:ind w:left="0" w:right="-1" w:firstLine="284"/>
        <w:jc w:val="center"/>
        <w:outlineLvl w:val="0"/>
        <w:rPr>
          <w:b/>
          <w:kern w:val="28"/>
          <w:sz w:val="24"/>
          <w:szCs w:val="24"/>
        </w:rPr>
      </w:pPr>
      <w:r w:rsidRPr="00044D1D">
        <w:rPr>
          <w:b/>
          <w:kern w:val="28"/>
          <w:sz w:val="24"/>
          <w:szCs w:val="24"/>
        </w:rPr>
        <w:lastRenderedPageBreak/>
        <w:t>Акт о состоянии общего имущества собственников помещений в многоквартирном доме, являющегося объектом конкурса</w:t>
      </w:r>
    </w:p>
    <w:p w:rsidR="00834EDC" w:rsidRPr="00044D1D" w:rsidRDefault="00834EDC" w:rsidP="00533042">
      <w:pPr>
        <w:spacing w:after="60"/>
        <w:ind w:right="-1" w:firstLine="709"/>
        <w:jc w:val="center"/>
      </w:pPr>
    </w:p>
    <w:p w:rsidR="00834EDC" w:rsidRPr="00044D1D" w:rsidRDefault="00834EDC" w:rsidP="00533042">
      <w:pPr>
        <w:spacing w:after="60"/>
        <w:ind w:right="-1" w:firstLine="709"/>
        <w:jc w:val="both"/>
        <w:outlineLvl w:val="1"/>
      </w:pPr>
      <w:r w:rsidRPr="00044D1D">
        <w:t>Акт о состоянии общего имущества собственников помещений в многоквартирном доме, являющегося объектом конкурса по лот</w:t>
      </w:r>
      <w:r w:rsidR="00ED52E0" w:rsidRPr="00044D1D">
        <w:t xml:space="preserve">ам </w:t>
      </w:r>
      <w:r w:rsidRPr="00044D1D">
        <w:t>№ 1</w:t>
      </w:r>
      <w:r w:rsidR="00ED52E0" w:rsidRPr="00044D1D">
        <w:t xml:space="preserve"> - №</w:t>
      </w:r>
      <w:r w:rsidR="00E87E9D" w:rsidRPr="00044D1D">
        <w:t xml:space="preserve"> </w:t>
      </w:r>
      <w:r w:rsidR="0098202F">
        <w:t>16</w:t>
      </w:r>
      <w:r w:rsidRPr="00044D1D">
        <w:t xml:space="preserve"> приведен в приложении 1 к конкурсной документации.</w:t>
      </w:r>
    </w:p>
    <w:p w:rsidR="00834EDC" w:rsidRPr="00044D1D" w:rsidRDefault="00834EDC" w:rsidP="00533042">
      <w:pPr>
        <w:autoSpaceDE w:val="0"/>
        <w:autoSpaceDN w:val="0"/>
        <w:adjustRightInd w:val="0"/>
        <w:ind w:right="-1" w:firstLine="709"/>
        <w:jc w:val="center"/>
        <w:rPr>
          <w:b/>
          <w:bCs/>
        </w:rPr>
      </w:pPr>
    </w:p>
    <w:p w:rsidR="00834EDC" w:rsidRPr="00044D1D" w:rsidRDefault="00834EDC" w:rsidP="00D048C1">
      <w:pPr>
        <w:keepNext/>
        <w:numPr>
          <w:ilvl w:val="0"/>
          <w:numId w:val="17"/>
        </w:numPr>
        <w:spacing w:after="60"/>
        <w:ind w:left="0" w:right="-1" w:firstLine="709"/>
        <w:jc w:val="center"/>
        <w:outlineLvl w:val="0"/>
        <w:rPr>
          <w:b/>
          <w:kern w:val="28"/>
        </w:rPr>
      </w:pPr>
      <w:r w:rsidRPr="00044D1D">
        <w:rPr>
          <w:b/>
          <w:kern w:val="28"/>
        </w:rPr>
        <w:t>Реквизиты банковского счета для перечисления сре</w:t>
      </w:r>
      <w:proofErr w:type="gramStart"/>
      <w:r w:rsidRPr="00044D1D">
        <w:rPr>
          <w:b/>
          <w:kern w:val="28"/>
        </w:rPr>
        <w:t>дств в к</w:t>
      </w:r>
      <w:proofErr w:type="gramEnd"/>
      <w:r w:rsidRPr="00044D1D">
        <w:rPr>
          <w:b/>
          <w:kern w:val="28"/>
        </w:rPr>
        <w:t>ачестве обеспечения заявки на участие в конкурсе</w:t>
      </w:r>
    </w:p>
    <w:p w:rsidR="00834EDC" w:rsidRPr="00044D1D" w:rsidRDefault="00834EDC" w:rsidP="00126AB1">
      <w:pPr>
        <w:spacing w:after="60"/>
        <w:ind w:right="-1"/>
        <w:jc w:val="both"/>
      </w:pPr>
    </w:p>
    <w:p w:rsidR="00217CE5" w:rsidRDefault="00217CE5" w:rsidP="00217CE5">
      <w:pPr>
        <w:ind w:firstLine="709"/>
        <w:jc w:val="both"/>
      </w:pPr>
      <w:r>
        <w:t>Размер обеспечения заявки на участие в конкурсе  перечисляется:</w:t>
      </w:r>
    </w:p>
    <w:p w:rsidR="00217CE5" w:rsidRDefault="00217CE5" w:rsidP="00217CE5">
      <w:pPr>
        <w:ind w:firstLine="709"/>
        <w:jc w:val="both"/>
      </w:pPr>
      <w:r>
        <w:t xml:space="preserve">УФК по Ханты-Мансийскому автономному округу – Югре  (администрация Березовского района </w:t>
      </w:r>
      <w:proofErr w:type="gramStart"/>
      <w:r>
        <w:t>л</w:t>
      </w:r>
      <w:proofErr w:type="gramEnd"/>
      <w:r>
        <w:t>/с 04873D05140)</w:t>
      </w:r>
    </w:p>
    <w:p w:rsidR="00217CE5" w:rsidRDefault="00217CE5" w:rsidP="00217CE5">
      <w:pPr>
        <w:ind w:firstLine="709"/>
        <w:jc w:val="both"/>
      </w:pPr>
      <w:r>
        <w:t>ИНН 8613002594   КПП 861301001</w:t>
      </w:r>
    </w:p>
    <w:p w:rsidR="00217CE5" w:rsidRDefault="00217CE5" w:rsidP="00217CE5">
      <w:pPr>
        <w:ind w:firstLine="709"/>
        <w:jc w:val="both"/>
      </w:pPr>
      <w:proofErr w:type="gramStart"/>
      <w:r>
        <w:t>Р</w:t>
      </w:r>
      <w:proofErr w:type="gramEnd"/>
      <w:r>
        <w:t>/С  03232643718120008700</w:t>
      </w:r>
    </w:p>
    <w:p w:rsidR="00217CE5" w:rsidRDefault="00217CE5" w:rsidP="00217CE5">
      <w:pPr>
        <w:ind w:firstLine="709"/>
        <w:jc w:val="both"/>
      </w:pPr>
      <w:r>
        <w:t>БИК 007162163</w:t>
      </w:r>
    </w:p>
    <w:p w:rsidR="00217CE5" w:rsidRDefault="00217CE5" w:rsidP="00217CE5">
      <w:pPr>
        <w:ind w:firstLine="709"/>
        <w:jc w:val="both"/>
      </w:pPr>
      <w:r>
        <w:t>Банк получателя: ОКЦ № 8 УГУ Банка России//УФК по Ханты-Мансийскому автономному округу - Югре г.</w:t>
      </w:r>
      <w:r w:rsidR="00133365">
        <w:t xml:space="preserve"> </w:t>
      </w:r>
      <w:r>
        <w:t>Ханты-Мансийск</w:t>
      </w:r>
    </w:p>
    <w:p w:rsidR="00217CE5" w:rsidRDefault="00217CE5" w:rsidP="00217CE5">
      <w:pPr>
        <w:ind w:firstLine="709"/>
        <w:jc w:val="both"/>
      </w:pPr>
      <w:proofErr w:type="gramStart"/>
      <w:r>
        <w:t>КОР/СЧЕТ</w:t>
      </w:r>
      <w:proofErr w:type="gramEnd"/>
      <w:r>
        <w:t xml:space="preserve"> 40102810245370000007</w:t>
      </w:r>
    </w:p>
    <w:p w:rsidR="0010042E" w:rsidRPr="000E6913" w:rsidRDefault="00217CE5" w:rsidP="00217CE5">
      <w:pPr>
        <w:ind w:firstLine="709"/>
        <w:jc w:val="both"/>
      </w:pPr>
      <w:r>
        <w:t>ОКТМО 71812151</w:t>
      </w:r>
    </w:p>
    <w:p w:rsidR="00533042" w:rsidRDefault="00533042" w:rsidP="00533042">
      <w:pPr>
        <w:ind w:right="-1"/>
        <w:jc w:val="both"/>
      </w:pPr>
    </w:p>
    <w:p w:rsidR="00BD1E52" w:rsidRPr="00044D1D" w:rsidRDefault="00BD1E52" w:rsidP="00533042">
      <w:pPr>
        <w:ind w:right="-1" w:firstLine="709"/>
        <w:jc w:val="both"/>
      </w:pPr>
      <w:r w:rsidRPr="00044D1D">
        <w:t xml:space="preserve">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 </w:t>
      </w:r>
    </w:p>
    <w:p w:rsidR="00BD1E52" w:rsidRPr="00044D1D" w:rsidRDefault="00BD1E52" w:rsidP="00C43489">
      <w:pPr>
        <w:keepNext/>
        <w:ind w:right="-1" w:firstLine="709"/>
        <w:jc w:val="both"/>
        <w:outlineLvl w:val="0"/>
      </w:pPr>
      <w:r w:rsidRPr="00044D1D">
        <w:t xml:space="preserve">Организатор конкурса возвращает в течение 5 рабочих дней </w:t>
      </w:r>
      <w:proofErr w:type="gramStart"/>
      <w:r w:rsidRPr="00044D1D">
        <w:t>с даты утверждения</w:t>
      </w:r>
      <w:proofErr w:type="gramEnd"/>
      <w:r w:rsidRPr="00044D1D">
        <w:t xml:space="preserve">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w:t>
      </w:r>
    </w:p>
    <w:p w:rsidR="00BD1E52" w:rsidRPr="00044D1D" w:rsidRDefault="00BD1E52" w:rsidP="00C43489">
      <w:pPr>
        <w:keepNext/>
        <w:ind w:right="-1" w:firstLine="709"/>
        <w:jc w:val="both"/>
        <w:outlineLvl w:val="0"/>
      </w:pPr>
      <w:proofErr w:type="gramStart"/>
      <w:r w:rsidRPr="00044D1D">
        <w:t>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наименьшему размеру платы за содержание и ремонт жилого помещения,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roofErr w:type="gramEnd"/>
    </w:p>
    <w:p w:rsidR="00BD1E52" w:rsidRPr="00044D1D" w:rsidRDefault="00BD1E52" w:rsidP="00BD1E52">
      <w:pPr>
        <w:keepNext/>
        <w:ind w:right="-1" w:firstLine="709"/>
        <w:outlineLvl w:val="0"/>
      </w:pPr>
    </w:p>
    <w:p w:rsidR="00834EDC" w:rsidRPr="00044D1D" w:rsidRDefault="00834EDC" w:rsidP="00D048C1">
      <w:pPr>
        <w:keepNext/>
        <w:ind w:right="-1" w:firstLine="426"/>
        <w:jc w:val="center"/>
        <w:outlineLvl w:val="0"/>
        <w:rPr>
          <w:b/>
          <w:kern w:val="28"/>
        </w:rPr>
      </w:pPr>
      <w:r w:rsidRPr="00044D1D">
        <w:rPr>
          <w:b/>
          <w:kern w:val="28"/>
        </w:rPr>
        <w:t>3.</w:t>
      </w:r>
      <w:r w:rsidRPr="00044D1D">
        <w:rPr>
          <w:b/>
          <w:kern w:val="28"/>
        </w:rPr>
        <w:tab/>
        <w:t>Порядок проведения осмотров заинтересованными лицами и претендентами объектов конкурса по отбору управляющих организаций для управления многоквартирными домами</w:t>
      </w:r>
    </w:p>
    <w:p w:rsidR="00834EDC" w:rsidRPr="00044D1D" w:rsidRDefault="00834EDC" w:rsidP="00126AB1">
      <w:pPr>
        <w:ind w:right="-1" w:firstLine="709"/>
        <w:jc w:val="both"/>
      </w:pPr>
      <w:r w:rsidRPr="00044D1D">
        <w:t>1.</w:t>
      </w:r>
      <w:r w:rsidRPr="00044D1D">
        <w:tab/>
        <w:t>Претенденты на участие в конкурсе и другие заинтересованные лица вправе после подачи заявки на участие в конкурсе произвести осмотр объектов конкурса.</w:t>
      </w:r>
    </w:p>
    <w:p w:rsidR="00834EDC" w:rsidRPr="00044D1D" w:rsidRDefault="00834EDC" w:rsidP="0053448D">
      <w:pPr>
        <w:ind w:right="-1" w:firstLine="709"/>
        <w:jc w:val="both"/>
      </w:pPr>
      <w:r w:rsidRPr="00044D1D">
        <w:t>2.</w:t>
      </w:r>
      <w:r w:rsidRPr="00044D1D">
        <w:tab/>
        <w:t xml:space="preserve">Организатор конкурса составляет график проведения осмотров и организует проведение осмотров каждые 5 рабочих дней </w:t>
      </w:r>
      <w:proofErr w:type="gramStart"/>
      <w:r w:rsidRPr="00044D1D">
        <w:t>с даты опубликования</w:t>
      </w:r>
      <w:proofErr w:type="gramEnd"/>
      <w:r w:rsidRPr="00044D1D">
        <w:t xml:space="preserve"> извещения о проведении конкурса. Проведение осмотров заканчивается не позднее, чем за 2 рабочих дня до даты окончания подачи заявок на участие в конкурсе.</w:t>
      </w:r>
    </w:p>
    <w:p w:rsidR="0098202F" w:rsidRDefault="0098202F" w:rsidP="008A63AA">
      <w:pPr>
        <w:ind w:right="141"/>
        <w:jc w:val="center"/>
        <w:rPr>
          <w:b/>
        </w:rPr>
      </w:pPr>
    </w:p>
    <w:p w:rsidR="00834EDC" w:rsidRPr="00044D1D" w:rsidRDefault="00834EDC" w:rsidP="008A63AA">
      <w:pPr>
        <w:ind w:right="141"/>
        <w:jc w:val="center"/>
        <w:rPr>
          <w:b/>
        </w:rPr>
      </w:pPr>
      <w:r w:rsidRPr="00044D1D">
        <w:rPr>
          <w:b/>
        </w:rPr>
        <w:t>График</w:t>
      </w:r>
    </w:p>
    <w:p w:rsidR="00834EDC" w:rsidRPr="00044D1D" w:rsidRDefault="00EB0AFE" w:rsidP="008A63AA">
      <w:pPr>
        <w:ind w:right="141"/>
        <w:jc w:val="center"/>
        <w:rPr>
          <w:b/>
        </w:rPr>
      </w:pPr>
      <w:r w:rsidRPr="00044D1D">
        <w:rPr>
          <w:b/>
        </w:rPr>
        <w:t>проведения осмотров</w:t>
      </w:r>
      <w:r w:rsidR="00834EDC" w:rsidRPr="00044D1D">
        <w:rPr>
          <w:b/>
        </w:rPr>
        <w:t xml:space="preserve"> заинтересованными лицами и претендентами объекта </w:t>
      </w:r>
    </w:p>
    <w:p w:rsidR="00834EDC" w:rsidRPr="00044D1D" w:rsidRDefault="00834EDC" w:rsidP="008A63AA">
      <w:pPr>
        <w:ind w:right="141"/>
        <w:jc w:val="center"/>
        <w:rPr>
          <w:b/>
        </w:rPr>
      </w:pPr>
      <w:r w:rsidRPr="00044D1D">
        <w:rPr>
          <w:b/>
        </w:rPr>
        <w:t xml:space="preserve">конкурса по отбору управляющих организаций для управления </w:t>
      </w:r>
    </w:p>
    <w:p w:rsidR="00834EDC" w:rsidRPr="00044D1D" w:rsidRDefault="00834EDC" w:rsidP="008A63AA">
      <w:pPr>
        <w:ind w:right="141"/>
        <w:jc w:val="center"/>
        <w:rPr>
          <w:b/>
        </w:rPr>
      </w:pPr>
      <w:r w:rsidRPr="00044D1D">
        <w:rPr>
          <w:b/>
        </w:rPr>
        <w:t>многоквартирным домом</w:t>
      </w:r>
    </w:p>
    <w:p w:rsidR="00834EDC" w:rsidRPr="00044D1D" w:rsidRDefault="00834EDC" w:rsidP="008A63AA">
      <w:pPr>
        <w:ind w:right="141"/>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7"/>
        <w:gridCol w:w="2912"/>
        <w:gridCol w:w="4969"/>
      </w:tblGrid>
      <w:tr w:rsidR="00834EDC" w:rsidRPr="00044D1D" w:rsidTr="00150851">
        <w:tc>
          <w:tcPr>
            <w:tcW w:w="1617" w:type="dxa"/>
            <w:vAlign w:val="center"/>
          </w:tcPr>
          <w:p w:rsidR="00834EDC" w:rsidRPr="00044D1D" w:rsidRDefault="00834EDC" w:rsidP="008A63AA">
            <w:pPr>
              <w:spacing w:after="60"/>
              <w:ind w:right="141"/>
              <w:jc w:val="center"/>
            </w:pPr>
            <w:r w:rsidRPr="00044D1D">
              <w:t>Дата</w:t>
            </w:r>
          </w:p>
        </w:tc>
        <w:tc>
          <w:tcPr>
            <w:tcW w:w="2912" w:type="dxa"/>
            <w:vAlign w:val="center"/>
          </w:tcPr>
          <w:p w:rsidR="00834EDC" w:rsidRPr="00044D1D" w:rsidRDefault="00834EDC" w:rsidP="008A63AA">
            <w:pPr>
              <w:spacing w:after="60"/>
              <w:ind w:right="141"/>
              <w:jc w:val="center"/>
            </w:pPr>
            <w:r w:rsidRPr="00044D1D">
              <w:t xml:space="preserve">Время проведения </w:t>
            </w:r>
            <w:r w:rsidRPr="00044D1D">
              <w:lastRenderedPageBreak/>
              <w:t>осмотра</w:t>
            </w:r>
          </w:p>
        </w:tc>
        <w:tc>
          <w:tcPr>
            <w:tcW w:w="4969" w:type="dxa"/>
            <w:vAlign w:val="center"/>
          </w:tcPr>
          <w:p w:rsidR="00834EDC" w:rsidRPr="00044D1D" w:rsidRDefault="00834EDC" w:rsidP="008A63AA">
            <w:pPr>
              <w:spacing w:after="60"/>
              <w:ind w:right="141"/>
              <w:jc w:val="center"/>
            </w:pPr>
            <w:proofErr w:type="gramStart"/>
            <w:r w:rsidRPr="00044D1D">
              <w:lastRenderedPageBreak/>
              <w:t>Ответственный</w:t>
            </w:r>
            <w:proofErr w:type="gramEnd"/>
            <w:r w:rsidRPr="00044D1D">
              <w:t xml:space="preserve"> за проведение осмотра </w:t>
            </w:r>
          </w:p>
          <w:p w:rsidR="00834EDC" w:rsidRPr="00044D1D" w:rsidRDefault="00834EDC" w:rsidP="008A63AA">
            <w:pPr>
              <w:spacing w:after="60"/>
              <w:ind w:right="141"/>
              <w:jc w:val="center"/>
            </w:pPr>
            <w:r w:rsidRPr="00044D1D">
              <w:lastRenderedPageBreak/>
              <w:t>(Ф.И.О. тел.)</w:t>
            </w:r>
          </w:p>
        </w:tc>
      </w:tr>
      <w:tr w:rsidR="00834EDC" w:rsidRPr="00044D1D" w:rsidTr="00150851">
        <w:trPr>
          <w:trHeight w:val="1508"/>
        </w:trPr>
        <w:tc>
          <w:tcPr>
            <w:tcW w:w="1617" w:type="dxa"/>
            <w:vAlign w:val="center"/>
          </w:tcPr>
          <w:p w:rsidR="00150851" w:rsidRPr="00533042" w:rsidRDefault="0098202F" w:rsidP="008A63AA">
            <w:pPr>
              <w:spacing w:after="60"/>
              <w:ind w:right="141"/>
              <w:jc w:val="center"/>
            </w:pPr>
            <w:r w:rsidRPr="002F0C52">
              <w:lastRenderedPageBreak/>
              <w:t>15</w:t>
            </w:r>
            <w:r w:rsidR="00533042" w:rsidRPr="002F0C52">
              <w:t>.0</w:t>
            </w:r>
            <w:r w:rsidR="00637F00" w:rsidRPr="002F0C52">
              <w:t>6</w:t>
            </w:r>
            <w:r w:rsidR="00044D1D" w:rsidRPr="002F0C52">
              <w:t>.202</w:t>
            </w:r>
            <w:r w:rsidRPr="002F0C52">
              <w:t>6</w:t>
            </w:r>
          </w:p>
          <w:p w:rsidR="003754DF" w:rsidRDefault="0098202F" w:rsidP="00637F00">
            <w:pPr>
              <w:spacing w:after="60"/>
              <w:ind w:right="141"/>
              <w:jc w:val="center"/>
              <w:rPr>
                <w:color w:val="000000" w:themeColor="text1"/>
              </w:rPr>
            </w:pPr>
            <w:r>
              <w:rPr>
                <w:color w:val="000000" w:themeColor="text1"/>
              </w:rPr>
              <w:t>22</w:t>
            </w:r>
            <w:r w:rsidR="00637F00" w:rsidRPr="00637F00">
              <w:rPr>
                <w:color w:val="000000" w:themeColor="text1"/>
              </w:rPr>
              <w:t>.06.202</w:t>
            </w:r>
            <w:r>
              <w:rPr>
                <w:color w:val="000000" w:themeColor="text1"/>
              </w:rPr>
              <w:t>6</w:t>
            </w:r>
          </w:p>
          <w:p w:rsidR="00637F00" w:rsidRDefault="0039047E" w:rsidP="00637F00">
            <w:pPr>
              <w:spacing w:after="60"/>
              <w:ind w:right="141"/>
              <w:jc w:val="center"/>
              <w:rPr>
                <w:color w:val="000000" w:themeColor="text1"/>
              </w:rPr>
            </w:pPr>
            <w:r>
              <w:rPr>
                <w:color w:val="000000" w:themeColor="text1"/>
              </w:rPr>
              <w:t>2</w:t>
            </w:r>
            <w:r w:rsidR="0098202F">
              <w:rPr>
                <w:color w:val="000000" w:themeColor="text1"/>
              </w:rPr>
              <w:t>9</w:t>
            </w:r>
            <w:r w:rsidR="00637F00" w:rsidRPr="00637F00">
              <w:rPr>
                <w:color w:val="000000" w:themeColor="text1"/>
              </w:rPr>
              <w:t>.06.202</w:t>
            </w:r>
            <w:r w:rsidR="0098202F">
              <w:rPr>
                <w:color w:val="000000" w:themeColor="text1"/>
              </w:rPr>
              <w:t>6</w:t>
            </w:r>
          </w:p>
          <w:p w:rsidR="00637F00" w:rsidRDefault="0039047E" w:rsidP="00637F00">
            <w:pPr>
              <w:spacing w:after="60"/>
              <w:ind w:right="141"/>
              <w:jc w:val="center"/>
              <w:rPr>
                <w:color w:val="000000" w:themeColor="text1"/>
              </w:rPr>
            </w:pPr>
            <w:r>
              <w:rPr>
                <w:color w:val="000000" w:themeColor="text1"/>
              </w:rPr>
              <w:t>0</w:t>
            </w:r>
            <w:r w:rsidR="0098202F">
              <w:rPr>
                <w:color w:val="000000" w:themeColor="text1"/>
              </w:rPr>
              <w:t>6</w:t>
            </w:r>
            <w:r w:rsidR="00637F00" w:rsidRPr="00637F00">
              <w:rPr>
                <w:color w:val="000000" w:themeColor="text1"/>
              </w:rPr>
              <w:t>.0</w:t>
            </w:r>
            <w:r w:rsidR="0098202F">
              <w:rPr>
                <w:color w:val="000000" w:themeColor="text1"/>
              </w:rPr>
              <w:t>7</w:t>
            </w:r>
            <w:r w:rsidR="00637F00" w:rsidRPr="00637F00">
              <w:rPr>
                <w:color w:val="000000" w:themeColor="text1"/>
              </w:rPr>
              <w:t>.202</w:t>
            </w:r>
            <w:r w:rsidR="0098202F">
              <w:rPr>
                <w:color w:val="000000" w:themeColor="text1"/>
              </w:rPr>
              <w:t>6</w:t>
            </w:r>
          </w:p>
          <w:p w:rsidR="00637F00" w:rsidRDefault="0098202F" w:rsidP="00637F00">
            <w:pPr>
              <w:spacing w:after="60"/>
              <w:ind w:right="141"/>
              <w:jc w:val="center"/>
              <w:rPr>
                <w:color w:val="000000" w:themeColor="text1"/>
              </w:rPr>
            </w:pPr>
            <w:r>
              <w:rPr>
                <w:color w:val="000000" w:themeColor="text1"/>
              </w:rPr>
              <w:t>13</w:t>
            </w:r>
            <w:r w:rsidR="00637F00" w:rsidRPr="00637F00">
              <w:rPr>
                <w:color w:val="000000" w:themeColor="text1"/>
              </w:rPr>
              <w:t>.0</w:t>
            </w:r>
            <w:r w:rsidR="0039047E">
              <w:rPr>
                <w:color w:val="000000" w:themeColor="text1"/>
              </w:rPr>
              <w:t>7</w:t>
            </w:r>
            <w:r w:rsidR="00637F00" w:rsidRPr="00637F00">
              <w:rPr>
                <w:color w:val="000000" w:themeColor="text1"/>
              </w:rPr>
              <w:t>.202</w:t>
            </w:r>
            <w:r>
              <w:rPr>
                <w:color w:val="000000" w:themeColor="text1"/>
              </w:rPr>
              <w:t>6</w:t>
            </w:r>
          </w:p>
          <w:p w:rsidR="0039047E" w:rsidRDefault="0098202F" w:rsidP="00637F00">
            <w:pPr>
              <w:spacing w:after="60"/>
              <w:ind w:right="141"/>
              <w:jc w:val="center"/>
              <w:rPr>
                <w:color w:val="000000" w:themeColor="text1"/>
              </w:rPr>
            </w:pPr>
            <w:r>
              <w:rPr>
                <w:color w:val="000000" w:themeColor="text1"/>
              </w:rPr>
              <w:t>20</w:t>
            </w:r>
            <w:r w:rsidR="0039047E" w:rsidRPr="0039047E">
              <w:rPr>
                <w:color w:val="000000" w:themeColor="text1"/>
              </w:rPr>
              <w:t>.07.202</w:t>
            </w:r>
            <w:r>
              <w:rPr>
                <w:color w:val="000000" w:themeColor="text1"/>
              </w:rPr>
              <w:t>6</w:t>
            </w:r>
          </w:p>
          <w:p w:rsidR="0039047E" w:rsidRDefault="0039047E" w:rsidP="00637F00">
            <w:pPr>
              <w:spacing w:after="60"/>
              <w:ind w:right="141"/>
              <w:jc w:val="center"/>
              <w:rPr>
                <w:color w:val="000000" w:themeColor="text1"/>
              </w:rPr>
            </w:pPr>
            <w:r>
              <w:rPr>
                <w:color w:val="000000" w:themeColor="text1"/>
              </w:rPr>
              <w:t>2</w:t>
            </w:r>
            <w:r w:rsidR="0098202F">
              <w:rPr>
                <w:color w:val="000000" w:themeColor="text1"/>
              </w:rPr>
              <w:t>7</w:t>
            </w:r>
            <w:r w:rsidRPr="0039047E">
              <w:rPr>
                <w:color w:val="000000" w:themeColor="text1"/>
              </w:rPr>
              <w:t>.07.202</w:t>
            </w:r>
            <w:r w:rsidR="0098202F">
              <w:rPr>
                <w:color w:val="000000" w:themeColor="text1"/>
              </w:rPr>
              <w:t>6</w:t>
            </w:r>
          </w:p>
          <w:p w:rsidR="0039047E" w:rsidRPr="00044D1D" w:rsidRDefault="0039047E" w:rsidP="0098202F">
            <w:pPr>
              <w:spacing w:after="60"/>
              <w:ind w:right="141"/>
              <w:jc w:val="center"/>
              <w:rPr>
                <w:color w:val="000000" w:themeColor="text1"/>
              </w:rPr>
            </w:pPr>
            <w:r>
              <w:rPr>
                <w:color w:val="000000" w:themeColor="text1"/>
              </w:rPr>
              <w:t>0</w:t>
            </w:r>
            <w:r w:rsidR="0098202F">
              <w:rPr>
                <w:color w:val="000000" w:themeColor="text1"/>
              </w:rPr>
              <w:t>3</w:t>
            </w:r>
            <w:r>
              <w:rPr>
                <w:color w:val="000000" w:themeColor="text1"/>
              </w:rPr>
              <w:t>.08.202</w:t>
            </w:r>
            <w:r w:rsidR="0098202F">
              <w:rPr>
                <w:color w:val="000000" w:themeColor="text1"/>
              </w:rPr>
              <w:t>6</w:t>
            </w:r>
          </w:p>
        </w:tc>
        <w:tc>
          <w:tcPr>
            <w:tcW w:w="2912" w:type="dxa"/>
            <w:vAlign w:val="center"/>
          </w:tcPr>
          <w:p w:rsidR="00834EDC" w:rsidRPr="00044D1D" w:rsidRDefault="00834EDC" w:rsidP="008A63AA">
            <w:pPr>
              <w:spacing w:after="60"/>
              <w:ind w:right="141"/>
              <w:jc w:val="center"/>
            </w:pPr>
            <w:r w:rsidRPr="00044D1D">
              <w:t>10.00 час.</w:t>
            </w:r>
          </w:p>
        </w:tc>
        <w:tc>
          <w:tcPr>
            <w:tcW w:w="4969" w:type="dxa"/>
            <w:vAlign w:val="center"/>
          </w:tcPr>
          <w:p w:rsidR="00834EDC" w:rsidRPr="00044D1D" w:rsidRDefault="00581EE7" w:rsidP="008A63AA">
            <w:pPr>
              <w:spacing w:after="60"/>
              <w:ind w:right="141"/>
              <w:jc w:val="center"/>
            </w:pPr>
            <w:r w:rsidRPr="00044D1D">
              <w:t>Н</w:t>
            </w:r>
            <w:r w:rsidR="00834EDC" w:rsidRPr="00044D1D">
              <w:t xml:space="preserve">ачальник управления ЖКХ администрации Березовского  района </w:t>
            </w:r>
          </w:p>
          <w:p w:rsidR="00834EDC" w:rsidRPr="00044D1D" w:rsidRDefault="00581EE7" w:rsidP="008A63AA">
            <w:pPr>
              <w:spacing w:after="60"/>
              <w:ind w:right="141"/>
              <w:jc w:val="center"/>
            </w:pPr>
            <w:r w:rsidRPr="00044D1D">
              <w:t xml:space="preserve">О.А. </w:t>
            </w:r>
            <w:proofErr w:type="spellStart"/>
            <w:r w:rsidRPr="00044D1D">
              <w:t>Бачин</w:t>
            </w:r>
            <w:proofErr w:type="spellEnd"/>
          </w:p>
          <w:p w:rsidR="00150851" w:rsidRPr="00044D1D" w:rsidRDefault="00834EDC" w:rsidP="008A63AA">
            <w:pPr>
              <w:spacing w:after="60"/>
              <w:ind w:right="141"/>
              <w:jc w:val="center"/>
            </w:pPr>
            <w:r w:rsidRPr="00044D1D">
              <w:t>телефон  (34674) 22-380</w:t>
            </w:r>
          </w:p>
          <w:p w:rsidR="00150851" w:rsidRPr="00044D1D" w:rsidRDefault="00150851" w:rsidP="008A63AA">
            <w:pPr>
              <w:spacing w:after="60"/>
              <w:ind w:right="141"/>
              <w:jc w:val="center"/>
            </w:pPr>
          </w:p>
        </w:tc>
      </w:tr>
    </w:tbl>
    <w:p w:rsidR="00834EDC" w:rsidRPr="00044D1D" w:rsidRDefault="00834EDC" w:rsidP="00126AB1">
      <w:pPr>
        <w:keepNext/>
        <w:ind w:right="-1"/>
        <w:jc w:val="center"/>
        <w:outlineLvl w:val="0"/>
        <w:rPr>
          <w:b/>
          <w:kern w:val="28"/>
        </w:rPr>
      </w:pPr>
    </w:p>
    <w:p w:rsidR="00834EDC" w:rsidRPr="00044D1D" w:rsidRDefault="00834EDC" w:rsidP="00D048C1">
      <w:pPr>
        <w:keepNext/>
        <w:ind w:right="-1" w:firstLine="426"/>
        <w:jc w:val="center"/>
        <w:outlineLvl w:val="0"/>
        <w:rPr>
          <w:b/>
          <w:kern w:val="28"/>
        </w:rPr>
      </w:pPr>
      <w:r w:rsidRPr="00044D1D">
        <w:rPr>
          <w:b/>
          <w:kern w:val="28"/>
        </w:rPr>
        <w:t>4.</w:t>
      </w:r>
      <w:r w:rsidRPr="00044D1D">
        <w:rPr>
          <w:b/>
          <w:kern w:val="28"/>
        </w:rPr>
        <w:tab/>
        <w:t xml:space="preserve">Перечень работ и услуг по содержанию и ремонту общего имущества собственников помещений </w:t>
      </w:r>
      <w:r w:rsidRPr="00044D1D">
        <w:rPr>
          <w:b/>
          <w:bCs/>
          <w:kern w:val="28"/>
        </w:rPr>
        <w:t>в многоквартирном доме, являющегося объектом конкурса</w:t>
      </w:r>
    </w:p>
    <w:p w:rsidR="00834EDC" w:rsidRPr="00044D1D" w:rsidRDefault="00834EDC" w:rsidP="00126AB1">
      <w:pPr>
        <w:ind w:right="-1" w:firstLine="720"/>
        <w:jc w:val="both"/>
      </w:pPr>
    </w:p>
    <w:p w:rsidR="00834EDC" w:rsidRPr="00044D1D" w:rsidRDefault="00B14C7C" w:rsidP="00C43489">
      <w:pPr>
        <w:spacing w:after="60"/>
        <w:ind w:right="-1" w:firstLine="708"/>
        <w:jc w:val="both"/>
        <w:outlineLvl w:val="1"/>
      </w:pPr>
      <w:r w:rsidRPr="00044D1D">
        <w:t>Перечень</w:t>
      </w:r>
      <w:r w:rsidR="00834EDC" w:rsidRPr="00044D1D">
        <w:t xml:space="preserve"> работ и услуг по содержанию и ремонту общего имущества собственников помещений в многоквартирном доме, являющегося об</w:t>
      </w:r>
      <w:r w:rsidR="00ED52E0" w:rsidRPr="00044D1D">
        <w:t>ъектом конкурса, по лотам</w:t>
      </w:r>
      <w:r w:rsidR="00834EDC" w:rsidRPr="00044D1D">
        <w:t xml:space="preserve"> № 1</w:t>
      </w:r>
      <w:r w:rsidR="00224319" w:rsidRPr="00044D1D">
        <w:t xml:space="preserve"> - № </w:t>
      </w:r>
      <w:r w:rsidR="00D42A5E">
        <w:t>16</w:t>
      </w:r>
      <w:r w:rsidR="00834EDC" w:rsidRPr="00044D1D">
        <w:t xml:space="preserve"> приведен</w:t>
      </w:r>
      <w:r w:rsidR="00ED52E0" w:rsidRPr="00044D1D">
        <w:t>ы</w:t>
      </w:r>
      <w:r w:rsidR="00834EDC" w:rsidRPr="00044D1D">
        <w:t xml:space="preserve"> в приложении 2 к конкурсной документации.</w:t>
      </w:r>
    </w:p>
    <w:p w:rsidR="00533042" w:rsidRDefault="00533042" w:rsidP="00533042">
      <w:pPr>
        <w:keepNext/>
        <w:ind w:right="-1" w:firstLine="709"/>
        <w:jc w:val="both"/>
        <w:outlineLvl w:val="0"/>
        <w:rPr>
          <w:b/>
          <w:kern w:val="28"/>
        </w:rPr>
      </w:pPr>
    </w:p>
    <w:p w:rsidR="00834EDC" w:rsidRPr="00044D1D" w:rsidRDefault="0039201F" w:rsidP="00D048C1">
      <w:pPr>
        <w:keepNext/>
        <w:ind w:right="-1"/>
        <w:jc w:val="center"/>
        <w:outlineLvl w:val="0"/>
        <w:rPr>
          <w:b/>
          <w:kern w:val="28"/>
        </w:rPr>
      </w:pPr>
      <w:r w:rsidRPr="00044D1D">
        <w:rPr>
          <w:b/>
          <w:kern w:val="28"/>
        </w:rPr>
        <w:t>5</w:t>
      </w:r>
      <w:r w:rsidR="00834EDC" w:rsidRPr="00044D1D">
        <w:rPr>
          <w:b/>
          <w:kern w:val="28"/>
        </w:rPr>
        <w:t xml:space="preserve">. Срок внесения собственниками помещений в многоквартирном доме и лицами, принявшими помещения, платы за содержание и ремонт жилого </w:t>
      </w:r>
      <w:proofErr w:type="gramStart"/>
      <w:r w:rsidR="00834EDC" w:rsidRPr="00044D1D">
        <w:rPr>
          <w:b/>
          <w:kern w:val="28"/>
        </w:rPr>
        <w:t>помещения</w:t>
      </w:r>
      <w:proofErr w:type="gramEnd"/>
      <w:r w:rsidR="00834EDC" w:rsidRPr="00044D1D">
        <w:rPr>
          <w:b/>
          <w:kern w:val="28"/>
        </w:rPr>
        <w:t xml:space="preserve"> и коммунальные услуги</w:t>
      </w:r>
    </w:p>
    <w:p w:rsidR="00834EDC" w:rsidRPr="00044D1D" w:rsidRDefault="00834EDC" w:rsidP="00126AB1">
      <w:pPr>
        <w:ind w:right="-1"/>
        <w:jc w:val="center"/>
        <w:rPr>
          <w:b/>
        </w:rPr>
      </w:pPr>
    </w:p>
    <w:p w:rsidR="00222713" w:rsidRPr="00044D1D" w:rsidRDefault="00834EDC" w:rsidP="00150851">
      <w:pPr>
        <w:ind w:right="-1" w:firstLine="709"/>
        <w:jc w:val="both"/>
      </w:pPr>
      <w:r w:rsidRPr="00044D1D">
        <w:t>Плата за жилое помещение и коммунальные услуги вносится ежемесячно до десятого числа месяца, следующего за истекшим месяцем</w:t>
      </w:r>
      <w:r w:rsidR="00EB0AFE" w:rsidRPr="00044D1D">
        <w:t>.</w:t>
      </w:r>
    </w:p>
    <w:p w:rsidR="00834EDC" w:rsidRPr="00044D1D" w:rsidRDefault="0039201F" w:rsidP="00D048C1">
      <w:pPr>
        <w:keepNext/>
        <w:spacing w:before="240" w:after="60"/>
        <w:ind w:right="-1"/>
        <w:jc w:val="center"/>
        <w:outlineLvl w:val="0"/>
        <w:rPr>
          <w:b/>
          <w:kern w:val="28"/>
        </w:rPr>
      </w:pPr>
      <w:r w:rsidRPr="00044D1D">
        <w:rPr>
          <w:b/>
          <w:kern w:val="28"/>
        </w:rPr>
        <w:t>6</w:t>
      </w:r>
      <w:r w:rsidR="00834EDC" w:rsidRPr="00044D1D">
        <w:rPr>
          <w:b/>
          <w:kern w:val="28"/>
        </w:rPr>
        <w:t>.</w:t>
      </w:r>
      <w:r w:rsidR="00834EDC" w:rsidRPr="00044D1D">
        <w:rPr>
          <w:b/>
          <w:kern w:val="28"/>
        </w:rPr>
        <w:tab/>
        <w:t>Требования к участникам конкурса</w:t>
      </w:r>
    </w:p>
    <w:p w:rsidR="00834EDC" w:rsidRPr="00044D1D" w:rsidRDefault="00834EDC" w:rsidP="00126AB1">
      <w:pPr>
        <w:ind w:right="-1" w:firstLine="567"/>
        <w:jc w:val="center"/>
      </w:pPr>
    </w:p>
    <w:p w:rsidR="00834EDC" w:rsidRPr="00044D1D" w:rsidRDefault="00834EDC" w:rsidP="00126AB1">
      <w:pPr>
        <w:ind w:right="-1" w:firstLine="709"/>
        <w:jc w:val="both"/>
      </w:pPr>
      <w:r w:rsidRPr="00044D1D">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834EDC" w:rsidRPr="00044D1D" w:rsidRDefault="00834EDC" w:rsidP="00126AB1">
      <w:pPr>
        <w:ind w:right="-1" w:firstLine="709"/>
        <w:jc w:val="both"/>
      </w:pPr>
      <w:r w:rsidRPr="00044D1D">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834EDC" w:rsidRPr="00044D1D" w:rsidRDefault="00834EDC" w:rsidP="00126AB1">
      <w:pPr>
        <w:ind w:right="-1" w:firstLine="709"/>
        <w:jc w:val="both"/>
      </w:pPr>
      <w:r w:rsidRPr="00044D1D">
        <w:t>3) деятельность претендента не приостановлена в порядке, предусмотренном Кодексом Российской Федерации об административных правонарушениях;</w:t>
      </w:r>
    </w:p>
    <w:p w:rsidR="00834EDC" w:rsidRPr="00044D1D" w:rsidRDefault="00834EDC" w:rsidP="00126AB1">
      <w:pPr>
        <w:ind w:right="-1" w:firstLine="709"/>
        <w:jc w:val="both"/>
      </w:pPr>
      <w:r w:rsidRPr="00044D1D">
        <w:t xml:space="preserve">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w:t>
      </w:r>
      <w:proofErr w:type="gramStart"/>
      <w:r w:rsidRPr="00044D1D">
        <w:t>обжаловал наличие указанной задолженности в соответствии с законодательством Российской Федерации и решение по такой жалобе не вступило</w:t>
      </w:r>
      <w:proofErr w:type="gramEnd"/>
      <w:r w:rsidRPr="00044D1D">
        <w:t xml:space="preserve"> в силу;</w:t>
      </w:r>
    </w:p>
    <w:p w:rsidR="00834EDC" w:rsidRPr="00044D1D" w:rsidRDefault="00834EDC" w:rsidP="00305649">
      <w:pPr>
        <w:ind w:firstLine="709"/>
        <w:jc w:val="both"/>
      </w:pPr>
      <w:proofErr w:type="gramStart"/>
      <w:r w:rsidRPr="00044D1D">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w:t>
      </w:r>
      <w:r w:rsidR="00305649" w:rsidRPr="00044D1D">
        <w:t>ий завершенный отчетный период, 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w:t>
      </w:r>
      <w:proofErr w:type="gramEnd"/>
      <w:r w:rsidR="00305649" w:rsidRPr="00044D1D">
        <w:t xml:space="preserve"> обязательства по кредитам и займам, которые приводят к уменьшению балансовой стоимости активов претендента;</w:t>
      </w:r>
    </w:p>
    <w:p w:rsidR="00484699" w:rsidRPr="00044D1D" w:rsidRDefault="00834EDC" w:rsidP="00484699">
      <w:pPr>
        <w:ind w:right="-1" w:firstLine="709"/>
        <w:jc w:val="both"/>
      </w:pPr>
      <w:r w:rsidRPr="00044D1D">
        <w:t>6) внесение претендентом на счет, указанный в конкурсной документации, сре</w:t>
      </w:r>
      <w:proofErr w:type="gramStart"/>
      <w:r w:rsidRPr="00044D1D">
        <w:t>дств в к</w:t>
      </w:r>
      <w:proofErr w:type="gramEnd"/>
      <w:r w:rsidRPr="00044D1D">
        <w:t xml:space="preserve">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w:t>
      </w:r>
      <w:r w:rsidRPr="00044D1D">
        <w:lastRenderedPageBreak/>
        <w:t xml:space="preserve">вскрытия конвертов с заявками на участие в конкурсе средства поступили на счет, указанный в конкурсной документации. </w:t>
      </w:r>
    </w:p>
    <w:p w:rsidR="00305649" w:rsidRPr="00044D1D" w:rsidRDefault="00305649" w:rsidP="00305649">
      <w:pPr>
        <w:pStyle w:val="af6"/>
        <w:spacing w:before="0" w:beforeAutospacing="0" w:after="0" w:afterAutospacing="0"/>
        <w:ind w:firstLine="709"/>
        <w:jc w:val="both"/>
      </w:pPr>
      <w:r w:rsidRPr="00044D1D">
        <w:t xml:space="preserve">7) отсутствие у претендента задолженности перед </w:t>
      </w:r>
      <w:proofErr w:type="spellStart"/>
      <w:r w:rsidRPr="00044D1D">
        <w:t>ресурсоснабжающей</w:t>
      </w:r>
      <w:proofErr w:type="spellEnd"/>
      <w:r w:rsidRPr="00044D1D">
        <w:t xml:space="preserve"> организацией за 2 и более </w:t>
      </w:r>
      <w:proofErr w:type="gramStart"/>
      <w:r w:rsidRPr="00044D1D">
        <w:t>расчетных</w:t>
      </w:r>
      <w:proofErr w:type="gramEnd"/>
      <w:r w:rsidRPr="00044D1D">
        <w:t xml:space="preserve"> периода, подтвержденное актами сверки либо решением суда, вступившим в законную силу;</w:t>
      </w:r>
    </w:p>
    <w:p w:rsidR="00305649" w:rsidRPr="00044D1D" w:rsidRDefault="00305649" w:rsidP="00305649">
      <w:pPr>
        <w:pStyle w:val="af6"/>
        <w:spacing w:before="0" w:beforeAutospacing="0" w:after="0" w:afterAutospacing="0"/>
        <w:ind w:firstLine="709"/>
        <w:jc w:val="both"/>
      </w:pPr>
      <w:r w:rsidRPr="00044D1D">
        <w:t>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834EDC" w:rsidRPr="00044D1D" w:rsidRDefault="0039201F" w:rsidP="00D048C1">
      <w:pPr>
        <w:keepNext/>
        <w:spacing w:before="240" w:after="60"/>
        <w:ind w:right="141" w:firstLine="709"/>
        <w:jc w:val="center"/>
        <w:outlineLvl w:val="0"/>
        <w:rPr>
          <w:b/>
          <w:kern w:val="28"/>
        </w:rPr>
      </w:pPr>
      <w:r w:rsidRPr="00044D1D">
        <w:rPr>
          <w:b/>
          <w:kern w:val="28"/>
        </w:rPr>
        <w:t>7</w:t>
      </w:r>
      <w:r w:rsidR="00834EDC" w:rsidRPr="00044D1D">
        <w:rPr>
          <w:b/>
          <w:kern w:val="28"/>
        </w:rPr>
        <w:t>.</w:t>
      </w:r>
      <w:r w:rsidR="00834EDC" w:rsidRPr="00044D1D">
        <w:rPr>
          <w:b/>
          <w:kern w:val="28"/>
        </w:rPr>
        <w:tab/>
        <w:t>Форма заявки на участие в конкурсе</w:t>
      </w:r>
    </w:p>
    <w:p w:rsidR="00834EDC" w:rsidRPr="00044D1D" w:rsidRDefault="00834EDC" w:rsidP="008A63AA">
      <w:pPr>
        <w:spacing w:after="60"/>
        <w:ind w:right="141"/>
        <w:jc w:val="center"/>
      </w:pPr>
    </w:p>
    <w:p w:rsidR="00834EDC" w:rsidRPr="00044D1D" w:rsidRDefault="00834EDC" w:rsidP="008A63AA">
      <w:pPr>
        <w:spacing w:after="60"/>
        <w:ind w:right="141"/>
        <w:jc w:val="both"/>
      </w:pPr>
      <w:r w:rsidRPr="00044D1D">
        <w:t>________________ № ________</w:t>
      </w:r>
    </w:p>
    <w:p w:rsidR="00834EDC" w:rsidRPr="00044D1D" w:rsidRDefault="00834EDC" w:rsidP="00126AB1">
      <w:pPr>
        <w:ind w:right="-1"/>
        <w:jc w:val="right"/>
      </w:pPr>
      <w:r w:rsidRPr="00044D1D">
        <w:tab/>
      </w:r>
      <w:r w:rsidRPr="00044D1D">
        <w:tab/>
      </w:r>
      <w:r w:rsidRPr="00044D1D">
        <w:tab/>
      </w:r>
      <w:r w:rsidRPr="00044D1D">
        <w:tab/>
      </w:r>
      <w:r w:rsidRPr="00044D1D">
        <w:tab/>
      </w:r>
      <w:r w:rsidRPr="00044D1D">
        <w:tab/>
      </w:r>
      <w:r w:rsidRPr="00044D1D">
        <w:tab/>
      </w:r>
      <w:r w:rsidRPr="00044D1D">
        <w:tab/>
        <w:t xml:space="preserve">Председателю </w:t>
      </w:r>
    </w:p>
    <w:p w:rsidR="00834EDC" w:rsidRPr="00044D1D" w:rsidRDefault="00834EDC" w:rsidP="00126AB1">
      <w:pPr>
        <w:ind w:right="-1"/>
        <w:jc w:val="right"/>
      </w:pPr>
      <w:r w:rsidRPr="00044D1D">
        <w:t>конкурсной комиссии</w:t>
      </w:r>
    </w:p>
    <w:p w:rsidR="00834EDC" w:rsidRPr="00044D1D" w:rsidRDefault="00834EDC" w:rsidP="00126AB1">
      <w:pPr>
        <w:ind w:right="-1"/>
        <w:jc w:val="right"/>
      </w:pPr>
      <w:r w:rsidRPr="00044D1D">
        <w:tab/>
      </w:r>
      <w:r w:rsidRPr="00044D1D">
        <w:tab/>
      </w:r>
      <w:r w:rsidRPr="00044D1D">
        <w:tab/>
      </w:r>
      <w:r w:rsidRPr="00044D1D">
        <w:tab/>
      </w:r>
      <w:r w:rsidRPr="00044D1D">
        <w:tab/>
      </w:r>
      <w:r w:rsidRPr="00044D1D">
        <w:tab/>
      </w:r>
      <w:r w:rsidRPr="00044D1D">
        <w:tab/>
      </w:r>
      <w:r w:rsidRPr="00044D1D">
        <w:tab/>
      </w:r>
      <w:r w:rsidR="00224319" w:rsidRPr="00044D1D">
        <w:t>С.Н. Титову</w:t>
      </w:r>
    </w:p>
    <w:p w:rsidR="00834EDC" w:rsidRPr="00044D1D" w:rsidRDefault="00834EDC" w:rsidP="00126AB1">
      <w:pPr>
        <w:spacing w:before="400" w:after="60"/>
        <w:ind w:right="-1"/>
        <w:jc w:val="center"/>
        <w:rPr>
          <w:b/>
          <w:bCs/>
        </w:rPr>
      </w:pPr>
      <w:r w:rsidRPr="00044D1D">
        <w:rPr>
          <w:b/>
          <w:bCs/>
        </w:rPr>
        <w:t>ЗАЯВКА</w:t>
      </w:r>
    </w:p>
    <w:p w:rsidR="00834EDC" w:rsidRPr="00044D1D" w:rsidRDefault="00834EDC" w:rsidP="00126AB1">
      <w:pPr>
        <w:spacing w:before="80" w:after="60"/>
        <w:ind w:right="-1"/>
        <w:jc w:val="center"/>
        <w:rPr>
          <w:b/>
          <w:bCs/>
        </w:rPr>
      </w:pPr>
      <w:r w:rsidRPr="00044D1D">
        <w:rPr>
          <w:b/>
          <w:bCs/>
        </w:rPr>
        <w:t>на участие в конкурсе по отбору управляющей</w:t>
      </w:r>
      <w:r w:rsidRPr="00044D1D">
        <w:rPr>
          <w:b/>
          <w:bCs/>
        </w:rPr>
        <w:br/>
        <w:t>организации для управления многоквартирным домом</w:t>
      </w:r>
    </w:p>
    <w:p w:rsidR="00834EDC" w:rsidRPr="00044D1D" w:rsidRDefault="00834EDC" w:rsidP="00126AB1">
      <w:pPr>
        <w:spacing w:before="240" w:after="60"/>
        <w:ind w:right="-1"/>
        <w:jc w:val="center"/>
      </w:pPr>
      <w:r w:rsidRPr="00044D1D">
        <w:t>1. Заявление об участии в конкурсе</w:t>
      </w:r>
      <w:r w:rsidR="00A90044" w:rsidRPr="00044D1D">
        <w:t xml:space="preserve"> </w:t>
      </w:r>
    </w:p>
    <w:p w:rsidR="00834EDC" w:rsidRPr="00044D1D" w:rsidRDefault="00126AB1" w:rsidP="00126AB1">
      <w:pPr>
        <w:tabs>
          <w:tab w:val="right" w:pos="10206"/>
        </w:tabs>
        <w:spacing w:after="60"/>
        <w:ind w:right="-1"/>
        <w:jc w:val="both"/>
      </w:pPr>
      <w:r w:rsidRPr="00044D1D">
        <w:tab/>
      </w:r>
    </w:p>
    <w:p w:rsidR="00834EDC" w:rsidRPr="00044D1D" w:rsidRDefault="00834EDC" w:rsidP="00126AB1">
      <w:pPr>
        <w:pBdr>
          <w:top w:val="single" w:sz="4" w:space="1" w:color="auto"/>
        </w:pBdr>
        <w:spacing w:after="60"/>
        <w:ind w:right="-1"/>
        <w:jc w:val="center"/>
      </w:pPr>
      <w:r w:rsidRPr="00044D1D">
        <w:t>(организационно-правовая форма, наименование/фирменное наименование организации</w:t>
      </w:r>
      <w:r w:rsidRPr="00044D1D">
        <w:br/>
        <w:t xml:space="preserve">или </w:t>
      </w:r>
      <w:proofErr w:type="spellStart"/>
      <w:r w:rsidRPr="00044D1D">
        <w:t>ф.и.</w:t>
      </w:r>
      <w:proofErr w:type="gramStart"/>
      <w:r w:rsidRPr="00044D1D">
        <w:t>о</w:t>
      </w:r>
      <w:proofErr w:type="gramEnd"/>
      <w:r w:rsidRPr="00044D1D">
        <w:t>.</w:t>
      </w:r>
      <w:proofErr w:type="spellEnd"/>
      <w:r w:rsidRPr="00044D1D">
        <w:t xml:space="preserve"> </w:t>
      </w:r>
      <w:proofErr w:type="gramStart"/>
      <w:r w:rsidRPr="00044D1D">
        <w:t>физического</w:t>
      </w:r>
      <w:proofErr w:type="gramEnd"/>
      <w:r w:rsidRPr="00044D1D">
        <w:t xml:space="preserve"> лица, данные документа, удостоверяющего личность)</w:t>
      </w:r>
    </w:p>
    <w:p w:rsidR="00834EDC" w:rsidRPr="00044D1D" w:rsidRDefault="00126AB1" w:rsidP="00126AB1">
      <w:pPr>
        <w:tabs>
          <w:tab w:val="right" w:pos="10206"/>
        </w:tabs>
        <w:spacing w:after="60"/>
        <w:ind w:right="-1"/>
        <w:jc w:val="both"/>
      </w:pPr>
      <w:r w:rsidRPr="00044D1D">
        <w:tab/>
      </w:r>
    </w:p>
    <w:p w:rsidR="00834EDC" w:rsidRPr="00044D1D" w:rsidRDefault="00834EDC" w:rsidP="00126AB1">
      <w:pPr>
        <w:pBdr>
          <w:top w:val="single" w:sz="4" w:space="1" w:color="auto"/>
        </w:pBdr>
        <w:spacing w:after="60"/>
        <w:ind w:right="-1"/>
        <w:jc w:val="center"/>
      </w:pPr>
      <w:r w:rsidRPr="00044D1D">
        <w:t>(место нахождения, почтовый адрес организации или место жительства индивидуального предпринимателя)</w:t>
      </w:r>
      <w:r w:rsidR="004174C6" w:rsidRPr="00044D1D">
        <w:t xml:space="preserve">    </w:t>
      </w:r>
    </w:p>
    <w:p w:rsidR="00834EDC" w:rsidRPr="00044D1D" w:rsidRDefault="00834EDC" w:rsidP="00126AB1">
      <w:pPr>
        <w:spacing w:after="60"/>
        <w:ind w:right="-1"/>
        <w:jc w:val="both"/>
      </w:pPr>
    </w:p>
    <w:p w:rsidR="00834EDC" w:rsidRPr="00044D1D" w:rsidRDefault="00834EDC" w:rsidP="00126AB1">
      <w:pPr>
        <w:pBdr>
          <w:top w:val="single" w:sz="4" w:space="1" w:color="auto"/>
        </w:pBdr>
        <w:spacing w:after="60"/>
        <w:ind w:right="-1"/>
        <w:jc w:val="center"/>
      </w:pPr>
      <w:r w:rsidRPr="00044D1D">
        <w:t>(номер телефона)</w:t>
      </w:r>
    </w:p>
    <w:p w:rsidR="00834EDC" w:rsidRPr="00044D1D" w:rsidRDefault="00834EDC" w:rsidP="00126AB1">
      <w:pPr>
        <w:spacing w:after="60"/>
        <w:ind w:right="-1"/>
        <w:jc w:val="both"/>
      </w:pPr>
      <w:r w:rsidRPr="00044D1D">
        <w:t>заявляет об участии в конкурсе по отбору управляющей организации для управления многоквартирным домом (многоквартирными домами), расположенны</w:t>
      </w:r>
      <w:proofErr w:type="gramStart"/>
      <w:r w:rsidRPr="00044D1D">
        <w:t>м</w:t>
      </w:r>
      <w:r w:rsidR="00E70ED1" w:rsidRPr="00044D1D">
        <w:t>(</w:t>
      </w:r>
      <w:proofErr w:type="gramEnd"/>
      <w:r w:rsidR="00E70ED1" w:rsidRPr="00044D1D">
        <w:t xml:space="preserve">и) по адресу: </w:t>
      </w:r>
      <w:r w:rsidRPr="00044D1D">
        <w:t xml:space="preserve"> </w:t>
      </w:r>
    </w:p>
    <w:p w:rsidR="00834EDC" w:rsidRPr="00044D1D" w:rsidRDefault="00834EDC" w:rsidP="00126AB1">
      <w:pPr>
        <w:spacing w:after="60"/>
        <w:ind w:right="-1"/>
        <w:jc w:val="both"/>
      </w:pPr>
      <w:r w:rsidRPr="00044D1D">
        <w:t>______________________________________________________________________</w:t>
      </w:r>
    </w:p>
    <w:p w:rsidR="00834EDC" w:rsidRPr="00044D1D" w:rsidRDefault="00834EDC" w:rsidP="00126AB1">
      <w:pPr>
        <w:spacing w:after="60"/>
        <w:ind w:right="-1"/>
        <w:jc w:val="both"/>
      </w:pPr>
      <w:r w:rsidRPr="00044D1D">
        <w:tab/>
      </w:r>
      <w:r w:rsidRPr="00044D1D">
        <w:tab/>
      </w:r>
      <w:r w:rsidRPr="00044D1D">
        <w:tab/>
      </w:r>
      <w:r w:rsidRPr="00044D1D">
        <w:tab/>
        <w:t>(адрес многоквартирного дома)</w:t>
      </w:r>
    </w:p>
    <w:p w:rsidR="00834EDC" w:rsidRPr="00044D1D" w:rsidRDefault="00834EDC" w:rsidP="00126AB1">
      <w:pPr>
        <w:spacing w:after="60"/>
        <w:ind w:right="-1" w:firstLine="567"/>
        <w:jc w:val="both"/>
      </w:pPr>
      <w:r w:rsidRPr="00044D1D">
        <w:t xml:space="preserve">Средства, внесенные в качестве обеспечения заявки на участие в конкурсе, просим возвратить на счет:  </w:t>
      </w:r>
    </w:p>
    <w:p w:rsidR="00834EDC" w:rsidRPr="00044D1D" w:rsidRDefault="00E932EA" w:rsidP="00E932EA">
      <w:pPr>
        <w:pBdr>
          <w:top w:val="single" w:sz="4" w:space="1" w:color="auto"/>
        </w:pBdr>
        <w:spacing w:after="60"/>
        <w:ind w:right="-1"/>
        <w:jc w:val="center"/>
      </w:pPr>
      <w:r w:rsidRPr="00044D1D">
        <w:t>(реквизиты банковского счета)</w:t>
      </w:r>
      <w:r w:rsidR="00834EDC" w:rsidRPr="00044D1D">
        <w:tab/>
      </w:r>
    </w:p>
    <w:p w:rsidR="00834EDC" w:rsidRPr="00044D1D" w:rsidRDefault="00834EDC" w:rsidP="00E932EA">
      <w:pPr>
        <w:spacing w:before="240" w:after="60"/>
        <w:ind w:right="-1"/>
        <w:jc w:val="center"/>
      </w:pPr>
      <w:r w:rsidRPr="00044D1D">
        <w:t>2. Предложения претендента</w:t>
      </w:r>
      <w:r w:rsidRPr="00044D1D">
        <w:br/>
        <w:t>по условиям договора у</w:t>
      </w:r>
      <w:r w:rsidR="00E932EA" w:rsidRPr="00044D1D">
        <w:t>правления многоквартирным домом</w:t>
      </w:r>
    </w:p>
    <w:p w:rsidR="00834EDC" w:rsidRPr="00044D1D" w:rsidRDefault="00834EDC" w:rsidP="00126AB1">
      <w:pPr>
        <w:pBdr>
          <w:top w:val="single" w:sz="4" w:space="1" w:color="auto"/>
        </w:pBdr>
        <w:spacing w:after="60"/>
        <w:ind w:right="-1"/>
        <w:jc w:val="center"/>
      </w:pPr>
      <w:proofErr w:type="gramStart"/>
      <w:r w:rsidRPr="00044D1D">
        <w:t>(описание предлагаемого претендентом в качестве условия договора</w:t>
      </w:r>
      <w:proofErr w:type="gramEnd"/>
    </w:p>
    <w:p w:rsidR="00834EDC" w:rsidRPr="00044D1D" w:rsidRDefault="00834EDC" w:rsidP="00126AB1">
      <w:pPr>
        <w:spacing w:after="60"/>
        <w:ind w:right="-1"/>
        <w:jc w:val="both"/>
      </w:pPr>
    </w:p>
    <w:p w:rsidR="00834EDC" w:rsidRPr="00044D1D" w:rsidRDefault="00834EDC" w:rsidP="00126AB1">
      <w:pPr>
        <w:pBdr>
          <w:top w:val="single" w:sz="4" w:space="1" w:color="auto"/>
        </w:pBdr>
        <w:spacing w:after="60"/>
        <w:ind w:right="-1"/>
        <w:jc w:val="center"/>
      </w:pPr>
      <w:r w:rsidRPr="00044D1D">
        <w:t>управления многоквартирным домом способа внесения</w:t>
      </w:r>
    </w:p>
    <w:p w:rsidR="00834EDC" w:rsidRPr="00044D1D" w:rsidRDefault="00834EDC" w:rsidP="00126AB1">
      <w:pPr>
        <w:spacing w:after="60"/>
        <w:ind w:right="-1"/>
        <w:jc w:val="both"/>
      </w:pPr>
    </w:p>
    <w:p w:rsidR="00834EDC" w:rsidRPr="00044D1D" w:rsidRDefault="00834EDC" w:rsidP="00126AB1">
      <w:pPr>
        <w:pBdr>
          <w:top w:val="single" w:sz="4" w:space="1" w:color="auto"/>
        </w:pBdr>
        <w:spacing w:after="60"/>
        <w:ind w:right="-1"/>
        <w:jc w:val="center"/>
      </w:pPr>
      <w:r w:rsidRPr="00044D1D">
        <w:t>собственниками помещений в многоквартирном доме и нанимателями жилых помещений по договору социального</w:t>
      </w:r>
      <w:r w:rsidRPr="00044D1D">
        <w:br/>
        <w:t>найма и договору найма жилых помещений государственного или муниципального жилищного фонда платы</w:t>
      </w:r>
      <w:r w:rsidRPr="00044D1D">
        <w:br/>
        <w:t xml:space="preserve">за содержание и ремонт жилого </w:t>
      </w:r>
      <w:proofErr w:type="gramStart"/>
      <w:r w:rsidRPr="00044D1D">
        <w:t>помещения</w:t>
      </w:r>
      <w:proofErr w:type="gramEnd"/>
      <w:r w:rsidRPr="00044D1D">
        <w:t xml:space="preserve"> и коммунальные услуги)</w:t>
      </w:r>
    </w:p>
    <w:p w:rsidR="00834EDC" w:rsidRPr="00044D1D" w:rsidRDefault="00834EDC" w:rsidP="00126AB1">
      <w:pPr>
        <w:spacing w:after="60"/>
        <w:ind w:right="-1" w:firstLine="567"/>
        <w:jc w:val="both"/>
      </w:pPr>
    </w:p>
    <w:p w:rsidR="00834EDC" w:rsidRPr="00044D1D" w:rsidRDefault="00834EDC" w:rsidP="00126AB1">
      <w:pPr>
        <w:autoSpaceDE w:val="0"/>
        <w:autoSpaceDN w:val="0"/>
        <w:adjustRightInd w:val="0"/>
        <w:ind w:right="-1" w:firstLine="540"/>
        <w:jc w:val="both"/>
      </w:pPr>
      <w:r w:rsidRPr="00044D1D">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834EDC" w:rsidRPr="00044D1D" w:rsidRDefault="00834EDC" w:rsidP="00126AB1">
      <w:pPr>
        <w:spacing w:after="60"/>
        <w:ind w:right="-1"/>
        <w:jc w:val="both"/>
      </w:pPr>
    </w:p>
    <w:p w:rsidR="00834EDC" w:rsidRPr="00044D1D" w:rsidRDefault="00834EDC" w:rsidP="00126AB1">
      <w:pPr>
        <w:pBdr>
          <w:top w:val="single" w:sz="4" w:space="1" w:color="auto"/>
        </w:pBdr>
        <w:spacing w:after="60"/>
        <w:ind w:right="-1"/>
        <w:jc w:val="center"/>
      </w:pPr>
      <w:r w:rsidRPr="00044D1D">
        <w:t>(реквизиты банковского счета претендента)</w:t>
      </w:r>
    </w:p>
    <w:p w:rsidR="00D8591C" w:rsidRPr="00044D1D" w:rsidRDefault="00D8591C" w:rsidP="00150851">
      <w:pPr>
        <w:spacing w:after="60"/>
        <w:ind w:right="-1"/>
        <w:jc w:val="both"/>
      </w:pPr>
    </w:p>
    <w:p w:rsidR="00834EDC" w:rsidRPr="00044D1D" w:rsidRDefault="00834EDC" w:rsidP="00126AB1">
      <w:pPr>
        <w:spacing w:after="60"/>
        <w:ind w:right="-1" w:firstLine="709"/>
        <w:jc w:val="both"/>
      </w:pPr>
      <w:r w:rsidRPr="00044D1D">
        <w:t>К заявке прилагаются следующие документы:</w:t>
      </w:r>
    </w:p>
    <w:p w:rsidR="00834EDC" w:rsidRPr="00044D1D" w:rsidRDefault="00834EDC" w:rsidP="00126AB1">
      <w:pPr>
        <w:spacing w:after="60"/>
        <w:ind w:right="-1" w:firstLine="709"/>
        <w:jc w:val="both"/>
      </w:pPr>
      <w:r w:rsidRPr="00044D1D">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834EDC" w:rsidRPr="00044D1D" w:rsidRDefault="00834EDC" w:rsidP="00126AB1">
      <w:pPr>
        <w:spacing w:after="60"/>
        <w:ind w:right="-1"/>
        <w:jc w:val="both"/>
      </w:pPr>
    </w:p>
    <w:p w:rsidR="00834EDC" w:rsidRPr="00044D1D" w:rsidRDefault="00834EDC" w:rsidP="00126AB1">
      <w:pPr>
        <w:pBdr>
          <w:top w:val="single" w:sz="4" w:space="1" w:color="auto"/>
        </w:pBdr>
        <w:spacing w:after="60"/>
        <w:ind w:right="-1"/>
        <w:jc w:val="center"/>
      </w:pPr>
      <w:r w:rsidRPr="00044D1D">
        <w:t>(наименование и реквизиты документов, количество листов)</w:t>
      </w:r>
    </w:p>
    <w:p w:rsidR="00834EDC" w:rsidRPr="00044D1D" w:rsidRDefault="00834EDC" w:rsidP="00126AB1">
      <w:pPr>
        <w:tabs>
          <w:tab w:val="right" w:pos="10206"/>
        </w:tabs>
        <w:spacing w:after="60"/>
        <w:ind w:right="-1"/>
        <w:jc w:val="both"/>
      </w:pPr>
      <w:r w:rsidRPr="00044D1D">
        <w:tab/>
        <w:t>;</w:t>
      </w:r>
    </w:p>
    <w:p w:rsidR="00834EDC" w:rsidRPr="00044D1D" w:rsidRDefault="00834EDC" w:rsidP="00126AB1">
      <w:pPr>
        <w:pBdr>
          <w:top w:val="single" w:sz="4" w:space="1" w:color="auto"/>
        </w:pBdr>
        <w:spacing w:after="60"/>
        <w:ind w:right="-1"/>
        <w:jc w:val="both"/>
      </w:pPr>
    </w:p>
    <w:p w:rsidR="00834EDC" w:rsidRPr="00044D1D" w:rsidRDefault="00834EDC" w:rsidP="00126AB1">
      <w:pPr>
        <w:spacing w:after="60"/>
        <w:ind w:right="-1" w:firstLine="709"/>
        <w:jc w:val="both"/>
      </w:pPr>
      <w:r w:rsidRPr="00044D1D">
        <w:t>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834EDC" w:rsidRPr="00044D1D" w:rsidRDefault="00834EDC" w:rsidP="00126AB1">
      <w:pPr>
        <w:spacing w:after="60"/>
        <w:ind w:right="-1"/>
        <w:jc w:val="both"/>
      </w:pPr>
    </w:p>
    <w:p w:rsidR="00834EDC" w:rsidRPr="00044D1D" w:rsidRDefault="00834EDC" w:rsidP="00126AB1">
      <w:pPr>
        <w:pBdr>
          <w:top w:val="single" w:sz="4" w:space="1" w:color="auto"/>
        </w:pBdr>
        <w:spacing w:after="60"/>
        <w:ind w:right="-1"/>
        <w:jc w:val="center"/>
      </w:pPr>
      <w:r w:rsidRPr="00044D1D">
        <w:t>(наименование и реквизиты документов, количество листов)</w:t>
      </w:r>
    </w:p>
    <w:p w:rsidR="00834EDC" w:rsidRPr="00044D1D" w:rsidRDefault="00834EDC" w:rsidP="00126AB1">
      <w:pPr>
        <w:tabs>
          <w:tab w:val="right" w:pos="10206"/>
        </w:tabs>
        <w:spacing w:after="60"/>
        <w:ind w:right="-1"/>
        <w:jc w:val="both"/>
      </w:pPr>
      <w:r w:rsidRPr="00044D1D">
        <w:tab/>
        <w:t>;</w:t>
      </w:r>
    </w:p>
    <w:p w:rsidR="00834EDC" w:rsidRPr="00044D1D" w:rsidRDefault="00834EDC" w:rsidP="00126AB1">
      <w:pPr>
        <w:pBdr>
          <w:top w:val="single" w:sz="4" w:space="1" w:color="auto"/>
        </w:pBdr>
        <w:spacing w:after="60"/>
        <w:ind w:right="-1"/>
        <w:jc w:val="both"/>
      </w:pPr>
    </w:p>
    <w:p w:rsidR="00834EDC" w:rsidRPr="00044D1D" w:rsidRDefault="00834EDC" w:rsidP="00126AB1">
      <w:pPr>
        <w:spacing w:after="60"/>
        <w:ind w:right="-1" w:firstLine="709"/>
        <w:jc w:val="both"/>
      </w:pPr>
      <w:r w:rsidRPr="00044D1D">
        <w:t>3) документы, подтверждающие внесение денежных сре</w:t>
      </w:r>
      <w:proofErr w:type="gramStart"/>
      <w:r w:rsidRPr="00044D1D">
        <w:t>дств в к</w:t>
      </w:r>
      <w:proofErr w:type="gramEnd"/>
      <w:r w:rsidRPr="00044D1D">
        <w:t>ачестве обеспечения заявки на участие в конкурсе:</w:t>
      </w:r>
    </w:p>
    <w:p w:rsidR="00834EDC" w:rsidRPr="00044D1D" w:rsidRDefault="00834EDC" w:rsidP="00126AB1">
      <w:pPr>
        <w:spacing w:after="60"/>
        <w:ind w:right="-1"/>
        <w:jc w:val="both"/>
      </w:pPr>
    </w:p>
    <w:p w:rsidR="00834EDC" w:rsidRPr="00044D1D" w:rsidRDefault="00834EDC" w:rsidP="00126AB1">
      <w:pPr>
        <w:pBdr>
          <w:top w:val="single" w:sz="4" w:space="1" w:color="auto"/>
        </w:pBdr>
        <w:spacing w:after="60"/>
        <w:ind w:right="-1"/>
        <w:jc w:val="center"/>
      </w:pPr>
      <w:r w:rsidRPr="00044D1D">
        <w:t>(наименование и реквизиты документов, количество листов)</w:t>
      </w:r>
    </w:p>
    <w:p w:rsidR="00834EDC" w:rsidRPr="00044D1D" w:rsidRDefault="00834EDC" w:rsidP="00126AB1">
      <w:pPr>
        <w:tabs>
          <w:tab w:val="right" w:pos="10206"/>
        </w:tabs>
        <w:spacing w:after="60"/>
        <w:ind w:right="-1"/>
        <w:jc w:val="both"/>
      </w:pPr>
      <w:r w:rsidRPr="00044D1D">
        <w:tab/>
        <w:t>;</w:t>
      </w:r>
    </w:p>
    <w:p w:rsidR="00834EDC" w:rsidRPr="00044D1D" w:rsidRDefault="00834EDC" w:rsidP="00126AB1">
      <w:pPr>
        <w:pBdr>
          <w:top w:val="single" w:sz="4" w:space="1" w:color="auto"/>
        </w:pBdr>
        <w:spacing w:after="60"/>
        <w:ind w:right="-1"/>
        <w:jc w:val="both"/>
      </w:pPr>
    </w:p>
    <w:p w:rsidR="00834EDC" w:rsidRPr="00044D1D" w:rsidRDefault="00834EDC" w:rsidP="00126AB1">
      <w:pPr>
        <w:spacing w:after="60"/>
        <w:ind w:right="-1" w:firstLine="709"/>
        <w:jc w:val="both"/>
      </w:pPr>
      <w:r w:rsidRPr="00044D1D">
        <w:t>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834EDC" w:rsidRPr="00044D1D" w:rsidRDefault="00834EDC" w:rsidP="00126AB1">
      <w:pPr>
        <w:pBdr>
          <w:top w:val="single" w:sz="4" w:space="1" w:color="auto"/>
        </w:pBdr>
        <w:spacing w:after="60"/>
        <w:ind w:right="-1"/>
        <w:jc w:val="center"/>
      </w:pPr>
      <w:r w:rsidRPr="00044D1D">
        <w:t>(наименование и реквизиты документов, количество листов)</w:t>
      </w:r>
    </w:p>
    <w:p w:rsidR="00834EDC" w:rsidRPr="00044D1D" w:rsidRDefault="00834EDC" w:rsidP="00126AB1">
      <w:pPr>
        <w:tabs>
          <w:tab w:val="right" w:pos="10206"/>
        </w:tabs>
        <w:spacing w:after="60"/>
        <w:ind w:right="-1"/>
        <w:jc w:val="both"/>
      </w:pPr>
      <w:r w:rsidRPr="00044D1D">
        <w:tab/>
        <w:t>;</w:t>
      </w:r>
    </w:p>
    <w:p w:rsidR="00834EDC" w:rsidRPr="00044D1D" w:rsidRDefault="00834EDC" w:rsidP="00126AB1">
      <w:pPr>
        <w:pBdr>
          <w:top w:val="single" w:sz="4" w:space="1" w:color="auto"/>
        </w:pBdr>
        <w:spacing w:after="60"/>
        <w:ind w:right="-1"/>
        <w:jc w:val="both"/>
      </w:pPr>
    </w:p>
    <w:p w:rsidR="00834EDC" w:rsidRPr="00044D1D" w:rsidRDefault="00834EDC" w:rsidP="00126AB1">
      <w:pPr>
        <w:spacing w:after="60"/>
        <w:ind w:right="-1" w:firstLine="709"/>
        <w:jc w:val="both"/>
      </w:pPr>
      <w:r w:rsidRPr="00044D1D">
        <w:t>5) утвержденный бухгалтерский баланс за последний год:</w:t>
      </w:r>
    </w:p>
    <w:p w:rsidR="00834EDC" w:rsidRPr="00044D1D" w:rsidRDefault="00834EDC" w:rsidP="00126AB1">
      <w:pPr>
        <w:spacing w:after="60"/>
        <w:ind w:right="-1"/>
        <w:jc w:val="both"/>
      </w:pPr>
    </w:p>
    <w:p w:rsidR="00834EDC" w:rsidRPr="00044D1D" w:rsidRDefault="00834EDC" w:rsidP="00126AB1">
      <w:pPr>
        <w:pBdr>
          <w:top w:val="single" w:sz="4" w:space="1" w:color="auto"/>
        </w:pBdr>
        <w:spacing w:after="60"/>
        <w:ind w:right="-1"/>
        <w:jc w:val="center"/>
      </w:pPr>
      <w:r w:rsidRPr="00044D1D">
        <w:t>(наименование и реквизиты документов, количество листов)</w:t>
      </w:r>
    </w:p>
    <w:p w:rsidR="00834EDC" w:rsidRPr="00044D1D" w:rsidRDefault="00834EDC" w:rsidP="00126AB1">
      <w:pPr>
        <w:spacing w:before="240" w:after="60"/>
        <w:ind w:right="-1"/>
        <w:jc w:val="both"/>
      </w:pPr>
    </w:p>
    <w:p w:rsidR="00834EDC" w:rsidRPr="00044D1D" w:rsidRDefault="00834EDC" w:rsidP="00126AB1">
      <w:pPr>
        <w:pBdr>
          <w:top w:val="single" w:sz="4" w:space="1" w:color="auto"/>
        </w:pBdr>
        <w:spacing w:after="120"/>
        <w:ind w:right="-1"/>
        <w:jc w:val="center"/>
      </w:pPr>
      <w:proofErr w:type="gramStart"/>
      <w:r w:rsidRPr="00044D1D">
        <w:t xml:space="preserve">(должность, </w:t>
      </w:r>
      <w:proofErr w:type="spellStart"/>
      <w:r w:rsidRPr="00044D1D">
        <w:t>ф.и.о.</w:t>
      </w:r>
      <w:proofErr w:type="spellEnd"/>
      <w:r w:rsidRPr="00044D1D">
        <w:t xml:space="preserve"> руководителя организации или </w:t>
      </w:r>
      <w:proofErr w:type="spellStart"/>
      <w:r w:rsidRPr="00044D1D">
        <w:t>ф.и.о.</w:t>
      </w:r>
      <w:proofErr w:type="spellEnd"/>
      <w:r w:rsidRPr="00044D1D">
        <w:t xml:space="preserve"> индивидуального предпринимателя, законного представителя претендента*)</w:t>
      </w:r>
      <w:proofErr w:type="gramEnd"/>
    </w:p>
    <w:p w:rsidR="00ED6B66" w:rsidRPr="001338A3" w:rsidRDefault="00ED6B66" w:rsidP="00ED6B66">
      <w:pPr>
        <w:pStyle w:val="10"/>
        <w:keepNext w:val="0"/>
        <w:jc w:val="both"/>
        <w:rPr>
          <w:rFonts w:eastAsiaTheme="minorHAnsi"/>
          <w:b w:val="0"/>
          <w:bCs w:val="0"/>
          <w:sz w:val="24"/>
          <w:szCs w:val="24"/>
          <w:lang w:eastAsia="en-US"/>
        </w:rPr>
      </w:pPr>
      <w:r w:rsidRPr="00044D1D">
        <w:rPr>
          <w:rFonts w:ascii="Courier New" w:eastAsiaTheme="minorHAnsi" w:hAnsi="Courier New" w:cs="Courier New"/>
          <w:b w:val="0"/>
          <w:bCs w:val="0"/>
          <w:sz w:val="24"/>
          <w:szCs w:val="24"/>
          <w:lang w:eastAsia="en-US"/>
        </w:rPr>
        <w:lastRenderedPageBreak/>
        <w:t xml:space="preserve">    </w:t>
      </w:r>
      <w:r w:rsidRPr="001338A3">
        <w:rPr>
          <w:rFonts w:eastAsiaTheme="minorHAnsi"/>
          <w:b w:val="0"/>
          <w:bCs w:val="0"/>
          <w:sz w:val="24"/>
          <w:szCs w:val="24"/>
          <w:lang w:eastAsia="en-US"/>
        </w:rPr>
        <w:t>Настоящим ____________________________________________________</w:t>
      </w:r>
    </w:p>
    <w:p w:rsidR="00ED6B66" w:rsidRPr="001338A3" w:rsidRDefault="00ED6B66" w:rsidP="00ED6B66">
      <w:pPr>
        <w:pStyle w:val="10"/>
        <w:keepNext w:val="0"/>
        <w:jc w:val="both"/>
        <w:rPr>
          <w:rFonts w:eastAsiaTheme="minorHAnsi"/>
          <w:b w:val="0"/>
          <w:bCs w:val="0"/>
          <w:sz w:val="24"/>
          <w:szCs w:val="24"/>
          <w:lang w:eastAsia="en-US"/>
        </w:rPr>
      </w:pPr>
      <w:r w:rsidRPr="001338A3">
        <w:rPr>
          <w:rFonts w:eastAsiaTheme="minorHAnsi"/>
          <w:b w:val="0"/>
          <w:bCs w:val="0"/>
          <w:sz w:val="24"/>
          <w:szCs w:val="24"/>
          <w:lang w:eastAsia="en-US"/>
        </w:rPr>
        <w:t xml:space="preserve">                 </w:t>
      </w:r>
      <w:proofErr w:type="gramStart"/>
      <w:r w:rsidRPr="001338A3">
        <w:rPr>
          <w:rFonts w:eastAsiaTheme="minorHAnsi"/>
          <w:b w:val="0"/>
          <w:bCs w:val="0"/>
          <w:sz w:val="24"/>
          <w:szCs w:val="24"/>
          <w:lang w:eastAsia="en-US"/>
        </w:rPr>
        <w:t>(организационно-правовая форма, наименование</w:t>
      </w:r>
      <w:proofErr w:type="gramEnd"/>
    </w:p>
    <w:p w:rsidR="00ED6B66" w:rsidRPr="00044D1D" w:rsidRDefault="00ED6B66" w:rsidP="00ED6B66">
      <w:pPr>
        <w:pStyle w:val="10"/>
        <w:keepNext w:val="0"/>
        <w:jc w:val="both"/>
        <w:rPr>
          <w:rFonts w:ascii="Courier New" w:eastAsiaTheme="minorHAnsi" w:hAnsi="Courier New" w:cs="Courier New"/>
          <w:b w:val="0"/>
          <w:bCs w:val="0"/>
          <w:sz w:val="24"/>
          <w:szCs w:val="24"/>
          <w:lang w:eastAsia="en-US"/>
        </w:rPr>
      </w:pPr>
      <w:r w:rsidRPr="00044D1D">
        <w:rPr>
          <w:rFonts w:ascii="Courier New" w:eastAsiaTheme="minorHAnsi" w:hAnsi="Courier New" w:cs="Courier New"/>
          <w:b w:val="0"/>
          <w:bCs w:val="0"/>
          <w:sz w:val="24"/>
          <w:szCs w:val="24"/>
          <w:lang w:eastAsia="en-US"/>
        </w:rPr>
        <w:t>__________________________________________________________________</w:t>
      </w:r>
    </w:p>
    <w:p w:rsidR="00ED6B66" w:rsidRPr="00044D1D" w:rsidRDefault="00ED6B66" w:rsidP="00476092">
      <w:pPr>
        <w:pStyle w:val="10"/>
        <w:keepNext w:val="0"/>
        <w:spacing w:line="240" w:lineRule="auto"/>
        <w:ind w:left="0"/>
        <w:rPr>
          <w:rFonts w:eastAsiaTheme="minorHAnsi"/>
          <w:b w:val="0"/>
          <w:bCs w:val="0"/>
          <w:sz w:val="24"/>
          <w:szCs w:val="24"/>
          <w:lang w:eastAsia="en-US"/>
        </w:rPr>
      </w:pPr>
      <w:proofErr w:type="gramStart"/>
      <w:r w:rsidRPr="00044D1D">
        <w:rPr>
          <w:rFonts w:eastAsiaTheme="minorHAnsi"/>
          <w:b w:val="0"/>
          <w:bCs w:val="0"/>
          <w:sz w:val="24"/>
          <w:szCs w:val="24"/>
          <w:lang w:eastAsia="en-US"/>
        </w:rPr>
        <w:t xml:space="preserve">(фирменное наименование) организации или </w:t>
      </w:r>
      <w:proofErr w:type="spellStart"/>
      <w:r w:rsidRPr="00044D1D">
        <w:rPr>
          <w:rFonts w:eastAsiaTheme="minorHAnsi"/>
          <w:b w:val="0"/>
          <w:bCs w:val="0"/>
          <w:sz w:val="24"/>
          <w:szCs w:val="24"/>
          <w:lang w:eastAsia="en-US"/>
        </w:rPr>
        <w:t>ф.и.о.</w:t>
      </w:r>
      <w:proofErr w:type="spellEnd"/>
      <w:r w:rsidRPr="00044D1D">
        <w:rPr>
          <w:rFonts w:eastAsiaTheme="minorHAnsi"/>
          <w:b w:val="0"/>
          <w:bCs w:val="0"/>
          <w:sz w:val="24"/>
          <w:szCs w:val="24"/>
          <w:lang w:eastAsia="en-US"/>
        </w:rPr>
        <w:t xml:space="preserve"> физического лица,</w:t>
      </w:r>
      <w:proofErr w:type="gramEnd"/>
    </w:p>
    <w:p w:rsidR="00ED6B66" w:rsidRPr="00044D1D" w:rsidRDefault="00ED6B66" w:rsidP="00476092">
      <w:pPr>
        <w:pStyle w:val="10"/>
        <w:keepNext w:val="0"/>
        <w:spacing w:line="240" w:lineRule="auto"/>
        <w:ind w:left="0"/>
        <w:rPr>
          <w:rFonts w:eastAsiaTheme="minorHAnsi"/>
          <w:b w:val="0"/>
          <w:bCs w:val="0"/>
          <w:sz w:val="24"/>
          <w:szCs w:val="24"/>
          <w:lang w:eastAsia="en-US"/>
        </w:rPr>
      </w:pPr>
      <w:r w:rsidRPr="00044D1D">
        <w:rPr>
          <w:rFonts w:eastAsiaTheme="minorHAnsi"/>
          <w:b w:val="0"/>
          <w:bCs w:val="0"/>
          <w:sz w:val="24"/>
          <w:szCs w:val="24"/>
          <w:lang w:eastAsia="en-US"/>
        </w:rPr>
        <w:t>данные документа, удостоверяющего личность)</w:t>
      </w:r>
    </w:p>
    <w:p w:rsidR="00BD1E52" w:rsidRPr="00044D1D" w:rsidRDefault="00BD1E52" w:rsidP="00BD1E52">
      <w:pPr>
        <w:rPr>
          <w:rFonts w:eastAsiaTheme="minorHAnsi"/>
          <w:lang w:eastAsia="en-US"/>
        </w:rPr>
      </w:pPr>
      <w:r w:rsidRPr="00044D1D">
        <w:rPr>
          <w:rFonts w:eastAsiaTheme="minorHAnsi"/>
          <w:lang w:eastAsia="en-US"/>
        </w:rPr>
        <w:t xml:space="preserve">    Настоящим _____________________________________________________________</w:t>
      </w:r>
    </w:p>
    <w:p w:rsidR="00BD1E52" w:rsidRPr="00044D1D" w:rsidRDefault="00BD1E52" w:rsidP="00BD1E52">
      <w:pPr>
        <w:rPr>
          <w:rFonts w:eastAsiaTheme="minorHAnsi"/>
          <w:lang w:eastAsia="en-US"/>
        </w:rPr>
      </w:pPr>
      <w:r w:rsidRPr="00044D1D">
        <w:rPr>
          <w:rFonts w:eastAsiaTheme="minorHAnsi"/>
          <w:lang w:eastAsia="en-US"/>
        </w:rPr>
        <w:t xml:space="preserve">                                          </w:t>
      </w:r>
      <w:proofErr w:type="gramStart"/>
      <w:r w:rsidRPr="00044D1D">
        <w:rPr>
          <w:rFonts w:eastAsiaTheme="minorHAnsi"/>
          <w:lang w:eastAsia="en-US"/>
        </w:rPr>
        <w:t>(организационно-правовая форма, наименование</w:t>
      </w:r>
      <w:proofErr w:type="gramEnd"/>
    </w:p>
    <w:p w:rsidR="00BD1E52" w:rsidRPr="00044D1D" w:rsidRDefault="00BD1E52" w:rsidP="00BD1E52">
      <w:pPr>
        <w:rPr>
          <w:rFonts w:eastAsiaTheme="minorHAnsi"/>
          <w:lang w:eastAsia="en-US"/>
        </w:rPr>
      </w:pPr>
    </w:p>
    <w:p w:rsidR="00ED6B66" w:rsidRPr="00044D1D" w:rsidRDefault="00ED6B66" w:rsidP="00476092">
      <w:pPr>
        <w:pStyle w:val="10"/>
        <w:keepNext w:val="0"/>
        <w:spacing w:line="240" w:lineRule="auto"/>
        <w:ind w:left="0"/>
        <w:jc w:val="both"/>
        <w:rPr>
          <w:rFonts w:eastAsiaTheme="minorHAnsi"/>
          <w:b w:val="0"/>
          <w:bCs w:val="0"/>
          <w:sz w:val="24"/>
          <w:szCs w:val="24"/>
          <w:lang w:eastAsia="en-US"/>
        </w:rPr>
      </w:pPr>
      <w:proofErr w:type="gramStart"/>
      <w:r w:rsidRPr="00044D1D">
        <w:rPr>
          <w:rFonts w:eastAsiaTheme="minorHAnsi"/>
          <w:b w:val="0"/>
          <w:bCs w:val="0"/>
          <w:sz w:val="24"/>
          <w:szCs w:val="24"/>
          <w:lang w:eastAsia="en-US"/>
        </w:rPr>
        <w:t>дает  согласие  на включение в перечень организаций для управления</w:t>
      </w:r>
      <w:r w:rsidR="00476092" w:rsidRPr="00044D1D">
        <w:rPr>
          <w:rFonts w:eastAsiaTheme="minorHAnsi"/>
          <w:b w:val="0"/>
          <w:bCs w:val="0"/>
          <w:sz w:val="24"/>
          <w:szCs w:val="24"/>
          <w:lang w:eastAsia="en-US"/>
        </w:rPr>
        <w:t xml:space="preserve"> </w:t>
      </w:r>
      <w:r w:rsidRPr="00044D1D">
        <w:rPr>
          <w:rFonts w:eastAsiaTheme="minorHAnsi"/>
          <w:b w:val="0"/>
          <w:bCs w:val="0"/>
          <w:sz w:val="24"/>
          <w:szCs w:val="24"/>
          <w:lang w:eastAsia="en-US"/>
        </w:rPr>
        <w:t>многоквартирным   домом,   в  отношении   которого  собственниками</w:t>
      </w:r>
      <w:r w:rsidR="00476092" w:rsidRPr="00044D1D">
        <w:rPr>
          <w:rFonts w:eastAsiaTheme="minorHAnsi"/>
          <w:b w:val="0"/>
          <w:bCs w:val="0"/>
          <w:sz w:val="24"/>
          <w:szCs w:val="24"/>
          <w:lang w:eastAsia="en-US"/>
        </w:rPr>
        <w:t xml:space="preserve"> </w:t>
      </w:r>
      <w:r w:rsidRPr="00044D1D">
        <w:rPr>
          <w:rFonts w:eastAsiaTheme="minorHAnsi"/>
          <w:b w:val="0"/>
          <w:bCs w:val="0"/>
          <w:sz w:val="24"/>
          <w:szCs w:val="24"/>
          <w:lang w:eastAsia="en-US"/>
        </w:rPr>
        <w:t>помещений в многоквартирном доме не выбран способ управления таким</w:t>
      </w:r>
      <w:r w:rsidR="00476092" w:rsidRPr="00044D1D">
        <w:rPr>
          <w:rFonts w:eastAsiaTheme="minorHAnsi"/>
          <w:b w:val="0"/>
          <w:bCs w:val="0"/>
          <w:sz w:val="24"/>
          <w:szCs w:val="24"/>
          <w:lang w:eastAsia="en-US"/>
        </w:rPr>
        <w:t xml:space="preserve"> </w:t>
      </w:r>
      <w:r w:rsidRPr="00044D1D">
        <w:rPr>
          <w:rFonts w:eastAsiaTheme="minorHAnsi"/>
          <w:b w:val="0"/>
          <w:bCs w:val="0"/>
          <w:sz w:val="24"/>
          <w:szCs w:val="24"/>
          <w:lang w:eastAsia="en-US"/>
        </w:rPr>
        <w:t>домом или выбранный способ управления не реализован, не определена</w:t>
      </w:r>
      <w:r w:rsidR="00476092" w:rsidRPr="00044D1D">
        <w:rPr>
          <w:rFonts w:eastAsiaTheme="minorHAnsi"/>
          <w:b w:val="0"/>
          <w:bCs w:val="0"/>
          <w:sz w:val="24"/>
          <w:szCs w:val="24"/>
          <w:lang w:eastAsia="en-US"/>
        </w:rPr>
        <w:t xml:space="preserve"> </w:t>
      </w:r>
      <w:r w:rsidRPr="00044D1D">
        <w:rPr>
          <w:rFonts w:eastAsiaTheme="minorHAnsi"/>
          <w:b w:val="0"/>
          <w:bCs w:val="0"/>
          <w:sz w:val="24"/>
          <w:szCs w:val="24"/>
          <w:lang w:eastAsia="en-US"/>
        </w:rPr>
        <w:t xml:space="preserve">управляющая  организация,  в соответствии  с </w:t>
      </w:r>
      <w:hyperlink r:id="rId12" w:history="1">
        <w:r w:rsidRPr="00044D1D">
          <w:rPr>
            <w:rFonts w:eastAsiaTheme="minorHAnsi"/>
            <w:b w:val="0"/>
            <w:bCs w:val="0"/>
            <w:color w:val="0000FF"/>
            <w:sz w:val="24"/>
            <w:szCs w:val="24"/>
            <w:lang w:eastAsia="en-US"/>
          </w:rPr>
          <w:t>Правилами</w:t>
        </w:r>
      </w:hyperlink>
      <w:r w:rsidRPr="00044D1D">
        <w:rPr>
          <w:rFonts w:eastAsiaTheme="minorHAnsi"/>
          <w:b w:val="0"/>
          <w:bCs w:val="0"/>
          <w:sz w:val="24"/>
          <w:szCs w:val="24"/>
          <w:lang w:eastAsia="en-US"/>
        </w:rPr>
        <w:t xml:space="preserve"> определения</w:t>
      </w:r>
      <w:r w:rsidR="00476092" w:rsidRPr="00044D1D">
        <w:rPr>
          <w:rFonts w:eastAsiaTheme="minorHAnsi"/>
          <w:b w:val="0"/>
          <w:bCs w:val="0"/>
          <w:sz w:val="24"/>
          <w:szCs w:val="24"/>
          <w:lang w:eastAsia="en-US"/>
        </w:rPr>
        <w:t xml:space="preserve"> </w:t>
      </w:r>
      <w:r w:rsidRPr="00044D1D">
        <w:rPr>
          <w:rFonts w:eastAsiaTheme="minorHAnsi"/>
          <w:b w:val="0"/>
          <w:bCs w:val="0"/>
          <w:sz w:val="24"/>
          <w:szCs w:val="24"/>
          <w:lang w:eastAsia="en-US"/>
        </w:rPr>
        <w:t>управляющей организации  для управления многоквартирным  домом,  в</w:t>
      </w:r>
      <w:r w:rsidR="00476092" w:rsidRPr="00044D1D">
        <w:rPr>
          <w:rFonts w:eastAsiaTheme="minorHAnsi"/>
          <w:b w:val="0"/>
          <w:bCs w:val="0"/>
          <w:sz w:val="24"/>
          <w:szCs w:val="24"/>
          <w:lang w:eastAsia="en-US"/>
        </w:rPr>
        <w:t xml:space="preserve"> </w:t>
      </w:r>
      <w:r w:rsidRPr="00044D1D">
        <w:rPr>
          <w:rFonts w:eastAsiaTheme="minorHAnsi"/>
          <w:b w:val="0"/>
          <w:bCs w:val="0"/>
          <w:sz w:val="24"/>
          <w:szCs w:val="24"/>
          <w:lang w:eastAsia="en-US"/>
        </w:rPr>
        <w:t>отношении которого собственниками помещений в многоквартирном домене  выбран  способ  управления  таким  домом  или</w:t>
      </w:r>
      <w:proofErr w:type="gramEnd"/>
      <w:r w:rsidRPr="00044D1D">
        <w:rPr>
          <w:rFonts w:eastAsiaTheme="minorHAnsi"/>
          <w:b w:val="0"/>
          <w:bCs w:val="0"/>
          <w:sz w:val="24"/>
          <w:szCs w:val="24"/>
          <w:lang w:eastAsia="en-US"/>
        </w:rPr>
        <w:t xml:space="preserve"> </w:t>
      </w:r>
      <w:proofErr w:type="gramStart"/>
      <w:r w:rsidRPr="00044D1D">
        <w:rPr>
          <w:rFonts w:eastAsiaTheme="minorHAnsi"/>
          <w:b w:val="0"/>
          <w:bCs w:val="0"/>
          <w:sz w:val="24"/>
          <w:szCs w:val="24"/>
          <w:lang w:eastAsia="en-US"/>
        </w:rPr>
        <w:t>выбранный способ</w:t>
      </w:r>
      <w:r w:rsidR="00476092" w:rsidRPr="00044D1D">
        <w:rPr>
          <w:rFonts w:eastAsiaTheme="minorHAnsi"/>
          <w:b w:val="0"/>
          <w:bCs w:val="0"/>
          <w:sz w:val="24"/>
          <w:szCs w:val="24"/>
          <w:lang w:eastAsia="en-US"/>
        </w:rPr>
        <w:t xml:space="preserve"> </w:t>
      </w:r>
      <w:r w:rsidRPr="00044D1D">
        <w:rPr>
          <w:rFonts w:eastAsiaTheme="minorHAnsi"/>
          <w:b w:val="0"/>
          <w:bCs w:val="0"/>
          <w:sz w:val="24"/>
          <w:szCs w:val="24"/>
          <w:lang w:eastAsia="en-US"/>
        </w:rPr>
        <w:t>управления  не  реализован, не определена управляющая организация,</w:t>
      </w:r>
      <w:r w:rsidR="00476092" w:rsidRPr="00044D1D">
        <w:rPr>
          <w:rFonts w:eastAsiaTheme="minorHAnsi"/>
          <w:b w:val="0"/>
          <w:bCs w:val="0"/>
          <w:sz w:val="24"/>
          <w:szCs w:val="24"/>
          <w:lang w:eastAsia="en-US"/>
        </w:rPr>
        <w:t xml:space="preserve"> </w:t>
      </w:r>
      <w:r w:rsidRPr="00044D1D">
        <w:rPr>
          <w:rFonts w:eastAsiaTheme="minorHAnsi"/>
          <w:b w:val="0"/>
          <w:bCs w:val="0"/>
          <w:sz w:val="24"/>
          <w:szCs w:val="24"/>
          <w:lang w:eastAsia="en-US"/>
        </w:rPr>
        <w:t>утвержденными постановлением  Правительства  Российской  Федерации</w:t>
      </w:r>
      <w:r w:rsidR="00476092" w:rsidRPr="00044D1D">
        <w:rPr>
          <w:rFonts w:eastAsiaTheme="minorHAnsi"/>
          <w:b w:val="0"/>
          <w:bCs w:val="0"/>
          <w:sz w:val="24"/>
          <w:szCs w:val="24"/>
          <w:lang w:eastAsia="en-US"/>
        </w:rPr>
        <w:t xml:space="preserve"> </w:t>
      </w:r>
      <w:r w:rsidRPr="00044D1D">
        <w:rPr>
          <w:rFonts w:eastAsiaTheme="minorHAnsi"/>
          <w:b w:val="0"/>
          <w:bCs w:val="0"/>
          <w:sz w:val="24"/>
          <w:szCs w:val="24"/>
          <w:lang w:eastAsia="en-US"/>
        </w:rPr>
        <w:t>от 21 декабря 2018 г. N  1616  "Об  утверждении Правил определения</w:t>
      </w:r>
      <w:r w:rsidR="00604880" w:rsidRPr="00044D1D">
        <w:rPr>
          <w:rFonts w:eastAsiaTheme="minorHAnsi"/>
          <w:b w:val="0"/>
          <w:bCs w:val="0"/>
          <w:sz w:val="24"/>
          <w:szCs w:val="24"/>
          <w:lang w:eastAsia="en-US"/>
        </w:rPr>
        <w:t xml:space="preserve"> </w:t>
      </w:r>
      <w:r w:rsidRPr="00044D1D">
        <w:rPr>
          <w:rFonts w:eastAsiaTheme="minorHAnsi"/>
          <w:b w:val="0"/>
          <w:bCs w:val="0"/>
          <w:sz w:val="24"/>
          <w:szCs w:val="24"/>
          <w:lang w:eastAsia="en-US"/>
        </w:rPr>
        <w:t>управляющей организации  для  управления  многоквартирным домом, в</w:t>
      </w:r>
      <w:r w:rsidR="00604880" w:rsidRPr="00044D1D">
        <w:rPr>
          <w:rFonts w:eastAsiaTheme="minorHAnsi"/>
          <w:b w:val="0"/>
          <w:bCs w:val="0"/>
          <w:sz w:val="24"/>
          <w:szCs w:val="24"/>
          <w:lang w:eastAsia="en-US"/>
        </w:rPr>
        <w:t xml:space="preserve"> </w:t>
      </w:r>
      <w:r w:rsidRPr="00044D1D">
        <w:rPr>
          <w:rFonts w:eastAsiaTheme="minorHAnsi"/>
          <w:b w:val="0"/>
          <w:bCs w:val="0"/>
          <w:sz w:val="24"/>
          <w:szCs w:val="24"/>
          <w:lang w:eastAsia="en-US"/>
        </w:rPr>
        <w:t xml:space="preserve">отношении которого собственниками помещений в многоквартирном домене  выбран  способ  управления таким  домом  или  выбранный </w:t>
      </w:r>
      <w:proofErr w:type="spellStart"/>
      <w:r w:rsidRPr="00044D1D">
        <w:rPr>
          <w:rFonts w:eastAsiaTheme="minorHAnsi"/>
          <w:b w:val="0"/>
          <w:bCs w:val="0"/>
          <w:sz w:val="24"/>
          <w:szCs w:val="24"/>
          <w:lang w:eastAsia="en-US"/>
        </w:rPr>
        <w:t>способуправления</w:t>
      </w:r>
      <w:proofErr w:type="spellEnd"/>
      <w:r w:rsidRPr="00044D1D">
        <w:rPr>
          <w:rFonts w:eastAsiaTheme="minorHAnsi"/>
          <w:b w:val="0"/>
          <w:bCs w:val="0"/>
          <w:sz w:val="24"/>
          <w:szCs w:val="24"/>
          <w:lang w:eastAsia="en-US"/>
        </w:rPr>
        <w:t xml:space="preserve"> не реализован, не определена управляющая организация, </w:t>
      </w:r>
      <w:proofErr w:type="spellStart"/>
      <w:r w:rsidRPr="00044D1D">
        <w:rPr>
          <w:rFonts w:eastAsiaTheme="minorHAnsi"/>
          <w:b w:val="0"/>
          <w:bCs w:val="0"/>
          <w:sz w:val="24"/>
          <w:szCs w:val="24"/>
          <w:lang w:eastAsia="en-US"/>
        </w:rPr>
        <w:t>ио</w:t>
      </w:r>
      <w:proofErr w:type="spellEnd"/>
      <w:r w:rsidRPr="00044D1D">
        <w:rPr>
          <w:rFonts w:eastAsiaTheme="minorHAnsi"/>
          <w:b w:val="0"/>
          <w:bCs w:val="0"/>
          <w:sz w:val="24"/>
          <w:szCs w:val="24"/>
          <w:lang w:eastAsia="en-US"/>
        </w:rPr>
        <w:t xml:space="preserve">  внесении  изменений  в  некоторые акты Правительства</w:t>
      </w:r>
      <w:proofErr w:type="gramEnd"/>
      <w:r w:rsidRPr="00044D1D">
        <w:rPr>
          <w:rFonts w:eastAsiaTheme="minorHAnsi"/>
          <w:b w:val="0"/>
          <w:bCs w:val="0"/>
          <w:sz w:val="24"/>
          <w:szCs w:val="24"/>
          <w:lang w:eastAsia="en-US"/>
        </w:rPr>
        <w:t xml:space="preserve"> </w:t>
      </w:r>
      <w:proofErr w:type="spellStart"/>
      <w:r w:rsidRPr="00044D1D">
        <w:rPr>
          <w:rFonts w:eastAsiaTheme="minorHAnsi"/>
          <w:b w:val="0"/>
          <w:bCs w:val="0"/>
          <w:sz w:val="24"/>
          <w:szCs w:val="24"/>
          <w:lang w:eastAsia="en-US"/>
        </w:rPr>
        <w:t>РоссийскойФедерации</w:t>
      </w:r>
      <w:proofErr w:type="spellEnd"/>
      <w:r w:rsidRPr="00044D1D">
        <w:rPr>
          <w:rFonts w:eastAsiaTheme="minorHAnsi"/>
          <w:b w:val="0"/>
          <w:bCs w:val="0"/>
          <w:sz w:val="24"/>
          <w:szCs w:val="24"/>
          <w:lang w:eastAsia="en-US"/>
        </w:rPr>
        <w:t>".</w:t>
      </w:r>
    </w:p>
    <w:p w:rsidR="00ED6B66" w:rsidRPr="00044D1D" w:rsidRDefault="00ED6B66" w:rsidP="00ED6B66">
      <w:pPr>
        <w:pStyle w:val="10"/>
        <w:keepNext w:val="0"/>
        <w:spacing w:line="240" w:lineRule="auto"/>
        <w:ind w:left="0"/>
        <w:jc w:val="left"/>
        <w:rPr>
          <w:rFonts w:eastAsiaTheme="minorHAnsi"/>
          <w:b w:val="0"/>
          <w:bCs w:val="0"/>
          <w:sz w:val="24"/>
          <w:szCs w:val="24"/>
          <w:lang w:eastAsia="en-US"/>
        </w:rPr>
      </w:pPr>
      <w:r w:rsidRPr="00044D1D">
        <w:rPr>
          <w:rFonts w:eastAsiaTheme="minorHAnsi"/>
          <w:b w:val="0"/>
          <w:bCs w:val="0"/>
          <w:sz w:val="24"/>
          <w:szCs w:val="24"/>
          <w:lang w:eastAsia="en-US"/>
        </w:rPr>
        <w:t>_________________  ____________________________________</w:t>
      </w:r>
    </w:p>
    <w:p w:rsidR="00ED6B66" w:rsidRPr="00044D1D" w:rsidRDefault="00ED6B66" w:rsidP="00ED6B66">
      <w:pPr>
        <w:pStyle w:val="10"/>
        <w:keepNext w:val="0"/>
        <w:spacing w:line="240" w:lineRule="auto"/>
        <w:ind w:left="0"/>
        <w:jc w:val="left"/>
        <w:rPr>
          <w:rFonts w:eastAsiaTheme="minorHAnsi"/>
          <w:b w:val="0"/>
          <w:bCs w:val="0"/>
          <w:sz w:val="24"/>
          <w:szCs w:val="24"/>
          <w:lang w:eastAsia="en-US"/>
        </w:rPr>
      </w:pPr>
      <w:r w:rsidRPr="00044D1D">
        <w:rPr>
          <w:rFonts w:eastAsiaTheme="minorHAnsi"/>
          <w:b w:val="0"/>
          <w:bCs w:val="0"/>
          <w:sz w:val="24"/>
          <w:szCs w:val="24"/>
          <w:lang w:eastAsia="en-US"/>
        </w:rPr>
        <w:t xml:space="preserve">    (подпись)                    (</w:t>
      </w:r>
      <w:proofErr w:type="spellStart"/>
      <w:r w:rsidRPr="00044D1D">
        <w:rPr>
          <w:rFonts w:eastAsiaTheme="minorHAnsi"/>
          <w:b w:val="0"/>
          <w:bCs w:val="0"/>
          <w:sz w:val="24"/>
          <w:szCs w:val="24"/>
          <w:lang w:eastAsia="en-US"/>
        </w:rPr>
        <w:t>ф.и.</w:t>
      </w:r>
      <w:proofErr w:type="gramStart"/>
      <w:r w:rsidRPr="00044D1D">
        <w:rPr>
          <w:rFonts w:eastAsiaTheme="minorHAnsi"/>
          <w:b w:val="0"/>
          <w:bCs w:val="0"/>
          <w:sz w:val="24"/>
          <w:szCs w:val="24"/>
          <w:lang w:eastAsia="en-US"/>
        </w:rPr>
        <w:t>о</w:t>
      </w:r>
      <w:proofErr w:type="gramEnd"/>
      <w:r w:rsidRPr="00044D1D">
        <w:rPr>
          <w:rFonts w:eastAsiaTheme="minorHAnsi"/>
          <w:b w:val="0"/>
          <w:bCs w:val="0"/>
          <w:sz w:val="24"/>
          <w:szCs w:val="24"/>
          <w:lang w:eastAsia="en-US"/>
        </w:rPr>
        <w:t>.</w:t>
      </w:r>
      <w:proofErr w:type="spellEnd"/>
      <w:r w:rsidRPr="00044D1D">
        <w:rPr>
          <w:rFonts w:eastAsiaTheme="minorHAnsi"/>
          <w:b w:val="0"/>
          <w:bCs w:val="0"/>
          <w:sz w:val="24"/>
          <w:szCs w:val="24"/>
          <w:lang w:eastAsia="en-US"/>
        </w:rPr>
        <w:t>)</w:t>
      </w:r>
    </w:p>
    <w:p w:rsidR="00ED6B66" w:rsidRPr="00044D1D" w:rsidRDefault="00ED6B66" w:rsidP="00ED6B66">
      <w:pPr>
        <w:pStyle w:val="10"/>
        <w:keepNext w:val="0"/>
        <w:spacing w:line="240" w:lineRule="auto"/>
        <w:ind w:left="0"/>
        <w:jc w:val="left"/>
        <w:rPr>
          <w:rFonts w:eastAsiaTheme="minorHAnsi"/>
          <w:b w:val="0"/>
          <w:bCs w:val="0"/>
          <w:sz w:val="24"/>
          <w:szCs w:val="24"/>
          <w:lang w:eastAsia="en-US"/>
        </w:rPr>
      </w:pPr>
    </w:p>
    <w:p w:rsidR="00ED6B66" w:rsidRPr="00044D1D" w:rsidRDefault="00E932EA" w:rsidP="00ED6B66">
      <w:pPr>
        <w:pStyle w:val="10"/>
        <w:keepNext w:val="0"/>
        <w:spacing w:line="240" w:lineRule="auto"/>
        <w:ind w:left="0"/>
        <w:jc w:val="left"/>
        <w:rPr>
          <w:rFonts w:eastAsiaTheme="minorHAnsi"/>
          <w:b w:val="0"/>
          <w:bCs w:val="0"/>
          <w:sz w:val="24"/>
          <w:szCs w:val="24"/>
          <w:lang w:eastAsia="en-US"/>
        </w:rPr>
      </w:pPr>
      <w:r w:rsidRPr="00044D1D">
        <w:rPr>
          <w:rFonts w:eastAsiaTheme="minorHAnsi"/>
          <w:b w:val="0"/>
          <w:bCs w:val="0"/>
          <w:sz w:val="24"/>
          <w:szCs w:val="24"/>
          <w:lang w:eastAsia="en-US"/>
        </w:rPr>
        <w:t xml:space="preserve">"__" _____________ 20    </w:t>
      </w:r>
      <w:r w:rsidR="00ED6B66" w:rsidRPr="00044D1D">
        <w:rPr>
          <w:rFonts w:eastAsiaTheme="minorHAnsi"/>
          <w:b w:val="0"/>
          <w:bCs w:val="0"/>
          <w:sz w:val="24"/>
          <w:szCs w:val="24"/>
          <w:lang w:eastAsia="en-US"/>
        </w:rPr>
        <w:t>_ г.</w:t>
      </w:r>
    </w:p>
    <w:p w:rsidR="00ED6B66" w:rsidRPr="00044D1D" w:rsidRDefault="00ED6B66" w:rsidP="00ED6B66">
      <w:pPr>
        <w:pStyle w:val="10"/>
        <w:keepNext w:val="0"/>
        <w:spacing w:line="240" w:lineRule="auto"/>
        <w:ind w:left="0"/>
        <w:jc w:val="left"/>
        <w:rPr>
          <w:rFonts w:eastAsiaTheme="minorHAnsi"/>
          <w:b w:val="0"/>
          <w:bCs w:val="0"/>
          <w:sz w:val="24"/>
          <w:szCs w:val="24"/>
          <w:lang w:eastAsia="en-US"/>
        </w:rPr>
      </w:pPr>
    </w:p>
    <w:p w:rsidR="00ED6B66" w:rsidRPr="00044D1D" w:rsidRDefault="00ED6B66" w:rsidP="00ED6B66">
      <w:pPr>
        <w:pStyle w:val="10"/>
        <w:keepNext w:val="0"/>
        <w:spacing w:line="240" w:lineRule="auto"/>
        <w:ind w:left="0"/>
        <w:jc w:val="left"/>
        <w:rPr>
          <w:rFonts w:eastAsiaTheme="minorHAnsi"/>
          <w:b w:val="0"/>
          <w:bCs w:val="0"/>
          <w:sz w:val="24"/>
          <w:szCs w:val="24"/>
          <w:lang w:eastAsia="en-US"/>
        </w:rPr>
      </w:pPr>
      <w:r w:rsidRPr="00044D1D">
        <w:rPr>
          <w:rFonts w:eastAsiaTheme="minorHAnsi"/>
          <w:b w:val="0"/>
          <w:bCs w:val="0"/>
          <w:sz w:val="24"/>
          <w:szCs w:val="24"/>
          <w:lang w:eastAsia="en-US"/>
        </w:rPr>
        <w:t>М.П.</w:t>
      </w:r>
    </w:p>
    <w:p w:rsidR="00484699" w:rsidRDefault="00126AB1" w:rsidP="005211C1">
      <w:pPr>
        <w:ind w:right="-143"/>
        <w:jc w:val="right"/>
        <w:rPr>
          <w:sz w:val="28"/>
          <w:szCs w:val="28"/>
        </w:rPr>
      </w:pPr>
      <w:r>
        <w:rPr>
          <w:sz w:val="28"/>
          <w:szCs w:val="28"/>
        </w:rPr>
        <w:t xml:space="preserve">     </w:t>
      </w:r>
    </w:p>
    <w:p w:rsidR="00045D77" w:rsidRDefault="00834EDC" w:rsidP="00EC5F1D">
      <w:pPr>
        <w:ind w:right="-143"/>
        <w:jc w:val="right"/>
        <w:rPr>
          <w:sz w:val="28"/>
          <w:szCs w:val="28"/>
        </w:rPr>
      </w:pPr>
      <w:r w:rsidRPr="00F52125">
        <w:rPr>
          <w:sz w:val="28"/>
          <w:szCs w:val="28"/>
        </w:rPr>
        <w:t>Приложение 1</w:t>
      </w:r>
    </w:p>
    <w:p w:rsidR="00834EDC" w:rsidRPr="00F52125" w:rsidRDefault="00126AB1" w:rsidP="0039047E">
      <w:pPr>
        <w:ind w:left="6096" w:right="-143" w:firstLine="8"/>
        <w:jc w:val="right"/>
        <w:rPr>
          <w:sz w:val="28"/>
          <w:szCs w:val="28"/>
        </w:rPr>
      </w:pPr>
      <w:r>
        <w:rPr>
          <w:sz w:val="28"/>
          <w:szCs w:val="28"/>
        </w:rPr>
        <w:t xml:space="preserve"> </w:t>
      </w:r>
      <w:r w:rsidR="00834EDC" w:rsidRPr="00F52125">
        <w:rPr>
          <w:sz w:val="28"/>
          <w:szCs w:val="28"/>
        </w:rPr>
        <w:t>к заявке на</w:t>
      </w:r>
      <w:r w:rsidR="0039047E">
        <w:rPr>
          <w:sz w:val="28"/>
          <w:szCs w:val="28"/>
        </w:rPr>
        <w:t xml:space="preserve"> </w:t>
      </w:r>
      <w:r w:rsidR="00834EDC" w:rsidRPr="00F52125">
        <w:rPr>
          <w:sz w:val="28"/>
          <w:szCs w:val="28"/>
        </w:rPr>
        <w:t>участие в конкурсе</w:t>
      </w:r>
    </w:p>
    <w:p w:rsidR="00834EDC" w:rsidRPr="00F52125" w:rsidRDefault="00834EDC" w:rsidP="007A462C">
      <w:pPr>
        <w:keepNext/>
        <w:suppressAutoHyphens/>
        <w:ind w:right="-143"/>
        <w:jc w:val="center"/>
        <w:outlineLvl w:val="0"/>
        <w:rPr>
          <w:b/>
          <w:bCs/>
          <w:kern w:val="28"/>
          <w:sz w:val="28"/>
          <w:szCs w:val="28"/>
        </w:rPr>
      </w:pPr>
    </w:p>
    <w:p w:rsidR="00834EDC" w:rsidRPr="00044D1D" w:rsidRDefault="00834EDC" w:rsidP="007A462C">
      <w:pPr>
        <w:keepNext/>
        <w:suppressAutoHyphens/>
        <w:ind w:right="-143"/>
        <w:jc w:val="center"/>
        <w:outlineLvl w:val="0"/>
        <w:rPr>
          <w:b/>
          <w:bCs/>
          <w:kern w:val="28"/>
        </w:rPr>
      </w:pPr>
      <w:r w:rsidRPr="00044D1D">
        <w:rPr>
          <w:b/>
          <w:bCs/>
          <w:kern w:val="28"/>
        </w:rPr>
        <w:t>ФОРМА ДОВЕРЕННОСТИ НА УПОЛНОМОЧЕННОЕ ЛИЦО, ИМЕЮЩЕЕ ПРАВО ПОДПИСИ И ПРЕДСТАВЛЕНИЯ ИНТЕРЕСОВ ОРГАНИЗАЦИИ-ПРЕТЕНДЕНТА</w:t>
      </w:r>
    </w:p>
    <w:p w:rsidR="00834EDC" w:rsidRPr="00044D1D" w:rsidRDefault="00834EDC" w:rsidP="007A462C">
      <w:pPr>
        <w:suppressAutoHyphens/>
        <w:ind w:right="-143" w:firstLine="709"/>
        <w:jc w:val="both"/>
      </w:pPr>
    </w:p>
    <w:p w:rsidR="00834EDC" w:rsidRPr="00044D1D" w:rsidRDefault="00834EDC" w:rsidP="007A462C">
      <w:pPr>
        <w:suppressAutoHyphens/>
        <w:ind w:right="-143"/>
        <w:jc w:val="both"/>
      </w:pPr>
      <w:r w:rsidRPr="00044D1D">
        <w:t>Дата_____________ исх.__________</w:t>
      </w:r>
    </w:p>
    <w:p w:rsidR="00834EDC" w:rsidRPr="00044D1D" w:rsidRDefault="00834EDC" w:rsidP="007A462C">
      <w:pPr>
        <w:suppressAutoHyphens/>
        <w:ind w:right="-143"/>
        <w:jc w:val="both"/>
      </w:pPr>
    </w:p>
    <w:p w:rsidR="00834EDC" w:rsidRPr="00044D1D" w:rsidRDefault="00834EDC" w:rsidP="007A462C">
      <w:pPr>
        <w:suppressAutoHyphens/>
        <w:ind w:right="-143"/>
        <w:jc w:val="center"/>
        <w:rPr>
          <w:b/>
          <w:bCs/>
        </w:rPr>
      </w:pPr>
      <w:r w:rsidRPr="00044D1D">
        <w:rPr>
          <w:b/>
          <w:bCs/>
        </w:rPr>
        <w:t>ДОВЕРЕННОСТЬ  № ____</w:t>
      </w:r>
    </w:p>
    <w:p w:rsidR="00834EDC" w:rsidRPr="00044D1D" w:rsidRDefault="00834EDC" w:rsidP="007A462C">
      <w:pPr>
        <w:suppressAutoHyphens/>
        <w:ind w:right="-143"/>
        <w:jc w:val="both"/>
      </w:pPr>
    </w:p>
    <w:p w:rsidR="00834EDC" w:rsidRPr="00044D1D" w:rsidRDefault="00834EDC" w:rsidP="007A462C">
      <w:pPr>
        <w:suppressAutoHyphens/>
        <w:ind w:right="-143"/>
        <w:jc w:val="both"/>
      </w:pPr>
      <w:r w:rsidRPr="00044D1D">
        <w:t>_____________________________________________________________________________________________</w:t>
      </w:r>
    </w:p>
    <w:p w:rsidR="00834EDC" w:rsidRPr="00044D1D" w:rsidRDefault="00834EDC" w:rsidP="007A462C">
      <w:pPr>
        <w:suppressAutoHyphens/>
        <w:ind w:right="-143"/>
        <w:jc w:val="both"/>
        <w:rPr>
          <w:vertAlign w:val="superscript"/>
        </w:rPr>
      </w:pPr>
      <w:r w:rsidRPr="00044D1D">
        <w:rPr>
          <w:vertAlign w:val="superscript"/>
        </w:rPr>
        <w:t xml:space="preserve">                                                                                              (прописью число, месяц и год выдачи доверенности)</w:t>
      </w:r>
    </w:p>
    <w:p w:rsidR="00834EDC" w:rsidRPr="00044D1D" w:rsidRDefault="00834EDC" w:rsidP="007A462C">
      <w:pPr>
        <w:suppressAutoHyphens/>
        <w:ind w:right="-143"/>
        <w:jc w:val="both"/>
      </w:pPr>
      <w:r w:rsidRPr="00044D1D">
        <w:tab/>
        <w:t>Юридическое лицо –  претендент:</w:t>
      </w:r>
    </w:p>
    <w:p w:rsidR="00834EDC" w:rsidRPr="00044D1D" w:rsidRDefault="00834EDC" w:rsidP="007A462C">
      <w:pPr>
        <w:suppressAutoHyphens/>
        <w:ind w:right="-143"/>
        <w:jc w:val="both"/>
      </w:pPr>
      <w:r w:rsidRPr="00044D1D">
        <w:t>_____________________________________________________________________________________________</w:t>
      </w:r>
    </w:p>
    <w:p w:rsidR="00834EDC" w:rsidRPr="00044D1D" w:rsidRDefault="00834EDC" w:rsidP="007A462C">
      <w:pPr>
        <w:suppressAutoHyphens/>
        <w:ind w:right="-143"/>
        <w:jc w:val="both"/>
        <w:rPr>
          <w:vertAlign w:val="superscript"/>
        </w:rPr>
      </w:pPr>
      <w:r w:rsidRPr="00044D1D">
        <w:rPr>
          <w:vertAlign w:val="superscript"/>
        </w:rPr>
        <w:t xml:space="preserve">                        </w:t>
      </w:r>
      <w:r w:rsidRPr="00044D1D">
        <w:rPr>
          <w:vertAlign w:val="superscript"/>
        </w:rPr>
        <w:tab/>
      </w:r>
      <w:r w:rsidRPr="00044D1D">
        <w:rPr>
          <w:vertAlign w:val="superscript"/>
        </w:rPr>
        <w:tab/>
      </w:r>
      <w:r w:rsidRPr="00044D1D">
        <w:rPr>
          <w:vertAlign w:val="superscript"/>
        </w:rPr>
        <w:tab/>
        <w:t xml:space="preserve">  (наименование юридического лица)</w:t>
      </w:r>
    </w:p>
    <w:p w:rsidR="00834EDC" w:rsidRPr="00044D1D" w:rsidRDefault="00834EDC" w:rsidP="007A462C">
      <w:pPr>
        <w:suppressAutoHyphens/>
        <w:ind w:right="-143"/>
        <w:jc w:val="both"/>
      </w:pPr>
      <w:r w:rsidRPr="00044D1D">
        <w:t>доверяет ___________________________________________________________________________________________</w:t>
      </w:r>
    </w:p>
    <w:p w:rsidR="00834EDC" w:rsidRPr="00044D1D" w:rsidRDefault="00834EDC" w:rsidP="007A462C">
      <w:pPr>
        <w:suppressAutoHyphens/>
        <w:ind w:left="2832" w:right="-143"/>
        <w:jc w:val="both"/>
        <w:rPr>
          <w:vertAlign w:val="superscript"/>
        </w:rPr>
      </w:pPr>
      <w:r w:rsidRPr="00044D1D">
        <w:rPr>
          <w:vertAlign w:val="superscript"/>
        </w:rPr>
        <w:t>(фамилия, имя, отчество, должность)</w:t>
      </w:r>
    </w:p>
    <w:p w:rsidR="00834EDC" w:rsidRPr="00044D1D" w:rsidRDefault="00834EDC" w:rsidP="007A462C">
      <w:pPr>
        <w:suppressAutoHyphens/>
        <w:ind w:right="-143"/>
        <w:jc w:val="both"/>
      </w:pPr>
      <w:r w:rsidRPr="00044D1D">
        <w:lastRenderedPageBreak/>
        <w:t xml:space="preserve">паспорт серии ______ №__________ выдан   «____» _____________ г. </w:t>
      </w:r>
    </w:p>
    <w:p w:rsidR="00834EDC" w:rsidRPr="00044D1D" w:rsidRDefault="00834EDC" w:rsidP="007A462C">
      <w:pPr>
        <w:suppressAutoHyphens/>
        <w:ind w:right="-143"/>
        <w:jc w:val="both"/>
      </w:pPr>
      <w:r w:rsidRPr="00044D1D">
        <w:t>_______________________________________________________________________</w:t>
      </w:r>
    </w:p>
    <w:p w:rsidR="00834EDC" w:rsidRPr="00044D1D" w:rsidRDefault="00834EDC" w:rsidP="007A462C">
      <w:pPr>
        <w:suppressAutoHyphens/>
        <w:ind w:right="-143"/>
        <w:jc w:val="both"/>
      </w:pPr>
    </w:p>
    <w:p w:rsidR="00834EDC" w:rsidRPr="00044D1D" w:rsidRDefault="00834EDC" w:rsidP="007A462C">
      <w:pPr>
        <w:suppressAutoHyphens/>
        <w:ind w:right="-143"/>
        <w:jc w:val="both"/>
      </w:pPr>
      <w:r w:rsidRPr="00044D1D">
        <w:t>_______________________________________________________________________</w:t>
      </w:r>
    </w:p>
    <w:p w:rsidR="00834EDC" w:rsidRPr="00044D1D" w:rsidRDefault="00834EDC" w:rsidP="007A462C">
      <w:pPr>
        <w:suppressAutoHyphens/>
        <w:ind w:right="-143"/>
        <w:jc w:val="both"/>
      </w:pPr>
      <w:r w:rsidRPr="00044D1D">
        <w:t>представлять интересы _______________________________________________________________________</w:t>
      </w:r>
    </w:p>
    <w:p w:rsidR="00834EDC" w:rsidRPr="00044D1D" w:rsidRDefault="00834EDC" w:rsidP="007A462C">
      <w:pPr>
        <w:suppressAutoHyphens/>
        <w:ind w:left="3540" w:right="-143"/>
        <w:jc w:val="both"/>
        <w:rPr>
          <w:vertAlign w:val="superscript"/>
        </w:rPr>
      </w:pPr>
      <w:r w:rsidRPr="00044D1D">
        <w:rPr>
          <w:vertAlign w:val="superscript"/>
        </w:rPr>
        <w:t xml:space="preserve">                             (наименование организации)</w:t>
      </w:r>
    </w:p>
    <w:p w:rsidR="00834EDC" w:rsidRPr="00044D1D" w:rsidRDefault="00834EDC" w:rsidP="007A462C">
      <w:pPr>
        <w:suppressAutoHyphens/>
        <w:ind w:right="-143"/>
        <w:jc w:val="both"/>
        <w:rPr>
          <w:b/>
          <w:bCs/>
        </w:rPr>
      </w:pPr>
      <w:r w:rsidRPr="00044D1D">
        <w:t>на  открытом конкурсе по отбору управляющей организации для управлени</w:t>
      </w:r>
      <w:r w:rsidR="00D8591C" w:rsidRPr="00044D1D">
        <w:t xml:space="preserve">я многоквартирным домом в </w:t>
      </w:r>
      <w:proofErr w:type="spellStart"/>
      <w:r w:rsidR="00D8591C" w:rsidRPr="00044D1D">
        <w:t>пгт</w:t>
      </w:r>
      <w:proofErr w:type="spellEnd"/>
      <w:r w:rsidRPr="00044D1D">
        <w:t xml:space="preserve"> </w:t>
      </w:r>
      <w:r w:rsidR="00D8591C" w:rsidRPr="00044D1D">
        <w:t>Березово.</w:t>
      </w:r>
    </w:p>
    <w:p w:rsidR="00834EDC" w:rsidRPr="00044D1D" w:rsidRDefault="00834EDC" w:rsidP="007A462C">
      <w:pPr>
        <w:suppressAutoHyphens/>
        <w:ind w:right="-143"/>
        <w:jc w:val="both"/>
      </w:pPr>
      <w:r w:rsidRPr="00044D1D">
        <w:tab/>
        <w:t>В целях выполнения данного поручения он уполномочен представлять конкурсной комиссии все необходимые документы, подписывать и получать от имени организации - доверителя документы, а также совершать иные действия, связанные с выполнением данного поручения.</w:t>
      </w:r>
    </w:p>
    <w:p w:rsidR="00834EDC" w:rsidRPr="00044D1D" w:rsidRDefault="00834EDC" w:rsidP="007A462C">
      <w:pPr>
        <w:suppressAutoHyphens/>
        <w:ind w:right="-143"/>
        <w:jc w:val="both"/>
      </w:pPr>
    </w:p>
    <w:p w:rsidR="00834EDC" w:rsidRPr="00044D1D" w:rsidRDefault="00834EDC" w:rsidP="007A462C">
      <w:pPr>
        <w:suppressAutoHyphens/>
        <w:ind w:right="-143"/>
        <w:jc w:val="both"/>
      </w:pPr>
      <w:r w:rsidRPr="00044D1D">
        <w:t xml:space="preserve">Подпись _________________________________       ________________________ удостоверяем. </w:t>
      </w:r>
    </w:p>
    <w:p w:rsidR="00834EDC" w:rsidRPr="00044D1D" w:rsidRDefault="00834EDC" w:rsidP="007A462C">
      <w:pPr>
        <w:suppressAutoHyphens/>
        <w:ind w:right="-143"/>
        <w:jc w:val="both"/>
        <w:rPr>
          <w:vertAlign w:val="superscript"/>
        </w:rPr>
      </w:pPr>
      <w:r w:rsidRPr="00044D1D">
        <w:rPr>
          <w:vertAlign w:val="superscript"/>
        </w:rPr>
        <w:t xml:space="preserve">                                                  (Ф.И.О. </w:t>
      </w:r>
      <w:proofErr w:type="gramStart"/>
      <w:r w:rsidRPr="00044D1D">
        <w:rPr>
          <w:vertAlign w:val="superscript"/>
        </w:rPr>
        <w:t>удостоверяемого</w:t>
      </w:r>
      <w:proofErr w:type="gramEnd"/>
      <w:r w:rsidRPr="00044D1D">
        <w:rPr>
          <w:vertAlign w:val="superscript"/>
        </w:rPr>
        <w:t>)                                                     (Подпись удостоверяемого)</w:t>
      </w:r>
    </w:p>
    <w:p w:rsidR="00834EDC" w:rsidRPr="00044D1D" w:rsidRDefault="00834EDC" w:rsidP="007A462C">
      <w:pPr>
        <w:suppressAutoHyphens/>
        <w:ind w:right="-143"/>
        <w:jc w:val="both"/>
      </w:pPr>
      <w:r w:rsidRPr="00044D1D">
        <w:t>Доверенность действительна  по  «____»  ____________________ _____ г.</w:t>
      </w:r>
    </w:p>
    <w:p w:rsidR="00834EDC" w:rsidRPr="00044D1D" w:rsidRDefault="00834EDC" w:rsidP="007A462C">
      <w:pPr>
        <w:suppressAutoHyphens/>
        <w:ind w:right="-143"/>
        <w:jc w:val="both"/>
      </w:pPr>
    </w:p>
    <w:p w:rsidR="00834EDC" w:rsidRPr="00044D1D" w:rsidRDefault="00834EDC" w:rsidP="007A462C">
      <w:pPr>
        <w:suppressAutoHyphens/>
        <w:ind w:right="-143"/>
        <w:jc w:val="both"/>
      </w:pPr>
      <w:r w:rsidRPr="00044D1D">
        <w:t>Руководитель организации</w:t>
      </w:r>
      <w:proofErr w:type="gramStart"/>
      <w:r w:rsidRPr="00044D1D">
        <w:t xml:space="preserve">  ________________________ ( ___________________ )</w:t>
      </w:r>
      <w:proofErr w:type="gramEnd"/>
    </w:p>
    <w:p w:rsidR="00834EDC" w:rsidRPr="00044D1D" w:rsidRDefault="00834EDC" w:rsidP="007A462C">
      <w:pPr>
        <w:suppressAutoHyphens/>
        <w:ind w:right="-143"/>
        <w:jc w:val="both"/>
        <w:rPr>
          <w:vertAlign w:val="superscript"/>
        </w:rPr>
      </w:pPr>
      <w:r w:rsidRPr="00044D1D">
        <w:rPr>
          <w:vertAlign w:val="superscript"/>
        </w:rPr>
        <w:t xml:space="preserve">                                                                                       (подпись)                                                                (Ф.И.О.)</w:t>
      </w:r>
    </w:p>
    <w:p w:rsidR="00834EDC" w:rsidRPr="00044D1D" w:rsidRDefault="00834EDC" w:rsidP="007A462C">
      <w:pPr>
        <w:suppressAutoHyphens/>
        <w:ind w:right="-143"/>
        <w:jc w:val="both"/>
      </w:pPr>
      <w:r w:rsidRPr="00044D1D">
        <w:t>М.П.</w:t>
      </w:r>
    </w:p>
    <w:p w:rsidR="00834EDC" w:rsidRPr="00044D1D" w:rsidRDefault="00834EDC" w:rsidP="007A462C">
      <w:pPr>
        <w:suppressAutoHyphens/>
        <w:ind w:right="-143"/>
        <w:jc w:val="both"/>
      </w:pPr>
    </w:p>
    <w:p w:rsidR="00834EDC" w:rsidRPr="00044D1D" w:rsidRDefault="00834EDC" w:rsidP="007A462C">
      <w:pPr>
        <w:suppressAutoHyphens/>
        <w:ind w:right="-143"/>
        <w:jc w:val="both"/>
      </w:pPr>
      <w:r w:rsidRPr="00044D1D">
        <w:t>Главный бухгалтер</w:t>
      </w:r>
      <w:proofErr w:type="gramStart"/>
      <w:r w:rsidRPr="00044D1D">
        <w:t xml:space="preserve">  _______________________________ ( ___________________ )</w:t>
      </w:r>
      <w:proofErr w:type="gramEnd"/>
    </w:p>
    <w:p w:rsidR="00834EDC" w:rsidRPr="00044D1D" w:rsidRDefault="00834EDC" w:rsidP="007A462C">
      <w:pPr>
        <w:suppressAutoHyphens/>
        <w:ind w:right="-143"/>
        <w:jc w:val="both"/>
        <w:rPr>
          <w:vertAlign w:val="superscript"/>
        </w:rPr>
      </w:pPr>
      <w:r w:rsidRPr="00044D1D">
        <w:rPr>
          <w:vertAlign w:val="superscript"/>
        </w:rPr>
        <w:t xml:space="preserve">                                                                                       (подпись)                                                                (Ф.И.О.)</w:t>
      </w:r>
    </w:p>
    <w:p w:rsidR="00834EDC" w:rsidRPr="00044D1D" w:rsidRDefault="00834EDC" w:rsidP="008A63AA">
      <w:pPr>
        <w:suppressAutoHyphens/>
        <w:ind w:right="141"/>
        <w:jc w:val="both"/>
      </w:pPr>
    </w:p>
    <w:p w:rsidR="00834EDC" w:rsidRDefault="00834EDC" w:rsidP="008A63AA">
      <w:pPr>
        <w:ind w:right="141"/>
        <w:jc w:val="center"/>
        <w:rPr>
          <w:b/>
        </w:rPr>
      </w:pPr>
      <w:r w:rsidRPr="00D048C1">
        <w:rPr>
          <w:b/>
        </w:rPr>
        <w:t>8. Инструкция по заполнению заявки на участие в конкурсе</w:t>
      </w:r>
    </w:p>
    <w:p w:rsidR="00D42A5E" w:rsidRPr="00D048C1" w:rsidRDefault="00D42A5E" w:rsidP="008A63AA">
      <w:pPr>
        <w:ind w:right="141"/>
        <w:jc w:val="center"/>
        <w:rPr>
          <w:b/>
        </w:rPr>
      </w:pPr>
    </w:p>
    <w:p w:rsidR="00834EDC" w:rsidRPr="00044D1D" w:rsidRDefault="00834EDC" w:rsidP="00425132">
      <w:pPr>
        <w:ind w:right="-52" w:firstLine="709"/>
        <w:jc w:val="both"/>
      </w:pPr>
      <w:r w:rsidRPr="00044D1D">
        <w:t>1.</w:t>
      </w:r>
      <w:r w:rsidRPr="00044D1D">
        <w:tab/>
        <w:t>Для участия в конкурсе заинтересованное лицо подает заявку на участие в конкурсе по утвержденной форме.</w:t>
      </w:r>
    </w:p>
    <w:p w:rsidR="00834EDC" w:rsidRPr="00044D1D" w:rsidRDefault="00834EDC" w:rsidP="00425132">
      <w:pPr>
        <w:ind w:right="-52"/>
        <w:jc w:val="both"/>
        <w:rPr>
          <w:u w:val="single"/>
        </w:rPr>
      </w:pPr>
      <w:r w:rsidRPr="00044D1D">
        <w:rPr>
          <w:u w:val="single"/>
        </w:rPr>
        <w:t>Заявка на участие в конкурсе включает в себя:</w:t>
      </w:r>
    </w:p>
    <w:p w:rsidR="00834EDC" w:rsidRPr="00044D1D" w:rsidRDefault="00834EDC" w:rsidP="00425132">
      <w:pPr>
        <w:ind w:right="-52" w:firstLine="709"/>
        <w:jc w:val="both"/>
      </w:pPr>
      <w:r w:rsidRPr="00044D1D">
        <w:t>а)</w:t>
      </w:r>
      <w:r w:rsidRPr="00044D1D">
        <w:tab/>
        <w:t>сведения и документы о претенденте:</w:t>
      </w:r>
    </w:p>
    <w:p w:rsidR="00834EDC" w:rsidRPr="00044D1D" w:rsidRDefault="00834EDC" w:rsidP="00425132">
      <w:pPr>
        <w:ind w:right="-52"/>
        <w:jc w:val="both"/>
      </w:pPr>
      <w:r w:rsidRPr="00044D1D">
        <w:t>наименование, организационно-правовую форму, место нахождения, почтовый адрес - для юридического лица;</w:t>
      </w:r>
    </w:p>
    <w:p w:rsidR="00834EDC" w:rsidRPr="00044D1D" w:rsidRDefault="00834EDC" w:rsidP="00425132">
      <w:pPr>
        <w:ind w:right="-52"/>
        <w:jc w:val="both"/>
      </w:pPr>
      <w:proofErr w:type="gramStart"/>
      <w:r w:rsidRPr="00044D1D">
        <w:t>фамилию, имя, отчество</w:t>
      </w:r>
      <w:r w:rsidR="00C4195A" w:rsidRPr="00044D1D">
        <w:t xml:space="preserve"> (при наличии)</w:t>
      </w:r>
      <w:r w:rsidRPr="00044D1D">
        <w:t>, данные документа, удостоверяющего личность, место жительства - для индивидуального предпринимателя;</w:t>
      </w:r>
      <w:proofErr w:type="gramEnd"/>
    </w:p>
    <w:p w:rsidR="00834EDC" w:rsidRPr="00044D1D" w:rsidRDefault="00834EDC" w:rsidP="00425132">
      <w:pPr>
        <w:ind w:right="-52"/>
        <w:jc w:val="both"/>
      </w:pPr>
      <w:r w:rsidRPr="00044D1D">
        <w:t>номер телефона;</w:t>
      </w:r>
    </w:p>
    <w:p w:rsidR="00834EDC" w:rsidRPr="00044D1D" w:rsidRDefault="00834EDC" w:rsidP="00425132">
      <w:pPr>
        <w:ind w:right="-52"/>
        <w:jc w:val="both"/>
      </w:pPr>
      <w:r w:rsidRPr="00044D1D">
        <w:t>выписку из Единого государственного реестра юридических лиц - для юридического лица;</w:t>
      </w:r>
    </w:p>
    <w:p w:rsidR="00834EDC" w:rsidRPr="00044D1D" w:rsidRDefault="00834EDC" w:rsidP="00425132">
      <w:pPr>
        <w:ind w:right="-52"/>
        <w:jc w:val="both"/>
      </w:pPr>
      <w:r w:rsidRPr="00044D1D">
        <w:t>выписку из Единого государственного реестра индивидуальных предпринимателей - для индивидуального предпринимателя;</w:t>
      </w:r>
    </w:p>
    <w:p w:rsidR="00834EDC" w:rsidRPr="00044D1D" w:rsidRDefault="00834EDC" w:rsidP="00425132">
      <w:pPr>
        <w:ind w:right="-52"/>
        <w:jc w:val="both"/>
      </w:pPr>
      <w:r w:rsidRPr="00044D1D">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834EDC" w:rsidRPr="00044D1D" w:rsidRDefault="00834EDC" w:rsidP="00425132">
      <w:pPr>
        <w:ind w:right="-52"/>
        <w:jc w:val="both"/>
      </w:pPr>
      <w:r w:rsidRPr="00044D1D">
        <w:t>реквизиты банковского счета для возврата средств, внесенных в качестве обеспечения заявки на участие в конкурсе;</w:t>
      </w:r>
    </w:p>
    <w:p w:rsidR="00834EDC" w:rsidRPr="00044D1D" w:rsidRDefault="00834EDC" w:rsidP="00425132">
      <w:pPr>
        <w:ind w:right="-52" w:firstLine="709"/>
        <w:jc w:val="both"/>
      </w:pPr>
      <w:r w:rsidRPr="00044D1D">
        <w:t>б)</w:t>
      </w:r>
      <w:r w:rsidRPr="00044D1D">
        <w:tab/>
        <w:t>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834EDC" w:rsidRPr="00044D1D" w:rsidRDefault="00834EDC" w:rsidP="00425132">
      <w:pPr>
        <w:ind w:right="-52"/>
        <w:jc w:val="both"/>
      </w:pPr>
      <w:r w:rsidRPr="00044D1D">
        <w:t>документы, подтверждающие внесение сре</w:t>
      </w:r>
      <w:proofErr w:type="gramStart"/>
      <w:r w:rsidRPr="00044D1D">
        <w:t>дств в к</w:t>
      </w:r>
      <w:proofErr w:type="gramEnd"/>
      <w:r w:rsidRPr="00044D1D">
        <w:t>ачестве обеспечения заявки на участие в конкурсе;</w:t>
      </w:r>
    </w:p>
    <w:p w:rsidR="00834EDC" w:rsidRPr="00044D1D" w:rsidRDefault="00834EDC" w:rsidP="00425132">
      <w:pPr>
        <w:ind w:right="-52"/>
        <w:jc w:val="both"/>
      </w:pPr>
      <w:r w:rsidRPr="00044D1D">
        <w:t>копию документов, подтверждающих соответствие претендента требованию, установленному пунктом 1 раздела 7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834EDC" w:rsidRPr="00044D1D" w:rsidRDefault="00834EDC" w:rsidP="00425132">
      <w:pPr>
        <w:ind w:right="-52"/>
        <w:jc w:val="both"/>
      </w:pPr>
      <w:r w:rsidRPr="00044D1D">
        <w:lastRenderedPageBreak/>
        <w:t>копии утвержденного бухгалтерского баланса за последний отчетный период;</w:t>
      </w:r>
    </w:p>
    <w:p w:rsidR="00834EDC" w:rsidRPr="00044D1D" w:rsidRDefault="00834EDC" w:rsidP="00425132">
      <w:pPr>
        <w:ind w:right="-52" w:firstLine="709"/>
        <w:jc w:val="both"/>
      </w:pPr>
      <w:r w:rsidRPr="00044D1D">
        <w:t>в)</w:t>
      </w:r>
      <w:r w:rsidRPr="00044D1D">
        <w:tab/>
        <w:t>реквизиты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
    <w:p w:rsidR="00834EDC" w:rsidRPr="00044D1D" w:rsidRDefault="00834EDC" w:rsidP="00425132">
      <w:pPr>
        <w:ind w:right="-52" w:firstLine="709"/>
        <w:jc w:val="both"/>
      </w:pPr>
      <w:r w:rsidRPr="00044D1D">
        <w:t>2.</w:t>
      </w:r>
      <w:r w:rsidRPr="00044D1D">
        <w:tab/>
        <w:t>Не допускается требовать от претендента представления документов, не предусмотренных пунктом 53 Правил проведения органами местного самоуправления открытого конкурса по отбору управляющей организации для управления многоквартирным домом, утвержденных постановлением Правительства РФ от 06.02.2006 года № 75 (далее – Правила).</w:t>
      </w:r>
    </w:p>
    <w:p w:rsidR="00834EDC" w:rsidRPr="00044D1D" w:rsidRDefault="00834EDC" w:rsidP="00425132">
      <w:pPr>
        <w:ind w:right="-52" w:firstLine="709"/>
        <w:jc w:val="both"/>
      </w:pPr>
      <w:r w:rsidRPr="00044D1D">
        <w:t>3.</w:t>
      </w:r>
      <w:r w:rsidRPr="00044D1D">
        <w:tab/>
        <w:t>Сведения, которые содержатся в заявках претендентов, не должны допускать двусмысленных толкований.</w:t>
      </w:r>
    </w:p>
    <w:p w:rsidR="00834EDC" w:rsidRPr="00044D1D" w:rsidRDefault="00834EDC" w:rsidP="00425132">
      <w:pPr>
        <w:ind w:right="-52" w:firstLine="709"/>
        <w:jc w:val="both"/>
      </w:pPr>
      <w:r w:rsidRPr="00044D1D">
        <w:t>4.</w:t>
      </w:r>
      <w:r w:rsidRPr="00044D1D">
        <w:tab/>
        <w:t>Все экземпляры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физических лиц).</w:t>
      </w:r>
    </w:p>
    <w:p w:rsidR="00834EDC" w:rsidRPr="00044D1D" w:rsidRDefault="00834EDC" w:rsidP="00425132">
      <w:pPr>
        <w:ind w:right="-52" w:firstLine="709"/>
        <w:jc w:val="both"/>
      </w:pPr>
      <w:r w:rsidRPr="00044D1D">
        <w:t>5.</w:t>
      </w:r>
      <w:r w:rsidRPr="00044D1D">
        <w:tab/>
        <w:t>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834EDC" w:rsidRPr="00044D1D" w:rsidRDefault="00834EDC" w:rsidP="00425132">
      <w:pPr>
        <w:ind w:right="-1" w:firstLine="709"/>
        <w:jc w:val="both"/>
      </w:pPr>
      <w:r w:rsidRPr="00044D1D">
        <w:t>6.</w:t>
      </w:r>
      <w:r w:rsidRPr="00044D1D">
        <w:tab/>
        <w:t>Срок подачи заявок должен составлять не менее 25 дней. Прием заявок на участие в конкурсе прекращается непосредственно перед началом процедуры вскрытия конвертов с заявками на участие в конкурсе. При подготовке заявки и документов, входящих в состав заявки, не допускается применение факсимильных подписей.</w:t>
      </w:r>
    </w:p>
    <w:p w:rsidR="00834EDC" w:rsidRPr="00044D1D" w:rsidRDefault="00834EDC" w:rsidP="00425132">
      <w:pPr>
        <w:ind w:right="-52" w:firstLine="709"/>
        <w:jc w:val="both"/>
      </w:pPr>
      <w:r w:rsidRPr="00044D1D">
        <w:t>7.</w:t>
      </w:r>
      <w:r w:rsidRPr="00044D1D">
        <w:tab/>
        <w:t>Все документы, входящие в состав заявки на участие в конкурсе, должны быть составлены на русском языке.</w:t>
      </w:r>
    </w:p>
    <w:p w:rsidR="00834EDC" w:rsidRPr="00044D1D" w:rsidRDefault="00834EDC" w:rsidP="00425132">
      <w:pPr>
        <w:ind w:right="-52" w:firstLine="709"/>
        <w:jc w:val="both"/>
      </w:pPr>
      <w:r w:rsidRPr="00044D1D">
        <w:t>8.</w:t>
      </w:r>
      <w:r w:rsidRPr="00044D1D">
        <w:tab/>
        <w:t xml:space="preserve">Непредставление необходимых документов в составе заявки, наличие в таких документах недостоверных сведений о претенденте, является риском  претендента, подавшего такую заявку, и является основанием для не допуска претендента к участию в конкурсе. </w:t>
      </w:r>
    </w:p>
    <w:p w:rsidR="00834EDC" w:rsidRPr="00044D1D" w:rsidRDefault="00834EDC" w:rsidP="00425132">
      <w:pPr>
        <w:ind w:right="-52" w:firstLine="709"/>
        <w:jc w:val="both"/>
      </w:pPr>
      <w:r w:rsidRPr="00044D1D">
        <w:t>9.</w:t>
      </w:r>
      <w:r w:rsidRPr="00044D1D">
        <w:tab/>
        <w:t xml:space="preserve">Все документы, представленные претендентами, должны быть скреплены печатью и заверены подписью уполномоченного лица (для юридических лиц), подписаны физическими лицами собственноручно. Все документы, насчитывающие более одного листа, должны быть пронумерованы, прошиты, скреплены печатью и заверены подписью уполномоченного лица участника размещения заказа – юридического лица и собственноручно заверены участником размещения заказа – физического лица, в том числе на прошивке. Верность </w:t>
      </w:r>
      <w:proofErr w:type="gramStart"/>
      <w:r w:rsidRPr="00044D1D">
        <w:t>копий документов, представляемых в составе заявки на участие в конкурсе должна быть подтверждена</w:t>
      </w:r>
      <w:proofErr w:type="gramEnd"/>
      <w:r w:rsidRPr="00044D1D">
        <w:t xml:space="preserve"> печатью и подписью уполномоченного лица, если иная форма заверения не была установлена нормативными правовыми актами Российской Федерации. </w:t>
      </w:r>
    </w:p>
    <w:p w:rsidR="00834EDC" w:rsidRPr="00044D1D" w:rsidRDefault="00834EDC" w:rsidP="00425132">
      <w:pPr>
        <w:ind w:right="-52" w:firstLine="709"/>
        <w:jc w:val="both"/>
      </w:pPr>
      <w:r w:rsidRPr="00044D1D">
        <w:t>Все документы, представляемые претендентами в составе заявки на участие в конкурсе, должны быть заполнены по всем пунктам.</w:t>
      </w:r>
    </w:p>
    <w:p w:rsidR="00834EDC" w:rsidRPr="00044D1D" w:rsidRDefault="00834EDC" w:rsidP="00425132">
      <w:pPr>
        <w:ind w:right="-52" w:firstLine="709"/>
        <w:jc w:val="both"/>
      </w:pPr>
      <w:r w:rsidRPr="00044D1D">
        <w:t>Представленные в составе заявки на участие в конкурсе документы не возвращаются  претенденту.</w:t>
      </w:r>
    </w:p>
    <w:p w:rsidR="008C3815" w:rsidRPr="00044D1D" w:rsidRDefault="00834EDC" w:rsidP="00305649">
      <w:pPr>
        <w:ind w:right="-52" w:firstLine="709"/>
        <w:jc w:val="both"/>
      </w:pPr>
      <w:r w:rsidRPr="00044D1D">
        <w:t>10.</w:t>
      </w:r>
      <w:r w:rsidRPr="00044D1D">
        <w:tab/>
        <w:t xml:space="preserve">Представление заявки на участие в конкурсе является согласием претендента выполнять работы и услуги за плату за содержание и </w:t>
      </w:r>
    </w:p>
    <w:p w:rsidR="00834EDC" w:rsidRPr="00044D1D" w:rsidRDefault="00834EDC" w:rsidP="00720C2B">
      <w:pPr>
        <w:ind w:right="-52"/>
        <w:jc w:val="both"/>
      </w:pPr>
      <w:proofErr w:type="gramStart"/>
      <w:r w:rsidRPr="00044D1D">
        <w:t>ремонт жилого помещения, размер которой указан в извещении о проведении конкурса, а также предоставлять коммунальные услуги.</w:t>
      </w:r>
      <w:proofErr w:type="gramEnd"/>
    </w:p>
    <w:p w:rsidR="00834EDC" w:rsidRPr="00044D1D" w:rsidRDefault="00834EDC" w:rsidP="00425132">
      <w:pPr>
        <w:ind w:right="-52" w:firstLine="709"/>
        <w:jc w:val="both"/>
      </w:pPr>
      <w:r w:rsidRPr="00044D1D">
        <w:t>11.</w:t>
      </w:r>
      <w:r w:rsidRPr="00044D1D">
        <w:tab/>
        <w:t>Претендент подает заявку на участие в конкурсе в запечатанном конверте. На таком конверте указывается наименование открытого конкурса, на участие в котором подается данная заявка следующим образом: «Заявка на участие в открытом конкурсе ____________ (наименование конкурса)».</w:t>
      </w:r>
    </w:p>
    <w:p w:rsidR="00834EDC" w:rsidRPr="00044D1D" w:rsidRDefault="00834EDC" w:rsidP="00425132">
      <w:pPr>
        <w:ind w:right="-52"/>
        <w:jc w:val="both"/>
      </w:pPr>
      <w:r w:rsidRPr="00044D1D">
        <w:t>В случае подачи заявок на участие в конкурсе в отношении нескольких лотов одним претендентом, такие заявки подаются в следующем порядке. Все заявки на участие в конкурсе в отношении нескольких лотов подаются претендентом в одном конверте. В соответствующем конверте содержатся: один комплект общих для всех заявок документов и отдельные конверты с документами, специфичными для каждого лота.</w:t>
      </w:r>
    </w:p>
    <w:p w:rsidR="00834EDC" w:rsidRPr="00044D1D" w:rsidRDefault="00834EDC" w:rsidP="00425132">
      <w:pPr>
        <w:ind w:right="-52"/>
        <w:jc w:val="both"/>
      </w:pPr>
      <w:r w:rsidRPr="00044D1D">
        <w:lastRenderedPageBreak/>
        <w:t>Если конверт с заявкой не запечатан и не маркирован в порядке, указанном выше уполномоченный орган не несет ответственности за утерю конверта или его содержимого или досрочное вскрытие такого конверта.</w:t>
      </w:r>
    </w:p>
    <w:p w:rsidR="00834EDC" w:rsidRPr="00044D1D" w:rsidRDefault="00834EDC" w:rsidP="00425132">
      <w:pPr>
        <w:ind w:right="-52" w:firstLine="709"/>
        <w:jc w:val="both"/>
      </w:pPr>
      <w:r w:rsidRPr="00044D1D">
        <w:t>12.</w:t>
      </w:r>
      <w:r w:rsidRPr="00044D1D">
        <w:tab/>
        <w:t>Каждая заявка на участие в конкурсе, поступившая в установленный в соответствии с пунктами 38 и 52 Правил срок, регистрируется организатором конкурса. По требованию претендента организатор конкурса выдает расписку о получении такой заявк</w:t>
      </w:r>
      <w:r w:rsidR="00D40AB6" w:rsidRPr="00044D1D">
        <w:t>и по форме согласно приложению №</w:t>
      </w:r>
      <w:r w:rsidRPr="00044D1D">
        <w:t xml:space="preserve"> 5 Правил.</w:t>
      </w:r>
    </w:p>
    <w:p w:rsidR="00834EDC" w:rsidRPr="00044D1D" w:rsidRDefault="00834EDC" w:rsidP="00425132">
      <w:pPr>
        <w:ind w:right="-52" w:firstLine="709"/>
        <w:jc w:val="both"/>
      </w:pPr>
      <w:r w:rsidRPr="00044D1D">
        <w:t>13.</w:t>
      </w:r>
      <w:r w:rsidRPr="00044D1D">
        <w:tab/>
        <w:t xml:space="preserve">Претендент вправе изменить или отозвать заявку </w:t>
      </w:r>
      <w:proofErr w:type="gramStart"/>
      <w:r w:rsidRPr="00044D1D">
        <w:t>на участие в конкурсе в любое время непосредственно до начала процедуры вскрытия конвертов с заявками</w:t>
      </w:r>
      <w:proofErr w:type="gramEnd"/>
      <w:r w:rsidRPr="00044D1D">
        <w:t xml:space="preserve">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w:t>
      </w:r>
      <w:r w:rsidR="00D40AB6" w:rsidRPr="00044D1D">
        <w:t xml:space="preserve">     </w:t>
      </w:r>
      <w:r w:rsidRPr="00044D1D">
        <w:t xml:space="preserve">5 рабочих дней </w:t>
      </w:r>
      <w:proofErr w:type="gramStart"/>
      <w:r w:rsidRPr="00044D1D">
        <w:t>с даты получения</w:t>
      </w:r>
      <w:proofErr w:type="gramEnd"/>
      <w:r w:rsidRPr="00044D1D">
        <w:t xml:space="preserve"> организатором конкурса уведомления об отзыве заявки.</w:t>
      </w:r>
    </w:p>
    <w:p w:rsidR="00834EDC" w:rsidRPr="00044D1D" w:rsidRDefault="00834EDC" w:rsidP="00425132">
      <w:pPr>
        <w:ind w:right="-52" w:firstLine="709"/>
        <w:jc w:val="both"/>
      </w:pPr>
      <w:r w:rsidRPr="00044D1D">
        <w:t>14.</w:t>
      </w:r>
      <w:r w:rsidRPr="00044D1D">
        <w:tab/>
        <w:t>При описании условий и предложений претендентов должны приниматься общепринятые обозначения и наименования в соответствии с требованиями действующих нормативных правовых актов.</w:t>
      </w:r>
    </w:p>
    <w:p w:rsidR="00834EDC" w:rsidRDefault="00834EDC" w:rsidP="00425132">
      <w:pPr>
        <w:ind w:right="-52" w:firstLine="709"/>
        <w:contextualSpacing/>
        <w:jc w:val="both"/>
      </w:pPr>
      <w:r w:rsidRPr="00044D1D">
        <w:t>15.</w:t>
      </w:r>
      <w:r w:rsidRPr="00044D1D">
        <w:tab/>
        <w:t xml:space="preserve">В случае </w:t>
      </w:r>
      <w:proofErr w:type="gramStart"/>
      <w:r w:rsidRPr="00044D1D">
        <w:t>установления  фактов несоответствия участника конкурса</w:t>
      </w:r>
      <w:proofErr w:type="gramEnd"/>
      <w:r w:rsidRPr="00044D1D">
        <w:t xml:space="preserve"> требованиям к претендентам такой претендент  отстраняется  конкурсной  комиссией от участия в конкурсе на любом этапе его проведения.</w:t>
      </w:r>
    </w:p>
    <w:p w:rsidR="00D42A5E" w:rsidRPr="00044D1D" w:rsidRDefault="00D42A5E" w:rsidP="00425132">
      <w:pPr>
        <w:ind w:right="-52" w:firstLine="709"/>
        <w:contextualSpacing/>
        <w:jc w:val="both"/>
      </w:pPr>
    </w:p>
    <w:p w:rsidR="00834EDC" w:rsidRDefault="00333197" w:rsidP="00425132">
      <w:pPr>
        <w:keepNext/>
        <w:spacing w:before="240" w:after="60"/>
        <w:ind w:right="-52"/>
        <w:contextualSpacing/>
        <w:jc w:val="center"/>
        <w:outlineLvl w:val="0"/>
        <w:rPr>
          <w:b/>
          <w:kern w:val="28"/>
        </w:rPr>
      </w:pPr>
      <w:r w:rsidRPr="00044D1D">
        <w:rPr>
          <w:b/>
          <w:kern w:val="28"/>
        </w:rPr>
        <w:t>9</w:t>
      </w:r>
      <w:r w:rsidR="00834EDC" w:rsidRPr="00044D1D">
        <w:rPr>
          <w:b/>
          <w:kern w:val="28"/>
        </w:rPr>
        <w:t>.</w:t>
      </w:r>
      <w:r w:rsidR="00834EDC" w:rsidRPr="00044D1D">
        <w:rPr>
          <w:b/>
          <w:kern w:val="28"/>
        </w:rPr>
        <w:tab/>
        <w:t>Срок для подписания договора управления</w:t>
      </w:r>
    </w:p>
    <w:p w:rsidR="00D42A5E" w:rsidRDefault="00D42A5E" w:rsidP="00425132">
      <w:pPr>
        <w:keepNext/>
        <w:spacing w:before="240" w:after="60"/>
        <w:ind w:right="-52"/>
        <w:contextualSpacing/>
        <w:jc w:val="center"/>
        <w:outlineLvl w:val="0"/>
        <w:rPr>
          <w:b/>
          <w:kern w:val="28"/>
        </w:rPr>
      </w:pPr>
    </w:p>
    <w:p w:rsidR="00BD1E52" w:rsidRPr="00044D1D" w:rsidRDefault="00BD1E52" w:rsidP="00BD1E52">
      <w:pPr>
        <w:ind w:firstLine="567"/>
        <w:contextualSpacing/>
        <w:jc w:val="both"/>
      </w:pPr>
      <w:r w:rsidRPr="00044D1D">
        <w:t xml:space="preserve">Победитель конкурса, участник конкурса в случаях, предусмотренных пунктами 71 и 93 Правил, предоставляет организатору конкурса подписанный им проект договора управления многоквартирным домом и обеспечение исполнения обязательств  в течение 10 рабочих дней </w:t>
      </w:r>
      <w:proofErr w:type="gramStart"/>
      <w:r w:rsidRPr="00044D1D">
        <w:t>с даты утверждения</w:t>
      </w:r>
      <w:proofErr w:type="gramEnd"/>
      <w:r w:rsidRPr="00044D1D">
        <w:t xml:space="preserve"> протокола конкурса.</w:t>
      </w:r>
    </w:p>
    <w:p w:rsidR="00BD1E52" w:rsidRPr="00044D1D" w:rsidRDefault="00BD1E52" w:rsidP="00BD1E52">
      <w:pPr>
        <w:ind w:firstLine="567"/>
        <w:jc w:val="both"/>
      </w:pPr>
      <w:proofErr w:type="gramStart"/>
      <w:r w:rsidRPr="00044D1D">
        <w:t>Победитель конкурса, участник конкурса в случаях, предусмотренных пунктами 71 и  93 Правил,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w:t>
      </w:r>
      <w:proofErr w:type="gramEnd"/>
      <w:r w:rsidRPr="00044D1D">
        <w:t xml:space="preserve"> статьей 445 Гражданского кодекса Российской Федерации.</w:t>
      </w:r>
    </w:p>
    <w:p w:rsidR="00BD1E52" w:rsidRPr="00044D1D" w:rsidRDefault="00BD1E52" w:rsidP="00BD1E52">
      <w:pPr>
        <w:ind w:firstLine="567"/>
        <w:jc w:val="both"/>
      </w:pPr>
      <w:r w:rsidRPr="00044D1D">
        <w:t>В случае если победитель конкурса в срок, предусмотренный настоящим разделом, не представил организатору конкурса подписанный им проект договора управления многоквартирным домом, а также обеспечение исполнения обязательств, он признается уклонившимся от заключения договора управления многоквартирным домом.</w:t>
      </w:r>
    </w:p>
    <w:p w:rsidR="00BD1E52" w:rsidRPr="00044D1D" w:rsidRDefault="00BD1E52" w:rsidP="00BD1E52">
      <w:pPr>
        <w:ind w:firstLine="567"/>
        <w:jc w:val="both"/>
      </w:pPr>
      <w:r w:rsidRPr="00044D1D">
        <w:t xml:space="preserve">В случае признания победителя конкурса, признанного победителем в соответствии с пунктом 76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который сделал предыдущее предложение по наименьшему размеру платы за содержание и ремонт жилого помещения. </w:t>
      </w:r>
    </w:p>
    <w:p w:rsidR="00BD1E52" w:rsidRPr="00044D1D" w:rsidRDefault="00BD1E52" w:rsidP="00BD1E52">
      <w:pPr>
        <w:ind w:firstLine="567"/>
        <w:jc w:val="both"/>
      </w:pPr>
      <w:proofErr w:type="gramStart"/>
      <w:r w:rsidRPr="00044D1D">
        <w:t>В случае признания победителя конкурса, признанного победителем в соответствии с пунктом 78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roofErr w:type="gramEnd"/>
    </w:p>
    <w:p w:rsidR="00BD1E52" w:rsidRDefault="00BD1E52" w:rsidP="00BD1E52">
      <w:pPr>
        <w:ind w:firstLine="708"/>
        <w:jc w:val="both"/>
      </w:pPr>
      <w:r w:rsidRPr="00044D1D">
        <w:t>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CA4A93" w:rsidRDefault="00CA4A93" w:rsidP="00D048C1">
      <w:pPr>
        <w:keepNext/>
        <w:ind w:right="-52"/>
        <w:contextualSpacing/>
        <w:jc w:val="center"/>
        <w:outlineLvl w:val="0"/>
        <w:rPr>
          <w:b/>
          <w:kern w:val="28"/>
        </w:rPr>
      </w:pPr>
    </w:p>
    <w:p w:rsidR="00834EDC" w:rsidRPr="00044D1D" w:rsidRDefault="00333197" w:rsidP="00D048C1">
      <w:pPr>
        <w:keepNext/>
        <w:ind w:right="-52"/>
        <w:contextualSpacing/>
        <w:jc w:val="center"/>
        <w:outlineLvl w:val="0"/>
        <w:rPr>
          <w:b/>
          <w:kern w:val="28"/>
        </w:rPr>
      </w:pPr>
      <w:r w:rsidRPr="00044D1D">
        <w:rPr>
          <w:b/>
          <w:kern w:val="28"/>
        </w:rPr>
        <w:t>10</w:t>
      </w:r>
      <w:r w:rsidR="00834EDC" w:rsidRPr="00044D1D">
        <w:rPr>
          <w:b/>
          <w:kern w:val="28"/>
        </w:rPr>
        <w:t>.</w:t>
      </w:r>
      <w:r w:rsidR="00834EDC" w:rsidRPr="00044D1D">
        <w:rPr>
          <w:b/>
          <w:kern w:val="28"/>
        </w:rPr>
        <w:tab/>
        <w:t>Порядок изменения обязатель</w:t>
      </w:r>
      <w:proofErr w:type="gramStart"/>
      <w:r w:rsidR="00834EDC" w:rsidRPr="00044D1D">
        <w:rPr>
          <w:b/>
          <w:kern w:val="28"/>
        </w:rPr>
        <w:t>ств ст</w:t>
      </w:r>
      <w:proofErr w:type="gramEnd"/>
      <w:r w:rsidR="00834EDC" w:rsidRPr="00044D1D">
        <w:rPr>
          <w:b/>
          <w:kern w:val="28"/>
        </w:rPr>
        <w:t>орон по договору</w:t>
      </w:r>
    </w:p>
    <w:p w:rsidR="00834EDC" w:rsidRPr="00044D1D" w:rsidRDefault="00834EDC" w:rsidP="001338A3">
      <w:pPr>
        <w:keepNext/>
        <w:ind w:right="-52"/>
        <w:contextualSpacing/>
        <w:jc w:val="center"/>
        <w:outlineLvl w:val="0"/>
        <w:rPr>
          <w:b/>
          <w:kern w:val="28"/>
        </w:rPr>
      </w:pPr>
      <w:r w:rsidRPr="00044D1D">
        <w:rPr>
          <w:b/>
          <w:kern w:val="28"/>
        </w:rPr>
        <w:t>управления многоквартирным домом</w:t>
      </w:r>
    </w:p>
    <w:p w:rsidR="00C320D8" w:rsidRPr="00044D1D" w:rsidRDefault="00C320D8" w:rsidP="00425132">
      <w:pPr>
        <w:keepNext/>
        <w:ind w:right="-52"/>
        <w:contextualSpacing/>
        <w:jc w:val="center"/>
        <w:outlineLvl w:val="0"/>
        <w:rPr>
          <w:b/>
          <w:kern w:val="28"/>
        </w:rPr>
      </w:pPr>
    </w:p>
    <w:p w:rsidR="00834EDC" w:rsidRPr="00044D1D" w:rsidRDefault="00834EDC" w:rsidP="00425132">
      <w:pPr>
        <w:ind w:firstLine="709"/>
        <w:contextualSpacing/>
        <w:jc w:val="both"/>
      </w:pPr>
      <w:r w:rsidRPr="00044D1D">
        <w:t xml:space="preserve">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К обстоятельствам непреодолимой силы относятся: </w:t>
      </w:r>
    </w:p>
    <w:p w:rsidR="00834EDC" w:rsidRPr="00044D1D" w:rsidRDefault="00D40AB6" w:rsidP="00425132">
      <w:pPr>
        <w:spacing w:after="60"/>
        <w:ind w:firstLine="109"/>
        <w:jc w:val="both"/>
      </w:pPr>
      <w:r w:rsidRPr="00044D1D">
        <w:t xml:space="preserve">- </w:t>
      </w:r>
      <w:r w:rsidR="00834EDC" w:rsidRPr="00044D1D">
        <w:t>стихийные природные явления (землетрясения, наводнения, смерчи, обвалы, извержения вулканов, снежные завалы и иные природные катаклизмы);</w:t>
      </w:r>
    </w:p>
    <w:p w:rsidR="00834EDC" w:rsidRPr="00044D1D" w:rsidRDefault="00D40AB6" w:rsidP="00425132">
      <w:pPr>
        <w:spacing w:after="60"/>
        <w:jc w:val="both"/>
      </w:pPr>
      <w:r w:rsidRPr="00044D1D">
        <w:t xml:space="preserve">         - </w:t>
      </w:r>
      <w:r w:rsidR="00834EDC" w:rsidRPr="00044D1D">
        <w:t xml:space="preserve">обстоятельства общественной жизни (военные действия, эпидемии, крупномасштабные забастовки, революции </w:t>
      </w:r>
      <w:r w:rsidRPr="00044D1D">
        <w:t xml:space="preserve">     </w:t>
      </w:r>
      <w:r w:rsidR="00834EDC" w:rsidRPr="00044D1D">
        <w:t>и т.п.);</w:t>
      </w:r>
    </w:p>
    <w:p w:rsidR="00834EDC" w:rsidRPr="00044D1D" w:rsidRDefault="00D40AB6" w:rsidP="00425132">
      <w:pPr>
        <w:spacing w:after="60"/>
        <w:jc w:val="both"/>
      </w:pPr>
      <w:r w:rsidRPr="00044D1D">
        <w:t xml:space="preserve">         - </w:t>
      </w:r>
      <w:r w:rsidR="00834EDC" w:rsidRPr="00044D1D">
        <w:t>запретительные меры государственных органов (запрет перевозок, запрет торговли в порядке международных санкций и т.д.).</w:t>
      </w:r>
    </w:p>
    <w:p w:rsidR="00834EDC" w:rsidRDefault="00834EDC" w:rsidP="00425132">
      <w:pPr>
        <w:ind w:right="-52" w:firstLine="709"/>
        <w:jc w:val="both"/>
      </w:pPr>
      <w:proofErr w:type="gramStart"/>
      <w:r w:rsidRPr="00044D1D">
        <w:t xml:space="preserve">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и </w:t>
      </w:r>
      <w:r w:rsidR="005E53DC" w:rsidRPr="00044D1D">
        <w:t>лицам, принявшим  помещения</w:t>
      </w:r>
      <w:r w:rsidRPr="00044D1D">
        <w:t xml:space="preserve"> в многоквартирном доме, счета по оплате таких выполненных работ и оказанных услуг.</w:t>
      </w:r>
      <w:proofErr w:type="gramEnd"/>
      <w:r w:rsidRPr="00044D1D">
        <w:t xml:space="preserve">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040C51" w:rsidRPr="00044D1D" w:rsidRDefault="00040C51" w:rsidP="00425132">
      <w:pPr>
        <w:ind w:right="-52" w:firstLine="709"/>
        <w:jc w:val="both"/>
      </w:pPr>
    </w:p>
    <w:p w:rsidR="00834EDC" w:rsidRPr="00044D1D" w:rsidRDefault="00DE7F19" w:rsidP="00425132">
      <w:pPr>
        <w:keepNext/>
        <w:ind w:right="-52"/>
        <w:jc w:val="center"/>
        <w:outlineLvl w:val="0"/>
        <w:rPr>
          <w:b/>
          <w:kern w:val="28"/>
        </w:rPr>
      </w:pPr>
      <w:r w:rsidRPr="00044D1D">
        <w:rPr>
          <w:b/>
          <w:kern w:val="28"/>
        </w:rPr>
        <w:t xml:space="preserve">         </w:t>
      </w:r>
      <w:r w:rsidR="00333197" w:rsidRPr="00044D1D">
        <w:rPr>
          <w:b/>
          <w:kern w:val="28"/>
        </w:rPr>
        <w:t>11</w:t>
      </w:r>
      <w:r w:rsidR="00834EDC" w:rsidRPr="00044D1D">
        <w:rPr>
          <w:b/>
          <w:kern w:val="28"/>
        </w:rPr>
        <w:t>.</w:t>
      </w:r>
      <w:r w:rsidR="00834EDC" w:rsidRPr="00044D1D">
        <w:rPr>
          <w:b/>
          <w:kern w:val="28"/>
        </w:rPr>
        <w:tab/>
        <w:t>Срок начала выполнения управляющей организацией возникших по результатам конкурса обязательств</w:t>
      </w:r>
    </w:p>
    <w:p w:rsidR="00DE7F19" w:rsidRPr="00044D1D" w:rsidRDefault="00DE7F19" w:rsidP="00425132">
      <w:pPr>
        <w:keepNext/>
        <w:ind w:right="-52"/>
        <w:jc w:val="center"/>
        <w:outlineLvl w:val="0"/>
        <w:rPr>
          <w:b/>
          <w:kern w:val="28"/>
        </w:rPr>
      </w:pPr>
    </w:p>
    <w:p w:rsidR="00834EDC" w:rsidRDefault="00834EDC" w:rsidP="00425132">
      <w:pPr>
        <w:autoSpaceDE w:val="0"/>
        <w:autoSpaceDN w:val="0"/>
        <w:adjustRightInd w:val="0"/>
        <w:ind w:right="-52" w:firstLine="709"/>
        <w:jc w:val="both"/>
      </w:pPr>
      <w:r w:rsidRPr="00044D1D">
        <w:t xml:space="preserve">Срок начала выполнения управляющей организацией возникших по результатам конкурса обязательств, должен составлять не более 30 дней </w:t>
      </w:r>
      <w:proofErr w:type="gramStart"/>
      <w:r w:rsidRPr="00044D1D">
        <w:t>с даты подписания</w:t>
      </w:r>
      <w:proofErr w:type="gramEnd"/>
      <w:r w:rsidRPr="00044D1D">
        <w:t xml:space="preserve"> собственниками помещений и </w:t>
      </w:r>
      <w:r w:rsidR="005E53DC" w:rsidRPr="00044D1D">
        <w:t>лицами, принявшими помещения</w:t>
      </w:r>
      <w:r w:rsidRPr="00044D1D">
        <w:t xml:space="preserve"> в многоквартирном доме и управляющей организацией договоров управления многоквартирным домом.</w:t>
      </w:r>
    </w:p>
    <w:p w:rsidR="00040C51" w:rsidRPr="00044D1D" w:rsidRDefault="00040C51" w:rsidP="00425132">
      <w:pPr>
        <w:autoSpaceDE w:val="0"/>
        <w:autoSpaceDN w:val="0"/>
        <w:adjustRightInd w:val="0"/>
        <w:ind w:right="-52" w:firstLine="709"/>
        <w:jc w:val="both"/>
      </w:pPr>
    </w:p>
    <w:p w:rsidR="00834EDC" w:rsidRDefault="00DE7F19" w:rsidP="00040C51">
      <w:pPr>
        <w:keepNext/>
        <w:spacing w:before="240" w:after="60"/>
        <w:ind w:right="-51"/>
        <w:contextualSpacing/>
        <w:outlineLvl w:val="0"/>
        <w:rPr>
          <w:b/>
          <w:kern w:val="28"/>
        </w:rPr>
      </w:pPr>
      <w:r w:rsidRPr="00044D1D">
        <w:rPr>
          <w:b/>
          <w:kern w:val="28"/>
        </w:rPr>
        <w:t xml:space="preserve">          </w:t>
      </w:r>
      <w:r w:rsidR="00333197" w:rsidRPr="00044D1D">
        <w:rPr>
          <w:b/>
          <w:kern w:val="28"/>
        </w:rPr>
        <w:t>12</w:t>
      </w:r>
      <w:r w:rsidR="00834EDC" w:rsidRPr="00044D1D">
        <w:rPr>
          <w:b/>
          <w:kern w:val="28"/>
        </w:rPr>
        <w:t>.</w:t>
      </w:r>
      <w:r w:rsidR="00834EDC" w:rsidRPr="00044D1D">
        <w:rPr>
          <w:b/>
          <w:kern w:val="28"/>
        </w:rPr>
        <w:tab/>
        <w:t>Размер и срок представления обеспечения исполнения обязатель</w:t>
      </w:r>
      <w:proofErr w:type="gramStart"/>
      <w:r w:rsidR="00834EDC" w:rsidRPr="00044D1D">
        <w:rPr>
          <w:b/>
          <w:kern w:val="28"/>
        </w:rPr>
        <w:t>ств в сл</w:t>
      </w:r>
      <w:proofErr w:type="gramEnd"/>
      <w:r w:rsidR="00834EDC" w:rsidRPr="00044D1D">
        <w:rPr>
          <w:b/>
          <w:kern w:val="28"/>
        </w:rPr>
        <w:t>учае неисполнения либо ненадлежащего исполнения обязательств</w:t>
      </w:r>
    </w:p>
    <w:p w:rsidR="00040C51" w:rsidRDefault="00040C51" w:rsidP="00040C51">
      <w:pPr>
        <w:keepNext/>
        <w:spacing w:before="240" w:after="60"/>
        <w:ind w:right="-51"/>
        <w:contextualSpacing/>
        <w:outlineLvl w:val="0"/>
        <w:rPr>
          <w:b/>
          <w:kern w:val="28"/>
        </w:rPr>
      </w:pPr>
    </w:p>
    <w:p w:rsidR="00834EDC" w:rsidRPr="00044D1D" w:rsidRDefault="00834EDC" w:rsidP="00040C51">
      <w:pPr>
        <w:autoSpaceDE w:val="0"/>
        <w:autoSpaceDN w:val="0"/>
        <w:adjustRightInd w:val="0"/>
        <w:ind w:right="-51" w:firstLine="709"/>
        <w:contextualSpacing/>
        <w:jc w:val="both"/>
      </w:pPr>
      <w:r w:rsidRPr="00044D1D">
        <w:t>Размер обеспечения исполнения обязательств рассчитывается по формуле:</w:t>
      </w:r>
    </w:p>
    <w:p w:rsidR="00834EDC" w:rsidRPr="00044D1D" w:rsidRDefault="00834EDC" w:rsidP="00425132">
      <w:pPr>
        <w:autoSpaceDE w:val="0"/>
        <w:autoSpaceDN w:val="0"/>
        <w:adjustRightInd w:val="0"/>
        <w:ind w:right="-52"/>
        <w:jc w:val="center"/>
        <w:rPr>
          <w:b/>
        </w:rPr>
      </w:pPr>
      <w:r w:rsidRPr="00044D1D">
        <w:rPr>
          <w:b/>
          <w:noProof/>
        </w:rPr>
        <w:drawing>
          <wp:inline distT="0" distB="0" distL="0" distR="0" wp14:anchorId="3ABF7827" wp14:editId="5E7154A5">
            <wp:extent cx="1219200" cy="2381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1219200" cy="238125"/>
                    </a:xfrm>
                    <a:prstGeom prst="rect">
                      <a:avLst/>
                    </a:prstGeom>
                    <a:noFill/>
                    <a:ln w="9525">
                      <a:noFill/>
                      <a:miter lim="800000"/>
                      <a:headEnd/>
                      <a:tailEnd/>
                    </a:ln>
                  </pic:spPr>
                </pic:pic>
              </a:graphicData>
            </a:graphic>
          </wp:inline>
        </w:drawing>
      </w:r>
    </w:p>
    <w:p w:rsidR="00834EDC" w:rsidRPr="00044D1D" w:rsidRDefault="00834EDC" w:rsidP="00425132">
      <w:pPr>
        <w:autoSpaceDE w:val="0"/>
        <w:autoSpaceDN w:val="0"/>
        <w:adjustRightInd w:val="0"/>
        <w:ind w:right="-52" w:firstLine="709"/>
        <w:jc w:val="both"/>
      </w:pPr>
      <w:r w:rsidRPr="00044D1D">
        <w:t>где:</w:t>
      </w:r>
    </w:p>
    <w:p w:rsidR="00834EDC" w:rsidRPr="00044D1D" w:rsidRDefault="00834EDC" w:rsidP="00425132">
      <w:pPr>
        <w:autoSpaceDE w:val="0"/>
        <w:autoSpaceDN w:val="0"/>
        <w:adjustRightInd w:val="0"/>
        <w:ind w:right="-52" w:firstLine="709"/>
        <w:jc w:val="both"/>
      </w:pPr>
      <w:r w:rsidRPr="00044D1D">
        <w:rPr>
          <w:noProof/>
        </w:rPr>
        <w:drawing>
          <wp:inline distT="0" distB="0" distL="0" distR="0" wp14:anchorId="3CC92E09" wp14:editId="0CF7DEEC">
            <wp:extent cx="257175" cy="238125"/>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257175" cy="238125"/>
                    </a:xfrm>
                    <a:prstGeom prst="rect">
                      <a:avLst/>
                    </a:prstGeom>
                    <a:noFill/>
                    <a:ln w="9525">
                      <a:noFill/>
                      <a:miter lim="800000"/>
                      <a:headEnd/>
                      <a:tailEnd/>
                    </a:ln>
                  </pic:spPr>
                </pic:pic>
              </a:graphicData>
            </a:graphic>
          </wp:inline>
        </w:drawing>
      </w:r>
      <w:r w:rsidRPr="00044D1D">
        <w:t>- размер обеспечения исполнения обязательств;</w:t>
      </w:r>
    </w:p>
    <w:p w:rsidR="00834EDC" w:rsidRPr="00044D1D" w:rsidRDefault="00834EDC" w:rsidP="00425132">
      <w:pPr>
        <w:autoSpaceDE w:val="0"/>
        <w:autoSpaceDN w:val="0"/>
        <w:adjustRightInd w:val="0"/>
        <w:ind w:right="-52" w:firstLine="709"/>
        <w:jc w:val="both"/>
      </w:pPr>
      <w:proofErr w:type="gramStart"/>
      <w:r w:rsidRPr="00044D1D">
        <w:t>К</w:t>
      </w:r>
      <w:proofErr w:type="gramEnd"/>
      <w:r w:rsidRPr="00044D1D">
        <w:t xml:space="preserve"> - коэффициент, установленный организатором конкурса (0,5);</w:t>
      </w:r>
    </w:p>
    <w:p w:rsidR="00834EDC" w:rsidRPr="00044D1D" w:rsidRDefault="00834EDC" w:rsidP="00425132">
      <w:pPr>
        <w:autoSpaceDE w:val="0"/>
        <w:autoSpaceDN w:val="0"/>
        <w:adjustRightInd w:val="0"/>
        <w:ind w:right="-52" w:firstLine="709"/>
        <w:jc w:val="both"/>
      </w:pPr>
      <w:r w:rsidRPr="00044D1D">
        <w:rPr>
          <w:noProof/>
        </w:rPr>
        <w:drawing>
          <wp:inline distT="0" distB="0" distL="0" distR="0" wp14:anchorId="1C2FBA6F" wp14:editId="6E0FFEBA">
            <wp:extent cx="228600" cy="22860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srcRect/>
                    <a:stretch>
                      <a:fillRect/>
                    </a:stretch>
                  </pic:blipFill>
                  <pic:spPr bwMode="auto">
                    <a:xfrm>
                      <a:off x="0" y="0"/>
                      <a:ext cx="228600" cy="228600"/>
                    </a:xfrm>
                    <a:prstGeom prst="rect">
                      <a:avLst/>
                    </a:prstGeom>
                    <a:noFill/>
                    <a:ln w="9525">
                      <a:noFill/>
                      <a:miter lim="800000"/>
                      <a:headEnd/>
                      <a:tailEnd/>
                    </a:ln>
                  </pic:spPr>
                </pic:pic>
              </a:graphicData>
            </a:graphic>
          </wp:inline>
        </w:drawing>
      </w:r>
      <w:r w:rsidRPr="00044D1D">
        <w:t>-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834EDC" w:rsidRPr="00044D1D" w:rsidRDefault="00834EDC" w:rsidP="00425132">
      <w:pPr>
        <w:autoSpaceDE w:val="0"/>
        <w:autoSpaceDN w:val="0"/>
        <w:adjustRightInd w:val="0"/>
        <w:ind w:right="-52" w:firstLine="709"/>
        <w:jc w:val="both"/>
      </w:pPr>
      <w:r w:rsidRPr="00044D1D">
        <w:rPr>
          <w:noProof/>
        </w:rPr>
        <w:drawing>
          <wp:inline distT="0" distB="0" distL="0" distR="0" wp14:anchorId="76AC0D91" wp14:editId="41917860">
            <wp:extent cx="228600" cy="238125"/>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srcRect/>
                    <a:stretch>
                      <a:fillRect/>
                    </a:stretch>
                  </pic:blipFill>
                  <pic:spPr bwMode="auto">
                    <a:xfrm>
                      <a:off x="0" y="0"/>
                      <a:ext cx="228600" cy="238125"/>
                    </a:xfrm>
                    <a:prstGeom prst="rect">
                      <a:avLst/>
                    </a:prstGeom>
                    <a:noFill/>
                    <a:ln w="9525">
                      <a:noFill/>
                      <a:miter lim="800000"/>
                      <a:headEnd/>
                      <a:tailEnd/>
                    </a:ln>
                  </pic:spPr>
                </pic:pic>
              </a:graphicData>
            </a:graphic>
          </wp:inline>
        </w:drawing>
      </w:r>
      <w:proofErr w:type="gramStart"/>
      <w:r w:rsidRPr="00044D1D">
        <w:t xml:space="preserve">-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w:t>
      </w:r>
      <w:hyperlink r:id="rId17" w:history="1">
        <w:r w:rsidRPr="00044D1D">
          <w:t>кодексом</w:t>
        </w:r>
      </w:hyperlink>
      <w:r w:rsidRPr="00044D1D">
        <w:t xml:space="preserve"> Российской Федерации, площади жилых помещений и тарифов на товары и услуги организаций коммунального комплекса</w:t>
      </w:r>
      <w:proofErr w:type="gramEnd"/>
      <w:r w:rsidRPr="00044D1D">
        <w:t xml:space="preserve">, </w:t>
      </w:r>
      <w:proofErr w:type="gramStart"/>
      <w:r w:rsidRPr="00044D1D">
        <w:t>утвержденных</w:t>
      </w:r>
      <w:proofErr w:type="gramEnd"/>
      <w:r w:rsidRPr="00044D1D">
        <w:t xml:space="preserve"> в соответствии с законодательством Российской Федерации.</w:t>
      </w:r>
    </w:p>
    <w:p w:rsidR="00834EDC" w:rsidRPr="00044D1D" w:rsidRDefault="00834EDC" w:rsidP="00425132">
      <w:pPr>
        <w:autoSpaceDE w:val="0"/>
        <w:autoSpaceDN w:val="0"/>
        <w:adjustRightInd w:val="0"/>
        <w:ind w:right="-52" w:firstLine="540"/>
        <w:jc w:val="both"/>
        <w:rPr>
          <w:u w:val="single"/>
        </w:rPr>
      </w:pPr>
    </w:p>
    <w:p w:rsidR="00A328D9" w:rsidRDefault="00A328D9" w:rsidP="00425132">
      <w:pPr>
        <w:autoSpaceDE w:val="0"/>
        <w:autoSpaceDN w:val="0"/>
        <w:adjustRightInd w:val="0"/>
        <w:ind w:right="-52" w:firstLine="709"/>
        <w:jc w:val="both"/>
        <w:rPr>
          <w:u w:val="single"/>
        </w:rPr>
      </w:pPr>
    </w:p>
    <w:p w:rsidR="00834EDC" w:rsidRPr="00044D1D" w:rsidRDefault="00834EDC" w:rsidP="00425132">
      <w:pPr>
        <w:autoSpaceDE w:val="0"/>
        <w:autoSpaceDN w:val="0"/>
        <w:adjustRightInd w:val="0"/>
        <w:ind w:right="-52" w:firstLine="709"/>
        <w:jc w:val="both"/>
        <w:rPr>
          <w:u w:val="single"/>
        </w:rPr>
      </w:pPr>
      <w:r w:rsidRPr="00044D1D">
        <w:rPr>
          <w:u w:val="single"/>
        </w:rPr>
        <w:t>Размер ежемесячной платы за содержание и ремонт общего имущества по лотам</w:t>
      </w:r>
      <w:r w:rsidR="00C943BB" w:rsidRPr="00044D1D">
        <w:rPr>
          <w:u w:val="single"/>
        </w:rPr>
        <w:t>:</w:t>
      </w:r>
      <w:r w:rsidRPr="00044D1D">
        <w:rPr>
          <w:u w:val="single"/>
        </w:rPr>
        <w:t xml:space="preserve"> </w:t>
      </w:r>
    </w:p>
    <w:p w:rsidR="00834EDC" w:rsidRPr="00044D1D" w:rsidRDefault="00834EDC" w:rsidP="00425132">
      <w:pPr>
        <w:autoSpaceDE w:val="0"/>
        <w:autoSpaceDN w:val="0"/>
        <w:adjustRightInd w:val="0"/>
        <w:ind w:right="-52" w:firstLine="540"/>
        <w:jc w:val="both"/>
        <w:rPr>
          <w:u w:val="single"/>
        </w:rPr>
      </w:pPr>
    </w:p>
    <w:p w:rsidR="00C320D8" w:rsidRPr="00976F0A" w:rsidRDefault="00C943BB" w:rsidP="00425132">
      <w:pPr>
        <w:ind w:right="-52" w:firstLine="709"/>
        <w:jc w:val="both"/>
      </w:pPr>
      <w:r w:rsidRPr="00976F0A">
        <w:t xml:space="preserve">- </w:t>
      </w:r>
      <w:r w:rsidR="00834EDC" w:rsidRPr="00976F0A">
        <w:t xml:space="preserve">ЛОТ № 1 – </w:t>
      </w:r>
      <w:r w:rsidR="001D2B6B" w:rsidRPr="00976F0A">
        <w:t xml:space="preserve"> </w:t>
      </w:r>
      <w:r w:rsidR="00394087" w:rsidRPr="00976F0A">
        <w:t>6 030,29</w:t>
      </w:r>
      <w:r w:rsidR="00E16D81" w:rsidRPr="00976F0A">
        <w:t xml:space="preserve"> </w:t>
      </w:r>
      <w:r w:rsidRPr="00976F0A">
        <w:t>рублей</w:t>
      </w:r>
      <w:r w:rsidR="00834EDC" w:rsidRPr="00976F0A">
        <w:t>;</w:t>
      </w:r>
      <w:r w:rsidR="00834EDC" w:rsidRPr="00976F0A">
        <w:tab/>
      </w:r>
      <w:r w:rsidRPr="00976F0A">
        <w:t xml:space="preserve"> </w:t>
      </w:r>
      <w:r w:rsidR="001338A3" w:rsidRPr="00976F0A">
        <w:t xml:space="preserve">    </w:t>
      </w:r>
      <w:r w:rsidR="00D048C1" w:rsidRPr="00976F0A">
        <w:t xml:space="preserve"> </w:t>
      </w:r>
      <w:r w:rsidR="0030496F" w:rsidRPr="00976F0A">
        <w:t xml:space="preserve"> </w:t>
      </w:r>
      <w:r w:rsidR="00F856E1" w:rsidRPr="00976F0A">
        <w:t xml:space="preserve">- ЛОТ № </w:t>
      </w:r>
      <w:r w:rsidR="00040C51" w:rsidRPr="00976F0A">
        <w:t>9</w:t>
      </w:r>
      <w:r w:rsidR="00F856E1" w:rsidRPr="00976F0A">
        <w:t xml:space="preserve"> – </w:t>
      </w:r>
      <w:r w:rsidR="00394087" w:rsidRPr="00976F0A">
        <w:t>16 853,37</w:t>
      </w:r>
      <w:r w:rsidR="00F856E1" w:rsidRPr="00976F0A">
        <w:t xml:space="preserve"> рублей;</w:t>
      </w:r>
    </w:p>
    <w:p w:rsidR="00C943BB" w:rsidRPr="00976F0A" w:rsidRDefault="00C943BB" w:rsidP="00425132">
      <w:pPr>
        <w:ind w:right="-52" w:firstLine="709"/>
        <w:jc w:val="both"/>
      </w:pPr>
      <w:r w:rsidRPr="00976F0A">
        <w:t xml:space="preserve">- </w:t>
      </w:r>
      <w:r w:rsidR="00D75189" w:rsidRPr="00976F0A">
        <w:t xml:space="preserve">ЛОТ № 2 – </w:t>
      </w:r>
      <w:r w:rsidR="00394087" w:rsidRPr="00976F0A">
        <w:t>8 751,59</w:t>
      </w:r>
      <w:r w:rsidRPr="00976F0A">
        <w:t xml:space="preserve"> рублей;  </w:t>
      </w:r>
      <w:r w:rsidR="00C320D8" w:rsidRPr="00976F0A">
        <w:t xml:space="preserve">  </w:t>
      </w:r>
      <w:r w:rsidR="00E16D81" w:rsidRPr="00976F0A">
        <w:t xml:space="preserve">         </w:t>
      </w:r>
      <w:r w:rsidR="00BA2C95" w:rsidRPr="00976F0A">
        <w:t xml:space="preserve">  </w:t>
      </w:r>
      <w:r w:rsidR="0030496F" w:rsidRPr="00976F0A">
        <w:t xml:space="preserve"> </w:t>
      </w:r>
      <w:r w:rsidR="00F856E1" w:rsidRPr="00976F0A">
        <w:t xml:space="preserve">- ЛОТ № </w:t>
      </w:r>
      <w:r w:rsidR="00040C51" w:rsidRPr="00976F0A">
        <w:t>10</w:t>
      </w:r>
      <w:r w:rsidR="00F856E1" w:rsidRPr="00976F0A">
        <w:t xml:space="preserve"> –  </w:t>
      </w:r>
      <w:r w:rsidR="00394087" w:rsidRPr="00976F0A">
        <w:t>53 969,76</w:t>
      </w:r>
      <w:r w:rsidR="00F856E1" w:rsidRPr="00976F0A">
        <w:t xml:space="preserve"> рублей;</w:t>
      </w:r>
    </w:p>
    <w:p w:rsidR="00986AE2" w:rsidRPr="00976F0A" w:rsidRDefault="00986AE2" w:rsidP="00425132">
      <w:pPr>
        <w:ind w:right="-52" w:firstLine="709"/>
        <w:jc w:val="both"/>
      </w:pPr>
      <w:r w:rsidRPr="00976F0A">
        <w:t xml:space="preserve">- ЛОТ № 3 –  </w:t>
      </w:r>
      <w:r w:rsidR="00394087" w:rsidRPr="00976F0A">
        <w:t>8 543,15</w:t>
      </w:r>
      <w:r w:rsidR="00685C89" w:rsidRPr="00976F0A">
        <w:t xml:space="preserve"> </w:t>
      </w:r>
      <w:r w:rsidRPr="00976F0A">
        <w:t xml:space="preserve"> рублей;</w:t>
      </w:r>
      <w:r w:rsidRPr="00976F0A">
        <w:tab/>
      </w:r>
      <w:r w:rsidR="001338A3" w:rsidRPr="00976F0A">
        <w:t xml:space="preserve">     </w:t>
      </w:r>
      <w:r w:rsidR="00D048C1" w:rsidRPr="00976F0A">
        <w:t xml:space="preserve"> </w:t>
      </w:r>
      <w:r w:rsidR="0030496F" w:rsidRPr="00976F0A">
        <w:t xml:space="preserve"> </w:t>
      </w:r>
      <w:r w:rsidR="00F856E1" w:rsidRPr="00976F0A">
        <w:t>- ЛОТ № 1</w:t>
      </w:r>
      <w:r w:rsidR="00040C51" w:rsidRPr="00976F0A">
        <w:t>1</w:t>
      </w:r>
      <w:r w:rsidR="00F856E1" w:rsidRPr="00976F0A">
        <w:t xml:space="preserve"> –  </w:t>
      </w:r>
      <w:r w:rsidR="00394087" w:rsidRPr="00976F0A">
        <w:t>55 201,08</w:t>
      </w:r>
      <w:r w:rsidR="00F856E1" w:rsidRPr="00976F0A">
        <w:t xml:space="preserve"> рублей;</w:t>
      </w:r>
    </w:p>
    <w:p w:rsidR="00225A8C" w:rsidRPr="00976F0A" w:rsidRDefault="00986AE2" w:rsidP="00225A8C">
      <w:pPr>
        <w:tabs>
          <w:tab w:val="center" w:pos="5341"/>
        </w:tabs>
        <w:ind w:right="-52" w:firstLine="709"/>
        <w:jc w:val="both"/>
      </w:pPr>
      <w:r w:rsidRPr="00976F0A">
        <w:t xml:space="preserve">- ЛОТ № 4 – </w:t>
      </w:r>
      <w:r w:rsidR="00394087" w:rsidRPr="00976F0A">
        <w:t>17 564,25</w:t>
      </w:r>
      <w:r w:rsidRPr="00976F0A">
        <w:t xml:space="preserve"> рублей; </w:t>
      </w:r>
      <w:r w:rsidR="001338A3" w:rsidRPr="00976F0A">
        <w:tab/>
      </w:r>
      <w:r w:rsidR="00F856E1" w:rsidRPr="00976F0A">
        <w:t xml:space="preserve">             - ЛОТ № 1</w:t>
      </w:r>
      <w:r w:rsidR="00040C51" w:rsidRPr="00976F0A">
        <w:t>2</w:t>
      </w:r>
      <w:r w:rsidR="00F856E1" w:rsidRPr="00976F0A">
        <w:t xml:space="preserve"> –  </w:t>
      </w:r>
      <w:r w:rsidR="00394087" w:rsidRPr="00976F0A">
        <w:t>6 218,86</w:t>
      </w:r>
      <w:r w:rsidR="00F856E1" w:rsidRPr="00976F0A">
        <w:t xml:space="preserve"> рублей;</w:t>
      </w:r>
      <w:r w:rsidR="001338A3" w:rsidRPr="00976F0A">
        <w:t xml:space="preserve">            </w:t>
      </w:r>
      <w:r w:rsidR="0030496F" w:rsidRPr="00976F0A">
        <w:t xml:space="preserve"> </w:t>
      </w:r>
    </w:p>
    <w:p w:rsidR="00225A8C" w:rsidRPr="00976F0A" w:rsidRDefault="00225A8C" w:rsidP="00425132">
      <w:pPr>
        <w:ind w:right="-52" w:firstLine="709"/>
        <w:jc w:val="both"/>
      </w:pPr>
      <w:r w:rsidRPr="00976F0A">
        <w:t xml:space="preserve">- ЛОТ № 5 –  </w:t>
      </w:r>
      <w:r w:rsidR="00394087" w:rsidRPr="00976F0A">
        <w:t>28 796,57</w:t>
      </w:r>
      <w:r w:rsidR="00D048C1" w:rsidRPr="00976F0A">
        <w:t xml:space="preserve"> </w:t>
      </w:r>
      <w:r w:rsidR="001338A3" w:rsidRPr="00976F0A">
        <w:t>рублей</w:t>
      </w:r>
      <w:r w:rsidR="0030496F" w:rsidRPr="00976F0A">
        <w:t>;</w:t>
      </w:r>
      <w:r w:rsidR="001338A3" w:rsidRPr="00976F0A">
        <w:t xml:space="preserve">             </w:t>
      </w:r>
      <w:r w:rsidR="00F856E1" w:rsidRPr="00976F0A">
        <w:t>- ЛОТ № 1</w:t>
      </w:r>
      <w:r w:rsidR="00040C51" w:rsidRPr="00976F0A">
        <w:t>3</w:t>
      </w:r>
      <w:r w:rsidR="00F856E1" w:rsidRPr="00976F0A">
        <w:t xml:space="preserve"> –  </w:t>
      </w:r>
      <w:r w:rsidR="00394087" w:rsidRPr="00976F0A">
        <w:t>13 960,84</w:t>
      </w:r>
      <w:r w:rsidR="00F856E1" w:rsidRPr="00976F0A">
        <w:t xml:space="preserve"> рублей;</w:t>
      </w:r>
    </w:p>
    <w:p w:rsidR="00225A8C" w:rsidRPr="00976F0A" w:rsidRDefault="00225A8C" w:rsidP="00425132">
      <w:pPr>
        <w:ind w:right="-52" w:firstLine="709"/>
        <w:jc w:val="both"/>
      </w:pPr>
      <w:r w:rsidRPr="00976F0A">
        <w:t xml:space="preserve">- ЛОТ № 6 –  </w:t>
      </w:r>
      <w:r w:rsidR="00394087" w:rsidRPr="00976F0A">
        <w:t>52 467,01</w:t>
      </w:r>
      <w:r w:rsidRPr="00976F0A">
        <w:t xml:space="preserve"> рублей</w:t>
      </w:r>
      <w:r w:rsidR="0030496F" w:rsidRPr="00976F0A">
        <w:t>;</w:t>
      </w:r>
      <w:r w:rsidRPr="00976F0A">
        <w:t xml:space="preserve">             </w:t>
      </w:r>
      <w:r w:rsidR="00F856E1" w:rsidRPr="00976F0A">
        <w:t>- ЛОТ № 1</w:t>
      </w:r>
      <w:r w:rsidR="00040C51" w:rsidRPr="00976F0A">
        <w:t>4</w:t>
      </w:r>
      <w:r w:rsidR="00F856E1" w:rsidRPr="00976F0A">
        <w:t xml:space="preserve"> –  </w:t>
      </w:r>
      <w:r w:rsidR="00394087" w:rsidRPr="00976F0A">
        <w:t>8 846,38</w:t>
      </w:r>
      <w:r w:rsidR="00F856E1" w:rsidRPr="00976F0A">
        <w:t xml:space="preserve"> рублей;</w:t>
      </w:r>
    </w:p>
    <w:p w:rsidR="00225A8C" w:rsidRPr="00976F0A" w:rsidRDefault="00225A8C" w:rsidP="00425132">
      <w:pPr>
        <w:ind w:right="-52" w:firstLine="709"/>
        <w:jc w:val="both"/>
      </w:pPr>
      <w:r w:rsidRPr="00976F0A">
        <w:t xml:space="preserve">- ЛОТ № 7 –  </w:t>
      </w:r>
      <w:r w:rsidR="00394087" w:rsidRPr="00976F0A">
        <w:t>16 962,73</w:t>
      </w:r>
      <w:r w:rsidRPr="00976F0A">
        <w:t xml:space="preserve"> рублей</w:t>
      </w:r>
      <w:r w:rsidR="0030496F" w:rsidRPr="00976F0A">
        <w:t>;</w:t>
      </w:r>
      <w:r w:rsidRPr="00976F0A">
        <w:t xml:space="preserve">            </w:t>
      </w:r>
      <w:r w:rsidR="00D048C1" w:rsidRPr="00976F0A">
        <w:t xml:space="preserve"> </w:t>
      </w:r>
      <w:r w:rsidR="00F856E1" w:rsidRPr="00976F0A">
        <w:t>- ЛОТ № 1</w:t>
      </w:r>
      <w:r w:rsidR="00040C51" w:rsidRPr="00976F0A">
        <w:t>5</w:t>
      </w:r>
      <w:r w:rsidR="00F856E1" w:rsidRPr="00976F0A">
        <w:t xml:space="preserve"> –  </w:t>
      </w:r>
      <w:r w:rsidR="00394087" w:rsidRPr="00976F0A">
        <w:t>22 181,54</w:t>
      </w:r>
      <w:r w:rsidR="00F856E1" w:rsidRPr="00976F0A">
        <w:t xml:space="preserve"> рублей;</w:t>
      </w:r>
    </w:p>
    <w:p w:rsidR="00986AE2" w:rsidRPr="00976F0A" w:rsidRDefault="00225A8C" w:rsidP="00425132">
      <w:pPr>
        <w:ind w:right="-52" w:firstLine="709"/>
        <w:jc w:val="both"/>
      </w:pPr>
      <w:r w:rsidRPr="00976F0A">
        <w:t xml:space="preserve">- ЛОТ № 8 –  </w:t>
      </w:r>
      <w:r w:rsidR="00394087" w:rsidRPr="00976F0A">
        <w:t>27 803,28</w:t>
      </w:r>
      <w:r w:rsidRPr="00976F0A">
        <w:t xml:space="preserve"> рублей</w:t>
      </w:r>
      <w:r w:rsidR="0030496F" w:rsidRPr="00976F0A">
        <w:t>;</w:t>
      </w:r>
      <w:r w:rsidR="00986AE2" w:rsidRPr="00976F0A">
        <w:t xml:space="preserve">       </w:t>
      </w:r>
      <w:r w:rsidRPr="00976F0A">
        <w:t xml:space="preserve">     </w:t>
      </w:r>
      <w:r w:rsidR="00D048C1" w:rsidRPr="00976F0A">
        <w:t xml:space="preserve"> </w:t>
      </w:r>
      <w:r w:rsidR="00F856E1" w:rsidRPr="00976F0A">
        <w:t>- ЛОТ № 1</w:t>
      </w:r>
      <w:r w:rsidR="00040C51" w:rsidRPr="00976F0A">
        <w:t>6</w:t>
      </w:r>
      <w:r w:rsidR="00F856E1" w:rsidRPr="00976F0A">
        <w:t xml:space="preserve"> – </w:t>
      </w:r>
      <w:r w:rsidR="00394087" w:rsidRPr="00976F0A">
        <w:t>165 564,05</w:t>
      </w:r>
      <w:r w:rsidR="00F856E1" w:rsidRPr="00976F0A">
        <w:t xml:space="preserve"> рублей</w:t>
      </w:r>
      <w:r w:rsidR="00040C51" w:rsidRPr="00976F0A">
        <w:t>.</w:t>
      </w:r>
    </w:p>
    <w:p w:rsidR="00E932EA" w:rsidRDefault="00E932EA" w:rsidP="00E932EA">
      <w:pPr>
        <w:tabs>
          <w:tab w:val="center" w:pos="5341"/>
        </w:tabs>
        <w:autoSpaceDE w:val="0"/>
        <w:autoSpaceDN w:val="0"/>
        <w:adjustRightInd w:val="0"/>
        <w:ind w:right="-52" w:firstLine="709"/>
        <w:jc w:val="both"/>
      </w:pPr>
      <w:r w:rsidRPr="00976F0A">
        <w:t xml:space="preserve">                                   </w:t>
      </w:r>
      <w:r w:rsidR="001338A3" w:rsidRPr="00976F0A">
        <w:t xml:space="preserve">                             </w:t>
      </w:r>
      <w:r w:rsidR="0030496F" w:rsidRPr="00976F0A">
        <w:t xml:space="preserve"> </w:t>
      </w:r>
    </w:p>
    <w:p w:rsidR="00E932EA" w:rsidRPr="00044D1D" w:rsidRDefault="00E932EA" w:rsidP="00E932EA">
      <w:pPr>
        <w:tabs>
          <w:tab w:val="center" w:pos="5341"/>
        </w:tabs>
        <w:autoSpaceDE w:val="0"/>
        <w:autoSpaceDN w:val="0"/>
        <w:adjustRightInd w:val="0"/>
        <w:ind w:right="-52" w:firstLine="709"/>
        <w:jc w:val="both"/>
      </w:pPr>
    </w:p>
    <w:p w:rsidR="00834EDC" w:rsidRPr="00044D1D" w:rsidRDefault="00834EDC" w:rsidP="00425132">
      <w:pPr>
        <w:autoSpaceDE w:val="0"/>
        <w:autoSpaceDN w:val="0"/>
        <w:adjustRightInd w:val="0"/>
        <w:ind w:right="-52" w:firstLine="709"/>
        <w:jc w:val="both"/>
        <w:rPr>
          <w:u w:val="single"/>
        </w:rPr>
      </w:pPr>
      <w:r w:rsidRPr="00044D1D">
        <w:rPr>
          <w:u w:val="single"/>
        </w:rPr>
        <w:t>Размер ежемесячной платы за коммунальные услуги по лотам:</w:t>
      </w:r>
    </w:p>
    <w:p w:rsidR="005E6D38" w:rsidRPr="00044D1D" w:rsidRDefault="005E6D38" w:rsidP="00425132">
      <w:pPr>
        <w:autoSpaceDE w:val="0"/>
        <w:autoSpaceDN w:val="0"/>
        <w:adjustRightInd w:val="0"/>
        <w:ind w:right="-52" w:firstLine="709"/>
        <w:jc w:val="both"/>
        <w:rPr>
          <w:u w:val="single"/>
        </w:rPr>
      </w:pPr>
    </w:p>
    <w:p w:rsidR="004F1293" w:rsidRPr="001E70DC" w:rsidRDefault="004F1293" w:rsidP="004F1293">
      <w:pPr>
        <w:ind w:right="-52" w:firstLine="709"/>
        <w:jc w:val="both"/>
      </w:pPr>
      <w:r w:rsidRPr="001E70DC">
        <w:t xml:space="preserve">- ЛОТ № 1 –  </w:t>
      </w:r>
      <w:r w:rsidR="00E44E78" w:rsidRPr="001E70DC">
        <w:t>21 040,75</w:t>
      </w:r>
      <w:r w:rsidRPr="001E70DC">
        <w:t xml:space="preserve"> рублей;</w:t>
      </w:r>
      <w:r w:rsidRPr="001E70DC">
        <w:tab/>
        <w:t xml:space="preserve">       </w:t>
      </w:r>
      <w:r w:rsidR="00E44E78" w:rsidRPr="001E70DC">
        <w:t xml:space="preserve">     </w:t>
      </w:r>
      <w:r w:rsidRPr="001E70DC">
        <w:t xml:space="preserve">- ЛОТ № </w:t>
      </w:r>
      <w:r w:rsidR="00040C51" w:rsidRPr="001E70DC">
        <w:t>9</w:t>
      </w:r>
      <w:r w:rsidRPr="001E70DC">
        <w:t xml:space="preserve"> – </w:t>
      </w:r>
      <w:r w:rsidR="00E44E78" w:rsidRPr="001E70DC">
        <w:t>30 165,75</w:t>
      </w:r>
      <w:r w:rsidRPr="001E70DC">
        <w:t xml:space="preserve"> рублей;</w:t>
      </w:r>
    </w:p>
    <w:p w:rsidR="004F1293" w:rsidRPr="001E70DC" w:rsidRDefault="004F1293" w:rsidP="004F1293">
      <w:pPr>
        <w:ind w:right="-52" w:firstLine="709"/>
        <w:jc w:val="both"/>
      </w:pPr>
      <w:r w:rsidRPr="001E70DC">
        <w:t xml:space="preserve">- ЛОТ № 2 – </w:t>
      </w:r>
      <w:r w:rsidR="00E44E78" w:rsidRPr="001E70DC">
        <w:t>17 737,46</w:t>
      </w:r>
      <w:r w:rsidRPr="001E70DC">
        <w:t xml:space="preserve"> рублей;                </w:t>
      </w:r>
      <w:r w:rsidR="008F42DE" w:rsidRPr="001E70DC">
        <w:t xml:space="preserve">   </w:t>
      </w:r>
      <w:r w:rsidRPr="001E70DC">
        <w:t>- ЛОТ № 1</w:t>
      </w:r>
      <w:r w:rsidR="00040C51" w:rsidRPr="001E70DC">
        <w:t>0</w:t>
      </w:r>
      <w:r w:rsidRPr="001E70DC">
        <w:t xml:space="preserve"> –  </w:t>
      </w:r>
      <w:r w:rsidR="00E44E78" w:rsidRPr="001E70DC">
        <w:t>48 265,20</w:t>
      </w:r>
      <w:r w:rsidRPr="001E70DC">
        <w:t xml:space="preserve"> рублей;</w:t>
      </w:r>
    </w:p>
    <w:p w:rsidR="004F1293" w:rsidRPr="001E70DC" w:rsidRDefault="004F1293" w:rsidP="004F1293">
      <w:pPr>
        <w:ind w:right="-52" w:firstLine="709"/>
        <w:jc w:val="both"/>
      </w:pPr>
      <w:r w:rsidRPr="001E70DC">
        <w:t xml:space="preserve">- ЛОТ № 3 –  </w:t>
      </w:r>
      <w:r w:rsidR="00E44E78" w:rsidRPr="001E70DC">
        <w:t>13 031,60</w:t>
      </w:r>
      <w:r w:rsidRPr="001E70DC">
        <w:t xml:space="preserve">  рублей;</w:t>
      </w:r>
      <w:r w:rsidRPr="001E70DC">
        <w:tab/>
        <w:t xml:space="preserve">       </w:t>
      </w:r>
      <w:r w:rsidR="00E44E78" w:rsidRPr="001E70DC">
        <w:t xml:space="preserve">     </w:t>
      </w:r>
      <w:r w:rsidRPr="001E70DC">
        <w:t>- ЛОТ № 1</w:t>
      </w:r>
      <w:r w:rsidR="00040C51" w:rsidRPr="001E70DC">
        <w:t>1</w:t>
      </w:r>
      <w:r w:rsidRPr="001E70DC">
        <w:t xml:space="preserve"> –  </w:t>
      </w:r>
      <w:r w:rsidR="00E44E78" w:rsidRPr="001E70DC">
        <w:t>57 676,91</w:t>
      </w:r>
      <w:r w:rsidRPr="001E70DC">
        <w:t xml:space="preserve"> рублей;</w:t>
      </w:r>
    </w:p>
    <w:p w:rsidR="004F1293" w:rsidRPr="001E70DC" w:rsidRDefault="004F1293" w:rsidP="004F1293">
      <w:pPr>
        <w:tabs>
          <w:tab w:val="center" w:pos="5341"/>
        </w:tabs>
        <w:ind w:right="-52" w:firstLine="709"/>
        <w:jc w:val="both"/>
      </w:pPr>
      <w:r w:rsidRPr="001E70DC">
        <w:t xml:space="preserve">- ЛОТ № 4 – </w:t>
      </w:r>
      <w:r w:rsidR="00E44E78" w:rsidRPr="001E70DC">
        <w:t>42 232,05</w:t>
      </w:r>
      <w:r w:rsidRPr="001E70DC">
        <w:t xml:space="preserve"> рублей; </w:t>
      </w:r>
      <w:r w:rsidRPr="001E70DC">
        <w:tab/>
        <w:t xml:space="preserve">             </w:t>
      </w:r>
      <w:r w:rsidR="008F42DE" w:rsidRPr="001E70DC">
        <w:t xml:space="preserve">     </w:t>
      </w:r>
      <w:r w:rsidRPr="001E70DC">
        <w:t>- ЛОТ № 1</w:t>
      </w:r>
      <w:r w:rsidR="00040C51" w:rsidRPr="001E70DC">
        <w:t>2</w:t>
      </w:r>
      <w:r w:rsidRPr="001E70DC">
        <w:t xml:space="preserve"> –  </w:t>
      </w:r>
      <w:r w:rsidR="00E44E78" w:rsidRPr="001E70DC">
        <w:t>17 496,14</w:t>
      </w:r>
      <w:r w:rsidRPr="001E70DC">
        <w:t xml:space="preserve"> рублей;             </w:t>
      </w:r>
    </w:p>
    <w:p w:rsidR="004F1293" w:rsidRPr="001E70DC" w:rsidRDefault="004F1293" w:rsidP="004F1293">
      <w:pPr>
        <w:ind w:right="-52" w:firstLine="709"/>
        <w:jc w:val="both"/>
      </w:pPr>
      <w:r w:rsidRPr="001E70DC">
        <w:t xml:space="preserve">- ЛОТ № 5 –  </w:t>
      </w:r>
      <w:r w:rsidR="00E44E78" w:rsidRPr="001E70DC">
        <w:t>41 025,42</w:t>
      </w:r>
      <w:r w:rsidRPr="001E70DC">
        <w:t xml:space="preserve"> рублей;             </w:t>
      </w:r>
      <w:r w:rsidR="008F42DE" w:rsidRPr="001E70DC">
        <w:t xml:space="preserve">     </w:t>
      </w:r>
      <w:r w:rsidRPr="001E70DC">
        <w:t>- ЛОТ № 1</w:t>
      </w:r>
      <w:r w:rsidR="00040C51" w:rsidRPr="001E70DC">
        <w:t>3</w:t>
      </w:r>
      <w:r w:rsidRPr="001E70DC">
        <w:t xml:space="preserve"> –  </w:t>
      </w:r>
      <w:r w:rsidR="00E44E78" w:rsidRPr="001E70DC">
        <w:t>27 245,48</w:t>
      </w:r>
      <w:r w:rsidRPr="001E70DC">
        <w:t xml:space="preserve"> рублей;</w:t>
      </w:r>
    </w:p>
    <w:p w:rsidR="004F1293" w:rsidRPr="001E70DC" w:rsidRDefault="004F1293" w:rsidP="004F1293">
      <w:pPr>
        <w:ind w:right="-52" w:firstLine="709"/>
        <w:jc w:val="both"/>
      </w:pPr>
      <w:r w:rsidRPr="001E70DC">
        <w:t xml:space="preserve">- ЛОТ № 6 –  </w:t>
      </w:r>
      <w:r w:rsidR="00E44E78" w:rsidRPr="001E70DC">
        <w:t>30 165,75</w:t>
      </w:r>
      <w:r w:rsidRPr="001E70DC">
        <w:t xml:space="preserve"> рублей;             </w:t>
      </w:r>
      <w:r w:rsidR="008F42DE" w:rsidRPr="001E70DC">
        <w:t xml:space="preserve">     </w:t>
      </w:r>
      <w:r w:rsidRPr="001E70DC">
        <w:t>- ЛОТ № 1</w:t>
      </w:r>
      <w:r w:rsidR="00040C51" w:rsidRPr="001E70DC">
        <w:t>4</w:t>
      </w:r>
      <w:r w:rsidRPr="001E70DC">
        <w:t xml:space="preserve"> –  </w:t>
      </w:r>
      <w:r w:rsidR="00E44E78" w:rsidRPr="001E70DC">
        <w:t>22 563,98</w:t>
      </w:r>
      <w:r w:rsidRPr="001E70DC">
        <w:t xml:space="preserve"> рублей;</w:t>
      </w:r>
    </w:p>
    <w:p w:rsidR="004F1293" w:rsidRPr="001E70DC" w:rsidRDefault="004F1293" w:rsidP="004F1293">
      <w:pPr>
        <w:ind w:right="-52" w:firstLine="709"/>
        <w:jc w:val="both"/>
      </w:pPr>
      <w:r w:rsidRPr="001E70DC">
        <w:t xml:space="preserve">- ЛОТ № 7 –  </w:t>
      </w:r>
      <w:r w:rsidR="00E44E78" w:rsidRPr="001E70DC">
        <w:t>28 355,81</w:t>
      </w:r>
      <w:r w:rsidRPr="001E70DC">
        <w:t xml:space="preserve"> рублей;             </w:t>
      </w:r>
      <w:r w:rsidR="008F42DE" w:rsidRPr="001E70DC">
        <w:t xml:space="preserve">     </w:t>
      </w:r>
      <w:r w:rsidRPr="001E70DC">
        <w:t>- ЛОТ № 1</w:t>
      </w:r>
      <w:r w:rsidR="00040C51" w:rsidRPr="001E70DC">
        <w:t>5</w:t>
      </w:r>
      <w:r w:rsidRPr="001E70DC">
        <w:t xml:space="preserve"> –  </w:t>
      </w:r>
      <w:r w:rsidR="00E44E78" w:rsidRPr="001E70DC">
        <w:t>46 441,97</w:t>
      </w:r>
      <w:r w:rsidRPr="001E70DC">
        <w:t xml:space="preserve"> рублей;</w:t>
      </w:r>
    </w:p>
    <w:p w:rsidR="004F1293" w:rsidRPr="001E70DC" w:rsidRDefault="004F1293" w:rsidP="004F1293">
      <w:pPr>
        <w:ind w:right="-52" w:firstLine="709"/>
        <w:jc w:val="both"/>
      </w:pPr>
      <w:r w:rsidRPr="001E70DC">
        <w:t xml:space="preserve">- ЛОТ № 8 –  </w:t>
      </w:r>
      <w:r w:rsidR="00E44E78" w:rsidRPr="001E70DC">
        <w:t>21 719,34</w:t>
      </w:r>
      <w:r w:rsidRPr="001E70DC">
        <w:t xml:space="preserve"> рублей;             </w:t>
      </w:r>
      <w:r w:rsidR="008F42DE" w:rsidRPr="001E70DC">
        <w:t xml:space="preserve">     </w:t>
      </w:r>
      <w:r w:rsidRPr="001E70DC">
        <w:t>- ЛОТ № 1</w:t>
      </w:r>
      <w:r w:rsidR="00040C51" w:rsidRPr="001E70DC">
        <w:t>6</w:t>
      </w:r>
      <w:r w:rsidRPr="001E70DC">
        <w:t xml:space="preserve"> – </w:t>
      </w:r>
      <w:r w:rsidR="00E44E78" w:rsidRPr="001E70DC">
        <w:t>235 732,33</w:t>
      </w:r>
      <w:r w:rsidRPr="001E70DC">
        <w:t xml:space="preserve"> рублей</w:t>
      </w:r>
      <w:r w:rsidR="00040C51" w:rsidRPr="001E70DC">
        <w:t>.</w:t>
      </w:r>
    </w:p>
    <w:p w:rsidR="00834EDC" w:rsidRPr="00044D1D" w:rsidRDefault="00834EDC" w:rsidP="00DC5D9A">
      <w:pPr>
        <w:ind w:right="-52" w:firstLine="709"/>
        <w:jc w:val="both"/>
      </w:pPr>
      <w:r w:rsidRPr="00044D1D">
        <w:t xml:space="preserve">        </w:t>
      </w:r>
    </w:p>
    <w:p w:rsidR="00834EDC" w:rsidRPr="00044D1D" w:rsidRDefault="00834EDC" w:rsidP="00425132">
      <w:pPr>
        <w:autoSpaceDE w:val="0"/>
        <w:autoSpaceDN w:val="0"/>
        <w:adjustRightInd w:val="0"/>
        <w:ind w:right="-52" w:firstLine="709"/>
        <w:jc w:val="both"/>
      </w:pPr>
      <w:r w:rsidRPr="00044D1D">
        <w:t>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834EDC" w:rsidRPr="00044D1D" w:rsidRDefault="00834EDC" w:rsidP="00425132">
      <w:pPr>
        <w:autoSpaceDE w:val="0"/>
        <w:autoSpaceDN w:val="0"/>
        <w:adjustRightInd w:val="0"/>
        <w:ind w:right="-52" w:firstLine="709"/>
        <w:jc w:val="both"/>
      </w:pPr>
      <w:proofErr w:type="gramStart"/>
      <w:r w:rsidRPr="00044D1D">
        <w:t>Обеспечение исполнение обязательств по уплате управляющей организацией собственникам помещений и нанимателям жилых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и нанимателей жилых помещений в многоквартирном</w:t>
      </w:r>
      <w:proofErr w:type="gramEnd"/>
      <w:r w:rsidRPr="00044D1D">
        <w:t xml:space="preserve"> </w:t>
      </w:r>
      <w:proofErr w:type="gramStart"/>
      <w:r w:rsidRPr="00044D1D">
        <w:t>доме</w:t>
      </w:r>
      <w:proofErr w:type="gramEnd"/>
      <w:r w:rsidRPr="00044D1D">
        <w:t xml:space="preserve">, а обеспечение исполнения обязательств по оплате управляющей организацией ресурсов </w:t>
      </w:r>
      <w:proofErr w:type="spellStart"/>
      <w:r w:rsidRPr="00044D1D">
        <w:t>ресурсоснабжающих</w:t>
      </w:r>
      <w:proofErr w:type="spellEnd"/>
      <w:r w:rsidRPr="00044D1D">
        <w:t xml:space="preserve"> организаций - в пользу</w:t>
      </w:r>
      <w:r w:rsidR="00C43489" w:rsidRPr="00044D1D">
        <w:t xml:space="preserve"> соответствующих </w:t>
      </w:r>
      <w:proofErr w:type="spellStart"/>
      <w:r w:rsidR="00C43489" w:rsidRPr="00044D1D">
        <w:t>ресурсоснабжающ</w:t>
      </w:r>
      <w:r w:rsidRPr="00044D1D">
        <w:t>их</w:t>
      </w:r>
      <w:proofErr w:type="spellEnd"/>
      <w:r w:rsidRPr="00044D1D">
        <w:t xml:space="preserve">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w:t>
      </w:r>
    </w:p>
    <w:p w:rsidR="00834EDC" w:rsidRPr="00044D1D" w:rsidRDefault="00834EDC" w:rsidP="00425132">
      <w:pPr>
        <w:ind w:right="-52" w:firstLine="709"/>
        <w:jc w:val="both"/>
      </w:pPr>
      <w:r w:rsidRPr="00044D1D">
        <w:t>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и нанимателями жилых помещений в многоквартирном доме в течение месяца.</w:t>
      </w:r>
    </w:p>
    <w:p w:rsidR="00986AE2" w:rsidRPr="00044D1D" w:rsidRDefault="00986AE2" w:rsidP="00425132">
      <w:pPr>
        <w:ind w:right="-52" w:firstLine="709"/>
        <w:jc w:val="both"/>
      </w:pPr>
    </w:p>
    <w:p w:rsidR="00834EDC" w:rsidRPr="00044D1D" w:rsidRDefault="00834EDC" w:rsidP="00425132">
      <w:pPr>
        <w:ind w:right="-52" w:firstLine="709"/>
        <w:jc w:val="both"/>
        <w:rPr>
          <w:u w:val="single"/>
        </w:rPr>
      </w:pPr>
      <w:r w:rsidRPr="00044D1D">
        <w:rPr>
          <w:u w:val="single"/>
        </w:rPr>
        <w:t>Размер обеспечения исполнения обязательств по лотам</w:t>
      </w:r>
      <w:proofErr w:type="gramStart"/>
      <w:r w:rsidRPr="00044D1D">
        <w:rPr>
          <w:u w:val="single"/>
        </w:rPr>
        <w:t xml:space="preserve"> :</w:t>
      </w:r>
      <w:proofErr w:type="gramEnd"/>
    </w:p>
    <w:p w:rsidR="0000433F" w:rsidRPr="00044D1D" w:rsidRDefault="0000433F" w:rsidP="00425132">
      <w:pPr>
        <w:ind w:right="-52" w:firstLine="709"/>
        <w:jc w:val="both"/>
        <w:rPr>
          <w:u w:val="single"/>
        </w:rPr>
      </w:pPr>
    </w:p>
    <w:p w:rsidR="00BE5DC4" w:rsidRPr="00040C51" w:rsidRDefault="00BE5DC4" w:rsidP="00BE5DC4">
      <w:pPr>
        <w:ind w:right="-52" w:firstLine="709"/>
        <w:jc w:val="both"/>
        <w:rPr>
          <w:highlight w:val="yellow"/>
        </w:rPr>
      </w:pPr>
      <w:r w:rsidRPr="00B84D05">
        <w:t xml:space="preserve">- ЛОТ № 1 –  </w:t>
      </w:r>
      <w:r w:rsidR="008C0EBE" w:rsidRPr="00B84D05">
        <w:t>13 520,52</w:t>
      </w:r>
      <w:r w:rsidRPr="00B84D05">
        <w:t xml:space="preserve"> рублей;</w:t>
      </w:r>
      <w:r w:rsidRPr="00B84D05">
        <w:tab/>
        <w:t xml:space="preserve">       </w:t>
      </w:r>
      <w:r w:rsidR="00F07556" w:rsidRPr="00B84D05">
        <w:t xml:space="preserve"> </w:t>
      </w:r>
      <w:r w:rsidR="00E061EE" w:rsidRPr="00B84D05">
        <w:t xml:space="preserve">  </w:t>
      </w:r>
      <w:r w:rsidR="002E4F8F" w:rsidRPr="00B84D05">
        <w:t xml:space="preserve">  </w:t>
      </w:r>
      <w:r w:rsidR="00DC5D9A" w:rsidRPr="0019066F">
        <w:t xml:space="preserve">- ЛОТ № </w:t>
      </w:r>
      <w:r w:rsidR="00A328D9" w:rsidRPr="0019066F">
        <w:t>9</w:t>
      </w:r>
      <w:r w:rsidR="00DC5D9A" w:rsidRPr="0019066F">
        <w:t xml:space="preserve"> –   </w:t>
      </w:r>
      <w:r w:rsidR="0019066F" w:rsidRPr="0019066F">
        <w:rPr>
          <w:color w:val="000000" w:themeColor="text1"/>
        </w:rPr>
        <w:t>23 509,56</w:t>
      </w:r>
      <w:r w:rsidR="00DC5D9A" w:rsidRPr="0019066F">
        <w:t xml:space="preserve"> рублей;</w:t>
      </w:r>
    </w:p>
    <w:p w:rsidR="00BE5DC4" w:rsidRPr="0019066F" w:rsidRDefault="00BE5DC4" w:rsidP="00BE5DC4">
      <w:pPr>
        <w:ind w:right="-52" w:firstLine="709"/>
        <w:jc w:val="both"/>
      </w:pPr>
      <w:r w:rsidRPr="00B84D05">
        <w:t xml:space="preserve">- ЛОТ № 2 – </w:t>
      </w:r>
      <w:r w:rsidR="008C0EBE" w:rsidRPr="00B84D05">
        <w:t>13 244,53</w:t>
      </w:r>
      <w:r w:rsidR="00F07556" w:rsidRPr="00B84D05">
        <w:t xml:space="preserve"> </w:t>
      </w:r>
      <w:r w:rsidRPr="00B84D05">
        <w:t xml:space="preserve">рублей;             </w:t>
      </w:r>
      <w:r w:rsidR="00491579" w:rsidRPr="00B84D05">
        <w:t xml:space="preserve"> </w:t>
      </w:r>
      <w:r w:rsidR="000A6AB6" w:rsidRPr="00B84D05">
        <w:t xml:space="preserve">   </w:t>
      </w:r>
      <w:r w:rsidR="002E4F8F" w:rsidRPr="00B84D05">
        <w:t xml:space="preserve">  </w:t>
      </w:r>
      <w:r w:rsidR="00DC5D9A" w:rsidRPr="0019066F">
        <w:t>- ЛОТ № 1</w:t>
      </w:r>
      <w:r w:rsidR="00A328D9" w:rsidRPr="0019066F">
        <w:t>0</w:t>
      </w:r>
      <w:r w:rsidR="00DC5D9A" w:rsidRPr="0019066F">
        <w:t xml:space="preserve"> –  </w:t>
      </w:r>
      <w:r w:rsidR="0019066F" w:rsidRPr="0019066F">
        <w:t>51 117,48</w:t>
      </w:r>
      <w:r w:rsidR="00DC5D9A" w:rsidRPr="0019066F">
        <w:t xml:space="preserve"> рублей;</w:t>
      </w:r>
    </w:p>
    <w:p w:rsidR="00BE5DC4" w:rsidRPr="0019066F" w:rsidRDefault="00BE5DC4" w:rsidP="00BE5DC4">
      <w:pPr>
        <w:ind w:right="-52" w:firstLine="709"/>
        <w:jc w:val="both"/>
      </w:pPr>
      <w:r w:rsidRPr="00B84D05">
        <w:t xml:space="preserve">- ЛОТ № 3 –  </w:t>
      </w:r>
      <w:r w:rsidR="008C0EBE" w:rsidRPr="00B84D05">
        <w:t>10 787,38</w:t>
      </w:r>
      <w:r w:rsidRPr="00B84D05">
        <w:t xml:space="preserve">  рублей;</w:t>
      </w:r>
      <w:r w:rsidRPr="00B84D05">
        <w:tab/>
        <w:t xml:space="preserve">       </w:t>
      </w:r>
      <w:r w:rsidR="00F07556" w:rsidRPr="00B84D05">
        <w:t xml:space="preserve"> </w:t>
      </w:r>
      <w:r w:rsidR="00E061EE" w:rsidRPr="00B84D05">
        <w:t xml:space="preserve">  </w:t>
      </w:r>
      <w:r w:rsidR="002E4F8F" w:rsidRPr="00B84D05">
        <w:t xml:space="preserve">  </w:t>
      </w:r>
      <w:r w:rsidR="00DC5D9A" w:rsidRPr="0019066F">
        <w:t>- ЛОТ № 1</w:t>
      </w:r>
      <w:r w:rsidR="00A328D9" w:rsidRPr="0019066F">
        <w:t>1</w:t>
      </w:r>
      <w:r w:rsidR="00DC5D9A" w:rsidRPr="0019066F">
        <w:t xml:space="preserve"> –  </w:t>
      </w:r>
      <w:r w:rsidR="0019066F" w:rsidRPr="0019066F">
        <w:t>56 439,00</w:t>
      </w:r>
      <w:r w:rsidR="00DC5D9A" w:rsidRPr="0019066F">
        <w:t xml:space="preserve"> рублей;</w:t>
      </w:r>
    </w:p>
    <w:p w:rsidR="00BE5DC4" w:rsidRPr="00040C51" w:rsidRDefault="00BE5DC4" w:rsidP="00BE5DC4">
      <w:pPr>
        <w:tabs>
          <w:tab w:val="center" w:pos="5341"/>
        </w:tabs>
        <w:ind w:right="-52" w:firstLine="709"/>
        <w:jc w:val="both"/>
        <w:rPr>
          <w:highlight w:val="yellow"/>
        </w:rPr>
      </w:pPr>
      <w:r w:rsidRPr="002C65C3">
        <w:t xml:space="preserve">- ЛОТ № 4 – </w:t>
      </w:r>
      <w:r w:rsidR="003E5C5D" w:rsidRPr="002C65C3">
        <w:t xml:space="preserve"> </w:t>
      </w:r>
      <w:r w:rsidR="00790C16" w:rsidRPr="002C65C3">
        <w:t>29 898,15</w:t>
      </w:r>
      <w:r w:rsidR="00491579" w:rsidRPr="002C65C3">
        <w:t xml:space="preserve"> </w:t>
      </w:r>
      <w:r w:rsidR="00491579" w:rsidRPr="00B84D05">
        <w:t xml:space="preserve">рублей; </w:t>
      </w:r>
      <w:r w:rsidR="00DC5D9A" w:rsidRPr="00B84D05">
        <w:t xml:space="preserve">                 </w:t>
      </w:r>
      <w:r w:rsidR="00491579" w:rsidRPr="00040C51">
        <w:rPr>
          <w:highlight w:val="yellow"/>
        </w:rPr>
        <w:tab/>
      </w:r>
      <w:r w:rsidR="00DC5D9A" w:rsidRPr="00157388">
        <w:t>- ЛОТ № 1</w:t>
      </w:r>
      <w:r w:rsidR="00A328D9" w:rsidRPr="00157388">
        <w:t>2</w:t>
      </w:r>
      <w:r w:rsidR="00DC5D9A" w:rsidRPr="00157388">
        <w:t xml:space="preserve"> –  </w:t>
      </w:r>
      <w:r w:rsidR="00157388" w:rsidRPr="00157388">
        <w:t>11 857,50</w:t>
      </w:r>
      <w:r w:rsidR="00DC5D9A" w:rsidRPr="00157388">
        <w:t xml:space="preserve"> рублей;</w:t>
      </w:r>
      <w:r w:rsidR="00491579" w:rsidRPr="00157388">
        <w:t xml:space="preserve">            </w:t>
      </w:r>
      <w:r w:rsidRPr="00157388">
        <w:t xml:space="preserve">  </w:t>
      </w:r>
      <w:r w:rsidR="002E4F8F" w:rsidRPr="00157388">
        <w:t xml:space="preserve">   </w:t>
      </w:r>
    </w:p>
    <w:p w:rsidR="00BE5DC4" w:rsidRPr="00040C51" w:rsidRDefault="00BE5DC4" w:rsidP="00BE5DC4">
      <w:pPr>
        <w:ind w:right="-52" w:firstLine="709"/>
        <w:jc w:val="both"/>
        <w:rPr>
          <w:highlight w:val="yellow"/>
        </w:rPr>
      </w:pPr>
      <w:r w:rsidRPr="002C65C3">
        <w:t xml:space="preserve">- ЛОТ № 5 –  </w:t>
      </w:r>
      <w:r w:rsidR="00BC742B" w:rsidRPr="002C65C3">
        <w:t>34 911,00</w:t>
      </w:r>
      <w:r w:rsidRPr="002C65C3">
        <w:t xml:space="preserve"> </w:t>
      </w:r>
      <w:r w:rsidRPr="00B84D05">
        <w:t>рублей</w:t>
      </w:r>
      <w:r w:rsidR="002E4F8F" w:rsidRPr="00B84D05">
        <w:t>;</w:t>
      </w:r>
      <w:r w:rsidRPr="00B84D05">
        <w:t xml:space="preserve">       </w:t>
      </w:r>
      <w:r w:rsidR="00491579" w:rsidRPr="00B84D05">
        <w:t xml:space="preserve">      </w:t>
      </w:r>
      <w:r w:rsidR="000A6AB6" w:rsidRPr="00B84D05">
        <w:t xml:space="preserve">   </w:t>
      </w:r>
      <w:r w:rsidR="00E061EE" w:rsidRPr="00B84D05">
        <w:t xml:space="preserve"> </w:t>
      </w:r>
      <w:r w:rsidR="002E4F8F" w:rsidRPr="00B84D05">
        <w:t xml:space="preserve"> </w:t>
      </w:r>
      <w:r w:rsidR="00DC5D9A" w:rsidRPr="00034591">
        <w:t>- ЛОТ № 1</w:t>
      </w:r>
      <w:r w:rsidR="00A328D9" w:rsidRPr="00034591">
        <w:t>3</w:t>
      </w:r>
      <w:r w:rsidR="00DC5D9A" w:rsidRPr="00034591">
        <w:t xml:space="preserve"> –   </w:t>
      </w:r>
      <w:r w:rsidR="00034591" w:rsidRPr="00034591">
        <w:t>20 603,16</w:t>
      </w:r>
      <w:r w:rsidR="00DC5D9A" w:rsidRPr="00034591">
        <w:t xml:space="preserve"> рублей;</w:t>
      </w:r>
    </w:p>
    <w:p w:rsidR="00BE5DC4" w:rsidRPr="00034591" w:rsidRDefault="00BE5DC4" w:rsidP="00BE5DC4">
      <w:pPr>
        <w:ind w:right="-52" w:firstLine="709"/>
        <w:jc w:val="both"/>
      </w:pPr>
      <w:r w:rsidRPr="00985AFF">
        <w:lastRenderedPageBreak/>
        <w:t xml:space="preserve">- ЛОТ № 6 –  </w:t>
      </w:r>
      <w:r w:rsidR="00985AFF" w:rsidRPr="00985AFF">
        <w:t>41 316,38</w:t>
      </w:r>
      <w:r w:rsidRPr="00985AFF">
        <w:t xml:space="preserve"> </w:t>
      </w:r>
      <w:r w:rsidRPr="00B84D05">
        <w:t>рублей</w:t>
      </w:r>
      <w:r w:rsidR="002E4F8F" w:rsidRPr="00B84D05">
        <w:t>;</w:t>
      </w:r>
      <w:r w:rsidRPr="00B84D05">
        <w:t xml:space="preserve">             </w:t>
      </w:r>
      <w:r w:rsidR="000A6AB6" w:rsidRPr="00B84D05">
        <w:t xml:space="preserve">   </w:t>
      </w:r>
      <w:r w:rsidR="00E061EE" w:rsidRPr="00B84D05">
        <w:t xml:space="preserve"> </w:t>
      </w:r>
      <w:r w:rsidR="002E4F8F" w:rsidRPr="00B84D05">
        <w:t xml:space="preserve"> </w:t>
      </w:r>
      <w:r w:rsidR="00DC5D9A" w:rsidRPr="00034591">
        <w:t>- ЛОТ № 1</w:t>
      </w:r>
      <w:r w:rsidR="00A328D9" w:rsidRPr="00034591">
        <w:t>4</w:t>
      </w:r>
      <w:r w:rsidR="00DC5D9A" w:rsidRPr="00034591">
        <w:t xml:space="preserve"> –   </w:t>
      </w:r>
      <w:r w:rsidR="00034591" w:rsidRPr="00034591">
        <w:t>15 705,18</w:t>
      </w:r>
      <w:r w:rsidR="00DC5D9A" w:rsidRPr="00034591">
        <w:t xml:space="preserve"> рублей;</w:t>
      </w:r>
    </w:p>
    <w:p w:rsidR="00BE5DC4" w:rsidRPr="00040C51" w:rsidRDefault="00BE5DC4" w:rsidP="00BE5DC4">
      <w:pPr>
        <w:ind w:right="-52" w:firstLine="709"/>
        <w:jc w:val="both"/>
        <w:rPr>
          <w:highlight w:val="yellow"/>
        </w:rPr>
      </w:pPr>
      <w:r w:rsidRPr="00514330">
        <w:t xml:space="preserve">- ЛОТ № 7 –  </w:t>
      </w:r>
      <w:r w:rsidR="00514330" w:rsidRPr="00514330">
        <w:t>22 659,27</w:t>
      </w:r>
      <w:r w:rsidRPr="00514330">
        <w:t xml:space="preserve"> рублей</w:t>
      </w:r>
      <w:r w:rsidR="002E4F8F" w:rsidRPr="00514330">
        <w:t>;</w:t>
      </w:r>
      <w:r w:rsidRPr="00514330">
        <w:t xml:space="preserve">            </w:t>
      </w:r>
      <w:r w:rsidR="000A6AB6" w:rsidRPr="00514330">
        <w:t xml:space="preserve">  </w:t>
      </w:r>
      <w:r w:rsidR="00F07556" w:rsidRPr="00514330">
        <w:t xml:space="preserve">  </w:t>
      </w:r>
      <w:r w:rsidR="00E061EE" w:rsidRPr="00514330">
        <w:t xml:space="preserve"> </w:t>
      </w:r>
      <w:r w:rsidR="002E4F8F" w:rsidRPr="00514330">
        <w:t xml:space="preserve"> </w:t>
      </w:r>
      <w:r w:rsidR="00DC5D9A" w:rsidRPr="00034591">
        <w:t>- ЛОТ № 1</w:t>
      </w:r>
      <w:r w:rsidR="00A328D9" w:rsidRPr="00034591">
        <w:t>5</w:t>
      </w:r>
      <w:r w:rsidR="00DC5D9A" w:rsidRPr="00034591">
        <w:t xml:space="preserve"> –   </w:t>
      </w:r>
      <w:r w:rsidR="00034591" w:rsidRPr="00034591">
        <w:t>34 311,76</w:t>
      </w:r>
      <w:r w:rsidR="00DC5D9A" w:rsidRPr="00034591">
        <w:t xml:space="preserve"> рублей;</w:t>
      </w:r>
    </w:p>
    <w:p w:rsidR="00BE5DC4" w:rsidRPr="00034591" w:rsidRDefault="00BE5DC4" w:rsidP="00BE5DC4">
      <w:pPr>
        <w:ind w:right="-52" w:firstLine="709"/>
        <w:jc w:val="both"/>
      </w:pPr>
      <w:r w:rsidRPr="00514330">
        <w:t xml:space="preserve">- ЛОТ № 8 –  </w:t>
      </w:r>
      <w:r w:rsidR="00514330" w:rsidRPr="00514330">
        <w:t>24 761,31</w:t>
      </w:r>
      <w:r w:rsidRPr="00514330">
        <w:t xml:space="preserve"> рублей</w:t>
      </w:r>
      <w:r w:rsidR="002E4F8F" w:rsidRPr="00514330">
        <w:t>;</w:t>
      </w:r>
      <w:r w:rsidRPr="00514330">
        <w:t xml:space="preserve">            </w:t>
      </w:r>
      <w:r w:rsidR="000A6AB6" w:rsidRPr="00514330">
        <w:t xml:space="preserve">  </w:t>
      </w:r>
      <w:r w:rsidR="00F07556" w:rsidRPr="00514330">
        <w:t xml:space="preserve">  </w:t>
      </w:r>
      <w:r w:rsidR="00E061EE" w:rsidRPr="00514330">
        <w:t xml:space="preserve"> </w:t>
      </w:r>
      <w:r w:rsidR="002E4F8F" w:rsidRPr="00514330">
        <w:t xml:space="preserve"> </w:t>
      </w:r>
      <w:r w:rsidR="00DC5D9A" w:rsidRPr="00034591">
        <w:t>- ЛОТ № 1</w:t>
      </w:r>
      <w:r w:rsidR="00A328D9" w:rsidRPr="00034591">
        <w:t>6</w:t>
      </w:r>
      <w:r w:rsidR="00DC5D9A" w:rsidRPr="00034591">
        <w:t xml:space="preserve"> –   </w:t>
      </w:r>
      <w:r w:rsidR="00034591" w:rsidRPr="00034591">
        <w:t>200 648,19</w:t>
      </w:r>
      <w:r w:rsidR="00DC5D9A" w:rsidRPr="00034591">
        <w:t xml:space="preserve"> рублей</w:t>
      </w:r>
      <w:r w:rsidR="00A328D9" w:rsidRPr="00034591">
        <w:t>.</w:t>
      </w:r>
    </w:p>
    <w:p w:rsidR="00834EDC" w:rsidRPr="00044D1D" w:rsidRDefault="003C0743" w:rsidP="0043784A">
      <w:pPr>
        <w:tabs>
          <w:tab w:val="left" w:pos="4962"/>
        </w:tabs>
        <w:ind w:right="-52" w:firstLine="709"/>
        <w:jc w:val="center"/>
      </w:pPr>
      <w:r w:rsidRPr="00DC5D9A">
        <w:t xml:space="preserve">                                  </w:t>
      </w:r>
      <w:r w:rsidR="00E061EE" w:rsidRPr="00DC5D9A">
        <w:t xml:space="preserve">     </w:t>
      </w:r>
      <w:r w:rsidR="002E4F8F" w:rsidRPr="00DC5D9A">
        <w:t xml:space="preserve">    </w:t>
      </w:r>
      <w:r w:rsidR="0030496F" w:rsidRPr="00DC5D9A">
        <w:t xml:space="preserve"> </w:t>
      </w:r>
      <w:r w:rsidR="00834EDC" w:rsidRPr="00044D1D">
        <w:t xml:space="preserve">          </w:t>
      </w:r>
    </w:p>
    <w:p w:rsidR="005625A3" w:rsidRPr="00044D1D" w:rsidRDefault="00834EDC" w:rsidP="00425132">
      <w:pPr>
        <w:ind w:right="-52" w:firstLine="709"/>
        <w:jc w:val="both"/>
      </w:pPr>
      <w:r w:rsidRPr="00044D1D">
        <w:rPr>
          <w:u w:val="single"/>
        </w:rPr>
        <w:t>Срок предоставления обеспечения обязательств:</w:t>
      </w:r>
      <w:r w:rsidRPr="00044D1D">
        <w:t xml:space="preserve"> победитель конкурса в течение 10 рабочих дней </w:t>
      </w:r>
      <w:proofErr w:type="gramStart"/>
      <w:r w:rsidRPr="00044D1D">
        <w:t>с даты утверждения</w:t>
      </w:r>
      <w:proofErr w:type="gramEnd"/>
      <w:r w:rsidRPr="00044D1D">
        <w:t xml:space="preserve">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5625A3" w:rsidRPr="00044D1D" w:rsidRDefault="005625A3" w:rsidP="00425132">
      <w:pPr>
        <w:ind w:right="-52" w:firstLine="709"/>
        <w:jc w:val="center"/>
        <w:rPr>
          <w:b/>
        </w:rPr>
      </w:pPr>
    </w:p>
    <w:p w:rsidR="00834EDC" w:rsidRPr="00044D1D" w:rsidRDefault="00333197" w:rsidP="002E4F8F">
      <w:pPr>
        <w:ind w:right="-52" w:firstLine="709"/>
        <w:jc w:val="center"/>
        <w:rPr>
          <w:b/>
          <w:bCs/>
        </w:rPr>
      </w:pPr>
      <w:r w:rsidRPr="00044D1D">
        <w:rPr>
          <w:b/>
        </w:rPr>
        <w:t xml:space="preserve">13. </w:t>
      </w:r>
      <w:r w:rsidR="00834EDC" w:rsidRPr="00044D1D">
        <w:rPr>
          <w:b/>
          <w:bCs/>
        </w:rPr>
        <w:t xml:space="preserve">Порядок оплаты </w:t>
      </w:r>
      <w:r w:rsidR="00834EDC" w:rsidRPr="00044D1D">
        <w:rPr>
          <w:b/>
          <w:bCs/>
          <w:color w:val="000000" w:themeColor="text1"/>
        </w:rPr>
        <w:t>собственниками</w:t>
      </w:r>
      <w:r w:rsidR="00834EDC" w:rsidRPr="00044D1D">
        <w:rPr>
          <w:b/>
          <w:bCs/>
        </w:rPr>
        <w:t xml:space="preserve"> помещений и нанимателями жилых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договору управления многоквартирным домом</w:t>
      </w:r>
    </w:p>
    <w:p w:rsidR="001265D2" w:rsidRPr="00044D1D" w:rsidRDefault="001265D2" w:rsidP="00425132">
      <w:pPr>
        <w:ind w:right="-52" w:firstLine="708"/>
        <w:jc w:val="center"/>
      </w:pPr>
    </w:p>
    <w:p w:rsidR="00834EDC" w:rsidRPr="00044D1D" w:rsidRDefault="00834EDC" w:rsidP="00425132">
      <w:pPr>
        <w:ind w:right="-52" w:firstLine="708"/>
        <w:jc w:val="both"/>
      </w:pPr>
      <w:r w:rsidRPr="00044D1D">
        <w:t xml:space="preserve">Собственники помещений и </w:t>
      </w:r>
      <w:r w:rsidR="005E53DC" w:rsidRPr="00044D1D">
        <w:t>лица, принявшие помещения</w:t>
      </w:r>
      <w:r w:rsidRPr="00044D1D">
        <w:t xml:space="preserve"> в многоквартирном доме несут расходы на их содержание и ремонт, а также оплачивают коммунальные услуги в соответствии с договорами, заключенными с лицами, осуществляющими соответствующие виды деятельности.</w:t>
      </w:r>
    </w:p>
    <w:p w:rsidR="00834EDC" w:rsidRPr="00044D1D" w:rsidRDefault="00834EDC" w:rsidP="00425132">
      <w:pPr>
        <w:ind w:right="-52" w:firstLine="708"/>
        <w:jc w:val="both"/>
      </w:pPr>
      <w:r w:rsidRPr="00044D1D">
        <w:t xml:space="preserve">Плата за жилое помещение и коммунальные услуги вносится ежемесячно до десятого числа месяца, следующего за истекшим месяцем. </w:t>
      </w:r>
    </w:p>
    <w:p w:rsidR="00834EDC" w:rsidRPr="00044D1D" w:rsidRDefault="00834EDC" w:rsidP="00425132">
      <w:pPr>
        <w:ind w:right="-52" w:firstLine="708"/>
        <w:jc w:val="both"/>
      </w:pPr>
      <w:proofErr w:type="gramStart"/>
      <w:r w:rsidRPr="00044D1D">
        <w:t>Порядок оплаты собственниками помещений и нанимателями жилых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организации обязательств по договорам управления многоквартирным домом, предусматривающий право собственников помещений и нанимателей жилых помещений в многоквартирном доме, оплачивать фактически выполненные работы и оказанные услуги, приведен в проекте договора управления многоквартирным домом.</w:t>
      </w:r>
      <w:proofErr w:type="gramEnd"/>
    </w:p>
    <w:p w:rsidR="00834EDC" w:rsidRPr="00044D1D" w:rsidRDefault="00834EDC" w:rsidP="00425132">
      <w:pPr>
        <w:ind w:right="-52" w:firstLine="709"/>
        <w:jc w:val="both"/>
      </w:pPr>
    </w:p>
    <w:p w:rsidR="00834EDC" w:rsidRPr="00044D1D" w:rsidRDefault="00333197" w:rsidP="00425132">
      <w:pPr>
        <w:keepNext/>
        <w:ind w:right="-52"/>
        <w:jc w:val="center"/>
        <w:outlineLvl w:val="0"/>
        <w:rPr>
          <w:b/>
          <w:kern w:val="28"/>
        </w:rPr>
      </w:pPr>
      <w:r w:rsidRPr="00044D1D">
        <w:rPr>
          <w:b/>
          <w:kern w:val="28"/>
        </w:rPr>
        <w:t>14.</w:t>
      </w:r>
      <w:r w:rsidR="00834EDC" w:rsidRPr="00044D1D">
        <w:rPr>
          <w:b/>
          <w:kern w:val="28"/>
        </w:rPr>
        <w:tab/>
        <w:t>Формы и способы осуществления собственниками</w:t>
      </w:r>
    </w:p>
    <w:p w:rsidR="00834EDC" w:rsidRPr="003C0743" w:rsidRDefault="00834EDC" w:rsidP="003C0743">
      <w:pPr>
        <w:keepNext/>
        <w:ind w:right="-52"/>
        <w:jc w:val="center"/>
        <w:outlineLvl w:val="0"/>
        <w:rPr>
          <w:b/>
          <w:kern w:val="28"/>
        </w:rPr>
      </w:pPr>
      <w:r w:rsidRPr="00044D1D">
        <w:rPr>
          <w:b/>
          <w:kern w:val="28"/>
        </w:rPr>
        <w:t xml:space="preserve">помещений </w:t>
      </w:r>
      <w:r w:rsidRPr="00044D1D">
        <w:rPr>
          <w:b/>
        </w:rPr>
        <w:t xml:space="preserve">в многоквартирном доме </w:t>
      </w:r>
      <w:r w:rsidRPr="00044D1D">
        <w:rPr>
          <w:b/>
          <w:kern w:val="28"/>
        </w:rPr>
        <w:t xml:space="preserve">и </w:t>
      </w:r>
      <w:r w:rsidRPr="00044D1D">
        <w:rPr>
          <w:b/>
        </w:rPr>
        <w:t xml:space="preserve"> лица</w:t>
      </w:r>
      <w:r w:rsidR="005E53DC" w:rsidRPr="00044D1D">
        <w:rPr>
          <w:b/>
        </w:rPr>
        <w:t>ми, принявшими</w:t>
      </w:r>
      <w:r w:rsidRPr="00044D1D">
        <w:rPr>
          <w:b/>
        </w:rPr>
        <w:t xml:space="preserve"> помещения</w:t>
      </w:r>
      <w:r w:rsidRPr="00044D1D">
        <w:rPr>
          <w:b/>
          <w:kern w:val="28"/>
        </w:rPr>
        <w:t xml:space="preserve">, </w:t>
      </w:r>
      <w:proofErr w:type="gramStart"/>
      <w:r w:rsidRPr="00044D1D">
        <w:rPr>
          <w:b/>
          <w:kern w:val="28"/>
        </w:rPr>
        <w:t>контроля за</w:t>
      </w:r>
      <w:proofErr w:type="gramEnd"/>
      <w:r w:rsidRPr="00044D1D">
        <w:rPr>
          <w:b/>
          <w:kern w:val="28"/>
        </w:rPr>
        <w:t xml:space="preserve"> выполнением управляющей организацией ее обязательств по договорам у</w:t>
      </w:r>
      <w:r w:rsidR="003C0743">
        <w:rPr>
          <w:b/>
          <w:kern w:val="28"/>
        </w:rPr>
        <w:t>правления многоквартирным домом</w:t>
      </w:r>
    </w:p>
    <w:p w:rsidR="00834EDC" w:rsidRPr="00044D1D" w:rsidRDefault="00834EDC" w:rsidP="00425132">
      <w:pPr>
        <w:ind w:right="-52" w:firstLine="708"/>
        <w:jc w:val="both"/>
      </w:pPr>
      <w:proofErr w:type="gramStart"/>
      <w:r w:rsidRPr="00044D1D">
        <w:t>Контроль за</w:t>
      </w:r>
      <w:proofErr w:type="gramEnd"/>
      <w:r w:rsidRPr="00044D1D">
        <w:t xml:space="preserve"> выполнением управляющей организацией ее обязательств по договорам управления многоквартирным домом осуществляется собственниками помещений в многоквартирном доме и лицами, принявшими помещения, путем:</w:t>
      </w:r>
    </w:p>
    <w:p w:rsidR="00834EDC" w:rsidRPr="00044D1D" w:rsidRDefault="00D40AB6" w:rsidP="00425132">
      <w:pPr>
        <w:ind w:right="-52" w:firstLine="708"/>
        <w:jc w:val="both"/>
      </w:pPr>
      <w:r w:rsidRPr="00044D1D">
        <w:t>- п</w:t>
      </w:r>
      <w:r w:rsidR="00834EDC" w:rsidRPr="00044D1D">
        <w:t>одачи в письменном виде жало</w:t>
      </w:r>
      <w:r w:rsidRPr="00044D1D">
        <w:t>б, претензий и прочих обращений;</w:t>
      </w:r>
      <w:r w:rsidR="00834EDC" w:rsidRPr="00044D1D">
        <w:t xml:space="preserve"> </w:t>
      </w:r>
    </w:p>
    <w:p w:rsidR="00834EDC" w:rsidRPr="00044D1D" w:rsidRDefault="00D40AB6" w:rsidP="00425132">
      <w:pPr>
        <w:ind w:right="-52" w:firstLine="708"/>
        <w:jc w:val="both"/>
      </w:pPr>
      <w:r w:rsidRPr="00044D1D">
        <w:t>- с</w:t>
      </w:r>
      <w:r w:rsidR="00834EDC" w:rsidRPr="00044D1D">
        <w:t>оставления актов о нарушении условий договора</w:t>
      </w:r>
      <w:r w:rsidR="00834EDC" w:rsidRPr="00044D1D">
        <w:rPr>
          <w:b/>
        </w:rPr>
        <w:t xml:space="preserve"> </w:t>
      </w:r>
      <w:r w:rsidR="00834EDC" w:rsidRPr="00044D1D">
        <w:t>у</w:t>
      </w:r>
      <w:r w:rsidRPr="00044D1D">
        <w:t>правления многоквартирным домом;</w:t>
      </w:r>
    </w:p>
    <w:p w:rsidR="00834EDC" w:rsidRPr="00044D1D" w:rsidRDefault="00D40AB6" w:rsidP="00425132">
      <w:pPr>
        <w:ind w:right="-52" w:firstLine="708"/>
        <w:jc w:val="both"/>
      </w:pPr>
      <w:r w:rsidRPr="00044D1D">
        <w:t>- и</w:t>
      </w:r>
      <w:r w:rsidR="00834EDC" w:rsidRPr="00044D1D">
        <w:t>нформирование собственника помещения в многоквартирном доме и лица, прин</w:t>
      </w:r>
      <w:r w:rsidR="00B0628D" w:rsidRPr="00044D1D">
        <w:t>явшего помещения</w:t>
      </w:r>
      <w:r w:rsidR="00834EDC" w:rsidRPr="00044D1D">
        <w:t xml:space="preserve"> для принятия решений по фактам выявленных нарушений и не реагированию управляющей организации на обращения собственников помещени</w:t>
      </w:r>
      <w:r w:rsidRPr="00044D1D">
        <w:t>й и нанимателей жилых помещений;</w:t>
      </w:r>
      <w:r w:rsidR="00834EDC" w:rsidRPr="00044D1D">
        <w:t xml:space="preserve"> </w:t>
      </w:r>
    </w:p>
    <w:p w:rsidR="00834EDC" w:rsidRPr="00044D1D" w:rsidRDefault="00D40AB6" w:rsidP="00425132">
      <w:pPr>
        <w:ind w:right="-52" w:firstLine="708"/>
        <w:jc w:val="both"/>
      </w:pPr>
      <w:r w:rsidRPr="00044D1D">
        <w:t>- о</w:t>
      </w:r>
      <w:r w:rsidR="00834EDC" w:rsidRPr="00044D1D">
        <w:t>бращения в органы, осуществляющие государственный контроль над использованием и сохранностью жилищного фонда, его соответствия установленным требованиям (</w:t>
      </w:r>
      <w:proofErr w:type="spellStart"/>
      <w:r w:rsidR="00834EDC" w:rsidRPr="00044D1D">
        <w:t>Госпожнадзор</w:t>
      </w:r>
      <w:proofErr w:type="spellEnd"/>
      <w:r w:rsidR="00834EDC" w:rsidRPr="00044D1D">
        <w:t>, санитарно-эпидемиологическая служба и другие) дл</w:t>
      </w:r>
      <w:r w:rsidRPr="00044D1D">
        <w:t>я административного воздействия;</w:t>
      </w:r>
    </w:p>
    <w:p w:rsidR="00834EDC" w:rsidRPr="00044D1D" w:rsidRDefault="00D40AB6" w:rsidP="00425132">
      <w:pPr>
        <w:ind w:right="-52" w:firstLine="708"/>
        <w:jc w:val="both"/>
      </w:pPr>
      <w:r w:rsidRPr="00044D1D">
        <w:t>- о</w:t>
      </w:r>
      <w:r w:rsidR="00834EDC" w:rsidRPr="00044D1D">
        <w:t>бращения в другие инстанции согласн</w:t>
      </w:r>
      <w:r w:rsidRPr="00044D1D">
        <w:t>о действующему законодательству.</w:t>
      </w:r>
      <w:r w:rsidR="00834EDC" w:rsidRPr="00044D1D">
        <w:t xml:space="preserve"> </w:t>
      </w:r>
    </w:p>
    <w:p w:rsidR="00834EDC" w:rsidRPr="00044D1D" w:rsidRDefault="00D40AB6" w:rsidP="00425132">
      <w:pPr>
        <w:ind w:right="-52" w:firstLine="708"/>
        <w:jc w:val="both"/>
      </w:pPr>
      <w:r w:rsidRPr="00044D1D">
        <w:t>О</w:t>
      </w:r>
      <w:r w:rsidR="00834EDC" w:rsidRPr="00044D1D">
        <w:t xml:space="preserve">существление контроля предусматривает: </w:t>
      </w:r>
    </w:p>
    <w:p w:rsidR="00834EDC" w:rsidRPr="00044D1D" w:rsidRDefault="00D40AB6" w:rsidP="00425132">
      <w:pPr>
        <w:autoSpaceDE w:val="0"/>
        <w:autoSpaceDN w:val="0"/>
        <w:adjustRightInd w:val="0"/>
        <w:ind w:right="-52" w:firstLine="540"/>
        <w:jc w:val="both"/>
      </w:pPr>
      <w:r w:rsidRPr="00044D1D">
        <w:t xml:space="preserve">   </w:t>
      </w:r>
      <w:r w:rsidR="008C1F7B" w:rsidRPr="00044D1D">
        <w:t xml:space="preserve">а) </w:t>
      </w:r>
      <w:r w:rsidRPr="00044D1D">
        <w:t>о</w:t>
      </w:r>
      <w:r w:rsidR="00834EDC" w:rsidRPr="00044D1D">
        <w:t>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834EDC" w:rsidRDefault="008C1F7B" w:rsidP="00CA4A93">
      <w:pPr>
        <w:autoSpaceDE w:val="0"/>
        <w:autoSpaceDN w:val="0"/>
        <w:adjustRightInd w:val="0"/>
        <w:ind w:right="-51" w:firstLine="708"/>
        <w:contextualSpacing/>
        <w:jc w:val="both"/>
      </w:pPr>
      <w:proofErr w:type="gramStart"/>
      <w:r w:rsidRPr="00044D1D">
        <w:t>б) п</w:t>
      </w:r>
      <w:r w:rsidR="00834EDC" w:rsidRPr="00044D1D">
        <w:t xml:space="preserve">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w:t>
      </w:r>
      <w:r w:rsidR="00834EDC" w:rsidRPr="00044D1D">
        <w:lastRenderedPageBreak/>
        <w:t>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w:t>
      </w:r>
      <w:proofErr w:type="gramEnd"/>
      <w:r w:rsidR="00834EDC" w:rsidRPr="00044D1D">
        <w:t xml:space="preserve">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CA4A93" w:rsidRPr="00044D1D" w:rsidRDefault="00CA4A93" w:rsidP="00CA4A93">
      <w:pPr>
        <w:autoSpaceDE w:val="0"/>
        <w:autoSpaceDN w:val="0"/>
        <w:adjustRightInd w:val="0"/>
        <w:ind w:right="-51" w:firstLine="708"/>
        <w:contextualSpacing/>
        <w:jc w:val="both"/>
      </w:pPr>
    </w:p>
    <w:p w:rsidR="00834EDC" w:rsidRDefault="00E87E9D" w:rsidP="00CA4A93">
      <w:pPr>
        <w:keepNext/>
        <w:spacing w:before="240" w:after="60"/>
        <w:ind w:right="-51"/>
        <w:contextualSpacing/>
        <w:jc w:val="center"/>
        <w:outlineLvl w:val="0"/>
        <w:rPr>
          <w:b/>
          <w:kern w:val="28"/>
        </w:rPr>
      </w:pPr>
      <w:r w:rsidRPr="00044D1D">
        <w:rPr>
          <w:b/>
          <w:kern w:val="28"/>
        </w:rPr>
        <w:t xml:space="preserve">     </w:t>
      </w:r>
      <w:r w:rsidR="00333197" w:rsidRPr="0098692F">
        <w:rPr>
          <w:b/>
          <w:kern w:val="28"/>
        </w:rPr>
        <w:t>15.</w:t>
      </w:r>
      <w:r w:rsidR="00834EDC" w:rsidRPr="0098692F">
        <w:rPr>
          <w:b/>
          <w:kern w:val="28"/>
        </w:rPr>
        <w:tab/>
      </w:r>
      <w:r w:rsidR="00B303A1" w:rsidRPr="0098692F">
        <w:rPr>
          <w:b/>
          <w:kern w:val="28"/>
        </w:rPr>
        <w:t xml:space="preserve"> </w:t>
      </w:r>
      <w:r w:rsidR="00834EDC" w:rsidRPr="0098692F">
        <w:rPr>
          <w:b/>
          <w:kern w:val="28"/>
        </w:rPr>
        <w:t>Срок действия договора управления многоквартирными домами</w:t>
      </w:r>
    </w:p>
    <w:p w:rsidR="00CA4A93" w:rsidRDefault="00CA4A93" w:rsidP="00CA4A93">
      <w:pPr>
        <w:keepNext/>
        <w:spacing w:before="240" w:after="60"/>
        <w:ind w:right="-51"/>
        <w:contextualSpacing/>
        <w:jc w:val="center"/>
        <w:outlineLvl w:val="0"/>
        <w:rPr>
          <w:b/>
          <w:kern w:val="28"/>
        </w:rPr>
      </w:pPr>
    </w:p>
    <w:p w:rsidR="0098692F" w:rsidRPr="002B282A" w:rsidRDefault="0098692F" w:rsidP="00CA4A93">
      <w:pPr>
        <w:ind w:right="-51" w:firstLine="708"/>
        <w:contextualSpacing/>
        <w:jc w:val="both"/>
      </w:pPr>
      <w:r w:rsidRPr="002B282A">
        <w:t xml:space="preserve">Срок действия договора управления многоквартирным домом составляет </w:t>
      </w:r>
      <w:r w:rsidR="002B282A" w:rsidRPr="002B282A">
        <w:t>1</w:t>
      </w:r>
      <w:r w:rsidRPr="002B282A">
        <w:t xml:space="preserve"> год и может быть продлен на 3 месяца, если:</w:t>
      </w:r>
    </w:p>
    <w:p w:rsidR="0098692F" w:rsidRPr="000F230F" w:rsidRDefault="0098692F" w:rsidP="00CA4A93">
      <w:pPr>
        <w:ind w:right="-51" w:firstLine="708"/>
        <w:contextualSpacing/>
        <w:jc w:val="both"/>
      </w:pPr>
      <w:proofErr w:type="gramStart"/>
      <w:r w:rsidRPr="002B282A">
        <w:t>- другая управляющая организация, отобранная органом местного самоуправления для управления многоквартирным домом в соответствии с Правилами утвержденными Постановлением Правительства РФ от 6 февраля 2006 г. № 75 «О порядке проведения органом местного самоуправления открытого конкурса по отбору управляющей организации для управления многоквартирным домом», не приступила к выполнению договора управления многоквартирным домом, такой Договор считается продленным на тех же условиях, какие были предусмотрены</w:t>
      </w:r>
      <w:proofErr w:type="gramEnd"/>
      <w:r w:rsidRPr="002B282A">
        <w:t xml:space="preserve"> таким Договором.</w:t>
      </w:r>
    </w:p>
    <w:p w:rsidR="00E07EA7" w:rsidRPr="00044D1D" w:rsidRDefault="00E07EA7" w:rsidP="00425132">
      <w:pPr>
        <w:spacing w:after="60"/>
        <w:ind w:right="-52"/>
        <w:jc w:val="center"/>
        <w:rPr>
          <w:b/>
        </w:rPr>
      </w:pPr>
    </w:p>
    <w:bookmarkEnd w:id="1"/>
    <w:p w:rsidR="00834EDC" w:rsidRPr="00044D1D" w:rsidRDefault="00333197" w:rsidP="00425132">
      <w:pPr>
        <w:spacing w:after="60"/>
        <w:ind w:right="-52"/>
        <w:jc w:val="center"/>
        <w:rPr>
          <w:b/>
        </w:rPr>
      </w:pPr>
      <w:r w:rsidRPr="00044D1D">
        <w:rPr>
          <w:b/>
        </w:rPr>
        <w:t>16.</w:t>
      </w:r>
      <w:r w:rsidR="00834EDC" w:rsidRPr="00044D1D">
        <w:rPr>
          <w:b/>
        </w:rPr>
        <w:t xml:space="preserve">      ПРОЕКТ  ДОГОВОРА</w:t>
      </w:r>
    </w:p>
    <w:p w:rsidR="00834EDC" w:rsidRPr="00044D1D" w:rsidRDefault="00834EDC" w:rsidP="00425132">
      <w:pPr>
        <w:ind w:right="-52"/>
        <w:jc w:val="center"/>
        <w:rPr>
          <w:b/>
        </w:rPr>
      </w:pPr>
      <w:r w:rsidRPr="00044D1D">
        <w:rPr>
          <w:b/>
        </w:rPr>
        <w:t>УПРАВЛЕНИЯ МНОГОКВАРТИРНЫМ ДОМОМ</w:t>
      </w:r>
    </w:p>
    <w:p w:rsidR="00834EDC" w:rsidRPr="00044D1D" w:rsidRDefault="00834EDC" w:rsidP="00425132">
      <w:pPr>
        <w:ind w:right="-52"/>
        <w:jc w:val="both"/>
      </w:pPr>
    </w:p>
    <w:p w:rsidR="00834EDC" w:rsidRPr="00044D1D" w:rsidRDefault="00834EDC" w:rsidP="00425132">
      <w:pPr>
        <w:ind w:right="-52"/>
        <w:jc w:val="both"/>
      </w:pPr>
      <w:proofErr w:type="spellStart"/>
      <w:r w:rsidRPr="00044D1D">
        <w:t>пгт</w:t>
      </w:r>
      <w:proofErr w:type="spellEnd"/>
      <w:r w:rsidRPr="00044D1D">
        <w:t xml:space="preserve">. Березово                                                                                                                      </w:t>
      </w:r>
      <w:r w:rsidR="008C1F7B" w:rsidRPr="00044D1D">
        <w:t xml:space="preserve">                               </w:t>
      </w:r>
      <w:r w:rsidRPr="00044D1D">
        <w:t>«__»______________ 20___</w:t>
      </w:r>
      <w:r w:rsidR="006D517F" w:rsidRPr="00044D1D">
        <w:t>год</w:t>
      </w:r>
    </w:p>
    <w:p w:rsidR="00834EDC" w:rsidRPr="00044D1D" w:rsidRDefault="00834EDC" w:rsidP="00425132">
      <w:pPr>
        <w:ind w:right="-52"/>
        <w:jc w:val="both"/>
      </w:pPr>
    </w:p>
    <w:p w:rsidR="00834EDC" w:rsidRPr="00044D1D" w:rsidRDefault="00834EDC" w:rsidP="00425132">
      <w:pPr>
        <w:widowControl w:val="0"/>
        <w:autoSpaceDE w:val="0"/>
        <w:autoSpaceDN w:val="0"/>
        <w:adjustRightInd w:val="0"/>
        <w:ind w:right="-52"/>
      </w:pPr>
      <w:r w:rsidRPr="00044D1D">
        <w:t>_______________________________________________________________________</w:t>
      </w:r>
    </w:p>
    <w:p w:rsidR="00834EDC" w:rsidRPr="00044D1D" w:rsidRDefault="00834EDC" w:rsidP="00425132">
      <w:pPr>
        <w:widowControl w:val="0"/>
        <w:autoSpaceDE w:val="0"/>
        <w:autoSpaceDN w:val="0"/>
        <w:adjustRightInd w:val="0"/>
        <w:ind w:right="-52"/>
        <w:jc w:val="center"/>
      </w:pPr>
      <w:r w:rsidRPr="00044D1D">
        <w:t>(наименование управляющей организации)</w:t>
      </w:r>
    </w:p>
    <w:p w:rsidR="00834EDC" w:rsidRPr="00044D1D" w:rsidRDefault="00834EDC" w:rsidP="00425132">
      <w:pPr>
        <w:widowControl w:val="0"/>
        <w:autoSpaceDE w:val="0"/>
        <w:autoSpaceDN w:val="0"/>
        <w:adjustRightInd w:val="0"/>
        <w:ind w:right="-52"/>
      </w:pPr>
      <w:r w:rsidRPr="00044D1D">
        <w:t xml:space="preserve">(далее - Управляющая организация), в лице </w:t>
      </w:r>
    </w:p>
    <w:p w:rsidR="00834EDC" w:rsidRPr="00044D1D" w:rsidRDefault="00834EDC" w:rsidP="00425132">
      <w:pPr>
        <w:widowControl w:val="0"/>
        <w:autoSpaceDE w:val="0"/>
        <w:autoSpaceDN w:val="0"/>
        <w:adjustRightInd w:val="0"/>
        <w:ind w:right="-52"/>
      </w:pPr>
      <w:r w:rsidRPr="00044D1D">
        <w:t>_______________________________________________________________________</w:t>
      </w:r>
    </w:p>
    <w:p w:rsidR="00834EDC" w:rsidRPr="00044D1D" w:rsidRDefault="00834EDC" w:rsidP="00425132">
      <w:pPr>
        <w:widowControl w:val="0"/>
        <w:autoSpaceDE w:val="0"/>
        <w:autoSpaceDN w:val="0"/>
        <w:adjustRightInd w:val="0"/>
        <w:ind w:right="-52"/>
        <w:jc w:val="center"/>
      </w:pPr>
      <w:r w:rsidRPr="00044D1D">
        <w:t>(Ф.И.О., должность представителя, индивидуального предпринимателя)</w:t>
      </w:r>
    </w:p>
    <w:p w:rsidR="00834EDC" w:rsidRPr="00044D1D" w:rsidRDefault="00834EDC" w:rsidP="00425132">
      <w:pPr>
        <w:widowControl w:val="0"/>
        <w:autoSpaceDE w:val="0"/>
        <w:autoSpaceDN w:val="0"/>
        <w:adjustRightInd w:val="0"/>
        <w:ind w:right="-52"/>
      </w:pPr>
      <w:proofErr w:type="gramStart"/>
      <w:r w:rsidRPr="00044D1D">
        <w:t>действующего</w:t>
      </w:r>
      <w:proofErr w:type="gramEnd"/>
      <w:r w:rsidRPr="00044D1D">
        <w:t xml:space="preserve"> на основании____________________________________________________________</w:t>
      </w:r>
    </w:p>
    <w:p w:rsidR="00834EDC" w:rsidRPr="00044D1D" w:rsidRDefault="00834EDC" w:rsidP="00425132">
      <w:pPr>
        <w:widowControl w:val="0"/>
        <w:autoSpaceDE w:val="0"/>
        <w:autoSpaceDN w:val="0"/>
        <w:adjustRightInd w:val="0"/>
        <w:ind w:right="-52"/>
        <w:jc w:val="center"/>
      </w:pPr>
      <w:r w:rsidRPr="00044D1D">
        <w:t xml:space="preserve">                                          (учредительные документы/доверенность)</w:t>
      </w:r>
    </w:p>
    <w:p w:rsidR="00834EDC" w:rsidRPr="00044D1D" w:rsidRDefault="00834EDC" w:rsidP="00425132">
      <w:pPr>
        <w:autoSpaceDE w:val="0"/>
        <w:autoSpaceDN w:val="0"/>
        <w:adjustRightInd w:val="0"/>
        <w:spacing w:after="60"/>
        <w:ind w:right="-52"/>
        <w:jc w:val="both"/>
      </w:pPr>
      <w:r w:rsidRPr="00044D1D">
        <w:t>с одной стороны и собственники помещений в многоквартирном доме (далее – Собственники) № дома _____по ул. ___________________________________ (далее – МКД), с другой стороны, (в дальнейшем при совместном упоминании - Стороны), с соблюдением требований Гражданского кодекса Российской Федерации, Жилищного кодекса Российской Федерации, заключили настоящий Договор управления многоквартирным домом (далее – Договор) о нижеследующем:</w:t>
      </w:r>
    </w:p>
    <w:p w:rsidR="006D517F" w:rsidRPr="00044D1D" w:rsidRDefault="006D517F" w:rsidP="00425132">
      <w:pPr>
        <w:ind w:right="-52"/>
        <w:jc w:val="center"/>
        <w:rPr>
          <w:b/>
        </w:rPr>
      </w:pPr>
    </w:p>
    <w:p w:rsidR="00834EDC" w:rsidRPr="00044D1D" w:rsidRDefault="00834EDC" w:rsidP="00425132">
      <w:pPr>
        <w:ind w:right="-52"/>
        <w:jc w:val="center"/>
        <w:rPr>
          <w:b/>
        </w:rPr>
      </w:pPr>
      <w:r w:rsidRPr="00044D1D">
        <w:rPr>
          <w:b/>
        </w:rPr>
        <w:t>1. Общие положения</w:t>
      </w:r>
    </w:p>
    <w:p w:rsidR="00F10DD6" w:rsidRPr="00044D1D" w:rsidRDefault="00F10DD6" w:rsidP="00425132">
      <w:pPr>
        <w:ind w:right="-52"/>
        <w:jc w:val="center"/>
        <w:rPr>
          <w:b/>
        </w:rPr>
      </w:pPr>
    </w:p>
    <w:p w:rsidR="00834EDC" w:rsidRPr="00044D1D" w:rsidRDefault="00834EDC" w:rsidP="00425132">
      <w:pPr>
        <w:ind w:right="-52"/>
        <w:jc w:val="both"/>
      </w:pPr>
      <w:r w:rsidRPr="00044D1D">
        <w:t xml:space="preserve">    </w:t>
      </w:r>
      <w:r w:rsidRPr="00044D1D">
        <w:tab/>
        <w:t>1.1.  Настоящий  Договор  заключен на основании _________________________________________________________</w:t>
      </w:r>
      <w:r w:rsidR="00E85C4C" w:rsidRPr="00044D1D">
        <w:t>________от "___" _____ 20</w:t>
      </w:r>
      <w:r w:rsidR="00D75189" w:rsidRPr="00044D1D">
        <w:t>_ г. №</w:t>
      </w:r>
      <w:r w:rsidRPr="00044D1D">
        <w:t xml:space="preserve"> ___ и </w:t>
      </w:r>
      <w:proofErr w:type="gramStart"/>
      <w:r w:rsidRPr="00044D1D">
        <w:t>хранящегося</w:t>
      </w:r>
      <w:proofErr w:type="gramEnd"/>
      <w:r w:rsidRPr="00044D1D">
        <w:t xml:space="preserve"> _____________________________________________________</w:t>
      </w:r>
    </w:p>
    <w:p w:rsidR="00834EDC" w:rsidRPr="00044D1D" w:rsidRDefault="00834EDC" w:rsidP="00425132">
      <w:pPr>
        <w:ind w:right="-52"/>
        <w:jc w:val="both"/>
      </w:pPr>
      <w:r w:rsidRPr="00044D1D">
        <w:t xml:space="preserve">        (указать место хранения проток</w:t>
      </w:r>
      <w:r w:rsidR="008C1F7B" w:rsidRPr="00044D1D">
        <w:t xml:space="preserve">ола, в котором с ним          </w:t>
      </w:r>
      <w:r w:rsidRPr="00044D1D">
        <w:t xml:space="preserve">                                          </w:t>
      </w:r>
      <w:r w:rsidR="008C1F7B" w:rsidRPr="00044D1D">
        <w:t xml:space="preserve">                       </w:t>
      </w:r>
      <w:r w:rsidRPr="00044D1D">
        <w:t xml:space="preserve"> можно ознакомиться)</w:t>
      </w:r>
    </w:p>
    <w:p w:rsidR="00834EDC" w:rsidRPr="00044D1D" w:rsidRDefault="00834EDC" w:rsidP="00425132">
      <w:pPr>
        <w:ind w:right="-52"/>
        <w:jc w:val="both"/>
      </w:pPr>
      <w:r w:rsidRPr="00044D1D">
        <w:t>_______________________________________________________________________</w:t>
      </w:r>
    </w:p>
    <w:p w:rsidR="00834EDC" w:rsidRPr="00044D1D" w:rsidRDefault="00834EDC" w:rsidP="00425132">
      <w:pPr>
        <w:ind w:right="-52" w:firstLine="708"/>
        <w:jc w:val="both"/>
      </w:pPr>
      <w:r w:rsidRPr="00044D1D">
        <w:t>1.2. Условия настоящего Договора являются одинаковыми для всех собственников и нанимателей жилых помещени</w:t>
      </w:r>
      <w:r w:rsidR="008C1F7B" w:rsidRPr="00044D1D">
        <w:t>й в м</w:t>
      </w:r>
      <w:r w:rsidRPr="00044D1D">
        <w:t>ногоквартирном доме.</w:t>
      </w:r>
    </w:p>
    <w:p w:rsidR="008C1F7B" w:rsidRPr="00044D1D" w:rsidRDefault="00834EDC" w:rsidP="00333197">
      <w:pPr>
        <w:ind w:right="-52" w:firstLine="708"/>
        <w:jc w:val="both"/>
      </w:pPr>
      <w:r w:rsidRPr="00044D1D">
        <w:lastRenderedPageBreak/>
        <w:t>1.3. При выполнении условий настоящего Договора Стороны руководствуются Конституцией Российской Федерации, Гражданским кодексом Российской Федерации, Жилищным кодексом Российской Федерации, Правилами содержания общего имущества в Многоквартирном доме, утвержденными Правительством Российской Федерации, иными положениями гражданского законодательства Российской Федерации, нормативными правовыми актами Ханты-Мансийского автономного округа – Югры, органо</w:t>
      </w:r>
      <w:r w:rsidR="008C1F7B" w:rsidRPr="00044D1D">
        <w:t>в местного самоуправления Березовского</w:t>
      </w:r>
      <w:r w:rsidRPr="00044D1D">
        <w:t xml:space="preserve"> района. </w:t>
      </w:r>
    </w:p>
    <w:p w:rsidR="00333197" w:rsidRPr="00044D1D" w:rsidRDefault="00333197" w:rsidP="00333197">
      <w:pPr>
        <w:ind w:right="-52" w:firstLine="708"/>
        <w:jc w:val="both"/>
      </w:pPr>
    </w:p>
    <w:p w:rsidR="00E07EA7" w:rsidRPr="00044D1D" w:rsidRDefault="00834EDC" w:rsidP="0062247B">
      <w:pPr>
        <w:pStyle w:val="aff8"/>
        <w:numPr>
          <w:ilvl w:val="0"/>
          <w:numId w:val="19"/>
        </w:numPr>
        <w:ind w:left="0" w:right="-52"/>
        <w:jc w:val="center"/>
        <w:rPr>
          <w:b/>
          <w:sz w:val="24"/>
          <w:szCs w:val="24"/>
        </w:rPr>
      </w:pPr>
      <w:r w:rsidRPr="00044D1D">
        <w:rPr>
          <w:b/>
          <w:sz w:val="24"/>
          <w:szCs w:val="24"/>
        </w:rPr>
        <w:t>Предмет Договора</w:t>
      </w:r>
    </w:p>
    <w:p w:rsidR="00E07EA7" w:rsidRPr="00044D1D" w:rsidRDefault="00E07EA7" w:rsidP="00425132">
      <w:pPr>
        <w:ind w:right="-52"/>
        <w:rPr>
          <w:b/>
        </w:rPr>
      </w:pPr>
    </w:p>
    <w:p w:rsidR="00834EDC" w:rsidRPr="00044D1D" w:rsidRDefault="00834EDC" w:rsidP="00425132">
      <w:pPr>
        <w:ind w:right="-1" w:firstLine="708"/>
        <w:jc w:val="both"/>
      </w:pPr>
      <w:r w:rsidRPr="00044D1D">
        <w:t>2.1. Цель настоящего Договора - обеспечение благоприятных и безопасных условий проживания граждан, надлежащего содержания общего имущества в многоквартирном доме, а также предоставление коммунальных услуг собственникам и нанимателям</w:t>
      </w:r>
      <w:r w:rsidR="008C1F7B" w:rsidRPr="00044D1D">
        <w:t xml:space="preserve"> жилых </w:t>
      </w:r>
      <w:proofErr w:type="gramStart"/>
      <w:r w:rsidR="008C1F7B" w:rsidRPr="00044D1D">
        <w:t>помещений</w:t>
      </w:r>
      <w:proofErr w:type="gramEnd"/>
      <w:r w:rsidR="008C1F7B" w:rsidRPr="00044D1D">
        <w:t xml:space="preserve"> проживающим в м</w:t>
      </w:r>
      <w:r w:rsidRPr="00044D1D">
        <w:t>ногоквартирном доме.</w:t>
      </w:r>
    </w:p>
    <w:p w:rsidR="00834EDC" w:rsidRPr="00044D1D" w:rsidRDefault="00834EDC" w:rsidP="00425132">
      <w:pPr>
        <w:ind w:right="-52" w:firstLine="708"/>
        <w:jc w:val="both"/>
      </w:pPr>
      <w:r w:rsidRPr="00044D1D">
        <w:t xml:space="preserve">2.2. </w:t>
      </w:r>
      <w:proofErr w:type="gramStart"/>
      <w:r w:rsidRPr="00044D1D">
        <w:t>Управляющая организация на основании лицензии на осуществление предпринимательской деятельности по управлению многоквартирными домами по заданию собственников и нанимателей жилых помещений в соответствии с приложениями к настоящему Договору, указанными в п.   3.1.2, обязуется оказывать услуги и выполнять ра</w:t>
      </w:r>
      <w:r w:rsidR="008C1F7B" w:rsidRPr="00044D1D">
        <w:t>боты по надлежащему управлению м</w:t>
      </w:r>
      <w:r w:rsidRPr="00044D1D">
        <w:t>ногоквартирным домом, содержанию и текущ</w:t>
      </w:r>
      <w:r w:rsidR="008C1F7B" w:rsidRPr="00044D1D">
        <w:t>ему ремонту общего имущества в м</w:t>
      </w:r>
      <w:r w:rsidRPr="00044D1D">
        <w:t xml:space="preserve">ногоквартирном доме по адресу: </w:t>
      </w:r>
      <w:proofErr w:type="spellStart"/>
      <w:r w:rsidR="008C1F7B" w:rsidRPr="00044D1D">
        <w:t>пгт</w:t>
      </w:r>
      <w:proofErr w:type="spellEnd"/>
      <w:r w:rsidR="008C1F7B" w:rsidRPr="00044D1D">
        <w:t>.</w:t>
      </w:r>
      <w:proofErr w:type="gramEnd"/>
      <w:r w:rsidRPr="00044D1D">
        <w:t xml:space="preserve"> </w:t>
      </w:r>
      <w:r w:rsidR="008C1F7B" w:rsidRPr="00044D1D">
        <w:t>Березово</w:t>
      </w:r>
      <w:r w:rsidRPr="00044D1D">
        <w:t xml:space="preserve">, _______________________, предоставлять коммунальные услуги собственникам и нанимателям (а также членам их семей), осуществлять иную направленную </w:t>
      </w:r>
      <w:r w:rsidR="008C1F7B" w:rsidRPr="00044D1D">
        <w:t>на достижение целей управления м</w:t>
      </w:r>
      <w:r w:rsidRPr="00044D1D">
        <w:t xml:space="preserve">ногоквартирным домом деятельность. </w:t>
      </w:r>
    </w:p>
    <w:p w:rsidR="00834EDC" w:rsidRPr="00044D1D" w:rsidRDefault="00834EDC" w:rsidP="00425132">
      <w:pPr>
        <w:ind w:right="-52" w:firstLine="708"/>
        <w:jc w:val="both"/>
      </w:pPr>
      <w:r w:rsidRPr="00044D1D">
        <w:t>2.3. Состав общего имущес</w:t>
      </w:r>
      <w:r w:rsidR="008C1F7B" w:rsidRPr="00044D1D">
        <w:t>тва в м</w:t>
      </w:r>
      <w:r w:rsidRPr="00044D1D">
        <w:t>ногоквартирном доме, в отношении которого осуществляется управление, и его состояние указаны в приложении 1 к настоящему Договору.</w:t>
      </w:r>
    </w:p>
    <w:p w:rsidR="00834EDC" w:rsidRPr="00044D1D" w:rsidRDefault="008C1F7B" w:rsidP="00425132">
      <w:pPr>
        <w:ind w:right="-52" w:firstLine="708"/>
        <w:jc w:val="both"/>
      </w:pPr>
      <w:r w:rsidRPr="00044D1D">
        <w:t>2.4. Характеристика м</w:t>
      </w:r>
      <w:r w:rsidR="00834EDC" w:rsidRPr="00044D1D">
        <w:t>ногоквартирного дома на момент заключения Договора:</w:t>
      </w:r>
    </w:p>
    <w:p w:rsidR="00834EDC" w:rsidRPr="00044D1D" w:rsidRDefault="008C1F7B" w:rsidP="00425132">
      <w:pPr>
        <w:ind w:right="-52"/>
        <w:jc w:val="both"/>
      </w:pPr>
      <w:r w:rsidRPr="00044D1D">
        <w:t xml:space="preserve">    </w:t>
      </w:r>
      <w:r w:rsidRPr="00044D1D">
        <w:tab/>
        <w:t>а) адрес м</w:t>
      </w:r>
      <w:r w:rsidR="00834EDC" w:rsidRPr="00044D1D">
        <w:t>ногоквартирного дома ______________________________;</w:t>
      </w:r>
    </w:p>
    <w:p w:rsidR="00834EDC" w:rsidRPr="00044D1D" w:rsidRDefault="00834EDC" w:rsidP="00425132">
      <w:pPr>
        <w:ind w:right="-52"/>
        <w:jc w:val="both"/>
      </w:pPr>
      <w:r w:rsidRPr="00044D1D">
        <w:t xml:space="preserve">    </w:t>
      </w:r>
      <w:r w:rsidRPr="00044D1D">
        <w:tab/>
        <w:t>б) номер технического паспорта БТИ или УНОМ _________________;</w:t>
      </w:r>
    </w:p>
    <w:p w:rsidR="00834EDC" w:rsidRPr="00044D1D" w:rsidRDefault="00834EDC" w:rsidP="00425132">
      <w:pPr>
        <w:ind w:right="-52"/>
        <w:jc w:val="both"/>
      </w:pPr>
      <w:r w:rsidRPr="00044D1D">
        <w:t xml:space="preserve">    </w:t>
      </w:r>
      <w:r w:rsidRPr="00044D1D">
        <w:tab/>
        <w:t>в) серия, тип постройки _____________________________________;</w:t>
      </w:r>
    </w:p>
    <w:p w:rsidR="00834EDC" w:rsidRPr="00044D1D" w:rsidRDefault="00834EDC" w:rsidP="00425132">
      <w:pPr>
        <w:ind w:right="-52"/>
        <w:jc w:val="both"/>
      </w:pPr>
      <w:r w:rsidRPr="00044D1D">
        <w:t xml:space="preserve">    </w:t>
      </w:r>
      <w:r w:rsidRPr="00044D1D">
        <w:tab/>
        <w:t>г) год постройки ____________________________________________;</w:t>
      </w:r>
    </w:p>
    <w:p w:rsidR="00834EDC" w:rsidRPr="00044D1D" w:rsidRDefault="00834EDC" w:rsidP="00425132">
      <w:pPr>
        <w:ind w:right="-52"/>
        <w:jc w:val="both"/>
      </w:pPr>
      <w:r w:rsidRPr="00044D1D">
        <w:t xml:space="preserve">   </w:t>
      </w:r>
      <w:r w:rsidRPr="00044D1D">
        <w:tab/>
        <w:t>д) этажность ________________________________________________;</w:t>
      </w:r>
    </w:p>
    <w:p w:rsidR="00834EDC" w:rsidRPr="00044D1D" w:rsidRDefault="00834EDC" w:rsidP="00425132">
      <w:pPr>
        <w:ind w:right="-52"/>
        <w:jc w:val="both"/>
      </w:pPr>
      <w:r w:rsidRPr="00044D1D">
        <w:t xml:space="preserve">    </w:t>
      </w:r>
      <w:r w:rsidRPr="00044D1D">
        <w:tab/>
        <w:t>е) количество квартир _______________________________________;</w:t>
      </w:r>
    </w:p>
    <w:p w:rsidR="00834EDC" w:rsidRPr="00044D1D" w:rsidRDefault="00834EDC" w:rsidP="00425132">
      <w:pPr>
        <w:ind w:right="-52"/>
        <w:jc w:val="both"/>
      </w:pPr>
      <w:r w:rsidRPr="00044D1D">
        <w:t xml:space="preserve">    </w:t>
      </w:r>
      <w:r w:rsidRPr="00044D1D">
        <w:tab/>
        <w:t>ж) общая площадь с учетом жилых и нежилых помещений ____________ кв. м;</w:t>
      </w:r>
    </w:p>
    <w:p w:rsidR="00834EDC" w:rsidRPr="00044D1D" w:rsidRDefault="00834EDC" w:rsidP="00425132">
      <w:pPr>
        <w:ind w:right="-52"/>
        <w:jc w:val="both"/>
      </w:pPr>
      <w:r w:rsidRPr="00044D1D">
        <w:t xml:space="preserve">    </w:t>
      </w:r>
      <w:r w:rsidRPr="00044D1D">
        <w:tab/>
        <w:t>з) общая площадь жилых помещений (общая площадь квартир) ______кв. м;</w:t>
      </w:r>
    </w:p>
    <w:p w:rsidR="00834EDC" w:rsidRPr="00044D1D" w:rsidRDefault="00834EDC" w:rsidP="00425132">
      <w:pPr>
        <w:ind w:right="-52"/>
        <w:jc w:val="both"/>
      </w:pPr>
      <w:r w:rsidRPr="00044D1D">
        <w:t xml:space="preserve">    </w:t>
      </w:r>
      <w:r w:rsidRPr="00044D1D">
        <w:tab/>
        <w:t>и) общая площадь нежилых помещений ____________________ кв. м;</w:t>
      </w:r>
    </w:p>
    <w:p w:rsidR="00834EDC" w:rsidRPr="00044D1D" w:rsidRDefault="00834EDC" w:rsidP="00425132">
      <w:pPr>
        <w:ind w:right="-52"/>
        <w:jc w:val="both"/>
      </w:pPr>
      <w:r w:rsidRPr="00044D1D">
        <w:t xml:space="preserve">    </w:t>
      </w:r>
      <w:r w:rsidRPr="00044D1D">
        <w:tab/>
        <w:t>к) общая площадь нежилых помещений,  являющихся общим имуществом в многоквартирном доме ____________________ кв. м;</w:t>
      </w:r>
    </w:p>
    <w:p w:rsidR="00834EDC" w:rsidRPr="00044D1D" w:rsidRDefault="00834EDC" w:rsidP="00425132">
      <w:pPr>
        <w:ind w:right="-52"/>
        <w:jc w:val="both"/>
      </w:pPr>
      <w:r w:rsidRPr="00044D1D">
        <w:t xml:space="preserve">    </w:t>
      </w:r>
      <w:r w:rsidRPr="00044D1D">
        <w:tab/>
        <w:t>л</w:t>
      </w:r>
      <w:proofErr w:type="gramStart"/>
      <w:r w:rsidRPr="00044D1D">
        <w:t>)с</w:t>
      </w:r>
      <w:proofErr w:type="gramEnd"/>
      <w:r w:rsidRPr="00044D1D">
        <w:t>тепень  износа  по  данным  государственного  технического</w:t>
      </w:r>
    </w:p>
    <w:p w:rsidR="00834EDC" w:rsidRPr="00044D1D" w:rsidRDefault="00834EDC" w:rsidP="00425132">
      <w:pPr>
        <w:ind w:right="-52"/>
        <w:jc w:val="both"/>
      </w:pPr>
      <w:r w:rsidRPr="00044D1D">
        <w:t>учета _______%;</w:t>
      </w:r>
    </w:p>
    <w:p w:rsidR="00834EDC" w:rsidRPr="00044D1D" w:rsidRDefault="00834EDC" w:rsidP="00425132">
      <w:pPr>
        <w:ind w:right="-52"/>
        <w:jc w:val="both"/>
      </w:pPr>
      <w:r w:rsidRPr="00044D1D">
        <w:t xml:space="preserve">   </w:t>
      </w:r>
      <w:r w:rsidRPr="00044D1D">
        <w:tab/>
        <w:t>м) год последнего комплексного капитального ремонта ___;</w:t>
      </w:r>
    </w:p>
    <w:p w:rsidR="00834EDC" w:rsidRPr="00044D1D" w:rsidRDefault="00834EDC" w:rsidP="00425132">
      <w:pPr>
        <w:ind w:right="-52"/>
        <w:jc w:val="both"/>
      </w:pPr>
      <w:r w:rsidRPr="00044D1D">
        <w:t xml:space="preserve">  </w:t>
      </w:r>
      <w:r w:rsidRPr="00044D1D">
        <w:tab/>
        <w:t xml:space="preserve"> н) правовой  акт о признании дома аварийным и подлежащим сносу</w:t>
      </w:r>
    </w:p>
    <w:p w:rsidR="00834EDC" w:rsidRPr="00044D1D" w:rsidRDefault="00834EDC" w:rsidP="00425132">
      <w:pPr>
        <w:ind w:right="-52"/>
        <w:jc w:val="both"/>
      </w:pPr>
      <w:r w:rsidRPr="00044D1D">
        <w:t>_________________________________________________________________;</w:t>
      </w:r>
    </w:p>
    <w:p w:rsidR="00834EDC" w:rsidRPr="00044D1D" w:rsidRDefault="00834EDC" w:rsidP="00425132">
      <w:pPr>
        <w:ind w:right="-52"/>
        <w:jc w:val="both"/>
      </w:pPr>
      <w:r w:rsidRPr="00044D1D">
        <w:t xml:space="preserve">   </w:t>
      </w:r>
      <w:r w:rsidRPr="00044D1D">
        <w:tab/>
        <w:t xml:space="preserve">о)  правовой акт о признании дома </w:t>
      </w:r>
      <w:proofErr w:type="gramStart"/>
      <w:r w:rsidRPr="00044D1D">
        <w:t>ветхим</w:t>
      </w:r>
      <w:proofErr w:type="gramEnd"/>
      <w:r w:rsidRPr="00044D1D">
        <w:t xml:space="preserve"> _____________________;</w:t>
      </w:r>
    </w:p>
    <w:p w:rsidR="00834EDC" w:rsidRPr="00044D1D" w:rsidRDefault="00834EDC" w:rsidP="00425132">
      <w:pPr>
        <w:ind w:right="-52"/>
        <w:jc w:val="both"/>
      </w:pPr>
      <w:r w:rsidRPr="00044D1D">
        <w:t xml:space="preserve">   </w:t>
      </w:r>
      <w:r w:rsidRPr="00044D1D">
        <w:tab/>
        <w:t>п) площадь  земельного  участка,  входящего  в  состав общего</w:t>
      </w:r>
    </w:p>
    <w:p w:rsidR="00834EDC" w:rsidRPr="00044D1D" w:rsidRDefault="00834EDC" w:rsidP="00425132">
      <w:pPr>
        <w:ind w:right="-52"/>
        <w:jc w:val="both"/>
      </w:pPr>
      <w:r w:rsidRPr="00044D1D">
        <w:t>имущества Многоквартирного дома __________ кв. м;</w:t>
      </w:r>
    </w:p>
    <w:p w:rsidR="00834EDC" w:rsidRPr="00044D1D" w:rsidRDefault="00834EDC" w:rsidP="00425132">
      <w:pPr>
        <w:ind w:right="-52"/>
        <w:jc w:val="both"/>
      </w:pPr>
      <w:r w:rsidRPr="00044D1D">
        <w:t xml:space="preserve">    </w:t>
      </w:r>
      <w:r w:rsidRPr="00044D1D">
        <w:tab/>
        <w:t>р) кадастровый номер земельного участка ______________________</w:t>
      </w:r>
    </w:p>
    <w:p w:rsidR="00E07EA7" w:rsidRPr="00044D1D" w:rsidRDefault="00E07EA7" w:rsidP="00006819">
      <w:pPr>
        <w:ind w:right="-52"/>
        <w:rPr>
          <w:b/>
        </w:rPr>
      </w:pPr>
    </w:p>
    <w:p w:rsidR="00E07EA7" w:rsidRDefault="00834EDC" w:rsidP="00425132">
      <w:pPr>
        <w:pStyle w:val="aff8"/>
        <w:numPr>
          <w:ilvl w:val="0"/>
          <w:numId w:val="19"/>
        </w:numPr>
        <w:ind w:left="0" w:right="-52"/>
        <w:jc w:val="center"/>
        <w:rPr>
          <w:b/>
          <w:sz w:val="24"/>
          <w:szCs w:val="24"/>
        </w:rPr>
      </w:pPr>
      <w:r w:rsidRPr="00044D1D">
        <w:rPr>
          <w:b/>
          <w:sz w:val="24"/>
          <w:szCs w:val="24"/>
        </w:rPr>
        <w:t>Права и обязанности Сторон</w:t>
      </w:r>
    </w:p>
    <w:p w:rsidR="00D1387C" w:rsidRPr="003C0743" w:rsidRDefault="00D1387C" w:rsidP="00D1387C">
      <w:pPr>
        <w:pStyle w:val="aff8"/>
        <w:ind w:left="0" w:right="-52"/>
        <w:rPr>
          <w:b/>
          <w:sz w:val="24"/>
          <w:szCs w:val="24"/>
        </w:rPr>
      </w:pPr>
    </w:p>
    <w:p w:rsidR="00834EDC" w:rsidRPr="00044D1D" w:rsidRDefault="00834EDC" w:rsidP="00425132">
      <w:pPr>
        <w:ind w:right="-52" w:firstLine="708"/>
        <w:jc w:val="both"/>
      </w:pPr>
      <w:r w:rsidRPr="00044D1D">
        <w:t>3.1. Управляющая организация обязана:</w:t>
      </w:r>
    </w:p>
    <w:p w:rsidR="00834EDC" w:rsidRPr="00044D1D" w:rsidRDefault="00834EDC" w:rsidP="00425132">
      <w:pPr>
        <w:ind w:right="-52" w:firstLine="708"/>
        <w:jc w:val="both"/>
      </w:pPr>
      <w:r w:rsidRPr="00044D1D">
        <w:t xml:space="preserve">3.1.1. </w:t>
      </w:r>
      <w:proofErr w:type="gramStart"/>
      <w:r w:rsidR="008C1F7B" w:rsidRPr="00044D1D">
        <w:rPr>
          <w:color w:val="000000"/>
        </w:rPr>
        <w:t>Приступить к управлению м</w:t>
      </w:r>
      <w:r w:rsidRPr="00044D1D">
        <w:rPr>
          <w:color w:val="000000"/>
        </w:rPr>
        <w:t>ногоквартирным домом </w:t>
      </w:r>
      <w:r w:rsidR="00F12823" w:rsidRPr="00044D1D">
        <w:rPr>
          <w:b/>
          <w:bCs/>
          <w:color w:val="000000"/>
        </w:rPr>
        <w:t>с _____________20</w:t>
      </w:r>
      <w:r w:rsidR="00903548">
        <w:rPr>
          <w:b/>
          <w:bCs/>
          <w:color w:val="000000"/>
        </w:rPr>
        <w:t>__</w:t>
      </w:r>
      <w:r w:rsidRPr="00044D1D">
        <w:rPr>
          <w:b/>
          <w:bCs/>
          <w:color w:val="000000"/>
        </w:rPr>
        <w:t xml:space="preserve"> года</w:t>
      </w:r>
      <w:r w:rsidRPr="00044D1D">
        <w:rPr>
          <w:color w:val="000000"/>
        </w:rPr>
        <w:t xml:space="preserve">,  и </w:t>
      </w:r>
      <w:r w:rsidRPr="00044D1D">
        <w:t>осуществлять</w:t>
      </w:r>
      <w:r w:rsidR="008C1F7B" w:rsidRPr="00044D1D">
        <w:t xml:space="preserve"> управление общим имуществом в м</w:t>
      </w:r>
      <w:r w:rsidRPr="00044D1D">
        <w:t xml:space="preserve">ногоквартирном доме в соответствии с условиями настоящего Договора и действующим законодательством с наибольшей выгодой в </w:t>
      </w:r>
      <w:r w:rsidRPr="00044D1D">
        <w:lastRenderedPageBreak/>
        <w:t>интересах собственников и нанимателей, в соответствии с целями, указанными в п. 2.1 настоящего Договора,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w:t>
      </w:r>
      <w:proofErr w:type="gramEnd"/>
      <w:r w:rsidRPr="00044D1D">
        <w:t xml:space="preserve"> нормативов, гигиенических нормативов, иных правовых актов.</w:t>
      </w:r>
    </w:p>
    <w:p w:rsidR="00834EDC" w:rsidRPr="00044D1D" w:rsidRDefault="00834EDC" w:rsidP="00425132">
      <w:pPr>
        <w:ind w:right="-52" w:firstLine="708"/>
        <w:jc w:val="both"/>
      </w:pPr>
      <w:r w:rsidRPr="00044D1D">
        <w:t>3.1.2. Оказывать услуги по содержанию и выполнять работы по текущ</w:t>
      </w:r>
      <w:r w:rsidR="008C1F7B" w:rsidRPr="00044D1D">
        <w:t>ему ремонту общего имущества в м</w:t>
      </w:r>
      <w:r w:rsidRPr="00044D1D">
        <w:t>ногоквартирном доме в соответствии с приложениями 2 и 3 к настоящему Договору. В случае оказания услуг и выполнения работ с ненадлежащим качеством Управляющая организация обязана устранить все выявленные недостатки за свой счет.</w:t>
      </w:r>
    </w:p>
    <w:p w:rsidR="00834EDC" w:rsidRPr="00044D1D" w:rsidRDefault="00834EDC" w:rsidP="00425132">
      <w:pPr>
        <w:ind w:right="-52" w:firstLine="708"/>
        <w:jc w:val="both"/>
      </w:pPr>
      <w:r w:rsidRPr="00044D1D">
        <w:t>Перечень работ и услуг по содержанию и текущ</w:t>
      </w:r>
      <w:r w:rsidR="008C1F7B" w:rsidRPr="00044D1D">
        <w:t>ему ремонту общего имущества в м</w:t>
      </w:r>
      <w:r w:rsidRPr="00044D1D">
        <w:t>ногоквартирном доме изменяется Управляющей организацией в следующих случаях:</w:t>
      </w:r>
    </w:p>
    <w:p w:rsidR="00834EDC" w:rsidRPr="00044D1D" w:rsidRDefault="00834EDC" w:rsidP="00425132">
      <w:pPr>
        <w:ind w:right="-52" w:firstLine="709"/>
        <w:jc w:val="both"/>
      </w:pPr>
      <w:r w:rsidRPr="00044D1D">
        <w:t>а) по инициативе собственников и нанимателей, на основании ре</w:t>
      </w:r>
      <w:r w:rsidR="008C1F7B" w:rsidRPr="00044D1D">
        <w:t>шения собственника помещений в м</w:t>
      </w:r>
      <w:r w:rsidRPr="00044D1D">
        <w:t>ногоквартирном доме при измене</w:t>
      </w:r>
      <w:r w:rsidR="008C1F7B" w:rsidRPr="00044D1D">
        <w:t>нии состава общего имущества в м</w:t>
      </w:r>
      <w:r w:rsidRPr="00044D1D">
        <w:t>ногоквартирном доме или с учетом иных законных обстоятельств;</w:t>
      </w:r>
    </w:p>
    <w:p w:rsidR="00834EDC" w:rsidRPr="00044D1D" w:rsidRDefault="00834EDC" w:rsidP="00425132">
      <w:pPr>
        <w:tabs>
          <w:tab w:val="left" w:pos="284"/>
        </w:tabs>
        <w:ind w:right="-52"/>
        <w:jc w:val="both"/>
      </w:pPr>
      <w:r w:rsidRPr="00044D1D">
        <w:t xml:space="preserve">    </w:t>
      </w:r>
      <w:r w:rsidR="008C1F7B" w:rsidRPr="00044D1D">
        <w:t xml:space="preserve">      </w:t>
      </w:r>
      <w:r w:rsidRPr="00044D1D">
        <w:t>б) в одностороннем порядке в случае изменения действующего законодательства, в том числе Жилищного кодекса Российской Федерации и иных нормативных правовых актов Российской Федерации, Ханты-Мансийского автономного округа – Югры, органов местного самоуправления Березовского  района, регулирующих вопросы управления, содержания и текущего ремонта жилищного фонда.</w:t>
      </w:r>
    </w:p>
    <w:p w:rsidR="00834EDC" w:rsidRPr="00044D1D" w:rsidRDefault="00834EDC" w:rsidP="00425132">
      <w:pPr>
        <w:ind w:right="-52" w:firstLine="708"/>
        <w:jc w:val="both"/>
      </w:pPr>
      <w:r w:rsidRPr="00044D1D">
        <w:t>Об изменении перечня Управляющая организация обязана уведомить собственников и нанимателей в двухнедельный срок до момента внесения изменений в состав соответствующих работ.</w:t>
      </w:r>
    </w:p>
    <w:p w:rsidR="00834EDC" w:rsidRPr="00044D1D" w:rsidRDefault="00834EDC" w:rsidP="00425132">
      <w:pPr>
        <w:ind w:right="-52" w:firstLine="708"/>
        <w:jc w:val="both"/>
      </w:pPr>
      <w:r w:rsidRPr="00044D1D">
        <w:t>3.1.3. Предоставлять коммунальные услуги собственникам и нанимателям жилых</w:t>
      </w:r>
      <w:r w:rsidR="008C1F7B" w:rsidRPr="00044D1D">
        <w:t xml:space="preserve"> помещений и членам их семей в м</w:t>
      </w:r>
      <w:r w:rsidRPr="00044D1D">
        <w:t>ногоквартирном доме в соответствии с обязательными требованиями, установленными Правилами предоставления коммунальных услуг гражданам, утвержденными Правительством Российской Федерации, и в необходимом объеме, безопасные для жизни, здоровья потребителей и не причиняющие вреда их имуществу, в том числе (</w:t>
      </w:r>
      <w:proofErr w:type="gramStart"/>
      <w:r w:rsidRPr="00044D1D">
        <w:t>ненужное</w:t>
      </w:r>
      <w:proofErr w:type="gramEnd"/>
      <w:r w:rsidRPr="00044D1D">
        <w:t xml:space="preserve"> зачеркнуть):</w:t>
      </w:r>
    </w:p>
    <w:p w:rsidR="00834EDC" w:rsidRPr="00044D1D" w:rsidRDefault="00834EDC" w:rsidP="00425132">
      <w:pPr>
        <w:ind w:right="-52"/>
        <w:jc w:val="both"/>
      </w:pPr>
      <w:r w:rsidRPr="00044D1D">
        <w:t xml:space="preserve">    </w:t>
      </w:r>
      <w:r w:rsidRPr="00044D1D">
        <w:tab/>
        <w:t>а) холодное водоснабжение;</w:t>
      </w:r>
    </w:p>
    <w:p w:rsidR="00834EDC" w:rsidRPr="00044D1D" w:rsidRDefault="00CC399B" w:rsidP="00425132">
      <w:pPr>
        <w:ind w:right="-52"/>
        <w:jc w:val="both"/>
      </w:pPr>
      <w:r w:rsidRPr="00044D1D">
        <w:t xml:space="preserve">   </w:t>
      </w:r>
      <w:r w:rsidRPr="00044D1D">
        <w:tab/>
        <w:t>б</w:t>
      </w:r>
      <w:r w:rsidR="00834EDC" w:rsidRPr="00044D1D">
        <w:t>) водоотведение;</w:t>
      </w:r>
    </w:p>
    <w:p w:rsidR="00834EDC" w:rsidRPr="00044D1D" w:rsidRDefault="00CC399B" w:rsidP="00425132">
      <w:pPr>
        <w:ind w:right="-52"/>
        <w:jc w:val="both"/>
      </w:pPr>
      <w:r w:rsidRPr="00044D1D">
        <w:t xml:space="preserve">   </w:t>
      </w:r>
      <w:r w:rsidRPr="00044D1D">
        <w:tab/>
        <w:t>в</w:t>
      </w:r>
      <w:r w:rsidR="00834EDC" w:rsidRPr="00044D1D">
        <w:t>) электроснабжение;</w:t>
      </w:r>
    </w:p>
    <w:p w:rsidR="00834EDC" w:rsidRPr="00044D1D" w:rsidRDefault="00CC399B" w:rsidP="00425132">
      <w:pPr>
        <w:ind w:right="-52"/>
        <w:jc w:val="both"/>
      </w:pPr>
      <w:r w:rsidRPr="00044D1D">
        <w:t xml:space="preserve">   </w:t>
      </w:r>
      <w:r w:rsidRPr="00044D1D">
        <w:tab/>
        <w:t>г</w:t>
      </w:r>
      <w:r w:rsidR="00834EDC" w:rsidRPr="00044D1D">
        <w:t>) газоснабжение (в том числе поставки бытового газа в баллонах);</w:t>
      </w:r>
    </w:p>
    <w:p w:rsidR="00834EDC" w:rsidRPr="00044D1D" w:rsidRDefault="008C1F7B" w:rsidP="00425132">
      <w:pPr>
        <w:ind w:right="-52"/>
        <w:jc w:val="both"/>
      </w:pPr>
      <w:r w:rsidRPr="00044D1D">
        <w:t xml:space="preserve">   </w:t>
      </w:r>
      <w:r w:rsidRPr="00044D1D">
        <w:tab/>
      </w:r>
      <w:r w:rsidR="00CC399B" w:rsidRPr="00044D1D">
        <w:t>д</w:t>
      </w:r>
      <w:r w:rsidR="00834EDC" w:rsidRPr="00044D1D">
        <w:t>) теплоснабжение (в том числе поставки твердого топлива при наличии печного отопления);</w:t>
      </w:r>
    </w:p>
    <w:p w:rsidR="00834EDC" w:rsidRPr="00044D1D" w:rsidRDefault="00834EDC" w:rsidP="00425132">
      <w:pPr>
        <w:ind w:right="-52" w:firstLine="708"/>
        <w:jc w:val="both"/>
      </w:pPr>
      <w:r w:rsidRPr="0029413B">
        <w:t xml:space="preserve">3.1.3.1. </w:t>
      </w:r>
      <w:r w:rsidR="0029413B" w:rsidRPr="0029413B">
        <w:t xml:space="preserve">Для этого от своего имени и за свой счет заключать договоры на предоставление коммунальных услуг с </w:t>
      </w:r>
      <w:proofErr w:type="spellStart"/>
      <w:r w:rsidR="0029413B" w:rsidRPr="0029413B">
        <w:t>ресурсоснабжающими</w:t>
      </w:r>
      <w:proofErr w:type="spellEnd"/>
      <w:r w:rsidR="0029413B" w:rsidRPr="0029413B">
        <w:t xml:space="preserve"> организациями, о техническом обслуживании внутридомового газового оборудования со специализированной организацией. Осуществлять </w:t>
      </w:r>
      <w:proofErr w:type="gramStart"/>
      <w:r w:rsidR="0029413B" w:rsidRPr="0029413B">
        <w:t>контроль за</w:t>
      </w:r>
      <w:proofErr w:type="gramEnd"/>
      <w:r w:rsidR="0029413B" w:rsidRPr="0029413B">
        <w:t xml:space="preserve"> соблюдением условий договоров, качеством и количеством поставляемых коммунальных услуг, их исполнением, а также вести их учет</w:t>
      </w:r>
      <w:r w:rsidRPr="0029413B">
        <w:t>.</w:t>
      </w:r>
    </w:p>
    <w:p w:rsidR="00834EDC" w:rsidRPr="00044D1D" w:rsidRDefault="00834EDC" w:rsidP="00425132">
      <w:pPr>
        <w:ind w:right="-52" w:firstLine="708"/>
        <w:jc w:val="both"/>
      </w:pPr>
      <w:r w:rsidRPr="00044D1D">
        <w:t>3.1.4. Предоставлять иные услуги (радиовещания, телевидения, видеонаблюдения, обеспечения работы домофона, кодового замка двери подъезда и т.п.), определенные по результатам открытого конкурса.</w:t>
      </w:r>
    </w:p>
    <w:p w:rsidR="00834EDC" w:rsidRPr="00044D1D" w:rsidRDefault="00834EDC" w:rsidP="00425132">
      <w:pPr>
        <w:ind w:right="-52" w:firstLine="708"/>
        <w:jc w:val="both"/>
      </w:pPr>
      <w:r w:rsidRPr="00044D1D">
        <w:t xml:space="preserve">3.1.5. Информировать собственников и нанимателей жилых помещений о заключении указанных в </w:t>
      </w:r>
      <w:proofErr w:type="spellStart"/>
      <w:r w:rsidRPr="00044D1D">
        <w:t>пп</w:t>
      </w:r>
      <w:proofErr w:type="spellEnd"/>
      <w:r w:rsidRPr="00044D1D">
        <w:t>. 3.1.3 и 3.1.4 договоров и порядке оплаты услуг.</w:t>
      </w:r>
    </w:p>
    <w:p w:rsidR="00834EDC" w:rsidRPr="00044D1D" w:rsidRDefault="00834EDC" w:rsidP="00425132">
      <w:pPr>
        <w:ind w:right="-52" w:firstLine="708"/>
        <w:jc w:val="both"/>
      </w:pPr>
      <w:r w:rsidRPr="00044D1D">
        <w:t>3.1.6. Принимать от собственников и нанимателей жилых помещений плату за содержание и текущий ремонт общего имущества, а также плату за управление Многоквартирным домом, коммунальные и другие услуги.</w:t>
      </w:r>
    </w:p>
    <w:p w:rsidR="00834EDC" w:rsidRPr="00044D1D" w:rsidRDefault="00834EDC" w:rsidP="00425132">
      <w:pPr>
        <w:ind w:right="-52" w:firstLine="708"/>
        <w:jc w:val="both"/>
      </w:pPr>
      <w:r w:rsidRPr="00044D1D">
        <w:t xml:space="preserve">По договору социального найма или договору найма жилого помещения муниципального жилищного фонда плата за содержание и текущий ремонт общего имущества, а также плата за коммунальные и другие услуги принимается от нанимателя такого помещения. Управляющая организация обеспечивает </w:t>
      </w:r>
      <w:proofErr w:type="gramStart"/>
      <w:r w:rsidRPr="00044D1D">
        <w:t>начисление</w:t>
      </w:r>
      <w:proofErr w:type="gramEnd"/>
      <w:r w:rsidRPr="00044D1D">
        <w:t xml:space="preserve"> и перечисление платежей за наем в соответствии с письменным указанием Собственника.</w:t>
      </w:r>
    </w:p>
    <w:p w:rsidR="00834EDC" w:rsidRPr="00044D1D" w:rsidRDefault="00834EDC" w:rsidP="00425132">
      <w:pPr>
        <w:ind w:right="-52" w:firstLine="708"/>
        <w:jc w:val="both"/>
      </w:pPr>
      <w:r w:rsidRPr="00044D1D">
        <w:t xml:space="preserve">3.1.7. Требовать в соответствии с п. 4 ст. 155 Жилищного кодекса Российской Федерации от Собственника помещений в случае установления им платы нанимателю меньше, чем размер </w:t>
      </w:r>
      <w:r w:rsidRPr="00044D1D">
        <w:lastRenderedPageBreak/>
        <w:t xml:space="preserve">платы, установленной настоящим Договором, </w:t>
      </w:r>
      <w:proofErr w:type="gramStart"/>
      <w:r w:rsidRPr="00044D1D">
        <w:t>доплаты</w:t>
      </w:r>
      <w:proofErr w:type="gramEnd"/>
      <w:r w:rsidRPr="00044D1D">
        <w:t xml:space="preserve"> им оставшейся части в согласованном порядке.</w:t>
      </w:r>
    </w:p>
    <w:p w:rsidR="00834EDC" w:rsidRPr="00044D1D" w:rsidRDefault="00834EDC" w:rsidP="00425132">
      <w:pPr>
        <w:ind w:right="-52" w:firstLine="708"/>
        <w:jc w:val="both"/>
      </w:pPr>
      <w:r w:rsidRPr="00044D1D">
        <w:t>3.1.8. Требовать платы от Собственника с учетом прав и обязанностей, возникающих из отношений социального найма (п. 3.1.6).</w:t>
      </w:r>
    </w:p>
    <w:p w:rsidR="00834EDC" w:rsidRPr="00044D1D" w:rsidRDefault="00834EDC" w:rsidP="00425132">
      <w:pPr>
        <w:ind w:right="-52" w:firstLine="708"/>
        <w:jc w:val="both"/>
      </w:pPr>
      <w:r w:rsidRPr="00044D1D">
        <w:t>3.1.9. Организовать круглосуточное авари</w:t>
      </w:r>
      <w:r w:rsidR="008C1F7B" w:rsidRPr="00044D1D">
        <w:t>йно-диспетчерское обслуживание м</w:t>
      </w:r>
      <w:r w:rsidRPr="00044D1D">
        <w:t>ногоквартирного дома, устранять аварии, а также выполнять заявки нанимателей жилых помещений либо иных лиц, являющихся пользователями принадлежащих Собственнику помещений, в сроки, установленные законодательством и настоящим Договором.</w:t>
      </w:r>
    </w:p>
    <w:p w:rsidR="00834EDC" w:rsidRPr="00044D1D" w:rsidRDefault="00834EDC" w:rsidP="00425132">
      <w:pPr>
        <w:ind w:right="-52" w:firstLine="708"/>
        <w:jc w:val="both"/>
      </w:pPr>
      <w:r w:rsidRPr="00044D1D">
        <w:t>3.1.10. Обеспечить собственников и нанимателей информацией о телефонах аварийных служб путем их размещения объявлений в подъезда</w:t>
      </w:r>
      <w:r w:rsidR="008C1F7B" w:rsidRPr="00044D1D">
        <w:t>х м</w:t>
      </w:r>
      <w:r w:rsidRPr="00044D1D">
        <w:t>ногоквартирного дома.</w:t>
      </w:r>
    </w:p>
    <w:p w:rsidR="00834EDC" w:rsidRPr="00044D1D" w:rsidRDefault="00834EDC" w:rsidP="00425132">
      <w:pPr>
        <w:ind w:right="-52" w:firstLine="708"/>
        <w:jc w:val="both"/>
      </w:pPr>
      <w:r w:rsidRPr="00044D1D">
        <w:t>3.1.11. Организовать работы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отключение электричества и других, подлежащих экстренному устранению, - в течение ___ минут с момента поступления заявки по телефону.</w:t>
      </w:r>
    </w:p>
    <w:p w:rsidR="00834EDC" w:rsidRPr="00044D1D" w:rsidRDefault="00834EDC" w:rsidP="00425132">
      <w:pPr>
        <w:ind w:right="-52" w:firstLine="708"/>
        <w:jc w:val="both"/>
      </w:pPr>
      <w:r w:rsidRPr="00044D1D">
        <w:t>3.1.12. Рассматривать предложения, заявления и жалобы собственников и нанимателей,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Не позднее 10 рабочих дней со дня получения письменного заявления информировать заявителя о решении, принятом по заявленному вопросу.</w:t>
      </w:r>
    </w:p>
    <w:p w:rsidR="00834EDC" w:rsidRPr="00044D1D" w:rsidRDefault="00834EDC" w:rsidP="00425132">
      <w:pPr>
        <w:ind w:right="-52" w:firstLine="708"/>
        <w:jc w:val="both"/>
      </w:pPr>
      <w:r w:rsidRPr="00044D1D">
        <w:t xml:space="preserve">3.1.13. </w:t>
      </w:r>
      <w:proofErr w:type="gramStart"/>
      <w:r w:rsidRPr="00044D1D">
        <w:t>Информировать собственников и нанимателей о причинах и предполагаемой продолжительности перерывов в предоставлении коммунальных услуг, предоставлении коммунальных услуг качеством ниже предусмотренного настоящим Договором в течение одних суток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proofErr w:type="gramEnd"/>
    </w:p>
    <w:p w:rsidR="00834EDC" w:rsidRPr="00044D1D" w:rsidRDefault="00834EDC" w:rsidP="00425132">
      <w:pPr>
        <w:ind w:right="-1" w:firstLine="708"/>
        <w:jc w:val="both"/>
      </w:pPr>
      <w:r w:rsidRPr="00044D1D">
        <w:t>3.1.14. В случае невыполнения работ или не предоставления услуг, предусмотренных настоящим Договором, уведомить собственников и нанимателей жилых помещений о причинах нарушения путем размещения соответствующей информации на информационных стендах дома. Если невыполненные работы или не оказанные услуги могут быть выполнены (оказаны) позже, предоставить информацию о сроках их выполнения (оказания), а при невыполнении (неоказании) произвести перерасчет платы за текущий месяц.</w:t>
      </w:r>
    </w:p>
    <w:p w:rsidR="00834EDC" w:rsidRPr="00044D1D" w:rsidRDefault="00834EDC" w:rsidP="00425132">
      <w:pPr>
        <w:ind w:right="-52" w:firstLine="708"/>
        <w:jc w:val="both"/>
      </w:pPr>
      <w:r w:rsidRPr="00044D1D">
        <w:t>3.1.15. В случае предоставления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пунктом 3.4.4 настоящего Договора.</w:t>
      </w:r>
    </w:p>
    <w:p w:rsidR="00834EDC" w:rsidRPr="00044D1D" w:rsidRDefault="00834EDC" w:rsidP="00425132">
      <w:pPr>
        <w:tabs>
          <w:tab w:val="left" w:pos="0"/>
        </w:tabs>
        <w:spacing w:line="276" w:lineRule="auto"/>
        <w:ind w:right="-52"/>
        <w:contextualSpacing/>
        <w:jc w:val="both"/>
      </w:pPr>
      <w:r w:rsidRPr="00044D1D">
        <w:tab/>
        <w:t>3.1.16.</w:t>
      </w:r>
      <w:r w:rsidRPr="00044D1D">
        <w:tab/>
        <w:t>Обеспечивать постоянную готовность инженерных коммуникаций, приборов учета и другого оборудования, входящих в состав общего имущества, для предоставления коммунальных услуг (подачи коммунальных ресурсов) потребителям, проживающим в многоквартирном доме.</w:t>
      </w:r>
    </w:p>
    <w:p w:rsidR="00834EDC" w:rsidRPr="00044D1D" w:rsidRDefault="00834EDC" w:rsidP="00425132">
      <w:pPr>
        <w:tabs>
          <w:tab w:val="left" w:pos="567"/>
          <w:tab w:val="left" w:pos="709"/>
          <w:tab w:val="left" w:pos="1260"/>
        </w:tabs>
        <w:spacing w:line="276" w:lineRule="auto"/>
        <w:ind w:right="-52"/>
        <w:contextualSpacing/>
        <w:jc w:val="both"/>
      </w:pPr>
      <w:r w:rsidRPr="00044D1D">
        <w:t xml:space="preserve">            3.1.17. Осуществлять мероприятия </w:t>
      </w:r>
      <w:proofErr w:type="gramStart"/>
      <w:r w:rsidRPr="00044D1D">
        <w:t>по противопожарной безопасности общего имущества в многоквартирном доме в соответствии с законодательством Российской Федерации о пожарной безопасности</w:t>
      </w:r>
      <w:proofErr w:type="gramEnd"/>
      <w:r w:rsidRPr="00044D1D">
        <w:t>.</w:t>
      </w:r>
    </w:p>
    <w:p w:rsidR="00834EDC" w:rsidRPr="00044D1D" w:rsidRDefault="00834EDC" w:rsidP="00425132">
      <w:pPr>
        <w:ind w:right="-52" w:firstLine="708"/>
        <w:jc w:val="both"/>
      </w:pPr>
      <w:r w:rsidRPr="00044D1D">
        <w:t>3.1.18. Осуществлять мероприятия по энергосбережению в соответствии с законодательством Российской Федерации об энергосбережении.</w:t>
      </w:r>
    </w:p>
    <w:p w:rsidR="00834EDC" w:rsidRPr="00044D1D" w:rsidRDefault="00834EDC" w:rsidP="00425132">
      <w:pPr>
        <w:ind w:right="-52" w:firstLine="708"/>
        <w:jc w:val="both"/>
      </w:pPr>
      <w:r w:rsidRPr="00044D1D">
        <w:t>3.1.19. В течение действия гарантийных сроков на результаты отдельных работ по текущему ремонту общего имущества за свой счет устранять недостатки и дефекты выполненных работ, выявленные в процессе эксплуатации собственников и нанимателем помещени</w:t>
      </w:r>
      <w:proofErr w:type="gramStart"/>
      <w:r w:rsidRPr="00044D1D">
        <w:t>я(</w:t>
      </w:r>
      <w:proofErr w:type="gramEnd"/>
      <w:r w:rsidRPr="00044D1D">
        <w:t>й). Недостаток и дефект считается выявленным, если Управляющая организация получила письменную заявку на их устранение.</w:t>
      </w:r>
    </w:p>
    <w:p w:rsidR="00834EDC" w:rsidRPr="00044D1D" w:rsidRDefault="00834EDC" w:rsidP="00425132">
      <w:pPr>
        <w:ind w:right="-52" w:firstLine="708"/>
        <w:jc w:val="both"/>
      </w:pPr>
      <w:r w:rsidRPr="00044D1D">
        <w:t xml:space="preserve">3.1.20. Информировать в письменной форме собственников и нанимателей об изменении размера платы пропорционально его доле в управлении Многоквартирным домом, содержании и текущем ремонте общего имущества, коммунальные и другие услуги не </w:t>
      </w:r>
      <w:proofErr w:type="gramStart"/>
      <w:r w:rsidRPr="00044D1D">
        <w:t>позднее</w:t>
      </w:r>
      <w:proofErr w:type="gramEnd"/>
      <w:r w:rsidRPr="00044D1D">
        <w:t xml:space="preserve"> чем за 10 рабочих дней со дня опубликования новых тарифов на коммунальные и другие услуги и размера платы, установленной в соответствии с разделом 4 настоящего Договора.</w:t>
      </w:r>
    </w:p>
    <w:p w:rsidR="00834EDC" w:rsidRPr="00044D1D" w:rsidRDefault="00834EDC" w:rsidP="00425132">
      <w:pPr>
        <w:ind w:right="-52" w:firstLine="708"/>
        <w:jc w:val="both"/>
      </w:pPr>
      <w:r w:rsidRPr="00044D1D">
        <w:lastRenderedPageBreak/>
        <w:t>3.1.21. Принимать и хранить техническую документацию на МКД и иные связанные с управлением МКД документы. Управляющая организация не вправе уничтожать такие документы. В случае отсутствия, утраты или порчи технической документации на МКД и иных связанных с управлением МКД документов Управляющая организация должна принять исчерпывающие меры к их восстановлению. Все неустранимые сомнения, вызванные отсутствием, утратой или порчей такой документации, Управляющая организация не вправе толковать в свою пользу при исполнении своих обязательств перед Собственниками. Управляющая организация также обязана хранить передаваемые ей Собственниками копии протоколов общих собраний Собственников и иных документов о проведении указанных собраний.</w:t>
      </w:r>
    </w:p>
    <w:p w:rsidR="00834EDC" w:rsidRPr="00044D1D" w:rsidRDefault="00834EDC" w:rsidP="00425132">
      <w:pPr>
        <w:ind w:right="-1" w:firstLine="708"/>
        <w:jc w:val="both"/>
      </w:pPr>
      <w:r w:rsidRPr="00044D1D">
        <w:t>3.1.22. Обеспечить по требованию собственников и нанимателя и иных лиц, действующих по распоряжению Собственника или несущих с Собственником солидарную ответственность за помещение, выдачу в день обращения справки установленного образца, копии из финансового лицевого счета и (или) из домовой книги и иные предусмотренные действующим законодательством документы.</w:t>
      </w:r>
    </w:p>
    <w:p w:rsidR="00834EDC" w:rsidRPr="00044D1D" w:rsidRDefault="00834EDC" w:rsidP="00425132">
      <w:pPr>
        <w:ind w:right="-52" w:firstLine="708"/>
        <w:jc w:val="both"/>
      </w:pPr>
      <w:r w:rsidRPr="00044D1D">
        <w:t xml:space="preserve">3.1.23. 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 </w:t>
      </w:r>
    </w:p>
    <w:p w:rsidR="00834EDC" w:rsidRPr="00044D1D" w:rsidRDefault="00834EDC" w:rsidP="00425132">
      <w:pPr>
        <w:ind w:right="-52" w:firstLine="708"/>
        <w:jc w:val="both"/>
      </w:pPr>
      <w:r w:rsidRPr="00044D1D">
        <w:t>3.1.24. Согласовать с собственником или нанимателем время доступа в помещение не менее чем за три дня до начала проведения работ или направить ему письменное уведомление о проведении работ внутри помещения.</w:t>
      </w:r>
    </w:p>
    <w:p w:rsidR="00834EDC" w:rsidRPr="00044D1D" w:rsidRDefault="00834EDC" w:rsidP="00425132">
      <w:pPr>
        <w:ind w:right="-52" w:firstLine="708"/>
        <w:jc w:val="both"/>
      </w:pPr>
      <w:r w:rsidRPr="00044D1D">
        <w:t>3.1.25. Направлять Собственнику при необходимости предложения о проведении капитального ремонта общего имущества в Многоквартирном доме.</w:t>
      </w:r>
    </w:p>
    <w:p w:rsidR="00834EDC" w:rsidRPr="00044D1D" w:rsidRDefault="00834EDC" w:rsidP="00425132">
      <w:pPr>
        <w:ind w:right="-52" w:firstLine="708"/>
        <w:jc w:val="both"/>
      </w:pPr>
      <w:r w:rsidRPr="00044D1D">
        <w:t xml:space="preserve">3.1.26. </w:t>
      </w:r>
      <w:proofErr w:type="gramStart"/>
      <w:r w:rsidRPr="00044D1D">
        <w:t>По требованию собственников и нанимателей по п. 3.1.6 настоящего Договора производ</w:t>
      </w:r>
      <w:r w:rsidR="00105DFD" w:rsidRPr="00044D1D">
        <w:t>ить сверку платы за управление м</w:t>
      </w:r>
      <w:r w:rsidRPr="00044D1D">
        <w:t>ногоквартирным домом, содержание и текущий ремонт общего имущества и коммунальные услуги, а также обеспечить выдачу документов, подтверждающих правильность начисления платы, с учетом соответствия их качества обязательным требованиям, установленным законодательством и настоящим Договором, а также с учетом правильности начисления установленных федеральным законом или договором неустоек (штрафов</w:t>
      </w:r>
      <w:proofErr w:type="gramEnd"/>
      <w:r w:rsidRPr="00044D1D">
        <w:t>, пеней).</w:t>
      </w:r>
    </w:p>
    <w:p w:rsidR="00834EDC" w:rsidRPr="00044D1D" w:rsidRDefault="00834EDC" w:rsidP="00425132">
      <w:pPr>
        <w:ind w:right="-52" w:firstLine="708"/>
        <w:jc w:val="both"/>
      </w:pPr>
      <w:r w:rsidRPr="00044D1D">
        <w:t xml:space="preserve">3.1.27. Представлять собственникам и нанимателям отчет по форме (приложение №4) о выполнении Договора за истекший календарный год в течение первого квартала, следующего за истекшим годом действия Договора, а при заключении Договора на срок один год - не ранее чем за два месяца и не </w:t>
      </w:r>
      <w:proofErr w:type="gramStart"/>
      <w:r w:rsidRPr="00044D1D">
        <w:t>позднее</w:t>
      </w:r>
      <w:proofErr w:type="gramEnd"/>
      <w:r w:rsidRPr="00044D1D">
        <w:t xml:space="preserve"> чем за один месяц до истечения срока его действия. Отчет размещается на досках объявлений в подъездах или иных оборудованных местах. </w:t>
      </w:r>
      <w:proofErr w:type="gramStart"/>
      <w:r w:rsidRPr="00044D1D">
        <w:t>В отчете указываются: соответствие фактических перечня, количества и качест</w:t>
      </w:r>
      <w:r w:rsidR="00105DFD" w:rsidRPr="00044D1D">
        <w:t>ва услуг и работ по управлению м</w:t>
      </w:r>
      <w:r w:rsidRPr="00044D1D">
        <w:t>ногоквартирным домом, содержанию и текущ</w:t>
      </w:r>
      <w:r w:rsidR="00105DFD" w:rsidRPr="00044D1D">
        <w:t>ему ремонту общего имущества в м</w:t>
      </w:r>
      <w:r w:rsidRPr="00044D1D">
        <w:t>ногоквартирном доме перечню и размеру платы, указанным в настоящем Договоре; количество предложений, заявлений и жалоб собственников и нанимателей</w:t>
      </w:r>
      <w:r w:rsidR="00105DFD" w:rsidRPr="00044D1D">
        <w:t xml:space="preserve"> помещений в м</w:t>
      </w:r>
      <w:r w:rsidRPr="00044D1D">
        <w:t>ногоквартирном доме и о принятых мерах по устранению указанных в них недостатков в установленные сроки.</w:t>
      </w:r>
      <w:proofErr w:type="gramEnd"/>
    </w:p>
    <w:p w:rsidR="00834EDC" w:rsidRPr="00044D1D" w:rsidRDefault="00834EDC" w:rsidP="00425132">
      <w:pPr>
        <w:ind w:right="-52" w:firstLine="708"/>
        <w:jc w:val="both"/>
      </w:pPr>
      <w:r w:rsidRPr="00044D1D">
        <w:t>3.1.28. На основании заявки собственника или нанимателя направлять своего сотрудника для составления акта нанесения ущерба общему имуществ</w:t>
      </w:r>
      <w:r w:rsidR="00105DFD" w:rsidRPr="00044D1D">
        <w:t>у м</w:t>
      </w:r>
      <w:r w:rsidRPr="00044D1D">
        <w:t>ногоквартирного дома или помещени</w:t>
      </w:r>
      <w:proofErr w:type="gramStart"/>
      <w:r w:rsidRPr="00044D1D">
        <w:t>ю(</w:t>
      </w:r>
      <w:proofErr w:type="gramEnd"/>
      <w:r w:rsidRPr="00044D1D">
        <w:t>ям) собственника или нанимателя.</w:t>
      </w:r>
    </w:p>
    <w:p w:rsidR="00834EDC" w:rsidRPr="00044D1D" w:rsidRDefault="00834EDC" w:rsidP="00425132">
      <w:pPr>
        <w:ind w:right="-52" w:firstLine="708"/>
        <w:jc w:val="both"/>
      </w:pPr>
      <w:r w:rsidRPr="00044D1D">
        <w:t xml:space="preserve">3.1.29. Не распространять конфиденциальную информацию, касающуюся собственника и нанимателя (передавать ее иным лицам, в </w:t>
      </w:r>
      <w:proofErr w:type="spellStart"/>
      <w:r w:rsidRPr="00044D1D">
        <w:t>т.ч</w:t>
      </w:r>
      <w:proofErr w:type="spellEnd"/>
      <w:r w:rsidRPr="00044D1D">
        <w:t>. организациям), без письменного разрешения собственника или нанимателя помещения или наличия иного законного основания.</w:t>
      </w:r>
    </w:p>
    <w:p w:rsidR="00834EDC" w:rsidRPr="00044D1D" w:rsidRDefault="00834EDC" w:rsidP="00425132">
      <w:pPr>
        <w:ind w:right="-52" w:firstLine="708"/>
        <w:jc w:val="both"/>
      </w:pPr>
      <w:r w:rsidRPr="00044D1D">
        <w:t>3.1.30. Представлять интересы собственника, нанимателя и лиц, пользующихся помещениями на законных основаниях, в рамках исполнения своих обязательств по настоящему Договору.</w:t>
      </w:r>
    </w:p>
    <w:p w:rsidR="00834EDC" w:rsidRPr="00044D1D" w:rsidRDefault="00834EDC" w:rsidP="00425132">
      <w:pPr>
        <w:ind w:right="-52" w:firstLine="708"/>
        <w:jc w:val="both"/>
      </w:pPr>
      <w:r w:rsidRPr="00044D1D">
        <w:t>3.1.31. Предоставлять собственнику, нанимателю или уполномоченным им лицам по их запросам документацию, информацию и с</w:t>
      </w:r>
      <w:r w:rsidR="00105DFD" w:rsidRPr="00044D1D">
        <w:t>ведения, касающиеся управления м</w:t>
      </w:r>
      <w:r w:rsidRPr="00044D1D">
        <w:t>ногоквартирным домом, содержания и текущего ремонта общего имущества.</w:t>
      </w:r>
    </w:p>
    <w:p w:rsidR="00834EDC" w:rsidRPr="00044D1D" w:rsidRDefault="00834EDC" w:rsidP="00425132">
      <w:pPr>
        <w:ind w:right="-52" w:firstLine="708"/>
        <w:jc w:val="both"/>
      </w:pPr>
      <w:r w:rsidRPr="00044D1D">
        <w:lastRenderedPageBreak/>
        <w:t>3.1.32. Не допускать использования общего имущества помещений в Многоквартирном доме без соответствующих решений собственника. В случае решения собственником о передаче в возмездное пользование общего имущества либо его части заключать соответствующие договоры. Средства, поступившие на счет Управляющей организации от использования общего имущества собственника, должны быть направлены на снижение оплаты услуг и работ по содержанию и текущему ремонту общего имущества, выполняемых по настоящему Договору.</w:t>
      </w:r>
    </w:p>
    <w:p w:rsidR="00834EDC" w:rsidRPr="00044D1D" w:rsidRDefault="00834EDC" w:rsidP="00425132">
      <w:pPr>
        <w:ind w:right="-52" w:firstLine="708"/>
        <w:jc w:val="both"/>
      </w:pPr>
      <w:r w:rsidRPr="00044D1D">
        <w:t>3.1.33. Производить выверку расчетов по платежам, внесенным собственн</w:t>
      </w:r>
      <w:r w:rsidR="00105DFD" w:rsidRPr="00044D1D">
        <w:t>иками и нанимателями помещений м</w:t>
      </w:r>
      <w:r w:rsidRPr="00044D1D">
        <w:t>ногоквартирного дома в счет обязательств по настоящему Договору, составить акт выверки произведенных собственнику и нанимателю начислений и осуществленных ими оплат и по акту приема-передачи передать названный акт выверки вновь выбранной управляющей организации. Расчеты по актам выверки производятся в соответствии с дополнительным соглашением к настоящему Договору.</w:t>
      </w:r>
      <w:r w:rsidR="00E07EA7" w:rsidRPr="00044D1D">
        <w:t xml:space="preserve"> </w:t>
      </w:r>
    </w:p>
    <w:p w:rsidR="00834EDC" w:rsidRPr="00044D1D" w:rsidRDefault="00834EDC" w:rsidP="00425132">
      <w:pPr>
        <w:ind w:right="-52" w:firstLine="708"/>
        <w:jc w:val="both"/>
      </w:pPr>
      <w:r w:rsidRPr="00044D1D">
        <w:t>3.1.34. Предоставить гарантию обеспечения исполнения обязательств по настоящему Договору.</w:t>
      </w:r>
    </w:p>
    <w:p w:rsidR="00834EDC" w:rsidRPr="00044D1D" w:rsidRDefault="00834EDC" w:rsidP="00425132">
      <w:pPr>
        <w:ind w:right="-52" w:firstLine="708"/>
        <w:jc w:val="both"/>
      </w:pPr>
      <w:r w:rsidRPr="00044D1D">
        <w:t xml:space="preserve">3.1.34.1. В качестве </w:t>
      </w:r>
      <w:proofErr w:type="gramStart"/>
      <w:r w:rsidRPr="00044D1D">
        <w:t>способа обеспечения исполнения обязательств Управляющей организации</w:t>
      </w:r>
      <w:proofErr w:type="gramEnd"/>
      <w:r w:rsidRPr="00044D1D">
        <w:t xml:space="preserve"> выступает (далее ненужное зачеркнуть):</w:t>
      </w:r>
    </w:p>
    <w:p w:rsidR="00834EDC" w:rsidRPr="00044D1D" w:rsidRDefault="00834EDC" w:rsidP="00425132">
      <w:pPr>
        <w:ind w:right="-52" w:firstLine="708"/>
        <w:jc w:val="both"/>
      </w:pPr>
      <w:r w:rsidRPr="00044D1D">
        <w:t>- страхование гражданской ответственности Управляющей организации;</w:t>
      </w:r>
    </w:p>
    <w:p w:rsidR="00834EDC" w:rsidRPr="00044D1D" w:rsidRDefault="00834EDC" w:rsidP="00425132">
      <w:pPr>
        <w:ind w:right="-52" w:firstLine="708"/>
        <w:jc w:val="both"/>
      </w:pPr>
      <w:r w:rsidRPr="00044D1D">
        <w:t>- банковская гарантия;</w:t>
      </w:r>
    </w:p>
    <w:p w:rsidR="00834EDC" w:rsidRPr="00044D1D" w:rsidRDefault="00834EDC" w:rsidP="00425132">
      <w:pPr>
        <w:ind w:right="-52" w:firstLine="708"/>
        <w:jc w:val="both"/>
      </w:pPr>
      <w:r w:rsidRPr="00044D1D">
        <w:t>- залог депозита.</w:t>
      </w:r>
    </w:p>
    <w:p w:rsidR="00834EDC" w:rsidRPr="00044D1D" w:rsidRDefault="00834EDC" w:rsidP="00425132">
      <w:pPr>
        <w:ind w:right="-52" w:firstLine="708"/>
        <w:jc w:val="both"/>
      </w:pPr>
      <w:proofErr w:type="gramStart"/>
      <w:r w:rsidRPr="00044D1D">
        <w:t>Обеспечение исполнение обязательств по уплате управляющей организацией собственникам и нанимателям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настоящему договору, в возмещение вреда, причиненного общему имуществу, предоставляется в пользу собственника и нанимателей помещений в Многоквартирном доме, а обеспечение исполнения обязательств по</w:t>
      </w:r>
      <w:proofErr w:type="gramEnd"/>
      <w:r w:rsidRPr="00044D1D">
        <w:t xml:space="preserve"> оплате Управляющей организацией ресурсов </w:t>
      </w:r>
      <w:proofErr w:type="spellStart"/>
      <w:r w:rsidRPr="00044D1D">
        <w:t>ресурсоснабжающих</w:t>
      </w:r>
      <w:proofErr w:type="spellEnd"/>
      <w:r w:rsidRPr="00044D1D">
        <w:t xml:space="preserve"> организаций - в пользу соответствующих </w:t>
      </w:r>
      <w:proofErr w:type="spellStart"/>
      <w:r w:rsidRPr="00044D1D">
        <w:t>ресурсоснабжающих</w:t>
      </w:r>
      <w:proofErr w:type="spellEnd"/>
      <w:r w:rsidRPr="00044D1D">
        <w:t xml:space="preserve">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w:t>
      </w:r>
    </w:p>
    <w:p w:rsidR="00834EDC" w:rsidRPr="00044D1D" w:rsidRDefault="00834EDC" w:rsidP="00425132">
      <w:pPr>
        <w:ind w:right="-52" w:firstLine="708"/>
        <w:jc w:val="both"/>
      </w:pPr>
      <w:r w:rsidRPr="00044D1D">
        <w:t xml:space="preserve">3.1.35. </w:t>
      </w:r>
      <w:proofErr w:type="gramStart"/>
      <w:r w:rsidRPr="00044D1D">
        <w:t>За тридцать дней до прекращения договора управления многоквартирным домом передать техническую документацию на многоквартирный дом и иные связанные с управлением таким домом документы 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w:t>
      </w:r>
      <w:proofErr w:type="gramEnd"/>
      <w:r w:rsidRPr="00044D1D">
        <w:t xml:space="preserve"> собственников о выборе способа управления таким домом, или, если такой собственник не указан, любому собственнику помещения в таком доме.</w:t>
      </w:r>
    </w:p>
    <w:p w:rsidR="00834EDC" w:rsidRPr="00044D1D" w:rsidRDefault="00834EDC" w:rsidP="00425132">
      <w:pPr>
        <w:ind w:right="-52" w:firstLine="708"/>
        <w:jc w:val="both"/>
      </w:pPr>
      <w:r w:rsidRPr="00044D1D">
        <w:t>3.1.36. Организовать работу по взысканию задолженности по оплате жилищно-коммунальных услуг, с собственников и нанимателей жилых помещений.</w:t>
      </w:r>
    </w:p>
    <w:p w:rsidR="00834EDC" w:rsidRPr="00044D1D" w:rsidRDefault="00834EDC" w:rsidP="00425132">
      <w:pPr>
        <w:ind w:right="-52" w:firstLine="708"/>
        <w:jc w:val="both"/>
      </w:pPr>
      <w:r w:rsidRPr="00044D1D">
        <w:t>3.2. Управляющая организация вправе:</w:t>
      </w:r>
    </w:p>
    <w:p w:rsidR="00834EDC" w:rsidRPr="00044D1D" w:rsidRDefault="00834EDC" w:rsidP="00425132">
      <w:pPr>
        <w:ind w:right="-52" w:firstLine="708"/>
        <w:jc w:val="both"/>
      </w:pPr>
      <w:r w:rsidRPr="00044D1D">
        <w:t xml:space="preserve">3.2.1. Самостоятельно определять порядок и способ выполнения своих обязательств по настоящему Договору (за исключением обязанностей, вытекающих из </w:t>
      </w:r>
      <w:proofErr w:type="spellStart"/>
      <w:r w:rsidRPr="00044D1D">
        <w:t>пп</w:t>
      </w:r>
      <w:proofErr w:type="spellEnd"/>
      <w:r w:rsidRPr="00044D1D">
        <w:t>. 3.1.6, 3.1.3.1).</w:t>
      </w:r>
    </w:p>
    <w:p w:rsidR="00834EDC" w:rsidRPr="00044D1D" w:rsidRDefault="00834EDC" w:rsidP="00425132">
      <w:pPr>
        <w:ind w:right="-52" w:firstLine="708"/>
        <w:jc w:val="both"/>
      </w:pPr>
      <w:r w:rsidRPr="00044D1D">
        <w:t>3.2.2. Требовать от собственника и нанимателя внесения платы по Договору в полном объеме в соответствии с выставленными платежными документами, а также требовать представления документов, подтверждающих право на льготы по оплате услуг, в том числе коммунальных</w:t>
      </w:r>
    </w:p>
    <w:p w:rsidR="00834EDC" w:rsidRPr="00044D1D" w:rsidRDefault="00834EDC" w:rsidP="00425132">
      <w:pPr>
        <w:ind w:right="-52" w:firstLine="708"/>
        <w:jc w:val="both"/>
      </w:pPr>
      <w:r w:rsidRPr="00044D1D">
        <w:t>3.2.3. В случае несоответствия данных, имеющихся у Управляющей организации, информации, предоставленной собственником или нанимателем, проводить перерасчет размера платы за коммунальные услуги по фактическому количеству в соответствии с положениями п. 4.4 настоящего Договора.</w:t>
      </w:r>
    </w:p>
    <w:p w:rsidR="00834EDC" w:rsidRPr="00044D1D" w:rsidRDefault="00834EDC" w:rsidP="00425132">
      <w:pPr>
        <w:ind w:right="-52" w:firstLine="708"/>
        <w:jc w:val="both"/>
      </w:pPr>
      <w:r w:rsidRPr="00044D1D">
        <w:lastRenderedPageBreak/>
        <w:t xml:space="preserve">3.2.4. </w:t>
      </w:r>
      <w:proofErr w:type="gramStart"/>
      <w:r w:rsidRPr="00044D1D">
        <w:t>Ежегодно готовить предложения по установлению на следующий год размера платы за управление</w:t>
      </w:r>
      <w:r w:rsidR="00377618" w:rsidRPr="00044D1D">
        <w:t xml:space="preserve"> м</w:t>
      </w:r>
      <w:r w:rsidRPr="00044D1D">
        <w:t>ногоквартирным домом, содержание и ремонт</w:t>
      </w:r>
      <w:r w:rsidR="00377618" w:rsidRPr="00044D1D">
        <w:t xml:space="preserve"> общего имущества собственника м</w:t>
      </w:r>
      <w:r w:rsidRPr="00044D1D">
        <w:t>ногоквартирного дома на основании переч</w:t>
      </w:r>
      <w:r w:rsidR="00377618" w:rsidRPr="00044D1D">
        <w:t>ня работ и услуг по управлению м</w:t>
      </w:r>
      <w:r w:rsidRPr="00044D1D">
        <w:t>ногоквартирным домом, содержанию и ремонту общего имущества и сметы расходов на предстоящий год и направлять их на рассмотрение и утверждение собственнику помещений.</w:t>
      </w:r>
      <w:proofErr w:type="gramEnd"/>
    </w:p>
    <w:p w:rsidR="00834EDC" w:rsidRPr="00044D1D" w:rsidRDefault="00834EDC" w:rsidP="00425132">
      <w:pPr>
        <w:ind w:right="-52" w:firstLine="708"/>
        <w:jc w:val="both"/>
      </w:pPr>
      <w:r w:rsidRPr="00044D1D">
        <w:t>3.2.5. Заключить договор с соответствующими органами  для возмещения разницы в оплате услуг (работ) по настоящему Договору, в том числе коммунальных услуг (отопление), для собственников или нанимателей, плата которых законодательно установлена ниже платы по настоящему Договору.</w:t>
      </w:r>
    </w:p>
    <w:p w:rsidR="00834EDC" w:rsidRPr="00044D1D" w:rsidRDefault="00834EDC" w:rsidP="00425132">
      <w:pPr>
        <w:ind w:right="-52" w:firstLine="708"/>
        <w:jc w:val="both"/>
      </w:pPr>
      <w:r w:rsidRPr="00044D1D">
        <w:t>3.2.6. Поручать выполнение обязательств по настоящему Договору иным организациям.</w:t>
      </w:r>
    </w:p>
    <w:p w:rsidR="00834EDC" w:rsidRPr="00044D1D" w:rsidRDefault="00834EDC" w:rsidP="00425132">
      <w:pPr>
        <w:ind w:right="-52" w:firstLine="708"/>
        <w:jc w:val="both"/>
      </w:pPr>
      <w:r w:rsidRPr="00044D1D">
        <w:t>3.2.7. В порядке, установленном действующим законодательством, взыскивать с неплательщиков сумму основного долга и пени.</w:t>
      </w:r>
    </w:p>
    <w:p w:rsidR="00834EDC" w:rsidRPr="00044D1D" w:rsidRDefault="00834EDC" w:rsidP="00425132">
      <w:pPr>
        <w:autoSpaceDE w:val="0"/>
        <w:autoSpaceDN w:val="0"/>
        <w:adjustRightInd w:val="0"/>
        <w:ind w:right="-52" w:firstLine="708"/>
        <w:jc w:val="both"/>
      </w:pPr>
      <w:r w:rsidRPr="00044D1D">
        <w:t>3.2.8. Организовывать общие собраний собственников помещений в многоквартирном доме с целью рассмотрения вопросов связанных с управлением многоквартирным домом.</w:t>
      </w:r>
    </w:p>
    <w:p w:rsidR="00834EDC" w:rsidRPr="00044D1D" w:rsidRDefault="00834EDC" w:rsidP="00425132">
      <w:pPr>
        <w:autoSpaceDE w:val="0"/>
        <w:autoSpaceDN w:val="0"/>
        <w:adjustRightInd w:val="0"/>
        <w:ind w:right="-52" w:firstLine="708"/>
        <w:jc w:val="both"/>
      </w:pPr>
      <w:r w:rsidRPr="00044D1D">
        <w:t>3.2.9. Оказывать дополнительные работы и услуги по содержанию и ремонту объектов договора, согласно приложению № 3 к конкурсной документации.</w:t>
      </w:r>
    </w:p>
    <w:p w:rsidR="00834EDC" w:rsidRPr="00044D1D" w:rsidRDefault="00834EDC" w:rsidP="00425132">
      <w:pPr>
        <w:ind w:right="-52" w:firstLine="708"/>
        <w:jc w:val="both"/>
      </w:pPr>
      <w:r w:rsidRPr="00044D1D">
        <w:t xml:space="preserve">3.3. Собственник и наниматель </w:t>
      </w:r>
      <w:proofErr w:type="gramStart"/>
      <w:r w:rsidRPr="00044D1D">
        <w:t>обязаны</w:t>
      </w:r>
      <w:proofErr w:type="gramEnd"/>
      <w:r w:rsidRPr="00044D1D">
        <w:t>:</w:t>
      </w:r>
    </w:p>
    <w:p w:rsidR="00834EDC" w:rsidRPr="00044D1D" w:rsidRDefault="00834EDC" w:rsidP="00425132">
      <w:pPr>
        <w:ind w:right="-52" w:firstLine="708"/>
        <w:jc w:val="both"/>
      </w:pPr>
      <w:r w:rsidRPr="00044D1D">
        <w:t xml:space="preserve">3.3.1. Своевременно и полностью вносить плату за помещение и коммунальные услуги с учетом всех пользователей услугами, а также иные платежи, установленные по </w:t>
      </w:r>
      <w:r w:rsidR="00377618" w:rsidRPr="00044D1D">
        <w:t>решению собственника помещений м</w:t>
      </w:r>
      <w:r w:rsidRPr="00044D1D">
        <w:t>ногоквартирного дома, принятые в соответствии с законодательством. Своевременно предоставлять Управляющей организации документы, подтверждающие права на льготы его и лиц, пользующихся его помещение</w:t>
      </w:r>
      <w:proofErr w:type="gramStart"/>
      <w:r w:rsidRPr="00044D1D">
        <w:t>м(</w:t>
      </w:r>
      <w:proofErr w:type="spellStart"/>
      <w:proofErr w:type="gramEnd"/>
      <w:r w:rsidRPr="00044D1D">
        <w:t>ями</w:t>
      </w:r>
      <w:proofErr w:type="spellEnd"/>
      <w:r w:rsidRPr="00044D1D">
        <w:t>).</w:t>
      </w:r>
    </w:p>
    <w:p w:rsidR="00834EDC" w:rsidRPr="00044D1D" w:rsidRDefault="00834EDC" w:rsidP="00425132">
      <w:pPr>
        <w:ind w:right="-52" w:firstLine="708"/>
        <w:jc w:val="both"/>
      </w:pPr>
      <w:r w:rsidRPr="00044D1D">
        <w:t xml:space="preserve">3.3.2. При </w:t>
      </w:r>
      <w:r w:rsidR="00377618" w:rsidRPr="00044D1D">
        <w:t>неиспользовании помещени</w:t>
      </w:r>
      <w:proofErr w:type="gramStart"/>
      <w:r w:rsidR="00377618" w:rsidRPr="00044D1D">
        <w:t>я(</w:t>
      </w:r>
      <w:proofErr w:type="gramEnd"/>
      <w:r w:rsidR="00377618" w:rsidRPr="00044D1D">
        <w:t>й) в м</w:t>
      </w:r>
      <w:r w:rsidRPr="00044D1D">
        <w:t>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собственника и нанимателя при его отсутствии в городе более 24 часов.</w:t>
      </w:r>
    </w:p>
    <w:p w:rsidR="00834EDC" w:rsidRPr="00044D1D" w:rsidRDefault="00834EDC" w:rsidP="00425132">
      <w:pPr>
        <w:ind w:right="-52" w:firstLine="708"/>
        <w:jc w:val="both"/>
      </w:pPr>
      <w:r w:rsidRPr="00044D1D">
        <w:t>3.3.3. Соблюдать следующие требования:</w:t>
      </w:r>
    </w:p>
    <w:p w:rsidR="00834EDC" w:rsidRPr="00044D1D" w:rsidRDefault="00834EDC" w:rsidP="00425132">
      <w:pPr>
        <w:ind w:right="-52" w:firstLine="708"/>
        <w:jc w:val="both"/>
      </w:pPr>
      <w:r w:rsidRPr="00044D1D">
        <w:t>а) не производить перенос инженерных сетей;</w:t>
      </w:r>
    </w:p>
    <w:p w:rsidR="00834EDC" w:rsidRPr="00044D1D" w:rsidRDefault="00834EDC" w:rsidP="00425132">
      <w:pPr>
        <w:ind w:right="-52" w:firstLine="708"/>
        <w:jc w:val="both"/>
      </w:pPr>
      <w:r w:rsidRPr="00044D1D">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834EDC" w:rsidRPr="00044D1D" w:rsidRDefault="00834EDC" w:rsidP="00425132">
      <w:pPr>
        <w:ind w:right="-52" w:firstLine="708"/>
        <w:jc w:val="both"/>
      </w:pPr>
      <w:r w:rsidRPr="00044D1D">
        <w:t>в) не осуществлять монтаж и демонтаж индивидуальных (квартирных) приборов учета ресурсов, т.е. не нарушать установленный в доме порядок распределения потребленных коммунальных ресурсов, приходящихся на помещение собственника и нанимателей, и их оплаты без согласования с Управляющей организацией;</w:t>
      </w:r>
    </w:p>
    <w:p w:rsidR="00834EDC" w:rsidRPr="00044D1D" w:rsidRDefault="00834EDC" w:rsidP="00425132">
      <w:pPr>
        <w:ind w:right="-52" w:firstLine="708"/>
        <w:jc w:val="both"/>
      </w:pPr>
      <w:r w:rsidRPr="00044D1D">
        <w:t>г)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834EDC" w:rsidRPr="00044D1D" w:rsidRDefault="00834EDC" w:rsidP="00425132">
      <w:pPr>
        <w:ind w:right="-52" w:firstLine="708"/>
        <w:jc w:val="both"/>
      </w:pPr>
      <w:r w:rsidRPr="00044D1D">
        <w:t>д)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rsidR="00834EDC" w:rsidRPr="00044D1D" w:rsidRDefault="00834EDC" w:rsidP="00425132">
      <w:pPr>
        <w:ind w:right="-52" w:firstLine="708"/>
        <w:jc w:val="both"/>
      </w:pPr>
      <w:r w:rsidRPr="00044D1D">
        <w:t>е)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834EDC" w:rsidRPr="00044D1D" w:rsidRDefault="00834EDC" w:rsidP="00425132">
      <w:pPr>
        <w:ind w:right="-52" w:firstLine="708"/>
        <w:jc w:val="both"/>
      </w:pPr>
      <w:r w:rsidRPr="00044D1D">
        <w:t>ж) не допускать производства в помещении работ или совершения других действий, приво</w:t>
      </w:r>
      <w:r w:rsidR="00377618" w:rsidRPr="00044D1D">
        <w:t>дящих к порче общего имущества м</w:t>
      </w:r>
      <w:r w:rsidRPr="00044D1D">
        <w:t>ногоквартирного дома;</w:t>
      </w:r>
    </w:p>
    <w:p w:rsidR="00834EDC" w:rsidRPr="00044D1D" w:rsidRDefault="00834EDC" w:rsidP="00425132">
      <w:pPr>
        <w:ind w:right="-52" w:firstLine="708"/>
        <w:jc w:val="both"/>
      </w:pPr>
      <w:r w:rsidRPr="00044D1D">
        <w:t>з) не создавать повышенного шума в жилых помещениях и местах общего пользования;</w:t>
      </w:r>
    </w:p>
    <w:p w:rsidR="00834EDC" w:rsidRPr="00044D1D" w:rsidRDefault="00834EDC" w:rsidP="00425132">
      <w:pPr>
        <w:ind w:right="-52" w:firstLine="708"/>
        <w:jc w:val="both"/>
      </w:pPr>
      <w:r w:rsidRPr="00044D1D">
        <w:t>и) информировать Управляющую организацию о проведении работ по ремонту, переустройству и перепланировке помещения.</w:t>
      </w:r>
    </w:p>
    <w:p w:rsidR="00834EDC" w:rsidRPr="00044D1D" w:rsidRDefault="00834EDC" w:rsidP="00425132">
      <w:pPr>
        <w:ind w:right="-52" w:firstLine="708"/>
        <w:jc w:val="both"/>
      </w:pPr>
      <w:r w:rsidRPr="00044D1D">
        <w:t>3.3.4. При проведении собственником и нанимателем работ по ремонту, переустройству и перепланировке помещения оплачивать вывоз крупногабаритных и строительных отходов сверх платы, установленной в соответствии с разделом 4 настоящего Договора.</w:t>
      </w:r>
    </w:p>
    <w:p w:rsidR="00834EDC" w:rsidRPr="00044D1D" w:rsidRDefault="00834EDC" w:rsidP="00425132">
      <w:pPr>
        <w:ind w:right="-52" w:firstLine="708"/>
        <w:jc w:val="both"/>
      </w:pPr>
      <w:r w:rsidRPr="00044D1D">
        <w:t>3.3.5. Предоставлять Управляющей организации в течение трех рабочих дней сведения (далее не относящееся к собственнику и нанимателю зачеркнуть):</w:t>
      </w:r>
    </w:p>
    <w:p w:rsidR="00834EDC" w:rsidRPr="00044D1D" w:rsidRDefault="00834EDC" w:rsidP="00425132">
      <w:pPr>
        <w:ind w:right="-52" w:firstLine="708"/>
        <w:jc w:val="both"/>
      </w:pPr>
      <w:proofErr w:type="gramStart"/>
      <w:r w:rsidRPr="00044D1D">
        <w:lastRenderedPageBreak/>
        <w:t>- о заключенных договорах найма (аренды), в которых обязанность платы Управля</w:t>
      </w:r>
      <w:r w:rsidR="00377618" w:rsidRPr="00044D1D">
        <w:t>ющей организации за управление м</w:t>
      </w:r>
      <w:r w:rsidRPr="00044D1D">
        <w:t>ногоквартирным домом, содержание и текущий ремонт общего имуществ</w:t>
      </w:r>
      <w:r w:rsidR="00377618" w:rsidRPr="00044D1D">
        <w:t>а в м</w:t>
      </w:r>
      <w:r w:rsidRPr="00044D1D">
        <w:t>ногоквартирном доме в размере, пропорциональном занимаемому помещению, а также за коммунальные услуги возложена полностью или частично на собственника и нанимателя, с указанием Ф.И.О. ответственного собственника и нанимателя о смене ответственного собственника и нанимателя;</w:t>
      </w:r>
      <w:proofErr w:type="gramEnd"/>
    </w:p>
    <w:p w:rsidR="00834EDC" w:rsidRPr="00044D1D" w:rsidRDefault="00834EDC" w:rsidP="00425132">
      <w:pPr>
        <w:ind w:right="-52" w:firstLine="708"/>
        <w:jc w:val="both"/>
      </w:pPr>
      <w:r w:rsidRPr="00044D1D">
        <w:t>- об изменении количества граждан, проживающих в жило</w:t>
      </w:r>
      <w:proofErr w:type="gramStart"/>
      <w:r w:rsidRPr="00044D1D">
        <w:t>м(</w:t>
      </w:r>
      <w:proofErr w:type="spellStart"/>
      <w:proofErr w:type="gramEnd"/>
      <w:r w:rsidRPr="00044D1D">
        <w:t>ых</w:t>
      </w:r>
      <w:proofErr w:type="spellEnd"/>
      <w:r w:rsidRPr="00044D1D">
        <w:t>) помещении(</w:t>
      </w:r>
      <w:proofErr w:type="spellStart"/>
      <w:r w:rsidRPr="00044D1D">
        <w:t>ях</w:t>
      </w:r>
      <w:proofErr w:type="spellEnd"/>
      <w:r w:rsidRPr="00044D1D">
        <w:t>), включая временно проживающих, а также о наличии у таких лиц льгот по оплате жилых помещений и коммунальных услуг для расчета размера их оплаты;</w:t>
      </w:r>
    </w:p>
    <w:p w:rsidR="00834EDC" w:rsidRPr="00044D1D" w:rsidRDefault="00834EDC" w:rsidP="00425132">
      <w:pPr>
        <w:ind w:right="-52" w:firstLine="708"/>
        <w:jc w:val="both"/>
      </w:pPr>
      <w:r w:rsidRPr="00044D1D">
        <w:t>- об изменении объемов потребления ресурсов в нежилых помещениях с указанием мощности и возможных режимов работы установленных в нежило</w:t>
      </w:r>
      <w:proofErr w:type="gramStart"/>
      <w:r w:rsidRPr="00044D1D">
        <w:t>м(</w:t>
      </w:r>
      <w:proofErr w:type="spellStart"/>
      <w:proofErr w:type="gramEnd"/>
      <w:r w:rsidRPr="00044D1D">
        <w:t>ых</w:t>
      </w:r>
      <w:proofErr w:type="spellEnd"/>
      <w:r w:rsidRPr="00044D1D">
        <w:t>) помещении(</w:t>
      </w:r>
      <w:proofErr w:type="spellStart"/>
      <w:r w:rsidRPr="00044D1D">
        <w:t>ях</w:t>
      </w:r>
      <w:proofErr w:type="spellEnd"/>
      <w:r w:rsidRPr="00044D1D">
        <w:t>) потребляющих устройств газо-, водо-, электро-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w:t>
      </w:r>
    </w:p>
    <w:p w:rsidR="00834EDC" w:rsidRPr="00044D1D" w:rsidRDefault="00834EDC" w:rsidP="00425132">
      <w:pPr>
        <w:ind w:right="-52" w:firstLine="708"/>
        <w:jc w:val="both"/>
      </w:pPr>
      <w:r w:rsidRPr="00044D1D">
        <w:t>3.3.6. Обеспечивать доступ представителей Управляющей организации в принадлежащее ему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834EDC" w:rsidRPr="00044D1D" w:rsidRDefault="00834EDC" w:rsidP="00425132">
      <w:pPr>
        <w:ind w:right="-52" w:firstLine="708"/>
        <w:jc w:val="both"/>
      </w:pPr>
      <w:r w:rsidRPr="00044D1D">
        <w:t>3.3.7. Сообщать Управляющей организации о выявленных неи</w:t>
      </w:r>
      <w:r w:rsidR="00377618" w:rsidRPr="00044D1D">
        <w:t>справностях общего имущества в м</w:t>
      </w:r>
      <w:r w:rsidRPr="00044D1D">
        <w:t>ногоквартирном доме.</w:t>
      </w:r>
    </w:p>
    <w:p w:rsidR="00834EDC" w:rsidRPr="00044D1D" w:rsidRDefault="00834EDC" w:rsidP="00425132">
      <w:pPr>
        <w:ind w:right="-52" w:firstLine="708"/>
        <w:jc w:val="both"/>
      </w:pPr>
      <w:r w:rsidRPr="00044D1D">
        <w:t>3.4. Собственник и наниматель имеют право:</w:t>
      </w:r>
    </w:p>
    <w:p w:rsidR="00834EDC" w:rsidRPr="00044D1D" w:rsidRDefault="00834EDC" w:rsidP="00425132">
      <w:pPr>
        <w:ind w:right="-52" w:firstLine="708"/>
        <w:jc w:val="both"/>
      </w:pPr>
      <w:r w:rsidRPr="00044D1D">
        <w:t>3.4.1.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w:t>
      </w:r>
      <w:r w:rsidR="00377618" w:rsidRPr="00044D1D">
        <w:t xml:space="preserve"> проверках) общего имущества в м</w:t>
      </w:r>
      <w:r w:rsidRPr="00044D1D">
        <w:t>ногоквартирном доме, присутствовать при выполнении работ и оказании услуг Управляющей организацией, связанных с выполнением ею обязанностей по настоящему Договору.</w:t>
      </w:r>
    </w:p>
    <w:p w:rsidR="00834EDC" w:rsidRPr="00044D1D" w:rsidRDefault="00834EDC" w:rsidP="00425132">
      <w:pPr>
        <w:ind w:right="-52" w:firstLine="708"/>
        <w:jc w:val="both"/>
      </w:pPr>
      <w:r w:rsidRPr="00044D1D">
        <w:t>3.4.2. Привлекать для контроля качества выполняемых работ и предоставляемых услуг по настоящему Договору сторонние организации, специалистов, экспертов. Привлекаемые для контроля организации, специалисты, эксперты должны иметь соответствующее поручение собственника и нанимателей, оформленное в письменном виде.</w:t>
      </w:r>
    </w:p>
    <w:p w:rsidR="00834EDC" w:rsidRPr="00044D1D" w:rsidRDefault="00834EDC" w:rsidP="00425132">
      <w:pPr>
        <w:ind w:right="-52" w:firstLine="708"/>
        <w:jc w:val="both"/>
      </w:pPr>
      <w:r w:rsidRPr="00044D1D">
        <w:t>3.4.3. Требовать изменения размера платы в случае неоказания части услуг и/или невыполнения части работ по управлению, содержанию и текущему ремонту общего имущества в Многоквартирном доме в соответствии с п. 4.12 настоящего Договора.</w:t>
      </w:r>
    </w:p>
    <w:p w:rsidR="00834EDC" w:rsidRPr="00044D1D" w:rsidRDefault="00834EDC" w:rsidP="00425132">
      <w:pPr>
        <w:ind w:right="-52" w:firstLine="708"/>
        <w:jc w:val="both"/>
      </w:pPr>
      <w:r w:rsidRPr="00044D1D">
        <w:t>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p>
    <w:p w:rsidR="00834EDC" w:rsidRPr="00044D1D" w:rsidRDefault="00834EDC" w:rsidP="00425132">
      <w:pPr>
        <w:ind w:right="-52" w:firstLine="708"/>
        <w:jc w:val="both"/>
      </w:pPr>
      <w:r w:rsidRPr="00044D1D">
        <w:t>3.4.5.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p>
    <w:p w:rsidR="00834EDC" w:rsidRPr="00044D1D" w:rsidRDefault="00834EDC" w:rsidP="00425132">
      <w:pPr>
        <w:ind w:right="-52" w:firstLine="708"/>
        <w:jc w:val="both"/>
      </w:pPr>
      <w:r w:rsidRPr="00044D1D">
        <w:t>3.4.6. Требовать от Управляющей организации ежегодного представления отчета о выполнении настоящего Договора в соответствии с п. 3.1.27 настоящего Договора.</w:t>
      </w:r>
    </w:p>
    <w:p w:rsidR="00222713" w:rsidRPr="00044D1D" w:rsidRDefault="00834EDC" w:rsidP="00425132">
      <w:pPr>
        <w:ind w:right="-52" w:firstLine="708"/>
        <w:jc w:val="both"/>
      </w:pPr>
      <w:r w:rsidRPr="00044D1D">
        <w:t>3.4.7. Поручать вносить платежи по настоящему Договору собственнику нанимателю/арендатору данного помещения в случае сдачи его внаем/аренду.</w:t>
      </w:r>
    </w:p>
    <w:p w:rsidR="005211C1" w:rsidRPr="00044D1D" w:rsidRDefault="005211C1" w:rsidP="00425132">
      <w:pPr>
        <w:ind w:right="-52"/>
        <w:rPr>
          <w:b/>
        </w:rPr>
      </w:pPr>
    </w:p>
    <w:p w:rsidR="00377618" w:rsidRPr="00044D1D" w:rsidRDefault="00834EDC" w:rsidP="00DD1486">
      <w:pPr>
        <w:ind w:right="-52"/>
        <w:jc w:val="center"/>
        <w:rPr>
          <w:b/>
        </w:rPr>
      </w:pPr>
      <w:r w:rsidRPr="00044D1D">
        <w:rPr>
          <w:b/>
        </w:rPr>
        <w:t>4. Цена Договора и порядок расчетов</w:t>
      </w:r>
    </w:p>
    <w:p w:rsidR="00D1387C" w:rsidRDefault="00D1387C" w:rsidP="00425132">
      <w:pPr>
        <w:ind w:right="-52" w:firstLine="708"/>
        <w:jc w:val="both"/>
      </w:pPr>
    </w:p>
    <w:p w:rsidR="00834EDC" w:rsidRPr="00044D1D" w:rsidRDefault="00834EDC" w:rsidP="00425132">
      <w:pPr>
        <w:ind w:right="-52" w:firstLine="708"/>
        <w:jc w:val="both"/>
      </w:pPr>
      <w:r w:rsidRPr="00044D1D">
        <w:t>4.1. Цена Договора и размер платы за содержание, и текущий ремонт общего имущества, в том числе за услуги и рабо</w:t>
      </w:r>
      <w:r w:rsidR="00377618" w:rsidRPr="00044D1D">
        <w:t>ты по управлению м</w:t>
      </w:r>
      <w:r w:rsidRPr="00044D1D">
        <w:t xml:space="preserve">ногоквартирным домом, устанавливается в соответствии с долей в праве собственности на общее имущество, пропорциональной занимаемому собственником или нанимателем помещению. </w:t>
      </w:r>
    </w:p>
    <w:p w:rsidR="00834EDC" w:rsidRPr="00044D1D" w:rsidRDefault="00834EDC" w:rsidP="00425132">
      <w:pPr>
        <w:ind w:right="-52" w:firstLine="708"/>
        <w:jc w:val="both"/>
      </w:pPr>
      <w:r w:rsidRPr="00044D1D">
        <w:t>4.2. Цена настоящего Договора на момент его подписания определяется:</w:t>
      </w:r>
    </w:p>
    <w:p w:rsidR="00834EDC" w:rsidRPr="00044D1D" w:rsidRDefault="00834EDC" w:rsidP="00425132">
      <w:pPr>
        <w:autoSpaceDE w:val="0"/>
        <w:autoSpaceDN w:val="0"/>
        <w:adjustRightInd w:val="0"/>
        <w:ind w:right="-52" w:firstLine="540"/>
        <w:jc w:val="both"/>
      </w:pPr>
      <w:r w:rsidRPr="00044D1D">
        <w:lastRenderedPageBreak/>
        <w:t>- стоимостью услуг и работ по содержанию и текущему ремонту общего имущества, в том чис</w:t>
      </w:r>
      <w:r w:rsidR="005625A3" w:rsidRPr="00044D1D">
        <w:t>ле услуг и работ по управлению м</w:t>
      </w:r>
      <w:r w:rsidRPr="00044D1D">
        <w:t>ногоквартирным домом;</w:t>
      </w:r>
    </w:p>
    <w:p w:rsidR="00834EDC" w:rsidRPr="00044D1D" w:rsidRDefault="00834EDC" w:rsidP="00425132">
      <w:pPr>
        <w:ind w:right="-52" w:firstLine="540"/>
        <w:jc w:val="both"/>
      </w:pPr>
      <w:r w:rsidRPr="00044D1D">
        <w:t>- стоимостью коммунальных ресурсов, рассчитанных в соответствии с положением п. 4.3 настоящего Договора.</w:t>
      </w:r>
    </w:p>
    <w:p w:rsidR="00834EDC" w:rsidRPr="00044D1D" w:rsidRDefault="00834EDC" w:rsidP="00425132">
      <w:pPr>
        <w:ind w:right="-52" w:firstLine="708"/>
        <w:jc w:val="both"/>
      </w:pPr>
      <w:r w:rsidRPr="00044D1D">
        <w:t xml:space="preserve">4.3.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нормативов потребления коммунальных услуг, утверждаемых органами государственной власти Ханты-Мансийского автономного округа - Югры в порядке, установленном Правительством Российской Федерации.  </w:t>
      </w:r>
    </w:p>
    <w:p w:rsidR="00834EDC" w:rsidRPr="00044D1D" w:rsidRDefault="00834EDC" w:rsidP="00425132">
      <w:pPr>
        <w:ind w:right="-52" w:firstLine="708"/>
        <w:jc w:val="both"/>
      </w:pPr>
      <w:r w:rsidRPr="00044D1D">
        <w:t>4.4. Размер платы за коммунальные услуги рассчитывается по тарифам, установленным органами государственной власти Ханты-Мансийского автономного округа – Югры, органами местного самоуправления Березовского  района в порядке, установленном федеральным законом.</w:t>
      </w:r>
    </w:p>
    <w:p w:rsidR="00834EDC" w:rsidRPr="00044D1D" w:rsidRDefault="00834EDC" w:rsidP="00425132">
      <w:pPr>
        <w:ind w:right="-52" w:firstLine="708"/>
        <w:jc w:val="both"/>
      </w:pPr>
      <w:r w:rsidRPr="00044D1D">
        <w:t xml:space="preserve">4.5. В случаях изменения размера платы, указанной в ст. 4.3 – 4.4 настоящего Договора, платы за обслуживание жилого или нежилого помещения Управляющая организация обязана информировать собственников и нанимателей жилых помещений не позднее, чем за тридцать дней до даты представления платежных документов. </w:t>
      </w:r>
    </w:p>
    <w:p w:rsidR="00834EDC" w:rsidRPr="00044D1D" w:rsidRDefault="00834EDC" w:rsidP="00425132">
      <w:pPr>
        <w:ind w:right="-52" w:firstLine="708"/>
        <w:jc w:val="both"/>
      </w:pPr>
      <w:r w:rsidRPr="00044D1D">
        <w:t xml:space="preserve">4.6. </w:t>
      </w:r>
      <w:proofErr w:type="gramStart"/>
      <w:r w:rsidRPr="00044D1D">
        <w:t>Размер ежемесячной платы за содержание и текущий ремонт общего имущества, в том числе, за</w:t>
      </w:r>
      <w:r w:rsidR="00377618" w:rsidRPr="00044D1D">
        <w:t xml:space="preserve"> услуги и работы по управлению м</w:t>
      </w:r>
      <w:r w:rsidRPr="00044D1D">
        <w:t>ногоквартирным домом, определяется по каждому жилому помещению отдельно соразмерно доле занимаемого помещения и за коммунальные услуги вносится ежемесячно до десятого числа месяца, следующего за истекшим м</w:t>
      </w:r>
      <w:r w:rsidR="008F2893" w:rsidRPr="00044D1D">
        <w:t>есяцем, согласно Приложению № 2 к конкурсной документации.</w:t>
      </w:r>
      <w:proofErr w:type="gramEnd"/>
    </w:p>
    <w:p w:rsidR="00834EDC" w:rsidRPr="00044D1D" w:rsidRDefault="00834EDC" w:rsidP="00425132">
      <w:pPr>
        <w:ind w:right="-52" w:firstLine="708"/>
        <w:jc w:val="both"/>
      </w:pPr>
      <w:r w:rsidRPr="00044D1D">
        <w:t>4.7. Неиспользование помещений собственниками и нанимателями не является основанием невнесения платы за содержание и текущий ремонт, в том числе за</w:t>
      </w:r>
      <w:r w:rsidR="00377618" w:rsidRPr="00044D1D">
        <w:t xml:space="preserve"> услуги и работы по управлению м</w:t>
      </w:r>
      <w:r w:rsidRPr="00044D1D">
        <w:t>ногоквартирным домом, а также за коммунальные услуги.</w:t>
      </w:r>
    </w:p>
    <w:p w:rsidR="00834EDC" w:rsidRPr="00044D1D" w:rsidRDefault="00834EDC" w:rsidP="00425132">
      <w:pPr>
        <w:ind w:right="-52" w:firstLine="708"/>
        <w:jc w:val="both"/>
      </w:pPr>
      <w:r w:rsidRPr="00044D1D">
        <w:t>4.8. При временном отсутствии проживающих в жилых помещениях граждан внесение платы за холодное водоснабжение, горячее водоснабжение, газоснабжение, электроснабжение и водоотведение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утверждаемом Правительством Российской Федерации.</w:t>
      </w:r>
    </w:p>
    <w:p w:rsidR="00834EDC" w:rsidRPr="00044D1D" w:rsidRDefault="00834EDC" w:rsidP="00425132">
      <w:pPr>
        <w:ind w:right="-52" w:firstLine="708"/>
        <w:jc w:val="both"/>
      </w:pPr>
      <w:r w:rsidRPr="00044D1D">
        <w:t xml:space="preserve">4.9. </w:t>
      </w:r>
      <w:proofErr w:type="gramStart"/>
      <w:r w:rsidRPr="00044D1D">
        <w:t xml:space="preserve">В случае оказания услуг и выполнения работ по содержанию и ремонту общего </w:t>
      </w:r>
      <w:r w:rsidR="00377618" w:rsidRPr="00044D1D">
        <w:t>имущества в м</w:t>
      </w:r>
      <w:r w:rsidRPr="00044D1D">
        <w:t>ногоквартирном доме, указанных в приложении 2 к настоящему Договору, ненадлежащего качества и (или) с перерывами, превышающими установленную продолжительность, т.е. неоказания части услуг и/</w:t>
      </w:r>
      <w:r w:rsidR="00377618" w:rsidRPr="00044D1D">
        <w:t>или невыполнения части работ в м</w:t>
      </w:r>
      <w:r w:rsidRPr="00044D1D">
        <w:t>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w:t>
      </w:r>
      <w:proofErr w:type="gramEnd"/>
      <w:r w:rsidRPr="00044D1D">
        <w:t xml:space="preserve"> работы в составе ежемесячной платы по содержани</w:t>
      </w:r>
      <w:r w:rsidR="00377618" w:rsidRPr="00044D1D">
        <w:t>ю и ремонту общего имущества в м</w:t>
      </w:r>
      <w:r w:rsidRPr="00044D1D">
        <w:t>ногоквартирном доме в соответствии с Правилами</w:t>
      </w:r>
      <w:r w:rsidR="00377618" w:rsidRPr="00044D1D">
        <w:t xml:space="preserve"> содержания общего имущества в м</w:t>
      </w:r>
      <w:r w:rsidRPr="00044D1D">
        <w:t>ногоквартирном доме, утвержденными Правительством Российской Федерации.</w:t>
      </w:r>
    </w:p>
    <w:p w:rsidR="00834EDC" w:rsidRPr="00044D1D" w:rsidRDefault="00834EDC" w:rsidP="00425132">
      <w:pPr>
        <w:ind w:right="-52"/>
        <w:jc w:val="both"/>
      </w:pPr>
      <w:r w:rsidRPr="00044D1D">
        <w:t xml:space="preserve"> </w:t>
      </w:r>
      <w:r w:rsidRPr="00044D1D">
        <w:tab/>
        <w:t>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содержание и ремонт общего имущества в следующих месяцах при уведомлении собственника или нанимателя.</w:t>
      </w:r>
    </w:p>
    <w:p w:rsidR="00834EDC" w:rsidRPr="00044D1D" w:rsidRDefault="00834EDC" w:rsidP="00425132">
      <w:pPr>
        <w:ind w:right="-52" w:firstLine="708"/>
        <w:jc w:val="both"/>
      </w:pPr>
      <w:r w:rsidRPr="00044D1D">
        <w:t xml:space="preserve">4.10. </w:t>
      </w:r>
      <w:proofErr w:type="gramStart"/>
      <w:r w:rsidRPr="00044D1D">
        <w:t>Собственник или наниматель вправе обратиться в Управляющую организацию в письменной форме или сделать это устно в течение 6 месяцев после выявления соответствующего нарушения условий Договора по содержанию и текущему ремонту общего имущества и требовать с Управляющей организации в течение 2 рабочих дней с даты обращения извещения о регистрационном номере обращения и последующем удовлетворении либо об отказе в его удовлетворении с</w:t>
      </w:r>
      <w:proofErr w:type="gramEnd"/>
      <w:r w:rsidRPr="00044D1D">
        <w:t xml:space="preserve"> указанием причин.</w:t>
      </w:r>
    </w:p>
    <w:p w:rsidR="00834EDC" w:rsidRPr="00044D1D" w:rsidRDefault="00834EDC" w:rsidP="00425132">
      <w:pPr>
        <w:ind w:right="-52" w:firstLine="708"/>
        <w:jc w:val="both"/>
      </w:pPr>
      <w:r w:rsidRPr="00044D1D">
        <w:t xml:space="preserve">4.11. Собственник или наниматель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w:t>
      </w:r>
      <w:r w:rsidRPr="00044D1D">
        <w:lastRenderedPageBreak/>
        <w:t>здоровью граждан, предупреждением ущерба их имуществу или вследствие действия обстоятельств непреодолимой силы.</w:t>
      </w:r>
    </w:p>
    <w:p w:rsidR="00834EDC" w:rsidRPr="00044D1D" w:rsidRDefault="00834EDC" w:rsidP="00425132">
      <w:pPr>
        <w:ind w:right="-52" w:firstLine="708"/>
        <w:jc w:val="both"/>
      </w:pPr>
      <w:r w:rsidRPr="00044D1D">
        <w:t>4.12.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Правилами предоставления коммунальных услуг гражданам, утвержденными Правительством Российской Федерации.</w:t>
      </w:r>
    </w:p>
    <w:p w:rsidR="00834EDC" w:rsidRPr="00044D1D" w:rsidRDefault="00834EDC" w:rsidP="00425132">
      <w:pPr>
        <w:ind w:right="-52" w:firstLine="708"/>
        <w:jc w:val="both"/>
      </w:pPr>
      <w:r w:rsidRPr="00044D1D">
        <w:t>4.13. Собственник и наниматель вправе осуществить предоплату за текущий месяц и более длительные периоды.</w:t>
      </w:r>
    </w:p>
    <w:p w:rsidR="00834EDC" w:rsidRPr="00044D1D" w:rsidRDefault="00834EDC" w:rsidP="00425132">
      <w:pPr>
        <w:ind w:right="-52" w:firstLine="708"/>
        <w:jc w:val="both"/>
      </w:pPr>
      <w:r w:rsidRPr="00044D1D">
        <w:t>4.14. Очередность погашения требований по денежным обязательствам собственника или нанимателя перед Управляющей организацией определяется в соответствии с действующим законодательством.</w:t>
      </w:r>
    </w:p>
    <w:p w:rsidR="00E07EA7" w:rsidRDefault="00834EDC" w:rsidP="00DD1486">
      <w:pPr>
        <w:ind w:right="-52" w:firstLine="708"/>
        <w:jc w:val="both"/>
      </w:pPr>
      <w:r w:rsidRPr="00044D1D">
        <w:t>4.15. Услуги Управляющей организации, не предусмотренные настоящим Договором, выполняются за отдельную плату по взаимному соглашению Сторон.</w:t>
      </w:r>
    </w:p>
    <w:p w:rsidR="00D1387C" w:rsidRPr="00DD1486" w:rsidRDefault="00D1387C" w:rsidP="00DD1486">
      <w:pPr>
        <w:ind w:right="-52" w:firstLine="708"/>
        <w:jc w:val="both"/>
      </w:pPr>
    </w:p>
    <w:p w:rsidR="00377618" w:rsidRPr="00044D1D" w:rsidRDefault="00834EDC" w:rsidP="00DD1486">
      <w:pPr>
        <w:ind w:right="-52"/>
        <w:jc w:val="center"/>
        <w:rPr>
          <w:b/>
        </w:rPr>
      </w:pPr>
      <w:r w:rsidRPr="00044D1D">
        <w:rPr>
          <w:b/>
        </w:rPr>
        <w:t>5. Ответственность Сторон</w:t>
      </w:r>
    </w:p>
    <w:p w:rsidR="00D1387C" w:rsidRDefault="00D1387C" w:rsidP="00425132">
      <w:pPr>
        <w:ind w:right="-52" w:firstLine="708"/>
        <w:jc w:val="both"/>
      </w:pPr>
    </w:p>
    <w:p w:rsidR="00834EDC" w:rsidRPr="00044D1D" w:rsidRDefault="00834EDC" w:rsidP="00425132">
      <w:pPr>
        <w:ind w:right="-52" w:firstLine="708"/>
        <w:jc w:val="both"/>
      </w:pPr>
      <w:r w:rsidRPr="00044D1D">
        <w:t>5.1.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w:t>
      </w:r>
    </w:p>
    <w:p w:rsidR="00834EDC" w:rsidRPr="00044D1D" w:rsidRDefault="00834EDC" w:rsidP="00425132">
      <w:pPr>
        <w:ind w:right="-52" w:firstLine="708"/>
        <w:jc w:val="both"/>
      </w:pPr>
      <w:r w:rsidRPr="00044D1D">
        <w:t xml:space="preserve">5.2. </w:t>
      </w:r>
      <w:proofErr w:type="gramStart"/>
      <w:r w:rsidRPr="00044D1D">
        <w:t>В случае оказания услуг и выполнения работ, а также предоставления коммунальных услуг по настоящему Договору ненадлежащего качества и/или с перерывами, превышающими установленную продолжительность, Управляющая организация обязана уплатить собственнику или нанимателю неустойку в размере одной трехсотой ставки рефинансирования Центрального банка Российской Федерации, действующей на момент оплаты, от стоимости не предоставленных (невыполненных) или некачественно предоставленных (выполненных) соответствующих услуг (работ) за каждый</w:t>
      </w:r>
      <w:proofErr w:type="gramEnd"/>
      <w:r w:rsidRPr="00044D1D">
        <w:t xml:space="preserve"> день нарушения, перечислив сумму в размере неустойки на счет, указанный собственником или нанимателем. По желанию собственника или нанимателя неустойка может быть зачтена в счет будущих платежей.</w:t>
      </w:r>
    </w:p>
    <w:p w:rsidR="00834EDC" w:rsidRPr="00044D1D" w:rsidRDefault="00834EDC" w:rsidP="00425132">
      <w:pPr>
        <w:ind w:right="-52" w:firstLine="708"/>
        <w:jc w:val="both"/>
      </w:pPr>
      <w:r w:rsidRPr="00044D1D">
        <w:t>5.3. Управляющая организация обязана уплатить собственнику или нанимателю штраф в случае:</w:t>
      </w:r>
    </w:p>
    <w:p w:rsidR="00834EDC" w:rsidRPr="00044D1D" w:rsidRDefault="00834EDC" w:rsidP="00425132">
      <w:pPr>
        <w:ind w:right="-52" w:firstLine="708"/>
        <w:jc w:val="both"/>
      </w:pPr>
      <w:r w:rsidRPr="00044D1D">
        <w:t>а) нарушения Управляющей организацией срока выдачи собственнику, нанимателю или иным лиц</w:t>
      </w:r>
      <w:r w:rsidR="00377618" w:rsidRPr="00044D1D">
        <w:t>ам, пользующимся помещениями в м</w:t>
      </w:r>
      <w:r w:rsidRPr="00044D1D">
        <w:t>ногоквартирном доме, справок установленного образца, выписок из финансового лицевого счета и (или) из домовой книги и иных предусмотренных действующим законодательством документов по письменному заявлению; срока рассмотрения предложений, заявлений и жалоб собственника и нанимателя в размере</w:t>
      </w:r>
      <w:proofErr w:type="gramStart"/>
      <w:r w:rsidRPr="00044D1D">
        <w:t xml:space="preserve">: ________ (_________) </w:t>
      </w:r>
      <w:proofErr w:type="gramEnd"/>
      <w:r w:rsidRPr="00044D1D">
        <w:t>рублей;</w:t>
      </w:r>
    </w:p>
    <w:p w:rsidR="00834EDC" w:rsidRPr="00044D1D" w:rsidRDefault="00834EDC" w:rsidP="00425132">
      <w:pPr>
        <w:ind w:right="-52" w:firstLine="708"/>
        <w:jc w:val="both"/>
      </w:pPr>
      <w:r w:rsidRPr="00044D1D">
        <w:t>б) отсутствия связи с диспетчерской службой более ______ минут в размере</w:t>
      </w:r>
      <w:proofErr w:type="gramStart"/>
      <w:r w:rsidRPr="00044D1D">
        <w:t xml:space="preserve"> _________ (___) </w:t>
      </w:r>
      <w:proofErr w:type="gramEnd"/>
      <w:r w:rsidRPr="00044D1D">
        <w:t>рублей за каждый случай нарушения при доказанной вине Управляющей организации.</w:t>
      </w:r>
    </w:p>
    <w:p w:rsidR="00834EDC" w:rsidRPr="00044D1D" w:rsidRDefault="00834EDC" w:rsidP="00425132">
      <w:pPr>
        <w:ind w:right="-52" w:firstLine="708"/>
        <w:jc w:val="both"/>
      </w:pPr>
      <w:r w:rsidRPr="00044D1D">
        <w:t xml:space="preserve">5.4. </w:t>
      </w:r>
      <w:proofErr w:type="gramStart"/>
      <w:r w:rsidRPr="00044D1D">
        <w:t>В случае несвоевременного и (или) неполного внесения платы за услуги и работы по управлению Многоквартирным домом, содержанию и текущему ремонту общего имущества Многоквартирного дома, а также за коммунальные услуги, собственник или наниматель обязан уплатить Управляющей организации пени в размере и в порядке, установленных ч. 14 ст. 155 Жилищного кодекса Российской Федерации и настоящим Договором.</w:t>
      </w:r>
      <w:proofErr w:type="gramEnd"/>
    </w:p>
    <w:p w:rsidR="00236FBB" w:rsidRDefault="00834EDC" w:rsidP="00DD1486">
      <w:pPr>
        <w:ind w:right="-52" w:firstLine="708"/>
        <w:jc w:val="both"/>
      </w:pPr>
      <w:r w:rsidRPr="00044D1D">
        <w:t>5.5. Управляющая организация несет ответственность за ущерб, причине</w:t>
      </w:r>
      <w:r w:rsidR="00377618" w:rsidRPr="00044D1D">
        <w:t>нный имуществу собственников в м</w:t>
      </w:r>
      <w:r w:rsidRPr="00044D1D">
        <w:t>ногоквартирном доме, возникший в результате ее действий или бездействия, в порядке, установленном законодательством.</w:t>
      </w:r>
    </w:p>
    <w:p w:rsidR="00D1387C" w:rsidRPr="00044D1D" w:rsidRDefault="00D1387C" w:rsidP="00DD1486">
      <w:pPr>
        <w:ind w:right="-52" w:firstLine="708"/>
        <w:jc w:val="both"/>
      </w:pPr>
    </w:p>
    <w:p w:rsidR="005211C1" w:rsidRPr="00DD1486" w:rsidRDefault="00834EDC" w:rsidP="00DD1486">
      <w:pPr>
        <w:ind w:right="-52" w:firstLine="709"/>
        <w:jc w:val="center"/>
        <w:rPr>
          <w:b/>
        </w:rPr>
      </w:pPr>
      <w:r w:rsidRPr="00044D1D">
        <w:rPr>
          <w:b/>
        </w:rPr>
        <w:t xml:space="preserve">6. Осуществление контроля за выполнением Управляющей организацией ее обязательств по Договору управления и порядок </w:t>
      </w:r>
      <w:proofErr w:type="gramStart"/>
      <w:r w:rsidRPr="00044D1D">
        <w:rPr>
          <w:b/>
        </w:rPr>
        <w:t>регистрации факта наруше</w:t>
      </w:r>
      <w:r w:rsidR="00DD1486">
        <w:rPr>
          <w:b/>
        </w:rPr>
        <w:t>ния условий настоящего Договора</w:t>
      </w:r>
      <w:proofErr w:type="gramEnd"/>
    </w:p>
    <w:p w:rsidR="00D1387C" w:rsidRDefault="00D1387C" w:rsidP="00425132">
      <w:pPr>
        <w:ind w:right="-52" w:firstLine="708"/>
        <w:jc w:val="both"/>
      </w:pPr>
    </w:p>
    <w:p w:rsidR="00834EDC" w:rsidRPr="00044D1D" w:rsidRDefault="00834EDC" w:rsidP="00425132">
      <w:pPr>
        <w:ind w:right="-52" w:firstLine="708"/>
        <w:jc w:val="both"/>
      </w:pPr>
      <w:r w:rsidRPr="00044D1D">
        <w:lastRenderedPageBreak/>
        <w:t>6.1. Контроль над деятельностью Управляющей организации в части исполнения настоящего Договора осуществляется собственниками или нанимателями помещений и доверенными им лицами в соответствии с их полномочиями.</w:t>
      </w:r>
    </w:p>
    <w:p w:rsidR="00834EDC" w:rsidRPr="00044D1D" w:rsidRDefault="00834EDC" w:rsidP="00425132">
      <w:pPr>
        <w:ind w:right="-52" w:firstLine="708"/>
        <w:jc w:val="both"/>
      </w:pPr>
      <w:r w:rsidRPr="00044D1D">
        <w:t>6.1.1. Контроль осуществляется путем:</w:t>
      </w:r>
    </w:p>
    <w:p w:rsidR="00834EDC" w:rsidRPr="00044D1D" w:rsidRDefault="00834EDC" w:rsidP="00425132">
      <w:pPr>
        <w:ind w:right="-52" w:firstLine="708"/>
        <w:jc w:val="both"/>
      </w:pPr>
      <w:r w:rsidRPr="00044D1D">
        <w:t xml:space="preserve">- получения от ответственных лиц Управляющей организации не позднее 5 рабочих дней </w:t>
      </w:r>
      <w:proofErr w:type="gramStart"/>
      <w:r w:rsidRPr="00044D1D">
        <w:t>с даты обращения</w:t>
      </w:r>
      <w:proofErr w:type="gramEnd"/>
      <w:r w:rsidRPr="00044D1D">
        <w:t xml:space="preserve"> информации о перечнях, объемах, качестве и периодичности оказанных услуг и (или) выполненных работ;</w:t>
      </w:r>
    </w:p>
    <w:p w:rsidR="00834EDC" w:rsidRPr="00044D1D" w:rsidRDefault="00834EDC" w:rsidP="00425132">
      <w:pPr>
        <w:ind w:right="-52" w:firstLine="708"/>
        <w:jc w:val="both"/>
      </w:pPr>
      <w:r w:rsidRPr="00044D1D">
        <w:t>- проверки объемов, качества и периодичности оказания услуг и выполнения работ (в том числе путем проведения соответствующей экспертизы);</w:t>
      </w:r>
    </w:p>
    <w:p w:rsidR="00834EDC" w:rsidRPr="00044D1D" w:rsidRDefault="00834EDC" w:rsidP="00425132">
      <w:pPr>
        <w:ind w:right="-52" w:firstLine="708"/>
        <w:jc w:val="both"/>
      </w:pPr>
      <w:r w:rsidRPr="00044D1D">
        <w:t>- участия в осмотрах общего имущества, в том числе кровель, подвалов, а также участия в проверках технического состояния инженерных систем и оборудования с целью подготовки предложений по их ремонту;</w:t>
      </w:r>
    </w:p>
    <w:p w:rsidR="00834EDC" w:rsidRPr="00044D1D" w:rsidRDefault="00834EDC" w:rsidP="00425132">
      <w:pPr>
        <w:ind w:right="-52" w:firstLine="708"/>
        <w:jc w:val="both"/>
      </w:pPr>
      <w:r w:rsidRPr="00044D1D">
        <w:t>- участия в приемке всех видов работ, в том числе по подготовке дома к сезонной эксплуатации;</w:t>
      </w:r>
    </w:p>
    <w:p w:rsidR="00834EDC" w:rsidRPr="00044D1D" w:rsidRDefault="00834EDC" w:rsidP="00425132">
      <w:pPr>
        <w:ind w:right="-52" w:firstLine="708"/>
        <w:jc w:val="both"/>
      </w:pPr>
      <w:r w:rsidRPr="00044D1D">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834EDC" w:rsidRPr="00044D1D" w:rsidRDefault="00834EDC" w:rsidP="00425132">
      <w:pPr>
        <w:ind w:right="-52" w:firstLine="708"/>
        <w:jc w:val="both"/>
      </w:pPr>
      <w:r w:rsidRPr="00044D1D">
        <w:t>- составления актов о нарушении условий Договора в соответствии с положениями п. 6.2</w:t>
      </w:r>
      <w:r w:rsidR="00B303A1" w:rsidRPr="00044D1D">
        <w:t xml:space="preserve"> </w:t>
      </w:r>
      <w:r w:rsidRPr="00044D1D">
        <w:t>-</w:t>
      </w:r>
      <w:r w:rsidR="00B303A1" w:rsidRPr="00044D1D">
        <w:t xml:space="preserve"> </w:t>
      </w:r>
      <w:r w:rsidRPr="00044D1D">
        <w:t>6.5 настоящего раздела Договора;</w:t>
      </w:r>
    </w:p>
    <w:p w:rsidR="00834EDC" w:rsidRPr="00044D1D" w:rsidRDefault="00834EDC" w:rsidP="00425132">
      <w:pPr>
        <w:ind w:right="-52" w:firstLine="708"/>
        <w:jc w:val="both"/>
      </w:pPr>
      <w:r w:rsidRPr="00044D1D">
        <w:t xml:space="preserve">- информирования собственника для принятия решений по фактам выявленных нарушений и </w:t>
      </w:r>
      <w:proofErr w:type="gramStart"/>
      <w:r w:rsidRPr="00044D1D">
        <w:t>не реагированию</w:t>
      </w:r>
      <w:proofErr w:type="gramEnd"/>
      <w:r w:rsidRPr="00044D1D">
        <w:t xml:space="preserve"> Управляющей организации на обращения нанимателей;</w:t>
      </w:r>
    </w:p>
    <w:p w:rsidR="00834EDC" w:rsidRPr="00044D1D" w:rsidRDefault="00834EDC" w:rsidP="00425132">
      <w:pPr>
        <w:ind w:right="-52" w:firstLine="708"/>
        <w:jc w:val="both"/>
      </w:pPr>
      <w:r w:rsidRPr="00044D1D">
        <w:t>- обращения в органы, осуществляющие государственный контроль над использованием и сохранностью жилищного фонда, его соответствия установленным требованиям для административного воздействия, обращения в другие инстанции согласно действующему законодательству.</w:t>
      </w:r>
    </w:p>
    <w:p w:rsidR="00834EDC" w:rsidRPr="00044D1D" w:rsidRDefault="00834EDC" w:rsidP="00425132">
      <w:pPr>
        <w:ind w:right="-52" w:firstLine="708"/>
        <w:jc w:val="both"/>
      </w:pPr>
      <w:r w:rsidRPr="00044D1D">
        <w:t>6.2. В случаях нарушения условий Договора по требованию любой из Сторон Договора составляется акт о нарушениях, к которым относятся:</w:t>
      </w:r>
    </w:p>
    <w:p w:rsidR="00834EDC" w:rsidRPr="00044D1D" w:rsidRDefault="00834EDC" w:rsidP="00425132">
      <w:pPr>
        <w:ind w:right="-52" w:firstLine="708"/>
        <w:jc w:val="both"/>
      </w:pPr>
      <w:r w:rsidRPr="00044D1D">
        <w:t>- нарушения качест</w:t>
      </w:r>
      <w:r w:rsidR="00377618" w:rsidRPr="00044D1D">
        <w:t>ва услуг и работ по управлению м</w:t>
      </w:r>
      <w:r w:rsidRPr="00044D1D">
        <w:t>ногоквартирным домом, содержа</w:t>
      </w:r>
      <w:r w:rsidR="00377618" w:rsidRPr="00044D1D">
        <w:t>нию и ремонту общего имущества м</w:t>
      </w:r>
      <w:r w:rsidRPr="00044D1D">
        <w:t>ногоквартирного дома или предоставления коммунальных услуг, а также причинения вреда жизни, здоровью и имуществу собственников, нанимателей и (или) проживающих в жилом помещ</w:t>
      </w:r>
      <w:r w:rsidR="00377618" w:rsidRPr="00044D1D">
        <w:t>ении граждан, общему имуществу м</w:t>
      </w:r>
      <w:r w:rsidRPr="00044D1D">
        <w:t>ногоквартирного дома. В данном случае основанием для уменьшения ежемесячного размера платы собственников или нанимателей за содержание и текущий ремонт общего имущества Многоквартирного дома в размере, пропорциональном занимаемому помещению, является акт о нарушении условий Договора;</w:t>
      </w:r>
    </w:p>
    <w:p w:rsidR="00834EDC" w:rsidRPr="00044D1D" w:rsidRDefault="00834EDC" w:rsidP="00425132">
      <w:pPr>
        <w:ind w:right="-52" w:firstLine="708"/>
        <w:jc w:val="both"/>
      </w:pPr>
      <w:r w:rsidRPr="00044D1D">
        <w:t>- неправомерные действия собственника или нанимателя.</w:t>
      </w:r>
    </w:p>
    <w:p w:rsidR="00834EDC" w:rsidRPr="00044D1D" w:rsidRDefault="00834EDC" w:rsidP="00425132">
      <w:pPr>
        <w:ind w:right="-52" w:firstLine="708"/>
        <w:jc w:val="both"/>
      </w:pPr>
      <w:r w:rsidRPr="00044D1D">
        <w:t>Подготовка бланков акта осуществляется Управляющей организацией. При отсутствии бланков акт составляется в произвольной форме. В случае признания Управляющей организацией или собственника, нанимателя своей вины в возникновении нарушения акт может не составляться. В этом случае при наличии вреда имуществу Стороны подписывают дефектную ведомость.</w:t>
      </w:r>
    </w:p>
    <w:p w:rsidR="00834EDC" w:rsidRPr="00044D1D" w:rsidRDefault="00834EDC" w:rsidP="00425132">
      <w:pPr>
        <w:ind w:right="-52" w:firstLine="708"/>
        <w:jc w:val="both"/>
      </w:pPr>
      <w:r w:rsidRPr="00044D1D">
        <w:t>6.3. Акт составляется комиссией, которая должна состоять не менее чем из трех человек, включая представителей Управляющей организации (обязательно), собственника, нанимателя (члена семьи  нанимателя), подрядной организации, свидетелей (соседей) и других лиц. Если в течение одного часа в дневное время или двух часов в ночное время (с 22.00 до 6.00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834EDC" w:rsidRPr="00044D1D" w:rsidRDefault="00834EDC" w:rsidP="00425132">
      <w:pPr>
        <w:ind w:right="-52" w:firstLine="708"/>
        <w:jc w:val="both"/>
      </w:pPr>
      <w:r w:rsidRPr="00044D1D">
        <w:t xml:space="preserve">6.4. </w:t>
      </w:r>
      <w:proofErr w:type="gramStart"/>
      <w:r w:rsidRPr="00044D1D">
        <w:t xml:space="preserve">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или нанимателя; описание (при наличии возможности - фотографирование или видеосъемка) повреждений имущества; все разногласия, особые мнения и возражения, </w:t>
      </w:r>
      <w:r w:rsidRPr="00044D1D">
        <w:lastRenderedPageBreak/>
        <w:t>возникшие при составлении акта; подписи членов комиссии и собственника, нанимателя (члена семьи нанимателя).</w:t>
      </w:r>
      <w:proofErr w:type="gramEnd"/>
    </w:p>
    <w:p w:rsidR="00834EDC" w:rsidRPr="00044D1D" w:rsidRDefault="00834EDC" w:rsidP="00425132">
      <w:pPr>
        <w:ind w:right="-52" w:firstLine="708"/>
        <w:jc w:val="both"/>
      </w:pPr>
      <w:r w:rsidRPr="00044D1D">
        <w:t>6.5. Акт составляется в присутствии собственника или нанимателя (члена семьи нанимателя), права которого нарушены. При отсутствии собственника, нанимателя (члена семьи собственника, нанимателя)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собственнику или нанимателю (члену семьи собственника, нанимателя) под расписку.</w:t>
      </w:r>
    </w:p>
    <w:p w:rsidR="00834EDC" w:rsidRPr="00044D1D" w:rsidRDefault="00834EDC" w:rsidP="00425132">
      <w:pPr>
        <w:ind w:right="-52" w:firstLine="708"/>
        <w:jc w:val="both"/>
      </w:pPr>
      <w:r w:rsidRPr="00044D1D">
        <w:t>6.6. Принятые решения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инициатору нанимателя (Собственнику).</w:t>
      </w:r>
    </w:p>
    <w:p w:rsidR="00222713" w:rsidRPr="00044D1D" w:rsidRDefault="00222713" w:rsidP="00425132">
      <w:pPr>
        <w:ind w:right="-52"/>
        <w:rPr>
          <w:b/>
        </w:rPr>
      </w:pPr>
    </w:p>
    <w:p w:rsidR="00834EDC" w:rsidRPr="00044D1D" w:rsidRDefault="00834EDC" w:rsidP="00DD1486">
      <w:pPr>
        <w:ind w:right="-52"/>
        <w:jc w:val="center"/>
        <w:rPr>
          <w:b/>
        </w:rPr>
      </w:pPr>
      <w:r w:rsidRPr="00044D1D">
        <w:rPr>
          <w:b/>
        </w:rPr>
        <w:t>7. Порядок и</w:t>
      </w:r>
      <w:r w:rsidR="00DD1486">
        <w:rPr>
          <w:b/>
        </w:rPr>
        <w:t>зменения и расторжения Договора</w:t>
      </w:r>
    </w:p>
    <w:p w:rsidR="00D1387C" w:rsidRDefault="00D1387C" w:rsidP="00425132">
      <w:pPr>
        <w:ind w:right="-52" w:firstLine="708"/>
        <w:jc w:val="both"/>
      </w:pPr>
    </w:p>
    <w:p w:rsidR="00834EDC" w:rsidRPr="00044D1D" w:rsidRDefault="00834EDC" w:rsidP="00425132">
      <w:pPr>
        <w:ind w:right="-52" w:firstLine="708"/>
        <w:jc w:val="both"/>
      </w:pPr>
      <w:r w:rsidRPr="00044D1D">
        <w:t>7.1. Изменение и расторжение настоящего Договора осуществляется в порядке, предусмотренном действующим законодательством.</w:t>
      </w:r>
    </w:p>
    <w:p w:rsidR="00834EDC" w:rsidRPr="00044D1D" w:rsidRDefault="00834EDC" w:rsidP="00425132">
      <w:pPr>
        <w:ind w:right="-52"/>
        <w:jc w:val="both"/>
      </w:pPr>
      <w:r w:rsidRPr="00044D1D">
        <w:t>Настоящий Договор может быть расторгнут:</w:t>
      </w:r>
    </w:p>
    <w:p w:rsidR="00834EDC" w:rsidRPr="00044D1D" w:rsidRDefault="00834EDC" w:rsidP="00425132">
      <w:pPr>
        <w:ind w:right="-52" w:firstLine="708"/>
        <w:jc w:val="both"/>
      </w:pPr>
      <w:r w:rsidRPr="00044D1D">
        <w:t>7.1.1. В одностороннем порядке:</w:t>
      </w:r>
    </w:p>
    <w:p w:rsidR="00834EDC" w:rsidRPr="00044D1D" w:rsidRDefault="00834EDC" w:rsidP="00425132">
      <w:pPr>
        <w:ind w:right="-52" w:firstLine="708"/>
        <w:jc w:val="both"/>
      </w:pPr>
      <w:r w:rsidRPr="00044D1D">
        <w:t>а) по инициативе собственника в случае прин</w:t>
      </w:r>
      <w:r w:rsidR="00377618" w:rsidRPr="00044D1D">
        <w:t>ятия собственником помещений в м</w:t>
      </w:r>
      <w:r w:rsidRPr="00044D1D">
        <w:t>ногоквартирном доме решения о выборе иного способа управления или иной управляющей организации, о чем Управляющая организация должна быть предупреждена не позже чем за три месяца до прекращения настоящего Договора путем предоставления ей копии протокола решения общего собрания;</w:t>
      </w:r>
    </w:p>
    <w:p w:rsidR="00834EDC" w:rsidRPr="00044D1D" w:rsidRDefault="00834EDC" w:rsidP="00425132">
      <w:pPr>
        <w:ind w:right="-52" w:firstLine="708"/>
        <w:jc w:val="both"/>
      </w:pPr>
      <w:r w:rsidRPr="00044D1D">
        <w:t>б) по инициативе Управляющей организации, о чем собственники, наниматели жилых помещений должны быть предупреждены не позже чем за три месяца до прекращения наст</w:t>
      </w:r>
      <w:r w:rsidR="00377618" w:rsidRPr="00044D1D">
        <w:t>оящего Договора, в случае если м</w:t>
      </w:r>
      <w:r w:rsidRPr="00044D1D">
        <w:t>ногоквартирный дом окажется в состоянии, непригодном для использования по назначению в силу обстоятельств, за которые Управляющая организация не отвечает.</w:t>
      </w:r>
    </w:p>
    <w:p w:rsidR="00834EDC" w:rsidRPr="00044D1D" w:rsidRDefault="00834EDC" w:rsidP="00425132">
      <w:pPr>
        <w:ind w:right="-52" w:firstLine="708"/>
        <w:jc w:val="both"/>
      </w:pPr>
      <w:r w:rsidRPr="00044D1D">
        <w:t>7.1.2. По соглашению Сторон.</w:t>
      </w:r>
    </w:p>
    <w:p w:rsidR="00834EDC" w:rsidRPr="00044D1D" w:rsidRDefault="00834EDC" w:rsidP="00425132">
      <w:pPr>
        <w:ind w:right="-52" w:firstLine="708"/>
        <w:jc w:val="both"/>
      </w:pPr>
      <w:r w:rsidRPr="00044D1D">
        <w:t>7.1.3. В судебном порядке.</w:t>
      </w:r>
    </w:p>
    <w:p w:rsidR="00834EDC" w:rsidRPr="00044D1D" w:rsidRDefault="00834EDC" w:rsidP="00425132">
      <w:pPr>
        <w:ind w:right="-52" w:firstLine="708"/>
        <w:jc w:val="both"/>
      </w:pPr>
      <w:r w:rsidRPr="00044D1D">
        <w:t>7.1.4. В случае ликвидации Управляющей организации.</w:t>
      </w:r>
    </w:p>
    <w:p w:rsidR="00834EDC" w:rsidRPr="00044D1D" w:rsidRDefault="00834EDC" w:rsidP="00425132">
      <w:pPr>
        <w:ind w:right="-52" w:firstLine="708"/>
        <w:jc w:val="both"/>
      </w:pPr>
      <w:r w:rsidRPr="00044D1D">
        <w:t>7.1.5. В связи с окончанием срока действия Договора и уведомлением одной из Сторон другой Стороны о нежелании его продлевать.</w:t>
      </w:r>
    </w:p>
    <w:p w:rsidR="00834EDC" w:rsidRPr="00044D1D" w:rsidRDefault="00834EDC" w:rsidP="00425132">
      <w:pPr>
        <w:ind w:right="-52" w:firstLine="708"/>
        <w:jc w:val="both"/>
      </w:pPr>
      <w:r w:rsidRPr="00044D1D">
        <w:t>7.1.6. По обстоятельствам непреодолимой силы.</w:t>
      </w:r>
    </w:p>
    <w:p w:rsidR="00834EDC" w:rsidRPr="00044D1D" w:rsidRDefault="00834EDC" w:rsidP="00425132">
      <w:pPr>
        <w:ind w:right="-52" w:firstLine="708"/>
        <w:jc w:val="both"/>
      </w:pPr>
      <w:r w:rsidRPr="00044D1D">
        <w:t>7.2. При отсутствии заявления одной из Сторон о прекращении Договора по окончании срока его действия Договор считается продленным на тот же срок и на тех же условиях предусмотренных Договором.</w:t>
      </w:r>
    </w:p>
    <w:p w:rsidR="00834EDC" w:rsidRPr="00044D1D" w:rsidRDefault="00834EDC" w:rsidP="00425132">
      <w:pPr>
        <w:ind w:right="-52" w:firstLine="708"/>
        <w:jc w:val="both"/>
      </w:pPr>
      <w:r w:rsidRPr="00044D1D">
        <w:t>7.3. Настоящий Договор в одностороннем порядке по инициативе любой из Сторон считается расторгнутым через три месяца с момента направления другой Стороне письменного уведомления, за исключением случаев, указанных в подп. "а" п. 7.1.1 настоящего Договора.</w:t>
      </w:r>
    </w:p>
    <w:p w:rsidR="00834EDC" w:rsidRPr="00044D1D" w:rsidRDefault="00834EDC" w:rsidP="00425132">
      <w:pPr>
        <w:ind w:right="-52" w:firstLine="708"/>
        <w:jc w:val="both"/>
      </w:pPr>
      <w:r w:rsidRPr="00044D1D">
        <w:t xml:space="preserve">7.4. В случае расторжения Договора в одностороннем порядке по инициативе Управляющей организации по основаниям, указанным в настоящем Договоре, Управляющая организация за три месяца уведомляет собственников и нанимателей помещений, а также   органы местного самоуправления </w:t>
      </w:r>
      <w:r w:rsidR="00377618" w:rsidRPr="00044D1D">
        <w:t>Березовского</w:t>
      </w:r>
      <w:r w:rsidRPr="00044D1D">
        <w:t xml:space="preserve"> района для принятия ими соответствующих решений.</w:t>
      </w:r>
    </w:p>
    <w:p w:rsidR="00834EDC" w:rsidRPr="00044D1D" w:rsidRDefault="00834EDC" w:rsidP="00425132">
      <w:pPr>
        <w:ind w:right="-52" w:firstLine="708"/>
        <w:jc w:val="both"/>
      </w:pPr>
      <w:r w:rsidRPr="00044D1D">
        <w:t>7.5.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собственниками, нанимателями.</w:t>
      </w:r>
    </w:p>
    <w:p w:rsidR="00834EDC" w:rsidRPr="00044D1D" w:rsidRDefault="00834EDC" w:rsidP="00425132">
      <w:pPr>
        <w:ind w:right="-52" w:firstLine="708"/>
        <w:jc w:val="both"/>
      </w:pPr>
      <w:r w:rsidRPr="00044D1D">
        <w:t>7.6. Расторжение Договора не является для собственника, нанимателя основанием для прекращения обязательств по оплате произведенных Управляющей организацией затрат (услуг и работ) во время действия настоящего Договора.</w:t>
      </w:r>
    </w:p>
    <w:p w:rsidR="00834EDC" w:rsidRPr="00044D1D" w:rsidRDefault="00834EDC" w:rsidP="00425132">
      <w:pPr>
        <w:ind w:right="-52" w:firstLine="708"/>
        <w:jc w:val="both"/>
      </w:pPr>
      <w:r w:rsidRPr="00044D1D">
        <w:lastRenderedPageBreak/>
        <w:t>7.7. В случае переплаты собственником, нанимателем средств за услуги по настоящему Договору на момент его расторжения Управляющая организация обязана уведомить собственника и нанимателя о сумме переплаты. Получить от собственника и нанимателя распоряжение о перечислении излишне полученных ею средств на указанный им счет.</w:t>
      </w:r>
    </w:p>
    <w:p w:rsidR="00834EDC" w:rsidRPr="00044D1D" w:rsidRDefault="00834EDC" w:rsidP="00425132">
      <w:pPr>
        <w:ind w:right="-52" w:firstLine="708"/>
        <w:jc w:val="both"/>
      </w:pPr>
      <w:r w:rsidRPr="00044D1D">
        <w:t>7.8. Изменение условий настоящего Договора осуществляется в порядке, предусмотренном жилищным и гражданским законодательством Российской Федерации.</w:t>
      </w:r>
    </w:p>
    <w:p w:rsidR="00377618" w:rsidRPr="00044D1D" w:rsidRDefault="00377618" w:rsidP="00425132">
      <w:pPr>
        <w:ind w:right="-52"/>
        <w:jc w:val="center"/>
        <w:rPr>
          <w:b/>
        </w:rPr>
      </w:pPr>
    </w:p>
    <w:p w:rsidR="00834EDC" w:rsidRPr="00044D1D" w:rsidRDefault="00DD1486" w:rsidP="00DD1486">
      <w:pPr>
        <w:ind w:right="-52"/>
        <w:jc w:val="center"/>
        <w:rPr>
          <w:b/>
        </w:rPr>
      </w:pPr>
      <w:r>
        <w:rPr>
          <w:b/>
        </w:rPr>
        <w:t>8. Особые условия</w:t>
      </w:r>
    </w:p>
    <w:p w:rsidR="00D1387C" w:rsidRDefault="00D1387C" w:rsidP="00425132">
      <w:pPr>
        <w:ind w:right="-52" w:firstLine="708"/>
        <w:jc w:val="both"/>
      </w:pPr>
    </w:p>
    <w:p w:rsidR="00377618" w:rsidRPr="00044D1D" w:rsidRDefault="00834EDC" w:rsidP="00425132">
      <w:pPr>
        <w:ind w:right="-52" w:firstLine="708"/>
        <w:jc w:val="both"/>
      </w:pPr>
      <w:r w:rsidRPr="00044D1D">
        <w:t>8.1. Все споры, возникшие из Договора или в связи с ним, разрешаются Сторонами путем переговоров. В случае если Стороны не могут достичь взаимного соглашения, споры и разногласия разрешаются в судебном порядке по заявлению одной из Сторон.</w:t>
      </w:r>
    </w:p>
    <w:p w:rsidR="00377618" w:rsidRPr="00044D1D" w:rsidRDefault="00377618" w:rsidP="00425132">
      <w:pPr>
        <w:ind w:right="-52"/>
        <w:jc w:val="center"/>
        <w:rPr>
          <w:b/>
        </w:rPr>
      </w:pPr>
    </w:p>
    <w:p w:rsidR="00834EDC" w:rsidRPr="00044D1D" w:rsidRDefault="00834EDC" w:rsidP="00425132">
      <w:pPr>
        <w:ind w:right="-52"/>
        <w:jc w:val="center"/>
        <w:rPr>
          <w:b/>
        </w:rPr>
      </w:pPr>
      <w:r w:rsidRPr="00044D1D">
        <w:rPr>
          <w:b/>
        </w:rPr>
        <w:t>9. Форс-мажор</w:t>
      </w:r>
    </w:p>
    <w:p w:rsidR="00834EDC" w:rsidRPr="00044D1D" w:rsidRDefault="00834EDC" w:rsidP="00425132">
      <w:pPr>
        <w:ind w:right="-52"/>
        <w:jc w:val="center"/>
        <w:rPr>
          <w:b/>
        </w:rPr>
      </w:pPr>
    </w:p>
    <w:p w:rsidR="00834EDC" w:rsidRPr="00044D1D" w:rsidRDefault="00834EDC" w:rsidP="00425132">
      <w:pPr>
        <w:ind w:right="-52" w:firstLine="708"/>
        <w:jc w:val="both"/>
      </w:pPr>
      <w:r w:rsidRPr="00044D1D">
        <w:t>9.1. Любая Сторона,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т.е.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834EDC" w:rsidRPr="009E4F30" w:rsidRDefault="00834EDC" w:rsidP="00425132">
      <w:pPr>
        <w:ind w:right="-52" w:firstLine="708"/>
        <w:jc w:val="both"/>
      </w:pPr>
      <w:r w:rsidRPr="00044D1D">
        <w:t xml:space="preserve">9.2. Если обстоятельства непреодолимой силы действуют в течение более двух месяцев, </w:t>
      </w:r>
      <w:r w:rsidRPr="009E4F30">
        <w:t>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377618" w:rsidRDefault="00834EDC" w:rsidP="00425132">
      <w:pPr>
        <w:ind w:right="-52" w:firstLine="708"/>
        <w:jc w:val="both"/>
      </w:pPr>
      <w:r w:rsidRPr="009E4F30">
        <w:t>9.3.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D1387C" w:rsidRPr="009E4F30" w:rsidRDefault="00D1387C" w:rsidP="00425132">
      <w:pPr>
        <w:ind w:right="-52" w:firstLine="708"/>
        <w:jc w:val="both"/>
      </w:pPr>
    </w:p>
    <w:p w:rsidR="00834EDC" w:rsidRPr="009E4F30" w:rsidRDefault="00DD1486" w:rsidP="00DD1486">
      <w:pPr>
        <w:ind w:right="-52"/>
        <w:jc w:val="center"/>
        <w:rPr>
          <w:b/>
        </w:rPr>
      </w:pPr>
      <w:r w:rsidRPr="009E4F30">
        <w:rPr>
          <w:b/>
        </w:rPr>
        <w:t>10. Срок действия Договора</w:t>
      </w:r>
    </w:p>
    <w:p w:rsidR="00D1387C" w:rsidRDefault="00D1387C" w:rsidP="009E4F30">
      <w:pPr>
        <w:ind w:right="-52" w:firstLine="708"/>
        <w:jc w:val="both"/>
      </w:pPr>
    </w:p>
    <w:p w:rsidR="009E4F30" w:rsidRPr="009E4F30" w:rsidRDefault="009E4F30" w:rsidP="009E4F30">
      <w:pPr>
        <w:ind w:right="-52" w:firstLine="708"/>
        <w:jc w:val="both"/>
      </w:pPr>
      <w:r w:rsidRPr="009E4F30">
        <w:t xml:space="preserve">10.1. Договор заключен на </w:t>
      </w:r>
      <w:r w:rsidR="000C1F11">
        <w:t>1</w:t>
      </w:r>
      <w:r w:rsidRPr="009E4F30">
        <w:t xml:space="preserve"> год с «___»_________ 20__г. по «___»__________ 20__г.  (включительно) и вступает в действие с  « ___»___________20__ г.</w:t>
      </w:r>
    </w:p>
    <w:p w:rsidR="009E4F30" w:rsidRDefault="009E4F30" w:rsidP="009E4F30">
      <w:pPr>
        <w:ind w:right="-52" w:firstLine="708"/>
        <w:jc w:val="both"/>
      </w:pPr>
      <w:r w:rsidRPr="009E4F30">
        <w:t xml:space="preserve">10.2. </w:t>
      </w:r>
      <w:proofErr w:type="gramStart"/>
      <w:r w:rsidRPr="009E4F30">
        <w:t>В случае если другая управляющая организация, отобранная органом местного самоуправления для управления многоквартирным домом в соответствии с Правилами утвержденными Постановлением Правительства РФ от 6 февраля 2006 г. № 75 «О порядке проведения органом местного самоуправления открытого конкурса по отбору управляющей организации для управления многоквартирным домом», не приступила к выполнению договора управления многоквартирным домом, такой Договор считается продленным на срок 3 месяца</w:t>
      </w:r>
      <w:proofErr w:type="gramEnd"/>
      <w:r w:rsidRPr="009E4F30">
        <w:t xml:space="preserve"> на тех же условиях, какие были предусмотрены таким Договором.</w:t>
      </w:r>
    </w:p>
    <w:p w:rsidR="00CA4A93" w:rsidRPr="009E4F30" w:rsidRDefault="00CA4A93" w:rsidP="009E4F30">
      <w:pPr>
        <w:ind w:right="-52" w:firstLine="708"/>
        <w:jc w:val="both"/>
      </w:pPr>
    </w:p>
    <w:p w:rsidR="00834EDC" w:rsidRDefault="00834EDC" w:rsidP="00DD1486">
      <w:pPr>
        <w:ind w:right="-52" w:firstLine="708"/>
        <w:jc w:val="center"/>
        <w:rPr>
          <w:b/>
        </w:rPr>
      </w:pPr>
      <w:r w:rsidRPr="009E4F30">
        <w:rPr>
          <w:b/>
        </w:rPr>
        <w:t>11. Закл</w:t>
      </w:r>
      <w:r w:rsidR="00DD1486" w:rsidRPr="009E4F30">
        <w:rPr>
          <w:b/>
        </w:rPr>
        <w:t>ючительные положения</w:t>
      </w:r>
    </w:p>
    <w:p w:rsidR="00CA4A93" w:rsidRPr="009E4F30" w:rsidRDefault="00CA4A93" w:rsidP="00DD1486">
      <w:pPr>
        <w:ind w:right="-52" w:firstLine="708"/>
        <w:jc w:val="center"/>
        <w:rPr>
          <w:b/>
        </w:rPr>
      </w:pPr>
    </w:p>
    <w:p w:rsidR="00834EDC" w:rsidRPr="00044D1D" w:rsidRDefault="00834EDC" w:rsidP="00425132">
      <w:pPr>
        <w:ind w:right="-52" w:firstLine="708"/>
        <w:jc w:val="both"/>
      </w:pPr>
      <w:r w:rsidRPr="009E4F30">
        <w:t>11.1. Настоящий Договор составлен в двух экземплярах, по одному для каждой из Сторон, один экземпляр</w:t>
      </w:r>
      <w:r w:rsidRPr="00044D1D">
        <w:t xml:space="preserve"> Договора находится у Управляющей организации, другой экземпляр – у собственника помещения дома. Оба экземпляра идентичны и имеют одинаковую юридическую силу. </w:t>
      </w:r>
    </w:p>
    <w:p w:rsidR="00834EDC" w:rsidRPr="00044D1D" w:rsidRDefault="00834EDC" w:rsidP="00425132">
      <w:pPr>
        <w:ind w:firstLine="708"/>
        <w:jc w:val="both"/>
      </w:pPr>
      <w:r w:rsidRPr="00044D1D">
        <w:t>11.2. В вопросах, не урегулированных настоящим Договором, Стороны руководствуются законодательством Российской Федерации.</w:t>
      </w:r>
    </w:p>
    <w:p w:rsidR="00834EDC" w:rsidRPr="00044D1D" w:rsidRDefault="00834EDC" w:rsidP="00425132">
      <w:pPr>
        <w:ind w:firstLine="708"/>
        <w:jc w:val="both"/>
      </w:pPr>
      <w:r w:rsidRPr="00044D1D">
        <w:t xml:space="preserve">11.3. Неотъемлемой частью настоящего договора являются: </w:t>
      </w:r>
    </w:p>
    <w:p w:rsidR="00834EDC" w:rsidRPr="00044D1D" w:rsidRDefault="00834EDC" w:rsidP="00425132">
      <w:pPr>
        <w:ind w:firstLine="708"/>
        <w:jc w:val="both"/>
      </w:pPr>
      <w:r w:rsidRPr="00044D1D">
        <w:lastRenderedPageBreak/>
        <w:t>11.3.1. Приложение 1</w:t>
      </w:r>
      <w:r w:rsidRPr="00044D1D">
        <w:rPr>
          <w:bCs/>
        </w:rPr>
        <w:t xml:space="preserve"> «АКТ о состоянии общего имущества собственников помещений в многоквартирном доме, являющегося объектом конкурса»</w:t>
      </w:r>
      <w:r w:rsidRPr="00044D1D">
        <w:t>.</w:t>
      </w:r>
    </w:p>
    <w:p w:rsidR="00834EDC" w:rsidRPr="00044D1D" w:rsidRDefault="00834EDC" w:rsidP="00425132">
      <w:pPr>
        <w:ind w:firstLine="708"/>
        <w:jc w:val="both"/>
      </w:pPr>
      <w:r w:rsidRPr="00044D1D">
        <w:t>11.3.2. Приложение 2 «Перечень услуг и работ по содержанию общего имущества в многоквартирном доме, являющегося объектом конкурса».</w:t>
      </w:r>
    </w:p>
    <w:p w:rsidR="005F3EB0" w:rsidRPr="00044D1D" w:rsidRDefault="00834EDC" w:rsidP="00425132">
      <w:pPr>
        <w:ind w:firstLine="708"/>
        <w:jc w:val="both"/>
        <w:rPr>
          <w:b/>
        </w:rPr>
      </w:pPr>
      <w:r w:rsidRPr="00044D1D">
        <w:t>11.3.</w:t>
      </w:r>
      <w:r w:rsidR="00BD1E52" w:rsidRPr="00044D1D">
        <w:t>3</w:t>
      </w:r>
      <w:r w:rsidRPr="00044D1D">
        <w:t xml:space="preserve">. Приложение </w:t>
      </w:r>
      <w:r w:rsidR="00484699" w:rsidRPr="00044D1D">
        <w:t xml:space="preserve"> </w:t>
      </w:r>
      <w:r w:rsidR="0072093D">
        <w:t>3</w:t>
      </w:r>
      <w:r w:rsidRPr="00044D1D">
        <w:t xml:space="preserve"> «Форма отчета управляющей организации».</w:t>
      </w:r>
    </w:p>
    <w:p w:rsidR="005F3EB0" w:rsidRPr="00044D1D" w:rsidRDefault="005F3EB0" w:rsidP="008A63AA">
      <w:pPr>
        <w:ind w:right="141"/>
        <w:jc w:val="center"/>
        <w:rPr>
          <w:b/>
        </w:rPr>
      </w:pPr>
    </w:p>
    <w:p w:rsidR="00834EDC" w:rsidRDefault="00DD1486" w:rsidP="00DD1486">
      <w:pPr>
        <w:ind w:right="141"/>
        <w:jc w:val="center"/>
        <w:rPr>
          <w:b/>
        </w:rPr>
      </w:pPr>
      <w:r>
        <w:rPr>
          <w:b/>
        </w:rPr>
        <w:t>1</w:t>
      </w:r>
      <w:r w:rsidR="00CA4A93">
        <w:rPr>
          <w:b/>
        </w:rPr>
        <w:t>2</w:t>
      </w:r>
      <w:r>
        <w:rPr>
          <w:b/>
        </w:rPr>
        <w:t>. Реквизиты Сторон</w:t>
      </w:r>
    </w:p>
    <w:p w:rsidR="00D1387C" w:rsidRPr="00DD1486" w:rsidRDefault="00D1387C" w:rsidP="00DD1486">
      <w:pPr>
        <w:ind w:right="141"/>
        <w:jc w:val="center"/>
        <w:rPr>
          <w:b/>
        </w:rPr>
      </w:pPr>
    </w:p>
    <w:tbl>
      <w:tblPr>
        <w:tblStyle w:val="ac"/>
        <w:tblW w:w="0" w:type="auto"/>
        <w:tblLook w:val="04A0" w:firstRow="1" w:lastRow="0" w:firstColumn="1" w:lastColumn="0" w:noHBand="0" w:noVBand="1"/>
      </w:tblPr>
      <w:tblGrid>
        <w:gridCol w:w="3346"/>
        <w:gridCol w:w="6792"/>
      </w:tblGrid>
      <w:tr w:rsidR="005F3EB0" w:rsidRPr="00044D1D" w:rsidTr="001A7A97">
        <w:tc>
          <w:tcPr>
            <w:tcW w:w="7479" w:type="dxa"/>
            <w:tcBorders>
              <w:top w:val="nil"/>
              <w:left w:val="nil"/>
              <w:bottom w:val="nil"/>
              <w:right w:val="nil"/>
            </w:tcBorders>
          </w:tcPr>
          <w:p w:rsidR="001A7A97" w:rsidRPr="00DD1486" w:rsidRDefault="005F3EB0" w:rsidP="008A63AA">
            <w:pPr>
              <w:ind w:right="141"/>
              <w:jc w:val="both"/>
              <w:rPr>
                <w:sz w:val="20"/>
                <w:szCs w:val="20"/>
              </w:rPr>
            </w:pPr>
            <w:r w:rsidRPr="00DD1486">
              <w:rPr>
                <w:sz w:val="20"/>
                <w:szCs w:val="20"/>
              </w:rPr>
              <w:t>Собственни</w:t>
            </w:r>
            <w:proofErr w:type="gramStart"/>
            <w:r w:rsidRPr="00DD1486">
              <w:rPr>
                <w:sz w:val="20"/>
                <w:szCs w:val="20"/>
              </w:rPr>
              <w:t>к(</w:t>
            </w:r>
            <w:proofErr w:type="gramEnd"/>
            <w:r w:rsidRPr="00DD1486">
              <w:rPr>
                <w:sz w:val="20"/>
                <w:szCs w:val="20"/>
              </w:rPr>
              <w:t xml:space="preserve">и) (представитель </w:t>
            </w:r>
          </w:p>
          <w:p w:rsidR="005F3EB0" w:rsidRPr="00DD1486" w:rsidRDefault="005F3EB0" w:rsidP="008A63AA">
            <w:pPr>
              <w:ind w:right="141"/>
              <w:jc w:val="both"/>
              <w:rPr>
                <w:sz w:val="20"/>
                <w:szCs w:val="20"/>
              </w:rPr>
            </w:pPr>
            <w:proofErr w:type="gramStart"/>
            <w:r w:rsidRPr="00DD1486">
              <w:rPr>
                <w:sz w:val="20"/>
                <w:szCs w:val="20"/>
              </w:rPr>
              <w:t>Собственника):</w:t>
            </w:r>
            <w:proofErr w:type="gramEnd"/>
          </w:p>
          <w:p w:rsidR="005F3EB0" w:rsidRPr="00DD1486" w:rsidRDefault="005F3EB0" w:rsidP="008A63AA">
            <w:pPr>
              <w:ind w:right="141"/>
              <w:jc w:val="both"/>
              <w:rPr>
                <w:sz w:val="20"/>
                <w:szCs w:val="20"/>
              </w:rPr>
            </w:pPr>
            <w:r w:rsidRPr="00DD1486">
              <w:rPr>
                <w:sz w:val="20"/>
                <w:szCs w:val="20"/>
              </w:rPr>
              <w:t xml:space="preserve">Ф.И.О.________________ </w:t>
            </w:r>
          </w:p>
          <w:p w:rsidR="001A7A97" w:rsidRPr="00DD1486" w:rsidRDefault="005F3EB0" w:rsidP="008A63AA">
            <w:pPr>
              <w:ind w:right="141"/>
              <w:rPr>
                <w:sz w:val="20"/>
                <w:szCs w:val="20"/>
              </w:rPr>
            </w:pPr>
            <w:r w:rsidRPr="00DD1486">
              <w:rPr>
                <w:sz w:val="20"/>
                <w:szCs w:val="20"/>
              </w:rPr>
              <w:t>Паспорт: серия___________№_____</w:t>
            </w:r>
          </w:p>
          <w:p w:rsidR="005F3EB0" w:rsidRPr="00DD1486" w:rsidRDefault="005F3EB0" w:rsidP="008A63AA">
            <w:pPr>
              <w:ind w:right="141"/>
              <w:rPr>
                <w:sz w:val="20"/>
                <w:szCs w:val="20"/>
              </w:rPr>
            </w:pPr>
            <w:r w:rsidRPr="00DD1486">
              <w:rPr>
                <w:sz w:val="20"/>
                <w:szCs w:val="20"/>
              </w:rPr>
              <w:t>Выдан________________</w:t>
            </w:r>
          </w:p>
          <w:p w:rsidR="005F3EB0" w:rsidRPr="00DD1486" w:rsidRDefault="005F3EB0" w:rsidP="008A63AA">
            <w:pPr>
              <w:ind w:right="141"/>
              <w:rPr>
                <w:sz w:val="20"/>
                <w:szCs w:val="20"/>
              </w:rPr>
            </w:pPr>
            <w:r w:rsidRPr="00DD1486">
              <w:rPr>
                <w:sz w:val="20"/>
                <w:szCs w:val="20"/>
              </w:rPr>
              <w:t xml:space="preserve">Дата выдачи паспорта______________ </w:t>
            </w:r>
          </w:p>
          <w:p w:rsidR="005F3EB0" w:rsidRPr="00DD1486" w:rsidRDefault="005F3EB0" w:rsidP="008A63AA">
            <w:pPr>
              <w:ind w:right="141"/>
              <w:rPr>
                <w:sz w:val="20"/>
                <w:szCs w:val="20"/>
              </w:rPr>
            </w:pPr>
            <w:r w:rsidRPr="00DD1486">
              <w:rPr>
                <w:sz w:val="20"/>
                <w:szCs w:val="20"/>
              </w:rPr>
              <w:t xml:space="preserve">Адрес регистрации  </w:t>
            </w:r>
          </w:p>
          <w:p w:rsidR="005F3EB0" w:rsidRPr="00DD1486" w:rsidRDefault="005F3EB0" w:rsidP="008A63AA">
            <w:pPr>
              <w:ind w:right="141"/>
              <w:rPr>
                <w:sz w:val="20"/>
                <w:szCs w:val="20"/>
              </w:rPr>
            </w:pPr>
            <w:r w:rsidRPr="00DD1486">
              <w:rPr>
                <w:sz w:val="20"/>
                <w:szCs w:val="20"/>
              </w:rPr>
              <w:t xml:space="preserve">______________________ </w:t>
            </w:r>
          </w:p>
          <w:p w:rsidR="005F3EB0" w:rsidRPr="00DD1486" w:rsidRDefault="005F3EB0" w:rsidP="008A63AA">
            <w:pPr>
              <w:ind w:right="141"/>
              <w:rPr>
                <w:sz w:val="20"/>
                <w:szCs w:val="20"/>
              </w:rPr>
            </w:pPr>
            <w:r w:rsidRPr="00DD1486">
              <w:rPr>
                <w:sz w:val="20"/>
                <w:szCs w:val="20"/>
              </w:rPr>
              <w:t xml:space="preserve">Почтовый адрес__________________ </w:t>
            </w:r>
          </w:p>
          <w:p w:rsidR="005F3EB0" w:rsidRPr="00DD1486" w:rsidRDefault="005F3EB0" w:rsidP="008A63AA">
            <w:pPr>
              <w:ind w:right="141"/>
              <w:rPr>
                <w:sz w:val="20"/>
                <w:szCs w:val="20"/>
              </w:rPr>
            </w:pPr>
            <w:r w:rsidRPr="00DD1486">
              <w:rPr>
                <w:sz w:val="20"/>
                <w:szCs w:val="20"/>
              </w:rPr>
              <w:t>Адрес электронной почты________</w:t>
            </w:r>
            <w:r w:rsidR="00DD1486">
              <w:rPr>
                <w:sz w:val="20"/>
                <w:szCs w:val="20"/>
              </w:rPr>
              <w:t>______</w:t>
            </w:r>
          </w:p>
          <w:p w:rsidR="005F3EB0" w:rsidRPr="00DD1486" w:rsidRDefault="005F3EB0" w:rsidP="008A63AA">
            <w:pPr>
              <w:ind w:right="141"/>
              <w:rPr>
                <w:sz w:val="20"/>
                <w:szCs w:val="20"/>
              </w:rPr>
            </w:pPr>
            <w:r w:rsidRPr="00DD1486">
              <w:rPr>
                <w:sz w:val="20"/>
                <w:szCs w:val="20"/>
              </w:rPr>
              <w:t>Телефон для связи__________________</w:t>
            </w:r>
          </w:p>
          <w:p w:rsidR="005F3EB0" w:rsidRPr="00DD1486" w:rsidRDefault="005F3EB0" w:rsidP="008A63AA">
            <w:pPr>
              <w:ind w:right="141"/>
              <w:rPr>
                <w:sz w:val="20"/>
                <w:szCs w:val="20"/>
              </w:rPr>
            </w:pPr>
            <w:r w:rsidRPr="00DD1486">
              <w:rPr>
                <w:sz w:val="20"/>
                <w:szCs w:val="20"/>
              </w:rPr>
              <w:t xml:space="preserve">моб_________________________________ </w:t>
            </w:r>
            <w:proofErr w:type="spellStart"/>
            <w:r w:rsidRPr="00DD1486">
              <w:rPr>
                <w:sz w:val="20"/>
                <w:szCs w:val="20"/>
              </w:rPr>
              <w:t>д.</w:t>
            </w:r>
            <w:proofErr w:type="gramStart"/>
            <w:r w:rsidRPr="00DD1486">
              <w:rPr>
                <w:sz w:val="20"/>
                <w:szCs w:val="20"/>
              </w:rPr>
              <w:t>т</w:t>
            </w:r>
            <w:proofErr w:type="spellEnd"/>
            <w:proofErr w:type="gramEnd"/>
            <w:r w:rsidRPr="00DD1486">
              <w:rPr>
                <w:sz w:val="20"/>
                <w:szCs w:val="20"/>
              </w:rPr>
              <w:t xml:space="preserve">.___________________ </w:t>
            </w:r>
          </w:p>
          <w:p w:rsidR="005F3EB0" w:rsidRPr="00DD1486" w:rsidRDefault="005F3EB0" w:rsidP="008A63AA">
            <w:pPr>
              <w:ind w:right="141"/>
              <w:rPr>
                <w:sz w:val="20"/>
                <w:szCs w:val="20"/>
              </w:rPr>
            </w:pPr>
          </w:p>
          <w:p w:rsidR="005F3EB0" w:rsidRPr="00DD1486" w:rsidRDefault="005F3EB0" w:rsidP="008A63AA">
            <w:pPr>
              <w:ind w:right="141"/>
              <w:rPr>
                <w:sz w:val="20"/>
                <w:szCs w:val="20"/>
              </w:rPr>
            </w:pPr>
            <w:r w:rsidRPr="00DD1486">
              <w:rPr>
                <w:sz w:val="20"/>
                <w:szCs w:val="20"/>
              </w:rPr>
              <w:t xml:space="preserve">__________/____________ </w:t>
            </w:r>
          </w:p>
          <w:p w:rsidR="005F3EB0" w:rsidRPr="00DD1486" w:rsidRDefault="005F3EB0" w:rsidP="008A63AA">
            <w:pPr>
              <w:ind w:right="141"/>
              <w:rPr>
                <w:sz w:val="20"/>
                <w:szCs w:val="20"/>
              </w:rPr>
            </w:pPr>
            <w:r w:rsidRPr="00DD1486">
              <w:rPr>
                <w:sz w:val="20"/>
                <w:szCs w:val="20"/>
              </w:rPr>
              <w:t>подпись</w:t>
            </w:r>
            <w:r w:rsidRPr="00DD1486">
              <w:rPr>
                <w:sz w:val="20"/>
                <w:szCs w:val="20"/>
              </w:rPr>
              <w:tab/>
            </w:r>
            <w:r w:rsidR="0096309B">
              <w:rPr>
                <w:sz w:val="20"/>
                <w:szCs w:val="20"/>
              </w:rPr>
              <w:t xml:space="preserve"> </w:t>
            </w:r>
            <w:r w:rsidRPr="00DD1486">
              <w:rPr>
                <w:sz w:val="20"/>
                <w:szCs w:val="20"/>
              </w:rPr>
              <w:t>расшифровка подписи</w:t>
            </w:r>
          </w:p>
        </w:tc>
        <w:tc>
          <w:tcPr>
            <w:tcW w:w="7479" w:type="dxa"/>
            <w:tcBorders>
              <w:top w:val="nil"/>
              <w:left w:val="nil"/>
              <w:bottom w:val="nil"/>
              <w:right w:val="nil"/>
            </w:tcBorders>
          </w:tcPr>
          <w:p w:rsidR="001A7A97" w:rsidRPr="00DD1486" w:rsidRDefault="005F3EB0" w:rsidP="008A63AA">
            <w:pPr>
              <w:ind w:left="2444" w:right="141"/>
              <w:rPr>
                <w:sz w:val="20"/>
                <w:szCs w:val="20"/>
              </w:rPr>
            </w:pPr>
            <w:r w:rsidRPr="00DD1486">
              <w:rPr>
                <w:sz w:val="20"/>
                <w:szCs w:val="20"/>
              </w:rPr>
              <w:t xml:space="preserve">Управляющая организация:   </w:t>
            </w:r>
          </w:p>
          <w:p w:rsidR="005F3EB0" w:rsidRPr="00DD1486" w:rsidRDefault="005F3EB0" w:rsidP="008A63AA">
            <w:pPr>
              <w:ind w:left="2444" w:right="141"/>
              <w:rPr>
                <w:sz w:val="20"/>
                <w:szCs w:val="20"/>
              </w:rPr>
            </w:pPr>
            <w:r w:rsidRPr="00DD1486">
              <w:rPr>
                <w:sz w:val="20"/>
                <w:szCs w:val="20"/>
              </w:rPr>
              <w:t xml:space="preserve">                                                                      _____________________                         </w:t>
            </w:r>
          </w:p>
          <w:p w:rsidR="005F3EB0" w:rsidRPr="00DD1486" w:rsidRDefault="005F3EB0" w:rsidP="008A63AA">
            <w:pPr>
              <w:ind w:left="2444" w:right="141"/>
              <w:jc w:val="both"/>
              <w:rPr>
                <w:sz w:val="20"/>
                <w:szCs w:val="20"/>
              </w:rPr>
            </w:pPr>
            <w:r w:rsidRPr="00DD1486">
              <w:rPr>
                <w:sz w:val="20"/>
                <w:szCs w:val="20"/>
              </w:rPr>
              <w:t>Адрес</w:t>
            </w:r>
            <w:r w:rsidR="001A7A97" w:rsidRPr="00DD1486">
              <w:rPr>
                <w:sz w:val="20"/>
                <w:szCs w:val="20"/>
              </w:rPr>
              <w:t>:</w:t>
            </w:r>
          </w:p>
          <w:p w:rsidR="005F3EB0" w:rsidRPr="00DD1486" w:rsidRDefault="005F3EB0" w:rsidP="008A63AA">
            <w:pPr>
              <w:tabs>
                <w:tab w:val="left" w:pos="5670"/>
              </w:tabs>
              <w:ind w:left="2444" w:right="141"/>
              <w:rPr>
                <w:sz w:val="20"/>
                <w:szCs w:val="20"/>
              </w:rPr>
            </w:pPr>
            <w:r w:rsidRPr="00DD1486">
              <w:rPr>
                <w:sz w:val="20"/>
                <w:szCs w:val="20"/>
              </w:rPr>
              <w:t>___</w:t>
            </w:r>
            <w:r w:rsidR="001A7A97" w:rsidRPr="00DD1486">
              <w:rPr>
                <w:sz w:val="20"/>
                <w:szCs w:val="20"/>
              </w:rPr>
              <w:t>__________________</w:t>
            </w:r>
          </w:p>
          <w:p w:rsidR="005F3EB0" w:rsidRPr="00DD1486" w:rsidRDefault="005F3EB0" w:rsidP="008A63AA">
            <w:pPr>
              <w:tabs>
                <w:tab w:val="left" w:pos="5670"/>
              </w:tabs>
              <w:ind w:left="2444" w:right="141"/>
              <w:rPr>
                <w:sz w:val="20"/>
                <w:szCs w:val="20"/>
              </w:rPr>
            </w:pPr>
            <w:r w:rsidRPr="00DD1486">
              <w:rPr>
                <w:sz w:val="20"/>
                <w:szCs w:val="20"/>
              </w:rPr>
              <w:t xml:space="preserve">ИНН_________________ </w:t>
            </w:r>
          </w:p>
          <w:p w:rsidR="005F3EB0" w:rsidRPr="00DD1486" w:rsidRDefault="005F3EB0" w:rsidP="008A63AA">
            <w:pPr>
              <w:ind w:left="2444" w:right="141"/>
              <w:jc w:val="both"/>
              <w:rPr>
                <w:sz w:val="20"/>
                <w:szCs w:val="20"/>
              </w:rPr>
            </w:pPr>
            <w:r w:rsidRPr="00DD1486">
              <w:rPr>
                <w:sz w:val="20"/>
                <w:szCs w:val="20"/>
              </w:rPr>
              <w:t xml:space="preserve">КПП_________________   </w:t>
            </w:r>
            <w:proofErr w:type="gramStart"/>
            <w:r w:rsidRPr="00DD1486">
              <w:rPr>
                <w:sz w:val="20"/>
                <w:szCs w:val="20"/>
              </w:rPr>
              <w:t>р</w:t>
            </w:r>
            <w:proofErr w:type="gramEnd"/>
            <w:r w:rsidRPr="00DD1486">
              <w:rPr>
                <w:sz w:val="20"/>
                <w:szCs w:val="20"/>
              </w:rPr>
              <w:t>/с___________________</w:t>
            </w:r>
          </w:p>
          <w:p w:rsidR="005F3EB0" w:rsidRPr="00DD1486" w:rsidRDefault="005F3EB0" w:rsidP="008A63AA">
            <w:pPr>
              <w:ind w:left="2444" w:right="141"/>
              <w:jc w:val="both"/>
              <w:rPr>
                <w:sz w:val="20"/>
                <w:szCs w:val="20"/>
              </w:rPr>
            </w:pPr>
            <w:r w:rsidRPr="00DD1486">
              <w:rPr>
                <w:sz w:val="20"/>
                <w:szCs w:val="20"/>
              </w:rPr>
              <w:t xml:space="preserve">в </w:t>
            </w:r>
            <w:r w:rsidR="001A7A97" w:rsidRPr="00DD1486">
              <w:rPr>
                <w:sz w:val="20"/>
                <w:szCs w:val="20"/>
              </w:rPr>
              <w:t>_____________________</w:t>
            </w:r>
          </w:p>
          <w:p w:rsidR="005F3EB0" w:rsidRPr="00DD1486" w:rsidRDefault="005F3EB0" w:rsidP="008A63AA">
            <w:pPr>
              <w:ind w:left="2444" w:right="141"/>
              <w:jc w:val="both"/>
              <w:rPr>
                <w:sz w:val="20"/>
                <w:szCs w:val="20"/>
              </w:rPr>
            </w:pPr>
            <w:proofErr w:type="spellStart"/>
            <w:r w:rsidRPr="00DD1486">
              <w:rPr>
                <w:sz w:val="20"/>
                <w:szCs w:val="20"/>
              </w:rPr>
              <w:t>БИК__________________к</w:t>
            </w:r>
            <w:proofErr w:type="spellEnd"/>
            <w:r w:rsidRPr="00DD1486">
              <w:rPr>
                <w:sz w:val="20"/>
                <w:szCs w:val="20"/>
              </w:rPr>
              <w:t>/с____________________________</w:t>
            </w:r>
            <w:r w:rsidR="001A7A97" w:rsidRPr="00DD1486">
              <w:rPr>
                <w:sz w:val="20"/>
                <w:szCs w:val="20"/>
              </w:rPr>
              <w:t>_</w:t>
            </w:r>
          </w:p>
          <w:p w:rsidR="005F3EB0" w:rsidRPr="00DD1486" w:rsidRDefault="005F3EB0" w:rsidP="008A63AA">
            <w:pPr>
              <w:ind w:left="2444" w:right="141"/>
              <w:jc w:val="both"/>
              <w:rPr>
                <w:sz w:val="20"/>
                <w:szCs w:val="20"/>
              </w:rPr>
            </w:pPr>
            <w:r w:rsidRPr="00DD1486">
              <w:rPr>
                <w:sz w:val="20"/>
                <w:szCs w:val="20"/>
              </w:rPr>
              <w:t>тел ___________________________</w:t>
            </w:r>
          </w:p>
          <w:p w:rsidR="001A7A97" w:rsidRPr="00DD1486" w:rsidRDefault="005F3EB0" w:rsidP="008A63AA">
            <w:pPr>
              <w:ind w:left="2444" w:right="141"/>
              <w:rPr>
                <w:sz w:val="20"/>
                <w:szCs w:val="20"/>
              </w:rPr>
            </w:pPr>
            <w:r w:rsidRPr="00DD1486">
              <w:rPr>
                <w:sz w:val="20"/>
                <w:szCs w:val="20"/>
              </w:rPr>
              <w:t>Адрес электронной почты________</w:t>
            </w:r>
            <w:r w:rsidR="001A7A97" w:rsidRPr="00DD1486">
              <w:rPr>
                <w:sz w:val="20"/>
                <w:szCs w:val="20"/>
              </w:rPr>
              <w:t>____</w:t>
            </w:r>
          </w:p>
          <w:p w:rsidR="005F3EB0" w:rsidRPr="00DD1486" w:rsidRDefault="001A7A97" w:rsidP="008A63AA">
            <w:pPr>
              <w:ind w:left="2444" w:right="141"/>
              <w:rPr>
                <w:sz w:val="20"/>
                <w:szCs w:val="20"/>
              </w:rPr>
            </w:pPr>
            <w:r w:rsidRPr="00DD1486">
              <w:rPr>
                <w:sz w:val="20"/>
                <w:szCs w:val="20"/>
              </w:rPr>
              <w:t>___________________________</w:t>
            </w:r>
            <w:r w:rsidR="005F3EB0" w:rsidRPr="00DD1486">
              <w:rPr>
                <w:sz w:val="20"/>
                <w:szCs w:val="20"/>
              </w:rPr>
              <w:t xml:space="preserve"> </w:t>
            </w:r>
          </w:p>
          <w:p w:rsidR="001A7A97" w:rsidRPr="00DD1486" w:rsidRDefault="005F3EB0" w:rsidP="008A63AA">
            <w:pPr>
              <w:ind w:left="2444" w:right="141"/>
              <w:jc w:val="both"/>
              <w:rPr>
                <w:sz w:val="20"/>
                <w:szCs w:val="20"/>
              </w:rPr>
            </w:pPr>
            <w:r w:rsidRPr="00DD1486">
              <w:rPr>
                <w:sz w:val="20"/>
                <w:szCs w:val="20"/>
              </w:rPr>
              <w:t>Сайт______________________</w:t>
            </w:r>
          </w:p>
          <w:p w:rsidR="005F3EB0" w:rsidRPr="00DD1486" w:rsidRDefault="005F3EB0" w:rsidP="008A63AA">
            <w:pPr>
              <w:ind w:left="2444" w:right="141"/>
              <w:jc w:val="both"/>
              <w:rPr>
                <w:sz w:val="20"/>
                <w:szCs w:val="20"/>
              </w:rPr>
            </w:pPr>
            <w:r w:rsidRPr="00DD1486">
              <w:rPr>
                <w:sz w:val="20"/>
                <w:szCs w:val="20"/>
              </w:rPr>
              <w:t xml:space="preserve">___________/_______________ </w:t>
            </w:r>
          </w:p>
          <w:p w:rsidR="005F3EB0" w:rsidRPr="00DD1486" w:rsidRDefault="005F3EB0" w:rsidP="008A63AA">
            <w:pPr>
              <w:ind w:left="2444" w:right="141"/>
              <w:jc w:val="both"/>
              <w:rPr>
                <w:sz w:val="20"/>
                <w:szCs w:val="20"/>
              </w:rPr>
            </w:pPr>
            <w:r w:rsidRPr="00DD1486">
              <w:rPr>
                <w:sz w:val="20"/>
                <w:szCs w:val="20"/>
              </w:rPr>
              <w:t xml:space="preserve">подпись         расшифровка подписи </w:t>
            </w:r>
          </w:p>
          <w:p w:rsidR="005F3EB0" w:rsidRPr="00DD1486" w:rsidRDefault="005F3EB0" w:rsidP="008A63AA">
            <w:pPr>
              <w:ind w:left="2444" w:right="141"/>
              <w:jc w:val="both"/>
              <w:rPr>
                <w:sz w:val="20"/>
                <w:szCs w:val="20"/>
              </w:rPr>
            </w:pPr>
            <w:r w:rsidRPr="00DD1486">
              <w:rPr>
                <w:sz w:val="20"/>
                <w:szCs w:val="20"/>
              </w:rPr>
              <w:t xml:space="preserve">                                    МП</w:t>
            </w:r>
          </w:p>
        </w:tc>
      </w:tr>
    </w:tbl>
    <w:p w:rsidR="007217D4" w:rsidRPr="00044D1D" w:rsidRDefault="007217D4" w:rsidP="002C6686">
      <w:pPr>
        <w:ind w:right="141"/>
        <w:jc w:val="both"/>
        <w:sectPr w:rsidR="007217D4" w:rsidRPr="00044D1D" w:rsidSect="00126AB1">
          <w:pgSz w:w="11906" w:h="16838"/>
          <w:pgMar w:top="993" w:right="566" w:bottom="678" w:left="1418" w:header="709" w:footer="709" w:gutter="0"/>
          <w:cols w:space="708"/>
          <w:docGrid w:linePitch="360"/>
        </w:sectPr>
      </w:pPr>
    </w:p>
    <w:p w:rsidR="007217D4" w:rsidRPr="00044D1D" w:rsidRDefault="007217D4" w:rsidP="00F43DBB">
      <w:pPr>
        <w:ind w:right="141"/>
        <w:jc w:val="both"/>
      </w:pPr>
    </w:p>
    <w:p w:rsidR="00F43DBB" w:rsidRDefault="00F43DBB" w:rsidP="00F43DBB">
      <w:pPr>
        <w:ind w:right="141"/>
        <w:jc w:val="both"/>
        <w:rPr>
          <w:sz w:val="28"/>
          <w:szCs w:val="28"/>
        </w:rPr>
        <w:sectPr w:rsidR="00F43DBB" w:rsidSect="008A63AA">
          <w:type w:val="continuous"/>
          <w:pgSz w:w="11906" w:h="16838"/>
          <w:pgMar w:top="1418" w:right="566" w:bottom="678" w:left="1469" w:header="709" w:footer="709" w:gutter="0"/>
          <w:cols w:num="2" w:space="708"/>
          <w:docGrid w:linePitch="360"/>
        </w:sectPr>
      </w:pPr>
    </w:p>
    <w:p w:rsidR="00FB2BAB" w:rsidRDefault="00FB2BAB" w:rsidP="00FB2BAB">
      <w:pPr>
        <w:ind w:right="-52"/>
        <w:jc w:val="right"/>
        <w:rPr>
          <w:sz w:val="28"/>
          <w:szCs w:val="28"/>
        </w:rPr>
      </w:pPr>
      <w:r>
        <w:rPr>
          <w:sz w:val="28"/>
          <w:szCs w:val="28"/>
        </w:rPr>
        <w:lastRenderedPageBreak/>
        <w:t xml:space="preserve">Приложение 1 </w:t>
      </w:r>
    </w:p>
    <w:p w:rsidR="00FB2BAB" w:rsidRDefault="00FB2BAB" w:rsidP="00FB2BAB">
      <w:pPr>
        <w:ind w:right="-52"/>
        <w:jc w:val="right"/>
        <w:rPr>
          <w:sz w:val="28"/>
          <w:szCs w:val="28"/>
        </w:rPr>
      </w:pPr>
      <w:r>
        <w:rPr>
          <w:sz w:val="28"/>
          <w:szCs w:val="28"/>
        </w:rPr>
        <w:t>к проекту договора</w:t>
      </w:r>
    </w:p>
    <w:p w:rsidR="00FB2BAB" w:rsidRDefault="00FB2BAB" w:rsidP="00FB2BAB">
      <w:pPr>
        <w:tabs>
          <w:tab w:val="left" w:pos="3686"/>
        </w:tabs>
        <w:ind w:right="-284"/>
        <w:jc w:val="center"/>
      </w:pPr>
    </w:p>
    <w:p w:rsidR="00FB2BAB" w:rsidRDefault="00FB2BAB" w:rsidP="00FB2BAB">
      <w:pPr>
        <w:tabs>
          <w:tab w:val="left" w:pos="3686"/>
        </w:tabs>
        <w:ind w:right="-284"/>
        <w:jc w:val="center"/>
      </w:pPr>
    </w:p>
    <w:p w:rsidR="00FB2BAB" w:rsidRDefault="00FB2BAB" w:rsidP="00FB2BAB">
      <w:pPr>
        <w:tabs>
          <w:tab w:val="left" w:pos="3686"/>
        </w:tabs>
        <w:ind w:right="-284"/>
        <w:jc w:val="center"/>
      </w:pPr>
      <w:r>
        <w:t>Перечень общего имущества собственников помещений в многоквартирном доме</w:t>
      </w:r>
    </w:p>
    <w:p w:rsidR="00FB2BAB" w:rsidRPr="00D73FB4" w:rsidRDefault="00DD1486" w:rsidP="00D73FB4">
      <w:pPr>
        <w:tabs>
          <w:tab w:val="left" w:pos="3686"/>
        </w:tabs>
        <w:ind w:right="-284"/>
        <w:jc w:val="center"/>
      </w:pPr>
      <w:r>
        <w:t>По лотам 1-</w:t>
      </w:r>
      <w:r w:rsidR="00D1387C">
        <w:t xml:space="preserve"> 16</w:t>
      </w:r>
    </w:p>
    <w:p w:rsidR="00FB2BAB" w:rsidRDefault="00FB2BAB" w:rsidP="00790460">
      <w:pPr>
        <w:numPr>
          <w:ilvl w:val="0"/>
          <w:numId w:val="48"/>
        </w:numPr>
        <w:tabs>
          <w:tab w:val="left" w:pos="0"/>
          <w:tab w:val="left" w:pos="317"/>
        </w:tabs>
      </w:pPr>
      <w:r>
        <w:t>Лестницы.</w:t>
      </w:r>
    </w:p>
    <w:p w:rsidR="00FB2BAB" w:rsidRDefault="00FB2BAB" w:rsidP="00790460">
      <w:pPr>
        <w:numPr>
          <w:ilvl w:val="0"/>
          <w:numId w:val="48"/>
        </w:numPr>
        <w:tabs>
          <w:tab w:val="left" w:pos="0"/>
          <w:tab w:val="left" w:pos="317"/>
        </w:tabs>
        <w:ind w:left="0" w:firstLine="34"/>
      </w:pPr>
      <w:r>
        <w:t>Коридоры.</w:t>
      </w:r>
    </w:p>
    <w:p w:rsidR="00FB2BAB" w:rsidRDefault="00FB2BAB" w:rsidP="00790460">
      <w:pPr>
        <w:numPr>
          <w:ilvl w:val="0"/>
          <w:numId w:val="48"/>
        </w:numPr>
        <w:tabs>
          <w:tab w:val="left" w:pos="0"/>
          <w:tab w:val="left" w:pos="317"/>
        </w:tabs>
        <w:ind w:left="0" w:firstLine="34"/>
      </w:pPr>
      <w:r>
        <w:t>Крыша.</w:t>
      </w:r>
    </w:p>
    <w:p w:rsidR="00FB2BAB" w:rsidRDefault="00FB2BAB" w:rsidP="00790460">
      <w:pPr>
        <w:numPr>
          <w:ilvl w:val="0"/>
          <w:numId w:val="48"/>
        </w:numPr>
        <w:tabs>
          <w:tab w:val="left" w:pos="0"/>
          <w:tab w:val="left" w:pos="317"/>
          <w:tab w:val="left" w:pos="1134"/>
        </w:tabs>
        <w:ind w:left="0" w:firstLine="34"/>
      </w:pPr>
      <w:r>
        <w:t>Ограждающие несущие и ненесущие конструкции.</w:t>
      </w:r>
    </w:p>
    <w:p w:rsidR="00FB2BAB" w:rsidRDefault="00FB2BAB" w:rsidP="00790460">
      <w:pPr>
        <w:numPr>
          <w:ilvl w:val="0"/>
          <w:numId w:val="48"/>
        </w:numPr>
        <w:tabs>
          <w:tab w:val="left" w:pos="0"/>
          <w:tab w:val="left" w:pos="317"/>
          <w:tab w:val="left" w:pos="426"/>
          <w:tab w:val="left" w:pos="1134"/>
        </w:tabs>
        <w:ind w:left="0" w:firstLine="34"/>
      </w:pPr>
      <w:r>
        <w:t>Механическое, электрическое, санитарно-техническое и иное оборудование, находящееся за пределами или внутри помещений и обслуживающие более одного помещения.</w:t>
      </w:r>
    </w:p>
    <w:p w:rsidR="00FB2BAB" w:rsidRDefault="00FB2BAB" w:rsidP="00790460">
      <w:pPr>
        <w:numPr>
          <w:ilvl w:val="0"/>
          <w:numId w:val="48"/>
        </w:numPr>
        <w:tabs>
          <w:tab w:val="left" w:pos="0"/>
          <w:tab w:val="left" w:pos="317"/>
          <w:tab w:val="left" w:pos="426"/>
          <w:tab w:val="left" w:pos="1134"/>
        </w:tabs>
        <w:ind w:left="0" w:firstLine="34"/>
      </w:pPr>
      <w:r>
        <w:t xml:space="preserve">Земельный участок, на котором расположен данный дом, с элементами озеленения и благоустройства.  </w:t>
      </w:r>
    </w:p>
    <w:p w:rsidR="00FB2BAB" w:rsidRDefault="00FB2BAB" w:rsidP="00790460">
      <w:pPr>
        <w:numPr>
          <w:ilvl w:val="0"/>
          <w:numId w:val="48"/>
        </w:numPr>
        <w:tabs>
          <w:tab w:val="left" w:pos="0"/>
          <w:tab w:val="left" w:pos="317"/>
          <w:tab w:val="left" w:pos="426"/>
          <w:tab w:val="left" w:pos="1134"/>
        </w:tabs>
        <w:ind w:left="0" w:firstLine="34"/>
      </w:pPr>
      <w:r>
        <w:t>Иные предназначенные для обслуживания, эксплуатации и благоустройства данного дома объекты, расположенные на указанном земельном участке. Прочее общее имущество</w:t>
      </w:r>
    </w:p>
    <w:p w:rsidR="00F43DBB" w:rsidRDefault="00F43DBB" w:rsidP="00F43DBB">
      <w:pPr>
        <w:ind w:left="-1080"/>
        <w:jc w:val="center"/>
        <w:rPr>
          <w:rFonts w:ascii="Courier New" w:hAnsi="Courier New" w:cs="Courier New"/>
          <w:b/>
          <w:color w:val="0000FF"/>
          <w:sz w:val="20"/>
          <w:szCs w:val="20"/>
        </w:rPr>
      </w:pPr>
    </w:p>
    <w:p w:rsidR="00581801" w:rsidRPr="00F52125" w:rsidRDefault="00581801" w:rsidP="00581801">
      <w:pPr>
        <w:ind w:right="-52"/>
        <w:jc w:val="right"/>
        <w:rPr>
          <w:sz w:val="28"/>
          <w:szCs w:val="28"/>
        </w:rPr>
      </w:pPr>
    </w:p>
    <w:p w:rsidR="00581801" w:rsidRPr="00F52125" w:rsidRDefault="00581801" w:rsidP="00581801">
      <w:pPr>
        <w:autoSpaceDE w:val="0"/>
        <w:autoSpaceDN w:val="0"/>
        <w:adjustRightInd w:val="0"/>
        <w:ind w:right="-52"/>
        <w:rPr>
          <w:sz w:val="28"/>
          <w:szCs w:val="28"/>
        </w:rPr>
      </w:pPr>
    </w:p>
    <w:p w:rsidR="00306E83" w:rsidRDefault="00306E83" w:rsidP="00306E83">
      <w:pPr>
        <w:tabs>
          <w:tab w:val="num" w:pos="-142"/>
        </w:tabs>
        <w:autoSpaceDE w:val="0"/>
        <w:autoSpaceDN w:val="0"/>
        <w:adjustRightInd w:val="0"/>
        <w:ind w:right="-52"/>
        <w:jc w:val="right"/>
        <w:rPr>
          <w:noProof/>
          <w:u w:val="single"/>
        </w:rPr>
      </w:pPr>
    </w:p>
    <w:p w:rsidR="00DF337B" w:rsidRDefault="00DF337B" w:rsidP="00306E83">
      <w:pPr>
        <w:tabs>
          <w:tab w:val="num" w:pos="-142"/>
        </w:tabs>
        <w:autoSpaceDE w:val="0"/>
        <w:autoSpaceDN w:val="0"/>
        <w:adjustRightInd w:val="0"/>
        <w:ind w:right="-52"/>
        <w:jc w:val="right"/>
        <w:rPr>
          <w:noProof/>
          <w:u w:val="single"/>
        </w:rPr>
      </w:pPr>
    </w:p>
    <w:p w:rsidR="00DF337B" w:rsidRDefault="00DF337B" w:rsidP="00306E83">
      <w:pPr>
        <w:tabs>
          <w:tab w:val="num" w:pos="-142"/>
        </w:tabs>
        <w:autoSpaceDE w:val="0"/>
        <w:autoSpaceDN w:val="0"/>
        <w:adjustRightInd w:val="0"/>
        <w:ind w:right="-52"/>
        <w:jc w:val="right"/>
        <w:rPr>
          <w:noProof/>
          <w:u w:val="single"/>
        </w:rPr>
      </w:pPr>
    </w:p>
    <w:p w:rsidR="00DF337B" w:rsidRDefault="00DF337B" w:rsidP="00306E83">
      <w:pPr>
        <w:tabs>
          <w:tab w:val="num" w:pos="-142"/>
        </w:tabs>
        <w:autoSpaceDE w:val="0"/>
        <w:autoSpaceDN w:val="0"/>
        <w:adjustRightInd w:val="0"/>
        <w:ind w:right="-52"/>
        <w:jc w:val="right"/>
        <w:rPr>
          <w:noProof/>
          <w:u w:val="single"/>
        </w:rPr>
      </w:pPr>
    </w:p>
    <w:p w:rsidR="00DF337B" w:rsidRDefault="00DF337B" w:rsidP="00306E83">
      <w:pPr>
        <w:tabs>
          <w:tab w:val="num" w:pos="-142"/>
        </w:tabs>
        <w:autoSpaceDE w:val="0"/>
        <w:autoSpaceDN w:val="0"/>
        <w:adjustRightInd w:val="0"/>
        <w:ind w:right="-52"/>
        <w:jc w:val="right"/>
        <w:rPr>
          <w:noProof/>
          <w:u w:val="single"/>
        </w:rPr>
      </w:pPr>
    </w:p>
    <w:p w:rsidR="00DF337B" w:rsidRDefault="00DF337B" w:rsidP="00306E83">
      <w:pPr>
        <w:tabs>
          <w:tab w:val="num" w:pos="-142"/>
        </w:tabs>
        <w:autoSpaceDE w:val="0"/>
        <w:autoSpaceDN w:val="0"/>
        <w:adjustRightInd w:val="0"/>
        <w:ind w:right="-52"/>
        <w:jc w:val="right"/>
        <w:rPr>
          <w:noProof/>
          <w:u w:val="single"/>
        </w:rPr>
      </w:pPr>
    </w:p>
    <w:p w:rsidR="00DF337B" w:rsidRDefault="00DF337B" w:rsidP="00306E83">
      <w:pPr>
        <w:tabs>
          <w:tab w:val="num" w:pos="-142"/>
        </w:tabs>
        <w:autoSpaceDE w:val="0"/>
        <w:autoSpaceDN w:val="0"/>
        <w:adjustRightInd w:val="0"/>
        <w:ind w:right="-52"/>
        <w:jc w:val="right"/>
        <w:rPr>
          <w:noProof/>
          <w:u w:val="single"/>
        </w:rPr>
      </w:pPr>
    </w:p>
    <w:p w:rsidR="00DF337B" w:rsidRDefault="00DF337B" w:rsidP="00306E83">
      <w:pPr>
        <w:tabs>
          <w:tab w:val="num" w:pos="-142"/>
        </w:tabs>
        <w:autoSpaceDE w:val="0"/>
        <w:autoSpaceDN w:val="0"/>
        <w:adjustRightInd w:val="0"/>
        <w:ind w:right="-52"/>
        <w:jc w:val="right"/>
        <w:rPr>
          <w:noProof/>
          <w:u w:val="single"/>
        </w:rPr>
      </w:pPr>
    </w:p>
    <w:p w:rsidR="00DF337B" w:rsidRDefault="00DF337B" w:rsidP="00306E83">
      <w:pPr>
        <w:tabs>
          <w:tab w:val="num" w:pos="-142"/>
        </w:tabs>
        <w:autoSpaceDE w:val="0"/>
        <w:autoSpaceDN w:val="0"/>
        <w:adjustRightInd w:val="0"/>
        <w:ind w:right="-52"/>
        <w:jc w:val="right"/>
        <w:rPr>
          <w:noProof/>
          <w:u w:val="single"/>
        </w:rPr>
      </w:pPr>
    </w:p>
    <w:p w:rsidR="00DF337B" w:rsidRDefault="00DF337B" w:rsidP="00306E83">
      <w:pPr>
        <w:tabs>
          <w:tab w:val="num" w:pos="-142"/>
        </w:tabs>
        <w:autoSpaceDE w:val="0"/>
        <w:autoSpaceDN w:val="0"/>
        <w:adjustRightInd w:val="0"/>
        <w:ind w:right="-52"/>
        <w:jc w:val="right"/>
        <w:rPr>
          <w:noProof/>
          <w:u w:val="single"/>
        </w:rPr>
      </w:pPr>
    </w:p>
    <w:p w:rsidR="00DF337B" w:rsidRDefault="00DF337B" w:rsidP="00306E83">
      <w:pPr>
        <w:tabs>
          <w:tab w:val="num" w:pos="-142"/>
        </w:tabs>
        <w:autoSpaceDE w:val="0"/>
        <w:autoSpaceDN w:val="0"/>
        <w:adjustRightInd w:val="0"/>
        <w:ind w:right="-52"/>
        <w:jc w:val="right"/>
        <w:rPr>
          <w:noProof/>
          <w:u w:val="single"/>
        </w:rPr>
      </w:pPr>
    </w:p>
    <w:p w:rsidR="00DF337B" w:rsidRDefault="00DF337B" w:rsidP="00306E83">
      <w:pPr>
        <w:tabs>
          <w:tab w:val="num" w:pos="-142"/>
        </w:tabs>
        <w:autoSpaceDE w:val="0"/>
        <w:autoSpaceDN w:val="0"/>
        <w:adjustRightInd w:val="0"/>
        <w:ind w:right="-52"/>
        <w:jc w:val="right"/>
        <w:rPr>
          <w:noProof/>
          <w:u w:val="single"/>
        </w:rPr>
      </w:pPr>
    </w:p>
    <w:p w:rsidR="00DF337B" w:rsidRDefault="00DF337B" w:rsidP="00306E83">
      <w:pPr>
        <w:tabs>
          <w:tab w:val="num" w:pos="-142"/>
        </w:tabs>
        <w:autoSpaceDE w:val="0"/>
        <w:autoSpaceDN w:val="0"/>
        <w:adjustRightInd w:val="0"/>
        <w:ind w:right="-52"/>
        <w:jc w:val="right"/>
        <w:rPr>
          <w:noProof/>
          <w:u w:val="single"/>
        </w:rPr>
      </w:pPr>
    </w:p>
    <w:p w:rsidR="00DF337B" w:rsidRDefault="00DF337B" w:rsidP="00306E83">
      <w:pPr>
        <w:tabs>
          <w:tab w:val="num" w:pos="-142"/>
        </w:tabs>
        <w:autoSpaceDE w:val="0"/>
        <w:autoSpaceDN w:val="0"/>
        <w:adjustRightInd w:val="0"/>
        <w:ind w:right="-52"/>
        <w:jc w:val="right"/>
        <w:rPr>
          <w:noProof/>
          <w:u w:val="single"/>
        </w:rPr>
      </w:pPr>
    </w:p>
    <w:p w:rsidR="00DF337B" w:rsidRDefault="00DF337B" w:rsidP="00306E83">
      <w:pPr>
        <w:tabs>
          <w:tab w:val="num" w:pos="-142"/>
        </w:tabs>
        <w:autoSpaceDE w:val="0"/>
        <w:autoSpaceDN w:val="0"/>
        <w:adjustRightInd w:val="0"/>
        <w:ind w:right="-52"/>
        <w:jc w:val="right"/>
        <w:rPr>
          <w:noProof/>
          <w:u w:val="single"/>
        </w:rPr>
      </w:pPr>
    </w:p>
    <w:p w:rsidR="00DF337B" w:rsidRDefault="00DF337B" w:rsidP="00306E83">
      <w:pPr>
        <w:tabs>
          <w:tab w:val="num" w:pos="-142"/>
        </w:tabs>
        <w:autoSpaceDE w:val="0"/>
        <w:autoSpaceDN w:val="0"/>
        <w:adjustRightInd w:val="0"/>
        <w:ind w:right="-52"/>
        <w:jc w:val="right"/>
        <w:rPr>
          <w:noProof/>
          <w:u w:val="single"/>
        </w:rPr>
      </w:pPr>
    </w:p>
    <w:p w:rsidR="00DF337B" w:rsidRDefault="00DF337B" w:rsidP="00306E83">
      <w:pPr>
        <w:tabs>
          <w:tab w:val="num" w:pos="-142"/>
        </w:tabs>
        <w:autoSpaceDE w:val="0"/>
        <w:autoSpaceDN w:val="0"/>
        <w:adjustRightInd w:val="0"/>
        <w:ind w:right="-52"/>
        <w:jc w:val="right"/>
        <w:rPr>
          <w:noProof/>
          <w:u w:val="single"/>
        </w:rPr>
      </w:pPr>
    </w:p>
    <w:p w:rsidR="00DF337B" w:rsidRDefault="00DF337B" w:rsidP="00306E83">
      <w:pPr>
        <w:tabs>
          <w:tab w:val="num" w:pos="-142"/>
        </w:tabs>
        <w:autoSpaceDE w:val="0"/>
        <w:autoSpaceDN w:val="0"/>
        <w:adjustRightInd w:val="0"/>
        <w:ind w:right="-52"/>
        <w:jc w:val="right"/>
        <w:rPr>
          <w:noProof/>
          <w:u w:val="single"/>
        </w:rPr>
      </w:pPr>
    </w:p>
    <w:p w:rsidR="00DF337B" w:rsidRDefault="00DF337B" w:rsidP="00306E83">
      <w:pPr>
        <w:tabs>
          <w:tab w:val="num" w:pos="-142"/>
        </w:tabs>
        <w:autoSpaceDE w:val="0"/>
        <w:autoSpaceDN w:val="0"/>
        <w:adjustRightInd w:val="0"/>
        <w:ind w:right="-52"/>
        <w:jc w:val="right"/>
        <w:rPr>
          <w:noProof/>
          <w:u w:val="single"/>
        </w:rPr>
      </w:pPr>
    </w:p>
    <w:p w:rsidR="00DF337B" w:rsidRDefault="00DF337B" w:rsidP="00306E83">
      <w:pPr>
        <w:tabs>
          <w:tab w:val="num" w:pos="-142"/>
        </w:tabs>
        <w:autoSpaceDE w:val="0"/>
        <w:autoSpaceDN w:val="0"/>
        <w:adjustRightInd w:val="0"/>
        <w:ind w:right="-52"/>
        <w:jc w:val="right"/>
        <w:rPr>
          <w:noProof/>
          <w:u w:val="single"/>
        </w:rPr>
      </w:pPr>
    </w:p>
    <w:p w:rsidR="00DF337B" w:rsidRDefault="00DF337B" w:rsidP="00306E83">
      <w:pPr>
        <w:tabs>
          <w:tab w:val="num" w:pos="-142"/>
        </w:tabs>
        <w:autoSpaceDE w:val="0"/>
        <w:autoSpaceDN w:val="0"/>
        <w:adjustRightInd w:val="0"/>
        <w:ind w:right="-52"/>
        <w:jc w:val="right"/>
        <w:rPr>
          <w:noProof/>
          <w:u w:val="single"/>
        </w:rPr>
      </w:pPr>
    </w:p>
    <w:p w:rsidR="00DF337B" w:rsidRDefault="00DF337B" w:rsidP="00306E83">
      <w:pPr>
        <w:tabs>
          <w:tab w:val="num" w:pos="-142"/>
        </w:tabs>
        <w:autoSpaceDE w:val="0"/>
        <w:autoSpaceDN w:val="0"/>
        <w:adjustRightInd w:val="0"/>
        <w:ind w:right="-52"/>
        <w:jc w:val="right"/>
        <w:rPr>
          <w:noProof/>
          <w:u w:val="single"/>
        </w:rPr>
      </w:pPr>
    </w:p>
    <w:p w:rsidR="00DF337B" w:rsidRDefault="00DF337B" w:rsidP="00306E83">
      <w:pPr>
        <w:tabs>
          <w:tab w:val="num" w:pos="-142"/>
        </w:tabs>
        <w:autoSpaceDE w:val="0"/>
        <w:autoSpaceDN w:val="0"/>
        <w:adjustRightInd w:val="0"/>
        <w:ind w:right="-52"/>
        <w:jc w:val="right"/>
        <w:rPr>
          <w:noProof/>
          <w:u w:val="single"/>
        </w:rPr>
      </w:pPr>
    </w:p>
    <w:p w:rsidR="00DF337B" w:rsidRDefault="00DF337B" w:rsidP="00306E83">
      <w:pPr>
        <w:tabs>
          <w:tab w:val="num" w:pos="-142"/>
        </w:tabs>
        <w:autoSpaceDE w:val="0"/>
        <w:autoSpaceDN w:val="0"/>
        <w:adjustRightInd w:val="0"/>
        <w:ind w:right="-52"/>
        <w:jc w:val="right"/>
        <w:rPr>
          <w:noProof/>
          <w:u w:val="single"/>
        </w:rPr>
      </w:pPr>
    </w:p>
    <w:p w:rsidR="00DF337B" w:rsidRDefault="00DF337B" w:rsidP="00306E83">
      <w:pPr>
        <w:tabs>
          <w:tab w:val="num" w:pos="-142"/>
        </w:tabs>
        <w:autoSpaceDE w:val="0"/>
        <w:autoSpaceDN w:val="0"/>
        <w:adjustRightInd w:val="0"/>
        <w:ind w:right="-52"/>
        <w:jc w:val="right"/>
        <w:rPr>
          <w:noProof/>
          <w:u w:val="single"/>
        </w:rPr>
      </w:pPr>
    </w:p>
    <w:p w:rsidR="00DF337B" w:rsidRDefault="00DF337B" w:rsidP="00306E83">
      <w:pPr>
        <w:tabs>
          <w:tab w:val="num" w:pos="-142"/>
        </w:tabs>
        <w:autoSpaceDE w:val="0"/>
        <w:autoSpaceDN w:val="0"/>
        <w:adjustRightInd w:val="0"/>
        <w:ind w:right="-52"/>
        <w:jc w:val="right"/>
        <w:rPr>
          <w:noProof/>
          <w:u w:val="single"/>
        </w:rPr>
      </w:pPr>
    </w:p>
    <w:p w:rsidR="00DF337B" w:rsidRDefault="00DF337B" w:rsidP="00306E83">
      <w:pPr>
        <w:tabs>
          <w:tab w:val="num" w:pos="-142"/>
        </w:tabs>
        <w:autoSpaceDE w:val="0"/>
        <w:autoSpaceDN w:val="0"/>
        <w:adjustRightInd w:val="0"/>
        <w:ind w:right="-52"/>
        <w:jc w:val="right"/>
        <w:rPr>
          <w:noProof/>
          <w:u w:val="single"/>
        </w:rPr>
      </w:pPr>
    </w:p>
    <w:p w:rsidR="00306E83" w:rsidRDefault="00306E83" w:rsidP="00306E83">
      <w:pPr>
        <w:tabs>
          <w:tab w:val="num" w:pos="-142"/>
        </w:tabs>
        <w:autoSpaceDE w:val="0"/>
        <w:autoSpaceDN w:val="0"/>
        <w:adjustRightInd w:val="0"/>
        <w:ind w:right="-52"/>
        <w:rPr>
          <w:noProof/>
          <w:u w:val="single"/>
        </w:rPr>
      </w:pPr>
    </w:p>
    <w:p w:rsidR="00306E83" w:rsidRDefault="00306E83" w:rsidP="00306E83">
      <w:pPr>
        <w:tabs>
          <w:tab w:val="num" w:pos="-142"/>
        </w:tabs>
        <w:autoSpaceDE w:val="0"/>
        <w:autoSpaceDN w:val="0"/>
        <w:adjustRightInd w:val="0"/>
        <w:ind w:right="-52"/>
        <w:jc w:val="right"/>
        <w:rPr>
          <w:noProof/>
          <w:u w:val="single"/>
        </w:rPr>
      </w:pPr>
    </w:p>
    <w:p w:rsidR="00F43DBB" w:rsidRPr="00904316" w:rsidRDefault="00F43DBB" w:rsidP="00F43DBB">
      <w:pPr>
        <w:tabs>
          <w:tab w:val="num" w:pos="-142"/>
        </w:tabs>
        <w:autoSpaceDE w:val="0"/>
        <w:autoSpaceDN w:val="0"/>
        <w:adjustRightInd w:val="0"/>
        <w:ind w:right="-52"/>
        <w:jc w:val="both"/>
        <w:rPr>
          <w:noProof/>
          <w:sz w:val="20"/>
          <w:szCs w:val="20"/>
          <w:u w:val="single"/>
        </w:rPr>
      </w:pPr>
      <w:r w:rsidRPr="00904316">
        <w:rPr>
          <w:noProof/>
          <w:sz w:val="20"/>
          <w:szCs w:val="20"/>
          <w:u w:val="single"/>
        </w:rPr>
        <w:t>Муниципальный жилищный инспектор</w:t>
      </w:r>
      <w:r w:rsidR="002E4F8F" w:rsidRPr="00904316">
        <w:rPr>
          <w:noProof/>
          <w:sz w:val="20"/>
          <w:szCs w:val="20"/>
          <w:u w:val="single"/>
        </w:rPr>
        <w:t xml:space="preserve"> отдела развития </w:t>
      </w:r>
    </w:p>
    <w:p w:rsidR="002E4F8F" w:rsidRPr="00904316" w:rsidRDefault="002E4F8F" w:rsidP="00F43DBB">
      <w:pPr>
        <w:tabs>
          <w:tab w:val="num" w:pos="-142"/>
        </w:tabs>
        <w:autoSpaceDE w:val="0"/>
        <w:autoSpaceDN w:val="0"/>
        <w:adjustRightInd w:val="0"/>
        <w:ind w:right="-52"/>
        <w:jc w:val="both"/>
        <w:rPr>
          <w:noProof/>
          <w:sz w:val="20"/>
          <w:szCs w:val="20"/>
          <w:u w:val="single"/>
        </w:rPr>
      </w:pPr>
      <w:r w:rsidRPr="00904316">
        <w:rPr>
          <w:noProof/>
          <w:sz w:val="20"/>
          <w:szCs w:val="20"/>
          <w:u w:val="single"/>
        </w:rPr>
        <w:t>жилищно-коммунального хозяйства</w:t>
      </w:r>
    </w:p>
    <w:p w:rsidR="00F43DBB" w:rsidRPr="00904316" w:rsidRDefault="002E4F8F" w:rsidP="00F43DBB">
      <w:pPr>
        <w:tabs>
          <w:tab w:val="num" w:pos="-142"/>
        </w:tabs>
        <w:autoSpaceDE w:val="0"/>
        <w:autoSpaceDN w:val="0"/>
        <w:adjustRightInd w:val="0"/>
        <w:ind w:right="-52"/>
        <w:jc w:val="both"/>
        <w:rPr>
          <w:noProof/>
          <w:sz w:val="20"/>
          <w:szCs w:val="20"/>
          <w:u w:val="single"/>
        </w:rPr>
      </w:pPr>
      <w:r w:rsidRPr="00904316">
        <w:rPr>
          <w:noProof/>
          <w:sz w:val="20"/>
          <w:szCs w:val="20"/>
          <w:u w:val="single"/>
        </w:rPr>
        <w:t>у</w:t>
      </w:r>
      <w:r w:rsidR="00F43DBB" w:rsidRPr="00904316">
        <w:rPr>
          <w:noProof/>
          <w:sz w:val="20"/>
          <w:szCs w:val="20"/>
          <w:u w:val="single"/>
        </w:rPr>
        <w:t xml:space="preserve">правления по жилищно-коммунальному хозяйству </w:t>
      </w:r>
    </w:p>
    <w:p w:rsidR="00F43DBB" w:rsidRPr="00904316" w:rsidRDefault="00F43DBB" w:rsidP="00F43DBB">
      <w:pPr>
        <w:autoSpaceDE w:val="0"/>
        <w:autoSpaceDN w:val="0"/>
        <w:adjustRightInd w:val="0"/>
        <w:ind w:right="-52"/>
        <w:jc w:val="both"/>
        <w:rPr>
          <w:noProof/>
          <w:sz w:val="20"/>
          <w:szCs w:val="20"/>
          <w:u w:val="single"/>
        </w:rPr>
      </w:pPr>
      <w:r w:rsidRPr="00904316">
        <w:rPr>
          <w:noProof/>
          <w:sz w:val="20"/>
          <w:szCs w:val="20"/>
          <w:u w:val="single"/>
        </w:rPr>
        <w:t xml:space="preserve">администрации Березовского района </w:t>
      </w:r>
      <w:r w:rsidR="002E4F8F" w:rsidRPr="00904316">
        <w:rPr>
          <w:noProof/>
          <w:sz w:val="20"/>
          <w:szCs w:val="20"/>
          <w:u w:val="single"/>
        </w:rPr>
        <w:t>Е.Н. Славинская</w:t>
      </w:r>
    </w:p>
    <w:p w:rsidR="00FC045A" w:rsidRDefault="00F43DBB" w:rsidP="007A462C">
      <w:pPr>
        <w:ind w:right="-52"/>
        <w:jc w:val="right"/>
        <w:rPr>
          <w:sz w:val="28"/>
          <w:szCs w:val="28"/>
        </w:rPr>
      </w:pPr>
      <w:r>
        <w:rPr>
          <w:sz w:val="28"/>
          <w:szCs w:val="28"/>
        </w:rPr>
        <w:lastRenderedPageBreak/>
        <w:t xml:space="preserve">Приложение 2 </w:t>
      </w:r>
    </w:p>
    <w:p w:rsidR="00F43DBB" w:rsidRDefault="00F43DBB" w:rsidP="007A462C">
      <w:pPr>
        <w:ind w:right="-52"/>
        <w:jc w:val="right"/>
        <w:rPr>
          <w:sz w:val="28"/>
          <w:szCs w:val="28"/>
        </w:rPr>
      </w:pPr>
      <w:r>
        <w:rPr>
          <w:sz w:val="28"/>
          <w:szCs w:val="28"/>
        </w:rPr>
        <w:t xml:space="preserve">к </w:t>
      </w:r>
      <w:r w:rsidR="00FC045A">
        <w:rPr>
          <w:sz w:val="28"/>
          <w:szCs w:val="28"/>
        </w:rPr>
        <w:t>проекту договора</w:t>
      </w:r>
    </w:p>
    <w:p w:rsidR="009A063F" w:rsidRPr="00F52125" w:rsidRDefault="009A063F" w:rsidP="009A063F">
      <w:pPr>
        <w:spacing w:line="240" w:lineRule="atLeast"/>
        <w:ind w:right="141"/>
        <w:jc w:val="right"/>
        <w:rPr>
          <w:rFonts w:ascii="Courier New" w:hAnsi="Courier New" w:cs="Courier New"/>
          <w:b/>
          <w:color w:val="0000FF"/>
          <w:sz w:val="28"/>
          <w:szCs w:val="28"/>
        </w:rPr>
      </w:pPr>
    </w:p>
    <w:tbl>
      <w:tblPr>
        <w:tblW w:w="10632" w:type="dxa"/>
        <w:tblInd w:w="-601" w:type="dxa"/>
        <w:tblLayout w:type="fixed"/>
        <w:tblLook w:val="04A0" w:firstRow="1" w:lastRow="0" w:firstColumn="1" w:lastColumn="0" w:noHBand="0" w:noVBand="1"/>
      </w:tblPr>
      <w:tblGrid>
        <w:gridCol w:w="425"/>
        <w:gridCol w:w="6521"/>
        <w:gridCol w:w="2127"/>
        <w:gridCol w:w="725"/>
        <w:gridCol w:w="834"/>
      </w:tblGrid>
      <w:tr w:rsidR="00FC045A" w:rsidTr="00E84082">
        <w:trPr>
          <w:gridAfter w:val="1"/>
          <w:wAfter w:w="834" w:type="dxa"/>
          <w:trHeight w:val="80"/>
        </w:trPr>
        <w:tc>
          <w:tcPr>
            <w:tcW w:w="9798" w:type="dxa"/>
            <w:gridSpan w:val="4"/>
            <w:noWrap/>
            <w:hideMark/>
          </w:tcPr>
          <w:p w:rsidR="00FC045A" w:rsidRPr="00264019" w:rsidRDefault="00FC045A" w:rsidP="00E84082">
            <w:pPr>
              <w:spacing w:line="240" w:lineRule="atLeast"/>
              <w:jc w:val="center"/>
              <w:rPr>
                <w:rFonts w:ascii="Courier New" w:hAnsi="Courier New" w:cs="Courier New"/>
                <w:b/>
                <w:color w:val="0000FF"/>
                <w:sz w:val="20"/>
                <w:szCs w:val="20"/>
              </w:rPr>
            </w:pPr>
            <w:r w:rsidRPr="00264019">
              <w:rPr>
                <w:rFonts w:ascii="Courier New" w:hAnsi="Courier New" w:cs="Courier New"/>
                <w:b/>
                <w:color w:val="0000FF"/>
                <w:sz w:val="20"/>
                <w:szCs w:val="20"/>
              </w:rPr>
              <w:t>ПЕРЕЧЕНЬ</w:t>
            </w:r>
          </w:p>
        </w:tc>
      </w:tr>
      <w:tr w:rsidR="00FC045A" w:rsidTr="00E84082">
        <w:trPr>
          <w:gridAfter w:val="1"/>
          <w:wAfter w:w="834" w:type="dxa"/>
          <w:trHeight w:val="80"/>
        </w:trPr>
        <w:tc>
          <w:tcPr>
            <w:tcW w:w="9798" w:type="dxa"/>
            <w:gridSpan w:val="4"/>
            <w:noWrap/>
            <w:hideMark/>
          </w:tcPr>
          <w:p w:rsidR="00FC045A" w:rsidRPr="00264019" w:rsidRDefault="00FC045A" w:rsidP="00D1387C">
            <w:pPr>
              <w:spacing w:line="240" w:lineRule="atLeast"/>
              <w:jc w:val="center"/>
              <w:rPr>
                <w:rFonts w:ascii="Courier New" w:hAnsi="Courier New" w:cs="Courier New"/>
                <w:b/>
                <w:color w:val="0000FF"/>
                <w:sz w:val="20"/>
                <w:szCs w:val="20"/>
              </w:rPr>
            </w:pPr>
            <w:r w:rsidRPr="00264019">
              <w:rPr>
                <w:rFonts w:ascii="Courier New" w:hAnsi="Courier New" w:cs="Courier New"/>
                <w:b/>
                <w:color w:val="0000FF"/>
                <w:sz w:val="20"/>
                <w:szCs w:val="20"/>
              </w:rPr>
              <w:t>обязательных работ и услуг по содержанию и ремонту  общего имущества собственни</w:t>
            </w:r>
            <w:r w:rsidR="002E2564">
              <w:rPr>
                <w:rFonts w:ascii="Courier New" w:hAnsi="Courier New" w:cs="Courier New"/>
                <w:b/>
                <w:color w:val="0000FF"/>
                <w:sz w:val="20"/>
                <w:szCs w:val="20"/>
              </w:rPr>
              <w:t>ков помещений в МКД по лотам 1</w:t>
            </w:r>
            <w:r>
              <w:rPr>
                <w:rFonts w:ascii="Courier New" w:hAnsi="Courier New" w:cs="Courier New"/>
                <w:b/>
                <w:color w:val="0000FF"/>
                <w:sz w:val="20"/>
                <w:szCs w:val="20"/>
              </w:rPr>
              <w:t>-</w:t>
            </w:r>
            <w:r w:rsidR="00D1387C">
              <w:rPr>
                <w:rFonts w:ascii="Courier New" w:hAnsi="Courier New" w:cs="Courier New"/>
                <w:b/>
                <w:color w:val="0000FF"/>
                <w:sz w:val="20"/>
                <w:szCs w:val="20"/>
              </w:rPr>
              <w:t>16</w:t>
            </w:r>
          </w:p>
        </w:tc>
      </w:tr>
      <w:tr w:rsidR="00FC045A" w:rsidTr="00E84082">
        <w:trPr>
          <w:gridAfter w:val="1"/>
          <w:wAfter w:w="834" w:type="dxa"/>
          <w:trHeight w:val="285"/>
        </w:trPr>
        <w:tc>
          <w:tcPr>
            <w:tcW w:w="9798" w:type="dxa"/>
            <w:gridSpan w:val="4"/>
            <w:noWrap/>
            <w:hideMark/>
          </w:tcPr>
          <w:p w:rsidR="00FC045A" w:rsidRPr="00264019" w:rsidRDefault="00FC045A" w:rsidP="00E84082">
            <w:pPr>
              <w:spacing w:line="240" w:lineRule="atLeast"/>
              <w:jc w:val="center"/>
              <w:rPr>
                <w:rFonts w:ascii="Courier New" w:hAnsi="Courier New" w:cs="Courier New"/>
                <w:b/>
                <w:color w:val="0000FF"/>
                <w:sz w:val="20"/>
                <w:szCs w:val="20"/>
              </w:rPr>
            </w:pPr>
            <w:r w:rsidRPr="00264019">
              <w:rPr>
                <w:rFonts w:ascii="Courier New" w:hAnsi="Courier New" w:cs="Courier New"/>
                <w:b/>
                <w:color w:val="0000FF"/>
                <w:sz w:val="20"/>
                <w:szCs w:val="20"/>
              </w:rPr>
              <w:t>ПЕРЕЧЕНЬ</w:t>
            </w:r>
          </w:p>
        </w:tc>
      </w:tr>
      <w:tr w:rsidR="00306E83" w:rsidTr="0030496F">
        <w:trPr>
          <w:trHeight w:val="1305"/>
        </w:trPr>
        <w:tc>
          <w:tcPr>
            <w:tcW w:w="425" w:type="dxa"/>
            <w:tcBorders>
              <w:top w:val="single" w:sz="8" w:space="0" w:color="auto"/>
              <w:left w:val="single" w:sz="8" w:space="0" w:color="auto"/>
              <w:bottom w:val="single" w:sz="8" w:space="0" w:color="auto"/>
              <w:right w:val="single" w:sz="4" w:space="0" w:color="auto"/>
            </w:tcBorders>
            <w:vAlign w:val="center"/>
            <w:hideMark/>
          </w:tcPr>
          <w:p w:rsidR="00306E83" w:rsidRDefault="00306E83" w:rsidP="00306E83">
            <w:pPr>
              <w:jc w:val="center"/>
              <w:rPr>
                <w:color w:val="000000"/>
                <w:sz w:val="20"/>
                <w:szCs w:val="20"/>
              </w:rPr>
            </w:pPr>
            <w:r>
              <w:rPr>
                <w:color w:val="000000"/>
                <w:sz w:val="20"/>
                <w:szCs w:val="20"/>
              </w:rPr>
              <w:t xml:space="preserve">№ </w:t>
            </w:r>
            <w:proofErr w:type="gramStart"/>
            <w:r>
              <w:rPr>
                <w:color w:val="000000"/>
                <w:sz w:val="20"/>
                <w:szCs w:val="20"/>
              </w:rPr>
              <w:t>п</w:t>
            </w:r>
            <w:proofErr w:type="gramEnd"/>
            <w:r>
              <w:rPr>
                <w:color w:val="000000"/>
                <w:sz w:val="20"/>
                <w:szCs w:val="20"/>
              </w:rPr>
              <w:t>/п</w:t>
            </w:r>
          </w:p>
        </w:tc>
        <w:tc>
          <w:tcPr>
            <w:tcW w:w="6521" w:type="dxa"/>
            <w:tcBorders>
              <w:top w:val="single" w:sz="8" w:space="0" w:color="auto"/>
              <w:left w:val="nil"/>
              <w:bottom w:val="single" w:sz="8" w:space="0" w:color="auto"/>
              <w:right w:val="single" w:sz="4" w:space="0" w:color="auto"/>
            </w:tcBorders>
            <w:vAlign w:val="center"/>
            <w:hideMark/>
          </w:tcPr>
          <w:p w:rsidR="00306E83" w:rsidRDefault="00306E83" w:rsidP="00306E83">
            <w:pPr>
              <w:jc w:val="center"/>
              <w:rPr>
                <w:color w:val="000000"/>
                <w:sz w:val="20"/>
                <w:szCs w:val="20"/>
              </w:rPr>
            </w:pPr>
            <w:r>
              <w:rPr>
                <w:color w:val="000000"/>
                <w:sz w:val="20"/>
                <w:szCs w:val="20"/>
              </w:rPr>
              <w:t>Наименование работ</w:t>
            </w:r>
          </w:p>
        </w:tc>
        <w:tc>
          <w:tcPr>
            <w:tcW w:w="2127" w:type="dxa"/>
            <w:tcBorders>
              <w:top w:val="single" w:sz="8" w:space="0" w:color="auto"/>
              <w:left w:val="nil"/>
              <w:bottom w:val="single" w:sz="8" w:space="0" w:color="auto"/>
              <w:right w:val="single" w:sz="4" w:space="0" w:color="auto"/>
            </w:tcBorders>
            <w:vAlign w:val="center"/>
            <w:hideMark/>
          </w:tcPr>
          <w:p w:rsidR="00306E83" w:rsidRDefault="00306E83" w:rsidP="00306E83">
            <w:pPr>
              <w:jc w:val="center"/>
              <w:rPr>
                <w:color w:val="000000"/>
                <w:sz w:val="20"/>
                <w:szCs w:val="20"/>
              </w:rPr>
            </w:pPr>
            <w:r>
              <w:rPr>
                <w:color w:val="000000"/>
                <w:sz w:val="20"/>
                <w:szCs w:val="20"/>
              </w:rPr>
              <w:t>Периодичность</w:t>
            </w:r>
          </w:p>
        </w:tc>
        <w:tc>
          <w:tcPr>
            <w:tcW w:w="725" w:type="dxa"/>
            <w:tcBorders>
              <w:top w:val="single" w:sz="8" w:space="0" w:color="auto"/>
              <w:left w:val="nil"/>
              <w:bottom w:val="single" w:sz="8" w:space="0" w:color="auto"/>
              <w:right w:val="single" w:sz="4" w:space="0" w:color="auto"/>
            </w:tcBorders>
            <w:vAlign w:val="center"/>
            <w:hideMark/>
          </w:tcPr>
          <w:p w:rsidR="00306E83" w:rsidRDefault="00306E83" w:rsidP="00306E83">
            <w:pPr>
              <w:jc w:val="center"/>
              <w:rPr>
                <w:color w:val="000000"/>
                <w:sz w:val="20"/>
                <w:szCs w:val="20"/>
              </w:rPr>
            </w:pPr>
            <w:r>
              <w:rPr>
                <w:color w:val="000000"/>
                <w:sz w:val="20"/>
                <w:szCs w:val="20"/>
              </w:rPr>
              <w:t>Годовая плата (руб. с НДС)</w:t>
            </w:r>
          </w:p>
        </w:tc>
        <w:tc>
          <w:tcPr>
            <w:tcW w:w="834" w:type="dxa"/>
            <w:tcBorders>
              <w:top w:val="single" w:sz="8" w:space="0" w:color="auto"/>
              <w:left w:val="nil"/>
              <w:bottom w:val="single" w:sz="8" w:space="0" w:color="auto"/>
              <w:right w:val="single" w:sz="8" w:space="0" w:color="auto"/>
            </w:tcBorders>
            <w:vAlign w:val="center"/>
            <w:hideMark/>
          </w:tcPr>
          <w:p w:rsidR="00306E83" w:rsidRDefault="00306E83" w:rsidP="00306E83">
            <w:pPr>
              <w:jc w:val="center"/>
              <w:rPr>
                <w:color w:val="000000"/>
                <w:sz w:val="20"/>
                <w:szCs w:val="20"/>
              </w:rPr>
            </w:pPr>
            <w:r>
              <w:rPr>
                <w:color w:val="000000"/>
                <w:sz w:val="20"/>
                <w:szCs w:val="20"/>
              </w:rPr>
              <w:t>Стоимость на 1м2 об</w:t>
            </w:r>
            <w:proofErr w:type="gramStart"/>
            <w:r>
              <w:rPr>
                <w:color w:val="000000"/>
                <w:sz w:val="20"/>
                <w:szCs w:val="20"/>
              </w:rPr>
              <w:t>.</w:t>
            </w:r>
            <w:proofErr w:type="gramEnd"/>
            <w:r>
              <w:rPr>
                <w:color w:val="000000"/>
                <w:sz w:val="20"/>
                <w:szCs w:val="20"/>
              </w:rPr>
              <w:t xml:space="preserve"> </w:t>
            </w:r>
            <w:proofErr w:type="gramStart"/>
            <w:r>
              <w:rPr>
                <w:color w:val="000000"/>
                <w:sz w:val="20"/>
                <w:szCs w:val="20"/>
              </w:rPr>
              <w:t>ж</w:t>
            </w:r>
            <w:proofErr w:type="gramEnd"/>
            <w:r>
              <w:rPr>
                <w:color w:val="000000"/>
                <w:sz w:val="20"/>
                <w:szCs w:val="20"/>
              </w:rPr>
              <w:t>ил. площади</w:t>
            </w:r>
            <w:r>
              <w:rPr>
                <w:color w:val="000000"/>
                <w:sz w:val="20"/>
                <w:szCs w:val="20"/>
              </w:rPr>
              <w:br/>
              <w:t>(руб./мес. с НДС)</w:t>
            </w:r>
          </w:p>
        </w:tc>
      </w:tr>
      <w:tr w:rsidR="0030496F" w:rsidTr="0030496F">
        <w:trPr>
          <w:trHeight w:val="437"/>
        </w:trPr>
        <w:tc>
          <w:tcPr>
            <w:tcW w:w="9798" w:type="dxa"/>
            <w:gridSpan w:val="4"/>
            <w:tcBorders>
              <w:top w:val="single" w:sz="8" w:space="0" w:color="auto"/>
              <w:left w:val="single" w:sz="8" w:space="0" w:color="auto"/>
              <w:bottom w:val="single" w:sz="4" w:space="0" w:color="auto"/>
              <w:right w:val="single" w:sz="4" w:space="0" w:color="auto"/>
            </w:tcBorders>
            <w:vAlign w:val="center"/>
          </w:tcPr>
          <w:p w:rsidR="0030496F" w:rsidRDefault="0030496F" w:rsidP="00306E83">
            <w:pPr>
              <w:jc w:val="center"/>
              <w:rPr>
                <w:color w:val="000000"/>
                <w:sz w:val="20"/>
                <w:szCs w:val="20"/>
              </w:rPr>
            </w:pPr>
            <w:r>
              <w:rPr>
                <w:b/>
                <w:bCs/>
                <w:color w:val="000000"/>
                <w:sz w:val="20"/>
                <w:szCs w:val="20"/>
              </w:rPr>
              <w:t>I. Работы, необходимые для надлежащего содержания несущих, ненесущих конструкций</w:t>
            </w:r>
          </w:p>
        </w:tc>
        <w:tc>
          <w:tcPr>
            <w:tcW w:w="834" w:type="dxa"/>
            <w:tcBorders>
              <w:top w:val="single" w:sz="8" w:space="0" w:color="auto"/>
              <w:left w:val="nil"/>
              <w:bottom w:val="single" w:sz="4" w:space="0" w:color="auto"/>
              <w:right w:val="single" w:sz="8" w:space="0" w:color="auto"/>
            </w:tcBorders>
            <w:vAlign w:val="center"/>
          </w:tcPr>
          <w:p w:rsidR="0030496F" w:rsidRDefault="0030496F" w:rsidP="00306E83">
            <w:pPr>
              <w:jc w:val="center"/>
              <w:rPr>
                <w:color w:val="000000"/>
                <w:sz w:val="20"/>
                <w:szCs w:val="20"/>
              </w:rPr>
            </w:pPr>
          </w:p>
        </w:tc>
      </w:tr>
      <w:tr w:rsidR="00306E83" w:rsidTr="0030496F">
        <w:trPr>
          <w:trHeight w:val="765"/>
        </w:trPr>
        <w:tc>
          <w:tcPr>
            <w:tcW w:w="425" w:type="dxa"/>
            <w:tcBorders>
              <w:top w:val="single" w:sz="4" w:space="0" w:color="auto"/>
              <w:left w:val="single" w:sz="8" w:space="0" w:color="auto"/>
              <w:bottom w:val="single" w:sz="4" w:space="0" w:color="auto"/>
              <w:right w:val="single" w:sz="4" w:space="0" w:color="auto"/>
            </w:tcBorders>
            <w:vAlign w:val="center"/>
            <w:hideMark/>
          </w:tcPr>
          <w:p w:rsidR="00306E83" w:rsidRDefault="00306E83" w:rsidP="00306E83">
            <w:pPr>
              <w:jc w:val="center"/>
              <w:rPr>
                <w:color w:val="000000"/>
                <w:sz w:val="20"/>
                <w:szCs w:val="20"/>
              </w:rPr>
            </w:pPr>
          </w:p>
        </w:tc>
        <w:tc>
          <w:tcPr>
            <w:tcW w:w="6521" w:type="dxa"/>
            <w:tcBorders>
              <w:top w:val="single" w:sz="4" w:space="0" w:color="auto"/>
              <w:left w:val="nil"/>
              <w:bottom w:val="single" w:sz="4" w:space="0" w:color="auto"/>
              <w:right w:val="single" w:sz="4" w:space="0" w:color="auto"/>
            </w:tcBorders>
            <w:vAlign w:val="center"/>
            <w:hideMark/>
          </w:tcPr>
          <w:p w:rsidR="00306E83" w:rsidRDefault="00306E83" w:rsidP="00306E83">
            <w:pPr>
              <w:rPr>
                <w:color w:val="000000"/>
                <w:sz w:val="18"/>
                <w:szCs w:val="18"/>
              </w:rPr>
            </w:pPr>
            <w:r>
              <w:rPr>
                <w:color w:val="000000"/>
                <w:sz w:val="18"/>
                <w:szCs w:val="18"/>
              </w:rPr>
              <w:t>Содержание и текущий ремонт фундаментов (выявление неравномерных просадок фундаментов, поражений гнилью, разрушений оснований, восстановление и текущий ремонт, работы по предотвращению сырости, замачивания грунтов, оснований, фундаментов т.д.)</w:t>
            </w:r>
          </w:p>
        </w:tc>
        <w:tc>
          <w:tcPr>
            <w:tcW w:w="2127" w:type="dxa"/>
            <w:tcBorders>
              <w:top w:val="single" w:sz="4" w:space="0" w:color="auto"/>
              <w:left w:val="nil"/>
              <w:bottom w:val="single" w:sz="4" w:space="0" w:color="auto"/>
              <w:right w:val="single" w:sz="4" w:space="0" w:color="auto"/>
            </w:tcBorders>
            <w:vAlign w:val="center"/>
            <w:hideMark/>
          </w:tcPr>
          <w:p w:rsidR="00306E83" w:rsidRDefault="00306E83" w:rsidP="00306E83">
            <w:pPr>
              <w:jc w:val="center"/>
              <w:rPr>
                <w:color w:val="000000"/>
                <w:sz w:val="18"/>
                <w:szCs w:val="18"/>
              </w:rPr>
            </w:pPr>
            <w:r>
              <w:rPr>
                <w:color w:val="000000"/>
                <w:sz w:val="18"/>
                <w:szCs w:val="18"/>
              </w:rPr>
              <w:t>В летний период</w:t>
            </w:r>
          </w:p>
        </w:tc>
        <w:tc>
          <w:tcPr>
            <w:tcW w:w="725" w:type="dxa"/>
            <w:tcBorders>
              <w:top w:val="single" w:sz="4" w:space="0" w:color="auto"/>
              <w:left w:val="nil"/>
              <w:bottom w:val="single" w:sz="4" w:space="0" w:color="auto"/>
              <w:right w:val="single" w:sz="4" w:space="0" w:color="auto"/>
            </w:tcBorders>
            <w:vAlign w:val="center"/>
            <w:hideMark/>
          </w:tcPr>
          <w:p w:rsidR="00306E83" w:rsidRDefault="00306E83" w:rsidP="00306E83">
            <w:pPr>
              <w:jc w:val="center"/>
              <w:rPr>
                <w:color w:val="000000"/>
                <w:sz w:val="20"/>
                <w:szCs w:val="20"/>
              </w:rPr>
            </w:pPr>
          </w:p>
        </w:tc>
        <w:tc>
          <w:tcPr>
            <w:tcW w:w="834" w:type="dxa"/>
            <w:tcBorders>
              <w:top w:val="nil"/>
              <w:left w:val="nil"/>
              <w:bottom w:val="single" w:sz="4" w:space="0" w:color="auto"/>
              <w:right w:val="single" w:sz="8" w:space="0" w:color="auto"/>
            </w:tcBorders>
            <w:vAlign w:val="center"/>
            <w:hideMark/>
          </w:tcPr>
          <w:p w:rsidR="00306E83" w:rsidRDefault="00306E83" w:rsidP="00306E83">
            <w:pPr>
              <w:jc w:val="center"/>
              <w:rPr>
                <w:color w:val="000000"/>
                <w:sz w:val="20"/>
                <w:szCs w:val="20"/>
              </w:rPr>
            </w:pPr>
          </w:p>
        </w:tc>
      </w:tr>
      <w:tr w:rsidR="00306E83" w:rsidTr="00044D1D">
        <w:trPr>
          <w:trHeight w:val="720"/>
        </w:trPr>
        <w:tc>
          <w:tcPr>
            <w:tcW w:w="425" w:type="dxa"/>
            <w:tcBorders>
              <w:top w:val="nil"/>
              <w:left w:val="single" w:sz="8" w:space="0" w:color="auto"/>
              <w:bottom w:val="single" w:sz="4" w:space="0" w:color="auto"/>
              <w:right w:val="single" w:sz="4" w:space="0" w:color="auto"/>
            </w:tcBorders>
            <w:vAlign w:val="center"/>
            <w:hideMark/>
          </w:tcPr>
          <w:p w:rsidR="00306E83" w:rsidRDefault="00306E83" w:rsidP="00306E83">
            <w:pPr>
              <w:jc w:val="center"/>
              <w:rPr>
                <w:color w:val="000000"/>
                <w:sz w:val="20"/>
                <w:szCs w:val="20"/>
              </w:rPr>
            </w:pPr>
          </w:p>
        </w:tc>
        <w:tc>
          <w:tcPr>
            <w:tcW w:w="6521" w:type="dxa"/>
            <w:tcBorders>
              <w:top w:val="nil"/>
              <w:left w:val="nil"/>
              <w:bottom w:val="single" w:sz="4" w:space="0" w:color="auto"/>
              <w:right w:val="single" w:sz="4" w:space="0" w:color="auto"/>
            </w:tcBorders>
            <w:vAlign w:val="center"/>
            <w:hideMark/>
          </w:tcPr>
          <w:p w:rsidR="00306E83" w:rsidRDefault="00306E83" w:rsidP="00306E83">
            <w:pPr>
              <w:rPr>
                <w:color w:val="000000"/>
                <w:sz w:val="18"/>
                <w:szCs w:val="18"/>
              </w:rPr>
            </w:pPr>
            <w:r>
              <w:rPr>
                <w:color w:val="000000"/>
                <w:sz w:val="18"/>
                <w:szCs w:val="18"/>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поражений гнилью и т.д., восстановление и текущий ремонт)</w:t>
            </w:r>
          </w:p>
        </w:tc>
        <w:tc>
          <w:tcPr>
            <w:tcW w:w="2127" w:type="dxa"/>
            <w:tcBorders>
              <w:top w:val="nil"/>
              <w:left w:val="nil"/>
              <w:bottom w:val="single" w:sz="4" w:space="0" w:color="auto"/>
              <w:right w:val="single" w:sz="4" w:space="0" w:color="auto"/>
            </w:tcBorders>
            <w:vAlign w:val="center"/>
            <w:hideMark/>
          </w:tcPr>
          <w:p w:rsidR="00306E83" w:rsidRDefault="00306E83" w:rsidP="00306E83">
            <w:pPr>
              <w:jc w:val="center"/>
              <w:rPr>
                <w:color w:val="000000"/>
                <w:sz w:val="18"/>
                <w:szCs w:val="18"/>
              </w:rPr>
            </w:pPr>
            <w:r>
              <w:rPr>
                <w:color w:val="000000"/>
                <w:sz w:val="18"/>
                <w:szCs w:val="18"/>
              </w:rPr>
              <w:t>Не более 5 суток с момента поступления заявки</w:t>
            </w:r>
          </w:p>
        </w:tc>
        <w:tc>
          <w:tcPr>
            <w:tcW w:w="725" w:type="dxa"/>
            <w:tcBorders>
              <w:top w:val="nil"/>
              <w:left w:val="nil"/>
              <w:bottom w:val="single" w:sz="4" w:space="0" w:color="auto"/>
              <w:right w:val="single" w:sz="4" w:space="0" w:color="auto"/>
            </w:tcBorders>
            <w:vAlign w:val="center"/>
            <w:hideMark/>
          </w:tcPr>
          <w:p w:rsidR="00306E83" w:rsidRDefault="00306E83" w:rsidP="00306E83">
            <w:pPr>
              <w:jc w:val="center"/>
              <w:rPr>
                <w:color w:val="000000"/>
                <w:sz w:val="20"/>
                <w:szCs w:val="20"/>
              </w:rPr>
            </w:pPr>
          </w:p>
        </w:tc>
        <w:tc>
          <w:tcPr>
            <w:tcW w:w="834" w:type="dxa"/>
            <w:tcBorders>
              <w:top w:val="nil"/>
              <w:left w:val="nil"/>
              <w:bottom w:val="single" w:sz="4" w:space="0" w:color="auto"/>
              <w:right w:val="single" w:sz="8" w:space="0" w:color="auto"/>
            </w:tcBorders>
            <w:vAlign w:val="center"/>
            <w:hideMark/>
          </w:tcPr>
          <w:p w:rsidR="00306E83" w:rsidRDefault="00306E83" w:rsidP="00306E83">
            <w:pPr>
              <w:jc w:val="center"/>
              <w:rPr>
                <w:color w:val="000000"/>
                <w:sz w:val="20"/>
                <w:szCs w:val="20"/>
              </w:rPr>
            </w:pPr>
          </w:p>
        </w:tc>
      </w:tr>
      <w:tr w:rsidR="00306E83" w:rsidTr="00044D1D">
        <w:trPr>
          <w:trHeight w:val="720"/>
        </w:trPr>
        <w:tc>
          <w:tcPr>
            <w:tcW w:w="425" w:type="dxa"/>
            <w:tcBorders>
              <w:top w:val="nil"/>
              <w:left w:val="single" w:sz="8" w:space="0" w:color="auto"/>
              <w:bottom w:val="single" w:sz="4" w:space="0" w:color="auto"/>
              <w:right w:val="single" w:sz="4" w:space="0" w:color="auto"/>
            </w:tcBorders>
            <w:vAlign w:val="center"/>
            <w:hideMark/>
          </w:tcPr>
          <w:p w:rsidR="00306E83" w:rsidRDefault="00306E83" w:rsidP="00306E83">
            <w:pPr>
              <w:jc w:val="center"/>
              <w:rPr>
                <w:color w:val="000000"/>
                <w:sz w:val="20"/>
                <w:szCs w:val="20"/>
              </w:rPr>
            </w:pPr>
          </w:p>
        </w:tc>
        <w:tc>
          <w:tcPr>
            <w:tcW w:w="6521" w:type="dxa"/>
            <w:tcBorders>
              <w:top w:val="nil"/>
              <w:left w:val="nil"/>
              <w:bottom w:val="single" w:sz="4" w:space="0" w:color="auto"/>
              <w:right w:val="single" w:sz="4" w:space="0" w:color="auto"/>
            </w:tcBorders>
            <w:vAlign w:val="center"/>
            <w:hideMark/>
          </w:tcPr>
          <w:p w:rsidR="00306E83" w:rsidRDefault="00306E83" w:rsidP="00306E83">
            <w:pPr>
              <w:rPr>
                <w:color w:val="000000"/>
                <w:sz w:val="18"/>
                <w:szCs w:val="18"/>
              </w:rPr>
            </w:pPr>
            <w:r>
              <w:rPr>
                <w:color w:val="000000"/>
                <w:sz w:val="18"/>
                <w:szCs w:val="18"/>
              </w:rPr>
              <w:t>Обслуживание и текущий ремонт перекрытий и покрытий (выявление прогибов, трещин, поражений гнилью, проверка состояния тепло-, гидроизоляции и т.д., восстановление и текущий ремонт)</w:t>
            </w:r>
          </w:p>
        </w:tc>
        <w:tc>
          <w:tcPr>
            <w:tcW w:w="2127" w:type="dxa"/>
            <w:tcBorders>
              <w:top w:val="nil"/>
              <w:left w:val="nil"/>
              <w:bottom w:val="single" w:sz="4" w:space="0" w:color="auto"/>
              <w:right w:val="single" w:sz="4" w:space="0" w:color="auto"/>
            </w:tcBorders>
            <w:vAlign w:val="center"/>
            <w:hideMark/>
          </w:tcPr>
          <w:p w:rsidR="00306E83" w:rsidRDefault="00306E83" w:rsidP="00306E83">
            <w:pPr>
              <w:jc w:val="center"/>
              <w:rPr>
                <w:color w:val="000000"/>
                <w:sz w:val="18"/>
                <w:szCs w:val="18"/>
              </w:rPr>
            </w:pPr>
            <w:r>
              <w:rPr>
                <w:color w:val="000000"/>
                <w:sz w:val="18"/>
                <w:szCs w:val="18"/>
              </w:rPr>
              <w:t>по мере необходимости</w:t>
            </w:r>
          </w:p>
        </w:tc>
        <w:tc>
          <w:tcPr>
            <w:tcW w:w="725" w:type="dxa"/>
            <w:tcBorders>
              <w:top w:val="nil"/>
              <w:left w:val="nil"/>
              <w:bottom w:val="single" w:sz="4" w:space="0" w:color="auto"/>
              <w:right w:val="single" w:sz="4" w:space="0" w:color="auto"/>
            </w:tcBorders>
            <w:vAlign w:val="center"/>
            <w:hideMark/>
          </w:tcPr>
          <w:p w:rsidR="00306E83" w:rsidRDefault="00306E83" w:rsidP="00306E83">
            <w:pPr>
              <w:jc w:val="center"/>
              <w:rPr>
                <w:color w:val="000000"/>
                <w:sz w:val="20"/>
                <w:szCs w:val="20"/>
              </w:rPr>
            </w:pPr>
          </w:p>
        </w:tc>
        <w:tc>
          <w:tcPr>
            <w:tcW w:w="834" w:type="dxa"/>
            <w:tcBorders>
              <w:top w:val="nil"/>
              <w:left w:val="nil"/>
              <w:bottom w:val="single" w:sz="4" w:space="0" w:color="auto"/>
              <w:right w:val="single" w:sz="8" w:space="0" w:color="auto"/>
            </w:tcBorders>
            <w:vAlign w:val="center"/>
            <w:hideMark/>
          </w:tcPr>
          <w:p w:rsidR="00306E83" w:rsidRDefault="00306E83" w:rsidP="00306E83">
            <w:pPr>
              <w:jc w:val="center"/>
              <w:rPr>
                <w:color w:val="000000"/>
                <w:sz w:val="20"/>
                <w:szCs w:val="20"/>
              </w:rPr>
            </w:pPr>
          </w:p>
        </w:tc>
      </w:tr>
      <w:tr w:rsidR="00306E83" w:rsidTr="00044D1D">
        <w:trPr>
          <w:trHeight w:val="750"/>
        </w:trPr>
        <w:tc>
          <w:tcPr>
            <w:tcW w:w="425" w:type="dxa"/>
            <w:tcBorders>
              <w:top w:val="nil"/>
              <w:left w:val="single" w:sz="8" w:space="0" w:color="auto"/>
              <w:bottom w:val="single" w:sz="4" w:space="0" w:color="auto"/>
              <w:right w:val="single" w:sz="4" w:space="0" w:color="auto"/>
            </w:tcBorders>
            <w:vAlign w:val="center"/>
            <w:hideMark/>
          </w:tcPr>
          <w:p w:rsidR="00306E83" w:rsidRDefault="00306E83" w:rsidP="00306E83">
            <w:pPr>
              <w:jc w:val="center"/>
              <w:rPr>
                <w:color w:val="000000"/>
                <w:sz w:val="20"/>
                <w:szCs w:val="20"/>
              </w:rPr>
            </w:pPr>
          </w:p>
        </w:tc>
        <w:tc>
          <w:tcPr>
            <w:tcW w:w="6521" w:type="dxa"/>
            <w:tcBorders>
              <w:top w:val="nil"/>
              <w:left w:val="nil"/>
              <w:bottom w:val="single" w:sz="4" w:space="0" w:color="auto"/>
              <w:right w:val="single" w:sz="4" w:space="0" w:color="auto"/>
            </w:tcBorders>
            <w:vAlign w:val="center"/>
            <w:hideMark/>
          </w:tcPr>
          <w:p w:rsidR="00306E83" w:rsidRDefault="00306E83" w:rsidP="00306E83">
            <w:pPr>
              <w:rPr>
                <w:color w:val="000000"/>
                <w:sz w:val="18"/>
                <w:szCs w:val="18"/>
              </w:rPr>
            </w:pPr>
            <w:r>
              <w:rPr>
                <w:color w:val="000000"/>
                <w:sz w:val="18"/>
                <w:szCs w:val="18"/>
              </w:rPr>
              <w:t>Содержание и текущий ремонт крыши (выявление протечек, деформаций, повреждений конструкций и т.д., восстановление и текущий ремонт, очистка кровель, козырьков крылец от снега, сбивание сосулек, уборка чердачного помещения от мусора, прочистка дымохода)</w:t>
            </w:r>
          </w:p>
        </w:tc>
        <w:tc>
          <w:tcPr>
            <w:tcW w:w="2127" w:type="dxa"/>
            <w:tcBorders>
              <w:top w:val="nil"/>
              <w:left w:val="nil"/>
              <w:bottom w:val="single" w:sz="4" w:space="0" w:color="auto"/>
              <w:right w:val="single" w:sz="4" w:space="0" w:color="auto"/>
            </w:tcBorders>
            <w:vAlign w:val="center"/>
            <w:hideMark/>
          </w:tcPr>
          <w:p w:rsidR="00306E83" w:rsidRDefault="00306E83" w:rsidP="00306E83">
            <w:pPr>
              <w:jc w:val="center"/>
              <w:rPr>
                <w:color w:val="000000"/>
                <w:sz w:val="18"/>
                <w:szCs w:val="18"/>
              </w:rPr>
            </w:pPr>
            <w:r>
              <w:rPr>
                <w:color w:val="000000"/>
                <w:sz w:val="18"/>
                <w:szCs w:val="18"/>
              </w:rPr>
              <w:t xml:space="preserve">1 </w:t>
            </w:r>
            <w:proofErr w:type="spellStart"/>
            <w:r>
              <w:rPr>
                <w:color w:val="000000"/>
                <w:sz w:val="18"/>
                <w:szCs w:val="18"/>
              </w:rPr>
              <w:t>сут</w:t>
            </w:r>
            <w:proofErr w:type="spellEnd"/>
            <w:r>
              <w:rPr>
                <w:color w:val="000000"/>
                <w:sz w:val="18"/>
                <w:szCs w:val="18"/>
              </w:rPr>
              <w:t xml:space="preserve"> с момента поступления заявки</w:t>
            </w:r>
          </w:p>
        </w:tc>
        <w:tc>
          <w:tcPr>
            <w:tcW w:w="725" w:type="dxa"/>
            <w:tcBorders>
              <w:top w:val="nil"/>
              <w:left w:val="nil"/>
              <w:bottom w:val="single" w:sz="4" w:space="0" w:color="auto"/>
              <w:right w:val="single" w:sz="4" w:space="0" w:color="auto"/>
            </w:tcBorders>
            <w:vAlign w:val="center"/>
            <w:hideMark/>
          </w:tcPr>
          <w:p w:rsidR="00306E83" w:rsidRDefault="00306E83" w:rsidP="00306E83">
            <w:pPr>
              <w:jc w:val="center"/>
              <w:rPr>
                <w:color w:val="000000"/>
                <w:sz w:val="20"/>
                <w:szCs w:val="20"/>
              </w:rPr>
            </w:pPr>
          </w:p>
        </w:tc>
        <w:tc>
          <w:tcPr>
            <w:tcW w:w="834" w:type="dxa"/>
            <w:tcBorders>
              <w:top w:val="nil"/>
              <w:left w:val="nil"/>
              <w:bottom w:val="single" w:sz="4" w:space="0" w:color="auto"/>
              <w:right w:val="single" w:sz="8" w:space="0" w:color="auto"/>
            </w:tcBorders>
            <w:vAlign w:val="center"/>
            <w:hideMark/>
          </w:tcPr>
          <w:p w:rsidR="00306E83" w:rsidRDefault="00306E83" w:rsidP="00306E83">
            <w:pPr>
              <w:jc w:val="center"/>
              <w:rPr>
                <w:color w:val="000000"/>
                <w:sz w:val="20"/>
                <w:szCs w:val="20"/>
              </w:rPr>
            </w:pPr>
          </w:p>
        </w:tc>
      </w:tr>
      <w:tr w:rsidR="0030496F" w:rsidTr="0030496F">
        <w:trPr>
          <w:trHeight w:val="570"/>
        </w:trPr>
        <w:tc>
          <w:tcPr>
            <w:tcW w:w="9798" w:type="dxa"/>
            <w:gridSpan w:val="4"/>
            <w:tcBorders>
              <w:top w:val="nil"/>
              <w:left w:val="single" w:sz="8" w:space="0" w:color="auto"/>
              <w:bottom w:val="single" w:sz="4" w:space="0" w:color="auto"/>
              <w:right w:val="single" w:sz="4" w:space="0" w:color="auto"/>
            </w:tcBorders>
            <w:vAlign w:val="center"/>
          </w:tcPr>
          <w:p w:rsidR="0030496F" w:rsidRDefault="0030496F" w:rsidP="0030496F">
            <w:pPr>
              <w:jc w:val="center"/>
              <w:rPr>
                <w:color w:val="000000"/>
                <w:sz w:val="20"/>
                <w:szCs w:val="20"/>
              </w:rPr>
            </w:pPr>
            <w:r>
              <w:rPr>
                <w:b/>
                <w:bCs/>
                <w:color w:val="000000"/>
                <w:sz w:val="20"/>
                <w:szCs w:val="20"/>
              </w:rPr>
              <w:t>II. 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w:t>
            </w:r>
          </w:p>
        </w:tc>
        <w:tc>
          <w:tcPr>
            <w:tcW w:w="834" w:type="dxa"/>
            <w:tcBorders>
              <w:top w:val="nil"/>
              <w:left w:val="nil"/>
              <w:bottom w:val="single" w:sz="4" w:space="0" w:color="auto"/>
              <w:right w:val="single" w:sz="8" w:space="0" w:color="auto"/>
            </w:tcBorders>
            <w:vAlign w:val="center"/>
          </w:tcPr>
          <w:p w:rsidR="0030496F" w:rsidRDefault="0030496F" w:rsidP="00306E83">
            <w:pPr>
              <w:jc w:val="center"/>
              <w:rPr>
                <w:color w:val="000000"/>
                <w:sz w:val="20"/>
                <w:szCs w:val="20"/>
              </w:rPr>
            </w:pPr>
          </w:p>
        </w:tc>
      </w:tr>
      <w:tr w:rsidR="00306E83" w:rsidTr="00044D1D">
        <w:trPr>
          <w:trHeight w:val="480"/>
        </w:trPr>
        <w:tc>
          <w:tcPr>
            <w:tcW w:w="425" w:type="dxa"/>
            <w:tcBorders>
              <w:top w:val="single" w:sz="4" w:space="0" w:color="auto"/>
              <w:left w:val="single" w:sz="8" w:space="0" w:color="auto"/>
              <w:bottom w:val="single" w:sz="4" w:space="0" w:color="auto"/>
              <w:right w:val="single" w:sz="4" w:space="0" w:color="auto"/>
            </w:tcBorders>
            <w:vAlign w:val="center"/>
            <w:hideMark/>
          </w:tcPr>
          <w:p w:rsidR="00306E83" w:rsidRDefault="00306E83" w:rsidP="00306E83">
            <w:pPr>
              <w:jc w:val="center"/>
              <w:rPr>
                <w:color w:val="000000"/>
                <w:sz w:val="20"/>
                <w:szCs w:val="20"/>
              </w:rPr>
            </w:pPr>
          </w:p>
        </w:tc>
        <w:tc>
          <w:tcPr>
            <w:tcW w:w="6521" w:type="dxa"/>
            <w:tcBorders>
              <w:top w:val="single" w:sz="4" w:space="0" w:color="auto"/>
              <w:left w:val="nil"/>
              <w:bottom w:val="single" w:sz="4" w:space="0" w:color="auto"/>
              <w:right w:val="single" w:sz="4" w:space="0" w:color="auto"/>
            </w:tcBorders>
            <w:vAlign w:val="center"/>
            <w:hideMark/>
          </w:tcPr>
          <w:p w:rsidR="00306E83" w:rsidRDefault="00306E83" w:rsidP="00306E83">
            <w:pPr>
              <w:rPr>
                <w:color w:val="000000"/>
                <w:sz w:val="18"/>
                <w:szCs w:val="18"/>
              </w:rPr>
            </w:pPr>
            <w:r>
              <w:rPr>
                <w:color w:val="000000"/>
                <w:sz w:val="18"/>
                <w:szCs w:val="18"/>
              </w:rPr>
              <w:t>Текущий ремонт внутренней системы электроснабжения и электротехнических устройств</w:t>
            </w:r>
          </w:p>
        </w:tc>
        <w:tc>
          <w:tcPr>
            <w:tcW w:w="2127" w:type="dxa"/>
            <w:tcBorders>
              <w:top w:val="single" w:sz="4" w:space="0" w:color="auto"/>
              <w:left w:val="nil"/>
              <w:bottom w:val="single" w:sz="4" w:space="0" w:color="auto"/>
              <w:right w:val="single" w:sz="4" w:space="0" w:color="auto"/>
            </w:tcBorders>
            <w:vAlign w:val="center"/>
            <w:hideMark/>
          </w:tcPr>
          <w:p w:rsidR="00306E83" w:rsidRDefault="00306E83" w:rsidP="00306E83">
            <w:pPr>
              <w:jc w:val="center"/>
              <w:rPr>
                <w:color w:val="000000"/>
                <w:sz w:val="18"/>
                <w:szCs w:val="18"/>
              </w:rPr>
            </w:pPr>
            <w:r>
              <w:rPr>
                <w:color w:val="000000"/>
                <w:sz w:val="18"/>
                <w:szCs w:val="18"/>
              </w:rPr>
              <w:t>Не более 2 ч. с момента поступления заявки</w:t>
            </w:r>
          </w:p>
        </w:tc>
        <w:tc>
          <w:tcPr>
            <w:tcW w:w="725" w:type="dxa"/>
            <w:tcBorders>
              <w:top w:val="single" w:sz="4" w:space="0" w:color="auto"/>
              <w:left w:val="nil"/>
              <w:bottom w:val="single" w:sz="4" w:space="0" w:color="auto"/>
              <w:right w:val="single" w:sz="4" w:space="0" w:color="auto"/>
            </w:tcBorders>
            <w:vAlign w:val="center"/>
            <w:hideMark/>
          </w:tcPr>
          <w:p w:rsidR="00306E83" w:rsidRDefault="00306E83" w:rsidP="00306E83">
            <w:pPr>
              <w:jc w:val="center"/>
              <w:rPr>
                <w:color w:val="000000"/>
                <w:sz w:val="20"/>
                <w:szCs w:val="20"/>
              </w:rPr>
            </w:pPr>
          </w:p>
        </w:tc>
        <w:tc>
          <w:tcPr>
            <w:tcW w:w="834" w:type="dxa"/>
            <w:tcBorders>
              <w:top w:val="single" w:sz="4" w:space="0" w:color="auto"/>
              <w:left w:val="nil"/>
              <w:bottom w:val="single" w:sz="4" w:space="0" w:color="auto"/>
              <w:right w:val="single" w:sz="8" w:space="0" w:color="auto"/>
            </w:tcBorders>
            <w:vAlign w:val="center"/>
            <w:hideMark/>
          </w:tcPr>
          <w:p w:rsidR="00306E83" w:rsidRDefault="00306E83" w:rsidP="00306E83">
            <w:pPr>
              <w:jc w:val="center"/>
              <w:rPr>
                <w:color w:val="000000"/>
                <w:sz w:val="20"/>
                <w:szCs w:val="20"/>
              </w:rPr>
            </w:pPr>
          </w:p>
        </w:tc>
      </w:tr>
      <w:tr w:rsidR="00306E83" w:rsidTr="00044D1D">
        <w:trPr>
          <w:trHeight w:val="480"/>
        </w:trPr>
        <w:tc>
          <w:tcPr>
            <w:tcW w:w="425" w:type="dxa"/>
            <w:tcBorders>
              <w:top w:val="nil"/>
              <w:left w:val="single" w:sz="8" w:space="0" w:color="auto"/>
              <w:bottom w:val="single" w:sz="4" w:space="0" w:color="auto"/>
              <w:right w:val="single" w:sz="4" w:space="0" w:color="auto"/>
            </w:tcBorders>
            <w:vAlign w:val="center"/>
            <w:hideMark/>
          </w:tcPr>
          <w:p w:rsidR="00306E83" w:rsidRDefault="00306E83" w:rsidP="00306E83">
            <w:pPr>
              <w:jc w:val="center"/>
              <w:rPr>
                <w:color w:val="000000"/>
                <w:sz w:val="20"/>
                <w:szCs w:val="20"/>
              </w:rPr>
            </w:pPr>
          </w:p>
        </w:tc>
        <w:tc>
          <w:tcPr>
            <w:tcW w:w="6521" w:type="dxa"/>
            <w:tcBorders>
              <w:top w:val="nil"/>
              <w:left w:val="nil"/>
              <w:bottom w:val="single" w:sz="4" w:space="0" w:color="auto"/>
              <w:right w:val="single" w:sz="4" w:space="0" w:color="auto"/>
            </w:tcBorders>
            <w:vAlign w:val="center"/>
            <w:hideMark/>
          </w:tcPr>
          <w:p w:rsidR="00306E83" w:rsidRDefault="00306E83" w:rsidP="00306E83">
            <w:pPr>
              <w:rPr>
                <w:color w:val="000000"/>
                <w:sz w:val="18"/>
                <w:szCs w:val="18"/>
              </w:rPr>
            </w:pPr>
            <w:r>
              <w:rPr>
                <w:color w:val="000000"/>
                <w:sz w:val="18"/>
                <w:szCs w:val="18"/>
              </w:rPr>
              <w:t xml:space="preserve">Сдвигание </w:t>
            </w:r>
            <w:proofErr w:type="spellStart"/>
            <w:r>
              <w:rPr>
                <w:color w:val="000000"/>
                <w:sz w:val="18"/>
                <w:szCs w:val="18"/>
              </w:rPr>
              <w:t>свежевыпавщего</w:t>
            </w:r>
            <w:proofErr w:type="spellEnd"/>
            <w:r>
              <w:rPr>
                <w:color w:val="000000"/>
                <w:sz w:val="18"/>
                <w:szCs w:val="18"/>
              </w:rPr>
              <w:t xml:space="preserve"> снега толщиной </w:t>
            </w:r>
            <w:proofErr w:type="spellStart"/>
            <w:r>
              <w:rPr>
                <w:color w:val="000000"/>
                <w:sz w:val="18"/>
                <w:szCs w:val="18"/>
              </w:rPr>
              <w:t>свыще</w:t>
            </w:r>
            <w:proofErr w:type="spellEnd"/>
            <w:r>
              <w:rPr>
                <w:color w:val="000000"/>
                <w:sz w:val="18"/>
                <w:szCs w:val="18"/>
              </w:rPr>
              <w:t xml:space="preserve"> 2 см </w:t>
            </w:r>
          </w:p>
        </w:tc>
        <w:tc>
          <w:tcPr>
            <w:tcW w:w="2127" w:type="dxa"/>
            <w:tcBorders>
              <w:top w:val="nil"/>
              <w:left w:val="nil"/>
              <w:bottom w:val="single" w:sz="4" w:space="0" w:color="auto"/>
              <w:right w:val="single" w:sz="4" w:space="0" w:color="auto"/>
            </w:tcBorders>
            <w:vAlign w:val="center"/>
            <w:hideMark/>
          </w:tcPr>
          <w:p w:rsidR="00306E83" w:rsidRDefault="00306E83" w:rsidP="00306E83">
            <w:pPr>
              <w:jc w:val="center"/>
              <w:rPr>
                <w:color w:val="000000"/>
                <w:sz w:val="18"/>
                <w:szCs w:val="18"/>
              </w:rPr>
            </w:pPr>
            <w:r>
              <w:rPr>
                <w:color w:val="000000"/>
                <w:sz w:val="18"/>
                <w:szCs w:val="18"/>
              </w:rPr>
              <w:t xml:space="preserve">по мере </w:t>
            </w:r>
            <w:proofErr w:type="spellStart"/>
            <w:r>
              <w:rPr>
                <w:color w:val="000000"/>
                <w:sz w:val="18"/>
                <w:szCs w:val="18"/>
              </w:rPr>
              <w:t>неободимости</w:t>
            </w:r>
            <w:proofErr w:type="spellEnd"/>
          </w:p>
          <w:p w:rsidR="00306E83" w:rsidRDefault="00306E83" w:rsidP="00306E83">
            <w:pPr>
              <w:jc w:val="center"/>
              <w:rPr>
                <w:color w:val="000000"/>
                <w:sz w:val="18"/>
                <w:szCs w:val="18"/>
              </w:rPr>
            </w:pPr>
            <w:r>
              <w:rPr>
                <w:color w:val="000000"/>
                <w:sz w:val="18"/>
                <w:szCs w:val="18"/>
              </w:rPr>
              <w:t>(1 сутки с момента поступления заявки)</w:t>
            </w:r>
          </w:p>
        </w:tc>
        <w:tc>
          <w:tcPr>
            <w:tcW w:w="725" w:type="dxa"/>
            <w:tcBorders>
              <w:top w:val="nil"/>
              <w:left w:val="nil"/>
              <w:bottom w:val="single" w:sz="4" w:space="0" w:color="auto"/>
              <w:right w:val="single" w:sz="4" w:space="0" w:color="auto"/>
            </w:tcBorders>
            <w:vAlign w:val="center"/>
            <w:hideMark/>
          </w:tcPr>
          <w:p w:rsidR="00306E83" w:rsidRDefault="00306E83" w:rsidP="00306E83">
            <w:pPr>
              <w:jc w:val="center"/>
              <w:rPr>
                <w:color w:val="000000"/>
                <w:sz w:val="20"/>
                <w:szCs w:val="20"/>
              </w:rPr>
            </w:pPr>
          </w:p>
        </w:tc>
        <w:tc>
          <w:tcPr>
            <w:tcW w:w="834" w:type="dxa"/>
            <w:tcBorders>
              <w:top w:val="nil"/>
              <w:left w:val="nil"/>
              <w:bottom w:val="single" w:sz="4" w:space="0" w:color="auto"/>
              <w:right w:val="single" w:sz="8" w:space="0" w:color="auto"/>
            </w:tcBorders>
            <w:vAlign w:val="center"/>
            <w:hideMark/>
          </w:tcPr>
          <w:p w:rsidR="00306E83" w:rsidRDefault="00306E83" w:rsidP="00306E83">
            <w:pPr>
              <w:jc w:val="center"/>
              <w:rPr>
                <w:color w:val="000000"/>
                <w:sz w:val="20"/>
                <w:szCs w:val="20"/>
              </w:rPr>
            </w:pPr>
          </w:p>
        </w:tc>
      </w:tr>
      <w:tr w:rsidR="00306E83" w:rsidTr="0030496F">
        <w:trPr>
          <w:trHeight w:val="480"/>
        </w:trPr>
        <w:tc>
          <w:tcPr>
            <w:tcW w:w="425" w:type="dxa"/>
            <w:tcBorders>
              <w:top w:val="nil"/>
              <w:left w:val="single" w:sz="8" w:space="0" w:color="auto"/>
              <w:bottom w:val="single" w:sz="4" w:space="0" w:color="auto"/>
              <w:right w:val="single" w:sz="4" w:space="0" w:color="auto"/>
            </w:tcBorders>
            <w:vAlign w:val="center"/>
            <w:hideMark/>
          </w:tcPr>
          <w:p w:rsidR="00306E83" w:rsidRDefault="00306E83" w:rsidP="00306E83">
            <w:pPr>
              <w:jc w:val="center"/>
              <w:rPr>
                <w:color w:val="000000"/>
                <w:sz w:val="20"/>
                <w:szCs w:val="20"/>
              </w:rPr>
            </w:pPr>
          </w:p>
        </w:tc>
        <w:tc>
          <w:tcPr>
            <w:tcW w:w="6521" w:type="dxa"/>
            <w:tcBorders>
              <w:top w:val="nil"/>
              <w:left w:val="nil"/>
              <w:bottom w:val="single" w:sz="4" w:space="0" w:color="auto"/>
              <w:right w:val="single" w:sz="4" w:space="0" w:color="auto"/>
            </w:tcBorders>
            <w:vAlign w:val="center"/>
            <w:hideMark/>
          </w:tcPr>
          <w:p w:rsidR="00306E83" w:rsidRDefault="00306E83" w:rsidP="00306E83">
            <w:pPr>
              <w:rPr>
                <w:color w:val="000000"/>
                <w:sz w:val="18"/>
                <w:szCs w:val="18"/>
              </w:rPr>
            </w:pPr>
            <w:r>
              <w:rPr>
                <w:color w:val="000000"/>
                <w:sz w:val="18"/>
                <w:szCs w:val="18"/>
              </w:rPr>
              <w:t>Текущий ремонт лестниц, балконов, крылец, зонты, козырьки над входами</w:t>
            </w:r>
          </w:p>
        </w:tc>
        <w:tc>
          <w:tcPr>
            <w:tcW w:w="2127" w:type="dxa"/>
            <w:tcBorders>
              <w:top w:val="nil"/>
              <w:left w:val="nil"/>
              <w:bottom w:val="single" w:sz="4" w:space="0" w:color="auto"/>
              <w:right w:val="single" w:sz="4" w:space="0" w:color="auto"/>
            </w:tcBorders>
            <w:vAlign w:val="center"/>
            <w:hideMark/>
          </w:tcPr>
          <w:p w:rsidR="00306E83" w:rsidRDefault="00306E83" w:rsidP="00306E83">
            <w:pPr>
              <w:jc w:val="center"/>
              <w:rPr>
                <w:color w:val="000000"/>
                <w:sz w:val="18"/>
                <w:szCs w:val="18"/>
              </w:rPr>
            </w:pPr>
            <w:r>
              <w:rPr>
                <w:color w:val="000000"/>
                <w:sz w:val="18"/>
                <w:szCs w:val="18"/>
              </w:rPr>
              <w:t>по мере необходимости</w:t>
            </w:r>
          </w:p>
        </w:tc>
        <w:tc>
          <w:tcPr>
            <w:tcW w:w="725" w:type="dxa"/>
            <w:tcBorders>
              <w:top w:val="nil"/>
              <w:left w:val="nil"/>
              <w:bottom w:val="single" w:sz="4" w:space="0" w:color="auto"/>
              <w:right w:val="single" w:sz="4" w:space="0" w:color="auto"/>
            </w:tcBorders>
            <w:vAlign w:val="center"/>
            <w:hideMark/>
          </w:tcPr>
          <w:p w:rsidR="00306E83" w:rsidRDefault="00306E83" w:rsidP="00306E83">
            <w:pPr>
              <w:jc w:val="center"/>
              <w:rPr>
                <w:color w:val="000000"/>
                <w:sz w:val="20"/>
                <w:szCs w:val="20"/>
              </w:rPr>
            </w:pPr>
          </w:p>
        </w:tc>
        <w:tc>
          <w:tcPr>
            <w:tcW w:w="834" w:type="dxa"/>
            <w:tcBorders>
              <w:top w:val="nil"/>
              <w:left w:val="nil"/>
              <w:bottom w:val="single" w:sz="4" w:space="0" w:color="auto"/>
              <w:right w:val="single" w:sz="8" w:space="0" w:color="auto"/>
            </w:tcBorders>
            <w:vAlign w:val="center"/>
            <w:hideMark/>
          </w:tcPr>
          <w:p w:rsidR="00306E83" w:rsidRDefault="00306E83" w:rsidP="00306E83">
            <w:pPr>
              <w:jc w:val="center"/>
              <w:rPr>
                <w:color w:val="000000"/>
                <w:sz w:val="20"/>
                <w:szCs w:val="20"/>
              </w:rPr>
            </w:pPr>
          </w:p>
        </w:tc>
      </w:tr>
      <w:tr w:rsidR="0030496F" w:rsidTr="0030496F">
        <w:trPr>
          <w:trHeight w:val="480"/>
        </w:trPr>
        <w:tc>
          <w:tcPr>
            <w:tcW w:w="425" w:type="dxa"/>
            <w:tcBorders>
              <w:top w:val="single" w:sz="4" w:space="0" w:color="auto"/>
              <w:left w:val="single" w:sz="8" w:space="0" w:color="auto"/>
              <w:bottom w:val="single" w:sz="4" w:space="0" w:color="auto"/>
              <w:right w:val="single" w:sz="4" w:space="0" w:color="auto"/>
            </w:tcBorders>
            <w:vAlign w:val="center"/>
          </w:tcPr>
          <w:p w:rsidR="0030496F" w:rsidRDefault="0030496F" w:rsidP="00306E83">
            <w:pPr>
              <w:jc w:val="center"/>
              <w:rPr>
                <w:color w:val="000000"/>
                <w:sz w:val="20"/>
                <w:szCs w:val="20"/>
              </w:rPr>
            </w:pPr>
          </w:p>
        </w:tc>
        <w:tc>
          <w:tcPr>
            <w:tcW w:w="6521" w:type="dxa"/>
            <w:tcBorders>
              <w:top w:val="single" w:sz="4" w:space="0" w:color="auto"/>
              <w:left w:val="nil"/>
              <w:bottom w:val="single" w:sz="4" w:space="0" w:color="auto"/>
              <w:right w:val="single" w:sz="4" w:space="0" w:color="auto"/>
            </w:tcBorders>
            <w:vAlign w:val="center"/>
          </w:tcPr>
          <w:p w:rsidR="0030496F" w:rsidRDefault="0030496F" w:rsidP="00904316">
            <w:pPr>
              <w:rPr>
                <w:color w:val="000000"/>
                <w:sz w:val="18"/>
                <w:szCs w:val="18"/>
              </w:rPr>
            </w:pPr>
            <w:r>
              <w:rPr>
                <w:color w:val="000000"/>
                <w:sz w:val="18"/>
                <w:szCs w:val="18"/>
              </w:rPr>
              <w:t>Содержание и текущий ремонт системы газоснабжения (проверка состояния системы, ревизия оборудования, покраска фасадных газопроводов и т.д., восстановление и текущий ремонт, очистка дымоходов)</w:t>
            </w:r>
          </w:p>
        </w:tc>
        <w:tc>
          <w:tcPr>
            <w:tcW w:w="2127" w:type="dxa"/>
            <w:tcBorders>
              <w:top w:val="single" w:sz="4" w:space="0" w:color="auto"/>
              <w:left w:val="nil"/>
              <w:bottom w:val="single" w:sz="4" w:space="0" w:color="auto"/>
              <w:right w:val="single" w:sz="4" w:space="0" w:color="auto"/>
            </w:tcBorders>
            <w:vAlign w:val="center"/>
          </w:tcPr>
          <w:p w:rsidR="0030496F" w:rsidRDefault="0030496F" w:rsidP="00904316">
            <w:pPr>
              <w:jc w:val="center"/>
              <w:rPr>
                <w:color w:val="000000"/>
                <w:sz w:val="18"/>
                <w:szCs w:val="18"/>
              </w:rPr>
            </w:pPr>
            <w:r>
              <w:rPr>
                <w:color w:val="000000"/>
                <w:sz w:val="18"/>
                <w:szCs w:val="18"/>
              </w:rPr>
              <w:t>В соответствии с договором</w:t>
            </w:r>
          </w:p>
        </w:tc>
        <w:tc>
          <w:tcPr>
            <w:tcW w:w="725" w:type="dxa"/>
            <w:tcBorders>
              <w:top w:val="single" w:sz="4" w:space="0" w:color="auto"/>
              <w:left w:val="nil"/>
              <w:bottom w:val="single" w:sz="4" w:space="0" w:color="auto"/>
              <w:right w:val="single" w:sz="4" w:space="0" w:color="auto"/>
            </w:tcBorders>
            <w:vAlign w:val="center"/>
          </w:tcPr>
          <w:p w:rsidR="0030496F" w:rsidRDefault="0030496F" w:rsidP="00306E83">
            <w:pPr>
              <w:jc w:val="center"/>
              <w:rPr>
                <w:color w:val="000000"/>
                <w:sz w:val="20"/>
                <w:szCs w:val="20"/>
              </w:rPr>
            </w:pPr>
          </w:p>
        </w:tc>
        <w:tc>
          <w:tcPr>
            <w:tcW w:w="834" w:type="dxa"/>
            <w:tcBorders>
              <w:top w:val="single" w:sz="4" w:space="0" w:color="auto"/>
              <w:left w:val="nil"/>
              <w:bottom w:val="single" w:sz="4" w:space="0" w:color="auto"/>
              <w:right w:val="single" w:sz="8" w:space="0" w:color="auto"/>
            </w:tcBorders>
            <w:vAlign w:val="center"/>
          </w:tcPr>
          <w:p w:rsidR="0030496F" w:rsidRDefault="0030496F" w:rsidP="00306E83">
            <w:pPr>
              <w:jc w:val="center"/>
              <w:rPr>
                <w:color w:val="000000"/>
                <w:sz w:val="20"/>
                <w:szCs w:val="20"/>
              </w:rPr>
            </w:pPr>
          </w:p>
        </w:tc>
      </w:tr>
      <w:tr w:rsidR="0030496F" w:rsidTr="0030496F">
        <w:trPr>
          <w:trHeight w:val="415"/>
        </w:trPr>
        <w:tc>
          <w:tcPr>
            <w:tcW w:w="9798" w:type="dxa"/>
            <w:gridSpan w:val="4"/>
            <w:tcBorders>
              <w:top w:val="nil"/>
              <w:left w:val="single" w:sz="8" w:space="0" w:color="auto"/>
              <w:bottom w:val="single" w:sz="4" w:space="0" w:color="auto"/>
              <w:right w:val="single" w:sz="4" w:space="0" w:color="auto"/>
            </w:tcBorders>
            <w:vAlign w:val="center"/>
            <w:hideMark/>
          </w:tcPr>
          <w:p w:rsidR="0030496F" w:rsidRDefault="0030496F" w:rsidP="00306E83">
            <w:pPr>
              <w:jc w:val="center"/>
              <w:rPr>
                <w:color w:val="000000"/>
                <w:sz w:val="20"/>
                <w:szCs w:val="20"/>
              </w:rPr>
            </w:pPr>
            <w:r>
              <w:rPr>
                <w:b/>
                <w:bCs/>
                <w:color w:val="000000"/>
                <w:sz w:val="20"/>
                <w:szCs w:val="20"/>
              </w:rPr>
              <w:t>III. Работы и услуги по содержанию иного общего имущества в многоквартирном доме</w:t>
            </w:r>
          </w:p>
        </w:tc>
        <w:tc>
          <w:tcPr>
            <w:tcW w:w="834" w:type="dxa"/>
            <w:tcBorders>
              <w:top w:val="single" w:sz="4" w:space="0" w:color="auto"/>
              <w:left w:val="nil"/>
              <w:bottom w:val="single" w:sz="4" w:space="0" w:color="auto"/>
              <w:right w:val="single" w:sz="8" w:space="0" w:color="auto"/>
            </w:tcBorders>
            <w:vAlign w:val="center"/>
            <w:hideMark/>
          </w:tcPr>
          <w:p w:rsidR="0030496F" w:rsidRDefault="0030496F" w:rsidP="00306E83">
            <w:pPr>
              <w:jc w:val="center"/>
              <w:rPr>
                <w:color w:val="000000"/>
                <w:sz w:val="20"/>
                <w:szCs w:val="20"/>
              </w:rPr>
            </w:pPr>
          </w:p>
        </w:tc>
      </w:tr>
      <w:tr w:rsidR="0030496F" w:rsidTr="0030496F">
        <w:trPr>
          <w:trHeight w:val="480"/>
        </w:trPr>
        <w:tc>
          <w:tcPr>
            <w:tcW w:w="425" w:type="dxa"/>
            <w:tcBorders>
              <w:top w:val="single" w:sz="4" w:space="0" w:color="auto"/>
              <w:left w:val="single" w:sz="8" w:space="0" w:color="auto"/>
              <w:bottom w:val="single" w:sz="4" w:space="0" w:color="auto"/>
              <w:right w:val="single" w:sz="4" w:space="0" w:color="auto"/>
            </w:tcBorders>
            <w:vAlign w:val="center"/>
            <w:hideMark/>
          </w:tcPr>
          <w:p w:rsidR="0030496F" w:rsidRDefault="0030496F" w:rsidP="00306E83">
            <w:pPr>
              <w:jc w:val="center"/>
              <w:rPr>
                <w:color w:val="000000"/>
                <w:sz w:val="20"/>
                <w:szCs w:val="20"/>
              </w:rPr>
            </w:pPr>
          </w:p>
        </w:tc>
        <w:tc>
          <w:tcPr>
            <w:tcW w:w="6521" w:type="dxa"/>
            <w:tcBorders>
              <w:top w:val="single" w:sz="4" w:space="0" w:color="auto"/>
              <w:left w:val="nil"/>
              <w:bottom w:val="nil"/>
              <w:right w:val="single" w:sz="4" w:space="0" w:color="auto"/>
            </w:tcBorders>
            <w:vAlign w:val="center"/>
            <w:hideMark/>
          </w:tcPr>
          <w:p w:rsidR="0030496F" w:rsidRDefault="0030496F" w:rsidP="00D73FB4">
            <w:pPr>
              <w:rPr>
                <w:color w:val="000000"/>
                <w:sz w:val="18"/>
                <w:szCs w:val="18"/>
              </w:rPr>
            </w:pPr>
            <w:r>
              <w:rPr>
                <w:color w:val="000000"/>
                <w:sz w:val="18"/>
                <w:szCs w:val="18"/>
              </w:rPr>
              <w:t>Санитарное содержание помещений, входящих в состав общего имуществ</w:t>
            </w:r>
            <w:proofErr w:type="gramStart"/>
            <w:r>
              <w:rPr>
                <w:color w:val="000000"/>
                <w:sz w:val="18"/>
                <w:szCs w:val="18"/>
              </w:rPr>
              <w:t>а-</w:t>
            </w:r>
            <w:proofErr w:type="gramEnd"/>
            <w:r>
              <w:rPr>
                <w:color w:val="000000"/>
                <w:sz w:val="18"/>
                <w:szCs w:val="18"/>
              </w:rPr>
              <w:t xml:space="preserve"> уборка мест общего пользования; вывоз отходов из выгребной ямы( 1 раз в год) , уличного туалета, уборка придомовой территории</w:t>
            </w:r>
          </w:p>
        </w:tc>
        <w:tc>
          <w:tcPr>
            <w:tcW w:w="2127" w:type="dxa"/>
            <w:tcBorders>
              <w:top w:val="single" w:sz="4" w:space="0" w:color="auto"/>
              <w:left w:val="nil"/>
              <w:bottom w:val="nil"/>
              <w:right w:val="single" w:sz="4" w:space="0" w:color="auto"/>
            </w:tcBorders>
            <w:vAlign w:val="center"/>
            <w:hideMark/>
          </w:tcPr>
          <w:p w:rsidR="0030496F" w:rsidRDefault="0030496F" w:rsidP="00306E83">
            <w:pPr>
              <w:jc w:val="center"/>
              <w:rPr>
                <w:color w:val="000000"/>
                <w:sz w:val="18"/>
                <w:szCs w:val="18"/>
              </w:rPr>
            </w:pPr>
            <w:r>
              <w:rPr>
                <w:color w:val="000000"/>
                <w:sz w:val="18"/>
                <w:szCs w:val="18"/>
              </w:rPr>
              <w:t>1) 1 раз в месяц 2) по заявлению</w:t>
            </w:r>
          </w:p>
        </w:tc>
        <w:tc>
          <w:tcPr>
            <w:tcW w:w="725" w:type="dxa"/>
            <w:tcBorders>
              <w:top w:val="single" w:sz="4" w:space="0" w:color="auto"/>
              <w:left w:val="nil"/>
              <w:bottom w:val="nil"/>
              <w:right w:val="single" w:sz="4" w:space="0" w:color="auto"/>
            </w:tcBorders>
            <w:vAlign w:val="center"/>
            <w:hideMark/>
          </w:tcPr>
          <w:p w:rsidR="0030496F" w:rsidRDefault="0030496F" w:rsidP="00306E83">
            <w:pPr>
              <w:jc w:val="center"/>
              <w:rPr>
                <w:color w:val="000000"/>
                <w:sz w:val="20"/>
                <w:szCs w:val="20"/>
              </w:rPr>
            </w:pPr>
          </w:p>
        </w:tc>
        <w:tc>
          <w:tcPr>
            <w:tcW w:w="834" w:type="dxa"/>
            <w:tcBorders>
              <w:top w:val="nil"/>
              <w:left w:val="nil"/>
              <w:bottom w:val="nil"/>
              <w:right w:val="single" w:sz="8" w:space="0" w:color="auto"/>
            </w:tcBorders>
            <w:vAlign w:val="center"/>
            <w:hideMark/>
          </w:tcPr>
          <w:p w:rsidR="0030496F" w:rsidRDefault="0030496F" w:rsidP="00306E83">
            <w:pPr>
              <w:jc w:val="center"/>
              <w:rPr>
                <w:color w:val="000000"/>
                <w:sz w:val="20"/>
                <w:szCs w:val="20"/>
              </w:rPr>
            </w:pPr>
          </w:p>
        </w:tc>
      </w:tr>
      <w:tr w:rsidR="0030496F" w:rsidTr="00044D1D">
        <w:trPr>
          <w:trHeight w:val="735"/>
        </w:trPr>
        <w:tc>
          <w:tcPr>
            <w:tcW w:w="425" w:type="dxa"/>
            <w:tcBorders>
              <w:top w:val="nil"/>
              <w:left w:val="single" w:sz="8" w:space="0" w:color="auto"/>
              <w:bottom w:val="single" w:sz="4" w:space="0" w:color="auto"/>
              <w:right w:val="single" w:sz="4" w:space="0" w:color="auto"/>
            </w:tcBorders>
            <w:vAlign w:val="center"/>
            <w:hideMark/>
          </w:tcPr>
          <w:p w:rsidR="0030496F" w:rsidRDefault="0030496F" w:rsidP="00306E83">
            <w:pPr>
              <w:jc w:val="center"/>
              <w:rPr>
                <w:color w:val="000000"/>
                <w:sz w:val="20"/>
                <w:szCs w:val="20"/>
              </w:rPr>
            </w:pPr>
          </w:p>
        </w:tc>
        <w:tc>
          <w:tcPr>
            <w:tcW w:w="6521" w:type="dxa"/>
            <w:tcBorders>
              <w:top w:val="single" w:sz="4" w:space="0" w:color="auto"/>
              <w:left w:val="nil"/>
              <w:bottom w:val="nil"/>
              <w:right w:val="single" w:sz="4" w:space="0" w:color="auto"/>
            </w:tcBorders>
            <w:vAlign w:val="center"/>
            <w:hideMark/>
          </w:tcPr>
          <w:p w:rsidR="0030496F" w:rsidRDefault="0030496F" w:rsidP="00306E83">
            <w:pPr>
              <w:rPr>
                <w:color w:val="000000"/>
                <w:sz w:val="18"/>
                <w:szCs w:val="18"/>
              </w:rPr>
            </w:pPr>
            <w:r>
              <w:rPr>
                <w:color w:val="000000"/>
                <w:sz w:val="18"/>
                <w:szCs w:val="18"/>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2127" w:type="dxa"/>
            <w:tcBorders>
              <w:top w:val="single" w:sz="4" w:space="0" w:color="auto"/>
              <w:left w:val="nil"/>
              <w:bottom w:val="nil"/>
              <w:right w:val="single" w:sz="4" w:space="0" w:color="auto"/>
            </w:tcBorders>
            <w:vAlign w:val="center"/>
            <w:hideMark/>
          </w:tcPr>
          <w:p w:rsidR="0030496F" w:rsidRDefault="0030496F" w:rsidP="00306E83">
            <w:pPr>
              <w:jc w:val="center"/>
              <w:rPr>
                <w:color w:val="000000"/>
                <w:sz w:val="18"/>
                <w:szCs w:val="18"/>
              </w:rPr>
            </w:pPr>
            <w:r>
              <w:rPr>
                <w:color w:val="000000"/>
                <w:sz w:val="18"/>
                <w:szCs w:val="18"/>
              </w:rPr>
              <w:t>постоянно, круглосуточно</w:t>
            </w:r>
          </w:p>
        </w:tc>
        <w:tc>
          <w:tcPr>
            <w:tcW w:w="725" w:type="dxa"/>
            <w:tcBorders>
              <w:top w:val="single" w:sz="4" w:space="0" w:color="auto"/>
              <w:left w:val="nil"/>
              <w:bottom w:val="nil"/>
              <w:right w:val="single" w:sz="4" w:space="0" w:color="auto"/>
            </w:tcBorders>
            <w:vAlign w:val="center"/>
            <w:hideMark/>
          </w:tcPr>
          <w:p w:rsidR="0030496F" w:rsidRDefault="0030496F" w:rsidP="00306E83">
            <w:pPr>
              <w:jc w:val="center"/>
              <w:rPr>
                <w:color w:val="000000"/>
                <w:sz w:val="20"/>
                <w:szCs w:val="20"/>
              </w:rPr>
            </w:pPr>
          </w:p>
        </w:tc>
        <w:tc>
          <w:tcPr>
            <w:tcW w:w="834" w:type="dxa"/>
            <w:tcBorders>
              <w:top w:val="single" w:sz="4" w:space="0" w:color="auto"/>
              <w:left w:val="nil"/>
              <w:bottom w:val="nil"/>
              <w:right w:val="single" w:sz="8" w:space="0" w:color="auto"/>
            </w:tcBorders>
            <w:vAlign w:val="center"/>
            <w:hideMark/>
          </w:tcPr>
          <w:p w:rsidR="0030496F" w:rsidRDefault="0030496F" w:rsidP="00306E83">
            <w:pPr>
              <w:jc w:val="center"/>
              <w:rPr>
                <w:color w:val="000000"/>
                <w:sz w:val="20"/>
                <w:szCs w:val="20"/>
              </w:rPr>
            </w:pPr>
          </w:p>
        </w:tc>
      </w:tr>
      <w:tr w:rsidR="0030496F" w:rsidTr="00044D1D">
        <w:trPr>
          <w:trHeight w:val="479"/>
        </w:trPr>
        <w:tc>
          <w:tcPr>
            <w:tcW w:w="425" w:type="dxa"/>
            <w:tcBorders>
              <w:top w:val="nil"/>
              <w:left w:val="single" w:sz="8" w:space="0" w:color="auto"/>
              <w:bottom w:val="single" w:sz="4" w:space="0" w:color="auto"/>
              <w:right w:val="single" w:sz="4" w:space="0" w:color="auto"/>
            </w:tcBorders>
            <w:vAlign w:val="center"/>
            <w:hideMark/>
          </w:tcPr>
          <w:p w:rsidR="0030496F" w:rsidRDefault="0030496F" w:rsidP="00306E83">
            <w:pPr>
              <w:jc w:val="center"/>
              <w:rPr>
                <w:color w:val="000000"/>
                <w:sz w:val="20"/>
                <w:szCs w:val="20"/>
              </w:rPr>
            </w:pPr>
          </w:p>
        </w:tc>
        <w:tc>
          <w:tcPr>
            <w:tcW w:w="6521" w:type="dxa"/>
            <w:tcBorders>
              <w:top w:val="single" w:sz="4" w:space="0" w:color="auto"/>
              <w:left w:val="nil"/>
              <w:bottom w:val="nil"/>
              <w:right w:val="single" w:sz="4" w:space="0" w:color="auto"/>
            </w:tcBorders>
            <w:vAlign w:val="center"/>
            <w:hideMark/>
          </w:tcPr>
          <w:p w:rsidR="0030496F" w:rsidRPr="00467203" w:rsidRDefault="0030496F" w:rsidP="00306E83">
            <w:pPr>
              <w:rPr>
                <w:b/>
                <w:color w:val="000000"/>
                <w:sz w:val="18"/>
                <w:szCs w:val="18"/>
              </w:rPr>
            </w:pPr>
            <w:r w:rsidRPr="00467203">
              <w:rPr>
                <w:b/>
                <w:color w:val="000000"/>
                <w:sz w:val="18"/>
                <w:szCs w:val="18"/>
              </w:rPr>
              <w:t>Итого стоимость работ руб.</w:t>
            </w:r>
          </w:p>
        </w:tc>
        <w:tc>
          <w:tcPr>
            <w:tcW w:w="2127" w:type="dxa"/>
            <w:tcBorders>
              <w:top w:val="single" w:sz="4" w:space="0" w:color="auto"/>
              <w:left w:val="nil"/>
              <w:bottom w:val="nil"/>
              <w:right w:val="single" w:sz="4" w:space="0" w:color="auto"/>
            </w:tcBorders>
            <w:vAlign w:val="center"/>
            <w:hideMark/>
          </w:tcPr>
          <w:p w:rsidR="0030496F" w:rsidRDefault="0030496F" w:rsidP="00306E83">
            <w:pPr>
              <w:jc w:val="center"/>
              <w:rPr>
                <w:color w:val="000000"/>
                <w:sz w:val="18"/>
                <w:szCs w:val="18"/>
              </w:rPr>
            </w:pPr>
          </w:p>
        </w:tc>
        <w:tc>
          <w:tcPr>
            <w:tcW w:w="725" w:type="dxa"/>
            <w:tcBorders>
              <w:top w:val="single" w:sz="4" w:space="0" w:color="auto"/>
              <w:left w:val="nil"/>
              <w:bottom w:val="nil"/>
              <w:right w:val="single" w:sz="4" w:space="0" w:color="auto"/>
            </w:tcBorders>
            <w:vAlign w:val="center"/>
            <w:hideMark/>
          </w:tcPr>
          <w:p w:rsidR="0030496F" w:rsidRDefault="0030496F" w:rsidP="00306E83">
            <w:pPr>
              <w:jc w:val="center"/>
              <w:rPr>
                <w:color w:val="000000"/>
                <w:sz w:val="20"/>
                <w:szCs w:val="20"/>
              </w:rPr>
            </w:pPr>
          </w:p>
        </w:tc>
        <w:tc>
          <w:tcPr>
            <w:tcW w:w="834" w:type="dxa"/>
            <w:tcBorders>
              <w:top w:val="single" w:sz="4" w:space="0" w:color="auto"/>
              <w:left w:val="nil"/>
              <w:bottom w:val="nil"/>
              <w:right w:val="single" w:sz="8" w:space="0" w:color="auto"/>
            </w:tcBorders>
            <w:vAlign w:val="center"/>
            <w:hideMark/>
          </w:tcPr>
          <w:p w:rsidR="0030496F" w:rsidRDefault="0030496F" w:rsidP="00306E83">
            <w:pPr>
              <w:jc w:val="center"/>
              <w:rPr>
                <w:color w:val="000000"/>
                <w:sz w:val="20"/>
                <w:szCs w:val="20"/>
              </w:rPr>
            </w:pPr>
          </w:p>
        </w:tc>
      </w:tr>
      <w:tr w:rsidR="0030496F" w:rsidTr="00044D1D">
        <w:trPr>
          <w:trHeight w:val="270"/>
        </w:trPr>
        <w:tc>
          <w:tcPr>
            <w:tcW w:w="425" w:type="dxa"/>
            <w:tcBorders>
              <w:top w:val="single" w:sz="8" w:space="0" w:color="auto"/>
              <w:left w:val="single" w:sz="8" w:space="0" w:color="auto"/>
              <w:bottom w:val="single" w:sz="8" w:space="0" w:color="auto"/>
              <w:right w:val="single" w:sz="4" w:space="0" w:color="auto"/>
            </w:tcBorders>
            <w:vAlign w:val="center"/>
            <w:hideMark/>
          </w:tcPr>
          <w:p w:rsidR="0030496F" w:rsidRDefault="0030496F" w:rsidP="00306E83">
            <w:pPr>
              <w:jc w:val="center"/>
              <w:rPr>
                <w:color w:val="000000"/>
                <w:sz w:val="20"/>
                <w:szCs w:val="20"/>
              </w:rPr>
            </w:pPr>
            <w:r>
              <w:rPr>
                <w:color w:val="000000"/>
                <w:sz w:val="20"/>
                <w:szCs w:val="20"/>
              </w:rPr>
              <w:t> </w:t>
            </w:r>
          </w:p>
        </w:tc>
        <w:tc>
          <w:tcPr>
            <w:tcW w:w="6521" w:type="dxa"/>
            <w:tcBorders>
              <w:top w:val="single" w:sz="8" w:space="0" w:color="auto"/>
              <w:left w:val="nil"/>
              <w:bottom w:val="single" w:sz="8" w:space="0" w:color="auto"/>
              <w:right w:val="single" w:sz="4" w:space="0" w:color="auto"/>
            </w:tcBorders>
            <w:vAlign w:val="center"/>
            <w:hideMark/>
          </w:tcPr>
          <w:p w:rsidR="0030496F" w:rsidRDefault="0030496F" w:rsidP="00306E83">
            <w:pPr>
              <w:rPr>
                <w:b/>
                <w:bCs/>
                <w:color w:val="000000"/>
                <w:sz w:val="20"/>
                <w:szCs w:val="20"/>
              </w:rPr>
            </w:pPr>
            <w:r>
              <w:rPr>
                <w:b/>
                <w:bCs/>
                <w:color w:val="000000"/>
                <w:sz w:val="20"/>
                <w:szCs w:val="20"/>
              </w:rPr>
              <w:t>Итого стоимость работ с учетом НДС, руб.</w:t>
            </w:r>
          </w:p>
        </w:tc>
        <w:tc>
          <w:tcPr>
            <w:tcW w:w="2127" w:type="dxa"/>
            <w:tcBorders>
              <w:top w:val="single" w:sz="8" w:space="0" w:color="auto"/>
              <w:left w:val="nil"/>
              <w:bottom w:val="single" w:sz="8" w:space="0" w:color="auto"/>
              <w:right w:val="single" w:sz="4" w:space="0" w:color="auto"/>
            </w:tcBorders>
            <w:vAlign w:val="center"/>
            <w:hideMark/>
          </w:tcPr>
          <w:p w:rsidR="0030496F" w:rsidRDefault="0030496F" w:rsidP="00306E83">
            <w:pPr>
              <w:rPr>
                <w:color w:val="000000"/>
                <w:sz w:val="20"/>
                <w:szCs w:val="20"/>
              </w:rPr>
            </w:pPr>
            <w:r>
              <w:rPr>
                <w:color w:val="000000"/>
                <w:sz w:val="20"/>
                <w:szCs w:val="20"/>
              </w:rPr>
              <w:t> </w:t>
            </w:r>
          </w:p>
        </w:tc>
        <w:tc>
          <w:tcPr>
            <w:tcW w:w="725" w:type="dxa"/>
            <w:tcBorders>
              <w:top w:val="single" w:sz="8" w:space="0" w:color="auto"/>
              <w:left w:val="nil"/>
              <w:bottom w:val="single" w:sz="8" w:space="0" w:color="auto"/>
              <w:right w:val="single" w:sz="4" w:space="0" w:color="auto"/>
            </w:tcBorders>
            <w:vAlign w:val="center"/>
            <w:hideMark/>
          </w:tcPr>
          <w:p w:rsidR="0030496F" w:rsidRDefault="0030496F" w:rsidP="00306E83">
            <w:pPr>
              <w:jc w:val="center"/>
              <w:rPr>
                <w:color w:val="000000"/>
                <w:sz w:val="20"/>
                <w:szCs w:val="20"/>
              </w:rPr>
            </w:pPr>
          </w:p>
        </w:tc>
        <w:tc>
          <w:tcPr>
            <w:tcW w:w="834" w:type="dxa"/>
            <w:tcBorders>
              <w:top w:val="single" w:sz="8" w:space="0" w:color="auto"/>
              <w:left w:val="nil"/>
              <w:bottom w:val="single" w:sz="8" w:space="0" w:color="auto"/>
              <w:right w:val="single" w:sz="8" w:space="0" w:color="auto"/>
            </w:tcBorders>
            <w:vAlign w:val="center"/>
            <w:hideMark/>
          </w:tcPr>
          <w:p w:rsidR="0030496F" w:rsidRDefault="0030496F" w:rsidP="00306E83">
            <w:pPr>
              <w:jc w:val="center"/>
              <w:rPr>
                <w:color w:val="000000"/>
                <w:sz w:val="20"/>
                <w:szCs w:val="20"/>
              </w:rPr>
            </w:pPr>
          </w:p>
        </w:tc>
      </w:tr>
    </w:tbl>
    <w:p w:rsidR="00306E83" w:rsidRDefault="00306E83" w:rsidP="00306E83">
      <w:pPr>
        <w:autoSpaceDE w:val="0"/>
        <w:autoSpaceDN w:val="0"/>
        <w:adjustRightInd w:val="0"/>
        <w:ind w:right="1559"/>
        <w:rPr>
          <w:sz w:val="14"/>
          <w:szCs w:val="14"/>
        </w:rPr>
      </w:pPr>
    </w:p>
    <w:p w:rsidR="00306E83" w:rsidRPr="007E420D" w:rsidRDefault="00306E83" w:rsidP="00044D1D">
      <w:pPr>
        <w:autoSpaceDE w:val="0"/>
        <w:autoSpaceDN w:val="0"/>
        <w:adjustRightInd w:val="0"/>
        <w:ind w:right="141"/>
      </w:pPr>
    </w:p>
    <w:tbl>
      <w:tblPr>
        <w:tblW w:w="20427" w:type="dxa"/>
        <w:tblInd w:w="-432" w:type="dxa"/>
        <w:tblLayout w:type="fixed"/>
        <w:tblLook w:val="01E0" w:firstRow="1" w:lastRow="1" w:firstColumn="1" w:lastColumn="1" w:noHBand="0" w:noVBand="0"/>
      </w:tblPr>
      <w:tblGrid>
        <w:gridCol w:w="15643"/>
        <w:gridCol w:w="3659"/>
        <w:gridCol w:w="1125"/>
      </w:tblGrid>
      <w:tr w:rsidR="00306E83" w:rsidRPr="00467203" w:rsidTr="00306E83">
        <w:tc>
          <w:tcPr>
            <w:tcW w:w="15643" w:type="dxa"/>
          </w:tcPr>
          <w:p w:rsidR="00306E83" w:rsidRPr="00467203" w:rsidRDefault="00306E83" w:rsidP="00306E83">
            <w:pPr>
              <w:tabs>
                <w:tab w:val="left" w:pos="10497"/>
              </w:tabs>
              <w:ind w:left="290" w:right="4789"/>
              <w:jc w:val="both"/>
              <w:rPr>
                <w:sz w:val="18"/>
                <w:szCs w:val="18"/>
              </w:rPr>
            </w:pPr>
            <w:r w:rsidRPr="00467203">
              <w:rPr>
                <w:sz w:val="18"/>
                <w:szCs w:val="18"/>
              </w:rPr>
              <w:t xml:space="preserve">    Управляющая организация                                            </w:t>
            </w:r>
            <w:r>
              <w:rPr>
                <w:sz w:val="18"/>
                <w:szCs w:val="18"/>
              </w:rPr>
              <w:t xml:space="preserve">                                                                           </w:t>
            </w:r>
            <w:r w:rsidRPr="00467203">
              <w:rPr>
                <w:sz w:val="18"/>
                <w:szCs w:val="18"/>
              </w:rPr>
              <w:t xml:space="preserve">  Собственник</w:t>
            </w:r>
          </w:p>
          <w:p w:rsidR="00306E83" w:rsidRPr="00467203" w:rsidRDefault="00306E83" w:rsidP="00306E83">
            <w:pPr>
              <w:tabs>
                <w:tab w:val="left" w:pos="10497"/>
              </w:tabs>
              <w:ind w:left="290" w:right="4789"/>
              <w:jc w:val="both"/>
              <w:rPr>
                <w:b/>
                <w:spacing w:val="-2"/>
                <w:sz w:val="18"/>
                <w:szCs w:val="18"/>
              </w:rPr>
            </w:pPr>
            <w:r w:rsidRPr="00467203">
              <w:rPr>
                <w:sz w:val="18"/>
                <w:szCs w:val="18"/>
              </w:rPr>
              <w:t xml:space="preserve">   _____________ / _____________                  </w:t>
            </w:r>
            <w:r>
              <w:rPr>
                <w:sz w:val="18"/>
                <w:szCs w:val="18"/>
              </w:rPr>
              <w:t xml:space="preserve">          </w:t>
            </w:r>
            <w:r w:rsidRPr="00467203">
              <w:rPr>
                <w:sz w:val="18"/>
                <w:szCs w:val="18"/>
              </w:rPr>
              <w:t xml:space="preserve">     </w:t>
            </w:r>
            <w:r>
              <w:rPr>
                <w:sz w:val="18"/>
                <w:szCs w:val="18"/>
              </w:rPr>
              <w:t xml:space="preserve">                                                                   </w:t>
            </w:r>
            <w:r w:rsidRPr="00467203">
              <w:rPr>
                <w:sz w:val="18"/>
                <w:szCs w:val="18"/>
              </w:rPr>
              <w:t>____________/ ____________</w:t>
            </w:r>
          </w:p>
        </w:tc>
        <w:tc>
          <w:tcPr>
            <w:tcW w:w="3659" w:type="dxa"/>
          </w:tcPr>
          <w:p w:rsidR="00306E83" w:rsidRPr="00467203" w:rsidRDefault="00306E83" w:rsidP="00306E83">
            <w:pPr>
              <w:tabs>
                <w:tab w:val="left" w:pos="10497"/>
              </w:tabs>
              <w:ind w:right="4789"/>
              <w:jc w:val="center"/>
              <w:rPr>
                <w:b/>
                <w:spacing w:val="-2"/>
                <w:sz w:val="18"/>
                <w:szCs w:val="18"/>
              </w:rPr>
            </w:pPr>
          </w:p>
        </w:tc>
        <w:tc>
          <w:tcPr>
            <w:tcW w:w="1125" w:type="dxa"/>
          </w:tcPr>
          <w:p w:rsidR="00306E83" w:rsidRPr="00467203" w:rsidRDefault="00306E83" w:rsidP="00306E83">
            <w:pPr>
              <w:tabs>
                <w:tab w:val="left" w:pos="10497"/>
              </w:tabs>
              <w:ind w:right="4789"/>
              <w:jc w:val="center"/>
              <w:rPr>
                <w:b/>
                <w:spacing w:val="-2"/>
                <w:sz w:val="18"/>
                <w:szCs w:val="18"/>
              </w:rPr>
            </w:pPr>
          </w:p>
        </w:tc>
      </w:tr>
    </w:tbl>
    <w:p w:rsidR="00834EDC" w:rsidRPr="00F52125" w:rsidRDefault="00437F3E" w:rsidP="007A462C">
      <w:pPr>
        <w:ind w:right="-52"/>
        <w:jc w:val="right"/>
        <w:rPr>
          <w:sz w:val="28"/>
          <w:szCs w:val="28"/>
        </w:rPr>
      </w:pPr>
      <w:r>
        <w:rPr>
          <w:sz w:val="28"/>
          <w:szCs w:val="28"/>
        </w:rPr>
        <w:lastRenderedPageBreak/>
        <w:t xml:space="preserve">Приложение 1 </w:t>
      </w:r>
    </w:p>
    <w:p w:rsidR="00834EDC" w:rsidRPr="00F52125" w:rsidRDefault="00834EDC" w:rsidP="007A462C">
      <w:pPr>
        <w:ind w:right="-52"/>
        <w:jc w:val="right"/>
        <w:rPr>
          <w:sz w:val="28"/>
          <w:szCs w:val="28"/>
        </w:rPr>
      </w:pPr>
      <w:r w:rsidRPr="00F52125">
        <w:rPr>
          <w:sz w:val="28"/>
          <w:szCs w:val="28"/>
        </w:rPr>
        <w:t>к конкурсной документации</w:t>
      </w:r>
    </w:p>
    <w:p w:rsidR="00834EDC" w:rsidRPr="00F52125" w:rsidRDefault="00834EDC" w:rsidP="007A462C">
      <w:pPr>
        <w:ind w:right="-52"/>
        <w:jc w:val="right"/>
        <w:rPr>
          <w:sz w:val="28"/>
          <w:szCs w:val="28"/>
        </w:rPr>
      </w:pPr>
    </w:p>
    <w:p w:rsidR="00834EDC" w:rsidRPr="00F52125" w:rsidRDefault="00834EDC" w:rsidP="007A462C">
      <w:pPr>
        <w:ind w:right="-52"/>
        <w:jc w:val="right"/>
        <w:rPr>
          <w:sz w:val="28"/>
          <w:szCs w:val="28"/>
        </w:rPr>
      </w:pPr>
      <w:r w:rsidRPr="00F52125">
        <w:rPr>
          <w:sz w:val="28"/>
          <w:szCs w:val="28"/>
        </w:rPr>
        <w:t>УТВЕРЖДАЮ</w:t>
      </w:r>
    </w:p>
    <w:p w:rsidR="00834EDC" w:rsidRPr="007421E8" w:rsidRDefault="00834EDC" w:rsidP="007A462C">
      <w:pPr>
        <w:ind w:right="-52"/>
        <w:jc w:val="right"/>
      </w:pPr>
      <w:r w:rsidRPr="00F52125">
        <w:rPr>
          <w:sz w:val="28"/>
          <w:szCs w:val="28"/>
        </w:rPr>
        <w:t xml:space="preserve">                                                                                                      </w:t>
      </w:r>
      <w:r w:rsidRPr="007421E8">
        <w:t xml:space="preserve">начальник управления </w:t>
      </w:r>
    </w:p>
    <w:p w:rsidR="00834EDC" w:rsidRPr="007421E8" w:rsidRDefault="00834EDC" w:rsidP="007A462C">
      <w:pPr>
        <w:ind w:right="-52"/>
        <w:jc w:val="right"/>
      </w:pPr>
      <w:r w:rsidRPr="007421E8">
        <w:t xml:space="preserve">жилищно - коммунального хозяйства </w:t>
      </w:r>
    </w:p>
    <w:p w:rsidR="00834EDC" w:rsidRPr="007421E8" w:rsidRDefault="00834EDC" w:rsidP="007A462C">
      <w:pPr>
        <w:ind w:right="-52"/>
        <w:jc w:val="right"/>
      </w:pPr>
      <w:r w:rsidRPr="007421E8">
        <w:t xml:space="preserve">                     администрации Березовского района    ___________ </w:t>
      </w:r>
      <w:r w:rsidR="007421E8" w:rsidRPr="007421E8">
        <w:t xml:space="preserve">О.А. </w:t>
      </w:r>
      <w:proofErr w:type="spellStart"/>
      <w:r w:rsidR="007421E8" w:rsidRPr="007421E8">
        <w:t>Бачин</w:t>
      </w:r>
      <w:proofErr w:type="spellEnd"/>
    </w:p>
    <w:p w:rsidR="00834EDC" w:rsidRPr="007421E8" w:rsidRDefault="00834EDC" w:rsidP="007A462C">
      <w:pPr>
        <w:ind w:right="-52"/>
        <w:jc w:val="right"/>
        <w:rPr>
          <w:color w:val="000000"/>
        </w:rPr>
      </w:pPr>
      <w:r w:rsidRPr="007421E8">
        <w:rPr>
          <w:color w:val="000000"/>
        </w:rPr>
        <w:t xml:space="preserve">  Администрация Березовского  района, </w:t>
      </w:r>
    </w:p>
    <w:p w:rsidR="00834EDC" w:rsidRPr="007421E8" w:rsidRDefault="00834EDC" w:rsidP="007A462C">
      <w:pPr>
        <w:ind w:right="-52"/>
        <w:jc w:val="right"/>
        <w:rPr>
          <w:color w:val="000000"/>
        </w:rPr>
      </w:pPr>
      <w:r w:rsidRPr="007421E8">
        <w:rPr>
          <w:color w:val="000000"/>
        </w:rPr>
        <w:t xml:space="preserve">628140, ХМАО-Югра, </w:t>
      </w:r>
    </w:p>
    <w:p w:rsidR="00834EDC" w:rsidRPr="007421E8" w:rsidRDefault="00834EDC" w:rsidP="007A462C">
      <w:pPr>
        <w:ind w:right="-52"/>
        <w:jc w:val="right"/>
        <w:rPr>
          <w:color w:val="000000"/>
        </w:rPr>
      </w:pPr>
      <w:proofErr w:type="spellStart"/>
      <w:r w:rsidRPr="007421E8">
        <w:rPr>
          <w:color w:val="000000"/>
        </w:rPr>
        <w:t>пгт</w:t>
      </w:r>
      <w:proofErr w:type="spellEnd"/>
      <w:r w:rsidRPr="007421E8">
        <w:rPr>
          <w:color w:val="000000"/>
        </w:rPr>
        <w:t>. Березово, ул. Первомайская</w:t>
      </w:r>
      <w:proofErr w:type="gramStart"/>
      <w:r w:rsidRPr="007421E8">
        <w:rPr>
          <w:color w:val="000000"/>
        </w:rPr>
        <w:t xml:space="preserve"> ,</w:t>
      </w:r>
      <w:proofErr w:type="gramEnd"/>
      <w:r w:rsidRPr="007421E8">
        <w:rPr>
          <w:color w:val="000000"/>
        </w:rPr>
        <w:t xml:space="preserve"> дом 10, </w:t>
      </w:r>
    </w:p>
    <w:p w:rsidR="00834EDC" w:rsidRPr="007421E8" w:rsidRDefault="00834EDC" w:rsidP="007A462C">
      <w:pPr>
        <w:ind w:right="-52"/>
        <w:jc w:val="right"/>
      </w:pPr>
      <w:r w:rsidRPr="007421E8">
        <w:rPr>
          <w:color w:val="000000"/>
        </w:rPr>
        <w:t>телефон/факс 8-34674-22-380</w:t>
      </w:r>
    </w:p>
    <w:p w:rsidR="00834EDC" w:rsidRPr="007421E8" w:rsidRDefault="00834EDC" w:rsidP="007A462C">
      <w:pPr>
        <w:ind w:right="-52"/>
        <w:jc w:val="right"/>
      </w:pPr>
      <w:r w:rsidRPr="007421E8">
        <w:t xml:space="preserve">                             </w:t>
      </w:r>
      <w:r w:rsidRPr="007421E8">
        <w:tab/>
      </w:r>
      <w:r w:rsidRPr="007421E8">
        <w:tab/>
      </w:r>
      <w:r w:rsidRPr="007421E8">
        <w:tab/>
      </w:r>
      <w:r w:rsidRPr="007421E8">
        <w:tab/>
      </w:r>
      <w:r w:rsidRPr="007421E8">
        <w:tab/>
      </w:r>
      <w:r w:rsidRPr="007421E8">
        <w:tab/>
      </w:r>
      <w:r w:rsidRPr="007421E8">
        <w:tab/>
      </w:r>
      <w:r w:rsidRPr="007421E8">
        <w:tab/>
      </w:r>
      <w:r w:rsidRPr="007421E8">
        <w:tab/>
      </w:r>
      <w:r w:rsidRPr="007421E8">
        <w:tab/>
      </w:r>
      <w:r w:rsidRPr="007421E8">
        <w:tab/>
      </w:r>
      <w:r w:rsidRPr="007421E8">
        <w:tab/>
      </w:r>
      <w:r w:rsidRPr="007421E8">
        <w:tab/>
      </w:r>
      <w:r w:rsidR="00155CEC" w:rsidRPr="007421E8">
        <w:t>"__" ______________________ 20</w:t>
      </w:r>
      <w:r w:rsidR="002E2564">
        <w:t>2</w:t>
      </w:r>
      <w:r w:rsidR="00E6237E">
        <w:t>6</w:t>
      </w:r>
      <w:r w:rsidRPr="007421E8">
        <w:t xml:space="preserve"> г.</w:t>
      </w:r>
    </w:p>
    <w:p w:rsidR="00834EDC" w:rsidRPr="007421E8" w:rsidRDefault="00834EDC" w:rsidP="007A462C">
      <w:pPr>
        <w:ind w:right="-52"/>
        <w:jc w:val="right"/>
      </w:pPr>
      <w:r w:rsidRPr="007421E8">
        <w:t xml:space="preserve">                                                                                        (дата утверждения)</w:t>
      </w:r>
    </w:p>
    <w:p w:rsidR="00834EDC" w:rsidRPr="007421E8" w:rsidRDefault="00834EDC" w:rsidP="007A462C">
      <w:pPr>
        <w:ind w:right="-52"/>
        <w:jc w:val="center"/>
      </w:pPr>
    </w:p>
    <w:p w:rsidR="00834EDC" w:rsidRPr="00EF362B" w:rsidRDefault="00834EDC" w:rsidP="00EF362B">
      <w:pPr>
        <w:ind w:right="-52"/>
        <w:jc w:val="right"/>
        <w:rPr>
          <w:b/>
          <w:color w:val="000000"/>
          <w:sz w:val="28"/>
          <w:szCs w:val="28"/>
        </w:rPr>
      </w:pPr>
      <w:r w:rsidRPr="00F52125">
        <w:rPr>
          <w:b/>
          <w:sz w:val="28"/>
          <w:szCs w:val="28"/>
        </w:rPr>
        <w:t>ЛОТ № 1</w:t>
      </w:r>
    </w:p>
    <w:p w:rsidR="00834EDC" w:rsidRPr="00F52125" w:rsidRDefault="00834EDC" w:rsidP="007A462C">
      <w:pPr>
        <w:autoSpaceDE w:val="0"/>
        <w:autoSpaceDN w:val="0"/>
        <w:adjustRightInd w:val="0"/>
        <w:ind w:right="-52"/>
        <w:rPr>
          <w:sz w:val="28"/>
          <w:szCs w:val="28"/>
        </w:rPr>
      </w:pPr>
    </w:p>
    <w:p w:rsidR="00C54FEC" w:rsidRPr="00C55C92" w:rsidRDefault="00C54FEC" w:rsidP="00C54FEC">
      <w:pPr>
        <w:ind w:left="-1080"/>
        <w:jc w:val="center"/>
        <w:rPr>
          <w:rFonts w:ascii="Courier New" w:hAnsi="Courier New" w:cs="Courier New"/>
          <w:b/>
          <w:color w:val="0070C0"/>
          <w:sz w:val="20"/>
          <w:szCs w:val="20"/>
        </w:rPr>
      </w:pPr>
      <w:r w:rsidRPr="00C55C92">
        <w:rPr>
          <w:rFonts w:ascii="Courier New" w:hAnsi="Courier New" w:cs="Courier New"/>
          <w:b/>
          <w:color w:val="0070C0"/>
          <w:sz w:val="20"/>
          <w:szCs w:val="20"/>
        </w:rPr>
        <w:t xml:space="preserve">Акт </w:t>
      </w:r>
    </w:p>
    <w:p w:rsidR="00C54FEC" w:rsidRPr="00C55C92" w:rsidRDefault="00C54FEC" w:rsidP="00C54FEC">
      <w:pPr>
        <w:ind w:left="-1080"/>
        <w:jc w:val="center"/>
        <w:rPr>
          <w:rFonts w:ascii="Courier New" w:hAnsi="Courier New" w:cs="Courier New"/>
          <w:b/>
          <w:color w:val="0070C0"/>
          <w:sz w:val="20"/>
          <w:szCs w:val="20"/>
        </w:rPr>
      </w:pPr>
      <w:r w:rsidRPr="00C55C92">
        <w:rPr>
          <w:rFonts w:ascii="Courier New" w:hAnsi="Courier New" w:cs="Courier New"/>
          <w:b/>
          <w:color w:val="0070C0"/>
          <w:sz w:val="20"/>
          <w:szCs w:val="20"/>
        </w:rPr>
        <w:t>о состоянии общего имущества собственников помещений в многоквартирном доме,</w:t>
      </w:r>
    </w:p>
    <w:p w:rsidR="00C54FEC" w:rsidRPr="00C55C92" w:rsidRDefault="00C54FEC" w:rsidP="00C54FEC">
      <w:pPr>
        <w:ind w:left="-1080"/>
        <w:jc w:val="center"/>
        <w:rPr>
          <w:rFonts w:ascii="Courier New" w:hAnsi="Courier New" w:cs="Courier New"/>
          <w:b/>
          <w:color w:val="0070C0"/>
          <w:sz w:val="20"/>
          <w:szCs w:val="20"/>
        </w:rPr>
      </w:pPr>
      <w:r w:rsidRPr="00C55C92">
        <w:rPr>
          <w:rFonts w:ascii="Courier New" w:hAnsi="Courier New" w:cs="Courier New"/>
          <w:b/>
          <w:color w:val="0070C0"/>
          <w:sz w:val="20"/>
          <w:szCs w:val="20"/>
        </w:rPr>
        <w:t>являющегося объектом конкурса</w:t>
      </w:r>
    </w:p>
    <w:p w:rsidR="00C54FEC" w:rsidRPr="00C55C92" w:rsidRDefault="00C54FEC" w:rsidP="00C54FEC">
      <w:pPr>
        <w:ind w:left="-1080"/>
        <w:jc w:val="center"/>
        <w:rPr>
          <w:rFonts w:ascii="Courier New" w:hAnsi="Courier New" w:cs="Courier New"/>
          <w:b/>
          <w:color w:val="0070C0"/>
          <w:sz w:val="20"/>
          <w:szCs w:val="20"/>
        </w:rPr>
      </w:pPr>
    </w:p>
    <w:p w:rsidR="00C54FEC" w:rsidRPr="00C55C92" w:rsidRDefault="00C54FEC" w:rsidP="00790460">
      <w:pPr>
        <w:numPr>
          <w:ilvl w:val="0"/>
          <w:numId w:val="22"/>
        </w:numPr>
        <w:jc w:val="center"/>
        <w:rPr>
          <w:rFonts w:ascii="Courier New" w:hAnsi="Courier New" w:cs="Courier New"/>
          <w:b/>
          <w:color w:val="0070C0"/>
          <w:sz w:val="20"/>
          <w:szCs w:val="20"/>
        </w:rPr>
      </w:pPr>
      <w:r w:rsidRPr="00C55C92">
        <w:rPr>
          <w:rFonts w:ascii="Courier New" w:hAnsi="Courier New" w:cs="Courier New"/>
          <w:b/>
          <w:color w:val="0070C0"/>
          <w:sz w:val="20"/>
          <w:szCs w:val="20"/>
        </w:rPr>
        <w:t>Общие сведения о многоквартирном доме</w:t>
      </w:r>
    </w:p>
    <w:p w:rsidR="00C54FEC" w:rsidRPr="009A174A" w:rsidRDefault="00C54FEC" w:rsidP="00C54FEC">
      <w:pPr>
        <w:rPr>
          <w:color w:val="0070C0"/>
          <w:sz w:val="20"/>
          <w:szCs w:val="20"/>
        </w:rPr>
      </w:pPr>
    </w:p>
    <w:p w:rsidR="00C54FEC" w:rsidRPr="002E2564" w:rsidRDefault="00C54FEC" w:rsidP="00C54FEC">
      <w:pPr>
        <w:numPr>
          <w:ilvl w:val="0"/>
          <w:numId w:val="20"/>
        </w:numPr>
        <w:tabs>
          <w:tab w:val="clear" w:pos="360"/>
          <w:tab w:val="num" w:pos="0"/>
        </w:tabs>
        <w:ind w:left="0" w:firstLine="0"/>
        <w:rPr>
          <w:sz w:val="18"/>
          <w:szCs w:val="18"/>
        </w:rPr>
      </w:pPr>
      <w:r w:rsidRPr="002E2564">
        <w:rPr>
          <w:sz w:val="18"/>
          <w:szCs w:val="18"/>
        </w:rPr>
        <w:t>Адрес многоквартирного  дома___________</w:t>
      </w:r>
      <w:proofErr w:type="spellStart"/>
      <w:r w:rsidRPr="00083D1B">
        <w:rPr>
          <w:b/>
          <w:i/>
          <w:sz w:val="18"/>
          <w:szCs w:val="18"/>
          <w:u w:val="single"/>
        </w:rPr>
        <w:t>ул</w:t>
      </w:r>
      <w:proofErr w:type="spellEnd"/>
      <w:r w:rsidRPr="00083D1B">
        <w:rPr>
          <w:b/>
          <w:i/>
          <w:sz w:val="18"/>
          <w:szCs w:val="18"/>
          <w:u w:val="single"/>
        </w:rPr>
        <w:t>.</w:t>
      </w:r>
      <w:r w:rsidR="00083D1B">
        <w:rPr>
          <w:b/>
          <w:i/>
          <w:sz w:val="18"/>
          <w:szCs w:val="18"/>
        </w:rPr>
        <w:t xml:space="preserve"> </w:t>
      </w:r>
      <w:r w:rsidRPr="00083D1B">
        <w:rPr>
          <w:b/>
          <w:i/>
          <w:sz w:val="18"/>
          <w:szCs w:val="18"/>
          <w:u w:val="single"/>
        </w:rPr>
        <w:t xml:space="preserve">Горького 3, </w:t>
      </w:r>
      <w:proofErr w:type="spellStart"/>
      <w:r w:rsidRPr="00083D1B">
        <w:rPr>
          <w:b/>
          <w:i/>
          <w:sz w:val="18"/>
          <w:szCs w:val="18"/>
          <w:u w:val="single"/>
        </w:rPr>
        <w:t>пгт</w:t>
      </w:r>
      <w:proofErr w:type="spellEnd"/>
      <w:r w:rsidRPr="00083D1B">
        <w:rPr>
          <w:b/>
          <w:i/>
          <w:sz w:val="18"/>
          <w:szCs w:val="18"/>
          <w:u w:val="single"/>
        </w:rPr>
        <w:t>. Бер</w:t>
      </w:r>
      <w:r w:rsidR="00083D1B" w:rsidRPr="00083D1B">
        <w:rPr>
          <w:b/>
          <w:i/>
          <w:sz w:val="18"/>
          <w:szCs w:val="18"/>
          <w:u w:val="single"/>
        </w:rPr>
        <w:t>е</w:t>
      </w:r>
      <w:r w:rsidRPr="00083D1B">
        <w:rPr>
          <w:b/>
          <w:i/>
          <w:sz w:val="18"/>
          <w:szCs w:val="18"/>
          <w:u w:val="single"/>
        </w:rPr>
        <w:t>зово</w:t>
      </w:r>
      <w:r w:rsidRPr="002E2564">
        <w:rPr>
          <w:sz w:val="18"/>
          <w:szCs w:val="18"/>
          <w:u w:val="single"/>
        </w:rPr>
        <w:t>__</w:t>
      </w:r>
      <w:r w:rsidRPr="002E2564">
        <w:rPr>
          <w:sz w:val="18"/>
          <w:szCs w:val="18"/>
        </w:rPr>
        <w:t>_________________</w:t>
      </w:r>
    </w:p>
    <w:p w:rsidR="00C54FEC" w:rsidRPr="002E2564" w:rsidRDefault="00C54FEC" w:rsidP="00C54FEC">
      <w:pPr>
        <w:numPr>
          <w:ilvl w:val="0"/>
          <w:numId w:val="20"/>
        </w:numPr>
        <w:tabs>
          <w:tab w:val="clear" w:pos="360"/>
          <w:tab w:val="num" w:pos="0"/>
        </w:tabs>
        <w:ind w:left="0" w:firstLine="0"/>
        <w:rPr>
          <w:sz w:val="18"/>
          <w:szCs w:val="18"/>
        </w:rPr>
      </w:pPr>
      <w:r w:rsidRPr="002E2564">
        <w:rPr>
          <w:sz w:val="18"/>
          <w:szCs w:val="18"/>
        </w:rPr>
        <w:t>Кадастровый номер многоквартирного дома (при его наличии)____________________________</w:t>
      </w:r>
    </w:p>
    <w:p w:rsidR="00C54FEC" w:rsidRPr="002E2564" w:rsidRDefault="00C54FEC" w:rsidP="00C54FEC">
      <w:pPr>
        <w:numPr>
          <w:ilvl w:val="0"/>
          <w:numId w:val="20"/>
        </w:numPr>
        <w:tabs>
          <w:tab w:val="clear" w:pos="360"/>
          <w:tab w:val="num" w:pos="0"/>
        </w:tabs>
        <w:ind w:left="0" w:firstLine="0"/>
        <w:rPr>
          <w:sz w:val="18"/>
          <w:szCs w:val="18"/>
        </w:rPr>
      </w:pPr>
      <w:r w:rsidRPr="002E2564">
        <w:rPr>
          <w:sz w:val="18"/>
          <w:szCs w:val="18"/>
        </w:rPr>
        <w:t>Серия, тип постройки_______________________________________________________________</w:t>
      </w:r>
    </w:p>
    <w:p w:rsidR="00C54FEC" w:rsidRPr="002E2564" w:rsidRDefault="00C54FEC" w:rsidP="00C54FEC">
      <w:pPr>
        <w:numPr>
          <w:ilvl w:val="0"/>
          <w:numId w:val="20"/>
        </w:numPr>
        <w:tabs>
          <w:tab w:val="clear" w:pos="360"/>
          <w:tab w:val="num" w:pos="0"/>
        </w:tabs>
        <w:ind w:left="0" w:firstLine="0"/>
        <w:rPr>
          <w:sz w:val="18"/>
          <w:szCs w:val="18"/>
        </w:rPr>
      </w:pPr>
      <w:r w:rsidRPr="002E2564">
        <w:rPr>
          <w:sz w:val="18"/>
          <w:szCs w:val="18"/>
        </w:rPr>
        <w:t>Год постройки________</w:t>
      </w:r>
      <w:r w:rsidRPr="002E2564">
        <w:rPr>
          <w:sz w:val="18"/>
          <w:szCs w:val="18"/>
          <w:u w:val="single"/>
        </w:rPr>
        <w:t>1978</w:t>
      </w:r>
      <w:r w:rsidRPr="002E2564">
        <w:rPr>
          <w:sz w:val="18"/>
          <w:szCs w:val="18"/>
        </w:rPr>
        <w:t>_________________________________________________________</w:t>
      </w:r>
    </w:p>
    <w:p w:rsidR="00C54FEC" w:rsidRPr="002E2564" w:rsidRDefault="00C54FEC" w:rsidP="00C54FEC">
      <w:pPr>
        <w:numPr>
          <w:ilvl w:val="0"/>
          <w:numId w:val="20"/>
        </w:numPr>
        <w:tabs>
          <w:tab w:val="clear" w:pos="360"/>
          <w:tab w:val="num" w:pos="0"/>
        </w:tabs>
        <w:ind w:left="0" w:firstLine="0"/>
        <w:rPr>
          <w:sz w:val="18"/>
          <w:szCs w:val="18"/>
        </w:rPr>
      </w:pPr>
      <w:r w:rsidRPr="002E2564">
        <w:rPr>
          <w:sz w:val="18"/>
          <w:szCs w:val="18"/>
        </w:rPr>
        <w:t>Степень износа по данным государственного технического учета__________________________</w:t>
      </w:r>
    </w:p>
    <w:p w:rsidR="00C54FEC" w:rsidRPr="002E2564" w:rsidRDefault="00C54FEC" w:rsidP="00C54FEC">
      <w:pPr>
        <w:numPr>
          <w:ilvl w:val="0"/>
          <w:numId w:val="20"/>
        </w:numPr>
        <w:tabs>
          <w:tab w:val="clear" w:pos="360"/>
          <w:tab w:val="num" w:pos="0"/>
        </w:tabs>
        <w:ind w:left="0" w:firstLine="0"/>
        <w:rPr>
          <w:sz w:val="18"/>
          <w:szCs w:val="18"/>
        </w:rPr>
      </w:pPr>
      <w:r w:rsidRPr="002E2564">
        <w:rPr>
          <w:sz w:val="18"/>
          <w:szCs w:val="18"/>
        </w:rPr>
        <w:t>Степень фактического износа_______________</w:t>
      </w:r>
      <w:r w:rsidR="00DF337B">
        <w:rPr>
          <w:sz w:val="18"/>
          <w:szCs w:val="18"/>
          <w:u w:val="single"/>
        </w:rPr>
        <w:t>84</w:t>
      </w:r>
      <w:r w:rsidRPr="002E2564">
        <w:rPr>
          <w:sz w:val="18"/>
          <w:szCs w:val="18"/>
          <w:u w:val="single"/>
        </w:rPr>
        <w:t>%</w:t>
      </w:r>
      <w:r w:rsidRPr="002E2564">
        <w:rPr>
          <w:sz w:val="18"/>
          <w:szCs w:val="18"/>
        </w:rPr>
        <w:t>______________________________________</w:t>
      </w:r>
    </w:p>
    <w:p w:rsidR="00C54FEC" w:rsidRPr="002E2564" w:rsidRDefault="00C54FEC" w:rsidP="00C54FEC">
      <w:pPr>
        <w:numPr>
          <w:ilvl w:val="0"/>
          <w:numId w:val="20"/>
        </w:numPr>
        <w:tabs>
          <w:tab w:val="clear" w:pos="360"/>
          <w:tab w:val="num" w:pos="0"/>
        </w:tabs>
        <w:ind w:left="0" w:firstLine="0"/>
        <w:rPr>
          <w:sz w:val="18"/>
          <w:szCs w:val="18"/>
        </w:rPr>
      </w:pPr>
      <w:r w:rsidRPr="002E2564">
        <w:rPr>
          <w:sz w:val="18"/>
          <w:szCs w:val="18"/>
        </w:rPr>
        <w:t>Год последнего капитального ремонта_________________________________________________</w:t>
      </w:r>
    </w:p>
    <w:p w:rsidR="00C54FEC" w:rsidRPr="002E2564" w:rsidRDefault="00C54FEC" w:rsidP="00C54FEC">
      <w:pPr>
        <w:numPr>
          <w:ilvl w:val="0"/>
          <w:numId w:val="20"/>
        </w:numPr>
        <w:tabs>
          <w:tab w:val="clear" w:pos="360"/>
          <w:tab w:val="num" w:pos="0"/>
        </w:tabs>
        <w:ind w:left="0" w:firstLine="0"/>
        <w:rPr>
          <w:sz w:val="18"/>
          <w:szCs w:val="18"/>
        </w:rPr>
      </w:pPr>
      <w:r w:rsidRPr="002E2564">
        <w:rPr>
          <w:sz w:val="18"/>
          <w:szCs w:val="18"/>
        </w:rPr>
        <w:t>Реквизиты правового акта о признании многократного дома аварийным и подлежащим сносу</w:t>
      </w:r>
    </w:p>
    <w:p w:rsidR="00C54FEC" w:rsidRPr="002E2564" w:rsidRDefault="00120264" w:rsidP="00C54FEC">
      <w:pPr>
        <w:tabs>
          <w:tab w:val="num" w:pos="0"/>
        </w:tabs>
        <w:rPr>
          <w:sz w:val="18"/>
          <w:szCs w:val="18"/>
        </w:rPr>
      </w:pPr>
      <w:r w:rsidRPr="00120264">
        <w:rPr>
          <w:sz w:val="18"/>
          <w:szCs w:val="18"/>
          <w:u w:val="single"/>
        </w:rPr>
        <w:t>Распоряжение администрации Березовского района от 09.07.2021 №</w:t>
      </w:r>
      <w:r w:rsidR="00083D1B">
        <w:rPr>
          <w:sz w:val="18"/>
          <w:szCs w:val="18"/>
          <w:u w:val="single"/>
        </w:rPr>
        <w:t xml:space="preserve"> </w:t>
      </w:r>
      <w:r w:rsidRPr="00120264">
        <w:rPr>
          <w:sz w:val="18"/>
          <w:szCs w:val="18"/>
          <w:u w:val="single"/>
        </w:rPr>
        <w:t>517-р (изм. от 28.10.2022 №</w:t>
      </w:r>
      <w:r w:rsidR="00083D1B">
        <w:rPr>
          <w:sz w:val="18"/>
          <w:szCs w:val="18"/>
          <w:u w:val="single"/>
        </w:rPr>
        <w:t xml:space="preserve"> </w:t>
      </w:r>
      <w:r w:rsidRPr="00120264">
        <w:rPr>
          <w:sz w:val="18"/>
          <w:szCs w:val="18"/>
          <w:u w:val="single"/>
        </w:rPr>
        <w:t>678-р)</w:t>
      </w:r>
      <w:r w:rsidR="00C54FEC" w:rsidRPr="00120264">
        <w:rPr>
          <w:sz w:val="18"/>
          <w:szCs w:val="18"/>
          <w:u w:val="single"/>
        </w:rPr>
        <w:t>__</w:t>
      </w:r>
    </w:p>
    <w:p w:rsidR="00C54FEC" w:rsidRPr="002E2564" w:rsidRDefault="00C54FEC" w:rsidP="00C54FEC">
      <w:pPr>
        <w:numPr>
          <w:ilvl w:val="0"/>
          <w:numId w:val="20"/>
        </w:numPr>
        <w:tabs>
          <w:tab w:val="clear" w:pos="360"/>
          <w:tab w:val="num" w:pos="0"/>
        </w:tabs>
        <w:ind w:left="0" w:firstLine="0"/>
        <w:rPr>
          <w:sz w:val="18"/>
          <w:szCs w:val="18"/>
        </w:rPr>
      </w:pPr>
      <w:r w:rsidRPr="002E2564">
        <w:rPr>
          <w:sz w:val="18"/>
          <w:szCs w:val="18"/>
        </w:rPr>
        <w:t>Количество этажей____</w:t>
      </w:r>
      <w:r w:rsidRPr="002E2564">
        <w:rPr>
          <w:sz w:val="18"/>
          <w:szCs w:val="18"/>
          <w:u w:val="single"/>
        </w:rPr>
        <w:t>2</w:t>
      </w:r>
      <w:r w:rsidRPr="002E2564">
        <w:rPr>
          <w:sz w:val="18"/>
          <w:szCs w:val="18"/>
        </w:rPr>
        <w:t>____________________________________________________________</w:t>
      </w:r>
    </w:p>
    <w:p w:rsidR="00C54FEC" w:rsidRPr="002E2564" w:rsidRDefault="00C54FEC" w:rsidP="00C54FEC">
      <w:pPr>
        <w:numPr>
          <w:ilvl w:val="0"/>
          <w:numId w:val="20"/>
        </w:numPr>
        <w:tabs>
          <w:tab w:val="clear" w:pos="360"/>
          <w:tab w:val="num" w:pos="0"/>
        </w:tabs>
        <w:ind w:left="0" w:firstLine="0"/>
        <w:rPr>
          <w:sz w:val="18"/>
          <w:szCs w:val="18"/>
        </w:rPr>
      </w:pPr>
      <w:r w:rsidRPr="002E2564">
        <w:rPr>
          <w:sz w:val="18"/>
          <w:szCs w:val="18"/>
        </w:rPr>
        <w:t>Наличие подвала___________________________________________________________________</w:t>
      </w:r>
    </w:p>
    <w:p w:rsidR="00C54FEC" w:rsidRPr="002E2564" w:rsidRDefault="00C54FEC" w:rsidP="00C54FEC">
      <w:pPr>
        <w:numPr>
          <w:ilvl w:val="0"/>
          <w:numId w:val="20"/>
        </w:numPr>
        <w:tabs>
          <w:tab w:val="clear" w:pos="360"/>
          <w:tab w:val="num" w:pos="0"/>
        </w:tabs>
        <w:ind w:left="0" w:firstLine="0"/>
        <w:rPr>
          <w:sz w:val="18"/>
          <w:szCs w:val="18"/>
        </w:rPr>
      </w:pPr>
      <w:r w:rsidRPr="002E2564">
        <w:rPr>
          <w:sz w:val="18"/>
          <w:szCs w:val="18"/>
        </w:rPr>
        <w:t>Наличие цокольного этажа__________________________________________________________</w:t>
      </w:r>
    </w:p>
    <w:p w:rsidR="00C54FEC" w:rsidRPr="002E2564" w:rsidRDefault="00C54FEC" w:rsidP="00C54FEC">
      <w:pPr>
        <w:numPr>
          <w:ilvl w:val="0"/>
          <w:numId w:val="20"/>
        </w:numPr>
        <w:tabs>
          <w:tab w:val="clear" w:pos="360"/>
          <w:tab w:val="num" w:pos="0"/>
        </w:tabs>
        <w:ind w:left="0" w:firstLine="0"/>
        <w:rPr>
          <w:sz w:val="18"/>
          <w:szCs w:val="18"/>
        </w:rPr>
      </w:pPr>
      <w:r w:rsidRPr="002E2564">
        <w:rPr>
          <w:sz w:val="18"/>
          <w:szCs w:val="18"/>
        </w:rPr>
        <w:t>Наличие монсарды_________________________________________________________________</w:t>
      </w:r>
    </w:p>
    <w:p w:rsidR="00C54FEC" w:rsidRPr="002E2564" w:rsidRDefault="00C54FEC" w:rsidP="00C54FEC">
      <w:pPr>
        <w:numPr>
          <w:ilvl w:val="0"/>
          <w:numId w:val="20"/>
        </w:numPr>
        <w:tabs>
          <w:tab w:val="clear" w:pos="360"/>
          <w:tab w:val="num" w:pos="0"/>
        </w:tabs>
        <w:ind w:left="0" w:firstLine="0"/>
        <w:rPr>
          <w:sz w:val="18"/>
          <w:szCs w:val="18"/>
        </w:rPr>
      </w:pPr>
      <w:r w:rsidRPr="002E2564">
        <w:rPr>
          <w:sz w:val="18"/>
          <w:szCs w:val="18"/>
        </w:rPr>
        <w:t>Наличие мезонина__________________________________________________________________</w:t>
      </w:r>
    </w:p>
    <w:p w:rsidR="00C54FEC" w:rsidRPr="002E2564" w:rsidRDefault="00C54FEC" w:rsidP="00C54FEC">
      <w:pPr>
        <w:numPr>
          <w:ilvl w:val="0"/>
          <w:numId w:val="20"/>
        </w:numPr>
        <w:tabs>
          <w:tab w:val="clear" w:pos="360"/>
          <w:tab w:val="num" w:pos="0"/>
        </w:tabs>
        <w:ind w:left="0" w:firstLine="0"/>
        <w:rPr>
          <w:sz w:val="18"/>
          <w:szCs w:val="18"/>
        </w:rPr>
      </w:pPr>
      <w:r w:rsidRPr="002E2564">
        <w:rPr>
          <w:sz w:val="18"/>
          <w:szCs w:val="18"/>
        </w:rPr>
        <w:t>Количество квартир_________</w:t>
      </w:r>
      <w:r w:rsidRPr="002E2564">
        <w:rPr>
          <w:sz w:val="18"/>
          <w:szCs w:val="18"/>
          <w:u w:val="single"/>
        </w:rPr>
        <w:t>5</w:t>
      </w:r>
      <w:r w:rsidRPr="002E2564">
        <w:rPr>
          <w:sz w:val="18"/>
          <w:szCs w:val="18"/>
        </w:rPr>
        <w:t>_______________________________________________________</w:t>
      </w:r>
    </w:p>
    <w:p w:rsidR="00C54FEC" w:rsidRPr="002E2564" w:rsidRDefault="00C54FEC" w:rsidP="00C54FEC">
      <w:pPr>
        <w:numPr>
          <w:ilvl w:val="0"/>
          <w:numId w:val="20"/>
        </w:numPr>
        <w:tabs>
          <w:tab w:val="clear" w:pos="360"/>
          <w:tab w:val="num" w:pos="0"/>
        </w:tabs>
        <w:ind w:left="0" w:firstLine="0"/>
        <w:rPr>
          <w:sz w:val="18"/>
          <w:szCs w:val="18"/>
        </w:rPr>
      </w:pPr>
      <w:r w:rsidRPr="002E2564">
        <w:rPr>
          <w:sz w:val="18"/>
          <w:szCs w:val="18"/>
        </w:rPr>
        <w:t>Количество нежилых помещений, не входящих в состав общего имущества_________________</w:t>
      </w:r>
    </w:p>
    <w:p w:rsidR="00C54FEC" w:rsidRPr="002E2564" w:rsidRDefault="00C54FEC" w:rsidP="00C54FEC">
      <w:pPr>
        <w:numPr>
          <w:ilvl w:val="0"/>
          <w:numId w:val="20"/>
        </w:numPr>
        <w:tabs>
          <w:tab w:val="clear" w:pos="360"/>
          <w:tab w:val="num" w:pos="0"/>
        </w:tabs>
        <w:ind w:left="0" w:firstLine="0"/>
        <w:rPr>
          <w:sz w:val="18"/>
          <w:szCs w:val="18"/>
        </w:rPr>
      </w:pPr>
      <w:r w:rsidRPr="002E2564">
        <w:rPr>
          <w:sz w:val="18"/>
          <w:szCs w:val="18"/>
        </w:rPr>
        <w:t xml:space="preserve">Реквизиты правого акта о признании всех жилых помещений в многоквартирном доме </w:t>
      </w:r>
      <w:proofErr w:type="gramStart"/>
      <w:r w:rsidRPr="002E2564">
        <w:rPr>
          <w:sz w:val="18"/>
          <w:szCs w:val="18"/>
        </w:rPr>
        <w:t>непригодными</w:t>
      </w:r>
      <w:proofErr w:type="gramEnd"/>
      <w:r w:rsidRPr="002E2564">
        <w:rPr>
          <w:sz w:val="18"/>
          <w:szCs w:val="18"/>
        </w:rPr>
        <w:t xml:space="preserve"> для проживания______________________________________________________</w:t>
      </w:r>
    </w:p>
    <w:p w:rsidR="00C54FEC" w:rsidRPr="002E2564" w:rsidRDefault="00C54FEC" w:rsidP="00C54FEC">
      <w:pPr>
        <w:numPr>
          <w:ilvl w:val="0"/>
          <w:numId w:val="20"/>
        </w:numPr>
        <w:tabs>
          <w:tab w:val="clear" w:pos="360"/>
          <w:tab w:val="num" w:pos="0"/>
        </w:tabs>
        <w:ind w:left="0" w:firstLine="0"/>
        <w:rPr>
          <w:sz w:val="18"/>
          <w:szCs w:val="18"/>
        </w:rPr>
      </w:pPr>
      <w:r w:rsidRPr="002E2564">
        <w:rPr>
          <w:sz w:val="18"/>
          <w:szCs w:val="18"/>
        </w:rPr>
        <w:t>Перечень жилых помещений, не входящих в состав общего имущества_____________________</w:t>
      </w:r>
    </w:p>
    <w:p w:rsidR="00C54FEC" w:rsidRPr="002E2564" w:rsidRDefault="00C54FEC" w:rsidP="00C54FEC">
      <w:pPr>
        <w:numPr>
          <w:ilvl w:val="0"/>
          <w:numId w:val="20"/>
        </w:numPr>
        <w:tabs>
          <w:tab w:val="clear" w:pos="360"/>
          <w:tab w:val="num" w:pos="0"/>
        </w:tabs>
        <w:ind w:left="0" w:firstLine="0"/>
        <w:rPr>
          <w:sz w:val="18"/>
          <w:szCs w:val="18"/>
        </w:rPr>
      </w:pPr>
      <w:r w:rsidRPr="002E2564">
        <w:rPr>
          <w:sz w:val="18"/>
          <w:szCs w:val="18"/>
        </w:rPr>
        <w:t>Строительный объем______________</w:t>
      </w:r>
      <w:r w:rsidRPr="002E2564">
        <w:rPr>
          <w:sz w:val="18"/>
          <w:szCs w:val="18"/>
          <w:u w:val="single"/>
        </w:rPr>
        <w:t>739</w:t>
      </w:r>
      <w:r w:rsidRPr="002E2564">
        <w:rPr>
          <w:sz w:val="18"/>
          <w:szCs w:val="18"/>
        </w:rPr>
        <w:t>_________куб</w:t>
      </w:r>
      <w:proofErr w:type="gramStart"/>
      <w:r w:rsidRPr="002E2564">
        <w:rPr>
          <w:sz w:val="18"/>
          <w:szCs w:val="18"/>
        </w:rPr>
        <w:t>.м</w:t>
      </w:r>
      <w:proofErr w:type="gramEnd"/>
    </w:p>
    <w:p w:rsidR="00C54FEC" w:rsidRPr="002E2564" w:rsidRDefault="00C54FEC" w:rsidP="00C54FEC">
      <w:pPr>
        <w:numPr>
          <w:ilvl w:val="0"/>
          <w:numId w:val="20"/>
        </w:numPr>
        <w:tabs>
          <w:tab w:val="clear" w:pos="360"/>
          <w:tab w:val="num" w:pos="0"/>
        </w:tabs>
        <w:ind w:left="0" w:firstLine="0"/>
        <w:rPr>
          <w:sz w:val="18"/>
          <w:szCs w:val="18"/>
        </w:rPr>
      </w:pPr>
      <w:r w:rsidRPr="002E2564">
        <w:rPr>
          <w:sz w:val="18"/>
          <w:szCs w:val="18"/>
        </w:rPr>
        <w:t xml:space="preserve"> Площадь: </w:t>
      </w:r>
    </w:p>
    <w:p w:rsidR="00C54FEC" w:rsidRPr="002E2564" w:rsidRDefault="00C54FEC" w:rsidP="00C54FEC">
      <w:pPr>
        <w:tabs>
          <w:tab w:val="num" w:pos="0"/>
        </w:tabs>
        <w:rPr>
          <w:sz w:val="18"/>
          <w:szCs w:val="18"/>
        </w:rPr>
      </w:pPr>
      <w:r w:rsidRPr="002E2564">
        <w:rPr>
          <w:sz w:val="18"/>
          <w:szCs w:val="18"/>
        </w:rPr>
        <w:t>а) Многоквартирного дома с лоджиями, балконами, шкафами, коридорами и лестничными клетками____</w:t>
      </w:r>
      <w:r w:rsidRPr="002E2564">
        <w:rPr>
          <w:sz w:val="18"/>
          <w:szCs w:val="18"/>
          <w:u w:val="single"/>
        </w:rPr>
        <w:t>214,4</w:t>
      </w:r>
      <w:r w:rsidRPr="002E2564">
        <w:rPr>
          <w:sz w:val="18"/>
          <w:szCs w:val="18"/>
        </w:rPr>
        <w:t>___________________кв</w:t>
      </w:r>
      <w:proofErr w:type="gramStart"/>
      <w:r w:rsidRPr="002E2564">
        <w:rPr>
          <w:sz w:val="18"/>
          <w:szCs w:val="18"/>
        </w:rPr>
        <w:t>.м</w:t>
      </w:r>
      <w:proofErr w:type="gramEnd"/>
    </w:p>
    <w:p w:rsidR="00C54FEC" w:rsidRPr="002E2564" w:rsidRDefault="00C54FEC" w:rsidP="00C54FEC">
      <w:pPr>
        <w:tabs>
          <w:tab w:val="num" w:pos="0"/>
        </w:tabs>
        <w:rPr>
          <w:sz w:val="18"/>
          <w:szCs w:val="18"/>
        </w:rPr>
      </w:pPr>
      <w:r w:rsidRPr="002E2564">
        <w:rPr>
          <w:sz w:val="18"/>
          <w:szCs w:val="18"/>
        </w:rPr>
        <w:t>б) Жилых помещений (общая площадь квартир)_________</w:t>
      </w:r>
      <w:r w:rsidRPr="002E2564">
        <w:rPr>
          <w:sz w:val="18"/>
          <w:szCs w:val="18"/>
          <w:u w:val="single"/>
        </w:rPr>
        <w:t>208,3__________________</w:t>
      </w:r>
      <w:r w:rsidRPr="002E2564">
        <w:rPr>
          <w:sz w:val="18"/>
          <w:szCs w:val="18"/>
        </w:rPr>
        <w:t>кв</w:t>
      </w:r>
      <w:proofErr w:type="gramStart"/>
      <w:r w:rsidRPr="002E2564">
        <w:rPr>
          <w:sz w:val="18"/>
          <w:szCs w:val="18"/>
        </w:rPr>
        <w:t>.м</w:t>
      </w:r>
      <w:proofErr w:type="gramEnd"/>
    </w:p>
    <w:p w:rsidR="00C54FEC" w:rsidRPr="002E2564" w:rsidRDefault="00C54FEC" w:rsidP="00C54FEC">
      <w:pPr>
        <w:tabs>
          <w:tab w:val="num" w:pos="0"/>
        </w:tabs>
        <w:rPr>
          <w:sz w:val="18"/>
          <w:szCs w:val="18"/>
        </w:rPr>
      </w:pPr>
      <w:r w:rsidRPr="002E2564">
        <w:rPr>
          <w:sz w:val="18"/>
          <w:szCs w:val="18"/>
        </w:rPr>
        <w:t>в) Нежилых помещений (общая площадь нежилых помещений, не входящих в состав общего имущества в многоквартирном доме)_____________________</w:t>
      </w:r>
      <w:proofErr w:type="spellStart"/>
      <w:r w:rsidRPr="002E2564">
        <w:rPr>
          <w:sz w:val="18"/>
          <w:szCs w:val="18"/>
        </w:rPr>
        <w:t>кв</w:t>
      </w:r>
      <w:proofErr w:type="gramStart"/>
      <w:r w:rsidRPr="002E2564">
        <w:rPr>
          <w:sz w:val="18"/>
          <w:szCs w:val="18"/>
        </w:rPr>
        <w:t>.м</w:t>
      </w:r>
      <w:proofErr w:type="spellEnd"/>
      <w:proofErr w:type="gramEnd"/>
    </w:p>
    <w:p w:rsidR="00C54FEC" w:rsidRPr="002E2564" w:rsidRDefault="00C54FEC" w:rsidP="00C54FEC">
      <w:pPr>
        <w:tabs>
          <w:tab w:val="num" w:pos="0"/>
        </w:tabs>
        <w:rPr>
          <w:sz w:val="18"/>
          <w:szCs w:val="18"/>
        </w:rPr>
      </w:pPr>
      <w:r w:rsidRPr="002E2564">
        <w:rPr>
          <w:sz w:val="18"/>
          <w:szCs w:val="18"/>
        </w:rPr>
        <w:t>г)  Помещений общего пользования (общая площадь не жилых помещений, входящих в состав общего имущества в многоквартирном доме)___________</w:t>
      </w:r>
      <w:r w:rsidRPr="002E2564">
        <w:rPr>
          <w:sz w:val="18"/>
          <w:szCs w:val="18"/>
          <w:u w:val="single"/>
        </w:rPr>
        <w:t>6,1</w:t>
      </w:r>
      <w:r w:rsidRPr="002E2564">
        <w:rPr>
          <w:sz w:val="18"/>
          <w:szCs w:val="18"/>
        </w:rPr>
        <w:t>___________кв</w:t>
      </w:r>
      <w:proofErr w:type="gramStart"/>
      <w:r w:rsidRPr="002E2564">
        <w:rPr>
          <w:sz w:val="18"/>
          <w:szCs w:val="18"/>
        </w:rPr>
        <w:t>.м</w:t>
      </w:r>
      <w:proofErr w:type="gramEnd"/>
    </w:p>
    <w:p w:rsidR="00C54FEC" w:rsidRPr="002E2564" w:rsidRDefault="00C54FEC" w:rsidP="00C54FEC">
      <w:pPr>
        <w:tabs>
          <w:tab w:val="num" w:pos="0"/>
        </w:tabs>
        <w:rPr>
          <w:sz w:val="18"/>
          <w:szCs w:val="18"/>
        </w:rPr>
      </w:pPr>
      <w:r w:rsidRPr="002E2564">
        <w:rPr>
          <w:sz w:val="18"/>
          <w:szCs w:val="18"/>
        </w:rPr>
        <w:t>20.  Количество лестниц____________1_________</w:t>
      </w:r>
      <w:proofErr w:type="gramStart"/>
      <w:r w:rsidRPr="002E2564">
        <w:rPr>
          <w:sz w:val="18"/>
          <w:szCs w:val="18"/>
        </w:rPr>
        <w:t>шт</w:t>
      </w:r>
      <w:proofErr w:type="gramEnd"/>
    </w:p>
    <w:p w:rsidR="00C54FEC" w:rsidRPr="002E2564" w:rsidRDefault="00C54FEC" w:rsidP="00C54FEC">
      <w:pPr>
        <w:tabs>
          <w:tab w:val="num" w:pos="0"/>
        </w:tabs>
        <w:rPr>
          <w:sz w:val="18"/>
          <w:szCs w:val="18"/>
        </w:rPr>
      </w:pPr>
      <w:r w:rsidRPr="002E2564">
        <w:rPr>
          <w:sz w:val="18"/>
          <w:szCs w:val="18"/>
        </w:rPr>
        <w:t>21.  Уборная площадь лестниц (включая межквартирные лестничные площадки)__________</w:t>
      </w:r>
      <w:proofErr w:type="spellStart"/>
      <w:r w:rsidRPr="002E2564">
        <w:rPr>
          <w:sz w:val="18"/>
          <w:szCs w:val="18"/>
        </w:rPr>
        <w:t>кв</w:t>
      </w:r>
      <w:proofErr w:type="gramStart"/>
      <w:r w:rsidRPr="002E2564">
        <w:rPr>
          <w:sz w:val="18"/>
          <w:szCs w:val="18"/>
        </w:rPr>
        <w:t>.м</w:t>
      </w:r>
      <w:proofErr w:type="spellEnd"/>
      <w:proofErr w:type="gramEnd"/>
    </w:p>
    <w:p w:rsidR="00C54FEC" w:rsidRPr="002E2564" w:rsidRDefault="00C54FEC" w:rsidP="00C54FEC">
      <w:pPr>
        <w:tabs>
          <w:tab w:val="num" w:pos="0"/>
        </w:tabs>
        <w:rPr>
          <w:sz w:val="18"/>
          <w:szCs w:val="18"/>
        </w:rPr>
      </w:pPr>
      <w:r w:rsidRPr="002E2564">
        <w:rPr>
          <w:sz w:val="18"/>
          <w:szCs w:val="18"/>
        </w:rPr>
        <w:t>22.  Уборочная площадь общих коридоров._________________________</w:t>
      </w:r>
      <w:proofErr w:type="spellStart"/>
      <w:r w:rsidRPr="002E2564">
        <w:rPr>
          <w:sz w:val="18"/>
          <w:szCs w:val="18"/>
        </w:rPr>
        <w:t>кв</w:t>
      </w:r>
      <w:proofErr w:type="gramStart"/>
      <w:r w:rsidRPr="002E2564">
        <w:rPr>
          <w:sz w:val="18"/>
          <w:szCs w:val="18"/>
        </w:rPr>
        <w:t>.м</w:t>
      </w:r>
      <w:proofErr w:type="spellEnd"/>
      <w:proofErr w:type="gramEnd"/>
    </w:p>
    <w:p w:rsidR="00C54FEC" w:rsidRPr="002E2564" w:rsidRDefault="00C54FEC" w:rsidP="00C54FEC">
      <w:pPr>
        <w:tabs>
          <w:tab w:val="num" w:pos="0"/>
        </w:tabs>
        <w:rPr>
          <w:sz w:val="18"/>
          <w:szCs w:val="18"/>
        </w:rPr>
      </w:pPr>
      <w:r w:rsidRPr="002E2564">
        <w:rPr>
          <w:sz w:val="18"/>
          <w:szCs w:val="18"/>
        </w:rPr>
        <w:t>23.  Уборочная площадь других помещений общего пользования (включая технические этажи, чердаки, технические подвалы)__________________</w:t>
      </w:r>
      <w:proofErr w:type="spellStart"/>
      <w:r w:rsidRPr="002E2564">
        <w:rPr>
          <w:sz w:val="18"/>
          <w:szCs w:val="18"/>
        </w:rPr>
        <w:t>кв</w:t>
      </w:r>
      <w:proofErr w:type="gramStart"/>
      <w:r w:rsidRPr="002E2564">
        <w:rPr>
          <w:sz w:val="18"/>
          <w:szCs w:val="18"/>
        </w:rPr>
        <w:t>.м</w:t>
      </w:r>
      <w:proofErr w:type="spellEnd"/>
      <w:proofErr w:type="gramEnd"/>
    </w:p>
    <w:p w:rsidR="00C54FEC" w:rsidRPr="002E2564" w:rsidRDefault="00C54FEC" w:rsidP="00C54FEC">
      <w:pPr>
        <w:tabs>
          <w:tab w:val="num" w:pos="0"/>
        </w:tabs>
        <w:rPr>
          <w:sz w:val="18"/>
          <w:szCs w:val="18"/>
        </w:rPr>
      </w:pPr>
      <w:r w:rsidRPr="002E2564">
        <w:rPr>
          <w:sz w:val="18"/>
          <w:szCs w:val="18"/>
        </w:rPr>
        <w:t>24.  Площадь земельного участка, входящего в состав общего имущества многоквартирного дома_________</w:t>
      </w:r>
      <w:proofErr w:type="spellStart"/>
      <w:r w:rsidRPr="002E2564">
        <w:rPr>
          <w:sz w:val="18"/>
          <w:szCs w:val="18"/>
        </w:rPr>
        <w:t>кв</w:t>
      </w:r>
      <w:proofErr w:type="gramStart"/>
      <w:r w:rsidRPr="002E2564">
        <w:rPr>
          <w:sz w:val="18"/>
          <w:szCs w:val="18"/>
        </w:rPr>
        <w:t>.м</w:t>
      </w:r>
      <w:proofErr w:type="spellEnd"/>
      <w:proofErr w:type="gramEnd"/>
    </w:p>
    <w:p w:rsidR="00C54FEC" w:rsidRPr="002E2564" w:rsidRDefault="00C54FEC" w:rsidP="00C54FEC">
      <w:pPr>
        <w:tabs>
          <w:tab w:val="num" w:pos="0"/>
        </w:tabs>
        <w:rPr>
          <w:sz w:val="18"/>
          <w:szCs w:val="18"/>
        </w:rPr>
      </w:pPr>
      <w:r w:rsidRPr="002E2564">
        <w:rPr>
          <w:sz w:val="18"/>
          <w:szCs w:val="18"/>
        </w:rPr>
        <w:t>25.  Кадастровый номер земельного участка (при его наличии)__________________________</w:t>
      </w:r>
    </w:p>
    <w:p w:rsidR="00C54FEC" w:rsidRPr="002E2564" w:rsidRDefault="00C54FEC" w:rsidP="00C54FEC">
      <w:pPr>
        <w:tabs>
          <w:tab w:val="num" w:pos="0"/>
        </w:tabs>
        <w:rPr>
          <w:sz w:val="18"/>
          <w:szCs w:val="18"/>
        </w:rPr>
      </w:pPr>
      <w:r w:rsidRPr="002E2564">
        <w:rPr>
          <w:sz w:val="18"/>
          <w:szCs w:val="18"/>
        </w:rPr>
        <w:t xml:space="preserve"> </w:t>
      </w:r>
    </w:p>
    <w:p w:rsidR="00C54FEC" w:rsidRPr="002E2564" w:rsidRDefault="00C54FEC" w:rsidP="00C54FEC">
      <w:pPr>
        <w:rPr>
          <w:sz w:val="18"/>
          <w:szCs w:val="18"/>
        </w:rPr>
      </w:pPr>
    </w:p>
    <w:p w:rsidR="00C54FEC" w:rsidRPr="002E2564" w:rsidRDefault="00C54FEC" w:rsidP="00790460">
      <w:pPr>
        <w:numPr>
          <w:ilvl w:val="0"/>
          <w:numId w:val="22"/>
        </w:numPr>
        <w:jc w:val="center"/>
        <w:rPr>
          <w:rFonts w:ascii="Courier New" w:hAnsi="Courier New" w:cs="Courier New"/>
          <w:b/>
          <w:color w:val="0070C0"/>
          <w:sz w:val="18"/>
          <w:szCs w:val="18"/>
        </w:rPr>
      </w:pPr>
      <w:r w:rsidRPr="002E2564">
        <w:rPr>
          <w:rFonts w:ascii="Courier New" w:hAnsi="Courier New" w:cs="Courier New"/>
          <w:b/>
          <w:color w:val="0070C0"/>
          <w:sz w:val="18"/>
          <w:szCs w:val="18"/>
        </w:rPr>
        <w:t>Техническое состояние многоквартирного дома, включая пристройки</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190"/>
        <w:gridCol w:w="3756"/>
      </w:tblGrid>
      <w:tr w:rsidR="00C54FEC" w:rsidRPr="002E2564" w:rsidTr="00C54FEC">
        <w:tc>
          <w:tcPr>
            <w:tcW w:w="3261" w:type="dxa"/>
          </w:tcPr>
          <w:p w:rsidR="00C54FEC" w:rsidRPr="002E2564" w:rsidRDefault="00C54FEC" w:rsidP="00C54FEC">
            <w:pPr>
              <w:jc w:val="center"/>
              <w:rPr>
                <w:b/>
                <w:sz w:val="18"/>
                <w:szCs w:val="18"/>
              </w:rPr>
            </w:pPr>
            <w:r w:rsidRPr="002E2564">
              <w:rPr>
                <w:b/>
                <w:sz w:val="18"/>
                <w:szCs w:val="18"/>
              </w:rPr>
              <w:lastRenderedPageBreak/>
              <w:t>Наименование конструктивных элементов</w:t>
            </w:r>
          </w:p>
        </w:tc>
        <w:tc>
          <w:tcPr>
            <w:tcW w:w="3190" w:type="dxa"/>
          </w:tcPr>
          <w:p w:rsidR="00C54FEC" w:rsidRPr="002E2564" w:rsidRDefault="00C54FEC" w:rsidP="00C54FEC">
            <w:pPr>
              <w:jc w:val="center"/>
              <w:rPr>
                <w:b/>
                <w:sz w:val="18"/>
                <w:szCs w:val="18"/>
              </w:rPr>
            </w:pPr>
            <w:r w:rsidRPr="002E2564">
              <w:rPr>
                <w:b/>
                <w:sz w:val="18"/>
                <w:szCs w:val="18"/>
              </w:rPr>
              <w:t>Описание элементов (материал, конструкция или система, отделка и прочее)</w:t>
            </w:r>
          </w:p>
        </w:tc>
        <w:tc>
          <w:tcPr>
            <w:tcW w:w="3756" w:type="dxa"/>
          </w:tcPr>
          <w:p w:rsidR="00C54FEC" w:rsidRPr="002E2564" w:rsidRDefault="00C54FEC" w:rsidP="00C54FEC">
            <w:pPr>
              <w:jc w:val="center"/>
              <w:rPr>
                <w:b/>
                <w:sz w:val="18"/>
                <w:szCs w:val="18"/>
              </w:rPr>
            </w:pPr>
            <w:r w:rsidRPr="002E2564">
              <w:rPr>
                <w:b/>
                <w:sz w:val="18"/>
                <w:szCs w:val="18"/>
              </w:rPr>
              <w:t>Техническое состояние элементов общего имущества многоквартирного дома</w:t>
            </w:r>
          </w:p>
        </w:tc>
      </w:tr>
      <w:tr w:rsidR="00C54FEC" w:rsidRPr="002E2564" w:rsidTr="00C54FEC">
        <w:tc>
          <w:tcPr>
            <w:tcW w:w="3261" w:type="dxa"/>
          </w:tcPr>
          <w:p w:rsidR="00C54FEC" w:rsidRPr="002E2564" w:rsidRDefault="00C54FEC" w:rsidP="00C54FEC">
            <w:pPr>
              <w:rPr>
                <w:sz w:val="18"/>
                <w:szCs w:val="18"/>
              </w:rPr>
            </w:pPr>
            <w:r w:rsidRPr="002E2564">
              <w:rPr>
                <w:sz w:val="18"/>
                <w:szCs w:val="18"/>
              </w:rPr>
              <w:t>1.  фундамент</w:t>
            </w:r>
          </w:p>
        </w:tc>
        <w:tc>
          <w:tcPr>
            <w:tcW w:w="3190" w:type="dxa"/>
          </w:tcPr>
          <w:p w:rsidR="00C54FEC" w:rsidRPr="002E2564" w:rsidRDefault="00C54FEC" w:rsidP="00C54FEC">
            <w:pPr>
              <w:jc w:val="center"/>
              <w:rPr>
                <w:sz w:val="18"/>
                <w:szCs w:val="18"/>
              </w:rPr>
            </w:pPr>
            <w:proofErr w:type="gramStart"/>
            <w:r w:rsidRPr="002E2564">
              <w:rPr>
                <w:sz w:val="18"/>
                <w:szCs w:val="18"/>
              </w:rPr>
              <w:t>Бутово-ленточный</w:t>
            </w:r>
            <w:proofErr w:type="gramEnd"/>
          </w:p>
        </w:tc>
        <w:tc>
          <w:tcPr>
            <w:tcW w:w="3756" w:type="dxa"/>
          </w:tcPr>
          <w:p w:rsidR="00C54FEC" w:rsidRPr="004C0FAF" w:rsidRDefault="004C0FAF" w:rsidP="004C0FAF">
            <w:pPr>
              <w:rPr>
                <w:sz w:val="18"/>
                <w:szCs w:val="18"/>
              </w:rPr>
            </w:pPr>
            <w:r w:rsidRPr="004C0FAF">
              <w:rPr>
                <w:sz w:val="18"/>
                <w:szCs w:val="18"/>
              </w:rPr>
              <w:t>Неравномерная осадка фундамента</w:t>
            </w:r>
            <w:r>
              <w:rPr>
                <w:sz w:val="18"/>
                <w:szCs w:val="18"/>
              </w:rPr>
              <w:t xml:space="preserve">, </w:t>
            </w:r>
            <w:proofErr w:type="gramStart"/>
            <w:r>
              <w:rPr>
                <w:sz w:val="18"/>
                <w:szCs w:val="18"/>
              </w:rPr>
              <w:t>аварийное</w:t>
            </w:r>
            <w:proofErr w:type="gramEnd"/>
          </w:p>
        </w:tc>
      </w:tr>
      <w:tr w:rsidR="00C54FEC" w:rsidRPr="002E2564" w:rsidTr="00C54FEC">
        <w:tc>
          <w:tcPr>
            <w:tcW w:w="3261" w:type="dxa"/>
          </w:tcPr>
          <w:p w:rsidR="00C54FEC" w:rsidRPr="002E2564" w:rsidRDefault="00C54FEC" w:rsidP="00C54FEC">
            <w:pPr>
              <w:rPr>
                <w:sz w:val="18"/>
                <w:szCs w:val="18"/>
              </w:rPr>
            </w:pPr>
            <w:r w:rsidRPr="002E2564">
              <w:rPr>
                <w:sz w:val="18"/>
                <w:szCs w:val="18"/>
              </w:rPr>
              <w:t>2.  наружные и внутренние капитальные стены</w:t>
            </w:r>
          </w:p>
        </w:tc>
        <w:tc>
          <w:tcPr>
            <w:tcW w:w="3190" w:type="dxa"/>
          </w:tcPr>
          <w:p w:rsidR="00C54FEC" w:rsidRPr="002E2564" w:rsidRDefault="00C54FEC" w:rsidP="00C54FEC">
            <w:pPr>
              <w:jc w:val="center"/>
              <w:rPr>
                <w:sz w:val="18"/>
                <w:szCs w:val="18"/>
              </w:rPr>
            </w:pPr>
            <w:r w:rsidRPr="002E2564">
              <w:rPr>
                <w:sz w:val="18"/>
                <w:szCs w:val="18"/>
              </w:rPr>
              <w:t>Брусчатые, деревянные</w:t>
            </w:r>
          </w:p>
        </w:tc>
        <w:tc>
          <w:tcPr>
            <w:tcW w:w="3756" w:type="dxa"/>
          </w:tcPr>
          <w:p w:rsidR="00C54FEC" w:rsidRPr="004C0FAF" w:rsidRDefault="004C0FAF" w:rsidP="004C0FAF">
            <w:pPr>
              <w:rPr>
                <w:sz w:val="18"/>
                <w:szCs w:val="18"/>
              </w:rPr>
            </w:pPr>
            <w:proofErr w:type="spellStart"/>
            <w:r w:rsidRPr="004C0FAF">
              <w:rPr>
                <w:sz w:val="18"/>
                <w:szCs w:val="18"/>
              </w:rPr>
              <w:t>Депланация</w:t>
            </w:r>
            <w:proofErr w:type="spellEnd"/>
            <w:r w:rsidRPr="004C0FAF">
              <w:rPr>
                <w:sz w:val="18"/>
                <w:szCs w:val="18"/>
              </w:rPr>
              <w:t xml:space="preserve"> стенового ограждения</w:t>
            </w:r>
            <w:r>
              <w:rPr>
                <w:sz w:val="18"/>
                <w:szCs w:val="18"/>
              </w:rPr>
              <w:t xml:space="preserve">, </w:t>
            </w:r>
            <w:proofErr w:type="spellStart"/>
            <w:r>
              <w:rPr>
                <w:sz w:val="18"/>
                <w:szCs w:val="18"/>
              </w:rPr>
              <w:t>ававрийное</w:t>
            </w:r>
            <w:proofErr w:type="spellEnd"/>
          </w:p>
        </w:tc>
      </w:tr>
      <w:tr w:rsidR="00C54FEC" w:rsidRPr="002E2564" w:rsidTr="00C54FEC">
        <w:tc>
          <w:tcPr>
            <w:tcW w:w="3261" w:type="dxa"/>
          </w:tcPr>
          <w:p w:rsidR="00C54FEC" w:rsidRPr="002E2564" w:rsidRDefault="00C54FEC" w:rsidP="00C54FEC">
            <w:pPr>
              <w:rPr>
                <w:sz w:val="18"/>
                <w:szCs w:val="18"/>
              </w:rPr>
            </w:pPr>
            <w:r w:rsidRPr="002E2564">
              <w:rPr>
                <w:sz w:val="18"/>
                <w:szCs w:val="18"/>
              </w:rPr>
              <w:t>3.  перегородки</w:t>
            </w:r>
          </w:p>
        </w:tc>
        <w:tc>
          <w:tcPr>
            <w:tcW w:w="3190" w:type="dxa"/>
          </w:tcPr>
          <w:p w:rsidR="00C54FEC" w:rsidRPr="002E2564" w:rsidRDefault="00C54FEC" w:rsidP="00C54FEC">
            <w:pPr>
              <w:jc w:val="center"/>
              <w:rPr>
                <w:sz w:val="18"/>
                <w:szCs w:val="18"/>
              </w:rPr>
            </w:pPr>
            <w:r w:rsidRPr="002E2564">
              <w:rPr>
                <w:sz w:val="18"/>
                <w:szCs w:val="18"/>
              </w:rPr>
              <w:t>Брусчатые</w:t>
            </w:r>
          </w:p>
        </w:tc>
        <w:tc>
          <w:tcPr>
            <w:tcW w:w="3756" w:type="dxa"/>
          </w:tcPr>
          <w:p w:rsidR="004C0FAF" w:rsidRPr="004C0FAF" w:rsidRDefault="005A237C" w:rsidP="004C0FAF">
            <w:pPr>
              <w:jc w:val="both"/>
              <w:rPr>
                <w:b/>
                <w:sz w:val="18"/>
                <w:szCs w:val="18"/>
              </w:rPr>
            </w:pPr>
            <w:r>
              <w:rPr>
                <w:sz w:val="18"/>
                <w:szCs w:val="18"/>
              </w:rPr>
              <w:t>Н</w:t>
            </w:r>
            <w:r w:rsidR="004C0FAF" w:rsidRPr="004C0FAF">
              <w:rPr>
                <w:sz w:val="18"/>
                <w:szCs w:val="18"/>
              </w:rPr>
              <w:t>арушение связи узлов сопряжения смежных конструкций, деформация внутриквартирных перегородок</w:t>
            </w:r>
            <w:r w:rsidR="004C0FAF">
              <w:rPr>
                <w:sz w:val="18"/>
                <w:szCs w:val="18"/>
              </w:rPr>
              <w:t>, аварийное</w:t>
            </w:r>
          </w:p>
        </w:tc>
      </w:tr>
      <w:tr w:rsidR="00C54FEC" w:rsidRPr="002E2564" w:rsidTr="00C54FEC">
        <w:tc>
          <w:tcPr>
            <w:tcW w:w="3261" w:type="dxa"/>
          </w:tcPr>
          <w:p w:rsidR="00C54FEC" w:rsidRPr="002E2564" w:rsidRDefault="00C54FEC" w:rsidP="00C54FEC">
            <w:pPr>
              <w:rPr>
                <w:sz w:val="18"/>
                <w:szCs w:val="18"/>
              </w:rPr>
            </w:pPr>
            <w:r w:rsidRPr="002E2564">
              <w:rPr>
                <w:sz w:val="18"/>
                <w:szCs w:val="18"/>
              </w:rPr>
              <w:t xml:space="preserve">4.  перекрытия </w:t>
            </w:r>
          </w:p>
          <w:p w:rsidR="00C54FEC" w:rsidRPr="002E2564" w:rsidRDefault="00C54FEC" w:rsidP="00C54FEC">
            <w:pPr>
              <w:jc w:val="right"/>
              <w:rPr>
                <w:sz w:val="18"/>
                <w:szCs w:val="18"/>
              </w:rPr>
            </w:pPr>
            <w:r w:rsidRPr="002E2564">
              <w:rPr>
                <w:sz w:val="18"/>
                <w:szCs w:val="18"/>
              </w:rPr>
              <w:t>чердачные</w:t>
            </w:r>
          </w:p>
          <w:p w:rsidR="00C54FEC" w:rsidRPr="002E2564" w:rsidRDefault="00C54FEC" w:rsidP="00C54FEC">
            <w:pPr>
              <w:jc w:val="right"/>
              <w:rPr>
                <w:sz w:val="18"/>
                <w:szCs w:val="18"/>
              </w:rPr>
            </w:pPr>
            <w:r w:rsidRPr="002E2564">
              <w:rPr>
                <w:sz w:val="18"/>
                <w:szCs w:val="18"/>
              </w:rPr>
              <w:t>междуэтажные</w:t>
            </w:r>
          </w:p>
          <w:p w:rsidR="00C54FEC" w:rsidRPr="002E2564" w:rsidRDefault="00C54FEC" w:rsidP="00C54FEC">
            <w:pPr>
              <w:jc w:val="right"/>
              <w:rPr>
                <w:sz w:val="18"/>
                <w:szCs w:val="18"/>
              </w:rPr>
            </w:pPr>
            <w:r w:rsidRPr="002E2564">
              <w:rPr>
                <w:sz w:val="18"/>
                <w:szCs w:val="18"/>
              </w:rPr>
              <w:t>подвальные</w:t>
            </w:r>
          </w:p>
          <w:p w:rsidR="00C54FEC" w:rsidRPr="002E2564" w:rsidRDefault="00C54FEC" w:rsidP="00C54FEC">
            <w:pPr>
              <w:jc w:val="right"/>
              <w:rPr>
                <w:sz w:val="18"/>
                <w:szCs w:val="18"/>
              </w:rPr>
            </w:pPr>
            <w:r w:rsidRPr="002E2564">
              <w:rPr>
                <w:sz w:val="18"/>
                <w:szCs w:val="18"/>
              </w:rPr>
              <w:t>(другое)</w:t>
            </w:r>
          </w:p>
        </w:tc>
        <w:tc>
          <w:tcPr>
            <w:tcW w:w="3190" w:type="dxa"/>
          </w:tcPr>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r w:rsidRPr="002E2564">
              <w:rPr>
                <w:sz w:val="18"/>
                <w:szCs w:val="18"/>
              </w:rPr>
              <w:t>Деревянное отепленное</w:t>
            </w:r>
          </w:p>
        </w:tc>
        <w:tc>
          <w:tcPr>
            <w:tcW w:w="3756" w:type="dxa"/>
          </w:tcPr>
          <w:p w:rsidR="00C54FEC" w:rsidRPr="002E2564" w:rsidRDefault="004C0FAF" w:rsidP="005A237C">
            <w:pPr>
              <w:jc w:val="both"/>
              <w:rPr>
                <w:b/>
                <w:sz w:val="18"/>
                <w:szCs w:val="18"/>
              </w:rPr>
            </w:pPr>
            <w:r w:rsidRPr="004C0FAF">
              <w:rPr>
                <w:sz w:val="18"/>
                <w:szCs w:val="18"/>
              </w:rPr>
              <w:t>Разрушение отделочных покрытий перекрытия</w:t>
            </w:r>
            <w:r>
              <w:rPr>
                <w:sz w:val="18"/>
                <w:szCs w:val="18"/>
              </w:rPr>
              <w:t>; следы замачивания перекрытия; прогиб, провисание перекрытия, аварийное</w:t>
            </w:r>
          </w:p>
        </w:tc>
      </w:tr>
      <w:tr w:rsidR="00C54FEC" w:rsidRPr="002E2564" w:rsidTr="00C54FEC">
        <w:tc>
          <w:tcPr>
            <w:tcW w:w="3261" w:type="dxa"/>
          </w:tcPr>
          <w:p w:rsidR="00C54FEC" w:rsidRPr="002E2564" w:rsidRDefault="00C54FEC" w:rsidP="00C54FEC">
            <w:pPr>
              <w:rPr>
                <w:sz w:val="18"/>
                <w:szCs w:val="18"/>
              </w:rPr>
            </w:pPr>
            <w:r w:rsidRPr="002E2564">
              <w:rPr>
                <w:sz w:val="18"/>
                <w:szCs w:val="18"/>
              </w:rPr>
              <w:t>5.  крыша</w:t>
            </w:r>
          </w:p>
        </w:tc>
        <w:tc>
          <w:tcPr>
            <w:tcW w:w="3190" w:type="dxa"/>
          </w:tcPr>
          <w:p w:rsidR="00C54FEC" w:rsidRPr="002E2564" w:rsidRDefault="00C54FEC" w:rsidP="00C54FEC">
            <w:pPr>
              <w:jc w:val="center"/>
              <w:rPr>
                <w:sz w:val="18"/>
                <w:szCs w:val="18"/>
              </w:rPr>
            </w:pPr>
            <w:proofErr w:type="spellStart"/>
            <w:r w:rsidRPr="002E2564">
              <w:rPr>
                <w:sz w:val="18"/>
                <w:szCs w:val="18"/>
              </w:rPr>
              <w:t>Профнастил</w:t>
            </w:r>
            <w:proofErr w:type="spellEnd"/>
          </w:p>
        </w:tc>
        <w:tc>
          <w:tcPr>
            <w:tcW w:w="3756" w:type="dxa"/>
          </w:tcPr>
          <w:p w:rsidR="00C54FEC" w:rsidRPr="002E2564" w:rsidRDefault="005A237C" w:rsidP="005A237C">
            <w:pPr>
              <w:tabs>
                <w:tab w:val="left" w:pos="397"/>
              </w:tabs>
              <w:rPr>
                <w:b/>
                <w:sz w:val="18"/>
                <w:szCs w:val="18"/>
              </w:rPr>
            </w:pPr>
            <w:proofErr w:type="spellStart"/>
            <w:r w:rsidRPr="005A237C">
              <w:rPr>
                <w:sz w:val="18"/>
                <w:szCs w:val="18"/>
              </w:rPr>
              <w:t>Не</w:t>
            </w:r>
            <w:r>
              <w:rPr>
                <w:sz w:val="18"/>
                <w:szCs w:val="18"/>
              </w:rPr>
              <w:t>сплошность</w:t>
            </w:r>
            <w:proofErr w:type="spellEnd"/>
            <w:r>
              <w:rPr>
                <w:sz w:val="18"/>
                <w:szCs w:val="18"/>
              </w:rPr>
              <w:t xml:space="preserve"> кровельного покрытия, протечки кровли, </w:t>
            </w:r>
            <w:proofErr w:type="gramStart"/>
            <w:r>
              <w:rPr>
                <w:sz w:val="18"/>
                <w:szCs w:val="18"/>
              </w:rPr>
              <w:t>аварийное</w:t>
            </w:r>
            <w:proofErr w:type="gramEnd"/>
          </w:p>
        </w:tc>
      </w:tr>
      <w:tr w:rsidR="00C54FEC" w:rsidRPr="002E2564" w:rsidTr="00C54FEC">
        <w:tc>
          <w:tcPr>
            <w:tcW w:w="3261" w:type="dxa"/>
          </w:tcPr>
          <w:p w:rsidR="00C54FEC" w:rsidRPr="002E2564" w:rsidRDefault="00C54FEC" w:rsidP="00C54FEC">
            <w:pPr>
              <w:rPr>
                <w:sz w:val="18"/>
                <w:szCs w:val="18"/>
              </w:rPr>
            </w:pPr>
            <w:r w:rsidRPr="002E2564">
              <w:rPr>
                <w:sz w:val="18"/>
                <w:szCs w:val="18"/>
              </w:rPr>
              <w:t>6.  полы</w:t>
            </w:r>
          </w:p>
        </w:tc>
        <w:tc>
          <w:tcPr>
            <w:tcW w:w="3190" w:type="dxa"/>
          </w:tcPr>
          <w:p w:rsidR="00C54FEC" w:rsidRPr="002E2564" w:rsidRDefault="00C54FEC" w:rsidP="00C54FEC">
            <w:pPr>
              <w:jc w:val="center"/>
              <w:rPr>
                <w:sz w:val="18"/>
                <w:szCs w:val="18"/>
              </w:rPr>
            </w:pPr>
            <w:r w:rsidRPr="002E2564">
              <w:rPr>
                <w:sz w:val="18"/>
                <w:szCs w:val="18"/>
              </w:rPr>
              <w:t>Дощатые</w:t>
            </w:r>
          </w:p>
        </w:tc>
        <w:tc>
          <w:tcPr>
            <w:tcW w:w="3756" w:type="dxa"/>
          </w:tcPr>
          <w:p w:rsidR="00C54FEC" w:rsidRPr="005A237C" w:rsidRDefault="005A237C" w:rsidP="005A237C">
            <w:pPr>
              <w:jc w:val="both"/>
              <w:rPr>
                <w:sz w:val="18"/>
                <w:szCs w:val="18"/>
              </w:rPr>
            </w:pPr>
            <w:r w:rsidRPr="005A237C">
              <w:rPr>
                <w:sz w:val="18"/>
                <w:szCs w:val="18"/>
              </w:rPr>
              <w:t>Прогибы, просадки конструкций пола</w:t>
            </w:r>
            <w:r>
              <w:rPr>
                <w:sz w:val="18"/>
                <w:szCs w:val="18"/>
              </w:rPr>
              <w:t xml:space="preserve">, </w:t>
            </w:r>
            <w:proofErr w:type="gramStart"/>
            <w:r>
              <w:rPr>
                <w:sz w:val="18"/>
                <w:szCs w:val="18"/>
              </w:rPr>
              <w:t>аварийное</w:t>
            </w:r>
            <w:proofErr w:type="gramEnd"/>
          </w:p>
        </w:tc>
      </w:tr>
      <w:tr w:rsidR="00C54FEC" w:rsidRPr="002E2564" w:rsidTr="00C54FEC">
        <w:tc>
          <w:tcPr>
            <w:tcW w:w="3261" w:type="dxa"/>
          </w:tcPr>
          <w:p w:rsidR="00C54FEC" w:rsidRPr="002E2564" w:rsidRDefault="00C54FEC" w:rsidP="00C54FEC">
            <w:pPr>
              <w:rPr>
                <w:sz w:val="18"/>
                <w:szCs w:val="18"/>
              </w:rPr>
            </w:pPr>
            <w:r w:rsidRPr="002E2564">
              <w:rPr>
                <w:sz w:val="18"/>
                <w:szCs w:val="18"/>
              </w:rPr>
              <w:t>7.  проемы</w:t>
            </w:r>
          </w:p>
          <w:p w:rsidR="00C54FEC" w:rsidRPr="002E2564" w:rsidRDefault="00C54FEC" w:rsidP="00C54FEC">
            <w:pPr>
              <w:ind w:left="360"/>
              <w:jc w:val="right"/>
              <w:rPr>
                <w:sz w:val="18"/>
                <w:szCs w:val="18"/>
              </w:rPr>
            </w:pPr>
            <w:r w:rsidRPr="002E2564">
              <w:rPr>
                <w:sz w:val="18"/>
                <w:szCs w:val="18"/>
              </w:rPr>
              <w:t>окна</w:t>
            </w:r>
          </w:p>
          <w:p w:rsidR="00C54FEC" w:rsidRPr="002E2564" w:rsidRDefault="00C54FEC" w:rsidP="00C54FEC">
            <w:pPr>
              <w:ind w:left="360"/>
              <w:jc w:val="right"/>
              <w:rPr>
                <w:sz w:val="18"/>
                <w:szCs w:val="18"/>
              </w:rPr>
            </w:pPr>
            <w:r w:rsidRPr="002E2564">
              <w:rPr>
                <w:sz w:val="18"/>
                <w:szCs w:val="18"/>
              </w:rPr>
              <w:t>двери</w:t>
            </w:r>
          </w:p>
          <w:p w:rsidR="00C54FEC" w:rsidRPr="002E2564" w:rsidRDefault="00C54FEC" w:rsidP="00C54FEC">
            <w:pPr>
              <w:ind w:left="360"/>
              <w:jc w:val="right"/>
              <w:rPr>
                <w:sz w:val="18"/>
                <w:szCs w:val="18"/>
              </w:rPr>
            </w:pPr>
            <w:r w:rsidRPr="002E2564">
              <w:rPr>
                <w:sz w:val="18"/>
                <w:szCs w:val="18"/>
              </w:rPr>
              <w:t>(другое)</w:t>
            </w:r>
          </w:p>
        </w:tc>
        <w:tc>
          <w:tcPr>
            <w:tcW w:w="3190" w:type="dxa"/>
          </w:tcPr>
          <w:p w:rsidR="00C54FEC" w:rsidRPr="002E2564" w:rsidRDefault="00C54FEC" w:rsidP="00C54FEC">
            <w:pPr>
              <w:jc w:val="center"/>
              <w:rPr>
                <w:sz w:val="18"/>
                <w:szCs w:val="18"/>
              </w:rPr>
            </w:pPr>
          </w:p>
          <w:p w:rsidR="00C54FEC" w:rsidRPr="002E2564" w:rsidRDefault="00C54FEC" w:rsidP="00C54FEC">
            <w:pPr>
              <w:jc w:val="center"/>
              <w:rPr>
                <w:sz w:val="18"/>
                <w:szCs w:val="18"/>
              </w:rPr>
            </w:pPr>
            <w:proofErr w:type="spellStart"/>
            <w:r w:rsidRPr="002E2564">
              <w:rPr>
                <w:sz w:val="18"/>
                <w:szCs w:val="18"/>
              </w:rPr>
              <w:t>Дв</w:t>
            </w:r>
            <w:proofErr w:type="spellEnd"/>
            <w:r w:rsidRPr="002E2564">
              <w:rPr>
                <w:sz w:val="18"/>
                <w:szCs w:val="18"/>
              </w:rPr>
              <w:t>. Створные</w:t>
            </w:r>
          </w:p>
          <w:p w:rsidR="00C54FEC" w:rsidRPr="002E2564" w:rsidRDefault="00C54FEC" w:rsidP="00C54FEC">
            <w:pPr>
              <w:jc w:val="center"/>
              <w:rPr>
                <w:sz w:val="18"/>
                <w:szCs w:val="18"/>
              </w:rPr>
            </w:pPr>
            <w:r w:rsidRPr="002E2564">
              <w:rPr>
                <w:sz w:val="18"/>
                <w:szCs w:val="18"/>
              </w:rPr>
              <w:t>Филенчатые</w:t>
            </w:r>
          </w:p>
        </w:tc>
        <w:tc>
          <w:tcPr>
            <w:tcW w:w="3756" w:type="dxa"/>
          </w:tcPr>
          <w:p w:rsidR="00C54FEC" w:rsidRPr="002E2564" w:rsidRDefault="005A237C" w:rsidP="005A237C">
            <w:pPr>
              <w:jc w:val="both"/>
              <w:rPr>
                <w:b/>
                <w:sz w:val="18"/>
                <w:szCs w:val="18"/>
              </w:rPr>
            </w:pPr>
            <w:r w:rsidRPr="005A237C">
              <w:rPr>
                <w:sz w:val="18"/>
                <w:szCs w:val="18"/>
              </w:rPr>
              <w:t>Неплот</w:t>
            </w:r>
            <w:r>
              <w:rPr>
                <w:sz w:val="18"/>
                <w:szCs w:val="18"/>
              </w:rPr>
              <w:t>ное сопряжение оконных блоков и стен, продувание, д</w:t>
            </w:r>
            <w:r w:rsidRPr="005A237C">
              <w:rPr>
                <w:sz w:val="18"/>
                <w:szCs w:val="18"/>
              </w:rPr>
              <w:t>еформация, п</w:t>
            </w:r>
            <w:r>
              <w:rPr>
                <w:sz w:val="18"/>
                <w:szCs w:val="18"/>
              </w:rPr>
              <w:t>ерекос оконных и дверных блоков, аварийное</w:t>
            </w:r>
          </w:p>
        </w:tc>
      </w:tr>
      <w:tr w:rsidR="00C54FEC" w:rsidRPr="002E2564" w:rsidTr="00C54FEC">
        <w:tc>
          <w:tcPr>
            <w:tcW w:w="3261" w:type="dxa"/>
          </w:tcPr>
          <w:p w:rsidR="00C54FEC" w:rsidRPr="002E2564" w:rsidRDefault="00C54FEC" w:rsidP="00C54FEC">
            <w:pPr>
              <w:rPr>
                <w:sz w:val="18"/>
                <w:szCs w:val="18"/>
              </w:rPr>
            </w:pPr>
            <w:r w:rsidRPr="002E2564">
              <w:rPr>
                <w:sz w:val="18"/>
                <w:szCs w:val="18"/>
              </w:rPr>
              <w:t>8.  отделка</w:t>
            </w:r>
          </w:p>
          <w:p w:rsidR="00C54FEC" w:rsidRPr="002E2564" w:rsidRDefault="00C54FEC" w:rsidP="00C54FEC">
            <w:pPr>
              <w:ind w:left="360"/>
              <w:jc w:val="right"/>
              <w:rPr>
                <w:sz w:val="18"/>
                <w:szCs w:val="18"/>
              </w:rPr>
            </w:pPr>
            <w:r w:rsidRPr="002E2564">
              <w:rPr>
                <w:sz w:val="18"/>
                <w:szCs w:val="18"/>
              </w:rPr>
              <w:t>внутренняя</w:t>
            </w:r>
          </w:p>
          <w:p w:rsidR="00C54FEC" w:rsidRPr="002E2564" w:rsidRDefault="00C54FEC" w:rsidP="00C54FEC">
            <w:pPr>
              <w:ind w:left="360"/>
              <w:jc w:val="right"/>
              <w:rPr>
                <w:sz w:val="18"/>
                <w:szCs w:val="18"/>
              </w:rPr>
            </w:pPr>
          </w:p>
          <w:p w:rsidR="00C54FEC" w:rsidRPr="002E2564" w:rsidRDefault="00C54FEC" w:rsidP="00C54FEC">
            <w:pPr>
              <w:ind w:left="360"/>
              <w:jc w:val="right"/>
              <w:rPr>
                <w:sz w:val="18"/>
                <w:szCs w:val="18"/>
              </w:rPr>
            </w:pPr>
            <w:r w:rsidRPr="002E2564">
              <w:rPr>
                <w:sz w:val="18"/>
                <w:szCs w:val="18"/>
              </w:rPr>
              <w:t>наружная</w:t>
            </w:r>
          </w:p>
          <w:p w:rsidR="00C54FEC" w:rsidRPr="002E2564" w:rsidRDefault="00C54FEC" w:rsidP="00C54FEC">
            <w:pPr>
              <w:ind w:left="360"/>
              <w:jc w:val="right"/>
              <w:rPr>
                <w:sz w:val="18"/>
                <w:szCs w:val="18"/>
              </w:rPr>
            </w:pPr>
            <w:r w:rsidRPr="002E2564">
              <w:rPr>
                <w:sz w:val="18"/>
                <w:szCs w:val="18"/>
              </w:rPr>
              <w:t>(другое)</w:t>
            </w:r>
          </w:p>
        </w:tc>
        <w:tc>
          <w:tcPr>
            <w:tcW w:w="3190" w:type="dxa"/>
          </w:tcPr>
          <w:p w:rsidR="00C54FEC" w:rsidRPr="002E2564" w:rsidRDefault="00C54FEC" w:rsidP="00C54FEC">
            <w:pPr>
              <w:jc w:val="center"/>
              <w:rPr>
                <w:sz w:val="18"/>
                <w:szCs w:val="18"/>
              </w:rPr>
            </w:pPr>
          </w:p>
          <w:p w:rsidR="00C54FEC" w:rsidRPr="002E2564" w:rsidRDefault="00C54FEC" w:rsidP="00C54FEC">
            <w:pPr>
              <w:jc w:val="center"/>
              <w:rPr>
                <w:sz w:val="18"/>
                <w:szCs w:val="18"/>
              </w:rPr>
            </w:pPr>
            <w:r w:rsidRPr="002E2564">
              <w:rPr>
                <w:sz w:val="18"/>
                <w:szCs w:val="18"/>
              </w:rPr>
              <w:t>Штукатурка побелка покраска</w:t>
            </w:r>
          </w:p>
          <w:p w:rsidR="00C54FEC" w:rsidRPr="002E2564" w:rsidRDefault="00C54FEC" w:rsidP="00C54FEC">
            <w:pPr>
              <w:jc w:val="center"/>
              <w:rPr>
                <w:sz w:val="18"/>
                <w:szCs w:val="18"/>
              </w:rPr>
            </w:pPr>
          </w:p>
          <w:p w:rsidR="00C54FEC" w:rsidRPr="002E2564" w:rsidRDefault="00C54FEC" w:rsidP="00C54FEC">
            <w:pPr>
              <w:jc w:val="center"/>
              <w:rPr>
                <w:sz w:val="18"/>
                <w:szCs w:val="18"/>
              </w:rPr>
            </w:pPr>
            <w:r w:rsidRPr="002E2564">
              <w:rPr>
                <w:sz w:val="18"/>
                <w:szCs w:val="18"/>
              </w:rPr>
              <w:t>Обшивка, покраска</w:t>
            </w:r>
          </w:p>
        </w:tc>
        <w:tc>
          <w:tcPr>
            <w:tcW w:w="3756" w:type="dxa"/>
          </w:tcPr>
          <w:p w:rsidR="00C54FEC" w:rsidRPr="005A237C" w:rsidRDefault="005A237C" w:rsidP="00C54FEC">
            <w:pPr>
              <w:jc w:val="center"/>
              <w:rPr>
                <w:sz w:val="18"/>
                <w:szCs w:val="18"/>
              </w:rPr>
            </w:pPr>
            <w:r w:rsidRPr="005A237C">
              <w:rPr>
                <w:sz w:val="18"/>
                <w:szCs w:val="18"/>
              </w:rPr>
              <w:t>Разрушение отделочных покрытий внутренних помещений</w:t>
            </w:r>
          </w:p>
          <w:p w:rsidR="005A237C" w:rsidRDefault="005A237C" w:rsidP="00C54FEC">
            <w:pPr>
              <w:jc w:val="center"/>
              <w:rPr>
                <w:sz w:val="18"/>
                <w:szCs w:val="18"/>
              </w:rPr>
            </w:pPr>
          </w:p>
          <w:p w:rsidR="005A237C" w:rsidRPr="005A237C" w:rsidRDefault="005A237C" w:rsidP="00C54FEC">
            <w:pPr>
              <w:jc w:val="center"/>
              <w:rPr>
                <w:b/>
                <w:sz w:val="18"/>
                <w:szCs w:val="18"/>
              </w:rPr>
            </w:pPr>
            <w:r w:rsidRPr="005A237C">
              <w:rPr>
                <w:sz w:val="18"/>
                <w:szCs w:val="18"/>
              </w:rPr>
              <w:t>Следы замачивания стенового ограждения</w:t>
            </w:r>
          </w:p>
        </w:tc>
      </w:tr>
      <w:tr w:rsidR="00C54FEC" w:rsidRPr="002E2564" w:rsidTr="00C54FEC">
        <w:tc>
          <w:tcPr>
            <w:tcW w:w="3261" w:type="dxa"/>
          </w:tcPr>
          <w:p w:rsidR="00C54FEC" w:rsidRPr="002E2564" w:rsidRDefault="00C54FEC" w:rsidP="00C54FEC">
            <w:pPr>
              <w:rPr>
                <w:sz w:val="18"/>
                <w:szCs w:val="18"/>
              </w:rPr>
            </w:pPr>
            <w:r w:rsidRPr="002E2564">
              <w:rPr>
                <w:sz w:val="18"/>
                <w:szCs w:val="18"/>
              </w:rPr>
              <w:t xml:space="preserve">9. механическое,         </w:t>
            </w:r>
          </w:p>
          <w:p w:rsidR="00C54FEC" w:rsidRPr="002E2564" w:rsidRDefault="00C54FEC" w:rsidP="00C54FEC">
            <w:pPr>
              <w:rPr>
                <w:sz w:val="18"/>
                <w:szCs w:val="18"/>
              </w:rPr>
            </w:pPr>
            <w:r w:rsidRPr="002E2564">
              <w:rPr>
                <w:sz w:val="18"/>
                <w:szCs w:val="18"/>
              </w:rPr>
              <w:t>электрическое,</w:t>
            </w:r>
          </w:p>
          <w:p w:rsidR="00C54FEC" w:rsidRPr="002E2564" w:rsidRDefault="00C54FEC" w:rsidP="00C54FEC">
            <w:pPr>
              <w:rPr>
                <w:sz w:val="18"/>
                <w:szCs w:val="18"/>
              </w:rPr>
            </w:pPr>
            <w:r w:rsidRPr="002E2564">
              <w:rPr>
                <w:sz w:val="18"/>
                <w:szCs w:val="18"/>
              </w:rPr>
              <w:t>санитарно-техническое и иное оборудование</w:t>
            </w:r>
          </w:p>
          <w:p w:rsidR="00C54FEC" w:rsidRPr="002E2564" w:rsidRDefault="00C54FEC" w:rsidP="00C54FEC">
            <w:pPr>
              <w:jc w:val="right"/>
              <w:rPr>
                <w:sz w:val="18"/>
                <w:szCs w:val="18"/>
              </w:rPr>
            </w:pPr>
            <w:r w:rsidRPr="002E2564">
              <w:rPr>
                <w:sz w:val="18"/>
                <w:szCs w:val="18"/>
              </w:rPr>
              <w:t>ванны напольные</w:t>
            </w:r>
          </w:p>
          <w:p w:rsidR="00C54FEC" w:rsidRPr="002E2564" w:rsidRDefault="00C54FEC" w:rsidP="00C54FEC">
            <w:pPr>
              <w:jc w:val="right"/>
              <w:rPr>
                <w:sz w:val="18"/>
                <w:szCs w:val="18"/>
              </w:rPr>
            </w:pPr>
            <w:r w:rsidRPr="002E2564">
              <w:rPr>
                <w:sz w:val="18"/>
                <w:szCs w:val="18"/>
              </w:rPr>
              <w:t>электроплиты</w:t>
            </w:r>
          </w:p>
          <w:p w:rsidR="00C54FEC" w:rsidRPr="002E2564" w:rsidRDefault="00C54FEC" w:rsidP="00C54FEC">
            <w:pPr>
              <w:jc w:val="right"/>
              <w:rPr>
                <w:sz w:val="18"/>
                <w:szCs w:val="18"/>
              </w:rPr>
            </w:pPr>
            <w:r w:rsidRPr="002E2564">
              <w:rPr>
                <w:sz w:val="18"/>
                <w:szCs w:val="18"/>
              </w:rPr>
              <w:t>телефонные сети и оборудование</w:t>
            </w:r>
          </w:p>
          <w:p w:rsidR="00C54FEC" w:rsidRPr="002E2564" w:rsidRDefault="00C54FEC" w:rsidP="00C54FEC">
            <w:pPr>
              <w:jc w:val="right"/>
              <w:rPr>
                <w:sz w:val="18"/>
                <w:szCs w:val="18"/>
              </w:rPr>
            </w:pPr>
            <w:r w:rsidRPr="002E2564">
              <w:rPr>
                <w:sz w:val="18"/>
                <w:szCs w:val="18"/>
              </w:rPr>
              <w:t xml:space="preserve">сети </w:t>
            </w:r>
            <w:proofErr w:type="gramStart"/>
            <w:r w:rsidRPr="002E2564">
              <w:rPr>
                <w:sz w:val="18"/>
                <w:szCs w:val="18"/>
              </w:rPr>
              <w:t>проводного</w:t>
            </w:r>
            <w:proofErr w:type="gramEnd"/>
          </w:p>
          <w:p w:rsidR="00C54FEC" w:rsidRPr="002E2564" w:rsidRDefault="00C54FEC" w:rsidP="00C54FEC">
            <w:pPr>
              <w:jc w:val="right"/>
              <w:rPr>
                <w:sz w:val="18"/>
                <w:szCs w:val="18"/>
              </w:rPr>
            </w:pPr>
            <w:r w:rsidRPr="002E2564">
              <w:rPr>
                <w:sz w:val="18"/>
                <w:szCs w:val="18"/>
              </w:rPr>
              <w:t>радиовещания</w:t>
            </w:r>
          </w:p>
          <w:p w:rsidR="00C54FEC" w:rsidRPr="002E2564" w:rsidRDefault="00C54FEC" w:rsidP="00C54FEC">
            <w:pPr>
              <w:jc w:val="right"/>
              <w:rPr>
                <w:sz w:val="18"/>
                <w:szCs w:val="18"/>
              </w:rPr>
            </w:pPr>
            <w:r w:rsidRPr="002E2564">
              <w:rPr>
                <w:sz w:val="18"/>
                <w:szCs w:val="18"/>
              </w:rPr>
              <w:t>сигнализация</w:t>
            </w:r>
          </w:p>
          <w:p w:rsidR="00C54FEC" w:rsidRPr="002E2564" w:rsidRDefault="00C54FEC" w:rsidP="00C54FEC">
            <w:pPr>
              <w:jc w:val="right"/>
              <w:rPr>
                <w:sz w:val="18"/>
                <w:szCs w:val="18"/>
              </w:rPr>
            </w:pPr>
            <w:r w:rsidRPr="002E2564">
              <w:rPr>
                <w:sz w:val="18"/>
                <w:szCs w:val="18"/>
              </w:rPr>
              <w:t>мусоропровод</w:t>
            </w:r>
          </w:p>
          <w:p w:rsidR="00C54FEC" w:rsidRPr="002E2564" w:rsidRDefault="00C54FEC" w:rsidP="00C54FEC">
            <w:pPr>
              <w:jc w:val="right"/>
              <w:rPr>
                <w:sz w:val="18"/>
                <w:szCs w:val="18"/>
              </w:rPr>
            </w:pPr>
            <w:r w:rsidRPr="002E2564">
              <w:rPr>
                <w:sz w:val="18"/>
                <w:szCs w:val="18"/>
              </w:rPr>
              <w:t>лифт</w:t>
            </w:r>
          </w:p>
          <w:p w:rsidR="00C54FEC" w:rsidRPr="002E2564" w:rsidRDefault="00C54FEC" w:rsidP="00C54FEC">
            <w:pPr>
              <w:jc w:val="right"/>
              <w:rPr>
                <w:sz w:val="18"/>
                <w:szCs w:val="18"/>
              </w:rPr>
            </w:pPr>
            <w:r w:rsidRPr="002E2564">
              <w:rPr>
                <w:sz w:val="18"/>
                <w:szCs w:val="18"/>
              </w:rPr>
              <w:t>вентиляция</w:t>
            </w:r>
          </w:p>
          <w:p w:rsidR="00C54FEC" w:rsidRPr="002E2564" w:rsidRDefault="00C54FEC" w:rsidP="00C54FEC">
            <w:pPr>
              <w:jc w:val="right"/>
              <w:rPr>
                <w:sz w:val="18"/>
                <w:szCs w:val="18"/>
              </w:rPr>
            </w:pPr>
            <w:r w:rsidRPr="002E2564">
              <w:rPr>
                <w:sz w:val="18"/>
                <w:szCs w:val="18"/>
              </w:rPr>
              <w:t>(другое)</w:t>
            </w:r>
          </w:p>
        </w:tc>
        <w:tc>
          <w:tcPr>
            <w:tcW w:w="3190" w:type="dxa"/>
          </w:tcPr>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r w:rsidRPr="002E2564">
              <w:rPr>
                <w:sz w:val="18"/>
                <w:szCs w:val="18"/>
              </w:rPr>
              <w:t>Имеется</w:t>
            </w:r>
          </w:p>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rPr>
                <w:sz w:val="18"/>
                <w:szCs w:val="18"/>
              </w:rPr>
            </w:pPr>
          </w:p>
        </w:tc>
        <w:tc>
          <w:tcPr>
            <w:tcW w:w="3756" w:type="dxa"/>
          </w:tcPr>
          <w:p w:rsidR="00C54FEC" w:rsidRDefault="00C54FEC" w:rsidP="00C54FEC">
            <w:pPr>
              <w:jc w:val="center"/>
              <w:rPr>
                <w:b/>
                <w:sz w:val="18"/>
                <w:szCs w:val="18"/>
              </w:rPr>
            </w:pPr>
          </w:p>
          <w:p w:rsidR="005A237C" w:rsidRDefault="005A237C" w:rsidP="00C54FEC">
            <w:pPr>
              <w:jc w:val="center"/>
              <w:rPr>
                <w:b/>
                <w:sz w:val="18"/>
                <w:szCs w:val="18"/>
              </w:rPr>
            </w:pPr>
          </w:p>
          <w:p w:rsidR="005A237C" w:rsidRDefault="005A237C" w:rsidP="00C54FEC">
            <w:pPr>
              <w:jc w:val="center"/>
              <w:rPr>
                <w:b/>
                <w:sz w:val="18"/>
                <w:szCs w:val="18"/>
              </w:rPr>
            </w:pPr>
          </w:p>
          <w:p w:rsidR="005A237C" w:rsidRDefault="005A237C" w:rsidP="00C54FEC">
            <w:pPr>
              <w:jc w:val="center"/>
              <w:rPr>
                <w:b/>
                <w:sz w:val="18"/>
                <w:szCs w:val="18"/>
              </w:rPr>
            </w:pPr>
          </w:p>
          <w:p w:rsidR="005A237C" w:rsidRDefault="005A237C" w:rsidP="00C54FEC">
            <w:pPr>
              <w:jc w:val="center"/>
              <w:rPr>
                <w:b/>
                <w:sz w:val="18"/>
                <w:szCs w:val="18"/>
              </w:rPr>
            </w:pPr>
          </w:p>
          <w:p w:rsidR="005A237C" w:rsidRDefault="005A237C" w:rsidP="00C54FEC">
            <w:pPr>
              <w:jc w:val="center"/>
              <w:rPr>
                <w:b/>
                <w:sz w:val="18"/>
                <w:szCs w:val="18"/>
              </w:rPr>
            </w:pPr>
          </w:p>
          <w:p w:rsidR="005A237C" w:rsidRPr="005A237C" w:rsidRDefault="005A237C" w:rsidP="00C54FEC">
            <w:pPr>
              <w:jc w:val="center"/>
              <w:rPr>
                <w:sz w:val="18"/>
                <w:szCs w:val="18"/>
              </w:rPr>
            </w:pPr>
            <w:r w:rsidRPr="005A237C">
              <w:rPr>
                <w:sz w:val="18"/>
                <w:szCs w:val="18"/>
              </w:rPr>
              <w:t>удовлетворительное</w:t>
            </w:r>
          </w:p>
        </w:tc>
      </w:tr>
      <w:tr w:rsidR="00C54FEC" w:rsidRPr="002E2564" w:rsidTr="00C54FEC">
        <w:tc>
          <w:tcPr>
            <w:tcW w:w="3261" w:type="dxa"/>
          </w:tcPr>
          <w:p w:rsidR="00C54FEC" w:rsidRPr="002E2564" w:rsidRDefault="00C54FEC" w:rsidP="00C54FEC">
            <w:pPr>
              <w:rPr>
                <w:sz w:val="18"/>
                <w:szCs w:val="18"/>
              </w:rPr>
            </w:pPr>
            <w:r w:rsidRPr="002E2564">
              <w:rPr>
                <w:sz w:val="18"/>
                <w:szCs w:val="18"/>
              </w:rPr>
              <w:t>10.  Внутридомовые инженерные коммуникации и оборудование для предоставления коммунальных услуг</w:t>
            </w:r>
          </w:p>
          <w:p w:rsidR="00C54FEC" w:rsidRPr="002E2564" w:rsidRDefault="00C54FEC" w:rsidP="00C54FEC">
            <w:pPr>
              <w:jc w:val="right"/>
              <w:rPr>
                <w:sz w:val="18"/>
                <w:szCs w:val="18"/>
              </w:rPr>
            </w:pPr>
            <w:r w:rsidRPr="002E2564">
              <w:rPr>
                <w:sz w:val="18"/>
                <w:szCs w:val="18"/>
              </w:rPr>
              <w:t xml:space="preserve"> электроснабжение</w:t>
            </w:r>
          </w:p>
          <w:p w:rsidR="00C54FEC" w:rsidRPr="002E2564" w:rsidRDefault="00C54FEC" w:rsidP="00C54FEC">
            <w:pPr>
              <w:jc w:val="right"/>
              <w:rPr>
                <w:sz w:val="18"/>
                <w:szCs w:val="18"/>
              </w:rPr>
            </w:pPr>
            <w:r w:rsidRPr="002E2564">
              <w:rPr>
                <w:sz w:val="18"/>
                <w:szCs w:val="18"/>
              </w:rPr>
              <w:t>холодное водоснабжение</w:t>
            </w:r>
          </w:p>
          <w:p w:rsidR="00C54FEC" w:rsidRPr="002E2564" w:rsidRDefault="00C54FEC" w:rsidP="00C54FEC">
            <w:pPr>
              <w:jc w:val="right"/>
              <w:rPr>
                <w:sz w:val="18"/>
                <w:szCs w:val="18"/>
              </w:rPr>
            </w:pPr>
            <w:r w:rsidRPr="002E2564">
              <w:rPr>
                <w:sz w:val="18"/>
                <w:szCs w:val="18"/>
              </w:rPr>
              <w:t>водоснабжение</w:t>
            </w:r>
          </w:p>
          <w:p w:rsidR="00C54FEC" w:rsidRPr="002E2564" w:rsidRDefault="00C54FEC" w:rsidP="00C54FEC">
            <w:pPr>
              <w:jc w:val="right"/>
              <w:rPr>
                <w:sz w:val="18"/>
                <w:szCs w:val="18"/>
              </w:rPr>
            </w:pPr>
            <w:proofErr w:type="gramStart"/>
            <w:r w:rsidRPr="002E2564">
              <w:rPr>
                <w:sz w:val="18"/>
                <w:szCs w:val="18"/>
              </w:rPr>
              <w:t>горячие</w:t>
            </w:r>
            <w:proofErr w:type="gramEnd"/>
            <w:r w:rsidRPr="002E2564">
              <w:rPr>
                <w:sz w:val="18"/>
                <w:szCs w:val="18"/>
              </w:rPr>
              <w:t xml:space="preserve"> водоснабжение</w:t>
            </w:r>
          </w:p>
          <w:p w:rsidR="00C54FEC" w:rsidRPr="002E2564" w:rsidRDefault="00C54FEC" w:rsidP="00C54FEC">
            <w:pPr>
              <w:jc w:val="right"/>
              <w:rPr>
                <w:sz w:val="18"/>
                <w:szCs w:val="18"/>
              </w:rPr>
            </w:pPr>
            <w:r w:rsidRPr="002E2564">
              <w:rPr>
                <w:sz w:val="18"/>
                <w:szCs w:val="18"/>
              </w:rPr>
              <w:t>водоотведение</w:t>
            </w:r>
          </w:p>
          <w:p w:rsidR="00C54FEC" w:rsidRPr="002E2564" w:rsidRDefault="00C54FEC" w:rsidP="00C54FEC">
            <w:pPr>
              <w:jc w:val="right"/>
              <w:rPr>
                <w:sz w:val="18"/>
                <w:szCs w:val="18"/>
              </w:rPr>
            </w:pPr>
            <w:r w:rsidRPr="002E2564">
              <w:rPr>
                <w:sz w:val="18"/>
                <w:szCs w:val="18"/>
              </w:rPr>
              <w:t>газоснабжение</w:t>
            </w:r>
          </w:p>
          <w:p w:rsidR="00C54FEC" w:rsidRPr="002E2564" w:rsidRDefault="00C54FEC" w:rsidP="00C54FEC">
            <w:pPr>
              <w:jc w:val="right"/>
              <w:rPr>
                <w:sz w:val="18"/>
                <w:szCs w:val="18"/>
              </w:rPr>
            </w:pPr>
            <w:r w:rsidRPr="002E2564">
              <w:rPr>
                <w:sz w:val="18"/>
                <w:szCs w:val="18"/>
              </w:rPr>
              <w:t>отопление</w:t>
            </w:r>
          </w:p>
          <w:p w:rsidR="00C54FEC" w:rsidRPr="002E2564" w:rsidRDefault="00C54FEC" w:rsidP="00C54FEC">
            <w:pPr>
              <w:jc w:val="right"/>
              <w:rPr>
                <w:sz w:val="18"/>
                <w:szCs w:val="18"/>
              </w:rPr>
            </w:pPr>
            <w:r w:rsidRPr="002E2564">
              <w:rPr>
                <w:sz w:val="18"/>
                <w:szCs w:val="18"/>
              </w:rPr>
              <w:t>(от внешних котельных)</w:t>
            </w:r>
          </w:p>
          <w:p w:rsidR="00C54FEC" w:rsidRPr="002E2564" w:rsidRDefault="00C54FEC" w:rsidP="00C54FEC">
            <w:pPr>
              <w:jc w:val="right"/>
              <w:rPr>
                <w:sz w:val="18"/>
                <w:szCs w:val="18"/>
              </w:rPr>
            </w:pPr>
            <w:r w:rsidRPr="002E2564">
              <w:rPr>
                <w:sz w:val="18"/>
                <w:szCs w:val="18"/>
              </w:rPr>
              <w:t>отопление</w:t>
            </w:r>
          </w:p>
          <w:p w:rsidR="00C54FEC" w:rsidRPr="002E2564" w:rsidRDefault="00C54FEC" w:rsidP="00C54FEC">
            <w:pPr>
              <w:jc w:val="right"/>
              <w:rPr>
                <w:sz w:val="18"/>
                <w:szCs w:val="18"/>
              </w:rPr>
            </w:pPr>
            <w:r w:rsidRPr="002E2564">
              <w:rPr>
                <w:sz w:val="18"/>
                <w:szCs w:val="18"/>
              </w:rPr>
              <w:t>(от дымовой котельной)</w:t>
            </w:r>
          </w:p>
          <w:p w:rsidR="00C54FEC" w:rsidRPr="002E2564" w:rsidRDefault="00C54FEC" w:rsidP="00C54FEC">
            <w:pPr>
              <w:jc w:val="right"/>
              <w:rPr>
                <w:sz w:val="18"/>
                <w:szCs w:val="18"/>
              </w:rPr>
            </w:pPr>
            <w:r w:rsidRPr="002E2564">
              <w:rPr>
                <w:sz w:val="18"/>
                <w:szCs w:val="18"/>
              </w:rPr>
              <w:t>печи</w:t>
            </w:r>
          </w:p>
          <w:p w:rsidR="00C54FEC" w:rsidRPr="002E2564" w:rsidRDefault="00C54FEC" w:rsidP="00C54FEC">
            <w:pPr>
              <w:jc w:val="right"/>
              <w:rPr>
                <w:sz w:val="18"/>
                <w:szCs w:val="18"/>
              </w:rPr>
            </w:pPr>
            <w:r w:rsidRPr="002E2564">
              <w:rPr>
                <w:sz w:val="18"/>
                <w:szCs w:val="18"/>
              </w:rPr>
              <w:t>калориферы</w:t>
            </w:r>
          </w:p>
          <w:p w:rsidR="00C54FEC" w:rsidRPr="002E2564" w:rsidRDefault="00C54FEC" w:rsidP="00C54FEC">
            <w:pPr>
              <w:jc w:val="right"/>
              <w:rPr>
                <w:sz w:val="18"/>
                <w:szCs w:val="18"/>
              </w:rPr>
            </w:pPr>
            <w:r w:rsidRPr="002E2564">
              <w:rPr>
                <w:sz w:val="18"/>
                <w:szCs w:val="18"/>
              </w:rPr>
              <w:t>АГВ</w:t>
            </w:r>
          </w:p>
          <w:p w:rsidR="00C54FEC" w:rsidRPr="002E2564" w:rsidRDefault="00C54FEC" w:rsidP="00C54FEC">
            <w:pPr>
              <w:jc w:val="right"/>
              <w:rPr>
                <w:sz w:val="18"/>
                <w:szCs w:val="18"/>
              </w:rPr>
            </w:pPr>
            <w:r w:rsidRPr="002E2564">
              <w:rPr>
                <w:sz w:val="18"/>
                <w:szCs w:val="18"/>
              </w:rPr>
              <w:t>(другое)</w:t>
            </w:r>
          </w:p>
        </w:tc>
        <w:tc>
          <w:tcPr>
            <w:tcW w:w="3190" w:type="dxa"/>
          </w:tcPr>
          <w:p w:rsidR="00C54FEC" w:rsidRPr="002E2564" w:rsidRDefault="00C54FEC" w:rsidP="00C54FEC">
            <w:pPr>
              <w:jc w:val="center"/>
              <w:rPr>
                <w:sz w:val="18"/>
                <w:szCs w:val="18"/>
              </w:rPr>
            </w:pPr>
          </w:p>
          <w:p w:rsidR="00C54FEC" w:rsidRPr="002E2564" w:rsidRDefault="00C54FEC" w:rsidP="00C54FEC">
            <w:pPr>
              <w:rPr>
                <w:sz w:val="18"/>
                <w:szCs w:val="18"/>
              </w:rPr>
            </w:pPr>
          </w:p>
          <w:p w:rsidR="00C54FEC" w:rsidRPr="002E2564" w:rsidRDefault="00C54FEC" w:rsidP="00C54FEC">
            <w:pPr>
              <w:rPr>
                <w:sz w:val="18"/>
                <w:szCs w:val="18"/>
              </w:rPr>
            </w:pPr>
          </w:p>
          <w:p w:rsidR="00C54FEC" w:rsidRPr="002E2564" w:rsidRDefault="00C54FEC" w:rsidP="00C54FEC">
            <w:pPr>
              <w:jc w:val="center"/>
              <w:rPr>
                <w:sz w:val="18"/>
                <w:szCs w:val="18"/>
              </w:rPr>
            </w:pPr>
            <w:r w:rsidRPr="002E2564">
              <w:rPr>
                <w:sz w:val="18"/>
                <w:szCs w:val="18"/>
              </w:rPr>
              <w:t>Имеется</w:t>
            </w:r>
          </w:p>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r w:rsidRPr="002E2564">
              <w:rPr>
                <w:sz w:val="18"/>
                <w:szCs w:val="18"/>
              </w:rPr>
              <w:t>Имеется</w:t>
            </w:r>
          </w:p>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r w:rsidRPr="002E2564">
              <w:rPr>
                <w:sz w:val="18"/>
                <w:szCs w:val="18"/>
              </w:rPr>
              <w:t>Газовые</w:t>
            </w:r>
          </w:p>
          <w:p w:rsidR="00C54FEC" w:rsidRPr="002E2564" w:rsidRDefault="00C54FEC" w:rsidP="00C54FEC">
            <w:pPr>
              <w:jc w:val="center"/>
              <w:rPr>
                <w:sz w:val="18"/>
                <w:szCs w:val="18"/>
              </w:rPr>
            </w:pPr>
            <w:r w:rsidRPr="002E2564">
              <w:rPr>
                <w:sz w:val="18"/>
                <w:szCs w:val="18"/>
              </w:rPr>
              <w:t xml:space="preserve"> </w:t>
            </w:r>
          </w:p>
        </w:tc>
        <w:tc>
          <w:tcPr>
            <w:tcW w:w="3756" w:type="dxa"/>
          </w:tcPr>
          <w:p w:rsidR="00C54FEC" w:rsidRDefault="00C54FEC" w:rsidP="00C54FEC">
            <w:pPr>
              <w:jc w:val="center"/>
              <w:rPr>
                <w:b/>
                <w:sz w:val="18"/>
                <w:szCs w:val="18"/>
              </w:rPr>
            </w:pPr>
          </w:p>
          <w:p w:rsidR="005A237C" w:rsidRDefault="005A237C" w:rsidP="00C54FEC">
            <w:pPr>
              <w:jc w:val="center"/>
              <w:rPr>
                <w:b/>
                <w:sz w:val="18"/>
                <w:szCs w:val="18"/>
              </w:rPr>
            </w:pPr>
          </w:p>
          <w:p w:rsidR="005A237C" w:rsidRDefault="005A237C" w:rsidP="00C54FEC">
            <w:pPr>
              <w:jc w:val="center"/>
              <w:rPr>
                <w:b/>
                <w:sz w:val="18"/>
                <w:szCs w:val="18"/>
              </w:rPr>
            </w:pPr>
          </w:p>
          <w:p w:rsidR="005A237C" w:rsidRDefault="005A237C" w:rsidP="00C54FEC">
            <w:pPr>
              <w:jc w:val="center"/>
              <w:rPr>
                <w:sz w:val="18"/>
                <w:szCs w:val="18"/>
              </w:rPr>
            </w:pPr>
            <w:r>
              <w:rPr>
                <w:sz w:val="18"/>
                <w:szCs w:val="18"/>
              </w:rPr>
              <w:t>у</w:t>
            </w:r>
            <w:r w:rsidRPr="005A237C">
              <w:rPr>
                <w:sz w:val="18"/>
                <w:szCs w:val="18"/>
              </w:rPr>
              <w:t>довлетворительное</w:t>
            </w:r>
          </w:p>
          <w:p w:rsidR="005A237C" w:rsidRDefault="005A237C" w:rsidP="00C54FEC">
            <w:pPr>
              <w:jc w:val="center"/>
              <w:rPr>
                <w:sz w:val="18"/>
                <w:szCs w:val="18"/>
              </w:rPr>
            </w:pPr>
          </w:p>
          <w:p w:rsidR="005A237C" w:rsidRDefault="005A237C" w:rsidP="00C54FEC">
            <w:pPr>
              <w:jc w:val="center"/>
              <w:rPr>
                <w:sz w:val="18"/>
                <w:szCs w:val="18"/>
              </w:rPr>
            </w:pPr>
          </w:p>
          <w:p w:rsidR="005A237C" w:rsidRDefault="005A237C" w:rsidP="00C54FEC">
            <w:pPr>
              <w:jc w:val="center"/>
              <w:rPr>
                <w:sz w:val="18"/>
                <w:szCs w:val="18"/>
              </w:rPr>
            </w:pPr>
          </w:p>
          <w:p w:rsidR="005A237C" w:rsidRDefault="005A237C" w:rsidP="00C54FEC">
            <w:pPr>
              <w:jc w:val="center"/>
              <w:rPr>
                <w:sz w:val="18"/>
                <w:szCs w:val="18"/>
              </w:rPr>
            </w:pPr>
          </w:p>
          <w:p w:rsidR="005A237C" w:rsidRDefault="005A237C" w:rsidP="00C54FEC">
            <w:pPr>
              <w:jc w:val="center"/>
              <w:rPr>
                <w:sz w:val="18"/>
                <w:szCs w:val="18"/>
              </w:rPr>
            </w:pPr>
            <w:r w:rsidRPr="005A237C">
              <w:rPr>
                <w:sz w:val="18"/>
                <w:szCs w:val="18"/>
              </w:rPr>
              <w:t>удовлетворительное</w:t>
            </w:r>
          </w:p>
          <w:p w:rsidR="005A237C" w:rsidRDefault="005A237C" w:rsidP="00C54FEC">
            <w:pPr>
              <w:jc w:val="center"/>
              <w:rPr>
                <w:sz w:val="18"/>
                <w:szCs w:val="18"/>
              </w:rPr>
            </w:pPr>
          </w:p>
          <w:p w:rsidR="005A237C" w:rsidRDefault="005A237C" w:rsidP="00C54FEC">
            <w:pPr>
              <w:jc w:val="center"/>
              <w:rPr>
                <w:sz w:val="18"/>
                <w:szCs w:val="18"/>
              </w:rPr>
            </w:pPr>
          </w:p>
          <w:p w:rsidR="005A237C" w:rsidRDefault="005A237C" w:rsidP="00C54FEC">
            <w:pPr>
              <w:jc w:val="center"/>
              <w:rPr>
                <w:sz w:val="18"/>
                <w:szCs w:val="18"/>
              </w:rPr>
            </w:pPr>
          </w:p>
          <w:p w:rsidR="005A237C" w:rsidRDefault="005A237C" w:rsidP="00C54FEC">
            <w:pPr>
              <w:jc w:val="center"/>
              <w:rPr>
                <w:sz w:val="18"/>
                <w:szCs w:val="18"/>
              </w:rPr>
            </w:pPr>
          </w:p>
          <w:p w:rsidR="005A237C" w:rsidRPr="005A237C" w:rsidRDefault="005A237C" w:rsidP="00C54FEC">
            <w:pPr>
              <w:jc w:val="center"/>
              <w:rPr>
                <w:sz w:val="18"/>
                <w:szCs w:val="18"/>
              </w:rPr>
            </w:pPr>
            <w:r w:rsidRPr="005A237C">
              <w:rPr>
                <w:sz w:val="18"/>
                <w:szCs w:val="18"/>
              </w:rPr>
              <w:t>удовлетворительное</w:t>
            </w:r>
          </w:p>
        </w:tc>
      </w:tr>
      <w:tr w:rsidR="00C54FEC" w:rsidRPr="002E2564" w:rsidTr="00C54FEC">
        <w:tc>
          <w:tcPr>
            <w:tcW w:w="3261" w:type="dxa"/>
          </w:tcPr>
          <w:p w:rsidR="00C54FEC" w:rsidRPr="002E2564" w:rsidRDefault="00C54FEC" w:rsidP="00C54FEC">
            <w:pPr>
              <w:rPr>
                <w:sz w:val="18"/>
                <w:szCs w:val="18"/>
              </w:rPr>
            </w:pPr>
            <w:r w:rsidRPr="002E2564">
              <w:rPr>
                <w:sz w:val="18"/>
                <w:szCs w:val="18"/>
              </w:rPr>
              <w:t>11.  крыльца</w:t>
            </w:r>
          </w:p>
        </w:tc>
        <w:tc>
          <w:tcPr>
            <w:tcW w:w="3190" w:type="dxa"/>
          </w:tcPr>
          <w:p w:rsidR="00C54FEC" w:rsidRPr="002E2564" w:rsidRDefault="00C54FEC" w:rsidP="00C54FEC">
            <w:pPr>
              <w:jc w:val="center"/>
              <w:rPr>
                <w:sz w:val="18"/>
                <w:szCs w:val="18"/>
              </w:rPr>
            </w:pPr>
            <w:r w:rsidRPr="002E2564">
              <w:rPr>
                <w:sz w:val="18"/>
                <w:szCs w:val="18"/>
              </w:rPr>
              <w:t>Деревянные</w:t>
            </w:r>
          </w:p>
        </w:tc>
        <w:tc>
          <w:tcPr>
            <w:tcW w:w="3756" w:type="dxa"/>
          </w:tcPr>
          <w:p w:rsidR="00C54FEC" w:rsidRPr="005A237C" w:rsidRDefault="001F1D9D" w:rsidP="00C54FEC">
            <w:pPr>
              <w:jc w:val="center"/>
              <w:rPr>
                <w:sz w:val="18"/>
                <w:szCs w:val="18"/>
              </w:rPr>
            </w:pPr>
            <w:r>
              <w:rPr>
                <w:sz w:val="18"/>
                <w:szCs w:val="18"/>
              </w:rPr>
              <w:t>неисправны</w:t>
            </w:r>
          </w:p>
        </w:tc>
      </w:tr>
    </w:tbl>
    <w:p w:rsidR="00C54FEC" w:rsidRDefault="00C54FEC" w:rsidP="007F4A6C">
      <w:pPr>
        <w:rPr>
          <w:b/>
          <w:sz w:val="22"/>
          <w:szCs w:val="22"/>
        </w:rPr>
      </w:pPr>
    </w:p>
    <w:p w:rsidR="00044D1D" w:rsidRDefault="00C54FEC" w:rsidP="00C54FEC">
      <w:pPr>
        <w:ind w:left="-1080"/>
        <w:jc w:val="center"/>
        <w:rPr>
          <w:b/>
          <w:sz w:val="22"/>
          <w:szCs w:val="22"/>
        </w:rPr>
      </w:pPr>
      <w:r>
        <w:rPr>
          <w:b/>
          <w:sz w:val="22"/>
          <w:szCs w:val="22"/>
        </w:rPr>
        <w:t xml:space="preserve">         </w:t>
      </w:r>
    </w:p>
    <w:p w:rsidR="00044D1D" w:rsidRDefault="00044D1D" w:rsidP="00C54FEC">
      <w:pPr>
        <w:ind w:left="-1080"/>
        <w:jc w:val="center"/>
        <w:rPr>
          <w:b/>
          <w:sz w:val="22"/>
          <w:szCs w:val="22"/>
        </w:rPr>
      </w:pPr>
    </w:p>
    <w:p w:rsidR="00044D1D" w:rsidRDefault="00044D1D" w:rsidP="00C54FEC">
      <w:pPr>
        <w:ind w:left="-1080"/>
        <w:jc w:val="center"/>
        <w:rPr>
          <w:b/>
          <w:sz w:val="22"/>
          <w:szCs w:val="22"/>
        </w:rPr>
      </w:pPr>
    </w:p>
    <w:p w:rsidR="00044D1D" w:rsidRDefault="00044D1D" w:rsidP="00C54FEC">
      <w:pPr>
        <w:ind w:left="-1080"/>
        <w:jc w:val="center"/>
        <w:rPr>
          <w:b/>
          <w:sz w:val="22"/>
          <w:szCs w:val="22"/>
        </w:rPr>
      </w:pPr>
    </w:p>
    <w:p w:rsidR="00044D1D" w:rsidRDefault="00044D1D" w:rsidP="00C54FEC">
      <w:pPr>
        <w:ind w:left="-1080"/>
        <w:jc w:val="center"/>
        <w:rPr>
          <w:b/>
          <w:sz w:val="22"/>
          <w:szCs w:val="22"/>
        </w:rPr>
      </w:pPr>
    </w:p>
    <w:p w:rsidR="00044D1D" w:rsidRDefault="00044D1D" w:rsidP="00C54FEC">
      <w:pPr>
        <w:ind w:left="-1080"/>
        <w:jc w:val="center"/>
        <w:rPr>
          <w:b/>
          <w:sz w:val="22"/>
          <w:szCs w:val="22"/>
        </w:rPr>
      </w:pPr>
    </w:p>
    <w:p w:rsidR="00834EDC" w:rsidRPr="00D042D4" w:rsidRDefault="00834EDC" w:rsidP="00D042D4">
      <w:pPr>
        <w:ind w:right="141"/>
        <w:jc w:val="right"/>
        <w:rPr>
          <w:b/>
          <w:sz w:val="28"/>
          <w:szCs w:val="28"/>
        </w:rPr>
      </w:pPr>
      <w:r w:rsidRPr="00F52125">
        <w:rPr>
          <w:b/>
          <w:sz w:val="28"/>
          <w:szCs w:val="28"/>
        </w:rPr>
        <w:lastRenderedPageBreak/>
        <w:t>ЛОТ № 2</w:t>
      </w:r>
    </w:p>
    <w:p w:rsidR="00F8769C" w:rsidRDefault="00F8769C" w:rsidP="00F8769C">
      <w:pPr>
        <w:ind w:left="-1080"/>
        <w:jc w:val="center"/>
        <w:rPr>
          <w:b/>
          <w:color w:val="0070C0"/>
          <w:sz w:val="20"/>
          <w:szCs w:val="20"/>
        </w:rPr>
      </w:pPr>
    </w:p>
    <w:p w:rsidR="00C54FEC" w:rsidRPr="0097227B" w:rsidRDefault="00C54FEC" w:rsidP="00C54FEC">
      <w:pPr>
        <w:ind w:left="-1080"/>
        <w:jc w:val="center"/>
        <w:rPr>
          <w:rFonts w:ascii="Courier New" w:hAnsi="Courier New" w:cs="Courier New"/>
          <w:b/>
          <w:color w:val="0070C0"/>
          <w:sz w:val="20"/>
          <w:szCs w:val="20"/>
        </w:rPr>
      </w:pPr>
      <w:r w:rsidRPr="0097227B">
        <w:rPr>
          <w:rFonts w:ascii="Courier New" w:hAnsi="Courier New" w:cs="Courier New"/>
          <w:b/>
          <w:color w:val="0070C0"/>
          <w:sz w:val="20"/>
          <w:szCs w:val="20"/>
        </w:rPr>
        <w:t xml:space="preserve">Акт </w:t>
      </w:r>
    </w:p>
    <w:p w:rsidR="00C54FEC" w:rsidRPr="0097227B" w:rsidRDefault="00C54FEC" w:rsidP="00C54FEC">
      <w:pPr>
        <w:ind w:left="-1080"/>
        <w:jc w:val="center"/>
        <w:rPr>
          <w:rFonts w:ascii="Courier New" w:hAnsi="Courier New" w:cs="Courier New"/>
          <w:b/>
          <w:color w:val="0070C0"/>
          <w:sz w:val="20"/>
          <w:szCs w:val="20"/>
        </w:rPr>
      </w:pPr>
      <w:r w:rsidRPr="0097227B">
        <w:rPr>
          <w:rFonts w:ascii="Courier New" w:hAnsi="Courier New" w:cs="Courier New"/>
          <w:b/>
          <w:color w:val="0070C0"/>
          <w:sz w:val="20"/>
          <w:szCs w:val="20"/>
        </w:rPr>
        <w:t>о состоянии общего имущества собственников помещений в многоквартирном доме,</w:t>
      </w:r>
    </w:p>
    <w:p w:rsidR="00C54FEC" w:rsidRPr="0097227B" w:rsidRDefault="00C54FEC" w:rsidP="00C54FEC">
      <w:pPr>
        <w:ind w:left="-1080"/>
        <w:jc w:val="center"/>
        <w:rPr>
          <w:rFonts w:ascii="Courier New" w:hAnsi="Courier New" w:cs="Courier New"/>
          <w:b/>
          <w:color w:val="0070C0"/>
          <w:sz w:val="20"/>
          <w:szCs w:val="20"/>
        </w:rPr>
      </w:pPr>
      <w:r w:rsidRPr="0097227B">
        <w:rPr>
          <w:rFonts w:ascii="Courier New" w:hAnsi="Courier New" w:cs="Courier New"/>
          <w:b/>
          <w:color w:val="0070C0"/>
          <w:sz w:val="20"/>
          <w:szCs w:val="20"/>
        </w:rPr>
        <w:t>являющегося объектом конкурса</w:t>
      </w:r>
    </w:p>
    <w:p w:rsidR="00C54FEC" w:rsidRPr="0097227B" w:rsidRDefault="00C54FEC" w:rsidP="00C54FEC">
      <w:pPr>
        <w:ind w:left="-1080"/>
        <w:jc w:val="center"/>
        <w:rPr>
          <w:rFonts w:ascii="Courier New" w:hAnsi="Courier New" w:cs="Courier New"/>
          <w:b/>
          <w:color w:val="0070C0"/>
          <w:sz w:val="20"/>
          <w:szCs w:val="20"/>
        </w:rPr>
      </w:pPr>
    </w:p>
    <w:p w:rsidR="00C54FEC" w:rsidRPr="0097227B" w:rsidRDefault="00C54FEC" w:rsidP="00790460">
      <w:pPr>
        <w:numPr>
          <w:ilvl w:val="0"/>
          <w:numId w:val="25"/>
        </w:numPr>
        <w:jc w:val="center"/>
        <w:rPr>
          <w:rFonts w:ascii="Courier New" w:hAnsi="Courier New" w:cs="Courier New"/>
          <w:b/>
          <w:color w:val="0070C0"/>
          <w:sz w:val="20"/>
          <w:szCs w:val="20"/>
        </w:rPr>
      </w:pPr>
      <w:r w:rsidRPr="0097227B">
        <w:rPr>
          <w:rFonts w:ascii="Courier New" w:hAnsi="Courier New" w:cs="Courier New"/>
          <w:b/>
          <w:color w:val="0070C0"/>
          <w:sz w:val="20"/>
          <w:szCs w:val="20"/>
        </w:rPr>
        <w:t>Общие сведения о многоквартирном доме</w:t>
      </w:r>
    </w:p>
    <w:p w:rsidR="00C54FEC" w:rsidRPr="004E19A1" w:rsidRDefault="00C54FEC" w:rsidP="00C54FEC">
      <w:pPr>
        <w:jc w:val="center"/>
        <w:rPr>
          <w:color w:val="0070C0"/>
          <w:sz w:val="20"/>
          <w:szCs w:val="20"/>
        </w:rPr>
      </w:pPr>
    </w:p>
    <w:p w:rsidR="00C54FEC" w:rsidRPr="00B71F72" w:rsidRDefault="00C54FEC" w:rsidP="00790460">
      <w:pPr>
        <w:pStyle w:val="aff8"/>
        <w:numPr>
          <w:ilvl w:val="0"/>
          <w:numId w:val="51"/>
        </w:numPr>
        <w:tabs>
          <w:tab w:val="left" w:pos="284"/>
        </w:tabs>
        <w:ind w:left="0" w:hanging="11"/>
        <w:rPr>
          <w:sz w:val="18"/>
          <w:szCs w:val="18"/>
        </w:rPr>
      </w:pPr>
      <w:r w:rsidRPr="00B71F72">
        <w:rPr>
          <w:sz w:val="18"/>
          <w:szCs w:val="18"/>
        </w:rPr>
        <w:t>Адрес многоквартирного  дома_______</w:t>
      </w:r>
      <w:proofErr w:type="spellStart"/>
      <w:r w:rsidRPr="00B71F72">
        <w:rPr>
          <w:sz w:val="18"/>
          <w:szCs w:val="18"/>
        </w:rPr>
        <w:t>ул</w:t>
      </w:r>
      <w:proofErr w:type="spellEnd"/>
      <w:r w:rsidRPr="00B71F72">
        <w:rPr>
          <w:sz w:val="18"/>
          <w:szCs w:val="18"/>
        </w:rPr>
        <w:t xml:space="preserve">. </w:t>
      </w:r>
      <w:proofErr w:type="gramStart"/>
      <w:r w:rsidRPr="00B71F72">
        <w:rPr>
          <w:b/>
          <w:i/>
          <w:sz w:val="18"/>
          <w:szCs w:val="18"/>
          <w:u w:val="single"/>
        </w:rPr>
        <w:t>Первомайская</w:t>
      </w:r>
      <w:proofErr w:type="gramEnd"/>
      <w:r w:rsidRPr="00B71F72">
        <w:rPr>
          <w:b/>
          <w:i/>
          <w:sz w:val="18"/>
          <w:szCs w:val="18"/>
          <w:u w:val="single"/>
        </w:rPr>
        <w:t xml:space="preserve"> 5, </w:t>
      </w:r>
      <w:proofErr w:type="spellStart"/>
      <w:r w:rsidRPr="00B71F72">
        <w:rPr>
          <w:b/>
          <w:i/>
          <w:sz w:val="18"/>
          <w:szCs w:val="18"/>
          <w:u w:val="single"/>
        </w:rPr>
        <w:t>пгт</w:t>
      </w:r>
      <w:proofErr w:type="spellEnd"/>
      <w:r w:rsidRPr="00B71F72">
        <w:rPr>
          <w:b/>
          <w:i/>
          <w:sz w:val="18"/>
          <w:szCs w:val="18"/>
          <w:u w:val="single"/>
        </w:rPr>
        <w:t>. Бер</w:t>
      </w:r>
      <w:r w:rsidR="00DE78A5">
        <w:rPr>
          <w:b/>
          <w:i/>
          <w:sz w:val="18"/>
          <w:szCs w:val="18"/>
          <w:u w:val="single"/>
        </w:rPr>
        <w:t>е</w:t>
      </w:r>
      <w:r w:rsidRPr="00B71F72">
        <w:rPr>
          <w:b/>
          <w:i/>
          <w:sz w:val="18"/>
          <w:szCs w:val="18"/>
          <w:u w:val="single"/>
        </w:rPr>
        <w:t>зово_</w:t>
      </w:r>
      <w:r w:rsidRPr="00B71F72">
        <w:rPr>
          <w:b/>
          <w:i/>
          <w:sz w:val="18"/>
          <w:szCs w:val="18"/>
        </w:rPr>
        <w:t>_________________</w:t>
      </w:r>
    </w:p>
    <w:p w:rsidR="00C54FEC" w:rsidRPr="002E2564" w:rsidRDefault="00C54FEC" w:rsidP="00790460">
      <w:pPr>
        <w:numPr>
          <w:ilvl w:val="0"/>
          <w:numId w:val="51"/>
        </w:numPr>
        <w:tabs>
          <w:tab w:val="left" w:pos="284"/>
        </w:tabs>
        <w:ind w:left="0" w:hanging="11"/>
        <w:rPr>
          <w:sz w:val="18"/>
          <w:szCs w:val="18"/>
        </w:rPr>
      </w:pPr>
      <w:r w:rsidRPr="002E2564">
        <w:rPr>
          <w:sz w:val="18"/>
          <w:szCs w:val="18"/>
        </w:rPr>
        <w:t>Кадастровый номер многоквартирного дома (при его наличии)____________________________</w:t>
      </w:r>
    </w:p>
    <w:p w:rsidR="00C54FEC" w:rsidRPr="002E2564" w:rsidRDefault="00C54FEC" w:rsidP="00790460">
      <w:pPr>
        <w:numPr>
          <w:ilvl w:val="0"/>
          <w:numId w:val="51"/>
        </w:numPr>
        <w:tabs>
          <w:tab w:val="left" w:pos="284"/>
        </w:tabs>
        <w:ind w:left="0" w:hanging="11"/>
        <w:rPr>
          <w:sz w:val="18"/>
          <w:szCs w:val="18"/>
        </w:rPr>
      </w:pPr>
      <w:r w:rsidRPr="002E2564">
        <w:rPr>
          <w:sz w:val="18"/>
          <w:szCs w:val="18"/>
        </w:rPr>
        <w:t>Серия, тип постройки_______________________________________________________________</w:t>
      </w:r>
    </w:p>
    <w:p w:rsidR="00C54FEC" w:rsidRPr="002E2564" w:rsidRDefault="00C54FEC" w:rsidP="00790460">
      <w:pPr>
        <w:numPr>
          <w:ilvl w:val="0"/>
          <w:numId w:val="51"/>
        </w:numPr>
        <w:tabs>
          <w:tab w:val="left" w:pos="284"/>
        </w:tabs>
        <w:ind w:left="0" w:hanging="11"/>
        <w:rPr>
          <w:sz w:val="18"/>
          <w:szCs w:val="18"/>
        </w:rPr>
      </w:pPr>
      <w:r w:rsidRPr="002E2564">
        <w:rPr>
          <w:sz w:val="18"/>
          <w:szCs w:val="18"/>
        </w:rPr>
        <w:t>Год постройки</w:t>
      </w:r>
      <w:r w:rsidRPr="002E2564">
        <w:rPr>
          <w:sz w:val="18"/>
          <w:szCs w:val="18"/>
          <w:u w:val="single"/>
        </w:rPr>
        <w:t>__________1975_______________________________________________________</w:t>
      </w:r>
    </w:p>
    <w:p w:rsidR="00C54FEC" w:rsidRPr="002E2564" w:rsidRDefault="00C54FEC" w:rsidP="00790460">
      <w:pPr>
        <w:numPr>
          <w:ilvl w:val="0"/>
          <w:numId w:val="51"/>
        </w:numPr>
        <w:tabs>
          <w:tab w:val="left" w:pos="284"/>
        </w:tabs>
        <w:ind w:left="0" w:hanging="11"/>
        <w:rPr>
          <w:sz w:val="18"/>
          <w:szCs w:val="18"/>
        </w:rPr>
      </w:pPr>
      <w:r w:rsidRPr="002E2564">
        <w:rPr>
          <w:sz w:val="18"/>
          <w:szCs w:val="18"/>
        </w:rPr>
        <w:t>Степень износа по данным государственного технического учета__________________________</w:t>
      </w:r>
    </w:p>
    <w:p w:rsidR="00C54FEC" w:rsidRPr="002E2564" w:rsidRDefault="00C54FEC" w:rsidP="00790460">
      <w:pPr>
        <w:numPr>
          <w:ilvl w:val="0"/>
          <w:numId w:val="51"/>
        </w:numPr>
        <w:tabs>
          <w:tab w:val="left" w:pos="284"/>
        </w:tabs>
        <w:ind w:left="0" w:hanging="11"/>
        <w:rPr>
          <w:sz w:val="18"/>
          <w:szCs w:val="18"/>
        </w:rPr>
      </w:pPr>
      <w:r w:rsidRPr="002E2564">
        <w:rPr>
          <w:sz w:val="18"/>
          <w:szCs w:val="18"/>
        </w:rPr>
        <w:t>Степень фактического износа________</w:t>
      </w:r>
      <w:r w:rsidRPr="002E2564">
        <w:rPr>
          <w:sz w:val="18"/>
          <w:szCs w:val="18"/>
          <w:u w:val="single"/>
        </w:rPr>
        <w:t>62%</w:t>
      </w:r>
      <w:r w:rsidRPr="002E2564">
        <w:rPr>
          <w:sz w:val="18"/>
          <w:szCs w:val="18"/>
        </w:rPr>
        <w:t>_____________________________________________</w:t>
      </w:r>
    </w:p>
    <w:p w:rsidR="00C54FEC" w:rsidRPr="002E2564" w:rsidRDefault="00C54FEC" w:rsidP="00790460">
      <w:pPr>
        <w:numPr>
          <w:ilvl w:val="0"/>
          <w:numId w:val="51"/>
        </w:numPr>
        <w:tabs>
          <w:tab w:val="left" w:pos="284"/>
        </w:tabs>
        <w:ind w:left="0" w:hanging="11"/>
        <w:rPr>
          <w:sz w:val="18"/>
          <w:szCs w:val="18"/>
        </w:rPr>
      </w:pPr>
      <w:r w:rsidRPr="002E2564">
        <w:rPr>
          <w:sz w:val="18"/>
          <w:szCs w:val="18"/>
        </w:rPr>
        <w:t>Год последнего капитального ремонта_________________________________________________</w:t>
      </w:r>
    </w:p>
    <w:p w:rsidR="00C54FEC" w:rsidRPr="002E2564" w:rsidRDefault="00C54FEC" w:rsidP="00790460">
      <w:pPr>
        <w:numPr>
          <w:ilvl w:val="0"/>
          <w:numId w:val="51"/>
        </w:numPr>
        <w:tabs>
          <w:tab w:val="left" w:pos="284"/>
        </w:tabs>
        <w:ind w:left="0" w:hanging="11"/>
        <w:rPr>
          <w:sz w:val="18"/>
          <w:szCs w:val="18"/>
        </w:rPr>
      </w:pPr>
      <w:r w:rsidRPr="002E2564">
        <w:rPr>
          <w:sz w:val="18"/>
          <w:szCs w:val="18"/>
        </w:rPr>
        <w:t>Реквизиты правового акта о признании многократного дома аварийным и подлежащим сносу</w:t>
      </w:r>
    </w:p>
    <w:p w:rsidR="00C54FEC" w:rsidRPr="00B71F72" w:rsidRDefault="00083D1B" w:rsidP="00083D1B">
      <w:pPr>
        <w:pStyle w:val="aff8"/>
        <w:tabs>
          <w:tab w:val="left" w:pos="284"/>
        </w:tabs>
        <w:ind w:left="0"/>
        <w:rPr>
          <w:sz w:val="18"/>
          <w:szCs w:val="18"/>
        </w:rPr>
      </w:pPr>
      <w:r w:rsidRPr="00083D1B">
        <w:rPr>
          <w:sz w:val="18"/>
          <w:szCs w:val="18"/>
          <w:u w:val="single"/>
        </w:rPr>
        <w:t>Распоряжение администрации Березовского района от  13.03.2023 №</w:t>
      </w:r>
      <w:r>
        <w:rPr>
          <w:sz w:val="18"/>
          <w:szCs w:val="18"/>
          <w:u w:val="single"/>
        </w:rPr>
        <w:t xml:space="preserve"> </w:t>
      </w:r>
      <w:r w:rsidRPr="00083D1B">
        <w:rPr>
          <w:sz w:val="18"/>
          <w:szCs w:val="18"/>
          <w:u w:val="single"/>
        </w:rPr>
        <w:t>157-р</w:t>
      </w:r>
      <w:r w:rsidRPr="00083D1B">
        <w:rPr>
          <w:sz w:val="18"/>
          <w:szCs w:val="18"/>
        </w:rPr>
        <w:t xml:space="preserve"> </w:t>
      </w:r>
      <w:r w:rsidR="00C54FEC" w:rsidRPr="00B71F72">
        <w:rPr>
          <w:sz w:val="18"/>
          <w:szCs w:val="18"/>
        </w:rPr>
        <w:t>_____________________</w:t>
      </w:r>
    </w:p>
    <w:p w:rsidR="00C54FEC" w:rsidRPr="002E2564" w:rsidRDefault="00C54FEC" w:rsidP="00790460">
      <w:pPr>
        <w:numPr>
          <w:ilvl w:val="0"/>
          <w:numId w:val="51"/>
        </w:numPr>
        <w:tabs>
          <w:tab w:val="left" w:pos="284"/>
        </w:tabs>
        <w:ind w:left="0" w:hanging="11"/>
        <w:rPr>
          <w:sz w:val="18"/>
          <w:szCs w:val="18"/>
        </w:rPr>
      </w:pPr>
      <w:r w:rsidRPr="002E2564">
        <w:rPr>
          <w:sz w:val="18"/>
          <w:szCs w:val="18"/>
        </w:rPr>
        <w:t>Количество этажей______</w:t>
      </w:r>
      <w:r w:rsidRPr="002E2564">
        <w:rPr>
          <w:sz w:val="18"/>
          <w:szCs w:val="18"/>
          <w:u w:val="single"/>
        </w:rPr>
        <w:t>2</w:t>
      </w:r>
      <w:r w:rsidRPr="002E2564">
        <w:rPr>
          <w:sz w:val="18"/>
          <w:szCs w:val="18"/>
        </w:rPr>
        <w:t>__________________________________________________________</w:t>
      </w:r>
    </w:p>
    <w:p w:rsidR="00C54FEC" w:rsidRPr="002E2564" w:rsidRDefault="00C54FEC" w:rsidP="00790460">
      <w:pPr>
        <w:numPr>
          <w:ilvl w:val="0"/>
          <w:numId w:val="51"/>
        </w:numPr>
        <w:tabs>
          <w:tab w:val="left" w:pos="284"/>
        </w:tabs>
        <w:ind w:left="0" w:hanging="11"/>
        <w:rPr>
          <w:sz w:val="18"/>
          <w:szCs w:val="18"/>
        </w:rPr>
      </w:pPr>
      <w:r w:rsidRPr="002E2564">
        <w:rPr>
          <w:sz w:val="18"/>
          <w:szCs w:val="18"/>
        </w:rPr>
        <w:t>Наличие подвала________________</w:t>
      </w:r>
      <w:r w:rsidRPr="002E2564">
        <w:rPr>
          <w:sz w:val="18"/>
          <w:szCs w:val="18"/>
          <w:lang w:val="en-US"/>
        </w:rPr>
        <w:t>-</w:t>
      </w:r>
      <w:r w:rsidRPr="002E2564">
        <w:rPr>
          <w:sz w:val="18"/>
          <w:szCs w:val="18"/>
        </w:rPr>
        <w:t>__________________________________________________</w:t>
      </w:r>
    </w:p>
    <w:p w:rsidR="00C54FEC" w:rsidRPr="002E2564" w:rsidRDefault="00C54FEC" w:rsidP="00790460">
      <w:pPr>
        <w:numPr>
          <w:ilvl w:val="0"/>
          <w:numId w:val="51"/>
        </w:numPr>
        <w:tabs>
          <w:tab w:val="left" w:pos="284"/>
        </w:tabs>
        <w:ind w:left="0" w:hanging="11"/>
        <w:rPr>
          <w:sz w:val="18"/>
          <w:szCs w:val="18"/>
        </w:rPr>
      </w:pPr>
      <w:r w:rsidRPr="002E2564">
        <w:rPr>
          <w:sz w:val="18"/>
          <w:szCs w:val="18"/>
        </w:rPr>
        <w:t>Наличие цокольного этажа__________________________________________________________</w:t>
      </w:r>
    </w:p>
    <w:p w:rsidR="00C54FEC" w:rsidRPr="002E2564" w:rsidRDefault="00C54FEC" w:rsidP="00790460">
      <w:pPr>
        <w:numPr>
          <w:ilvl w:val="0"/>
          <w:numId w:val="51"/>
        </w:numPr>
        <w:tabs>
          <w:tab w:val="left" w:pos="284"/>
        </w:tabs>
        <w:ind w:left="0" w:hanging="11"/>
        <w:rPr>
          <w:sz w:val="18"/>
          <w:szCs w:val="18"/>
        </w:rPr>
      </w:pPr>
      <w:r w:rsidRPr="002E2564">
        <w:rPr>
          <w:sz w:val="18"/>
          <w:szCs w:val="18"/>
        </w:rPr>
        <w:t>Наличие мансарды_______________</w:t>
      </w:r>
      <w:r w:rsidRPr="002E2564">
        <w:rPr>
          <w:sz w:val="18"/>
          <w:szCs w:val="18"/>
          <w:lang w:val="en-US"/>
        </w:rPr>
        <w:t>-</w:t>
      </w:r>
      <w:r w:rsidRPr="002E2564">
        <w:rPr>
          <w:sz w:val="18"/>
          <w:szCs w:val="18"/>
        </w:rPr>
        <w:t>__________________________________________________</w:t>
      </w:r>
    </w:p>
    <w:p w:rsidR="00C54FEC" w:rsidRPr="002E2564" w:rsidRDefault="00C54FEC" w:rsidP="00790460">
      <w:pPr>
        <w:numPr>
          <w:ilvl w:val="0"/>
          <w:numId w:val="51"/>
        </w:numPr>
        <w:tabs>
          <w:tab w:val="left" w:pos="284"/>
        </w:tabs>
        <w:ind w:left="0" w:hanging="11"/>
        <w:rPr>
          <w:sz w:val="18"/>
          <w:szCs w:val="18"/>
        </w:rPr>
      </w:pPr>
      <w:r w:rsidRPr="002E2564">
        <w:rPr>
          <w:sz w:val="18"/>
          <w:szCs w:val="18"/>
        </w:rPr>
        <w:t>Наличие мезонина________________</w:t>
      </w:r>
      <w:r w:rsidRPr="002E2564">
        <w:rPr>
          <w:sz w:val="18"/>
          <w:szCs w:val="18"/>
          <w:lang w:val="en-US"/>
        </w:rPr>
        <w:t>-</w:t>
      </w:r>
      <w:r w:rsidRPr="002E2564">
        <w:rPr>
          <w:sz w:val="18"/>
          <w:szCs w:val="18"/>
        </w:rPr>
        <w:t>__________________________________________________</w:t>
      </w:r>
    </w:p>
    <w:p w:rsidR="00C54FEC" w:rsidRPr="002E2564" w:rsidRDefault="00C54FEC" w:rsidP="00790460">
      <w:pPr>
        <w:numPr>
          <w:ilvl w:val="0"/>
          <w:numId w:val="51"/>
        </w:numPr>
        <w:tabs>
          <w:tab w:val="left" w:pos="284"/>
        </w:tabs>
        <w:ind w:left="0" w:hanging="11"/>
        <w:rPr>
          <w:sz w:val="18"/>
          <w:szCs w:val="18"/>
        </w:rPr>
      </w:pPr>
      <w:r w:rsidRPr="002E2564">
        <w:rPr>
          <w:sz w:val="18"/>
          <w:szCs w:val="18"/>
        </w:rPr>
        <w:t>Количество квартир_______</w:t>
      </w:r>
      <w:r w:rsidRPr="002E2564">
        <w:rPr>
          <w:sz w:val="18"/>
          <w:szCs w:val="18"/>
          <w:u w:val="single"/>
        </w:rPr>
        <w:t>8</w:t>
      </w:r>
      <w:r w:rsidRPr="002E2564">
        <w:rPr>
          <w:sz w:val="18"/>
          <w:szCs w:val="18"/>
        </w:rPr>
        <w:t>_________________________________________________________</w:t>
      </w:r>
    </w:p>
    <w:p w:rsidR="00C54FEC" w:rsidRPr="002E2564" w:rsidRDefault="00C54FEC" w:rsidP="00790460">
      <w:pPr>
        <w:numPr>
          <w:ilvl w:val="0"/>
          <w:numId w:val="51"/>
        </w:numPr>
        <w:tabs>
          <w:tab w:val="left" w:pos="284"/>
        </w:tabs>
        <w:ind w:left="0" w:hanging="11"/>
        <w:rPr>
          <w:sz w:val="18"/>
          <w:szCs w:val="18"/>
        </w:rPr>
      </w:pPr>
      <w:r w:rsidRPr="002E2564">
        <w:rPr>
          <w:sz w:val="18"/>
          <w:szCs w:val="18"/>
        </w:rPr>
        <w:t>Количество нежилых помещений, не входящих в состав общего имущества_________________</w:t>
      </w:r>
    </w:p>
    <w:p w:rsidR="00C54FEC" w:rsidRPr="002E2564" w:rsidRDefault="00C54FEC" w:rsidP="00790460">
      <w:pPr>
        <w:numPr>
          <w:ilvl w:val="0"/>
          <w:numId w:val="51"/>
        </w:numPr>
        <w:tabs>
          <w:tab w:val="left" w:pos="284"/>
        </w:tabs>
        <w:ind w:left="0" w:hanging="11"/>
        <w:rPr>
          <w:sz w:val="18"/>
          <w:szCs w:val="18"/>
        </w:rPr>
      </w:pPr>
      <w:r w:rsidRPr="002E2564">
        <w:rPr>
          <w:sz w:val="18"/>
          <w:szCs w:val="18"/>
        </w:rPr>
        <w:t xml:space="preserve">Реквизиты правого акта о признании всех жилых помещений в многоквартирном доме </w:t>
      </w:r>
      <w:proofErr w:type="gramStart"/>
      <w:r w:rsidRPr="002E2564">
        <w:rPr>
          <w:sz w:val="18"/>
          <w:szCs w:val="18"/>
        </w:rPr>
        <w:t>непригодными</w:t>
      </w:r>
      <w:proofErr w:type="gramEnd"/>
      <w:r w:rsidRPr="002E2564">
        <w:rPr>
          <w:sz w:val="18"/>
          <w:szCs w:val="18"/>
        </w:rPr>
        <w:t xml:space="preserve"> для проживания______________________________________________________</w:t>
      </w:r>
    </w:p>
    <w:p w:rsidR="00C54FEC" w:rsidRPr="002E2564" w:rsidRDefault="00C54FEC" w:rsidP="00790460">
      <w:pPr>
        <w:numPr>
          <w:ilvl w:val="0"/>
          <w:numId w:val="51"/>
        </w:numPr>
        <w:tabs>
          <w:tab w:val="left" w:pos="284"/>
        </w:tabs>
        <w:ind w:left="0" w:hanging="11"/>
        <w:rPr>
          <w:sz w:val="18"/>
          <w:szCs w:val="18"/>
        </w:rPr>
      </w:pPr>
      <w:r w:rsidRPr="002E2564">
        <w:rPr>
          <w:sz w:val="18"/>
          <w:szCs w:val="18"/>
        </w:rPr>
        <w:t>Перечень жилых помещений, не входящих в состав общего имущества_____________________</w:t>
      </w:r>
    </w:p>
    <w:p w:rsidR="00C54FEC" w:rsidRPr="002E2564" w:rsidRDefault="00C54FEC" w:rsidP="00790460">
      <w:pPr>
        <w:numPr>
          <w:ilvl w:val="0"/>
          <w:numId w:val="51"/>
        </w:numPr>
        <w:tabs>
          <w:tab w:val="left" w:pos="284"/>
        </w:tabs>
        <w:ind w:left="0" w:hanging="11"/>
        <w:rPr>
          <w:sz w:val="18"/>
          <w:szCs w:val="18"/>
        </w:rPr>
      </w:pPr>
      <w:r w:rsidRPr="002E2564">
        <w:rPr>
          <w:sz w:val="18"/>
          <w:szCs w:val="18"/>
        </w:rPr>
        <w:t>Строительный объем________</w:t>
      </w:r>
      <w:r w:rsidRPr="002E2564">
        <w:rPr>
          <w:sz w:val="18"/>
          <w:szCs w:val="18"/>
          <w:u w:val="single"/>
        </w:rPr>
        <w:t>1932</w:t>
      </w:r>
      <w:r w:rsidRPr="002E2564">
        <w:rPr>
          <w:sz w:val="18"/>
          <w:szCs w:val="18"/>
        </w:rPr>
        <w:t>_______________куб</w:t>
      </w:r>
      <w:proofErr w:type="gramStart"/>
      <w:r w:rsidRPr="002E2564">
        <w:rPr>
          <w:sz w:val="18"/>
          <w:szCs w:val="18"/>
        </w:rPr>
        <w:t>.м</w:t>
      </w:r>
      <w:proofErr w:type="gramEnd"/>
    </w:p>
    <w:p w:rsidR="00C54FEC" w:rsidRPr="002E2564" w:rsidRDefault="00C54FEC" w:rsidP="00790460">
      <w:pPr>
        <w:numPr>
          <w:ilvl w:val="0"/>
          <w:numId w:val="51"/>
        </w:numPr>
        <w:tabs>
          <w:tab w:val="left" w:pos="284"/>
        </w:tabs>
        <w:ind w:left="0" w:hanging="11"/>
        <w:rPr>
          <w:sz w:val="18"/>
          <w:szCs w:val="18"/>
        </w:rPr>
      </w:pPr>
      <w:r w:rsidRPr="002E2564">
        <w:rPr>
          <w:sz w:val="18"/>
          <w:szCs w:val="18"/>
        </w:rPr>
        <w:t xml:space="preserve"> Площадь:</w:t>
      </w:r>
    </w:p>
    <w:p w:rsidR="00C54FEC" w:rsidRPr="002E2564" w:rsidRDefault="00C54FEC" w:rsidP="00C54FEC">
      <w:pPr>
        <w:rPr>
          <w:sz w:val="18"/>
          <w:szCs w:val="18"/>
        </w:rPr>
      </w:pPr>
      <w:r w:rsidRPr="002E2564">
        <w:rPr>
          <w:sz w:val="18"/>
          <w:szCs w:val="18"/>
        </w:rPr>
        <w:t>а) Многоквартирного дома с лоджиями, балконами, шкафами, коридорами и лестничными клетками</w:t>
      </w:r>
    </w:p>
    <w:p w:rsidR="00C54FEC" w:rsidRPr="002E2564" w:rsidRDefault="00C54FEC" w:rsidP="00C54FEC">
      <w:pPr>
        <w:rPr>
          <w:sz w:val="18"/>
          <w:szCs w:val="18"/>
        </w:rPr>
      </w:pPr>
      <w:r w:rsidRPr="002E2564">
        <w:rPr>
          <w:sz w:val="18"/>
          <w:szCs w:val="18"/>
        </w:rPr>
        <w:t>____________</w:t>
      </w:r>
      <w:r w:rsidRPr="002E2564">
        <w:rPr>
          <w:sz w:val="18"/>
          <w:szCs w:val="18"/>
          <w:u w:val="single"/>
        </w:rPr>
        <w:t>322,0</w:t>
      </w:r>
      <w:r w:rsidRPr="002E2564">
        <w:rPr>
          <w:sz w:val="18"/>
          <w:szCs w:val="18"/>
        </w:rPr>
        <w:t>____________________кв</w:t>
      </w:r>
      <w:proofErr w:type="gramStart"/>
      <w:r w:rsidRPr="002E2564">
        <w:rPr>
          <w:sz w:val="18"/>
          <w:szCs w:val="18"/>
        </w:rPr>
        <w:t>.м</w:t>
      </w:r>
      <w:proofErr w:type="gramEnd"/>
    </w:p>
    <w:p w:rsidR="00C54FEC" w:rsidRPr="002E2564" w:rsidRDefault="00C54FEC" w:rsidP="00C54FEC">
      <w:pPr>
        <w:rPr>
          <w:sz w:val="18"/>
          <w:szCs w:val="18"/>
        </w:rPr>
      </w:pPr>
      <w:r w:rsidRPr="002E2564">
        <w:rPr>
          <w:sz w:val="18"/>
          <w:szCs w:val="18"/>
        </w:rPr>
        <w:t>б) Жилых помещений (общая площадь квартир)_____________</w:t>
      </w:r>
      <w:r w:rsidRPr="002E2564">
        <w:rPr>
          <w:sz w:val="18"/>
          <w:szCs w:val="18"/>
          <w:u w:val="single"/>
        </w:rPr>
        <w:t>302,3</w:t>
      </w:r>
      <w:r w:rsidRPr="002E2564">
        <w:rPr>
          <w:sz w:val="18"/>
          <w:szCs w:val="18"/>
        </w:rPr>
        <w:t>______________кв</w:t>
      </w:r>
      <w:proofErr w:type="gramStart"/>
      <w:r w:rsidRPr="002E2564">
        <w:rPr>
          <w:sz w:val="18"/>
          <w:szCs w:val="18"/>
        </w:rPr>
        <w:t>.м</w:t>
      </w:r>
      <w:proofErr w:type="gramEnd"/>
    </w:p>
    <w:p w:rsidR="00C54FEC" w:rsidRPr="002E2564" w:rsidRDefault="00C54FEC" w:rsidP="00C54FEC">
      <w:pPr>
        <w:rPr>
          <w:sz w:val="18"/>
          <w:szCs w:val="18"/>
        </w:rPr>
      </w:pPr>
      <w:r w:rsidRPr="002E2564">
        <w:rPr>
          <w:sz w:val="18"/>
          <w:szCs w:val="18"/>
        </w:rPr>
        <w:t>в) Нежилых помещений (общая площадь нежилых помещений, не входящих в состав общего имущества в многоквартирном доме)_____ _______________</w:t>
      </w:r>
      <w:proofErr w:type="spellStart"/>
      <w:r w:rsidRPr="002E2564">
        <w:rPr>
          <w:sz w:val="18"/>
          <w:szCs w:val="18"/>
        </w:rPr>
        <w:t>кв</w:t>
      </w:r>
      <w:proofErr w:type="gramStart"/>
      <w:r w:rsidRPr="002E2564">
        <w:rPr>
          <w:sz w:val="18"/>
          <w:szCs w:val="18"/>
        </w:rPr>
        <w:t>.м</w:t>
      </w:r>
      <w:proofErr w:type="spellEnd"/>
      <w:proofErr w:type="gramEnd"/>
    </w:p>
    <w:p w:rsidR="00C54FEC" w:rsidRPr="002E2564" w:rsidRDefault="00C54FEC" w:rsidP="00C54FEC">
      <w:pPr>
        <w:rPr>
          <w:sz w:val="18"/>
          <w:szCs w:val="18"/>
        </w:rPr>
      </w:pPr>
      <w:r w:rsidRPr="002E2564">
        <w:rPr>
          <w:sz w:val="18"/>
          <w:szCs w:val="18"/>
        </w:rPr>
        <w:t>г)  Помещений общего пользования (общая площадь не жилых помещений, входящих в состав общего имущества в многоквартирном доме)_______13,9_______________кв</w:t>
      </w:r>
      <w:proofErr w:type="gramStart"/>
      <w:r w:rsidRPr="002E2564">
        <w:rPr>
          <w:sz w:val="18"/>
          <w:szCs w:val="18"/>
        </w:rPr>
        <w:t>.м</w:t>
      </w:r>
      <w:proofErr w:type="gramEnd"/>
    </w:p>
    <w:p w:rsidR="00C54FEC" w:rsidRPr="00B71F72" w:rsidRDefault="00C54FEC" w:rsidP="00790460">
      <w:pPr>
        <w:pStyle w:val="aff8"/>
        <w:numPr>
          <w:ilvl w:val="0"/>
          <w:numId w:val="51"/>
        </w:numPr>
        <w:tabs>
          <w:tab w:val="left" w:pos="284"/>
        </w:tabs>
        <w:ind w:left="0" w:firstLine="0"/>
        <w:rPr>
          <w:sz w:val="18"/>
          <w:szCs w:val="18"/>
        </w:rPr>
      </w:pPr>
      <w:r w:rsidRPr="00B71F72">
        <w:rPr>
          <w:sz w:val="18"/>
          <w:szCs w:val="18"/>
        </w:rPr>
        <w:t>Количество лестниц________</w:t>
      </w:r>
      <w:r w:rsidRPr="00B71F72">
        <w:rPr>
          <w:sz w:val="18"/>
          <w:szCs w:val="18"/>
          <w:u w:val="single"/>
        </w:rPr>
        <w:t>1</w:t>
      </w:r>
      <w:r w:rsidRPr="00B71F72">
        <w:rPr>
          <w:sz w:val="18"/>
          <w:szCs w:val="18"/>
        </w:rPr>
        <w:t>_____________</w:t>
      </w:r>
      <w:proofErr w:type="gramStart"/>
      <w:r w:rsidRPr="00B71F72">
        <w:rPr>
          <w:sz w:val="18"/>
          <w:szCs w:val="18"/>
        </w:rPr>
        <w:t>шт</w:t>
      </w:r>
      <w:proofErr w:type="gramEnd"/>
    </w:p>
    <w:p w:rsidR="00C54FEC" w:rsidRPr="00B71F72" w:rsidRDefault="00C54FEC" w:rsidP="00790460">
      <w:pPr>
        <w:pStyle w:val="aff8"/>
        <w:numPr>
          <w:ilvl w:val="0"/>
          <w:numId w:val="51"/>
        </w:numPr>
        <w:tabs>
          <w:tab w:val="left" w:pos="284"/>
        </w:tabs>
        <w:ind w:left="0" w:firstLine="0"/>
        <w:rPr>
          <w:sz w:val="18"/>
          <w:szCs w:val="18"/>
        </w:rPr>
      </w:pPr>
      <w:r w:rsidRPr="00B71F72">
        <w:rPr>
          <w:sz w:val="18"/>
          <w:szCs w:val="18"/>
        </w:rPr>
        <w:t>Уборная площадь лестниц (включая межквартирные лестничные площадки)__________</w:t>
      </w:r>
      <w:proofErr w:type="spellStart"/>
      <w:r w:rsidRPr="00B71F72">
        <w:rPr>
          <w:sz w:val="18"/>
          <w:szCs w:val="18"/>
        </w:rPr>
        <w:t>кв</w:t>
      </w:r>
      <w:proofErr w:type="gramStart"/>
      <w:r w:rsidRPr="00B71F72">
        <w:rPr>
          <w:sz w:val="18"/>
          <w:szCs w:val="18"/>
        </w:rPr>
        <w:t>.м</w:t>
      </w:r>
      <w:proofErr w:type="spellEnd"/>
      <w:proofErr w:type="gramEnd"/>
    </w:p>
    <w:p w:rsidR="00C54FEC" w:rsidRPr="00B71F72" w:rsidRDefault="00C54FEC" w:rsidP="00790460">
      <w:pPr>
        <w:pStyle w:val="aff8"/>
        <w:numPr>
          <w:ilvl w:val="0"/>
          <w:numId w:val="51"/>
        </w:numPr>
        <w:tabs>
          <w:tab w:val="left" w:pos="284"/>
        </w:tabs>
        <w:ind w:left="0" w:firstLine="0"/>
        <w:rPr>
          <w:sz w:val="18"/>
          <w:szCs w:val="18"/>
        </w:rPr>
      </w:pPr>
      <w:r w:rsidRPr="00B71F72">
        <w:rPr>
          <w:sz w:val="18"/>
          <w:szCs w:val="18"/>
        </w:rPr>
        <w:t>Уборочная площадь общих коридоров._________________________</w:t>
      </w:r>
      <w:proofErr w:type="spellStart"/>
      <w:r w:rsidRPr="00B71F72">
        <w:rPr>
          <w:sz w:val="18"/>
          <w:szCs w:val="18"/>
        </w:rPr>
        <w:t>кв</w:t>
      </w:r>
      <w:proofErr w:type="gramStart"/>
      <w:r w:rsidRPr="00B71F72">
        <w:rPr>
          <w:sz w:val="18"/>
          <w:szCs w:val="18"/>
        </w:rPr>
        <w:t>.м</w:t>
      </w:r>
      <w:proofErr w:type="spellEnd"/>
      <w:proofErr w:type="gramEnd"/>
    </w:p>
    <w:p w:rsidR="00C54FEC" w:rsidRPr="00B71F72" w:rsidRDefault="00C54FEC" w:rsidP="00790460">
      <w:pPr>
        <w:pStyle w:val="aff8"/>
        <w:numPr>
          <w:ilvl w:val="0"/>
          <w:numId w:val="51"/>
        </w:numPr>
        <w:tabs>
          <w:tab w:val="left" w:pos="284"/>
        </w:tabs>
        <w:ind w:left="0" w:firstLine="0"/>
        <w:rPr>
          <w:sz w:val="18"/>
          <w:szCs w:val="18"/>
        </w:rPr>
      </w:pPr>
      <w:r w:rsidRPr="00B71F72">
        <w:rPr>
          <w:sz w:val="18"/>
          <w:szCs w:val="18"/>
        </w:rPr>
        <w:t>Уборочная площадь других помещений общего пользования (включая технические этажи, чердаки, технические подвалы)__________________</w:t>
      </w:r>
      <w:proofErr w:type="spellStart"/>
      <w:r w:rsidRPr="00B71F72">
        <w:rPr>
          <w:sz w:val="18"/>
          <w:szCs w:val="18"/>
        </w:rPr>
        <w:t>кв</w:t>
      </w:r>
      <w:proofErr w:type="gramStart"/>
      <w:r w:rsidRPr="00B71F72">
        <w:rPr>
          <w:sz w:val="18"/>
          <w:szCs w:val="18"/>
        </w:rPr>
        <w:t>.м</w:t>
      </w:r>
      <w:proofErr w:type="spellEnd"/>
      <w:proofErr w:type="gramEnd"/>
    </w:p>
    <w:p w:rsidR="00C54FEC" w:rsidRPr="00B71F72" w:rsidRDefault="00C54FEC" w:rsidP="00790460">
      <w:pPr>
        <w:pStyle w:val="aff8"/>
        <w:numPr>
          <w:ilvl w:val="0"/>
          <w:numId w:val="51"/>
        </w:numPr>
        <w:tabs>
          <w:tab w:val="left" w:pos="284"/>
        </w:tabs>
        <w:ind w:left="0" w:firstLine="0"/>
        <w:rPr>
          <w:sz w:val="18"/>
          <w:szCs w:val="18"/>
        </w:rPr>
      </w:pPr>
      <w:r w:rsidRPr="00B71F72">
        <w:rPr>
          <w:sz w:val="18"/>
          <w:szCs w:val="18"/>
        </w:rPr>
        <w:t>Площадь земельного участка, входящего в состав общего имущества многоквартирного дома_________</w:t>
      </w:r>
      <w:proofErr w:type="spellStart"/>
      <w:r w:rsidRPr="00B71F72">
        <w:rPr>
          <w:sz w:val="18"/>
          <w:szCs w:val="18"/>
        </w:rPr>
        <w:t>кв</w:t>
      </w:r>
      <w:proofErr w:type="gramStart"/>
      <w:r w:rsidRPr="00B71F72">
        <w:rPr>
          <w:sz w:val="18"/>
          <w:szCs w:val="18"/>
        </w:rPr>
        <w:t>.м</w:t>
      </w:r>
      <w:proofErr w:type="spellEnd"/>
      <w:proofErr w:type="gramEnd"/>
    </w:p>
    <w:p w:rsidR="00C54FEC" w:rsidRPr="00B71F72" w:rsidRDefault="00C54FEC" w:rsidP="00790460">
      <w:pPr>
        <w:pStyle w:val="aff8"/>
        <w:numPr>
          <w:ilvl w:val="0"/>
          <w:numId w:val="51"/>
        </w:numPr>
        <w:tabs>
          <w:tab w:val="left" w:pos="284"/>
        </w:tabs>
        <w:ind w:left="0" w:firstLine="0"/>
        <w:rPr>
          <w:sz w:val="18"/>
          <w:szCs w:val="18"/>
        </w:rPr>
      </w:pPr>
      <w:r w:rsidRPr="00B71F72">
        <w:rPr>
          <w:sz w:val="18"/>
          <w:szCs w:val="18"/>
        </w:rPr>
        <w:t>Кадастровый номер земельного участка (при его наличии)__________________________</w:t>
      </w:r>
    </w:p>
    <w:p w:rsidR="00C54FEC" w:rsidRPr="002E2564" w:rsidRDefault="00C54FEC" w:rsidP="00C54FEC">
      <w:pPr>
        <w:rPr>
          <w:b/>
          <w:i/>
          <w:sz w:val="18"/>
          <w:szCs w:val="18"/>
        </w:rPr>
      </w:pPr>
      <w:r w:rsidRPr="002E2564">
        <w:rPr>
          <w:sz w:val="18"/>
          <w:szCs w:val="18"/>
        </w:rPr>
        <w:t xml:space="preserve"> </w:t>
      </w:r>
    </w:p>
    <w:p w:rsidR="00C54FEC" w:rsidRPr="002E2564" w:rsidRDefault="00C54FEC" w:rsidP="00790460">
      <w:pPr>
        <w:numPr>
          <w:ilvl w:val="0"/>
          <w:numId w:val="50"/>
        </w:numPr>
        <w:jc w:val="center"/>
        <w:rPr>
          <w:rFonts w:ascii="Courier New" w:hAnsi="Courier New" w:cs="Courier New"/>
          <w:b/>
          <w:color w:val="0070C0"/>
          <w:sz w:val="18"/>
          <w:szCs w:val="18"/>
        </w:rPr>
      </w:pPr>
      <w:r w:rsidRPr="002E2564">
        <w:rPr>
          <w:rFonts w:ascii="Courier New" w:hAnsi="Courier New" w:cs="Courier New"/>
          <w:b/>
          <w:color w:val="0070C0"/>
          <w:sz w:val="18"/>
          <w:szCs w:val="18"/>
        </w:rPr>
        <w:t>Техническое состояние многоквартирного дома, включая пристройки</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3084"/>
        <w:gridCol w:w="3295"/>
      </w:tblGrid>
      <w:tr w:rsidR="00C54FEC" w:rsidRPr="002E2564" w:rsidTr="00C54FEC">
        <w:tc>
          <w:tcPr>
            <w:tcW w:w="3544" w:type="dxa"/>
          </w:tcPr>
          <w:p w:rsidR="00C54FEC" w:rsidRPr="002E2564" w:rsidRDefault="00C54FEC" w:rsidP="00C54FEC">
            <w:pPr>
              <w:jc w:val="center"/>
              <w:rPr>
                <w:b/>
                <w:sz w:val="18"/>
                <w:szCs w:val="18"/>
              </w:rPr>
            </w:pPr>
            <w:r w:rsidRPr="002E2564">
              <w:rPr>
                <w:b/>
                <w:sz w:val="18"/>
                <w:szCs w:val="18"/>
              </w:rPr>
              <w:t>Наименование конструктивных элементов</w:t>
            </w:r>
          </w:p>
        </w:tc>
        <w:tc>
          <w:tcPr>
            <w:tcW w:w="3084" w:type="dxa"/>
          </w:tcPr>
          <w:p w:rsidR="00C54FEC" w:rsidRPr="002E2564" w:rsidRDefault="00C54FEC" w:rsidP="00C54FEC">
            <w:pPr>
              <w:jc w:val="center"/>
              <w:rPr>
                <w:b/>
                <w:sz w:val="18"/>
                <w:szCs w:val="18"/>
              </w:rPr>
            </w:pPr>
            <w:r w:rsidRPr="002E2564">
              <w:rPr>
                <w:b/>
                <w:sz w:val="18"/>
                <w:szCs w:val="18"/>
              </w:rPr>
              <w:t>Описание элементов (материал, конструкция или система, отделка и прочее)</w:t>
            </w:r>
          </w:p>
        </w:tc>
        <w:tc>
          <w:tcPr>
            <w:tcW w:w="3295" w:type="dxa"/>
          </w:tcPr>
          <w:p w:rsidR="00C54FEC" w:rsidRPr="002E2564" w:rsidRDefault="00C54FEC" w:rsidP="00C54FEC">
            <w:pPr>
              <w:jc w:val="center"/>
              <w:rPr>
                <w:b/>
                <w:sz w:val="18"/>
                <w:szCs w:val="18"/>
              </w:rPr>
            </w:pPr>
            <w:r w:rsidRPr="002E2564">
              <w:rPr>
                <w:b/>
                <w:sz w:val="18"/>
                <w:szCs w:val="18"/>
              </w:rPr>
              <w:t>Техническое состояние элементов общего имущества многоквартирного дома</w:t>
            </w:r>
          </w:p>
        </w:tc>
      </w:tr>
      <w:tr w:rsidR="00C54FEC" w:rsidRPr="002E2564" w:rsidTr="00C54FEC">
        <w:tc>
          <w:tcPr>
            <w:tcW w:w="3544" w:type="dxa"/>
          </w:tcPr>
          <w:p w:rsidR="00C54FEC" w:rsidRPr="002E2564" w:rsidRDefault="00C54FEC" w:rsidP="00C54FEC">
            <w:pPr>
              <w:rPr>
                <w:sz w:val="18"/>
                <w:szCs w:val="18"/>
              </w:rPr>
            </w:pPr>
            <w:r w:rsidRPr="002E2564">
              <w:rPr>
                <w:sz w:val="18"/>
                <w:szCs w:val="18"/>
              </w:rPr>
              <w:t>1.  фундамент</w:t>
            </w:r>
          </w:p>
        </w:tc>
        <w:tc>
          <w:tcPr>
            <w:tcW w:w="3084" w:type="dxa"/>
          </w:tcPr>
          <w:p w:rsidR="00C54FEC" w:rsidRPr="002E2564" w:rsidRDefault="00C54FEC" w:rsidP="00C54FEC">
            <w:pPr>
              <w:jc w:val="center"/>
              <w:rPr>
                <w:sz w:val="18"/>
                <w:szCs w:val="18"/>
                <w:lang w:val="en-US"/>
              </w:rPr>
            </w:pPr>
            <w:r w:rsidRPr="002E2564">
              <w:rPr>
                <w:sz w:val="18"/>
                <w:szCs w:val="18"/>
              </w:rPr>
              <w:t>Бетонный</w:t>
            </w:r>
            <w:r w:rsidRPr="002E2564">
              <w:rPr>
                <w:sz w:val="18"/>
                <w:szCs w:val="18"/>
                <w:lang w:val="en-US"/>
              </w:rPr>
              <w:t xml:space="preserve">   3v3</w:t>
            </w:r>
          </w:p>
        </w:tc>
        <w:tc>
          <w:tcPr>
            <w:tcW w:w="3295" w:type="dxa"/>
          </w:tcPr>
          <w:p w:rsidR="00C54FEC" w:rsidRPr="002E2564" w:rsidRDefault="00C54FEC" w:rsidP="00C54FEC">
            <w:pPr>
              <w:jc w:val="center"/>
              <w:rPr>
                <w:sz w:val="18"/>
                <w:szCs w:val="18"/>
              </w:rPr>
            </w:pPr>
            <w:r w:rsidRPr="002E2564">
              <w:rPr>
                <w:sz w:val="18"/>
                <w:szCs w:val="18"/>
                <w:lang w:val="en-US"/>
              </w:rPr>
              <w:t xml:space="preserve"> </w:t>
            </w:r>
            <w:r w:rsidRPr="002E2564">
              <w:rPr>
                <w:sz w:val="18"/>
                <w:szCs w:val="18"/>
              </w:rPr>
              <w:t>Частично разрушен</w:t>
            </w:r>
          </w:p>
        </w:tc>
      </w:tr>
      <w:tr w:rsidR="00C54FEC" w:rsidRPr="002E2564" w:rsidTr="00C54FEC">
        <w:tc>
          <w:tcPr>
            <w:tcW w:w="3544" w:type="dxa"/>
          </w:tcPr>
          <w:p w:rsidR="00C54FEC" w:rsidRPr="002E2564" w:rsidRDefault="00C54FEC" w:rsidP="00C54FEC">
            <w:pPr>
              <w:rPr>
                <w:sz w:val="18"/>
                <w:szCs w:val="18"/>
              </w:rPr>
            </w:pPr>
            <w:r w:rsidRPr="002E2564">
              <w:rPr>
                <w:sz w:val="18"/>
                <w:szCs w:val="18"/>
              </w:rPr>
              <w:t>2.  наружные и внутренние капитальные стены</w:t>
            </w:r>
          </w:p>
        </w:tc>
        <w:tc>
          <w:tcPr>
            <w:tcW w:w="3084" w:type="dxa"/>
          </w:tcPr>
          <w:p w:rsidR="00C54FEC" w:rsidRPr="002E2564" w:rsidRDefault="00C54FEC" w:rsidP="00C54FEC">
            <w:pPr>
              <w:jc w:val="center"/>
              <w:rPr>
                <w:sz w:val="18"/>
                <w:szCs w:val="18"/>
              </w:rPr>
            </w:pPr>
            <w:r w:rsidRPr="002E2564">
              <w:rPr>
                <w:sz w:val="18"/>
                <w:szCs w:val="18"/>
              </w:rPr>
              <w:t>Деревянные</w:t>
            </w:r>
          </w:p>
          <w:p w:rsidR="00C54FEC" w:rsidRPr="002E2564" w:rsidRDefault="00C54FEC" w:rsidP="00C54FEC">
            <w:pPr>
              <w:jc w:val="center"/>
              <w:rPr>
                <w:sz w:val="18"/>
                <w:szCs w:val="18"/>
              </w:rPr>
            </w:pPr>
            <w:r w:rsidRPr="002E2564">
              <w:rPr>
                <w:sz w:val="18"/>
                <w:szCs w:val="18"/>
              </w:rPr>
              <w:t>Бревенчатые</w:t>
            </w:r>
          </w:p>
        </w:tc>
        <w:tc>
          <w:tcPr>
            <w:tcW w:w="3295" w:type="dxa"/>
          </w:tcPr>
          <w:p w:rsidR="00C54FEC" w:rsidRPr="002E2564" w:rsidRDefault="00C54FEC" w:rsidP="00C54FEC">
            <w:pPr>
              <w:jc w:val="center"/>
              <w:rPr>
                <w:sz w:val="18"/>
                <w:szCs w:val="18"/>
              </w:rPr>
            </w:pPr>
            <w:r w:rsidRPr="002E2564">
              <w:rPr>
                <w:sz w:val="18"/>
                <w:szCs w:val="18"/>
              </w:rPr>
              <w:t xml:space="preserve">Обшит </w:t>
            </w:r>
            <w:proofErr w:type="spellStart"/>
            <w:r w:rsidRPr="002E2564">
              <w:rPr>
                <w:sz w:val="18"/>
                <w:szCs w:val="18"/>
              </w:rPr>
              <w:t>сайдингом</w:t>
            </w:r>
            <w:proofErr w:type="spellEnd"/>
          </w:p>
        </w:tc>
      </w:tr>
      <w:tr w:rsidR="00C54FEC" w:rsidRPr="002E2564" w:rsidTr="00C54FEC">
        <w:tc>
          <w:tcPr>
            <w:tcW w:w="3544" w:type="dxa"/>
          </w:tcPr>
          <w:p w:rsidR="00C54FEC" w:rsidRPr="002E2564" w:rsidRDefault="00C54FEC" w:rsidP="00C54FEC">
            <w:pPr>
              <w:rPr>
                <w:sz w:val="18"/>
                <w:szCs w:val="18"/>
              </w:rPr>
            </w:pPr>
            <w:r w:rsidRPr="002E2564">
              <w:rPr>
                <w:sz w:val="18"/>
                <w:szCs w:val="18"/>
              </w:rPr>
              <w:t>3.  перегородки</w:t>
            </w:r>
          </w:p>
        </w:tc>
        <w:tc>
          <w:tcPr>
            <w:tcW w:w="3084" w:type="dxa"/>
          </w:tcPr>
          <w:p w:rsidR="00C54FEC" w:rsidRPr="002E2564" w:rsidRDefault="00C54FEC" w:rsidP="00C54FEC">
            <w:pPr>
              <w:jc w:val="center"/>
              <w:rPr>
                <w:sz w:val="18"/>
                <w:szCs w:val="18"/>
              </w:rPr>
            </w:pPr>
            <w:r w:rsidRPr="002E2564">
              <w:rPr>
                <w:sz w:val="18"/>
                <w:szCs w:val="18"/>
              </w:rPr>
              <w:t>деревянные</w:t>
            </w:r>
          </w:p>
        </w:tc>
        <w:tc>
          <w:tcPr>
            <w:tcW w:w="3295" w:type="dxa"/>
          </w:tcPr>
          <w:p w:rsidR="00C54FEC" w:rsidRPr="002E2564" w:rsidRDefault="00C54FEC" w:rsidP="00C54FEC">
            <w:pPr>
              <w:jc w:val="center"/>
              <w:rPr>
                <w:sz w:val="18"/>
                <w:szCs w:val="18"/>
              </w:rPr>
            </w:pPr>
            <w:r w:rsidRPr="002E2564">
              <w:rPr>
                <w:sz w:val="18"/>
                <w:szCs w:val="18"/>
              </w:rPr>
              <w:t>-</w:t>
            </w:r>
          </w:p>
        </w:tc>
      </w:tr>
      <w:tr w:rsidR="00C54FEC" w:rsidRPr="002E2564" w:rsidTr="00C54FEC">
        <w:tc>
          <w:tcPr>
            <w:tcW w:w="3544" w:type="dxa"/>
          </w:tcPr>
          <w:p w:rsidR="00C54FEC" w:rsidRPr="002E2564" w:rsidRDefault="00C54FEC" w:rsidP="00C54FEC">
            <w:pPr>
              <w:rPr>
                <w:sz w:val="18"/>
                <w:szCs w:val="18"/>
              </w:rPr>
            </w:pPr>
            <w:r w:rsidRPr="002E2564">
              <w:rPr>
                <w:sz w:val="18"/>
                <w:szCs w:val="18"/>
              </w:rPr>
              <w:t xml:space="preserve">4.  перекрытия </w:t>
            </w:r>
          </w:p>
          <w:p w:rsidR="00C54FEC" w:rsidRPr="002E2564" w:rsidRDefault="00C54FEC" w:rsidP="00C54FEC">
            <w:pPr>
              <w:jc w:val="right"/>
              <w:rPr>
                <w:sz w:val="18"/>
                <w:szCs w:val="18"/>
              </w:rPr>
            </w:pPr>
            <w:r w:rsidRPr="002E2564">
              <w:rPr>
                <w:sz w:val="18"/>
                <w:szCs w:val="18"/>
              </w:rPr>
              <w:t>чердачные</w:t>
            </w:r>
          </w:p>
          <w:p w:rsidR="00C54FEC" w:rsidRPr="002E2564" w:rsidRDefault="00C54FEC" w:rsidP="00C54FEC">
            <w:pPr>
              <w:jc w:val="right"/>
              <w:rPr>
                <w:sz w:val="18"/>
                <w:szCs w:val="18"/>
              </w:rPr>
            </w:pPr>
            <w:r w:rsidRPr="002E2564">
              <w:rPr>
                <w:sz w:val="18"/>
                <w:szCs w:val="18"/>
              </w:rPr>
              <w:t>междуэтажные</w:t>
            </w:r>
          </w:p>
          <w:p w:rsidR="00C54FEC" w:rsidRPr="002E2564" w:rsidRDefault="00C54FEC" w:rsidP="00C54FEC">
            <w:pPr>
              <w:jc w:val="right"/>
              <w:rPr>
                <w:sz w:val="18"/>
                <w:szCs w:val="18"/>
              </w:rPr>
            </w:pPr>
            <w:r w:rsidRPr="002E2564">
              <w:rPr>
                <w:sz w:val="18"/>
                <w:szCs w:val="18"/>
              </w:rPr>
              <w:t>подвальные</w:t>
            </w:r>
          </w:p>
          <w:p w:rsidR="00C54FEC" w:rsidRPr="002E2564" w:rsidRDefault="00C54FEC" w:rsidP="00C54FEC">
            <w:pPr>
              <w:jc w:val="right"/>
              <w:rPr>
                <w:sz w:val="18"/>
                <w:szCs w:val="18"/>
              </w:rPr>
            </w:pPr>
            <w:r w:rsidRPr="002E2564">
              <w:rPr>
                <w:sz w:val="18"/>
                <w:szCs w:val="18"/>
              </w:rPr>
              <w:t>(другое)</w:t>
            </w:r>
          </w:p>
        </w:tc>
        <w:tc>
          <w:tcPr>
            <w:tcW w:w="3084" w:type="dxa"/>
          </w:tcPr>
          <w:p w:rsidR="00C54FEC" w:rsidRPr="002E2564" w:rsidRDefault="00C54FEC" w:rsidP="00C54FEC">
            <w:pPr>
              <w:jc w:val="center"/>
              <w:rPr>
                <w:sz w:val="18"/>
                <w:szCs w:val="18"/>
              </w:rPr>
            </w:pPr>
          </w:p>
          <w:p w:rsidR="00C54FEC" w:rsidRPr="002E2564" w:rsidRDefault="00C54FEC" w:rsidP="00C54FEC">
            <w:pPr>
              <w:jc w:val="center"/>
              <w:rPr>
                <w:sz w:val="18"/>
                <w:szCs w:val="18"/>
              </w:rPr>
            </w:pPr>
            <w:r w:rsidRPr="002E2564">
              <w:rPr>
                <w:sz w:val="18"/>
                <w:szCs w:val="18"/>
              </w:rPr>
              <w:t>деревянные</w:t>
            </w:r>
          </w:p>
          <w:p w:rsidR="00C54FEC" w:rsidRPr="002E2564" w:rsidRDefault="00C54FEC" w:rsidP="00C54FEC">
            <w:pPr>
              <w:jc w:val="center"/>
              <w:rPr>
                <w:sz w:val="18"/>
                <w:szCs w:val="18"/>
              </w:rPr>
            </w:pPr>
            <w:r w:rsidRPr="002E2564">
              <w:rPr>
                <w:sz w:val="18"/>
                <w:szCs w:val="18"/>
              </w:rPr>
              <w:t>деревянные</w:t>
            </w:r>
          </w:p>
          <w:p w:rsidR="00C54FEC" w:rsidRPr="002E2564" w:rsidRDefault="00C54FEC" w:rsidP="00C54FEC">
            <w:pPr>
              <w:jc w:val="center"/>
              <w:rPr>
                <w:sz w:val="18"/>
                <w:szCs w:val="18"/>
              </w:rPr>
            </w:pPr>
          </w:p>
        </w:tc>
        <w:tc>
          <w:tcPr>
            <w:tcW w:w="3295" w:type="dxa"/>
          </w:tcPr>
          <w:p w:rsidR="00C54FEC" w:rsidRPr="002E2564" w:rsidRDefault="00C54FEC" w:rsidP="00C54FEC">
            <w:pPr>
              <w:jc w:val="center"/>
              <w:rPr>
                <w:sz w:val="18"/>
                <w:szCs w:val="18"/>
              </w:rPr>
            </w:pPr>
            <w:r w:rsidRPr="002E2564">
              <w:rPr>
                <w:sz w:val="18"/>
                <w:szCs w:val="18"/>
              </w:rPr>
              <w:t xml:space="preserve">Утеплителя достаточно </w:t>
            </w:r>
          </w:p>
        </w:tc>
      </w:tr>
      <w:tr w:rsidR="00C54FEC" w:rsidRPr="002E2564" w:rsidTr="00C54FEC">
        <w:tc>
          <w:tcPr>
            <w:tcW w:w="3544" w:type="dxa"/>
          </w:tcPr>
          <w:p w:rsidR="00C54FEC" w:rsidRPr="002E2564" w:rsidRDefault="00C54FEC" w:rsidP="00C54FEC">
            <w:pPr>
              <w:rPr>
                <w:sz w:val="18"/>
                <w:szCs w:val="18"/>
              </w:rPr>
            </w:pPr>
            <w:r w:rsidRPr="002E2564">
              <w:rPr>
                <w:sz w:val="18"/>
                <w:szCs w:val="18"/>
              </w:rPr>
              <w:t>5.  крыша</w:t>
            </w:r>
          </w:p>
        </w:tc>
        <w:tc>
          <w:tcPr>
            <w:tcW w:w="3084" w:type="dxa"/>
          </w:tcPr>
          <w:p w:rsidR="00C54FEC" w:rsidRPr="002E2564" w:rsidRDefault="00C54FEC" w:rsidP="00C54FEC">
            <w:pPr>
              <w:jc w:val="center"/>
              <w:rPr>
                <w:sz w:val="18"/>
                <w:szCs w:val="18"/>
              </w:rPr>
            </w:pPr>
            <w:proofErr w:type="spellStart"/>
            <w:r w:rsidRPr="002E2564">
              <w:rPr>
                <w:sz w:val="18"/>
                <w:szCs w:val="18"/>
              </w:rPr>
              <w:t>Профнастил</w:t>
            </w:r>
            <w:proofErr w:type="spellEnd"/>
          </w:p>
        </w:tc>
        <w:tc>
          <w:tcPr>
            <w:tcW w:w="3295" w:type="dxa"/>
          </w:tcPr>
          <w:p w:rsidR="00C54FEC" w:rsidRPr="002E2564" w:rsidRDefault="00C54FEC" w:rsidP="00C54FEC">
            <w:pPr>
              <w:jc w:val="center"/>
              <w:rPr>
                <w:sz w:val="18"/>
                <w:szCs w:val="18"/>
              </w:rPr>
            </w:pPr>
            <w:r w:rsidRPr="002E2564">
              <w:rPr>
                <w:sz w:val="18"/>
                <w:szCs w:val="18"/>
              </w:rPr>
              <w:t xml:space="preserve">Удовлетворительно </w:t>
            </w:r>
          </w:p>
        </w:tc>
      </w:tr>
      <w:tr w:rsidR="00C54FEC" w:rsidRPr="002E2564" w:rsidTr="00C54FEC">
        <w:tc>
          <w:tcPr>
            <w:tcW w:w="3544" w:type="dxa"/>
          </w:tcPr>
          <w:p w:rsidR="00C54FEC" w:rsidRPr="002E2564" w:rsidRDefault="00C54FEC" w:rsidP="00C54FEC">
            <w:pPr>
              <w:rPr>
                <w:sz w:val="18"/>
                <w:szCs w:val="18"/>
              </w:rPr>
            </w:pPr>
            <w:r w:rsidRPr="002E2564">
              <w:rPr>
                <w:sz w:val="18"/>
                <w:szCs w:val="18"/>
              </w:rPr>
              <w:t>6.  полы</w:t>
            </w:r>
          </w:p>
        </w:tc>
        <w:tc>
          <w:tcPr>
            <w:tcW w:w="3084" w:type="dxa"/>
          </w:tcPr>
          <w:p w:rsidR="00C54FEC" w:rsidRPr="002E2564" w:rsidRDefault="00C54FEC" w:rsidP="00C54FEC">
            <w:pPr>
              <w:jc w:val="center"/>
              <w:rPr>
                <w:sz w:val="18"/>
                <w:szCs w:val="18"/>
              </w:rPr>
            </w:pPr>
            <w:proofErr w:type="gramStart"/>
            <w:r w:rsidRPr="002E2564">
              <w:rPr>
                <w:sz w:val="18"/>
                <w:szCs w:val="18"/>
              </w:rPr>
              <w:t>дощатые</w:t>
            </w:r>
            <w:proofErr w:type="gramEnd"/>
            <w:r w:rsidRPr="002E2564">
              <w:rPr>
                <w:sz w:val="18"/>
                <w:szCs w:val="18"/>
              </w:rPr>
              <w:t>, линолеум</w:t>
            </w:r>
          </w:p>
        </w:tc>
        <w:tc>
          <w:tcPr>
            <w:tcW w:w="3295" w:type="dxa"/>
          </w:tcPr>
          <w:p w:rsidR="00C54FEC" w:rsidRPr="002E2564" w:rsidRDefault="00C54FEC" w:rsidP="00C54FEC">
            <w:pPr>
              <w:jc w:val="center"/>
              <w:rPr>
                <w:sz w:val="18"/>
                <w:szCs w:val="18"/>
              </w:rPr>
            </w:pPr>
          </w:p>
        </w:tc>
      </w:tr>
      <w:tr w:rsidR="00C54FEC" w:rsidRPr="002E2564" w:rsidTr="00C54FEC">
        <w:tc>
          <w:tcPr>
            <w:tcW w:w="3544" w:type="dxa"/>
          </w:tcPr>
          <w:p w:rsidR="00C54FEC" w:rsidRPr="002E2564" w:rsidRDefault="00C54FEC" w:rsidP="00C54FEC">
            <w:pPr>
              <w:rPr>
                <w:sz w:val="18"/>
                <w:szCs w:val="18"/>
              </w:rPr>
            </w:pPr>
            <w:r w:rsidRPr="002E2564">
              <w:rPr>
                <w:sz w:val="18"/>
                <w:szCs w:val="18"/>
              </w:rPr>
              <w:t>7.  проемы</w:t>
            </w:r>
          </w:p>
          <w:p w:rsidR="00C54FEC" w:rsidRPr="002E2564" w:rsidRDefault="00C54FEC" w:rsidP="00C54FEC">
            <w:pPr>
              <w:ind w:left="360"/>
              <w:jc w:val="right"/>
              <w:rPr>
                <w:sz w:val="18"/>
                <w:szCs w:val="18"/>
              </w:rPr>
            </w:pPr>
            <w:r w:rsidRPr="002E2564">
              <w:rPr>
                <w:sz w:val="18"/>
                <w:szCs w:val="18"/>
              </w:rPr>
              <w:t>окна</w:t>
            </w:r>
          </w:p>
          <w:p w:rsidR="00C54FEC" w:rsidRPr="002E2564" w:rsidRDefault="00C54FEC" w:rsidP="00C54FEC">
            <w:pPr>
              <w:ind w:left="360"/>
              <w:jc w:val="right"/>
              <w:rPr>
                <w:sz w:val="18"/>
                <w:szCs w:val="18"/>
              </w:rPr>
            </w:pPr>
            <w:r w:rsidRPr="002E2564">
              <w:rPr>
                <w:sz w:val="18"/>
                <w:szCs w:val="18"/>
              </w:rPr>
              <w:t>двери</w:t>
            </w:r>
          </w:p>
          <w:p w:rsidR="00C54FEC" w:rsidRPr="002E2564" w:rsidRDefault="00C54FEC" w:rsidP="00C54FEC">
            <w:pPr>
              <w:ind w:left="360"/>
              <w:jc w:val="right"/>
              <w:rPr>
                <w:sz w:val="18"/>
                <w:szCs w:val="18"/>
              </w:rPr>
            </w:pPr>
            <w:r w:rsidRPr="002E2564">
              <w:rPr>
                <w:sz w:val="18"/>
                <w:szCs w:val="18"/>
              </w:rPr>
              <w:t>(другое)</w:t>
            </w:r>
          </w:p>
        </w:tc>
        <w:tc>
          <w:tcPr>
            <w:tcW w:w="3084" w:type="dxa"/>
          </w:tcPr>
          <w:p w:rsidR="00C54FEC" w:rsidRPr="002E2564" w:rsidRDefault="00C54FEC" w:rsidP="00C54FEC">
            <w:pPr>
              <w:jc w:val="center"/>
              <w:rPr>
                <w:sz w:val="18"/>
                <w:szCs w:val="18"/>
              </w:rPr>
            </w:pPr>
          </w:p>
          <w:p w:rsidR="00C54FEC" w:rsidRPr="002E2564" w:rsidRDefault="00C54FEC" w:rsidP="00C54FEC">
            <w:pPr>
              <w:jc w:val="center"/>
              <w:rPr>
                <w:sz w:val="18"/>
                <w:szCs w:val="18"/>
              </w:rPr>
            </w:pPr>
            <w:r w:rsidRPr="002E2564">
              <w:rPr>
                <w:sz w:val="18"/>
                <w:szCs w:val="18"/>
              </w:rPr>
              <w:t xml:space="preserve">Двойные створчатые </w:t>
            </w:r>
          </w:p>
          <w:p w:rsidR="00C54FEC" w:rsidRPr="002E2564" w:rsidRDefault="00C54FEC" w:rsidP="00C54FEC">
            <w:pPr>
              <w:jc w:val="center"/>
              <w:rPr>
                <w:sz w:val="18"/>
                <w:szCs w:val="18"/>
              </w:rPr>
            </w:pPr>
            <w:r w:rsidRPr="002E2564">
              <w:rPr>
                <w:sz w:val="18"/>
                <w:szCs w:val="18"/>
              </w:rPr>
              <w:t>металлические</w:t>
            </w:r>
          </w:p>
        </w:tc>
        <w:tc>
          <w:tcPr>
            <w:tcW w:w="3295" w:type="dxa"/>
          </w:tcPr>
          <w:p w:rsidR="00C54FEC" w:rsidRPr="002E2564" w:rsidRDefault="00C54FEC" w:rsidP="00C54FEC">
            <w:pPr>
              <w:jc w:val="center"/>
              <w:rPr>
                <w:sz w:val="18"/>
                <w:szCs w:val="18"/>
              </w:rPr>
            </w:pPr>
          </w:p>
          <w:p w:rsidR="00C54FEC" w:rsidRPr="002E2564" w:rsidRDefault="00C54FEC" w:rsidP="00C54FEC">
            <w:pPr>
              <w:jc w:val="center"/>
              <w:rPr>
                <w:sz w:val="18"/>
                <w:szCs w:val="18"/>
              </w:rPr>
            </w:pPr>
            <w:r w:rsidRPr="002E2564">
              <w:rPr>
                <w:sz w:val="18"/>
                <w:szCs w:val="18"/>
              </w:rPr>
              <w:t xml:space="preserve">Удовлетворительно </w:t>
            </w:r>
          </w:p>
          <w:p w:rsidR="00C54FEC" w:rsidRPr="002E2564" w:rsidRDefault="00C54FEC" w:rsidP="00C54FEC">
            <w:pPr>
              <w:jc w:val="center"/>
              <w:rPr>
                <w:sz w:val="18"/>
                <w:szCs w:val="18"/>
              </w:rPr>
            </w:pPr>
          </w:p>
        </w:tc>
      </w:tr>
      <w:tr w:rsidR="00C54FEC" w:rsidRPr="002E2564" w:rsidTr="00C54FEC">
        <w:tc>
          <w:tcPr>
            <w:tcW w:w="3544" w:type="dxa"/>
          </w:tcPr>
          <w:p w:rsidR="00C54FEC" w:rsidRPr="002E2564" w:rsidRDefault="00C54FEC" w:rsidP="00790460">
            <w:pPr>
              <w:numPr>
                <w:ilvl w:val="0"/>
                <w:numId w:val="24"/>
              </w:numPr>
              <w:rPr>
                <w:sz w:val="18"/>
                <w:szCs w:val="18"/>
              </w:rPr>
            </w:pPr>
            <w:r w:rsidRPr="002E2564">
              <w:rPr>
                <w:sz w:val="18"/>
                <w:szCs w:val="18"/>
              </w:rPr>
              <w:t>отделка</w:t>
            </w:r>
          </w:p>
          <w:p w:rsidR="00C54FEC" w:rsidRPr="002E2564" w:rsidRDefault="00C54FEC" w:rsidP="00C54FEC">
            <w:pPr>
              <w:ind w:left="360"/>
              <w:jc w:val="right"/>
              <w:rPr>
                <w:sz w:val="18"/>
                <w:szCs w:val="18"/>
              </w:rPr>
            </w:pPr>
            <w:r w:rsidRPr="002E2564">
              <w:rPr>
                <w:sz w:val="18"/>
                <w:szCs w:val="18"/>
              </w:rPr>
              <w:t>внутренняя</w:t>
            </w:r>
          </w:p>
          <w:p w:rsidR="00C54FEC" w:rsidRPr="002E2564" w:rsidRDefault="00C54FEC" w:rsidP="00C54FEC">
            <w:pPr>
              <w:ind w:left="360"/>
              <w:jc w:val="right"/>
              <w:rPr>
                <w:sz w:val="18"/>
                <w:szCs w:val="18"/>
              </w:rPr>
            </w:pPr>
            <w:r w:rsidRPr="002E2564">
              <w:rPr>
                <w:sz w:val="18"/>
                <w:szCs w:val="18"/>
              </w:rPr>
              <w:t>наружная</w:t>
            </w:r>
          </w:p>
          <w:p w:rsidR="00C54FEC" w:rsidRPr="002E2564" w:rsidRDefault="00C54FEC" w:rsidP="00C54FEC">
            <w:pPr>
              <w:ind w:left="360"/>
              <w:jc w:val="right"/>
              <w:rPr>
                <w:sz w:val="18"/>
                <w:szCs w:val="18"/>
              </w:rPr>
            </w:pPr>
            <w:r w:rsidRPr="002E2564">
              <w:rPr>
                <w:sz w:val="18"/>
                <w:szCs w:val="18"/>
              </w:rPr>
              <w:t>(другое)</w:t>
            </w:r>
          </w:p>
        </w:tc>
        <w:tc>
          <w:tcPr>
            <w:tcW w:w="3084" w:type="dxa"/>
          </w:tcPr>
          <w:p w:rsidR="00C54FEC" w:rsidRPr="002E2564" w:rsidRDefault="00C54FEC" w:rsidP="00C54FEC">
            <w:pPr>
              <w:jc w:val="center"/>
              <w:rPr>
                <w:sz w:val="18"/>
                <w:szCs w:val="18"/>
              </w:rPr>
            </w:pPr>
          </w:p>
          <w:p w:rsidR="00C54FEC" w:rsidRPr="002E2564" w:rsidRDefault="00C54FEC" w:rsidP="00C54FEC">
            <w:pPr>
              <w:jc w:val="center"/>
              <w:rPr>
                <w:sz w:val="18"/>
                <w:szCs w:val="18"/>
              </w:rPr>
            </w:pPr>
            <w:r w:rsidRPr="002E2564">
              <w:rPr>
                <w:sz w:val="18"/>
                <w:szCs w:val="18"/>
              </w:rPr>
              <w:t>Штукатурка, обои</w:t>
            </w:r>
          </w:p>
          <w:p w:rsidR="00C54FEC" w:rsidRPr="002E2564" w:rsidRDefault="00C54FEC" w:rsidP="00C54FEC">
            <w:pPr>
              <w:jc w:val="center"/>
              <w:rPr>
                <w:sz w:val="18"/>
                <w:szCs w:val="18"/>
              </w:rPr>
            </w:pPr>
          </w:p>
        </w:tc>
        <w:tc>
          <w:tcPr>
            <w:tcW w:w="3295" w:type="dxa"/>
          </w:tcPr>
          <w:p w:rsidR="00C54FEC" w:rsidRPr="002E2564" w:rsidRDefault="00C54FEC" w:rsidP="00C54FEC">
            <w:pPr>
              <w:jc w:val="center"/>
              <w:rPr>
                <w:sz w:val="18"/>
                <w:szCs w:val="18"/>
              </w:rPr>
            </w:pPr>
          </w:p>
          <w:p w:rsidR="00C54FEC" w:rsidRPr="002E2564" w:rsidRDefault="00C54FEC" w:rsidP="00C54FEC">
            <w:pPr>
              <w:jc w:val="center"/>
              <w:rPr>
                <w:sz w:val="18"/>
                <w:szCs w:val="18"/>
              </w:rPr>
            </w:pPr>
            <w:r w:rsidRPr="002E2564">
              <w:rPr>
                <w:sz w:val="18"/>
                <w:szCs w:val="18"/>
              </w:rPr>
              <w:t xml:space="preserve">Удовлетворительно </w:t>
            </w:r>
          </w:p>
        </w:tc>
      </w:tr>
      <w:tr w:rsidR="00C54FEC" w:rsidRPr="002E2564" w:rsidTr="00C54FEC">
        <w:tc>
          <w:tcPr>
            <w:tcW w:w="3544" w:type="dxa"/>
          </w:tcPr>
          <w:p w:rsidR="00C54FEC" w:rsidRPr="002E2564" w:rsidRDefault="00C54FEC" w:rsidP="00C54FEC">
            <w:pPr>
              <w:rPr>
                <w:sz w:val="18"/>
                <w:szCs w:val="18"/>
              </w:rPr>
            </w:pPr>
            <w:r w:rsidRPr="002E2564">
              <w:rPr>
                <w:sz w:val="18"/>
                <w:szCs w:val="18"/>
              </w:rPr>
              <w:lastRenderedPageBreak/>
              <w:t xml:space="preserve">9. механическое,         </w:t>
            </w:r>
          </w:p>
          <w:p w:rsidR="00C54FEC" w:rsidRPr="002E2564" w:rsidRDefault="00C54FEC" w:rsidP="00C54FEC">
            <w:pPr>
              <w:rPr>
                <w:sz w:val="18"/>
                <w:szCs w:val="18"/>
              </w:rPr>
            </w:pPr>
            <w:r w:rsidRPr="002E2564">
              <w:rPr>
                <w:sz w:val="18"/>
                <w:szCs w:val="18"/>
              </w:rPr>
              <w:t>электрическое,</w:t>
            </w:r>
          </w:p>
          <w:p w:rsidR="00C54FEC" w:rsidRPr="002E2564" w:rsidRDefault="00C54FEC" w:rsidP="00C54FEC">
            <w:pPr>
              <w:rPr>
                <w:sz w:val="18"/>
                <w:szCs w:val="18"/>
              </w:rPr>
            </w:pPr>
            <w:r w:rsidRPr="002E2564">
              <w:rPr>
                <w:sz w:val="18"/>
                <w:szCs w:val="18"/>
              </w:rPr>
              <w:t>санитарно-техническое и иное оборудование</w:t>
            </w:r>
          </w:p>
          <w:p w:rsidR="00C54FEC" w:rsidRPr="002E2564" w:rsidRDefault="00C54FEC" w:rsidP="00C54FEC">
            <w:pPr>
              <w:jc w:val="right"/>
              <w:rPr>
                <w:sz w:val="18"/>
                <w:szCs w:val="18"/>
              </w:rPr>
            </w:pPr>
            <w:r w:rsidRPr="002E2564">
              <w:rPr>
                <w:sz w:val="18"/>
                <w:szCs w:val="18"/>
              </w:rPr>
              <w:t>ванны напольные</w:t>
            </w:r>
          </w:p>
          <w:p w:rsidR="00C54FEC" w:rsidRPr="002E2564" w:rsidRDefault="00C54FEC" w:rsidP="00C54FEC">
            <w:pPr>
              <w:jc w:val="right"/>
              <w:rPr>
                <w:sz w:val="18"/>
                <w:szCs w:val="18"/>
              </w:rPr>
            </w:pPr>
            <w:r w:rsidRPr="002E2564">
              <w:rPr>
                <w:sz w:val="18"/>
                <w:szCs w:val="18"/>
              </w:rPr>
              <w:t>электроплиты</w:t>
            </w:r>
          </w:p>
          <w:p w:rsidR="00C54FEC" w:rsidRPr="002E2564" w:rsidRDefault="00C54FEC" w:rsidP="00C54FEC">
            <w:pPr>
              <w:jc w:val="right"/>
              <w:rPr>
                <w:sz w:val="18"/>
                <w:szCs w:val="18"/>
              </w:rPr>
            </w:pPr>
            <w:r w:rsidRPr="002E2564">
              <w:rPr>
                <w:sz w:val="18"/>
                <w:szCs w:val="18"/>
              </w:rPr>
              <w:t>телефонные сети и оборудование</w:t>
            </w:r>
          </w:p>
          <w:p w:rsidR="00C54FEC" w:rsidRPr="002E2564" w:rsidRDefault="00C54FEC" w:rsidP="00C54FEC">
            <w:pPr>
              <w:jc w:val="right"/>
              <w:rPr>
                <w:sz w:val="18"/>
                <w:szCs w:val="18"/>
              </w:rPr>
            </w:pPr>
            <w:r w:rsidRPr="002E2564">
              <w:rPr>
                <w:sz w:val="18"/>
                <w:szCs w:val="18"/>
              </w:rPr>
              <w:t xml:space="preserve">сети </w:t>
            </w:r>
            <w:proofErr w:type="gramStart"/>
            <w:r w:rsidRPr="002E2564">
              <w:rPr>
                <w:sz w:val="18"/>
                <w:szCs w:val="18"/>
              </w:rPr>
              <w:t>проводного</w:t>
            </w:r>
            <w:proofErr w:type="gramEnd"/>
          </w:p>
          <w:p w:rsidR="00C54FEC" w:rsidRPr="002E2564" w:rsidRDefault="00C54FEC" w:rsidP="00C54FEC">
            <w:pPr>
              <w:jc w:val="right"/>
              <w:rPr>
                <w:sz w:val="18"/>
                <w:szCs w:val="18"/>
              </w:rPr>
            </w:pPr>
            <w:r w:rsidRPr="002E2564">
              <w:rPr>
                <w:sz w:val="18"/>
                <w:szCs w:val="18"/>
              </w:rPr>
              <w:t>радиовещания</w:t>
            </w:r>
          </w:p>
          <w:p w:rsidR="00C54FEC" w:rsidRPr="002E2564" w:rsidRDefault="00C54FEC" w:rsidP="00C54FEC">
            <w:pPr>
              <w:jc w:val="right"/>
              <w:rPr>
                <w:sz w:val="18"/>
                <w:szCs w:val="18"/>
              </w:rPr>
            </w:pPr>
            <w:r w:rsidRPr="002E2564">
              <w:rPr>
                <w:sz w:val="18"/>
                <w:szCs w:val="18"/>
              </w:rPr>
              <w:t>сигнализация</w:t>
            </w:r>
          </w:p>
          <w:p w:rsidR="00C54FEC" w:rsidRPr="002E2564" w:rsidRDefault="00C54FEC" w:rsidP="00C54FEC">
            <w:pPr>
              <w:jc w:val="right"/>
              <w:rPr>
                <w:sz w:val="18"/>
                <w:szCs w:val="18"/>
              </w:rPr>
            </w:pPr>
            <w:r w:rsidRPr="002E2564">
              <w:rPr>
                <w:sz w:val="18"/>
                <w:szCs w:val="18"/>
              </w:rPr>
              <w:t>мусоропровод</w:t>
            </w:r>
          </w:p>
          <w:p w:rsidR="00C54FEC" w:rsidRPr="002E2564" w:rsidRDefault="00C54FEC" w:rsidP="00C54FEC">
            <w:pPr>
              <w:jc w:val="right"/>
              <w:rPr>
                <w:sz w:val="18"/>
                <w:szCs w:val="18"/>
              </w:rPr>
            </w:pPr>
            <w:r w:rsidRPr="002E2564">
              <w:rPr>
                <w:sz w:val="18"/>
                <w:szCs w:val="18"/>
              </w:rPr>
              <w:t>лифт</w:t>
            </w:r>
          </w:p>
          <w:p w:rsidR="00C54FEC" w:rsidRPr="002E2564" w:rsidRDefault="00C54FEC" w:rsidP="00C54FEC">
            <w:pPr>
              <w:jc w:val="right"/>
              <w:rPr>
                <w:sz w:val="18"/>
                <w:szCs w:val="18"/>
              </w:rPr>
            </w:pPr>
            <w:r w:rsidRPr="002E2564">
              <w:rPr>
                <w:sz w:val="18"/>
                <w:szCs w:val="18"/>
              </w:rPr>
              <w:t>вентиляция</w:t>
            </w:r>
          </w:p>
          <w:p w:rsidR="00C54FEC" w:rsidRPr="002E2564" w:rsidRDefault="00C54FEC" w:rsidP="00C54FEC">
            <w:pPr>
              <w:jc w:val="right"/>
              <w:rPr>
                <w:sz w:val="18"/>
                <w:szCs w:val="18"/>
              </w:rPr>
            </w:pPr>
            <w:r w:rsidRPr="002E2564">
              <w:rPr>
                <w:sz w:val="18"/>
                <w:szCs w:val="18"/>
              </w:rPr>
              <w:t>(другое)</w:t>
            </w:r>
          </w:p>
        </w:tc>
        <w:tc>
          <w:tcPr>
            <w:tcW w:w="3084" w:type="dxa"/>
          </w:tcPr>
          <w:p w:rsidR="00C54FEC" w:rsidRPr="002E2564" w:rsidRDefault="00C54FEC" w:rsidP="00C54FEC">
            <w:pPr>
              <w:jc w:val="center"/>
              <w:rPr>
                <w:sz w:val="18"/>
                <w:szCs w:val="18"/>
              </w:rPr>
            </w:pPr>
          </w:p>
          <w:p w:rsidR="00C54FEC" w:rsidRPr="002E2564" w:rsidRDefault="00C54FEC" w:rsidP="00C54FEC">
            <w:pPr>
              <w:rPr>
                <w:sz w:val="18"/>
                <w:szCs w:val="18"/>
              </w:rPr>
            </w:pPr>
          </w:p>
          <w:p w:rsidR="00C54FEC" w:rsidRPr="002E2564" w:rsidRDefault="00C54FEC" w:rsidP="00C54FEC">
            <w:pPr>
              <w:rPr>
                <w:sz w:val="18"/>
                <w:szCs w:val="18"/>
              </w:rPr>
            </w:pPr>
          </w:p>
          <w:p w:rsidR="00C54FEC" w:rsidRPr="002E2564" w:rsidRDefault="00C54FEC" w:rsidP="00C54FEC">
            <w:pPr>
              <w:rPr>
                <w:sz w:val="18"/>
                <w:szCs w:val="18"/>
              </w:rPr>
            </w:pPr>
          </w:p>
          <w:p w:rsidR="00C54FEC" w:rsidRPr="002E2564" w:rsidRDefault="00C54FEC" w:rsidP="00C54FEC">
            <w:pPr>
              <w:ind w:firstLine="708"/>
              <w:rPr>
                <w:sz w:val="18"/>
                <w:szCs w:val="18"/>
              </w:rPr>
            </w:pPr>
          </w:p>
          <w:p w:rsidR="00C54FEC" w:rsidRPr="002E2564" w:rsidRDefault="00C54FEC" w:rsidP="00C54FEC">
            <w:pPr>
              <w:ind w:firstLine="708"/>
              <w:rPr>
                <w:sz w:val="18"/>
                <w:szCs w:val="18"/>
              </w:rPr>
            </w:pPr>
            <w:r w:rsidRPr="002E2564">
              <w:rPr>
                <w:sz w:val="18"/>
                <w:szCs w:val="18"/>
              </w:rPr>
              <w:t>Имеется</w:t>
            </w:r>
          </w:p>
          <w:p w:rsidR="00C54FEC" w:rsidRPr="002E2564" w:rsidRDefault="00C54FEC" w:rsidP="00C54FEC">
            <w:pPr>
              <w:ind w:firstLine="708"/>
              <w:rPr>
                <w:sz w:val="18"/>
                <w:szCs w:val="18"/>
              </w:rPr>
            </w:pPr>
          </w:p>
          <w:p w:rsidR="00C54FEC" w:rsidRPr="002E2564" w:rsidRDefault="00C54FEC" w:rsidP="00C54FEC">
            <w:pPr>
              <w:ind w:firstLine="708"/>
              <w:rPr>
                <w:sz w:val="18"/>
                <w:szCs w:val="18"/>
              </w:rPr>
            </w:pPr>
          </w:p>
          <w:p w:rsidR="00C54FEC" w:rsidRPr="002E2564" w:rsidRDefault="00C54FEC" w:rsidP="00C54FEC">
            <w:pPr>
              <w:ind w:firstLine="708"/>
              <w:rPr>
                <w:sz w:val="18"/>
                <w:szCs w:val="18"/>
              </w:rPr>
            </w:pPr>
          </w:p>
          <w:p w:rsidR="00C54FEC" w:rsidRPr="002E2564" w:rsidRDefault="00C54FEC" w:rsidP="00C54FEC">
            <w:pPr>
              <w:ind w:firstLine="708"/>
              <w:rPr>
                <w:sz w:val="18"/>
                <w:szCs w:val="18"/>
              </w:rPr>
            </w:pPr>
          </w:p>
          <w:p w:rsidR="00C54FEC" w:rsidRPr="002E2564" w:rsidRDefault="00C54FEC" w:rsidP="00C54FEC">
            <w:pPr>
              <w:ind w:firstLine="708"/>
              <w:rPr>
                <w:sz w:val="18"/>
                <w:szCs w:val="18"/>
              </w:rPr>
            </w:pPr>
          </w:p>
          <w:p w:rsidR="00C54FEC" w:rsidRPr="002E2564" w:rsidRDefault="00C54FEC" w:rsidP="00C54FEC">
            <w:pPr>
              <w:ind w:firstLine="708"/>
              <w:rPr>
                <w:sz w:val="18"/>
                <w:szCs w:val="18"/>
              </w:rPr>
            </w:pPr>
          </w:p>
          <w:p w:rsidR="00C54FEC" w:rsidRPr="002E2564" w:rsidRDefault="00C54FEC" w:rsidP="00C54FEC">
            <w:pPr>
              <w:ind w:firstLine="708"/>
              <w:rPr>
                <w:sz w:val="18"/>
                <w:szCs w:val="18"/>
              </w:rPr>
            </w:pPr>
          </w:p>
          <w:p w:rsidR="00C54FEC" w:rsidRPr="002E2564" w:rsidRDefault="00C54FEC" w:rsidP="00C54FEC">
            <w:pPr>
              <w:ind w:firstLine="708"/>
              <w:rPr>
                <w:sz w:val="18"/>
                <w:szCs w:val="18"/>
              </w:rPr>
            </w:pPr>
          </w:p>
        </w:tc>
        <w:tc>
          <w:tcPr>
            <w:tcW w:w="3295" w:type="dxa"/>
          </w:tcPr>
          <w:p w:rsidR="00C54FEC" w:rsidRPr="002E2564" w:rsidRDefault="00C54FEC" w:rsidP="00C54FEC">
            <w:pPr>
              <w:jc w:val="center"/>
              <w:rPr>
                <w:sz w:val="18"/>
                <w:szCs w:val="18"/>
              </w:rPr>
            </w:pPr>
          </w:p>
        </w:tc>
      </w:tr>
      <w:tr w:rsidR="00C54FEC" w:rsidRPr="002E2564" w:rsidTr="00C54FEC">
        <w:tc>
          <w:tcPr>
            <w:tcW w:w="3544" w:type="dxa"/>
          </w:tcPr>
          <w:p w:rsidR="00C54FEC" w:rsidRPr="002E2564" w:rsidRDefault="00C54FEC" w:rsidP="00C54FEC">
            <w:pPr>
              <w:rPr>
                <w:sz w:val="18"/>
                <w:szCs w:val="18"/>
              </w:rPr>
            </w:pPr>
            <w:r w:rsidRPr="002E2564">
              <w:rPr>
                <w:sz w:val="18"/>
                <w:szCs w:val="18"/>
              </w:rPr>
              <w:t>10.  Внутридомовые инженерные коммуникации и оборудование для предоставления коммунальных услуг</w:t>
            </w:r>
          </w:p>
          <w:p w:rsidR="00C54FEC" w:rsidRPr="002E2564" w:rsidRDefault="00C54FEC" w:rsidP="00C54FEC">
            <w:pPr>
              <w:jc w:val="right"/>
              <w:rPr>
                <w:sz w:val="18"/>
                <w:szCs w:val="18"/>
              </w:rPr>
            </w:pPr>
            <w:r w:rsidRPr="002E2564">
              <w:rPr>
                <w:sz w:val="18"/>
                <w:szCs w:val="18"/>
              </w:rPr>
              <w:t xml:space="preserve"> электроснабжение</w:t>
            </w:r>
          </w:p>
          <w:p w:rsidR="00C54FEC" w:rsidRPr="002E2564" w:rsidRDefault="00C54FEC" w:rsidP="00C54FEC">
            <w:pPr>
              <w:jc w:val="right"/>
              <w:rPr>
                <w:sz w:val="18"/>
                <w:szCs w:val="18"/>
              </w:rPr>
            </w:pPr>
            <w:r w:rsidRPr="002E2564">
              <w:rPr>
                <w:sz w:val="18"/>
                <w:szCs w:val="18"/>
              </w:rPr>
              <w:t>водоснабжение</w:t>
            </w:r>
          </w:p>
          <w:p w:rsidR="00C54FEC" w:rsidRPr="002E2564" w:rsidRDefault="00C54FEC" w:rsidP="00C54FEC">
            <w:pPr>
              <w:jc w:val="right"/>
              <w:rPr>
                <w:sz w:val="18"/>
                <w:szCs w:val="18"/>
              </w:rPr>
            </w:pPr>
            <w:proofErr w:type="gramStart"/>
            <w:r w:rsidRPr="002E2564">
              <w:rPr>
                <w:sz w:val="18"/>
                <w:szCs w:val="18"/>
              </w:rPr>
              <w:t>горячие</w:t>
            </w:r>
            <w:proofErr w:type="gramEnd"/>
            <w:r w:rsidRPr="002E2564">
              <w:rPr>
                <w:sz w:val="18"/>
                <w:szCs w:val="18"/>
              </w:rPr>
              <w:t xml:space="preserve"> водоснабжение</w:t>
            </w:r>
          </w:p>
          <w:p w:rsidR="00C54FEC" w:rsidRPr="002E2564" w:rsidRDefault="00C54FEC" w:rsidP="00C54FEC">
            <w:pPr>
              <w:jc w:val="right"/>
              <w:rPr>
                <w:sz w:val="18"/>
                <w:szCs w:val="18"/>
              </w:rPr>
            </w:pPr>
            <w:r w:rsidRPr="002E2564">
              <w:rPr>
                <w:sz w:val="18"/>
                <w:szCs w:val="18"/>
              </w:rPr>
              <w:t>водоотведение</w:t>
            </w:r>
          </w:p>
          <w:p w:rsidR="00C54FEC" w:rsidRPr="002E2564" w:rsidRDefault="00C54FEC" w:rsidP="00C54FEC">
            <w:pPr>
              <w:jc w:val="right"/>
              <w:rPr>
                <w:sz w:val="18"/>
                <w:szCs w:val="18"/>
              </w:rPr>
            </w:pPr>
            <w:r w:rsidRPr="002E2564">
              <w:rPr>
                <w:sz w:val="18"/>
                <w:szCs w:val="18"/>
              </w:rPr>
              <w:t>газоснабжение</w:t>
            </w:r>
          </w:p>
          <w:p w:rsidR="00C54FEC" w:rsidRPr="002E2564" w:rsidRDefault="00C54FEC" w:rsidP="00C54FEC">
            <w:pPr>
              <w:jc w:val="right"/>
              <w:rPr>
                <w:sz w:val="18"/>
                <w:szCs w:val="18"/>
              </w:rPr>
            </w:pPr>
            <w:r w:rsidRPr="002E2564">
              <w:rPr>
                <w:sz w:val="18"/>
                <w:szCs w:val="18"/>
              </w:rPr>
              <w:t>отопление</w:t>
            </w:r>
          </w:p>
          <w:p w:rsidR="00C54FEC" w:rsidRPr="002E2564" w:rsidRDefault="00C54FEC" w:rsidP="00C54FEC">
            <w:pPr>
              <w:jc w:val="right"/>
              <w:rPr>
                <w:sz w:val="18"/>
                <w:szCs w:val="18"/>
              </w:rPr>
            </w:pPr>
            <w:r w:rsidRPr="002E2564">
              <w:rPr>
                <w:sz w:val="18"/>
                <w:szCs w:val="18"/>
              </w:rPr>
              <w:t>(от внешних котельных)</w:t>
            </w:r>
          </w:p>
          <w:p w:rsidR="00C54FEC" w:rsidRPr="002E2564" w:rsidRDefault="00C54FEC" w:rsidP="00C54FEC">
            <w:pPr>
              <w:jc w:val="right"/>
              <w:rPr>
                <w:sz w:val="18"/>
                <w:szCs w:val="18"/>
              </w:rPr>
            </w:pPr>
            <w:r w:rsidRPr="002E2564">
              <w:rPr>
                <w:sz w:val="18"/>
                <w:szCs w:val="18"/>
              </w:rPr>
              <w:t>отопление</w:t>
            </w:r>
          </w:p>
          <w:p w:rsidR="00C54FEC" w:rsidRPr="002E2564" w:rsidRDefault="00C54FEC" w:rsidP="00C54FEC">
            <w:pPr>
              <w:jc w:val="right"/>
              <w:rPr>
                <w:sz w:val="18"/>
                <w:szCs w:val="18"/>
              </w:rPr>
            </w:pPr>
            <w:r w:rsidRPr="002E2564">
              <w:rPr>
                <w:sz w:val="18"/>
                <w:szCs w:val="18"/>
              </w:rPr>
              <w:t>(от домовой котельной)</w:t>
            </w:r>
          </w:p>
          <w:p w:rsidR="00C54FEC" w:rsidRPr="002E2564" w:rsidRDefault="00C54FEC" w:rsidP="00C54FEC">
            <w:pPr>
              <w:jc w:val="right"/>
              <w:rPr>
                <w:sz w:val="18"/>
                <w:szCs w:val="18"/>
              </w:rPr>
            </w:pPr>
            <w:r w:rsidRPr="002E2564">
              <w:rPr>
                <w:sz w:val="18"/>
                <w:szCs w:val="18"/>
              </w:rPr>
              <w:t>печи</w:t>
            </w:r>
          </w:p>
          <w:p w:rsidR="00C54FEC" w:rsidRPr="002E2564" w:rsidRDefault="00C54FEC" w:rsidP="00C54FEC">
            <w:pPr>
              <w:jc w:val="right"/>
              <w:rPr>
                <w:sz w:val="18"/>
                <w:szCs w:val="18"/>
              </w:rPr>
            </w:pPr>
            <w:r w:rsidRPr="002E2564">
              <w:rPr>
                <w:sz w:val="18"/>
                <w:szCs w:val="18"/>
              </w:rPr>
              <w:t>калориферы</w:t>
            </w:r>
          </w:p>
          <w:p w:rsidR="00C54FEC" w:rsidRPr="002E2564" w:rsidRDefault="00C54FEC" w:rsidP="00C54FEC">
            <w:pPr>
              <w:jc w:val="right"/>
              <w:rPr>
                <w:sz w:val="18"/>
                <w:szCs w:val="18"/>
              </w:rPr>
            </w:pPr>
            <w:r w:rsidRPr="002E2564">
              <w:rPr>
                <w:sz w:val="18"/>
                <w:szCs w:val="18"/>
              </w:rPr>
              <w:t>АГВ</w:t>
            </w:r>
          </w:p>
          <w:p w:rsidR="00C54FEC" w:rsidRPr="002E2564" w:rsidRDefault="00C54FEC" w:rsidP="00C54FEC">
            <w:pPr>
              <w:jc w:val="right"/>
              <w:rPr>
                <w:sz w:val="18"/>
                <w:szCs w:val="18"/>
              </w:rPr>
            </w:pPr>
            <w:r w:rsidRPr="002E2564">
              <w:rPr>
                <w:sz w:val="18"/>
                <w:szCs w:val="18"/>
              </w:rPr>
              <w:t>(другое)</w:t>
            </w:r>
          </w:p>
        </w:tc>
        <w:tc>
          <w:tcPr>
            <w:tcW w:w="3084" w:type="dxa"/>
          </w:tcPr>
          <w:p w:rsidR="00C54FEC" w:rsidRPr="002E2564" w:rsidRDefault="00C54FEC" w:rsidP="00C54FEC">
            <w:pP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r w:rsidRPr="002E2564">
              <w:rPr>
                <w:sz w:val="18"/>
                <w:szCs w:val="18"/>
              </w:rPr>
              <w:t xml:space="preserve">Имеется </w:t>
            </w:r>
          </w:p>
          <w:p w:rsidR="00C54FEC" w:rsidRPr="002E2564" w:rsidRDefault="00C54FEC" w:rsidP="00C54FEC">
            <w:pPr>
              <w:jc w:val="center"/>
              <w:rPr>
                <w:sz w:val="18"/>
                <w:szCs w:val="18"/>
              </w:rPr>
            </w:pPr>
            <w:r w:rsidRPr="002E2564">
              <w:rPr>
                <w:sz w:val="18"/>
                <w:szCs w:val="18"/>
              </w:rPr>
              <w:t xml:space="preserve">Имеется </w:t>
            </w:r>
          </w:p>
          <w:p w:rsidR="00C54FEC" w:rsidRPr="002E2564" w:rsidRDefault="00C54FEC" w:rsidP="00C54FEC">
            <w:pPr>
              <w:jc w:val="center"/>
              <w:rPr>
                <w:sz w:val="18"/>
                <w:szCs w:val="18"/>
                <w:lang w:val="en-US"/>
              </w:rPr>
            </w:pPr>
            <w:r w:rsidRPr="002E2564">
              <w:rPr>
                <w:sz w:val="18"/>
                <w:szCs w:val="18"/>
                <w:lang w:val="en-US"/>
              </w:rPr>
              <w:t>-*-</w:t>
            </w:r>
          </w:p>
          <w:p w:rsidR="00C54FEC" w:rsidRPr="002E2564" w:rsidRDefault="00C54FEC" w:rsidP="00C54FEC">
            <w:pPr>
              <w:jc w:val="center"/>
              <w:rPr>
                <w:sz w:val="18"/>
                <w:szCs w:val="18"/>
                <w:lang w:val="en-US"/>
              </w:rPr>
            </w:pPr>
            <w:r w:rsidRPr="002E2564">
              <w:rPr>
                <w:sz w:val="18"/>
                <w:szCs w:val="18"/>
                <w:lang w:val="en-US"/>
              </w:rPr>
              <w:t>-*-</w:t>
            </w:r>
          </w:p>
          <w:p w:rsidR="00C54FEC" w:rsidRPr="002E2564" w:rsidRDefault="00C54FEC" w:rsidP="00C54FEC">
            <w:pPr>
              <w:jc w:val="center"/>
              <w:rPr>
                <w:sz w:val="18"/>
                <w:szCs w:val="18"/>
              </w:rPr>
            </w:pPr>
            <w:r w:rsidRPr="002E2564">
              <w:rPr>
                <w:sz w:val="18"/>
                <w:szCs w:val="18"/>
              </w:rPr>
              <w:t xml:space="preserve">Имеется </w:t>
            </w:r>
          </w:p>
          <w:p w:rsidR="00C54FEC" w:rsidRPr="002E2564" w:rsidRDefault="00C54FEC" w:rsidP="00C54FEC">
            <w:pPr>
              <w:jc w:val="center"/>
              <w:rPr>
                <w:sz w:val="18"/>
                <w:szCs w:val="18"/>
              </w:rPr>
            </w:pPr>
            <w:r w:rsidRPr="002E2564">
              <w:rPr>
                <w:sz w:val="18"/>
                <w:szCs w:val="18"/>
              </w:rPr>
              <w:t>Имеется</w:t>
            </w:r>
          </w:p>
          <w:p w:rsidR="00C54FEC" w:rsidRPr="002E2564" w:rsidRDefault="00C54FEC" w:rsidP="00C54FEC">
            <w:pPr>
              <w:jc w:val="center"/>
              <w:rPr>
                <w:sz w:val="18"/>
                <w:szCs w:val="18"/>
              </w:rPr>
            </w:pPr>
            <w:r w:rsidRPr="002E2564">
              <w:rPr>
                <w:sz w:val="18"/>
                <w:szCs w:val="18"/>
              </w:rPr>
              <w:t xml:space="preserve">Имеется </w:t>
            </w:r>
          </w:p>
          <w:p w:rsidR="00C54FEC" w:rsidRPr="002E2564" w:rsidRDefault="00C54FEC" w:rsidP="00C54FEC">
            <w:pPr>
              <w:jc w:val="center"/>
              <w:rPr>
                <w:sz w:val="18"/>
                <w:szCs w:val="18"/>
              </w:rPr>
            </w:pPr>
            <w:r w:rsidRPr="002E2564">
              <w:rPr>
                <w:sz w:val="18"/>
                <w:szCs w:val="18"/>
              </w:rPr>
              <w:t xml:space="preserve"> </w:t>
            </w:r>
          </w:p>
        </w:tc>
        <w:tc>
          <w:tcPr>
            <w:tcW w:w="3295" w:type="dxa"/>
          </w:tcPr>
          <w:p w:rsidR="00C54FEC" w:rsidRPr="002E2564" w:rsidRDefault="00C54FEC" w:rsidP="00C54FEC">
            <w:pPr>
              <w:jc w:val="center"/>
              <w:rPr>
                <w:sz w:val="18"/>
                <w:szCs w:val="18"/>
              </w:rPr>
            </w:pPr>
          </w:p>
        </w:tc>
      </w:tr>
      <w:tr w:rsidR="00C54FEC" w:rsidRPr="002E2564" w:rsidTr="00C54FEC">
        <w:tc>
          <w:tcPr>
            <w:tcW w:w="3544" w:type="dxa"/>
          </w:tcPr>
          <w:p w:rsidR="00C54FEC" w:rsidRPr="002E2564" w:rsidRDefault="00C54FEC" w:rsidP="00C54FEC">
            <w:pPr>
              <w:rPr>
                <w:sz w:val="18"/>
                <w:szCs w:val="18"/>
              </w:rPr>
            </w:pPr>
            <w:r w:rsidRPr="002E2564">
              <w:rPr>
                <w:sz w:val="18"/>
                <w:szCs w:val="18"/>
              </w:rPr>
              <w:t>11.  крыльца</w:t>
            </w:r>
          </w:p>
        </w:tc>
        <w:tc>
          <w:tcPr>
            <w:tcW w:w="3084" w:type="dxa"/>
          </w:tcPr>
          <w:p w:rsidR="00C54FEC" w:rsidRPr="002E2564" w:rsidRDefault="00C54FEC" w:rsidP="00C54FEC">
            <w:pPr>
              <w:jc w:val="center"/>
              <w:rPr>
                <w:sz w:val="18"/>
                <w:szCs w:val="18"/>
              </w:rPr>
            </w:pPr>
            <w:r w:rsidRPr="002E2564">
              <w:rPr>
                <w:sz w:val="18"/>
                <w:szCs w:val="18"/>
              </w:rPr>
              <w:t>деревянные  3м2</w:t>
            </w:r>
          </w:p>
        </w:tc>
        <w:tc>
          <w:tcPr>
            <w:tcW w:w="3295" w:type="dxa"/>
          </w:tcPr>
          <w:p w:rsidR="00C54FEC" w:rsidRPr="002E2564" w:rsidRDefault="00C54FEC" w:rsidP="00C54FEC">
            <w:pPr>
              <w:jc w:val="center"/>
              <w:rPr>
                <w:sz w:val="18"/>
                <w:szCs w:val="18"/>
              </w:rPr>
            </w:pPr>
            <w:r w:rsidRPr="002E2564">
              <w:rPr>
                <w:sz w:val="18"/>
                <w:szCs w:val="18"/>
              </w:rPr>
              <w:t>неисправны</w:t>
            </w:r>
          </w:p>
        </w:tc>
      </w:tr>
    </w:tbl>
    <w:p w:rsidR="00083D1B" w:rsidRDefault="00083D1B" w:rsidP="00D042D4">
      <w:pPr>
        <w:ind w:right="141"/>
        <w:jc w:val="right"/>
        <w:rPr>
          <w:b/>
          <w:sz w:val="28"/>
          <w:szCs w:val="28"/>
        </w:rPr>
      </w:pPr>
    </w:p>
    <w:p w:rsidR="00834EDC" w:rsidRPr="00D042D4" w:rsidRDefault="00834EDC" w:rsidP="00D042D4">
      <w:pPr>
        <w:ind w:right="141"/>
        <w:jc w:val="right"/>
        <w:rPr>
          <w:b/>
          <w:sz w:val="28"/>
          <w:szCs w:val="28"/>
        </w:rPr>
      </w:pPr>
      <w:r w:rsidRPr="00F52125">
        <w:rPr>
          <w:b/>
          <w:sz w:val="28"/>
          <w:szCs w:val="28"/>
        </w:rPr>
        <w:t>ЛОТ № 3</w:t>
      </w:r>
    </w:p>
    <w:p w:rsidR="005211C1" w:rsidRPr="001F3739" w:rsidRDefault="005211C1" w:rsidP="00E747A9">
      <w:pPr>
        <w:ind w:right="141"/>
        <w:jc w:val="right"/>
      </w:pPr>
    </w:p>
    <w:p w:rsidR="00C54FEC" w:rsidRPr="0019698C" w:rsidRDefault="00C54FEC" w:rsidP="00C54FEC">
      <w:pPr>
        <w:ind w:left="-1080"/>
        <w:jc w:val="center"/>
        <w:rPr>
          <w:rFonts w:ascii="Courier New" w:hAnsi="Courier New" w:cs="Courier New"/>
          <w:b/>
          <w:color w:val="0070C0"/>
          <w:sz w:val="20"/>
          <w:szCs w:val="20"/>
        </w:rPr>
      </w:pPr>
      <w:r w:rsidRPr="0019698C">
        <w:rPr>
          <w:rFonts w:ascii="Courier New" w:hAnsi="Courier New" w:cs="Courier New"/>
          <w:b/>
          <w:color w:val="0070C0"/>
          <w:sz w:val="20"/>
          <w:szCs w:val="20"/>
        </w:rPr>
        <w:t xml:space="preserve">Акт </w:t>
      </w:r>
    </w:p>
    <w:p w:rsidR="00C54FEC" w:rsidRPr="0019698C" w:rsidRDefault="00C54FEC" w:rsidP="00C54FEC">
      <w:pPr>
        <w:ind w:left="-1080"/>
        <w:jc w:val="center"/>
        <w:rPr>
          <w:rFonts w:ascii="Courier New" w:hAnsi="Courier New" w:cs="Courier New"/>
          <w:b/>
          <w:color w:val="0070C0"/>
          <w:sz w:val="20"/>
          <w:szCs w:val="20"/>
        </w:rPr>
      </w:pPr>
      <w:r w:rsidRPr="0019698C">
        <w:rPr>
          <w:rFonts w:ascii="Courier New" w:hAnsi="Courier New" w:cs="Courier New"/>
          <w:b/>
          <w:color w:val="0070C0"/>
          <w:sz w:val="20"/>
          <w:szCs w:val="20"/>
        </w:rPr>
        <w:t>о состоянии общего имущества собственников помещений в многоквартирном доме,</w:t>
      </w:r>
    </w:p>
    <w:p w:rsidR="00C54FEC" w:rsidRPr="0019698C" w:rsidRDefault="00C54FEC" w:rsidP="00C54FEC">
      <w:pPr>
        <w:ind w:left="-1080"/>
        <w:jc w:val="center"/>
        <w:rPr>
          <w:rFonts w:ascii="Courier New" w:hAnsi="Courier New" w:cs="Courier New"/>
          <w:b/>
          <w:color w:val="0070C0"/>
          <w:sz w:val="20"/>
          <w:szCs w:val="20"/>
        </w:rPr>
      </w:pPr>
      <w:r w:rsidRPr="0019698C">
        <w:rPr>
          <w:rFonts w:ascii="Courier New" w:hAnsi="Courier New" w:cs="Courier New"/>
          <w:b/>
          <w:color w:val="0070C0"/>
          <w:sz w:val="20"/>
          <w:szCs w:val="20"/>
        </w:rPr>
        <w:t>являющегося объектом конкурса</w:t>
      </w:r>
    </w:p>
    <w:p w:rsidR="00C54FEC" w:rsidRPr="0019698C" w:rsidRDefault="00C54FEC" w:rsidP="00C54FEC">
      <w:pPr>
        <w:ind w:left="-1080"/>
        <w:jc w:val="center"/>
        <w:rPr>
          <w:rFonts w:ascii="Courier New" w:hAnsi="Courier New" w:cs="Courier New"/>
          <w:b/>
          <w:color w:val="0070C0"/>
          <w:sz w:val="20"/>
          <w:szCs w:val="20"/>
        </w:rPr>
      </w:pPr>
    </w:p>
    <w:p w:rsidR="00C54FEC" w:rsidRPr="0019698C" w:rsidRDefault="00C54FEC" w:rsidP="00790460">
      <w:pPr>
        <w:numPr>
          <w:ilvl w:val="0"/>
          <w:numId w:val="26"/>
        </w:numPr>
        <w:jc w:val="center"/>
        <w:rPr>
          <w:rFonts w:ascii="Courier New" w:hAnsi="Courier New" w:cs="Courier New"/>
          <w:b/>
          <w:color w:val="0070C0"/>
          <w:sz w:val="20"/>
          <w:szCs w:val="20"/>
        </w:rPr>
      </w:pPr>
      <w:r w:rsidRPr="0019698C">
        <w:rPr>
          <w:rFonts w:ascii="Courier New" w:hAnsi="Courier New" w:cs="Courier New"/>
          <w:b/>
          <w:color w:val="0070C0"/>
          <w:sz w:val="20"/>
          <w:szCs w:val="20"/>
        </w:rPr>
        <w:t>Общие сведения о многоквартирном доме</w:t>
      </w:r>
    </w:p>
    <w:p w:rsidR="00C54FEC" w:rsidRPr="00124A20" w:rsidRDefault="00C54FEC" w:rsidP="00C54FEC">
      <w:pPr>
        <w:rPr>
          <w:color w:val="0070C0"/>
          <w:sz w:val="20"/>
          <w:szCs w:val="20"/>
        </w:rPr>
      </w:pPr>
    </w:p>
    <w:p w:rsidR="00C54FEC" w:rsidRPr="00B71F72" w:rsidRDefault="00B71F72" w:rsidP="00B71F72">
      <w:pPr>
        <w:tabs>
          <w:tab w:val="left" w:pos="284"/>
        </w:tabs>
        <w:jc w:val="both"/>
        <w:rPr>
          <w:sz w:val="18"/>
          <w:szCs w:val="18"/>
        </w:rPr>
      </w:pPr>
      <w:r>
        <w:rPr>
          <w:sz w:val="18"/>
          <w:szCs w:val="18"/>
        </w:rPr>
        <w:t xml:space="preserve">1. </w:t>
      </w:r>
      <w:r w:rsidR="00C54FEC" w:rsidRPr="00B71F72">
        <w:rPr>
          <w:sz w:val="18"/>
          <w:szCs w:val="18"/>
        </w:rPr>
        <w:t>Адрес многоквартирного  дома_______</w:t>
      </w:r>
      <w:proofErr w:type="spellStart"/>
      <w:r w:rsidR="00C54FEC" w:rsidRPr="00B71F72">
        <w:rPr>
          <w:sz w:val="18"/>
          <w:szCs w:val="18"/>
        </w:rPr>
        <w:t>ул</w:t>
      </w:r>
      <w:proofErr w:type="spellEnd"/>
      <w:r w:rsidR="00C54FEC" w:rsidRPr="00B71F72">
        <w:rPr>
          <w:sz w:val="18"/>
          <w:szCs w:val="18"/>
        </w:rPr>
        <w:t xml:space="preserve">. </w:t>
      </w:r>
      <w:proofErr w:type="gramStart"/>
      <w:r w:rsidR="00C54FEC" w:rsidRPr="00B71F72">
        <w:rPr>
          <w:b/>
          <w:i/>
          <w:sz w:val="18"/>
          <w:szCs w:val="18"/>
          <w:u w:val="single"/>
        </w:rPr>
        <w:t>Первомайская</w:t>
      </w:r>
      <w:proofErr w:type="gramEnd"/>
      <w:r w:rsidR="00C54FEC" w:rsidRPr="00B71F72">
        <w:rPr>
          <w:b/>
          <w:i/>
          <w:sz w:val="18"/>
          <w:szCs w:val="18"/>
          <w:u w:val="single"/>
        </w:rPr>
        <w:t xml:space="preserve"> 6. </w:t>
      </w:r>
      <w:proofErr w:type="spellStart"/>
      <w:r w:rsidR="00947E83">
        <w:rPr>
          <w:b/>
          <w:i/>
          <w:sz w:val="18"/>
          <w:szCs w:val="18"/>
          <w:u w:val="single"/>
        </w:rPr>
        <w:t>п</w:t>
      </w:r>
      <w:r w:rsidR="00C54FEC" w:rsidRPr="00B71F72">
        <w:rPr>
          <w:b/>
          <w:i/>
          <w:sz w:val="18"/>
          <w:szCs w:val="18"/>
          <w:u w:val="single"/>
        </w:rPr>
        <w:t>гт</w:t>
      </w:r>
      <w:proofErr w:type="spellEnd"/>
      <w:r w:rsidR="00C54FEC" w:rsidRPr="00B71F72">
        <w:rPr>
          <w:b/>
          <w:i/>
          <w:sz w:val="18"/>
          <w:szCs w:val="18"/>
          <w:u w:val="single"/>
        </w:rPr>
        <w:t>. Бер</w:t>
      </w:r>
      <w:r w:rsidR="00DE78A5">
        <w:rPr>
          <w:b/>
          <w:i/>
          <w:sz w:val="18"/>
          <w:szCs w:val="18"/>
          <w:u w:val="single"/>
        </w:rPr>
        <w:t>е</w:t>
      </w:r>
      <w:r w:rsidR="00C54FEC" w:rsidRPr="00B71F72">
        <w:rPr>
          <w:b/>
          <w:i/>
          <w:sz w:val="18"/>
          <w:szCs w:val="18"/>
          <w:u w:val="single"/>
        </w:rPr>
        <w:t>зово</w:t>
      </w:r>
      <w:r w:rsidR="00C54FEC" w:rsidRPr="00B71F72">
        <w:rPr>
          <w:b/>
          <w:i/>
          <w:sz w:val="18"/>
          <w:szCs w:val="18"/>
        </w:rPr>
        <w:t>_________________</w:t>
      </w:r>
    </w:p>
    <w:p w:rsidR="00C54FEC" w:rsidRPr="002E2564" w:rsidRDefault="00C54FEC" w:rsidP="00790460">
      <w:pPr>
        <w:numPr>
          <w:ilvl w:val="0"/>
          <w:numId w:val="24"/>
        </w:numPr>
        <w:tabs>
          <w:tab w:val="left" w:pos="284"/>
        </w:tabs>
        <w:ind w:left="0" w:firstLine="0"/>
        <w:jc w:val="both"/>
        <w:rPr>
          <w:sz w:val="18"/>
          <w:szCs w:val="18"/>
        </w:rPr>
      </w:pPr>
      <w:r w:rsidRPr="002E2564">
        <w:rPr>
          <w:sz w:val="18"/>
          <w:szCs w:val="18"/>
        </w:rPr>
        <w:t>Кадастровый номер многоквартирного дома (при его наличии)____________________________</w:t>
      </w:r>
    </w:p>
    <w:p w:rsidR="00C54FEC" w:rsidRPr="002E2564" w:rsidRDefault="00C54FEC" w:rsidP="00790460">
      <w:pPr>
        <w:numPr>
          <w:ilvl w:val="0"/>
          <w:numId w:val="24"/>
        </w:numPr>
        <w:tabs>
          <w:tab w:val="left" w:pos="284"/>
        </w:tabs>
        <w:ind w:left="0" w:firstLine="0"/>
        <w:jc w:val="both"/>
        <w:rPr>
          <w:sz w:val="18"/>
          <w:szCs w:val="18"/>
        </w:rPr>
      </w:pPr>
      <w:r w:rsidRPr="002E2564">
        <w:rPr>
          <w:sz w:val="18"/>
          <w:szCs w:val="18"/>
        </w:rPr>
        <w:t>Серия, тип постройки_______________________________________________________________</w:t>
      </w:r>
    </w:p>
    <w:p w:rsidR="00C54FEC" w:rsidRPr="002E2564" w:rsidRDefault="00C54FEC" w:rsidP="00790460">
      <w:pPr>
        <w:numPr>
          <w:ilvl w:val="0"/>
          <w:numId w:val="24"/>
        </w:numPr>
        <w:tabs>
          <w:tab w:val="left" w:pos="284"/>
        </w:tabs>
        <w:ind w:left="0" w:firstLine="0"/>
        <w:jc w:val="both"/>
        <w:rPr>
          <w:sz w:val="18"/>
          <w:szCs w:val="18"/>
        </w:rPr>
      </w:pPr>
      <w:r w:rsidRPr="002E2564">
        <w:rPr>
          <w:sz w:val="18"/>
          <w:szCs w:val="18"/>
        </w:rPr>
        <w:t>Год постройки</w:t>
      </w:r>
      <w:r w:rsidRPr="002E2564">
        <w:rPr>
          <w:sz w:val="18"/>
          <w:szCs w:val="18"/>
          <w:u w:val="single"/>
        </w:rPr>
        <w:t>__________1975_______________________________________________________</w:t>
      </w:r>
    </w:p>
    <w:p w:rsidR="00C54FEC" w:rsidRPr="002E2564" w:rsidRDefault="00C54FEC" w:rsidP="00790460">
      <w:pPr>
        <w:numPr>
          <w:ilvl w:val="0"/>
          <w:numId w:val="24"/>
        </w:numPr>
        <w:tabs>
          <w:tab w:val="left" w:pos="284"/>
        </w:tabs>
        <w:ind w:left="0" w:firstLine="0"/>
        <w:jc w:val="both"/>
        <w:rPr>
          <w:sz w:val="18"/>
          <w:szCs w:val="18"/>
        </w:rPr>
      </w:pPr>
      <w:r w:rsidRPr="002E2564">
        <w:rPr>
          <w:sz w:val="18"/>
          <w:szCs w:val="18"/>
        </w:rPr>
        <w:t>Степень износа по данным государственного технического учета__________________________</w:t>
      </w:r>
    </w:p>
    <w:p w:rsidR="00C54FEC" w:rsidRPr="002E2564" w:rsidRDefault="00C54FEC" w:rsidP="00790460">
      <w:pPr>
        <w:numPr>
          <w:ilvl w:val="0"/>
          <w:numId w:val="24"/>
        </w:numPr>
        <w:tabs>
          <w:tab w:val="left" w:pos="284"/>
        </w:tabs>
        <w:ind w:left="0" w:firstLine="0"/>
        <w:jc w:val="both"/>
        <w:rPr>
          <w:sz w:val="18"/>
          <w:szCs w:val="18"/>
        </w:rPr>
      </w:pPr>
      <w:r w:rsidRPr="002E2564">
        <w:rPr>
          <w:sz w:val="18"/>
          <w:szCs w:val="18"/>
        </w:rPr>
        <w:t>Степень фактического износа________</w:t>
      </w:r>
      <w:r w:rsidRPr="002E2564">
        <w:rPr>
          <w:sz w:val="18"/>
          <w:szCs w:val="18"/>
          <w:u w:val="single"/>
        </w:rPr>
        <w:t>62%</w:t>
      </w:r>
      <w:r w:rsidRPr="002E2564">
        <w:rPr>
          <w:sz w:val="18"/>
          <w:szCs w:val="18"/>
        </w:rPr>
        <w:t>_____________________________________________</w:t>
      </w:r>
    </w:p>
    <w:p w:rsidR="00C54FEC" w:rsidRPr="002E2564" w:rsidRDefault="00C54FEC" w:rsidP="00790460">
      <w:pPr>
        <w:numPr>
          <w:ilvl w:val="0"/>
          <w:numId w:val="24"/>
        </w:numPr>
        <w:tabs>
          <w:tab w:val="left" w:pos="284"/>
        </w:tabs>
        <w:ind w:left="0" w:firstLine="0"/>
        <w:jc w:val="both"/>
        <w:rPr>
          <w:sz w:val="18"/>
          <w:szCs w:val="18"/>
        </w:rPr>
      </w:pPr>
      <w:r w:rsidRPr="002E2564">
        <w:rPr>
          <w:sz w:val="18"/>
          <w:szCs w:val="18"/>
        </w:rPr>
        <w:t>Год последнего капитального ремонта________________________________________________</w:t>
      </w:r>
    </w:p>
    <w:p w:rsidR="00C54FEC" w:rsidRPr="002E2564" w:rsidRDefault="00C54FEC" w:rsidP="00790460">
      <w:pPr>
        <w:numPr>
          <w:ilvl w:val="0"/>
          <w:numId w:val="24"/>
        </w:numPr>
        <w:tabs>
          <w:tab w:val="left" w:pos="284"/>
        </w:tabs>
        <w:ind w:left="0" w:firstLine="0"/>
        <w:jc w:val="both"/>
        <w:rPr>
          <w:sz w:val="18"/>
          <w:szCs w:val="18"/>
        </w:rPr>
      </w:pPr>
      <w:r w:rsidRPr="002E2564">
        <w:rPr>
          <w:sz w:val="18"/>
          <w:szCs w:val="18"/>
        </w:rPr>
        <w:t>Реквизиты правового акта о признании многократного дома аварийным и подлежащим сносу</w:t>
      </w:r>
    </w:p>
    <w:p w:rsidR="00C54FEC" w:rsidRPr="00B71F72" w:rsidRDefault="00C54FEC" w:rsidP="00790460">
      <w:pPr>
        <w:pStyle w:val="aff8"/>
        <w:numPr>
          <w:ilvl w:val="0"/>
          <w:numId w:val="24"/>
        </w:numPr>
        <w:tabs>
          <w:tab w:val="left" w:pos="284"/>
        </w:tabs>
        <w:ind w:left="0" w:firstLine="0"/>
        <w:jc w:val="both"/>
        <w:rPr>
          <w:sz w:val="18"/>
          <w:szCs w:val="18"/>
        </w:rPr>
      </w:pPr>
      <w:r w:rsidRPr="00B71F72">
        <w:rPr>
          <w:sz w:val="18"/>
          <w:szCs w:val="18"/>
        </w:rPr>
        <w:t>____________________________________________________________________________________</w:t>
      </w:r>
    </w:p>
    <w:p w:rsidR="00C54FEC" w:rsidRPr="002E2564" w:rsidRDefault="00C54FEC" w:rsidP="00790460">
      <w:pPr>
        <w:numPr>
          <w:ilvl w:val="0"/>
          <w:numId w:val="24"/>
        </w:numPr>
        <w:tabs>
          <w:tab w:val="left" w:pos="284"/>
        </w:tabs>
        <w:ind w:left="0" w:firstLine="0"/>
        <w:jc w:val="both"/>
        <w:rPr>
          <w:sz w:val="18"/>
          <w:szCs w:val="18"/>
        </w:rPr>
      </w:pPr>
      <w:r w:rsidRPr="002E2564">
        <w:rPr>
          <w:sz w:val="18"/>
          <w:szCs w:val="18"/>
        </w:rPr>
        <w:t>Количество этажей______</w:t>
      </w:r>
      <w:r w:rsidRPr="002E2564">
        <w:rPr>
          <w:sz w:val="18"/>
          <w:szCs w:val="18"/>
          <w:u w:val="single"/>
        </w:rPr>
        <w:t>2</w:t>
      </w:r>
      <w:r w:rsidRPr="002E2564">
        <w:rPr>
          <w:sz w:val="18"/>
          <w:szCs w:val="18"/>
        </w:rPr>
        <w:t>__________________________________________________________</w:t>
      </w:r>
    </w:p>
    <w:p w:rsidR="00C54FEC" w:rsidRPr="002E2564" w:rsidRDefault="00C54FEC" w:rsidP="00790460">
      <w:pPr>
        <w:numPr>
          <w:ilvl w:val="0"/>
          <w:numId w:val="24"/>
        </w:numPr>
        <w:tabs>
          <w:tab w:val="left" w:pos="284"/>
        </w:tabs>
        <w:ind w:left="0" w:firstLine="0"/>
        <w:jc w:val="both"/>
        <w:rPr>
          <w:sz w:val="18"/>
          <w:szCs w:val="18"/>
        </w:rPr>
      </w:pPr>
      <w:r w:rsidRPr="002E2564">
        <w:rPr>
          <w:sz w:val="18"/>
          <w:szCs w:val="18"/>
        </w:rPr>
        <w:t>Наличие подвала_________________-__________________________________________________</w:t>
      </w:r>
    </w:p>
    <w:p w:rsidR="00C54FEC" w:rsidRPr="002E2564" w:rsidRDefault="00C54FEC" w:rsidP="00790460">
      <w:pPr>
        <w:numPr>
          <w:ilvl w:val="0"/>
          <w:numId w:val="24"/>
        </w:numPr>
        <w:tabs>
          <w:tab w:val="left" w:pos="284"/>
        </w:tabs>
        <w:ind w:left="0" w:firstLine="0"/>
        <w:jc w:val="both"/>
        <w:rPr>
          <w:sz w:val="18"/>
          <w:szCs w:val="18"/>
        </w:rPr>
      </w:pPr>
      <w:r w:rsidRPr="002E2564">
        <w:rPr>
          <w:sz w:val="18"/>
          <w:szCs w:val="18"/>
        </w:rPr>
        <w:t>Наличие цокольного этажа_________-_________________________________________________</w:t>
      </w:r>
    </w:p>
    <w:p w:rsidR="00C54FEC" w:rsidRPr="002E2564" w:rsidRDefault="00C54FEC" w:rsidP="00790460">
      <w:pPr>
        <w:numPr>
          <w:ilvl w:val="0"/>
          <w:numId w:val="24"/>
        </w:numPr>
        <w:tabs>
          <w:tab w:val="left" w:pos="284"/>
        </w:tabs>
        <w:ind w:left="0" w:firstLine="0"/>
        <w:jc w:val="both"/>
        <w:rPr>
          <w:sz w:val="18"/>
          <w:szCs w:val="18"/>
        </w:rPr>
      </w:pPr>
      <w:r w:rsidRPr="002E2564">
        <w:rPr>
          <w:sz w:val="18"/>
          <w:szCs w:val="18"/>
        </w:rPr>
        <w:t>Наличие монсарды________________-_________________________________________________</w:t>
      </w:r>
    </w:p>
    <w:p w:rsidR="00C54FEC" w:rsidRPr="002E2564" w:rsidRDefault="00C54FEC" w:rsidP="00790460">
      <w:pPr>
        <w:numPr>
          <w:ilvl w:val="0"/>
          <w:numId w:val="24"/>
        </w:numPr>
        <w:tabs>
          <w:tab w:val="left" w:pos="284"/>
        </w:tabs>
        <w:ind w:left="0" w:firstLine="0"/>
        <w:jc w:val="both"/>
        <w:rPr>
          <w:sz w:val="18"/>
          <w:szCs w:val="18"/>
        </w:rPr>
      </w:pPr>
      <w:r w:rsidRPr="002E2564">
        <w:rPr>
          <w:sz w:val="18"/>
          <w:szCs w:val="18"/>
        </w:rPr>
        <w:t>Наличие мезонина_________________-_________________________________________________</w:t>
      </w:r>
    </w:p>
    <w:p w:rsidR="00C54FEC" w:rsidRPr="002E2564" w:rsidRDefault="00C54FEC" w:rsidP="00790460">
      <w:pPr>
        <w:numPr>
          <w:ilvl w:val="0"/>
          <w:numId w:val="24"/>
        </w:numPr>
        <w:tabs>
          <w:tab w:val="left" w:pos="284"/>
        </w:tabs>
        <w:ind w:left="0" w:firstLine="0"/>
        <w:jc w:val="both"/>
        <w:rPr>
          <w:sz w:val="18"/>
          <w:szCs w:val="18"/>
        </w:rPr>
      </w:pPr>
      <w:r w:rsidRPr="002E2564">
        <w:rPr>
          <w:sz w:val="18"/>
          <w:szCs w:val="18"/>
        </w:rPr>
        <w:t>Количество квартир_______</w:t>
      </w:r>
      <w:r w:rsidRPr="002E2564">
        <w:rPr>
          <w:sz w:val="18"/>
          <w:szCs w:val="18"/>
          <w:u w:val="single"/>
        </w:rPr>
        <w:t>8</w:t>
      </w:r>
      <w:r w:rsidRPr="002E2564">
        <w:rPr>
          <w:sz w:val="18"/>
          <w:szCs w:val="18"/>
        </w:rPr>
        <w:t>___________________________________________________</w:t>
      </w:r>
    </w:p>
    <w:p w:rsidR="00C54FEC" w:rsidRPr="002E2564" w:rsidRDefault="00C54FEC" w:rsidP="00790460">
      <w:pPr>
        <w:numPr>
          <w:ilvl w:val="0"/>
          <w:numId w:val="24"/>
        </w:numPr>
        <w:tabs>
          <w:tab w:val="left" w:pos="284"/>
        </w:tabs>
        <w:ind w:left="0" w:firstLine="0"/>
        <w:jc w:val="both"/>
        <w:rPr>
          <w:sz w:val="18"/>
          <w:szCs w:val="18"/>
        </w:rPr>
      </w:pPr>
      <w:r w:rsidRPr="002E2564">
        <w:rPr>
          <w:sz w:val="18"/>
          <w:szCs w:val="18"/>
        </w:rPr>
        <w:t>Количество нежилых помещений, не входящих в состав общего имущества_________________</w:t>
      </w:r>
    </w:p>
    <w:p w:rsidR="00C54FEC" w:rsidRPr="002E2564" w:rsidRDefault="00C54FEC" w:rsidP="00790460">
      <w:pPr>
        <w:numPr>
          <w:ilvl w:val="0"/>
          <w:numId w:val="24"/>
        </w:numPr>
        <w:tabs>
          <w:tab w:val="left" w:pos="284"/>
        </w:tabs>
        <w:ind w:left="0" w:firstLine="0"/>
        <w:jc w:val="both"/>
        <w:rPr>
          <w:sz w:val="18"/>
          <w:szCs w:val="18"/>
        </w:rPr>
      </w:pPr>
      <w:r w:rsidRPr="002E2564">
        <w:rPr>
          <w:sz w:val="18"/>
          <w:szCs w:val="18"/>
        </w:rPr>
        <w:t xml:space="preserve">Реквизиты правого акта о признании всех жилых помещений в многоквартирном доме </w:t>
      </w:r>
      <w:proofErr w:type="gramStart"/>
      <w:r w:rsidRPr="002E2564">
        <w:rPr>
          <w:sz w:val="18"/>
          <w:szCs w:val="18"/>
        </w:rPr>
        <w:t>непригодными</w:t>
      </w:r>
      <w:proofErr w:type="gramEnd"/>
      <w:r w:rsidRPr="002E2564">
        <w:rPr>
          <w:sz w:val="18"/>
          <w:szCs w:val="18"/>
        </w:rPr>
        <w:t xml:space="preserve"> для проживания______________________________________________________</w:t>
      </w:r>
    </w:p>
    <w:p w:rsidR="00C54FEC" w:rsidRPr="002E2564" w:rsidRDefault="00C54FEC" w:rsidP="00790460">
      <w:pPr>
        <w:numPr>
          <w:ilvl w:val="0"/>
          <w:numId w:val="24"/>
        </w:numPr>
        <w:tabs>
          <w:tab w:val="left" w:pos="284"/>
        </w:tabs>
        <w:ind w:left="0" w:firstLine="0"/>
        <w:jc w:val="both"/>
        <w:rPr>
          <w:sz w:val="18"/>
          <w:szCs w:val="18"/>
        </w:rPr>
      </w:pPr>
      <w:r w:rsidRPr="002E2564">
        <w:rPr>
          <w:sz w:val="18"/>
          <w:szCs w:val="18"/>
        </w:rPr>
        <w:t>Перечень жилых помещений, не входящих в состав общего имущества_____________________</w:t>
      </w:r>
    </w:p>
    <w:p w:rsidR="00C54FEC" w:rsidRPr="002E2564" w:rsidRDefault="00C54FEC" w:rsidP="00790460">
      <w:pPr>
        <w:numPr>
          <w:ilvl w:val="0"/>
          <w:numId w:val="24"/>
        </w:numPr>
        <w:tabs>
          <w:tab w:val="left" w:pos="284"/>
        </w:tabs>
        <w:ind w:left="0" w:firstLine="0"/>
        <w:jc w:val="both"/>
        <w:rPr>
          <w:sz w:val="18"/>
          <w:szCs w:val="18"/>
        </w:rPr>
      </w:pPr>
      <w:r w:rsidRPr="002E2564">
        <w:rPr>
          <w:sz w:val="18"/>
          <w:szCs w:val="18"/>
        </w:rPr>
        <w:t>Строительный объем_____1554,0__________________куб</w:t>
      </w:r>
      <w:proofErr w:type="gramStart"/>
      <w:r w:rsidRPr="002E2564">
        <w:rPr>
          <w:sz w:val="18"/>
          <w:szCs w:val="18"/>
        </w:rPr>
        <w:t>.м</w:t>
      </w:r>
      <w:proofErr w:type="gramEnd"/>
    </w:p>
    <w:p w:rsidR="00C54FEC" w:rsidRPr="002E2564" w:rsidRDefault="00C54FEC" w:rsidP="00790460">
      <w:pPr>
        <w:numPr>
          <w:ilvl w:val="0"/>
          <w:numId w:val="24"/>
        </w:numPr>
        <w:tabs>
          <w:tab w:val="left" w:pos="284"/>
        </w:tabs>
        <w:ind w:left="0" w:firstLine="0"/>
        <w:jc w:val="both"/>
        <w:rPr>
          <w:sz w:val="18"/>
          <w:szCs w:val="18"/>
        </w:rPr>
      </w:pPr>
      <w:r w:rsidRPr="002E2564">
        <w:rPr>
          <w:sz w:val="18"/>
          <w:szCs w:val="18"/>
        </w:rPr>
        <w:t xml:space="preserve"> Площадь:</w:t>
      </w:r>
    </w:p>
    <w:p w:rsidR="00C54FEC" w:rsidRPr="002E2564" w:rsidRDefault="00C54FEC" w:rsidP="00C54FEC">
      <w:pPr>
        <w:jc w:val="both"/>
        <w:rPr>
          <w:sz w:val="18"/>
          <w:szCs w:val="18"/>
        </w:rPr>
      </w:pPr>
      <w:r w:rsidRPr="002E2564">
        <w:rPr>
          <w:sz w:val="18"/>
          <w:szCs w:val="18"/>
        </w:rPr>
        <w:t>а) Многоквартирного дома с лоджиями, балконами, шкафами, коридорами и лестничными клетками</w:t>
      </w:r>
    </w:p>
    <w:p w:rsidR="00C54FEC" w:rsidRPr="002E2564" w:rsidRDefault="00C54FEC" w:rsidP="00C54FEC">
      <w:pPr>
        <w:jc w:val="both"/>
        <w:rPr>
          <w:sz w:val="18"/>
          <w:szCs w:val="18"/>
        </w:rPr>
      </w:pPr>
      <w:r w:rsidRPr="002E2564">
        <w:rPr>
          <w:sz w:val="18"/>
          <w:szCs w:val="18"/>
        </w:rPr>
        <w:t>____________</w:t>
      </w:r>
      <w:r w:rsidRPr="002E2564">
        <w:rPr>
          <w:sz w:val="18"/>
          <w:szCs w:val="18"/>
          <w:u w:val="single"/>
        </w:rPr>
        <w:t>328,9</w:t>
      </w:r>
      <w:r w:rsidRPr="002E2564">
        <w:rPr>
          <w:sz w:val="18"/>
          <w:szCs w:val="18"/>
        </w:rPr>
        <w:t>___________________кв</w:t>
      </w:r>
      <w:proofErr w:type="gramStart"/>
      <w:r w:rsidRPr="002E2564">
        <w:rPr>
          <w:sz w:val="18"/>
          <w:szCs w:val="18"/>
        </w:rPr>
        <w:t>.м</w:t>
      </w:r>
      <w:proofErr w:type="gramEnd"/>
    </w:p>
    <w:p w:rsidR="00C54FEC" w:rsidRPr="002E2564" w:rsidRDefault="00C54FEC" w:rsidP="00C54FEC">
      <w:pPr>
        <w:jc w:val="both"/>
        <w:rPr>
          <w:sz w:val="18"/>
          <w:szCs w:val="18"/>
        </w:rPr>
      </w:pPr>
      <w:r w:rsidRPr="002E2564">
        <w:rPr>
          <w:sz w:val="18"/>
          <w:szCs w:val="18"/>
        </w:rPr>
        <w:t>б) Жилых помещений (общая площадь квартир)_____________</w:t>
      </w:r>
      <w:r w:rsidRPr="002E2564">
        <w:rPr>
          <w:sz w:val="18"/>
          <w:szCs w:val="18"/>
          <w:u w:val="single"/>
        </w:rPr>
        <w:t>295,1</w:t>
      </w:r>
      <w:r w:rsidRPr="002E2564">
        <w:rPr>
          <w:sz w:val="18"/>
          <w:szCs w:val="18"/>
        </w:rPr>
        <w:t>_____________кв</w:t>
      </w:r>
      <w:proofErr w:type="gramStart"/>
      <w:r w:rsidRPr="002E2564">
        <w:rPr>
          <w:sz w:val="18"/>
          <w:szCs w:val="18"/>
        </w:rPr>
        <w:t>.м</w:t>
      </w:r>
      <w:proofErr w:type="gramEnd"/>
    </w:p>
    <w:p w:rsidR="00C54FEC" w:rsidRPr="002E2564" w:rsidRDefault="00C54FEC" w:rsidP="00C54FEC">
      <w:pPr>
        <w:jc w:val="both"/>
        <w:rPr>
          <w:sz w:val="18"/>
          <w:szCs w:val="18"/>
        </w:rPr>
      </w:pPr>
      <w:r w:rsidRPr="002E2564">
        <w:rPr>
          <w:sz w:val="18"/>
          <w:szCs w:val="18"/>
        </w:rPr>
        <w:t>в) Нежилых помещений (общая площадь нежилых помещений, не входящих в состав общего имущества в многоквартирном доме)_____________________</w:t>
      </w:r>
      <w:proofErr w:type="spellStart"/>
      <w:r w:rsidRPr="002E2564">
        <w:rPr>
          <w:sz w:val="18"/>
          <w:szCs w:val="18"/>
        </w:rPr>
        <w:t>кв</w:t>
      </w:r>
      <w:proofErr w:type="gramStart"/>
      <w:r w:rsidRPr="002E2564">
        <w:rPr>
          <w:sz w:val="18"/>
          <w:szCs w:val="18"/>
        </w:rPr>
        <w:t>.м</w:t>
      </w:r>
      <w:proofErr w:type="spellEnd"/>
      <w:proofErr w:type="gramEnd"/>
    </w:p>
    <w:p w:rsidR="00C54FEC" w:rsidRPr="002E2564" w:rsidRDefault="00C54FEC" w:rsidP="00C54FEC">
      <w:pPr>
        <w:jc w:val="both"/>
        <w:rPr>
          <w:sz w:val="18"/>
          <w:szCs w:val="18"/>
        </w:rPr>
      </w:pPr>
      <w:r w:rsidRPr="002E2564">
        <w:rPr>
          <w:sz w:val="18"/>
          <w:szCs w:val="18"/>
        </w:rPr>
        <w:lastRenderedPageBreak/>
        <w:t>г)  Помещений общего пользования (общая площадь не жилых помещений, входящих в состав общего имущества в многоквартирном доме)_____33,8_________________кв</w:t>
      </w:r>
      <w:proofErr w:type="gramStart"/>
      <w:r w:rsidRPr="002E2564">
        <w:rPr>
          <w:sz w:val="18"/>
          <w:szCs w:val="18"/>
        </w:rPr>
        <w:t>.м</w:t>
      </w:r>
      <w:proofErr w:type="gramEnd"/>
    </w:p>
    <w:p w:rsidR="00C54FEC" w:rsidRPr="00B71F72" w:rsidRDefault="00C54FEC" w:rsidP="00790460">
      <w:pPr>
        <w:pStyle w:val="aff8"/>
        <w:numPr>
          <w:ilvl w:val="0"/>
          <w:numId w:val="24"/>
        </w:numPr>
        <w:tabs>
          <w:tab w:val="clear" w:pos="720"/>
          <w:tab w:val="num" w:pos="284"/>
        </w:tabs>
        <w:ind w:left="0" w:firstLine="0"/>
        <w:jc w:val="both"/>
        <w:rPr>
          <w:sz w:val="18"/>
          <w:szCs w:val="18"/>
        </w:rPr>
      </w:pPr>
      <w:r w:rsidRPr="00B71F72">
        <w:rPr>
          <w:sz w:val="18"/>
          <w:szCs w:val="18"/>
        </w:rPr>
        <w:t>Количество лестниц________</w:t>
      </w:r>
      <w:r w:rsidRPr="00B71F72">
        <w:rPr>
          <w:sz w:val="18"/>
          <w:szCs w:val="18"/>
          <w:u w:val="single"/>
        </w:rPr>
        <w:t>2</w:t>
      </w:r>
      <w:r w:rsidRPr="00B71F72">
        <w:rPr>
          <w:sz w:val="18"/>
          <w:szCs w:val="18"/>
        </w:rPr>
        <w:t>_____________</w:t>
      </w:r>
      <w:proofErr w:type="gramStart"/>
      <w:r w:rsidRPr="00B71F72">
        <w:rPr>
          <w:sz w:val="18"/>
          <w:szCs w:val="18"/>
        </w:rPr>
        <w:t>шт</w:t>
      </w:r>
      <w:proofErr w:type="gramEnd"/>
    </w:p>
    <w:p w:rsidR="00C54FEC" w:rsidRPr="00B71F72" w:rsidRDefault="00C54FEC" w:rsidP="00790460">
      <w:pPr>
        <w:pStyle w:val="aff8"/>
        <w:numPr>
          <w:ilvl w:val="0"/>
          <w:numId w:val="24"/>
        </w:numPr>
        <w:tabs>
          <w:tab w:val="clear" w:pos="720"/>
          <w:tab w:val="num" w:pos="284"/>
        </w:tabs>
        <w:ind w:left="0" w:firstLine="0"/>
        <w:jc w:val="both"/>
        <w:rPr>
          <w:sz w:val="18"/>
          <w:szCs w:val="18"/>
        </w:rPr>
      </w:pPr>
      <w:r w:rsidRPr="00B71F72">
        <w:rPr>
          <w:sz w:val="18"/>
          <w:szCs w:val="18"/>
        </w:rPr>
        <w:t>Уборная площадь лестниц (включая межквартирные лестничные площадки)__________</w:t>
      </w:r>
      <w:proofErr w:type="spellStart"/>
      <w:r w:rsidRPr="00B71F72">
        <w:rPr>
          <w:sz w:val="18"/>
          <w:szCs w:val="18"/>
        </w:rPr>
        <w:t>кв</w:t>
      </w:r>
      <w:proofErr w:type="gramStart"/>
      <w:r w:rsidRPr="00B71F72">
        <w:rPr>
          <w:sz w:val="18"/>
          <w:szCs w:val="18"/>
        </w:rPr>
        <w:t>.м</w:t>
      </w:r>
      <w:proofErr w:type="spellEnd"/>
      <w:proofErr w:type="gramEnd"/>
    </w:p>
    <w:p w:rsidR="00C54FEC" w:rsidRPr="00B71F72" w:rsidRDefault="00C54FEC" w:rsidP="00790460">
      <w:pPr>
        <w:pStyle w:val="aff8"/>
        <w:numPr>
          <w:ilvl w:val="0"/>
          <w:numId w:val="24"/>
        </w:numPr>
        <w:tabs>
          <w:tab w:val="clear" w:pos="720"/>
          <w:tab w:val="num" w:pos="284"/>
        </w:tabs>
        <w:ind w:left="0" w:firstLine="0"/>
        <w:jc w:val="both"/>
        <w:rPr>
          <w:sz w:val="18"/>
          <w:szCs w:val="18"/>
        </w:rPr>
      </w:pPr>
      <w:r w:rsidRPr="00B71F72">
        <w:rPr>
          <w:sz w:val="18"/>
          <w:szCs w:val="18"/>
        </w:rPr>
        <w:t>Уборочная площадь общих коридоров._________36,2______________кв</w:t>
      </w:r>
      <w:proofErr w:type="gramStart"/>
      <w:r w:rsidRPr="00B71F72">
        <w:rPr>
          <w:sz w:val="18"/>
          <w:szCs w:val="18"/>
        </w:rPr>
        <w:t>.м</w:t>
      </w:r>
      <w:proofErr w:type="gramEnd"/>
    </w:p>
    <w:p w:rsidR="00C54FEC" w:rsidRPr="00B71F72" w:rsidRDefault="00C54FEC" w:rsidP="00790460">
      <w:pPr>
        <w:pStyle w:val="aff8"/>
        <w:numPr>
          <w:ilvl w:val="0"/>
          <w:numId w:val="24"/>
        </w:numPr>
        <w:tabs>
          <w:tab w:val="clear" w:pos="720"/>
          <w:tab w:val="num" w:pos="284"/>
        </w:tabs>
        <w:ind w:left="0" w:firstLine="0"/>
        <w:jc w:val="both"/>
        <w:rPr>
          <w:sz w:val="18"/>
          <w:szCs w:val="18"/>
        </w:rPr>
      </w:pPr>
      <w:r w:rsidRPr="00B71F72">
        <w:rPr>
          <w:sz w:val="18"/>
          <w:szCs w:val="18"/>
        </w:rPr>
        <w:t>Уборочная площадь других помещений общего пользования (включая технические этажи, чердаки, технические подвалы)__________________</w:t>
      </w:r>
      <w:proofErr w:type="spellStart"/>
      <w:r w:rsidRPr="00B71F72">
        <w:rPr>
          <w:sz w:val="18"/>
          <w:szCs w:val="18"/>
        </w:rPr>
        <w:t>кв</w:t>
      </w:r>
      <w:proofErr w:type="gramStart"/>
      <w:r w:rsidRPr="00B71F72">
        <w:rPr>
          <w:sz w:val="18"/>
          <w:szCs w:val="18"/>
        </w:rPr>
        <w:t>.м</w:t>
      </w:r>
      <w:proofErr w:type="spellEnd"/>
      <w:proofErr w:type="gramEnd"/>
    </w:p>
    <w:p w:rsidR="00C54FEC" w:rsidRPr="00B71F72" w:rsidRDefault="00C54FEC" w:rsidP="00790460">
      <w:pPr>
        <w:pStyle w:val="aff8"/>
        <w:numPr>
          <w:ilvl w:val="0"/>
          <w:numId w:val="24"/>
        </w:numPr>
        <w:tabs>
          <w:tab w:val="clear" w:pos="720"/>
          <w:tab w:val="num" w:pos="284"/>
        </w:tabs>
        <w:ind w:left="0" w:firstLine="0"/>
        <w:jc w:val="both"/>
        <w:rPr>
          <w:sz w:val="18"/>
          <w:szCs w:val="18"/>
        </w:rPr>
      </w:pPr>
      <w:r w:rsidRPr="00B71F72">
        <w:rPr>
          <w:sz w:val="18"/>
          <w:szCs w:val="18"/>
        </w:rPr>
        <w:t>Площадь земельного участка, входящего в состав общего имущества многоквартирного дома_________</w:t>
      </w:r>
      <w:proofErr w:type="spellStart"/>
      <w:r w:rsidRPr="00B71F72">
        <w:rPr>
          <w:sz w:val="18"/>
          <w:szCs w:val="18"/>
        </w:rPr>
        <w:t>кв</w:t>
      </w:r>
      <w:proofErr w:type="gramStart"/>
      <w:r w:rsidRPr="00B71F72">
        <w:rPr>
          <w:sz w:val="18"/>
          <w:szCs w:val="18"/>
        </w:rPr>
        <w:t>.м</w:t>
      </w:r>
      <w:proofErr w:type="spellEnd"/>
      <w:proofErr w:type="gramEnd"/>
    </w:p>
    <w:p w:rsidR="00C54FEC" w:rsidRPr="00B71F72" w:rsidRDefault="00C54FEC" w:rsidP="00790460">
      <w:pPr>
        <w:pStyle w:val="aff8"/>
        <w:numPr>
          <w:ilvl w:val="0"/>
          <w:numId w:val="24"/>
        </w:numPr>
        <w:tabs>
          <w:tab w:val="clear" w:pos="720"/>
          <w:tab w:val="num" w:pos="284"/>
        </w:tabs>
        <w:ind w:left="0" w:firstLine="0"/>
        <w:jc w:val="both"/>
        <w:rPr>
          <w:sz w:val="18"/>
          <w:szCs w:val="18"/>
        </w:rPr>
      </w:pPr>
      <w:r w:rsidRPr="00B71F72">
        <w:rPr>
          <w:sz w:val="18"/>
          <w:szCs w:val="18"/>
        </w:rPr>
        <w:t>Кадастровый номер земельного участка (при его наличии)__________________________</w:t>
      </w:r>
    </w:p>
    <w:p w:rsidR="00C54FEC" w:rsidRPr="002E2564" w:rsidRDefault="00C54FEC" w:rsidP="00C54FEC">
      <w:pPr>
        <w:jc w:val="both"/>
        <w:rPr>
          <w:sz w:val="18"/>
          <w:szCs w:val="18"/>
        </w:rPr>
      </w:pPr>
      <w:r w:rsidRPr="002E2564">
        <w:rPr>
          <w:sz w:val="18"/>
          <w:szCs w:val="18"/>
        </w:rPr>
        <w:t xml:space="preserve"> </w:t>
      </w:r>
    </w:p>
    <w:p w:rsidR="00C54FEC" w:rsidRPr="002E2564" w:rsidRDefault="00C54FEC" w:rsidP="00C54FEC">
      <w:pPr>
        <w:rPr>
          <w:sz w:val="18"/>
          <w:szCs w:val="18"/>
        </w:rPr>
      </w:pPr>
    </w:p>
    <w:p w:rsidR="00C54FEC" w:rsidRPr="002E2564" w:rsidRDefault="00C54FEC" w:rsidP="00790460">
      <w:pPr>
        <w:numPr>
          <w:ilvl w:val="0"/>
          <w:numId w:val="52"/>
        </w:numPr>
        <w:jc w:val="center"/>
        <w:rPr>
          <w:rFonts w:ascii="Courier New" w:hAnsi="Courier New" w:cs="Courier New"/>
          <w:b/>
          <w:color w:val="0070C0"/>
          <w:sz w:val="18"/>
          <w:szCs w:val="18"/>
        </w:rPr>
      </w:pPr>
      <w:r w:rsidRPr="002E2564">
        <w:rPr>
          <w:rFonts w:ascii="Courier New" w:hAnsi="Courier New" w:cs="Courier New"/>
          <w:b/>
          <w:color w:val="0070C0"/>
          <w:sz w:val="18"/>
          <w:szCs w:val="18"/>
        </w:rPr>
        <w:t>Техническое состояние многоквартирного дома, включая пристройки</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190"/>
        <w:gridCol w:w="3614"/>
      </w:tblGrid>
      <w:tr w:rsidR="00C54FEC" w:rsidRPr="002E2564" w:rsidTr="00C54FEC">
        <w:tc>
          <w:tcPr>
            <w:tcW w:w="3261" w:type="dxa"/>
          </w:tcPr>
          <w:p w:rsidR="00C54FEC" w:rsidRPr="002E2564" w:rsidRDefault="00C54FEC" w:rsidP="00C54FEC">
            <w:pPr>
              <w:jc w:val="center"/>
              <w:rPr>
                <w:b/>
                <w:sz w:val="18"/>
                <w:szCs w:val="18"/>
              </w:rPr>
            </w:pPr>
            <w:r w:rsidRPr="002E2564">
              <w:rPr>
                <w:b/>
                <w:sz w:val="18"/>
                <w:szCs w:val="18"/>
              </w:rPr>
              <w:t>Наименование конструктивных элементов</w:t>
            </w:r>
          </w:p>
        </w:tc>
        <w:tc>
          <w:tcPr>
            <w:tcW w:w="3190" w:type="dxa"/>
          </w:tcPr>
          <w:p w:rsidR="00C54FEC" w:rsidRPr="002E2564" w:rsidRDefault="00C54FEC" w:rsidP="00C54FEC">
            <w:pPr>
              <w:jc w:val="center"/>
              <w:rPr>
                <w:b/>
                <w:sz w:val="18"/>
                <w:szCs w:val="18"/>
              </w:rPr>
            </w:pPr>
            <w:r w:rsidRPr="002E2564">
              <w:rPr>
                <w:b/>
                <w:sz w:val="18"/>
                <w:szCs w:val="18"/>
              </w:rPr>
              <w:t>Описание элементов (материал, конструкция или система, отделка и прочее)</w:t>
            </w:r>
          </w:p>
        </w:tc>
        <w:tc>
          <w:tcPr>
            <w:tcW w:w="3614" w:type="dxa"/>
          </w:tcPr>
          <w:p w:rsidR="00C54FEC" w:rsidRPr="002E2564" w:rsidRDefault="00C54FEC" w:rsidP="00C54FEC">
            <w:pPr>
              <w:jc w:val="center"/>
              <w:rPr>
                <w:b/>
                <w:sz w:val="18"/>
                <w:szCs w:val="18"/>
              </w:rPr>
            </w:pPr>
            <w:r w:rsidRPr="002E2564">
              <w:rPr>
                <w:b/>
                <w:sz w:val="18"/>
                <w:szCs w:val="18"/>
              </w:rPr>
              <w:t>Техническое состояние элементов общего имущества многоквартирного дома</w:t>
            </w:r>
          </w:p>
        </w:tc>
      </w:tr>
      <w:tr w:rsidR="00C54FEC" w:rsidRPr="002E2564" w:rsidTr="00C54FEC">
        <w:tc>
          <w:tcPr>
            <w:tcW w:w="3261" w:type="dxa"/>
          </w:tcPr>
          <w:p w:rsidR="00C54FEC" w:rsidRPr="002E2564" w:rsidRDefault="00C54FEC" w:rsidP="00C54FEC">
            <w:pPr>
              <w:rPr>
                <w:sz w:val="18"/>
                <w:szCs w:val="18"/>
              </w:rPr>
            </w:pPr>
            <w:r w:rsidRPr="002E2564">
              <w:rPr>
                <w:sz w:val="18"/>
                <w:szCs w:val="18"/>
              </w:rPr>
              <w:t>1.  фундамент</w:t>
            </w:r>
          </w:p>
        </w:tc>
        <w:tc>
          <w:tcPr>
            <w:tcW w:w="3190" w:type="dxa"/>
          </w:tcPr>
          <w:p w:rsidR="00C54FEC" w:rsidRPr="002E2564" w:rsidRDefault="00C54FEC" w:rsidP="00C54FEC">
            <w:pPr>
              <w:jc w:val="center"/>
              <w:rPr>
                <w:sz w:val="18"/>
                <w:szCs w:val="18"/>
              </w:rPr>
            </w:pPr>
            <w:r w:rsidRPr="002E2564">
              <w:rPr>
                <w:sz w:val="18"/>
                <w:szCs w:val="18"/>
              </w:rPr>
              <w:t>бетонный</w:t>
            </w:r>
          </w:p>
        </w:tc>
        <w:tc>
          <w:tcPr>
            <w:tcW w:w="3614" w:type="dxa"/>
          </w:tcPr>
          <w:p w:rsidR="00C54FEC" w:rsidRPr="002E2564" w:rsidRDefault="00C54FEC" w:rsidP="00C54FEC">
            <w:pPr>
              <w:jc w:val="center"/>
              <w:rPr>
                <w:sz w:val="18"/>
                <w:szCs w:val="18"/>
              </w:rPr>
            </w:pPr>
            <w:r w:rsidRPr="002E2564">
              <w:rPr>
                <w:sz w:val="18"/>
                <w:szCs w:val="18"/>
                <w:lang w:val="en-US"/>
              </w:rPr>
              <w:t xml:space="preserve"> </w:t>
            </w:r>
            <w:r w:rsidRPr="002E2564">
              <w:rPr>
                <w:sz w:val="18"/>
                <w:szCs w:val="18"/>
              </w:rPr>
              <w:t>Проведен ремонт в 2006г.</w:t>
            </w:r>
          </w:p>
        </w:tc>
      </w:tr>
      <w:tr w:rsidR="00C54FEC" w:rsidRPr="002E2564" w:rsidTr="00C54FEC">
        <w:tc>
          <w:tcPr>
            <w:tcW w:w="3261" w:type="dxa"/>
          </w:tcPr>
          <w:p w:rsidR="00C54FEC" w:rsidRPr="002E2564" w:rsidRDefault="00C54FEC" w:rsidP="00C54FEC">
            <w:pPr>
              <w:rPr>
                <w:sz w:val="18"/>
                <w:szCs w:val="18"/>
              </w:rPr>
            </w:pPr>
            <w:r w:rsidRPr="002E2564">
              <w:rPr>
                <w:sz w:val="18"/>
                <w:szCs w:val="18"/>
              </w:rPr>
              <w:t>2.  наружные и внутренние капитальные стены</w:t>
            </w:r>
          </w:p>
        </w:tc>
        <w:tc>
          <w:tcPr>
            <w:tcW w:w="3190" w:type="dxa"/>
          </w:tcPr>
          <w:p w:rsidR="00C54FEC" w:rsidRPr="002E2564" w:rsidRDefault="00C54FEC" w:rsidP="00C54FEC">
            <w:pPr>
              <w:jc w:val="center"/>
              <w:rPr>
                <w:sz w:val="18"/>
                <w:szCs w:val="18"/>
              </w:rPr>
            </w:pPr>
            <w:r w:rsidRPr="002E2564">
              <w:rPr>
                <w:sz w:val="18"/>
                <w:szCs w:val="18"/>
              </w:rPr>
              <w:t>Деревянные  298,08м</w:t>
            </w:r>
            <w:proofErr w:type="gramStart"/>
            <w:r w:rsidRPr="002E2564">
              <w:rPr>
                <w:sz w:val="18"/>
                <w:szCs w:val="18"/>
              </w:rPr>
              <w:t>2</w:t>
            </w:r>
            <w:proofErr w:type="gramEnd"/>
          </w:p>
          <w:p w:rsidR="00C54FEC" w:rsidRPr="002E2564" w:rsidRDefault="00C54FEC" w:rsidP="00C54FEC">
            <w:pPr>
              <w:jc w:val="center"/>
              <w:rPr>
                <w:sz w:val="18"/>
                <w:szCs w:val="18"/>
              </w:rPr>
            </w:pPr>
            <w:r w:rsidRPr="002E2564">
              <w:rPr>
                <w:sz w:val="18"/>
                <w:szCs w:val="18"/>
              </w:rPr>
              <w:t>Бревенчатые</w:t>
            </w:r>
          </w:p>
        </w:tc>
        <w:tc>
          <w:tcPr>
            <w:tcW w:w="3614" w:type="dxa"/>
          </w:tcPr>
          <w:p w:rsidR="00C54FEC" w:rsidRPr="002E2564" w:rsidRDefault="00C54FEC" w:rsidP="00C54FEC">
            <w:pPr>
              <w:jc w:val="center"/>
              <w:rPr>
                <w:sz w:val="18"/>
                <w:szCs w:val="18"/>
              </w:rPr>
            </w:pPr>
            <w:r w:rsidRPr="002E2564">
              <w:rPr>
                <w:sz w:val="18"/>
                <w:szCs w:val="18"/>
              </w:rPr>
              <w:t>неисправны</w:t>
            </w:r>
          </w:p>
        </w:tc>
      </w:tr>
      <w:tr w:rsidR="00C54FEC" w:rsidRPr="002E2564" w:rsidTr="00C54FEC">
        <w:tc>
          <w:tcPr>
            <w:tcW w:w="3261" w:type="dxa"/>
          </w:tcPr>
          <w:p w:rsidR="00C54FEC" w:rsidRPr="002E2564" w:rsidRDefault="00C54FEC" w:rsidP="00C54FEC">
            <w:pPr>
              <w:rPr>
                <w:sz w:val="18"/>
                <w:szCs w:val="18"/>
              </w:rPr>
            </w:pPr>
            <w:r w:rsidRPr="002E2564">
              <w:rPr>
                <w:sz w:val="18"/>
                <w:szCs w:val="18"/>
              </w:rPr>
              <w:t>3.  перегородки</w:t>
            </w:r>
          </w:p>
        </w:tc>
        <w:tc>
          <w:tcPr>
            <w:tcW w:w="3190" w:type="dxa"/>
          </w:tcPr>
          <w:p w:rsidR="00C54FEC" w:rsidRPr="002E2564" w:rsidRDefault="00C54FEC" w:rsidP="00C54FEC">
            <w:pPr>
              <w:jc w:val="center"/>
              <w:rPr>
                <w:sz w:val="18"/>
                <w:szCs w:val="18"/>
              </w:rPr>
            </w:pPr>
            <w:r w:rsidRPr="002E2564">
              <w:rPr>
                <w:sz w:val="18"/>
                <w:szCs w:val="18"/>
              </w:rPr>
              <w:t>Деревянные   205м2</w:t>
            </w:r>
          </w:p>
        </w:tc>
        <w:tc>
          <w:tcPr>
            <w:tcW w:w="3614" w:type="dxa"/>
          </w:tcPr>
          <w:p w:rsidR="00C54FEC" w:rsidRPr="002E2564" w:rsidRDefault="00C54FEC" w:rsidP="00C54FEC">
            <w:pPr>
              <w:jc w:val="center"/>
              <w:rPr>
                <w:sz w:val="18"/>
                <w:szCs w:val="18"/>
              </w:rPr>
            </w:pPr>
            <w:r w:rsidRPr="002E2564">
              <w:rPr>
                <w:sz w:val="18"/>
                <w:szCs w:val="18"/>
              </w:rPr>
              <w:t>Частично неисправны</w:t>
            </w:r>
          </w:p>
        </w:tc>
      </w:tr>
      <w:tr w:rsidR="00C54FEC" w:rsidRPr="002E2564" w:rsidTr="00C54FEC">
        <w:tc>
          <w:tcPr>
            <w:tcW w:w="3261" w:type="dxa"/>
          </w:tcPr>
          <w:p w:rsidR="00C54FEC" w:rsidRPr="002E2564" w:rsidRDefault="00C54FEC" w:rsidP="00C54FEC">
            <w:pPr>
              <w:rPr>
                <w:sz w:val="18"/>
                <w:szCs w:val="18"/>
              </w:rPr>
            </w:pPr>
            <w:r w:rsidRPr="002E2564">
              <w:rPr>
                <w:sz w:val="18"/>
                <w:szCs w:val="18"/>
              </w:rPr>
              <w:t xml:space="preserve">4.  перекрытия </w:t>
            </w:r>
          </w:p>
          <w:p w:rsidR="00C54FEC" w:rsidRPr="002E2564" w:rsidRDefault="00C54FEC" w:rsidP="00C54FEC">
            <w:pPr>
              <w:jc w:val="right"/>
              <w:rPr>
                <w:sz w:val="18"/>
                <w:szCs w:val="18"/>
              </w:rPr>
            </w:pPr>
            <w:r w:rsidRPr="002E2564">
              <w:rPr>
                <w:sz w:val="18"/>
                <w:szCs w:val="18"/>
              </w:rPr>
              <w:t>чердачные</w:t>
            </w:r>
          </w:p>
          <w:p w:rsidR="00C54FEC" w:rsidRPr="002E2564" w:rsidRDefault="00C54FEC" w:rsidP="00C54FEC">
            <w:pPr>
              <w:jc w:val="right"/>
              <w:rPr>
                <w:sz w:val="18"/>
                <w:szCs w:val="18"/>
              </w:rPr>
            </w:pPr>
            <w:r w:rsidRPr="002E2564">
              <w:rPr>
                <w:sz w:val="18"/>
                <w:szCs w:val="18"/>
              </w:rPr>
              <w:t>междуэтажные</w:t>
            </w:r>
          </w:p>
          <w:p w:rsidR="00C54FEC" w:rsidRPr="002E2564" w:rsidRDefault="00C54FEC" w:rsidP="00C54FEC">
            <w:pPr>
              <w:jc w:val="right"/>
              <w:rPr>
                <w:sz w:val="18"/>
                <w:szCs w:val="18"/>
              </w:rPr>
            </w:pPr>
            <w:r w:rsidRPr="002E2564">
              <w:rPr>
                <w:sz w:val="18"/>
                <w:szCs w:val="18"/>
              </w:rPr>
              <w:t>подвальные</w:t>
            </w:r>
          </w:p>
          <w:p w:rsidR="00C54FEC" w:rsidRPr="002E2564" w:rsidRDefault="00C54FEC" w:rsidP="00C54FEC">
            <w:pPr>
              <w:jc w:val="right"/>
              <w:rPr>
                <w:sz w:val="18"/>
                <w:szCs w:val="18"/>
              </w:rPr>
            </w:pPr>
            <w:r w:rsidRPr="002E2564">
              <w:rPr>
                <w:sz w:val="18"/>
                <w:szCs w:val="18"/>
              </w:rPr>
              <w:t>(другое)</w:t>
            </w:r>
          </w:p>
        </w:tc>
        <w:tc>
          <w:tcPr>
            <w:tcW w:w="3190" w:type="dxa"/>
          </w:tcPr>
          <w:p w:rsidR="00C54FEC" w:rsidRPr="002E2564" w:rsidRDefault="00C54FEC" w:rsidP="00C54FEC">
            <w:pPr>
              <w:jc w:val="center"/>
              <w:rPr>
                <w:sz w:val="18"/>
                <w:szCs w:val="18"/>
              </w:rPr>
            </w:pPr>
          </w:p>
          <w:p w:rsidR="00C54FEC" w:rsidRPr="002E2564" w:rsidRDefault="00C54FEC" w:rsidP="00C54FEC">
            <w:pPr>
              <w:jc w:val="center"/>
              <w:rPr>
                <w:sz w:val="18"/>
                <w:szCs w:val="18"/>
              </w:rPr>
            </w:pPr>
            <w:r w:rsidRPr="002E2564">
              <w:rPr>
                <w:sz w:val="18"/>
                <w:szCs w:val="18"/>
              </w:rPr>
              <w:t>деревянные</w:t>
            </w:r>
          </w:p>
          <w:p w:rsidR="00C54FEC" w:rsidRPr="002E2564" w:rsidRDefault="00C54FEC" w:rsidP="00C54FEC">
            <w:pPr>
              <w:jc w:val="center"/>
              <w:rPr>
                <w:sz w:val="18"/>
                <w:szCs w:val="18"/>
              </w:rPr>
            </w:pPr>
            <w:r w:rsidRPr="002E2564">
              <w:rPr>
                <w:sz w:val="18"/>
                <w:szCs w:val="18"/>
              </w:rPr>
              <w:t>деревянные</w:t>
            </w:r>
          </w:p>
          <w:p w:rsidR="00C54FEC" w:rsidRPr="002E2564" w:rsidRDefault="00C54FEC" w:rsidP="00C54FEC">
            <w:pPr>
              <w:jc w:val="center"/>
              <w:rPr>
                <w:sz w:val="18"/>
                <w:szCs w:val="18"/>
              </w:rPr>
            </w:pPr>
          </w:p>
        </w:tc>
        <w:tc>
          <w:tcPr>
            <w:tcW w:w="3614" w:type="dxa"/>
          </w:tcPr>
          <w:p w:rsidR="00C54FEC" w:rsidRPr="002E2564" w:rsidRDefault="00C54FEC" w:rsidP="00C54FEC">
            <w:pPr>
              <w:jc w:val="center"/>
              <w:rPr>
                <w:sz w:val="18"/>
                <w:szCs w:val="18"/>
              </w:rPr>
            </w:pPr>
          </w:p>
          <w:p w:rsidR="00C54FEC" w:rsidRPr="002E2564" w:rsidRDefault="00C54FEC" w:rsidP="00C54FEC">
            <w:pPr>
              <w:jc w:val="center"/>
              <w:rPr>
                <w:sz w:val="18"/>
                <w:szCs w:val="18"/>
              </w:rPr>
            </w:pPr>
            <w:r w:rsidRPr="002E2564">
              <w:rPr>
                <w:sz w:val="18"/>
                <w:szCs w:val="18"/>
              </w:rPr>
              <w:t xml:space="preserve">Без утеплителя </w:t>
            </w:r>
          </w:p>
        </w:tc>
      </w:tr>
      <w:tr w:rsidR="00C54FEC" w:rsidRPr="002E2564" w:rsidTr="00C54FEC">
        <w:tc>
          <w:tcPr>
            <w:tcW w:w="3261" w:type="dxa"/>
          </w:tcPr>
          <w:p w:rsidR="00C54FEC" w:rsidRPr="002E2564" w:rsidRDefault="00C54FEC" w:rsidP="00C54FEC">
            <w:pPr>
              <w:rPr>
                <w:sz w:val="18"/>
                <w:szCs w:val="18"/>
              </w:rPr>
            </w:pPr>
            <w:r w:rsidRPr="002E2564">
              <w:rPr>
                <w:sz w:val="18"/>
                <w:szCs w:val="18"/>
              </w:rPr>
              <w:t>5.  крыша</w:t>
            </w:r>
          </w:p>
        </w:tc>
        <w:tc>
          <w:tcPr>
            <w:tcW w:w="3190" w:type="dxa"/>
          </w:tcPr>
          <w:p w:rsidR="00C54FEC" w:rsidRPr="002E2564" w:rsidRDefault="00C54FEC" w:rsidP="00C54FEC">
            <w:pPr>
              <w:jc w:val="center"/>
              <w:rPr>
                <w:sz w:val="18"/>
                <w:szCs w:val="18"/>
              </w:rPr>
            </w:pPr>
            <w:r w:rsidRPr="002E2564">
              <w:rPr>
                <w:sz w:val="18"/>
                <w:szCs w:val="18"/>
              </w:rPr>
              <w:t xml:space="preserve">Шиферная  </w:t>
            </w:r>
            <w:smartTag w:uri="urn:schemas-microsoft-com:office:smarttags" w:element="metricconverter">
              <w:smartTagPr>
                <w:attr w:name="ProductID" w:val="203,28 м2"/>
              </w:smartTagPr>
              <w:r w:rsidRPr="002E2564">
                <w:rPr>
                  <w:sz w:val="18"/>
                  <w:szCs w:val="18"/>
                </w:rPr>
                <w:t>203,28 м</w:t>
              </w:r>
              <w:proofErr w:type="gramStart"/>
              <w:r w:rsidRPr="002E2564">
                <w:rPr>
                  <w:sz w:val="18"/>
                  <w:szCs w:val="18"/>
                </w:rPr>
                <w:t>2</w:t>
              </w:r>
            </w:smartTag>
            <w:proofErr w:type="gramEnd"/>
          </w:p>
        </w:tc>
        <w:tc>
          <w:tcPr>
            <w:tcW w:w="3614" w:type="dxa"/>
          </w:tcPr>
          <w:p w:rsidR="00C54FEC" w:rsidRPr="002E2564" w:rsidRDefault="00C54FEC" w:rsidP="00C54FEC">
            <w:pPr>
              <w:jc w:val="center"/>
              <w:rPr>
                <w:sz w:val="18"/>
                <w:szCs w:val="18"/>
              </w:rPr>
            </w:pPr>
            <w:r w:rsidRPr="002E2564">
              <w:rPr>
                <w:sz w:val="18"/>
                <w:szCs w:val="18"/>
              </w:rPr>
              <w:t>неисправна</w:t>
            </w:r>
          </w:p>
        </w:tc>
      </w:tr>
      <w:tr w:rsidR="00C54FEC" w:rsidRPr="002E2564" w:rsidTr="00C54FEC">
        <w:tc>
          <w:tcPr>
            <w:tcW w:w="3261" w:type="dxa"/>
          </w:tcPr>
          <w:p w:rsidR="00C54FEC" w:rsidRPr="002E2564" w:rsidRDefault="00C54FEC" w:rsidP="00C54FEC">
            <w:pPr>
              <w:rPr>
                <w:sz w:val="18"/>
                <w:szCs w:val="18"/>
              </w:rPr>
            </w:pPr>
            <w:r w:rsidRPr="002E2564">
              <w:rPr>
                <w:sz w:val="18"/>
                <w:szCs w:val="18"/>
              </w:rPr>
              <w:t>6.  полы</w:t>
            </w:r>
          </w:p>
        </w:tc>
        <w:tc>
          <w:tcPr>
            <w:tcW w:w="3190" w:type="dxa"/>
          </w:tcPr>
          <w:p w:rsidR="00C54FEC" w:rsidRPr="002E2564" w:rsidRDefault="00C54FEC" w:rsidP="00C54FEC">
            <w:pPr>
              <w:jc w:val="center"/>
              <w:rPr>
                <w:sz w:val="18"/>
                <w:szCs w:val="18"/>
              </w:rPr>
            </w:pPr>
            <w:r w:rsidRPr="002E2564">
              <w:rPr>
                <w:sz w:val="18"/>
                <w:szCs w:val="18"/>
              </w:rPr>
              <w:t>дощатые, линолеум  32м2</w:t>
            </w:r>
          </w:p>
        </w:tc>
        <w:tc>
          <w:tcPr>
            <w:tcW w:w="3614" w:type="dxa"/>
          </w:tcPr>
          <w:p w:rsidR="00C54FEC" w:rsidRPr="002E2564" w:rsidRDefault="00C54FEC" w:rsidP="00C54FEC">
            <w:pPr>
              <w:jc w:val="center"/>
              <w:rPr>
                <w:sz w:val="18"/>
                <w:szCs w:val="18"/>
              </w:rPr>
            </w:pPr>
            <w:r w:rsidRPr="002E2564">
              <w:rPr>
                <w:sz w:val="18"/>
                <w:szCs w:val="18"/>
              </w:rPr>
              <w:t>Частично разрушены</w:t>
            </w:r>
          </w:p>
        </w:tc>
      </w:tr>
      <w:tr w:rsidR="00C54FEC" w:rsidRPr="002E2564" w:rsidTr="00C54FEC">
        <w:tc>
          <w:tcPr>
            <w:tcW w:w="3261" w:type="dxa"/>
          </w:tcPr>
          <w:p w:rsidR="00C54FEC" w:rsidRPr="002E2564" w:rsidRDefault="00C54FEC" w:rsidP="00C54FEC">
            <w:pPr>
              <w:rPr>
                <w:sz w:val="18"/>
                <w:szCs w:val="18"/>
              </w:rPr>
            </w:pPr>
            <w:r w:rsidRPr="002E2564">
              <w:rPr>
                <w:sz w:val="18"/>
                <w:szCs w:val="18"/>
              </w:rPr>
              <w:t>7.  проемы</w:t>
            </w:r>
          </w:p>
          <w:p w:rsidR="00C54FEC" w:rsidRPr="002E2564" w:rsidRDefault="00C54FEC" w:rsidP="00C54FEC">
            <w:pPr>
              <w:ind w:left="360"/>
              <w:jc w:val="right"/>
              <w:rPr>
                <w:sz w:val="18"/>
                <w:szCs w:val="18"/>
              </w:rPr>
            </w:pPr>
            <w:r w:rsidRPr="002E2564">
              <w:rPr>
                <w:sz w:val="18"/>
                <w:szCs w:val="18"/>
              </w:rPr>
              <w:t>окна</w:t>
            </w:r>
          </w:p>
          <w:p w:rsidR="00C54FEC" w:rsidRPr="002E2564" w:rsidRDefault="00C54FEC" w:rsidP="00C54FEC">
            <w:pPr>
              <w:ind w:left="360"/>
              <w:jc w:val="right"/>
              <w:rPr>
                <w:sz w:val="18"/>
                <w:szCs w:val="18"/>
              </w:rPr>
            </w:pPr>
            <w:r w:rsidRPr="002E2564">
              <w:rPr>
                <w:sz w:val="18"/>
                <w:szCs w:val="18"/>
              </w:rPr>
              <w:t>двери</w:t>
            </w:r>
          </w:p>
          <w:p w:rsidR="00C54FEC" w:rsidRPr="002E2564" w:rsidRDefault="00C54FEC" w:rsidP="00C54FEC">
            <w:pPr>
              <w:ind w:left="360"/>
              <w:jc w:val="right"/>
              <w:rPr>
                <w:sz w:val="18"/>
                <w:szCs w:val="18"/>
              </w:rPr>
            </w:pPr>
            <w:r w:rsidRPr="002E2564">
              <w:rPr>
                <w:sz w:val="18"/>
                <w:szCs w:val="18"/>
              </w:rPr>
              <w:t>(другое)</w:t>
            </w:r>
          </w:p>
        </w:tc>
        <w:tc>
          <w:tcPr>
            <w:tcW w:w="3190" w:type="dxa"/>
          </w:tcPr>
          <w:p w:rsidR="00C54FEC" w:rsidRPr="002E2564" w:rsidRDefault="00C54FEC" w:rsidP="00C54FEC">
            <w:pPr>
              <w:jc w:val="center"/>
              <w:rPr>
                <w:sz w:val="18"/>
                <w:szCs w:val="18"/>
              </w:rPr>
            </w:pPr>
            <w:r w:rsidRPr="002E2564">
              <w:rPr>
                <w:sz w:val="18"/>
                <w:szCs w:val="18"/>
              </w:rPr>
              <w:t>60,75м2</w:t>
            </w:r>
          </w:p>
          <w:p w:rsidR="00C54FEC" w:rsidRPr="002E2564" w:rsidRDefault="00C54FEC" w:rsidP="00C54FEC">
            <w:pPr>
              <w:jc w:val="center"/>
              <w:rPr>
                <w:sz w:val="18"/>
                <w:szCs w:val="18"/>
              </w:rPr>
            </w:pPr>
            <w:r w:rsidRPr="002E2564">
              <w:rPr>
                <w:sz w:val="18"/>
                <w:szCs w:val="18"/>
              </w:rPr>
              <w:t xml:space="preserve">Двойные створчатые </w:t>
            </w:r>
          </w:p>
          <w:p w:rsidR="00C54FEC" w:rsidRPr="002E2564" w:rsidRDefault="00C54FEC" w:rsidP="00C54FEC">
            <w:pPr>
              <w:jc w:val="center"/>
              <w:rPr>
                <w:sz w:val="18"/>
                <w:szCs w:val="18"/>
              </w:rPr>
            </w:pPr>
            <w:r w:rsidRPr="002E2564">
              <w:rPr>
                <w:sz w:val="18"/>
                <w:szCs w:val="18"/>
              </w:rPr>
              <w:t>металлические</w:t>
            </w:r>
          </w:p>
        </w:tc>
        <w:tc>
          <w:tcPr>
            <w:tcW w:w="3614" w:type="dxa"/>
          </w:tcPr>
          <w:p w:rsidR="00C54FEC" w:rsidRPr="002E2564" w:rsidRDefault="00C54FEC" w:rsidP="00C54FEC">
            <w:pPr>
              <w:jc w:val="center"/>
              <w:rPr>
                <w:sz w:val="18"/>
                <w:szCs w:val="18"/>
              </w:rPr>
            </w:pPr>
          </w:p>
          <w:p w:rsidR="00C54FEC" w:rsidRPr="002E2564" w:rsidRDefault="00C54FEC" w:rsidP="00C54FEC">
            <w:pPr>
              <w:jc w:val="center"/>
              <w:rPr>
                <w:sz w:val="18"/>
                <w:szCs w:val="18"/>
              </w:rPr>
            </w:pPr>
            <w:r w:rsidRPr="002E2564">
              <w:rPr>
                <w:sz w:val="18"/>
                <w:szCs w:val="18"/>
              </w:rPr>
              <w:t>Подлежат замене и утеплению</w:t>
            </w:r>
          </w:p>
        </w:tc>
      </w:tr>
      <w:tr w:rsidR="00C54FEC" w:rsidRPr="002E2564" w:rsidTr="00C54FEC">
        <w:tc>
          <w:tcPr>
            <w:tcW w:w="3261" w:type="dxa"/>
          </w:tcPr>
          <w:p w:rsidR="00C54FEC" w:rsidRPr="002E2564" w:rsidRDefault="00C54FEC" w:rsidP="00790460">
            <w:pPr>
              <w:numPr>
                <w:ilvl w:val="0"/>
                <w:numId w:val="24"/>
              </w:numPr>
              <w:rPr>
                <w:sz w:val="18"/>
                <w:szCs w:val="18"/>
              </w:rPr>
            </w:pPr>
            <w:r w:rsidRPr="002E2564">
              <w:rPr>
                <w:sz w:val="18"/>
                <w:szCs w:val="18"/>
              </w:rPr>
              <w:t>отделка</w:t>
            </w:r>
          </w:p>
          <w:p w:rsidR="00C54FEC" w:rsidRPr="002E2564" w:rsidRDefault="00C54FEC" w:rsidP="00C54FEC">
            <w:pPr>
              <w:ind w:left="360"/>
              <w:jc w:val="right"/>
              <w:rPr>
                <w:sz w:val="18"/>
                <w:szCs w:val="18"/>
              </w:rPr>
            </w:pPr>
            <w:r w:rsidRPr="002E2564">
              <w:rPr>
                <w:sz w:val="18"/>
                <w:szCs w:val="18"/>
              </w:rPr>
              <w:t>внутренняя</w:t>
            </w:r>
          </w:p>
          <w:p w:rsidR="00C54FEC" w:rsidRPr="002E2564" w:rsidRDefault="00C54FEC" w:rsidP="00C54FEC">
            <w:pPr>
              <w:ind w:left="360"/>
              <w:jc w:val="right"/>
              <w:rPr>
                <w:sz w:val="18"/>
                <w:szCs w:val="18"/>
              </w:rPr>
            </w:pPr>
            <w:r w:rsidRPr="002E2564">
              <w:rPr>
                <w:sz w:val="18"/>
                <w:szCs w:val="18"/>
              </w:rPr>
              <w:t>наружная</w:t>
            </w:r>
          </w:p>
          <w:p w:rsidR="00C54FEC" w:rsidRPr="002E2564" w:rsidRDefault="00C54FEC" w:rsidP="00C54FEC">
            <w:pPr>
              <w:ind w:left="360"/>
              <w:jc w:val="right"/>
              <w:rPr>
                <w:sz w:val="18"/>
                <w:szCs w:val="18"/>
              </w:rPr>
            </w:pPr>
            <w:r w:rsidRPr="002E2564">
              <w:rPr>
                <w:sz w:val="18"/>
                <w:szCs w:val="18"/>
              </w:rPr>
              <w:t>(другое)</w:t>
            </w:r>
          </w:p>
        </w:tc>
        <w:tc>
          <w:tcPr>
            <w:tcW w:w="3190" w:type="dxa"/>
          </w:tcPr>
          <w:p w:rsidR="00C54FEC" w:rsidRPr="002E2564" w:rsidRDefault="00C54FEC" w:rsidP="00C54FEC">
            <w:pPr>
              <w:jc w:val="center"/>
              <w:rPr>
                <w:sz w:val="18"/>
                <w:szCs w:val="18"/>
              </w:rPr>
            </w:pPr>
            <w:r w:rsidRPr="002E2564">
              <w:rPr>
                <w:sz w:val="18"/>
                <w:szCs w:val="18"/>
              </w:rPr>
              <w:t>150м2</w:t>
            </w:r>
          </w:p>
          <w:p w:rsidR="00C54FEC" w:rsidRPr="002E2564" w:rsidRDefault="00C54FEC" w:rsidP="00C54FEC">
            <w:pPr>
              <w:jc w:val="center"/>
              <w:rPr>
                <w:sz w:val="18"/>
                <w:szCs w:val="18"/>
              </w:rPr>
            </w:pPr>
            <w:r w:rsidRPr="002E2564">
              <w:rPr>
                <w:sz w:val="18"/>
                <w:szCs w:val="18"/>
              </w:rPr>
              <w:t>Штукатурка, обои</w:t>
            </w:r>
          </w:p>
          <w:p w:rsidR="00C54FEC" w:rsidRPr="002E2564" w:rsidRDefault="00C54FEC" w:rsidP="00C54FEC">
            <w:pPr>
              <w:jc w:val="center"/>
              <w:rPr>
                <w:sz w:val="18"/>
                <w:szCs w:val="18"/>
              </w:rPr>
            </w:pPr>
          </w:p>
        </w:tc>
        <w:tc>
          <w:tcPr>
            <w:tcW w:w="3614" w:type="dxa"/>
          </w:tcPr>
          <w:p w:rsidR="00C54FEC" w:rsidRPr="002E2564" w:rsidRDefault="00C54FEC" w:rsidP="00C54FEC">
            <w:pPr>
              <w:jc w:val="center"/>
              <w:rPr>
                <w:sz w:val="18"/>
                <w:szCs w:val="18"/>
              </w:rPr>
            </w:pPr>
          </w:p>
          <w:p w:rsidR="00C54FEC" w:rsidRPr="002E2564" w:rsidRDefault="00C54FEC" w:rsidP="00C54FEC">
            <w:pPr>
              <w:jc w:val="center"/>
              <w:rPr>
                <w:sz w:val="18"/>
                <w:szCs w:val="18"/>
              </w:rPr>
            </w:pPr>
            <w:r w:rsidRPr="002E2564">
              <w:rPr>
                <w:sz w:val="18"/>
                <w:szCs w:val="18"/>
              </w:rPr>
              <w:t>неисправны</w:t>
            </w:r>
          </w:p>
        </w:tc>
      </w:tr>
      <w:tr w:rsidR="00C54FEC" w:rsidRPr="002E2564" w:rsidTr="00C54FEC">
        <w:tc>
          <w:tcPr>
            <w:tcW w:w="3261" w:type="dxa"/>
          </w:tcPr>
          <w:p w:rsidR="00C54FEC" w:rsidRPr="002E2564" w:rsidRDefault="00C54FEC" w:rsidP="00C54FEC">
            <w:pPr>
              <w:rPr>
                <w:sz w:val="18"/>
                <w:szCs w:val="18"/>
              </w:rPr>
            </w:pPr>
            <w:r w:rsidRPr="002E2564">
              <w:rPr>
                <w:sz w:val="18"/>
                <w:szCs w:val="18"/>
              </w:rPr>
              <w:t xml:space="preserve">9. механическое,         </w:t>
            </w:r>
          </w:p>
          <w:p w:rsidR="00C54FEC" w:rsidRPr="002E2564" w:rsidRDefault="00C54FEC" w:rsidP="00C54FEC">
            <w:pPr>
              <w:rPr>
                <w:sz w:val="18"/>
                <w:szCs w:val="18"/>
              </w:rPr>
            </w:pPr>
            <w:r w:rsidRPr="002E2564">
              <w:rPr>
                <w:sz w:val="18"/>
                <w:szCs w:val="18"/>
              </w:rPr>
              <w:t>электрическое,</w:t>
            </w:r>
          </w:p>
          <w:p w:rsidR="00C54FEC" w:rsidRPr="002E2564" w:rsidRDefault="00C54FEC" w:rsidP="00C54FEC">
            <w:pPr>
              <w:rPr>
                <w:sz w:val="18"/>
                <w:szCs w:val="18"/>
              </w:rPr>
            </w:pPr>
            <w:r w:rsidRPr="002E2564">
              <w:rPr>
                <w:sz w:val="18"/>
                <w:szCs w:val="18"/>
              </w:rPr>
              <w:t>санитарно-техническое и иное оборудование</w:t>
            </w:r>
          </w:p>
          <w:p w:rsidR="00C54FEC" w:rsidRPr="002E2564" w:rsidRDefault="00C54FEC" w:rsidP="00C54FEC">
            <w:pPr>
              <w:jc w:val="right"/>
              <w:rPr>
                <w:sz w:val="18"/>
                <w:szCs w:val="18"/>
              </w:rPr>
            </w:pPr>
            <w:r w:rsidRPr="002E2564">
              <w:rPr>
                <w:sz w:val="18"/>
                <w:szCs w:val="18"/>
              </w:rPr>
              <w:t>ванны напольные</w:t>
            </w:r>
          </w:p>
          <w:p w:rsidR="00C54FEC" w:rsidRPr="002E2564" w:rsidRDefault="00C54FEC" w:rsidP="00C54FEC">
            <w:pPr>
              <w:jc w:val="right"/>
              <w:rPr>
                <w:sz w:val="18"/>
                <w:szCs w:val="18"/>
              </w:rPr>
            </w:pPr>
            <w:r w:rsidRPr="002E2564">
              <w:rPr>
                <w:sz w:val="18"/>
                <w:szCs w:val="18"/>
              </w:rPr>
              <w:t>электроплиты</w:t>
            </w:r>
          </w:p>
          <w:p w:rsidR="00C54FEC" w:rsidRPr="002E2564" w:rsidRDefault="00C54FEC" w:rsidP="00C54FEC">
            <w:pPr>
              <w:jc w:val="right"/>
              <w:rPr>
                <w:sz w:val="18"/>
                <w:szCs w:val="18"/>
              </w:rPr>
            </w:pPr>
            <w:r w:rsidRPr="002E2564">
              <w:rPr>
                <w:sz w:val="18"/>
                <w:szCs w:val="18"/>
              </w:rPr>
              <w:t>телефонные сети и оборудование</w:t>
            </w:r>
          </w:p>
          <w:p w:rsidR="00C54FEC" w:rsidRPr="002E2564" w:rsidRDefault="00C54FEC" w:rsidP="00C54FEC">
            <w:pPr>
              <w:jc w:val="right"/>
              <w:rPr>
                <w:sz w:val="18"/>
                <w:szCs w:val="18"/>
              </w:rPr>
            </w:pPr>
            <w:r w:rsidRPr="002E2564">
              <w:rPr>
                <w:sz w:val="18"/>
                <w:szCs w:val="18"/>
              </w:rPr>
              <w:t>сети проводного</w:t>
            </w:r>
          </w:p>
          <w:p w:rsidR="00C54FEC" w:rsidRPr="002E2564" w:rsidRDefault="00C54FEC" w:rsidP="00C54FEC">
            <w:pPr>
              <w:jc w:val="right"/>
              <w:rPr>
                <w:sz w:val="18"/>
                <w:szCs w:val="18"/>
              </w:rPr>
            </w:pPr>
            <w:r w:rsidRPr="002E2564">
              <w:rPr>
                <w:sz w:val="18"/>
                <w:szCs w:val="18"/>
              </w:rPr>
              <w:t>радиовещания</w:t>
            </w:r>
          </w:p>
          <w:p w:rsidR="00C54FEC" w:rsidRPr="002E2564" w:rsidRDefault="00C54FEC" w:rsidP="00C54FEC">
            <w:pPr>
              <w:jc w:val="right"/>
              <w:rPr>
                <w:sz w:val="18"/>
                <w:szCs w:val="18"/>
              </w:rPr>
            </w:pPr>
            <w:r w:rsidRPr="002E2564">
              <w:rPr>
                <w:sz w:val="18"/>
                <w:szCs w:val="18"/>
              </w:rPr>
              <w:t>сигнализация</w:t>
            </w:r>
          </w:p>
          <w:p w:rsidR="00C54FEC" w:rsidRPr="002E2564" w:rsidRDefault="00C54FEC" w:rsidP="00C54FEC">
            <w:pPr>
              <w:jc w:val="right"/>
              <w:rPr>
                <w:sz w:val="18"/>
                <w:szCs w:val="18"/>
              </w:rPr>
            </w:pPr>
            <w:r w:rsidRPr="002E2564">
              <w:rPr>
                <w:sz w:val="18"/>
                <w:szCs w:val="18"/>
              </w:rPr>
              <w:t>мусоропровод</w:t>
            </w:r>
          </w:p>
          <w:p w:rsidR="00C54FEC" w:rsidRPr="002E2564" w:rsidRDefault="00C54FEC" w:rsidP="00C54FEC">
            <w:pPr>
              <w:jc w:val="right"/>
              <w:rPr>
                <w:sz w:val="18"/>
                <w:szCs w:val="18"/>
              </w:rPr>
            </w:pPr>
            <w:r w:rsidRPr="002E2564">
              <w:rPr>
                <w:sz w:val="18"/>
                <w:szCs w:val="18"/>
              </w:rPr>
              <w:t>лифт</w:t>
            </w:r>
          </w:p>
          <w:p w:rsidR="00C54FEC" w:rsidRPr="002E2564" w:rsidRDefault="00C54FEC" w:rsidP="00C54FEC">
            <w:pPr>
              <w:jc w:val="right"/>
              <w:rPr>
                <w:sz w:val="18"/>
                <w:szCs w:val="18"/>
              </w:rPr>
            </w:pPr>
            <w:r w:rsidRPr="002E2564">
              <w:rPr>
                <w:sz w:val="18"/>
                <w:szCs w:val="18"/>
              </w:rPr>
              <w:t>вентиляция</w:t>
            </w:r>
          </w:p>
          <w:p w:rsidR="00C54FEC" w:rsidRPr="002E2564" w:rsidRDefault="00C54FEC" w:rsidP="00C54FEC">
            <w:pPr>
              <w:jc w:val="right"/>
              <w:rPr>
                <w:sz w:val="18"/>
                <w:szCs w:val="18"/>
              </w:rPr>
            </w:pPr>
            <w:r w:rsidRPr="002E2564">
              <w:rPr>
                <w:sz w:val="18"/>
                <w:szCs w:val="18"/>
              </w:rPr>
              <w:t>(другое)</w:t>
            </w:r>
          </w:p>
        </w:tc>
        <w:tc>
          <w:tcPr>
            <w:tcW w:w="3190" w:type="dxa"/>
          </w:tcPr>
          <w:p w:rsidR="00C54FEC" w:rsidRPr="002E2564" w:rsidRDefault="00C54FEC" w:rsidP="00C54FEC">
            <w:pPr>
              <w:jc w:val="center"/>
              <w:rPr>
                <w:sz w:val="18"/>
                <w:szCs w:val="18"/>
              </w:rPr>
            </w:pPr>
          </w:p>
          <w:p w:rsidR="00C54FEC" w:rsidRPr="002E2564" w:rsidRDefault="00C54FEC" w:rsidP="00C54FEC">
            <w:pPr>
              <w:rPr>
                <w:sz w:val="18"/>
                <w:szCs w:val="18"/>
              </w:rPr>
            </w:pPr>
          </w:p>
          <w:p w:rsidR="00C54FEC" w:rsidRPr="002E2564" w:rsidRDefault="00C54FEC" w:rsidP="00C54FEC">
            <w:pPr>
              <w:rPr>
                <w:sz w:val="18"/>
                <w:szCs w:val="18"/>
              </w:rPr>
            </w:pPr>
          </w:p>
          <w:p w:rsidR="00C54FEC" w:rsidRPr="002E2564" w:rsidRDefault="00C54FEC" w:rsidP="00C54FEC">
            <w:pPr>
              <w:rPr>
                <w:sz w:val="18"/>
                <w:szCs w:val="18"/>
              </w:rPr>
            </w:pPr>
          </w:p>
          <w:p w:rsidR="00C54FEC" w:rsidRPr="002E2564" w:rsidRDefault="00C54FEC" w:rsidP="00C54FEC">
            <w:pPr>
              <w:ind w:firstLine="708"/>
              <w:rPr>
                <w:sz w:val="18"/>
                <w:szCs w:val="18"/>
              </w:rPr>
            </w:pPr>
          </w:p>
          <w:p w:rsidR="00C54FEC" w:rsidRPr="002E2564" w:rsidRDefault="00C54FEC" w:rsidP="00C54FEC">
            <w:pPr>
              <w:ind w:firstLine="708"/>
              <w:rPr>
                <w:sz w:val="18"/>
                <w:szCs w:val="18"/>
              </w:rPr>
            </w:pPr>
          </w:p>
          <w:p w:rsidR="00C54FEC" w:rsidRPr="002E2564" w:rsidRDefault="00C54FEC" w:rsidP="00C54FEC">
            <w:pPr>
              <w:ind w:firstLine="708"/>
              <w:rPr>
                <w:sz w:val="18"/>
                <w:szCs w:val="18"/>
              </w:rPr>
            </w:pPr>
            <w:r w:rsidRPr="002E2564">
              <w:rPr>
                <w:sz w:val="18"/>
                <w:szCs w:val="18"/>
              </w:rPr>
              <w:t>Имеются</w:t>
            </w:r>
          </w:p>
          <w:p w:rsidR="00C54FEC" w:rsidRPr="002E2564" w:rsidRDefault="00C54FEC" w:rsidP="00C54FEC">
            <w:pPr>
              <w:ind w:firstLine="708"/>
              <w:rPr>
                <w:sz w:val="18"/>
                <w:szCs w:val="18"/>
              </w:rPr>
            </w:pPr>
          </w:p>
          <w:p w:rsidR="00C54FEC" w:rsidRPr="002E2564" w:rsidRDefault="00C54FEC" w:rsidP="00C54FEC">
            <w:pPr>
              <w:ind w:firstLine="708"/>
              <w:rPr>
                <w:sz w:val="18"/>
                <w:szCs w:val="18"/>
              </w:rPr>
            </w:pPr>
          </w:p>
          <w:p w:rsidR="00C54FEC" w:rsidRPr="002E2564" w:rsidRDefault="00C54FEC" w:rsidP="00C54FEC">
            <w:pPr>
              <w:ind w:firstLine="708"/>
              <w:rPr>
                <w:sz w:val="18"/>
                <w:szCs w:val="18"/>
              </w:rPr>
            </w:pPr>
          </w:p>
          <w:p w:rsidR="00C54FEC" w:rsidRPr="002E2564" w:rsidRDefault="00C54FEC" w:rsidP="00C54FEC">
            <w:pPr>
              <w:ind w:firstLine="708"/>
              <w:rPr>
                <w:sz w:val="18"/>
                <w:szCs w:val="18"/>
              </w:rPr>
            </w:pPr>
          </w:p>
          <w:p w:rsidR="00C54FEC" w:rsidRPr="002E2564" w:rsidRDefault="00C54FEC" w:rsidP="00C54FEC">
            <w:pPr>
              <w:ind w:firstLine="708"/>
              <w:rPr>
                <w:sz w:val="18"/>
                <w:szCs w:val="18"/>
              </w:rPr>
            </w:pPr>
          </w:p>
          <w:p w:rsidR="00C54FEC" w:rsidRPr="002E2564" w:rsidRDefault="00C54FEC" w:rsidP="00C54FEC">
            <w:pPr>
              <w:rPr>
                <w:sz w:val="18"/>
                <w:szCs w:val="18"/>
              </w:rPr>
            </w:pPr>
          </w:p>
        </w:tc>
        <w:tc>
          <w:tcPr>
            <w:tcW w:w="3614" w:type="dxa"/>
          </w:tcPr>
          <w:p w:rsidR="00C54FEC" w:rsidRPr="002E2564" w:rsidRDefault="00C54FEC" w:rsidP="00C54FEC">
            <w:pPr>
              <w:jc w:val="center"/>
              <w:rPr>
                <w:sz w:val="18"/>
                <w:szCs w:val="18"/>
              </w:rPr>
            </w:pPr>
          </w:p>
        </w:tc>
      </w:tr>
      <w:tr w:rsidR="00C54FEC" w:rsidRPr="002E2564" w:rsidTr="00C54FEC">
        <w:tc>
          <w:tcPr>
            <w:tcW w:w="3261" w:type="dxa"/>
          </w:tcPr>
          <w:p w:rsidR="00C54FEC" w:rsidRPr="002E2564" w:rsidRDefault="00C54FEC" w:rsidP="00C54FEC">
            <w:pPr>
              <w:rPr>
                <w:sz w:val="18"/>
                <w:szCs w:val="18"/>
              </w:rPr>
            </w:pPr>
            <w:r w:rsidRPr="002E2564">
              <w:rPr>
                <w:sz w:val="18"/>
                <w:szCs w:val="18"/>
              </w:rPr>
              <w:t>10.  Внутридомовые инженерные коммуникации и оборудование для предоставления коммунальных услуг</w:t>
            </w:r>
          </w:p>
          <w:p w:rsidR="00C54FEC" w:rsidRPr="002E2564" w:rsidRDefault="00C54FEC" w:rsidP="00C54FEC">
            <w:pPr>
              <w:jc w:val="right"/>
              <w:rPr>
                <w:sz w:val="18"/>
                <w:szCs w:val="18"/>
              </w:rPr>
            </w:pPr>
            <w:r w:rsidRPr="002E2564">
              <w:rPr>
                <w:sz w:val="18"/>
                <w:szCs w:val="18"/>
              </w:rPr>
              <w:t xml:space="preserve"> электроснабжение</w:t>
            </w:r>
          </w:p>
          <w:p w:rsidR="00C54FEC" w:rsidRPr="002E2564" w:rsidRDefault="00C54FEC" w:rsidP="00C54FEC">
            <w:pPr>
              <w:jc w:val="right"/>
              <w:rPr>
                <w:sz w:val="18"/>
                <w:szCs w:val="18"/>
              </w:rPr>
            </w:pPr>
            <w:r w:rsidRPr="002E2564">
              <w:rPr>
                <w:sz w:val="18"/>
                <w:szCs w:val="18"/>
              </w:rPr>
              <w:t>холодное водоснабжение</w:t>
            </w:r>
          </w:p>
          <w:p w:rsidR="00C54FEC" w:rsidRPr="002E2564" w:rsidRDefault="00C54FEC" w:rsidP="00C54FEC">
            <w:pPr>
              <w:jc w:val="right"/>
              <w:rPr>
                <w:sz w:val="18"/>
                <w:szCs w:val="18"/>
              </w:rPr>
            </w:pPr>
            <w:r w:rsidRPr="002E2564">
              <w:rPr>
                <w:sz w:val="18"/>
                <w:szCs w:val="18"/>
              </w:rPr>
              <w:t>водоснабжение</w:t>
            </w:r>
          </w:p>
          <w:p w:rsidR="00C54FEC" w:rsidRPr="002E2564" w:rsidRDefault="00C54FEC" w:rsidP="00C54FEC">
            <w:pPr>
              <w:jc w:val="right"/>
              <w:rPr>
                <w:sz w:val="18"/>
                <w:szCs w:val="18"/>
              </w:rPr>
            </w:pPr>
            <w:r w:rsidRPr="002E2564">
              <w:rPr>
                <w:sz w:val="18"/>
                <w:szCs w:val="18"/>
              </w:rPr>
              <w:t>горячие водоснабжение</w:t>
            </w:r>
          </w:p>
          <w:p w:rsidR="00C54FEC" w:rsidRPr="002E2564" w:rsidRDefault="00C54FEC" w:rsidP="00C54FEC">
            <w:pPr>
              <w:jc w:val="right"/>
              <w:rPr>
                <w:sz w:val="18"/>
                <w:szCs w:val="18"/>
              </w:rPr>
            </w:pPr>
            <w:r w:rsidRPr="002E2564">
              <w:rPr>
                <w:sz w:val="18"/>
                <w:szCs w:val="18"/>
              </w:rPr>
              <w:t>водоотведение</w:t>
            </w:r>
          </w:p>
          <w:p w:rsidR="00C54FEC" w:rsidRPr="002E2564" w:rsidRDefault="00C54FEC" w:rsidP="00C54FEC">
            <w:pPr>
              <w:jc w:val="right"/>
              <w:rPr>
                <w:sz w:val="18"/>
                <w:szCs w:val="18"/>
              </w:rPr>
            </w:pPr>
            <w:r w:rsidRPr="002E2564">
              <w:rPr>
                <w:sz w:val="18"/>
                <w:szCs w:val="18"/>
              </w:rPr>
              <w:t>газоснабжение</w:t>
            </w:r>
          </w:p>
          <w:p w:rsidR="00C54FEC" w:rsidRPr="002E2564" w:rsidRDefault="00C54FEC" w:rsidP="00C54FEC">
            <w:pPr>
              <w:jc w:val="right"/>
              <w:rPr>
                <w:sz w:val="18"/>
                <w:szCs w:val="18"/>
              </w:rPr>
            </w:pPr>
            <w:r w:rsidRPr="002E2564">
              <w:rPr>
                <w:sz w:val="18"/>
                <w:szCs w:val="18"/>
              </w:rPr>
              <w:t>отопление</w:t>
            </w:r>
          </w:p>
          <w:p w:rsidR="00C54FEC" w:rsidRPr="002E2564" w:rsidRDefault="00C54FEC" w:rsidP="00C54FEC">
            <w:pPr>
              <w:jc w:val="right"/>
              <w:rPr>
                <w:sz w:val="18"/>
                <w:szCs w:val="18"/>
              </w:rPr>
            </w:pPr>
            <w:r w:rsidRPr="002E2564">
              <w:rPr>
                <w:sz w:val="18"/>
                <w:szCs w:val="18"/>
              </w:rPr>
              <w:t>(от внешних котельных)</w:t>
            </w:r>
          </w:p>
          <w:p w:rsidR="00C54FEC" w:rsidRPr="002E2564" w:rsidRDefault="00C54FEC" w:rsidP="00C54FEC">
            <w:pPr>
              <w:jc w:val="right"/>
              <w:rPr>
                <w:sz w:val="18"/>
                <w:szCs w:val="18"/>
              </w:rPr>
            </w:pPr>
            <w:r w:rsidRPr="002E2564">
              <w:rPr>
                <w:sz w:val="18"/>
                <w:szCs w:val="18"/>
              </w:rPr>
              <w:t>отопление</w:t>
            </w:r>
          </w:p>
          <w:p w:rsidR="00C54FEC" w:rsidRPr="002E2564" w:rsidRDefault="00C54FEC" w:rsidP="00C54FEC">
            <w:pPr>
              <w:jc w:val="right"/>
              <w:rPr>
                <w:sz w:val="18"/>
                <w:szCs w:val="18"/>
              </w:rPr>
            </w:pPr>
            <w:r w:rsidRPr="002E2564">
              <w:rPr>
                <w:sz w:val="18"/>
                <w:szCs w:val="18"/>
              </w:rPr>
              <w:t>(от дымовой котельной)</w:t>
            </w:r>
          </w:p>
          <w:p w:rsidR="00C54FEC" w:rsidRPr="002E2564" w:rsidRDefault="00C54FEC" w:rsidP="00C54FEC">
            <w:pPr>
              <w:jc w:val="right"/>
              <w:rPr>
                <w:sz w:val="18"/>
                <w:szCs w:val="18"/>
              </w:rPr>
            </w:pPr>
            <w:r w:rsidRPr="002E2564">
              <w:rPr>
                <w:sz w:val="18"/>
                <w:szCs w:val="18"/>
              </w:rPr>
              <w:t>печи</w:t>
            </w:r>
          </w:p>
          <w:p w:rsidR="00C54FEC" w:rsidRPr="002E2564" w:rsidRDefault="00C54FEC" w:rsidP="00C54FEC">
            <w:pPr>
              <w:jc w:val="right"/>
              <w:rPr>
                <w:sz w:val="18"/>
                <w:szCs w:val="18"/>
              </w:rPr>
            </w:pPr>
            <w:r w:rsidRPr="002E2564">
              <w:rPr>
                <w:sz w:val="18"/>
                <w:szCs w:val="18"/>
              </w:rPr>
              <w:t>калориферы</w:t>
            </w:r>
          </w:p>
          <w:p w:rsidR="00C54FEC" w:rsidRPr="002E2564" w:rsidRDefault="00C54FEC" w:rsidP="00C54FEC">
            <w:pPr>
              <w:jc w:val="right"/>
              <w:rPr>
                <w:sz w:val="18"/>
                <w:szCs w:val="18"/>
              </w:rPr>
            </w:pPr>
            <w:r w:rsidRPr="002E2564">
              <w:rPr>
                <w:sz w:val="18"/>
                <w:szCs w:val="18"/>
              </w:rPr>
              <w:t>АГВ</w:t>
            </w:r>
          </w:p>
          <w:p w:rsidR="00C54FEC" w:rsidRPr="002E2564" w:rsidRDefault="00C54FEC" w:rsidP="00C54FEC">
            <w:pPr>
              <w:jc w:val="right"/>
              <w:rPr>
                <w:sz w:val="18"/>
                <w:szCs w:val="18"/>
              </w:rPr>
            </w:pPr>
            <w:r w:rsidRPr="002E2564">
              <w:rPr>
                <w:sz w:val="18"/>
                <w:szCs w:val="18"/>
              </w:rPr>
              <w:t>(другое)</w:t>
            </w:r>
          </w:p>
        </w:tc>
        <w:tc>
          <w:tcPr>
            <w:tcW w:w="3190" w:type="dxa"/>
          </w:tcPr>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r w:rsidRPr="002E2564">
              <w:rPr>
                <w:sz w:val="18"/>
                <w:szCs w:val="18"/>
              </w:rPr>
              <w:t>Имеется</w:t>
            </w:r>
          </w:p>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rPr>
                <w:sz w:val="18"/>
                <w:szCs w:val="18"/>
              </w:rPr>
            </w:pPr>
          </w:p>
          <w:p w:rsidR="00C54FEC" w:rsidRPr="002E2564" w:rsidRDefault="00C54FEC" w:rsidP="00C54FEC">
            <w:pPr>
              <w:jc w:val="center"/>
              <w:rPr>
                <w:sz w:val="18"/>
                <w:szCs w:val="18"/>
              </w:rPr>
            </w:pPr>
            <w:r w:rsidRPr="002E2564">
              <w:rPr>
                <w:sz w:val="18"/>
                <w:szCs w:val="18"/>
              </w:rPr>
              <w:t xml:space="preserve">Имеется </w:t>
            </w:r>
          </w:p>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r w:rsidRPr="002E2564">
              <w:rPr>
                <w:sz w:val="18"/>
                <w:szCs w:val="18"/>
              </w:rPr>
              <w:t>Газовые печи</w:t>
            </w:r>
          </w:p>
        </w:tc>
        <w:tc>
          <w:tcPr>
            <w:tcW w:w="3614" w:type="dxa"/>
          </w:tcPr>
          <w:p w:rsidR="00C54FEC" w:rsidRPr="002E2564" w:rsidRDefault="00C54FEC" w:rsidP="00C54FEC">
            <w:pPr>
              <w:jc w:val="center"/>
              <w:rPr>
                <w:sz w:val="18"/>
                <w:szCs w:val="18"/>
              </w:rPr>
            </w:pPr>
          </w:p>
        </w:tc>
      </w:tr>
      <w:tr w:rsidR="00C54FEC" w:rsidRPr="002E2564" w:rsidTr="00C54FEC">
        <w:tc>
          <w:tcPr>
            <w:tcW w:w="3261" w:type="dxa"/>
          </w:tcPr>
          <w:p w:rsidR="00C54FEC" w:rsidRPr="002E2564" w:rsidRDefault="00C54FEC" w:rsidP="00C54FEC">
            <w:pPr>
              <w:rPr>
                <w:sz w:val="18"/>
                <w:szCs w:val="18"/>
              </w:rPr>
            </w:pPr>
            <w:r w:rsidRPr="002E2564">
              <w:rPr>
                <w:sz w:val="18"/>
                <w:szCs w:val="18"/>
              </w:rPr>
              <w:t>11.  крыльца</w:t>
            </w:r>
          </w:p>
        </w:tc>
        <w:tc>
          <w:tcPr>
            <w:tcW w:w="3190" w:type="dxa"/>
          </w:tcPr>
          <w:p w:rsidR="00C54FEC" w:rsidRPr="002E2564" w:rsidRDefault="00C54FEC" w:rsidP="00C54FEC">
            <w:pPr>
              <w:jc w:val="center"/>
              <w:rPr>
                <w:sz w:val="18"/>
                <w:szCs w:val="18"/>
              </w:rPr>
            </w:pPr>
            <w:r w:rsidRPr="002E2564">
              <w:rPr>
                <w:sz w:val="18"/>
                <w:szCs w:val="18"/>
              </w:rPr>
              <w:t>деревянные  3м2</w:t>
            </w:r>
          </w:p>
        </w:tc>
        <w:tc>
          <w:tcPr>
            <w:tcW w:w="3614" w:type="dxa"/>
          </w:tcPr>
          <w:p w:rsidR="00C54FEC" w:rsidRPr="002E2564" w:rsidRDefault="00C54FEC" w:rsidP="00C54FEC">
            <w:pPr>
              <w:jc w:val="center"/>
              <w:rPr>
                <w:sz w:val="18"/>
                <w:szCs w:val="18"/>
              </w:rPr>
            </w:pPr>
            <w:r w:rsidRPr="002E2564">
              <w:rPr>
                <w:sz w:val="18"/>
                <w:szCs w:val="18"/>
              </w:rPr>
              <w:t>неисправны</w:t>
            </w:r>
          </w:p>
        </w:tc>
      </w:tr>
    </w:tbl>
    <w:p w:rsidR="00C54FEC" w:rsidRPr="002E2564" w:rsidRDefault="00C54FEC" w:rsidP="00C54FEC">
      <w:pPr>
        <w:rPr>
          <w:b/>
          <w:sz w:val="18"/>
          <w:szCs w:val="18"/>
        </w:rPr>
      </w:pPr>
    </w:p>
    <w:p w:rsidR="000B336E" w:rsidRDefault="000B336E" w:rsidP="00EF362B">
      <w:pPr>
        <w:ind w:right="141"/>
        <w:jc w:val="right"/>
        <w:rPr>
          <w:b/>
          <w:sz w:val="28"/>
          <w:szCs w:val="28"/>
        </w:rPr>
      </w:pPr>
    </w:p>
    <w:p w:rsidR="00E747A9" w:rsidRDefault="00E747A9" w:rsidP="00EF362B">
      <w:pPr>
        <w:ind w:right="141"/>
        <w:jc w:val="right"/>
        <w:rPr>
          <w:b/>
          <w:sz w:val="28"/>
          <w:szCs w:val="28"/>
        </w:rPr>
      </w:pPr>
      <w:r>
        <w:rPr>
          <w:b/>
          <w:sz w:val="28"/>
          <w:szCs w:val="28"/>
        </w:rPr>
        <w:lastRenderedPageBreak/>
        <w:t>ЛО</w:t>
      </w:r>
      <w:r w:rsidR="00361CFA">
        <w:rPr>
          <w:b/>
          <w:sz w:val="28"/>
          <w:szCs w:val="28"/>
        </w:rPr>
        <w:t>Т № 4</w:t>
      </w:r>
    </w:p>
    <w:p w:rsidR="00EF362B" w:rsidRPr="00EF362B" w:rsidRDefault="00EF362B" w:rsidP="00EF362B">
      <w:pPr>
        <w:ind w:right="141"/>
        <w:jc w:val="right"/>
        <w:rPr>
          <w:b/>
          <w:sz w:val="28"/>
          <w:szCs w:val="28"/>
        </w:rPr>
      </w:pPr>
    </w:p>
    <w:p w:rsidR="00EF362B" w:rsidRPr="00BB6E64" w:rsidRDefault="00EF362B" w:rsidP="00EF362B">
      <w:pPr>
        <w:jc w:val="right"/>
        <w:rPr>
          <w:sz w:val="20"/>
          <w:szCs w:val="20"/>
        </w:rPr>
      </w:pPr>
    </w:p>
    <w:p w:rsidR="00C54FEC" w:rsidRPr="003A4ECE" w:rsidRDefault="00C54FEC" w:rsidP="00C54FEC">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 xml:space="preserve">Акт </w:t>
      </w:r>
    </w:p>
    <w:p w:rsidR="00C54FEC" w:rsidRPr="003A4ECE" w:rsidRDefault="00C54FEC" w:rsidP="00C54FEC">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о состоянии общего имущества собственников помещений в многоквартирном доме,</w:t>
      </w:r>
    </w:p>
    <w:p w:rsidR="00C54FEC" w:rsidRPr="003A4ECE" w:rsidRDefault="00C54FEC" w:rsidP="00C54FEC">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являющегося объектом конкурса</w:t>
      </w:r>
    </w:p>
    <w:p w:rsidR="00C54FEC" w:rsidRPr="003A4ECE" w:rsidRDefault="00C54FEC" w:rsidP="00C54FEC">
      <w:pPr>
        <w:ind w:left="-1080"/>
        <w:jc w:val="center"/>
        <w:rPr>
          <w:rFonts w:ascii="Courier New" w:hAnsi="Courier New" w:cs="Courier New"/>
          <w:b/>
          <w:color w:val="0070C0"/>
          <w:sz w:val="18"/>
          <w:szCs w:val="18"/>
        </w:rPr>
      </w:pPr>
    </w:p>
    <w:p w:rsidR="00C54FEC" w:rsidRPr="003A4ECE" w:rsidRDefault="00C54FEC" w:rsidP="00790460">
      <w:pPr>
        <w:numPr>
          <w:ilvl w:val="0"/>
          <w:numId w:val="27"/>
        </w:numPr>
        <w:jc w:val="center"/>
        <w:rPr>
          <w:rFonts w:ascii="Courier New" w:hAnsi="Courier New" w:cs="Courier New"/>
          <w:b/>
          <w:color w:val="0070C0"/>
          <w:sz w:val="18"/>
          <w:szCs w:val="18"/>
        </w:rPr>
      </w:pPr>
      <w:r w:rsidRPr="003A4ECE">
        <w:rPr>
          <w:rFonts w:ascii="Courier New" w:hAnsi="Courier New" w:cs="Courier New"/>
          <w:b/>
          <w:color w:val="0070C0"/>
          <w:sz w:val="18"/>
          <w:szCs w:val="18"/>
        </w:rPr>
        <w:t>Общие сведения о многоквартирном доме</w:t>
      </w:r>
    </w:p>
    <w:p w:rsidR="00C54FEC" w:rsidRPr="003A4ECE" w:rsidRDefault="00C54FEC" w:rsidP="00C54FEC">
      <w:pPr>
        <w:rPr>
          <w:color w:val="0070C0"/>
          <w:sz w:val="18"/>
          <w:szCs w:val="18"/>
        </w:rPr>
      </w:pP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Адрес многоквартирного  дома___________</w:t>
      </w:r>
      <w:proofErr w:type="spellStart"/>
      <w:r w:rsidRPr="00083D1B">
        <w:rPr>
          <w:b/>
          <w:i/>
          <w:sz w:val="18"/>
          <w:szCs w:val="18"/>
          <w:u w:val="single"/>
        </w:rPr>
        <w:t>ул</w:t>
      </w:r>
      <w:proofErr w:type="spellEnd"/>
      <w:r w:rsidRPr="00083D1B">
        <w:rPr>
          <w:b/>
          <w:i/>
          <w:sz w:val="18"/>
          <w:szCs w:val="18"/>
          <w:u w:val="single"/>
        </w:rPr>
        <w:t>.</w:t>
      </w:r>
      <w:r w:rsidRPr="003A4ECE">
        <w:rPr>
          <w:sz w:val="18"/>
          <w:szCs w:val="18"/>
        </w:rPr>
        <w:t xml:space="preserve"> </w:t>
      </w:r>
      <w:r w:rsidRPr="003A4ECE">
        <w:rPr>
          <w:b/>
          <w:i/>
          <w:sz w:val="18"/>
          <w:szCs w:val="18"/>
          <w:u w:val="single"/>
        </w:rPr>
        <w:t xml:space="preserve">Быстрицкого 36, </w:t>
      </w:r>
      <w:proofErr w:type="spellStart"/>
      <w:r w:rsidRPr="003A4ECE">
        <w:rPr>
          <w:b/>
          <w:i/>
          <w:sz w:val="18"/>
          <w:szCs w:val="18"/>
          <w:u w:val="single"/>
        </w:rPr>
        <w:t>пгт</w:t>
      </w:r>
      <w:proofErr w:type="spellEnd"/>
      <w:r w:rsidRPr="003A4ECE">
        <w:rPr>
          <w:b/>
          <w:i/>
          <w:sz w:val="18"/>
          <w:szCs w:val="18"/>
          <w:u w:val="single"/>
        </w:rPr>
        <w:t>. Бер</w:t>
      </w:r>
      <w:r w:rsidR="00947E83">
        <w:rPr>
          <w:b/>
          <w:i/>
          <w:sz w:val="18"/>
          <w:szCs w:val="18"/>
          <w:u w:val="single"/>
        </w:rPr>
        <w:t>е</w:t>
      </w:r>
      <w:r w:rsidRPr="003A4ECE">
        <w:rPr>
          <w:b/>
          <w:i/>
          <w:sz w:val="18"/>
          <w:szCs w:val="18"/>
          <w:u w:val="single"/>
        </w:rPr>
        <w:t>зово</w:t>
      </w:r>
      <w:r w:rsidRPr="003A4ECE">
        <w:rPr>
          <w:b/>
          <w:i/>
          <w:sz w:val="18"/>
          <w:szCs w:val="18"/>
        </w:rPr>
        <w:t>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Кадастровый номер многоквартирного дома (при его наличии)____________________________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Серия, тип постройки_______________________________________________________________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Год постройки__________</w:t>
      </w:r>
      <w:r w:rsidRPr="003A4ECE">
        <w:rPr>
          <w:sz w:val="18"/>
          <w:szCs w:val="18"/>
          <w:u w:val="single"/>
        </w:rPr>
        <w:t>1981</w:t>
      </w:r>
      <w:r w:rsidRPr="003A4ECE">
        <w:rPr>
          <w:sz w:val="18"/>
          <w:szCs w:val="18"/>
        </w:rPr>
        <w:t>_______________________________________________________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Степень износа по данным государственного технического учета__________________________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Степень фактического износа______</w:t>
      </w:r>
      <w:r w:rsidRPr="003A4ECE">
        <w:rPr>
          <w:sz w:val="18"/>
          <w:szCs w:val="18"/>
          <w:u w:val="single"/>
        </w:rPr>
        <w:t>55%</w:t>
      </w:r>
      <w:r w:rsidRPr="003A4ECE">
        <w:rPr>
          <w:sz w:val="18"/>
          <w:szCs w:val="18"/>
        </w:rPr>
        <w:t>_______________________________________________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Год последнего капитального ремонта_________________________________________________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Реквизиты правового акта о признании многократного дома аварийным и подлежащим сносу</w:t>
      </w:r>
    </w:p>
    <w:p w:rsidR="00C54FEC" w:rsidRPr="003A4ECE" w:rsidRDefault="00C54FEC" w:rsidP="00C54FEC">
      <w:pPr>
        <w:tabs>
          <w:tab w:val="num" w:pos="0"/>
        </w:tabs>
        <w:jc w:val="both"/>
        <w:rPr>
          <w:sz w:val="18"/>
          <w:szCs w:val="18"/>
        </w:rPr>
      </w:pPr>
      <w:r w:rsidRPr="003A4ECE">
        <w:rPr>
          <w:sz w:val="18"/>
          <w:szCs w:val="18"/>
        </w:rPr>
        <w:t>____________________________________________________________________________________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Количество этажей_____</w:t>
      </w:r>
      <w:r w:rsidRPr="003A4ECE">
        <w:rPr>
          <w:sz w:val="18"/>
          <w:szCs w:val="18"/>
          <w:u w:val="single"/>
        </w:rPr>
        <w:t>2</w:t>
      </w:r>
      <w:r w:rsidRPr="003A4ECE">
        <w:rPr>
          <w:sz w:val="18"/>
          <w:szCs w:val="18"/>
        </w:rPr>
        <w:t>__________________________________________________________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Наличие подвала______________</w:t>
      </w:r>
      <w:r w:rsidRPr="003A4ECE">
        <w:rPr>
          <w:sz w:val="18"/>
          <w:szCs w:val="18"/>
          <w:lang w:val="en-US"/>
        </w:rPr>
        <w:t>-</w:t>
      </w:r>
      <w:r w:rsidRPr="003A4ECE">
        <w:rPr>
          <w:sz w:val="18"/>
          <w:szCs w:val="18"/>
        </w:rPr>
        <w:t>____________________________________________________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Наличие цокольного этажа______</w:t>
      </w:r>
      <w:r w:rsidRPr="003A4ECE">
        <w:rPr>
          <w:sz w:val="18"/>
          <w:szCs w:val="18"/>
          <w:lang w:val="en-US"/>
        </w:rPr>
        <w:t>-</w:t>
      </w:r>
      <w:r w:rsidRPr="003A4ECE">
        <w:rPr>
          <w:sz w:val="18"/>
          <w:szCs w:val="18"/>
        </w:rPr>
        <w:t>____________________________________________________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Наличие мансарды_____________</w:t>
      </w:r>
      <w:r w:rsidRPr="003A4ECE">
        <w:rPr>
          <w:sz w:val="18"/>
          <w:szCs w:val="18"/>
          <w:lang w:val="en-US"/>
        </w:rPr>
        <w:t>-</w:t>
      </w:r>
      <w:r w:rsidRPr="003A4ECE">
        <w:rPr>
          <w:sz w:val="18"/>
          <w:szCs w:val="18"/>
        </w:rPr>
        <w:t>____________________________________________________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Наличие мезонина______________</w:t>
      </w:r>
      <w:r w:rsidRPr="003A4ECE">
        <w:rPr>
          <w:sz w:val="18"/>
          <w:szCs w:val="18"/>
          <w:lang w:val="en-US"/>
        </w:rPr>
        <w:t>-</w:t>
      </w:r>
      <w:r w:rsidRPr="003A4ECE">
        <w:rPr>
          <w:sz w:val="18"/>
          <w:szCs w:val="18"/>
        </w:rPr>
        <w:t>____________________________________________________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Количество квартир_____</w:t>
      </w:r>
      <w:r w:rsidRPr="003A4ECE">
        <w:rPr>
          <w:sz w:val="18"/>
          <w:szCs w:val="18"/>
          <w:u w:val="single"/>
        </w:rPr>
        <w:t>8</w:t>
      </w:r>
      <w:r w:rsidRPr="003A4ECE">
        <w:rPr>
          <w:sz w:val="18"/>
          <w:szCs w:val="18"/>
        </w:rPr>
        <w:t>___________________________________________________________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Количество нежилых помещений, не входящих в состав общего имущества_________________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Реквизиты правого акта о признании всех жилых помещений в многоквартирном доме непригодными для проживания______________________________________________________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Перечень жилых помещений, не входящих в состав общего имущества_____________________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Строительный объем_______</w:t>
      </w:r>
      <w:r w:rsidRPr="003A4ECE">
        <w:rPr>
          <w:sz w:val="18"/>
          <w:szCs w:val="18"/>
          <w:u w:val="single"/>
        </w:rPr>
        <w:t>1965,6_</w:t>
      </w:r>
      <w:r w:rsidRPr="003A4ECE">
        <w:rPr>
          <w:sz w:val="18"/>
          <w:szCs w:val="18"/>
        </w:rPr>
        <w:t>________куб.м</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 xml:space="preserve"> Площадь: </w:t>
      </w:r>
    </w:p>
    <w:p w:rsidR="00C54FEC" w:rsidRPr="003A4ECE" w:rsidRDefault="00C54FEC" w:rsidP="00C54FEC">
      <w:pPr>
        <w:tabs>
          <w:tab w:val="num" w:pos="0"/>
        </w:tabs>
        <w:jc w:val="both"/>
        <w:rPr>
          <w:sz w:val="18"/>
          <w:szCs w:val="18"/>
        </w:rPr>
      </w:pPr>
      <w:r w:rsidRPr="003A4ECE">
        <w:rPr>
          <w:sz w:val="18"/>
          <w:szCs w:val="18"/>
        </w:rPr>
        <w:t>а) Многоквартирного дома с лоджиями, балконами, шкафами, коридорами и лестничными клетками___________387,6_____________________кв.м</w:t>
      </w:r>
    </w:p>
    <w:p w:rsidR="00C54FEC" w:rsidRPr="003A4ECE" w:rsidRDefault="00C54FEC" w:rsidP="00C54FEC">
      <w:pPr>
        <w:tabs>
          <w:tab w:val="num" w:pos="0"/>
        </w:tabs>
        <w:jc w:val="both"/>
        <w:rPr>
          <w:sz w:val="18"/>
          <w:szCs w:val="18"/>
        </w:rPr>
      </w:pPr>
      <w:r w:rsidRPr="003A4ECE">
        <w:rPr>
          <w:sz w:val="18"/>
          <w:szCs w:val="18"/>
        </w:rPr>
        <w:t>б) Жилых помещений (общая площадь квартир)_____________</w:t>
      </w:r>
      <w:r w:rsidRPr="003A4ECE">
        <w:rPr>
          <w:sz w:val="18"/>
          <w:szCs w:val="18"/>
          <w:u w:val="single"/>
        </w:rPr>
        <w:t>327,4</w:t>
      </w:r>
      <w:r w:rsidRPr="003A4ECE">
        <w:rPr>
          <w:sz w:val="18"/>
          <w:szCs w:val="18"/>
        </w:rPr>
        <w:t>______________кв.м</w:t>
      </w:r>
    </w:p>
    <w:p w:rsidR="00C54FEC" w:rsidRPr="003A4ECE" w:rsidRDefault="00C54FEC" w:rsidP="00C54FEC">
      <w:pPr>
        <w:tabs>
          <w:tab w:val="num" w:pos="0"/>
        </w:tabs>
        <w:jc w:val="both"/>
        <w:rPr>
          <w:sz w:val="18"/>
          <w:szCs w:val="18"/>
        </w:rPr>
      </w:pPr>
      <w:r w:rsidRPr="003A4ECE">
        <w:rPr>
          <w:sz w:val="18"/>
          <w:szCs w:val="18"/>
        </w:rPr>
        <w:t>в) Нежилых помещений (общая площадь нежилых помещений, не входящих в состав общего имущества в многоквартирном доме)_____________________</w:t>
      </w:r>
      <w:proofErr w:type="spellStart"/>
      <w:r w:rsidRPr="003A4ECE">
        <w:rPr>
          <w:sz w:val="18"/>
          <w:szCs w:val="18"/>
        </w:rPr>
        <w:t>кв.м</w:t>
      </w:r>
      <w:proofErr w:type="spellEnd"/>
    </w:p>
    <w:p w:rsidR="00C54FEC" w:rsidRPr="003A4ECE" w:rsidRDefault="00C54FEC" w:rsidP="00C54FEC">
      <w:pPr>
        <w:tabs>
          <w:tab w:val="num" w:pos="0"/>
        </w:tabs>
        <w:jc w:val="both"/>
        <w:rPr>
          <w:sz w:val="18"/>
          <w:szCs w:val="18"/>
        </w:rPr>
      </w:pPr>
      <w:r w:rsidRPr="003A4ECE">
        <w:rPr>
          <w:sz w:val="18"/>
          <w:szCs w:val="18"/>
        </w:rPr>
        <w:t>г)  Помещений общего пользования (общая площадь не жилых помещений, входящих в состав общего имущества в многоквартирном доме)_____60,20________________кв.м</w:t>
      </w:r>
    </w:p>
    <w:p w:rsidR="00C54FEC" w:rsidRPr="003A4ECE" w:rsidRDefault="00C54FEC" w:rsidP="00C54FEC">
      <w:pPr>
        <w:tabs>
          <w:tab w:val="num" w:pos="0"/>
        </w:tabs>
        <w:jc w:val="both"/>
        <w:rPr>
          <w:sz w:val="18"/>
          <w:szCs w:val="18"/>
        </w:rPr>
      </w:pPr>
      <w:r w:rsidRPr="003A4ECE">
        <w:rPr>
          <w:sz w:val="18"/>
          <w:szCs w:val="18"/>
        </w:rPr>
        <w:t>20.  Количество лестниц__________</w:t>
      </w:r>
      <w:r w:rsidRPr="003A4ECE">
        <w:rPr>
          <w:sz w:val="18"/>
          <w:szCs w:val="18"/>
          <w:u w:val="single"/>
        </w:rPr>
        <w:t>2</w:t>
      </w:r>
      <w:r w:rsidRPr="003A4ECE">
        <w:rPr>
          <w:sz w:val="18"/>
          <w:szCs w:val="18"/>
        </w:rPr>
        <w:t>__________шт</w:t>
      </w:r>
    </w:p>
    <w:p w:rsidR="00C54FEC" w:rsidRPr="003A4ECE" w:rsidRDefault="00C54FEC" w:rsidP="00C54FEC">
      <w:pPr>
        <w:tabs>
          <w:tab w:val="num" w:pos="0"/>
        </w:tabs>
        <w:jc w:val="both"/>
        <w:rPr>
          <w:sz w:val="18"/>
          <w:szCs w:val="18"/>
        </w:rPr>
      </w:pPr>
      <w:r w:rsidRPr="003A4ECE">
        <w:rPr>
          <w:sz w:val="18"/>
          <w:szCs w:val="18"/>
        </w:rPr>
        <w:t>21.  Уборная площадь лестниц (включая межквартирные лестничные площадки)__________</w:t>
      </w:r>
      <w:proofErr w:type="spellStart"/>
      <w:r w:rsidRPr="003A4ECE">
        <w:rPr>
          <w:sz w:val="18"/>
          <w:szCs w:val="18"/>
        </w:rPr>
        <w:t>кв.м</w:t>
      </w:r>
      <w:proofErr w:type="spellEnd"/>
    </w:p>
    <w:p w:rsidR="00C54FEC" w:rsidRPr="003A4ECE" w:rsidRDefault="00C54FEC" w:rsidP="00C54FEC">
      <w:pPr>
        <w:tabs>
          <w:tab w:val="num" w:pos="0"/>
        </w:tabs>
        <w:jc w:val="both"/>
        <w:rPr>
          <w:sz w:val="18"/>
          <w:szCs w:val="18"/>
        </w:rPr>
      </w:pPr>
      <w:r w:rsidRPr="003A4ECE">
        <w:rPr>
          <w:sz w:val="18"/>
          <w:szCs w:val="18"/>
        </w:rPr>
        <w:t>22.  Уборочная площадь общих коридоров._________________________</w:t>
      </w:r>
      <w:proofErr w:type="spellStart"/>
      <w:r w:rsidRPr="003A4ECE">
        <w:rPr>
          <w:sz w:val="18"/>
          <w:szCs w:val="18"/>
        </w:rPr>
        <w:t>кв.м</w:t>
      </w:r>
      <w:proofErr w:type="spellEnd"/>
    </w:p>
    <w:p w:rsidR="00C54FEC" w:rsidRPr="003A4ECE" w:rsidRDefault="00C54FEC" w:rsidP="00C54FEC">
      <w:pPr>
        <w:tabs>
          <w:tab w:val="num" w:pos="0"/>
        </w:tabs>
        <w:jc w:val="both"/>
        <w:rPr>
          <w:sz w:val="18"/>
          <w:szCs w:val="18"/>
        </w:rPr>
      </w:pPr>
      <w:r w:rsidRPr="003A4ECE">
        <w:rPr>
          <w:sz w:val="18"/>
          <w:szCs w:val="18"/>
        </w:rPr>
        <w:t>23.  Уборочная площадь других помещений общего пользования (включая технические этажи, чердаки, технические подвалы)__________________</w:t>
      </w:r>
      <w:proofErr w:type="spellStart"/>
      <w:r w:rsidRPr="003A4ECE">
        <w:rPr>
          <w:sz w:val="18"/>
          <w:szCs w:val="18"/>
        </w:rPr>
        <w:t>кв.м</w:t>
      </w:r>
      <w:proofErr w:type="spellEnd"/>
    </w:p>
    <w:p w:rsidR="00C54FEC" w:rsidRPr="003A4ECE" w:rsidRDefault="00C54FEC" w:rsidP="00C54FEC">
      <w:pPr>
        <w:tabs>
          <w:tab w:val="num" w:pos="0"/>
        </w:tabs>
        <w:jc w:val="both"/>
        <w:rPr>
          <w:sz w:val="18"/>
          <w:szCs w:val="18"/>
        </w:rPr>
      </w:pPr>
      <w:r w:rsidRPr="003A4ECE">
        <w:rPr>
          <w:sz w:val="18"/>
          <w:szCs w:val="18"/>
        </w:rPr>
        <w:t>24.  Площадь земельного участка, входящего в состав общего имущества многоквартирного дома_________</w:t>
      </w:r>
      <w:proofErr w:type="spellStart"/>
      <w:r w:rsidRPr="003A4ECE">
        <w:rPr>
          <w:sz w:val="18"/>
          <w:szCs w:val="18"/>
        </w:rPr>
        <w:t>кв.м</w:t>
      </w:r>
      <w:proofErr w:type="spellEnd"/>
    </w:p>
    <w:p w:rsidR="00C54FEC" w:rsidRPr="003A4ECE" w:rsidRDefault="00C54FEC" w:rsidP="00C54FEC">
      <w:pPr>
        <w:tabs>
          <w:tab w:val="num" w:pos="0"/>
        </w:tabs>
        <w:jc w:val="both"/>
        <w:rPr>
          <w:sz w:val="18"/>
          <w:szCs w:val="18"/>
        </w:rPr>
      </w:pPr>
      <w:r w:rsidRPr="003A4ECE">
        <w:rPr>
          <w:sz w:val="18"/>
          <w:szCs w:val="18"/>
        </w:rPr>
        <w:t>25.  Кадастровый номер земельного участка (при его наличии)__________________________</w:t>
      </w:r>
    </w:p>
    <w:p w:rsidR="00C54FEC" w:rsidRPr="003A4ECE" w:rsidRDefault="00C54FEC" w:rsidP="00C54FEC">
      <w:pPr>
        <w:ind w:left="-900"/>
        <w:rPr>
          <w:sz w:val="18"/>
          <w:szCs w:val="18"/>
        </w:rPr>
      </w:pPr>
    </w:p>
    <w:p w:rsidR="00C54FEC" w:rsidRPr="003A4ECE" w:rsidRDefault="00C54FEC" w:rsidP="00C54FEC">
      <w:pPr>
        <w:ind w:left="-900"/>
        <w:rPr>
          <w:rFonts w:ascii="Courier New" w:hAnsi="Courier New" w:cs="Courier New"/>
          <w:sz w:val="18"/>
          <w:szCs w:val="18"/>
        </w:rPr>
      </w:pPr>
    </w:p>
    <w:p w:rsidR="00C54FEC" w:rsidRPr="003A4ECE" w:rsidRDefault="00C54FEC" w:rsidP="00790460">
      <w:pPr>
        <w:numPr>
          <w:ilvl w:val="0"/>
          <w:numId w:val="27"/>
        </w:numPr>
        <w:jc w:val="center"/>
        <w:rPr>
          <w:b/>
          <w:color w:val="0070C0"/>
          <w:sz w:val="18"/>
          <w:szCs w:val="18"/>
        </w:rPr>
      </w:pPr>
      <w:r w:rsidRPr="003A4ECE">
        <w:rPr>
          <w:rFonts w:ascii="Courier New" w:hAnsi="Courier New" w:cs="Courier New"/>
          <w:b/>
          <w:color w:val="0070C0"/>
          <w:sz w:val="18"/>
          <w:szCs w:val="18"/>
        </w:rPr>
        <w:t>Техническое состояние многоквартирного дома, включая пристройки</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3190"/>
        <w:gridCol w:w="3756"/>
      </w:tblGrid>
      <w:tr w:rsidR="00C54FEC" w:rsidRPr="003A4ECE" w:rsidTr="00C54FEC">
        <w:tc>
          <w:tcPr>
            <w:tcW w:w="3119"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b/>
                <w:sz w:val="18"/>
                <w:szCs w:val="18"/>
              </w:rPr>
            </w:pPr>
            <w:r w:rsidRPr="003A4ECE">
              <w:rPr>
                <w:b/>
                <w:sz w:val="18"/>
                <w:szCs w:val="18"/>
              </w:rPr>
              <w:t>Наименование конструктивных элементов</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b/>
                <w:sz w:val="18"/>
                <w:szCs w:val="18"/>
              </w:rPr>
            </w:pPr>
            <w:r w:rsidRPr="003A4ECE">
              <w:rPr>
                <w:b/>
                <w:sz w:val="18"/>
                <w:szCs w:val="18"/>
              </w:rPr>
              <w:t>Описание элементов (материал, конструкция или система, отделка и прочее)</w:t>
            </w:r>
          </w:p>
        </w:tc>
        <w:tc>
          <w:tcPr>
            <w:tcW w:w="3756"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b/>
                <w:sz w:val="18"/>
                <w:szCs w:val="18"/>
              </w:rPr>
            </w:pPr>
            <w:r w:rsidRPr="003A4ECE">
              <w:rPr>
                <w:b/>
                <w:sz w:val="18"/>
                <w:szCs w:val="18"/>
              </w:rPr>
              <w:t>Техническое состояние элементов общего имущества многоквартирного дома</w:t>
            </w:r>
          </w:p>
        </w:tc>
      </w:tr>
      <w:tr w:rsidR="00C54FEC" w:rsidRPr="003A4ECE" w:rsidTr="00C54FEC">
        <w:tc>
          <w:tcPr>
            <w:tcW w:w="3119"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1.  фундамент</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Ленточный 4м2</w:t>
            </w:r>
          </w:p>
        </w:tc>
        <w:tc>
          <w:tcPr>
            <w:tcW w:w="3756"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 xml:space="preserve">Неисправен </w:t>
            </w:r>
          </w:p>
        </w:tc>
      </w:tr>
      <w:tr w:rsidR="00C54FEC" w:rsidRPr="003A4ECE" w:rsidTr="00C54FEC">
        <w:tc>
          <w:tcPr>
            <w:tcW w:w="3119"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2.  наружные и внутренние капитальные стены</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Дощатые 332м2</w:t>
            </w:r>
          </w:p>
        </w:tc>
        <w:tc>
          <w:tcPr>
            <w:tcW w:w="3756"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неисправны</w:t>
            </w:r>
          </w:p>
        </w:tc>
      </w:tr>
      <w:tr w:rsidR="00C54FEC" w:rsidRPr="003A4ECE" w:rsidTr="00C54FEC">
        <w:tc>
          <w:tcPr>
            <w:tcW w:w="3119"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3.  перегородки</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 xml:space="preserve"> </w:t>
            </w:r>
          </w:p>
        </w:tc>
        <w:tc>
          <w:tcPr>
            <w:tcW w:w="3756"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tc>
      </w:tr>
      <w:tr w:rsidR="00C54FEC" w:rsidRPr="003A4ECE" w:rsidTr="00C54FEC">
        <w:tc>
          <w:tcPr>
            <w:tcW w:w="3119"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 xml:space="preserve">4.  перекрытия </w:t>
            </w:r>
          </w:p>
          <w:p w:rsidR="00C54FEC" w:rsidRPr="003A4ECE" w:rsidRDefault="00C54FEC" w:rsidP="00C54FEC">
            <w:pPr>
              <w:jc w:val="right"/>
              <w:rPr>
                <w:sz w:val="18"/>
                <w:szCs w:val="18"/>
              </w:rPr>
            </w:pPr>
            <w:r w:rsidRPr="003A4ECE">
              <w:rPr>
                <w:sz w:val="18"/>
                <w:szCs w:val="18"/>
              </w:rPr>
              <w:t>чердачные</w:t>
            </w:r>
          </w:p>
          <w:p w:rsidR="00C54FEC" w:rsidRPr="003A4ECE" w:rsidRDefault="00C54FEC" w:rsidP="00C54FEC">
            <w:pPr>
              <w:jc w:val="right"/>
              <w:rPr>
                <w:sz w:val="18"/>
                <w:szCs w:val="18"/>
              </w:rPr>
            </w:pPr>
            <w:r w:rsidRPr="003A4ECE">
              <w:rPr>
                <w:sz w:val="18"/>
                <w:szCs w:val="18"/>
              </w:rPr>
              <w:t>междуэтажные</w:t>
            </w:r>
          </w:p>
          <w:p w:rsidR="00C54FEC" w:rsidRPr="003A4ECE" w:rsidRDefault="00C54FEC" w:rsidP="00C54FEC">
            <w:pPr>
              <w:jc w:val="right"/>
              <w:rPr>
                <w:sz w:val="18"/>
                <w:szCs w:val="18"/>
              </w:rPr>
            </w:pPr>
            <w:r w:rsidRPr="003A4ECE">
              <w:rPr>
                <w:sz w:val="18"/>
                <w:szCs w:val="18"/>
              </w:rPr>
              <w:t>подвальные</w:t>
            </w:r>
          </w:p>
          <w:p w:rsidR="00C54FEC" w:rsidRPr="003A4ECE" w:rsidRDefault="00C54FEC" w:rsidP="00C54FEC">
            <w:pPr>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Без утеплителя</w:t>
            </w:r>
          </w:p>
        </w:tc>
        <w:tc>
          <w:tcPr>
            <w:tcW w:w="3756"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 xml:space="preserve"> </w:t>
            </w:r>
          </w:p>
        </w:tc>
      </w:tr>
      <w:tr w:rsidR="00C54FEC" w:rsidRPr="003A4ECE" w:rsidTr="00C54FEC">
        <w:tc>
          <w:tcPr>
            <w:tcW w:w="3119"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5.  крыша</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roofErr w:type="spellStart"/>
            <w:r w:rsidRPr="003A4ECE">
              <w:rPr>
                <w:sz w:val="18"/>
                <w:szCs w:val="18"/>
              </w:rPr>
              <w:t>Профнастил</w:t>
            </w:r>
            <w:proofErr w:type="spellEnd"/>
          </w:p>
        </w:tc>
        <w:tc>
          <w:tcPr>
            <w:tcW w:w="3756"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Удовлетворительно, 2006г.</w:t>
            </w:r>
          </w:p>
        </w:tc>
      </w:tr>
      <w:tr w:rsidR="00C54FEC" w:rsidRPr="003A4ECE" w:rsidTr="00C54FEC">
        <w:tc>
          <w:tcPr>
            <w:tcW w:w="3119"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6.  полы</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 xml:space="preserve"> </w:t>
            </w:r>
          </w:p>
        </w:tc>
        <w:tc>
          <w:tcPr>
            <w:tcW w:w="3756"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tc>
      </w:tr>
      <w:tr w:rsidR="00C54FEC" w:rsidRPr="003A4ECE" w:rsidTr="00C54FEC">
        <w:tc>
          <w:tcPr>
            <w:tcW w:w="3119"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7.  проемы</w:t>
            </w:r>
          </w:p>
          <w:p w:rsidR="00C54FEC" w:rsidRPr="003A4ECE" w:rsidRDefault="00C54FEC" w:rsidP="00C54FEC">
            <w:pPr>
              <w:ind w:left="360"/>
              <w:jc w:val="right"/>
              <w:rPr>
                <w:sz w:val="18"/>
                <w:szCs w:val="18"/>
              </w:rPr>
            </w:pPr>
            <w:r w:rsidRPr="003A4ECE">
              <w:rPr>
                <w:sz w:val="18"/>
                <w:szCs w:val="18"/>
              </w:rPr>
              <w:t>окна</w:t>
            </w:r>
          </w:p>
          <w:p w:rsidR="00C54FEC" w:rsidRPr="003A4ECE" w:rsidRDefault="00C54FEC" w:rsidP="00C54FEC">
            <w:pPr>
              <w:ind w:left="360"/>
              <w:jc w:val="right"/>
              <w:rPr>
                <w:sz w:val="18"/>
                <w:szCs w:val="18"/>
              </w:rPr>
            </w:pPr>
            <w:r w:rsidRPr="003A4ECE">
              <w:rPr>
                <w:sz w:val="18"/>
                <w:szCs w:val="18"/>
              </w:rPr>
              <w:t>двери</w:t>
            </w:r>
          </w:p>
          <w:p w:rsidR="00C54FEC" w:rsidRPr="003A4ECE" w:rsidRDefault="00C54FEC" w:rsidP="00C54FEC">
            <w:pPr>
              <w:ind w:left="360"/>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 xml:space="preserve"> </w:t>
            </w:r>
            <w:smartTag w:uri="urn:schemas-microsoft-com:office:smarttags" w:element="metricconverter">
              <w:smartTagPr>
                <w:attr w:name="ProductID" w:val="83,25 м2"/>
              </w:smartTagPr>
              <w:r w:rsidRPr="003A4ECE">
                <w:rPr>
                  <w:sz w:val="18"/>
                  <w:szCs w:val="18"/>
                </w:rPr>
                <w:t>83,25 м2</w:t>
              </w:r>
            </w:smartTag>
          </w:p>
        </w:tc>
        <w:tc>
          <w:tcPr>
            <w:tcW w:w="3756"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Подлежат замене</w:t>
            </w:r>
          </w:p>
        </w:tc>
      </w:tr>
      <w:tr w:rsidR="00C54FEC" w:rsidRPr="003A4ECE" w:rsidTr="00C54FEC">
        <w:tc>
          <w:tcPr>
            <w:tcW w:w="3119"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8.  отделка</w:t>
            </w:r>
          </w:p>
          <w:p w:rsidR="00C54FEC" w:rsidRPr="003A4ECE" w:rsidRDefault="00C54FEC" w:rsidP="00C54FEC">
            <w:pPr>
              <w:ind w:left="360"/>
              <w:jc w:val="right"/>
              <w:rPr>
                <w:sz w:val="18"/>
                <w:szCs w:val="18"/>
              </w:rPr>
            </w:pPr>
            <w:r w:rsidRPr="003A4ECE">
              <w:rPr>
                <w:sz w:val="18"/>
                <w:szCs w:val="18"/>
              </w:rPr>
              <w:t>внутренняя</w:t>
            </w:r>
          </w:p>
          <w:p w:rsidR="00C54FEC" w:rsidRPr="003A4ECE" w:rsidRDefault="00C54FEC" w:rsidP="00C54FEC">
            <w:pPr>
              <w:ind w:left="360"/>
              <w:jc w:val="right"/>
              <w:rPr>
                <w:sz w:val="18"/>
                <w:szCs w:val="18"/>
              </w:rPr>
            </w:pPr>
            <w:r w:rsidRPr="003A4ECE">
              <w:rPr>
                <w:sz w:val="18"/>
                <w:szCs w:val="18"/>
              </w:rPr>
              <w:lastRenderedPageBreak/>
              <w:t>наружная</w:t>
            </w:r>
          </w:p>
          <w:p w:rsidR="00C54FEC" w:rsidRPr="003A4ECE" w:rsidRDefault="00C54FEC" w:rsidP="00C54FEC">
            <w:pPr>
              <w:ind w:left="360"/>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lastRenderedPageBreak/>
              <w:t xml:space="preserve"> Штукатурка</w:t>
            </w:r>
          </w:p>
          <w:p w:rsidR="00C54FEC" w:rsidRPr="003A4ECE" w:rsidRDefault="00C54FEC" w:rsidP="00C54FEC">
            <w:pPr>
              <w:jc w:val="center"/>
              <w:rPr>
                <w:sz w:val="18"/>
                <w:szCs w:val="18"/>
              </w:rPr>
            </w:pPr>
            <w:r w:rsidRPr="003A4ECE">
              <w:rPr>
                <w:sz w:val="18"/>
                <w:szCs w:val="18"/>
              </w:rPr>
              <w:t>Побелка</w:t>
            </w:r>
          </w:p>
          <w:p w:rsidR="00C54FEC" w:rsidRPr="003A4ECE" w:rsidRDefault="00C54FEC" w:rsidP="00C54FEC">
            <w:pPr>
              <w:jc w:val="center"/>
              <w:rPr>
                <w:sz w:val="18"/>
                <w:szCs w:val="18"/>
              </w:rPr>
            </w:pPr>
            <w:r w:rsidRPr="003A4ECE">
              <w:rPr>
                <w:sz w:val="18"/>
                <w:szCs w:val="18"/>
              </w:rPr>
              <w:lastRenderedPageBreak/>
              <w:t>332,4м2</w:t>
            </w:r>
          </w:p>
          <w:p w:rsidR="00C54FEC" w:rsidRPr="003A4ECE" w:rsidRDefault="00C54FEC" w:rsidP="00C54FEC">
            <w:pPr>
              <w:rPr>
                <w:sz w:val="18"/>
                <w:szCs w:val="18"/>
              </w:rPr>
            </w:pPr>
          </w:p>
        </w:tc>
        <w:tc>
          <w:tcPr>
            <w:tcW w:w="3756"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неисправна</w:t>
            </w:r>
          </w:p>
          <w:p w:rsidR="00C54FEC" w:rsidRPr="003A4ECE" w:rsidRDefault="00C54FEC" w:rsidP="00C54FEC">
            <w:pPr>
              <w:jc w:val="center"/>
              <w:rPr>
                <w:sz w:val="18"/>
                <w:szCs w:val="18"/>
              </w:rPr>
            </w:pPr>
          </w:p>
        </w:tc>
      </w:tr>
      <w:tr w:rsidR="00C54FEC" w:rsidRPr="003A4ECE" w:rsidTr="00C54FEC">
        <w:tc>
          <w:tcPr>
            <w:tcW w:w="3119"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lastRenderedPageBreak/>
              <w:t xml:space="preserve">9. механическое,         </w:t>
            </w:r>
          </w:p>
          <w:p w:rsidR="00C54FEC" w:rsidRPr="003A4ECE" w:rsidRDefault="00C54FEC" w:rsidP="00C54FEC">
            <w:pPr>
              <w:rPr>
                <w:sz w:val="18"/>
                <w:szCs w:val="18"/>
              </w:rPr>
            </w:pPr>
            <w:r w:rsidRPr="003A4ECE">
              <w:rPr>
                <w:sz w:val="18"/>
                <w:szCs w:val="18"/>
              </w:rPr>
              <w:t>электрическое,</w:t>
            </w:r>
          </w:p>
          <w:p w:rsidR="00C54FEC" w:rsidRPr="003A4ECE" w:rsidRDefault="00C54FEC" w:rsidP="00C54FEC">
            <w:pPr>
              <w:rPr>
                <w:sz w:val="18"/>
                <w:szCs w:val="18"/>
              </w:rPr>
            </w:pPr>
            <w:r w:rsidRPr="003A4ECE">
              <w:rPr>
                <w:sz w:val="18"/>
                <w:szCs w:val="18"/>
              </w:rPr>
              <w:t>санитарно-техническое и иное оборудование</w:t>
            </w:r>
          </w:p>
          <w:p w:rsidR="00C54FEC" w:rsidRPr="003A4ECE" w:rsidRDefault="00C54FEC" w:rsidP="00C54FEC">
            <w:pPr>
              <w:jc w:val="right"/>
              <w:rPr>
                <w:sz w:val="18"/>
                <w:szCs w:val="18"/>
              </w:rPr>
            </w:pPr>
            <w:r w:rsidRPr="003A4ECE">
              <w:rPr>
                <w:sz w:val="18"/>
                <w:szCs w:val="18"/>
              </w:rPr>
              <w:t>ванны напольные</w:t>
            </w:r>
          </w:p>
          <w:p w:rsidR="00C54FEC" w:rsidRPr="003A4ECE" w:rsidRDefault="00C54FEC" w:rsidP="00C54FEC">
            <w:pPr>
              <w:jc w:val="right"/>
              <w:rPr>
                <w:sz w:val="18"/>
                <w:szCs w:val="18"/>
              </w:rPr>
            </w:pPr>
            <w:r w:rsidRPr="003A4ECE">
              <w:rPr>
                <w:sz w:val="18"/>
                <w:szCs w:val="18"/>
              </w:rPr>
              <w:t>электроплиты</w:t>
            </w:r>
          </w:p>
          <w:p w:rsidR="00C54FEC" w:rsidRPr="003A4ECE" w:rsidRDefault="00C54FEC" w:rsidP="00C54FEC">
            <w:pPr>
              <w:jc w:val="right"/>
              <w:rPr>
                <w:sz w:val="18"/>
                <w:szCs w:val="18"/>
              </w:rPr>
            </w:pPr>
            <w:r w:rsidRPr="003A4ECE">
              <w:rPr>
                <w:sz w:val="18"/>
                <w:szCs w:val="18"/>
              </w:rPr>
              <w:t>телефонные сети и оборудование</w:t>
            </w:r>
          </w:p>
          <w:p w:rsidR="00C54FEC" w:rsidRPr="003A4ECE" w:rsidRDefault="00C54FEC" w:rsidP="00C54FEC">
            <w:pPr>
              <w:jc w:val="right"/>
              <w:rPr>
                <w:sz w:val="18"/>
                <w:szCs w:val="18"/>
              </w:rPr>
            </w:pPr>
            <w:r w:rsidRPr="003A4ECE">
              <w:rPr>
                <w:sz w:val="18"/>
                <w:szCs w:val="18"/>
              </w:rPr>
              <w:t>сети проводного</w:t>
            </w:r>
          </w:p>
          <w:p w:rsidR="00C54FEC" w:rsidRPr="003A4ECE" w:rsidRDefault="00C54FEC" w:rsidP="00C54FEC">
            <w:pPr>
              <w:jc w:val="right"/>
              <w:rPr>
                <w:sz w:val="18"/>
                <w:szCs w:val="18"/>
              </w:rPr>
            </w:pPr>
            <w:r w:rsidRPr="003A4ECE">
              <w:rPr>
                <w:sz w:val="18"/>
                <w:szCs w:val="18"/>
              </w:rPr>
              <w:t>радиовещания</w:t>
            </w:r>
          </w:p>
          <w:p w:rsidR="00C54FEC" w:rsidRPr="003A4ECE" w:rsidRDefault="00C54FEC" w:rsidP="00C54FEC">
            <w:pPr>
              <w:jc w:val="right"/>
              <w:rPr>
                <w:sz w:val="18"/>
                <w:szCs w:val="18"/>
              </w:rPr>
            </w:pPr>
            <w:r w:rsidRPr="003A4ECE">
              <w:rPr>
                <w:sz w:val="18"/>
                <w:szCs w:val="18"/>
              </w:rPr>
              <w:t>сигнализация</w:t>
            </w:r>
          </w:p>
          <w:p w:rsidR="00C54FEC" w:rsidRPr="003A4ECE" w:rsidRDefault="00C54FEC" w:rsidP="00C54FEC">
            <w:pPr>
              <w:jc w:val="right"/>
              <w:rPr>
                <w:sz w:val="18"/>
                <w:szCs w:val="18"/>
              </w:rPr>
            </w:pPr>
            <w:r w:rsidRPr="003A4ECE">
              <w:rPr>
                <w:sz w:val="18"/>
                <w:szCs w:val="18"/>
              </w:rPr>
              <w:t>мусоропровод</w:t>
            </w:r>
          </w:p>
          <w:p w:rsidR="00C54FEC" w:rsidRPr="003A4ECE" w:rsidRDefault="00C54FEC" w:rsidP="00C54FEC">
            <w:pPr>
              <w:jc w:val="right"/>
              <w:rPr>
                <w:sz w:val="18"/>
                <w:szCs w:val="18"/>
              </w:rPr>
            </w:pPr>
            <w:r w:rsidRPr="003A4ECE">
              <w:rPr>
                <w:sz w:val="18"/>
                <w:szCs w:val="18"/>
              </w:rPr>
              <w:t>лифт</w:t>
            </w:r>
          </w:p>
          <w:p w:rsidR="00C54FEC" w:rsidRPr="003A4ECE" w:rsidRDefault="00C54FEC" w:rsidP="00C54FEC">
            <w:pPr>
              <w:jc w:val="right"/>
              <w:rPr>
                <w:sz w:val="18"/>
                <w:szCs w:val="18"/>
              </w:rPr>
            </w:pPr>
            <w:r w:rsidRPr="003A4ECE">
              <w:rPr>
                <w:sz w:val="18"/>
                <w:szCs w:val="18"/>
              </w:rPr>
              <w:t>вентиляция</w:t>
            </w:r>
          </w:p>
          <w:p w:rsidR="00C54FEC" w:rsidRPr="003A4ECE" w:rsidRDefault="00C54FEC" w:rsidP="00C54FEC">
            <w:pPr>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rPr>
                <w:sz w:val="18"/>
                <w:szCs w:val="18"/>
              </w:rPr>
            </w:pPr>
            <w:r w:rsidRPr="003A4ECE">
              <w:rPr>
                <w:sz w:val="18"/>
                <w:szCs w:val="18"/>
              </w:rPr>
              <w:t xml:space="preserve"> </w:t>
            </w: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Имеется</w:t>
            </w: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 xml:space="preserve">Сквозная через </w:t>
            </w:r>
            <w:proofErr w:type="spellStart"/>
            <w:r w:rsidRPr="003A4ECE">
              <w:rPr>
                <w:sz w:val="18"/>
                <w:szCs w:val="18"/>
              </w:rPr>
              <w:t>желюзейные</w:t>
            </w:r>
            <w:proofErr w:type="spellEnd"/>
            <w:r w:rsidRPr="003A4ECE">
              <w:rPr>
                <w:sz w:val="18"/>
                <w:szCs w:val="18"/>
              </w:rPr>
              <w:t xml:space="preserve"> решетки</w:t>
            </w:r>
          </w:p>
        </w:tc>
        <w:tc>
          <w:tcPr>
            <w:tcW w:w="3756"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tc>
      </w:tr>
      <w:tr w:rsidR="00C54FEC" w:rsidRPr="003A4ECE" w:rsidTr="00C54FEC">
        <w:tc>
          <w:tcPr>
            <w:tcW w:w="3119"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10.  Внутридомовые инженерные коммуникации и оборудование для предоставления коммунальных услуг</w:t>
            </w:r>
          </w:p>
          <w:p w:rsidR="00C54FEC" w:rsidRPr="003A4ECE" w:rsidRDefault="00C54FEC" w:rsidP="00C54FEC">
            <w:pPr>
              <w:jc w:val="right"/>
              <w:rPr>
                <w:sz w:val="18"/>
                <w:szCs w:val="18"/>
              </w:rPr>
            </w:pPr>
            <w:r w:rsidRPr="003A4ECE">
              <w:rPr>
                <w:sz w:val="18"/>
                <w:szCs w:val="18"/>
              </w:rPr>
              <w:t xml:space="preserve"> электроснабжение</w:t>
            </w:r>
          </w:p>
          <w:p w:rsidR="00C54FEC" w:rsidRPr="003A4ECE" w:rsidRDefault="00C54FEC" w:rsidP="00C54FEC">
            <w:pPr>
              <w:jc w:val="right"/>
              <w:rPr>
                <w:sz w:val="18"/>
                <w:szCs w:val="18"/>
              </w:rPr>
            </w:pPr>
            <w:r w:rsidRPr="003A4ECE">
              <w:rPr>
                <w:sz w:val="18"/>
                <w:szCs w:val="18"/>
              </w:rPr>
              <w:t>холодное водоснабжение</w:t>
            </w:r>
          </w:p>
          <w:p w:rsidR="00C54FEC" w:rsidRPr="003A4ECE" w:rsidRDefault="00C54FEC" w:rsidP="00C54FEC">
            <w:pPr>
              <w:jc w:val="right"/>
              <w:rPr>
                <w:sz w:val="18"/>
                <w:szCs w:val="18"/>
              </w:rPr>
            </w:pPr>
            <w:r w:rsidRPr="003A4ECE">
              <w:rPr>
                <w:sz w:val="18"/>
                <w:szCs w:val="18"/>
              </w:rPr>
              <w:t>водоснабжение</w:t>
            </w:r>
          </w:p>
          <w:p w:rsidR="00C54FEC" w:rsidRPr="003A4ECE" w:rsidRDefault="00C54FEC" w:rsidP="00C54FEC">
            <w:pPr>
              <w:jc w:val="right"/>
              <w:rPr>
                <w:sz w:val="18"/>
                <w:szCs w:val="18"/>
              </w:rPr>
            </w:pPr>
            <w:r w:rsidRPr="003A4ECE">
              <w:rPr>
                <w:sz w:val="18"/>
                <w:szCs w:val="18"/>
              </w:rPr>
              <w:t>горячие водоснабжение</w:t>
            </w:r>
          </w:p>
          <w:p w:rsidR="00C54FEC" w:rsidRPr="003A4ECE" w:rsidRDefault="00C54FEC" w:rsidP="00C54FEC">
            <w:pPr>
              <w:jc w:val="right"/>
              <w:rPr>
                <w:sz w:val="18"/>
                <w:szCs w:val="18"/>
              </w:rPr>
            </w:pPr>
            <w:r w:rsidRPr="003A4ECE">
              <w:rPr>
                <w:sz w:val="18"/>
                <w:szCs w:val="18"/>
              </w:rPr>
              <w:t>водоотведение</w:t>
            </w:r>
          </w:p>
          <w:p w:rsidR="00C54FEC" w:rsidRPr="003A4ECE" w:rsidRDefault="00C54FEC" w:rsidP="00C54FEC">
            <w:pPr>
              <w:jc w:val="right"/>
              <w:rPr>
                <w:sz w:val="18"/>
                <w:szCs w:val="18"/>
              </w:rPr>
            </w:pPr>
            <w:r w:rsidRPr="003A4ECE">
              <w:rPr>
                <w:sz w:val="18"/>
                <w:szCs w:val="18"/>
              </w:rPr>
              <w:t>газоснабжение</w:t>
            </w:r>
          </w:p>
          <w:p w:rsidR="00C54FEC" w:rsidRPr="003A4ECE" w:rsidRDefault="00C54FEC" w:rsidP="00C54FEC">
            <w:pPr>
              <w:jc w:val="right"/>
              <w:rPr>
                <w:sz w:val="18"/>
                <w:szCs w:val="18"/>
              </w:rPr>
            </w:pPr>
            <w:r w:rsidRPr="003A4ECE">
              <w:rPr>
                <w:sz w:val="18"/>
                <w:szCs w:val="18"/>
              </w:rPr>
              <w:t>отопление</w:t>
            </w:r>
          </w:p>
          <w:p w:rsidR="00C54FEC" w:rsidRPr="003A4ECE" w:rsidRDefault="00C54FEC" w:rsidP="00C54FEC">
            <w:pPr>
              <w:jc w:val="right"/>
              <w:rPr>
                <w:sz w:val="18"/>
                <w:szCs w:val="18"/>
              </w:rPr>
            </w:pPr>
            <w:r w:rsidRPr="003A4ECE">
              <w:rPr>
                <w:sz w:val="18"/>
                <w:szCs w:val="18"/>
              </w:rPr>
              <w:t>(от внешних котельных)</w:t>
            </w:r>
          </w:p>
          <w:p w:rsidR="00C54FEC" w:rsidRPr="003A4ECE" w:rsidRDefault="00C54FEC" w:rsidP="00C54FEC">
            <w:pPr>
              <w:jc w:val="right"/>
              <w:rPr>
                <w:sz w:val="18"/>
                <w:szCs w:val="18"/>
              </w:rPr>
            </w:pPr>
            <w:r w:rsidRPr="003A4ECE">
              <w:rPr>
                <w:sz w:val="18"/>
                <w:szCs w:val="18"/>
              </w:rPr>
              <w:t>отопление</w:t>
            </w:r>
          </w:p>
          <w:p w:rsidR="00C54FEC" w:rsidRPr="003A4ECE" w:rsidRDefault="00C54FEC" w:rsidP="00C54FEC">
            <w:pPr>
              <w:jc w:val="right"/>
              <w:rPr>
                <w:sz w:val="18"/>
                <w:szCs w:val="18"/>
              </w:rPr>
            </w:pPr>
            <w:r w:rsidRPr="003A4ECE">
              <w:rPr>
                <w:sz w:val="18"/>
                <w:szCs w:val="18"/>
              </w:rPr>
              <w:t>(от домовой котельной)</w:t>
            </w:r>
          </w:p>
          <w:p w:rsidR="00C54FEC" w:rsidRPr="003A4ECE" w:rsidRDefault="00C54FEC" w:rsidP="00C54FEC">
            <w:pPr>
              <w:jc w:val="right"/>
              <w:rPr>
                <w:sz w:val="18"/>
                <w:szCs w:val="18"/>
              </w:rPr>
            </w:pPr>
            <w:r w:rsidRPr="003A4ECE">
              <w:rPr>
                <w:sz w:val="18"/>
                <w:szCs w:val="18"/>
              </w:rPr>
              <w:t>печи</w:t>
            </w:r>
          </w:p>
          <w:p w:rsidR="00C54FEC" w:rsidRPr="003A4ECE" w:rsidRDefault="00C54FEC" w:rsidP="00C54FEC">
            <w:pPr>
              <w:jc w:val="right"/>
              <w:rPr>
                <w:sz w:val="18"/>
                <w:szCs w:val="18"/>
              </w:rPr>
            </w:pPr>
            <w:r w:rsidRPr="003A4ECE">
              <w:rPr>
                <w:sz w:val="18"/>
                <w:szCs w:val="18"/>
              </w:rPr>
              <w:t>калориферы</w:t>
            </w:r>
          </w:p>
          <w:p w:rsidR="00C54FEC" w:rsidRPr="003A4ECE" w:rsidRDefault="00C54FEC" w:rsidP="00C54FEC">
            <w:pPr>
              <w:jc w:val="right"/>
              <w:rPr>
                <w:sz w:val="18"/>
                <w:szCs w:val="18"/>
              </w:rPr>
            </w:pPr>
            <w:r w:rsidRPr="003A4ECE">
              <w:rPr>
                <w:sz w:val="18"/>
                <w:szCs w:val="18"/>
              </w:rPr>
              <w:t>АГВ</w:t>
            </w:r>
          </w:p>
          <w:p w:rsidR="00C54FEC" w:rsidRPr="003A4ECE" w:rsidRDefault="00C54FEC" w:rsidP="00C54FEC">
            <w:pPr>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p w:rsidR="00C54FEC" w:rsidRPr="003A4ECE" w:rsidRDefault="00C54FEC" w:rsidP="00C54FEC">
            <w:pP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Имеется</w:t>
            </w:r>
          </w:p>
          <w:p w:rsidR="00C54FEC" w:rsidRPr="003A4ECE" w:rsidRDefault="00C54FEC" w:rsidP="00C54FEC">
            <w:pPr>
              <w:jc w:val="center"/>
              <w:rPr>
                <w:sz w:val="18"/>
                <w:szCs w:val="18"/>
              </w:rPr>
            </w:pPr>
          </w:p>
          <w:p w:rsidR="00C54FEC" w:rsidRPr="003A4ECE" w:rsidRDefault="00C54FEC" w:rsidP="00C54FEC">
            <w:pP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 xml:space="preserve"> </w:t>
            </w:r>
          </w:p>
          <w:p w:rsidR="00C54FEC" w:rsidRPr="003A4ECE" w:rsidRDefault="00C54FEC" w:rsidP="00C54FEC">
            <w:pPr>
              <w:jc w:val="center"/>
              <w:rPr>
                <w:sz w:val="18"/>
                <w:szCs w:val="18"/>
              </w:rPr>
            </w:pPr>
            <w:r w:rsidRPr="003A4ECE">
              <w:rPr>
                <w:sz w:val="18"/>
                <w:szCs w:val="18"/>
              </w:rPr>
              <w:t>Имеется</w:t>
            </w: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Газовые</w:t>
            </w:r>
          </w:p>
        </w:tc>
        <w:tc>
          <w:tcPr>
            <w:tcW w:w="3756"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tc>
      </w:tr>
      <w:tr w:rsidR="00C54FEC" w:rsidRPr="003A4ECE" w:rsidTr="00C54FEC">
        <w:tc>
          <w:tcPr>
            <w:tcW w:w="3119"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11.  крыльца</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Деревянные    3м2</w:t>
            </w:r>
          </w:p>
        </w:tc>
        <w:tc>
          <w:tcPr>
            <w:tcW w:w="3756"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 xml:space="preserve">Неисправны </w:t>
            </w:r>
          </w:p>
        </w:tc>
      </w:tr>
    </w:tbl>
    <w:p w:rsidR="00C54FEC" w:rsidRPr="003A4ECE" w:rsidRDefault="00C54FEC" w:rsidP="00C54FEC">
      <w:pPr>
        <w:ind w:right="141"/>
        <w:rPr>
          <w:sz w:val="18"/>
          <w:szCs w:val="18"/>
        </w:rPr>
      </w:pPr>
    </w:p>
    <w:p w:rsidR="00C54FEC" w:rsidRPr="003A4ECE" w:rsidRDefault="00C54FEC" w:rsidP="00C54FEC">
      <w:pPr>
        <w:tabs>
          <w:tab w:val="num" w:pos="-142"/>
        </w:tabs>
        <w:autoSpaceDE w:val="0"/>
        <w:autoSpaceDN w:val="0"/>
        <w:adjustRightInd w:val="0"/>
        <w:ind w:right="-52"/>
        <w:jc w:val="both"/>
        <w:rPr>
          <w:noProof/>
          <w:sz w:val="18"/>
          <w:szCs w:val="18"/>
          <w:u w:val="single"/>
        </w:rPr>
      </w:pPr>
    </w:p>
    <w:p w:rsidR="00C54FEC" w:rsidRPr="003A4ECE" w:rsidRDefault="00C54FEC" w:rsidP="00C54FEC">
      <w:pPr>
        <w:tabs>
          <w:tab w:val="num" w:pos="-142"/>
        </w:tabs>
        <w:autoSpaceDE w:val="0"/>
        <w:autoSpaceDN w:val="0"/>
        <w:adjustRightInd w:val="0"/>
        <w:ind w:right="-52"/>
        <w:jc w:val="both"/>
        <w:rPr>
          <w:noProof/>
          <w:sz w:val="18"/>
          <w:szCs w:val="18"/>
          <w:u w:val="single"/>
        </w:rPr>
      </w:pPr>
    </w:p>
    <w:p w:rsidR="00C54FEC" w:rsidRPr="003A4ECE" w:rsidRDefault="00C54FEC" w:rsidP="00C54FEC">
      <w:pPr>
        <w:tabs>
          <w:tab w:val="num" w:pos="-142"/>
        </w:tabs>
        <w:autoSpaceDE w:val="0"/>
        <w:autoSpaceDN w:val="0"/>
        <w:adjustRightInd w:val="0"/>
        <w:ind w:right="-52"/>
        <w:jc w:val="both"/>
        <w:rPr>
          <w:noProof/>
          <w:sz w:val="18"/>
          <w:szCs w:val="18"/>
          <w:u w:val="single"/>
        </w:rPr>
      </w:pPr>
    </w:p>
    <w:p w:rsidR="00C54FEC" w:rsidRPr="003A4ECE" w:rsidRDefault="00C54FEC" w:rsidP="00C54FEC">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 xml:space="preserve">Акт </w:t>
      </w:r>
    </w:p>
    <w:p w:rsidR="00C54FEC" w:rsidRPr="003A4ECE" w:rsidRDefault="00C54FEC" w:rsidP="00C54FEC">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о состоянии общего имущества собственников помещений в многоквартирном доме,</w:t>
      </w:r>
    </w:p>
    <w:p w:rsidR="00C54FEC" w:rsidRPr="003A4ECE" w:rsidRDefault="00C54FEC" w:rsidP="00C54FEC">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являющегося объектом конкурса</w:t>
      </w:r>
    </w:p>
    <w:p w:rsidR="00C54FEC" w:rsidRPr="003A4ECE" w:rsidRDefault="00C54FEC" w:rsidP="00C54FEC">
      <w:pPr>
        <w:ind w:left="-1080"/>
        <w:jc w:val="center"/>
        <w:rPr>
          <w:rFonts w:ascii="Courier New" w:hAnsi="Courier New" w:cs="Courier New"/>
          <w:b/>
          <w:color w:val="0070C0"/>
          <w:sz w:val="18"/>
          <w:szCs w:val="18"/>
        </w:rPr>
      </w:pPr>
    </w:p>
    <w:p w:rsidR="00C54FEC" w:rsidRPr="003A4ECE" w:rsidRDefault="00C54FEC" w:rsidP="00790460">
      <w:pPr>
        <w:numPr>
          <w:ilvl w:val="0"/>
          <w:numId w:val="29"/>
        </w:numPr>
        <w:jc w:val="center"/>
        <w:rPr>
          <w:rFonts w:ascii="Courier New" w:hAnsi="Courier New" w:cs="Courier New"/>
          <w:b/>
          <w:color w:val="0070C0"/>
          <w:sz w:val="18"/>
          <w:szCs w:val="18"/>
        </w:rPr>
      </w:pPr>
      <w:r w:rsidRPr="003A4ECE">
        <w:rPr>
          <w:rFonts w:ascii="Courier New" w:hAnsi="Courier New" w:cs="Courier New"/>
          <w:b/>
          <w:color w:val="0070C0"/>
          <w:sz w:val="18"/>
          <w:szCs w:val="18"/>
        </w:rPr>
        <w:t>Общие сведения о многоквартирном доме</w:t>
      </w:r>
    </w:p>
    <w:p w:rsidR="00C54FEC" w:rsidRPr="003A4ECE" w:rsidRDefault="00C54FEC" w:rsidP="00C54FEC">
      <w:pPr>
        <w:rPr>
          <w:color w:val="0070C0"/>
          <w:sz w:val="18"/>
          <w:szCs w:val="18"/>
        </w:rPr>
      </w:pP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Адрес многоквартирного  дома___________</w:t>
      </w:r>
      <w:proofErr w:type="spellStart"/>
      <w:r w:rsidRPr="00947E83">
        <w:rPr>
          <w:b/>
          <w:i/>
          <w:sz w:val="18"/>
          <w:szCs w:val="18"/>
          <w:u w:val="single"/>
        </w:rPr>
        <w:t>ул</w:t>
      </w:r>
      <w:proofErr w:type="spellEnd"/>
      <w:r w:rsidRPr="00947E83">
        <w:rPr>
          <w:b/>
          <w:i/>
          <w:sz w:val="18"/>
          <w:szCs w:val="18"/>
          <w:u w:val="single"/>
        </w:rPr>
        <w:t xml:space="preserve">. Быстрицкого 40, </w:t>
      </w:r>
      <w:proofErr w:type="spellStart"/>
      <w:r w:rsidRPr="00947E83">
        <w:rPr>
          <w:b/>
          <w:i/>
          <w:sz w:val="18"/>
          <w:szCs w:val="18"/>
          <w:u w:val="single"/>
        </w:rPr>
        <w:t>пгт</w:t>
      </w:r>
      <w:proofErr w:type="spellEnd"/>
      <w:r w:rsidRPr="00947E83">
        <w:rPr>
          <w:b/>
          <w:i/>
          <w:sz w:val="18"/>
          <w:szCs w:val="18"/>
          <w:u w:val="single"/>
        </w:rPr>
        <w:t>. Бер</w:t>
      </w:r>
      <w:r w:rsidR="00947E83" w:rsidRPr="00947E83">
        <w:rPr>
          <w:b/>
          <w:i/>
          <w:sz w:val="18"/>
          <w:szCs w:val="18"/>
          <w:u w:val="single"/>
        </w:rPr>
        <w:t>е</w:t>
      </w:r>
      <w:r w:rsidRPr="00947E83">
        <w:rPr>
          <w:b/>
          <w:i/>
          <w:sz w:val="18"/>
          <w:szCs w:val="18"/>
          <w:u w:val="single"/>
        </w:rPr>
        <w:t>зово</w:t>
      </w:r>
      <w:r w:rsidRPr="003A4ECE">
        <w:rPr>
          <w:sz w:val="18"/>
          <w:szCs w:val="18"/>
        </w:rPr>
        <w:t>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Кадастровый номер многоквартирного дома (при его наличии)____________________________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Серия, тип постройки_______________________________________________________________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Год постройки__________</w:t>
      </w:r>
      <w:r w:rsidRPr="003A4ECE">
        <w:rPr>
          <w:sz w:val="18"/>
          <w:szCs w:val="18"/>
          <w:u w:val="single"/>
        </w:rPr>
        <w:t>1981</w:t>
      </w:r>
      <w:r w:rsidRPr="003A4ECE">
        <w:rPr>
          <w:sz w:val="18"/>
          <w:szCs w:val="18"/>
        </w:rPr>
        <w:t>_______________________________________________________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Степень износа по данным государственного технического учета__________________________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Степень фактического износа______</w:t>
      </w:r>
      <w:r w:rsidR="006D5090">
        <w:rPr>
          <w:sz w:val="18"/>
          <w:szCs w:val="18"/>
        </w:rPr>
        <w:t>8</w:t>
      </w:r>
      <w:r w:rsidRPr="003A4ECE">
        <w:rPr>
          <w:sz w:val="18"/>
          <w:szCs w:val="18"/>
          <w:u w:val="single"/>
        </w:rPr>
        <w:t>2%</w:t>
      </w:r>
      <w:r w:rsidRPr="003A4ECE">
        <w:rPr>
          <w:sz w:val="18"/>
          <w:szCs w:val="18"/>
        </w:rPr>
        <w:t>_____________________________________________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Год последнего капитального ремонта________________________________________________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Реквизиты правового акта о признании многократного дома аварийным и подлежащим сносу</w:t>
      </w:r>
    </w:p>
    <w:p w:rsidR="00C54FEC" w:rsidRPr="003A4ECE" w:rsidRDefault="00083D1B" w:rsidP="00C54FEC">
      <w:pPr>
        <w:tabs>
          <w:tab w:val="num" w:pos="0"/>
        </w:tabs>
        <w:jc w:val="both"/>
        <w:rPr>
          <w:sz w:val="18"/>
          <w:szCs w:val="18"/>
        </w:rPr>
      </w:pPr>
      <w:r w:rsidRPr="00083D1B">
        <w:rPr>
          <w:sz w:val="18"/>
          <w:szCs w:val="18"/>
          <w:u w:val="single"/>
        </w:rPr>
        <w:t xml:space="preserve">Распоряжение администрации Березовского района от 27.06.2022 №439-р </w:t>
      </w:r>
      <w:r>
        <w:rPr>
          <w:sz w:val="18"/>
          <w:szCs w:val="18"/>
          <w:u w:val="single"/>
        </w:rPr>
        <w:t xml:space="preserve">(изм. от </w:t>
      </w:r>
      <w:r w:rsidRPr="00083D1B">
        <w:rPr>
          <w:sz w:val="18"/>
          <w:szCs w:val="18"/>
          <w:u w:val="single"/>
        </w:rPr>
        <w:t>08.11.2022 №718-р</w:t>
      </w:r>
      <w:r>
        <w:rPr>
          <w:sz w:val="18"/>
          <w:szCs w:val="18"/>
          <w:u w:val="single"/>
        </w:rPr>
        <w:t>)</w:t>
      </w:r>
      <w:r w:rsidRPr="00083D1B">
        <w:rPr>
          <w:sz w:val="18"/>
          <w:szCs w:val="18"/>
          <w:u w:val="single"/>
        </w:rPr>
        <w:t xml:space="preserve"> </w:t>
      </w:r>
      <w:r w:rsidR="00C54FEC" w:rsidRPr="003A4ECE">
        <w:rPr>
          <w:sz w:val="18"/>
          <w:szCs w:val="18"/>
        </w:rPr>
        <w:t>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Количество этажей_____</w:t>
      </w:r>
      <w:r w:rsidRPr="003A4ECE">
        <w:rPr>
          <w:sz w:val="18"/>
          <w:szCs w:val="18"/>
          <w:u w:val="single"/>
        </w:rPr>
        <w:t>2</w:t>
      </w:r>
      <w:r w:rsidRPr="003A4ECE">
        <w:rPr>
          <w:sz w:val="18"/>
          <w:szCs w:val="18"/>
        </w:rPr>
        <w:t>__________________________________________________________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Наличие подвала____________-_____________________________________________________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Наличие цокольного этажа____-_____________________________________________________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Наличие монсарды___________-_____________________________________________________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Наличие мезонина____________-____________________________________________________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Количество квартир_____</w:t>
      </w:r>
      <w:r w:rsidRPr="003A4ECE">
        <w:rPr>
          <w:sz w:val="18"/>
          <w:szCs w:val="18"/>
          <w:u w:val="single"/>
        </w:rPr>
        <w:t>8</w:t>
      </w:r>
      <w:r w:rsidRPr="003A4ECE">
        <w:rPr>
          <w:sz w:val="18"/>
          <w:szCs w:val="18"/>
        </w:rPr>
        <w:t>_____________________________________________________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Количество нежилых помещений, не входящих в состав общего имущества_________________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Реквизиты правого акта о признании всех жилых помещений в многоквартирном доме непригодными для проживания______________________________________________________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Перечень жилых помещений, не входящих в состав общего имущества_____________________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Строительный объем_______</w:t>
      </w:r>
      <w:r w:rsidRPr="003A4ECE">
        <w:rPr>
          <w:sz w:val="18"/>
          <w:szCs w:val="18"/>
          <w:u w:val="single"/>
        </w:rPr>
        <w:t>1674,8_</w:t>
      </w:r>
      <w:r w:rsidRPr="003A4ECE">
        <w:rPr>
          <w:sz w:val="18"/>
          <w:szCs w:val="18"/>
        </w:rPr>
        <w:t>________куб.м</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 xml:space="preserve"> Площадь: </w:t>
      </w:r>
    </w:p>
    <w:p w:rsidR="00C54FEC" w:rsidRPr="003A4ECE" w:rsidRDefault="00C54FEC" w:rsidP="00C54FEC">
      <w:pPr>
        <w:tabs>
          <w:tab w:val="num" w:pos="0"/>
        </w:tabs>
        <w:jc w:val="both"/>
        <w:rPr>
          <w:sz w:val="18"/>
          <w:szCs w:val="18"/>
        </w:rPr>
      </w:pPr>
      <w:r w:rsidRPr="003A4ECE">
        <w:rPr>
          <w:sz w:val="18"/>
          <w:szCs w:val="18"/>
        </w:rPr>
        <w:t>а) Многоквартирного дома с лоджиями, балконами, шкафами, коридорами и лестничными клетками_______</w:t>
      </w:r>
      <w:r w:rsidRPr="003A4ECE">
        <w:rPr>
          <w:sz w:val="18"/>
          <w:szCs w:val="18"/>
          <w:u w:val="single"/>
        </w:rPr>
        <w:t>326,62</w:t>
      </w:r>
      <w:r w:rsidRPr="003A4ECE">
        <w:rPr>
          <w:sz w:val="18"/>
          <w:szCs w:val="18"/>
        </w:rPr>
        <w:t>_______________________кв.м</w:t>
      </w:r>
    </w:p>
    <w:p w:rsidR="00C54FEC" w:rsidRPr="003A4ECE" w:rsidRDefault="00C54FEC" w:rsidP="00C54FEC">
      <w:pPr>
        <w:tabs>
          <w:tab w:val="num" w:pos="0"/>
        </w:tabs>
        <w:jc w:val="both"/>
        <w:rPr>
          <w:sz w:val="18"/>
          <w:szCs w:val="18"/>
        </w:rPr>
      </w:pPr>
      <w:r w:rsidRPr="003A4ECE">
        <w:rPr>
          <w:sz w:val="18"/>
          <w:szCs w:val="18"/>
        </w:rPr>
        <w:t>б) Жилых помещений (общая площадь квартир)_____________</w:t>
      </w:r>
      <w:r w:rsidRPr="003A4ECE">
        <w:rPr>
          <w:sz w:val="18"/>
          <w:szCs w:val="18"/>
          <w:u w:val="single"/>
        </w:rPr>
        <w:t>279,31</w:t>
      </w:r>
      <w:r w:rsidRPr="003A4ECE">
        <w:rPr>
          <w:sz w:val="18"/>
          <w:szCs w:val="18"/>
        </w:rPr>
        <w:t>____________кв.м</w:t>
      </w:r>
    </w:p>
    <w:p w:rsidR="00C54FEC" w:rsidRPr="003A4ECE" w:rsidRDefault="00C54FEC" w:rsidP="00C54FEC">
      <w:pPr>
        <w:tabs>
          <w:tab w:val="num" w:pos="0"/>
        </w:tabs>
        <w:jc w:val="both"/>
        <w:rPr>
          <w:sz w:val="18"/>
          <w:szCs w:val="18"/>
        </w:rPr>
      </w:pPr>
      <w:r w:rsidRPr="003A4ECE">
        <w:rPr>
          <w:sz w:val="18"/>
          <w:szCs w:val="18"/>
        </w:rPr>
        <w:lastRenderedPageBreak/>
        <w:t>в) Нежилых помещений (общая площадь нежилых помещений, не входящих в состав общего имущества в многоквартирном доме)_____________________</w:t>
      </w:r>
      <w:proofErr w:type="spellStart"/>
      <w:r w:rsidRPr="003A4ECE">
        <w:rPr>
          <w:sz w:val="18"/>
          <w:szCs w:val="18"/>
        </w:rPr>
        <w:t>кв.м</w:t>
      </w:r>
      <w:proofErr w:type="spellEnd"/>
    </w:p>
    <w:p w:rsidR="00C54FEC" w:rsidRPr="003A4ECE" w:rsidRDefault="00C54FEC" w:rsidP="00C54FEC">
      <w:pPr>
        <w:tabs>
          <w:tab w:val="num" w:pos="0"/>
        </w:tabs>
        <w:jc w:val="both"/>
        <w:rPr>
          <w:sz w:val="18"/>
          <w:szCs w:val="18"/>
        </w:rPr>
      </w:pPr>
      <w:r w:rsidRPr="003A4ECE">
        <w:rPr>
          <w:sz w:val="18"/>
          <w:szCs w:val="18"/>
        </w:rPr>
        <w:t>г)  Помещений общего пользования (общая площадь не жилых помещений, входящих в состав общего имущества в многоквартирном доме)_________47,31__________кв.м</w:t>
      </w:r>
    </w:p>
    <w:p w:rsidR="00C54FEC" w:rsidRPr="003A4ECE" w:rsidRDefault="00C54FEC" w:rsidP="00C54FEC">
      <w:pPr>
        <w:tabs>
          <w:tab w:val="num" w:pos="0"/>
        </w:tabs>
        <w:jc w:val="both"/>
        <w:rPr>
          <w:sz w:val="18"/>
          <w:szCs w:val="18"/>
        </w:rPr>
      </w:pPr>
      <w:r w:rsidRPr="003A4ECE">
        <w:rPr>
          <w:sz w:val="18"/>
          <w:szCs w:val="18"/>
        </w:rPr>
        <w:t>20.  Количество лестниц__________</w:t>
      </w:r>
      <w:r w:rsidRPr="003A4ECE">
        <w:rPr>
          <w:sz w:val="18"/>
          <w:szCs w:val="18"/>
          <w:u w:val="single"/>
        </w:rPr>
        <w:t>2</w:t>
      </w:r>
      <w:r w:rsidRPr="003A4ECE">
        <w:rPr>
          <w:sz w:val="18"/>
          <w:szCs w:val="18"/>
        </w:rPr>
        <w:t>___________шт</w:t>
      </w:r>
    </w:p>
    <w:p w:rsidR="00C54FEC" w:rsidRPr="003A4ECE" w:rsidRDefault="00C54FEC" w:rsidP="00C54FEC">
      <w:pPr>
        <w:tabs>
          <w:tab w:val="num" w:pos="0"/>
        </w:tabs>
        <w:jc w:val="both"/>
        <w:rPr>
          <w:sz w:val="18"/>
          <w:szCs w:val="18"/>
        </w:rPr>
      </w:pPr>
      <w:r w:rsidRPr="003A4ECE">
        <w:rPr>
          <w:sz w:val="18"/>
          <w:szCs w:val="18"/>
        </w:rPr>
        <w:t>21.  Уборная площадь лестниц (включая межквартирные лестничные площадки)__________</w:t>
      </w:r>
      <w:proofErr w:type="spellStart"/>
      <w:r w:rsidRPr="003A4ECE">
        <w:rPr>
          <w:sz w:val="18"/>
          <w:szCs w:val="18"/>
        </w:rPr>
        <w:t>кв.м</w:t>
      </w:r>
      <w:proofErr w:type="spellEnd"/>
    </w:p>
    <w:p w:rsidR="00C54FEC" w:rsidRPr="003A4ECE" w:rsidRDefault="00C54FEC" w:rsidP="00C54FEC">
      <w:pPr>
        <w:tabs>
          <w:tab w:val="num" w:pos="0"/>
        </w:tabs>
        <w:jc w:val="both"/>
        <w:rPr>
          <w:sz w:val="18"/>
          <w:szCs w:val="18"/>
        </w:rPr>
      </w:pPr>
      <w:r w:rsidRPr="003A4ECE">
        <w:rPr>
          <w:sz w:val="18"/>
          <w:szCs w:val="18"/>
        </w:rPr>
        <w:t>22.  Уборочная площадь общих коридоров._________________________</w:t>
      </w:r>
      <w:proofErr w:type="spellStart"/>
      <w:r w:rsidRPr="003A4ECE">
        <w:rPr>
          <w:sz w:val="18"/>
          <w:szCs w:val="18"/>
        </w:rPr>
        <w:t>кв.м</w:t>
      </w:r>
      <w:proofErr w:type="spellEnd"/>
    </w:p>
    <w:p w:rsidR="00C54FEC" w:rsidRPr="003A4ECE" w:rsidRDefault="00C54FEC" w:rsidP="00C54FEC">
      <w:pPr>
        <w:tabs>
          <w:tab w:val="num" w:pos="0"/>
        </w:tabs>
        <w:jc w:val="both"/>
        <w:rPr>
          <w:sz w:val="18"/>
          <w:szCs w:val="18"/>
        </w:rPr>
      </w:pPr>
      <w:r w:rsidRPr="003A4ECE">
        <w:rPr>
          <w:sz w:val="18"/>
          <w:szCs w:val="18"/>
        </w:rPr>
        <w:t>23.  Уборочная площадь других помещений общего пользования (включая технические этажи, чердаки, технические подвалы)__________________</w:t>
      </w:r>
      <w:proofErr w:type="spellStart"/>
      <w:r w:rsidRPr="003A4ECE">
        <w:rPr>
          <w:sz w:val="18"/>
          <w:szCs w:val="18"/>
        </w:rPr>
        <w:t>кв.м</w:t>
      </w:r>
      <w:proofErr w:type="spellEnd"/>
    </w:p>
    <w:p w:rsidR="00C54FEC" w:rsidRPr="003A4ECE" w:rsidRDefault="00C54FEC" w:rsidP="00C54FEC">
      <w:pPr>
        <w:tabs>
          <w:tab w:val="num" w:pos="0"/>
        </w:tabs>
        <w:jc w:val="both"/>
        <w:rPr>
          <w:sz w:val="18"/>
          <w:szCs w:val="18"/>
        </w:rPr>
      </w:pPr>
      <w:r w:rsidRPr="003A4ECE">
        <w:rPr>
          <w:sz w:val="18"/>
          <w:szCs w:val="18"/>
        </w:rPr>
        <w:t>24.  Площадь земельного участка, входящего в состав общего имущества многоквартирного дома_________</w:t>
      </w:r>
      <w:proofErr w:type="spellStart"/>
      <w:r w:rsidRPr="003A4ECE">
        <w:rPr>
          <w:sz w:val="18"/>
          <w:szCs w:val="18"/>
        </w:rPr>
        <w:t>кв.м</w:t>
      </w:r>
      <w:proofErr w:type="spellEnd"/>
    </w:p>
    <w:p w:rsidR="00C54FEC" w:rsidRPr="003A4ECE" w:rsidRDefault="00C54FEC" w:rsidP="00C54FEC">
      <w:pPr>
        <w:tabs>
          <w:tab w:val="num" w:pos="0"/>
        </w:tabs>
        <w:jc w:val="both"/>
        <w:rPr>
          <w:sz w:val="18"/>
          <w:szCs w:val="18"/>
        </w:rPr>
      </w:pPr>
      <w:r w:rsidRPr="003A4ECE">
        <w:rPr>
          <w:sz w:val="18"/>
          <w:szCs w:val="18"/>
        </w:rPr>
        <w:t>25.  Кадастровый номер земельного участка (при его наличии)__________________________</w:t>
      </w:r>
    </w:p>
    <w:p w:rsidR="00C54FEC" w:rsidRPr="003A4ECE" w:rsidRDefault="00C54FEC" w:rsidP="00C54FEC">
      <w:pPr>
        <w:tabs>
          <w:tab w:val="num" w:pos="0"/>
        </w:tabs>
        <w:jc w:val="both"/>
        <w:rPr>
          <w:rFonts w:ascii="Courier New" w:hAnsi="Courier New" w:cs="Courier New"/>
          <w:sz w:val="18"/>
          <w:szCs w:val="18"/>
        </w:rPr>
      </w:pPr>
      <w:r w:rsidRPr="003A4ECE">
        <w:rPr>
          <w:sz w:val="18"/>
          <w:szCs w:val="18"/>
        </w:rPr>
        <w:t xml:space="preserve"> </w:t>
      </w:r>
    </w:p>
    <w:p w:rsidR="00C54FEC" w:rsidRPr="003A4ECE" w:rsidRDefault="00C54FEC" w:rsidP="00790460">
      <w:pPr>
        <w:numPr>
          <w:ilvl w:val="0"/>
          <w:numId w:val="29"/>
        </w:numPr>
        <w:jc w:val="center"/>
        <w:rPr>
          <w:rFonts w:ascii="Courier New" w:hAnsi="Courier New" w:cs="Courier New"/>
          <w:b/>
          <w:color w:val="0070C0"/>
          <w:sz w:val="18"/>
          <w:szCs w:val="18"/>
        </w:rPr>
      </w:pPr>
      <w:r w:rsidRPr="003A4ECE">
        <w:rPr>
          <w:rFonts w:ascii="Courier New" w:hAnsi="Courier New" w:cs="Courier New"/>
          <w:b/>
          <w:color w:val="0070C0"/>
          <w:sz w:val="18"/>
          <w:szCs w:val="18"/>
        </w:rPr>
        <w:t>Техническое состояние многоквартирного дома, включая пристройки</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3190"/>
        <w:gridCol w:w="3473"/>
      </w:tblGrid>
      <w:tr w:rsidR="00C54FEC" w:rsidRPr="003A4ECE" w:rsidTr="00C54FEC">
        <w:tc>
          <w:tcPr>
            <w:tcW w:w="3402"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b/>
                <w:sz w:val="18"/>
                <w:szCs w:val="18"/>
              </w:rPr>
            </w:pPr>
            <w:r w:rsidRPr="003A4ECE">
              <w:rPr>
                <w:b/>
                <w:sz w:val="18"/>
                <w:szCs w:val="18"/>
              </w:rPr>
              <w:t>Наименование конструктивных элементов</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b/>
                <w:sz w:val="18"/>
                <w:szCs w:val="18"/>
              </w:rPr>
            </w:pPr>
            <w:r w:rsidRPr="003A4ECE">
              <w:rPr>
                <w:b/>
                <w:sz w:val="18"/>
                <w:szCs w:val="18"/>
              </w:rPr>
              <w:t>Описание элементов (материал, конструкция или система, отделка и прочее)</w:t>
            </w:r>
          </w:p>
        </w:tc>
        <w:tc>
          <w:tcPr>
            <w:tcW w:w="3473"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b/>
                <w:sz w:val="18"/>
                <w:szCs w:val="18"/>
              </w:rPr>
            </w:pPr>
            <w:r w:rsidRPr="003A4ECE">
              <w:rPr>
                <w:b/>
                <w:sz w:val="18"/>
                <w:szCs w:val="18"/>
              </w:rPr>
              <w:t>Техническое состояние элементов общего имущества многоквартирного дома</w:t>
            </w:r>
          </w:p>
        </w:tc>
      </w:tr>
      <w:tr w:rsidR="00C54FEC" w:rsidRPr="003A4ECE" w:rsidTr="00C54FEC">
        <w:tc>
          <w:tcPr>
            <w:tcW w:w="3402"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1.  фундамент</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Ленточный 5м2</w:t>
            </w:r>
          </w:p>
        </w:tc>
        <w:tc>
          <w:tcPr>
            <w:tcW w:w="3473"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 xml:space="preserve">Частично разрушен, </w:t>
            </w:r>
            <w:proofErr w:type="spellStart"/>
            <w:r w:rsidRPr="003A4ECE">
              <w:rPr>
                <w:sz w:val="18"/>
                <w:szCs w:val="18"/>
              </w:rPr>
              <w:t>отмостка</w:t>
            </w:r>
            <w:proofErr w:type="spellEnd"/>
            <w:r w:rsidRPr="003A4ECE">
              <w:rPr>
                <w:sz w:val="18"/>
                <w:szCs w:val="18"/>
              </w:rPr>
              <w:t xml:space="preserve"> отсутствует </w:t>
            </w:r>
          </w:p>
        </w:tc>
      </w:tr>
      <w:tr w:rsidR="00C54FEC" w:rsidRPr="003A4ECE" w:rsidTr="00C54FEC">
        <w:tc>
          <w:tcPr>
            <w:tcW w:w="3402"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2.  наружные и внутренние капитальные стены</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Бревенчатые 332,4м2</w:t>
            </w:r>
          </w:p>
        </w:tc>
        <w:tc>
          <w:tcPr>
            <w:tcW w:w="3473"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Неисправны</w:t>
            </w:r>
          </w:p>
        </w:tc>
      </w:tr>
      <w:tr w:rsidR="00C54FEC" w:rsidRPr="003A4ECE" w:rsidTr="00C54FEC">
        <w:tc>
          <w:tcPr>
            <w:tcW w:w="3402"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3.  перегородки</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Деревянные</w:t>
            </w:r>
          </w:p>
        </w:tc>
        <w:tc>
          <w:tcPr>
            <w:tcW w:w="3473"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tc>
      </w:tr>
      <w:tr w:rsidR="00C54FEC" w:rsidRPr="003A4ECE" w:rsidTr="00C54FEC">
        <w:tc>
          <w:tcPr>
            <w:tcW w:w="3402"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 xml:space="preserve">4.  перекрытия </w:t>
            </w:r>
          </w:p>
          <w:p w:rsidR="00C54FEC" w:rsidRPr="003A4ECE" w:rsidRDefault="00C54FEC" w:rsidP="00C54FEC">
            <w:pPr>
              <w:jc w:val="right"/>
              <w:rPr>
                <w:sz w:val="18"/>
                <w:szCs w:val="18"/>
              </w:rPr>
            </w:pPr>
            <w:r w:rsidRPr="003A4ECE">
              <w:rPr>
                <w:sz w:val="18"/>
                <w:szCs w:val="18"/>
              </w:rPr>
              <w:t>чердачные</w:t>
            </w:r>
          </w:p>
          <w:p w:rsidR="00C54FEC" w:rsidRPr="003A4ECE" w:rsidRDefault="00C54FEC" w:rsidP="00C54FEC">
            <w:pPr>
              <w:jc w:val="right"/>
              <w:rPr>
                <w:sz w:val="18"/>
                <w:szCs w:val="18"/>
              </w:rPr>
            </w:pPr>
            <w:r w:rsidRPr="003A4ECE">
              <w:rPr>
                <w:sz w:val="18"/>
                <w:szCs w:val="18"/>
              </w:rPr>
              <w:t>междуэтажные</w:t>
            </w:r>
          </w:p>
          <w:p w:rsidR="00C54FEC" w:rsidRPr="003A4ECE" w:rsidRDefault="00C54FEC" w:rsidP="00C54FEC">
            <w:pPr>
              <w:jc w:val="right"/>
              <w:rPr>
                <w:sz w:val="18"/>
                <w:szCs w:val="18"/>
              </w:rPr>
            </w:pPr>
            <w:r w:rsidRPr="003A4ECE">
              <w:rPr>
                <w:sz w:val="18"/>
                <w:szCs w:val="18"/>
              </w:rPr>
              <w:t>подвальные</w:t>
            </w:r>
          </w:p>
          <w:p w:rsidR="00C54FEC" w:rsidRPr="003A4ECE" w:rsidRDefault="00C54FEC" w:rsidP="00C54FEC">
            <w:pPr>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Деревянное, отепленное</w:t>
            </w:r>
          </w:p>
          <w:p w:rsidR="00C54FEC" w:rsidRPr="003A4ECE" w:rsidRDefault="00C54FEC" w:rsidP="00C54FEC">
            <w:pPr>
              <w:jc w:val="center"/>
              <w:rPr>
                <w:sz w:val="18"/>
                <w:szCs w:val="18"/>
              </w:rPr>
            </w:pPr>
            <w:r w:rsidRPr="003A4ECE">
              <w:rPr>
                <w:sz w:val="18"/>
                <w:szCs w:val="18"/>
              </w:rPr>
              <w:t>Деревянные</w:t>
            </w:r>
          </w:p>
        </w:tc>
        <w:tc>
          <w:tcPr>
            <w:tcW w:w="3473"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неисправны</w:t>
            </w:r>
          </w:p>
        </w:tc>
      </w:tr>
      <w:tr w:rsidR="00C54FEC" w:rsidRPr="003A4ECE" w:rsidTr="00C54FEC">
        <w:tc>
          <w:tcPr>
            <w:tcW w:w="3402"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5.  крыша</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roofErr w:type="spellStart"/>
            <w:r w:rsidRPr="003A4ECE">
              <w:rPr>
                <w:sz w:val="18"/>
                <w:szCs w:val="18"/>
              </w:rPr>
              <w:t>Профнастил</w:t>
            </w:r>
            <w:proofErr w:type="spellEnd"/>
          </w:p>
        </w:tc>
        <w:tc>
          <w:tcPr>
            <w:tcW w:w="3473"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Удовлетворительно, замена в 2006г.</w:t>
            </w:r>
          </w:p>
        </w:tc>
      </w:tr>
      <w:tr w:rsidR="00C54FEC" w:rsidRPr="003A4ECE" w:rsidTr="00C54FEC">
        <w:tc>
          <w:tcPr>
            <w:tcW w:w="3402"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6.  полы</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Дощатые, покрытие ДСП, линолеум 105м2</w:t>
            </w:r>
          </w:p>
        </w:tc>
        <w:tc>
          <w:tcPr>
            <w:tcW w:w="3473"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 xml:space="preserve">Частично разрушен </w:t>
            </w:r>
          </w:p>
        </w:tc>
      </w:tr>
      <w:tr w:rsidR="00C54FEC" w:rsidRPr="003A4ECE" w:rsidTr="00C54FEC">
        <w:tc>
          <w:tcPr>
            <w:tcW w:w="3402"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7.  проемы</w:t>
            </w:r>
          </w:p>
          <w:p w:rsidR="00C54FEC" w:rsidRPr="003A4ECE" w:rsidRDefault="00C54FEC" w:rsidP="00C54FEC">
            <w:pPr>
              <w:ind w:left="360"/>
              <w:jc w:val="right"/>
              <w:rPr>
                <w:sz w:val="18"/>
                <w:szCs w:val="18"/>
              </w:rPr>
            </w:pPr>
            <w:r w:rsidRPr="003A4ECE">
              <w:rPr>
                <w:sz w:val="18"/>
                <w:szCs w:val="18"/>
              </w:rPr>
              <w:t>окна</w:t>
            </w:r>
          </w:p>
          <w:p w:rsidR="00C54FEC" w:rsidRPr="003A4ECE" w:rsidRDefault="00C54FEC" w:rsidP="00C54FEC">
            <w:pPr>
              <w:ind w:left="360"/>
              <w:jc w:val="right"/>
              <w:rPr>
                <w:sz w:val="18"/>
                <w:szCs w:val="18"/>
              </w:rPr>
            </w:pPr>
            <w:r w:rsidRPr="003A4ECE">
              <w:rPr>
                <w:sz w:val="18"/>
                <w:szCs w:val="18"/>
              </w:rPr>
              <w:t>двери</w:t>
            </w:r>
          </w:p>
          <w:p w:rsidR="00C54FEC" w:rsidRPr="003A4ECE" w:rsidRDefault="00C54FEC" w:rsidP="00C54FEC">
            <w:pPr>
              <w:ind w:left="360"/>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Двойные створы</w:t>
            </w:r>
          </w:p>
          <w:p w:rsidR="00C54FEC" w:rsidRPr="003A4ECE" w:rsidRDefault="00C54FEC" w:rsidP="00C54FEC">
            <w:pPr>
              <w:jc w:val="center"/>
              <w:rPr>
                <w:sz w:val="18"/>
                <w:szCs w:val="18"/>
              </w:rPr>
            </w:pPr>
            <w:r w:rsidRPr="003A4ECE">
              <w:rPr>
                <w:sz w:val="18"/>
                <w:szCs w:val="18"/>
              </w:rPr>
              <w:t>Простые</w:t>
            </w:r>
          </w:p>
          <w:p w:rsidR="00C54FEC" w:rsidRPr="003A4ECE" w:rsidRDefault="00C54FEC" w:rsidP="00C54FEC">
            <w:pPr>
              <w:jc w:val="center"/>
              <w:rPr>
                <w:sz w:val="18"/>
                <w:szCs w:val="18"/>
              </w:rPr>
            </w:pPr>
            <w:r w:rsidRPr="003A4ECE">
              <w:rPr>
                <w:sz w:val="18"/>
                <w:szCs w:val="18"/>
              </w:rPr>
              <w:t>83,25м2</w:t>
            </w:r>
          </w:p>
          <w:p w:rsidR="00C54FEC" w:rsidRPr="003A4ECE" w:rsidRDefault="00C54FEC" w:rsidP="00C54FEC">
            <w:pPr>
              <w:jc w:val="center"/>
              <w:rPr>
                <w:sz w:val="18"/>
                <w:szCs w:val="18"/>
              </w:rPr>
            </w:pPr>
          </w:p>
        </w:tc>
        <w:tc>
          <w:tcPr>
            <w:tcW w:w="3473"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Подлежат замене и утеплению</w:t>
            </w:r>
          </w:p>
        </w:tc>
      </w:tr>
      <w:tr w:rsidR="00C54FEC" w:rsidRPr="003A4ECE" w:rsidTr="00C54FEC">
        <w:tc>
          <w:tcPr>
            <w:tcW w:w="3402"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8.  отделка</w:t>
            </w:r>
          </w:p>
          <w:p w:rsidR="00C54FEC" w:rsidRPr="003A4ECE" w:rsidRDefault="00C54FEC" w:rsidP="00C54FEC">
            <w:pPr>
              <w:ind w:left="360"/>
              <w:jc w:val="right"/>
              <w:rPr>
                <w:sz w:val="18"/>
                <w:szCs w:val="18"/>
              </w:rPr>
            </w:pPr>
            <w:r w:rsidRPr="003A4ECE">
              <w:rPr>
                <w:sz w:val="18"/>
                <w:szCs w:val="18"/>
              </w:rPr>
              <w:t>внутренняя</w:t>
            </w:r>
          </w:p>
          <w:p w:rsidR="00C54FEC" w:rsidRPr="003A4ECE" w:rsidRDefault="00C54FEC" w:rsidP="00C54FEC">
            <w:pPr>
              <w:ind w:left="360"/>
              <w:jc w:val="right"/>
              <w:rPr>
                <w:sz w:val="18"/>
                <w:szCs w:val="18"/>
              </w:rPr>
            </w:pPr>
            <w:r w:rsidRPr="003A4ECE">
              <w:rPr>
                <w:sz w:val="18"/>
                <w:szCs w:val="18"/>
              </w:rPr>
              <w:t>наружная</w:t>
            </w:r>
          </w:p>
          <w:p w:rsidR="00C54FEC" w:rsidRPr="003A4ECE" w:rsidRDefault="00C54FEC" w:rsidP="00C54FEC">
            <w:pPr>
              <w:ind w:left="360"/>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Штукатурка, обои</w:t>
            </w:r>
          </w:p>
          <w:p w:rsidR="00C54FEC" w:rsidRPr="003A4ECE" w:rsidRDefault="00C54FEC" w:rsidP="00C54FEC">
            <w:pPr>
              <w:jc w:val="center"/>
              <w:rPr>
                <w:sz w:val="18"/>
                <w:szCs w:val="18"/>
              </w:rPr>
            </w:pPr>
            <w:r w:rsidRPr="003A4ECE">
              <w:rPr>
                <w:sz w:val="18"/>
                <w:szCs w:val="18"/>
              </w:rPr>
              <w:t xml:space="preserve">Обшит </w:t>
            </w:r>
            <w:proofErr w:type="spellStart"/>
            <w:r w:rsidRPr="003A4ECE">
              <w:rPr>
                <w:sz w:val="18"/>
                <w:szCs w:val="18"/>
              </w:rPr>
              <w:t>вагонкой</w:t>
            </w:r>
            <w:proofErr w:type="spellEnd"/>
            <w:r w:rsidRPr="003A4ECE">
              <w:rPr>
                <w:sz w:val="18"/>
                <w:szCs w:val="18"/>
              </w:rPr>
              <w:t xml:space="preserve"> обкрашен</w:t>
            </w:r>
          </w:p>
          <w:p w:rsidR="00C54FEC" w:rsidRPr="003A4ECE" w:rsidRDefault="00C54FEC" w:rsidP="00C54FEC">
            <w:pPr>
              <w:jc w:val="center"/>
              <w:rPr>
                <w:sz w:val="18"/>
                <w:szCs w:val="18"/>
              </w:rPr>
            </w:pPr>
            <w:r w:rsidRPr="003A4ECE">
              <w:rPr>
                <w:sz w:val="18"/>
                <w:szCs w:val="18"/>
              </w:rPr>
              <w:t>332,4м2</w:t>
            </w:r>
          </w:p>
        </w:tc>
        <w:tc>
          <w:tcPr>
            <w:tcW w:w="3473"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Необходимо провести ремонт фасада</w:t>
            </w:r>
          </w:p>
        </w:tc>
      </w:tr>
      <w:tr w:rsidR="00C54FEC" w:rsidRPr="003A4ECE" w:rsidTr="00C54FEC">
        <w:tc>
          <w:tcPr>
            <w:tcW w:w="3402"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 xml:space="preserve">9. механическое,         </w:t>
            </w:r>
          </w:p>
          <w:p w:rsidR="00C54FEC" w:rsidRPr="003A4ECE" w:rsidRDefault="00C54FEC" w:rsidP="00C54FEC">
            <w:pPr>
              <w:rPr>
                <w:sz w:val="18"/>
                <w:szCs w:val="18"/>
              </w:rPr>
            </w:pPr>
            <w:r w:rsidRPr="003A4ECE">
              <w:rPr>
                <w:sz w:val="18"/>
                <w:szCs w:val="18"/>
              </w:rPr>
              <w:t>электрическое,</w:t>
            </w:r>
          </w:p>
          <w:p w:rsidR="00C54FEC" w:rsidRPr="003A4ECE" w:rsidRDefault="00C54FEC" w:rsidP="00C54FEC">
            <w:pPr>
              <w:rPr>
                <w:sz w:val="18"/>
                <w:szCs w:val="18"/>
              </w:rPr>
            </w:pPr>
            <w:r w:rsidRPr="003A4ECE">
              <w:rPr>
                <w:sz w:val="18"/>
                <w:szCs w:val="18"/>
              </w:rPr>
              <w:t>санитарно-техническое и иное оборудование</w:t>
            </w:r>
          </w:p>
          <w:p w:rsidR="00C54FEC" w:rsidRPr="003A4ECE" w:rsidRDefault="00C54FEC" w:rsidP="00C54FEC">
            <w:pPr>
              <w:jc w:val="right"/>
              <w:rPr>
                <w:sz w:val="18"/>
                <w:szCs w:val="18"/>
              </w:rPr>
            </w:pPr>
            <w:r w:rsidRPr="003A4ECE">
              <w:rPr>
                <w:sz w:val="18"/>
                <w:szCs w:val="18"/>
              </w:rPr>
              <w:t>ванны напольные</w:t>
            </w:r>
          </w:p>
          <w:p w:rsidR="00C54FEC" w:rsidRPr="003A4ECE" w:rsidRDefault="00C54FEC" w:rsidP="00C54FEC">
            <w:pPr>
              <w:jc w:val="right"/>
              <w:rPr>
                <w:sz w:val="18"/>
                <w:szCs w:val="18"/>
              </w:rPr>
            </w:pPr>
            <w:r w:rsidRPr="003A4ECE">
              <w:rPr>
                <w:sz w:val="18"/>
                <w:szCs w:val="18"/>
              </w:rPr>
              <w:t>электроплиты</w:t>
            </w:r>
          </w:p>
          <w:p w:rsidR="00C54FEC" w:rsidRPr="003A4ECE" w:rsidRDefault="00C54FEC" w:rsidP="00C54FEC">
            <w:pPr>
              <w:jc w:val="right"/>
              <w:rPr>
                <w:sz w:val="18"/>
                <w:szCs w:val="18"/>
              </w:rPr>
            </w:pPr>
            <w:r w:rsidRPr="003A4ECE">
              <w:rPr>
                <w:sz w:val="18"/>
                <w:szCs w:val="18"/>
              </w:rPr>
              <w:t>телефонные сети и оборудование</w:t>
            </w:r>
          </w:p>
          <w:p w:rsidR="00C54FEC" w:rsidRPr="003A4ECE" w:rsidRDefault="00C54FEC" w:rsidP="00C54FEC">
            <w:pPr>
              <w:jc w:val="right"/>
              <w:rPr>
                <w:sz w:val="18"/>
                <w:szCs w:val="18"/>
              </w:rPr>
            </w:pPr>
            <w:r w:rsidRPr="003A4ECE">
              <w:rPr>
                <w:sz w:val="18"/>
                <w:szCs w:val="18"/>
              </w:rPr>
              <w:t>сети проводного</w:t>
            </w:r>
          </w:p>
          <w:p w:rsidR="00C54FEC" w:rsidRPr="003A4ECE" w:rsidRDefault="00C54FEC" w:rsidP="00C54FEC">
            <w:pPr>
              <w:jc w:val="right"/>
              <w:rPr>
                <w:sz w:val="18"/>
                <w:szCs w:val="18"/>
              </w:rPr>
            </w:pPr>
            <w:r w:rsidRPr="003A4ECE">
              <w:rPr>
                <w:sz w:val="18"/>
                <w:szCs w:val="18"/>
              </w:rPr>
              <w:t>радиовещания</w:t>
            </w:r>
          </w:p>
          <w:p w:rsidR="00C54FEC" w:rsidRPr="003A4ECE" w:rsidRDefault="00C54FEC" w:rsidP="00C54FEC">
            <w:pPr>
              <w:jc w:val="right"/>
              <w:rPr>
                <w:sz w:val="18"/>
                <w:szCs w:val="18"/>
              </w:rPr>
            </w:pPr>
            <w:r w:rsidRPr="003A4ECE">
              <w:rPr>
                <w:sz w:val="18"/>
                <w:szCs w:val="18"/>
              </w:rPr>
              <w:t>сигнализация</w:t>
            </w:r>
          </w:p>
          <w:p w:rsidR="00C54FEC" w:rsidRPr="003A4ECE" w:rsidRDefault="00C54FEC" w:rsidP="00C54FEC">
            <w:pPr>
              <w:jc w:val="right"/>
              <w:rPr>
                <w:sz w:val="18"/>
                <w:szCs w:val="18"/>
              </w:rPr>
            </w:pPr>
            <w:r w:rsidRPr="003A4ECE">
              <w:rPr>
                <w:sz w:val="18"/>
                <w:szCs w:val="18"/>
              </w:rPr>
              <w:t>мусоропровод</w:t>
            </w:r>
          </w:p>
          <w:p w:rsidR="00C54FEC" w:rsidRPr="003A4ECE" w:rsidRDefault="00C54FEC" w:rsidP="00C54FEC">
            <w:pPr>
              <w:jc w:val="right"/>
              <w:rPr>
                <w:sz w:val="18"/>
                <w:szCs w:val="18"/>
              </w:rPr>
            </w:pPr>
            <w:r w:rsidRPr="003A4ECE">
              <w:rPr>
                <w:sz w:val="18"/>
                <w:szCs w:val="18"/>
              </w:rPr>
              <w:t>лифт</w:t>
            </w:r>
          </w:p>
          <w:p w:rsidR="00C54FEC" w:rsidRPr="003A4ECE" w:rsidRDefault="00C54FEC" w:rsidP="00C54FEC">
            <w:pPr>
              <w:jc w:val="right"/>
              <w:rPr>
                <w:sz w:val="18"/>
                <w:szCs w:val="18"/>
              </w:rPr>
            </w:pPr>
            <w:r w:rsidRPr="003A4ECE">
              <w:rPr>
                <w:sz w:val="18"/>
                <w:szCs w:val="18"/>
              </w:rPr>
              <w:t>вентиляция</w:t>
            </w:r>
          </w:p>
          <w:p w:rsidR="00C54FEC" w:rsidRPr="003A4ECE" w:rsidRDefault="00C54FEC" w:rsidP="00C54FEC">
            <w:pPr>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rPr>
                <w:sz w:val="18"/>
                <w:szCs w:val="18"/>
              </w:rPr>
            </w:pPr>
          </w:p>
          <w:p w:rsidR="00C54FEC" w:rsidRPr="003A4ECE" w:rsidRDefault="00C54FEC" w:rsidP="00C54FEC">
            <w:pPr>
              <w:jc w:val="center"/>
              <w:rPr>
                <w:sz w:val="18"/>
                <w:szCs w:val="18"/>
              </w:rPr>
            </w:pPr>
            <w:r w:rsidRPr="003A4ECE">
              <w:rPr>
                <w:sz w:val="18"/>
                <w:szCs w:val="18"/>
              </w:rPr>
              <w:t>Имеется</w:t>
            </w: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 xml:space="preserve">Сквозная через </w:t>
            </w:r>
            <w:proofErr w:type="spellStart"/>
            <w:r w:rsidRPr="003A4ECE">
              <w:rPr>
                <w:sz w:val="18"/>
                <w:szCs w:val="18"/>
              </w:rPr>
              <w:t>желюзейные</w:t>
            </w:r>
            <w:proofErr w:type="spellEnd"/>
            <w:r w:rsidRPr="003A4ECE">
              <w:rPr>
                <w:sz w:val="18"/>
                <w:szCs w:val="18"/>
              </w:rPr>
              <w:t xml:space="preserve"> решетки</w:t>
            </w:r>
          </w:p>
        </w:tc>
        <w:tc>
          <w:tcPr>
            <w:tcW w:w="3473"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tc>
      </w:tr>
      <w:tr w:rsidR="00C54FEC" w:rsidRPr="003A4ECE" w:rsidTr="00C54FEC">
        <w:tc>
          <w:tcPr>
            <w:tcW w:w="3402"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10.  Внутридомовые инженерные коммуникации и оборудование для предоставления коммунальных услуг</w:t>
            </w:r>
          </w:p>
          <w:p w:rsidR="00C54FEC" w:rsidRPr="003A4ECE" w:rsidRDefault="00C54FEC" w:rsidP="00C54FEC">
            <w:pPr>
              <w:jc w:val="right"/>
              <w:rPr>
                <w:sz w:val="18"/>
                <w:szCs w:val="18"/>
              </w:rPr>
            </w:pPr>
            <w:r w:rsidRPr="003A4ECE">
              <w:rPr>
                <w:sz w:val="18"/>
                <w:szCs w:val="18"/>
              </w:rPr>
              <w:t xml:space="preserve"> электроснабжение</w:t>
            </w:r>
          </w:p>
          <w:p w:rsidR="00C54FEC" w:rsidRPr="003A4ECE" w:rsidRDefault="00C54FEC" w:rsidP="00C54FEC">
            <w:pPr>
              <w:jc w:val="right"/>
              <w:rPr>
                <w:sz w:val="18"/>
                <w:szCs w:val="18"/>
              </w:rPr>
            </w:pPr>
            <w:r w:rsidRPr="003A4ECE">
              <w:rPr>
                <w:sz w:val="18"/>
                <w:szCs w:val="18"/>
              </w:rPr>
              <w:t>холодное водоснабжение</w:t>
            </w:r>
          </w:p>
          <w:p w:rsidR="00C54FEC" w:rsidRPr="003A4ECE" w:rsidRDefault="00C54FEC" w:rsidP="00C54FEC">
            <w:pPr>
              <w:jc w:val="right"/>
              <w:rPr>
                <w:sz w:val="18"/>
                <w:szCs w:val="18"/>
              </w:rPr>
            </w:pPr>
            <w:r w:rsidRPr="003A4ECE">
              <w:rPr>
                <w:sz w:val="18"/>
                <w:szCs w:val="18"/>
              </w:rPr>
              <w:t>водоснабжение</w:t>
            </w:r>
          </w:p>
          <w:p w:rsidR="00C54FEC" w:rsidRPr="003A4ECE" w:rsidRDefault="00C54FEC" w:rsidP="00C54FEC">
            <w:pPr>
              <w:jc w:val="right"/>
              <w:rPr>
                <w:sz w:val="18"/>
                <w:szCs w:val="18"/>
              </w:rPr>
            </w:pPr>
            <w:r w:rsidRPr="003A4ECE">
              <w:rPr>
                <w:sz w:val="18"/>
                <w:szCs w:val="18"/>
              </w:rPr>
              <w:t>горячие водоснабжение</w:t>
            </w:r>
          </w:p>
          <w:p w:rsidR="00C54FEC" w:rsidRPr="003A4ECE" w:rsidRDefault="00C54FEC" w:rsidP="00C54FEC">
            <w:pPr>
              <w:jc w:val="right"/>
              <w:rPr>
                <w:sz w:val="18"/>
                <w:szCs w:val="18"/>
              </w:rPr>
            </w:pPr>
            <w:r w:rsidRPr="003A4ECE">
              <w:rPr>
                <w:sz w:val="18"/>
                <w:szCs w:val="18"/>
              </w:rPr>
              <w:t>водоотведение</w:t>
            </w:r>
          </w:p>
          <w:p w:rsidR="00C54FEC" w:rsidRPr="003A4ECE" w:rsidRDefault="00C54FEC" w:rsidP="00C54FEC">
            <w:pPr>
              <w:jc w:val="right"/>
              <w:rPr>
                <w:sz w:val="18"/>
                <w:szCs w:val="18"/>
              </w:rPr>
            </w:pPr>
            <w:r w:rsidRPr="003A4ECE">
              <w:rPr>
                <w:sz w:val="18"/>
                <w:szCs w:val="18"/>
              </w:rPr>
              <w:t>газоснабжение</w:t>
            </w:r>
          </w:p>
          <w:p w:rsidR="00C54FEC" w:rsidRPr="003A4ECE" w:rsidRDefault="00C54FEC" w:rsidP="00C54FEC">
            <w:pPr>
              <w:jc w:val="right"/>
              <w:rPr>
                <w:sz w:val="18"/>
                <w:szCs w:val="18"/>
              </w:rPr>
            </w:pPr>
            <w:r w:rsidRPr="003A4ECE">
              <w:rPr>
                <w:sz w:val="18"/>
                <w:szCs w:val="18"/>
              </w:rPr>
              <w:t>отопление</w:t>
            </w:r>
          </w:p>
          <w:p w:rsidR="00C54FEC" w:rsidRPr="003A4ECE" w:rsidRDefault="00C54FEC" w:rsidP="00C54FEC">
            <w:pPr>
              <w:jc w:val="right"/>
              <w:rPr>
                <w:sz w:val="18"/>
                <w:szCs w:val="18"/>
              </w:rPr>
            </w:pPr>
            <w:r w:rsidRPr="003A4ECE">
              <w:rPr>
                <w:sz w:val="18"/>
                <w:szCs w:val="18"/>
              </w:rPr>
              <w:t>(от внешних котельных)</w:t>
            </w:r>
          </w:p>
          <w:p w:rsidR="00C54FEC" w:rsidRPr="003A4ECE" w:rsidRDefault="00C54FEC" w:rsidP="00C54FEC">
            <w:pPr>
              <w:jc w:val="right"/>
              <w:rPr>
                <w:sz w:val="18"/>
                <w:szCs w:val="18"/>
              </w:rPr>
            </w:pPr>
            <w:r w:rsidRPr="003A4ECE">
              <w:rPr>
                <w:sz w:val="18"/>
                <w:szCs w:val="18"/>
              </w:rPr>
              <w:t>отопление</w:t>
            </w:r>
          </w:p>
          <w:p w:rsidR="00C54FEC" w:rsidRPr="003A4ECE" w:rsidRDefault="00C54FEC" w:rsidP="00C54FEC">
            <w:pPr>
              <w:jc w:val="right"/>
              <w:rPr>
                <w:sz w:val="18"/>
                <w:szCs w:val="18"/>
              </w:rPr>
            </w:pPr>
            <w:r w:rsidRPr="003A4ECE">
              <w:rPr>
                <w:sz w:val="18"/>
                <w:szCs w:val="18"/>
              </w:rPr>
              <w:t>(от домовой котельной)</w:t>
            </w:r>
          </w:p>
          <w:p w:rsidR="00C54FEC" w:rsidRPr="003A4ECE" w:rsidRDefault="00C54FEC" w:rsidP="00C54FEC">
            <w:pPr>
              <w:jc w:val="right"/>
              <w:rPr>
                <w:sz w:val="18"/>
                <w:szCs w:val="18"/>
              </w:rPr>
            </w:pPr>
            <w:r w:rsidRPr="003A4ECE">
              <w:rPr>
                <w:sz w:val="18"/>
                <w:szCs w:val="18"/>
              </w:rPr>
              <w:t>печи</w:t>
            </w:r>
          </w:p>
          <w:p w:rsidR="00C54FEC" w:rsidRPr="003A4ECE" w:rsidRDefault="00C54FEC" w:rsidP="00C54FEC">
            <w:pPr>
              <w:jc w:val="right"/>
              <w:rPr>
                <w:sz w:val="18"/>
                <w:szCs w:val="18"/>
              </w:rPr>
            </w:pPr>
            <w:r w:rsidRPr="003A4ECE">
              <w:rPr>
                <w:sz w:val="18"/>
                <w:szCs w:val="18"/>
              </w:rPr>
              <w:t>калориферы</w:t>
            </w:r>
          </w:p>
          <w:p w:rsidR="00C54FEC" w:rsidRPr="003A4ECE" w:rsidRDefault="00C54FEC" w:rsidP="00C54FEC">
            <w:pPr>
              <w:jc w:val="right"/>
              <w:rPr>
                <w:sz w:val="18"/>
                <w:szCs w:val="18"/>
              </w:rPr>
            </w:pPr>
            <w:r w:rsidRPr="003A4ECE">
              <w:rPr>
                <w:sz w:val="18"/>
                <w:szCs w:val="18"/>
              </w:rPr>
              <w:t>АГВ</w:t>
            </w:r>
          </w:p>
          <w:p w:rsidR="00C54FEC" w:rsidRPr="003A4ECE" w:rsidRDefault="00C54FEC" w:rsidP="00C54FEC">
            <w:pPr>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p w:rsidR="00C54FEC" w:rsidRPr="003A4ECE" w:rsidRDefault="00C54FEC" w:rsidP="00C54FEC">
            <w:pP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Имеется</w:t>
            </w: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 xml:space="preserve"> </w:t>
            </w: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Имеется</w:t>
            </w: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газ</w:t>
            </w:r>
          </w:p>
        </w:tc>
        <w:tc>
          <w:tcPr>
            <w:tcW w:w="3473"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tc>
      </w:tr>
      <w:tr w:rsidR="00C54FEC" w:rsidRPr="003A4ECE" w:rsidTr="00C54FEC">
        <w:tc>
          <w:tcPr>
            <w:tcW w:w="3402"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lastRenderedPageBreak/>
              <w:t>11.  крыльца</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Деревянное 32м2</w:t>
            </w:r>
          </w:p>
        </w:tc>
        <w:tc>
          <w:tcPr>
            <w:tcW w:w="3473"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неисправны</w:t>
            </w:r>
          </w:p>
        </w:tc>
      </w:tr>
    </w:tbl>
    <w:p w:rsidR="000B336E" w:rsidRPr="003A4ECE" w:rsidRDefault="000B336E" w:rsidP="005211C1">
      <w:pPr>
        <w:ind w:right="141"/>
        <w:rPr>
          <w:sz w:val="18"/>
          <w:szCs w:val="18"/>
        </w:rPr>
      </w:pPr>
    </w:p>
    <w:p w:rsidR="00083D1B" w:rsidRDefault="00083D1B" w:rsidP="00EF362B">
      <w:pPr>
        <w:ind w:right="141"/>
        <w:jc w:val="right"/>
        <w:rPr>
          <w:b/>
          <w:sz w:val="28"/>
          <w:szCs w:val="28"/>
        </w:rPr>
      </w:pPr>
    </w:p>
    <w:p w:rsidR="00EF362B" w:rsidRDefault="00EF362B" w:rsidP="00EF362B">
      <w:pPr>
        <w:ind w:right="141"/>
        <w:jc w:val="right"/>
        <w:rPr>
          <w:b/>
          <w:sz w:val="28"/>
          <w:szCs w:val="28"/>
        </w:rPr>
      </w:pPr>
      <w:r>
        <w:rPr>
          <w:b/>
          <w:sz w:val="28"/>
          <w:szCs w:val="28"/>
        </w:rPr>
        <w:t>ЛОТ № 5</w:t>
      </w:r>
    </w:p>
    <w:p w:rsidR="00C54FEC" w:rsidRPr="003A4ECE" w:rsidRDefault="00C54FEC" w:rsidP="00C54FEC">
      <w:pPr>
        <w:ind w:right="-1"/>
        <w:jc w:val="right"/>
        <w:rPr>
          <w:sz w:val="18"/>
          <w:szCs w:val="18"/>
        </w:rPr>
      </w:pPr>
    </w:p>
    <w:p w:rsidR="00C54FEC" w:rsidRPr="003A4ECE" w:rsidRDefault="00C54FEC" w:rsidP="00C54FEC">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Акт</w:t>
      </w:r>
    </w:p>
    <w:p w:rsidR="00C54FEC" w:rsidRPr="003A4ECE" w:rsidRDefault="00C54FEC" w:rsidP="00C54FEC">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о состоянии общего имущества собственников помещений в многоквартирном доме,</w:t>
      </w:r>
    </w:p>
    <w:p w:rsidR="00C54FEC" w:rsidRPr="003A4ECE" w:rsidRDefault="00C54FEC" w:rsidP="00C54FEC">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являющегося объектом конкурса</w:t>
      </w:r>
    </w:p>
    <w:p w:rsidR="00C54FEC" w:rsidRPr="003A4ECE" w:rsidRDefault="00C54FEC" w:rsidP="00C54FEC">
      <w:pPr>
        <w:ind w:left="-1080"/>
        <w:jc w:val="center"/>
        <w:rPr>
          <w:rFonts w:ascii="Courier New" w:hAnsi="Courier New" w:cs="Courier New"/>
          <w:b/>
          <w:color w:val="0070C0"/>
          <w:sz w:val="18"/>
          <w:szCs w:val="18"/>
        </w:rPr>
      </w:pPr>
    </w:p>
    <w:p w:rsidR="00C54FEC" w:rsidRPr="003A4ECE" w:rsidRDefault="00C54FEC" w:rsidP="00790460">
      <w:pPr>
        <w:numPr>
          <w:ilvl w:val="0"/>
          <w:numId w:val="33"/>
        </w:numPr>
        <w:jc w:val="center"/>
        <w:rPr>
          <w:rFonts w:ascii="Courier New" w:hAnsi="Courier New" w:cs="Courier New"/>
          <w:b/>
          <w:color w:val="0070C0"/>
          <w:sz w:val="18"/>
          <w:szCs w:val="18"/>
        </w:rPr>
      </w:pPr>
      <w:r w:rsidRPr="003A4ECE">
        <w:rPr>
          <w:rFonts w:ascii="Courier New" w:hAnsi="Courier New" w:cs="Courier New"/>
          <w:b/>
          <w:color w:val="0070C0"/>
          <w:sz w:val="18"/>
          <w:szCs w:val="18"/>
        </w:rPr>
        <w:t>Общие сведения о многоквартирном доме</w:t>
      </w:r>
    </w:p>
    <w:p w:rsidR="00C54FEC" w:rsidRPr="003A4ECE" w:rsidRDefault="00C54FEC" w:rsidP="00C54FEC">
      <w:pPr>
        <w:jc w:val="center"/>
        <w:rPr>
          <w:rFonts w:ascii="Courier New" w:hAnsi="Courier New" w:cs="Courier New"/>
          <w:b/>
          <w:color w:val="0070C0"/>
          <w:sz w:val="18"/>
          <w:szCs w:val="18"/>
        </w:rPr>
      </w:pPr>
    </w:p>
    <w:p w:rsidR="00C54FEC" w:rsidRPr="00B71F72" w:rsidRDefault="00C54FEC" w:rsidP="00790460">
      <w:pPr>
        <w:pStyle w:val="aff8"/>
        <w:numPr>
          <w:ilvl w:val="0"/>
          <w:numId w:val="61"/>
        </w:numPr>
        <w:tabs>
          <w:tab w:val="left" w:pos="284"/>
        </w:tabs>
        <w:ind w:left="0" w:hanging="11"/>
        <w:jc w:val="both"/>
        <w:rPr>
          <w:sz w:val="18"/>
          <w:szCs w:val="18"/>
        </w:rPr>
      </w:pPr>
      <w:r w:rsidRPr="00B71F72">
        <w:rPr>
          <w:sz w:val="18"/>
          <w:szCs w:val="18"/>
        </w:rPr>
        <w:t>Адрес многоквартирного  дома_____</w:t>
      </w:r>
      <w:proofErr w:type="spellStart"/>
      <w:r w:rsidRPr="00EA7FBD">
        <w:rPr>
          <w:b/>
          <w:i/>
          <w:sz w:val="18"/>
          <w:szCs w:val="18"/>
          <w:u w:val="single"/>
        </w:rPr>
        <w:t>ул</w:t>
      </w:r>
      <w:proofErr w:type="spellEnd"/>
      <w:r w:rsidRPr="00EA7FBD">
        <w:rPr>
          <w:b/>
          <w:i/>
          <w:sz w:val="18"/>
          <w:szCs w:val="18"/>
          <w:u w:val="single"/>
        </w:rPr>
        <w:t>. _</w:t>
      </w:r>
      <w:proofErr w:type="spellStart"/>
      <w:r w:rsidRPr="00EA7FBD">
        <w:rPr>
          <w:b/>
          <w:i/>
          <w:sz w:val="18"/>
          <w:szCs w:val="18"/>
          <w:u w:val="single"/>
        </w:rPr>
        <w:t>Дуркина</w:t>
      </w:r>
      <w:proofErr w:type="spellEnd"/>
      <w:r w:rsidRPr="00EA7FBD">
        <w:rPr>
          <w:b/>
          <w:i/>
          <w:sz w:val="18"/>
          <w:szCs w:val="18"/>
          <w:u w:val="single"/>
        </w:rPr>
        <w:t xml:space="preserve"> 31, </w:t>
      </w:r>
      <w:proofErr w:type="spellStart"/>
      <w:r w:rsidRPr="00EA7FBD">
        <w:rPr>
          <w:b/>
          <w:i/>
          <w:sz w:val="18"/>
          <w:szCs w:val="18"/>
          <w:u w:val="single"/>
        </w:rPr>
        <w:t>пгт</w:t>
      </w:r>
      <w:proofErr w:type="spellEnd"/>
      <w:r w:rsidRPr="00EA7FBD">
        <w:rPr>
          <w:b/>
          <w:i/>
          <w:sz w:val="18"/>
          <w:szCs w:val="18"/>
          <w:u w:val="single"/>
        </w:rPr>
        <w:t>. Бер</w:t>
      </w:r>
      <w:r w:rsidR="00EA7FBD">
        <w:rPr>
          <w:b/>
          <w:i/>
          <w:sz w:val="18"/>
          <w:szCs w:val="18"/>
          <w:u w:val="single"/>
        </w:rPr>
        <w:t>е</w:t>
      </w:r>
      <w:r w:rsidRPr="00EA7FBD">
        <w:rPr>
          <w:b/>
          <w:i/>
          <w:sz w:val="18"/>
          <w:szCs w:val="18"/>
          <w:u w:val="single"/>
        </w:rPr>
        <w:t>зово</w:t>
      </w:r>
      <w:r w:rsidRPr="00B71F72">
        <w:rPr>
          <w:sz w:val="18"/>
          <w:szCs w:val="18"/>
        </w:rPr>
        <w:t>________________________</w:t>
      </w:r>
    </w:p>
    <w:p w:rsidR="00C54FEC" w:rsidRPr="003A4ECE" w:rsidRDefault="00C54FEC" w:rsidP="00790460">
      <w:pPr>
        <w:numPr>
          <w:ilvl w:val="0"/>
          <w:numId w:val="61"/>
        </w:numPr>
        <w:tabs>
          <w:tab w:val="left" w:pos="284"/>
        </w:tabs>
        <w:ind w:left="0" w:hanging="11"/>
        <w:jc w:val="both"/>
        <w:rPr>
          <w:sz w:val="18"/>
          <w:szCs w:val="18"/>
        </w:rPr>
      </w:pPr>
      <w:r w:rsidRPr="003A4ECE">
        <w:rPr>
          <w:sz w:val="18"/>
          <w:szCs w:val="18"/>
        </w:rPr>
        <w:t>Кадастровый номер многоквартирного дома (при его наличии)____________________________</w:t>
      </w:r>
    </w:p>
    <w:p w:rsidR="00C54FEC" w:rsidRPr="003A4ECE" w:rsidRDefault="00C54FEC" w:rsidP="00790460">
      <w:pPr>
        <w:numPr>
          <w:ilvl w:val="0"/>
          <w:numId w:val="61"/>
        </w:numPr>
        <w:tabs>
          <w:tab w:val="left" w:pos="284"/>
        </w:tabs>
        <w:ind w:left="0" w:hanging="11"/>
        <w:jc w:val="both"/>
        <w:rPr>
          <w:sz w:val="18"/>
          <w:szCs w:val="18"/>
        </w:rPr>
      </w:pPr>
      <w:r w:rsidRPr="003A4ECE">
        <w:rPr>
          <w:sz w:val="18"/>
          <w:szCs w:val="18"/>
        </w:rPr>
        <w:t>Серия, тип постройки_______________________________________________________________</w:t>
      </w:r>
    </w:p>
    <w:p w:rsidR="00C54FEC" w:rsidRPr="003A4ECE" w:rsidRDefault="00C54FEC" w:rsidP="00790460">
      <w:pPr>
        <w:numPr>
          <w:ilvl w:val="0"/>
          <w:numId w:val="61"/>
        </w:numPr>
        <w:tabs>
          <w:tab w:val="left" w:pos="284"/>
        </w:tabs>
        <w:ind w:left="0" w:hanging="11"/>
        <w:jc w:val="both"/>
        <w:rPr>
          <w:sz w:val="18"/>
          <w:szCs w:val="18"/>
        </w:rPr>
      </w:pPr>
      <w:r w:rsidRPr="003A4ECE">
        <w:rPr>
          <w:sz w:val="18"/>
          <w:szCs w:val="18"/>
        </w:rPr>
        <w:t>Год постройки_______</w:t>
      </w:r>
      <w:r w:rsidRPr="003A4ECE">
        <w:rPr>
          <w:sz w:val="18"/>
          <w:szCs w:val="18"/>
          <w:u w:val="single"/>
        </w:rPr>
        <w:t>1975</w:t>
      </w:r>
      <w:r w:rsidRPr="003A4ECE">
        <w:rPr>
          <w:sz w:val="18"/>
          <w:szCs w:val="18"/>
        </w:rPr>
        <w:t>__________________________________________________________</w:t>
      </w:r>
    </w:p>
    <w:p w:rsidR="00C54FEC" w:rsidRPr="003A4ECE" w:rsidRDefault="00C54FEC" w:rsidP="00790460">
      <w:pPr>
        <w:numPr>
          <w:ilvl w:val="0"/>
          <w:numId w:val="61"/>
        </w:numPr>
        <w:tabs>
          <w:tab w:val="left" w:pos="284"/>
        </w:tabs>
        <w:ind w:left="0" w:hanging="11"/>
        <w:jc w:val="both"/>
        <w:rPr>
          <w:sz w:val="18"/>
          <w:szCs w:val="18"/>
        </w:rPr>
      </w:pPr>
      <w:r w:rsidRPr="003A4ECE">
        <w:rPr>
          <w:sz w:val="18"/>
          <w:szCs w:val="18"/>
        </w:rPr>
        <w:t>Степень износа по данным государственного технического учета__________________________</w:t>
      </w:r>
    </w:p>
    <w:p w:rsidR="00C54FEC" w:rsidRPr="003A4ECE" w:rsidRDefault="00C54FEC" w:rsidP="00790460">
      <w:pPr>
        <w:numPr>
          <w:ilvl w:val="0"/>
          <w:numId w:val="61"/>
        </w:numPr>
        <w:tabs>
          <w:tab w:val="left" w:pos="284"/>
        </w:tabs>
        <w:ind w:left="0" w:hanging="11"/>
        <w:jc w:val="both"/>
        <w:rPr>
          <w:sz w:val="18"/>
          <w:szCs w:val="18"/>
        </w:rPr>
      </w:pPr>
      <w:r w:rsidRPr="003A4ECE">
        <w:rPr>
          <w:sz w:val="18"/>
          <w:szCs w:val="18"/>
        </w:rPr>
        <w:t>Степень фактического износа_______61%______________________________________________</w:t>
      </w:r>
    </w:p>
    <w:p w:rsidR="00C54FEC" w:rsidRPr="003A4ECE" w:rsidRDefault="00C54FEC" w:rsidP="00790460">
      <w:pPr>
        <w:numPr>
          <w:ilvl w:val="0"/>
          <w:numId w:val="61"/>
        </w:numPr>
        <w:tabs>
          <w:tab w:val="left" w:pos="284"/>
        </w:tabs>
        <w:ind w:left="0" w:hanging="11"/>
        <w:jc w:val="both"/>
        <w:rPr>
          <w:sz w:val="18"/>
          <w:szCs w:val="18"/>
        </w:rPr>
      </w:pPr>
      <w:r w:rsidRPr="003A4ECE">
        <w:rPr>
          <w:sz w:val="18"/>
          <w:szCs w:val="18"/>
        </w:rPr>
        <w:t>Год последнего капитального ремонта_________________________________________________</w:t>
      </w:r>
    </w:p>
    <w:p w:rsidR="00C54FEC" w:rsidRPr="003A4ECE" w:rsidRDefault="00C54FEC" w:rsidP="00790460">
      <w:pPr>
        <w:numPr>
          <w:ilvl w:val="0"/>
          <w:numId w:val="61"/>
        </w:numPr>
        <w:tabs>
          <w:tab w:val="left" w:pos="284"/>
        </w:tabs>
        <w:ind w:left="0" w:hanging="11"/>
        <w:jc w:val="both"/>
        <w:rPr>
          <w:sz w:val="18"/>
          <w:szCs w:val="18"/>
        </w:rPr>
      </w:pPr>
      <w:r w:rsidRPr="003A4ECE">
        <w:rPr>
          <w:sz w:val="18"/>
          <w:szCs w:val="18"/>
        </w:rPr>
        <w:t>Реквизиты правового акта о признании многократного дома аварийным и подлежащим сносу</w:t>
      </w:r>
    </w:p>
    <w:p w:rsidR="00C54FEC" w:rsidRPr="00B71F72" w:rsidRDefault="00EA7FBD" w:rsidP="00466843">
      <w:pPr>
        <w:pStyle w:val="aff8"/>
        <w:tabs>
          <w:tab w:val="left" w:pos="284"/>
        </w:tabs>
        <w:ind w:left="0"/>
        <w:jc w:val="both"/>
        <w:rPr>
          <w:sz w:val="18"/>
          <w:szCs w:val="18"/>
        </w:rPr>
      </w:pPr>
      <w:r w:rsidRPr="00EA7FBD">
        <w:rPr>
          <w:sz w:val="18"/>
          <w:szCs w:val="18"/>
          <w:u w:val="single"/>
        </w:rPr>
        <w:t>Распоряжение администрации Березовского района от 27.06.2022 №</w:t>
      </w:r>
      <w:r w:rsidR="00C4102B">
        <w:rPr>
          <w:sz w:val="18"/>
          <w:szCs w:val="18"/>
          <w:u w:val="single"/>
        </w:rPr>
        <w:t xml:space="preserve"> </w:t>
      </w:r>
      <w:r w:rsidRPr="00EA7FBD">
        <w:rPr>
          <w:sz w:val="18"/>
          <w:szCs w:val="18"/>
          <w:u w:val="single"/>
        </w:rPr>
        <w:t>439-р</w:t>
      </w:r>
      <w:r w:rsidR="00C4102B">
        <w:rPr>
          <w:sz w:val="18"/>
          <w:szCs w:val="18"/>
          <w:u w:val="single"/>
        </w:rPr>
        <w:t xml:space="preserve"> (изм. от </w:t>
      </w:r>
      <w:r w:rsidRPr="00EA7FBD">
        <w:rPr>
          <w:sz w:val="18"/>
          <w:szCs w:val="18"/>
          <w:u w:val="single"/>
        </w:rPr>
        <w:t>08.11.2022 №</w:t>
      </w:r>
      <w:r w:rsidR="00C4102B">
        <w:rPr>
          <w:sz w:val="18"/>
          <w:szCs w:val="18"/>
          <w:u w:val="single"/>
        </w:rPr>
        <w:t xml:space="preserve"> </w:t>
      </w:r>
      <w:r w:rsidRPr="00EA7FBD">
        <w:rPr>
          <w:sz w:val="18"/>
          <w:szCs w:val="18"/>
          <w:u w:val="single"/>
        </w:rPr>
        <w:t>718-р</w:t>
      </w:r>
      <w:r w:rsidR="00C4102B">
        <w:rPr>
          <w:sz w:val="18"/>
          <w:szCs w:val="18"/>
          <w:u w:val="single"/>
        </w:rPr>
        <w:t>)</w:t>
      </w:r>
    </w:p>
    <w:p w:rsidR="00C54FEC" w:rsidRPr="003A4ECE" w:rsidRDefault="00C54FEC" w:rsidP="00790460">
      <w:pPr>
        <w:numPr>
          <w:ilvl w:val="0"/>
          <w:numId w:val="61"/>
        </w:numPr>
        <w:tabs>
          <w:tab w:val="left" w:pos="284"/>
        </w:tabs>
        <w:ind w:left="0" w:hanging="11"/>
        <w:jc w:val="both"/>
        <w:rPr>
          <w:sz w:val="18"/>
          <w:szCs w:val="18"/>
        </w:rPr>
      </w:pPr>
      <w:r w:rsidRPr="003A4ECE">
        <w:rPr>
          <w:sz w:val="18"/>
          <w:szCs w:val="18"/>
        </w:rPr>
        <w:t>Количество этажей_____</w:t>
      </w:r>
      <w:r w:rsidRPr="003A4ECE">
        <w:rPr>
          <w:sz w:val="18"/>
          <w:szCs w:val="18"/>
          <w:u w:val="single"/>
        </w:rPr>
        <w:t>2_</w:t>
      </w:r>
      <w:r w:rsidRPr="003A4ECE">
        <w:rPr>
          <w:sz w:val="18"/>
          <w:szCs w:val="18"/>
        </w:rPr>
        <w:t>__________________________________________________________</w:t>
      </w:r>
    </w:p>
    <w:p w:rsidR="00C54FEC" w:rsidRPr="003A4ECE" w:rsidRDefault="00C54FEC" w:rsidP="00790460">
      <w:pPr>
        <w:numPr>
          <w:ilvl w:val="0"/>
          <w:numId w:val="61"/>
        </w:numPr>
        <w:tabs>
          <w:tab w:val="left" w:pos="284"/>
        </w:tabs>
        <w:ind w:left="0" w:hanging="11"/>
        <w:jc w:val="both"/>
        <w:rPr>
          <w:sz w:val="18"/>
          <w:szCs w:val="18"/>
        </w:rPr>
      </w:pPr>
      <w:r w:rsidRPr="003A4ECE">
        <w:rPr>
          <w:sz w:val="18"/>
          <w:szCs w:val="18"/>
        </w:rPr>
        <w:t>Наличие подвала_______________-___________________________________________________</w:t>
      </w:r>
    </w:p>
    <w:p w:rsidR="00C54FEC" w:rsidRPr="003A4ECE" w:rsidRDefault="00C54FEC" w:rsidP="00790460">
      <w:pPr>
        <w:numPr>
          <w:ilvl w:val="0"/>
          <w:numId w:val="61"/>
        </w:numPr>
        <w:tabs>
          <w:tab w:val="left" w:pos="284"/>
        </w:tabs>
        <w:ind w:left="0" w:hanging="11"/>
        <w:jc w:val="both"/>
        <w:rPr>
          <w:sz w:val="18"/>
          <w:szCs w:val="18"/>
        </w:rPr>
      </w:pPr>
      <w:r w:rsidRPr="003A4ECE">
        <w:rPr>
          <w:sz w:val="18"/>
          <w:szCs w:val="18"/>
        </w:rPr>
        <w:t>Наличие цокольного этажа_______-___________________________________________________</w:t>
      </w:r>
    </w:p>
    <w:p w:rsidR="00C54FEC" w:rsidRPr="003A4ECE" w:rsidRDefault="00C54FEC" w:rsidP="00790460">
      <w:pPr>
        <w:numPr>
          <w:ilvl w:val="0"/>
          <w:numId w:val="61"/>
        </w:numPr>
        <w:tabs>
          <w:tab w:val="left" w:pos="284"/>
        </w:tabs>
        <w:ind w:left="0" w:hanging="11"/>
        <w:jc w:val="both"/>
        <w:rPr>
          <w:sz w:val="18"/>
          <w:szCs w:val="18"/>
        </w:rPr>
      </w:pPr>
      <w:r w:rsidRPr="003A4ECE">
        <w:rPr>
          <w:sz w:val="18"/>
          <w:szCs w:val="18"/>
        </w:rPr>
        <w:t>Наличие монсарды______________-___________________________________________________</w:t>
      </w:r>
    </w:p>
    <w:p w:rsidR="00C54FEC" w:rsidRPr="003A4ECE" w:rsidRDefault="00C54FEC" w:rsidP="00790460">
      <w:pPr>
        <w:numPr>
          <w:ilvl w:val="0"/>
          <w:numId w:val="61"/>
        </w:numPr>
        <w:tabs>
          <w:tab w:val="left" w:pos="284"/>
        </w:tabs>
        <w:ind w:left="0" w:hanging="11"/>
        <w:jc w:val="both"/>
        <w:rPr>
          <w:sz w:val="18"/>
          <w:szCs w:val="18"/>
        </w:rPr>
      </w:pPr>
      <w:r w:rsidRPr="003A4ECE">
        <w:rPr>
          <w:sz w:val="18"/>
          <w:szCs w:val="18"/>
        </w:rPr>
        <w:t>Наличие мезонина_______________-</w:t>
      </w:r>
      <w:r w:rsidR="00E61AC0">
        <w:rPr>
          <w:sz w:val="18"/>
          <w:szCs w:val="18"/>
        </w:rPr>
        <w:t>__</w:t>
      </w:r>
      <w:r w:rsidRPr="003A4ECE">
        <w:rPr>
          <w:sz w:val="18"/>
          <w:szCs w:val="18"/>
        </w:rPr>
        <w:t>________________________________________________</w:t>
      </w:r>
    </w:p>
    <w:p w:rsidR="00C54FEC" w:rsidRPr="003A4ECE" w:rsidRDefault="00C54FEC" w:rsidP="00790460">
      <w:pPr>
        <w:numPr>
          <w:ilvl w:val="0"/>
          <w:numId w:val="61"/>
        </w:numPr>
        <w:tabs>
          <w:tab w:val="left" w:pos="284"/>
        </w:tabs>
        <w:ind w:left="0" w:hanging="11"/>
        <w:jc w:val="both"/>
        <w:rPr>
          <w:sz w:val="18"/>
          <w:szCs w:val="18"/>
        </w:rPr>
      </w:pPr>
      <w:r w:rsidRPr="003A4ECE">
        <w:rPr>
          <w:sz w:val="18"/>
          <w:szCs w:val="18"/>
        </w:rPr>
        <w:t>Количество квартир____</w:t>
      </w:r>
      <w:r w:rsidRPr="003A4ECE">
        <w:rPr>
          <w:sz w:val="18"/>
          <w:szCs w:val="18"/>
          <w:u w:val="single"/>
        </w:rPr>
        <w:t>_16</w:t>
      </w:r>
      <w:r w:rsidRPr="003A4ECE">
        <w:rPr>
          <w:sz w:val="18"/>
          <w:szCs w:val="18"/>
        </w:rPr>
        <w:t>_________________________________________________________</w:t>
      </w:r>
    </w:p>
    <w:p w:rsidR="00C54FEC" w:rsidRPr="003A4ECE" w:rsidRDefault="00C54FEC" w:rsidP="00790460">
      <w:pPr>
        <w:numPr>
          <w:ilvl w:val="0"/>
          <w:numId w:val="61"/>
        </w:numPr>
        <w:tabs>
          <w:tab w:val="left" w:pos="284"/>
        </w:tabs>
        <w:ind w:left="0" w:hanging="11"/>
        <w:jc w:val="both"/>
        <w:rPr>
          <w:sz w:val="18"/>
          <w:szCs w:val="18"/>
        </w:rPr>
      </w:pPr>
      <w:r w:rsidRPr="003A4ECE">
        <w:rPr>
          <w:sz w:val="18"/>
          <w:szCs w:val="18"/>
        </w:rPr>
        <w:t>Количество нежилых помещений, не входящих в состав общего имущества_________________</w:t>
      </w:r>
    </w:p>
    <w:p w:rsidR="00C54FEC" w:rsidRPr="003A4ECE" w:rsidRDefault="00C54FEC" w:rsidP="00790460">
      <w:pPr>
        <w:numPr>
          <w:ilvl w:val="0"/>
          <w:numId w:val="61"/>
        </w:numPr>
        <w:tabs>
          <w:tab w:val="left" w:pos="284"/>
        </w:tabs>
        <w:ind w:left="0" w:hanging="11"/>
        <w:jc w:val="both"/>
        <w:rPr>
          <w:sz w:val="18"/>
          <w:szCs w:val="18"/>
        </w:rPr>
      </w:pPr>
      <w:r w:rsidRPr="003A4ECE">
        <w:rPr>
          <w:sz w:val="18"/>
          <w:szCs w:val="18"/>
        </w:rPr>
        <w:t>Реквизиты правого акта о признании всех жилых помещений в многоквартирном доме непригодными для проживания______________________________________________________</w:t>
      </w:r>
    </w:p>
    <w:p w:rsidR="00C54FEC" w:rsidRPr="003A4ECE" w:rsidRDefault="00C54FEC" w:rsidP="00790460">
      <w:pPr>
        <w:numPr>
          <w:ilvl w:val="0"/>
          <w:numId w:val="61"/>
        </w:numPr>
        <w:tabs>
          <w:tab w:val="left" w:pos="284"/>
        </w:tabs>
        <w:ind w:left="0" w:hanging="11"/>
        <w:jc w:val="both"/>
        <w:rPr>
          <w:sz w:val="18"/>
          <w:szCs w:val="18"/>
        </w:rPr>
      </w:pPr>
      <w:r w:rsidRPr="003A4ECE">
        <w:rPr>
          <w:sz w:val="18"/>
          <w:szCs w:val="18"/>
        </w:rPr>
        <w:t>Перечень жилых помещений, не входящих в состав общего имущества_____________________</w:t>
      </w:r>
    </w:p>
    <w:p w:rsidR="00C54FEC" w:rsidRPr="003A4ECE" w:rsidRDefault="00C54FEC" w:rsidP="00790460">
      <w:pPr>
        <w:numPr>
          <w:ilvl w:val="0"/>
          <w:numId w:val="61"/>
        </w:numPr>
        <w:tabs>
          <w:tab w:val="left" w:pos="284"/>
        </w:tabs>
        <w:ind w:left="0" w:hanging="11"/>
        <w:jc w:val="both"/>
        <w:rPr>
          <w:sz w:val="18"/>
          <w:szCs w:val="18"/>
        </w:rPr>
      </w:pPr>
      <w:r w:rsidRPr="003A4ECE">
        <w:rPr>
          <w:sz w:val="18"/>
          <w:szCs w:val="18"/>
        </w:rPr>
        <w:t>Строительный объем__________</w:t>
      </w:r>
      <w:r w:rsidRPr="003A4ECE">
        <w:rPr>
          <w:sz w:val="18"/>
          <w:szCs w:val="18"/>
          <w:u w:val="single"/>
        </w:rPr>
        <w:t>2996,4</w:t>
      </w:r>
      <w:r w:rsidRPr="003A4ECE">
        <w:rPr>
          <w:sz w:val="18"/>
          <w:szCs w:val="18"/>
        </w:rPr>
        <w:t>____________куб.м</w:t>
      </w:r>
    </w:p>
    <w:p w:rsidR="00C54FEC" w:rsidRPr="003A4ECE" w:rsidRDefault="00C54FEC" w:rsidP="00790460">
      <w:pPr>
        <w:numPr>
          <w:ilvl w:val="0"/>
          <w:numId w:val="61"/>
        </w:numPr>
        <w:tabs>
          <w:tab w:val="left" w:pos="284"/>
        </w:tabs>
        <w:ind w:left="0" w:hanging="11"/>
        <w:jc w:val="both"/>
        <w:rPr>
          <w:sz w:val="18"/>
          <w:szCs w:val="18"/>
        </w:rPr>
      </w:pPr>
      <w:r w:rsidRPr="003A4ECE">
        <w:rPr>
          <w:sz w:val="18"/>
          <w:szCs w:val="18"/>
        </w:rPr>
        <w:t>Площадь:</w:t>
      </w:r>
    </w:p>
    <w:p w:rsidR="00C54FEC" w:rsidRPr="003A4ECE" w:rsidRDefault="00C54FEC" w:rsidP="00C54FEC">
      <w:pPr>
        <w:tabs>
          <w:tab w:val="num" w:pos="142"/>
        </w:tabs>
        <w:jc w:val="both"/>
        <w:rPr>
          <w:sz w:val="18"/>
          <w:szCs w:val="18"/>
        </w:rPr>
      </w:pPr>
      <w:r w:rsidRPr="003A4ECE">
        <w:rPr>
          <w:sz w:val="18"/>
          <w:szCs w:val="18"/>
        </w:rPr>
        <w:t>а) Многоквартирного дома с лоджиями, балконами, шкафами, коридорами и лестничными клетками</w:t>
      </w:r>
      <w:r w:rsidRPr="003A4ECE">
        <w:rPr>
          <w:sz w:val="18"/>
          <w:szCs w:val="18"/>
          <w:u w:val="single"/>
        </w:rPr>
        <w:t>____532,7__</w:t>
      </w:r>
      <w:r w:rsidRPr="003A4ECE">
        <w:rPr>
          <w:sz w:val="18"/>
          <w:szCs w:val="18"/>
        </w:rPr>
        <w:t>кв.м</w:t>
      </w:r>
    </w:p>
    <w:p w:rsidR="00C54FEC" w:rsidRPr="003A4ECE" w:rsidRDefault="00C54FEC" w:rsidP="00C54FEC">
      <w:pPr>
        <w:tabs>
          <w:tab w:val="num" w:pos="142"/>
        </w:tabs>
        <w:jc w:val="both"/>
        <w:rPr>
          <w:sz w:val="18"/>
          <w:szCs w:val="18"/>
        </w:rPr>
      </w:pPr>
      <w:r w:rsidRPr="003A4ECE">
        <w:rPr>
          <w:sz w:val="18"/>
          <w:szCs w:val="18"/>
        </w:rPr>
        <w:t>б) Жилых помещений (общая площадь квартир)__________488,9_________________кв.м</w:t>
      </w:r>
    </w:p>
    <w:p w:rsidR="00C54FEC" w:rsidRPr="003A4ECE" w:rsidRDefault="00C54FEC" w:rsidP="00C54FEC">
      <w:pPr>
        <w:tabs>
          <w:tab w:val="num" w:pos="142"/>
        </w:tabs>
        <w:jc w:val="both"/>
        <w:rPr>
          <w:sz w:val="18"/>
          <w:szCs w:val="18"/>
        </w:rPr>
      </w:pPr>
      <w:r w:rsidRPr="003A4ECE">
        <w:rPr>
          <w:sz w:val="18"/>
          <w:szCs w:val="18"/>
        </w:rPr>
        <w:t>в) Нежилых помещений (общая площадь нежилых помещений, не входящих в состав общего имущества в многоквартирном доме)_____________________</w:t>
      </w:r>
      <w:proofErr w:type="spellStart"/>
      <w:r w:rsidRPr="003A4ECE">
        <w:rPr>
          <w:sz w:val="18"/>
          <w:szCs w:val="18"/>
        </w:rPr>
        <w:t>кв.м</w:t>
      </w:r>
      <w:proofErr w:type="spellEnd"/>
    </w:p>
    <w:p w:rsidR="00C54FEC" w:rsidRPr="003A4ECE" w:rsidRDefault="00C54FEC" w:rsidP="00C54FEC">
      <w:pPr>
        <w:tabs>
          <w:tab w:val="num" w:pos="142"/>
        </w:tabs>
        <w:jc w:val="both"/>
        <w:rPr>
          <w:sz w:val="18"/>
          <w:szCs w:val="18"/>
        </w:rPr>
      </w:pPr>
      <w:r w:rsidRPr="003A4ECE">
        <w:rPr>
          <w:sz w:val="18"/>
          <w:szCs w:val="18"/>
        </w:rPr>
        <w:t>г)  Помещений общего пользования (общая площадь не жилых помещений, входящих в состав общего имущества в многоквартирном доме)_____43,8__________кв.м</w:t>
      </w:r>
    </w:p>
    <w:p w:rsidR="00C54FEC" w:rsidRPr="00B71F72" w:rsidRDefault="00C54FEC" w:rsidP="00790460">
      <w:pPr>
        <w:pStyle w:val="aff8"/>
        <w:numPr>
          <w:ilvl w:val="0"/>
          <w:numId w:val="61"/>
        </w:numPr>
        <w:tabs>
          <w:tab w:val="num" w:pos="284"/>
        </w:tabs>
        <w:ind w:left="0" w:hanging="11"/>
        <w:jc w:val="both"/>
        <w:rPr>
          <w:sz w:val="18"/>
          <w:szCs w:val="18"/>
        </w:rPr>
      </w:pPr>
      <w:r w:rsidRPr="00B71F72">
        <w:rPr>
          <w:sz w:val="18"/>
          <w:szCs w:val="18"/>
        </w:rPr>
        <w:t>Количество лестниц__________</w:t>
      </w:r>
      <w:r w:rsidRPr="00B71F72">
        <w:rPr>
          <w:sz w:val="18"/>
          <w:szCs w:val="18"/>
          <w:u w:val="single"/>
        </w:rPr>
        <w:t>2</w:t>
      </w:r>
      <w:r w:rsidRPr="00B71F72">
        <w:rPr>
          <w:sz w:val="18"/>
          <w:szCs w:val="18"/>
        </w:rPr>
        <w:t>___________шт</w:t>
      </w:r>
    </w:p>
    <w:p w:rsidR="00C54FEC" w:rsidRPr="00B71F72" w:rsidRDefault="00C54FEC" w:rsidP="00790460">
      <w:pPr>
        <w:pStyle w:val="aff8"/>
        <w:numPr>
          <w:ilvl w:val="0"/>
          <w:numId w:val="61"/>
        </w:numPr>
        <w:tabs>
          <w:tab w:val="num" w:pos="284"/>
        </w:tabs>
        <w:ind w:left="0" w:hanging="11"/>
        <w:jc w:val="both"/>
        <w:rPr>
          <w:sz w:val="18"/>
          <w:szCs w:val="18"/>
        </w:rPr>
      </w:pPr>
      <w:r w:rsidRPr="00B71F72">
        <w:rPr>
          <w:sz w:val="18"/>
          <w:szCs w:val="18"/>
        </w:rPr>
        <w:t>Уборная площадь лестниц (включая межквартирные лестничные площадки)__________</w:t>
      </w:r>
      <w:proofErr w:type="spellStart"/>
      <w:r w:rsidRPr="00B71F72">
        <w:rPr>
          <w:sz w:val="18"/>
          <w:szCs w:val="18"/>
        </w:rPr>
        <w:t>кв.м</w:t>
      </w:r>
      <w:proofErr w:type="spellEnd"/>
    </w:p>
    <w:p w:rsidR="00C54FEC" w:rsidRPr="00B71F72" w:rsidRDefault="00C54FEC" w:rsidP="00790460">
      <w:pPr>
        <w:pStyle w:val="aff8"/>
        <w:numPr>
          <w:ilvl w:val="0"/>
          <w:numId w:val="61"/>
        </w:numPr>
        <w:tabs>
          <w:tab w:val="num" w:pos="284"/>
        </w:tabs>
        <w:ind w:left="0" w:hanging="11"/>
        <w:jc w:val="both"/>
        <w:rPr>
          <w:sz w:val="18"/>
          <w:szCs w:val="18"/>
        </w:rPr>
      </w:pPr>
      <w:r w:rsidRPr="00B71F72">
        <w:rPr>
          <w:sz w:val="18"/>
          <w:szCs w:val="18"/>
        </w:rPr>
        <w:t>Уборочная площадь общих коридоров._________________________</w:t>
      </w:r>
      <w:proofErr w:type="spellStart"/>
      <w:r w:rsidRPr="00B71F72">
        <w:rPr>
          <w:sz w:val="18"/>
          <w:szCs w:val="18"/>
        </w:rPr>
        <w:t>кв.м</w:t>
      </w:r>
      <w:proofErr w:type="spellEnd"/>
    </w:p>
    <w:p w:rsidR="00C54FEC" w:rsidRPr="00B71F72" w:rsidRDefault="00C54FEC" w:rsidP="00790460">
      <w:pPr>
        <w:pStyle w:val="aff8"/>
        <w:numPr>
          <w:ilvl w:val="0"/>
          <w:numId w:val="61"/>
        </w:numPr>
        <w:tabs>
          <w:tab w:val="num" w:pos="284"/>
        </w:tabs>
        <w:ind w:left="0" w:hanging="11"/>
        <w:jc w:val="both"/>
        <w:rPr>
          <w:sz w:val="18"/>
          <w:szCs w:val="18"/>
        </w:rPr>
      </w:pPr>
      <w:r w:rsidRPr="00B71F72">
        <w:rPr>
          <w:sz w:val="18"/>
          <w:szCs w:val="18"/>
        </w:rPr>
        <w:t>Уборочная площадь других помещений общего пользования (включая технические этажи, чердаки, технические подвалы)__________________</w:t>
      </w:r>
      <w:proofErr w:type="spellStart"/>
      <w:r w:rsidRPr="00B71F72">
        <w:rPr>
          <w:sz w:val="18"/>
          <w:szCs w:val="18"/>
        </w:rPr>
        <w:t>кв.м</w:t>
      </w:r>
      <w:proofErr w:type="spellEnd"/>
    </w:p>
    <w:p w:rsidR="00C54FEC" w:rsidRPr="00B71F72" w:rsidRDefault="00C54FEC" w:rsidP="00790460">
      <w:pPr>
        <w:pStyle w:val="aff8"/>
        <w:numPr>
          <w:ilvl w:val="0"/>
          <w:numId w:val="61"/>
        </w:numPr>
        <w:tabs>
          <w:tab w:val="num" w:pos="284"/>
        </w:tabs>
        <w:ind w:left="0" w:hanging="11"/>
        <w:jc w:val="both"/>
        <w:rPr>
          <w:sz w:val="18"/>
          <w:szCs w:val="18"/>
        </w:rPr>
      </w:pPr>
      <w:r w:rsidRPr="00B71F72">
        <w:rPr>
          <w:sz w:val="18"/>
          <w:szCs w:val="18"/>
        </w:rPr>
        <w:t>Площадь земельного участка, входящего в состав общего имущества многоквартирного дома_________</w:t>
      </w:r>
      <w:proofErr w:type="spellStart"/>
      <w:r w:rsidRPr="00B71F72">
        <w:rPr>
          <w:sz w:val="18"/>
          <w:szCs w:val="18"/>
        </w:rPr>
        <w:t>кв.м</w:t>
      </w:r>
      <w:proofErr w:type="spellEnd"/>
    </w:p>
    <w:p w:rsidR="00C54FEC" w:rsidRPr="00B71F72" w:rsidRDefault="00C54FEC" w:rsidP="00790460">
      <w:pPr>
        <w:pStyle w:val="aff8"/>
        <w:numPr>
          <w:ilvl w:val="0"/>
          <w:numId w:val="61"/>
        </w:numPr>
        <w:tabs>
          <w:tab w:val="num" w:pos="284"/>
        </w:tabs>
        <w:ind w:left="0" w:hanging="11"/>
        <w:jc w:val="both"/>
        <w:rPr>
          <w:sz w:val="18"/>
          <w:szCs w:val="18"/>
        </w:rPr>
      </w:pPr>
      <w:r w:rsidRPr="00B71F72">
        <w:rPr>
          <w:sz w:val="18"/>
          <w:szCs w:val="18"/>
        </w:rPr>
        <w:t>Кадастровый номер земельного участка (при его наличии)__________________________</w:t>
      </w:r>
    </w:p>
    <w:p w:rsidR="00C54FEC" w:rsidRPr="003A4ECE" w:rsidRDefault="00C54FEC" w:rsidP="00C54FEC">
      <w:pPr>
        <w:ind w:left="-900"/>
        <w:jc w:val="both"/>
        <w:rPr>
          <w:sz w:val="18"/>
          <w:szCs w:val="18"/>
        </w:rPr>
      </w:pPr>
    </w:p>
    <w:p w:rsidR="00C54FEC" w:rsidRPr="003A4ECE" w:rsidRDefault="00C54FEC" w:rsidP="00790460">
      <w:pPr>
        <w:numPr>
          <w:ilvl w:val="0"/>
          <w:numId w:val="60"/>
        </w:numPr>
        <w:jc w:val="center"/>
        <w:rPr>
          <w:rFonts w:ascii="Courier New" w:hAnsi="Courier New" w:cs="Courier New"/>
          <w:b/>
          <w:color w:val="0070C0"/>
          <w:sz w:val="18"/>
          <w:szCs w:val="18"/>
        </w:rPr>
      </w:pPr>
      <w:r w:rsidRPr="003A4ECE">
        <w:rPr>
          <w:rFonts w:ascii="Courier New" w:hAnsi="Courier New" w:cs="Courier New"/>
          <w:b/>
          <w:color w:val="0070C0"/>
          <w:sz w:val="18"/>
          <w:szCs w:val="18"/>
        </w:rPr>
        <w:t>Техническое состояние многоквартирного дома, включая пристройки</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793"/>
      </w:tblGrid>
      <w:tr w:rsidR="00C54FEC" w:rsidRPr="003A4ECE" w:rsidTr="00C54FEC">
        <w:tc>
          <w:tcPr>
            <w:tcW w:w="3190" w:type="dxa"/>
          </w:tcPr>
          <w:p w:rsidR="00C54FEC" w:rsidRPr="003A4ECE" w:rsidRDefault="00C54FEC" w:rsidP="00C54FEC">
            <w:pPr>
              <w:jc w:val="center"/>
              <w:rPr>
                <w:b/>
                <w:sz w:val="18"/>
                <w:szCs w:val="18"/>
              </w:rPr>
            </w:pPr>
            <w:r w:rsidRPr="003A4ECE">
              <w:rPr>
                <w:b/>
                <w:sz w:val="18"/>
                <w:szCs w:val="18"/>
              </w:rPr>
              <w:t>Наименование конструктивных элементов</w:t>
            </w:r>
          </w:p>
        </w:tc>
        <w:tc>
          <w:tcPr>
            <w:tcW w:w="3190" w:type="dxa"/>
          </w:tcPr>
          <w:p w:rsidR="00C54FEC" w:rsidRPr="003A4ECE" w:rsidRDefault="00C54FEC" w:rsidP="00C54FEC">
            <w:pPr>
              <w:jc w:val="center"/>
              <w:rPr>
                <w:b/>
                <w:sz w:val="18"/>
                <w:szCs w:val="18"/>
              </w:rPr>
            </w:pPr>
            <w:r w:rsidRPr="003A4ECE">
              <w:rPr>
                <w:b/>
                <w:sz w:val="18"/>
                <w:szCs w:val="18"/>
              </w:rPr>
              <w:t>Описание элементов (материал, конструкция или система, отделка и прочее)</w:t>
            </w:r>
          </w:p>
        </w:tc>
        <w:tc>
          <w:tcPr>
            <w:tcW w:w="3793" w:type="dxa"/>
          </w:tcPr>
          <w:p w:rsidR="00C54FEC" w:rsidRPr="003A4ECE" w:rsidRDefault="00C54FEC" w:rsidP="00C54FEC">
            <w:pPr>
              <w:jc w:val="center"/>
              <w:rPr>
                <w:b/>
                <w:sz w:val="18"/>
                <w:szCs w:val="18"/>
              </w:rPr>
            </w:pPr>
            <w:r w:rsidRPr="003A4ECE">
              <w:rPr>
                <w:b/>
                <w:sz w:val="18"/>
                <w:szCs w:val="18"/>
              </w:rPr>
              <w:t>Техническое состояние элементов общего имущества многоквартирного дома</w:t>
            </w:r>
          </w:p>
        </w:tc>
      </w:tr>
      <w:tr w:rsidR="00C54FEC" w:rsidRPr="003A4ECE" w:rsidTr="00C54FEC">
        <w:tc>
          <w:tcPr>
            <w:tcW w:w="3190" w:type="dxa"/>
          </w:tcPr>
          <w:p w:rsidR="00C54FEC" w:rsidRPr="003A4ECE" w:rsidRDefault="00C54FEC" w:rsidP="00C54FEC">
            <w:pPr>
              <w:rPr>
                <w:sz w:val="18"/>
                <w:szCs w:val="18"/>
              </w:rPr>
            </w:pPr>
            <w:r w:rsidRPr="003A4ECE">
              <w:rPr>
                <w:sz w:val="18"/>
                <w:szCs w:val="18"/>
              </w:rPr>
              <w:t>1.  фундамент</w:t>
            </w:r>
          </w:p>
        </w:tc>
        <w:tc>
          <w:tcPr>
            <w:tcW w:w="3190" w:type="dxa"/>
          </w:tcPr>
          <w:p w:rsidR="00C54FEC" w:rsidRPr="003A4ECE" w:rsidRDefault="00C54FEC" w:rsidP="00C54FEC">
            <w:pPr>
              <w:jc w:val="center"/>
              <w:rPr>
                <w:sz w:val="18"/>
                <w:szCs w:val="18"/>
              </w:rPr>
            </w:pPr>
            <w:r w:rsidRPr="003A4ECE">
              <w:rPr>
                <w:sz w:val="18"/>
                <w:szCs w:val="18"/>
              </w:rPr>
              <w:t>Ленточный</w:t>
            </w:r>
          </w:p>
        </w:tc>
        <w:tc>
          <w:tcPr>
            <w:tcW w:w="3793" w:type="dxa"/>
          </w:tcPr>
          <w:p w:rsidR="00C54FEC" w:rsidRPr="003A4ECE" w:rsidRDefault="00C54FEC" w:rsidP="00C54FEC">
            <w:pPr>
              <w:jc w:val="center"/>
              <w:rPr>
                <w:sz w:val="18"/>
                <w:szCs w:val="18"/>
              </w:rPr>
            </w:pPr>
            <w:r w:rsidRPr="003A4ECE">
              <w:rPr>
                <w:sz w:val="18"/>
                <w:szCs w:val="18"/>
              </w:rPr>
              <w:t>Неисправен</w:t>
            </w:r>
          </w:p>
        </w:tc>
      </w:tr>
      <w:tr w:rsidR="00C54FEC" w:rsidRPr="003A4ECE" w:rsidTr="00C54FEC">
        <w:tc>
          <w:tcPr>
            <w:tcW w:w="3190" w:type="dxa"/>
          </w:tcPr>
          <w:p w:rsidR="00C54FEC" w:rsidRPr="003A4ECE" w:rsidRDefault="00C54FEC" w:rsidP="00C54FEC">
            <w:pPr>
              <w:rPr>
                <w:sz w:val="18"/>
                <w:szCs w:val="18"/>
              </w:rPr>
            </w:pPr>
            <w:r w:rsidRPr="003A4ECE">
              <w:rPr>
                <w:sz w:val="18"/>
                <w:szCs w:val="18"/>
              </w:rPr>
              <w:t>2.  наружные и внутренние капитальные стены</w:t>
            </w:r>
          </w:p>
        </w:tc>
        <w:tc>
          <w:tcPr>
            <w:tcW w:w="3190" w:type="dxa"/>
          </w:tcPr>
          <w:p w:rsidR="00C54FEC" w:rsidRPr="003A4ECE" w:rsidRDefault="00C54FEC" w:rsidP="00C54FEC">
            <w:pPr>
              <w:jc w:val="center"/>
              <w:rPr>
                <w:sz w:val="18"/>
                <w:szCs w:val="18"/>
              </w:rPr>
            </w:pPr>
            <w:proofErr w:type="spellStart"/>
            <w:r w:rsidRPr="003A4ECE">
              <w:rPr>
                <w:sz w:val="18"/>
                <w:szCs w:val="18"/>
              </w:rPr>
              <w:t>Брусовые</w:t>
            </w:r>
            <w:proofErr w:type="spellEnd"/>
            <w:r w:rsidRPr="003A4ECE">
              <w:rPr>
                <w:sz w:val="18"/>
                <w:szCs w:val="18"/>
              </w:rPr>
              <w:t xml:space="preserve">, обшиты </w:t>
            </w:r>
            <w:proofErr w:type="spellStart"/>
            <w:r w:rsidRPr="003A4ECE">
              <w:rPr>
                <w:sz w:val="18"/>
                <w:szCs w:val="18"/>
              </w:rPr>
              <w:t>вагонкой</w:t>
            </w:r>
            <w:proofErr w:type="spellEnd"/>
            <w:r w:rsidRPr="003A4ECE">
              <w:rPr>
                <w:sz w:val="18"/>
                <w:szCs w:val="18"/>
              </w:rPr>
              <w:t xml:space="preserve"> 123,72м3</w:t>
            </w:r>
          </w:p>
        </w:tc>
        <w:tc>
          <w:tcPr>
            <w:tcW w:w="3793" w:type="dxa"/>
          </w:tcPr>
          <w:p w:rsidR="00C54FEC" w:rsidRPr="003A4ECE" w:rsidRDefault="00C54FEC" w:rsidP="00C54FEC">
            <w:pPr>
              <w:jc w:val="center"/>
              <w:rPr>
                <w:sz w:val="18"/>
                <w:szCs w:val="18"/>
              </w:rPr>
            </w:pPr>
            <w:r w:rsidRPr="003A4ECE">
              <w:rPr>
                <w:sz w:val="18"/>
                <w:szCs w:val="18"/>
              </w:rPr>
              <w:t>Фасад неисправен, окрашен</w:t>
            </w:r>
          </w:p>
        </w:tc>
      </w:tr>
      <w:tr w:rsidR="00C54FEC" w:rsidRPr="003A4ECE" w:rsidTr="00C54FEC">
        <w:tc>
          <w:tcPr>
            <w:tcW w:w="3190" w:type="dxa"/>
          </w:tcPr>
          <w:p w:rsidR="00C54FEC" w:rsidRPr="003A4ECE" w:rsidRDefault="00C54FEC" w:rsidP="00C54FEC">
            <w:pPr>
              <w:rPr>
                <w:sz w:val="18"/>
                <w:szCs w:val="18"/>
              </w:rPr>
            </w:pPr>
            <w:r w:rsidRPr="003A4ECE">
              <w:rPr>
                <w:sz w:val="18"/>
                <w:szCs w:val="18"/>
              </w:rPr>
              <w:t>3.  перегородки</w:t>
            </w:r>
          </w:p>
        </w:tc>
        <w:tc>
          <w:tcPr>
            <w:tcW w:w="3190" w:type="dxa"/>
          </w:tcPr>
          <w:p w:rsidR="00C54FEC" w:rsidRPr="003A4ECE" w:rsidRDefault="00C54FEC" w:rsidP="00C54FEC">
            <w:pPr>
              <w:jc w:val="center"/>
              <w:rPr>
                <w:sz w:val="18"/>
                <w:szCs w:val="18"/>
              </w:rPr>
            </w:pPr>
            <w:proofErr w:type="spellStart"/>
            <w:r w:rsidRPr="003A4ECE">
              <w:rPr>
                <w:sz w:val="18"/>
                <w:szCs w:val="18"/>
              </w:rPr>
              <w:t>Брусовые</w:t>
            </w:r>
            <w:proofErr w:type="spellEnd"/>
          </w:p>
        </w:tc>
        <w:tc>
          <w:tcPr>
            <w:tcW w:w="3793" w:type="dxa"/>
          </w:tcPr>
          <w:p w:rsidR="00C54FEC" w:rsidRPr="003A4ECE" w:rsidRDefault="00C54FEC" w:rsidP="00C54FEC">
            <w:pPr>
              <w:jc w:val="center"/>
              <w:rPr>
                <w:sz w:val="18"/>
                <w:szCs w:val="18"/>
              </w:rPr>
            </w:pPr>
          </w:p>
        </w:tc>
      </w:tr>
      <w:tr w:rsidR="00C54FEC" w:rsidRPr="003A4ECE" w:rsidTr="00C54FEC">
        <w:tc>
          <w:tcPr>
            <w:tcW w:w="3190" w:type="dxa"/>
          </w:tcPr>
          <w:p w:rsidR="00C54FEC" w:rsidRPr="003A4ECE" w:rsidRDefault="00C54FEC" w:rsidP="00C54FEC">
            <w:pPr>
              <w:rPr>
                <w:sz w:val="18"/>
                <w:szCs w:val="18"/>
              </w:rPr>
            </w:pPr>
            <w:r w:rsidRPr="003A4ECE">
              <w:rPr>
                <w:sz w:val="18"/>
                <w:szCs w:val="18"/>
              </w:rPr>
              <w:t xml:space="preserve">4.  перекрытия </w:t>
            </w:r>
          </w:p>
          <w:p w:rsidR="00C54FEC" w:rsidRPr="003A4ECE" w:rsidRDefault="00C54FEC" w:rsidP="00C54FEC">
            <w:pPr>
              <w:jc w:val="right"/>
              <w:rPr>
                <w:sz w:val="18"/>
                <w:szCs w:val="18"/>
              </w:rPr>
            </w:pPr>
            <w:r w:rsidRPr="003A4ECE">
              <w:rPr>
                <w:sz w:val="18"/>
                <w:szCs w:val="18"/>
              </w:rPr>
              <w:t>чердачные</w:t>
            </w:r>
          </w:p>
          <w:p w:rsidR="00C54FEC" w:rsidRPr="003A4ECE" w:rsidRDefault="00C54FEC" w:rsidP="00C54FEC">
            <w:pPr>
              <w:jc w:val="right"/>
              <w:rPr>
                <w:sz w:val="18"/>
                <w:szCs w:val="18"/>
              </w:rPr>
            </w:pPr>
            <w:r w:rsidRPr="003A4ECE">
              <w:rPr>
                <w:sz w:val="18"/>
                <w:szCs w:val="18"/>
              </w:rPr>
              <w:t>междуэтажные</w:t>
            </w:r>
          </w:p>
          <w:p w:rsidR="00C54FEC" w:rsidRPr="003A4ECE" w:rsidRDefault="00C54FEC" w:rsidP="00C54FEC">
            <w:pPr>
              <w:jc w:val="right"/>
              <w:rPr>
                <w:sz w:val="18"/>
                <w:szCs w:val="18"/>
              </w:rPr>
            </w:pPr>
            <w:r w:rsidRPr="003A4ECE">
              <w:rPr>
                <w:sz w:val="18"/>
                <w:szCs w:val="18"/>
              </w:rPr>
              <w:t>подвальные</w:t>
            </w:r>
          </w:p>
          <w:p w:rsidR="00C54FEC" w:rsidRPr="003A4ECE" w:rsidRDefault="00C54FEC" w:rsidP="00C54FEC">
            <w:pPr>
              <w:jc w:val="right"/>
              <w:rPr>
                <w:sz w:val="18"/>
                <w:szCs w:val="18"/>
              </w:rPr>
            </w:pPr>
            <w:r w:rsidRPr="003A4ECE">
              <w:rPr>
                <w:sz w:val="18"/>
                <w:szCs w:val="18"/>
              </w:rPr>
              <w:t>(другое)</w:t>
            </w:r>
          </w:p>
        </w:tc>
        <w:tc>
          <w:tcPr>
            <w:tcW w:w="3190" w:type="dxa"/>
          </w:tcPr>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Деревянные отепленные</w:t>
            </w:r>
          </w:p>
        </w:tc>
        <w:tc>
          <w:tcPr>
            <w:tcW w:w="3793" w:type="dxa"/>
          </w:tcPr>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 xml:space="preserve">Без утеплителя </w:t>
            </w:r>
          </w:p>
        </w:tc>
      </w:tr>
      <w:tr w:rsidR="00C54FEC" w:rsidRPr="003A4ECE" w:rsidTr="00C54FEC">
        <w:tc>
          <w:tcPr>
            <w:tcW w:w="3190" w:type="dxa"/>
          </w:tcPr>
          <w:p w:rsidR="00C54FEC" w:rsidRPr="003A4ECE" w:rsidRDefault="00C54FEC" w:rsidP="00C54FEC">
            <w:pPr>
              <w:rPr>
                <w:sz w:val="18"/>
                <w:szCs w:val="18"/>
              </w:rPr>
            </w:pPr>
            <w:r w:rsidRPr="003A4ECE">
              <w:rPr>
                <w:sz w:val="18"/>
                <w:szCs w:val="18"/>
              </w:rPr>
              <w:t>5.  крыша</w:t>
            </w:r>
          </w:p>
        </w:tc>
        <w:tc>
          <w:tcPr>
            <w:tcW w:w="3190" w:type="dxa"/>
          </w:tcPr>
          <w:p w:rsidR="00C54FEC" w:rsidRPr="003A4ECE" w:rsidRDefault="00C54FEC" w:rsidP="00C54FEC">
            <w:pPr>
              <w:jc w:val="center"/>
              <w:rPr>
                <w:sz w:val="18"/>
                <w:szCs w:val="18"/>
              </w:rPr>
            </w:pPr>
            <w:r w:rsidRPr="003A4ECE">
              <w:rPr>
                <w:sz w:val="18"/>
                <w:szCs w:val="18"/>
              </w:rPr>
              <w:t xml:space="preserve"> Шифер</w:t>
            </w:r>
          </w:p>
        </w:tc>
        <w:tc>
          <w:tcPr>
            <w:tcW w:w="3793" w:type="dxa"/>
          </w:tcPr>
          <w:p w:rsidR="00C54FEC" w:rsidRPr="003A4ECE" w:rsidRDefault="00C54FEC" w:rsidP="00C54FEC">
            <w:pPr>
              <w:jc w:val="center"/>
              <w:rPr>
                <w:sz w:val="18"/>
                <w:szCs w:val="18"/>
              </w:rPr>
            </w:pPr>
          </w:p>
        </w:tc>
      </w:tr>
      <w:tr w:rsidR="00C54FEC" w:rsidRPr="003A4ECE" w:rsidTr="00C54FEC">
        <w:tc>
          <w:tcPr>
            <w:tcW w:w="3190" w:type="dxa"/>
          </w:tcPr>
          <w:p w:rsidR="00C54FEC" w:rsidRPr="003A4ECE" w:rsidRDefault="00C54FEC" w:rsidP="00C54FEC">
            <w:pPr>
              <w:rPr>
                <w:sz w:val="18"/>
                <w:szCs w:val="18"/>
              </w:rPr>
            </w:pPr>
            <w:r w:rsidRPr="003A4ECE">
              <w:rPr>
                <w:sz w:val="18"/>
                <w:szCs w:val="18"/>
              </w:rPr>
              <w:t>6.  полы</w:t>
            </w:r>
          </w:p>
        </w:tc>
        <w:tc>
          <w:tcPr>
            <w:tcW w:w="3190" w:type="dxa"/>
          </w:tcPr>
          <w:p w:rsidR="00C54FEC" w:rsidRPr="003A4ECE" w:rsidRDefault="00C54FEC" w:rsidP="00C54FEC">
            <w:pPr>
              <w:jc w:val="center"/>
              <w:rPr>
                <w:sz w:val="18"/>
                <w:szCs w:val="18"/>
              </w:rPr>
            </w:pPr>
            <w:r w:rsidRPr="003A4ECE">
              <w:rPr>
                <w:sz w:val="18"/>
                <w:szCs w:val="18"/>
              </w:rPr>
              <w:t>Дощатые</w:t>
            </w:r>
          </w:p>
        </w:tc>
        <w:tc>
          <w:tcPr>
            <w:tcW w:w="3793" w:type="dxa"/>
          </w:tcPr>
          <w:p w:rsidR="00C54FEC" w:rsidRPr="003A4ECE" w:rsidRDefault="00C54FEC" w:rsidP="00C54FEC">
            <w:pPr>
              <w:jc w:val="center"/>
              <w:rPr>
                <w:sz w:val="18"/>
                <w:szCs w:val="18"/>
              </w:rPr>
            </w:pPr>
            <w:r w:rsidRPr="003A4ECE">
              <w:rPr>
                <w:sz w:val="18"/>
                <w:szCs w:val="18"/>
              </w:rPr>
              <w:t xml:space="preserve">Неисправны </w:t>
            </w:r>
          </w:p>
        </w:tc>
      </w:tr>
      <w:tr w:rsidR="00C54FEC" w:rsidRPr="003A4ECE" w:rsidTr="00C54FEC">
        <w:tc>
          <w:tcPr>
            <w:tcW w:w="3190" w:type="dxa"/>
          </w:tcPr>
          <w:p w:rsidR="00C54FEC" w:rsidRPr="003A4ECE" w:rsidRDefault="00C54FEC" w:rsidP="00C54FEC">
            <w:pPr>
              <w:rPr>
                <w:sz w:val="18"/>
                <w:szCs w:val="18"/>
              </w:rPr>
            </w:pPr>
            <w:r w:rsidRPr="003A4ECE">
              <w:rPr>
                <w:sz w:val="18"/>
                <w:szCs w:val="18"/>
              </w:rPr>
              <w:t>7.  проемы</w:t>
            </w:r>
          </w:p>
          <w:p w:rsidR="00C54FEC" w:rsidRPr="003A4ECE" w:rsidRDefault="00C54FEC" w:rsidP="00C54FEC">
            <w:pPr>
              <w:ind w:left="360"/>
              <w:jc w:val="right"/>
              <w:rPr>
                <w:sz w:val="18"/>
                <w:szCs w:val="18"/>
              </w:rPr>
            </w:pPr>
            <w:r w:rsidRPr="003A4ECE">
              <w:rPr>
                <w:sz w:val="18"/>
                <w:szCs w:val="18"/>
              </w:rPr>
              <w:t>окна</w:t>
            </w:r>
          </w:p>
          <w:p w:rsidR="00C54FEC" w:rsidRPr="003A4ECE" w:rsidRDefault="00C54FEC" w:rsidP="00C54FEC">
            <w:pPr>
              <w:ind w:left="360"/>
              <w:jc w:val="right"/>
              <w:rPr>
                <w:sz w:val="18"/>
                <w:szCs w:val="18"/>
              </w:rPr>
            </w:pPr>
            <w:r w:rsidRPr="003A4ECE">
              <w:rPr>
                <w:sz w:val="18"/>
                <w:szCs w:val="18"/>
              </w:rPr>
              <w:t>двери</w:t>
            </w:r>
          </w:p>
          <w:p w:rsidR="00C54FEC" w:rsidRPr="003A4ECE" w:rsidRDefault="00C54FEC" w:rsidP="00C54FEC">
            <w:pPr>
              <w:ind w:left="360"/>
              <w:jc w:val="right"/>
              <w:rPr>
                <w:sz w:val="18"/>
                <w:szCs w:val="18"/>
              </w:rPr>
            </w:pPr>
            <w:r w:rsidRPr="003A4ECE">
              <w:rPr>
                <w:sz w:val="18"/>
                <w:szCs w:val="18"/>
              </w:rPr>
              <w:t>(другое)</w:t>
            </w:r>
          </w:p>
        </w:tc>
        <w:tc>
          <w:tcPr>
            <w:tcW w:w="3190" w:type="dxa"/>
          </w:tcPr>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Глухие</w:t>
            </w:r>
          </w:p>
          <w:p w:rsidR="00C54FEC" w:rsidRPr="003A4ECE" w:rsidRDefault="00C54FEC" w:rsidP="00C54FEC">
            <w:pPr>
              <w:jc w:val="center"/>
              <w:rPr>
                <w:sz w:val="18"/>
                <w:szCs w:val="18"/>
              </w:rPr>
            </w:pPr>
            <w:r w:rsidRPr="003A4ECE">
              <w:rPr>
                <w:sz w:val="18"/>
                <w:szCs w:val="18"/>
              </w:rPr>
              <w:t>Простые</w:t>
            </w:r>
          </w:p>
          <w:p w:rsidR="00C54FEC" w:rsidRPr="003A4ECE" w:rsidRDefault="00C54FEC" w:rsidP="00C54FEC">
            <w:pPr>
              <w:jc w:val="center"/>
              <w:rPr>
                <w:sz w:val="18"/>
                <w:szCs w:val="18"/>
              </w:rPr>
            </w:pPr>
            <w:r w:rsidRPr="003A4ECE">
              <w:rPr>
                <w:sz w:val="18"/>
                <w:szCs w:val="18"/>
              </w:rPr>
              <w:t>74,25м2</w:t>
            </w:r>
          </w:p>
        </w:tc>
        <w:tc>
          <w:tcPr>
            <w:tcW w:w="3793" w:type="dxa"/>
          </w:tcPr>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Подлежат замене и утеплению</w:t>
            </w:r>
          </w:p>
        </w:tc>
      </w:tr>
      <w:tr w:rsidR="00C54FEC" w:rsidRPr="003A4ECE" w:rsidTr="00C54FEC">
        <w:tc>
          <w:tcPr>
            <w:tcW w:w="3190" w:type="dxa"/>
          </w:tcPr>
          <w:p w:rsidR="00C54FEC" w:rsidRPr="003A4ECE" w:rsidRDefault="00C54FEC" w:rsidP="00C54FEC">
            <w:pPr>
              <w:rPr>
                <w:sz w:val="18"/>
                <w:szCs w:val="18"/>
              </w:rPr>
            </w:pPr>
            <w:r w:rsidRPr="003A4ECE">
              <w:rPr>
                <w:sz w:val="18"/>
                <w:szCs w:val="18"/>
              </w:rPr>
              <w:t>8.  отделка</w:t>
            </w:r>
          </w:p>
          <w:p w:rsidR="00C54FEC" w:rsidRPr="003A4ECE" w:rsidRDefault="00C54FEC" w:rsidP="00C54FEC">
            <w:pPr>
              <w:ind w:left="360"/>
              <w:jc w:val="right"/>
              <w:rPr>
                <w:sz w:val="18"/>
                <w:szCs w:val="18"/>
              </w:rPr>
            </w:pPr>
            <w:r w:rsidRPr="003A4ECE">
              <w:rPr>
                <w:sz w:val="18"/>
                <w:szCs w:val="18"/>
              </w:rPr>
              <w:t>внутренняя</w:t>
            </w:r>
          </w:p>
          <w:p w:rsidR="00C54FEC" w:rsidRPr="003A4ECE" w:rsidRDefault="00C54FEC" w:rsidP="00C54FEC">
            <w:pPr>
              <w:ind w:left="360"/>
              <w:jc w:val="right"/>
              <w:rPr>
                <w:sz w:val="18"/>
                <w:szCs w:val="18"/>
              </w:rPr>
            </w:pPr>
          </w:p>
          <w:p w:rsidR="00C54FEC" w:rsidRPr="003A4ECE" w:rsidRDefault="00C54FEC" w:rsidP="00C54FEC">
            <w:pPr>
              <w:ind w:left="360"/>
              <w:jc w:val="right"/>
              <w:rPr>
                <w:sz w:val="18"/>
                <w:szCs w:val="18"/>
              </w:rPr>
            </w:pPr>
            <w:r w:rsidRPr="003A4ECE">
              <w:rPr>
                <w:sz w:val="18"/>
                <w:szCs w:val="18"/>
              </w:rPr>
              <w:t>наружная</w:t>
            </w:r>
          </w:p>
          <w:p w:rsidR="00C54FEC" w:rsidRPr="003A4ECE" w:rsidRDefault="00C54FEC" w:rsidP="00C54FEC">
            <w:pPr>
              <w:ind w:left="360"/>
              <w:jc w:val="right"/>
              <w:rPr>
                <w:sz w:val="18"/>
                <w:szCs w:val="18"/>
              </w:rPr>
            </w:pPr>
            <w:r w:rsidRPr="003A4ECE">
              <w:rPr>
                <w:sz w:val="18"/>
                <w:szCs w:val="18"/>
              </w:rPr>
              <w:t>(другое)</w:t>
            </w:r>
          </w:p>
        </w:tc>
        <w:tc>
          <w:tcPr>
            <w:tcW w:w="3190" w:type="dxa"/>
          </w:tcPr>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Сухая штукатурка, обои, покраска</w:t>
            </w:r>
          </w:p>
        </w:tc>
        <w:tc>
          <w:tcPr>
            <w:tcW w:w="3793" w:type="dxa"/>
          </w:tcPr>
          <w:p w:rsidR="00C54FEC" w:rsidRPr="003A4ECE" w:rsidRDefault="00C54FEC" w:rsidP="00C54FEC">
            <w:pPr>
              <w:jc w:val="center"/>
              <w:rPr>
                <w:sz w:val="18"/>
                <w:szCs w:val="18"/>
              </w:rPr>
            </w:pPr>
          </w:p>
        </w:tc>
      </w:tr>
      <w:tr w:rsidR="00C54FEC" w:rsidRPr="003A4ECE" w:rsidTr="00C54FEC">
        <w:tc>
          <w:tcPr>
            <w:tcW w:w="3190" w:type="dxa"/>
          </w:tcPr>
          <w:p w:rsidR="00C54FEC" w:rsidRPr="003A4ECE" w:rsidRDefault="00C54FEC" w:rsidP="00C54FEC">
            <w:pPr>
              <w:rPr>
                <w:sz w:val="18"/>
                <w:szCs w:val="18"/>
              </w:rPr>
            </w:pPr>
            <w:r w:rsidRPr="003A4ECE">
              <w:rPr>
                <w:sz w:val="18"/>
                <w:szCs w:val="18"/>
              </w:rPr>
              <w:lastRenderedPageBreak/>
              <w:t xml:space="preserve">9. механическое,         </w:t>
            </w:r>
          </w:p>
          <w:p w:rsidR="00C54FEC" w:rsidRPr="003A4ECE" w:rsidRDefault="00C54FEC" w:rsidP="00C54FEC">
            <w:pPr>
              <w:rPr>
                <w:sz w:val="18"/>
                <w:szCs w:val="18"/>
              </w:rPr>
            </w:pPr>
            <w:r w:rsidRPr="003A4ECE">
              <w:rPr>
                <w:sz w:val="18"/>
                <w:szCs w:val="18"/>
              </w:rPr>
              <w:t>электрическое,</w:t>
            </w:r>
          </w:p>
          <w:p w:rsidR="00C54FEC" w:rsidRPr="003A4ECE" w:rsidRDefault="00C54FEC" w:rsidP="00C54FEC">
            <w:pPr>
              <w:rPr>
                <w:sz w:val="18"/>
                <w:szCs w:val="18"/>
              </w:rPr>
            </w:pPr>
            <w:r w:rsidRPr="003A4ECE">
              <w:rPr>
                <w:sz w:val="18"/>
                <w:szCs w:val="18"/>
              </w:rPr>
              <w:t>санитарно-техническое и иное оборудование</w:t>
            </w:r>
          </w:p>
          <w:p w:rsidR="00C54FEC" w:rsidRPr="003A4ECE" w:rsidRDefault="00C54FEC" w:rsidP="00C54FEC">
            <w:pPr>
              <w:jc w:val="right"/>
              <w:rPr>
                <w:sz w:val="18"/>
                <w:szCs w:val="18"/>
              </w:rPr>
            </w:pPr>
            <w:r w:rsidRPr="003A4ECE">
              <w:rPr>
                <w:sz w:val="18"/>
                <w:szCs w:val="18"/>
              </w:rPr>
              <w:t>ванны напольные</w:t>
            </w:r>
          </w:p>
          <w:p w:rsidR="00C54FEC" w:rsidRPr="003A4ECE" w:rsidRDefault="00C54FEC" w:rsidP="00C54FEC">
            <w:pPr>
              <w:jc w:val="right"/>
              <w:rPr>
                <w:sz w:val="18"/>
                <w:szCs w:val="18"/>
              </w:rPr>
            </w:pPr>
            <w:r w:rsidRPr="003A4ECE">
              <w:rPr>
                <w:sz w:val="18"/>
                <w:szCs w:val="18"/>
              </w:rPr>
              <w:t>электроплиты</w:t>
            </w:r>
          </w:p>
          <w:p w:rsidR="00C54FEC" w:rsidRPr="003A4ECE" w:rsidRDefault="00C54FEC" w:rsidP="00C54FEC">
            <w:pPr>
              <w:jc w:val="right"/>
              <w:rPr>
                <w:sz w:val="18"/>
                <w:szCs w:val="18"/>
              </w:rPr>
            </w:pPr>
            <w:r w:rsidRPr="003A4ECE">
              <w:rPr>
                <w:sz w:val="18"/>
                <w:szCs w:val="18"/>
              </w:rPr>
              <w:t>телефонные сети и оборудование</w:t>
            </w:r>
          </w:p>
          <w:p w:rsidR="00C54FEC" w:rsidRPr="003A4ECE" w:rsidRDefault="00C54FEC" w:rsidP="00C54FEC">
            <w:pPr>
              <w:jc w:val="right"/>
              <w:rPr>
                <w:sz w:val="18"/>
                <w:szCs w:val="18"/>
              </w:rPr>
            </w:pPr>
            <w:r w:rsidRPr="003A4ECE">
              <w:rPr>
                <w:sz w:val="18"/>
                <w:szCs w:val="18"/>
              </w:rPr>
              <w:t>сети проводного</w:t>
            </w:r>
          </w:p>
          <w:p w:rsidR="00C54FEC" w:rsidRPr="003A4ECE" w:rsidRDefault="00C54FEC" w:rsidP="00C54FEC">
            <w:pPr>
              <w:jc w:val="right"/>
              <w:rPr>
                <w:sz w:val="18"/>
                <w:szCs w:val="18"/>
              </w:rPr>
            </w:pPr>
            <w:r w:rsidRPr="003A4ECE">
              <w:rPr>
                <w:sz w:val="18"/>
                <w:szCs w:val="18"/>
              </w:rPr>
              <w:t>радиовещания</w:t>
            </w:r>
          </w:p>
          <w:p w:rsidR="00C54FEC" w:rsidRPr="003A4ECE" w:rsidRDefault="00C54FEC" w:rsidP="00C54FEC">
            <w:pPr>
              <w:jc w:val="right"/>
              <w:rPr>
                <w:sz w:val="18"/>
                <w:szCs w:val="18"/>
              </w:rPr>
            </w:pPr>
            <w:r w:rsidRPr="003A4ECE">
              <w:rPr>
                <w:sz w:val="18"/>
                <w:szCs w:val="18"/>
              </w:rPr>
              <w:t>сигнализация</w:t>
            </w:r>
          </w:p>
          <w:p w:rsidR="00C54FEC" w:rsidRPr="003A4ECE" w:rsidRDefault="00C54FEC" w:rsidP="00C54FEC">
            <w:pPr>
              <w:jc w:val="right"/>
              <w:rPr>
                <w:sz w:val="18"/>
                <w:szCs w:val="18"/>
              </w:rPr>
            </w:pPr>
            <w:r w:rsidRPr="003A4ECE">
              <w:rPr>
                <w:sz w:val="18"/>
                <w:szCs w:val="18"/>
              </w:rPr>
              <w:t>мусоропровод</w:t>
            </w:r>
          </w:p>
          <w:p w:rsidR="00C54FEC" w:rsidRPr="003A4ECE" w:rsidRDefault="00C54FEC" w:rsidP="00C54FEC">
            <w:pPr>
              <w:jc w:val="right"/>
              <w:rPr>
                <w:sz w:val="18"/>
                <w:szCs w:val="18"/>
              </w:rPr>
            </w:pPr>
            <w:r w:rsidRPr="003A4ECE">
              <w:rPr>
                <w:sz w:val="18"/>
                <w:szCs w:val="18"/>
              </w:rPr>
              <w:t>лифт</w:t>
            </w:r>
          </w:p>
          <w:p w:rsidR="00C54FEC" w:rsidRPr="003A4ECE" w:rsidRDefault="00C54FEC" w:rsidP="00C54FEC">
            <w:pPr>
              <w:jc w:val="right"/>
              <w:rPr>
                <w:sz w:val="18"/>
                <w:szCs w:val="18"/>
              </w:rPr>
            </w:pPr>
            <w:r w:rsidRPr="003A4ECE">
              <w:rPr>
                <w:sz w:val="18"/>
                <w:szCs w:val="18"/>
              </w:rPr>
              <w:t>вентиляция</w:t>
            </w:r>
          </w:p>
          <w:p w:rsidR="00C54FEC" w:rsidRPr="003A4ECE" w:rsidRDefault="00C54FEC" w:rsidP="00C54FEC">
            <w:pPr>
              <w:jc w:val="right"/>
              <w:rPr>
                <w:sz w:val="18"/>
                <w:szCs w:val="18"/>
              </w:rPr>
            </w:pPr>
            <w:r w:rsidRPr="003A4ECE">
              <w:rPr>
                <w:sz w:val="18"/>
                <w:szCs w:val="18"/>
              </w:rPr>
              <w:t>(другое)</w:t>
            </w:r>
          </w:p>
        </w:tc>
        <w:tc>
          <w:tcPr>
            <w:tcW w:w="3190" w:type="dxa"/>
          </w:tcPr>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Имеются</w:t>
            </w: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tc>
        <w:tc>
          <w:tcPr>
            <w:tcW w:w="3793" w:type="dxa"/>
          </w:tcPr>
          <w:p w:rsidR="00C54FEC" w:rsidRPr="003A4ECE" w:rsidRDefault="00C54FEC" w:rsidP="00C54FEC">
            <w:pPr>
              <w:jc w:val="center"/>
              <w:rPr>
                <w:sz w:val="18"/>
                <w:szCs w:val="18"/>
              </w:rPr>
            </w:pPr>
          </w:p>
        </w:tc>
      </w:tr>
      <w:tr w:rsidR="00C54FEC" w:rsidRPr="003A4ECE" w:rsidTr="00C54FEC">
        <w:tc>
          <w:tcPr>
            <w:tcW w:w="3190" w:type="dxa"/>
          </w:tcPr>
          <w:p w:rsidR="00C54FEC" w:rsidRPr="003A4ECE" w:rsidRDefault="00C54FEC" w:rsidP="00C54FEC">
            <w:pPr>
              <w:rPr>
                <w:sz w:val="18"/>
                <w:szCs w:val="18"/>
              </w:rPr>
            </w:pPr>
            <w:r w:rsidRPr="003A4ECE">
              <w:rPr>
                <w:sz w:val="18"/>
                <w:szCs w:val="18"/>
              </w:rPr>
              <w:t>10.  Внутридомовые инженерные коммуникации и оборудование для предоставления коммунальных услуг</w:t>
            </w:r>
          </w:p>
          <w:p w:rsidR="00C54FEC" w:rsidRPr="003A4ECE" w:rsidRDefault="00C54FEC" w:rsidP="00C54FEC">
            <w:pPr>
              <w:jc w:val="right"/>
              <w:rPr>
                <w:sz w:val="18"/>
                <w:szCs w:val="18"/>
              </w:rPr>
            </w:pPr>
            <w:r w:rsidRPr="003A4ECE">
              <w:rPr>
                <w:sz w:val="18"/>
                <w:szCs w:val="18"/>
              </w:rPr>
              <w:t xml:space="preserve"> электроснабжение</w:t>
            </w:r>
          </w:p>
          <w:p w:rsidR="00C54FEC" w:rsidRPr="003A4ECE" w:rsidRDefault="00C54FEC" w:rsidP="00C54FEC">
            <w:pPr>
              <w:jc w:val="right"/>
              <w:rPr>
                <w:sz w:val="18"/>
                <w:szCs w:val="18"/>
              </w:rPr>
            </w:pPr>
            <w:r w:rsidRPr="003A4ECE">
              <w:rPr>
                <w:sz w:val="18"/>
                <w:szCs w:val="18"/>
              </w:rPr>
              <w:t>холодное водоснабжение</w:t>
            </w:r>
          </w:p>
          <w:p w:rsidR="00C54FEC" w:rsidRPr="003A4ECE" w:rsidRDefault="00C54FEC" w:rsidP="00C54FEC">
            <w:pPr>
              <w:jc w:val="right"/>
              <w:rPr>
                <w:sz w:val="18"/>
                <w:szCs w:val="18"/>
              </w:rPr>
            </w:pPr>
            <w:r w:rsidRPr="003A4ECE">
              <w:rPr>
                <w:sz w:val="18"/>
                <w:szCs w:val="18"/>
              </w:rPr>
              <w:t>водоснабжение</w:t>
            </w:r>
          </w:p>
          <w:p w:rsidR="00C54FEC" w:rsidRPr="003A4ECE" w:rsidRDefault="00C54FEC" w:rsidP="00C54FEC">
            <w:pPr>
              <w:jc w:val="right"/>
              <w:rPr>
                <w:sz w:val="18"/>
                <w:szCs w:val="18"/>
              </w:rPr>
            </w:pPr>
            <w:r w:rsidRPr="003A4ECE">
              <w:rPr>
                <w:sz w:val="18"/>
                <w:szCs w:val="18"/>
              </w:rPr>
              <w:t>горячие водоснабжение</w:t>
            </w:r>
          </w:p>
          <w:p w:rsidR="00C54FEC" w:rsidRPr="003A4ECE" w:rsidRDefault="00C54FEC" w:rsidP="00C54FEC">
            <w:pPr>
              <w:jc w:val="right"/>
              <w:rPr>
                <w:sz w:val="18"/>
                <w:szCs w:val="18"/>
              </w:rPr>
            </w:pPr>
            <w:r w:rsidRPr="003A4ECE">
              <w:rPr>
                <w:sz w:val="18"/>
                <w:szCs w:val="18"/>
              </w:rPr>
              <w:t>водоотведение</w:t>
            </w:r>
          </w:p>
          <w:p w:rsidR="00C54FEC" w:rsidRPr="003A4ECE" w:rsidRDefault="00C54FEC" w:rsidP="00C54FEC">
            <w:pPr>
              <w:jc w:val="right"/>
              <w:rPr>
                <w:sz w:val="18"/>
                <w:szCs w:val="18"/>
              </w:rPr>
            </w:pPr>
            <w:r w:rsidRPr="003A4ECE">
              <w:rPr>
                <w:sz w:val="18"/>
                <w:szCs w:val="18"/>
              </w:rPr>
              <w:t>газоснабжение</w:t>
            </w:r>
          </w:p>
          <w:p w:rsidR="00C54FEC" w:rsidRPr="003A4ECE" w:rsidRDefault="00C54FEC" w:rsidP="00C54FEC">
            <w:pPr>
              <w:jc w:val="right"/>
              <w:rPr>
                <w:sz w:val="18"/>
                <w:szCs w:val="18"/>
              </w:rPr>
            </w:pPr>
            <w:r w:rsidRPr="003A4ECE">
              <w:rPr>
                <w:sz w:val="18"/>
                <w:szCs w:val="18"/>
              </w:rPr>
              <w:t>отопление</w:t>
            </w:r>
          </w:p>
          <w:p w:rsidR="00C54FEC" w:rsidRPr="003A4ECE" w:rsidRDefault="00C54FEC" w:rsidP="00C54FEC">
            <w:pPr>
              <w:jc w:val="right"/>
              <w:rPr>
                <w:sz w:val="18"/>
                <w:szCs w:val="18"/>
              </w:rPr>
            </w:pPr>
            <w:r w:rsidRPr="003A4ECE">
              <w:rPr>
                <w:sz w:val="18"/>
                <w:szCs w:val="18"/>
              </w:rPr>
              <w:t>(от внешних котельных)</w:t>
            </w:r>
          </w:p>
          <w:p w:rsidR="00C54FEC" w:rsidRPr="003A4ECE" w:rsidRDefault="00C54FEC" w:rsidP="00C54FEC">
            <w:pPr>
              <w:jc w:val="right"/>
              <w:rPr>
                <w:sz w:val="18"/>
                <w:szCs w:val="18"/>
              </w:rPr>
            </w:pPr>
            <w:r w:rsidRPr="003A4ECE">
              <w:rPr>
                <w:sz w:val="18"/>
                <w:szCs w:val="18"/>
              </w:rPr>
              <w:t>отопление</w:t>
            </w:r>
          </w:p>
          <w:p w:rsidR="00C54FEC" w:rsidRPr="003A4ECE" w:rsidRDefault="00C54FEC" w:rsidP="00C54FEC">
            <w:pPr>
              <w:jc w:val="right"/>
              <w:rPr>
                <w:sz w:val="18"/>
                <w:szCs w:val="18"/>
              </w:rPr>
            </w:pPr>
            <w:r w:rsidRPr="003A4ECE">
              <w:rPr>
                <w:sz w:val="18"/>
                <w:szCs w:val="18"/>
              </w:rPr>
              <w:t>(от домовой котельной)</w:t>
            </w:r>
          </w:p>
          <w:p w:rsidR="00C54FEC" w:rsidRPr="003A4ECE" w:rsidRDefault="00C54FEC" w:rsidP="00C54FEC">
            <w:pPr>
              <w:jc w:val="right"/>
              <w:rPr>
                <w:sz w:val="18"/>
                <w:szCs w:val="18"/>
              </w:rPr>
            </w:pPr>
            <w:r w:rsidRPr="003A4ECE">
              <w:rPr>
                <w:sz w:val="18"/>
                <w:szCs w:val="18"/>
              </w:rPr>
              <w:t>печи</w:t>
            </w:r>
          </w:p>
          <w:p w:rsidR="00C54FEC" w:rsidRPr="003A4ECE" w:rsidRDefault="00C54FEC" w:rsidP="00C54FEC">
            <w:pPr>
              <w:jc w:val="right"/>
              <w:rPr>
                <w:sz w:val="18"/>
                <w:szCs w:val="18"/>
              </w:rPr>
            </w:pPr>
            <w:r w:rsidRPr="003A4ECE">
              <w:rPr>
                <w:sz w:val="18"/>
                <w:szCs w:val="18"/>
              </w:rPr>
              <w:t>калориферы</w:t>
            </w:r>
          </w:p>
          <w:p w:rsidR="00C54FEC" w:rsidRPr="003A4ECE" w:rsidRDefault="00C54FEC" w:rsidP="00C54FEC">
            <w:pPr>
              <w:jc w:val="right"/>
              <w:rPr>
                <w:sz w:val="18"/>
                <w:szCs w:val="18"/>
              </w:rPr>
            </w:pPr>
            <w:r w:rsidRPr="003A4ECE">
              <w:rPr>
                <w:sz w:val="18"/>
                <w:szCs w:val="18"/>
              </w:rPr>
              <w:t>АГВ</w:t>
            </w:r>
          </w:p>
          <w:p w:rsidR="00C54FEC" w:rsidRPr="003A4ECE" w:rsidRDefault="00C54FEC" w:rsidP="00C54FEC">
            <w:pPr>
              <w:jc w:val="right"/>
              <w:rPr>
                <w:sz w:val="18"/>
                <w:szCs w:val="18"/>
              </w:rPr>
            </w:pPr>
            <w:r w:rsidRPr="003A4ECE">
              <w:rPr>
                <w:sz w:val="18"/>
                <w:szCs w:val="18"/>
              </w:rPr>
              <w:t>(другое)</w:t>
            </w:r>
          </w:p>
        </w:tc>
        <w:tc>
          <w:tcPr>
            <w:tcW w:w="3190" w:type="dxa"/>
          </w:tcPr>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имеется</w:t>
            </w:r>
          </w:p>
          <w:p w:rsidR="00C54FEC" w:rsidRPr="003A4ECE" w:rsidRDefault="00C54FEC" w:rsidP="00C54FEC">
            <w:pPr>
              <w:jc w:val="center"/>
              <w:rPr>
                <w:sz w:val="18"/>
                <w:szCs w:val="18"/>
              </w:rPr>
            </w:pPr>
            <w:r w:rsidRPr="003A4ECE">
              <w:rPr>
                <w:sz w:val="18"/>
                <w:szCs w:val="18"/>
              </w:rPr>
              <w:t xml:space="preserve"> </w:t>
            </w: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 xml:space="preserve">имеется </w:t>
            </w: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Газовые печи</w:t>
            </w:r>
          </w:p>
        </w:tc>
        <w:tc>
          <w:tcPr>
            <w:tcW w:w="3793" w:type="dxa"/>
          </w:tcPr>
          <w:p w:rsidR="00C54FEC" w:rsidRPr="003A4ECE" w:rsidRDefault="00C54FEC" w:rsidP="00C54FEC">
            <w:pPr>
              <w:jc w:val="center"/>
              <w:rPr>
                <w:sz w:val="18"/>
                <w:szCs w:val="18"/>
              </w:rPr>
            </w:pPr>
          </w:p>
        </w:tc>
      </w:tr>
      <w:tr w:rsidR="00C54FEC" w:rsidRPr="003A4ECE" w:rsidTr="00C54FEC">
        <w:tc>
          <w:tcPr>
            <w:tcW w:w="3190" w:type="dxa"/>
          </w:tcPr>
          <w:p w:rsidR="00C54FEC" w:rsidRPr="003A4ECE" w:rsidRDefault="00C54FEC" w:rsidP="00C54FEC">
            <w:pPr>
              <w:rPr>
                <w:sz w:val="18"/>
                <w:szCs w:val="18"/>
              </w:rPr>
            </w:pPr>
            <w:r w:rsidRPr="003A4ECE">
              <w:rPr>
                <w:sz w:val="18"/>
                <w:szCs w:val="18"/>
              </w:rPr>
              <w:t>11.  крыльца</w:t>
            </w:r>
          </w:p>
        </w:tc>
        <w:tc>
          <w:tcPr>
            <w:tcW w:w="3190" w:type="dxa"/>
          </w:tcPr>
          <w:p w:rsidR="00C54FEC" w:rsidRPr="003A4ECE" w:rsidRDefault="00C54FEC" w:rsidP="00C54FEC">
            <w:pPr>
              <w:jc w:val="center"/>
              <w:rPr>
                <w:sz w:val="18"/>
                <w:szCs w:val="18"/>
              </w:rPr>
            </w:pPr>
            <w:r w:rsidRPr="003A4ECE">
              <w:rPr>
                <w:sz w:val="18"/>
                <w:szCs w:val="18"/>
              </w:rPr>
              <w:t>Деревянные  3м2</w:t>
            </w:r>
          </w:p>
        </w:tc>
        <w:tc>
          <w:tcPr>
            <w:tcW w:w="3793" w:type="dxa"/>
          </w:tcPr>
          <w:p w:rsidR="00C54FEC" w:rsidRPr="003A4ECE" w:rsidRDefault="00C54FEC" w:rsidP="00C54FEC">
            <w:pPr>
              <w:jc w:val="center"/>
              <w:rPr>
                <w:sz w:val="18"/>
                <w:szCs w:val="18"/>
              </w:rPr>
            </w:pPr>
            <w:r w:rsidRPr="003A4ECE">
              <w:rPr>
                <w:sz w:val="18"/>
                <w:szCs w:val="18"/>
              </w:rPr>
              <w:t xml:space="preserve">Неисправны </w:t>
            </w:r>
          </w:p>
        </w:tc>
      </w:tr>
    </w:tbl>
    <w:p w:rsidR="00C54FEC" w:rsidRPr="003A4ECE" w:rsidRDefault="00C54FEC" w:rsidP="00C54FEC">
      <w:pPr>
        <w:ind w:right="-1"/>
        <w:rPr>
          <w:sz w:val="18"/>
          <w:szCs w:val="18"/>
        </w:rPr>
      </w:pPr>
    </w:p>
    <w:p w:rsidR="00C54FEC" w:rsidRPr="003A4ECE" w:rsidRDefault="00C54FEC" w:rsidP="00C54FEC">
      <w:pPr>
        <w:ind w:left="-1080"/>
        <w:jc w:val="center"/>
        <w:rPr>
          <w:rFonts w:ascii="Courier New" w:hAnsi="Courier New" w:cs="Courier New"/>
          <w:b/>
          <w:color w:val="0070C0"/>
          <w:sz w:val="18"/>
          <w:szCs w:val="18"/>
        </w:rPr>
      </w:pPr>
    </w:p>
    <w:p w:rsidR="00C54FEC" w:rsidRPr="003A4ECE" w:rsidRDefault="00C54FEC" w:rsidP="00C54FEC">
      <w:pPr>
        <w:ind w:left="-1080"/>
        <w:jc w:val="center"/>
        <w:rPr>
          <w:rFonts w:ascii="Courier New" w:hAnsi="Courier New" w:cs="Courier New"/>
          <w:b/>
          <w:color w:val="0070C0"/>
          <w:sz w:val="18"/>
          <w:szCs w:val="18"/>
        </w:rPr>
      </w:pPr>
    </w:p>
    <w:p w:rsidR="00C54FEC" w:rsidRPr="003A4ECE" w:rsidRDefault="00C54FEC" w:rsidP="00C54FEC">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 xml:space="preserve">Акт </w:t>
      </w:r>
    </w:p>
    <w:p w:rsidR="00C54FEC" w:rsidRPr="003A4ECE" w:rsidRDefault="00C54FEC" w:rsidP="00C54FEC">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о состоянии общего имущества собственников помещений в многоквартирном доме,</w:t>
      </w:r>
    </w:p>
    <w:p w:rsidR="00C54FEC" w:rsidRPr="003A4ECE" w:rsidRDefault="00C54FEC" w:rsidP="00C54FEC">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являющегося объектом конкурса</w:t>
      </w:r>
    </w:p>
    <w:p w:rsidR="00C54FEC" w:rsidRPr="003A4ECE" w:rsidRDefault="00C54FEC" w:rsidP="00C54FEC">
      <w:pPr>
        <w:ind w:left="-1080"/>
        <w:jc w:val="center"/>
        <w:rPr>
          <w:rFonts w:ascii="Courier New" w:hAnsi="Courier New" w:cs="Courier New"/>
          <w:b/>
          <w:color w:val="0070C0"/>
          <w:sz w:val="18"/>
          <w:szCs w:val="18"/>
        </w:rPr>
      </w:pPr>
    </w:p>
    <w:p w:rsidR="00C54FEC" w:rsidRPr="003A4ECE" w:rsidRDefault="00C54FEC" w:rsidP="00790460">
      <w:pPr>
        <w:numPr>
          <w:ilvl w:val="0"/>
          <w:numId w:val="34"/>
        </w:numPr>
        <w:jc w:val="center"/>
        <w:rPr>
          <w:rFonts w:ascii="Courier New" w:hAnsi="Courier New" w:cs="Courier New"/>
          <w:b/>
          <w:color w:val="0070C0"/>
          <w:sz w:val="18"/>
          <w:szCs w:val="18"/>
        </w:rPr>
      </w:pPr>
      <w:r w:rsidRPr="003A4ECE">
        <w:rPr>
          <w:rFonts w:ascii="Courier New" w:hAnsi="Courier New" w:cs="Courier New"/>
          <w:b/>
          <w:color w:val="0070C0"/>
          <w:sz w:val="18"/>
          <w:szCs w:val="18"/>
        </w:rPr>
        <w:t>Общие сведения о многоквартирном доме</w:t>
      </w:r>
    </w:p>
    <w:p w:rsidR="00C54FEC" w:rsidRPr="003A4ECE" w:rsidRDefault="00C54FEC" w:rsidP="00C54FEC">
      <w:pPr>
        <w:rPr>
          <w:rFonts w:ascii="Courier New" w:hAnsi="Courier New" w:cs="Courier New"/>
          <w:b/>
          <w:color w:val="0070C0"/>
          <w:sz w:val="18"/>
          <w:szCs w:val="18"/>
        </w:rPr>
      </w:pPr>
    </w:p>
    <w:p w:rsidR="00C54FEC" w:rsidRPr="00B71F72" w:rsidRDefault="00C54FEC" w:rsidP="00790460">
      <w:pPr>
        <w:pStyle w:val="aff8"/>
        <w:numPr>
          <w:ilvl w:val="0"/>
          <w:numId w:val="63"/>
        </w:numPr>
        <w:tabs>
          <w:tab w:val="left" w:pos="284"/>
        </w:tabs>
        <w:ind w:left="0" w:hanging="11"/>
        <w:rPr>
          <w:sz w:val="18"/>
          <w:szCs w:val="18"/>
        </w:rPr>
      </w:pPr>
      <w:r w:rsidRPr="00B71F72">
        <w:rPr>
          <w:sz w:val="18"/>
          <w:szCs w:val="18"/>
        </w:rPr>
        <w:t>Адрес многоквартирного  дома______</w:t>
      </w:r>
      <w:proofErr w:type="spellStart"/>
      <w:r w:rsidRPr="005E4EB0">
        <w:rPr>
          <w:b/>
          <w:i/>
          <w:sz w:val="18"/>
          <w:szCs w:val="18"/>
          <w:u w:val="single"/>
        </w:rPr>
        <w:t>ул</w:t>
      </w:r>
      <w:proofErr w:type="spellEnd"/>
      <w:r w:rsidRPr="005E4EB0">
        <w:rPr>
          <w:b/>
          <w:i/>
          <w:sz w:val="18"/>
          <w:szCs w:val="18"/>
          <w:u w:val="single"/>
        </w:rPr>
        <w:t xml:space="preserve">. Шнейдер 22_А, </w:t>
      </w:r>
      <w:proofErr w:type="spellStart"/>
      <w:r w:rsidRPr="005E4EB0">
        <w:rPr>
          <w:b/>
          <w:i/>
          <w:sz w:val="18"/>
          <w:szCs w:val="18"/>
          <w:u w:val="single"/>
        </w:rPr>
        <w:t>пгт</w:t>
      </w:r>
      <w:proofErr w:type="spellEnd"/>
      <w:r w:rsidRPr="005E4EB0">
        <w:rPr>
          <w:b/>
          <w:i/>
          <w:sz w:val="18"/>
          <w:szCs w:val="18"/>
          <w:u w:val="single"/>
        </w:rPr>
        <w:t>. Бер</w:t>
      </w:r>
      <w:r w:rsidR="005E4EB0">
        <w:rPr>
          <w:b/>
          <w:i/>
          <w:sz w:val="18"/>
          <w:szCs w:val="18"/>
          <w:u w:val="single"/>
        </w:rPr>
        <w:t>е</w:t>
      </w:r>
      <w:r w:rsidRPr="005E4EB0">
        <w:rPr>
          <w:b/>
          <w:i/>
          <w:sz w:val="18"/>
          <w:szCs w:val="18"/>
          <w:u w:val="single"/>
        </w:rPr>
        <w:t>зово</w:t>
      </w:r>
      <w:r w:rsidRPr="00B71F72">
        <w:rPr>
          <w:sz w:val="18"/>
          <w:szCs w:val="18"/>
        </w:rPr>
        <w:t>____________________</w:t>
      </w:r>
    </w:p>
    <w:p w:rsidR="00C54FEC" w:rsidRPr="003A4ECE" w:rsidRDefault="00C54FEC" w:rsidP="00790460">
      <w:pPr>
        <w:numPr>
          <w:ilvl w:val="0"/>
          <w:numId w:val="63"/>
        </w:numPr>
        <w:tabs>
          <w:tab w:val="left" w:pos="284"/>
        </w:tabs>
        <w:ind w:left="0" w:hanging="11"/>
        <w:rPr>
          <w:sz w:val="18"/>
          <w:szCs w:val="18"/>
        </w:rPr>
      </w:pPr>
      <w:r w:rsidRPr="003A4ECE">
        <w:rPr>
          <w:sz w:val="18"/>
          <w:szCs w:val="18"/>
        </w:rPr>
        <w:t>Кадастровый номер многоквартирного дома (при его наличии)____________________________</w:t>
      </w:r>
    </w:p>
    <w:p w:rsidR="00C54FEC" w:rsidRPr="003A4ECE" w:rsidRDefault="00C54FEC" w:rsidP="00790460">
      <w:pPr>
        <w:numPr>
          <w:ilvl w:val="0"/>
          <w:numId w:val="63"/>
        </w:numPr>
        <w:tabs>
          <w:tab w:val="left" w:pos="284"/>
        </w:tabs>
        <w:ind w:left="0" w:hanging="11"/>
        <w:rPr>
          <w:sz w:val="18"/>
          <w:szCs w:val="18"/>
        </w:rPr>
      </w:pPr>
      <w:r w:rsidRPr="003A4ECE">
        <w:rPr>
          <w:sz w:val="18"/>
          <w:szCs w:val="18"/>
        </w:rPr>
        <w:t>Серия, тип постройки_______________________________________________________________</w:t>
      </w:r>
    </w:p>
    <w:p w:rsidR="00C54FEC" w:rsidRPr="003A4ECE" w:rsidRDefault="00C54FEC" w:rsidP="00790460">
      <w:pPr>
        <w:numPr>
          <w:ilvl w:val="0"/>
          <w:numId w:val="63"/>
        </w:numPr>
        <w:tabs>
          <w:tab w:val="left" w:pos="284"/>
        </w:tabs>
        <w:ind w:left="0" w:hanging="11"/>
        <w:rPr>
          <w:sz w:val="18"/>
          <w:szCs w:val="18"/>
        </w:rPr>
      </w:pPr>
      <w:r w:rsidRPr="003A4ECE">
        <w:rPr>
          <w:sz w:val="18"/>
          <w:szCs w:val="18"/>
        </w:rPr>
        <w:t>Год постройки___________</w:t>
      </w:r>
      <w:r w:rsidRPr="003A4ECE">
        <w:rPr>
          <w:sz w:val="18"/>
          <w:szCs w:val="18"/>
          <w:u w:val="single"/>
        </w:rPr>
        <w:t>1976</w:t>
      </w:r>
      <w:r w:rsidRPr="003A4ECE">
        <w:rPr>
          <w:sz w:val="18"/>
          <w:szCs w:val="18"/>
        </w:rPr>
        <w:t>______________________________________________________</w:t>
      </w:r>
    </w:p>
    <w:p w:rsidR="00C54FEC" w:rsidRPr="003A4ECE" w:rsidRDefault="00C54FEC" w:rsidP="00790460">
      <w:pPr>
        <w:numPr>
          <w:ilvl w:val="0"/>
          <w:numId w:val="63"/>
        </w:numPr>
        <w:tabs>
          <w:tab w:val="left" w:pos="284"/>
        </w:tabs>
        <w:ind w:left="0" w:hanging="11"/>
        <w:rPr>
          <w:sz w:val="18"/>
          <w:szCs w:val="18"/>
        </w:rPr>
      </w:pPr>
      <w:r w:rsidRPr="003A4ECE">
        <w:rPr>
          <w:sz w:val="18"/>
          <w:szCs w:val="18"/>
        </w:rPr>
        <w:t>Степень износа по данным государственного технического учета__________________________</w:t>
      </w:r>
    </w:p>
    <w:p w:rsidR="00C54FEC" w:rsidRPr="003A4ECE" w:rsidRDefault="00C54FEC" w:rsidP="00790460">
      <w:pPr>
        <w:numPr>
          <w:ilvl w:val="0"/>
          <w:numId w:val="63"/>
        </w:numPr>
        <w:tabs>
          <w:tab w:val="left" w:pos="284"/>
        </w:tabs>
        <w:ind w:left="0" w:hanging="11"/>
        <w:rPr>
          <w:sz w:val="18"/>
          <w:szCs w:val="18"/>
        </w:rPr>
      </w:pPr>
      <w:r w:rsidRPr="003A4ECE">
        <w:rPr>
          <w:sz w:val="18"/>
          <w:szCs w:val="18"/>
        </w:rPr>
        <w:t>Степень фактического износа______52</w:t>
      </w:r>
      <w:r w:rsidRPr="003A4ECE">
        <w:rPr>
          <w:sz w:val="18"/>
          <w:szCs w:val="18"/>
          <w:u w:val="single"/>
        </w:rPr>
        <w:t>%</w:t>
      </w:r>
      <w:r w:rsidRPr="003A4ECE">
        <w:rPr>
          <w:sz w:val="18"/>
          <w:szCs w:val="18"/>
        </w:rPr>
        <w:t>_______________________________________________</w:t>
      </w:r>
    </w:p>
    <w:p w:rsidR="00C54FEC" w:rsidRPr="003A4ECE" w:rsidRDefault="00C54FEC" w:rsidP="00790460">
      <w:pPr>
        <w:numPr>
          <w:ilvl w:val="0"/>
          <w:numId w:val="63"/>
        </w:numPr>
        <w:tabs>
          <w:tab w:val="left" w:pos="284"/>
        </w:tabs>
        <w:ind w:left="0" w:hanging="11"/>
        <w:rPr>
          <w:sz w:val="18"/>
          <w:szCs w:val="18"/>
        </w:rPr>
      </w:pPr>
      <w:r w:rsidRPr="003A4ECE">
        <w:rPr>
          <w:sz w:val="18"/>
          <w:szCs w:val="18"/>
        </w:rPr>
        <w:t>Год последнего капитального ремонта_________________________________________________</w:t>
      </w:r>
    </w:p>
    <w:p w:rsidR="00C54FEC" w:rsidRPr="003A4ECE" w:rsidRDefault="00C54FEC" w:rsidP="00790460">
      <w:pPr>
        <w:numPr>
          <w:ilvl w:val="0"/>
          <w:numId w:val="63"/>
        </w:numPr>
        <w:tabs>
          <w:tab w:val="left" w:pos="284"/>
        </w:tabs>
        <w:ind w:left="0" w:hanging="11"/>
        <w:rPr>
          <w:sz w:val="18"/>
          <w:szCs w:val="18"/>
        </w:rPr>
      </w:pPr>
      <w:r w:rsidRPr="003A4ECE">
        <w:rPr>
          <w:sz w:val="18"/>
          <w:szCs w:val="18"/>
        </w:rPr>
        <w:t>Реквизиты правового акта о признании многократного дома аварийным и подлежащим сносу</w:t>
      </w:r>
    </w:p>
    <w:p w:rsidR="00C54FEC" w:rsidRPr="00C4102B" w:rsidRDefault="00C4102B" w:rsidP="00C4102B">
      <w:pPr>
        <w:pStyle w:val="aff8"/>
        <w:tabs>
          <w:tab w:val="left" w:pos="284"/>
        </w:tabs>
        <w:ind w:left="0"/>
        <w:rPr>
          <w:sz w:val="18"/>
          <w:szCs w:val="18"/>
          <w:u w:val="single"/>
        </w:rPr>
      </w:pPr>
      <w:r w:rsidRPr="00C4102B">
        <w:rPr>
          <w:sz w:val="18"/>
          <w:szCs w:val="18"/>
          <w:u w:val="single"/>
        </w:rPr>
        <w:t>Распоряжение администрации Березовского района от 27.06.2022 №</w:t>
      </w:r>
      <w:r>
        <w:rPr>
          <w:sz w:val="18"/>
          <w:szCs w:val="18"/>
          <w:u w:val="single"/>
        </w:rPr>
        <w:t xml:space="preserve"> </w:t>
      </w:r>
      <w:r w:rsidRPr="00C4102B">
        <w:rPr>
          <w:sz w:val="18"/>
          <w:szCs w:val="18"/>
          <w:u w:val="single"/>
        </w:rPr>
        <w:t>439-р (изм. от 08.11.2022 №</w:t>
      </w:r>
      <w:r>
        <w:rPr>
          <w:sz w:val="18"/>
          <w:szCs w:val="18"/>
          <w:u w:val="single"/>
        </w:rPr>
        <w:t xml:space="preserve"> </w:t>
      </w:r>
      <w:r w:rsidRPr="00C4102B">
        <w:rPr>
          <w:sz w:val="18"/>
          <w:szCs w:val="18"/>
          <w:u w:val="single"/>
        </w:rPr>
        <w:t>718-р)</w:t>
      </w:r>
    </w:p>
    <w:p w:rsidR="00C54FEC" w:rsidRPr="003A4ECE" w:rsidRDefault="00C54FEC" w:rsidP="00790460">
      <w:pPr>
        <w:numPr>
          <w:ilvl w:val="0"/>
          <w:numId w:val="63"/>
        </w:numPr>
        <w:tabs>
          <w:tab w:val="left" w:pos="284"/>
        </w:tabs>
        <w:ind w:left="0" w:hanging="11"/>
        <w:rPr>
          <w:sz w:val="18"/>
          <w:szCs w:val="18"/>
        </w:rPr>
      </w:pPr>
      <w:r w:rsidRPr="003A4ECE">
        <w:rPr>
          <w:sz w:val="18"/>
          <w:szCs w:val="18"/>
        </w:rPr>
        <w:t>Количество этажей_________</w:t>
      </w:r>
      <w:r w:rsidRPr="003A4ECE">
        <w:rPr>
          <w:sz w:val="18"/>
          <w:szCs w:val="18"/>
          <w:u w:val="single"/>
        </w:rPr>
        <w:t>2</w:t>
      </w:r>
      <w:r w:rsidRPr="003A4ECE">
        <w:rPr>
          <w:sz w:val="18"/>
          <w:szCs w:val="18"/>
        </w:rPr>
        <w:t>_______________________________________________________</w:t>
      </w:r>
    </w:p>
    <w:p w:rsidR="00C54FEC" w:rsidRPr="003A4ECE" w:rsidRDefault="00C54FEC" w:rsidP="00790460">
      <w:pPr>
        <w:numPr>
          <w:ilvl w:val="0"/>
          <w:numId w:val="63"/>
        </w:numPr>
        <w:tabs>
          <w:tab w:val="left" w:pos="284"/>
        </w:tabs>
        <w:ind w:left="0" w:hanging="11"/>
        <w:rPr>
          <w:sz w:val="18"/>
          <w:szCs w:val="18"/>
        </w:rPr>
      </w:pPr>
      <w:r w:rsidRPr="003A4ECE">
        <w:rPr>
          <w:sz w:val="18"/>
          <w:szCs w:val="18"/>
        </w:rPr>
        <w:t>Наличие подвала______________-_____________________________________________________</w:t>
      </w:r>
    </w:p>
    <w:p w:rsidR="00C54FEC" w:rsidRPr="003A4ECE" w:rsidRDefault="00C54FEC" w:rsidP="00790460">
      <w:pPr>
        <w:numPr>
          <w:ilvl w:val="0"/>
          <w:numId w:val="63"/>
        </w:numPr>
        <w:tabs>
          <w:tab w:val="left" w:pos="284"/>
        </w:tabs>
        <w:ind w:left="0" w:hanging="11"/>
        <w:rPr>
          <w:sz w:val="18"/>
          <w:szCs w:val="18"/>
        </w:rPr>
      </w:pPr>
      <w:r w:rsidRPr="003A4ECE">
        <w:rPr>
          <w:sz w:val="18"/>
          <w:szCs w:val="18"/>
        </w:rPr>
        <w:t>Наличие цокольного этажа______-____________________________________________________</w:t>
      </w:r>
    </w:p>
    <w:p w:rsidR="00C54FEC" w:rsidRPr="003A4ECE" w:rsidRDefault="00C54FEC" w:rsidP="00790460">
      <w:pPr>
        <w:numPr>
          <w:ilvl w:val="0"/>
          <w:numId w:val="63"/>
        </w:numPr>
        <w:tabs>
          <w:tab w:val="left" w:pos="284"/>
        </w:tabs>
        <w:ind w:left="0" w:hanging="11"/>
        <w:rPr>
          <w:sz w:val="18"/>
          <w:szCs w:val="18"/>
        </w:rPr>
      </w:pPr>
      <w:r w:rsidRPr="003A4ECE">
        <w:rPr>
          <w:sz w:val="18"/>
          <w:szCs w:val="18"/>
        </w:rPr>
        <w:t>Наличие монсарды_____________-____________________________________________________</w:t>
      </w:r>
    </w:p>
    <w:p w:rsidR="00C54FEC" w:rsidRPr="003A4ECE" w:rsidRDefault="00C54FEC" w:rsidP="00790460">
      <w:pPr>
        <w:numPr>
          <w:ilvl w:val="0"/>
          <w:numId w:val="63"/>
        </w:numPr>
        <w:tabs>
          <w:tab w:val="left" w:pos="284"/>
        </w:tabs>
        <w:ind w:left="0" w:hanging="11"/>
        <w:rPr>
          <w:sz w:val="18"/>
          <w:szCs w:val="18"/>
        </w:rPr>
      </w:pPr>
      <w:r w:rsidRPr="003A4ECE">
        <w:rPr>
          <w:sz w:val="18"/>
          <w:szCs w:val="18"/>
        </w:rPr>
        <w:t>Наличие мезонина______________-___________________________________________________</w:t>
      </w:r>
    </w:p>
    <w:p w:rsidR="00C54FEC" w:rsidRPr="003A4ECE" w:rsidRDefault="00C54FEC" w:rsidP="00790460">
      <w:pPr>
        <w:numPr>
          <w:ilvl w:val="0"/>
          <w:numId w:val="63"/>
        </w:numPr>
        <w:tabs>
          <w:tab w:val="left" w:pos="284"/>
        </w:tabs>
        <w:ind w:left="0" w:hanging="11"/>
        <w:rPr>
          <w:sz w:val="18"/>
          <w:szCs w:val="18"/>
        </w:rPr>
      </w:pPr>
      <w:r w:rsidRPr="003A4ECE">
        <w:rPr>
          <w:sz w:val="18"/>
          <w:szCs w:val="18"/>
        </w:rPr>
        <w:t>Количество квартир_______</w:t>
      </w:r>
      <w:r w:rsidRPr="003A4ECE">
        <w:rPr>
          <w:sz w:val="18"/>
          <w:szCs w:val="18"/>
          <w:u w:val="single"/>
        </w:rPr>
        <w:t>16</w:t>
      </w:r>
      <w:r w:rsidRPr="003A4ECE">
        <w:rPr>
          <w:sz w:val="18"/>
          <w:szCs w:val="18"/>
        </w:rPr>
        <w:t>_______________________________________________________</w:t>
      </w:r>
    </w:p>
    <w:p w:rsidR="00C54FEC" w:rsidRPr="003A4ECE" w:rsidRDefault="00C54FEC" w:rsidP="00790460">
      <w:pPr>
        <w:numPr>
          <w:ilvl w:val="0"/>
          <w:numId w:val="63"/>
        </w:numPr>
        <w:tabs>
          <w:tab w:val="left" w:pos="284"/>
        </w:tabs>
        <w:ind w:left="0" w:hanging="11"/>
        <w:rPr>
          <w:sz w:val="18"/>
          <w:szCs w:val="18"/>
        </w:rPr>
      </w:pPr>
      <w:r w:rsidRPr="003A4ECE">
        <w:rPr>
          <w:sz w:val="18"/>
          <w:szCs w:val="18"/>
        </w:rPr>
        <w:t>Количество нежилых помещений, не входящих в состав общего имущества_________________</w:t>
      </w:r>
    </w:p>
    <w:p w:rsidR="00C54FEC" w:rsidRPr="003A4ECE" w:rsidRDefault="00C54FEC" w:rsidP="00790460">
      <w:pPr>
        <w:numPr>
          <w:ilvl w:val="0"/>
          <w:numId w:val="63"/>
        </w:numPr>
        <w:tabs>
          <w:tab w:val="left" w:pos="284"/>
        </w:tabs>
        <w:ind w:left="0" w:hanging="11"/>
        <w:rPr>
          <w:sz w:val="18"/>
          <w:szCs w:val="18"/>
        </w:rPr>
      </w:pPr>
      <w:r w:rsidRPr="003A4ECE">
        <w:rPr>
          <w:sz w:val="18"/>
          <w:szCs w:val="18"/>
        </w:rPr>
        <w:t>Реквизиты правого акта о признании всех жилых помещений в многоквартирном доме непригодными для проживания_______________________________________________________________________</w:t>
      </w:r>
    </w:p>
    <w:p w:rsidR="00C54FEC" w:rsidRPr="003A4ECE" w:rsidRDefault="00C54FEC" w:rsidP="00790460">
      <w:pPr>
        <w:numPr>
          <w:ilvl w:val="0"/>
          <w:numId w:val="63"/>
        </w:numPr>
        <w:tabs>
          <w:tab w:val="left" w:pos="284"/>
        </w:tabs>
        <w:ind w:left="0" w:hanging="11"/>
        <w:rPr>
          <w:sz w:val="18"/>
          <w:szCs w:val="18"/>
        </w:rPr>
      </w:pPr>
      <w:r w:rsidRPr="003A4ECE">
        <w:rPr>
          <w:sz w:val="18"/>
          <w:szCs w:val="18"/>
        </w:rPr>
        <w:t>Перечень жилых помещений, не входящих в состав общего имущества_____________________</w:t>
      </w:r>
    </w:p>
    <w:p w:rsidR="00C54FEC" w:rsidRPr="003A4ECE" w:rsidRDefault="00C54FEC" w:rsidP="00790460">
      <w:pPr>
        <w:numPr>
          <w:ilvl w:val="0"/>
          <w:numId w:val="63"/>
        </w:numPr>
        <w:tabs>
          <w:tab w:val="left" w:pos="284"/>
        </w:tabs>
        <w:ind w:left="0" w:hanging="11"/>
        <w:rPr>
          <w:sz w:val="18"/>
          <w:szCs w:val="18"/>
        </w:rPr>
      </w:pPr>
      <w:r w:rsidRPr="003A4ECE">
        <w:rPr>
          <w:sz w:val="18"/>
          <w:szCs w:val="18"/>
        </w:rPr>
        <w:t>Строительный объем______</w:t>
      </w:r>
      <w:r w:rsidRPr="003A4ECE">
        <w:rPr>
          <w:sz w:val="18"/>
          <w:szCs w:val="18"/>
          <w:u w:val="single"/>
        </w:rPr>
        <w:t>3022,8</w:t>
      </w:r>
      <w:r w:rsidRPr="003A4ECE">
        <w:rPr>
          <w:sz w:val="18"/>
          <w:szCs w:val="18"/>
        </w:rPr>
        <w:t>________куб.м</w:t>
      </w:r>
    </w:p>
    <w:p w:rsidR="00C54FEC" w:rsidRPr="003A4ECE" w:rsidRDefault="00C54FEC" w:rsidP="00790460">
      <w:pPr>
        <w:numPr>
          <w:ilvl w:val="0"/>
          <w:numId w:val="63"/>
        </w:numPr>
        <w:tabs>
          <w:tab w:val="left" w:pos="284"/>
        </w:tabs>
        <w:ind w:left="0" w:hanging="11"/>
        <w:rPr>
          <w:sz w:val="18"/>
          <w:szCs w:val="18"/>
        </w:rPr>
      </w:pPr>
      <w:r w:rsidRPr="003A4ECE">
        <w:rPr>
          <w:sz w:val="18"/>
          <w:szCs w:val="18"/>
        </w:rPr>
        <w:t xml:space="preserve"> Площадь:</w:t>
      </w:r>
    </w:p>
    <w:p w:rsidR="00C54FEC" w:rsidRPr="003A4ECE" w:rsidRDefault="00C54FEC" w:rsidP="00C54FEC">
      <w:pPr>
        <w:rPr>
          <w:sz w:val="18"/>
          <w:szCs w:val="18"/>
        </w:rPr>
      </w:pPr>
      <w:r w:rsidRPr="003A4ECE">
        <w:rPr>
          <w:sz w:val="18"/>
          <w:szCs w:val="18"/>
        </w:rPr>
        <w:t>а) Многоквартирного дома с лоджиями, балконами, шкафами, коридорами и лестничными клетками__546, 6_</w:t>
      </w:r>
      <w:r w:rsidRPr="003A4ECE">
        <w:rPr>
          <w:sz w:val="18"/>
          <w:szCs w:val="18"/>
          <w:u w:val="single"/>
        </w:rPr>
        <w:t>к</w:t>
      </w:r>
      <w:r w:rsidRPr="003A4ECE">
        <w:rPr>
          <w:sz w:val="18"/>
          <w:szCs w:val="18"/>
        </w:rPr>
        <w:t>в.м</w:t>
      </w:r>
    </w:p>
    <w:p w:rsidR="00C54FEC" w:rsidRPr="003A4ECE" w:rsidRDefault="00C54FEC" w:rsidP="00C54FEC">
      <w:pPr>
        <w:rPr>
          <w:sz w:val="18"/>
          <w:szCs w:val="18"/>
        </w:rPr>
      </w:pPr>
      <w:r w:rsidRPr="003A4ECE">
        <w:rPr>
          <w:sz w:val="18"/>
          <w:szCs w:val="18"/>
        </w:rPr>
        <w:t>б) Жилых помещений (общая площадь квартир)_______ 505,8__________кв.м</w:t>
      </w:r>
    </w:p>
    <w:p w:rsidR="00C54FEC" w:rsidRPr="003A4ECE" w:rsidRDefault="00C54FEC" w:rsidP="00C54FEC">
      <w:pPr>
        <w:rPr>
          <w:sz w:val="18"/>
          <w:szCs w:val="18"/>
        </w:rPr>
      </w:pPr>
      <w:r w:rsidRPr="003A4ECE">
        <w:rPr>
          <w:sz w:val="18"/>
          <w:szCs w:val="18"/>
        </w:rPr>
        <w:lastRenderedPageBreak/>
        <w:t>в) Нежилых помещений (общая площадь нежилых помещений, не входящих в состав общего имущества в многоквартирном доме)_____________________</w:t>
      </w:r>
      <w:proofErr w:type="spellStart"/>
      <w:r w:rsidRPr="003A4ECE">
        <w:rPr>
          <w:sz w:val="18"/>
          <w:szCs w:val="18"/>
        </w:rPr>
        <w:t>кв.м</w:t>
      </w:r>
      <w:proofErr w:type="spellEnd"/>
    </w:p>
    <w:p w:rsidR="00C54FEC" w:rsidRPr="003A4ECE" w:rsidRDefault="00C54FEC" w:rsidP="00C54FEC">
      <w:pPr>
        <w:rPr>
          <w:sz w:val="18"/>
          <w:szCs w:val="18"/>
        </w:rPr>
      </w:pPr>
      <w:r w:rsidRPr="003A4ECE">
        <w:rPr>
          <w:sz w:val="18"/>
          <w:szCs w:val="18"/>
        </w:rPr>
        <w:t>г)  Помещений общего пользования (общая площадь не жилых помещений, входящих в состав общего имущества в многоквартирном доме)_______40,8</w:t>
      </w:r>
      <w:r w:rsidRPr="003A4ECE">
        <w:rPr>
          <w:sz w:val="18"/>
          <w:szCs w:val="18"/>
          <w:u w:val="single"/>
        </w:rPr>
        <w:t>_________</w:t>
      </w:r>
      <w:r w:rsidRPr="003A4ECE">
        <w:rPr>
          <w:sz w:val="18"/>
          <w:szCs w:val="18"/>
        </w:rPr>
        <w:t>кв.м</w:t>
      </w:r>
    </w:p>
    <w:p w:rsidR="00C54FEC" w:rsidRPr="00B71F72" w:rsidRDefault="00C54FEC" w:rsidP="00790460">
      <w:pPr>
        <w:pStyle w:val="aff8"/>
        <w:numPr>
          <w:ilvl w:val="0"/>
          <w:numId w:val="63"/>
        </w:numPr>
        <w:tabs>
          <w:tab w:val="left" w:pos="284"/>
        </w:tabs>
        <w:ind w:left="0" w:hanging="11"/>
        <w:rPr>
          <w:sz w:val="18"/>
          <w:szCs w:val="18"/>
        </w:rPr>
      </w:pPr>
      <w:r w:rsidRPr="00B71F72">
        <w:rPr>
          <w:sz w:val="18"/>
          <w:szCs w:val="18"/>
        </w:rPr>
        <w:t>Количество лестниц________</w:t>
      </w:r>
      <w:r w:rsidRPr="00B71F72">
        <w:rPr>
          <w:sz w:val="18"/>
          <w:szCs w:val="18"/>
          <w:u w:val="single"/>
        </w:rPr>
        <w:t xml:space="preserve"> 2</w:t>
      </w:r>
      <w:r w:rsidRPr="00B71F72">
        <w:rPr>
          <w:sz w:val="18"/>
          <w:szCs w:val="18"/>
        </w:rPr>
        <w:t>_____________шт</w:t>
      </w:r>
    </w:p>
    <w:p w:rsidR="00C54FEC" w:rsidRPr="00B71F72" w:rsidRDefault="00C54FEC" w:rsidP="00790460">
      <w:pPr>
        <w:pStyle w:val="aff8"/>
        <w:numPr>
          <w:ilvl w:val="0"/>
          <w:numId w:val="63"/>
        </w:numPr>
        <w:tabs>
          <w:tab w:val="left" w:pos="284"/>
        </w:tabs>
        <w:ind w:left="0" w:hanging="11"/>
        <w:rPr>
          <w:sz w:val="18"/>
          <w:szCs w:val="18"/>
        </w:rPr>
      </w:pPr>
      <w:r w:rsidRPr="00B71F72">
        <w:rPr>
          <w:sz w:val="18"/>
          <w:szCs w:val="18"/>
        </w:rPr>
        <w:t>Уборная площадь лестниц (включая межквартирные лестничные площадки</w:t>
      </w:r>
      <w:r w:rsidRPr="00B71F72">
        <w:rPr>
          <w:sz w:val="18"/>
          <w:szCs w:val="18"/>
          <w:u w:val="single"/>
        </w:rPr>
        <w:t>)_________</w:t>
      </w:r>
      <w:proofErr w:type="spellStart"/>
      <w:r w:rsidRPr="00B71F72">
        <w:rPr>
          <w:sz w:val="18"/>
          <w:szCs w:val="18"/>
        </w:rPr>
        <w:t>кв.м</w:t>
      </w:r>
      <w:proofErr w:type="spellEnd"/>
    </w:p>
    <w:p w:rsidR="00C54FEC" w:rsidRPr="00B71F72" w:rsidRDefault="00C54FEC" w:rsidP="00790460">
      <w:pPr>
        <w:pStyle w:val="aff8"/>
        <w:numPr>
          <w:ilvl w:val="0"/>
          <w:numId w:val="63"/>
        </w:numPr>
        <w:tabs>
          <w:tab w:val="left" w:pos="284"/>
        </w:tabs>
        <w:ind w:left="0" w:hanging="11"/>
        <w:rPr>
          <w:sz w:val="18"/>
          <w:szCs w:val="18"/>
        </w:rPr>
      </w:pPr>
      <w:r w:rsidRPr="00B71F72">
        <w:rPr>
          <w:sz w:val="18"/>
          <w:szCs w:val="18"/>
        </w:rPr>
        <w:t>Уборочная площадь общих коридоров._________________________</w:t>
      </w:r>
      <w:proofErr w:type="spellStart"/>
      <w:r w:rsidRPr="00B71F72">
        <w:rPr>
          <w:sz w:val="18"/>
          <w:szCs w:val="18"/>
        </w:rPr>
        <w:t>кв.м</w:t>
      </w:r>
      <w:proofErr w:type="spellEnd"/>
    </w:p>
    <w:p w:rsidR="00C54FEC" w:rsidRPr="00B71F72" w:rsidRDefault="00C54FEC" w:rsidP="00790460">
      <w:pPr>
        <w:pStyle w:val="aff8"/>
        <w:numPr>
          <w:ilvl w:val="0"/>
          <w:numId w:val="63"/>
        </w:numPr>
        <w:tabs>
          <w:tab w:val="left" w:pos="284"/>
        </w:tabs>
        <w:ind w:left="0" w:hanging="11"/>
        <w:rPr>
          <w:sz w:val="18"/>
          <w:szCs w:val="18"/>
        </w:rPr>
      </w:pPr>
      <w:r w:rsidRPr="00B71F72">
        <w:rPr>
          <w:sz w:val="18"/>
          <w:szCs w:val="18"/>
        </w:rPr>
        <w:t>Уборочная площадь других помещений общего пользования (включая технические этажи, чердаки, технические подвалы)__________________</w:t>
      </w:r>
      <w:proofErr w:type="spellStart"/>
      <w:r w:rsidRPr="00B71F72">
        <w:rPr>
          <w:sz w:val="18"/>
          <w:szCs w:val="18"/>
        </w:rPr>
        <w:t>кв.м</w:t>
      </w:r>
      <w:proofErr w:type="spellEnd"/>
    </w:p>
    <w:p w:rsidR="00C54FEC" w:rsidRPr="00B71F72" w:rsidRDefault="00C54FEC" w:rsidP="00790460">
      <w:pPr>
        <w:pStyle w:val="aff8"/>
        <w:numPr>
          <w:ilvl w:val="0"/>
          <w:numId w:val="63"/>
        </w:numPr>
        <w:tabs>
          <w:tab w:val="left" w:pos="284"/>
        </w:tabs>
        <w:ind w:left="0" w:hanging="11"/>
        <w:rPr>
          <w:sz w:val="18"/>
          <w:szCs w:val="18"/>
        </w:rPr>
      </w:pPr>
      <w:r w:rsidRPr="00B71F72">
        <w:rPr>
          <w:sz w:val="18"/>
          <w:szCs w:val="18"/>
        </w:rPr>
        <w:t>Площадь земельного участка, входящего в состав общего имущества многоквартирного дома_________</w:t>
      </w:r>
      <w:proofErr w:type="spellStart"/>
      <w:r w:rsidRPr="00B71F72">
        <w:rPr>
          <w:sz w:val="18"/>
          <w:szCs w:val="18"/>
        </w:rPr>
        <w:t>кв.м</w:t>
      </w:r>
      <w:proofErr w:type="spellEnd"/>
    </w:p>
    <w:p w:rsidR="00C54FEC" w:rsidRPr="00B71F72" w:rsidRDefault="00C54FEC" w:rsidP="00790460">
      <w:pPr>
        <w:pStyle w:val="aff8"/>
        <w:numPr>
          <w:ilvl w:val="0"/>
          <w:numId w:val="63"/>
        </w:numPr>
        <w:tabs>
          <w:tab w:val="left" w:pos="284"/>
        </w:tabs>
        <w:ind w:left="0" w:hanging="11"/>
        <w:rPr>
          <w:sz w:val="18"/>
          <w:szCs w:val="18"/>
        </w:rPr>
      </w:pPr>
      <w:r w:rsidRPr="00B71F72">
        <w:rPr>
          <w:sz w:val="18"/>
          <w:szCs w:val="18"/>
        </w:rPr>
        <w:t>Кадастровый номер земельного участка (при его наличии)__________________________</w:t>
      </w:r>
    </w:p>
    <w:p w:rsidR="00C54FEC" w:rsidRPr="003A4ECE" w:rsidRDefault="00C54FEC" w:rsidP="00C54FEC">
      <w:pPr>
        <w:ind w:left="-900"/>
        <w:rPr>
          <w:sz w:val="18"/>
          <w:szCs w:val="18"/>
        </w:rPr>
      </w:pPr>
      <w:r w:rsidRPr="003A4ECE">
        <w:rPr>
          <w:sz w:val="18"/>
          <w:szCs w:val="18"/>
        </w:rPr>
        <w:t xml:space="preserve"> </w:t>
      </w:r>
    </w:p>
    <w:p w:rsidR="00C54FEC" w:rsidRPr="003A4ECE" w:rsidRDefault="00C54FEC" w:rsidP="00790460">
      <w:pPr>
        <w:numPr>
          <w:ilvl w:val="0"/>
          <w:numId w:val="62"/>
        </w:numPr>
        <w:jc w:val="center"/>
        <w:rPr>
          <w:rFonts w:ascii="Courier New" w:hAnsi="Courier New" w:cs="Courier New"/>
          <w:b/>
          <w:color w:val="0070C0"/>
          <w:sz w:val="18"/>
          <w:szCs w:val="18"/>
        </w:rPr>
      </w:pPr>
      <w:r w:rsidRPr="003A4ECE">
        <w:rPr>
          <w:rFonts w:ascii="Courier New" w:hAnsi="Courier New" w:cs="Courier New"/>
          <w:b/>
          <w:color w:val="0070C0"/>
          <w:sz w:val="18"/>
          <w:szCs w:val="18"/>
        </w:rPr>
        <w:t>Техническое состояние многоквартирного дома, включая пристройки</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793"/>
      </w:tblGrid>
      <w:tr w:rsidR="00C54FEC" w:rsidRPr="003A4ECE" w:rsidTr="00C54FEC">
        <w:tc>
          <w:tcPr>
            <w:tcW w:w="3190" w:type="dxa"/>
          </w:tcPr>
          <w:p w:rsidR="00C54FEC" w:rsidRPr="003A4ECE" w:rsidRDefault="00C54FEC" w:rsidP="00C54FEC">
            <w:pPr>
              <w:jc w:val="center"/>
              <w:rPr>
                <w:b/>
                <w:sz w:val="18"/>
                <w:szCs w:val="18"/>
              </w:rPr>
            </w:pPr>
            <w:r w:rsidRPr="003A4ECE">
              <w:rPr>
                <w:b/>
                <w:sz w:val="18"/>
                <w:szCs w:val="18"/>
              </w:rPr>
              <w:t>Наименование конструктивных элементов</w:t>
            </w:r>
          </w:p>
        </w:tc>
        <w:tc>
          <w:tcPr>
            <w:tcW w:w="3190" w:type="dxa"/>
          </w:tcPr>
          <w:p w:rsidR="00C54FEC" w:rsidRPr="003A4ECE" w:rsidRDefault="00C54FEC" w:rsidP="00C54FEC">
            <w:pPr>
              <w:jc w:val="center"/>
              <w:rPr>
                <w:b/>
                <w:sz w:val="18"/>
                <w:szCs w:val="18"/>
              </w:rPr>
            </w:pPr>
            <w:r w:rsidRPr="003A4ECE">
              <w:rPr>
                <w:b/>
                <w:sz w:val="18"/>
                <w:szCs w:val="18"/>
              </w:rPr>
              <w:t>Описание элементов (материал, конструкция или система, отделка и прочее)</w:t>
            </w:r>
          </w:p>
        </w:tc>
        <w:tc>
          <w:tcPr>
            <w:tcW w:w="3793" w:type="dxa"/>
          </w:tcPr>
          <w:p w:rsidR="00C54FEC" w:rsidRPr="003A4ECE" w:rsidRDefault="00C54FEC" w:rsidP="00C54FEC">
            <w:pPr>
              <w:jc w:val="center"/>
              <w:rPr>
                <w:b/>
                <w:sz w:val="18"/>
                <w:szCs w:val="18"/>
              </w:rPr>
            </w:pPr>
            <w:r w:rsidRPr="003A4ECE">
              <w:rPr>
                <w:b/>
                <w:sz w:val="18"/>
                <w:szCs w:val="18"/>
              </w:rPr>
              <w:t>Техническое состояние элементов общего имущества многоквартирного дома</w:t>
            </w:r>
          </w:p>
        </w:tc>
      </w:tr>
      <w:tr w:rsidR="00C54FEC" w:rsidRPr="003A4ECE" w:rsidTr="00C54FEC">
        <w:tc>
          <w:tcPr>
            <w:tcW w:w="3190" w:type="dxa"/>
          </w:tcPr>
          <w:p w:rsidR="00C54FEC" w:rsidRPr="003A4ECE" w:rsidRDefault="00C54FEC" w:rsidP="00C54FEC">
            <w:pPr>
              <w:rPr>
                <w:sz w:val="18"/>
                <w:szCs w:val="18"/>
              </w:rPr>
            </w:pPr>
            <w:r w:rsidRPr="003A4ECE">
              <w:rPr>
                <w:sz w:val="18"/>
                <w:szCs w:val="18"/>
              </w:rPr>
              <w:t>1.  фундамент</w:t>
            </w:r>
          </w:p>
        </w:tc>
        <w:tc>
          <w:tcPr>
            <w:tcW w:w="3190" w:type="dxa"/>
          </w:tcPr>
          <w:p w:rsidR="00C54FEC" w:rsidRPr="003A4ECE" w:rsidRDefault="00C54FEC" w:rsidP="00C54FEC">
            <w:pPr>
              <w:jc w:val="center"/>
              <w:rPr>
                <w:sz w:val="18"/>
                <w:szCs w:val="18"/>
              </w:rPr>
            </w:pPr>
            <w:r w:rsidRPr="003A4ECE">
              <w:rPr>
                <w:sz w:val="18"/>
                <w:szCs w:val="18"/>
              </w:rPr>
              <w:t xml:space="preserve">Бетонный  </w:t>
            </w:r>
            <w:smartTag w:uri="urn:schemas-microsoft-com:office:smarttags" w:element="metricconverter">
              <w:smartTagPr>
                <w:attr w:name="ProductID" w:val="177,8 м3"/>
              </w:smartTagPr>
              <w:r w:rsidRPr="003A4ECE">
                <w:rPr>
                  <w:sz w:val="18"/>
                  <w:szCs w:val="18"/>
                </w:rPr>
                <w:t>177,8 м3</w:t>
              </w:r>
            </w:smartTag>
          </w:p>
        </w:tc>
        <w:tc>
          <w:tcPr>
            <w:tcW w:w="3793" w:type="dxa"/>
          </w:tcPr>
          <w:p w:rsidR="00C54FEC" w:rsidRPr="003A4ECE" w:rsidRDefault="00C54FEC" w:rsidP="00C54FEC">
            <w:pPr>
              <w:jc w:val="center"/>
              <w:rPr>
                <w:sz w:val="18"/>
                <w:szCs w:val="18"/>
              </w:rPr>
            </w:pPr>
            <w:r w:rsidRPr="003A4ECE">
              <w:rPr>
                <w:sz w:val="18"/>
                <w:szCs w:val="18"/>
              </w:rPr>
              <w:t>неисправен</w:t>
            </w:r>
          </w:p>
        </w:tc>
      </w:tr>
      <w:tr w:rsidR="00C54FEC" w:rsidRPr="003A4ECE" w:rsidTr="00C54FEC">
        <w:tc>
          <w:tcPr>
            <w:tcW w:w="3190" w:type="dxa"/>
          </w:tcPr>
          <w:p w:rsidR="00C54FEC" w:rsidRPr="003A4ECE" w:rsidRDefault="00C54FEC" w:rsidP="00C54FEC">
            <w:pPr>
              <w:rPr>
                <w:sz w:val="18"/>
                <w:szCs w:val="18"/>
              </w:rPr>
            </w:pPr>
            <w:r w:rsidRPr="003A4ECE">
              <w:rPr>
                <w:sz w:val="18"/>
                <w:szCs w:val="18"/>
              </w:rPr>
              <w:t>2.  наружные и внутренние капитальные стены</w:t>
            </w:r>
          </w:p>
        </w:tc>
        <w:tc>
          <w:tcPr>
            <w:tcW w:w="3190" w:type="dxa"/>
          </w:tcPr>
          <w:p w:rsidR="00C54FEC" w:rsidRPr="003A4ECE" w:rsidRDefault="00C54FEC" w:rsidP="00C54FEC">
            <w:pPr>
              <w:jc w:val="center"/>
              <w:rPr>
                <w:sz w:val="18"/>
                <w:szCs w:val="18"/>
              </w:rPr>
            </w:pPr>
            <w:r w:rsidRPr="003A4ECE">
              <w:rPr>
                <w:sz w:val="18"/>
                <w:szCs w:val="18"/>
              </w:rPr>
              <w:t>Брусчатые  106,8м2</w:t>
            </w:r>
          </w:p>
        </w:tc>
        <w:tc>
          <w:tcPr>
            <w:tcW w:w="3793" w:type="dxa"/>
          </w:tcPr>
          <w:p w:rsidR="00C54FEC" w:rsidRPr="003A4ECE" w:rsidRDefault="00C54FEC" w:rsidP="00C54FEC">
            <w:pPr>
              <w:jc w:val="center"/>
              <w:rPr>
                <w:sz w:val="18"/>
                <w:szCs w:val="18"/>
              </w:rPr>
            </w:pPr>
            <w:r w:rsidRPr="003A4ECE">
              <w:rPr>
                <w:sz w:val="18"/>
                <w:szCs w:val="18"/>
              </w:rPr>
              <w:t>Частично разрушены</w:t>
            </w:r>
          </w:p>
        </w:tc>
      </w:tr>
      <w:tr w:rsidR="00C54FEC" w:rsidRPr="003A4ECE" w:rsidTr="00C54FEC">
        <w:tc>
          <w:tcPr>
            <w:tcW w:w="3190" w:type="dxa"/>
          </w:tcPr>
          <w:p w:rsidR="00C54FEC" w:rsidRPr="003A4ECE" w:rsidRDefault="00C54FEC" w:rsidP="00C54FEC">
            <w:pPr>
              <w:rPr>
                <w:sz w:val="18"/>
                <w:szCs w:val="18"/>
              </w:rPr>
            </w:pPr>
            <w:r w:rsidRPr="003A4ECE">
              <w:rPr>
                <w:sz w:val="18"/>
                <w:szCs w:val="18"/>
              </w:rPr>
              <w:t>3.  перегородки</w:t>
            </w:r>
          </w:p>
        </w:tc>
        <w:tc>
          <w:tcPr>
            <w:tcW w:w="3190" w:type="dxa"/>
          </w:tcPr>
          <w:p w:rsidR="00C54FEC" w:rsidRPr="003A4ECE" w:rsidRDefault="00C54FEC" w:rsidP="00C54FEC">
            <w:pPr>
              <w:jc w:val="center"/>
              <w:rPr>
                <w:sz w:val="18"/>
                <w:szCs w:val="18"/>
              </w:rPr>
            </w:pPr>
            <w:r w:rsidRPr="003A4ECE">
              <w:rPr>
                <w:sz w:val="18"/>
                <w:szCs w:val="18"/>
              </w:rPr>
              <w:t>Дощатые</w:t>
            </w:r>
          </w:p>
        </w:tc>
        <w:tc>
          <w:tcPr>
            <w:tcW w:w="3793" w:type="dxa"/>
          </w:tcPr>
          <w:p w:rsidR="00C54FEC" w:rsidRPr="003A4ECE" w:rsidRDefault="00C54FEC" w:rsidP="00C54FEC">
            <w:pPr>
              <w:jc w:val="center"/>
              <w:rPr>
                <w:sz w:val="18"/>
                <w:szCs w:val="18"/>
              </w:rPr>
            </w:pPr>
          </w:p>
        </w:tc>
      </w:tr>
      <w:tr w:rsidR="00C54FEC" w:rsidRPr="003A4ECE" w:rsidTr="00C54FEC">
        <w:tc>
          <w:tcPr>
            <w:tcW w:w="3190" w:type="dxa"/>
          </w:tcPr>
          <w:p w:rsidR="00C54FEC" w:rsidRPr="003A4ECE" w:rsidRDefault="00C54FEC" w:rsidP="00C54FEC">
            <w:pPr>
              <w:rPr>
                <w:sz w:val="18"/>
                <w:szCs w:val="18"/>
              </w:rPr>
            </w:pPr>
            <w:r w:rsidRPr="003A4ECE">
              <w:rPr>
                <w:sz w:val="18"/>
                <w:szCs w:val="18"/>
              </w:rPr>
              <w:t xml:space="preserve">4.  перекрытия </w:t>
            </w:r>
          </w:p>
          <w:p w:rsidR="00C54FEC" w:rsidRPr="003A4ECE" w:rsidRDefault="00C54FEC" w:rsidP="00C54FEC">
            <w:pPr>
              <w:jc w:val="right"/>
              <w:rPr>
                <w:sz w:val="18"/>
                <w:szCs w:val="18"/>
              </w:rPr>
            </w:pPr>
            <w:r w:rsidRPr="003A4ECE">
              <w:rPr>
                <w:sz w:val="18"/>
                <w:szCs w:val="18"/>
              </w:rPr>
              <w:t>чердачные</w:t>
            </w:r>
          </w:p>
          <w:p w:rsidR="00C54FEC" w:rsidRPr="003A4ECE" w:rsidRDefault="00C54FEC" w:rsidP="00C54FEC">
            <w:pPr>
              <w:jc w:val="right"/>
              <w:rPr>
                <w:sz w:val="18"/>
                <w:szCs w:val="18"/>
              </w:rPr>
            </w:pPr>
            <w:r w:rsidRPr="003A4ECE">
              <w:rPr>
                <w:sz w:val="18"/>
                <w:szCs w:val="18"/>
              </w:rPr>
              <w:t>междуэтажные</w:t>
            </w:r>
          </w:p>
          <w:p w:rsidR="00C54FEC" w:rsidRPr="003A4ECE" w:rsidRDefault="00C54FEC" w:rsidP="00C54FEC">
            <w:pPr>
              <w:jc w:val="right"/>
              <w:rPr>
                <w:sz w:val="18"/>
                <w:szCs w:val="18"/>
              </w:rPr>
            </w:pPr>
            <w:r w:rsidRPr="003A4ECE">
              <w:rPr>
                <w:sz w:val="18"/>
                <w:szCs w:val="18"/>
              </w:rPr>
              <w:t>подвальные</w:t>
            </w:r>
          </w:p>
          <w:p w:rsidR="00C54FEC" w:rsidRPr="003A4ECE" w:rsidRDefault="00C54FEC" w:rsidP="00C54FEC">
            <w:pPr>
              <w:jc w:val="right"/>
              <w:rPr>
                <w:sz w:val="18"/>
                <w:szCs w:val="18"/>
              </w:rPr>
            </w:pPr>
            <w:r w:rsidRPr="003A4ECE">
              <w:rPr>
                <w:sz w:val="18"/>
                <w:szCs w:val="18"/>
              </w:rPr>
              <w:t>(другое)</w:t>
            </w:r>
          </w:p>
        </w:tc>
        <w:tc>
          <w:tcPr>
            <w:tcW w:w="3190" w:type="dxa"/>
          </w:tcPr>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 xml:space="preserve">Деревянные </w:t>
            </w:r>
          </w:p>
          <w:p w:rsidR="00C54FEC" w:rsidRPr="003A4ECE" w:rsidRDefault="00A25B83" w:rsidP="00A25B83">
            <w:pPr>
              <w:ind w:firstLine="708"/>
              <w:rPr>
                <w:sz w:val="18"/>
                <w:szCs w:val="18"/>
              </w:rPr>
            </w:pPr>
            <w:r>
              <w:rPr>
                <w:sz w:val="18"/>
                <w:szCs w:val="18"/>
              </w:rPr>
              <w:t xml:space="preserve">       </w:t>
            </w:r>
            <w:r w:rsidR="00C54FEC" w:rsidRPr="003A4ECE">
              <w:rPr>
                <w:sz w:val="18"/>
                <w:szCs w:val="18"/>
              </w:rPr>
              <w:t>Деревянные</w:t>
            </w:r>
          </w:p>
        </w:tc>
        <w:tc>
          <w:tcPr>
            <w:tcW w:w="3793" w:type="dxa"/>
          </w:tcPr>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 xml:space="preserve">Без утеплителя </w:t>
            </w:r>
          </w:p>
        </w:tc>
      </w:tr>
      <w:tr w:rsidR="00C54FEC" w:rsidRPr="003A4ECE" w:rsidTr="00C54FEC">
        <w:tc>
          <w:tcPr>
            <w:tcW w:w="3190" w:type="dxa"/>
          </w:tcPr>
          <w:p w:rsidR="00C54FEC" w:rsidRPr="003A4ECE" w:rsidRDefault="00C54FEC" w:rsidP="00C54FEC">
            <w:pPr>
              <w:rPr>
                <w:sz w:val="18"/>
                <w:szCs w:val="18"/>
              </w:rPr>
            </w:pPr>
            <w:r w:rsidRPr="003A4ECE">
              <w:rPr>
                <w:sz w:val="18"/>
                <w:szCs w:val="18"/>
              </w:rPr>
              <w:t>5.  крыша</w:t>
            </w:r>
          </w:p>
        </w:tc>
        <w:tc>
          <w:tcPr>
            <w:tcW w:w="3190" w:type="dxa"/>
          </w:tcPr>
          <w:p w:rsidR="00C54FEC" w:rsidRPr="003A4ECE" w:rsidRDefault="00C54FEC" w:rsidP="00C54FEC">
            <w:pPr>
              <w:jc w:val="center"/>
              <w:rPr>
                <w:sz w:val="18"/>
                <w:szCs w:val="18"/>
              </w:rPr>
            </w:pPr>
            <w:proofErr w:type="spellStart"/>
            <w:r w:rsidRPr="003A4ECE">
              <w:rPr>
                <w:sz w:val="18"/>
                <w:szCs w:val="18"/>
              </w:rPr>
              <w:t>Асболисты</w:t>
            </w:r>
            <w:proofErr w:type="spellEnd"/>
            <w:r w:rsidRPr="003A4ECE">
              <w:rPr>
                <w:sz w:val="18"/>
                <w:szCs w:val="18"/>
              </w:rPr>
              <w:t xml:space="preserve">  441м2</w:t>
            </w:r>
          </w:p>
        </w:tc>
        <w:tc>
          <w:tcPr>
            <w:tcW w:w="3793" w:type="dxa"/>
          </w:tcPr>
          <w:p w:rsidR="00C54FEC" w:rsidRPr="003A4ECE" w:rsidRDefault="00C54FEC" w:rsidP="00C54FEC">
            <w:pPr>
              <w:jc w:val="center"/>
              <w:rPr>
                <w:sz w:val="18"/>
                <w:szCs w:val="18"/>
              </w:rPr>
            </w:pPr>
            <w:r w:rsidRPr="003A4ECE">
              <w:rPr>
                <w:sz w:val="18"/>
                <w:szCs w:val="18"/>
              </w:rPr>
              <w:t>неисправно</w:t>
            </w:r>
          </w:p>
        </w:tc>
      </w:tr>
      <w:tr w:rsidR="00C54FEC" w:rsidRPr="003A4ECE" w:rsidTr="00C54FEC">
        <w:tc>
          <w:tcPr>
            <w:tcW w:w="3190" w:type="dxa"/>
          </w:tcPr>
          <w:p w:rsidR="00C54FEC" w:rsidRPr="003A4ECE" w:rsidRDefault="00C54FEC" w:rsidP="00C54FEC">
            <w:pPr>
              <w:rPr>
                <w:sz w:val="18"/>
                <w:szCs w:val="18"/>
              </w:rPr>
            </w:pPr>
            <w:r w:rsidRPr="003A4ECE">
              <w:rPr>
                <w:sz w:val="18"/>
                <w:szCs w:val="18"/>
              </w:rPr>
              <w:t>6.  полы</w:t>
            </w:r>
          </w:p>
        </w:tc>
        <w:tc>
          <w:tcPr>
            <w:tcW w:w="3190" w:type="dxa"/>
          </w:tcPr>
          <w:p w:rsidR="00C54FEC" w:rsidRPr="003A4ECE" w:rsidRDefault="00C54FEC" w:rsidP="00C54FEC">
            <w:pPr>
              <w:jc w:val="center"/>
              <w:rPr>
                <w:sz w:val="18"/>
                <w:szCs w:val="18"/>
              </w:rPr>
            </w:pPr>
            <w:r w:rsidRPr="003A4ECE">
              <w:rPr>
                <w:sz w:val="18"/>
                <w:szCs w:val="18"/>
              </w:rPr>
              <w:t xml:space="preserve">Дощатые </w:t>
            </w:r>
          </w:p>
        </w:tc>
        <w:tc>
          <w:tcPr>
            <w:tcW w:w="3793" w:type="dxa"/>
          </w:tcPr>
          <w:p w:rsidR="00C54FEC" w:rsidRPr="003A4ECE" w:rsidRDefault="00C54FEC" w:rsidP="00C54FEC">
            <w:pPr>
              <w:jc w:val="center"/>
              <w:rPr>
                <w:sz w:val="18"/>
                <w:szCs w:val="18"/>
              </w:rPr>
            </w:pPr>
          </w:p>
        </w:tc>
      </w:tr>
      <w:tr w:rsidR="00C54FEC" w:rsidRPr="003A4ECE" w:rsidTr="00C54FEC">
        <w:tc>
          <w:tcPr>
            <w:tcW w:w="3190" w:type="dxa"/>
          </w:tcPr>
          <w:p w:rsidR="00C54FEC" w:rsidRPr="003A4ECE" w:rsidRDefault="00C54FEC" w:rsidP="00C54FEC">
            <w:pPr>
              <w:rPr>
                <w:sz w:val="18"/>
                <w:szCs w:val="18"/>
              </w:rPr>
            </w:pPr>
            <w:r w:rsidRPr="003A4ECE">
              <w:rPr>
                <w:sz w:val="18"/>
                <w:szCs w:val="18"/>
              </w:rPr>
              <w:t>7.  проемы</w:t>
            </w:r>
          </w:p>
          <w:p w:rsidR="00C54FEC" w:rsidRPr="003A4ECE" w:rsidRDefault="00C54FEC" w:rsidP="00C54FEC">
            <w:pPr>
              <w:ind w:left="360"/>
              <w:jc w:val="right"/>
              <w:rPr>
                <w:sz w:val="18"/>
                <w:szCs w:val="18"/>
              </w:rPr>
            </w:pPr>
            <w:r w:rsidRPr="003A4ECE">
              <w:rPr>
                <w:sz w:val="18"/>
                <w:szCs w:val="18"/>
              </w:rPr>
              <w:t>окна</w:t>
            </w:r>
          </w:p>
          <w:p w:rsidR="00C54FEC" w:rsidRPr="003A4ECE" w:rsidRDefault="00C54FEC" w:rsidP="00C54FEC">
            <w:pPr>
              <w:ind w:left="360"/>
              <w:jc w:val="right"/>
              <w:rPr>
                <w:sz w:val="18"/>
                <w:szCs w:val="18"/>
              </w:rPr>
            </w:pPr>
            <w:r w:rsidRPr="003A4ECE">
              <w:rPr>
                <w:sz w:val="18"/>
                <w:szCs w:val="18"/>
              </w:rPr>
              <w:t>двери</w:t>
            </w:r>
          </w:p>
          <w:p w:rsidR="00C54FEC" w:rsidRPr="003A4ECE" w:rsidRDefault="00C54FEC" w:rsidP="00C54FEC">
            <w:pPr>
              <w:ind w:left="360"/>
              <w:jc w:val="right"/>
              <w:rPr>
                <w:sz w:val="18"/>
                <w:szCs w:val="18"/>
              </w:rPr>
            </w:pPr>
            <w:r w:rsidRPr="003A4ECE">
              <w:rPr>
                <w:sz w:val="18"/>
                <w:szCs w:val="18"/>
              </w:rPr>
              <w:t>(другое)</w:t>
            </w:r>
          </w:p>
        </w:tc>
        <w:tc>
          <w:tcPr>
            <w:tcW w:w="3190" w:type="dxa"/>
          </w:tcPr>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Двухстворчатые</w:t>
            </w:r>
          </w:p>
          <w:p w:rsidR="00C54FEC" w:rsidRPr="003A4ECE" w:rsidRDefault="00C54FEC" w:rsidP="00C54FEC">
            <w:pPr>
              <w:jc w:val="center"/>
              <w:rPr>
                <w:sz w:val="18"/>
                <w:szCs w:val="18"/>
              </w:rPr>
            </w:pPr>
            <w:r w:rsidRPr="003A4ECE">
              <w:rPr>
                <w:sz w:val="18"/>
                <w:szCs w:val="18"/>
              </w:rPr>
              <w:t>Глухие</w:t>
            </w:r>
          </w:p>
          <w:p w:rsidR="00C54FEC" w:rsidRPr="003A4ECE" w:rsidRDefault="00C54FEC" w:rsidP="00C54FEC">
            <w:pPr>
              <w:jc w:val="center"/>
              <w:rPr>
                <w:sz w:val="18"/>
                <w:szCs w:val="18"/>
              </w:rPr>
            </w:pPr>
            <w:r w:rsidRPr="003A4ECE">
              <w:rPr>
                <w:sz w:val="18"/>
                <w:szCs w:val="18"/>
              </w:rPr>
              <w:t>99м2</w:t>
            </w:r>
          </w:p>
        </w:tc>
        <w:tc>
          <w:tcPr>
            <w:tcW w:w="3793" w:type="dxa"/>
          </w:tcPr>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Требует замены</w:t>
            </w:r>
          </w:p>
        </w:tc>
      </w:tr>
      <w:tr w:rsidR="00C54FEC" w:rsidRPr="003A4ECE" w:rsidTr="00C54FEC">
        <w:tc>
          <w:tcPr>
            <w:tcW w:w="3190" w:type="dxa"/>
          </w:tcPr>
          <w:p w:rsidR="00C54FEC" w:rsidRPr="003A4ECE" w:rsidRDefault="00C54FEC" w:rsidP="00C54FEC">
            <w:pPr>
              <w:rPr>
                <w:sz w:val="18"/>
                <w:szCs w:val="18"/>
              </w:rPr>
            </w:pPr>
            <w:r w:rsidRPr="003A4ECE">
              <w:rPr>
                <w:sz w:val="18"/>
                <w:szCs w:val="18"/>
              </w:rPr>
              <w:t>8.  отделка</w:t>
            </w:r>
          </w:p>
          <w:p w:rsidR="00C54FEC" w:rsidRPr="003A4ECE" w:rsidRDefault="00C54FEC" w:rsidP="00C54FEC">
            <w:pPr>
              <w:ind w:left="360"/>
              <w:jc w:val="right"/>
              <w:rPr>
                <w:sz w:val="18"/>
                <w:szCs w:val="18"/>
              </w:rPr>
            </w:pPr>
            <w:r w:rsidRPr="003A4ECE">
              <w:rPr>
                <w:sz w:val="18"/>
                <w:szCs w:val="18"/>
              </w:rPr>
              <w:t>внутренняя</w:t>
            </w:r>
          </w:p>
          <w:p w:rsidR="00C54FEC" w:rsidRPr="003A4ECE" w:rsidRDefault="00C54FEC" w:rsidP="00C54FEC">
            <w:pPr>
              <w:ind w:left="360"/>
              <w:jc w:val="right"/>
              <w:rPr>
                <w:sz w:val="18"/>
                <w:szCs w:val="18"/>
              </w:rPr>
            </w:pPr>
          </w:p>
          <w:p w:rsidR="00C54FEC" w:rsidRPr="003A4ECE" w:rsidRDefault="00C54FEC" w:rsidP="00C54FEC">
            <w:pPr>
              <w:ind w:left="360"/>
              <w:jc w:val="right"/>
              <w:rPr>
                <w:sz w:val="18"/>
                <w:szCs w:val="18"/>
              </w:rPr>
            </w:pPr>
            <w:r w:rsidRPr="003A4ECE">
              <w:rPr>
                <w:sz w:val="18"/>
                <w:szCs w:val="18"/>
              </w:rPr>
              <w:t>наружная</w:t>
            </w:r>
          </w:p>
          <w:p w:rsidR="00C54FEC" w:rsidRPr="003A4ECE" w:rsidRDefault="00C54FEC" w:rsidP="00C54FEC">
            <w:pPr>
              <w:ind w:left="360"/>
              <w:jc w:val="right"/>
              <w:rPr>
                <w:sz w:val="18"/>
                <w:szCs w:val="18"/>
              </w:rPr>
            </w:pPr>
            <w:r w:rsidRPr="003A4ECE">
              <w:rPr>
                <w:sz w:val="18"/>
                <w:szCs w:val="18"/>
              </w:rPr>
              <w:t>(другое)</w:t>
            </w:r>
          </w:p>
        </w:tc>
        <w:tc>
          <w:tcPr>
            <w:tcW w:w="3190" w:type="dxa"/>
          </w:tcPr>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Штукатурка побелка покраска</w:t>
            </w:r>
          </w:p>
        </w:tc>
        <w:tc>
          <w:tcPr>
            <w:tcW w:w="3793" w:type="dxa"/>
          </w:tcPr>
          <w:p w:rsidR="00C54FEC" w:rsidRPr="003A4ECE" w:rsidRDefault="00C54FEC" w:rsidP="00C54FEC">
            <w:pPr>
              <w:jc w:val="center"/>
              <w:rPr>
                <w:sz w:val="18"/>
                <w:szCs w:val="18"/>
              </w:rPr>
            </w:pPr>
          </w:p>
        </w:tc>
      </w:tr>
      <w:tr w:rsidR="00C54FEC" w:rsidRPr="003A4ECE" w:rsidTr="00C54FEC">
        <w:tc>
          <w:tcPr>
            <w:tcW w:w="3190" w:type="dxa"/>
          </w:tcPr>
          <w:p w:rsidR="00C54FEC" w:rsidRPr="003A4ECE" w:rsidRDefault="00C54FEC" w:rsidP="00C54FEC">
            <w:pPr>
              <w:rPr>
                <w:sz w:val="18"/>
                <w:szCs w:val="18"/>
              </w:rPr>
            </w:pPr>
            <w:r w:rsidRPr="003A4ECE">
              <w:rPr>
                <w:sz w:val="18"/>
                <w:szCs w:val="18"/>
              </w:rPr>
              <w:t xml:space="preserve">9. механическое,         </w:t>
            </w:r>
          </w:p>
          <w:p w:rsidR="00C54FEC" w:rsidRPr="003A4ECE" w:rsidRDefault="00C54FEC" w:rsidP="00C54FEC">
            <w:pPr>
              <w:rPr>
                <w:sz w:val="18"/>
                <w:szCs w:val="18"/>
              </w:rPr>
            </w:pPr>
            <w:r w:rsidRPr="003A4ECE">
              <w:rPr>
                <w:sz w:val="18"/>
                <w:szCs w:val="18"/>
              </w:rPr>
              <w:t>электрическое,</w:t>
            </w:r>
          </w:p>
          <w:p w:rsidR="00C54FEC" w:rsidRPr="003A4ECE" w:rsidRDefault="00C54FEC" w:rsidP="00C54FEC">
            <w:pPr>
              <w:rPr>
                <w:sz w:val="18"/>
                <w:szCs w:val="18"/>
              </w:rPr>
            </w:pPr>
            <w:r w:rsidRPr="003A4ECE">
              <w:rPr>
                <w:sz w:val="18"/>
                <w:szCs w:val="18"/>
              </w:rPr>
              <w:t>санитарно-техническое и иное оборудование</w:t>
            </w:r>
          </w:p>
          <w:p w:rsidR="00C54FEC" w:rsidRPr="003A4ECE" w:rsidRDefault="00C54FEC" w:rsidP="00C54FEC">
            <w:pPr>
              <w:jc w:val="right"/>
              <w:rPr>
                <w:sz w:val="18"/>
                <w:szCs w:val="18"/>
              </w:rPr>
            </w:pPr>
            <w:r w:rsidRPr="003A4ECE">
              <w:rPr>
                <w:sz w:val="18"/>
                <w:szCs w:val="18"/>
              </w:rPr>
              <w:t>ванны напольные</w:t>
            </w:r>
          </w:p>
          <w:p w:rsidR="00C54FEC" w:rsidRPr="003A4ECE" w:rsidRDefault="00C54FEC" w:rsidP="00C54FEC">
            <w:pPr>
              <w:jc w:val="right"/>
              <w:rPr>
                <w:sz w:val="18"/>
                <w:szCs w:val="18"/>
              </w:rPr>
            </w:pPr>
            <w:r w:rsidRPr="003A4ECE">
              <w:rPr>
                <w:sz w:val="18"/>
                <w:szCs w:val="18"/>
              </w:rPr>
              <w:t>электроплиты</w:t>
            </w:r>
          </w:p>
          <w:p w:rsidR="00C54FEC" w:rsidRPr="003A4ECE" w:rsidRDefault="00C54FEC" w:rsidP="00C54FEC">
            <w:pPr>
              <w:jc w:val="right"/>
              <w:rPr>
                <w:sz w:val="18"/>
                <w:szCs w:val="18"/>
              </w:rPr>
            </w:pPr>
            <w:r w:rsidRPr="003A4ECE">
              <w:rPr>
                <w:sz w:val="18"/>
                <w:szCs w:val="18"/>
              </w:rPr>
              <w:t>телефонные сети и оборудование</w:t>
            </w:r>
          </w:p>
          <w:p w:rsidR="00C54FEC" w:rsidRPr="003A4ECE" w:rsidRDefault="00C54FEC" w:rsidP="00C54FEC">
            <w:pPr>
              <w:jc w:val="right"/>
              <w:rPr>
                <w:sz w:val="18"/>
                <w:szCs w:val="18"/>
              </w:rPr>
            </w:pPr>
            <w:r w:rsidRPr="003A4ECE">
              <w:rPr>
                <w:sz w:val="18"/>
                <w:szCs w:val="18"/>
              </w:rPr>
              <w:t>сети проводного</w:t>
            </w:r>
          </w:p>
          <w:p w:rsidR="00C54FEC" w:rsidRPr="003A4ECE" w:rsidRDefault="00C54FEC" w:rsidP="00C54FEC">
            <w:pPr>
              <w:jc w:val="right"/>
              <w:rPr>
                <w:sz w:val="18"/>
                <w:szCs w:val="18"/>
              </w:rPr>
            </w:pPr>
            <w:r w:rsidRPr="003A4ECE">
              <w:rPr>
                <w:sz w:val="18"/>
                <w:szCs w:val="18"/>
              </w:rPr>
              <w:t>радиовещания</w:t>
            </w:r>
          </w:p>
          <w:p w:rsidR="00C54FEC" w:rsidRPr="003A4ECE" w:rsidRDefault="00C54FEC" w:rsidP="00C54FEC">
            <w:pPr>
              <w:jc w:val="right"/>
              <w:rPr>
                <w:sz w:val="18"/>
                <w:szCs w:val="18"/>
              </w:rPr>
            </w:pPr>
            <w:r w:rsidRPr="003A4ECE">
              <w:rPr>
                <w:sz w:val="18"/>
                <w:szCs w:val="18"/>
              </w:rPr>
              <w:t>сигнализация</w:t>
            </w:r>
          </w:p>
          <w:p w:rsidR="00C54FEC" w:rsidRPr="003A4ECE" w:rsidRDefault="00C54FEC" w:rsidP="00C54FEC">
            <w:pPr>
              <w:jc w:val="right"/>
              <w:rPr>
                <w:sz w:val="18"/>
                <w:szCs w:val="18"/>
              </w:rPr>
            </w:pPr>
            <w:r w:rsidRPr="003A4ECE">
              <w:rPr>
                <w:sz w:val="18"/>
                <w:szCs w:val="18"/>
              </w:rPr>
              <w:t>мусоропровод</w:t>
            </w:r>
          </w:p>
          <w:p w:rsidR="00C54FEC" w:rsidRPr="003A4ECE" w:rsidRDefault="00C54FEC" w:rsidP="00C54FEC">
            <w:pPr>
              <w:jc w:val="right"/>
              <w:rPr>
                <w:sz w:val="18"/>
                <w:szCs w:val="18"/>
              </w:rPr>
            </w:pPr>
            <w:r w:rsidRPr="003A4ECE">
              <w:rPr>
                <w:sz w:val="18"/>
                <w:szCs w:val="18"/>
              </w:rPr>
              <w:t>лифт</w:t>
            </w:r>
          </w:p>
          <w:p w:rsidR="00C54FEC" w:rsidRPr="003A4ECE" w:rsidRDefault="00C54FEC" w:rsidP="00C54FEC">
            <w:pPr>
              <w:jc w:val="right"/>
              <w:rPr>
                <w:sz w:val="18"/>
                <w:szCs w:val="18"/>
              </w:rPr>
            </w:pPr>
            <w:r w:rsidRPr="003A4ECE">
              <w:rPr>
                <w:sz w:val="18"/>
                <w:szCs w:val="18"/>
              </w:rPr>
              <w:t>вентиляция</w:t>
            </w:r>
          </w:p>
          <w:p w:rsidR="00C54FEC" w:rsidRPr="003A4ECE" w:rsidRDefault="00C54FEC" w:rsidP="00C54FEC">
            <w:pPr>
              <w:jc w:val="right"/>
              <w:rPr>
                <w:sz w:val="18"/>
                <w:szCs w:val="18"/>
              </w:rPr>
            </w:pPr>
            <w:r w:rsidRPr="003A4ECE">
              <w:rPr>
                <w:sz w:val="18"/>
                <w:szCs w:val="18"/>
              </w:rPr>
              <w:t>(другое)</w:t>
            </w:r>
          </w:p>
        </w:tc>
        <w:tc>
          <w:tcPr>
            <w:tcW w:w="3190" w:type="dxa"/>
          </w:tcPr>
          <w:p w:rsidR="00C54FEC" w:rsidRPr="003A4ECE" w:rsidRDefault="00C54FEC" w:rsidP="00C54FEC">
            <w:pPr>
              <w:jc w:val="center"/>
              <w:rPr>
                <w:sz w:val="18"/>
                <w:szCs w:val="18"/>
              </w:rPr>
            </w:pPr>
          </w:p>
          <w:p w:rsidR="00C54FEC" w:rsidRPr="003A4ECE" w:rsidRDefault="00C54FEC" w:rsidP="00C54FEC">
            <w:pPr>
              <w:rPr>
                <w:sz w:val="18"/>
                <w:szCs w:val="18"/>
              </w:rPr>
            </w:pPr>
          </w:p>
          <w:p w:rsidR="00C54FEC" w:rsidRPr="003A4ECE" w:rsidRDefault="00C54FEC" w:rsidP="00C54FEC">
            <w:pPr>
              <w:rPr>
                <w:sz w:val="18"/>
                <w:szCs w:val="18"/>
              </w:rPr>
            </w:pPr>
          </w:p>
          <w:p w:rsidR="00C54FEC" w:rsidRPr="003A4ECE" w:rsidRDefault="00C54FEC" w:rsidP="00C54FEC">
            <w:pPr>
              <w:rPr>
                <w:sz w:val="18"/>
                <w:szCs w:val="18"/>
              </w:rPr>
            </w:pPr>
          </w:p>
          <w:p w:rsidR="00C54FEC" w:rsidRPr="003A4ECE" w:rsidRDefault="00C54FEC" w:rsidP="00C54FEC">
            <w:pPr>
              <w:rPr>
                <w:sz w:val="18"/>
                <w:szCs w:val="18"/>
              </w:rPr>
            </w:pPr>
          </w:p>
          <w:p w:rsidR="00C54FEC" w:rsidRPr="003A4ECE" w:rsidRDefault="00C54FEC" w:rsidP="00C54FEC">
            <w:pPr>
              <w:rPr>
                <w:sz w:val="18"/>
                <w:szCs w:val="18"/>
              </w:rPr>
            </w:pPr>
          </w:p>
          <w:p w:rsidR="00C54FEC" w:rsidRPr="003A4ECE" w:rsidRDefault="00C54FEC" w:rsidP="00C54FEC">
            <w:pPr>
              <w:jc w:val="center"/>
              <w:rPr>
                <w:sz w:val="18"/>
                <w:szCs w:val="18"/>
              </w:rPr>
            </w:pPr>
            <w:r w:rsidRPr="003A4ECE">
              <w:rPr>
                <w:sz w:val="18"/>
                <w:szCs w:val="18"/>
              </w:rPr>
              <w:t>Имеются</w:t>
            </w:r>
          </w:p>
          <w:p w:rsidR="00C54FEC" w:rsidRPr="003A4ECE" w:rsidRDefault="00C54FEC" w:rsidP="00C54FEC">
            <w:pPr>
              <w:rPr>
                <w:sz w:val="18"/>
                <w:szCs w:val="18"/>
              </w:rPr>
            </w:pPr>
          </w:p>
          <w:p w:rsidR="00C54FEC" w:rsidRPr="003A4ECE" w:rsidRDefault="00C54FEC" w:rsidP="00C54FEC">
            <w:pPr>
              <w:rPr>
                <w:sz w:val="18"/>
                <w:szCs w:val="18"/>
              </w:rPr>
            </w:pPr>
          </w:p>
          <w:p w:rsidR="00C54FEC" w:rsidRPr="003A4ECE" w:rsidRDefault="00C54FEC" w:rsidP="00C54FEC">
            <w:pPr>
              <w:rPr>
                <w:sz w:val="18"/>
                <w:szCs w:val="18"/>
              </w:rPr>
            </w:pPr>
          </w:p>
          <w:p w:rsidR="00C54FEC" w:rsidRPr="003A4ECE" w:rsidRDefault="00C54FEC" w:rsidP="00C54FEC">
            <w:pPr>
              <w:rPr>
                <w:sz w:val="18"/>
                <w:szCs w:val="18"/>
              </w:rPr>
            </w:pPr>
          </w:p>
          <w:p w:rsidR="00C54FEC" w:rsidRPr="003A4ECE" w:rsidRDefault="00C54FEC" w:rsidP="00C54FEC">
            <w:pPr>
              <w:rPr>
                <w:sz w:val="18"/>
                <w:szCs w:val="18"/>
              </w:rPr>
            </w:pPr>
          </w:p>
          <w:p w:rsidR="00C54FEC" w:rsidRPr="003A4ECE" w:rsidRDefault="00C54FEC" w:rsidP="00C54FEC">
            <w:pPr>
              <w:rPr>
                <w:sz w:val="18"/>
                <w:szCs w:val="18"/>
              </w:rPr>
            </w:pPr>
          </w:p>
          <w:p w:rsidR="00C54FEC" w:rsidRPr="003A4ECE" w:rsidRDefault="00C54FEC" w:rsidP="00C54FEC">
            <w:pPr>
              <w:jc w:val="center"/>
              <w:rPr>
                <w:sz w:val="18"/>
                <w:szCs w:val="18"/>
              </w:rPr>
            </w:pPr>
            <w:r w:rsidRPr="003A4ECE">
              <w:rPr>
                <w:sz w:val="18"/>
                <w:szCs w:val="18"/>
              </w:rPr>
              <w:t>Асбестоцемент. трубы</w:t>
            </w:r>
          </w:p>
        </w:tc>
        <w:tc>
          <w:tcPr>
            <w:tcW w:w="3793" w:type="dxa"/>
          </w:tcPr>
          <w:p w:rsidR="00C54FEC" w:rsidRPr="003A4ECE" w:rsidRDefault="00C54FEC" w:rsidP="00C54FEC">
            <w:pPr>
              <w:jc w:val="center"/>
              <w:rPr>
                <w:sz w:val="18"/>
                <w:szCs w:val="18"/>
              </w:rPr>
            </w:pPr>
          </w:p>
        </w:tc>
      </w:tr>
      <w:tr w:rsidR="00C54FEC" w:rsidRPr="003A4ECE" w:rsidTr="00C54FEC">
        <w:tc>
          <w:tcPr>
            <w:tcW w:w="3190" w:type="dxa"/>
          </w:tcPr>
          <w:p w:rsidR="00C54FEC" w:rsidRPr="003A4ECE" w:rsidRDefault="00C54FEC" w:rsidP="00C54FEC">
            <w:pPr>
              <w:rPr>
                <w:sz w:val="18"/>
                <w:szCs w:val="18"/>
              </w:rPr>
            </w:pPr>
            <w:r w:rsidRPr="003A4ECE">
              <w:rPr>
                <w:sz w:val="18"/>
                <w:szCs w:val="18"/>
              </w:rPr>
              <w:t>10.  Внутридомовые инженерные коммуникации и оборудование для предоставления коммунальных услуг</w:t>
            </w:r>
          </w:p>
          <w:p w:rsidR="00C54FEC" w:rsidRPr="003A4ECE" w:rsidRDefault="00C54FEC" w:rsidP="00C54FEC">
            <w:pPr>
              <w:jc w:val="right"/>
              <w:rPr>
                <w:sz w:val="18"/>
                <w:szCs w:val="18"/>
              </w:rPr>
            </w:pPr>
            <w:r w:rsidRPr="003A4ECE">
              <w:rPr>
                <w:sz w:val="18"/>
                <w:szCs w:val="18"/>
              </w:rPr>
              <w:t xml:space="preserve"> электроснабжение</w:t>
            </w:r>
          </w:p>
          <w:p w:rsidR="00C54FEC" w:rsidRPr="003A4ECE" w:rsidRDefault="00C54FEC" w:rsidP="00C54FEC">
            <w:pPr>
              <w:jc w:val="right"/>
              <w:rPr>
                <w:sz w:val="18"/>
                <w:szCs w:val="18"/>
              </w:rPr>
            </w:pPr>
            <w:r w:rsidRPr="003A4ECE">
              <w:rPr>
                <w:sz w:val="18"/>
                <w:szCs w:val="18"/>
              </w:rPr>
              <w:t>холодное водоснабжение</w:t>
            </w:r>
          </w:p>
          <w:p w:rsidR="00C54FEC" w:rsidRPr="003A4ECE" w:rsidRDefault="00C54FEC" w:rsidP="00C54FEC">
            <w:pPr>
              <w:jc w:val="right"/>
              <w:rPr>
                <w:sz w:val="18"/>
                <w:szCs w:val="18"/>
              </w:rPr>
            </w:pPr>
            <w:r w:rsidRPr="003A4ECE">
              <w:rPr>
                <w:sz w:val="18"/>
                <w:szCs w:val="18"/>
              </w:rPr>
              <w:t>водоснабжение</w:t>
            </w:r>
          </w:p>
          <w:p w:rsidR="00C54FEC" w:rsidRPr="003A4ECE" w:rsidRDefault="00C54FEC" w:rsidP="00C54FEC">
            <w:pPr>
              <w:jc w:val="right"/>
              <w:rPr>
                <w:sz w:val="18"/>
                <w:szCs w:val="18"/>
              </w:rPr>
            </w:pPr>
            <w:r w:rsidRPr="003A4ECE">
              <w:rPr>
                <w:sz w:val="18"/>
                <w:szCs w:val="18"/>
              </w:rPr>
              <w:t>горячие водоснабжение</w:t>
            </w:r>
          </w:p>
          <w:p w:rsidR="00C54FEC" w:rsidRPr="003A4ECE" w:rsidRDefault="00C54FEC" w:rsidP="00C54FEC">
            <w:pPr>
              <w:jc w:val="right"/>
              <w:rPr>
                <w:sz w:val="18"/>
                <w:szCs w:val="18"/>
              </w:rPr>
            </w:pPr>
            <w:r w:rsidRPr="003A4ECE">
              <w:rPr>
                <w:sz w:val="18"/>
                <w:szCs w:val="18"/>
              </w:rPr>
              <w:t>водоотведение</w:t>
            </w:r>
          </w:p>
          <w:p w:rsidR="00C54FEC" w:rsidRPr="003A4ECE" w:rsidRDefault="00C54FEC" w:rsidP="00C54FEC">
            <w:pPr>
              <w:jc w:val="right"/>
              <w:rPr>
                <w:sz w:val="18"/>
                <w:szCs w:val="18"/>
              </w:rPr>
            </w:pPr>
            <w:r w:rsidRPr="003A4ECE">
              <w:rPr>
                <w:sz w:val="18"/>
                <w:szCs w:val="18"/>
              </w:rPr>
              <w:t>газоснабжение</w:t>
            </w:r>
          </w:p>
          <w:p w:rsidR="00C54FEC" w:rsidRPr="003A4ECE" w:rsidRDefault="00C54FEC" w:rsidP="00C54FEC">
            <w:pPr>
              <w:jc w:val="right"/>
              <w:rPr>
                <w:sz w:val="18"/>
                <w:szCs w:val="18"/>
              </w:rPr>
            </w:pPr>
            <w:r w:rsidRPr="003A4ECE">
              <w:rPr>
                <w:sz w:val="18"/>
                <w:szCs w:val="18"/>
              </w:rPr>
              <w:t>отопление</w:t>
            </w:r>
          </w:p>
          <w:p w:rsidR="00C54FEC" w:rsidRPr="003A4ECE" w:rsidRDefault="00C54FEC" w:rsidP="00C54FEC">
            <w:pPr>
              <w:jc w:val="right"/>
              <w:rPr>
                <w:sz w:val="18"/>
                <w:szCs w:val="18"/>
              </w:rPr>
            </w:pPr>
            <w:r w:rsidRPr="003A4ECE">
              <w:rPr>
                <w:sz w:val="18"/>
                <w:szCs w:val="18"/>
              </w:rPr>
              <w:t>(от внешних котельных)</w:t>
            </w:r>
          </w:p>
          <w:p w:rsidR="00C54FEC" w:rsidRPr="003A4ECE" w:rsidRDefault="00C54FEC" w:rsidP="00C54FEC">
            <w:pPr>
              <w:jc w:val="right"/>
              <w:rPr>
                <w:sz w:val="18"/>
                <w:szCs w:val="18"/>
              </w:rPr>
            </w:pPr>
            <w:r w:rsidRPr="003A4ECE">
              <w:rPr>
                <w:sz w:val="18"/>
                <w:szCs w:val="18"/>
              </w:rPr>
              <w:t>отопление</w:t>
            </w:r>
          </w:p>
          <w:p w:rsidR="00C54FEC" w:rsidRPr="003A4ECE" w:rsidRDefault="00C54FEC" w:rsidP="00C54FEC">
            <w:pPr>
              <w:jc w:val="right"/>
              <w:rPr>
                <w:sz w:val="18"/>
                <w:szCs w:val="18"/>
              </w:rPr>
            </w:pPr>
            <w:r w:rsidRPr="003A4ECE">
              <w:rPr>
                <w:sz w:val="18"/>
                <w:szCs w:val="18"/>
              </w:rPr>
              <w:t>(от домовой котельной)</w:t>
            </w:r>
          </w:p>
          <w:p w:rsidR="00C54FEC" w:rsidRPr="003A4ECE" w:rsidRDefault="00C54FEC" w:rsidP="00C54FEC">
            <w:pPr>
              <w:jc w:val="right"/>
              <w:rPr>
                <w:sz w:val="18"/>
                <w:szCs w:val="18"/>
              </w:rPr>
            </w:pPr>
            <w:r w:rsidRPr="003A4ECE">
              <w:rPr>
                <w:sz w:val="18"/>
                <w:szCs w:val="18"/>
              </w:rPr>
              <w:t>печи</w:t>
            </w:r>
          </w:p>
          <w:p w:rsidR="00C54FEC" w:rsidRPr="003A4ECE" w:rsidRDefault="00C54FEC" w:rsidP="00C54FEC">
            <w:pPr>
              <w:jc w:val="right"/>
              <w:rPr>
                <w:sz w:val="18"/>
                <w:szCs w:val="18"/>
              </w:rPr>
            </w:pPr>
            <w:r w:rsidRPr="003A4ECE">
              <w:rPr>
                <w:sz w:val="18"/>
                <w:szCs w:val="18"/>
              </w:rPr>
              <w:t>калориферы</w:t>
            </w:r>
          </w:p>
          <w:p w:rsidR="00C54FEC" w:rsidRPr="003A4ECE" w:rsidRDefault="00C54FEC" w:rsidP="00C54FEC">
            <w:pPr>
              <w:jc w:val="right"/>
              <w:rPr>
                <w:sz w:val="18"/>
                <w:szCs w:val="18"/>
              </w:rPr>
            </w:pPr>
            <w:r w:rsidRPr="003A4ECE">
              <w:rPr>
                <w:sz w:val="18"/>
                <w:szCs w:val="18"/>
              </w:rPr>
              <w:t>АГВ</w:t>
            </w:r>
          </w:p>
          <w:p w:rsidR="00C54FEC" w:rsidRPr="003A4ECE" w:rsidRDefault="00C54FEC" w:rsidP="00C54FEC">
            <w:pPr>
              <w:jc w:val="right"/>
              <w:rPr>
                <w:sz w:val="18"/>
                <w:szCs w:val="18"/>
              </w:rPr>
            </w:pPr>
            <w:r w:rsidRPr="003A4ECE">
              <w:rPr>
                <w:sz w:val="18"/>
                <w:szCs w:val="18"/>
              </w:rPr>
              <w:t>(другое)</w:t>
            </w:r>
          </w:p>
        </w:tc>
        <w:tc>
          <w:tcPr>
            <w:tcW w:w="3190" w:type="dxa"/>
          </w:tcPr>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rPr>
                <w:sz w:val="18"/>
                <w:szCs w:val="18"/>
              </w:rPr>
            </w:pPr>
          </w:p>
          <w:p w:rsidR="00C54FEC" w:rsidRPr="003A4ECE" w:rsidRDefault="00C54FEC" w:rsidP="00C54FEC">
            <w:pPr>
              <w:jc w:val="center"/>
              <w:rPr>
                <w:sz w:val="18"/>
                <w:szCs w:val="18"/>
              </w:rPr>
            </w:pPr>
            <w:r w:rsidRPr="003A4ECE">
              <w:rPr>
                <w:sz w:val="18"/>
                <w:szCs w:val="18"/>
              </w:rPr>
              <w:t>Имеется</w:t>
            </w: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имеется</w:t>
            </w: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имеется печи газ.</w:t>
            </w:r>
          </w:p>
        </w:tc>
        <w:tc>
          <w:tcPr>
            <w:tcW w:w="3793" w:type="dxa"/>
          </w:tcPr>
          <w:p w:rsidR="00C54FEC" w:rsidRPr="003A4ECE" w:rsidRDefault="00C54FEC" w:rsidP="00C54FEC">
            <w:pPr>
              <w:jc w:val="center"/>
              <w:rPr>
                <w:sz w:val="18"/>
                <w:szCs w:val="18"/>
              </w:rPr>
            </w:pPr>
          </w:p>
        </w:tc>
      </w:tr>
      <w:tr w:rsidR="00C54FEC" w:rsidRPr="003A4ECE" w:rsidTr="00C54FEC">
        <w:tc>
          <w:tcPr>
            <w:tcW w:w="3190" w:type="dxa"/>
          </w:tcPr>
          <w:p w:rsidR="00C54FEC" w:rsidRPr="003A4ECE" w:rsidRDefault="00C54FEC" w:rsidP="00C54FEC">
            <w:pPr>
              <w:rPr>
                <w:sz w:val="18"/>
                <w:szCs w:val="18"/>
              </w:rPr>
            </w:pPr>
            <w:r w:rsidRPr="003A4ECE">
              <w:rPr>
                <w:sz w:val="18"/>
                <w:szCs w:val="18"/>
              </w:rPr>
              <w:t>11.  крыльца</w:t>
            </w:r>
          </w:p>
        </w:tc>
        <w:tc>
          <w:tcPr>
            <w:tcW w:w="3190" w:type="dxa"/>
          </w:tcPr>
          <w:p w:rsidR="00C54FEC" w:rsidRPr="003A4ECE" w:rsidRDefault="00C54FEC" w:rsidP="00C54FEC">
            <w:pPr>
              <w:jc w:val="center"/>
              <w:rPr>
                <w:sz w:val="18"/>
                <w:szCs w:val="18"/>
              </w:rPr>
            </w:pPr>
            <w:r w:rsidRPr="003A4ECE">
              <w:rPr>
                <w:sz w:val="18"/>
                <w:szCs w:val="18"/>
              </w:rPr>
              <w:t>Деревянные 3м2</w:t>
            </w:r>
          </w:p>
        </w:tc>
        <w:tc>
          <w:tcPr>
            <w:tcW w:w="3793" w:type="dxa"/>
          </w:tcPr>
          <w:p w:rsidR="00C54FEC" w:rsidRPr="003A4ECE" w:rsidRDefault="00C54FEC" w:rsidP="00C54FEC">
            <w:pPr>
              <w:jc w:val="center"/>
              <w:rPr>
                <w:sz w:val="18"/>
                <w:szCs w:val="18"/>
              </w:rPr>
            </w:pPr>
            <w:r w:rsidRPr="003A4ECE">
              <w:rPr>
                <w:sz w:val="18"/>
                <w:szCs w:val="18"/>
              </w:rPr>
              <w:t xml:space="preserve">Неисправно </w:t>
            </w:r>
          </w:p>
        </w:tc>
      </w:tr>
    </w:tbl>
    <w:p w:rsidR="00C54FEC" w:rsidRPr="002B7CBE" w:rsidRDefault="00C54FEC" w:rsidP="00C54FEC">
      <w:pPr>
        <w:ind w:right="-1"/>
        <w:jc w:val="right"/>
        <w:rPr>
          <w:b/>
          <w:sz w:val="28"/>
          <w:szCs w:val="28"/>
          <w:lang w:val="en-US"/>
        </w:rPr>
      </w:pPr>
      <w:r>
        <w:rPr>
          <w:b/>
          <w:sz w:val="28"/>
          <w:szCs w:val="28"/>
        </w:rPr>
        <w:lastRenderedPageBreak/>
        <w:t xml:space="preserve">ЛОТ № </w:t>
      </w:r>
      <w:r w:rsidR="002B7CBE">
        <w:rPr>
          <w:b/>
          <w:sz w:val="28"/>
          <w:szCs w:val="28"/>
          <w:lang w:val="en-US"/>
        </w:rPr>
        <w:t>6</w:t>
      </w:r>
    </w:p>
    <w:p w:rsidR="00C54FEC" w:rsidRDefault="00C54FEC" w:rsidP="00C54FEC">
      <w:pPr>
        <w:ind w:right="-1"/>
        <w:jc w:val="both"/>
        <w:rPr>
          <w:b/>
          <w:sz w:val="28"/>
          <w:szCs w:val="28"/>
        </w:rPr>
      </w:pPr>
    </w:p>
    <w:p w:rsidR="00C54FEC" w:rsidRPr="00DF337B" w:rsidRDefault="00C54FEC" w:rsidP="00C54FEC">
      <w:pPr>
        <w:ind w:left="-1080"/>
        <w:jc w:val="center"/>
        <w:rPr>
          <w:rFonts w:ascii="Courier New" w:hAnsi="Courier New" w:cs="Courier New"/>
          <w:b/>
          <w:color w:val="0070C0"/>
          <w:sz w:val="18"/>
          <w:szCs w:val="18"/>
        </w:rPr>
      </w:pPr>
      <w:r w:rsidRPr="00DF337B">
        <w:rPr>
          <w:rFonts w:ascii="Courier New" w:hAnsi="Courier New" w:cs="Courier New"/>
          <w:b/>
          <w:color w:val="0070C0"/>
          <w:sz w:val="18"/>
          <w:szCs w:val="18"/>
        </w:rPr>
        <w:t>Акт</w:t>
      </w:r>
    </w:p>
    <w:p w:rsidR="00C54FEC" w:rsidRPr="00DF337B" w:rsidRDefault="00C54FEC" w:rsidP="00C54FEC">
      <w:pPr>
        <w:ind w:left="-1080"/>
        <w:jc w:val="center"/>
        <w:rPr>
          <w:rFonts w:ascii="Courier New" w:hAnsi="Courier New" w:cs="Courier New"/>
          <w:b/>
          <w:color w:val="0070C0"/>
          <w:sz w:val="18"/>
          <w:szCs w:val="18"/>
        </w:rPr>
      </w:pPr>
      <w:r w:rsidRPr="00DF337B">
        <w:rPr>
          <w:rFonts w:ascii="Courier New" w:hAnsi="Courier New" w:cs="Courier New"/>
          <w:b/>
          <w:color w:val="0070C0"/>
          <w:sz w:val="18"/>
          <w:szCs w:val="18"/>
        </w:rPr>
        <w:t>о состоянии общего имущества собственников помещений в многоквартирном доме,</w:t>
      </w:r>
    </w:p>
    <w:p w:rsidR="00C54FEC" w:rsidRPr="00DF337B" w:rsidRDefault="00C54FEC" w:rsidP="00C54FEC">
      <w:pPr>
        <w:ind w:left="-1080"/>
        <w:jc w:val="center"/>
        <w:rPr>
          <w:rFonts w:ascii="Courier New" w:hAnsi="Courier New" w:cs="Courier New"/>
          <w:b/>
          <w:color w:val="0070C0"/>
          <w:sz w:val="18"/>
          <w:szCs w:val="18"/>
        </w:rPr>
      </w:pPr>
      <w:r w:rsidRPr="00DF337B">
        <w:rPr>
          <w:rFonts w:ascii="Courier New" w:hAnsi="Courier New" w:cs="Courier New"/>
          <w:b/>
          <w:color w:val="0070C0"/>
          <w:sz w:val="18"/>
          <w:szCs w:val="18"/>
        </w:rPr>
        <w:t>являющегося объектом конкурса</w:t>
      </w:r>
    </w:p>
    <w:p w:rsidR="00C54FEC" w:rsidRPr="00DF337B" w:rsidRDefault="00C54FEC" w:rsidP="00C54FEC">
      <w:pPr>
        <w:ind w:left="-1080"/>
        <w:jc w:val="center"/>
        <w:rPr>
          <w:rFonts w:ascii="Courier New" w:hAnsi="Courier New" w:cs="Courier New"/>
          <w:b/>
          <w:color w:val="0070C0"/>
          <w:sz w:val="18"/>
          <w:szCs w:val="18"/>
        </w:rPr>
      </w:pPr>
    </w:p>
    <w:p w:rsidR="00C54FEC" w:rsidRPr="00DF337B" w:rsidRDefault="00C54FEC" w:rsidP="00790460">
      <w:pPr>
        <w:numPr>
          <w:ilvl w:val="0"/>
          <w:numId w:val="36"/>
        </w:numPr>
        <w:jc w:val="center"/>
        <w:rPr>
          <w:rFonts w:ascii="Courier New" w:hAnsi="Courier New" w:cs="Courier New"/>
          <w:b/>
          <w:color w:val="0070C0"/>
          <w:sz w:val="18"/>
          <w:szCs w:val="18"/>
        </w:rPr>
      </w:pPr>
      <w:r w:rsidRPr="00DF337B">
        <w:rPr>
          <w:rFonts w:ascii="Courier New" w:hAnsi="Courier New" w:cs="Courier New"/>
          <w:b/>
          <w:color w:val="0070C0"/>
          <w:sz w:val="18"/>
          <w:szCs w:val="18"/>
        </w:rPr>
        <w:t>Общие сведения о многоквартирном доме</w:t>
      </w:r>
    </w:p>
    <w:p w:rsidR="00C54FEC" w:rsidRPr="00DF337B" w:rsidRDefault="00C54FEC" w:rsidP="00C54FEC">
      <w:pPr>
        <w:jc w:val="center"/>
        <w:rPr>
          <w:rFonts w:ascii="Courier New" w:hAnsi="Courier New" w:cs="Courier New"/>
          <w:b/>
          <w:color w:val="0070C0"/>
          <w:sz w:val="18"/>
          <w:szCs w:val="18"/>
        </w:rPr>
      </w:pPr>
    </w:p>
    <w:p w:rsidR="00C54FEC" w:rsidRPr="00DF337B" w:rsidRDefault="00C54FEC" w:rsidP="00790460">
      <w:pPr>
        <w:pStyle w:val="aff8"/>
        <w:numPr>
          <w:ilvl w:val="0"/>
          <w:numId w:val="65"/>
        </w:numPr>
        <w:tabs>
          <w:tab w:val="left" w:pos="284"/>
        </w:tabs>
        <w:ind w:left="0" w:hanging="11"/>
        <w:jc w:val="both"/>
        <w:rPr>
          <w:sz w:val="18"/>
          <w:szCs w:val="18"/>
        </w:rPr>
      </w:pPr>
      <w:r w:rsidRPr="00DF337B">
        <w:rPr>
          <w:sz w:val="18"/>
          <w:szCs w:val="18"/>
        </w:rPr>
        <w:t>Адрес многоквартирного  дома</w:t>
      </w:r>
      <w:r w:rsidRPr="00DF337B">
        <w:rPr>
          <w:b/>
          <w:i/>
          <w:sz w:val="18"/>
          <w:szCs w:val="18"/>
        </w:rPr>
        <w:t>______</w:t>
      </w:r>
      <w:proofErr w:type="spellStart"/>
      <w:r w:rsidRPr="00A25B83">
        <w:rPr>
          <w:b/>
          <w:i/>
          <w:sz w:val="18"/>
          <w:szCs w:val="18"/>
          <w:u w:val="single"/>
        </w:rPr>
        <w:t>ул</w:t>
      </w:r>
      <w:proofErr w:type="spellEnd"/>
      <w:r w:rsidRPr="00A25B83">
        <w:rPr>
          <w:b/>
          <w:i/>
          <w:sz w:val="18"/>
          <w:szCs w:val="18"/>
          <w:u w:val="single"/>
        </w:rPr>
        <w:t>._</w:t>
      </w:r>
      <w:proofErr w:type="spellStart"/>
      <w:r w:rsidRPr="00DF337B">
        <w:rPr>
          <w:b/>
          <w:i/>
          <w:sz w:val="18"/>
          <w:szCs w:val="18"/>
          <w:u w:val="single"/>
        </w:rPr>
        <w:t>Дуркина</w:t>
      </w:r>
      <w:proofErr w:type="spellEnd"/>
      <w:r w:rsidRPr="00DF337B">
        <w:rPr>
          <w:b/>
          <w:i/>
          <w:sz w:val="18"/>
          <w:szCs w:val="18"/>
          <w:u w:val="single"/>
        </w:rPr>
        <w:t xml:space="preserve"> 42, </w:t>
      </w:r>
      <w:proofErr w:type="spellStart"/>
      <w:r w:rsidRPr="00DF337B">
        <w:rPr>
          <w:b/>
          <w:i/>
          <w:sz w:val="18"/>
          <w:szCs w:val="18"/>
          <w:u w:val="single"/>
        </w:rPr>
        <w:t>пгт</w:t>
      </w:r>
      <w:proofErr w:type="spellEnd"/>
      <w:r w:rsidRPr="00DF337B">
        <w:rPr>
          <w:b/>
          <w:i/>
          <w:sz w:val="18"/>
          <w:szCs w:val="18"/>
          <w:u w:val="single"/>
        </w:rPr>
        <w:t>. Бер</w:t>
      </w:r>
      <w:r w:rsidR="00DE78A5">
        <w:rPr>
          <w:b/>
          <w:i/>
          <w:sz w:val="18"/>
          <w:szCs w:val="18"/>
          <w:u w:val="single"/>
        </w:rPr>
        <w:t>е</w:t>
      </w:r>
      <w:r w:rsidRPr="00DF337B">
        <w:rPr>
          <w:b/>
          <w:i/>
          <w:sz w:val="18"/>
          <w:szCs w:val="18"/>
          <w:u w:val="single"/>
        </w:rPr>
        <w:t xml:space="preserve">зово_______________________ </w:t>
      </w:r>
    </w:p>
    <w:p w:rsidR="00C54FEC" w:rsidRPr="00DF337B" w:rsidRDefault="00C54FEC" w:rsidP="00790460">
      <w:pPr>
        <w:numPr>
          <w:ilvl w:val="0"/>
          <w:numId w:val="65"/>
        </w:numPr>
        <w:tabs>
          <w:tab w:val="left" w:pos="284"/>
        </w:tabs>
        <w:ind w:left="0" w:hanging="11"/>
        <w:jc w:val="both"/>
        <w:rPr>
          <w:sz w:val="18"/>
          <w:szCs w:val="18"/>
        </w:rPr>
      </w:pPr>
      <w:r w:rsidRPr="00DF337B">
        <w:rPr>
          <w:sz w:val="18"/>
          <w:szCs w:val="18"/>
        </w:rPr>
        <w:t>Кадастровый номер многоквартирного дома (при его наличии)____________________________</w:t>
      </w:r>
    </w:p>
    <w:p w:rsidR="00C54FEC" w:rsidRPr="00DF337B" w:rsidRDefault="00C54FEC" w:rsidP="00790460">
      <w:pPr>
        <w:numPr>
          <w:ilvl w:val="0"/>
          <w:numId w:val="65"/>
        </w:numPr>
        <w:tabs>
          <w:tab w:val="left" w:pos="284"/>
        </w:tabs>
        <w:ind w:left="0" w:hanging="11"/>
        <w:jc w:val="both"/>
        <w:rPr>
          <w:sz w:val="18"/>
          <w:szCs w:val="18"/>
        </w:rPr>
      </w:pPr>
      <w:r w:rsidRPr="00DF337B">
        <w:rPr>
          <w:sz w:val="18"/>
          <w:szCs w:val="18"/>
        </w:rPr>
        <w:t>Серия, тип постройки_______________________________________________________________</w:t>
      </w:r>
    </w:p>
    <w:p w:rsidR="00C54FEC" w:rsidRPr="00DF337B" w:rsidRDefault="00C54FEC" w:rsidP="00790460">
      <w:pPr>
        <w:numPr>
          <w:ilvl w:val="0"/>
          <w:numId w:val="65"/>
        </w:numPr>
        <w:tabs>
          <w:tab w:val="left" w:pos="284"/>
        </w:tabs>
        <w:ind w:left="0" w:hanging="11"/>
        <w:jc w:val="both"/>
        <w:rPr>
          <w:sz w:val="18"/>
          <w:szCs w:val="18"/>
        </w:rPr>
      </w:pPr>
      <w:r w:rsidRPr="00DF337B">
        <w:rPr>
          <w:sz w:val="18"/>
          <w:szCs w:val="18"/>
        </w:rPr>
        <w:t>Год постройки</w:t>
      </w:r>
      <w:r w:rsidRPr="00DF337B">
        <w:rPr>
          <w:sz w:val="18"/>
          <w:szCs w:val="18"/>
          <w:u w:val="single"/>
        </w:rPr>
        <w:t>__________2002_______________________________________________________</w:t>
      </w:r>
    </w:p>
    <w:p w:rsidR="00C54FEC" w:rsidRPr="00DF337B" w:rsidRDefault="00C54FEC" w:rsidP="00790460">
      <w:pPr>
        <w:numPr>
          <w:ilvl w:val="0"/>
          <w:numId w:val="65"/>
        </w:numPr>
        <w:tabs>
          <w:tab w:val="left" w:pos="284"/>
        </w:tabs>
        <w:ind w:left="0" w:hanging="11"/>
        <w:jc w:val="both"/>
        <w:rPr>
          <w:sz w:val="18"/>
          <w:szCs w:val="18"/>
        </w:rPr>
      </w:pPr>
      <w:r w:rsidRPr="00DF337B">
        <w:rPr>
          <w:sz w:val="18"/>
          <w:szCs w:val="18"/>
        </w:rPr>
        <w:t>Степень износа по данным государственного технического учета__________________________</w:t>
      </w:r>
    </w:p>
    <w:p w:rsidR="00C54FEC" w:rsidRPr="00DF337B" w:rsidRDefault="00C54FEC" w:rsidP="00790460">
      <w:pPr>
        <w:numPr>
          <w:ilvl w:val="0"/>
          <w:numId w:val="65"/>
        </w:numPr>
        <w:tabs>
          <w:tab w:val="left" w:pos="284"/>
        </w:tabs>
        <w:ind w:left="0" w:hanging="11"/>
        <w:jc w:val="both"/>
        <w:rPr>
          <w:sz w:val="18"/>
          <w:szCs w:val="18"/>
        </w:rPr>
      </w:pPr>
      <w:r w:rsidRPr="00DF337B">
        <w:rPr>
          <w:sz w:val="18"/>
          <w:szCs w:val="18"/>
        </w:rPr>
        <w:t>Степень фактического износа________15</w:t>
      </w:r>
      <w:r w:rsidRPr="00DF337B">
        <w:rPr>
          <w:sz w:val="18"/>
          <w:szCs w:val="18"/>
          <w:u w:val="single"/>
        </w:rPr>
        <w:t>%</w:t>
      </w:r>
      <w:r w:rsidRPr="00DF337B">
        <w:rPr>
          <w:sz w:val="18"/>
          <w:szCs w:val="18"/>
        </w:rPr>
        <w:t>______________________________________________</w:t>
      </w:r>
    </w:p>
    <w:p w:rsidR="00C54FEC" w:rsidRPr="00DF337B" w:rsidRDefault="00C54FEC" w:rsidP="00790460">
      <w:pPr>
        <w:numPr>
          <w:ilvl w:val="0"/>
          <w:numId w:val="65"/>
        </w:numPr>
        <w:tabs>
          <w:tab w:val="left" w:pos="284"/>
        </w:tabs>
        <w:ind w:left="0" w:hanging="11"/>
        <w:jc w:val="both"/>
        <w:rPr>
          <w:sz w:val="18"/>
          <w:szCs w:val="18"/>
        </w:rPr>
      </w:pPr>
      <w:r w:rsidRPr="00DF337B">
        <w:rPr>
          <w:sz w:val="18"/>
          <w:szCs w:val="18"/>
        </w:rPr>
        <w:t>Год последнего капитального ремонта_________________________________________________</w:t>
      </w:r>
    </w:p>
    <w:p w:rsidR="00C54FEC" w:rsidRPr="003A4ECE" w:rsidRDefault="00C54FEC" w:rsidP="00790460">
      <w:pPr>
        <w:numPr>
          <w:ilvl w:val="0"/>
          <w:numId w:val="65"/>
        </w:numPr>
        <w:tabs>
          <w:tab w:val="left" w:pos="284"/>
        </w:tabs>
        <w:ind w:left="0" w:hanging="11"/>
        <w:jc w:val="both"/>
        <w:rPr>
          <w:sz w:val="18"/>
          <w:szCs w:val="18"/>
        </w:rPr>
      </w:pPr>
      <w:r w:rsidRPr="00DF337B">
        <w:rPr>
          <w:sz w:val="18"/>
          <w:szCs w:val="18"/>
        </w:rPr>
        <w:t>Реквизиты правового акта о признании многократного дома аварийным и подлежащим сносу</w:t>
      </w:r>
    </w:p>
    <w:p w:rsidR="00C54FEC" w:rsidRPr="00B71F72" w:rsidRDefault="00C54FEC" w:rsidP="00790460">
      <w:pPr>
        <w:pStyle w:val="aff8"/>
        <w:numPr>
          <w:ilvl w:val="0"/>
          <w:numId w:val="65"/>
        </w:numPr>
        <w:tabs>
          <w:tab w:val="num" w:pos="0"/>
          <w:tab w:val="left" w:pos="284"/>
        </w:tabs>
        <w:ind w:left="0" w:hanging="11"/>
        <w:jc w:val="both"/>
        <w:rPr>
          <w:sz w:val="18"/>
          <w:szCs w:val="18"/>
        </w:rPr>
      </w:pPr>
      <w:r w:rsidRPr="00B71F72">
        <w:rPr>
          <w:sz w:val="18"/>
          <w:szCs w:val="18"/>
        </w:rPr>
        <w:t>_____________________________________________________________________________________</w:t>
      </w:r>
    </w:p>
    <w:p w:rsidR="00C54FEC" w:rsidRPr="003A4ECE" w:rsidRDefault="00C54FEC" w:rsidP="00790460">
      <w:pPr>
        <w:numPr>
          <w:ilvl w:val="0"/>
          <w:numId w:val="65"/>
        </w:numPr>
        <w:tabs>
          <w:tab w:val="left" w:pos="284"/>
        </w:tabs>
        <w:ind w:left="0" w:hanging="11"/>
        <w:jc w:val="both"/>
        <w:rPr>
          <w:sz w:val="18"/>
          <w:szCs w:val="18"/>
        </w:rPr>
      </w:pPr>
      <w:r w:rsidRPr="003A4ECE">
        <w:rPr>
          <w:sz w:val="18"/>
          <w:szCs w:val="18"/>
        </w:rPr>
        <w:t>Количество этажей______3__________________________________________________________</w:t>
      </w:r>
    </w:p>
    <w:p w:rsidR="00C54FEC" w:rsidRPr="003A4ECE" w:rsidRDefault="00C54FEC" w:rsidP="00790460">
      <w:pPr>
        <w:numPr>
          <w:ilvl w:val="0"/>
          <w:numId w:val="65"/>
        </w:numPr>
        <w:tabs>
          <w:tab w:val="left" w:pos="284"/>
        </w:tabs>
        <w:ind w:left="0" w:hanging="11"/>
        <w:jc w:val="both"/>
        <w:rPr>
          <w:sz w:val="18"/>
          <w:szCs w:val="18"/>
        </w:rPr>
      </w:pPr>
      <w:r w:rsidRPr="003A4ECE">
        <w:rPr>
          <w:sz w:val="18"/>
          <w:szCs w:val="18"/>
        </w:rPr>
        <w:t>Наличие подвала_____имеется_______________________________________________________</w:t>
      </w:r>
    </w:p>
    <w:p w:rsidR="00C54FEC" w:rsidRPr="003A4ECE" w:rsidRDefault="00C54FEC" w:rsidP="00790460">
      <w:pPr>
        <w:numPr>
          <w:ilvl w:val="0"/>
          <w:numId w:val="65"/>
        </w:numPr>
        <w:tabs>
          <w:tab w:val="left" w:pos="284"/>
        </w:tabs>
        <w:ind w:left="0" w:hanging="11"/>
        <w:jc w:val="both"/>
        <w:rPr>
          <w:sz w:val="18"/>
          <w:szCs w:val="18"/>
        </w:rPr>
      </w:pPr>
      <w:r w:rsidRPr="003A4ECE">
        <w:rPr>
          <w:sz w:val="18"/>
          <w:szCs w:val="18"/>
        </w:rPr>
        <w:t>Наличие цокольного этажа_________-_________________________________________________</w:t>
      </w:r>
    </w:p>
    <w:p w:rsidR="00C54FEC" w:rsidRPr="003A4ECE" w:rsidRDefault="00C54FEC" w:rsidP="00790460">
      <w:pPr>
        <w:numPr>
          <w:ilvl w:val="0"/>
          <w:numId w:val="65"/>
        </w:numPr>
        <w:tabs>
          <w:tab w:val="left" w:pos="284"/>
        </w:tabs>
        <w:ind w:left="0" w:hanging="11"/>
        <w:jc w:val="both"/>
        <w:rPr>
          <w:sz w:val="18"/>
          <w:szCs w:val="18"/>
        </w:rPr>
      </w:pPr>
      <w:r w:rsidRPr="003A4ECE">
        <w:rPr>
          <w:sz w:val="18"/>
          <w:szCs w:val="18"/>
        </w:rPr>
        <w:t>Наличие монсарды________________-_________________________________________________</w:t>
      </w:r>
    </w:p>
    <w:p w:rsidR="00C54FEC" w:rsidRPr="003A4ECE" w:rsidRDefault="00C54FEC" w:rsidP="00790460">
      <w:pPr>
        <w:numPr>
          <w:ilvl w:val="0"/>
          <w:numId w:val="65"/>
        </w:numPr>
        <w:tabs>
          <w:tab w:val="left" w:pos="284"/>
        </w:tabs>
        <w:ind w:left="0" w:hanging="11"/>
        <w:jc w:val="both"/>
        <w:rPr>
          <w:sz w:val="18"/>
          <w:szCs w:val="18"/>
        </w:rPr>
      </w:pPr>
      <w:r w:rsidRPr="003A4ECE">
        <w:rPr>
          <w:sz w:val="18"/>
          <w:szCs w:val="18"/>
        </w:rPr>
        <w:t>Наличие мезонина_________________-________________________________________________</w:t>
      </w:r>
    </w:p>
    <w:p w:rsidR="00C54FEC" w:rsidRPr="003A4ECE" w:rsidRDefault="00C54FEC" w:rsidP="00790460">
      <w:pPr>
        <w:numPr>
          <w:ilvl w:val="0"/>
          <w:numId w:val="65"/>
        </w:numPr>
        <w:tabs>
          <w:tab w:val="left" w:pos="284"/>
        </w:tabs>
        <w:ind w:left="0" w:hanging="11"/>
        <w:jc w:val="both"/>
        <w:rPr>
          <w:sz w:val="18"/>
          <w:szCs w:val="18"/>
        </w:rPr>
      </w:pPr>
      <w:r w:rsidRPr="003A4ECE">
        <w:rPr>
          <w:sz w:val="18"/>
          <w:szCs w:val="18"/>
        </w:rPr>
        <w:t>Количество квартир_______24_______________________________________________________</w:t>
      </w:r>
    </w:p>
    <w:p w:rsidR="00C54FEC" w:rsidRPr="003A4ECE" w:rsidRDefault="00C54FEC" w:rsidP="00790460">
      <w:pPr>
        <w:numPr>
          <w:ilvl w:val="0"/>
          <w:numId w:val="65"/>
        </w:numPr>
        <w:tabs>
          <w:tab w:val="left" w:pos="284"/>
        </w:tabs>
        <w:ind w:left="0" w:hanging="11"/>
        <w:jc w:val="both"/>
        <w:rPr>
          <w:sz w:val="18"/>
          <w:szCs w:val="18"/>
        </w:rPr>
      </w:pPr>
      <w:r w:rsidRPr="003A4ECE">
        <w:rPr>
          <w:sz w:val="18"/>
          <w:szCs w:val="18"/>
        </w:rPr>
        <w:t>Количество нежилых помещений, не входящих в состав общего имущества_________________</w:t>
      </w:r>
    </w:p>
    <w:p w:rsidR="00C54FEC" w:rsidRPr="003A4ECE" w:rsidRDefault="00C54FEC" w:rsidP="00790460">
      <w:pPr>
        <w:numPr>
          <w:ilvl w:val="0"/>
          <w:numId w:val="65"/>
        </w:numPr>
        <w:tabs>
          <w:tab w:val="left" w:pos="284"/>
        </w:tabs>
        <w:ind w:left="0" w:hanging="11"/>
        <w:jc w:val="both"/>
        <w:rPr>
          <w:sz w:val="18"/>
          <w:szCs w:val="18"/>
        </w:rPr>
      </w:pPr>
      <w:r w:rsidRPr="003A4ECE">
        <w:rPr>
          <w:sz w:val="18"/>
          <w:szCs w:val="18"/>
        </w:rPr>
        <w:t>Реквизиты правого акта о признании всех жилых помещений в многоквартирном доме непригодными для проживания_______________________________________________________________________</w:t>
      </w:r>
    </w:p>
    <w:p w:rsidR="00C54FEC" w:rsidRPr="003A4ECE" w:rsidRDefault="00C54FEC" w:rsidP="00790460">
      <w:pPr>
        <w:numPr>
          <w:ilvl w:val="0"/>
          <w:numId w:val="65"/>
        </w:numPr>
        <w:tabs>
          <w:tab w:val="left" w:pos="284"/>
        </w:tabs>
        <w:ind w:left="0" w:hanging="11"/>
        <w:jc w:val="both"/>
        <w:rPr>
          <w:sz w:val="18"/>
          <w:szCs w:val="18"/>
        </w:rPr>
      </w:pPr>
      <w:r w:rsidRPr="003A4ECE">
        <w:rPr>
          <w:sz w:val="18"/>
          <w:szCs w:val="18"/>
        </w:rPr>
        <w:t>Перечень жилых помещений, не входящих в состав общего имущества_____________________</w:t>
      </w:r>
    </w:p>
    <w:p w:rsidR="00C54FEC" w:rsidRPr="003A4ECE" w:rsidRDefault="00C54FEC" w:rsidP="00790460">
      <w:pPr>
        <w:numPr>
          <w:ilvl w:val="0"/>
          <w:numId w:val="65"/>
        </w:numPr>
        <w:tabs>
          <w:tab w:val="left" w:pos="284"/>
        </w:tabs>
        <w:ind w:left="0" w:hanging="11"/>
        <w:jc w:val="both"/>
        <w:rPr>
          <w:sz w:val="18"/>
          <w:szCs w:val="18"/>
        </w:rPr>
      </w:pPr>
      <w:r w:rsidRPr="003A4ECE">
        <w:rPr>
          <w:sz w:val="18"/>
          <w:szCs w:val="18"/>
        </w:rPr>
        <w:t>Строительный объем_______________________</w:t>
      </w:r>
      <w:proofErr w:type="spellStart"/>
      <w:r w:rsidRPr="003A4ECE">
        <w:rPr>
          <w:sz w:val="18"/>
          <w:szCs w:val="18"/>
        </w:rPr>
        <w:t>куб.м</w:t>
      </w:r>
      <w:proofErr w:type="spellEnd"/>
    </w:p>
    <w:p w:rsidR="00C54FEC" w:rsidRPr="003A4ECE" w:rsidRDefault="00C54FEC" w:rsidP="00790460">
      <w:pPr>
        <w:numPr>
          <w:ilvl w:val="0"/>
          <w:numId w:val="65"/>
        </w:numPr>
        <w:tabs>
          <w:tab w:val="left" w:pos="284"/>
        </w:tabs>
        <w:ind w:left="0" w:hanging="11"/>
        <w:jc w:val="both"/>
        <w:rPr>
          <w:sz w:val="18"/>
          <w:szCs w:val="18"/>
        </w:rPr>
      </w:pPr>
      <w:r w:rsidRPr="003A4ECE">
        <w:rPr>
          <w:sz w:val="18"/>
          <w:szCs w:val="18"/>
        </w:rPr>
        <w:t xml:space="preserve"> Площадь:   </w:t>
      </w:r>
    </w:p>
    <w:p w:rsidR="00C54FEC" w:rsidRPr="003A4ECE" w:rsidRDefault="00C54FEC" w:rsidP="00C54FEC">
      <w:pPr>
        <w:tabs>
          <w:tab w:val="num" w:pos="0"/>
        </w:tabs>
        <w:jc w:val="both"/>
        <w:rPr>
          <w:sz w:val="18"/>
          <w:szCs w:val="18"/>
        </w:rPr>
      </w:pPr>
      <w:r w:rsidRPr="003A4ECE">
        <w:rPr>
          <w:sz w:val="18"/>
          <w:szCs w:val="18"/>
        </w:rPr>
        <w:t>а) Многоквартирного дома с лоджиями, балконами, шкафами, коридорами и лестничными клеткам___1555,1__кв.м</w:t>
      </w:r>
    </w:p>
    <w:p w:rsidR="00C54FEC" w:rsidRPr="003A4ECE" w:rsidRDefault="00C54FEC" w:rsidP="00C54FEC">
      <w:pPr>
        <w:tabs>
          <w:tab w:val="num" w:pos="0"/>
        </w:tabs>
        <w:jc w:val="both"/>
        <w:rPr>
          <w:sz w:val="18"/>
          <w:szCs w:val="18"/>
        </w:rPr>
      </w:pPr>
      <w:r w:rsidRPr="003A4ECE">
        <w:rPr>
          <w:sz w:val="18"/>
          <w:szCs w:val="18"/>
        </w:rPr>
        <w:t>б) Жилых помещений (общая площадь квартир)__________1421,1_________________кв.м</w:t>
      </w:r>
    </w:p>
    <w:p w:rsidR="00C54FEC" w:rsidRPr="003A4ECE" w:rsidRDefault="00C54FEC" w:rsidP="00C54FEC">
      <w:pPr>
        <w:tabs>
          <w:tab w:val="num" w:pos="0"/>
        </w:tabs>
        <w:jc w:val="both"/>
        <w:rPr>
          <w:sz w:val="18"/>
          <w:szCs w:val="18"/>
        </w:rPr>
      </w:pPr>
      <w:r w:rsidRPr="003A4ECE">
        <w:rPr>
          <w:sz w:val="18"/>
          <w:szCs w:val="18"/>
        </w:rPr>
        <w:t>в) Нежилых помещений (общая площадь нежилых помещений, не входящих в состав общего имущества в многоквартирном доме)_____________________</w:t>
      </w:r>
      <w:proofErr w:type="spellStart"/>
      <w:r w:rsidRPr="003A4ECE">
        <w:rPr>
          <w:sz w:val="18"/>
          <w:szCs w:val="18"/>
        </w:rPr>
        <w:t>кв.м</w:t>
      </w:r>
      <w:proofErr w:type="spellEnd"/>
    </w:p>
    <w:p w:rsidR="00C54FEC" w:rsidRPr="003A4ECE" w:rsidRDefault="00C54FEC" w:rsidP="00C54FEC">
      <w:pPr>
        <w:tabs>
          <w:tab w:val="num" w:pos="0"/>
        </w:tabs>
        <w:jc w:val="both"/>
        <w:rPr>
          <w:sz w:val="18"/>
          <w:szCs w:val="18"/>
        </w:rPr>
      </w:pPr>
      <w:r w:rsidRPr="003A4ECE">
        <w:rPr>
          <w:sz w:val="18"/>
          <w:szCs w:val="18"/>
        </w:rPr>
        <w:t>г)  Помещений общего пользования (общая площадь не жилых помещений, входящих в состав общего имущества в многоквартирном доме)____134___________кв.м</w:t>
      </w:r>
    </w:p>
    <w:p w:rsidR="00C54FEC" w:rsidRPr="00B71F72" w:rsidRDefault="00C54FEC" w:rsidP="00790460">
      <w:pPr>
        <w:pStyle w:val="aff8"/>
        <w:numPr>
          <w:ilvl w:val="0"/>
          <w:numId w:val="65"/>
        </w:numPr>
        <w:tabs>
          <w:tab w:val="num" w:pos="0"/>
          <w:tab w:val="left" w:pos="284"/>
        </w:tabs>
        <w:ind w:left="0" w:hanging="11"/>
        <w:jc w:val="both"/>
        <w:rPr>
          <w:sz w:val="18"/>
          <w:szCs w:val="18"/>
        </w:rPr>
      </w:pPr>
      <w:r w:rsidRPr="00B71F72">
        <w:rPr>
          <w:sz w:val="18"/>
          <w:szCs w:val="18"/>
        </w:rPr>
        <w:t>Количество лестниц____3______________шт</w:t>
      </w:r>
    </w:p>
    <w:p w:rsidR="00C54FEC" w:rsidRPr="00B71F72" w:rsidRDefault="00C54FEC" w:rsidP="00790460">
      <w:pPr>
        <w:pStyle w:val="aff8"/>
        <w:numPr>
          <w:ilvl w:val="0"/>
          <w:numId w:val="65"/>
        </w:numPr>
        <w:tabs>
          <w:tab w:val="num" w:pos="0"/>
          <w:tab w:val="left" w:pos="284"/>
        </w:tabs>
        <w:ind w:left="0" w:hanging="11"/>
        <w:jc w:val="both"/>
        <w:rPr>
          <w:sz w:val="18"/>
          <w:szCs w:val="18"/>
        </w:rPr>
      </w:pPr>
      <w:r w:rsidRPr="00B71F72">
        <w:rPr>
          <w:sz w:val="18"/>
          <w:szCs w:val="18"/>
        </w:rPr>
        <w:t>Уборная площадь лестниц (включая межквартирные лестничные площадки)__________</w:t>
      </w:r>
      <w:proofErr w:type="spellStart"/>
      <w:r w:rsidRPr="00B71F72">
        <w:rPr>
          <w:sz w:val="18"/>
          <w:szCs w:val="18"/>
        </w:rPr>
        <w:t>кв.м</w:t>
      </w:r>
      <w:proofErr w:type="spellEnd"/>
    </w:p>
    <w:p w:rsidR="00C54FEC" w:rsidRPr="00B71F72" w:rsidRDefault="00C54FEC" w:rsidP="00790460">
      <w:pPr>
        <w:pStyle w:val="aff8"/>
        <w:numPr>
          <w:ilvl w:val="0"/>
          <w:numId w:val="65"/>
        </w:numPr>
        <w:tabs>
          <w:tab w:val="num" w:pos="0"/>
          <w:tab w:val="left" w:pos="284"/>
        </w:tabs>
        <w:ind w:left="0" w:hanging="11"/>
        <w:jc w:val="both"/>
        <w:rPr>
          <w:sz w:val="18"/>
          <w:szCs w:val="18"/>
        </w:rPr>
      </w:pPr>
      <w:r w:rsidRPr="00B71F72">
        <w:rPr>
          <w:sz w:val="18"/>
          <w:szCs w:val="18"/>
        </w:rPr>
        <w:t>Уборочная площадь общих коридоров._________________________</w:t>
      </w:r>
      <w:proofErr w:type="spellStart"/>
      <w:r w:rsidRPr="00B71F72">
        <w:rPr>
          <w:sz w:val="18"/>
          <w:szCs w:val="18"/>
        </w:rPr>
        <w:t>кв.м</w:t>
      </w:r>
      <w:proofErr w:type="spellEnd"/>
    </w:p>
    <w:p w:rsidR="00C54FEC" w:rsidRPr="00B71F72" w:rsidRDefault="00C54FEC" w:rsidP="00790460">
      <w:pPr>
        <w:pStyle w:val="aff8"/>
        <w:numPr>
          <w:ilvl w:val="0"/>
          <w:numId w:val="65"/>
        </w:numPr>
        <w:tabs>
          <w:tab w:val="num" w:pos="0"/>
          <w:tab w:val="left" w:pos="284"/>
        </w:tabs>
        <w:ind w:left="0" w:hanging="11"/>
        <w:jc w:val="both"/>
        <w:rPr>
          <w:sz w:val="18"/>
          <w:szCs w:val="18"/>
        </w:rPr>
      </w:pPr>
      <w:r w:rsidRPr="00B71F72">
        <w:rPr>
          <w:sz w:val="18"/>
          <w:szCs w:val="18"/>
        </w:rPr>
        <w:t>Уборочная площадь других помещений общего пользования (включая технические этажи, чердаки, технические подвалы)__________________</w:t>
      </w:r>
      <w:proofErr w:type="spellStart"/>
      <w:r w:rsidRPr="00B71F72">
        <w:rPr>
          <w:sz w:val="18"/>
          <w:szCs w:val="18"/>
        </w:rPr>
        <w:t>кв.м</w:t>
      </w:r>
      <w:proofErr w:type="spellEnd"/>
    </w:p>
    <w:p w:rsidR="00C54FEC" w:rsidRPr="00B71F72" w:rsidRDefault="00C54FEC" w:rsidP="00790460">
      <w:pPr>
        <w:pStyle w:val="aff8"/>
        <w:numPr>
          <w:ilvl w:val="0"/>
          <w:numId w:val="65"/>
        </w:numPr>
        <w:tabs>
          <w:tab w:val="num" w:pos="0"/>
          <w:tab w:val="left" w:pos="284"/>
        </w:tabs>
        <w:ind w:left="0" w:hanging="11"/>
        <w:jc w:val="both"/>
        <w:rPr>
          <w:sz w:val="18"/>
          <w:szCs w:val="18"/>
        </w:rPr>
      </w:pPr>
      <w:r w:rsidRPr="00B71F72">
        <w:rPr>
          <w:sz w:val="18"/>
          <w:szCs w:val="18"/>
        </w:rPr>
        <w:t>Площадь земельного участка, входящего в состав общего имущества многоквартирного дома_________</w:t>
      </w:r>
      <w:proofErr w:type="spellStart"/>
      <w:r w:rsidRPr="00B71F72">
        <w:rPr>
          <w:sz w:val="18"/>
          <w:szCs w:val="18"/>
        </w:rPr>
        <w:t>кв.м</w:t>
      </w:r>
      <w:proofErr w:type="spellEnd"/>
    </w:p>
    <w:p w:rsidR="00C54FEC" w:rsidRPr="00B71F72" w:rsidRDefault="00C54FEC" w:rsidP="00790460">
      <w:pPr>
        <w:pStyle w:val="aff8"/>
        <w:numPr>
          <w:ilvl w:val="0"/>
          <w:numId w:val="65"/>
        </w:numPr>
        <w:tabs>
          <w:tab w:val="num" w:pos="0"/>
          <w:tab w:val="left" w:pos="284"/>
        </w:tabs>
        <w:ind w:left="0" w:hanging="11"/>
        <w:jc w:val="both"/>
        <w:rPr>
          <w:sz w:val="18"/>
          <w:szCs w:val="18"/>
        </w:rPr>
      </w:pPr>
      <w:r w:rsidRPr="00B71F72">
        <w:rPr>
          <w:sz w:val="18"/>
          <w:szCs w:val="18"/>
        </w:rPr>
        <w:t>Кадастровый номер земельного участка (при его наличии)__________________________</w:t>
      </w:r>
    </w:p>
    <w:p w:rsidR="00C54FEC" w:rsidRPr="003A4ECE" w:rsidRDefault="00C54FEC" w:rsidP="00C54FEC">
      <w:pPr>
        <w:tabs>
          <w:tab w:val="num" w:pos="0"/>
        </w:tabs>
        <w:jc w:val="both"/>
        <w:rPr>
          <w:sz w:val="18"/>
          <w:szCs w:val="18"/>
        </w:rPr>
      </w:pPr>
      <w:r w:rsidRPr="003A4ECE">
        <w:rPr>
          <w:sz w:val="18"/>
          <w:szCs w:val="18"/>
        </w:rPr>
        <w:t xml:space="preserve"> </w:t>
      </w:r>
    </w:p>
    <w:p w:rsidR="00C54FEC" w:rsidRPr="003A4ECE" w:rsidRDefault="00C54FEC" w:rsidP="00790460">
      <w:pPr>
        <w:numPr>
          <w:ilvl w:val="0"/>
          <w:numId w:val="64"/>
        </w:numPr>
        <w:jc w:val="both"/>
        <w:rPr>
          <w:b/>
          <w:color w:val="0070C0"/>
          <w:sz w:val="18"/>
          <w:szCs w:val="18"/>
        </w:rPr>
      </w:pPr>
      <w:r w:rsidRPr="003A4ECE">
        <w:rPr>
          <w:b/>
          <w:color w:val="0070C0"/>
          <w:sz w:val="18"/>
          <w:szCs w:val="18"/>
        </w:rPr>
        <w:t>Техническое состояние многоквартирного дома, включая пристройки</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793"/>
      </w:tblGrid>
      <w:tr w:rsidR="00C54FEC" w:rsidRPr="003A4ECE" w:rsidTr="00C54FE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b/>
                <w:sz w:val="18"/>
                <w:szCs w:val="18"/>
              </w:rPr>
            </w:pPr>
            <w:r w:rsidRPr="003A4ECE">
              <w:rPr>
                <w:b/>
                <w:sz w:val="18"/>
                <w:szCs w:val="18"/>
              </w:rPr>
              <w:t>Наименование конструктивных элементов</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b/>
                <w:sz w:val="18"/>
                <w:szCs w:val="18"/>
              </w:rPr>
            </w:pPr>
            <w:r w:rsidRPr="003A4ECE">
              <w:rPr>
                <w:b/>
                <w:sz w:val="18"/>
                <w:szCs w:val="18"/>
              </w:rPr>
              <w:t>Описание элементов (материал, конструкция или система, отделка и прочее)</w:t>
            </w:r>
          </w:p>
        </w:tc>
        <w:tc>
          <w:tcPr>
            <w:tcW w:w="3793"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b/>
                <w:sz w:val="18"/>
                <w:szCs w:val="18"/>
              </w:rPr>
            </w:pPr>
            <w:r w:rsidRPr="003A4ECE">
              <w:rPr>
                <w:b/>
                <w:sz w:val="18"/>
                <w:szCs w:val="18"/>
              </w:rPr>
              <w:t>Техническое состояние элементов общего имущества многоквартирного дома</w:t>
            </w:r>
          </w:p>
        </w:tc>
      </w:tr>
      <w:tr w:rsidR="00C54FEC" w:rsidRPr="003A4ECE" w:rsidTr="00C54FE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r w:rsidRPr="003A4ECE">
              <w:rPr>
                <w:sz w:val="18"/>
                <w:szCs w:val="18"/>
              </w:rPr>
              <w:t>1.  фундамент</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r w:rsidRPr="003A4ECE">
              <w:rPr>
                <w:sz w:val="18"/>
                <w:szCs w:val="18"/>
              </w:rPr>
              <w:t>Бутовый</w:t>
            </w:r>
          </w:p>
        </w:tc>
        <w:tc>
          <w:tcPr>
            <w:tcW w:w="3793"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r w:rsidRPr="003A4ECE">
              <w:rPr>
                <w:sz w:val="18"/>
                <w:szCs w:val="18"/>
              </w:rPr>
              <w:t>Частично разрушен</w:t>
            </w:r>
          </w:p>
        </w:tc>
      </w:tr>
      <w:tr w:rsidR="00C54FEC" w:rsidRPr="003A4ECE" w:rsidTr="00C54FE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r w:rsidRPr="003A4ECE">
              <w:rPr>
                <w:sz w:val="18"/>
                <w:szCs w:val="18"/>
              </w:rPr>
              <w:t>2.  наружные и внутренние капитальные стены</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proofErr w:type="spellStart"/>
            <w:r w:rsidRPr="003A4ECE">
              <w:rPr>
                <w:sz w:val="18"/>
                <w:szCs w:val="18"/>
              </w:rPr>
              <w:t>Пеноблоки</w:t>
            </w:r>
            <w:proofErr w:type="spellEnd"/>
          </w:p>
          <w:p w:rsidR="00C54FEC" w:rsidRPr="003A4ECE" w:rsidRDefault="00C54FEC" w:rsidP="00C54FEC">
            <w:pPr>
              <w:jc w:val="both"/>
              <w:rPr>
                <w:sz w:val="18"/>
                <w:szCs w:val="18"/>
              </w:rPr>
            </w:pPr>
            <w:proofErr w:type="spellStart"/>
            <w:r w:rsidRPr="003A4ECE">
              <w:rPr>
                <w:sz w:val="18"/>
                <w:szCs w:val="18"/>
              </w:rPr>
              <w:t>Пеноблоки</w:t>
            </w:r>
            <w:proofErr w:type="spellEnd"/>
            <w:r w:rsidRPr="003A4ECE">
              <w:rPr>
                <w:sz w:val="18"/>
                <w:szCs w:val="18"/>
              </w:rPr>
              <w:t xml:space="preserve">    99м2</w:t>
            </w:r>
          </w:p>
        </w:tc>
        <w:tc>
          <w:tcPr>
            <w:tcW w:w="3793"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r w:rsidRPr="003A4ECE">
              <w:rPr>
                <w:sz w:val="18"/>
                <w:szCs w:val="18"/>
              </w:rPr>
              <w:t xml:space="preserve">Неисправны </w:t>
            </w:r>
          </w:p>
        </w:tc>
      </w:tr>
      <w:tr w:rsidR="00C54FEC" w:rsidRPr="003A4ECE" w:rsidTr="00C54FE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r w:rsidRPr="003A4ECE">
              <w:rPr>
                <w:sz w:val="18"/>
                <w:szCs w:val="18"/>
              </w:rPr>
              <w:t>3.  перегородки</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r w:rsidRPr="003A4ECE">
              <w:rPr>
                <w:sz w:val="18"/>
                <w:szCs w:val="18"/>
              </w:rPr>
              <w:t>деревянные</w:t>
            </w:r>
          </w:p>
        </w:tc>
        <w:tc>
          <w:tcPr>
            <w:tcW w:w="3793"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r w:rsidRPr="003A4ECE">
              <w:rPr>
                <w:sz w:val="18"/>
                <w:szCs w:val="18"/>
              </w:rPr>
              <w:t xml:space="preserve">Удовлетворительные </w:t>
            </w:r>
          </w:p>
        </w:tc>
      </w:tr>
      <w:tr w:rsidR="00C54FEC" w:rsidRPr="003A4ECE" w:rsidTr="00C54FE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r w:rsidRPr="003A4ECE">
              <w:rPr>
                <w:sz w:val="18"/>
                <w:szCs w:val="18"/>
              </w:rPr>
              <w:t xml:space="preserve">4.  перекрытия </w:t>
            </w:r>
          </w:p>
          <w:p w:rsidR="00C54FEC" w:rsidRPr="003A4ECE" w:rsidRDefault="00C54FEC" w:rsidP="00C54FEC">
            <w:pPr>
              <w:jc w:val="both"/>
              <w:rPr>
                <w:sz w:val="18"/>
                <w:szCs w:val="18"/>
              </w:rPr>
            </w:pPr>
            <w:r w:rsidRPr="003A4ECE">
              <w:rPr>
                <w:sz w:val="18"/>
                <w:szCs w:val="18"/>
              </w:rPr>
              <w:t>чердачные</w:t>
            </w:r>
          </w:p>
          <w:p w:rsidR="00C54FEC" w:rsidRPr="003A4ECE" w:rsidRDefault="00C54FEC" w:rsidP="00C54FEC">
            <w:pPr>
              <w:jc w:val="both"/>
              <w:rPr>
                <w:sz w:val="18"/>
                <w:szCs w:val="18"/>
              </w:rPr>
            </w:pPr>
            <w:r w:rsidRPr="003A4ECE">
              <w:rPr>
                <w:sz w:val="18"/>
                <w:szCs w:val="18"/>
              </w:rPr>
              <w:t>междуэтажные</w:t>
            </w:r>
          </w:p>
          <w:p w:rsidR="00C54FEC" w:rsidRPr="003A4ECE" w:rsidRDefault="00C54FEC" w:rsidP="00C54FEC">
            <w:pPr>
              <w:jc w:val="both"/>
              <w:rPr>
                <w:sz w:val="18"/>
                <w:szCs w:val="18"/>
              </w:rPr>
            </w:pPr>
            <w:r w:rsidRPr="003A4ECE">
              <w:rPr>
                <w:sz w:val="18"/>
                <w:szCs w:val="18"/>
              </w:rPr>
              <w:t>подвальные</w:t>
            </w:r>
          </w:p>
          <w:p w:rsidR="00C54FEC" w:rsidRPr="003A4ECE" w:rsidRDefault="00C54FEC" w:rsidP="00C54FEC">
            <w:pPr>
              <w:jc w:val="both"/>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p>
          <w:p w:rsidR="00C54FEC" w:rsidRPr="003A4ECE" w:rsidRDefault="00C54FEC" w:rsidP="00C54FEC">
            <w:pPr>
              <w:jc w:val="both"/>
              <w:rPr>
                <w:sz w:val="18"/>
                <w:szCs w:val="18"/>
              </w:rPr>
            </w:pPr>
            <w:proofErr w:type="spellStart"/>
            <w:r w:rsidRPr="003A4ECE">
              <w:rPr>
                <w:sz w:val="18"/>
                <w:szCs w:val="18"/>
              </w:rPr>
              <w:t>Пеноблоки</w:t>
            </w:r>
            <w:proofErr w:type="spellEnd"/>
            <w:r w:rsidRPr="003A4ECE">
              <w:rPr>
                <w:sz w:val="18"/>
                <w:szCs w:val="18"/>
              </w:rPr>
              <w:t xml:space="preserve"> </w:t>
            </w:r>
          </w:p>
          <w:p w:rsidR="00C54FEC" w:rsidRPr="003A4ECE" w:rsidRDefault="00C54FEC" w:rsidP="00C54FEC">
            <w:pPr>
              <w:jc w:val="both"/>
              <w:rPr>
                <w:sz w:val="18"/>
                <w:szCs w:val="18"/>
              </w:rPr>
            </w:pPr>
            <w:proofErr w:type="spellStart"/>
            <w:r w:rsidRPr="003A4ECE">
              <w:rPr>
                <w:sz w:val="18"/>
                <w:szCs w:val="18"/>
              </w:rPr>
              <w:t>Пеноблоки</w:t>
            </w:r>
            <w:proofErr w:type="spellEnd"/>
          </w:p>
          <w:p w:rsidR="00C54FEC" w:rsidRPr="003A4ECE" w:rsidRDefault="00C54FEC" w:rsidP="00C54FEC">
            <w:pPr>
              <w:jc w:val="both"/>
              <w:rPr>
                <w:sz w:val="18"/>
                <w:szCs w:val="18"/>
              </w:rPr>
            </w:pPr>
            <w:r w:rsidRPr="003A4ECE">
              <w:rPr>
                <w:sz w:val="18"/>
                <w:szCs w:val="18"/>
              </w:rPr>
              <w:t xml:space="preserve"> </w:t>
            </w:r>
          </w:p>
        </w:tc>
        <w:tc>
          <w:tcPr>
            <w:tcW w:w="3793"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p>
          <w:p w:rsidR="00C54FEC" w:rsidRPr="003A4ECE" w:rsidRDefault="00C54FEC" w:rsidP="00C54FEC">
            <w:pPr>
              <w:jc w:val="both"/>
              <w:rPr>
                <w:sz w:val="18"/>
                <w:szCs w:val="18"/>
              </w:rPr>
            </w:pPr>
            <w:r w:rsidRPr="003A4ECE">
              <w:rPr>
                <w:sz w:val="18"/>
                <w:szCs w:val="18"/>
              </w:rPr>
              <w:t>Местами течет</w:t>
            </w:r>
          </w:p>
          <w:p w:rsidR="00C54FEC" w:rsidRPr="003A4ECE" w:rsidRDefault="00C54FEC" w:rsidP="00C54FEC">
            <w:pPr>
              <w:jc w:val="both"/>
              <w:rPr>
                <w:sz w:val="18"/>
                <w:szCs w:val="18"/>
              </w:rPr>
            </w:pPr>
          </w:p>
          <w:p w:rsidR="00C54FEC" w:rsidRPr="003A4ECE" w:rsidRDefault="00C54FEC" w:rsidP="00C54FEC">
            <w:pPr>
              <w:jc w:val="both"/>
              <w:rPr>
                <w:sz w:val="18"/>
                <w:szCs w:val="18"/>
              </w:rPr>
            </w:pPr>
            <w:r w:rsidRPr="003A4ECE">
              <w:rPr>
                <w:sz w:val="18"/>
                <w:szCs w:val="18"/>
              </w:rPr>
              <w:t xml:space="preserve">Удовлетворительно </w:t>
            </w:r>
          </w:p>
        </w:tc>
      </w:tr>
      <w:tr w:rsidR="00C54FEC" w:rsidRPr="003A4ECE" w:rsidTr="00C54FE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r w:rsidRPr="003A4ECE">
              <w:rPr>
                <w:sz w:val="18"/>
                <w:szCs w:val="18"/>
              </w:rPr>
              <w:t>5.  крыша</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proofErr w:type="spellStart"/>
            <w:r w:rsidRPr="003A4ECE">
              <w:rPr>
                <w:sz w:val="18"/>
                <w:szCs w:val="18"/>
              </w:rPr>
              <w:t>Металлочерепица</w:t>
            </w:r>
            <w:proofErr w:type="spellEnd"/>
            <w:r w:rsidRPr="003A4ECE">
              <w:rPr>
                <w:sz w:val="18"/>
                <w:szCs w:val="18"/>
              </w:rPr>
              <w:t xml:space="preserve">  322м2</w:t>
            </w:r>
          </w:p>
        </w:tc>
        <w:tc>
          <w:tcPr>
            <w:tcW w:w="3793"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r w:rsidRPr="003A4ECE">
              <w:rPr>
                <w:sz w:val="18"/>
                <w:szCs w:val="18"/>
              </w:rPr>
              <w:t>Местами протекает</w:t>
            </w:r>
          </w:p>
        </w:tc>
      </w:tr>
      <w:tr w:rsidR="00C54FEC" w:rsidRPr="003A4ECE" w:rsidTr="00C54FE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r w:rsidRPr="003A4ECE">
              <w:rPr>
                <w:sz w:val="18"/>
                <w:szCs w:val="18"/>
              </w:rPr>
              <w:t>6.  полы</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r w:rsidRPr="003A4ECE">
              <w:rPr>
                <w:sz w:val="18"/>
                <w:szCs w:val="18"/>
              </w:rPr>
              <w:t>Бетонные, линолеум</w:t>
            </w:r>
          </w:p>
        </w:tc>
        <w:tc>
          <w:tcPr>
            <w:tcW w:w="3793"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r w:rsidRPr="003A4ECE">
              <w:rPr>
                <w:sz w:val="18"/>
                <w:szCs w:val="18"/>
              </w:rPr>
              <w:t xml:space="preserve">Удовлетворительно </w:t>
            </w:r>
          </w:p>
        </w:tc>
      </w:tr>
      <w:tr w:rsidR="00C54FEC" w:rsidRPr="003A4ECE" w:rsidTr="00C54FE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r w:rsidRPr="003A4ECE">
              <w:rPr>
                <w:sz w:val="18"/>
                <w:szCs w:val="18"/>
              </w:rPr>
              <w:t>7.  проемы</w:t>
            </w:r>
          </w:p>
          <w:p w:rsidR="00C54FEC" w:rsidRPr="003A4ECE" w:rsidRDefault="00C54FEC" w:rsidP="00C54FEC">
            <w:pPr>
              <w:ind w:left="360"/>
              <w:jc w:val="both"/>
              <w:rPr>
                <w:sz w:val="18"/>
                <w:szCs w:val="18"/>
              </w:rPr>
            </w:pPr>
            <w:r w:rsidRPr="003A4ECE">
              <w:rPr>
                <w:sz w:val="18"/>
                <w:szCs w:val="18"/>
              </w:rPr>
              <w:t>окна</w:t>
            </w:r>
          </w:p>
          <w:p w:rsidR="00C54FEC" w:rsidRPr="003A4ECE" w:rsidRDefault="00C54FEC" w:rsidP="00C54FEC">
            <w:pPr>
              <w:ind w:left="360"/>
              <w:jc w:val="both"/>
              <w:rPr>
                <w:sz w:val="18"/>
                <w:szCs w:val="18"/>
              </w:rPr>
            </w:pPr>
            <w:r w:rsidRPr="003A4ECE">
              <w:rPr>
                <w:sz w:val="18"/>
                <w:szCs w:val="18"/>
              </w:rPr>
              <w:t>двери</w:t>
            </w:r>
          </w:p>
          <w:p w:rsidR="00C54FEC" w:rsidRPr="003A4ECE" w:rsidRDefault="00C54FEC" w:rsidP="00C54FEC">
            <w:pPr>
              <w:ind w:left="360"/>
              <w:jc w:val="both"/>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p>
          <w:p w:rsidR="00C54FEC" w:rsidRPr="003A4ECE" w:rsidRDefault="00C54FEC" w:rsidP="00C54FEC">
            <w:pPr>
              <w:jc w:val="both"/>
              <w:rPr>
                <w:sz w:val="18"/>
                <w:szCs w:val="18"/>
              </w:rPr>
            </w:pPr>
            <w:proofErr w:type="spellStart"/>
            <w:r w:rsidRPr="003A4ECE">
              <w:rPr>
                <w:sz w:val="18"/>
                <w:szCs w:val="18"/>
              </w:rPr>
              <w:t>Пластконструкция</w:t>
            </w:r>
            <w:proofErr w:type="spellEnd"/>
            <w:r w:rsidRPr="003A4ECE">
              <w:rPr>
                <w:sz w:val="18"/>
                <w:szCs w:val="18"/>
              </w:rPr>
              <w:t xml:space="preserve"> </w:t>
            </w:r>
          </w:p>
          <w:p w:rsidR="00C54FEC" w:rsidRPr="003A4ECE" w:rsidRDefault="00C54FEC" w:rsidP="00C54FEC">
            <w:pPr>
              <w:jc w:val="both"/>
              <w:rPr>
                <w:sz w:val="18"/>
                <w:szCs w:val="18"/>
              </w:rPr>
            </w:pPr>
            <w:r w:rsidRPr="003A4ECE">
              <w:rPr>
                <w:sz w:val="18"/>
                <w:szCs w:val="18"/>
              </w:rPr>
              <w:t>филенчатые</w:t>
            </w:r>
          </w:p>
        </w:tc>
        <w:tc>
          <w:tcPr>
            <w:tcW w:w="3793"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p>
          <w:p w:rsidR="00C54FEC" w:rsidRPr="003A4ECE" w:rsidRDefault="00C54FEC" w:rsidP="00C54FEC">
            <w:pPr>
              <w:jc w:val="both"/>
              <w:rPr>
                <w:sz w:val="18"/>
                <w:szCs w:val="18"/>
              </w:rPr>
            </w:pPr>
            <w:r w:rsidRPr="003A4ECE">
              <w:rPr>
                <w:sz w:val="18"/>
                <w:szCs w:val="18"/>
              </w:rPr>
              <w:t xml:space="preserve">Удовлетворительно </w:t>
            </w:r>
          </w:p>
        </w:tc>
      </w:tr>
      <w:tr w:rsidR="00C54FEC" w:rsidRPr="003A4ECE" w:rsidTr="00C54FE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790460">
            <w:pPr>
              <w:numPr>
                <w:ilvl w:val="0"/>
                <w:numId w:val="35"/>
              </w:numPr>
              <w:jc w:val="both"/>
              <w:rPr>
                <w:sz w:val="18"/>
                <w:szCs w:val="18"/>
              </w:rPr>
            </w:pPr>
            <w:r w:rsidRPr="003A4ECE">
              <w:rPr>
                <w:sz w:val="18"/>
                <w:szCs w:val="18"/>
              </w:rPr>
              <w:t>отделка</w:t>
            </w:r>
          </w:p>
          <w:p w:rsidR="00C54FEC" w:rsidRPr="003A4ECE" w:rsidRDefault="00C54FEC" w:rsidP="00C54FEC">
            <w:pPr>
              <w:ind w:left="360"/>
              <w:jc w:val="both"/>
              <w:rPr>
                <w:sz w:val="18"/>
                <w:szCs w:val="18"/>
              </w:rPr>
            </w:pPr>
            <w:r w:rsidRPr="003A4ECE">
              <w:rPr>
                <w:sz w:val="18"/>
                <w:szCs w:val="18"/>
              </w:rPr>
              <w:t>внутренняя</w:t>
            </w:r>
          </w:p>
          <w:p w:rsidR="00C54FEC" w:rsidRPr="003A4ECE" w:rsidRDefault="00C54FEC" w:rsidP="00C54FEC">
            <w:pPr>
              <w:ind w:left="360"/>
              <w:jc w:val="both"/>
              <w:rPr>
                <w:sz w:val="18"/>
                <w:szCs w:val="18"/>
              </w:rPr>
            </w:pPr>
            <w:r w:rsidRPr="003A4ECE">
              <w:rPr>
                <w:sz w:val="18"/>
                <w:szCs w:val="18"/>
              </w:rPr>
              <w:t>наружная</w:t>
            </w:r>
          </w:p>
          <w:p w:rsidR="00C54FEC" w:rsidRPr="003A4ECE" w:rsidRDefault="00C54FEC" w:rsidP="00C54FEC">
            <w:pPr>
              <w:ind w:left="360"/>
              <w:jc w:val="both"/>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p>
          <w:p w:rsidR="00C54FEC" w:rsidRPr="003A4ECE" w:rsidRDefault="00C54FEC" w:rsidP="00C54FEC">
            <w:pPr>
              <w:jc w:val="both"/>
              <w:rPr>
                <w:sz w:val="18"/>
                <w:szCs w:val="18"/>
              </w:rPr>
            </w:pPr>
            <w:r w:rsidRPr="003A4ECE">
              <w:rPr>
                <w:sz w:val="18"/>
                <w:szCs w:val="18"/>
              </w:rPr>
              <w:t>Покраска, обои</w:t>
            </w:r>
          </w:p>
          <w:p w:rsidR="00C54FEC" w:rsidRPr="003A4ECE" w:rsidRDefault="00C54FEC" w:rsidP="00C54FEC">
            <w:pPr>
              <w:jc w:val="both"/>
              <w:rPr>
                <w:sz w:val="18"/>
                <w:szCs w:val="18"/>
              </w:rPr>
            </w:pPr>
            <w:proofErr w:type="spellStart"/>
            <w:r w:rsidRPr="003A4ECE">
              <w:rPr>
                <w:sz w:val="18"/>
                <w:szCs w:val="18"/>
              </w:rPr>
              <w:t>пеноблоки</w:t>
            </w:r>
            <w:proofErr w:type="spellEnd"/>
          </w:p>
        </w:tc>
        <w:tc>
          <w:tcPr>
            <w:tcW w:w="3793"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p>
        </w:tc>
      </w:tr>
      <w:tr w:rsidR="00C54FEC" w:rsidRPr="003A4ECE" w:rsidTr="00C54FE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r w:rsidRPr="003A4ECE">
              <w:rPr>
                <w:sz w:val="18"/>
                <w:szCs w:val="18"/>
              </w:rPr>
              <w:t xml:space="preserve">9. механическое,         </w:t>
            </w:r>
          </w:p>
          <w:p w:rsidR="00C54FEC" w:rsidRPr="003A4ECE" w:rsidRDefault="00C54FEC" w:rsidP="00C54FEC">
            <w:pPr>
              <w:jc w:val="both"/>
              <w:rPr>
                <w:sz w:val="18"/>
                <w:szCs w:val="18"/>
              </w:rPr>
            </w:pPr>
            <w:r w:rsidRPr="003A4ECE">
              <w:rPr>
                <w:sz w:val="18"/>
                <w:szCs w:val="18"/>
              </w:rPr>
              <w:lastRenderedPageBreak/>
              <w:t>электрическое,</w:t>
            </w:r>
          </w:p>
          <w:p w:rsidR="00C54FEC" w:rsidRPr="003A4ECE" w:rsidRDefault="00C54FEC" w:rsidP="00C54FEC">
            <w:pPr>
              <w:jc w:val="both"/>
              <w:rPr>
                <w:sz w:val="18"/>
                <w:szCs w:val="18"/>
              </w:rPr>
            </w:pPr>
            <w:r w:rsidRPr="003A4ECE">
              <w:rPr>
                <w:sz w:val="18"/>
                <w:szCs w:val="18"/>
              </w:rPr>
              <w:t>санитарно-техническое и иное оборудование</w:t>
            </w:r>
          </w:p>
          <w:p w:rsidR="00C54FEC" w:rsidRPr="003A4ECE" w:rsidRDefault="00C54FEC" w:rsidP="00C54FEC">
            <w:pPr>
              <w:jc w:val="both"/>
              <w:rPr>
                <w:sz w:val="18"/>
                <w:szCs w:val="18"/>
              </w:rPr>
            </w:pPr>
            <w:r w:rsidRPr="003A4ECE">
              <w:rPr>
                <w:sz w:val="18"/>
                <w:szCs w:val="18"/>
              </w:rPr>
              <w:t>ванны напольные</w:t>
            </w:r>
          </w:p>
          <w:p w:rsidR="00C54FEC" w:rsidRPr="003A4ECE" w:rsidRDefault="00C54FEC" w:rsidP="00C54FEC">
            <w:pPr>
              <w:jc w:val="both"/>
              <w:rPr>
                <w:sz w:val="18"/>
                <w:szCs w:val="18"/>
              </w:rPr>
            </w:pPr>
            <w:r w:rsidRPr="003A4ECE">
              <w:rPr>
                <w:sz w:val="18"/>
                <w:szCs w:val="18"/>
              </w:rPr>
              <w:t>электроплиты</w:t>
            </w:r>
          </w:p>
          <w:p w:rsidR="00C54FEC" w:rsidRPr="003A4ECE" w:rsidRDefault="00C54FEC" w:rsidP="00C54FEC">
            <w:pPr>
              <w:jc w:val="both"/>
              <w:rPr>
                <w:sz w:val="18"/>
                <w:szCs w:val="18"/>
              </w:rPr>
            </w:pPr>
            <w:r w:rsidRPr="003A4ECE">
              <w:rPr>
                <w:sz w:val="18"/>
                <w:szCs w:val="18"/>
              </w:rPr>
              <w:t>телефонные сети и оборудование</w:t>
            </w:r>
          </w:p>
          <w:p w:rsidR="00C54FEC" w:rsidRPr="003A4ECE" w:rsidRDefault="00C54FEC" w:rsidP="00C54FEC">
            <w:pPr>
              <w:jc w:val="both"/>
              <w:rPr>
                <w:sz w:val="18"/>
                <w:szCs w:val="18"/>
              </w:rPr>
            </w:pPr>
            <w:r w:rsidRPr="003A4ECE">
              <w:rPr>
                <w:sz w:val="18"/>
                <w:szCs w:val="18"/>
              </w:rPr>
              <w:t>сети проводного</w:t>
            </w:r>
          </w:p>
          <w:p w:rsidR="00C54FEC" w:rsidRPr="003A4ECE" w:rsidRDefault="00C54FEC" w:rsidP="00C54FEC">
            <w:pPr>
              <w:jc w:val="both"/>
              <w:rPr>
                <w:sz w:val="18"/>
                <w:szCs w:val="18"/>
              </w:rPr>
            </w:pPr>
            <w:r w:rsidRPr="003A4ECE">
              <w:rPr>
                <w:sz w:val="18"/>
                <w:szCs w:val="18"/>
              </w:rPr>
              <w:t>радиовещания</w:t>
            </w:r>
          </w:p>
          <w:p w:rsidR="00C54FEC" w:rsidRPr="003A4ECE" w:rsidRDefault="00C54FEC" w:rsidP="00C54FEC">
            <w:pPr>
              <w:jc w:val="both"/>
              <w:rPr>
                <w:sz w:val="18"/>
                <w:szCs w:val="18"/>
              </w:rPr>
            </w:pPr>
            <w:r w:rsidRPr="003A4ECE">
              <w:rPr>
                <w:sz w:val="18"/>
                <w:szCs w:val="18"/>
              </w:rPr>
              <w:t>сигнализация</w:t>
            </w:r>
          </w:p>
          <w:p w:rsidR="00C54FEC" w:rsidRPr="003A4ECE" w:rsidRDefault="00C54FEC" w:rsidP="00C54FEC">
            <w:pPr>
              <w:jc w:val="both"/>
              <w:rPr>
                <w:sz w:val="18"/>
                <w:szCs w:val="18"/>
              </w:rPr>
            </w:pPr>
            <w:r w:rsidRPr="003A4ECE">
              <w:rPr>
                <w:sz w:val="18"/>
                <w:szCs w:val="18"/>
              </w:rPr>
              <w:t>мусоропровод</w:t>
            </w:r>
          </w:p>
          <w:p w:rsidR="00C54FEC" w:rsidRPr="003A4ECE" w:rsidRDefault="00C54FEC" w:rsidP="00C54FEC">
            <w:pPr>
              <w:jc w:val="both"/>
              <w:rPr>
                <w:sz w:val="18"/>
                <w:szCs w:val="18"/>
              </w:rPr>
            </w:pPr>
            <w:r w:rsidRPr="003A4ECE">
              <w:rPr>
                <w:sz w:val="18"/>
                <w:szCs w:val="18"/>
              </w:rPr>
              <w:t>лифт</w:t>
            </w:r>
          </w:p>
          <w:p w:rsidR="00C54FEC" w:rsidRPr="003A4ECE" w:rsidRDefault="00C54FEC" w:rsidP="00C54FEC">
            <w:pPr>
              <w:jc w:val="both"/>
              <w:rPr>
                <w:sz w:val="18"/>
                <w:szCs w:val="18"/>
              </w:rPr>
            </w:pPr>
            <w:r w:rsidRPr="003A4ECE">
              <w:rPr>
                <w:sz w:val="18"/>
                <w:szCs w:val="18"/>
              </w:rPr>
              <w:t>вентиляция</w:t>
            </w:r>
          </w:p>
          <w:p w:rsidR="00C54FEC" w:rsidRPr="003A4ECE" w:rsidRDefault="00C54FEC" w:rsidP="00C54FEC">
            <w:pPr>
              <w:jc w:val="both"/>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p>
          <w:p w:rsidR="00C54FEC" w:rsidRPr="003A4ECE" w:rsidRDefault="00C54FEC" w:rsidP="00C54FEC">
            <w:pPr>
              <w:jc w:val="both"/>
              <w:rPr>
                <w:sz w:val="18"/>
                <w:szCs w:val="18"/>
              </w:rPr>
            </w:pPr>
          </w:p>
          <w:p w:rsidR="00C54FEC" w:rsidRPr="003A4ECE" w:rsidRDefault="00C54FEC" w:rsidP="00C54FEC">
            <w:pPr>
              <w:jc w:val="both"/>
              <w:rPr>
                <w:sz w:val="18"/>
                <w:szCs w:val="18"/>
              </w:rPr>
            </w:pPr>
          </w:p>
          <w:p w:rsidR="00C54FEC" w:rsidRPr="003A4ECE" w:rsidRDefault="00C54FEC" w:rsidP="00C54FEC">
            <w:pPr>
              <w:jc w:val="both"/>
              <w:rPr>
                <w:sz w:val="18"/>
                <w:szCs w:val="18"/>
              </w:rPr>
            </w:pPr>
          </w:p>
          <w:p w:rsidR="00C54FEC" w:rsidRPr="003A4ECE" w:rsidRDefault="00C54FEC" w:rsidP="00C54FEC">
            <w:pPr>
              <w:jc w:val="both"/>
              <w:rPr>
                <w:sz w:val="18"/>
                <w:szCs w:val="18"/>
              </w:rPr>
            </w:pPr>
            <w:r w:rsidRPr="003A4ECE">
              <w:rPr>
                <w:sz w:val="18"/>
                <w:szCs w:val="18"/>
              </w:rPr>
              <w:t>Имеются</w:t>
            </w:r>
          </w:p>
          <w:p w:rsidR="00C54FEC" w:rsidRPr="003A4ECE" w:rsidRDefault="00C54FEC" w:rsidP="00C54FEC">
            <w:pPr>
              <w:ind w:firstLine="708"/>
              <w:jc w:val="both"/>
              <w:rPr>
                <w:sz w:val="18"/>
                <w:szCs w:val="18"/>
              </w:rPr>
            </w:pPr>
          </w:p>
          <w:p w:rsidR="00C54FEC" w:rsidRPr="003A4ECE" w:rsidRDefault="00C54FEC" w:rsidP="00C54FEC">
            <w:pPr>
              <w:jc w:val="both"/>
              <w:rPr>
                <w:sz w:val="18"/>
                <w:szCs w:val="18"/>
              </w:rPr>
            </w:pPr>
            <w:r w:rsidRPr="003A4ECE">
              <w:rPr>
                <w:sz w:val="18"/>
                <w:szCs w:val="18"/>
              </w:rPr>
              <w:t>Имеются</w:t>
            </w:r>
          </w:p>
          <w:p w:rsidR="00C54FEC" w:rsidRPr="003A4ECE" w:rsidRDefault="00C54FEC" w:rsidP="00C54FEC">
            <w:pPr>
              <w:ind w:firstLine="708"/>
              <w:jc w:val="both"/>
              <w:rPr>
                <w:sz w:val="18"/>
                <w:szCs w:val="18"/>
              </w:rPr>
            </w:pPr>
          </w:p>
          <w:p w:rsidR="00C54FEC" w:rsidRPr="003A4ECE" w:rsidRDefault="00C54FEC" w:rsidP="00C54FEC">
            <w:pPr>
              <w:ind w:firstLine="708"/>
              <w:jc w:val="both"/>
              <w:rPr>
                <w:sz w:val="18"/>
                <w:szCs w:val="18"/>
              </w:rPr>
            </w:pPr>
          </w:p>
          <w:p w:rsidR="00C54FEC" w:rsidRPr="003A4ECE" w:rsidRDefault="00C54FEC" w:rsidP="00C54FEC">
            <w:pPr>
              <w:ind w:firstLine="708"/>
              <w:jc w:val="both"/>
              <w:rPr>
                <w:sz w:val="18"/>
                <w:szCs w:val="18"/>
              </w:rPr>
            </w:pPr>
          </w:p>
          <w:p w:rsidR="00C54FEC" w:rsidRPr="003A4ECE" w:rsidRDefault="00C54FEC" w:rsidP="00C54FEC">
            <w:pPr>
              <w:ind w:firstLine="708"/>
              <w:jc w:val="both"/>
              <w:rPr>
                <w:sz w:val="18"/>
                <w:szCs w:val="18"/>
              </w:rPr>
            </w:pPr>
          </w:p>
          <w:p w:rsidR="00C54FEC" w:rsidRPr="003A4ECE" w:rsidRDefault="00C54FEC" w:rsidP="00C54FEC">
            <w:pPr>
              <w:ind w:firstLine="708"/>
              <w:jc w:val="both"/>
              <w:rPr>
                <w:sz w:val="18"/>
                <w:szCs w:val="18"/>
              </w:rPr>
            </w:pPr>
          </w:p>
          <w:p w:rsidR="00C54FEC" w:rsidRPr="003A4ECE" w:rsidRDefault="00C54FEC" w:rsidP="00C54FEC">
            <w:pPr>
              <w:ind w:firstLine="708"/>
              <w:jc w:val="both"/>
              <w:rPr>
                <w:sz w:val="18"/>
                <w:szCs w:val="18"/>
              </w:rPr>
            </w:pPr>
          </w:p>
          <w:p w:rsidR="00C54FEC" w:rsidRPr="003A4ECE" w:rsidRDefault="00C54FEC" w:rsidP="00C54FEC">
            <w:pPr>
              <w:ind w:firstLine="708"/>
              <w:jc w:val="both"/>
              <w:rPr>
                <w:sz w:val="18"/>
                <w:szCs w:val="18"/>
              </w:rPr>
            </w:pPr>
          </w:p>
          <w:p w:rsidR="00C54FEC" w:rsidRPr="003A4ECE" w:rsidRDefault="00C54FEC" w:rsidP="00C54FEC">
            <w:pPr>
              <w:ind w:firstLine="708"/>
              <w:jc w:val="both"/>
              <w:rPr>
                <w:sz w:val="18"/>
                <w:szCs w:val="18"/>
              </w:rPr>
            </w:pPr>
          </w:p>
        </w:tc>
        <w:tc>
          <w:tcPr>
            <w:tcW w:w="3793"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p>
        </w:tc>
      </w:tr>
      <w:tr w:rsidR="00C54FEC" w:rsidRPr="003A4ECE" w:rsidTr="00C54FE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r w:rsidRPr="003A4ECE">
              <w:rPr>
                <w:sz w:val="18"/>
                <w:szCs w:val="18"/>
              </w:rPr>
              <w:lastRenderedPageBreak/>
              <w:t>10.  Внутридомовые инженерные коммуникации и оборудование для предоставления коммунальных услуг</w:t>
            </w:r>
          </w:p>
          <w:p w:rsidR="00C54FEC" w:rsidRPr="003A4ECE" w:rsidRDefault="00C54FEC" w:rsidP="00C54FEC">
            <w:pPr>
              <w:jc w:val="both"/>
              <w:rPr>
                <w:sz w:val="18"/>
                <w:szCs w:val="18"/>
              </w:rPr>
            </w:pPr>
            <w:r w:rsidRPr="003A4ECE">
              <w:rPr>
                <w:sz w:val="18"/>
                <w:szCs w:val="18"/>
              </w:rPr>
              <w:t xml:space="preserve"> электроснабжение</w:t>
            </w:r>
          </w:p>
          <w:p w:rsidR="00C54FEC" w:rsidRPr="003A4ECE" w:rsidRDefault="00C54FEC" w:rsidP="00C54FEC">
            <w:pPr>
              <w:jc w:val="both"/>
              <w:rPr>
                <w:sz w:val="18"/>
                <w:szCs w:val="18"/>
              </w:rPr>
            </w:pPr>
            <w:r w:rsidRPr="003A4ECE">
              <w:rPr>
                <w:sz w:val="18"/>
                <w:szCs w:val="18"/>
              </w:rPr>
              <w:t>холодное водоснабжение</w:t>
            </w:r>
          </w:p>
          <w:p w:rsidR="00C54FEC" w:rsidRPr="003A4ECE" w:rsidRDefault="00C54FEC" w:rsidP="00C54FEC">
            <w:pPr>
              <w:jc w:val="both"/>
              <w:rPr>
                <w:sz w:val="18"/>
                <w:szCs w:val="18"/>
              </w:rPr>
            </w:pPr>
            <w:r w:rsidRPr="003A4ECE">
              <w:rPr>
                <w:sz w:val="18"/>
                <w:szCs w:val="18"/>
              </w:rPr>
              <w:t>водоснабжение</w:t>
            </w:r>
          </w:p>
          <w:p w:rsidR="00C54FEC" w:rsidRPr="003A4ECE" w:rsidRDefault="00C54FEC" w:rsidP="00C54FEC">
            <w:pPr>
              <w:jc w:val="both"/>
              <w:rPr>
                <w:sz w:val="18"/>
                <w:szCs w:val="18"/>
              </w:rPr>
            </w:pPr>
            <w:r w:rsidRPr="003A4ECE">
              <w:rPr>
                <w:sz w:val="18"/>
                <w:szCs w:val="18"/>
              </w:rPr>
              <w:t>горячие водоснабжение</w:t>
            </w:r>
          </w:p>
          <w:p w:rsidR="00C54FEC" w:rsidRPr="003A4ECE" w:rsidRDefault="00C54FEC" w:rsidP="00C54FEC">
            <w:pPr>
              <w:jc w:val="both"/>
              <w:rPr>
                <w:sz w:val="18"/>
                <w:szCs w:val="18"/>
              </w:rPr>
            </w:pPr>
            <w:r w:rsidRPr="003A4ECE">
              <w:rPr>
                <w:sz w:val="18"/>
                <w:szCs w:val="18"/>
              </w:rPr>
              <w:t>водоотведение</w:t>
            </w:r>
          </w:p>
          <w:p w:rsidR="00C54FEC" w:rsidRPr="003A4ECE" w:rsidRDefault="00C54FEC" w:rsidP="00C54FEC">
            <w:pPr>
              <w:jc w:val="both"/>
              <w:rPr>
                <w:sz w:val="18"/>
                <w:szCs w:val="18"/>
              </w:rPr>
            </w:pPr>
            <w:r w:rsidRPr="003A4ECE">
              <w:rPr>
                <w:sz w:val="18"/>
                <w:szCs w:val="18"/>
              </w:rPr>
              <w:t>газоснабжение</w:t>
            </w:r>
          </w:p>
          <w:p w:rsidR="00C54FEC" w:rsidRPr="003A4ECE" w:rsidRDefault="00C54FEC" w:rsidP="00C54FEC">
            <w:pPr>
              <w:jc w:val="both"/>
              <w:rPr>
                <w:sz w:val="18"/>
                <w:szCs w:val="18"/>
              </w:rPr>
            </w:pPr>
            <w:r w:rsidRPr="003A4ECE">
              <w:rPr>
                <w:sz w:val="18"/>
                <w:szCs w:val="18"/>
              </w:rPr>
              <w:t>отопление</w:t>
            </w:r>
          </w:p>
          <w:p w:rsidR="00C54FEC" w:rsidRPr="003A4ECE" w:rsidRDefault="00C54FEC" w:rsidP="00C54FEC">
            <w:pPr>
              <w:jc w:val="both"/>
              <w:rPr>
                <w:sz w:val="18"/>
                <w:szCs w:val="18"/>
              </w:rPr>
            </w:pPr>
            <w:r w:rsidRPr="003A4ECE">
              <w:rPr>
                <w:sz w:val="18"/>
                <w:szCs w:val="18"/>
              </w:rPr>
              <w:t>(от внешних котельных)</w:t>
            </w:r>
          </w:p>
          <w:p w:rsidR="00C54FEC" w:rsidRPr="003A4ECE" w:rsidRDefault="00C54FEC" w:rsidP="00C54FEC">
            <w:pPr>
              <w:jc w:val="both"/>
              <w:rPr>
                <w:sz w:val="18"/>
                <w:szCs w:val="18"/>
              </w:rPr>
            </w:pPr>
            <w:r w:rsidRPr="003A4ECE">
              <w:rPr>
                <w:sz w:val="18"/>
                <w:szCs w:val="18"/>
              </w:rPr>
              <w:t>отопление</w:t>
            </w:r>
          </w:p>
          <w:p w:rsidR="00C54FEC" w:rsidRPr="003A4ECE" w:rsidRDefault="00C54FEC" w:rsidP="00C54FEC">
            <w:pPr>
              <w:jc w:val="both"/>
              <w:rPr>
                <w:sz w:val="18"/>
                <w:szCs w:val="18"/>
              </w:rPr>
            </w:pPr>
            <w:r w:rsidRPr="003A4ECE">
              <w:rPr>
                <w:sz w:val="18"/>
                <w:szCs w:val="18"/>
              </w:rPr>
              <w:t>(от домовой котельной)</w:t>
            </w:r>
          </w:p>
          <w:p w:rsidR="00C54FEC" w:rsidRPr="003A4ECE" w:rsidRDefault="00C54FEC" w:rsidP="00C54FEC">
            <w:pPr>
              <w:jc w:val="both"/>
              <w:rPr>
                <w:sz w:val="18"/>
                <w:szCs w:val="18"/>
              </w:rPr>
            </w:pPr>
            <w:r w:rsidRPr="003A4ECE">
              <w:rPr>
                <w:sz w:val="18"/>
                <w:szCs w:val="18"/>
              </w:rPr>
              <w:t>печи</w:t>
            </w:r>
          </w:p>
          <w:p w:rsidR="00C54FEC" w:rsidRPr="003A4ECE" w:rsidRDefault="00C54FEC" w:rsidP="00C54FEC">
            <w:pPr>
              <w:jc w:val="both"/>
              <w:rPr>
                <w:sz w:val="18"/>
                <w:szCs w:val="18"/>
              </w:rPr>
            </w:pPr>
            <w:r w:rsidRPr="003A4ECE">
              <w:rPr>
                <w:sz w:val="18"/>
                <w:szCs w:val="18"/>
              </w:rPr>
              <w:t>калориферы</w:t>
            </w:r>
          </w:p>
          <w:p w:rsidR="00C54FEC" w:rsidRPr="003A4ECE" w:rsidRDefault="00C54FEC" w:rsidP="00C54FEC">
            <w:pPr>
              <w:jc w:val="both"/>
              <w:rPr>
                <w:sz w:val="18"/>
                <w:szCs w:val="18"/>
              </w:rPr>
            </w:pPr>
            <w:r w:rsidRPr="003A4ECE">
              <w:rPr>
                <w:sz w:val="18"/>
                <w:szCs w:val="18"/>
              </w:rPr>
              <w:t>АГВ</w:t>
            </w:r>
          </w:p>
          <w:p w:rsidR="00C54FEC" w:rsidRPr="003A4ECE" w:rsidRDefault="00C54FEC" w:rsidP="00C54FEC">
            <w:pPr>
              <w:jc w:val="both"/>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p>
          <w:p w:rsidR="00C54FEC" w:rsidRPr="003A4ECE" w:rsidRDefault="00C54FEC" w:rsidP="00C54FEC">
            <w:pPr>
              <w:jc w:val="both"/>
              <w:rPr>
                <w:sz w:val="18"/>
                <w:szCs w:val="18"/>
              </w:rPr>
            </w:pPr>
          </w:p>
          <w:p w:rsidR="00C54FEC" w:rsidRPr="003A4ECE" w:rsidRDefault="00C54FEC" w:rsidP="00C54FEC">
            <w:pPr>
              <w:jc w:val="both"/>
              <w:rPr>
                <w:sz w:val="18"/>
                <w:szCs w:val="18"/>
              </w:rPr>
            </w:pPr>
          </w:p>
          <w:p w:rsidR="00C54FEC" w:rsidRPr="003A4ECE" w:rsidRDefault="00C54FEC" w:rsidP="00C54FEC">
            <w:pPr>
              <w:jc w:val="both"/>
              <w:rPr>
                <w:sz w:val="18"/>
                <w:szCs w:val="18"/>
              </w:rPr>
            </w:pPr>
          </w:p>
          <w:p w:rsidR="00C54FEC" w:rsidRPr="003A4ECE" w:rsidRDefault="00C54FEC" w:rsidP="00C54FEC">
            <w:pPr>
              <w:jc w:val="both"/>
              <w:rPr>
                <w:sz w:val="18"/>
                <w:szCs w:val="18"/>
              </w:rPr>
            </w:pPr>
            <w:r w:rsidRPr="003A4ECE">
              <w:rPr>
                <w:sz w:val="18"/>
                <w:szCs w:val="18"/>
              </w:rPr>
              <w:t>Имеется</w:t>
            </w:r>
          </w:p>
          <w:p w:rsidR="00C54FEC" w:rsidRPr="003A4ECE" w:rsidRDefault="00C54FEC" w:rsidP="00C54FEC">
            <w:pPr>
              <w:jc w:val="both"/>
              <w:rPr>
                <w:sz w:val="18"/>
                <w:szCs w:val="18"/>
              </w:rPr>
            </w:pPr>
            <w:r w:rsidRPr="003A4ECE">
              <w:rPr>
                <w:sz w:val="18"/>
                <w:szCs w:val="18"/>
              </w:rPr>
              <w:t>Имеется</w:t>
            </w:r>
          </w:p>
          <w:p w:rsidR="00C54FEC" w:rsidRPr="003A4ECE" w:rsidRDefault="00C54FEC" w:rsidP="00C54FEC">
            <w:pPr>
              <w:jc w:val="both"/>
              <w:rPr>
                <w:sz w:val="18"/>
                <w:szCs w:val="18"/>
              </w:rPr>
            </w:pPr>
            <w:r w:rsidRPr="003A4ECE">
              <w:rPr>
                <w:sz w:val="18"/>
                <w:szCs w:val="18"/>
              </w:rPr>
              <w:t>Имеется</w:t>
            </w:r>
          </w:p>
          <w:p w:rsidR="00C54FEC" w:rsidRPr="003A4ECE" w:rsidRDefault="00C54FEC" w:rsidP="00C54FEC">
            <w:pPr>
              <w:jc w:val="both"/>
              <w:rPr>
                <w:sz w:val="18"/>
                <w:szCs w:val="18"/>
              </w:rPr>
            </w:pPr>
          </w:p>
          <w:p w:rsidR="00C54FEC" w:rsidRPr="003A4ECE" w:rsidRDefault="00C54FEC" w:rsidP="00C54FEC">
            <w:pPr>
              <w:jc w:val="both"/>
              <w:rPr>
                <w:sz w:val="18"/>
                <w:szCs w:val="18"/>
              </w:rPr>
            </w:pPr>
            <w:r w:rsidRPr="003A4ECE">
              <w:rPr>
                <w:sz w:val="18"/>
                <w:szCs w:val="18"/>
              </w:rPr>
              <w:t>Имеется</w:t>
            </w:r>
          </w:p>
          <w:p w:rsidR="00C54FEC" w:rsidRPr="003A4ECE" w:rsidRDefault="00C54FEC" w:rsidP="00C54FEC">
            <w:pPr>
              <w:jc w:val="both"/>
              <w:rPr>
                <w:sz w:val="18"/>
                <w:szCs w:val="18"/>
              </w:rPr>
            </w:pPr>
            <w:r w:rsidRPr="003A4ECE">
              <w:rPr>
                <w:sz w:val="18"/>
                <w:szCs w:val="18"/>
              </w:rPr>
              <w:t>Имеется</w:t>
            </w:r>
          </w:p>
          <w:p w:rsidR="00C54FEC" w:rsidRPr="003A4ECE" w:rsidRDefault="00C54FEC" w:rsidP="00C54FEC">
            <w:pPr>
              <w:jc w:val="both"/>
              <w:rPr>
                <w:sz w:val="18"/>
                <w:szCs w:val="18"/>
              </w:rPr>
            </w:pPr>
            <w:r w:rsidRPr="003A4ECE">
              <w:rPr>
                <w:sz w:val="18"/>
                <w:szCs w:val="18"/>
              </w:rPr>
              <w:t xml:space="preserve">Имеется </w:t>
            </w:r>
          </w:p>
          <w:p w:rsidR="00C54FEC" w:rsidRPr="003A4ECE" w:rsidRDefault="00C54FEC" w:rsidP="00C54FEC">
            <w:pPr>
              <w:jc w:val="both"/>
              <w:rPr>
                <w:sz w:val="18"/>
                <w:szCs w:val="18"/>
              </w:rPr>
            </w:pPr>
            <w:r w:rsidRPr="003A4ECE">
              <w:rPr>
                <w:sz w:val="18"/>
                <w:szCs w:val="18"/>
              </w:rPr>
              <w:t xml:space="preserve"> </w:t>
            </w:r>
          </w:p>
        </w:tc>
        <w:tc>
          <w:tcPr>
            <w:tcW w:w="3793"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p>
        </w:tc>
      </w:tr>
      <w:tr w:rsidR="00C54FEC" w:rsidRPr="003A4ECE" w:rsidTr="00C54FE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r w:rsidRPr="003A4ECE">
              <w:rPr>
                <w:sz w:val="18"/>
                <w:szCs w:val="18"/>
              </w:rPr>
              <w:t>11.  крыльца</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r w:rsidRPr="003A4ECE">
              <w:rPr>
                <w:sz w:val="18"/>
                <w:szCs w:val="18"/>
              </w:rPr>
              <w:t xml:space="preserve">Бетонные </w:t>
            </w:r>
          </w:p>
        </w:tc>
        <w:tc>
          <w:tcPr>
            <w:tcW w:w="3793"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r w:rsidRPr="003A4ECE">
              <w:rPr>
                <w:sz w:val="18"/>
                <w:szCs w:val="18"/>
              </w:rPr>
              <w:t xml:space="preserve">Удовлетворительно </w:t>
            </w:r>
          </w:p>
        </w:tc>
      </w:tr>
    </w:tbl>
    <w:p w:rsidR="00AF5E17" w:rsidRDefault="00AF5E17" w:rsidP="00F04B8A">
      <w:pPr>
        <w:tabs>
          <w:tab w:val="num" w:pos="-142"/>
        </w:tabs>
        <w:autoSpaceDE w:val="0"/>
        <w:autoSpaceDN w:val="0"/>
        <w:adjustRightInd w:val="0"/>
        <w:ind w:right="-52"/>
        <w:jc w:val="both"/>
        <w:rPr>
          <w:noProof/>
          <w:u w:val="single"/>
        </w:rPr>
      </w:pPr>
    </w:p>
    <w:p w:rsidR="00AF5E17" w:rsidRDefault="00AF5E17" w:rsidP="00F04B8A">
      <w:pPr>
        <w:tabs>
          <w:tab w:val="num" w:pos="-142"/>
        </w:tabs>
        <w:autoSpaceDE w:val="0"/>
        <w:autoSpaceDN w:val="0"/>
        <w:adjustRightInd w:val="0"/>
        <w:ind w:right="-52"/>
        <w:jc w:val="both"/>
        <w:rPr>
          <w:noProof/>
          <w:u w:val="single"/>
        </w:rPr>
      </w:pPr>
    </w:p>
    <w:p w:rsidR="00C54FEC" w:rsidRPr="002B7CBE" w:rsidRDefault="00C54FEC" w:rsidP="00C54FEC">
      <w:pPr>
        <w:ind w:right="-1"/>
        <w:jc w:val="right"/>
        <w:rPr>
          <w:b/>
          <w:sz w:val="28"/>
          <w:szCs w:val="28"/>
          <w:lang w:val="en-US"/>
        </w:rPr>
      </w:pPr>
      <w:r>
        <w:rPr>
          <w:b/>
          <w:sz w:val="28"/>
          <w:szCs w:val="28"/>
        </w:rPr>
        <w:t xml:space="preserve">ЛОТ № </w:t>
      </w:r>
      <w:r w:rsidR="002B7CBE">
        <w:rPr>
          <w:b/>
          <w:sz w:val="28"/>
          <w:szCs w:val="28"/>
          <w:lang w:val="en-US"/>
        </w:rPr>
        <w:t>7</w:t>
      </w:r>
    </w:p>
    <w:p w:rsidR="00C54FEC" w:rsidRDefault="00C54FEC" w:rsidP="00C54FEC">
      <w:pPr>
        <w:ind w:right="-1"/>
        <w:jc w:val="right"/>
        <w:rPr>
          <w:b/>
          <w:sz w:val="28"/>
          <w:szCs w:val="28"/>
        </w:rPr>
      </w:pPr>
    </w:p>
    <w:p w:rsidR="00C54FEC" w:rsidRPr="003A4ECE" w:rsidRDefault="00C54FEC" w:rsidP="00C54FEC">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Акт</w:t>
      </w:r>
    </w:p>
    <w:p w:rsidR="00C54FEC" w:rsidRPr="003A4ECE" w:rsidRDefault="00C54FEC" w:rsidP="00C54FEC">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о состоянии общего имущества собственников помещений в многоквартирном доме,</w:t>
      </w:r>
    </w:p>
    <w:p w:rsidR="00C54FEC" w:rsidRPr="003A4ECE" w:rsidRDefault="00C54FEC" w:rsidP="00C54FEC">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являющегося объектом конкурса</w:t>
      </w:r>
    </w:p>
    <w:p w:rsidR="00C54FEC" w:rsidRPr="003A4ECE" w:rsidRDefault="00C54FEC" w:rsidP="00C54FEC">
      <w:pPr>
        <w:ind w:left="-1080"/>
        <w:jc w:val="center"/>
        <w:rPr>
          <w:rFonts w:ascii="Courier New" w:hAnsi="Courier New" w:cs="Courier New"/>
          <w:b/>
          <w:color w:val="0070C0"/>
          <w:sz w:val="18"/>
          <w:szCs w:val="18"/>
        </w:rPr>
      </w:pPr>
    </w:p>
    <w:p w:rsidR="00C54FEC" w:rsidRPr="003A4ECE" w:rsidRDefault="00C54FEC" w:rsidP="00790460">
      <w:pPr>
        <w:numPr>
          <w:ilvl w:val="0"/>
          <w:numId w:val="66"/>
        </w:numPr>
        <w:jc w:val="center"/>
        <w:rPr>
          <w:rFonts w:ascii="Courier New" w:hAnsi="Courier New" w:cs="Courier New"/>
          <w:b/>
          <w:color w:val="0070C0"/>
          <w:sz w:val="18"/>
          <w:szCs w:val="18"/>
        </w:rPr>
      </w:pPr>
      <w:r w:rsidRPr="003A4ECE">
        <w:rPr>
          <w:rFonts w:ascii="Courier New" w:hAnsi="Courier New" w:cs="Courier New"/>
          <w:b/>
          <w:color w:val="0070C0"/>
          <w:sz w:val="18"/>
          <w:szCs w:val="18"/>
        </w:rPr>
        <w:t>Общие сведения о многоквартирном доме</w:t>
      </w:r>
    </w:p>
    <w:p w:rsidR="00C54FEC" w:rsidRPr="003A4ECE" w:rsidRDefault="00C54FEC" w:rsidP="00C54FEC">
      <w:pPr>
        <w:rPr>
          <w:rFonts w:ascii="Courier New" w:hAnsi="Courier New" w:cs="Courier New"/>
          <w:b/>
          <w:color w:val="0070C0"/>
          <w:sz w:val="18"/>
          <w:szCs w:val="18"/>
        </w:rPr>
      </w:pPr>
    </w:p>
    <w:p w:rsidR="00C54FEC" w:rsidRPr="00B71F72" w:rsidRDefault="00C54FEC" w:rsidP="00790460">
      <w:pPr>
        <w:pStyle w:val="aff8"/>
        <w:numPr>
          <w:ilvl w:val="0"/>
          <w:numId w:val="68"/>
        </w:numPr>
        <w:tabs>
          <w:tab w:val="left" w:pos="284"/>
        </w:tabs>
        <w:ind w:left="0" w:hanging="11"/>
        <w:rPr>
          <w:sz w:val="18"/>
          <w:szCs w:val="18"/>
        </w:rPr>
      </w:pPr>
      <w:r w:rsidRPr="00B71F72">
        <w:rPr>
          <w:sz w:val="18"/>
          <w:szCs w:val="18"/>
        </w:rPr>
        <w:t>Адрес многоквартирного  дома______</w:t>
      </w:r>
      <w:proofErr w:type="spellStart"/>
      <w:r w:rsidRPr="00947E83">
        <w:rPr>
          <w:b/>
          <w:i/>
          <w:sz w:val="18"/>
          <w:szCs w:val="18"/>
          <w:u w:val="single"/>
        </w:rPr>
        <w:t>ул</w:t>
      </w:r>
      <w:proofErr w:type="spellEnd"/>
      <w:r w:rsidRPr="00947E83">
        <w:rPr>
          <w:b/>
          <w:i/>
          <w:sz w:val="18"/>
          <w:szCs w:val="18"/>
          <w:u w:val="single"/>
        </w:rPr>
        <w:t xml:space="preserve">. </w:t>
      </w:r>
      <w:proofErr w:type="spellStart"/>
      <w:r w:rsidRPr="00947E83">
        <w:rPr>
          <w:b/>
          <w:i/>
          <w:sz w:val="18"/>
          <w:szCs w:val="18"/>
          <w:u w:val="single"/>
        </w:rPr>
        <w:t>Дуркина</w:t>
      </w:r>
      <w:proofErr w:type="spellEnd"/>
      <w:r w:rsidRPr="00947E83">
        <w:rPr>
          <w:b/>
          <w:i/>
          <w:sz w:val="18"/>
          <w:szCs w:val="18"/>
          <w:u w:val="single"/>
        </w:rPr>
        <w:t xml:space="preserve"> 45, </w:t>
      </w:r>
      <w:proofErr w:type="spellStart"/>
      <w:r w:rsidRPr="00947E83">
        <w:rPr>
          <w:b/>
          <w:i/>
          <w:sz w:val="18"/>
          <w:szCs w:val="18"/>
          <w:u w:val="single"/>
        </w:rPr>
        <w:t>пгт</w:t>
      </w:r>
      <w:proofErr w:type="spellEnd"/>
      <w:r w:rsidRPr="00947E83">
        <w:rPr>
          <w:b/>
          <w:i/>
          <w:sz w:val="18"/>
          <w:szCs w:val="18"/>
          <w:u w:val="single"/>
        </w:rPr>
        <w:t>. Бер</w:t>
      </w:r>
      <w:r w:rsidR="00947E83" w:rsidRPr="00947E83">
        <w:rPr>
          <w:b/>
          <w:i/>
          <w:sz w:val="18"/>
          <w:szCs w:val="18"/>
          <w:u w:val="single"/>
        </w:rPr>
        <w:t>е</w:t>
      </w:r>
      <w:r w:rsidRPr="00947E83">
        <w:rPr>
          <w:b/>
          <w:i/>
          <w:sz w:val="18"/>
          <w:szCs w:val="18"/>
          <w:u w:val="single"/>
        </w:rPr>
        <w:t>зово</w:t>
      </w:r>
      <w:r w:rsidRPr="00B71F72">
        <w:rPr>
          <w:sz w:val="18"/>
          <w:szCs w:val="18"/>
        </w:rPr>
        <w:t>________________________</w:t>
      </w:r>
    </w:p>
    <w:p w:rsidR="00C54FEC" w:rsidRPr="003A4ECE" w:rsidRDefault="00C54FEC" w:rsidP="00790460">
      <w:pPr>
        <w:numPr>
          <w:ilvl w:val="0"/>
          <w:numId w:val="68"/>
        </w:numPr>
        <w:tabs>
          <w:tab w:val="left" w:pos="284"/>
        </w:tabs>
        <w:ind w:left="0" w:hanging="11"/>
        <w:rPr>
          <w:sz w:val="18"/>
          <w:szCs w:val="18"/>
        </w:rPr>
      </w:pPr>
      <w:r w:rsidRPr="003A4ECE">
        <w:rPr>
          <w:sz w:val="18"/>
          <w:szCs w:val="18"/>
        </w:rPr>
        <w:t>Кадастровый номер многоквартирного дома (при его наличии)____________________________</w:t>
      </w:r>
    </w:p>
    <w:p w:rsidR="00C54FEC" w:rsidRPr="003A4ECE" w:rsidRDefault="00C54FEC" w:rsidP="00790460">
      <w:pPr>
        <w:numPr>
          <w:ilvl w:val="0"/>
          <w:numId w:val="68"/>
        </w:numPr>
        <w:tabs>
          <w:tab w:val="left" w:pos="284"/>
        </w:tabs>
        <w:ind w:left="0" w:hanging="11"/>
        <w:rPr>
          <w:sz w:val="18"/>
          <w:szCs w:val="18"/>
        </w:rPr>
      </w:pPr>
      <w:r w:rsidRPr="003A4ECE">
        <w:rPr>
          <w:sz w:val="18"/>
          <w:szCs w:val="18"/>
        </w:rPr>
        <w:t>Серия, тип постройки_______________________________________________________________</w:t>
      </w:r>
    </w:p>
    <w:p w:rsidR="00C54FEC" w:rsidRPr="003A4ECE" w:rsidRDefault="00C54FEC" w:rsidP="00790460">
      <w:pPr>
        <w:numPr>
          <w:ilvl w:val="0"/>
          <w:numId w:val="68"/>
        </w:numPr>
        <w:tabs>
          <w:tab w:val="left" w:pos="284"/>
        </w:tabs>
        <w:ind w:left="0" w:hanging="11"/>
        <w:rPr>
          <w:sz w:val="18"/>
          <w:szCs w:val="18"/>
        </w:rPr>
      </w:pPr>
      <w:r w:rsidRPr="003A4ECE">
        <w:rPr>
          <w:sz w:val="18"/>
          <w:szCs w:val="18"/>
        </w:rPr>
        <w:t>Год постройки_______</w:t>
      </w:r>
      <w:r w:rsidRPr="003A4ECE">
        <w:rPr>
          <w:sz w:val="18"/>
          <w:szCs w:val="18"/>
          <w:u w:val="single"/>
        </w:rPr>
        <w:t>1972</w:t>
      </w:r>
      <w:r w:rsidRPr="003A4ECE">
        <w:rPr>
          <w:sz w:val="18"/>
          <w:szCs w:val="18"/>
        </w:rPr>
        <w:t>__________________________________________________________</w:t>
      </w:r>
    </w:p>
    <w:p w:rsidR="00C54FEC" w:rsidRPr="003A4ECE" w:rsidRDefault="00C54FEC" w:rsidP="00790460">
      <w:pPr>
        <w:numPr>
          <w:ilvl w:val="0"/>
          <w:numId w:val="68"/>
        </w:numPr>
        <w:tabs>
          <w:tab w:val="left" w:pos="284"/>
        </w:tabs>
        <w:ind w:left="0" w:hanging="11"/>
        <w:rPr>
          <w:sz w:val="18"/>
          <w:szCs w:val="18"/>
        </w:rPr>
      </w:pPr>
      <w:r w:rsidRPr="003A4ECE">
        <w:rPr>
          <w:sz w:val="18"/>
          <w:szCs w:val="18"/>
        </w:rPr>
        <w:t>Степень износа по данным государственного технического учета__________________________</w:t>
      </w:r>
    </w:p>
    <w:p w:rsidR="00C54FEC" w:rsidRPr="003A4ECE" w:rsidRDefault="00C54FEC" w:rsidP="00790460">
      <w:pPr>
        <w:numPr>
          <w:ilvl w:val="0"/>
          <w:numId w:val="68"/>
        </w:numPr>
        <w:tabs>
          <w:tab w:val="left" w:pos="284"/>
        </w:tabs>
        <w:ind w:left="0" w:hanging="11"/>
        <w:rPr>
          <w:sz w:val="18"/>
          <w:szCs w:val="18"/>
        </w:rPr>
      </w:pPr>
      <w:r w:rsidRPr="003A4ECE">
        <w:rPr>
          <w:sz w:val="18"/>
          <w:szCs w:val="18"/>
        </w:rPr>
        <w:t>Степень фактического износа_________63%___________________________________________</w:t>
      </w:r>
    </w:p>
    <w:p w:rsidR="00C54FEC" w:rsidRPr="003A4ECE" w:rsidRDefault="00C54FEC" w:rsidP="00790460">
      <w:pPr>
        <w:numPr>
          <w:ilvl w:val="0"/>
          <w:numId w:val="68"/>
        </w:numPr>
        <w:tabs>
          <w:tab w:val="left" w:pos="284"/>
        </w:tabs>
        <w:ind w:left="0" w:hanging="11"/>
        <w:rPr>
          <w:sz w:val="18"/>
          <w:szCs w:val="18"/>
        </w:rPr>
      </w:pPr>
      <w:r w:rsidRPr="003A4ECE">
        <w:rPr>
          <w:sz w:val="18"/>
          <w:szCs w:val="18"/>
        </w:rPr>
        <w:t>Год последнего капитального ремонта_________________________________________________</w:t>
      </w:r>
    </w:p>
    <w:p w:rsidR="00C54FEC" w:rsidRPr="003A4ECE" w:rsidRDefault="00C54FEC" w:rsidP="00790460">
      <w:pPr>
        <w:numPr>
          <w:ilvl w:val="0"/>
          <w:numId w:val="68"/>
        </w:numPr>
        <w:tabs>
          <w:tab w:val="left" w:pos="284"/>
        </w:tabs>
        <w:ind w:left="0" w:hanging="11"/>
        <w:rPr>
          <w:sz w:val="18"/>
          <w:szCs w:val="18"/>
        </w:rPr>
      </w:pPr>
      <w:r w:rsidRPr="003A4ECE">
        <w:rPr>
          <w:sz w:val="18"/>
          <w:szCs w:val="18"/>
        </w:rPr>
        <w:t>Реквизиты правового акта о признании многократного дома аварийным и подлежащим сносу</w:t>
      </w:r>
    </w:p>
    <w:p w:rsidR="00C54FEC" w:rsidRPr="00B71F72" w:rsidRDefault="00C54FEC" w:rsidP="00790460">
      <w:pPr>
        <w:pStyle w:val="aff8"/>
        <w:numPr>
          <w:ilvl w:val="0"/>
          <w:numId w:val="68"/>
        </w:numPr>
        <w:tabs>
          <w:tab w:val="num" w:pos="-284"/>
          <w:tab w:val="left" w:pos="284"/>
        </w:tabs>
        <w:ind w:left="0" w:hanging="11"/>
        <w:rPr>
          <w:sz w:val="18"/>
          <w:szCs w:val="18"/>
        </w:rPr>
      </w:pPr>
      <w:r w:rsidRPr="00B71F72">
        <w:rPr>
          <w:sz w:val="18"/>
          <w:szCs w:val="18"/>
        </w:rPr>
        <w:t>_____________________________________________________________________________________</w:t>
      </w:r>
    </w:p>
    <w:p w:rsidR="00C54FEC" w:rsidRPr="003A4ECE" w:rsidRDefault="00C54FEC" w:rsidP="00790460">
      <w:pPr>
        <w:numPr>
          <w:ilvl w:val="0"/>
          <w:numId w:val="68"/>
        </w:numPr>
        <w:tabs>
          <w:tab w:val="left" w:pos="284"/>
        </w:tabs>
        <w:ind w:left="0" w:hanging="11"/>
        <w:rPr>
          <w:sz w:val="18"/>
          <w:szCs w:val="18"/>
        </w:rPr>
      </w:pPr>
      <w:r w:rsidRPr="003A4ECE">
        <w:rPr>
          <w:sz w:val="18"/>
          <w:szCs w:val="18"/>
        </w:rPr>
        <w:t>Количество этажей_____</w:t>
      </w:r>
      <w:r w:rsidRPr="003A4ECE">
        <w:rPr>
          <w:sz w:val="18"/>
          <w:szCs w:val="18"/>
          <w:u w:val="single"/>
        </w:rPr>
        <w:t>2_</w:t>
      </w:r>
      <w:r w:rsidRPr="003A4ECE">
        <w:rPr>
          <w:sz w:val="18"/>
          <w:szCs w:val="18"/>
        </w:rPr>
        <w:t>__________________________________________________________</w:t>
      </w:r>
    </w:p>
    <w:p w:rsidR="00C54FEC" w:rsidRPr="003A4ECE" w:rsidRDefault="00C54FEC" w:rsidP="00790460">
      <w:pPr>
        <w:numPr>
          <w:ilvl w:val="0"/>
          <w:numId w:val="68"/>
        </w:numPr>
        <w:tabs>
          <w:tab w:val="left" w:pos="284"/>
        </w:tabs>
        <w:ind w:left="0" w:hanging="11"/>
        <w:rPr>
          <w:sz w:val="18"/>
          <w:szCs w:val="18"/>
        </w:rPr>
      </w:pPr>
      <w:r w:rsidRPr="003A4ECE">
        <w:rPr>
          <w:sz w:val="18"/>
          <w:szCs w:val="18"/>
        </w:rPr>
        <w:t>Наличие подвала____________-______________________________________________________</w:t>
      </w:r>
    </w:p>
    <w:p w:rsidR="00C54FEC" w:rsidRPr="003A4ECE" w:rsidRDefault="00C54FEC" w:rsidP="00790460">
      <w:pPr>
        <w:numPr>
          <w:ilvl w:val="0"/>
          <w:numId w:val="68"/>
        </w:numPr>
        <w:tabs>
          <w:tab w:val="left" w:pos="284"/>
        </w:tabs>
        <w:ind w:left="0" w:hanging="11"/>
        <w:rPr>
          <w:sz w:val="18"/>
          <w:szCs w:val="18"/>
        </w:rPr>
      </w:pPr>
      <w:r w:rsidRPr="003A4ECE">
        <w:rPr>
          <w:sz w:val="18"/>
          <w:szCs w:val="18"/>
        </w:rPr>
        <w:t>Наличие цокольного этажа____-______________________________________________________</w:t>
      </w:r>
    </w:p>
    <w:p w:rsidR="00C54FEC" w:rsidRPr="003A4ECE" w:rsidRDefault="00C54FEC" w:rsidP="00790460">
      <w:pPr>
        <w:numPr>
          <w:ilvl w:val="0"/>
          <w:numId w:val="68"/>
        </w:numPr>
        <w:tabs>
          <w:tab w:val="left" w:pos="284"/>
        </w:tabs>
        <w:ind w:left="0" w:hanging="11"/>
        <w:rPr>
          <w:sz w:val="18"/>
          <w:szCs w:val="18"/>
        </w:rPr>
      </w:pPr>
      <w:r w:rsidRPr="003A4ECE">
        <w:rPr>
          <w:sz w:val="18"/>
          <w:szCs w:val="18"/>
        </w:rPr>
        <w:t>Наличие монсарды___________-______________________________________________________</w:t>
      </w:r>
    </w:p>
    <w:p w:rsidR="00C54FEC" w:rsidRPr="003A4ECE" w:rsidRDefault="00C54FEC" w:rsidP="00790460">
      <w:pPr>
        <w:numPr>
          <w:ilvl w:val="0"/>
          <w:numId w:val="68"/>
        </w:numPr>
        <w:tabs>
          <w:tab w:val="left" w:pos="284"/>
        </w:tabs>
        <w:ind w:left="0" w:hanging="11"/>
        <w:rPr>
          <w:sz w:val="18"/>
          <w:szCs w:val="18"/>
        </w:rPr>
      </w:pPr>
      <w:r w:rsidRPr="003A4ECE">
        <w:rPr>
          <w:sz w:val="18"/>
          <w:szCs w:val="18"/>
        </w:rPr>
        <w:t>Наличие мезонина____________-_____________________________________________________</w:t>
      </w:r>
    </w:p>
    <w:p w:rsidR="00C54FEC" w:rsidRPr="003A4ECE" w:rsidRDefault="00C54FEC" w:rsidP="00790460">
      <w:pPr>
        <w:numPr>
          <w:ilvl w:val="0"/>
          <w:numId w:val="68"/>
        </w:numPr>
        <w:tabs>
          <w:tab w:val="left" w:pos="284"/>
        </w:tabs>
        <w:ind w:left="0" w:hanging="11"/>
        <w:rPr>
          <w:sz w:val="18"/>
          <w:szCs w:val="18"/>
        </w:rPr>
      </w:pPr>
      <w:r w:rsidRPr="003A4ECE">
        <w:rPr>
          <w:sz w:val="18"/>
          <w:szCs w:val="18"/>
        </w:rPr>
        <w:t>Количество квартир____</w:t>
      </w:r>
      <w:r w:rsidRPr="003A4ECE">
        <w:rPr>
          <w:sz w:val="18"/>
          <w:szCs w:val="18"/>
          <w:u w:val="single"/>
        </w:rPr>
        <w:t>_15</w:t>
      </w:r>
      <w:r w:rsidRPr="003A4ECE">
        <w:rPr>
          <w:sz w:val="18"/>
          <w:szCs w:val="18"/>
        </w:rPr>
        <w:t>_________________________________________________________</w:t>
      </w:r>
    </w:p>
    <w:p w:rsidR="00C54FEC" w:rsidRPr="003A4ECE" w:rsidRDefault="00C54FEC" w:rsidP="00790460">
      <w:pPr>
        <w:numPr>
          <w:ilvl w:val="0"/>
          <w:numId w:val="68"/>
        </w:numPr>
        <w:tabs>
          <w:tab w:val="left" w:pos="284"/>
        </w:tabs>
        <w:ind w:left="0" w:hanging="11"/>
        <w:rPr>
          <w:sz w:val="18"/>
          <w:szCs w:val="18"/>
        </w:rPr>
      </w:pPr>
      <w:r w:rsidRPr="003A4ECE">
        <w:rPr>
          <w:sz w:val="18"/>
          <w:szCs w:val="18"/>
        </w:rPr>
        <w:t>Количество нежилых помещений, не входящих в состав общего имущества_________________</w:t>
      </w:r>
    </w:p>
    <w:p w:rsidR="00C54FEC" w:rsidRPr="003A4ECE" w:rsidRDefault="00C54FEC" w:rsidP="00790460">
      <w:pPr>
        <w:numPr>
          <w:ilvl w:val="0"/>
          <w:numId w:val="68"/>
        </w:numPr>
        <w:tabs>
          <w:tab w:val="left" w:pos="284"/>
        </w:tabs>
        <w:ind w:left="0" w:hanging="11"/>
        <w:rPr>
          <w:sz w:val="18"/>
          <w:szCs w:val="18"/>
        </w:rPr>
      </w:pPr>
      <w:r w:rsidRPr="003A4ECE">
        <w:rPr>
          <w:sz w:val="18"/>
          <w:szCs w:val="18"/>
        </w:rPr>
        <w:t>Реквизиты правого акта о признании всех жилых помещений в многоквартирном доме непригодными для проживания_______________________________________________________________________</w:t>
      </w:r>
    </w:p>
    <w:p w:rsidR="00C54FEC" w:rsidRPr="003A4ECE" w:rsidRDefault="00C54FEC" w:rsidP="00790460">
      <w:pPr>
        <w:numPr>
          <w:ilvl w:val="0"/>
          <w:numId w:val="68"/>
        </w:numPr>
        <w:tabs>
          <w:tab w:val="left" w:pos="284"/>
        </w:tabs>
        <w:ind w:left="0" w:hanging="11"/>
        <w:rPr>
          <w:sz w:val="18"/>
          <w:szCs w:val="18"/>
        </w:rPr>
      </w:pPr>
      <w:r w:rsidRPr="003A4ECE">
        <w:rPr>
          <w:sz w:val="18"/>
          <w:szCs w:val="18"/>
        </w:rPr>
        <w:t>Перечень жилых помещений, не входящих в состав общего имущества_____________________</w:t>
      </w:r>
    </w:p>
    <w:p w:rsidR="00C54FEC" w:rsidRPr="003A4ECE" w:rsidRDefault="00C54FEC" w:rsidP="00790460">
      <w:pPr>
        <w:numPr>
          <w:ilvl w:val="0"/>
          <w:numId w:val="68"/>
        </w:numPr>
        <w:tabs>
          <w:tab w:val="left" w:pos="284"/>
        </w:tabs>
        <w:ind w:left="0" w:hanging="11"/>
        <w:rPr>
          <w:sz w:val="18"/>
          <w:szCs w:val="18"/>
        </w:rPr>
      </w:pPr>
      <w:r w:rsidRPr="003A4ECE">
        <w:rPr>
          <w:sz w:val="18"/>
          <w:szCs w:val="18"/>
        </w:rPr>
        <w:t>Строительный объем__________</w:t>
      </w:r>
      <w:r w:rsidRPr="003A4ECE">
        <w:rPr>
          <w:sz w:val="18"/>
          <w:szCs w:val="18"/>
          <w:u w:val="single"/>
        </w:rPr>
        <w:t>2656</w:t>
      </w:r>
      <w:r w:rsidRPr="003A4ECE">
        <w:rPr>
          <w:sz w:val="18"/>
          <w:szCs w:val="18"/>
        </w:rPr>
        <w:t>____________куб.м</w:t>
      </w:r>
    </w:p>
    <w:p w:rsidR="00C54FEC" w:rsidRPr="003A4ECE" w:rsidRDefault="00C54FEC" w:rsidP="00790460">
      <w:pPr>
        <w:numPr>
          <w:ilvl w:val="0"/>
          <w:numId w:val="68"/>
        </w:numPr>
        <w:tabs>
          <w:tab w:val="left" w:pos="284"/>
        </w:tabs>
        <w:ind w:left="0" w:hanging="11"/>
        <w:rPr>
          <w:sz w:val="18"/>
          <w:szCs w:val="18"/>
        </w:rPr>
      </w:pPr>
      <w:r w:rsidRPr="003A4ECE">
        <w:rPr>
          <w:sz w:val="18"/>
          <w:szCs w:val="18"/>
        </w:rPr>
        <w:t xml:space="preserve"> Площадь: </w:t>
      </w:r>
    </w:p>
    <w:p w:rsidR="00C54FEC" w:rsidRPr="003A4ECE" w:rsidRDefault="00C54FEC" w:rsidP="00C54FEC">
      <w:pPr>
        <w:tabs>
          <w:tab w:val="num" w:pos="-284"/>
        </w:tabs>
        <w:rPr>
          <w:sz w:val="18"/>
          <w:szCs w:val="18"/>
        </w:rPr>
      </w:pPr>
      <w:r w:rsidRPr="003A4ECE">
        <w:rPr>
          <w:sz w:val="18"/>
          <w:szCs w:val="18"/>
        </w:rPr>
        <w:t>а) Многоквартирного дома с лоджиями, балконами, шкафами, коридорами и лестничными клетками</w:t>
      </w:r>
      <w:r w:rsidRPr="003A4ECE">
        <w:rPr>
          <w:sz w:val="18"/>
          <w:szCs w:val="18"/>
          <w:u w:val="single"/>
        </w:rPr>
        <w:t>______552,54_______</w:t>
      </w:r>
      <w:r w:rsidRPr="003A4ECE">
        <w:rPr>
          <w:sz w:val="18"/>
          <w:szCs w:val="18"/>
        </w:rPr>
        <w:t>кв.м</w:t>
      </w:r>
    </w:p>
    <w:p w:rsidR="00C54FEC" w:rsidRPr="003A4ECE" w:rsidRDefault="00C54FEC" w:rsidP="00C54FEC">
      <w:pPr>
        <w:tabs>
          <w:tab w:val="num" w:pos="-284"/>
        </w:tabs>
        <w:rPr>
          <w:sz w:val="18"/>
          <w:szCs w:val="18"/>
        </w:rPr>
      </w:pPr>
      <w:r w:rsidRPr="003A4ECE">
        <w:rPr>
          <w:sz w:val="18"/>
          <w:szCs w:val="18"/>
        </w:rPr>
        <w:t>б) Жилых помещений (общая площадь квартир)_________508,78_____________кв.м</w:t>
      </w:r>
    </w:p>
    <w:p w:rsidR="00C54FEC" w:rsidRPr="003A4ECE" w:rsidRDefault="00C54FEC" w:rsidP="00C54FEC">
      <w:pPr>
        <w:tabs>
          <w:tab w:val="num" w:pos="-284"/>
        </w:tabs>
        <w:rPr>
          <w:sz w:val="18"/>
          <w:szCs w:val="18"/>
        </w:rPr>
      </w:pPr>
      <w:r w:rsidRPr="003A4ECE">
        <w:rPr>
          <w:sz w:val="18"/>
          <w:szCs w:val="18"/>
        </w:rPr>
        <w:t>в) Нежилых помещений (общая площадь нежилых помещений, не входящих в состав общего имущества в многоквартирном доме)_____________________</w:t>
      </w:r>
      <w:proofErr w:type="spellStart"/>
      <w:r w:rsidRPr="003A4ECE">
        <w:rPr>
          <w:sz w:val="18"/>
          <w:szCs w:val="18"/>
        </w:rPr>
        <w:t>кв.м</w:t>
      </w:r>
      <w:proofErr w:type="spellEnd"/>
    </w:p>
    <w:p w:rsidR="00C54FEC" w:rsidRPr="003A4ECE" w:rsidRDefault="00C54FEC" w:rsidP="00C54FEC">
      <w:pPr>
        <w:tabs>
          <w:tab w:val="num" w:pos="-284"/>
        </w:tabs>
        <w:rPr>
          <w:sz w:val="18"/>
          <w:szCs w:val="18"/>
        </w:rPr>
      </w:pPr>
      <w:r w:rsidRPr="003A4ECE">
        <w:rPr>
          <w:sz w:val="18"/>
          <w:szCs w:val="18"/>
        </w:rPr>
        <w:lastRenderedPageBreak/>
        <w:t>г)  Помещений общего пользования (общая площадь не жилых помещений, входящих в состав общего имущества в многоквартирном доме)__________</w:t>
      </w:r>
      <w:r w:rsidRPr="003A4ECE">
        <w:rPr>
          <w:sz w:val="18"/>
          <w:szCs w:val="18"/>
          <w:u w:val="single"/>
        </w:rPr>
        <w:t>43,76</w:t>
      </w:r>
      <w:r w:rsidRPr="003A4ECE">
        <w:rPr>
          <w:sz w:val="18"/>
          <w:szCs w:val="18"/>
        </w:rPr>
        <w:t>_________кв.м</w:t>
      </w:r>
    </w:p>
    <w:p w:rsidR="00C54FEC" w:rsidRPr="00B71F72" w:rsidRDefault="00C54FEC" w:rsidP="00790460">
      <w:pPr>
        <w:pStyle w:val="aff8"/>
        <w:numPr>
          <w:ilvl w:val="0"/>
          <w:numId w:val="68"/>
        </w:numPr>
        <w:tabs>
          <w:tab w:val="num" w:pos="-284"/>
          <w:tab w:val="left" w:pos="284"/>
        </w:tabs>
        <w:ind w:left="0" w:hanging="11"/>
        <w:rPr>
          <w:sz w:val="18"/>
          <w:szCs w:val="18"/>
        </w:rPr>
      </w:pPr>
      <w:r w:rsidRPr="00B71F72">
        <w:rPr>
          <w:sz w:val="18"/>
          <w:szCs w:val="18"/>
        </w:rPr>
        <w:t>Количество лестниц__________</w:t>
      </w:r>
      <w:r w:rsidRPr="00B71F72">
        <w:rPr>
          <w:sz w:val="18"/>
          <w:szCs w:val="18"/>
          <w:u w:val="single"/>
        </w:rPr>
        <w:t>2</w:t>
      </w:r>
      <w:r w:rsidRPr="00B71F72">
        <w:rPr>
          <w:sz w:val="18"/>
          <w:szCs w:val="18"/>
        </w:rPr>
        <w:t>___________шт</w:t>
      </w:r>
    </w:p>
    <w:p w:rsidR="00C54FEC" w:rsidRPr="00B71F72" w:rsidRDefault="00C54FEC" w:rsidP="00790460">
      <w:pPr>
        <w:pStyle w:val="aff8"/>
        <w:numPr>
          <w:ilvl w:val="0"/>
          <w:numId w:val="68"/>
        </w:numPr>
        <w:tabs>
          <w:tab w:val="num" w:pos="-284"/>
          <w:tab w:val="left" w:pos="284"/>
        </w:tabs>
        <w:ind w:left="0" w:hanging="11"/>
        <w:rPr>
          <w:sz w:val="18"/>
          <w:szCs w:val="18"/>
        </w:rPr>
      </w:pPr>
      <w:r w:rsidRPr="00B71F72">
        <w:rPr>
          <w:sz w:val="18"/>
          <w:szCs w:val="18"/>
        </w:rPr>
        <w:t>Уборная площадь лестниц (включая межквартирные лестничные площадки)__________</w:t>
      </w:r>
      <w:proofErr w:type="spellStart"/>
      <w:r w:rsidRPr="00B71F72">
        <w:rPr>
          <w:sz w:val="18"/>
          <w:szCs w:val="18"/>
        </w:rPr>
        <w:t>кв.м</w:t>
      </w:r>
      <w:proofErr w:type="spellEnd"/>
    </w:p>
    <w:p w:rsidR="00C54FEC" w:rsidRPr="00B71F72" w:rsidRDefault="00C54FEC" w:rsidP="00790460">
      <w:pPr>
        <w:pStyle w:val="aff8"/>
        <w:numPr>
          <w:ilvl w:val="0"/>
          <w:numId w:val="68"/>
        </w:numPr>
        <w:tabs>
          <w:tab w:val="num" w:pos="-284"/>
          <w:tab w:val="left" w:pos="284"/>
        </w:tabs>
        <w:ind w:left="0" w:hanging="11"/>
        <w:rPr>
          <w:sz w:val="18"/>
          <w:szCs w:val="18"/>
        </w:rPr>
      </w:pPr>
      <w:r w:rsidRPr="00B71F72">
        <w:rPr>
          <w:sz w:val="18"/>
          <w:szCs w:val="18"/>
        </w:rPr>
        <w:t>Уборочная площадь общих коридоров._________________________</w:t>
      </w:r>
      <w:proofErr w:type="spellStart"/>
      <w:r w:rsidRPr="00B71F72">
        <w:rPr>
          <w:sz w:val="18"/>
          <w:szCs w:val="18"/>
        </w:rPr>
        <w:t>кв.м</w:t>
      </w:r>
      <w:proofErr w:type="spellEnd"/>
    </w:p>
    <w:p w:rsidR="00C54FEC" w:rsidRPr="00B71F72" w:rsidRDefault="00C54FEC" w:rsidP="00790460">
      <w:pPr>
        <w:pStyle w:val="aff8"/>
        <w:numPr>
          <w:ilvl w:val="0"/>
          <w:numId w:val="68"/>
        </w:numPr>
        <w:tabs>
          <w:tab w:val="num" w:pos="-284"/>
          <w:tab w:val="left" w:pos="284"/>
        </w:tabs>
        <w:ind w:left="0" w:hanging="11"/>
        <w:rPr>
          <w:sz w:val="18"/>
          <w:szCs w:val="18"/>
        </w:rPr>
      </w:pPr>
      <w:r w:rsidRPr="00B71F72">
        <w:rPr>
          <w:sz w:val="18"/>
          <w:szCs w:val="18"/>
        </w:rPr>
        <w:t>Уборочная площадь других помещений общего пользования (включая технические этажи, чердаки, технические подвалы)__________________</w:t>
      </w:r>
      <w:proofErr w:type="spellStart"/>
      <w:r w:rsidRPr="00B71F72">
        <w:rPr>
          <w:sz w:val="18"/>
          <w:szCs w:val="18"/>
        </w:rPr>
        <w:t>кв.м</w:t>
      </w:r>
      <w:proofErr w:type="spellEnd"/>
    </w:p>
    <w:p w:rsidR="00C54FEC" w:rsidRPr="00B71F72" w:rsidRDefault="00C54FEC" w:rsidP="00790460">
      <w:pPr>
        <w:pStyle w:val="aff8"/>
        <w:numPr>
          <w:ilvl w:val="0"/>
          <w:numId w:val="68"/>
        </w:numPr>
        <w:tabs>
          <w:tab w:val="num" w:pos="-284"/>
          <w:tab w:val="left" w:pos="284"/>
        </w:tabs>
        <w:ind w:left="0" w:hanging="11"/>
        <w:rPr>
          <w:sz w:val="18"/>
          <w:szCs w:val="18"/>
        </w:rPr>
      </w:pPr>
      <w:r w:rsidRPr="00B71F72">
        <w:rPr>
          <w:sz w:val="18"/>
          <w:szCs w:val="18"/>
        </w:rPr>
        <w:t>Площадь земельного участка, входящего в состав общего имущества многоквартирного дома_________</w:t>
      </w:r>
      <w:proofErr w:type="spellStart"/>
      <w:r w:rsidRPr="00B71F72">
        <w:rPr>
          <w:sz w:val="18"/>
          <w:szCs w:val="18"/>
        </w:rPr>
        <w:t>кв.м</w:t>
      </w:r>
      <w:proofErr w:type="spellEnd"/>
    </w:p>
    <w:p w:rsidR="00C54FEC" w:rsidRPr="00B71F72" w:rsidRDefault="00C54FEC" w:rsidP="00790460">
      <w:pPr>
        <w:pStyle w:val="aff8"/>
        <w:numPr>
          <w:ilvl w:val="0"/>
          <w:numId w:val="68"/>
        </w:numPr>
        <w:tabs>
          <w:tab w:val="num" w:pos="-284"/>
          <w:tab w:val="left" w:pos="284"/>
        </w:tabs>
        <w:ind w:left="0" w:hanging="11"/>
        <w:rPr>
          <w:sz w:val="18"/>
          <w:szCs w:val="18"/>
        </w:rPr>
      </w:pPr>
      <w:r w:rsidRPr="00B71F72">
        <w:rPr>
          <w:sz w:val="18"/>
          <w:szCs w:val="18"/>
        </w:rPr>
        <w:t>Кадастровый номер земельного участка (при его наличии)__________________________</w:t>
      </w:r>
    </w:p>
    <w:p w:rsidR="00C54FEC" w:rsidRPr="003A4ECE" w:rsidRDefault="00C54FEC" w:rsidP="00C54FEC">
      <w:pPr>
        <w:ind w:left="-900"/>
        <w:rPr>
          <w:rFonts w:ascii="Courier New" w:hAnsi="Courier New" w:cs="Courier New"/>
          <w:color w:val="0070C0"/>
          <w:sz w:val="18"/>
          <w:szCs w:val="18"/>
        </w:rPr>
      </w:pPr>
      <w:r w:rsidRPr="003A4ECE">
        <w:rPr>
          <w:sz w:val="18"/>
          <w:szCs w:val="18"/>
        </w:rPr>
        <w:t xml:space="preserve"> </w:t>
      </w:r>
    </w:p>
    <w:p w:rsidR="00C54FEC" w:rsidRPr="003A4ECE" w:rsidRDefault="00C54FEC" w:rsidP="00790460">
      <w:pPr>
        <w:numPr>
          <w:ilvl w:val="0"/>
          <w:numId w:val="38"/>
        </w:numPr>
        <w:jc w:val="center"/>
        <w:rPr>
          <w:rFonts w:ascii="Courier New" w:hAnsi="Courier New" w:cs="Courier New"/>
          <w:b/>
          <w:color w:val="0070C0"/>
          <w:sz w:val="18"/>
          <w:szCs w:val="18"/>
        </w:rPr>
      </w:pPr>
      <w:r w:rsidRPr="003A4ECE">
        <w:rPr>
          <w:rFonts w:ascii="Courier New" w:hAnsi="Courier New" w:cs="Courier New"/>
          <w:b/>
          <w:color w:val="0070C0"/>
          <w:sz w:val="18"/>
          <w:szCs w:val="18"/>
        </w:rPr>
        <w:t>Техническое состояние многоквартирного дома, включая пристройки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0"/>
        <w:gridCol w:w="3179"/>
        <w:gridCol w:w="3638"/>
      </w:tblGrid>
      <w:tr w:rsidR="00C54FEC" w:rsidRPr="003A4ECE" w:rsidTr="00C54FE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b/>
                <w:sz w:val="18"/>
                <w:szCs w:val="18"/>
              </w:rPr>
            </w:pPr>
            <w:r w:rsidRPr="003A4ECE">
              <w:rPr>
                <w:b/>
                <w:sz w:val="18"/>
                <w:szCs w:val="18"/>
              </w:rPr>
              <w:t>Наименование конструктивных элементов</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b/>
                <w:sz w:val="18"/>
                <w:szCs w:val="18"/>
              </w:rPr>
            </w:pPr>
            <w:r w:rsidRPr="003A4ECE">
              <w:rPr>
                <w:b/>
                <w:sz w:val="18"/>
                <w:szCs w:val="18"/>
              </w:rPr>
              <w:t>Описание элементов (материал, конструкция или система, отделка и прочее)</w:t>
            </w:r>
          </w:p>
        </w:tc>
        <w:tc>
          <w:tcPr>
            <w:tcW w:w="3651"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b/>
                <w:sz w:val="18"/>
                <w:szCs w:val="18"/>
              </w:rPr>
            </w:pPr>
            <w:r w:rsidRPr="003A4ECE">
              <w:rPr>
                <w:b/>
                <w:sz w:val="18"/>
                <w:szCs w:val="18"/>
              </w:rPr>
              <w:t>Техническое состояние элементов общего имущества многоквартирного дома</w:t>
            </w:r>
          </w:p>
        </w:tc>
      </w:tr>
      <w:tr w:rsidR="00C54FEC" w:rsidRPr="003A4ECE" w:rsidTr="00C54FE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1.  фундамент</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Ленточный     2,656м3</w:t>
            </w:r>
          </w:p>
        </w:tc>
        <w:tc>
          <w:tcPr>
            <w:tcW w:w="3651"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неисправен</w:t>
            </w:r>
          </w:p>
        </w:tc>
      </w:tr>
      <w:tr w:rsidR="00C54FEC" w:rsidRPr="003A4ECE" w:rsidTr="00C54FE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2.  наружные и внутренние капитальные стены</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roofErr w:type="spellStart"/>
            <w:r w:rsidRPr="003A4ECE">
              <w:rPr>
                <w:sz w:val="18"/>
                <w:szCs w:val="18"/>
              </w:rPr>
              <w:t>Брусовый</w:t>
            </w:r>
            <w:proofErr w:type="spellEnd"/>
            <w:r w:rsidRPr="003A4ECE">
              <w:rPr>
                <w:sz w:val="18"/>
                <w:szCs w:val="18"/>
              </w:rPr>
              <w:t xml:space="preserve">  </w:t>
            </w:r>
          </w:p>
        </w:tc>
        <w:tc>
          <w:tcPr>
            <w:tcW w:w="3651"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 xml:space="preserve">Обшит </w:t>
            </w:r>
            <w:proofErr w:type="spellStart"/>
            <w:r w:rsidRPr="003A4ECE">
              <w:rPr>
                <w:sz w:val="18"/>
                <w:szCs w:val="18"/>
              </w:rPr>
              <w:t>сайдингом</w:t>
            </w:r>
            <w:proofErr w:type="spellEnd"/>
          </w:p>
        </w:tc>
      </w:tr>
      <w:tr w:rsidR="00C54FEC" w:rsidRPr="003A4ECE" w:rsidTr="00C54FE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3.  перегородки</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Деревянные</w:t>
            </w:r>
          </w:p>
        </w:tc>
        <w:tc>
          <w:tcPr>
            <w:tcW w:w="3651"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 xml:space="preserve">Частично разрушены </w:t>
            </w:r>
          </w:p>
        </w:tc>
      </w:tr>
      <w:tr w:rsidR="00C54FEC" w:rsidRPr="003A4ECE" w:rsidTr="00C54FE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 xml:space="preserve">4.  перекрытия </w:t>
            </w:r>
          </w:p>
          <w:p w:rsidR="00C54FEC" w:rsidRPr="003A4ECE" w:rsidRDefault="00C54FEC" w:rsidP="00C54FEC">
            <w:pPr>
              <w:jc w:val="right"/>
              <w:rPr>
                <w:sz w:val="18"/>
                <w:szCs w:val="18"/>
              </w:rPr>
            </w:pPr>
            <w:r w:rsidRPr="003A4ECE">
              <w:rPr>
                <w:sz w:val="18"/>
                <w:szCs w:val="18"/>
              </w:rPr>
              <w:t>чердачные</w:t>
            </w:r>
          </w:p>
          <w:p w:rsidR="00C54FEC" w:rsidRPr="003A4ECE" w:rsidRDefault="00C54FEC" w:rsidP="00C54FEC">
            <w:pPr>
              <w:jc w:val="right"/>
              <w:rPr>
                <w:sz w:val="18"/>
                <w:szCs w:val="18"/>
              </w:rPr>
            </w:pPr>
            <w:r w:rsidRPr="003A4ECE">
              <w:rPr>
                <w:sz w:val="18"/>
                <w:szCs w:val="18"/>
              </w:rPr>
              <w:t>междуэтажные</w:t>
            </w:r>
          </w:p>
          <w:p w:rsidR="00C54FEC" w:rsidRPr="003A4ECE" w:rsidRDefault="00C54FEC" w:rsidP="00C54FEC">
            <w:pPr>
              <w:jc w:val="right"/>
              <w:rPr>
                <w:sz w:val="18"/>
                <w:szCs w:val="18"/>
              </w:rPr>
            </w:pPr>
            <w:r w:rsidRPr="003A4ECE">
              <w:rPr>
                <w:sz w:val="18"/>
                <w:szCs w:val="18"/>
              </w:rPr>
              <w:t>подвальные</w:t>
            </w:r>
          </w:p>
          <w:p w:rsidR="00C54FEC" w:rsidRPr="003A4ECE" w:rsidRDefault="00C54FEC" w:rsidP="00C54FEC">
            <w:pPr>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Деревянные отепленные</w:t>
            </w:r>
          </w:p>
        </w:tc>
        <w:tc>
          <w:tcPr>
            <w:tcW w:w="3651"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 xml:space="preserve">Отсутствует утеплитель </w:t>
            </w:r>
          </w:p>
        </w:tc>
      </w:tr>
      <w:tr w:rsidR="00C54FEC" w:rsidRPr="003A4ECE" w:rsidTr="00C54FE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5.  крыша</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roofErr w:type="spellStart"/>
            <w:r w:rsidRPr="003A4ECE">
              <w:rPr>
                <w:sz w:val="18"/>
                <w:szCs w:val="18"/>
              </w:rPr>
              <w:t>Металлочерепица</w:t>
            </w:r>
            <w:proofErr w:type="spellEnd"/>
          </w:p>
        </w:tc>
        <w:tc>
          <w:tcPr>
            <w:tcW w:w="3651"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 xml:space="preserve">Удовлетворительно </w:t>
            </w:r>
          </w:p>
        </w:tc>
      </w:tr>
      <w:tr w:rsidR="00C54FEC" w:rsidRPr="003A4ECE" w:rsidTr="00C54FE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6.  полы</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Дощатые, линолеум, цементные</w:t>
            </w:r>
          </w:p>
        </w:tc>
        <w:tc>
          <w:tcPr>
            <w:tcW w:w="3651"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Необходим текущий ремонт</w:t>
            </w:r>
          </w:p>
        </w:tc>
      </w:tr>
      <w:tr w:rsidR="00C54FEC" w:rsidRPr="003A4ECE" w:rsidTr="00C54FE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7.  проемы</w:t>
            </w:r>
          </w:p>
          <w:p w:rsidR="00C54FEC" w:rsidRPr="003A4ECE" w:rsidRDefault="00C54FEC" w:rsidP="00C54FEC">
            <w:pPr>
              <w:ind w:left="360"/>
              <w:jc w:val="right"/>
              <w:rPr>
                <w:sz w:val="18"/>
                <w:szCs w:val="18"/>
              </w:rPr>
            </w:pPr>
            <w:r w:rsidRPr="003A4ECE">
              <w:rPr>
                <w:sz w:val="18"/>
                <w:szCs w:val="18"/>
              </w:rPr>
              <w:t>окна</w:t>
            </w:r>
          </w:p>
          <w:p w:rsidR="00C54FEC" w:rsidRPr="003A4ECE" w:rsidRDefault="00C54FEC" w:rsidP="00C54FEC">
            <w:pPr>
              <w:ind w:left="360"/>
              <w:jc w:val="right"/>
              <w:rPr>
                <w:sz w:val="18"/>
                <w:szCs w:val="18"/>
              </w:rPr>
            </w:pPr>
            <w:r w:rsidRPr="003A4ECE">
              <w:rPr>
                <w:sz w:val="18"/>
                <w:szCs w:val="18"/>
              </w:rPr>
              <w:t>двери</w:t>
            </w:r>
          </w:p>
          <w:p w:rsidR="00C54FEC" w:rsidRPr="003A4ECE" w:rsidRDefault="00C54FEC" w:rsidP="00C54FEC">
            <w:pPr>
              <w:ind w:left="360"/>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p w:rsidR="00C54FEC" w:rsidRPr="003A4ECE" w:rsidRDefault="00C54FEC" w:rsidP="00C54FEC">
            <w:pPr>
              <w:jc w:val="center"/>
              <w:rPr>
                <w:sz w:val="18"/>
                <w:szCs w:val="18"/>
              </w:rPr>
            </w:pPr>
            <w:proofErr w:type="spellStart"/>
            <w:r w:rsidRPr="003A4ECE">
              <w:rPr>
                <w:sz w:val="18"/>
                <w:szCs w:val="18"/>
              </w:rPr>
              <w:t>Дв</w:t>
            </w:r>
            <w:proofErr w:type="spellEnd"/>
            <w:r w:rsidRPr="003A4ECE">
              <w:rPr>
                <w:sz w:val="18"/>
                <w:szCs w:val="18"/>
              </w:rPr>
              <w:t>. Глухие</w:t>
            </w:r>
          </w:p>
          <w:p w:rsidR="00C54FEC" w:rsidRPr="003A4ECE" w:rsidRDefault="00C54FEC" w:rsidP="00C54FEC">
            <w:pPr>
              <w:jc w:val="center"/>
              <w:rPr>
                <w:sz w:val="18"/>
                <w:szCs w:val="18"/>
              </w:rPr>
            </w:pPr>
            <w:r w:rsidRPr="003A4ECE">
              <w:rPr>
                <w:sz w:val="18"/>
                <w:szCs w:val="18"/>
              </w:rPr>
              <w:t>простые</w:t>
            </w:r>
          </w:p>
          <w:p w:rsidR="00C54FEC" w:rsidRPr="003A4ECE" w:rsidRDefault="00C54FEC" w:rsidP="00C54FEC">
            <w:pPr>
              <w:jc w:val="center"/>
              <w:rPr>
                <w:sz w:val="18"/>
                <w:szCs w:val="18"/>
              </w:rPr>
            </w:pPr>
            <w:r w:rsidRPr="003A4ECE">
              <w:rPr>
                <w:sz w:val="18"/>
                <w:szCs w:val="18"/>
              </w:rPr>
              <w:t>101,25м2</w:t>
            </w:r>
          </w:p>
        </w:tc>
        <w:tc>
          <w:tcPr>
            <w:tcW w:w="3651"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Подлежат замене и утеплению</w:t>
            </w:r>
          </w:p>
        </w:tc>
      </w:tr>
      <w:tr w:rsidR="00C54FEC" w:rsidRPr="003A4ECE" w:rsidTr="00C54FE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8.  отделка</w:t>
            </w:r>
          </w:p>
          <w:p w:rsidR="00C54FEC" w:rsidRPr="003A4ECE" w:rsidRDefault="00C54FEC" w:rsidP="00C54FEC">
            <w:pPr>
              <w:ind w:left="360"/>
              <w:jc w:val="right"/>
              <w:rPr>
                <w:sz w:val="18"/>
                <w:szCs w:val="18"/>
              </w:rPr>
            </w:pPr>
            <w:r w:rsidRPr="003A4ECE">
              <w:rPr>
                <w:sz w:val="18"/>
                <w:szCs w:val="18"/>
              </w:rPr>
              <w:t>внутренняя</w:t>
            </w:r>
          </w:p>
          <w:p w:rsidR="00C54FEC" w:rsidRPr="003A4ECE" w:rsidRDefault="00C54FEC" w:rsidP="00C54FEC">
            <w:pPr>
              <w:ind w:left="360"/>
              <w:jc w:val="right"/>
              <w:rPr>
                <w:sz w:val="18"/>
                <w:szCs w:val="18"/>
              </w:rPr>
            </w:pPr>
          </w:p>
          <w:p w:rsidR="00C54FEC" w:rsidRPr="003A4ECE" w:rsidRDefault="00C54FEC" w:rsidP="00C54FEC">
            <w:pPr>
              <w:ind w:left="360"/>
              <w:jc w:val="right"/>
              <w:rPr>
                <w:sz w:val="18"/>
                <w:szCs w:val="18"/>
              </w:rPr>
            </w:pPr>
            <w:r w:rsidRPr="003A4ECE">
              <w:rPr>
                <w:sz w:val="18"/>
                <w:szCs w:val="18"/>
              </w:rPr>
              <w:t>наружная</w:t>
            </w:r>
          </w:p>
          <w:p w:rsidR="00C54FEC" w:rsidRPr="003A4ECE" w:rsidRDefault="00C54FEC" w:rsidP="00C54FEC">
            <w:pPr>
              <w:ind w:left="360"/>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 xml:space="preserve">  штукатурка, обои, покраска</w:t>
            </w:r>
          </w:p>
          <w:p w:rsidR="00C54FEC" w:rsidRPr="003A4ECE" w:rsidRDefault="00C54FEC" w:rsidP="00C54FEC">
            <w:pPr>
              <w:jc w:val="center"/>
              <w:rPr>
                <w:sz w:val="18"/>
                <w:szCs w:val="18"/>
              </w:rPr>
            </w:pPr>
            <w:r w:rsidRPr="003A4ECE">
              <w:rPr>
                <w:sz w:val="18"/>
                <w:szCs w:val="18"/>
              </w:rPr>
              <w:t xml:space="preserve"> </w:t>
            </w:r>
          </w:p>
        </w:tc>
        <w:tc>
          <w:tcPr>
            <w:tcW w:w="3651"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неисправны</w:t>
            </w:r>
          </w:p>
        </w:tc>
      </w:tr>
      <w:tr w:rsidR="00C54FEC" w:rsidRPr="003A4ECE" w:rsidTr="00C54FE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 xml:space="preserve">9. механическое,         </w:t>
            </w:r>
          </w:p>
          <w:p w:rsidR="00C54FEC" w:rsidRPr="003A4ECE" w:rsidRDefault="00C54FEC" w:rsidP="00C54FEC">
            <w:pPr>
              <w:rPr>
                <w:sz w:val="18"/>
                <w:szCs w:val="18"/>
              </w:rPr>
            </w:pPr>
            <w:r w:rsidRPr="003A4ECE">
              <w:rPr>
                <w:sz w:val="18"/>
                <w:szCs w:val="18"/>
              </w:rPr>
              <w:t>электрическое,</w:t>
            </w:r>
          </w:p>
          <w:p w:rsidR="00C54FEC" w:rsidRPr="003A4ECE" w:rsidRDefault="00C54FEC" w:rsidP="00C54FEC">
            <w:pPr>
              <w:rPr>
                <w:sz w:val="18"/>
                <w:szCs w:val="18"/>
              </w:rPr>
            </w:pPr>
            <w:r w:rsidRPr="003A4ECE">
              <w:rPr>
                <w:sz w:val="18"/>
                <w:szCs w:val="18"/>
              </w:rPr>
              <w:t>санитарно-техническое и иное оборудование</w:t>
            </w:r>
          </w:p>
          <w:p w:rsidR="00C54FEC" w:rsidRPr="003A4ECE" w:rsidRDefault="00C54FEC" w:rsidP="00C54FEC">
            <w:pPr>
              <w:jc w:val="right"/>
              <w:rPr>
                <w:sz w:val="18"/>
                <w:szCs w:val="18"/>
              </w:rPr>
            </w:pPr>
            <w:r w:rsidRPr="003A4ECE">
              <w:rPr>
                <w:sz w:val="18"/>
                <w:szCs w:val="18"/>
              </w:rPr>
              <w:t>ванны напольные</w:t>
            </w:r>
          </w:p>
          <w:p w:rsidR="00C54FEC" w:rsidRPr="003A4ECE" w:rsidRDefault="00C54FEC" w:rsidP="00C54FEC">
            <w:pPr>
              <w:jc w:val="right"/>
              <w:rPr>
                <w:sz w:val="18"/>
                <w:szCs w:val="18"/>
              </w:rPr>
            </w:pPr>
            <w:r w:rsidRPr="003A4ECE">
              <w:rPr>
                <w:sz w:val="18"/>
                <w:szCs w:val="18"/>
              </w:rPr>
              <w:t>электроплиты</w:t>
            </w:r>
          </w:p>
          <w:p w:rsidR="00C54FEC" w:rsidRPr="003A4ECE" w:rsidRDefault="00C54FEC" w:rsidP="00C54FEC">
            <w:pPr>
              <w:jc w:val="right"/>
              <w:rPr>
                <w:sz w:val="18"/>
                <w:szCs w:val="18"/>
              </w:rPr>
            </w:pPr>
            <w:r w:rsidRPr="003A4ECE">
              <w:rPr>
                <w:sz w:val="18"/>
                <w:szCs w:val="18"/>
              </w:rPr>
              <w:t>телефонные сети и оборудование</w:t>
            </w:r>
          </w:p>
          <w:p w:rsidR="00C54FEC" w:rsidRPr="003A4ECE" w:rsidRDefault="00C54FEC" w:rsidP="00C54FEC">
            <w:pPr>
              <w:jc w:val="right"/>
              <w:rPr>
                <w:sz w:val="18"/>
                <w:szCs w:val="18"/>
              </w:rPr>
            </w:pPr>
            <w:r w:rsidRPr="003A4ECE">
              <w:rPr>
                <w:sz w:val="18"/>
                <w:szCs w:val="18"/>
              </w:rPr>
              <w:t>сети проводного</w:t>
            </w:r>
          </w:p>
          <w:p w:rsidR="00C54FEC" w:rsidRPr="003A4ECE" w:rsidRDefault="00C54FEC" w:rsidP="00C54FEC">
            <w:pPr>
              <w:jc w:val="right"/>
              <w:rPr>
                <w:sz w:val="18"/>
                <w:szCs w:val="18"/>
              </w:rPr>
            </w:pPr>
            <w:r w:rsidRPr="003A4ECE">
              <w:rPr>
                <w:sz w:val="18"/>
                <w:szCs w:val="18"/>
              </w:rPr>
              <w:t>радиовещания</w:t>
            </w:r>
          </w:p>
          <w:p w:rsidR="00C54FEC" w:rsidRPr="003A4ECE" w:rsidRDefault="00C54FEC" w:rsidP="00C54FEC">
            <w:pPr>
              <w:jc w:val="right"/>
              <w:rPr>
                <w:sz w:val="18"/>
                <w:szCs w:val="18"/>
              </w:rPr>
            </w:pPr>
            <w:r w:rsidRPr="003A4ECE">
              <w:rPr>
                <w:sz w:val="18"/>
                <w:szCs w:val="18"/>
              </w:rPr>
              <w:t>сигнализация</w:t>
            </w:r>
          </w:p>
          <w:p w:rsidR="00C54FEC" w:rsidRPr="003A4ECE" w:rsidRDefault="00C54FEC" w:rsidP="00C54FEC">
            <w:pPr>
              <w:jc w:val="right"/>
              <w:rPr>
                <w:sz w:val="18"/>
                <w:szCs w:val="18"/>
              </w:rPr>
            </w:pPr>
            <w:r w:rsidRPr="003A4ECE">
              <w:rPr>
                <w:sz w:val="18"/>
                <w:szCs w:val="18"/>
              </w:rPr>
              <w:t>мусоропровод</w:t>
            </w:r>
          </w:p>
          <w:p w:rsidR="00C54FEC" w:rsidRPr="003A4ECE" w:rsidRDefault="00C54FEC" w:rsidP="00C54FEC">
            <w:pPr>
              <w:jc w:val="right"/>
              <w:rPr>
                <w:sz w:val="18"/>
                <w:szCs w:val="18"/>
              </w:rPr>
            </w:pPr>
            <w:r w:rsidRPr="003A4ECE">
              <w:rPr>
                <w:sz w:val="18"/>
                <w:szCs w:val="18"/>
              </w:rPr>
              <w:t>лифт</w:t>
            </w:r>
          </w:p>
          <w:p w:rsidR="00C54FEC" w:rsidRPr="003A4ECE" w:rsidRDefault="00C54FEC" w:rsidP="00C54FEC">
            <w:pPr>
              <w:jc w:val="right"/>
              <w:rPr>
                <w:sz w:val="18"/>
                <w:szCs w:val="18"/>
              </w:rPr>
            </w:pPr>
            <w:r w:rsidRPr="003A4ECE">
              <w:rPr>
                <w:sz w:val="18"/>
                <w:szCs w:val="18"/>
              </w:rPr>
              <w:t>вентиляция</w:t>
            </w:r>
          </w:p>
          <w:p w:rsidR="00C54FEC" w:rsidRPr="003A4ECE" w:rsidRDefault="00C54FEC" w:rsidP="00C54FEC">
            <w:pPr>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 xml:space="preserve">Имеется  </w:t>
            </w: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tc>
        <w:tc>
          <w:tcPr>
            <w:tcW w:w="3651"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tc>
      </w:tr>
      <w:tr w:rsidR="00C54FEC" w:rsidRPr="003A4ECE" w:rsidTr="00C54FE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10.  Внутридомовые инженерные коммуникации и оборудование для предоставления коммунальных услуг</w:t>
            </w:r>
          </w:p>
          <w:p w:rsidR="00C54FEC" w:rsidRPr="003A4ECE" w:rsidRDefault="00C54FEC" w:rsidP="00C54FEC">
            <w:pPr>
              <w:jc w:val="right"/>
              <w:rPr>
                <w:sz w:val="18"/>
                <w:szCs w:val="18"/>
              </w:rPr>
            </w:pPr>
            <w:r w:rsidRPr="003A4ECE">
              <w:rPr>
                <w:sz w:val="18"/>
                <w:szCs w:val="18"/>
              </w:rPr>
              <w:t xml:space="preserve"> электроснабжение</w:t>
            </w:r>
          </w:p>
          <w:p w:rsidR="00C54FEC" w:rsidRPr="003A4ECE" w:rsidRDefault="00C54FEC" w:rsidP="00C54FEC">
            <w:pPr>
              <w:jc w:val="right"/>
              <w:rPr>
                <w:sz w:val="18"/>
                <w:szCs w:val="18"/>
              </w:rPr>
            </w:pPr>
            <w:r w:rsidRPr="003A4ECE">
              <w:rPr>
                <w:sz w:val="18"/>
                <w:szCs w:val="18"/>
              </w:rPr>
              <w:t>холодное водоснабжение</w:t>
            </w:r>
          </w:p>
          <w:p w:rsidR="00C54FEC" w:rsidRPr="003A4ECE" w:rsidRDefault="00C54FEC" w:rsidP="00C54FEC">
            <w:pPr>
              <w:jc w:val="right"/>
              <w:rPr>
                <w:sz w:val="18"/>
                <w:szCs w:val="18"/>
              </w:rPr>
            </w:pPr>
            <w:r w:rsidRPr="003A4ECE">
              <w:rPr>
                <w:sz w:val="18"/>
                <w:szCs w:val="18"/>
              </w:rPr>
              <w:t>водоснабжение</w:t>
            </w:r>
          </w:p>
          <w:p w:rsidR="00C54FEC" w:rsidRPr="003A4ECE" w:rsidRDefault="00C54FEC" w:rsidP="00C54FEC">
            <w:pPr>
              <w:jc w:val="right"/>
              <w:rPr>
                <w:sz w:val="18"/>
                <w:szCs w:val="18"/>
              </w:rPr>
            </w:pPr>
            <w:r w:rsidRPr="003A4ECE">
              <w:rPr>
                <w:sz w:val="18"/>
                <w:szCs w:val="18"/>
              </w:rPr>
              <w:t>горячие водоснабжение</w:t>
            </w:r>
          </w:p>
          <w:p w:rsidR="00C54FEC" w:rsidRPr="003A4ECE" w:rsidRDefault="00C54FEC" w:rsidP="00C54FEC">
            <w:pPr>
              <w:jc w:val="right"/>
              <w:rPr>
                <w:sz w:val="18"/>
                <w:szCs w:val="18"/>
              </w:rPr>
            </w:pPr>
            <w:r w:rsidRPr="003A4ECE">
              <w:rPr>
                <w:sz w:val="18"/>
                <w:szCs w:val="18"/>
              </w:rPr>
              <w:t>водоотведение</w:t>
            </w:r>
          </w:p>
          <w:p w:rsidR="00C54FEC" w:rsidRPr="003A4ECE" w:rsidRDefault="00C54FEC" w:rsidP="00C54FEC">
            <w:pPr>
              <w:jc w:val="right"/>
              <w:rPr>
                <w:sz w:val="18"/>
                <w:szCs w:val="18"/>
              </w:rPr>
            </w:pPr>
            <w:r w:rsidRPr="003A4ECE">
              <w:rPr>
                <w:sz w:val="18"/>
                <w:szCs w:val="18"/>
              </w:rPr>
              <w:t>газоснабжение</w:t>
            </w:r>
          </w:p>
          <w:p w:rsidR="00C54FEC" w:rsidRPr="003A4ECE" w:rsidRDefault="00C54FEC" w:rsidP="00C54FEC">
            <w:pPr>
              <w:jc w:val="right"/>
              <w:rPr>
                <w:sz w:val="18"/>
                <w:szCs w:val="18"/>
              </w:rPr>
            </w:pPr>
            <w:r w:rsidRPr="003A4ECE">
              <w:rPr>
                <w:sz w:val="18"/>
                <w:szCs w:val="18"/>
              </w:rPr>
              <w:t>отопление</w:t>
            </w:r>
          </w:p>
          <w:p w:rsidR="00C54FEC" w:rsidRPr="003A4ECE" w:rsidRDefault="00C54FEC" w:rsidP="00C54FEC">
            <w:pPr>
              <w:jc w:val="right"/>
              <w:rPr>
                <w:sz w:val="18"/>
                <w:szCs w:val="18"/>
              </w:rPr>
            </w:pPr>
            <w:r w:rsidRPr="003A4ECE">
              <w:rPr>
                <w:sz w:val="18"/>
                <w:szCs w:val="18"/>
              </w:rPr>
              <w:t>(от внешних котельных)</w:t>
            </w:r>
          </w:p>
          <w:p w:rsidR="00C54FEC" w:rsidRPr="003A4ECE" w:rsidRDefault="00C54FEC" w:rsidP="00C54FEC">
            <w:pPr>
              <w:jc w:val="right"/>
              <w:rPr>
                <w:sz w:val="18"/>
                <w:szCs w:val="18"/>
              </w:rPr>
            </w:pPr>
            <w:r w:rsidRPr="003A4ECE">
              <w:rPr>
                <w:sz w:val="18"/>
                <w:szCs w:val="18"/>
              </w:rPr>
              <w:t>отопление</w:t>
            </w:r>
          </w:p>
          <w:p w:rsidR="00C54FEC" w:rsidRPr="003A4ECE" w:rsidRDefault="00C54FEC" w:rsidP="00C54FEC">
            <w:pPr>
              <w:jc w:val="right"/>
              <w:rPr>
                <w:sz w:val="18"/>
                <w:szCs w:val="18"/>
              </w:rPr>
            </w:pPr>
            <w:r w:rsidRPr="003A4ECE">
              <w:rPr>
                <w:sz w:val="18"/>
                <w:szCs w:val="18"/>
              </w:rPr>
              <w:t>(от домовой котельной)</w:t>
            </w:r>
          </w:p>
          <w:p w:rsidR="00C54FEC" w:rsidRPr="003A4ECE" w:rsidRDefault="00C54FEC" w:rsidP="00C54FEC">
            <w:pPr>
              <w:jc w:val="right"/>
              <w:rPr>
                <w:sz w:val="18"/>
                <w:szCs w:val="18"/>
              </w:rPr>
            </w:pPr>
            <w:r w:rsidRPr="003A4ECE">
              <w:rPr>
                <w:sz w:val="18"/>
                <w:szCs w:val="18"/>
              </w:rPr>
              <w:t>печи</w:t>
            </w:r>
          </w:p>
          <w:p w:rsidR="00C54FEC" w:rsidRPr="003A4ECE" w:rsidRDefault="00C54FEC" w:rsidP="00C54FEC">
            <w:pPr>
              <w:jc w:val="right"/>
              <w:rPr>
                <w:sz w:val="18"/>
                <w:szCs w:val="18"/>
              </w:rPr>
            </w:pPr>
            <w:r w:rsidRPr="003A4ECE">
              <w:rPr>
                <w:sz w:val="18"/>
                <w:szCs w:val="18"/>
              </w:rPr>
              <w:t>калориферы</w:t>
            </w:r>
          </w:p>
          <w:p w:rsidR="00C54FEC" w:rsidRPr="003A4ECE" w:rsidRDefault="00C54FEC" w:rsidP="00C54FEC">
            <w:pPr>
              <w:jc w:val="right"/>
              <w:rPr>
                <w:sz w:val="18"/>
                <w:szCs w:val="18"/>
              </w:rPr>
            </w:pPr>
            <w:r w:rsidRPr="003A4ECE">
              <w:rPr>
                <w:sz w:val="18"/>
                <w:szCs w:val="18"/>
              </w:rPr>
              <w:t>АГВ</w:t>
            </w:r>
          </w:p>
          <w:p w:rsidR="00C54FEC" w:rsidRPr="003A4ECE" w:rsidRDefault="00C54FEC" w:rsidP="00C54FEC">
            <w:pPr>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rPr>
                <w:sz w:val="18"/>
                <w:szCs w:val="18"/>
              </w:rPr>
            </w:pPr>
          </w:p>
          <w:p w:rsidR="00C54FEC" w:rsidRPr="003A4ECE" w:rsidRDefault="00C54FEC" w:rsidP="00C54FEC">
            <w:pPr>
              <w:jc w:val="center"/>
              <w:rPr>
                <w:sz w:val="18"/>
                <w:szCs w:val="18"/>
              </w:rPr>
            </w:pPr>
            <w:r w:rsidRPr="003A4ECE">
              <w:rPr>
                <w:sz w:val="18"/>
                <w:szCs w:val="18"/>
              </w:rPr>
              <w:t>Имеется</w:t>
            </w: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Имеется</w:t>
            </w:r>
          </w:p>
          <w:p w:rsidR="00C54FEC" w:rsidRPr="003A4ECE" w:rsidRDefault="00C54FEC" w:rsidP="00C54FEC">
            <w:pPr>
              <w:jc w:val="center"/>
              <w:rPr>
                <w:sz w:val="18"/>
                <w:szCs w:val="18"/>
              </w:rPr>
            </w:pPr>
            <w:r w:rsidRPr="003A4ECE">
              <w:rPr>
                <w:sz w:val="18"/>
                <w:szCs w:val="18"/>
              </w:rPr>
              <w:t xml:space="preserve">Имеется </w:t>
            </w: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 xml:space="preserve"> </w:t>
            </w:r>
          </w:p>
        </w:tc>
        <w:tc>
          <w:tcPr>
            <w:tcW w:w="3651"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tc>
      </w:tr>
      <w:tr w:rsidR="00C54FEC" w:rsidRPr="003A4ECE" w:rsidTr="00C54FE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11.  крыльца</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 xml:space="preserve">Деревянные  </w:t>
            </w:r>
          </w:p>
        </w:tc>
        <w:tc>
          <w:tcPr>
            <w:tcW w:w="3651"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 xml:space="preserve">Удовлетворительно </w:t>
            </w:r>
          </w:p>
        </w:tc>
      </w:tr>
    </w:tbl>
    <w:p w:rsidR="00AF5E17" w:rsidRPr="003A4ECE" w:rsidRDefault="00AF5E17" w:rsidP="00F04B8A">
      <w:pPr>
        <w:tabs>
          <w:tab w:val="num" w:pos="-142"/>
        </w:tabs>
        <w:autoSpaceDE w:val="0"/>
        <w:autoSpaceDN w:val="0"/>
        <w:adjustRightInd w:val="0"/>
        <w:ind w:right="-52"/>
        <w:jc w:val="both"/>
        <w:rPr>
          <w:noProof/>
          <w:sz w:val="18"/>
          <w:szCs w:val="18"/>
          <w:u w:val="single"/>
        </w:rPr>
      </w:pPr>
    </w:p>
    <w:p w:rsidR="00055D5B" w:rsidRPr="002B7CBE" w:rsidRDefault="002B7CBE" w:rsidP="00055D5B">
      <w:pPr>
        <w:ind w:right="-1"/>
        <w:jc w:val="right"/>
        <w:rPr>
          <w:b/>
          <w:sz w:val="28"/>
          <w:szCs w:val="28"/>
          <w:lang w:val="en-US"/>
        </w:rPr>
      </w:pPr>
      <w:r>
        <w:rPr>
          <w:b/>
          <w:sz w:val="28"/>
          <w:szCs w:val="28"/>
        </w:rPr>
        <w:lastRenderedPageBreak/>
        <w:t xml:space="preserve">ЛОТ № </w:t>
      </w:r>
      <w:r>
        <w:rPr>
          <w:b/>
          <w:sz w:val="28"/>
          <w:szCs w:val="28"/>
          <w:lang w:val="en-US"/>
        </w:rPr>
        <w:t>8</w:t>
      </w:r>
    </w:p>
    <w:p w:rsidR="00055D5B" w:rsidRDefault="00055D5B" w:rsidP="00055D5B">
      <w:pPr>
        <w:ind w:right="-1"/>
        <w:jc w:val="right"/>
        <w:rPr>
          <w:b/>
          <w:sz w:val="28"/>
          <w:szCs w:val="28"/>
        </w:rPr>
      </w:pPr>
    </w:p>
    <w:p w:rsidR="00055D5B" w:rsidRPr="003A4ECE" w:rsidRDefault="00055D5B" w:rsidP="00055D5B">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 xml:space="preserve">Акт </w:t>
      </w:r>
    </w:p>
    <w:p w:rsidR="00055D5B" w:rsidRPr="003A4ECE" w:rsidRDefault="00055D5B" w:rsidP="00055D5B">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 xml:space="preserve">о состоянии общего имущества собственников помещений в многоквартирном доме,                                                                                     </w:t>
      </w:r>
    </w:p>
    <w:p w:rsidR="00055D5B" w:rsidRPr="003A4ECE" w:rsidRDefault="00055D5B" w:rsidP="00055D5B">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являющегося объектом конкурса</w:t>
      </w:r>
    </w:p>
    <w:p w:rsidR="00055D5B" w:rsidRPr="003A4ECE" w:rsidRDefault="00055D5B" w:rsidP="00055D5B">
      <w:pPr>
        <w:ind w:left="-1080"/>
        <w:jc w:val="center"/>
        <w:rPr>
          <w:rFonts w:ascii="Courier New" w:hAnsi="Courier New" w:cs="Courier New"/>
          <w:b/>
          <w:color w:val="0070C0"/>
          <w:sz w:val="18"/>
          <w:szCs w:val="18"/>
        </w:rPr>
      </w:pPr>
    </w:p>
    <w:p w:rsidR="00055D5B" w:rsidRPr="003A4ECE" w:rsidRDefault="00055D5B" w:rsidP="00790460">
      <w:pPr>
        <w:numPr>
          <w:ilvl w:val="0"/>
          <w:numId w:val="40"/>
        </w:numPr>
        <w:jc w:val="center"/>
        <w:rPr>
          <w:rFonts w:ascii="Courier New" w:hAnsi="Courier New" w:cs="Courier New"/>
          <w:b/>
          <w:color w:val="0070C0"/>
          <w:sz w:val="18"/>
          <w:szCs w:val="18"/>
        </w:rPr>
      </w:pPr>
      <w:r w:rsidRPr="003A4ECE">
        <w:rPr>
          <w:rFonts w:ascii="Courier New" w:hAnsi="Courier New" w:cs="Courier New"/>
          <w:b/>
          <w:color w:val="0070C0"/>
          <w:sz w:val="18"/>
          <w:szCs w:val="18"/>
        </w:rPr>
        <w:t>Общие сведения о многоквартирном доме</w:t>
      </w:r>
    </w:p>
    <w:p w:rsidR="00055D5B" w:rsidRPr="003A4ECE" w:rsidRDefault="00055D5B" w:rsidP="00055D5B">
      <w:pPr>
        <w:rPr>
          <w:color w:val="0070C0"/>
          <w:sz w:val="18"/>
          <w:szCs w:val="18"/>
        </w:rPr>
      </w:pPr>
    </w:p>
    <w:p w:rsidR="00055D5B" w:rsidRPr="00761C0F" w:rsidRDefault="00055D5B" w:rsidP="00790460">
      <w:pPr>
        <w:pStyle w:val="aff8"/>
        <w:numPr>
          <w:ilvl w:val="0"/>
          <w:numId w:val="71"/>
        </w:numPr>
        <w:tabs>
          <w:tab w:val="left" w:pos="284"/>
        </w:tabs>
        <w:ind w:left="0" w:firstLine="0"/>
        <w:jc w:val="both"/>
        <w:rPr>
          <w:sz w:val="18"/>
          <w:szCs w:val="18"/>
        </w:rPr>
      </w:pPr>
      <w:r w:rsidRPr="00761C0F">
        <w:rPr>
          <w:sz w:val="18"/>
          <w:szCs w:val="18"/>
        </w:rPr>
        <w:t>Адрес многоквартирного  дома______</w:t>
      </w:r>
      <w:proofErr w:type="spellStart"/>
      <w:r w:rsidRPr="00947E83">
        <w:rPr>
          <w:b/>
          <w:i/>
          <w:sz w:val="18"/>
          <w:szCs w:val="18"/>
        </w:rPr>
        <w:t>ул</w:t>
      </w:r>
      <w:proofErr w:type="spellEnd"/>
      <w:r w:rsidRPr="00947E83">
        <w:rPr>
          <w:b/>
          <w:i/>
          <w:sz w:val="18"/>
          <w:szCs w:val="18"/>
        </w:rPr>
        <w:t xml:space="preserve">. </w:t>
      </w:r>
      <w:r w:rsidRPr="00947E83">
        <w:rPr>
          <w:b/>
          <w:i/>
          <w:sz w:val="18"/>
          <w:szCs w:val="18"/>
          <w:u w:val="single"/>
        </w:rPr>
        <w:t xml:space="preserve">Шнейдер 8, </w:t>
      </w:r>
      <w:proofErr w:type="spellStart"/>
      <w:r w:rsidRPr="00947E83">
        <w:rPr>
          <w:b/>
          <w:i/>
          <w:sz w:val="18"/>
          <w:szCs w:val="18"/>
          <w:u w:val="single"/>
        </w:rPr>
        <w:t>пгт</w:t>
      </w:r>
      <w:proofErr w:type="spellEnd"/>
      <w:r w:rsidRPr="00947E83">
        <w:rPr>
          <w:b/>
          <w:i/>
          <w:sz w:val="18"/>
          <w:szCs w:val="18"/>
          <w:u w:val="single"/>
        </w:rPr>
        <w:t>. Бер</w:t>
      </w:r>
      <w:r w:rsidR="00947E83" w:rsidRPr="00947E83">
        <w:rPr>
          <w:b/>
          <w:i/>
          <w:sz w:val="18"/>
          <w:szCs w:val="18"/>
          <w:u w:val="single"/>
        </w:rPr>
        <w:t>е</w:t>
      </w:r>
      <w:r w:rsidRPr="00947E83">
        <w:rPr>
          <w:b/>
          <w:i/>
          <w:sz w:val="18"/>
          <w:szCs w:val="18"/>
          <w:u w:val="single"/>
        </w:rPr>
        <w:t>зово</w:t>
      </w:r>
      <w:r w:rsidRPr="00761C0F">
        <w:rPr>
          <w:sz w:val="18"/>
          <w:szCs w:val="18"/>
        </w:rPr>
        <w:t>_________________________</w:t>
      </w:r>
    </w:p>
    <w:p w:rsidR="00055D5B" w:rsidRPr="003A4ECE" w:rsidRDefault="00055D5B" w:rsidP="00790460">
      <w:pPr>
        <w:numPr>
          <w:ilvl w:val="0"/>
          <w:numId w:val="71"/>
        </w:numPr>
        <w:tabs>
          <w:tab w:val="left" w:pos="284"/>
        </w:tabs>
        <w:ind w:left="0" w:firstLine="0"/>
        <w:jc w:val="both"/>
        <w:rPr>
          <w:sz w:val="18"/>
          <w:szCs w:val="18"/>
        </w:rPr>
      </w:pPr>
      <w:r w:rsidRPr="003A4ECE">
        <w:rPr>
          <w:sz w:val="18"/>
          <w:szCs w:val="18"/>
        </w:rPr>
        <w:t>Кадастровый номер многоквартирного дома (при его наличии)____________________________</w:t>
      </w:r>
    </w:p>
    <w:p w:rsidR="00055D5B" w:rsidRPr="003A4ECE" w:rsidRDefault="00055D5B" w:rsidP="00790460">
      <w:pPr>
        <w:numPr>
          <w:ilvl w:val="0"/>
          <w:numId w:val="71"/>
        </w:numPr>
        <w:tabs>
          <w:tab w:val="left" w:pos="284"/>
        </w:tabs>
        <w:ind w:left="0" w:firstLine="0"/>
        <w:jc w:val="both"/>
        <w:rPr>
          <w:sz w:val="18"/>
          <w:szCs w:val="18"/>
        </w:rPr>
      </w:pPr>
      <w:r w:rsidRPr="003A4ECE">
        <w:rPr>
          <w:sz w:val="18"/>
          <w:szCs w:val="18"/>
        </w:rPr>
        <w:t>Серия, тип постройки_______________________________________________________________</w:t>
      </w:r>
    </w:p>
    <w:p w:rsidR="00055D5B" w:rsidRPr="003A4ECE" w:rsidRDefault="00055D5B" w:rsidP="00790460">
      <w:pPr>
        <w:numPr>
          <w:ilvl w:val="0"/>
          <w:numId w:val="71"/>
        </w:numPr>
        <w:tabs>
          <w:tab w:val="left" w:pos="284"/>
        </w:tabs>
        <w:ind w:left="0" w:firstLine="0"/>
        <w:jc w:val="both"/>
        <w:rPr>
          <w:sz w:val="18"/>
          <w:szCs w:val="18"/>
        </w:rPr>
      </w:pPr>
      <w:r w:rsidRPr="003A4ECE">
        <w:rPr>
          <w:sz w:val="18"/>
          <w:szCs w:val="18"/>
        </w:rPr>
        <w:t>Год постройки___________</w:t>
      </w:r>
      <w:r w:rsidRPr="003A4ECE">
        <w:rPr>
          <w:sz w:val="18"/>
          <w:szCs w:val="18"/>
          <w:u w:val="single"/>
        </w:rPr>
        <w:t>1983</w:t>
      </w:r>
      <w:r w:rsidRPr="003A4ECE">
        <w:rPr>
          <w:sz w:val="18"/>
          <w:szCs w:val="18"/>
        </w:rPr>
        <w:t>______________________________________________________</w:t>
      </w:r>
    </w:p>
    <w:p w:rsidR="00055D5B" w:rsidRPr="003A4ECE" w:rsidRDefault="00055D5B" w:rsidP="00790460">
      <w:pPr>
        <w:numPr>
          <w:ilvl w:val="0"/>
          <w:numId w:val="71"/>
        </w:numPr>
        <w:tabs>
          <w:tab w:val="left" w:pos="284"/>
        </w:tabs>
        <w:ind w:left="0" w:firstLine="0"/>
        <w:jc w:val="both"/>
        <w:rPr>
          <w:sz w:val="18"/>
          <w:szCs w:val="18"/>
        </w:rPr>
      </w:pPr>
      <w:r w:rsidRPr="003A4ECE">
        <w:rPr>
          <w:sz w:val="18"/>
          <w:szCs w:val="18"/>
        </w:rPr>
        <w:t>Степень износа по данным государственного технического учета__________________________</w:t>
      </w:r>
    </w:p>
    <w:p w:rsidR="00055D5B" w:rsidRPr="003A4ECE" w:rsidRDefault="00055D5B" w:rsidP="00790460">
      <w:pPr>
        <w:numPr>
          <w:ilvl w:val="0"/>
          <w:numId w:val="71"/>
        </w:numPr>
        <w:tabs>
          <w:tab w:val="left" w:pos="284"/>
        </w:tabs>
        <w:ind w:left="0" w:firstLine="0"/>
        <w:jc w:val="both"/>
        <w:rPr>
          <w:sz w:val="18"/>
          <w:szCs w:val="18"/>
        </w:rPr>
      </w:pPr>
      <w:r w:rsidRPr="003A4ECE">
        <w:rPr>
          <w:sz w:val="18"/>
          <w:szCs w:val="18"/>
        </w:rPr>
        <w:t>Степень фактического износа______</w:t>
      </w:r>
      <w:r w:rsidRPr="003A4ECE">
        <w:rPr>
          <w:sz w:val="18"/>
          <w:szCs w:val="18"/>
          <w:u w:val="single"/>
        </w:rPr>
        <w:t>45%</w:t>
      </w:r>
      <w:r w:rsidRPr="003A4ECE">
        <w:rPr>
          <w:sz w:val="18"/>
          <w:szCs w:val="18"/>
        </w:rPr>
        <w:t>_______________________________________________</w:t>
      </w:r>
    </w:p>
    <w:p w:rsidR="00055D5B" w:rsidRPr="003A4ECE" w:rsidRDefault="00055D5B" w:rsidP="00790460">
      <w:pPr>
        <w:numPr>
          <w:ilvl w:val="0"/>
          <w:numId w:val="71"/>
        </w:numPr>
        <w:tabs>
          <w:tab w:val="left" w:pos="284"/>
        </w:tabs>
        <w:ind w:left="0" w:firstLine="0"/>
        <w:jc w:val="both"/>
        <w:rPr>
          <w:sz w:val="18"/>
          <w:szCs w:val="18"/>
        </w:rPr>
      </w:pPr>
      <w:r w:rsidRPr="003A4ECE">
        <w:rPr>
          <w:sz w:val="18"/>
          <w:szCs w:val="18"/>
        </w:rPr>
        <w:t>Год последнего капитального ремонта_____</w:t>
      </w:r>
      <w:r w:rsidRPr="003A4ECE">
        <w:rPr>
          <w:sz w:val="18"/>
          <w:szCs w:val="18"/>
          <w:u w:val="single"/>
        </w:rPr>
        <w:t>2007</w:t>
      </w:r>
      <w:r w:rsidRPr="003A4ECE">
        <w:rPr>
          <w:sz w:val="18"/>
          <w:szCs w:val="18"/>
        </w:rPr>
        <w:t>________________________________________</w:t>
      </w:r>
    </w:p>
    <w:p w:rsidR="00055D5B" w:rsidRPr="003A4ECE" w:rsidRDefault="00055D5B" w:rsidP="00790460">
      <w:pPr>
        <w:numPr>
          <w:ilvl w:val="0"/>
          <w:numId w:val="71"/>
        </w:numPr>
        <w:tabs>
          <w:tab w:val="left" w:pos="284"/>
        </w:tabs>
        <w:ind w:left="0" w:firstLine="0"/>
        <w:jc w:val="both"/>
        <w:rPr>
          <w:sz w:val="18"/>
          <w:szCs w:val="18"/>
        </w:rPr>
      </w:pPr>
      <w:r w:rsidRPr="003A4ECE">
        <w:rPr>
          <w:sz w:val="18"/>
          <w:szCs w:val="18"/>
        </w:rPr>
        <w:t>Реквизиты правового акта о признании многократного дома аварийным и подлежащим сносу</w:t>
      </w:r>
    </w:p>
    <w:p w:rsidR="00055D5B" w:rsidRPr="00761C0F" w:rsidRDefault="00055D5B" w:rsidP="00947E83">
      <w:pPr>
        <w:pStyle w:val="aff8"/>
        <w:tabs>
          <w:tab w:val="left" w:pos="284"/>
        </w:tabs>
        <w:ind w:left="0"/>
        <w:jc w:val="both"/>
        <w:rPr>
          <w:sz w:val="18"/>
          <w:szCs w:val="18"/>
        </w:rPr>
      </w:pPr>
      <w:r w:rsidRPr="00761C0F">
        <w:rPr>
          <w:sz w:val="18"/>
          <w:szCs w:val="18"/>
        </w:rPr>
        <w:t>____________________________________________________________________________________</w:t>
      </w:r>
    </w:p>
    <w:p w:rsidR="00055D5B" w:rsidRPr="003A4ECE" w:rsidRDefault="00055D5B" w:rsidP="00790460">
      <w:pPr>
        <w:numPr>
          <w:ilvl w:val="0"/>
          <w:numId w:val="71"/>
        </w:numPr>
        <w:tabs>
          <w:tab w:val="left" w:pos="284"/>
        </w:tabs>
        <w:ind w:left="0" w:firstLine="0"/>
        <w:jc w:val="both"/>
        <w:rPr>
          <w:sz w:val="18"/>
          <w:szCs w:val="18"/>
        </w:rPr>
      </w:pPr>
      <w:r w:rsidRPr="003A4ECE">
        <w:rPr>
          <w:sz w:val="18"/>
          <w:szCs w:val="18"/>
        </w:rPr>
        <w:t>Количество этажей_________</w:t>
      </w:r>
      <w:r w:rsidRPr="003A4ECE">
        <w:rPr>
          <w:sz w:val="18"/>
          <w:szCs w:val="18"/>
          <w:u w:val="single"/>
        </w:rPr>
        <w:t>2</w:t>
      </w:r>
      <w:r w:rsidRPr="003A4ECE">
        <w:rPr>
          <w:sz w:val="18"/>
          <w:szCs w:val="18"/>
        </w:rPr>
        <w:t>______________________________________________________</w:t>
      </w:r>
    </w:p>
    <w:p w:rsidR="00055D5B" w:rsidRPr="003A4ECE" w:rsidRDefault="00055D5B" w:rsidP="00790460">
      <w:pPr>
        <w:numPr>
          <w:ilvl w:val="0"/>
          <w:numId w:val="71"/>
        </w:numPr>
        <w:tabs>
          <w:tab w:val="left" w:pos="284"/>
        </w:tabs>
        <w:ind w:left="0" w:firstLine="0"/>
        <w:jc w:val="both"/>
        <w:rPr>
          <w:sz w:val="18"/>
          <w:szCs w:val="18"/>
        </w:rPr>
      </w:pPr>
      <w:r w:rsidRPr="003A4ECE">
        <w:rPr>
          <w:sz w:val="18"/>
          <w:szCs w:val="18"/>
        </w:rPr>
        <w:t>Наличие подвала________________-___________________________________________________</w:t>
      </w:r>
    </w:p>
    <w:p w:rsidR="00055D5B" w:rsidRPr="003A4ECE" w:rsidRDefault="00055D5B" w:rsidP="00790460">
      <w:pPr>
        <w:numPr>
          <w:ilvl w:val="0"/>
          <w:numId w:val="71"/>
        </w:numPr>
        <w:tabs>
          <w:tab w:val="left" w:pos="284"/>
        </w:tabs>
        <w:ind w:left="0" w:firstLine="0"/>
        <w:jc w:val="both"/>
        <w:rPr>
          <w:sz w:val="18"/>
          <w:szCs w:val="18"/>
        </w:rPr>
      </w:pPr>
      <w:r w:rsidRPr="003A4ECE">
        <w:rPr>
          <w:sz w:val="18"/>
          <w:szCs w:val="18"/>
        </w:rPr>
        <w:t>Наличие цокольного этажа________-__________________________________________________</w:t>
      </w:r>
    </w:p>
    <w:p w:rsidR="00055D5B" w:rsidRPr="003A4ECE" w:rsidRDefault="00055D5B" w:rsidP="00790460">
      <w:pPr>
        <w:numPr>
          <w:ilvl w:val="0"/>
          <w:numId w:val="71"/>
        </w:numPr>
        <w:tabs>
          <w:tab w:val="left" w:pos="284"/>
        </w:tabs>
        <w:ind w:left="0" w:firstLine="0"/>
        <w:jc w:val="both"/>
        <w:rPr>
          <w:sz w:val="18"/>
          <w:szCs w:val="18"/>
        </w:rPr>
      </w:pPr>
      <w:r w:rsidRPr="003A4ECE">
        <w:rPr>
          <w:sz w:val="18"/>
          <w:szCs w:val="18"/>
        </w:rPr>
        <w:t>Наличие монсарды_______________-__________________________________________________</w:t>
      </w:r>
    </w:p>
    <w:p w:rsidR="00055D5B" w:rsidRPr="003A4ECE" w:rsidRDefault="00055D5B" w:rsidP="00790460">
      <w:pPr>
        <w:numPr>
          <w:ilvl w:val="0"/>
          <w:numId w:val="71"/>
        </w:numPr>
        <w:tabs>
          <w:tab w:val="left" w:pos="284"/>
        </w:tabs>
        <w:ind w:left="0" w:firstLine="0"/>
        <w:jc w:val="both"/>
        <w:rPr>
          <w:sz w:val="18"/>
          <w:szCs w:val="18"/>
        </w:rPr>
      </w:pPr>
      <w:r w:rsidRPr="003A4ECE">
        <w:rPr>
          <w:sz w:val="18"/>
          <w:szCs w:val="18"/>
        </w:rPr>
        <w:t>Наличие мезонина________________-__________________________________________________</w:t>
      </w:r>
    </w:p>
    <w:p w:rsidR="00055D5B" w:rsidRPr="003A4ECE" w:rsidRDefault="00055D5B" w:rsidP="00790460">
      <w:pPr>
        <w:numPr>
          <w:ilvl w:val="0"/>
          <w:numId w:val="71"/>
        </w:numPr>
        <w:tabs>
          <w:tab w:val="left" w:pos="284"/>
        </w:tabs>
        <w:ind w:left="0" w:firstLine="0"/>
        <w:jc w:val="both"/>
        <w:rPr>
          <w:sz w:val="18"/>
          <w:szCs w:val="18"/>
        </w:rPr>
      </w:pPr>
      <w:r w:rsidRPr="003A4ECE">
        <w:rPr>
          <w:sz w:val="18"/>
          <w:szCs w:val="18"/>
        </w:rPr>
        <w:t>Количество квартир_______</w:t>
      </w:r>
      <w:r w:rsidRPr="003A4ECE">
        <w:rPr>
          <w:sz w:val="18"/>
          <w:szCs w:val="18"/>
          <w:u w:val="single"/>
        </w:rPr>
        <w:t>12</w:t>
      </w:r>
      <w:r w:rsidRPr="003A4ECE">
        <w:rPr>
          <w:sz w:val="18"/>
          <w:szCs w:val="18"/>
        </w:rPr>
        <w:t>________________________________________________________</w:t>
      </w:r>
    </w:p>
    <w:p w:rsidR="00055D5B" w:rsidRPr="003A4ECE" w:rsidRDefault="00055D5B" w:rsidP="00790460">
      <w:pPr>
        <w:numPr>
          <w:ilvl w:val="0"/>
          <w:numId w:val="71"/>
        </w:numPr>
        <w:tabs>
          <w:tab w:val="left" w:pos="284"/>
        </w:tabs>
        <w:ind w:left="0" w:firstLine="0"/>
        <w:jc w:val="both"/>
        <w:rPr>
          <w:sz w:val="18"/>
          <w:szCs w:val="18"/>
        </w:rPr>
      </w:pPr>
      <w:r w:rsidRPr="003A4ECE">
        <w:rPr>
          <w:sz w:val="18"/>
          <w:szCs w:val="18"/>
        </w:rPr>
        <w:t>Количество нежилых помещений, не входящих в состав общего имущества_________________</w:t>
      </w:r>
    </w:p>
    <w:p w:rsidR="00055D5B" w:rsidRPr="003A4ECE" w:rsidRDefault="00055D5B" w:rsidP="00790460">
      <w:pPr>
        <w:numPr>
          <w:ilvl w:val="0"/>
          <w:numId w:val="71"/>
        </w:numPr>
        <w:tabs>
          <w:tab w:val="left" w:pos="284"/>
        </w:tabs>
        <w:ind w:left="0" w:firstLine="0"/>
        <w:jc w:val="both"/>
        <w:rPr>
          <w:sz w:val="18"/>
          <w:szCs w:val="18"/>
        </w:rPr>
      </w:pPr>
      <w:r w:rsidRPr="003A4ECE">
        <w:rPr>
          <w:sz w:val="18"/>
          <w:szCs w:val="18"/>
        </w:rPr>
        <w:t>Реквизиты правого акта о признании всех жилых помещений в многоквартирном доме непригодными для проживания________________________________________________________________________</w:t>
      </w:r>
    </w:p>
    <w:p w:rsidR="00055D5B" w:rsidRPr="003A4ECE" w:rsidRDefault="00055D5B" w:rsidP="00790460">
      <w:pPr>
        <w:numPr>
          <w:ilvl w:val="0"/>
          <w:numId w:val="71"/>
        </w:numPr>
        <w:tabs>
          <w:tab w:val="left" w:pos="284"/>
        </w:tabs>
        <w:ind w:left="0" w:firstLine="0"/>
        <w:jc w:val="both"/>
        <w:rPr>
          <w:sz w:val="18"/>
          <w:szCs w:val="18"/>
        </w:rPr>
      </w:pPr>
      <w:r w:rsidRPr="003A4ECE">
        <w:rPr>
          <w:sz w:val="18"/>
          <w:szCs w:val="18"/>
        </w:rPr>
        <w:t>Перечень жилых помещений, не входящих в состав общего имущества_____________________</w:t>
      </w:r>
    </w:p>
    <w:p w:rsidR="00055D5B" w:rsidRPr="003A4ECE" w:rsidRDefault="00055D5B" w:rsidP="00790460">
      <w:pPr>
        <w:numPr>
          <w:ilvl w:val="0"/>
          <w:numId w:val="71"/>
        </w:numPr>
        <w:tabs>
          <w:tab w:val="left" w:pos="284"/>
        </w:tabs>
        <w:ind w:left="0" w:firstLine="0"/>
        <w:jc w:val="both"/>
        <w:rPr>
          <w:sz w:val="18"/>
          <w:szCs w:val="18"/>
        </w:rPr>
      </w:pPr>
      <w:r w:rsidRPr="003A4ECE">
        <w:rPr>
          <w:sz w:val="18"/>
          <w:szCs w:val="18"/>
        </w:rPr>
        <w:t>Строительный объем______</w:t>
      </w:r>
      <w:r w:rsidRPr="003A4ECE">
        <w:rPr>
          <w:sz w:val="18"/>
          <w:szCs w:val="18"/>
          <w:u w:val="single"/>
        </w:rPr>
        <w:t>2800</w:t>
      </w:r>
      <w:r w:rsidRPr="003A4ECE">
        <w:rPr>
          <w:sz w:val="18"/>
          <w:szCs w:val="18"/>
        </w:rPr>
        <w:t>_________куб.м</w:t>
      </w:r>
    </w:p>
    <w:p w:rsidR="00055D5B" w:rsidRPr="003A4ECE" w:rsidRDefault="00055D5B" w:rsidP="00790460">
      <w:pPr>
        <w:numPr>
          <w:ilvl w:val="0"/>
          <w:numId w:val="71"/>
        </w:numPr>
        <w:tabs>
          <w:tab w:val="left" w:pos="284"/>
        </w:tabs>
        <w:ind w:left="0" w:firstLine="0"/>
        <w:jc w:val="both"/>
        <w:rPr>
          <w:sz w:val="18"/>
          <w:szCs w:val="18"/>
        </w:rPr>
      </w:pPr>
      <w:r w:rsidRPr="003A4ECE">
        <w:rPr>
          <w:sz w:val="18"/>
          <w:szCs w:val="18"/>
        </w:rPr>
        <w:t xml:space="preserve"> Площадь: 841,9</w:t>
      </w:r>
    </w:p>
    <w:p w:rsidR="00055D5B" w:rsidRPr="003A4ECE" w:rsidRDefault="00055D5B" w:rsidP="00055D5B">
      <w:pPr>
        <w:tabs>
          <w:tab w:val="num" w:pos="142"/>
        </w:tabs>
        <w:jc w:val="both"/>
        <w:rPr>
          <w:sz w:val="18"/>
          <w:szCs w:val="18"/>
        </w:rPr>
      </w:pPr>
      <w:r w:rsidRPr="003A4ECE">
        <w:rPr>
          <w:sz w:val="18"/>
          <w:szCs w:val="18"/>
        </w:rPr>
        <w:t>а) Многоквартирного дома с лоджиями, балконами, шкафами, коридорами и лестничными клетками___________</w:t>
      </w:r>
      <w:r w:rsidRPr="003A4ECE">
        <w:rPr>
          <w:sz w:val="18"/>
          <w:szCs w:val="18"/>
          <w:u w:val="single"/>
        </w:rPr>
        <w:t>841,9</w:t>
      </w:r>
      <w:r w:rsidRPr="003A4ECE">
        <w:rPr>
          <w:sz w:val="18"/>
          <w:szCs w:val="18"/>
        </w:rPr>
        <w:t>_______________кв.м</w:t>
      </w:r>
    </w:p>
    <w:p w:rsidR="00055D5B" w:rsidRPr="003A4ECE" w:rsidRDefault="00055D5B" w:rsidP="00055D5B">
      <w:pPr>
        <w:tabs>
          <w:tab w:val="num" w:pos="142"/>
        </w:tabs>
        <w:jc w:val="both"/>
        <w:rPr>
          <w:sz w:val="18"/>
          <w:szCs w:val="18"/>
        </w:rPr>
      </w:pPr>
      <w:r w:rsidRPr="003A4ECE">
        <w:rPr>
          <w:sz w:val="18"/>
          <w:szCs w:val="18"/>
        </w:rPr>
        <w:t>б) Жилых помещений (общая площадь квартир)__________</w:t>
      </w:r>
      <w:r w:rsidRPr="003A4ECE">
        <w:rPr>
          <w:sz w:val="18"/>
          <w:szCs w:val="18"/>
          <w:u w:val="single"/>
        </w:rPr>
        <w:t>747,4</w:t>
      </w:r>
      <w:r w:rsidRPr="003A4ECE">
        <w:rPr>
          <w:sz w:val="18"/>
          <w:szCs w:val="18"/>
        </w:rPr>
        <w:t>__________кв.м</w:t>
      </w:r>
    </w:p>
    <w:p w:rsidR="00055D5B" w:rsidRPr="003A4ECE" w:rsidRDefault="00055D5B" w:rsidP="00055D5B">
      <w:pPr>
        <w:tabs>
          <w:tab w:val="num" w:pos="142"/>
        </w:tabs>
        <w:jc w:val="both"/>
        <w:rPr>
          <w:sz w:val="18"/>
          <w:szCs w:val="18"/>
        </w:rPr>
      </w:pPr>
      <w:r w:rsidRPr="003A4ECE">
        <w:rPr>
          <w:sz w:val="18"/>
          <w:szCs w:val="18"/>
        </w:rPr>
        <w:t>в) Нежилых помещений (общая площадь нежилых помещений, не входящих в состав общего имущества в многоквартирном доме)_____________________</w:t>
      </w:r>
      <w:proofErr w:type="spellStart"/>
      <w:r w:rsidRPr="003A4ECE">
        <w:rPr>
          <w:sz w:val="18"/>
          <w:szCs w:val="18"/>
        </w:rPr>
        <w:t>кв.м</w:t>
      </w:r>
      <w:proofErr w:type="spellEnd"/>
    </w:p>
    <w:p w:rsidR="00055D5B" w:rsidRPr="003A4ECE" w:rsidRDefault="00055D5B" w:rsidP="00055D5B">
      <w:pPr>
        <w:tabs>
          <w:tab w:val="num" w:pos="142"/>
        </w:tabs>
        <w:jc w:val="both"/>
        <w:rPr>
          <w:sz w:val="18"/>
          <w:szCs w:val="18"/>
        </w:rPr>
      </w:pPr>
      <w:r w:rsidRPr="003A4ECE">
        <w:rPr>
          <w:sz w:val="18"/>
          <w:szCs w:val="18"/>
        </w:rPr>
        <w:t>г)  Помещений общего пользования (общая площадь не жилых помещений, входящих в состав общего имущества в многоквартирном доме)_________</w:t>
      </w:r>
      <w:r w:rsidRPr="003A4ECE">
        <w:rPr>
          <w:sz w:val="18"/>
          <w:szCs w:val="18"/>
          <w:u w:val="single"/>
        </w:rPr>
        <w:t>94,5</w:t>
      </w:r>
      <w:r w:rsidRPr="003A4ECE">
        <w:rPr>
          <w:sz w:val="18"/>
          <w:szCs w:val="18"/>
        </w:rPr>
        <w:t>____________кв.м</w:t>
      </w:r>
    </w:p>
    <w:p w:rsidR="00055D5B" w:rsidRPr="00761C0F" w:rsidRDefault="00055D5B" w:rsidP="00790460">
      <w:pPr>
        <w:pStyle w:val="aff8"/>
        <w:numPr>
          <w:ilvl w:val="0"/>
          <w:numId w:val="71"/>
        </w:numPr>
        <w:tabs>
          <w:tab w:val="num" w:pos="284"/>
        </w:tabs>
        <w:ind w:left="0" w:hanging="11"/>
        <w:jc w:val="both"/>
        <w:rPr>
          <w:sz w:val="18"/>
          <w:szCs w:val="18"/>
        </w:rPr>
      </w:pPr>
      <w:r w:rsidRPr="00761C0F">
        <w:rPr>
          <w:sz w:val="18"/>
          <w:szCs w:val="18"/>
        </w:rPr>
        <w:t>Количество лестниц________</w:t>
      </w:r>
      <w:r w:rsidRPr="00761C0F">
        <w:rPr>
          <w:sz w:val="18"/>
          <w:szCs w:val="18"/>
          <w:u w:val="single"/>
        </w:rPr>
        <w:t>3</w:t>
      </w:r>
      <w:r w:rsidRPr="00761C0F">
        <w:rPr>
          <w:sz w:val="18"/>
          <w:szCs w:val="18"/>
        </w:rPr>
        <w:t>_____________шт</w:t>
      </w:r>
    </w:p>
    <w:p w:rsidR="00055D5B" w:rsidRPr="00761C0F" w:rsidRDefault="00055D5B" w:rsidP="00790460">
      <w:pPr>
        <w:pStyle w:val="aff8"/>
        <w:numPr>
          <w:ilvl w:val="0"/>
          <w:numId w:val="71"/>
        </w:numPr>
        <w:tabs>
          <w:tab w:val="num" w:pos="284"/>
        </w:tabs>
        <w:ind w:left="0" w:hanging="11"/>
        <w:jc w:val="both"/>
        <w:rPr>
          <w:sz w:val="18"/>
          <w:szCs w:val="18"/>
        </w:rPr>
      </w:pPr>
      <w:r w:rsidRPr="00761C0F">
        <w:rPr>
          <w:sz w:val="18"/>
          <w:szCs w:val="18"/>
        </w:rPr>
        <w:t>Уборная площадь лестниц (включая межквартирные лестничные площадки</w:t>
      </w:r>
      <w:r w:rsidRPr="00761C0F">
        <w:rPr>
          <w:sz w:val="18"/>
          <w:szCs w:val="18"/>
          <w:u w:val="single"/>
        </w:rPr>
        <w:t>)___88,98_____</w:t>
      </w:r>
      <w:r w:rsidRPr="00761C0F">
        <w:rPr>
          <w:sz w:val="18"/>
          <w:szCs w:val="18"/>
        </w:rPr>
        <w:t>кв.м</w:t>
      </w:r>
    </w:p>
    <w:p w:rsidR="00055D5B" w:rsidRPr="00761C0F" w:rsidRDefault="00055D5B" w:rsidP="00790460">
      <w:pPr>
        <w:pStyle w:val="aff8"/>
        <w:numPr>
          <w:ilvl w:val="0"/>
          <w:numId w:val="71"/>
        </w:numPr>
        <w:tabs>
          <w:tab w:val="num" w:pos="284"/>
        </w:tabs>
        <w:ind w:left="0" w:hanging="11"/>
        <w:jc w:val="both"/>
        <w:rPr>
          <w:sz w:val="18"/>
          <w:szCs w:val="18"/>
        </w:rPr>
      </w:pPr>
      <w:r w:rsidRPr="00761C0F">
        <w:rPr>
          <w:sz w:val="18"/>
          <w:szCs w:val="18"/>
        </w:rPr>
        <w:t>Уборочная площадь общих коридоров._________________________</w:t>
      </w:r>
      <w:proofErr w:type="spellStart"/>
      <w:r w:rsidRPr="00761C0F">
        <w:rPr>
          <w:sz w:val="18"/>
          <w:szCs w:val="18"/>
        </w:rPr>
        <w:t>кв.м</w:t>
      </w:r>
      <w:proofErr w:type="spellEnd"/>
    </w:p>
    <w:p w:rsidR="00055D5B" w:rsidRPr="00761C0F" w:rsidRDefault="00055D5B" w:rsidP="00790460">
      <w:pPr>
        <w:pStyle w:val="aff8"/>
        <w:numPr>
          <w:ilvl w:val="0"/>
          <w:numId w:val="71"/>
        </w:numPr>
        <w:tabs>
          <w:tab w:val="num" w:pos="284"/>
        </w:tabs>
        <w:ind w:left="0" w:hanging="11"/>
        <w:jc w:val="both"/>
        <w:rPr>
          <w:sz w:val="18"/>
          <w:szCs w:val="18"/>
        </w:rPr>
      </w:pPr>
      <w:r w:rsidRPr="00761C0F">
        <w:rPr>
          <w:sz w:val="18"/>
          <w:szCs w:val="18"/>
        </w:rPr>
        <w:t>Уборочная площадь других помещений общего пользования (включая технические этажи, чердаки, технические подвалы)__________________</w:t>
      </w:r>
      <w:proofErr w:type="spellStart"/>
      <w:r w:rsidRPr="00761C0F">
        <w:rPr>
          <w:sz w:val="18"/>
          <w:szCs w:val="18"/>
        </w:rPr>
        <w:t>кв.м</w:t>
      </w:r>
      <w:proofErr w:type="spellEnd"/>
    </w:p>
    <w:p w:rsidR="00055D5B" w:rsidRPr="00761C0F" w:rsidRDefault="00055D5B" w:rsidP="00790460">
      <w:pPr>
        <w:pStyle w:val="aff8"/>
        <w:numPr>
          <w:ilvl w:val="0"/>
          <w:numId w:val="71"/>
        </w:numPr>
        <w:tabs>
          <w:tab w:val="num" w:pos="284"/>
        </w:tabs>
        <w:ind w:left="0" w:hanging="11"/>
        <w:jc w:val="both"/>
        <w:rPr>
          <w:sz w:val="18"/>
          <w:szCs w:val="18"/>
        </w:rPr>
      </w:pPr>
      <w:r w:rsidRPr="00761C0F">
        <w:rPr>
          <w:sz w:val="18"/>
          <w:szCs w:val="18"/>
        </w:rPr>
        <w:t>Площадь земельного участка, входящего в состав общего имущества многоквартирного дома_________</w:t>
      </w:r>
      <w:proofErr w:type="spellStart"/>
      <w:r w:rsidRPr="00761C0F">
        <w:rPr>
          <w:sz w:val="18"/>
          <w:szCs w:val="18"/>
        </w:rPr>
        <w:t>кв.м</w:t>
      </w:r>
      <w:proofErr w:type="spellEnd"/>
    </w:p>
    <w:p w:rsidR="00055D5B" w:rsidRPr="00761C0F" w:rsidRDefault="00055D5B" w:rsidP="00790460">
      <w:pPr>
        <w:pStyle w:val="aff8"/>
        <w:numPr>
          <w:ilvl w:val="0"/>
          <w:numId w:val="71"/>
        </w:numPr>
        <w:tabs>
          <w:tab w:val="num" w:pos="284"/>
        </w:tabs>
        <w:ind w:left="0" w:hanging="11"/>
        <w:jc w:val="both"/>
        <w:rPr>
          <w:sz w:val="18"/>
          <w:szCs w:val="18"/>
        </w:rPr>
      </w:pPr>
      <w:r w:rsidRPr="00761C0F">
        <w:rPr>
          <w:sz w:val="18"/>
          <w:szCs w:val="18"/>
        </w:rPr>
        <w:t>Кадастровый номер земельного участка (при его наличии)__________________________</w:t>
      </w:r>
    </w:p>
    <w:p w:rsidR="00055D5B" w:rsidRPr="003A4ECE" w:rsidRDefault="00055D5B" w:rsidP="00055D5B">
      <w:pPr>
        <w:tabs>
          <w:tab w:val="num" w:pos="142"/>
        </w:tabs>
        <w:jc w:val="both"/>
        <w:rPr>
          <w:sz w:val="18"/>
          <w:szCs w:val="18"/>
        </w:rPr>
      </w:pPr>
    </w:p>
    <w:p w:rsidR="00055D5B" w:rsidRPr="003A4ECE" w:rsidRDefault="00055D5B" w:rsidP="00055D5B">
      <w:pPr>
        <w:ind w:left="-900"/>
        <w:rPr>
          <w:rFonts w:ascii="Courier New" w:hAnsi="Courier New" w:cs="Courier New"/>
          <w:sz w:val="18"/>
          <w:szCs w:val="18"/>
        </w:rPr>
      </w:pPr>
    </w:p>
    <w:p w:rsidR="00055D5B" w:rsidRPr="003A4ECE" w:rsidRDefault="00055D5B" w:rsidP="00790460">
      <w:pPr>
        <w:numPr>
          <w:ilvl w:val="0"/>
          <w:numId w:val="40"/>
        </w:numPr>
        <w:jc w:val="center"/>
        <w:rPr>
          <w:rFonts w:ascii="Courier New" w:hAnsi="Courier New" w:cs="Courier New"/>
          <w:b/>
          <w:color w:val="0070C0"/>
          <w:sz w:val="18"/>
          <w:szCs w:val="18"/>
        </w:rPr>
      </w:pPr>
      <w:r w:rsidRPr="003A4ECE">
        <w:rPr>
          <w:rFonts w:ascii="Courier New" w:hAnsi="Courier New" w:cs="Courier New"/>
          <w:b/>
          <w:color w:val="0070C0"/>
          <w:sz w:val="18"/>
          <w:szCs w:val="18"/>
        </w:rPr>
        <w:t>Техническое состояние многоквартирного дома, включая пристройки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8"/>
        <w:gridCol w:w="3178"/>
        <w:gridCol w:w="3743"/>
      </w:tblGrid>
      <w:tr w:rsidR="00055D5B" w:rsidRPr="003A4ECE" w:rsidTr="00B11C99">
        <w:tc>
          <w:tcPr>
            <w:tcW w:w="2977" w:type="dxa"/>
          </w:tcPr>
          <w:p w:rsidR="00055D5B" w:rsidRPr="003A4ECE" w:rsidRDefault="00055D5B" w:rsidP="00B11C99">
            <w:pPr>
              <w:jc w:val="center"/>
              <w:rPr>
                <w:b/>
                <w:sz w:val="18"/>
                <w:szCs w:val="18"/>
              </w:rPr>
            </w:pPr>
            <w:r w:rsidRPr="003A4ECE">
              <w:rPr>
                <w:b/>
                <w:sz w:val="18"/>
                <w:szCs w:val="18"/>
              </w:rPr>
              <w:t>Наименование конструктивных элементов</w:t>
            </w:r>
          </w:p>
        </w:tc>
        <w:tc>
          <w:tcPr>
            <w:tcW w:w="3190" w:type="dxa"/>
          </w:tcPr>
          <w:p w:rsidR="00055D5B" w:rsidRPr="003A4ECE" w:rsidRDefault="00055D5B" w:rsidP="00B11C99">
            <w:pPr>
              <w:jc w:val="center"/>
              <w:rPr>
                <w:b/>
                <w:sz w:val="18"/>
                <w:szCs w:val="18"/>
              </w:rPr>
            </w:pPr>
            <w:r w:rsidRPr="003A4ECE">
              <w:rPr>
                <w:b/>
                <w:sz w:val="18"/>
                <w:szCs w:val="18"/>
              </w:rPr>
              <w:t>Описание элементов (материал, конструкция или система, отделка и прочее)</w:t>
            </w:r>
          </w:p>
        </w:tc>
        <w:tc>
          <w:tcPr>
            <w:tcW w:w="3756" w:type="dxa"/>
          </w:tcPr>
          <w:p w:rsidR="00055D5B" w:rsidRPr="003A4ECE" w:rsidRDefault="00055D5B" w:rsidP="00B11C99">
            <w:pPr>
              <w:jc w:val="center"/>
              <w:rPr>
                <w:b/>
                <w:sz w:val="18"/>
                <w:szCs w:val="18"/>
              </w:rPr>
            </w:pPr>
            <w:r w:rsidRPr="003A4ECE">
              <w:rPr>
                <w:b/>
                <w:sz w:val="18"/>
                <w:szCs w:val="18"/>
              </w:rPr>
              <w:t>Техническое состояние элементов общего имущества многоквартирного дома</w:t>
            </w:r>
          </w:p>
        </w:tc>
      </w:tr>
      <w:tr w:rsidR="00055D5B" w:rsidRPr="003A4ECE" w:rsidTr="00B11C99">
        <w:tc>
          <w:tcPr>
            <w:tcW w:w="2977" w:type="dxa"/>
          </w:tcPr>
          <w:p w:rsidR="00055D5B" w:rsidRPr="003A4ECE" w:rsidRDefault="00055D5B" w:rsidP="00B11C99">
            <w:pPr>
              <w:rPr>
                <w:sz w:val="18"/>
                <w:szCs w:val="18"/>
              </w:rPr>
            </w:pPr>
            <w:r w:rsidRPr="003A4ECE">
              <w:rPr>
                <w:sz w:val="18"/>
                <w:szCs w:val="18"/>
              </w:rPr>
              <w:t>1.  фундамент</w:t>
            </w:r>
          </w:p>
        </w:tc>
        <w:tc>
          <w:tcPr>
            <w:tcW w:w="3190" w:type="dxa"/>
          </w:tcPr>
          <w:p w:rsidR="00055D5B" w:rsidRPr="003A4ECE" w:rsidRDefault="00055D5B" w:rsidP="00B11C99">
            <w:pPr>
              <w:jc w:val="center"/>
              <w:rPr>
                <w:sz w:val="18"/>
                <w:szCs w:val="18"/>
              </w:rPr>
            </w:pPr>
            <w:r w:rsidRPr="003A4ECE">
              <w:rPr>
                <w:sz w:val="18"/>
                <w:szCs w:val="18"/>
              </w:rPr>
              <w:t>Бетонный</w:t>
            </w:r>
          </w:p>
        </w:tc>
        <w:tc>
          <w:tcPr>
            <w:tcW w:w="3756" w:type="dxa"/>
          </w:tcPr>
          <w:p w:rsidR="00055D5B" w:rsidRPr="003A4ECE" w:rsidRDefault="00055D5B" w:rsidP="00B11C99">
            <w:pPr>
              <w:jc w:val="center"/>
              <w:rPr>
                <w:sz w:val="18"/>
                <w:szCs w:val="18"/>
              </w:rPr>
            </w:pPr>
            <w:r w:rsidRPr="003A4ECE">
              <w:rPr>
                <w:sz w:val="18"/>
                <w:szCs w:val="18"/>
              </w:rPr>
              <w:t xml:space="preserve">Удовлетворительно </w:t>
            </w:r>
          </w:p>
        </w:tc>
      </w:tr>
      <w:tr w:rsidR="00055D5B" w:rsidRPr="003A4ECE" w:rsidTr="00B11C99">
        <w:tc>
          <w:tcPr>
            <w:tcW w:w="2977" w:type="dxa"/>
          </w:tcPr>
          <w:p w:rsidR="00055D5B" w:rsidRPr="003A4ECE" w:rsidRDefault="00055D5B" w:rsidP="00B11C99">
            <w:pPr>
              <w:rPr>
                <w:sz w:val="18"/>
                <w:szCs w:val="18"/>
              </w:rPr>
            </w:pPr>
            <w:r w:rsidRPr="003A4ECE">
              <w:rPr>
                <w:sz w:val="18"/>
                <w:szCs w:val="18"/>
              </w:rPr>
              <w:t>2.  наружные и внутренние капитальные стены</w:t>
            </w:r>
          </w:p>
        </w:tc>
        <w:tc>
          <w:tcPr>
            <w:tcW w:w="3190" w:type="dxa"/>
          </w:tcPr>
          <w:p w:rsidR="00055D5B" w:rsidRPr="003A4ECE" w:rsidRDefault="00055D5B" w:rsidP="00B11C99">
            <w:pPr>
              <w:jc w:val="center"/>
              <w:rPr>
                <w:sz w:val="18"/>
                <w:szCs w:val="18"/>
              </w:rPr>
            </w:pPr>
            <w:r w:rsidRPr="003A4ECE">
              <w:rPr>
                <w:sz w:val="18"/>
                <w:szCs w:val="18"/>
              </w:rPr>
              <w:t>Брусчатые</w:t>
            </w:r>
          </w:p>
        </w:tc>
        <w:tc>
          <w:tcPr>
            <w:tcW w:w="3756" w:type="dxa"/>
          </w:tcPr>
          <w:p w:rsidR="00055D5B" w:rsidRPr="003A4ECE" w:rsidRDefault="00055D5B" w:rsidP="00B11C99">
            <w:pPr>
              <w:jc w:val="center"/>
              <w:rPr>
                <w:sz w:val="18"/>
                <w:szCs w:val="18"/>
              </w:rPr>
            </w:pPr>
            <w:r w:rsidRPr="003A4ECE">
              <w:rPr>
                <w:sz w:val="18"/>
                <w:szCs w:val="18"/>
              </w:rPr>
              <w:t xml:space="preserve">Удовлетворительно </w:t>
            </w:r>
          </w:p>
        </w:tc>
      </w:tr>
      <w:tr w:rsidR="00055D5B" w:rsidRPr="003A4ECE" w:rsidTr="00B11C99">
        <w:tc>
          <w:tcPr>
            <w:tcW w:w="2977" w:type="dxa"/>
          </w:tcPr>
          <w:p w:rsidR="00055D5B" w:rsidRPr="003A4ECE" w:rsidRDefault="00055D5B" w:rsidP="00B11C99">
            <w:pPr>
              <w:rPr>
                <w:sz w:val="18"/>
                <w:szCs w:val="18"/>
              </w:rPr>
            </w:pPr>
            <w:r w:rsidRPr="003A4ECE">
              <w:rPr>
                <w:sz w:val="18"/>
                <w:szCs w:val="18"/>
              </w:rPr>
              <w:t>3.  перегородки</w:t>
            </w:r>
          </w:p>
        </w:tc>
        <w:tc>
          <w:tcPr>
            <w:tcW w:w="3190" w:type="dxa"/>
          </w:tcPr>
          <w:p w:rsidR="00055D5B" w:rsidRPr="003A4ECE" w:rsidRDefault="00055D5B" w:rsidP="00B11C99">
            <w:pPr>
              <w:jc w:val="center"/>
              <w:rPr>
                <w:sz w:val="18"/>
                <w:szCs w:val="18"/>
              </w:rPr>
            </w:pPr>
            <w:r w:rsidRPr="003A4ECE">
              <w:rPr>
                <w:sz w:val="18"/>
                <w:szCs w:val="18"/>
              </w:rPr>
              <w:t>Дощатые</w:t>
            </w:r>
          </w:p>
        </w:tc>
        <w:tc>
          <w:tcPr>
            <w:tcW w:w="3756" w:type="dxa"/>
          </w:tcPr>
          <w:p w:rsidR="00055D5B" w:rsidRPr="003A4ECE" w:rsidRDefault="00055D5B" w:rsidP="00B11C99">
            <w:pPr>
              <w:jc w:val="center"/>
              <w:rPr>
                <w:sz w:val="18"/>
                <w:szCs w:val="18"/>
              </w:rPr>
            </w:pPr>
            <w:r w:rsidRPr="003A4ECE">
              <w:rPr>
                <w:sz w:val="18"/>
                <w:szCs w:val="18"/>
              </w:rPr>
              <w:t xml:space="preserve">Удовлетворительно </w:t>
            </w:r>
          </w:p>
        </w:tc>
      </w:tr>
      <w:tr w:rsidR="00055D5B" w:rsidRPr="003A4ECE" w:rsidTr="00B11C99">
        <w:tc>
          <w:tcPr>
            <w:tcW w:w="2977" w:type="dxa"/>
          </w:tcPr>
          <w:p w:rsidR="00055D5B" w:rsidRPr="003A4ECE" w:rsidRDefault="00055D5B" w:rsidP="00B11C99">
            <w:pPr>
              <w:rPr>
                <w:sz w:val="18"/>
                <w:szCs w:val="18"/>
              </w:rPr>
            </w:pPr>
            <w:r w:rsidRPr="003A4ECE">
              <w:rPr>
                <w:sz w:val="18"/>
                <w:szCs w:val="18"/>
              </w:rPr>
              <w:t xml:space="preserve">4.  перекрытия </w:t>
            </w:r>
          </w:p>
          <w:p w:rsidR="00055D5B" w:rsidRPr="003A4ECE" w:rsidRDefault="00055D5B" w:rsidP="00B11C99">
            <w:pPr>
              <w:jc w:val="right"/>
              <w:rPr>
                <w:sz w:val="18"/>
                <w:szCs w:val="18"/>
              </w:rPr>
            </w:pPr>
            <w:r w:rsidRPr="003A4ECE">
              <w:rPr>
                <w:sz w:val="18"/>
                <w:szCs w:val="18"/>
              </w:rPr>
              <w:t>чердачные</w:t>
            </w:r>
          </w:p>
          <w:p w:rsidR="00055D5B" w:rsidRPr="003A4ECE" w:rsidRDefault="00055D5B" w:rsidP="00B11C99">
            <w:pPr>
              <w:jc w:val="right"/>
              <w:rPr>
                <w:sz w:val="18"/>
                <w:szCs w:val="18"/>
              </w:rPr>
            </w:pPr>
            <w:r w:rsidRPr="003A4ECE">
              <w:rPr>
                <w:sz w:val="18"/>
                <w:szCs w:val="18"/>
              </w:rPr>
              <w:t>междуэтажные</w:t>
            </w:r>
          </w:p>
          <w:p w:rsidR="00055D5B" w:rsidRPr="003A4ECE" w:rsidRDefault="00055D5B" w:rsidP="00B11C99">
            <w:pPr>
              <w:jc w:val="right"/>
              <w:rPr>
                <w:sz w:val="18"/>
                <w:szCs w:val="18"/>
              </w:rPr>
            </w:pPr>
            <w:r w:rsidRPr="003A4ECE">
              <w:rPr>
                <w:sz w:val="18"/>
                <w:szCs w:val="18"/>
              </w:rPr>
              <w:t>подвальные</w:t>
            </w:r>
          </w:p>
          <w:p w:rsidR="00055D5B" w:rsidRPr="003A4ECE" w:rsidRDefault="00055D5B" w:rsidP="00B11C99">
            <w:pPr>
              <w:jc w:val="right"/>
              <w:rPr>
                <w:sz w:val="18"/>
                <w:szCs w:val="18"/>
              </w:rPr>
            </w:pPr>
            <w:r w:rsidRPr="003A4ECE">
              <w:rPr>
                <w:sz w:val="18"/>
                <w:szCs w:val="18"/>
              </w:rPr>
              <w:t>(другое)</w:t>
            </w:r>
          </w:p>
        </w:tc>
        <w:tc>
          <w:tcPr>
            <w:tcW w:w="3190"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деревянные</w:t>
            </w:r>
          </w:p>
          <w:p w:rsidR="00055D5B" w:rsidRPr="003A4ECE" w:rsidRDefault="00055D5B" w:rsidP="00B11C99">
            <w:pPr>
              <w:ind w:firstLine="708"/>
              <w:rPr>
                <w:sz w:val="18"/>
                <w:szCs w:val="18"/>
              </w:rPr>
            </w:pPr>
            <w:r w:rsidRPr="003A4ECE">
              <w:rPr>
                <w:sz w:val="18"/>
                <w:szCs w:val="18"/>
              </w:rPr>
              <w:t>деревянные</w:t>
            </w:r>
          </w:p>
        </w:tc>
        <w:tc>
          <w:tcPr>
            <w:tcW w:w="3756" w:type="dxa"/>
          </w:tcPr>
          <w:p w:rsidR="00055D5B" w:rsidRPr="003A4ECE" w:rsidRDefault="00055D5B" w:rsidP="00B11C99">
            <w:pPr>
              <w:jc w:val="center"/>
              <w:rPr>
                <w:sz w:val="18"/>
                <w:szCs w:val="18"/>
              </w:rPr>
            </w:pPr>
            <w:r w:rsidRPr="003A4ECE">
              <w:rPr>
                <w:sz w:val="18"/>
                <w:szCs w:val="18"/>
              </w:rPr>
              <w:t xml:space="preserve">Удовлетворительно </w:t>
            </w:r>
          </w:p>
        </w:tc>
      </w:tr>
      <w:tr w:rsidR="00055D5B" w:rsidRPr="003A4ECE" w:rsidTr="00B11C99">
        <w:tc>
          <w:tcPr>
            <w:tcW w:w="2977" w:type="dxa"/>
          </w:tcPr>
          <w:p w:rsidR="00055D5B" w:rsidRPr="003A4ECE" w:rsidRDefault="00055D5B" w:rsidP="00B11C99">
            <w:pPr>
              <w:rPr>
                <w:sz w:val="18"/>
                <w:szCs w:val="18"/>
              </w:rPr>
            </w:pPr>
            <w:r w:rsidRPr="003A4ECE">
              <w:rPr>
                <w:sz w:val="18"/>
                <w:szCs w:val="18"/>
              </w:rPr>
              <w:t>5.  крыша</w:t>
            </w:r>
          </w:p>
        </w:tc>
        <w:tc>
          <w:tcPr>
            <w:tcW w:w="3190" w:type="dxa"/>
          </w:tcPr>
          <w:p w:rsidR="00055D5B" w:rsidRPr="003A4ECE" w:rsidRDefault="00055D5B" w:rsidP="00B11C99">
            <w:pPr>
              <w:jc w:val="center"/>
              <w:rPr>
                <w:sz w:val="18"/>
                <w:szCs w:val="18"/>
              </w:rPr>
            </w:pPr>
            <w:proofErr w:type="spellStart"/>
            <w:r w:rsidRPr="003A4ECE">
              <w:rPr>
                <w:sz w:val="18"/>
                <w:szCs w:val="18"/>
              </w:rPr>
              <w:t>профлист</w:t>
            </w:r>
            <w:proofErr w:type="spellEnd"/>
          </w:p>
        </w:tc>
        <w:tc>
          <w:tcPr>
            <w:tcW w:w="3756" w:type="dxa"/>
          </w:tcPr>
          <w:p w:rsidR="00055D5B" w:rsidRPr="003A4ECE" w:rsidRDefault="00055D5B" w:rsidP="00B11C99">
            <w:pPr>
              <w:jc w:val="center"/>
              <w:rPr>
                <w:sz w:val="18"/>
                <w:szCs w:val="18"/>
              </w:rPr>
            </w:pPr>
            <w:r w:rsidRPr="003A4ECE">
              <w:rPr>
                <w:sz w:val="18"/>
                <w:szCs w:val="18"/>
              </w:rPr>
              <w:t>новое</w:t>
            </w:r>
          </w:p>
        </w:tc>
      </w:tr>
      <w:tr w:rsidR="00055D5B" w:rsidRPr="003A4ECE" w:rsidTr="00B11C99">
        <w:tc>
          <w:tcPr>
            <w:tcW w:w="2977" w:type="dxa"/>
          </w:tcPr>
          <w:p w:rsidR="00055D5B" w:rsidRPr="003A4ECE" w:rsidRDefault="00055D5B" w:rsidP="00B11C99">
            <w:pPr>
              <w:rPr>
                <w:sz w:val="18"/>
                <w:szCs w:val="18"/>
              </w:rPr>
            </w:pPr>
            <w:r w:rsidRPr="003A4ECE">
              <w:rPr>
                <w:sz w:val="18"/>
                <w:szCs w:val="18"/>
              </w:rPr>
              <w:t>6.  полы</w:t>
            </w:r>
          </w:p>
        </w:tc>
        <w:tc>
          <w:tcPr>
            <w:tcW w:w="3190" w:type="dxa"/>
          </w:tcPr>
          <w:p w:rsidR="00055D5B" w:rsidRPr="003A4ECE" w:rsidRDefault="00055D5B" w:rsidP="00B11C99">
            <w:pPr>
              <w:jc w:val="center"/>
              <w:rPr>
                <w:sz w:val="18"/>
                <w:szCs w:val="18"/>
              </w:rPr>
            </w:pPr>
            <w:r w:rsidRPr="003A4ECE">
              <w:rPr>
                <w:sz w:val="18"/>
                <w:szCs w:val="18"/>
              </w:rPr>
              <w:t>дощатые</w:t>
            </w:r>
          </w:p>
        </w:tc>
        <w:tc>
          <w:tcPr>
            <w:tcW w:w="3756" w:type="dxa"/>
          </w:tcPr>
          <w:p w:rsidR="00055D5B" w:rsidRPr="003A4ECE" w:rsidRDefault="00055D5B" w:rsidP="00B11C99">
            <w:pPr>
              <w:jc w:val="center"/>
              <w:rPr>
                <w:sz w:val="18"/>
                <w:szCs w:val="18"/>
              </w:rPr>
            </w:pPr>
            <w:r w:rsidRPr="003A4ECE">
              <w:rPr>
                <w:sz w:val="18"/>
                <w:szCs w:val="18"/>
              </w:rPr>
              <w:t xml:space="preserve">Замена </w:t>
            </w:r>
          </w:p>
        </w:tc>
      </w:tr>
      <w:tr w:rsidR="00055D5B" w:rsidRPr="003A4ECE" w:rsidTr="00B11C99">
        <w:tc>
          <w:tcPr>
            <w:tcW w:w="2977" w:type="dxa"/>
          </w:tcPr>
          <w:p w:rsidR="00055D5B" w:rsidRPr="003A4ECE" w:rsidRDefault="00055D5B" w:rsidP="00B11C99">
            <w:pPr>
              <w:rPr>
                <w:sz w:val="18"/>
                <w:szCs w:val="18"/>
              </w:rPr>
            </w:pPr>
            <w:r w:rsidRPr="003A4ECE">
              <w:rPr>
                <w:sz w:val="18"/>
                <w:szCs w:val="18"/>
              </w:rPr>
              <w:t>7.  проемы</w:t>
            </w:r>
          </w:p>
          <w:p w:rsidR="00055D5B" w:rsidRPr="003A4ECE" w:rsidRDefault="00055D5B" w:rsidP="00B11C99">
            <w:pPr>
              <w:ind w:left="360"/>
              <w:jc w:val="right"/>
              <w:rPr>
                <w:sz w:val="18"/>
                <w:szCs w:val="18"/>
              </w:rPr>
            </w:pPr>
            <w:r w:rsidRPr="003A4ECE">
              <w:rPr>
                <w:sz w:val="18"/>
                <w:szCs w:val="18"/>
              </w:rPr>
              <w:t>окна</w:t>
            </w:r>
          </w:p>
          <w:p w:rsidR="00055D5B" w:rsidRPr="003A4ECE" w:rsidRDefault="00055D5B" w:rsidP="00B11C99">
            <w:pPr>
              <w:ind w:left="360"/>
              <w:jc w:val="right"/>
              <w:rPr>
                <w:sz w:val="18"/>
                <w:szCs w:val="18"/>
              </w:rPr>
            </w:pPr>
            <w:r w:rsidRPr="003A4ECE">
              <w:rPr>
                <w:sz w:val="18"/>
                <w:szCs w:val="18"/>
              </w:rPr>
              <w:t>двери</w:t>
            </w:r>
          </w:p>
          <w:p w:rsidR="00055D5B" w:rsidRPr="003A4ECE" w:rsidRDefault="00055D5B" w:rsidP="00B11C99">
            <w:pPr>
              <w:ind w:left="360"/>
              <w:jc w:val="right"/>
              <w:rPr>
                <w:sz w:val="18"/>
                <w:szCs w:val="18"/>
              </w:rPr>
            </w:pPr>
            <w:r w:rsidRPr="003A4ECE">
              <w:rPr>
                <w:sz w:val="18"/>
                <w:szCs w:val="18"/>
              </w:rPr>
              <w:t>(другое)</w:t>
            </w:r>
          </w:p>
        </w:tc>
        <w:tc>
          <w:tcPr>
            <w:tcW w:w="3190" w:type="dxa"/>
          </w:tcPr>
          <w:p w:rsidR="00055D5B" w:rsidRPr="003A4ECE" w:rsidRDefault="00055D5B" w:rsidP="00B11C99">
            <w:pPr>
              <w:jc w:val="center"/>
              <w:rPr>
                <w:b/>
                <w:sz w:val="18"/>
                <w:szCs w:val="18"/>
              </w:rPr>
            </w:pPr>
          </w:p>
          <w:p w:rsidR="00055D5B" w:rsidRPr="003A4ECE" w:rsidRDefault="00055D5B" w:rsidP="00B11C99">
            <w:pPr>
              <w:rPr>
                <w:sz w:val="18"/>
                <w:szCs w:val="18"/>
              </w:rPr>
            </w:pPr>
            <w:r w:rsidRPr="003A4ECE">
              <w:rPr>
                <w:sz w:val="18"/>
                <w:szCs w:val="18"/>
              </w:rPr>
              <w:t xml:space="preserve">Двухстворчатые </w:t>
            </w:r>
          </w:p>
          <w:p w:rsidR="00055D5B" w:rsidRPr="003A4ECE" w:rsidRDefault="00055D5B" w:rsidP="00B11C99">
            <w:pPr>
              <w:rPr>
                <w:sz w:val="18"/>
                <w:szCs w:val="18"/>
              </w:rPr>
            </w:pPr>
            <w:r w:rsidRPr="003A4ECE">
              <w:rPr>
                <w:sz w:val="18"/>
                <w:szCs w:val="18"/>
              </w:rPr>
              <w:t>филенчатые</w:t>
            </w:r>
          </w:p>
        </w:tc>
        <w:tc>
          <w:tcPr>
            <w:tcW w:w="3756" w:type="dxa"/>
          </w:tcPr>
          <w:p w:rsidR="00055D5B" w:rsidRPr="003A4ECE" w:rsidRDefault="00055D5B" w:rsidP="00B11C99">
            <w:pPr>
              <w:jc w:val="center"/>
              <w:rPr>
                <w:b/>
                <w:sz w:val="18"/>
                <w:szCs w:val="18"/>
              </w:rPr>
            </w:pPr>
          </w:p>
        </w:tc>
      </w:tr>
      <w:tr w:rsidR="00055D5B" w:rsidRPr="003A4ECE" w:rsidTr="00B11C99">
        <w:tc>
          <w:tcPr>
            <w:tcW w:w="2977" w:type="dxa"/>
          </w:tcPr>
          <w:p w:rsidR="00055D5B" w:rsidRPr="003A4ECE" w:rsidRDefault="00055D5B" w:rsidP="00B11C99">
            <w:pPr>
              <w:rPr>
                <w:sz w:val="18"/>
                <w:szCs w:val="18"/>
              </w:rPr>
            </w:pPr>
            <w:r w:rsidRPr="003A4ECE">
              <w:rPr>
                <w:sz w:val="18"/>
                <w:szCs w:val="18"/>
              </w:rPr>
              <w:t>8.  отделка</w:t>
            </w:r>
          </w:p>
          <w:p w:rsidR="00055D5B" w:rsidRPr="003A4ECE" w:rsidRDefault="00055D5B" w:rsidP="00B11C99">
            <w:pPr>
              <w:ind w:left="360"/>
              <w:jc w:val="right"/>
              <w:rPr>
                <w:sz w:val="18"/>
                <w:szCs w:val="18"/>
              </w:rPr>
            </w:pPr>
            <w:r w:rsidRPr="003A4ECE">
              <w:rPr>
                <w:sz w:val="18"/>
                <w:szCs w:val="18"/>
              </w:rPr>
              <w:t>внутренняя</w:t>
            </w:r>
          </w:p>
          <w:p w:rsidR="00055D5B" w:rsidRPr="003A4ECE" w:rsidRDefault="00055D5B" w:rsidP="00B11C99">
            <w:pPr>
              <w:ind w:left="360"/>
              <w:jc w:val="right"/>
              <w:rPr>
                <w:sz w:val="18"/>
                <w:szCs w:val="18"/>
              </w:rPr>
            </w:pPr>
          </w:p>
          <w:p w:rsidR="00055D5B" w:rsidRPr="003A4ECE" w:rsidRDefault="00055D5B" w:rsidP="00B11C99">
            <w:pPr>
              <w:ind w:left="360"/>
              <w:jc w:val="right"/>
              <w:rPr>
                <w:sz w:val="18"/>
                <w:szCs w:val="18"/>
              </w:rPr>
            </w:pPr>
            <w:r w:rsidRPr="003A4ECE">
              <w:rPr>
                <w:sz w:val="18"/>
                <w:szCs w:val="18"/>
              </w:rPr>
              <w:lastRenderedPageBreak/>
              <w:t>наружная</w:t>
            </w:r>
          </w:p>
          <w:p w:rsidR="00055D5B" w:rsidRPr="003A4ECE" w:rsidRDefault="00055D5B" w:rsidP="00B11C99">
            <w:pPr>
              <w:ind w:left="360"/>
              <w:jc w:val="right"/>
              <w:rPr>
                <w:sz w:val="18"/>
                <w:szCs w:val="18"/>
              </w:rPr>
            </w:pPr>
            <w:r w:rsidRPr="003A4ECE">
              <w:rPr>
                <w:sz w:val="18"/>
                <w:szCs w:val="18"/>
              </w:rPr>
              <w:t>(другое)</w:t>
            </w:r>
          </w:p>
        </w:tc>
        <w:tc>
          <w:tcPr>
            <w:tcW w:w="3190" w:type="dxa"/>
          </w:tcPr>
          <w:p w:rsidR="00055D5B" w:rsidRPr="003A4ECE" w:rsidRDefault="00055D5B" w:rsidP="00B11C99">
            <w:pPr>
              <w:jc w:val="center"/>
              <w:rPr>
                <w:b/>
                <w:sz w:val="18"/>
                <w:szCs w:val="18"/>
              </w:rPr>
            </w:pPr>
          </w:p>
          <w:p w:rsidR="00055D5B" w:rsidRPr="003A4ECE" w:rsidRDefault="00055D5B" w:rsidP="00B11C99">
            <w:pPr>
              <w:rPr>
                <w:sz w:val="18"/>
                <w:szCs w:val="18"/>
              </w:rPr>
            </w:pPr>
            <w:r w:rsidRPr="003A4ECE">
              <w:rPr>
                <w:sz w:val="18"/>
                <w:szCs w:val="18"/>
              </w:rPr>
              <w:t>Штукатурка побелка покраска</w:t>
            </w:r>
          </w:p>
        </w:tc>
        <w:tc>
          <w:tcPr>
            <w:tcW w:w="3756" w:type="dxa"/>
          </w:tcPr>
          <w:p w:rsidR="00055D5B" w:rsidRPr="003A4ECE" w:rsidRDefault="00055D5B" w:rsidP="00B11C99">
            <w:pPr>
              <w:jc w:val="center"/>
              <w:rPr>
                <w:b/>
                <w:sz w:val="18"/>
                <w:szCs w:val="18"/>
              </w:rPr>
            </w:pPr>
          </w:p>
        </w:tc>
      </w:tr>
      <w:tr w:rsidR="00055D5B" w:rsidRPr="003A4ECE" w:rsidTr="00B11C99">
        <w:tc>
          <w:tcPr>
            <w:tcW w:w="2977" w:type="dxa"/>
          </w:tcPr>
          <w:p w:rsidR="00055D5B" w:rsidRPr="003A4ECE" w:rsidRDefault="00055D5B" w:rsidP="00B11C99">
            <w:pPr>
              <w:rPr>
                <w:sz w:val="18"/>
                <w:szCs w:val="18"/>
              </w:rPr>
            </w:pPr>
            <w:r w:rsidRPr="003A4ECE">
              <w:rPr>
                <w:sz w:val="18"/>
                <w:szCs w:val="18"/>
              </w:rPr>
              <w:lastRenderedPageBreak/>
              <w:t xml:space="preserve">9. механическое,         </w:t>
            </w:r>
          </w:p>
          <w:p w:rsidR="00055D5B" w:rsidRPr="003A4ECE" w:rsidRDefault="00055D5B" w:rsidP="00B11C99">
            <w:pPr>
              <w:rPr>
                <w:sz w:val="18"/>
                <w:szCs w:val="18"/>
              </w:rPr>
            </w:pPr>
            <w:r w:rsidRPr="003A4ECE">
              <w:rPr>
                <w:sz w:val="18"/>
                <w:szCs w:val="18"/>
              </w:rPr>
              <w:t>электрическое,</w:t>
            </w:r>
          </w:p>
          <w:p w:rsidR="00055D5B" w:rsidRPr="003A4ECE" w:rsidRDefault="00055D5B" w:rsidP="00B11C99">
            <w:pPr>
              <w:rPr>
                <w:sz w:val="18"/>
                <w:szCs w:val="18"/>
              </w:rPr>
            </w:pPr>
            <w:r w:rsidRPr="003A4ECE">
              <w:rPr>
                <w:sz w:val="18"/>
                <w:szCs w:val="18"/>
              </w:rPr>
              <w:t>санитарно-техническое и иное оборудование</w:t>
            </w:r>
          </w:p>
          <w:p w:rsidR="00055D5B" w:rsidRPr="003A4ECE" w:rsidRDefault="00055D5B" w:rsidP="00B11C99">
            <w:pPr>
              <w:jc w:val="right"/>
              <w:rPr>
                <w:sz w:val="18"/>
                <w:szCs w:val="18"/>
              </w:rPr>
            </w:pPr>
            <w:r w:rsidRPr="003A4ECE">
              <w:rPr>
                <w:sz w:val="18"/>
                <w:szCs w:val="18"/>
              </w:rPr>
              <w:t>ванны напольные</w:t>
            </w:r>
          </w:p>
          <w:p w:rsidR="00055D5B" w:rsidRPr="003A4ECE" w:rsidRDefault="00055D5B" w:rsidP="00B11C99">
            <w:pPr>
              <w:jc w:val="right"/>
              <w:rPr>
                <w:sz w:val="18"/>
                <w:szCs w:val="18"/>
              </w:rPr>
            </w:pPr>
            <w:r w:rsidRPr="003A4ECE">
              <w:rPr>
                <w:sz w:val="18"/>
                <w:szCs w:val="18"/>
              </w:rPr>
              <w:t>электроплиты</w:t>
            </w:r>
          </w:p>
          <w:p w:rsidR="00055D5B" w:rsidRPr="003A4ECE" w:rsidRDefault="00055D5B" w:rsidP="00B11C99">
            <w:pPr>
              <w:jc w:val="right"/>
              <w:rPr>
                <w:sz w:val="18"/>
                <w:szCs w:val="18"/>
              </w:rPr>
            </w:pPr>
            <w:r w:rsidRPr="003A4ECE">
              <w:rPr>
                <w:sz w:val="18"/>
                <w:szCs w:val="18"/>
              </w:rPr>
              <w:t>телефонные сети и оборудование</w:t>
            </w:r>
          </w:p>
          <w:p w:rsidR="00055D5B" w:rsidRPr="003A4ECE" w:rsidRDefault="00055D5B" w:rsidP="00B11C99">
            <w:pPr>
              <w:jc w:val="right"/>
              <w:rPr>
                <w:sz w:val="18"/>
                <w:szCs w:val="18"/>
              </w:rPr>
            </w:pPr>
            <w:r w:rsidRPr="003A4ECE">
              <w:rPr>
                <w:sz w:val="18"/>
                <w:szCs w:val="18"/>
              </w:rPr>
              <w:t>сети проводного</w:t>
            </w:r>
          </w:p>
          <w:p w:rsidR="00055D5B" w:rsidRPr="003A4ECE" w:rsidRDefault="00055D5B" w:rsidP="00B11C99">
            <w:pPr>
              <w:jc w:val="right"/>
              <w:rPr>
                <w:sz w:val="18"/>
                <w:szCs w:val="18"/>
              </w:rPr>
            </w:pPr>
            <w:r w:rsidRPr="003A4ECE">
              <w:rPr>
                <w:sz w:val="18"/>
                <w:szCs w:val="18"/>
              </w:rPr>
              <w:t>радиовещания</w:t>
            </w:r>
          </w:p>
          <w:p w:rsidR="00055D5B" w:rsidRPr="003A4ECE" w:rsidRDefault="00055D5B" w:rsidP="00B11C99">
            <w:pPr>
              <w:jc w:val="right"/>
              <w:rPr>
                <w:sz w:val="18"/>
                <w:szCs w:val="18"/>
              </w:rPr>
            </w:pPr>
            <w:r w:rsidRPr="003A4ECE">
              <w:rPr>
                <w:sz w:val="18"/>
                <w:szCs w:val="18"/>
              </w:rPr>
              <w:t>сигнализация</w:t>
            </w:r>
          </w:p>
          <w:p w:rsidR="00055D5B" w:rsidRPr="003A4ECE" w:rsidRDefault="00055D5B" w:rsidP="00B11C99">
            <w:pPr>
              <w:jc w:val="right"/>
              <w:rPr>
                <w:sz w:val="18"/>
                <w:szCs w:val="18"/>
              </w:rPr>
            </w:pPr>
            <w:r w:rsidRPr="003A4ECE">
              <w:rPr>
                <w:sz w:val="18"/>
                <w:szCs w:val="18"/>
              </w:rPr>
              <w:t>мусоропровод</w:t>
            </w:r>
          </w:p>
          <w:p w:rsidR="00055D5B" w:rsidRPr="003A4ECE" w:rsidRDefault="00055D5B" w:rsidP="00B11C99">
            <w:pPr>
              <w:jc w:val="right"/>
              <w:rPr>
                <w:sz w:val="18"/>
                <w:szCs w:val="18"/>
              </w:rPr>
            </w:pPr>
            <w:r w:rsidRPr="003A4ECE">
              <w:rPr>
                <w:sz w:val="18"/>
                <w:szCs w:val="18"/>
              </w:rPr>
              <w:t>лифт</w:t>
            </w:r>
          </w:p>
          <w:p w:rsidR="00055D5B" w:rsidRPr="003A4ECE" w:rsidRDefault="00055D5B" w:rsidP="00B11C99">
            <w:pPr>
              <w:jc w:val="right"/>
              <w:rPr>
                <w:sz w:val="18"/>
                <w:szCs w:val="18"/>
              </w:rPr>
            </w:pPr>
            <w:r w:rsidRPr="003A4ECE">
              <w:rPr>
                <w:sz w:val="18"/>
                <w:szCs w:val="18"/>
              </w:rPr>
              <w:t>вентиляция</w:t>
            </w:r>
          </w:p>
          <w:p w:rsidR="00055D5B" w:rsidRPr="003A4ECE" w:rsidRDefault="00055D5B" w:rsidP="00B11C99">
            <w:pPr>
              <w:jc w:val="right"/>
              <w:rPr>
                <w:sz w:val="18"/>
                <w:szCs w:val="18"/>
              </w:rPr>
            </w:pPr>
            <w:r w:rsidRPr="003A4ECE">
              <w:rPr>
                <w:sz w:val="18"/>
                <w:szCs w:val="18"/>
              </w:rPr>
              <w:t>(другое)</w:t>
            </w:r>
          </w:p>
        </w:tc>
        <w:tc>
          <w:tcPr>
            <w:tcW w:w="3190" w:type="dxa"/>
          </w:tcPr>
          <w:p w:rsidR="00055D5B" w:rsidRPr="003A4ECE" w:rsidRDefault="00055D5B" w:rsidP="00B11C99">
            <w:pPr>
              <w:jc w:val="center"/>
              <w:rPr>
                <w:b/>
                <w:sz w:val="18"/>
                <w:szCs w:val="18"/>
              </w:rPr>
            </w:pPr>
          </w:p>
          <w:p w:rsidR="00055D5B" w:rsidRPr="003A4ECE" w:rsidRDefault="00055D5B" w:rsidP="00B11C99">
            <w:pPr>
              <w:rPr>
                <w:sz w:val="18"/>
                <w:szCs w:val="18"/>
              </w:rPr>
            </w:pPr>
          </w:p>
          <w:p w:rsidR="00055D5B" w:rsidRPr="003A4ECE" w:rsidRDefault="00055D5B" w:rsidP="00B11C99">
            <w:pPr>
              <w:rPr>
                <w:sz w:val="18"/>
                <w:szCs w:val="18"/>
              </w:rPr>
            </w:pPr>
          </w:p>
          <w:p w:rsidR="00055D5B" w:rsidRPr="003A4ECE" w:rsidRDefault="00055D5B" w:rsidP="00B11C99">
            <w:pPr>
              <w:rPr>
                <w:sz w:val="18"/>
                <w:szCs w:val="18"/>
              </w:rPr>
            </w:pPr>
          </w:p>
          <w:p w:rsidR="00055D5B" w:rsidRPr="003A4ECE" w:rsidRDefault="00055D5B" w:rsidP="00B11C99">
            <w:pPr>
              <w:rPr>
                <w:sz w:val="18"/>
                <w:szCs w:val="18"/>
                <w:lang w:val="en-US"/>
              </w:rPr>
            </w:pPr>
          </w:p>
          <w:p w:rsidR="00055D5B" w:rsidRPr="003A4ECE" w:rsidRDefault="00055D5B" w:rsidP="00B11C99">
            <w:pPr>
              <w:rPr>
                <w:sz w:val="18"/>
                <w:szCs w:val="18"/>
              </w:rPr>
            </w:pPr>
          </w:p>
          <w:p w:rsidR="00055D5B" w:rsidRPr="003A4ECE" w:rsidRDefault="00055D5B" w:rsidP="00B11C99">
            <w:pPr>
              <w:rPr>
                <w:sz w:val="18"/>
                <w:szCs w:val="18"/>
              </w:rPr>
            </w:pPr>
            <w:r w:rsidRPr="003A4ECE">
              <w:rPr>
                <w:sz w:val="18"/>
                <w:szCs w:val="18"/>
              </w:rPr>
              <w:t>имеются</w:t>
            </w:r>
          </w:p>
          <w:p w:rsidR="00055D5B" w:rsidRPr="003A4ECE" w:rsidRDefault="00055D5B" w:rsidP="00B11C99">
            <w:pPr>
              <w:rPr>
                <w:sz w:val="18"/>
                <w:szCs w:val="18"/>
              </w:rPr>
            </w:pPr>
          </w:p>
          <w:p w:rsidR="00055D5B" w:rsidRPr="003A4ECE" w:rsidRDefault="00055D5B" w:rsidP="00B11C99">
            <w:pPr>
              <w:rPr>
                <w:sz w:val="18"/>
                <w:szCs w:val="18"/>
              </w:rPr>
            </w:pPr>
          </w:p>
          <w:p w:rsidR="00055D5B" w:rsidRPr="003A4ECE" w:rsidRDefault="00055D5B" w:rsidP="00B11C99">
            <w:pPr>
              <w:rPr>
                <w:sz w:val="18"/>
                <w:szCs w:val="18"/>
              </w:rPr>
            </w:pPr>
          </w:p>
          <w:p w:rsidR="00055D5B" w:rsidRPr="003A4ECE" w:rsidRDefault="00055D5B" w:rsidP="00B11C99">
            <w:pPr>
              <w:rPr>
                <w:sz w:val="18"/>
                <w:szCs w:val="18"/>
              </w:rPr>
            </w:pPr>
          </w:p>
          <w:p w:rsidR="00055D5B" w:rsidRPr="003A4ECE" w:rsidRDefault="00055D5B" w:rsidP="00B11C99">
            <w:pPr>
              <w:rPr>
                <w:sz w:val="18"/>
                <w:szCs w:val="18"/>
              </w:rPr>
            </w:pPr>
          </w:p>
          <w:p w:rsidR="00055D5B" w:rsidRPr="003A4ECE" w:rsidRDefault="00055D5B" w:rsidP="00B11C99">
            <w:pPr>
              <w:rPr>
                <w:sz w:val="18"/>
                <w:szCs w:val="18"/>
              </w:rPr>
            </w:pPr>
          </w:p>
          <w:p w:rsidR="00055D5B" w:rsidRPr="003A4ECE" w:rsidRDefault="00055D5B" w:rsidP="00B11C99">
            <w:pPr>
              <w:rPr>
                <w:sz w:val="18"/>
                <w:szCs w:val="18"/>
              </w:rPr>
            </w:pPr>
            <w:r w:rsidRPr="003A4ECE">
              <w:rPr>
                <w:sz w:val="18"/>
                <w:szCs w:val="18"/>
              </w:rPr>
              <w:t>Асбестоцемент. трубы</w:t>
            </w:r>
          </w:p>
        </w:tc>
        <w:tc>
          <w:tcPr>
            <w:tcW w:w="3756" w:type="dxa"/>
          </w:tcPr>
          <w:p w:rsidR="00055D5B" w:rsidRPr="003A4ECE" w:rsidRDefault="00055D5B" w:rsidP="00B11C99">
            <w:pPr>
              <w:jc w:val="center"/>
              <w:rPr>
                <w:b/>
                <w:sz w:val="18"/>
                <w:szCs w:val="18"/>
              </w:rPr>
            </w:pPr>
          </w:p>
        </w:tc>
      </w:tr>
      <w:tr w:rsidR="00055D5B" w:rsidRPr="003A4ECE" w:rsidTr="00B11C99">
        <w:tc>
          <w:tcPr>
            <w:tcW w:w="2977" w:type="dxa"/>
          </w:tcPr>
          <w:p w:rsidR="00055D5B" w:rsidRPr="003A4ECE" w:rsidRDefault="00055D5B" w:rsidP="00B11C99">
            <w:pPr>
              <w:rPr>
                <w:sz w:val="18"/>
                <w:szCs w:val="18"/>
              </w:rPr>
            </w:pPr>
            <w:r w:rsidRPr="003A4ECE">
              <w:rPr>
                <w:sz w:val="18"/>
                <w:szCs w:val="18"/>
              </w:rPr>
              <w:t>10.  Внутридомовые инженерные коммуникации и оборудование для предоставления коммунальных услуг</w:t>
            </w:r>
          </w:p>
          <w:p w:rsidR="00055D5B" w:rsidRPr="003A4ECE" w:rsidRDefault="00055D5B" w:rsidP="00B11C99">
            <w:pPr>
              <w:jc w:val="right"/>
              <w:rPr>
                <w:sz w:val="18"/>
                <w:szCs w:val="18"/>
              </w:rPr>
            </w:pPr>
            <w:r w:rsidRPr="003A4ECE">
              <w:rPr>
                <w:sz w:val="18"/>
                <w:szCs w:val="18"/>
              </w:rPr>
              <w:t xml:space="preserve"> электроснабжение</w:t>
            </w:r>
          </w:p>
          <w:p w:rsidR="00055D5B" w:rsidRPr="003A4ECE" w:rsidRDefault="00055D5B" w:rsidP="00B11C99">
            <w:pPr>
              <w:jc w:val="right"/>
              <w:rPr>
                <w:sz w:val="18"/>
                <w:szCs w:val="18"/>
              </w:rPr>
            </w:pPr>
            <w:r w:rsidRPr="003A4ECE">
              <w:rPr>
                <w:sz w:val="18"/>
                <w:szCs w:val="18"/>
              </w:rPr>
              <w:t>холодное водоснабжение</w:t>
            </w:r>
          </w:p>
          <w:p w:rsidR="00055D5B" w:rsidRPr="003A4ECE" w:rsidRDefault="00055D5B" w:rsidP="00B11C99">
            <w:pPr>
              <w:jc w:val="right"/>
              <w:rPr>
                <w:sz w:val="18"/>
                <w:szCs w:val="18"/>
              </w:rPr>
            </w:pPr>
            <w:r w:rsidRPr="003A4ECE">
              <w:rPr>
                <w:sz w:val="18"/>
                <w:szCs w:val="18"/>
              </w:rPr>
              <w:t>водоснабжение</w:t>
            </w:r>
          </w:p>
          <w:p w:rsidR="00055D5B" w:rsidRPr="003A4ECE" w:rsidRDefault="00055D5B" w:rsidP="00B11C99">
            <w:pPr>
              <w:jc w:val="right"/>
              <w:rPr>
                <w:sz w:val="18"/>
                <w:szCs w:val="18"/>
              </w:rPr>
            </w:pPr>
            <w:r w:rsidRPr="003A4ECE">
              <w:rPr>
                <w:sz w:val="18"/>
                <w:szCs w:val="18"/>
              </w:rPr>
              <w:t>горячие водоснабжение</w:t>
            </w:r>
          </w:p>
          <w:p w:rsidR="00055D5B" w:rsidRPr="003A4ECE" w:rsidRDefault="00055D5B" w:rsidP="00B11C99">
            <w:pPr>
              <w:jc w:val="right"/>
              <w:rPr>
                <w:sz w:val="18"/>
                <w:szCs w:val="18"/>
              </w:rPr>
            </w:pPr>
            <w:r w:rsidRPr="003A4ECE">
              <w:rPr>
                <w:sz w:val="18"/>
                <w:szCs w:val="18"/>
              </w:rPr>
              <w:t>водоотведение</w:t>
            </w:r>
          </w:p>
          <w:p w:rsidR="00055D5B" w:rsidRPr="003A4ECE" w:rsidRDefault="00055D5B" w:rsidP="00B11C99">
            <w:pPr>
              <w:jc w:val="right"/>
              <w:rPr>
                <w:sz w:val="18"/>
                <w:szCs w:val="18"/>
              </w:rPr>
            </w:pPr>
            <w:r w:rsidRPr="003A4ECE">
              <w:rPr>
                <w:sz w:val="18"/>
                <w:szCs w:val="18"/>
              </w:rPr>
              <w:t>газоснабжение</w:t>
            </w:r>
          </w:p>
          <w:p w:rsidR="00055D5B" w:rsidRPr="003A4ECE" w:rsidRDefault="00055D5B" w:rsidP="00B11C99">
            <w:pPr>
              <w:jc w:val="right"/>
              <w:rPr>
                <w:sz w:val="18"/>
                <w:szCs w:val="18"/>
              </w:rPr>
            </w:pPr>
            <w:r w:rsidRPr="003A4ECE">
              <w:rPr>
                <w:sz w:val="18"/>
                <w:szCs w:val="18"/>
              </w:rPr>
              <w:t>отопление</w:t>
            </w:r>
          </w:p>
          <w:p w:rsidR="00055D5B" w:rsidRPr="003A4ECE" w:rsidRDefault="00055D5B" w:rsidP="00B11C99">
            <w:pPr>
              <w:jc w:val="right"/>
              <w:rPr>
                <w:sz w:val="18"/>
                <w:szCs w:val="18"/>
              </w:rPr>
            </w:pPr>
            <w:r w:rsidRPr="003A4ECE">
              <w:rPr>
                <w:sz w:val="18"/>
                <w:szCs w:val="18"/>
              </w:rPr>
              <w:t>(от внешних котельных)</w:t>
            </w:r>
          </w:p>
          <w:p w:rsidR="00055D5B" w:rsidRPr="003A4ECE" w:rsidRDefault="00055D5B" w:rsidP="00B11C99">
            <w:pPr>
              <w:jc w:val="right"/>
              <w:rPr>
                <w:sz w:val="18"/>
                <w:szCs w:val="18"/>
              </w:rPr>
            </w:pPr>
            <w:r w:rsidRPr="003A4ECE">
              <w:rPr>
                <w:sz w:val="18"/>
                <w:szCs w:val="18"/>
              </w:rPr>
              <w:t>отопление</w:t>
            </w:r>
          </w:p>
          <w:p w:rsidR="00055D5B" w:rsidRPr="003A4ECE" w:rsidRDefault="00055D5B" w:rsidP="00B11C99">
            <w:pPr>
              <w:jc w:val="right"/>
              <w:rPr>
                <w:sz w:val="18"/>
                <w:szCs w:val="18"/>
              </w:rPr>
            </w:pPr>
            <w:r w:rsidRPr="003A4ECE">
              <w:rPr>
                <w:sz w:val="18"/>
                <w:szCs w:val="18"/>
              </w:rPr>
              <w:t>(от дымовой котельной)</w:t>
            </w:r>
          </w:p>
          <w:p w:rsidR="00055D5B" w:rsidRPr="003A4ECE" w:rsidRDefault="00055D5B" w:rsidP="00B11C99">
            <w:pPr>
              <w:jc w:val="right"/>
              <w:rPr>
                <w:sz w:val="18"/>
                <w:szCs w:val="18"/>
              </w:rPr>
            </w:pPr>
            <w:r w:rsidRPr="003A4ECE">
              <w:rPr>
                <w:sz w:val="18"/>
                <w:szCs w:val="18"/>
              </w:rPr>
              <w:t>печи</w:t>
            </w:r>
          </w:p>
          <w:p w:rsidR="00055D5B" w:rsidRPr="003A4ECE" w:rsidRDefault="00055D5B" w:rsidP="00B11C99">
            <w:pPr>
              <w:jc w:val="right"/>
              <w:rPr>
                <w:sz w:val="18"/>
                <w:szCs w:val="18"/>
              </w:rPr>
            </w:pPr>
            <w:r w:rsidRPr="003A4ECE">
              <w:rPr>
                <w:sz w:val="18"/>
                <w:szCs w:val="18"/>
              </w:rPr>
              <w:t>калориферы</w:t>
            </w:r>
          </w:p>
          <w:p w:rsidR="00055D5B" w:rsidRPr="003A4ECE" w:rsidRDefault="00055D5B" w:rsidP="00B11C99">
            <w:pPr>
              <w:jc w:val="right"/>
              <w:rPr>
                <w:sz w:val="18"/>
                <w:szCs w:val="18"/>
              </w:rPr>
            </w:pPr>
            <w:r w:rsidRPr="003A4ECE">
              <w:rPr>
                <w:sz w:val="18"/>
                <w:szCs w:val="18"/>
              </w:rPr>
              <w:t>АГВ</w:t>
            </w:r>
          </w:p>
          <w:p w:rsidR="00055D5B" w:rsidRPr="003A4ECE" w:rsidRDefault="00055D5B" w:rsidP="00B11C99">
            <w:pPr>
              <w:jc w:val="right"/>
              <w:rPr>
                <w:sz w:val="18"/>
                <w:szCs w:val="18"/>
              </w:rPr>
            </w:pPr>
            <w:r w:rsidRPr="003A4ECE">
              <w:rPr>
                <w:sz w:val="18"/>
                <w:szCs w:val="18"/>
              </w:rPr>
              <w:t>(другое)</w:t>
            </w:r>
          </w:p>
        </w:tc>
        <w:tc>
          <w:tcPr>
            <w:tcW w:w="3190" w:type="dxa"/>
          </w:tcPr>
          <w:p w:rsidR="00055D5B" w:rsidRPr="003A4ECE" w:rsidRDefault="00055D5B" w:rsidP="00B11C99">
            <w:pPr>
              <w:jc w:val="center"/>
              <w:rPr>
                <w:b/>
                <w:sz w:val="18"/>
                <w:szCs w:val="18"/>
              </w:rPr>
            </w:pPr>
          </w:p>
          <w:p w:rsidR="00055D5B" w:rsidRPr="003A4ECE" w:rsidRDefault="00055D5B" w:rsidP="00B11C99">
            <w:pPr>
              <w:rPr>
                <w:sz w:val="18"/>
                <w:szCs w:val="18"/>
              </w:rPr>
            </w:pPr>
          </w:p>
          <w:p w:rsidR="00055D5B" w:rsidRPr="003A4ECE" w:rsidRDefault="00055D5B" w:rsidP="00B11C99">
            <w:pPr>
              <w:rPr>
                <w:sz w:val="18"/>
                <w:szCs w:val="18"/>
              </w:rPr>
            </w:pPr>
          </w:p>
          <w:p w:rsidR="00055D5B" w:rsidRPr="003A4ECE" w:rsidRDefault="00055D5B" w:rsidP="00B11C99">
            <w:pPr>
              <w:rPr>
                <w:sz w:val="18"/>
                <w:szCs w:val="18"/>
              </w:rPr>
            </w:pPr>
            <w:r w:rsidRPr="003A4ECE">
              <w:rPr>
                <w:sz w:val="18"/>
                <w:szCs w:val="18"/>
              </w:rPr>
              <w:t>имеется</w:t>
            </w:r>
          </w:p>
          <w:p w:rsidR="00055D5B" w:rsidRPr="003A4ECE" w:rsidRDefault="00055D5B" w:rsidP="00B11C99">
            <w:pPr>
              <w:rPr>
                <w:sz w:val="18"/>
                <w:szCs w:val="18"/>
              </w:rPr>
            </w:pPr>
          </w:p>
          <w:p w:rsidR="00055D5B" w:rsidRPr="003A4ECE" w:rsidRDefault="00055D5B" w:rsidP="00B11C99">
            <w:pPr>
              <w:rPr>
                <w:sz w:val="18"/>
                <w:szCs w:val="18"/>
              </w:rPr>
            </w:pPr>
            <w:r w:rsidRPr="003A4ECE">
              <w:rPr>
                <w:sz w:val="18"/>
                <w:szCs w:val="18"/>
              </w:rPr>
              <w:t>имеется</w:t>
            </w:r>
          </w:p>
          <w:p w:rsidR="00055D5B" w:rsidRPr="003A4ECE" w:rsidRDefault="00055D5B" w:rsidP="00B11C99">
            <w:pPr>
              <w:rPr>
                <w:sz w:val="18"/>
                <w:szCs w:val="18"/>
              </w:rPr>
            </w:pPr>
          </w:p>
          <w:p w:rsidR="00055D5B" w:rsidRPr="003A4ECE" w:rsidRDefault="00055D5B" w:rsidP="00B11C99">
            <w:pPr>
              <w:rPr>
                <w:sz w:val="18"/>
                <w:szCs w:val="18"/>
              </w:rPr>
            </w:pPr>
            <w:r w:rsidRPr="003A4ECE">
              <w:rPr>
                <w:sz w:val="18"/>
                <w:szCs w:val="18"/>
              </w:rPr>
              <w:t>имеется</w:t>
            </w:r>
          </w:p>
          <w:p w:rsidR="00055D5B" w:rsidRPr="003A4ECE" w:rsidRDefault="00055D5B" w:rsidP="00B11C99">
            <w:pPr>
              <w:rPr>
                <w:sz w:val="18"/>
                <w:szCs w:val="18"/>
              </w:rPr>
            </w:pPr>
            <w:r w:rsidRPr="003A4ECE">
              <w:rPr>
                <w:sz w:val="18"/>
                <w:szCs w:val="18"/>
              </w:rPr>
              <w:t>имеется</w:t>
            </w:r>
          </w:p>
          <w:p w:rsidR="00055D5B" w:rsidRPr="003A4ECE" w:rsidRDefault="00055D5B" w:rsidP="00B11C99">
            <w:pPr>
              <w:rPr>
                <w:sz w:val="18"/>
                <w:szCs w:val="18"/>
              </w:rPr>
            </w:pPr>
            <w:r w:rsidRPr="003A4ECE">
              <w:rPr>
                <w:sz w:val="18"/>
                <w:szCs w:val="18"/>
              </w:rPr>
              <w:t>имеется</w:t>
            </w:r>
          </w:p>
          <w:p w:rsidR="00055D5B" w:rsidRPr="003A4ECE" w:rsidRDefault="00055D5B" w:rsidP="00B11C99">
            <w:pPr>
              <w:rPr>
                <w:sz w:val="18"/>
                <w:szCs w:val="18"/>
              </w:rPr>
            </w:pPr>
          </w:p>
        </w:tc>
        <w:tc>
          <w:tcPr>
            <w:tcW w:w="3756" w:type="dxa"/>
          </w:tcPr>
          <w:p w:rsidR="00055D5B" w:rsidRPr="003A4ECE" w:rsidRDefault="00055D5B" w:rsidP="00B11C99">
            <w:pPr>
              <w:jc w:val="center"/>
              <w:rPr>
                <w:b/>
                <w:sz w:val="18"/>
                <w:szCs w:val="18"/>
              </w:rPr>
            </w:pPr>
          </w:p>
        </w:tc>
      </w:tr>
      <w:tr w:rsidR="00055D5B" w:rsidRPr="003A4ECE" w:rsidTr="00B11C99">
        <w:tc>
          <w:tcPr>
            <w:tcW w:w="2977" w:type="dxa"/>
          </w:tcPr>
          <w:p w:rsidR="00055D5B" w:rsidRPr="003A4ECE" w:rsidRDefault="00055D5B" w:rsidP="00B11C99">
            <w:pPr>
              <w:rPr>
                <w:sz w:val="18"/>
                <w:szCs w:val="18"/>
              </w:rPr>
            </w:pPr>
            <w:r w:rsidRPr="003A4ECE">
              <w:rPr>
                <w:sz w:val="18"/>
                <w:szCs w:val="18"/>
              </w:rPr>
              <w:t>11.  крыльца</w:t>
            </w:r>
          </w:p>
        </w:tc>
        <w:tc>
          <w:tcPr>
            <w:tcW w:w="3190" w:type="dxa"/>
          </w:tcPr>
          <w:p w:rsidR="00055D5B" w:rsidRPr="003A4ECE" w:rsidRDefault="00055D5B" w:rsidP="00B11C99">
            <w:pPr>
              <w:jc w:val="center"/>
              <w:rPr>
                <w:sz w:val="18"/>
                <w:szCs w:val="18"/>
              </w:rPr>
            </w:pPr>
            <w:r w:rsidRPr="003A4ECE">
              <w:rPr>
                <w:sz w:val="18"/>
                <w:szCs w:val="18"/>
              </w:rPr>
              <w:t xml:space="preserve">Деревянные </w:t>
            </w:r>
          </w:p>
        </w:tc>
        <w:tc>
          <w:tcPr>
            <w:tcW w:w="3756" w:type="dxa"/>
          </w:tcPr>
          <w:p w:rsidR="00055D5B" w:rsidRPr="003A4ECE" w:rsidRDefault="00055D5B" w:rsidP="00B11C99">
            <w:pPr>
              <w:jc w:val="center"/>
              <w:rPr>
                <w:b/>
                <w:sz w:val="18"/>
                <w:szCs w:val="18"/>
              </w:rPr>
            </w:pPr>
          </w:p>
        </w:tc>
      </w:tr>
    </w:tbl>
    <w:p w:rsidR="00761C0F" w:rsidRDefault="00761C0F" w:rsidP="00055D5B">
      <w:pPr>
        <w:ind w:right="-1"/>
        <w:jc w:val="right"/>
        <w:rPr>
          <w:b/>
          <w:sz w:val="28"/>
          <w:szCs w:val="28"/>
        </w:rPr>
      </w:pPr>
    </w:p>
    <w:p w:rsidR="00055D5B" w:rsidRPr="002B7CBE" w:rsidRDefault="00055D5B" w:rsidP="00055D5B">
      <w:pPr>
        <w:ind w:right="-1"/>
        <w:jc w:val="right"/>
        <w:rPr>
          <w:b/>
          <w:sz w:val="28"/>
          <w:szCs w:val="28"/>
          <w:lang w:val="en-US"/>
        </w:rPr>
      </w:pPr>
      <w:r>
        <w:rPr>
          <w:b/>
          <w:sz w:val="28"/>
          <w:szCs w:val="28"/>
        </w:rPr>
        <w:t xml:space="preserve">ЛОТ № </w:t>
      </w:r>
      <w:r w:rsidR="002B7CBE">
        <w:rPr>
          <w:b/>
          <w:sz w:val="28"/>
          <w:szCs w:val="28"/>
          <w:lang w:val="en-US"/>
        </w:rPr>
        <w:t>9</w:t>
      </w:r>
    </w:p>
    <w:p w:rsidR="00055D5B" w:rsidRDefault="00055D5B" w:rsidP="00F04B8A">
      <w:pPr>
        <w:tabs>
          <w:tab w:val="num" w:pos="-142"/>
        </w:tabs>
        <w:autoSpaceDE w:val="0"/>
        <w:autoSpaceDN w:val="0"/>
        <w:adjustRightInd w:val="0"/>
        <w:ind w:right="-52"/>
        <w:jc w:val="both"/>
        <w:rPr>
          <w:noProof/>
          <w:u w:val="single"/>
        </w:rPr>
      </w:pPr>
    </w:p>
    <w:p w:rsidR="00055D5B" w:rsidRPr="003A4ECE" w:rsidRDefault="00055D5B" w:rsidP="00055D5B">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 xml:space="preserve">Акт </w:t>
      </w:r>
    </w:p>
    <w:p w:rsidR="00055D5B" w:rsidRPr="003A4ECE" w:rsidRDefault="00055D5B" w:rsidP="00055D5B">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о состоянии общего имущества собственников помещений в многоквартирном доме,</w:t>
      </w:r>
    </w:p>
    <w:p w:rsidR="00055D5B" w:rsidRPr="003A4ECE" w:rsidRDefault="00055D5B" w:rsidP="00055D5B">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являющегося объектом конкурса</w:t>
      </w:r>
    </w:p>
    <w:p w:rsidR="00055D5B" w:rsidRPr="003A4ECE" w:rsidRDefault="00055D5B" w:rsidP="00055D5B">
      <w:pPr>
        <w:ind w:left="-1080"/>
        <w:jc w:val="center"/>
        <w:rPr>
          <w:rFonts w:ascii="Courier New" w:hAnsi="Courier New" w:cs="Courier New"/>
          <w:b/>
          <w:color w:val="0070C0"/>
          <w:sz w:val="18"/>
          <w:szCs w:val="18"/>
        </w:rPr>
      </w:pPr>
    </w:p>
    <w:p w:rsidR="00055D5B" w:rsidRPr="003A4ECE" w:rsidRDefault="00055D5B" w:rsidP="00790460">
      <w:pPr>
        <w:numPr>
          <w:ilvl w:val="0"/>
          <w:numId w:val="41"/>
        </w:numPr>
        <w:jc w:val="center"/>
        <w:rPr>
          <w:rFonts w:ascii="Courier New" w:hAnsi="Courier New" w:cs="Courier New"/>
          <w:b/>
          <w:color w:val="0070C0"/>
          <w:sz w:val="18"/>
          <w:szCs w:val="18"/>
        </w:rPr>
      </w:pPr>
      <w:r w:rsidRPr="003A4ECE">
        <w:rPr>
          <w:rFonts w:ascii="Courier New" w:hAnsi="Courier New" w:cs="Courier New"/>
          <w:b/>
          <w:color w:val="0070C0"/>
          <w:sz w:val="18"/>
          <w:szCs w:val="18"/>
        </w:rPr>
        <w:t>Общие сведения о многоквартирном доме</w:t>
      </w:r>
    </w:p>
    <w:p w:rsidR="00055D5B" w:rsidRPr="003A4ECE" w:rsidRDefault="00055D5B" w:rsidP="00055D5B">
      <w:pPr>
        <w:rPr>
          <w:color w:val="0070C0"/>
          <w:sz w:val="18"/>
          <w:szCs w:val="18"/>
        </w:rPr>
      </w:pPr>
    </w:p>
    <w:p w:rsidR="00055D5B" w:rsidRPr="00761C0F" w:rsidRDefault="00055D5B" w:rsidP="00790460">
      <w:pPr>
        <w:pStyle w:val="aff8"/>
        <w:numPr>
          <w:ilvl w:val="0"/>
          <w:numId w:val="73"/>
        </w:numPr>
        <w:tabs>
          <w:tab w:val="left" w:pos="284"/>
        </w:tabs>
        <w:ind w:left="0" w:firstLine="0"/>
        <w:jc w:val="both"/>
        <w:rPr>
          <w:sz w:val="18"/>
          <w:szCs w:val="18"/>
        </w:rPr>
      </w:pPr>
      <w:r w:rsidRPr="00761C0F">
        <w:rPr>
          <w:sz w:val="18"/>
          <w:szCs w:val="18"/>
        </w:rPr>
        <w:t>Адрес многоквартирного  дома______</w:t>
      </w:r>
      <w:proofErr w:type="spellStart"/>
      <w:r w:rsidRPr="00947E83">
        <w:rPr>
          <w:b/>
          <w:i/>
          <w:sz w:val="18"/>
          <w:szCs w:val="18"/>
          <w:u w:val="single"/>
        </w:rPr>
        <w:t>ул</w:t>
      </w:r>
      <w:proofErr w:type="spellEnd"/>
      <w:r w:rsidRPr="00947E83">
        <w:rPr>
          <w:b/>
          <w:i/>
          <w:sz w:val="18"/>
          <w:szCs w:val="18"/>
          <w:u w:val="single"/>
        </w:rPr>
        <w:t xml:space="preserve">. Астраханцева 31, </w:t>
      </w:r>
      <w:proofErr w:type="spellStart"/>
      <w:r w:rsidRPr="00947E83">
        <w:rPr>
          <w:b/>
          <w:i/>
          <w:sz w:val="18"/>
          <w:szCs w:val="18"/>
          <w:u w:val="single"/>
        </w:rPr>
        <w:t>пгт</w:t>
      </w:r>
      <w:proofErr w:type="spellEnd"/>
      <w:r w:rsidRPr="00947E83">
        <w:rPr>
          <w:b/>
          <w:i/>
          <w:sz w:val="18"/>
          <w:szCs w:val="18"/>
          <w:u w:val="single"/>
        </w:rPr>
        <w:t>. Бер</w:t>
      </w:r>
      <w:r w:rsidR="00947E83">
        <w:rPr>
          <w:b/>
          <w:i/>
          <w:sz w:val="18"/>
          <w:szCs w:val="18"/>
          <w:u w:val="single"/>
        </w:rPr>
        <w:t>е</w:t>
      </w:r>
      <w:r w:rsidRPr="00947E83">
        <w:rPr>
          <w:b/>
          <w:i/>
          <w:sz w:val="18"/>
          <w:szCs w:val="18"/>
          <w:u w:val="single"/>
        </w:rPr>
        <w:t>зово</w:t>
      </w:r>
      <w:r w:rsidRPr="00761C0F">
        <w:rPr>
          <w:sz w:val="18"/>
          <w:szCs w:val="18"/>
          <w:u w:val="single"/>
        </w:rPr>
        <w:t>_</w:t>
      </w:r>
      <w:r w:rsidRPr="00947E83">
        <w:rPr>
          <w:sz w:val="18"/>
          <w:szCs w:val="18"/>
        </w:rPr>
        <w:t>__________________</w:t>
      </w:r>
      <w:r w:rsidRPr="00761C0F">
        <w:rPr>
          <w:sz w:val="18"/>
          <w:szCs w:val="18"/>
          <w:u w:val="single"/>
        </w:rPr>
        <w:t xml:space="preserve"> </w:t>
      </w:r>
    </w:p>
    <w:p w:rsidR="00055D5B" w:rsidRPr="003A4ECE" w:rsidRDefault="00055D5B" w:rsidP="00790460">
      <w:pPr>
        <w:numPr>
          <w:ilvl w:val="0"/>
          <w:numId w:val="73"/>
        </w:numPr>
        <w:tabs>
          <w:tab w:val="left" w:pos="284"/>
        </w:tabs>
        <w:ind w:left="0" w:firstLine="0"/>
        <w:jc w:val="both"/>
        <w:rPr>
          <w:sz w:val="18"/>
          <w:szCs w:val="18"/>
        </w:rPr>
      </w:pPr>
      <w:r w:rsidRPr="003A4ECE">
        <w:rPr>
          <w:sz w:val="18"/>
          <w:szCs w:val="18"/>
        </w:rPr>
        <w:t>Кадастровый номер многоквартирного дома (при его наличии)____________________________</w:t>
      </w:r>
    </w:p>
    <w:p w:rsidR="00055D5B" w:rsidRPr="003A4ECE" w:rsidRDefault="00055D5B" w:rsidP="00790460">
      <w:pPr>
        <w:numPr>
          <w:ilvl w:val="0"/>
          <w:numId w:val="73"/>
        </w:numPr>
        <w:tabs>
          <w:tab w:val="left" w:pos="284"/>
        </w:tabs>
        <w:ind w:left="0" w:firstLine="0"/>
        <w:jc w:val="both"/>
        <w:rPr>
          <w:sz w:val="18"/>
          <w:szCs w:val="18"/>
        </w:rPr>
      </w:pPr>
      <w:r w:rsidRPr="003A4ECE">
        <w:rPr>
          <w:sz w:val="18"/>
          <w:szCs w:val="18"/>
        </w:rPr>
        <w:t>Серия, тип постройки_______________________________________________________________</w:t>
      </w:r>
    </w:p>
    <w:p w:rsidR="00055D5B" w:rsidRPr="003A4ECE" w:rsidRDefault="00055D5B" w:rsidP="00790460">
      <w:pPr>
        <w:numPr>
          <w:ilvl w:val="0"/>
          <w:numId w:val="73"/>
        </w:numPr>
        <w:tabs>
          <w:tab w:val="left" w:pos="284"/>
        </w:tabs>
        <w:ind w:left="0" w:firstLine="0"/>
        <w:jc w:val="both"/>
        <w:rPr>
          <w:sz w:val="18"/>
          <w:szCs w:val="18"/>
        </w:rPr>
      </w:pPr>
      <w:r w:rsidRPr="003A4ECE">
        <w:rPr>
          <w:sz w:val="18"/>
          <w:szCs w:val="18"/>
        </w:rPr>
        <w:t>Год постройки_____</w:t>
      </w:r>
      <w:r w:rsidRPr="003A4ECE">
        <w:rPr>
          <w:sz w:val="18"/>
          <w:szCs w:val="18"/>
          <w:u w:val="single"/>
        </w:rPr>
        <w:t>1974____________________________________________________________</w:t>
      </w:r>
    </w:p>
    <w:p w:rsidR="00055D5B" w:rsidRPr="003A4ECE" w:rsidRDefault="00055D5B" w:rsidP="00790460">
      <w:pPr>
        <w:numPr>
          <w:ilvl w:val="0"/>
          <w:numId w:val="73"/>
        </w:numPr>
        <w:tabs>
          <w:tab w:val="left" w:pos="284"/>
        </w:tabs>
        <w:ind w:left="0" w:firstLine="0"/>
        <w:jc w:val="both"/>
        <w:rPr>
          <w:sz w:val="18"/>
          <w:szCs w:val="18"/>
        </w:rPr>
      </w:pPr>
      <w:r w:rsidRPr="003A4ECE">
        <w:rPr>
          <w:sz w:val="18"/>
          <w:szCs w:val="18"/>
        </w:rPr>
        <w:t>Степень износа по данным государственного технического учета__________________________</w:t>
      </w:r>
    </w:p>
    <w:p w:rsidR="00055D5B" w:rsidRPr="003A4ECE" w:rsidRDefault="00055D5B" w:rsidP="00790460">
      <w:pPr>
        <w:numPr>
          <w:ilvl w:val="0"/>
          <w:numId w:val="73"/>
        </w:numPr>
        <w:tabs>
          <w:tab w:val="left" w:pos="284"/>
        </w:tabs>
        <w:ind w:left="0" w:firstLine="0"/>
        <w:jc w:val="both"/>
        <w:rPr>
          <w:sz w:val="18"/>
          <w:szCs w:val="18"/>
        </w:rPr>
      </w:pPr>
      <w:r w:rsidRPr="003A4ECE">
        <w:rPr>
          <w:sz w:val="18"/>
          <w:szCs w:val="18"/>
        </w:rPr>
        <w:t>Степень фактического износа______</w:t>
      </w:r>
      <w:r w:rsidRPr="003A4ECE">
        <w:rPr>
          <w:sz w:val="18"/>
          <w:szCs w:val="18"/>
          <w:u w:val="single"/>
        </w:rPr>
        <w:t>66%_______________________________________________</w:t>
      </w:r>
    </w:p>
    <w:p w:rsidR="00055D5B" w:rsidRPr="003A4ECE" w:rsidRDefault="00055D5B" w:rsidP="00790460">
      <w:pPr>
        <w:numPr>
          <w:ilvl w:val="0"/>
          <w:numId w:val="73"/>
        </w:numPr>
        <w:tabs>
          <w:tab w:val="left" w:pos="284"/>
        </w:tabs>
        <w:ind w:left="0" w:firstLine="0"/>
        <w:jc w:val="both"/>
        <w:rPr>
          <w:sz w:val="18"/>
          <w:szCs w:val="18"/>
        </w:rPr>
      </w:pPr>
      <w:r w:rsidRPr="003A4ECE">
        <w:rPr>
          <w:sz w:val="18"/>
          <w:szCs w:val="18"/>
        </w:rPr>
        <w:t>Год последнего капитального ремонта________________________________________________</w:t>
      </w:r>
    </w:p>
    <w:p w:rsidR="00055D5B" w:rsidRPr="003A4ECE" w:rsidRDefault="00055D5B" w:rsidP="00790460">
      <w:pPr>
        <w:numPr>
          <w:ilvl w:val="0"/>
          <w:numId w:val="73"/>
        </w:numPr>
        <w:tabs>
          <w:tab w:val="left" w:pos="284"/>
        </w:tabs>
        <w:ind w:left="0" w:firstLine="0"/>
        <w:jc w:val="both"/>
        <w:rPr>
          <w:sz w:val="18"/>
          <w:szCs w:val="18"/>
        </w:rPr>
      </w:pPr>
      <w:r w:rsidRPr="003A4ECE">
        <w:rPr>
          <w:sz w:val="18"/>
          <w:szCs w:val="18"/>
        </w:rPr>
        <w:t>Реквизиты правового акта о признании многократного дома аварийным и подлежащим сносу</w:t>
      </w:r>
    </w:p>
    <w:p w:rsidR="00055D5B" w:rsidRPr="00947E83" w:rsidRDefault="00947E83" w:rsidP="00947E83">
      <w:pPr>
        <w:pStyle w:val="aff8"/>
        <w:tabs>
          <w:tab w:val="left" w:pos="284"/>
        </w:tabs>
        <w:ind w:left="0"/>
        <w:jc w:val="both"/>
        <w:rPr>
          <w:sz w:val="18"/>
          <w:szCs w:val="18"/>
          <w:u w:val="single"/>
        </w:rPr>
      </w:pPr>
      <w:r w:rsidRPr="00947E83">
        <w:rPr>
          <w:sz w:val="18"/>
          <w:szCs w:val="18"/>
          <w:u w:val="single"/>
        </w:rPr>
        <w:t>Распоряжение администрации Березовского района от 01.09.2020 №627-р (</w:t>
      </w:r>
      <w:proofErr w:type="spellStart"/>
      <w:r w:rsidRPr="00947E83">
        <w:rPr>
          <w:sz w:val="18"/>
          <w:szCs w:val="18"/>
          <w:u w:val="single"/>
        </w:rPr>
        <w:t>изм</w:t>
      </w:r>
      <w:proofErr w:type="spellEnd"/>
      <w:r w:rsidRPr="00947E83">
        <w:rPr>
          <w:sz w:val="18"/>
          <w:szCs w:val="18"/>
          <w:u w:val="single"/>
        </w:rPr>
        <w:t xml:space="preserve"> от 28.10.2022 №674-р)</w:t>
      </w:r>
    </w:p>
    <w:p w:rsidR="00055D5B" w:rsidRPr="003A4ECE" w:rsidRDefault="00055D5B" w:rsidP="00790460">
      <w:pPr>
        <w:numPr>
          <w:ilvl w:val="0"/>
          <w:numId w:val="73"/>
        </w:numPr>
        <w:tabs>
          <w:tab w:val="left" w:pos="284"/>
        </w:tabs>
        <w:ind w:left="0" w:firstLine="0"/>
        <w:jc w:val="both"/>
        <w:rPr>
          <w:sz w:val="18"/>
          <w:szCs w:val="18"/>
        </w:rPr>
      </w:pPr>
      <w:r w:rsidRPr="003A4ECE">
        <w:rPr>
          <w:sz w:val="18"/>
          <w:szCs w:val="18"/>
        </w:rPr>
        <w:t>Количество этажей____</w:t>
      </w:r>
      <w:r w:rsidRPr="003A4ECE">
        <w:rPr>
          <w:sz w:val="18"/>
          <w:szCs w:val="18"/>
          <w:u w:val="single"/>
        </w:rPr>
        <w:t>2____________________________________________________________</w:t>
      </w:r>
    </w:p>
    <w:p w:rsidR="00055D5B" w:rsidRPr="003A4ECE" w:rsidRDefault="00055D5B" w:rsidP="00790460">
      <w:pPr>
        <w:numPr>
          <w:ilvl w:val="0"/>
          <w:numId w:val="73"/>
        </w:numPr>
        <w:tabs>
          <w:tab w:val="left" w:pos="284"/>
        </w:tabs>
        <w:ind w:left="0" w:firstLine="0"/>
        <w:jc w:val="both"/>
        <w:rPr>
          <w:sz w:val="18"/>
          <w:szCs w:val="18"/>
        </w:rPr>
      </w:pPr>
      <w:r w:rsidRPr="003A4ECE">
        <w:rPr>
          <w:sz w:val="18"/>
          <w:szCs w:val="18"/>
        </w:rPr>
        <w:t>Наличие подвала_______________-____________________________________________________</w:t>
      </w:r>
    </w:p>
    <w:p w:rsidR="00055D5B" w:rsidRPr="003A4ECE" w:rsidRDefault="00055D5B" w:rsidP="00790460">
      <w:pPr>
        <w:numPr>
          <w:ilvl w:val="0"/>
          <w:numId w:val="73"/>
        </w:numPr>
        <w:tabs>
          <w:tab w:val="left" w:pos="284"/>
        </w:tabs>
        <w:ind w:left="0" w:firstLine="0"/>
        <w:jc w:val="both"/>
        <w:rPr>
          <w:sz w:val="18"/>
          <w:szCs w:val="18"/>
        </w:rPr>
      </w:pPr>
      <w:r w:rsidRPr="003A4ECE">
        <w:rPr>
          <w:sz w:val="18"/>
          <w:szCs w:val="18"/>
        </w:rPr>
        <w:t>Наличие цокольного этажа_______-___________________________________________________</w:t>
      </w:r>
    </w:p>
    <w:p w:rsidR="00055D5B" w:rsidRPr="003A4ECE" w:rsidRDefault="00055D5B" w:rsidP="00790460">
      <w:pPr>
        <w:numPr>
          <w:ilvl w:val="0"/>
          <w:numId w:val="73"/>
        </w:numPr>
        <w:tabs>
          <w:tab w:val="left" w:pos="284"/>
        </w:tabs>
        <w:ind w:left="0" w:firstLine="0"/>
        <w:jc w:val="both"/>
        <w:rPr>
          <w:sz w:val="18"/>
          <w:szCs w:val="18"/>
        </w:rPr>
      </w:pPr>
      <w:r w:rsidRPr="003A4ECE">
        <w:rPr>
          <w:sz w:val="18"/>
          <w:szCs w:val="18"/>
        </w:rPr>
        <w:t>Наличие монсарды______________-___________________________________________________</w:t>
      </w:r>
    </w:p>
    <w:p w:rsidR="00055D5B" w:rsidRPr="003A4ECE" w:rsidRDefault="00055D5B" w:rsidP="00790460">
      <w:pPr>
        <w:numPr>
          <w:ilvl w:val="0"/>
          <w:numId w:val="73"/>
        </w:numPr>
        <w:tabs>
          <w:tab w:val="left" w:pos="284"/>
        </w:tabs>
        <w:ind w:left="0" w:firstLine="0"/>
        <w:jc w:val="both"/>
        <w:rPr>
          <w:sz w:val="18"/>
          <w:szCs w:val="18"/>
        </w:rPr>
      </w:pPr>
      <w:r w:rsidRPr="003A4ECE">
        <w:rPr>
          <w:sz w:val="18"/>
          <w:szCs w:val="18"/>
        </w:rPr>
        <w:t>Наличие мезонина_______________-___________________________________________________</w:t>
      </w:r>
    </w:p>
    <w:p w:rsidR="00055D5B" w:rsidRPr="003A4ECE" w:rsidRDefault="00055D5B" w:rsidP="00790460">
      <w:pPr>
        <w:numPr>
          <w:ilvl w:val="0"/>
          <w:numId w:val="73"/>
        </w:numPr>
        <w:tabs>
          <w:tab w:val="left" w:pos="284"/>
        </w:tabs>
        <w:ind w:left="0" w:firstLine="0"/>
        <w:jc w:val="both"/>
        <w:rPr>
          <w:sz w:val="18"/>
          <w:szCs w:val="18"/>
        </w:rPr>
      </w:pPr>
      <w:r w:rsidRPr="003A4ECE">
        <w:rPr>
          <w:sz w:val="18"/>
          <w:szCs w:val="18"/>
        </w:rPr>
        <w:t>Количество квартир_____</w:t>
      </w:r>
      <w:r w:rsidRPr="003A4ECE">
        <w:rPr>
          <w:sz w:val="18"/>
          <w:szCs w:val="18"/>
          <w:u w:val="single"/>
        </w:rPr>
        <w:t>12__________________________________________________________</w:t>
      </w:r>
    </w:p>
    <w:p w:rsidR="00055D5B" w:rsidRPr="003A4ECE" w:rsidRDefault="00055D5B" w:rsidP="00790460">
      <w:pPr>
        <w:numPr>
          <w:ilvl w:val="0"/>
          <w:numId w:val="73"/>
        </w:numPr>
        <w:tabs>
          <w:tab w:val="left" w:pos="284"/>
        </w:tabs>
        <w:ind w:left="0" w:firstLine="0"/>
        <w:jc w:val="both"/>
        <w:rPr>
          <w:sz w:val="18"/>
          <w:szCs w:val="18"/>
        </w:rPr>
      </w:pPr>
      <w:r w:rsidRPr="003A4ECE">
        <w:rPr>
          <w:sz w:val="18"/>
          <w:szCs w:val="18"/>
        </w:rPr>
        <w:t>Количество нежилых помещений, не входящих в состав общего имущества_________________</w:t>
      </w:r>
    </w:p>
    <w:p w:rsidR="00055D5B" w:rsidRPr="003A4ECE" w:rsidRDefault="00055D5B" w:rsidP="00790460">
      <w:pPr>
        <w:numPr>
          <w:ilvl w:val="0"/>
          <w:numId w:val="73"/>
        </w:numPr>
        <w:tabs>
          <w:tab w:val="left" w:pos="284"/>
        </w:tabs>
        <w:ind w:left="0" w:firstLine="0"/>
        <w:jc w:val="both"/>
        <w:rPr>
          <w:sz w:val="18"/>
          <w:szCs w:val="18"/>
        </w:rPr>
      </w:pPr>
      <w:r w:rsidRPr="003A4ECE">
        <w:rPr>
          <w:sz w:val="18"/>
          <w:szCs w:val="18"/>
        </w:rPr>
        <w:t>Реквизиты правого акта о признании всех жилых помещений в многоквартирном доме непригодными для проживания______________________________________________________</w:t>
      </w:r>
    </w:p>
    <w:p w:rsidR="00055D5B" w:rsidRPr="003A4ECE" w:rsidRDefault="00055D5B" w:rsidP="00790460">
      <w:pPr>
        <w:numPr>
          <w:ilvl w:val="0"/>
          <w:numId w:val="73"/>
        </w:numPr>
        <w:tabs>
          <w:tab w:val="left" w:pos="284"/>
        </w:tabs>
        <w:ind w:left="0" w:firstLine="0"/>
        <w:jc w:val="both"/>
        <w:rPr>
          <w:sz w:val="18"/>
          <w:szCs w:val="18"/>
        </w:rPr>
      </w:pPr>
      <w:r w:rsidRPr="003A4ECE">
        <w:rPr>
          <w:sz w:val="18"/>
          <w:szCs w:val="18"/>
        </w:rPr>
        <w:t>Перечень жилых помещений, не входящих в состав общего имущества_____________________</w:t>
      </w:r>
    </w:p>
    <w:p w:rsidR="00055D5B" w:rsidRPr="003A4ECE" w:rsidRDefault="00055D5B" w:rsidP="00790460">
      <w:pPr>
        <w:numPr>
          <w:ilvl w:val="0"/>
          <w:numId w:val="73"/>
        </w:numPr>
        <w:tabs>
          <w:tab w:val="left" w:pos="284"/>
        </w:tabs>
        <w:ind w:left="0" w:firstLine="0"/>
        <w:jc w:val="both"/>
        <w:rPr>
          <w:sz w:val="18"/>
          <w:szCs w:val="18"/>
        </w:rPr>
      </w:pPr>
      <w:r w:rsidRPr="003A4ECE">
        <w:rPr>
          <w:sz w:val="18"/>
          <w:szCs w:val="18"/>
        </w:rPr>
        <w:t>Строительный объем_____3033</w:t>
      </w:r>
      <w:r w:rsidRPr="003A4ECE">
        <w:rPr>
          <w:sz w:val="18"/>
          <w:szCs w:val="18"/>
          <w:u w:val="single"/>
        </w:rPr>
        <w:t>___</w:t>
      </w:r>
      <w:r w:rsidRPr="003A4ECE">
        <w:rPr>
          <w:sz w:val="18"/>
          <w:szCs w:val="18"/>
        </w:rPr>
        <w:t>куб.м</w:t>
      </w:r>
    </w:p>
    <w:p w:rsidR="00055D5B" w:rsidRPr="003A4ECE" w:rsidRDefault="00055D5B" w:rsidP="00790460">
      <w:pPr>
        <w:numPr>
          <w:ilvl w:val="0"/>
          <w:numId w:val="73"/>
        </w:numPr>
        <w:tabs>
          <w:tab w:val="left" w:pos="284"/>
        </w:tabs>
        <w:ind w:left="0" w:firstLine="0"/>
        <w:jc w:val="both"/>
        <w:rPr>
          <w:sz w:val="18"/>
          <w:szCs w:val="18"/>
        </w:rPr>
      </w:pPr>
      <w:r w:rsidRPr="003A4ECE">
        <w:rPr>
          <w:sz w:val="18"/>
          <w:szCs w:val="18"/>
        </w:rPr>
        <w:t xml:space="preserve"> Площадь: </w:t>
      </w:r>
    </w:p>
    <w:p w:rsidR="00055D5B" w:rsidRPr="003A4ECE" w:rsidRDefault="00055D5B" w:rsidP="00055D5B">
      <w:pPr>
        <w:tabs>
          <w:tab w:val="num" w:pos="0"/>
        </w:tabs>
        <w:jc w:val="both"/>
        <w:rPr>
          <w:sz w:val="18"/>
          <w:szCs w:val="18"/>
        </w:rPr>
      </w:pPr>
      <w:r w:rsidRPr="003A4ECE">
        <w:rPr>
          <w:sz w:val="18"/>
          <w:szCs w:val="18"/>
        </w:rPr>
        <w:t>а) Многоквартирного дома с лоджиями, балконами, шкафами, коридорами и лестничными клетками_546,7</w:t>
      </w:r>
      <w:r w:rsidRPr="003A4ECE">
        <w:rPr>
          <w:sz w:val="18"/>
          <w:szCs w:val="18"/>
          <w:u w:val="single"/>
        </w:rPr>
        <w:t>___</w:t>
      </w:r>
      <w:r w:rsidRPr="003A4ECE">
        <w:rPr>
          <w:sz w:val="18"/>
          <w:szCs w:val="18"/>
        </w:rPr>
        <w:t xml:space="preserve">  </w:t>
      </w:r>
      <w:proofErr w:type="spellStart"/>
      <w:r w:rsidRPr="003A4ECE">
        <w:rPr>
          <w:sz w:val="18"/>
          <w:szCs w:val="18"/>
        </w:rPr>
        <w:t>кв.м</w:t>
      </w:r>
      <w:proofErr w:type="spellEnd"/>
    </w:p>
    <w:p w:rsidR="00055D5B" w:rsidRPr="003A4ECE" w:rsidRDefault="00055D5B" w:rsidP="00055D5B">
      <w:pPr>
        <w:tabs>
          <w:tab w:val="num" w:pos="0"/>
        </w:tabs>
        <w:jc w:val="both"/>
        <w:rPr>
          <w:sz w:val="18"/>
          <w:szCs w:val="18"/>
        </w:rPr>
      </w:pPr>
      <w:r w:rsidRPr="003A4ECE">
        <w:rPr>
          <w:sz w:val="18"/>
          <w:szCs w:val="18"/>
        </w:rPr>
        <w:t>б) Жилых помещений (общая площадь квартир)____505,5</w:t>
      </w:r>
      <w:r w:rsidRPr="003A4ECE">
        <w:rPr>
          <w:sz w:val="18"/>
          <w:szCs w:val="18"/>
          <w:u w:val="single"/>
        </w:rPr>
        <w:t xml:space="preserve">          </w:t>
      </w:r>
      <w:r w:rsidRPr="003A4ECE">
        <w:rPr>
          <w:sz w:val="18"/>
          <w:szCs w:val="18"/>
        </w:rPr>
        <w:t xml:space="preserve"> </w:t>
      </w:r>
      <w:proofErr w:type="spellStart"/>
      <w:r w:rsidRPr="003A4ECE">
        <w:rPr>
          <w:sz w:val="18"/>
          <w:szCs w:val="18"/>
        </w:rPr>
        <w:t>кв.м</w:t>
      </w:r>
      <w:proofErr w:type="spellEnd"/>
    </w:p>
    <w:p w:rsidR="00055D5B" w:rsidRPr="003A4ECE" w:rsidRDefault="00055D5B" w:rsidP="00055D5B">
      <w:pPr>
        <w:tabs>
          <w:tab w:val="num" w:pos="0"/>
        </w:tabs>
        <w:jc w:val="both"/>
        <w:rPr>
          <w:sz w:val="18"/>
          <w:szCs w:val="18"/>
        </w:rPr>
      </w:pPr>
      <w:r w:rsidRPr="003A4ECE">
        <w:rPr>
          <w:sz w:val="18"/>
          <w:szCs w:val="18"/>
        </w:rPr>
        <w:lastRenderedPageBreak/>
        <w:t>в) Нежилых помещений (общая площадь нежилых помещений, не входящих в состав общего имущества в многоквартирном доме)_____________________</w:t>
      </w:r>
      <w:proofErr w:type="spellStart"/>
      <w:r w:rsidRPr="003A4ECE">
        <w:rPr>
          <w:sz w:val="18"/>
          <w:szCs w:val="18"/>
        </w:rPr>
        <w:t>кв.м</w:t>
      </w:r>
      <w:proofErr w:type="spellEnd"/>
    </w:p>
    <w:p w:rsidR="00055D5B" w:rsidRPr="003A4ECE" w:rsidRDefault="00055D5B" w:rsidP="00055D5B">
      <w:pPr>
        <w:tabs>
          <w:tab w:val="num" w:pos="0"/>
        </w:tabs>
        <w:jc w:val="both"/>
        <w:rPr>
          <w:sz w:val="18"/>
          <w:szCs w:val="18"/>
        </w:rPr>
      </w:pPr>
      <w:r w:rsidRPr="003A4ECE">
        <w:rPr>
          <w:sz w:val="18"/>
          <w:szCs w:val="18"/>
        </w:rPr>
        <w:t>г)  Помещений общего пользования (общая площадь не жилых помещений, входящих в состав общего имущества в многоквартирном доме)___41,2</w:t>
      </w:r>
      <w:r w:rsidRPr="003A4ECE">
        <w:rPr>
          <w:sz w:val="18"/>
          <w:szCs w:val="18"/>
          <w:u w:val="single"/>
        </w:rPr>
        <w:t xml:space="preserve">    </w:t>
      </w:r>
      <w:proofErr w:type="spellStart"/>
      <w:r w:rsidRPr="003A4ECE">
        <w:rPr>
          <w:sz w:val="18"/>
          <w:szCs w:val="18"/>
        </w:rPr>
        <w:t>кв.м</w:t>
      </w:r>
      <w:proofErr w:type="spellEnd"/>
    </w:p>
    <w:p w:rsidR="00055D5B" w:rsidRPr="00761C0F" w:rsidRDefault="00055D5B" w:rsidP="00790460">
      <w:pPr>
        <w:pStyle w:val="aff8"/>
        <w:numPr>
          <w:ilvl w:val="0"/>
          <w:numId w:val="73"/>
        </w:numPr>
        <w:tabs>
          <w:tab w:val="num" w:pos="0"/>
          <w:tab w:val="left" w:pos="284"/>
        </w:tabs>
        <w:ind w:left="0" w:firstLine="0"/>
        <w:jc w:val="both"/>
        <w:rPr>
          <w:sz w:val="18"/>
          <w:szCs w:val="18"/>
        </w:rPr>
      </w:pPr>
      <w:r w:rsidRPr="00761C0F">
        <w:rPr>
          <w:sz w:val="18"/>
          <w:szCs w:val="18"/>
        </w:rPr>
        <w:t>Количество лестниц_________2____________шт</w:t>
      </w:r>
    </w:p>
    <w:p w:rsidR="00055D5B" w:rsidRPr="00761C0F" w:rsidRDefault="00055D5B" w:rsidP="00790460">
      <w:pPr>
        <w:pStyle w:val="aff8"/>
        <w:numPr>
          <w:ilvl w:val="0"/>
          <w:numId w:val="73"/>
        </w:numPr>
        <w:tabs>
          <w:tab w:val="num" w:pos="0"/>
          <w:tab w:val="left" w:pos="284"/>
        </w:tabs>
        <w:ind w:left="0" w:firstLine="0"/>
        <w:jc w:val="both"/>
        <w:rPr>
          <w:sz w:val="18"/>
          <w:szCs w:val="18"/>
        </w:rPr>
      </w:pPr>
      <w:r w:rsidRPr="00761C0F">
        <w:rPr>
          <w:sz w:val="18"/>
          <w:szCs w:val="18"/>
        </w:rPr>
        <w:t>Уборная площадь лестниц (включая межквартирные лестничные площадки)__________</w:t>
      </w:r>
      <w:proofErr w:type="spellStart"/>
      <w:r w:rsidRPr="00761C0F">
        <w:rPr>
          <w:sz w:val="18"/>
          <w:szCs w:val="18"/>
        </w:rPr>
        <w:t>кв.м</w:t>
      </w:r>
      <w:proofErr w:type="spellEnd"/>
    </w:p>
    <w:p w:rsidR="00055D5B" w:rsidRPr="00761C0F" w:rsidRDefault="00055D5B" w:rsidP="00790460">
      <w:pPr>
        <w:pStyle w:val="aff8"/>
        <w:numPr>
          <w:ilvl w:val="0"/>
          <w:numId w:val="73"/>
        </w:numPr>
        <w:tabs>
          <w:tab w:val="num" w:pos="0"/>
          <w:tab w:val="left" w:pos="284"/>
        </w:tabs>
        <w:ind w:left="0" w:firstLine="0"/>
        <w:jc w:val="both"/>
        <w:rPr>
          <w:sz w:val="18"/>
          <w:szCs w:val="18"/>
        </w:rPr>
      </w:pPr>
      <w:r w:rsidRPr="00761C0F">
        <w:rPr>
          <w:sz w:val="18"/>
          <w:szCs w:val="18"/>
        </w:rPr>
        <w:t>Уборочная площадь общих коридоров._________________________</w:t>
      </w:r>
      <w:proofErr w:type="spellStart"/>
      <w:r w:rsidRPr="00761C0F">
        <w:rPr>
          <w:sz w:val="18"/>
          <w:szCs w:val="18"/>
        </w:rPr>
        <w:t>кв.м</w:t>
      </w:r>
      <w:proofErr w:type="spellEnd"/>
    </w:p>
    <w:p w:rsidR="00055D5B" w:rsidRPr="00761C0F" w:rsidRDefault="00055D5B" w:rsidP="00790460">
      <w:pPr>
        <w:pStyle w:val="aff8"/>
        <w:numPr>
          <w:ilvl w:val="0"/>
          <w:numId w:val="73"/>
        </w:numPr>
        <w:tabs>
          <w:tab w:val="num" w:pos="0"/>
          <w:tab w:val="left" w:pos="284"/>
        </w:tabs>
        <w:ind w:left="0" w:firstLine="0"/>
        <w:jc w:val="both"/>
        <w:rPr>
          <w:sz w:val="18"/>
          <w:szCs w:val="18"/>
        </w:rPr>
      </w:pPr>
      <w:r w:rsidRPr="00761C0F">
        <w:rPr>
          <w:sz w:val="18"/>
          <w:szCs w:val="18"/>
        </w:rPr>
        <w:t>Уборочная площадь других помещений общего пользования (включая технические этажи, чердаки, технические подвалы)__________________</w:t>
      </w:r>
      <w:proofErr w:type="spellStart"/>
      <w:r w:rsidRPr="00761C0F">
        <w:rPr>
          <w:sz w:val="18"/>
          <w:szCs w:val="18"/>
        </w:rPr>
        <w:t>кв.м</w:t>
      </w:r>
      <w:proofErr w:type="spellEnd"/>
    </w:p>
    <w:p w:rsidR="00055D5B" w:rsidRPr="00761C0F" w:rsidRDefault="00055D5B" w:rsidP="00790460">
      <w:pPr>
        <w:pStyle w:val="aff8"/>
        <w:numPr>
          <w:ilvl w:val="0"/>
          <w:numId w:val="73"/>
        </w:numPr>
        <w:tabs>
          <w:tab w:val="num" w:pos="0"/>
          <w:tab w:val="left" w:pos="284"/>
        </w:tabs>
        <w:ind w:left="0" w:firstLine="0"/>
        <w:jc w:val="both"/>
        <w:rPr>
          <w:sz w:val="18"/>
          <w:szCs w:val="18"/>
        </w:rPr>
      </w:pPr>
      <w:r w:rsidRPr="00761C0F">
        <w:rPr>
          <w:sz w:val="18"/>
          <w:szCs w:val="18"/>
        </w:rPr>
        <w:t>Площадь земельного участка, входящего в состав общего имущества многоквартирного дома_________</w:t>
      </w:r>
      <w:proofErr w:type="spellStart"/>
      <w:r w:rsidRPr="00761C0F">
        <w:rPr>
          <w:sz w:val="18"/>
          <w:szCs w:val="18"/>
        </w:rPr>
        <w:t>кв.м</w:t>
      </w:r>
      <w:proofErr w:type="spellEnd"/>
    </w:p>
    <w:p w:rsidR="00055D5B" w:rsidRPr="00761C0F" w:rsidRDefault="00055D5B" w:rsidP="00790460">
      <w:pPr>
        <w:pStyle w:val="aff8"/>
        <w:numPr>
          <w:ilvl w:val="0"/>
          <w:numId w:val="73"/>
        </w:numPr>
        <w:tabs>
          <w:tab w:val="num" w:pos="0"/>
          <w:tab w:val="left" w:pos="284"/>
        </w:tabs>
        <w:ind w:left="0" w:firstLine="0"/>
        <w:jc w:val="both"/>
        <w:rPr>
          <w:sz w:val="18"/>
          <w:szCs w:val="18"/>
        </w:rPr>
      </w:pPr>
      <w:r w:rsidRPr="00761C0F">
        <w:rPr>
          <w:sz w:val="18"/>
          <w:szCs w:val="18"/>
        </w:rPr>
        <w:t>Кадастровый номер земельного участка (при его наличии)__________________________</w:t>
      </w:r>
    </w:p>
    <w:p w:rsidR="00055D5B" w:rsidRPr="003A4ECE" w:rsidRDefault="00055D5B" w:rsidP="00055D5B">
      <w:pPr>
        <w:tabs>
          <w:tab w:val="num" w:pos="0"/>
        </w:tabs>
        <w:jc w:val="both"/>
        <w:rPr>
          <w:sz w:val="18"/>
          <w:szCs w:val="18"/>
        </w:rPr>
      </w:pPr>
      <w:r w:rsidRPr="003A4ECE">
        <w:rPr>
          <w:sz w:val="18"/>
          <w:szCs w:val="18"/>
        </w:rPr>
        <w:t xml:space="preserve"> </w:t>
      </w:r>
    </w:p>
    <w:p w:rsidR="00055D5B" w:rsidRPr="003A4ECE" w:rsidRDefault="00055D5B" w:rsidP="00790460">
      <w:pPr>
        <w:numPr>
          <w:ilvl w:val="0"/>
          <w:numId w:val="72"/>
        </w:numPr>
        <w:jc w:val="center"/>
        <w:rPr>
          <w:rFonts w:ascii="Courier New" w:hAnsi="Courier New" w:cs="Courier New"/>
          <w:b/>
          <w:color w:val="0070C0"/>
          <w:sz w:val="18"/>
          <w:szCs w:val="18"/>
        </w:rPr>
      </w:pPr>
      <w:r w:rsidRPr="003A4ECE">
        <w:rPr>
          <w:rFonts w:ascii="Courier New" w:hAnsi="Courier New" w:cs="Courier New"/>
          <w:b/>
          <w:color w:val="0070C0"/>
          <w:sz w:val="18"/>
          <w:szCs w:val="18"/>
        </w:rPr>
        <w:t>Техническое состояние многоквартирного дома, включая пристройки</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3190"/>
        <w:gridCol w:w="3614"/>
      </w:tblGrid>
      <w:tr w:rsidR="00055D5B" w:rsidRPr="003A4ECE" w:rsidTr="00B11C99">
        <w:tc>
          <w:tcPr>
            <w:tcW w:w="3119" w:type="dxa"/>
          </w:tcPr>
          <w:p w:rsidR="00055D5B" w:rsidRPr="003A4ECE" w:rsidRDefault="00055D5B" w:rsidP="00B11C99">
            <w:pPr>
              <w:jc w:val="center"/>
              <w:rPr>
                <w:b/>
                <w:sz w:val="18"/>
                <w:szCs w:val="18"/>
              </w:rPr>
            </w:pPr>
            <w:r w:rsidRPr="003A4ECE">
              <w:rPr>
                <w:b/>
                <w:sz w:val="18"/>
                <w:szCs w:val="18"/>
              </w:rPr>
              <w:t>Наименование конструктивных элементов</w:t>
            </w:r>
          </w:p>
        </w:tc>
        <w:tc>
          <w:tcPr>
            <w:tcW w:w="3190" w:type="dxa"/>
          </w:tcPr>
          <w:p w:rsidR="00055D5B" w:rsidRPr="003A4ECE" w:rsidRDefault="00055D5B" w:rsidP="00B11C99">
            <w:pPr>
              <w:jc w:val="center"/>
              <w:rPr>
                <w:b/>
                <w:sz w:val="18"/>
                <w:szCs w:val="18"/>
              </w:rPr>
            </w:pPr>
            <w:r w:rsidRPr="003A4ECE">
              <w:rPr>
                <w:b/>
                <w:sz w:val="18"/>
                <w:szCs w:val="18"/>
              </w:rPr>
              <w:t>Описание элементов (материал, конструкция или система, отделка и прочее)</w:t>
            </w:r>
          </w:p>
        </w:tc>
        <w:tc>
          <w:tcPr>
            <w:tcW w:w="3614" w:type="dxa"/>
          </w:tcPr>
          <w:p w:rsidR="00055D5B" w:rsidRPr="003A4ECE" w:rsidRDefault="00055D5B" w:rsidP="00B11C99">
            <w:pPr>
              <w:jc w:val="center"/>
              <w:rPr>
                <w:b/>
                <w:sz w:val="18"/>
                <w:szCs w:val="18"/>
              </w:rPr>
            </w:pPr>
            <w:r w:rsidRPr="003A4ECE">
              <w:rPr>
                <w:b/>
                <w:sz w:val="18"/>
                <w:szCs w:val="18"/>
              </w:rPr>
              <w:t>Техническое состояние элементов общего имущества многоквартирного дома</w:t>
            </w:r>
          </w:p>
        </w:tc>
      </w:tr>
      <w:tr w:rsidR="00055D5B" w:rsidRPr="003A4ECE" w:rsidTr="00B11C99">
        <w:tc>
          <w:tcPr>
            <w:tcW w:w="3119" w:type="dxa"/>
          </w:tcPr>
          <w:p w:rsidR="00055D5B" w:rsidRPr="003A4ECE" w:rsidRDefault="00055D5B" w:rsidP="00B11C99">
            <w:pPr>
              <w:rPr>
                <w:sz w:val="18"/>
                <w:szCs w:val="18"/>
              </w:rPr>
            </w:pPr>
            <w:r w:rsidRPr="003A4ECE">
              <w:rPr>
                <w:sz w:val="18"/>
                <w:szCs w:val="18"/>
              </w:rPr>
              <w:t>1.  фундамент</w:t>
            </w:r>
          </w:p>
        </w:tc>
        <w:tc>
          <w:tcPr>
            <w:tcW w:w="3190" w:type="dxa"/>
          </w:tcPr>
          <w:p w:rsidR="00055D5B" w:rsidRPr="003A4ECE" w:rsidRDefault="00055D5B" w:rsidP="00B11C99">
            <w:pPr>
              <w:jc w:val="center"/>
              <w:rPr>
                <w:sz w:val="18"/>
                <w:szCs w:val="18"/>
              </w:rPr>
            </w:pPr>
            <w:r w:rsidRPr="003A4ECE">
              <w:rPr>
                <w:sz w:val="18"/>
                <w:szCs w:val="18"/>
              </w:rPr>
              <w:t>Ленточный 3м2</w:t>
            </w:r>
          </w:p>
        </w:tc>
        <w:tc>
          <w:tcPr>
            <w:tcW w:w="3614" w:type="dxa"/>
          </w:tcPr>
          <w:p w:rsidR="00055D5B" w:rsidRPr="003A4ECE" w:rsidRDefault="00055D5B" w:rsidP="00B11C99">
            <w:pPr>
              <w:jc w:val="center"/>
              <w:rPr>
                <w:sz w:val="18"/>
                <w:szCs w:val="18"/>
              </w:rPr>
            </w:pPr>
            <w:r w:rsidRPr="003A4ECE">
              <w:rPr>
                <w:sz w:val="18"/>
                <w:szCs w:val="18"/>
              </w:rPr>
              <w:t>Неисправен</w:t>
            </w:r>
          </w:p>
        </w:tc>
      </w:tr>
      <w:tr w:rsidR="00055D5B" w:rsidRPr="003A4ECE" w:rsidTr="00B11C99">
        <w:tc>
          <w:tcPr>
            <w:tcW w:w="3119" w:type="dxa"/>
          </w:tcPr>
          <w:p w:rsidR="00055D5B" w:rsidRPr="003A4ECE" w:rsidRDefault="00055D5B" w:rsidP="00B11C99">
            <w:pPr>
              <w:rPr>
                <w:sz w:val="18"/>
                <w:szCs w:val="18"/>
              </w:rPr>
            </w:pPr>
            <w:r w:rsidRPr="003A4ECE">
              <w:rPr>
                <w:sz w:val="18"/>
                <w:szCs w:val="18"/>
              </w:rPr>
              <w:t>2.  наружные и внутренние капитальные стены</w:t>
            </w:r>
          </w:p>
        </w:tc>
        <w:tc>
          <w:tcPr>
            <w:tcW w:w="3190" w:type="dxa"/>
          </w:tcPr>
          <w:p w:rsidR="00055D5B" w:rsidRPr="003A4ECE" w:rsidRDefault="00055D5B" w:rsidP="00B11C99">
            <w:pPr>
              <w:jc w:val="center"/>
              <w:rPr>
                <w:sz w:val="18"/>
                <w:szCs w:val="18"/>
              </w:rPr>
            </w:pPr>
            <w:proofErr w:type="spellStart"/>
            <w:r w:rsidRPr="003A4ECE">
              <w:rPr>
                <w:sz w:val="18"/>
                <w:szCs w:val="18"/>
              </w:rPr>
              <w:t>брусовые</w:t>
            </w:r>
            <w:proofErr w:type="spellEnd"/>
          </w:p>
        </w:tc>
        <w:tc>
          <w:tcPr>
            <w:tcW w:w="3614" w:type="dxa"/>
          </w:tcPr>
          <w:p w:rsidR="00055D5B" w:rsidRPr="003A4ECE" w:rsidRDefault="00055D5B" w:rsidP="00B11C99">
            <w:pPr>
              <w:jc w:val="center"/>
              <w:rPr>
                <w:sz w:val="18"/>
                <w:szCs w:val="18"/>
              </w:rPr>
            </w:pPr>
            <w:r w:rsidRPr="003A4ECE">
              <w:rPr>
                <w:sz w:val="18"/>
                <w:szCs w:val="18"/>
              </w:rPr>
              <w:t>удов</w:t>
            </w:r>
          </w:p>
        </w:tc>
      </w:tr>
      <w:tr w:rsidR="00055D5B" w:rsidRPr="003A4ECE" w:rsidTr="00B11C99">
        <w:tc>
          <w:tcPr>
            <w:tcW w:w="3119" w:type="dxa"/>
          </w:tcPr>
          <w:p w:rsidR="00055D5B" w:rsidRPr="003A4ECE" w:rsidRDefault="00055D5B" w:rsidP="00B11C99">
            <w:pPr>
              <w:rPr>
                <w:sz w:val="18"/>
                <w:szCs w:val="18"/>
              </w:rPr>
            </w:pPr>
            <w:r w:rsidRPr="003A4ECE">
              <w:rPr>
                <w:sz w:val="18"/>
                <w:szCs w:val="18"/>
              </w:rPr>
              <w:t>3.  перегородки</w:t>
            </w:r>
          </w:p>
        </w:tc>
        <w:tc>
          <w:tcPr>
            <w:tcW w:w="3190" w:type="dxa"/>
          </w:tcPr>
          <w:p w:rsidR="00055D5B" w:rsidRPr="003A4ECE" w:rsidRDefault="00055D5B" w:rsidP="00B11C99">
            <w:pPr>
              <w:jc w:val="center"/>
              <w:rPr>
                <w:sz w:val="18"/>
                <w:szCs w:val="18"/>
              </w:rPr>
            </w:pPr>
            <w:r w:rsidRPr="003A4ECE">
              <w:rPr>
                <w:sz w:val="18"/>
                <w:szCs w:val="18"/>
              </w:rPr>
              <w:t>деревянные</w:t>
            </w:r>
          </w:p>
        </w:tc>
        <w:tc>
          <w:tcPr>
            <w:tcW w:w="3614" w:type="dxa"/>
          </w:tcPr>
          <w:p w:rsidR="00055D5B" w:rsidRPr="003A4ECE" w:rsidRDefault="00055D5B" w:rsidP="00B11C99">
            <w:pPr>
              <w:jc w:val="center"/>
              <w:rPr>
                <w:sz w:val="18"/>
                <w:szCs w:val="18"/>
              </w:rPr>
            </w:pPr>
            <w:r w:rsidRPr="003A4ECE">
              <w:rPr>
                <w:sz w:val="18"/>
                <w:szCs w:val="18"/>
              </w:rPr>
              <w:t>удов</w:t>
            </w:r>
          </w:p>
        </w:tc>
      </w:tr>
      <w:tr w:rsidR="00055D5B" w:rsidRPr="003A4ECE" w:rsidTr="00B11C99">
        <w:tc>
          <w:tcPr>
            <w:tcW w:w="3119" w:type="dxa"/>
          </w:tcPr>
          <w:p w:rsidR="00055D5B" w:rsidRPr="003A4ECE" w:rsidRDefault="00055D5B" w:rsidP="00B11C99">
            <w:pPr>
              <w:rPr>
                <w:sz w:val="18"/>
                <w:szCs w:val="18"/>
              </w:rPr>
            </w:pPr>
            <w:r w:rsidRPr="003A4ECE">
              <w:rPr>
                <w:sz w:val="18"/>
                <w:szCs w:val="18"/>
              </w:rPr>
              <w:t xml:space="preserve">4.  перекрытия </w:t>
            </w:r>
          </w:p>
          <w:p w:rsidR="00055D5B" w:rsidRPr="003A4ECE" w:rsidRDefault="00055D5B" w:rsidP="00B11C99">
            <w:pPr>
              <w:jc w:val="right"/>
              <w:rPr>
                <w:sz w:val="18"/>
                <w:szCs w:val="18"/>
              </w:rPr>
            </w:pPr>
            <w:r w:rsidRPr="003A4ECE">
              <w:rPr>
                <w:sz w:val="18"/>
                <w:szCs w:val="18"/>
              </w:rPr>
              <w:t>чердачные</w:t>
            </w:r>
          </w:p>
          <w:p w:rsidR="00055D5B" w:rsidRPr="003A4ECE" w:rsidRDefault="00055D5B" w:rsidP="00B11C99">
            <w:pPr>
              <w:jc w:val="right"/>
              <w:rPr>
                <w:sz w:val="18"/>
                <w:szCs w:val="18"/>
              </w:rPr>
            </w:pPr>
            <w:r w:rsidRPr="003A4ECE">
              <w:rPr>
                <w:sz w:val="18"/>
                <w:szCs w:val="18"/>
              </w:rPr>
              <w:t>междуэтажные</w:t>
            </w:r>
          </w:p>
          <w:p w:rsidR="00055D5B" w:rsidRPr="003A4ECE" w:rsidRDefault="00055D5B" w:rsidP="00B11C99">
            <w:pPr>
              <w:jc w:val="right"/>
              <w:rPr>
                <w:sz w:val="18"/>
                <w:szCs w:val="18"/>
              </w:rPr>
            </w:pPr>
            <w:r w:rsidRPr="003A4ECE">
              <w:rPr>
                <w:sz w:val="18"/>
                <w:szCs w:val="18"/>
              </w:rPr>
              <w:t>подвальные</w:t>
            </w:r>
          </w:p>
          <w:p w:rsidR="00055D5B" w:rsidRPr="003A4ECE" w:rsidRDefault="00055D5B" w:rsidP="00B11C99">
            <w:pPr>
              <w:jc w:val="right"/>
              <w:rPr>
                <w:sz w:val="18"/>
                <w:szCs w:val="18"/>
              </w:rPr>
            </w:pPr>
            <w:r w:rsidRPr="003A4ECE">
              <w:rPr>
                <w:sz w:val="18"/>
                <w:szCs w:val="18"/>
              </w:rPr>
              <w:t>(другое)</w:t>
            </w:r>
          </w:p>
        </w:tc>
        <w:tc>
          <w:tcPr>
            <w:tcW w:w="3190"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Деревянные</w:t>
            </w:r>
          </w:p>
          <w:p w:rsidR="00055D5B" w:rsidRPr="003A4ECE" w:rsidRDefault="00055D5B" w:rsidP="00B11C99">
            <w:pPr>
              <w:jc w:val="center"/>
              <w:rPr>
                <w:sz w:val="18"/>
                <w:szCs w:val="18"/>
              </w:rPr>
            </w:pPr>
            <w:r w:rsidRPr="003A4ECE">
              <w:rPr>
                <w:sz w:val="18"/>
                <w:szCs w:val="18"/>
              </w:rPr>
              <w:t>Деревянные</w:t>
            </w:r>
          </w:p>
          <w:p w:rsidR="00055D5B" w:rsidRPr="003A4ECE" w:rsidRDefault="00055D5B" w:rsidP="00B11C99">
            <w:pPr>
              <w:jc w:val="center"/>
              <w:rPr>
                <w:sz w:val="18"/>
                <w:szCs w:val="18"/>
              </w:rPr>
            </w:pPr>
          </w:p>
        </w:tc>
        <w:tc>
          <w:tcPr>
            <w:tcW w:w="3614" w:type="dxa"/>
          </w:tcPr>
          <w:p w:rsidR="00055D5B" w:rsidRPr="003A4ECE" w:rsidRDefault="00055D5B" w:rsidP="00B11C99">
            <w:pPr>
              <w:jc w:val="center"/>
              <w:rPr>
                <w:sz w:val="18"/>
                <w:szCs w:val="18"/>
              </w:rPr>
            </w:pPr>
            <w:r w:rsidRPr="003A4ECE">
              <w:rPr>
                <w:sz w:val="18"/>
                <w:szCs w:val="18"/>
              </w:rPr>
              <w:t>удов</w:t>
            </w:r>
          </w:p>
        </w:tc>
      </w:tr>
      <w:tr w:rsidR="00055D5B" w:rsidRPr="003A4ECE" w:rsidTr="00B11C99">
        <w:tc>
          <w:tcPr>
            <w:tcW w:w="3119" w:type="dxa"/>
          </w:tcPr>
          <w:p w:rsidR="00055D5B" w:rsidRPr="003A4ECE" w:rsidRDefault="00055D5B" w:rsidP="00B11C99">
            <w:pPr>
              <w:rPr>
                <w:sz w:val="18"/>
                <w:szCs w:val="18"/>
              </w:rPr>
            </w:pPr>
            <w:r w:rsidRPr="003A4ECE">
              <w:rPr>
                <w:sz w:val="18"/>
                <w:szCs w:val="18"/>
              </w:rPr>
              <w:t>5.  крыша</w:t>
            </w:r>
          </w:p>
        </w:tc>
        <w:tc>
          <w:tcPr>
            <w:tcW w:w="3190" w:type="dxa"/>
          </w:tcPr>
          <w:p w:rsidR="00055D5B" w:rsidRPr="003A4ECE" w:rsidRDefault="00055D5B" w:rsidP="00B11C99">
            <w:pPr>
              <w:jc w:val="center"/>
              <w:rPr>
                <w:sz w:val="18"/>
                <w:szCs w:val="18"/>
              </w:rPr>
            </w:pPr>
            <w:r w:rsidRPr="003A4ECE">
              <w:rPr>
                <w:sz w:val="18"/>
                <w:szCs w:val="18"/>
              </w:rPr>
              <w:t>Шифер 437,5м2</w:t>
            </w:r>
          </w:p>
        </w:tc>
        <w:tc>
          <w:tcPr>
            <w:tcW w:w="3614" w:type="dxa"/>
          </w:tcPr>
          <w:p w:rsidR="00055D5B" w:rsidRPr="003A4ECE" w:rsidRDefault="00055D5B" w:rsidP="00B11C99">
            <w:pPr>
              <w:jc w:val="center"/>
              <w:rPr>
                <w:sz w:val="18"/>
                <w:szCs w:val="18"/>
              </w:rPr>
            </w:pPr>
            <w:r w:rsidRPr="003A4ECE">
              <w:rPr>
                <w:sz w:val="18"/>
                <w:szCs w:val="18"/>
              </w:rPr>
              <w:t>Неисправен</w:t>
            </w:r>
          </w:p>
        </w:tc>
      </w:tr>
      <w:tr w:rsidR="00055D5B" w:rsidRPr="003A4ECE" w:rsidTr="00B11C99">
        <w:tc>
          <w:tcPr>
            <w:tcW w:w="3119" w:type="dxa"/>
          </w:tcPr>
          <w:p w:rsidR="00055D5B" w:rsidRPr="003A4ECE" w:rsidRDefault="00055D5B" w:rsidP="00B11C99">
            <w:pPr>
              <w:rPr>
                <w:sz w:val="18"/>
                <w:szCs w:val="18"/>
              </w:rPr>
            </w:pPr>
            <w:r w:rsidRPr="003A4ECE">
              <w:rPr>
                <w:sz w:val="18"/>
                <w:szCs w:val="18"/>
              </w:rPr>
              <w:t>6.  полы</w:t>
            </w:r>
          </w:p>
        </w:tc>
        <w:tc>
          <w:tcPr>
            <w:tcW w:w="3190" w:type="dxa"/>
          </w:tcPr>
          <w:p w:rsidR="00055D5B" w:rsidRPr="003A4ECE" w:rsidRDefault="00055D5B" w:rsidP="00B11C99">
            <w:pPr>
              <w:jc w:val="center"/>
              <w:rPr>
                <w:sz w:val="18"/>
                <w:szCs w:val="18"/>
              </w:rPr>
            </w:pPr>
            <w:r w:rsidRPr="003A4ECE">
              <w:rPr>
                <w:sz w:val="18"/>
                <w:szCs w:val="18"/>
              </w:rPr>
              <w:t>1 этаж – дощатые покрашенные</w:t>
            </w:r>
          </w:p>
        </w:tc>
        <w:tc>
          <w:tcPr>
            <w:tcW w:w="3614" w:type="dxa"/>
          </w:tcPr>
          <w:p w:rsidR="00055D5B" w:rsidRPr="003A4ECE" w:rsidRDefault="00055D5B" w:rsidP="00B11C99">
            <w:pPr>
              <w:jc w:val="center"/>
              <w:rPr>
                <w:sz w:val="18"/>
                <w:szCs w:val="18"/>
              </w:rPr>
            </w:pPr>
            <w:r w:rsidRPr="003A4ECE">
              <w:rPr>
                <w:sz w:val="18"/>
                <w:szCs w:val="18"/>
              </w:rPr>
              <w:t>удов</w:t>
            </w:r>
          </w:p>
        </w:tc>
      </w:tr>
      <w:tr w:rsidR="00055D5B" w:rsidRPr="003A4ECE" w:rsidTr="00B11C99">
        <w:tc>
          <w:tcPr>
            <w:tcW w:w="3119" w:type="dxa"/>
          </w:tcPr>
          <w:p w:rsidR="00055D5B" w:rsidRPr="003A4ECE" w:rsidRDefault="00055D5B" w:rsidP="00B11C99">
            <w:pPr>
              <w:rPr>
                <w:sz w:val="18"/>
                <w:szCs w:val="18"/>
              </w:rPr>
            </w:pPr>
            <w:r w:rsidRPr="003A4ECE">
              <w:rPr>
                <w:sz w:val="18"/>
                <w:szCs w:val="18"/>
              </w:rPr>
              <w:t>7.  проемы</w:t>
            </w:r>
          </w:p>
          <w:p w:rsidR="00055D5B" w:rsidRPr="003A4ECE" w:rsidRDefault="00055D5B" w:rsidP="00B11C99">
            <w:pPr>
              <w:ind w:left="360"/>
              <w:jc w:val="right"/>
              <w:rPr>
                <w:sz w:val="18"/>
                <w:szCs w:val="18"/>
              </w:rPr>
            </w:pPr>
            <w:r w:rsidRPr="003A4ECE">
              <w:rPr>
                <w:sz w:val="18"/>
                <w:szCs w:val="18"/>
              </w:rPr>
              <w:t>окна</w:t>
            </w:r>
          </w:p>
          <w:p w:rsidR="00055D5B" w:rsidRPr="003A4ECE" w:rsidRDefault="00055D5B" w:rsidP="00B11C99">
            <w:pPr>
              <w:ind w:left="360"/>
              <w:jc w:val="right"/>
              <w:rPr>
                <w:sz w:val="18"/>
                <w:szCs w:val="18"/>
              </w:rPr>
            </w:pPr>
            <w:r w:rsidRPr="003A4ECE">
              <w:rPr>
                <w:sz w:val="18"/>
                <w:szCs w:val="18"/>
              </w:rPr>
              <w:t>двери</w:t>
            </w:r>
          </w:p>
          <w:p w:rsidR="00055D5B" w:rsidRPr="003A4ECE" w:rsidRDefault="00055D5B" w:rsidP="00B11C99">
            <w:pPr>
              <w:ind w:left="360"/>
              <w:jc w:val="right"/>
              <w:rPr>
                <w:sz w:val="18"/>
                <w:szCs w:val="18"/>
              </w:rPr>
            </w:pPr>
            <w:r w:rsidRPr="003A4ECE">
              <w:rPr>
                <w:sz w:val="18"/>
                <w:szCs w:val="18"/>
              </w:rPr>
              <w:t>(другое)</w:t>
            </w:r>
          </w:p>
        </w:tc>
        <w:tc>
          <w:tcPr>
            <w:tcW w:w="3190"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Двойные створные</w:t>
            </w:r>
          </w:p>
          <w:p w:rsidR="00055D5B" w:rsidRPr="003A4ECE" w:rsidRDefault="00055D5B" w:rsidP="00B11C99">
            <w:pPr>
              <w:jc w:val="center"/>
              <w:rPr>
                <w:sz w:val="18"/>
                <w:szCs w:val="18"/>
              </w:rPr>
            </w:pPr>
            <w:r w:rsidRPr="003A4ECE">
              <w:rPr>
                <w:sz w:val="18"/>
                <w:szCs w:val="18"/>
              </w:rPr>
              <w:t>простые</w:t>
            </w:r>
          </w:p>
        </w:tc>
        <w:tc>
          <w:tcPr>
            <w:tcW w:w="3614"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удов</w:t>
            </w:r>
          </w:p>
        </w:tc>
      </w:tr>
      <w:tr w:rsidR="00055D5B" w:rsidRPr="003A4ECE" w:rsidTr="00B11C99">
        <w:tc>
          <w:tcPr>
            <w:tcW w:w="3119" w:type="dxa"/>
          </w:tcPr>
          <w:p w:rsidR="00055D5B" w:rsidRPr="003A4ECE" w:rsidRDefault="00055D5B" w:rsidP="00B11C99">
            <w:pPr>
              <w:rPr>
                <w:sz w:val="18"/>
                <w:szCs w:val="18"/>
              </w:rPr>
            </w:pPr>
            <w:r w:rsidRPr="003A4ECE">
              <w:rPr>
                <w:sz w:val="18"/>
                <w:szCs w:val="18"/>
              </w:rPr>
              <w:t>8.  отделка</w:t>
            </w:r>
          </w:p>
          <w:p w:rsidR="00055D5B" w:rsidRPr="003A4ECE" w:rsidRDefault="00055D5B" w:rsidP="00B11C99">
            <w:pPr>
              <w:ind w:left="360"/>
              <w:jc w:val="right"/>
              <w:rPr>
                <w:sz w:val="18"/>
                <w:szCs w:val="18"/>
              </w:rPr>
            </w:pPr>
            <w:r w:rsidRPr="003A4ECE">
              <w:rPr>
                <w:sz w:val="18"/>
                <w:szCs w:val="18"/>
              </w:rPr>
              <w:t>внутренняя</w:t>
            </w:r>
          </w:p>
          <w:p w:rsidR="00055D5B" w:rsidRPr="003A4ECE" w:rsidRDefault="00055D5B" w:rsidP="00B11C99">
            <w:pPr>
              <w:ind w:left="360"/>
              <w:jc w:val="right"/>
              <w:rPr>
                <w:sz w:val="18"/>
                <w:szCs w:val="18"/>
              </w:rPr>
            </w:pPr>
          </w:p>
          <w:p w:rsidR="00055D5B" w:rsidRPr="003A4ECE" w:rsidRDefault="00055D5B" w:rsidP="00B11C99">
            <w:pPr>
              <w:ind w:left="360"/>
              <w:jc w:val="right"/>
              <w:rPr>
                <w:sz w:val="18"/>
                <w:szCs w:val="18"/>
              </w:rPr>
            </w:pPr>
            <w:r w:rsidRPr="003A4ECE">
              <w:rPr>
                <w:sz w:val="18"/>
                <w:szCs w:val="18"/>
              </w:rPr>
              <w:t>наружная</w:t>
            </w:r>
          </w:p>
          <w:p w:rsidR="00055D5B" w:rsidRPr="003A4ECE" w:rsidRDefault="00055D5B" w:rsidP="00B11C99">
            <w:pPr>
              <w:ind w:left="360"/>
              <w:jc w:val="right"/>
              <w:rPr>
                <w:sz w:val="18"/>
                <w:szCs w:val="18"/>
              </w:rPr>
            </w:pPr>
            <w:r w:rsidRPr="003A4ECE">
              <w:rPr>
                <w:sz w:val="18"/>
                <w:szCs w:val="18"/>
              </w:rPr>
              <w:t>(другое)</w:t>
            </w:r>
          </w:p>
        </w:tc>
        <w:tc>
          <w:tcPr>
            <w:tcW w:w="3190"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Мокрая штукатурка, побелка, обои</w:t>
            </w:r>
          </w:p>
          <w:p w:rsidR="00055D5B" w:rsidRPr="003A4ECE" w:rsidRDefault="00055D5B" w:rsidP="00B11C99">
            <w:pPr>
              <w:jc w:val="center"/>
              <w:rPr>
                <w:sz w:val="18"/>
                <w:szCs w:val="18"/>
              </w:rPr>
            </w:pPr>
            <w:r w:rsidRPr="003A4ECE">
              <w:rPr>
                <w:sz w:val="18"/>
                <w:szCs w:val="18"/>
              </w:rPr>
              <w:t xml:space="preserve">Обшит </w:t>
            </w:r>
            <w:proofErr w:type="spellStart"/>
            <w:r w:rsidRPr="003A4ECE">
              <w:rPr>
                <w:sz w:val="18"/>
                <w:szCs w:val="18"/>
              </w:rPr>
              <w:t>вагонкой</w:t>
            </w:r>
            <w:proofErr w:type="spellEnd"/>
          </w:p>
        </w:tc>
        <w:tc>
          <w:tcPr>
            <w:tcW w:w="3614"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удов</w:t>
            </w:r>
          </w:p>
        </w:tc>
      </w:tr>
      <w:tr w:rsidR="00055D5B" w:rsidRPr="003A4ECE" w:rsidTr="00B11C99">
        <w:tc>
          <w:tcPr>
            <w:tcW w:w="3119" w:type="dxa"/>
          </w:tcPr>
          <w:p w:rsidR="00055D5B" w:rsidRPr="003A4ECE" w:rsidRDefault="00055D5B" w:rsidP="00B11C99">
            <w:pPr>
              <w:rPr>
                <w:sz w:val="18"/>
                <w:szCs w:val="18"/>
              </w:rPr>
            </w:pPr>
            <w:r w:rsidRPr="003A4ECE">
              <w:rPr>
                <w:sz w:val="18"/>
                <w:szCs w:val="18"/>
              </w:rPr>
              <w:t xml:space="preserve">9. механическое,         </w:t>
            </w:r>
          </w:p>
          <w:p w:rsidR="00055D5B" w:rsidRPr="003A4ECE" w:rsidRDefault="00055D5B" w:rsidP="00B11C99">
            <w:pPr>
              <w:rPr>
                <w:sz w:val="18"/>
                <w:szCs w:val="18"/>
              </w:rPr>
            </w:pPr>
            <w:r w:rsidRPr="003A4ECE">
              <w:rPr>
                <w:sz w:val="18"/>
                <w:szCs w:val="18"/>
              </w:rPr>
              <w:t>электрическое,</w:t>
            </w:r>
          </w:p>
          <w:p w:rsidR="00055D5B" w:rsidRPr="003A4ECE" w:rsidRDefault="00055D5B" w:rsidP="00B11C99">
            <w:pPr>
              <w:rPr>
                <w:sz w:val="18"/>
                <w:szCs w:val="18"/>
              </w:rPr>
            </w:pPr>
            <w:r w:rsidRPr="003A4ECE">
              <w:rPr>
                <w:sz w:val="18"/>
                <w:szCs w:val="18"/>
              </w:rPr>
              <w:t>санитарно-техническое и иное оборудование</w:t>
            </w:r>
          </w:p>
          <w:p w:rsidR="00055D5B" w:rsidRPr="003A4ECE" w:rsidRDefault="00055D5B" w:rsidP="00B11C99">
            <w:pPr>
              <w:jc w:val="right"/>
              <w:rPr>
                <w:sz w:val="18"/>
                <w:szCs w:val="18"/>
              </w:rPr>
            </w:pPr>
            <w:r w:rsidRPr="003A4ECE">
              <w:rPr>
                <w:sz w:val="18"/>
                <w:szCs w:val="18"/>
              </w:rPr>
              <w:t>ванны напольные</w:t>
            </w:r>
          </w:p>
          <w:p w:rsidR="00055D5B" w:rsidRPr="003A4ECE" w:rsidRDefault="00055D5B" w:rsidP="00B11C99">
            <w:pPr>
              <w:jc w:val="right"/>
              <w:rPr>
                <w:sz w:val="18"/>
                <w:szCs w:val="18"/>
              </w:rPr>
            </w:pPr>
            <w:r w:rsidRPr="003A4ECE">
              <w:rPr>
                <w:sz w:val="18"/>
                <w:szCs w:val="18"/>
              </w:rPr>
              <w:t>электроплиты</w:t>
            </w:r>
          </w:p>
          <w:p w:rsidR="00055D5B" w:rsidRPr="003A4ECE" w:rsidRDefault="00055D5B" w:rsidP="00B11C99">
            <w:pPr>
              <w:jc w:val="right"/>
              <w:rPr>
                <w:sz w:val="18"/>
                <w:szCs w:val="18"/>
              </w:rPr>
            </w:pPr>
            <w:r w:rsidRPr="003A4ECE">
              <w:rPr>
                <w:sz w:val="18"/>
                <w:szCs w:val="18"/>
              </w:rPr>
              <w:t>телефонные сети и оборудование</w:t>
            </w:r>
          </w:p>
          <w:p w:rsidR="00055D5B" w:rsidRPr="003A4ECE" w:rsidRDefault="00055D5B" w:rsidP="00B11C99">
            <w:pPr>
              <w:jc w:val="right"/>
              <w:rPr>
                <w:sz w:val="18"/>
                <w:szCs w:val="18"/>
              </w:rPr>
            </w:pPr>
            <w:r w:rsidRPr="003A4ECE">
              <w:rPr>
                <w:sz w:val="18"/>
                <w:szCs w:val="18"/>
              </w:rPr>
              <w:t>сети проводного</w:t>
            </w:r>
          </w:p>
          <w:p w:rsidR="00055D5B" w:rsidRPr="003A4ECE" w:rsidRDefault="00055D5B" w:rsidP="00B11C99">
            <w:pPr>
              <w:jc w:val="right"/>
              <w:rPr>
                <w:sz w:val="18"/>
                <w:szCs w:val="18"/>
              </w:rPr>
            </w:pPr>
            <w:r w:rsidRPr="003A4ECE">
              <w:rPr>
                <w:sz w:val="18"/>
                <w:szCs w:val="18"/>
              </w:rPr>
              <w:t>радиовещания</w:t>
            </w:r>
          </w:p>
          <w:p w:rsidR="00055D5B" w:rsidRPr="003A4ECE" w:rsidRDefault="00055D5B" w:rsidP="00B11C99">
            <w:pPr>
              <w:jc w:val="right"/>
              <w:rPr>
                <w:sz w:val="18"/>
                <w:szCs w:val="18"/>
              </w:rPr>
            </w:pPr>
            <w:r w:rsidRPr="003A4ECE">
              <w:rPr>
                <w:sz w:val="18"/>
                <w:szCs w:val="18"/>
              </w:rPr>
              <w:t>сигнализация</w:t>
            </w:r>
          </w:p>
          <w:p w:rsidR="00055D5B" w:rsidRPr="003A4ECE" w:rsidRDefault="00055D5B" w:rsidP="00B11C99">
            <w:pPr>
              <w:jc w:val="right"/>
              <w:rPr>
                <w:sz w:val="18"/>
                <w:szCs w:val="18"/>
              </w:rPr>
            </w:pPr>
            <w:r w:rsidRPr="003A4ECE">
              <w:rPr>
                <w:sz w:val="18"/>
                <w:szCs w:val="18"/>
              </w:rPr>
              <w:t>мусоропровод</w:t>
            </w:r>
          </w:p>
          <w:p w:rsidR="00055D5B" w:rsidRPr="003A4ECE" w:rsidRDefault="00055D5B" w:rsidP="00B11C99">
            <w:pPr>
              <w:jc w:val="right"/>
              <w:rPr>
                <w:sz w:val="18"/>
                <w:szCs w:val="18"/>
              </w:rPr>
            </w:pPr>
            <w:r w:rsidRPr="003A4ECE">
              <w:rPr>
                <w:sz w:val="18"/>
                <w:szCs w:val="18"/>
              </w:rPr>
              <w:t>лифт</w:t>
            </w:r>
          </w:p>
          <w:p w:rsidR="00055D5B" w:rsidRPr="003A4ECE" w:rsidRDefault="00055D5B" w:rsidP="00B11C99">
            <w:pPr>
              <w:jc w:val="right"/>
              <w:rPr>
                <w:sz w:val="18"/>
                <w:szCs w:val="18"/>
              </w:rPr>
            </w:pPr>
            <w:r w:rsidRPr="003A4ECE">
              <w:rPr>
                <w:sz w:val="18"/>
                <w:szCs w:val="18"/>
              </w:rPr>
              <w:t>вентиляция</w:t>
            </w:r>
          </w:p>
          <w:p w:rsidR="00055D5B" w:rsidRPr="003A4ECE" w:rsidRDefault="00055D5B" w:rsidP="00B11C99">
            <w:pPr>
              <w:jc w:val="right"/>
              <w:rPr>
                <w:sz w:val="18"/>
                <w:szCs w:val="18"/>
              </w:rPr>
            </w:pPr>
            <w:r w:rsidRPr="003A4ECE">
              <w:rPr>
                <w:sz w:val="18"/>
                <w:szCs w:val="18"/>
              </w:rPr>
              <w:t>(другое)</w:t>
            </w:r>
          </w:p>
        </w:tc>
        <w:tc>
          <w:tcPr>
            <w:tcW w:w="3190"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имеется</w:t>
            </w:r>
          </w:p>
        </w:tc>
        <w:tc>
          <w:tcPr>
            <w:tcW w:w="3614"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ind w:firstLine="708"/>
              <w:rPr>
                <w:sz w:val="18"/>
                <w:szCs w:val="18"/>
              </w:rPr>
            </w:pPr>
            <w:r w:rsidRPr="003A4ECE">
              <w:rPr>
                <w:sz w:val="18"/>
                <w:szCs w:val="18"/>
              </w:rPr>
              <w:t xml:space="preserve">         удов</w:t>
            </w:r>
          </w:p>
        </w:tc>
      </w:tr>
      <w:tr w:rsidR="00055D5B" w:rsidRPr="003A4ECE" w:rsidTr="00B11C99">
        <w:tc>
          <w:tcPr>
            <w:tcW w:w="3119" w:type="dxa"/>
          </w:tcPr>
          <w:p w:rsidR="00055D5B" w:rsidRPr="003A4ECE" w:rsidRDefault="00055D5B" w:rsidP="00B11C99">
            <w:pPr>
              <w:rPr>
                <w:sz w:val="18"/>
                <w:szCs w:val="18"/>
              </w:rPr>
            </w:pPr>
            <w:r w:rsidRPr="003A4ECE">
              <w:rPr>
                <w:sz w:val="18"/>
                <w:szCs w:val="18"/>
              </w:rPr>
              <w:t>10.  Внутридомовые инженерные коммуникации и оборудование для предоставления коммунальных услуг</w:t>
            </w:r>
          </w:p>
          <w:p w:rsidR="00055D5B" w:rsidRPr="003A4ECE" w:rsidRDefault="00055D5B" w:rsidP="00B11C99">
            <w:pPr>
              <w:jc w:val="right"/>
              <w:rPr>
                <w:sz w:val="18"/>
                <w:szCs w:val="18"/>
              </w:rPr>
            </w:pPr>
            <w:r w:rsidRPr="003A4ECE">
              <w:rPr>
                <w:sz w:val="18"/>
                <w:szCs w:val="18"/>
              </w:rPr>
              <w:t xml:space="preserve"> электроснабжение</w:t>
            </w:r>
          </w:p>
          <w:p w:rsidR="00055D5B" w:rsidRPr="003A4ECE" w:rsidRDefault="00055D5B" w:rsidP="00B11C99">
            <w:pPr>
              <w:jc w:val="right"/>
              <w:rPr>
                <w:sz w:val="18"/>
                <w:szCs w:val="18"/>
              </w:rPr>
            </w:pPr>
            <w:r w:rsidRPr="003A4ECE">
              <w:rPr>
                <w:sz w:val="18"/>
                <w:szCs w:val="18"/>
              </w:rPr>
              <w:t>холодное водоснабжение</w:t>
            </w:r>
          </w:p>
          <w:p w:rsidR="00055D5B" w:rsidRPr="003A4ECE" w:rsidRDefault="00055D5B" w:rsidP="00B11C99">
            <w:pPr>
              <w:jc w:val="right"/>
              <w:rPr>
                <w:sz w:val="18"/>
                <w:szCs w:val="18"/>
              </w:rPr>
            </w:pPr>
            <w:r w:rsidRPr="003A4ECE">
              <w:rPr>
                <w:sz w:val="18"/>
                <w:szCs w:val="18"/>
              </w:rPr>
              <w:t>водоснабжение</w:t>
            </w:r>
          </w:p>
          <w:p w:rsidR="00055D5B" w:rsidRPr="003A4ECE" w:rsidRDefault="00055D5B" w:rsidP="00B11C99">
            <w:pPr>
              <w:jc w:val="right"/>
              <w:rPr>
                <w:sz w:val="18"/>
                <w:szCs w:val="18"/>
              </w:rPr>
            </w:pPr>
            <w:r w:rsidRPr="003A4ECE">
              <w:rPr>
                <w:sz w:val="18"/>
                <w:szCs w:val="18"/>
              </w:rPr>
              <w:t>горячие водоснабжение</w:t>
            </w:r>
          </w:p>
          <w:p w:rsidR="00055D5B" w:rsidRPr="003A4ECE" w:rsidRDefault="00055D5B" w:rsidP="00B11C99">
            <w:pPr>
              <w:jc w:val="right"/>
              <w:rPr>
                <w:sz w:val="18"/>
                <w:szCs w:val="18"/>
              </w:rPr>
            </w:pPr>
            <w:r w:rsidRPr="003A4ECE">
              <w:rPr>
                <w:sz w:val="18"/>
                <w:szCs w:val="18"/>
              </w:rPr>
              <w:t>водоотведение</w:t>
            </w:r>
          </w:p>
          <w:p w:rsidR="00055D5B" w:rsidRPr="003A4ECE" w:rsidRDefault="00055D5B" w:rsidP="00B11C99">
            <w:pPr>
              <w:jc w:val="right"/>
              <w:rPr>
                <w:sz w:val="18"/>
                <w:szCs w:val="18"/>
              </w:rPr>
            </w:pPr>
            <w:r w:rsidRPr="003A4ECE">
              <w:rPr>
                <w:sz w:val="18"/>
                <w:szCs w:val="18"/>
              </w:rPr>
              <w:t>газоснабжение</w:t>
            </w:r>
          </w:p>
          <w:p w:rsidR="00055D5B" w:rsidRPr="003A4ECE" w:rsidRDefault="00055D5B" w:rsidP="00B11C99">
            <w:pPr>
              <w:jc w:val="right"/>
              <w:rPr>
                <w:sz w:val="18"/>
                <w:szCs w:val="18"/>
              </w:rPr>
            </w:pPr>
            <w:r w:rsidRPr="003A4ECE">
              <w:rPr>
                <w:sz w:val="18"/>
                <w:szCs w:val="18"/>
              </w:rPr>
              <w:t>отопление</w:t>
            </w:r>
          </w:p>
          <w:p w:rsidR="00055D5B" w:rsidRPr="003A4ECE" w:rsidRDefault="00055D5B" w:rsidP="00B11C99">
            <w:pPr>
              <w:jc w:val="right"/>
              <w:rPr>
                <w:sz w:val="18"/>
                <w:szCs w:val="18"/>
              </w:rPr>
            </w:pPr>
            <w:r w:rsidRPr="003A4ECE">
              <w:rPr>
                <w:sz w:val="18"/>
                <w:szCs w:val="18"/>
              </w:rPr>
              <w:t>(от внешних котельных)</w:t>
            </w:r>
          </w:p>
          <w:p w:rsidR="00055D5B" w:rsidRPr="003A4ECE" w:rsidRDefault="00055D5B" w:rsidP="00B11C99">
            <w:pPr>
              <w:jc w:val="right"/>
              <w:rPr>
                <w:sz w:val="18"/>
                <w:szCs w:val="18"/>
              </w:rPr>
            </w:pPr>
            <w:r w:rsidRPr="003A4ECE">
              <w:rPr>
                <w:sz w:val="18"/>
                <w:szCs w:val="18"/>
              </w:rPr>
              <w:t>отопление</w:t>
            </w:r>
          </w:p>
          <w:p w:rsidR="00055D5B" w:rsidRPr="003A4ECE" w:rsidRDefault="00055D5B" w:rsidP="00B11C99">
            <w:pPr>
              <w:jc w:val="right"/>
              <w:rPr>
                <w:sz w:val="18"/>
                <w:szCs w:val="18"/>
              </w:rPr>
            </w:pPr>
            <w:r w:rsidRPr="003A4ECE">
              <w:rPr>
                <w:sz w:val="18"/>
                <w:szCs w:val="18"/>
              </w:rPr>
              <w:t>(от дымовой котельной)</w:t>
            </w:r>
          </w:p>
          <w:p w:rsidR="00055D5B" w:rsidRPr="003A4ECE" w:rsidRDefault="00055D5B" w:rsidP="00B11C99">
            <w:pPr>
              <w:jc w:val="right"/>
              <w:rPr>
                <w:sz w:val="18"/>
                <w:szCs w:val="18"/>
              </w:rPr>
            </w:pPr>
            <w:r w:rsidRPr="003A4ECE">
              <w:rPr>
                <w:sz w:val="18"/>
                <w:szCs w:val="18"/>
              </w:rPr>
              <w:t>печи</w:t>
            </w:r>
          </w:p>
          <w:p w:rsidR="00055D5B" w:rsidRPr="003A4ECE" w:rsidRDefault="00055D5B" w:rsidP="00B11C99">
            <w:pPr>
              <w:jc w:val="right"/>
              <w:rPr>
                <w:sz w:val="18"/>
                <w:szCs w:val="18"/>
              </w:rPr>
            </w:pPr>
            <w:r w:rsidRPr="003A4ECE">
              <w:rPr>
                <w:sz w:val="18"/>
                <w:szCs w:val="18"/>
              </w:rPr>
              <w:t>калориферы</w:t>
            </w:r>
          </w:p>
          <w:p w:rsidR="00055D5B" w:rsidRPr="003A4ECE" w:rsidRDefault="00055D5B" w:rsidP="00B11C99">
            <w:pPr>
              <w:jc w:val="right"/>
              <w:rPr>
                <w:sz w:val="18"/>
                <w:szCs w:val="18"/>
              </w:rPr>
            </w:pPr>
            <w:r w:rsidRPr="003A4ECE">
              <w:rPr>
                <w:sz w:val="18"/>
                <w:szCs w:val="18"/>
              </w:rPr>
              <w:t>АГВ</w:t>
            </w:r>
          </w:p>
          <w:p w:rsidR="00055D5B" w:rsidRPr="003A4ECE" w:rsidRDefault="00055D5B" w:rsidP="00B11C99">
            <w:pPr>
              <w:jc w:val="right"/>
              <w:rPr>
                <w:sz w:val="18"/>
                <w:szCs w:val="18"/>
              </w:rPr>
            </w:pPr>
            <w:r w:rsidRPr="003A4ECE">
              <w:rPr>
                <w:sz w:val="18"/>
                <w:szCs w:val="18"/>
              </w:rPr>
              <w:t>(другое)</w:t>
            </w:r>
          </w:p>
        </w:tc>
        <w:tc>
          <w:tcPr>
            <w:tcW w:w="3190" w:type="dxa"/>
          </w:tcPr>
          <w:p w:rsidR="00055D5B" w:rsidRPr="003A4ECE" w:rsidRDefault="00055D5B" w:rsidP="00B11C99">
            <w:pPr>
              <w:jc w:val="center"/>
              <w:rPr>
                <w:sz w:val="18"/>
                <w:szCs w:val="18"/>
              </w:rPr>
            </w:pPr>
          </w:p>
          <w:p w:rsidR="00055D5B" w:rsidRPr="003A4ECE" w:rsidRDefault="00055D5B" w:rsidP="00B11C99">
            <w:pP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имеется</w:t>
            </w: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rPr>
                <w:sz w:val="18"/>
                <w:szCs w:val="18"/>
              </w:rPr>
            </w:pPr>
          </w:p>
          <w:p w:rsidR="00055D5B" w:rsidRPr="003A4ECE" w:rsidRDefault="00055D5B" w:rsidP="00B11C99">
            <w:pPr>
              <w:rPr>
                <w:sz w:val="18"/>
                <w:szCs w:val="18"/>
              </w:rPr>
            </w:pPr>
          </w:p>
          <w:p w:rsidR="00055D5B" w:rsidRPr="003A4ECE" w:rsidRDefault="00055D5B" w:rsidP="00B11C99">
            <w:pPr>
              <w:jc w:val="center"/>
              <w:rPr>
                <w:sz w:val="18"/>
                <w:szCs w:val="18"/>
              </w:rPr>
            </w:pPr>
            <w:r w:rsidRPr="003A4ECE">
              <w:rPr>
                <w:sz w:val="18"/>
                <w:szCs w:val="18"/>
              </w:rPr>
              <w:t>имеется</w:t>
            </w:r>
          </w:p>
          <w:p w:rsidR="00055D5B" w:rsidRPr="003A4ECE" w:rsidRDefault="00055D5B" w:rsidP="00B11C99">
            <w:pPr>
              <w:jc w:val="center"/>
              <w:rPr>
                <w:sz w:val="18"/>
                <w:szCs w:val="18"/>
              </w:rPr>
            </w:pPr>
            <w:r w:rsidRPr="003A4ECE">
              <w:rPr>
                <w:sz w:val="18"/>
                <w:szCs w:val="18"/>
              </w:rPr>
              <w:t>имеется центральное</w:t>
            </w:r>
          </w:p>
        </w:tc>
        <w:tc>
          <w:tcPr>
            <w:tcW w:w="3614"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rPr>
                <w:sz w:val="18"/>
                <w:szCs w:val="18"/>
              </w:rPr>
            </w:pPr>
          </w:p>
          <w:p w:rsidR="00055D5B" w:rsidRPr="003A4ECE" w:rsidRDefault="00055D5B" w:rsidP="00B11C99">
            <w:pPr>
              <w:ind w:firstLine="708"/>
              <w:rPr>
                <w:sz w:val="18"/>
                <w:szCs w:val="18"/>
              </w:rPr>
            </w:pPr>
            <w:r w:rsidRPr="003A4ECE">
              <w:rPr>
                <w:sz w:val="18"/>
                <w:szCs w:val="18"/>
              </w:rPr>
              <w:t xml:space="preserve">          удов</w:t>
            </w: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tabs>
                <w:tab w:val="left" w:pos="930"/>
              </w:tabs>
              <w:jc w:val="center"/>
              <w:rPr>
                <w:sz w:val="18"/>
                <w:szCs w:val="18"/>
              </w:rPr>
            </w:pPr>
            <w:r w:rsidRPr="003A4ECE">
              <w:rPr>
                <w:sz w:val="18"/>
                <w:szCs w:val="18"/>
              </w:rPr>
              <w:t>удов</w:t>
            </w:r>
          </w:p>
          <w:p w:rsidR="00055D5B" w:rsidRPr="003A4ECE" w:rsidRDefault="00055D5B" w:rsidP="00B11C99">
            <w:pPr>
              <w:tabs>
                <w:tab w:val="left" w:pos="930"/>
              </w:tabs>
              <w:jc w:val="center"/>
              <w:rPr>
                <w:sz w:val="18"/>
                <w:szCs w:val="18"/>
              </w:rPr>
            </w:pPr>
            <w:r w:rsidRPr="003A4ECE">
              <w:rPr>
                <w:sz w:val="18"/>
                <w:szCs w:val="18"/>
              </w:rPr>
              <w:t>удов</w:t>
            </w:r>
          </w:p>
          <w:p w:rsidR="00055D5B" w:rsidRPr="003A4ECE" w:rsidRDefault="00055D5B" w:rsidP="00B11C99">
            <w:pPr>
              <w:tabs>
                <w:tab w:val="left" w:pos="930"/>
              </w:tabs>
              <w:jc w:val="center"/>
              <w:rPr>
                <w:sz w:val="18"/>
                <w:szCs w:val="18"/>
              </w:rPr>
            </w:pPr>
          </w:p>
          <w:p w:rsidR="00055D5B" w:rsidRPr="003A4ECE" w:rsidRDefault="00055D5B" w:rsidP="00B11C99">
            <w:pPr>
              <w:tabs>
                <w:tab w:val="left" w:pos="930"/>
              </w:tabs>
              <w:jc w:val="center"/>
              <w:rPr>
                <w:sz w:val="18"/>
                <w:szCs w:val="18"/>
              </w:rPr>
            </w:pPr>
          </w:p>
        </w:tc>
      </w:tr>
      <w:tr w:rsidR="00055D5B" w:rsidRPr="003A4ECE" w:rsidTr="00B11C99">
        <w:tc>
          <w:tcPr>
            <w:tcW w:w="3119" w:type="dxa"/>
          </w:tcPr>
          <w:p w:rsidR="00055D5B" w:rsidRPr="003A4ECE" w:rsidRDefault="00055D5B" w:rsidP="00B11C99">
            <w:pPr>
              <w:rPr>
                <w:sz w:val="18"/>
                <w:szCs w:val="18"/>
              </w:rPr>
            </w:pPr>
            <w:r w:rsidRPr="003A4ECE">
              <w:rPr>
                <w:sz w:val="18"/>
                <w:szCs w:val="18"/>
              </w:rPr>
              <w:t>11.  крыльца</w:t>
            </w:r>
          </w:p>
        </w:tc>
        <w:tc>
          <w:tcPr>
            <w:tcW w:w="3190" w:type="dxa"/>
          </w:tcPr>
          <w:p w:rsidR="00055D5B" w:rsidRPr="003A4ECE" w:rsidRDefault="00055D5B" w:rsidP="00B11C99">
            <w:pPr>
              <w:jc w:val="center"/>
              <w:rPr>
                <w:sz w:val="18"/>
                <w:szCs w:val="18"/>
              </w:rPr>
            </w:pPr>
            <w:r w:rsidRPr="003A4ECE">
              <w:rPr>
                <w:sz w:val="18"/>
                <w:szCs w:val="18"/>
              </w:rPr>
              <w:t>Бетонно-цементные</w:t>
            </w:r>
          </w:p>
        </w:tc>
        <w:tc>
          <w:tcPr>
            <w:tcW w:w="3614" w:type="dxa"/>
          </w:tcPr>
          <w:p w:rsidR="00055D5B" w:rsidRPr="003A4ECE" w:rsidRDefault="00055D5B" w:rsidP="00B11C99">
            <w:pPr>
              <w:jc w:val="center"/>
              <w:rPr>
                <w:sz w:val="18"/>
                <w:szCs w:val="18"/>
              </w:rPr>
            </w:pPr>
            <w:r w:rsidRPr="003A4ECE">
              <w:rPr>
                <w:sz w:val="18"/>
                <w:szCs w:val="18"/>
              </w:rPr>
              <w:t>неисправны</w:t>
            </w:r>
          </w:p>
        </w:tc>
      </w:tr>
    </w:tbl>
    <w:p w:rsidR="00055D5B" w:rsidRPr="002B7CBE" w:rsidRDefault="00055D5B" w:rsidP="00055D5B">
      <w:pPr>
        <w:ind w:right="-1"/>
        <w:jc w:val="right"/>
        <w:rPr>
          <w:b/>
          <w:sz w:val="28"/>
          <w:szCs w:val="28"/>
          <w:lang w:val="en-US"/>
        </w:rPr>
      </w:pPr>
      <w:r>
        <w:rPr>
          <w:b/>
          <w:sz w:val="28"/>
          <w:szCs w:val="28"/>
        </w:rPr>
        <w:lastRenderedPageBreak/>
        <w:t>ЛОТ № 1</w:t>
      </w:r>
      <w:r w:rsidR="002B7CBE">
        <w:rPr>
          <w:b/>
          <w:sz w:val="28"/>
          <w:szCs w:val="28"/>
          <w:lang w:val="en-US"/>
        </w:rPr>
        <w:t>0</w:t>
      </w:r>
    </w:p>
    <w:p w:rsidR="00055D5B" w:rsidRDefault="00055D5B" w:rsidP="00F04B8A">
      <w:pPr>
        <w:tabs>
          <w:tab w:val="num" w:pos="-142"/>
        </w:tabs>
        <w:autoSpaceDE w:val="0"/>
        <w:autoSpaceDN w:val="0"/>
        <w:adjustRightInd w:val="0"/>
        <w:ind w:right="-52"/>
        <w:jc w:val="both"/>
        <w:rPr>
          <w:noProof/>
          <w:u w:val="single"/>
        </w:rPr>
      </w:pPr>
    </w:p>
    <w:p w:rsidR="00055D5B" w:rsidRDefault="00055D5B" w:rsidP="00F04B8A">
      <w:pPr>
        <w:tabs>
          <w:tab w:val="num" w:pos="-142"/>
        </w:tabs>
        <w:autoSpaceDE w:val="0"/>
        <w:autoSpaceDN w:val="0"/>
        <w:adjustRightInd w:val="0"/>
        <w:ind w:right="-52"/>
        <w:jc w:val="both"/>
        <w:rPr>
          <w:noProof/>
          <w:u w:val="single"/>
        </w:rPr>
      </w:pPr>
    </w:p>
    <w:p w:rsidR="00055D5B" w:rsidRPr="003A4ECE" w:rsidRDefault="00055D5B" w:rsidP="00055D5B">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 xml:space="preserve">Акт </w:t>
      </w:r>
    </w:p>
    <w:p w:rsidR="00055D5B" w:rsidRPr="003A4ECE" w:rsidRDefault="00055D5B" w:rsidP="00055D5B">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о состоянии общего имущества собственников помещений в многоквартирном доме,</w:t>
      </w:r>
    </w:p>
    <w:p w:rsidR="00055D5B" w:rsidRPr="003A4ECE" w:rsidRDefault="00055D5B" w:rsidP="00055D5B">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являющегося объектом конкурса</w:t>
      </w:r>
    </w:p>
    <w:p w:rsidR="00055D5B" w:rsidRPr="003A4ECE" w:rsidRDefault="00055D5B" w:rsidP="00055D5B">
      <w:pPr>
        <w:ind w:left="-1080"/>
        <w:jc w:val="center"/>
        <w:rPr>
          <w:rFonts w:ascii="Courier New" w:hAnsi="Courier New" w:cs="Courier New"/>
          <w:b/>
          <w:color w:val="0070C0"/>
          <w:sz w:val="18"/>
          <w:szCs w:val="18"/>
        </w:rPr>
      </w:pPr>
    </w:p>
    <w:p w:rsidR="00055D5B" w:rsidRPr="003A4ECE" w:rsidRDefault="00055D5B" w:rsidP="00790460">
      <w:pPr>
        <w:numPr>
          <w:ilvl w:val="0"/>
          <w:numId w:val="42"/>
        </w:numPr>
        <w:jc w:val="center"/>
        <w:rPr>
          <w:rFonts w:ascii="Courier New" w:hAnsi="Courier New" w:cs="Courier New"/>
          <w:b/>
          <w:color w:val="0070C0"/>
          <w:sz w:val="18"/>
          <w:szCs w:val="18"/>
        </w:rPr>
      </w:pPr>
      <w:r w:rsidRPr="003A4ECE">
        <w:rPr>
          <w:rFonts w:ascii="Courier New" w:hAnsi="Courier New" w:cs="Courier New"/>
          <w:b/>
          <w:color w:val="0070C0"/>
          <w:sz w:val="18"/>
          <w:szCs w:val="18"/>
        </w:rPr>
        <w:t>Общие сведения о многоквартирном доме</w:t>
      </w:r>
    </w:p>
    <w:p w:rsidR="00055D5B" w:rsidRPr="003A4ECE" w:rsidRDefault="00055D5B" w:rsidP="00055D5B">
      <w:pPr>
        <w:rPr>
          <w:rFonts w:ascii="Courier New" w:hAnsi="Courier New" w:cs="Courier New"/>
          <w:b/>
          <w:color w:val="0070C0"/>
          <w:sz w:val="18"/>
          <w:szCs w:val="18"/>
        </w:rPr>
      </w:pPr>
    </w:p>
    <w:p w:rsidR="00055D5B" w:rsidRPr="00761C0F" w:rsidRDefault="00055D5B" w:rsidP="00790460">
      <w:pPr>
        <w:pStyle w:val="aff8"/>
        <w:numPr>
          <w:ilvl w:val="0"/>
          <w:numId w:val="75"/>
        </w:numPr>
        <w:tabs>
          <w:tab w:val="left" w:pos="284"/>
        </w:tabs>
        <w:ind w:left="0" w:firstLine="0"/>
        <w:jc w:val="both"/>
        <w:rPr>
          <w:sz w:val="18"/>
          <w:szCs w:val="18"/>
        </w:rPr>
      </w:pPr>
      <w:r w:rsidRPr="00761C0F">
        <w:rPr>
          <w:sz w:val="18"/>
          <w:szCs w:val="18"/>
        </w:rPr>
        <w:t>Адрес многоквартирного  дома</w:t>
      </w:r>
      <w:r w:rsidRPr="00947E83">
        <w:rPr>
          <w:sz w:val="18"/>
          <w:szCs w:val="18"/>
          <w:u w:val="single"/>
        </w:rPr>
        <w:t xml:space="preserve">                                     </w:t>
      </w:r>
      <w:r w:rsidRPr="00761C0F">
        <w:rPr>
          <w:sz w:val="18"/>
          <w:szCs w:val="18"/>
          <w:u w:val="single"/>
        </w:rPr>
        <w:t xml:space="preserve"> </w:t>
      </w:r>
      <w:r w:rsidRPr="00947E83">
        <w:rPr>
          <w:b/>
          <w:i/>
          <w:sz w:val="18"/>
          <w:szCs w:val="18"/>
          <w:u w:val="single"/>
        </w:rPr>
        <w:t xml:space="preserve">ул. Астраханцева 36, </w:t>
      </w:r>
      <w:proofErr w:type="spellStart"/>
      <w:r w:rsidRPr="00947E83">
        <w:rPr>
          <w:b/>
          <w:i/>
          <w:sz w:val="18"/>
          <w:szCs w:val="18"/>
          <w:u w:val="single"/>
        </w:rPr>
        <w:t>пгт</w:t>
      </w:r>
      <w:proofErr w:type="spellEnd"/>
      <w:r w:rsidRPr="00947E83">
        <w:rPr>
          <w:b/>
          <w:i/>
          <w:sz w:val="18"/>
          <w:szCs w:val="18"/>
          <w:u w:val="single"/>
        </w:rPr>
        <w:t>. Бер</w:t>
      </w:r>
      <w:r w:rsidR="00947E83">
        <w:rPr>
          <w:b/>
          <w:i/>
          <w:sz w:val="18"/>
          <w:szCs w:val="18"/>
          <w:u w:val="single"/>
        </w:rPr>
        <w:t>е</w:t>
      </w:r>
      <w:r w:rsidRPr="00947E83">
        <w:rPr>
          <w:b/>
          <w:i/>
          <w:sz w:val="18"/>
          <w:szCs w:val="18"/>
          <w:u w:val="single"/>
        </w:rPr>
        <w:t>зово</w:t>
      </w:r>
      <w:r w:rsidRPr="00761C0F">
        <w:rPr>
          <w:sz w:val="18"/>
          <w:szCs w:val="18"/>
          <w:u w:val="single"/>
        </w:rPr>
        <w:t>______</w:t>
      </w:r>
    </w:p>
    <w:p w:rsidR="00055D5B" w:rsidRPr="003A4ECE" w:rsidRDefault="00055D5B" w:rsidP="00790460">
      <w:pPr>
        <w:numPr>
          <w:ilvl w:val="0"/>
          <w:numId w:val="75"/>
        </w:numPr>
        <w:tabs>
          <w:tab w:val="left" w:pos="284"/>
        </w:tabs>
        <w:ind w:left="0" w:firstLine="0"/>
        <w:jc w:val="both"/>
        <w:rPr>
          <w:sz w:val="18"/>
          <w:szCs w:val="18"/>
        </w:rPr>
      </w:pPr>
      <w:r w:rsidRPr="003A4ECE">
        <w:rPr>
          <w:sz w:val="18"/>
          <w:szCs w:val="18"/>
        </w:rPr>
        <w:t>Кадастровый номер многоквартирного дома (при его наличии)____________________________</w:t>
      </w:r>
    </w:p>
    <w:p w:rsidR="00055D5B" w:rsidRPr="003A4ECE" w:rsidRDefault="00055D5B" w:rsidP="00790460">
      <w:pPr>
        <w:numPr>
          <w:ilvl w:val="0"/>
          <w:numId w:val="75"/>
        </w:numPr>
        <w:tabs>
          <w:tab w:val="left" w:pos="284"/>
        </w:tabs>
        <w:ind w:left="0" w:firstLine="0"/>
        <w:jc w:val="both"/>
        <w:rPr>
          <w:sz w:val="18"/>
          <w:szCs w:val="18"/>
        </w:rPr>
      </w:pPr>
      <w:r w:rsidRPr="003A4ECE">
        <w:rPr>
          <w:sz w:val="18"/>
          <w:szCs w:val="18"/>
        </w:rPr>
        <w:t>Серия, тип постройки_______________________________________________________________</w:t>
      </w:r>
    </w:p>
    <w:p w:rsidR="00055D5B" w:rsidRPr="003A4ECE" w:rsidRDefault="00055D5B" w:rsidP="00790460">
      <w:pPr>
        <w:numPr>
          <w:ilvl w:val="0"/>
          <w:numId w:val="75"/>
        </w:numPr>
        <w:tabs>
          <w:tab w:val="left" w:pos="284"/>
        </w:tabs>
        <w:ind w:left="0" w:firstLine="0"/>
        <w:jc w:val="both"/>
        <w:rPr>
          <w:sz w:val="18"/>
          <w:szCs w:val="18"/>
        </w:rPr>
      </w:pPr>
      <w:r w:rsidRPr="003A4ECE">
        <w:rPr>
          <w:sz w:val="18"/>
          <w:szCs w:val="18"/>
        </w:rPr>
        <w:t>Год постройки</w:t>
      </w:r>
      <w:r w:rsidRPr="003A4ECE">
        <w:rPr>
          <w:sz w:val="18"/>
          <w:szCs w:val="18"/>
          <w:u w:val="single"/>
        </w:rPr>
        <w:t xml:space="preserve">  2001г._______________________________________________________________</w:t>
      </w:r>
    </w:p>
    <w:p w:rsidR="00055D5B" w:rsidRPr="003A4ECE" w:rsidRDefault="00055D5B" w:rsidP="00790460">
      <w:pPr>
        <w:numPr>
          <w:ilvl w:val="0"/>
          <w:numId w:val="75"/>
        </w:numPr>
        <w:tabs>
          <w:tab w:val="left" w:pos="284"/>
        </w:tabs>
        <w:ind w:left="0" w:firstLine="0"/>
        <w:jc w:val="both"/>
        <w:rPr>
          <w:sz w:val="18"/>
          <w:szCs w:val="18"/>
        </w:rPr>
      </w:pPr>
      <w:r w:rsidRPr="003A4ECE">
        <w:rPr>
          <w:sz w:val="18"/>
          <w:szCs w:val="18"/>
        </w:rPr>
        <w:t>Степень износа по данным государственного технического учета__________________________</w:t>
      </w:r>
    </w:p>
    <w:p w:rsidR="00055D5B" w:rsidRPr="003A4ECE" w:rsidRDefault="00055D5B" w:rsidP="00790460">
      <w:pPr>
        <w:numPr>
          <w:ilvl w:val="0"/>
          <w:numId w:val="75"/>
        </w:numPr>
        <w:tabs>
          <w:tab w:val="left" w:pos="284"/>
        </w:tabs>
        <w:ind w:left="0" w:firstLine="0"/>
        <w:jc w:val="both"/>
        <w:rPr>
          <w:sz w:val="18"/>
          <w:szCs w:val="18"/>
        </w:rPr>
      </w:pPr>
      <w:r w:rsidRPr="003A4ECE">
        <w:rPr>
          <w:sz w:val="18"/>
          <w:szCs w:val="18"/>
        </w:rPr>
        <w:t>Степень фактического износа</w:t>
      </w:r>
      <w:r w:rsidRPr="003A4ECE">
        <w:rPr>
          <w:sz w:val="18"/>
          <w:szCs w:val="18"/>
          <w:u w:val="single"/>
        </w:rPr>
        <w:t xml:space="preserve">    12%__________________________________________________</w:t>
      </w:r>
    </w:p>
    <w:p w:rsidR="00055D5B" w:rsidRPr="003A4ECE" w:rsidRDefault="00055D5B" w:rsidP="00790460">
      <w:pPr>
        <w:numPr>
          <w:ilvl w:val="0"/>
          <w:numId w:val="75"/>
        </w:numPr>
        <w:tabs>
          <w:tab w:val="left" w:pos="284"/>
        </w:tabs>
        <w:ind w:left="0" w:firstLine="0"/>
        <w:jc w:val="both"/>
        <w:rPr>
          <w:sz w:val="18"/>
          <w:szCs w:val="18"/>
        </w:rPr>
      </w:pPr>
      <w:r w:rsidRPr="003A4ECE">
        <w:rPr>
          <w:sz w:val="18"/>
          <w:szCs w:val="18"/>
        </w:rPr>
        <w:t>Год последнего капитального ремонта________________________________________________</w:t>
      </w:r>
    </w:p>
    <w:p w:rsidR="00055D5B" w:rsidRPr="003A4ECE" w:rsidRDefault="00055D5B" w:rsidP="00790460">
      <w:pPr>
        <w:numPr>
          <w:ilvl w:val="0"/>
          <w:numId w:val="75"/>
        </w:numPr>
        <w:tabs>
          <w:tab w:val="left" w:pos="284"/>
        </w:tabs>
        <w:ind w:left="0" w:firstLine="0"/>
        <w:jc w:val="both"/>
        <w:rPr>
          <w:sz w:val="18"/>
          <w:szCs w:val="18"/>
        </w:rPr>
      </w:pPr>
      <w:r w:rsidRPr="003A4ECE">
        <w:rPr>
          <w:sz w:val="18"/>
          <w:szCs w:val="18"/>
        </w:rPr>
        <w:t>Реквизиты правового акта о признании многократного дома аварийным и подлежащим сносу</w:t>
      </w:r>
    </w:p>
    <w:p w:rsidR="00055D5B" w:rsidRPr="00761C0F" w:rsidRDefault="00055D5B" w:rsidP="00790460">
      <w:pPr>
        <w:pStyle w:val="aff8"/>
        <w:numPr>
          <w:ilvl w:val="0"/>
          <w:numId w:val="75"/>
        </w:numPr>
        <w:tabs>
          <w:tab w:val="num" w:pos="142"/>
          <w:tab w:val="left" w:pos="284"/>
        </w:tabs>
        <w:ind w:left="0" w:firstLine="0"/>
        <w:jc w:val="both"/>
        <w:rPr>
          <w:sz w:val="18"/>
          <w:szCs w:val="18"/>
        </w:rPr>
      </w:pPr>
      <w:r w:rsidRPr="00761C0F">
        <w:rPr>
          <w:sz w:val="18"/>
          <w:szCs w:val="18"/>
        </w:rPr>
        <w:t>____________________________________________________________________________________</w:t>
      </w:r>
    </w:p>
    <w:p w:rsidR="00055D5B" w:rsidRPr="003A4ECE" w:rsidRDefault="00055D5B" w:rsidP="00790460">
      <w:pPr>
        <w:numPr>
          <w:ilvl w:val="0"/>
          <w:numId w:val="75"/>
        </w:numPr>
        <w:tabs>
          <w:tab w:val="left" w:pos="284"/>
        </w:tabs>
        <w:ind w:left="0" w:firstLine="0"/>
        <w:jc w:val="both"/>
        <w:rPr>
          <w:sz w:val="18"/>
          <w:szCs w:val="18"/>
        </w:rPr>
      </w:pPr>
      <w:r w:rsidRPr="003A4ECE">
        <w:rPr>
          <w:sz w:val="18"/>
          <w:szCs w:val="18"/>
        </w:rPr>
        <w:t>Количество этажей</w:t>
      </w:r>
      <w:r w:rsidRPr="003A4ECE">
        <w:rPr>
          <w:sz w:val="18"/>
          <w:szCs w:val="18"/>
          <w:u w:val="single"/>
        </w:rPr>
        <w:t xml:space="preserve">  3______________________________________________________________</w:t>
      </w:r>
    </w:p>
    <w:p w:rsidR="00055D5B" w:rsidRPr="003A4ECE" w:rsidRDefault="00055D5B" w:rsidP="00790460">
      <w:pPr>
        <w:numPr>
          <w:ilvl w:val="0"/>
          <w:numId w:val="75"/>
        </w:numPr>
        <w:tabs>
          <w:tab w:val="left" w:pos="284"/>
        </w:tabs>
        <w:ind w:left="0" w:firstLine="0"/>
        <w:jc w:val="both"/>
        <w:rPr>
          <w:sz w:val="18"/>
          <w:szCs w:val="18"/>
        </w:rPr>
      </w:pPr>
      <w:r w:rsidRPr="003A4ECE">
        <w:rPr>
          <w:sz w:val="18"/>
          <w:szCs w:val="18"/>
        </w:rPr>
        <w:t>Наличие подвала</w:t>
      </w:r>
      <w:r w:rsidRPr="003A4ECE">
        <w:rPr>
          <w:sz w:val="18"/>
          <w:szCs w:val="18"/>
          <w:u w:val="single"/>
        </w:rPr>
        <w:t>______имеется______________________________________________________</w:t>
      </w:r>
    </w:p>
    <w:p w:rsidR="00055D5B" w:rsidRPr="003A4ECE" w:rsidRDefault="00055D5B" w:rsidP="00790460">
      <w:pPr>
        <w:numPr>
          <w:ilvl w:val="0"/>
          <w:numId w:val="75"/>
        </w:numPr>
        <w:tabs>
          <w:tab w:val="left" w:pos="284"/>
        </w:tabs>
        <w:ind w:left="0" w:firstLine="0"/>
        <w:jc w:val="both"/>
        <w:rPr>
          <w:sz w:val="18"/>
          <w:szCs w:val="18"/>
        </w:rPr>
      </w:pPr>
      <w:r w:rsidRPr="003A4ECE">
        <w:rPr>
          <w:sz w:val="18"/>
          <w:szCs w:val="18"/>
        </w:rPr>
        <w:t>Наличие цокольного этажа__________________________________________________________</w:t>
      </w:r>
    </w:p>
    <w:p w:rsidR="00055D5B" w:rsidRPr="003A4ECE" w:rsidRDefault="00055D5B" w:rsidP="00790460">
      <w:pPr>
        <w:numPr>
          <w:ilvl w:val="0"/>
          <w:numId w:val="75"/>
        </w:numPr>
        <w:tabs>
          <w:tab w:val="left" w:pos="284"/>
        </w:tabs>
        <w:ind w:left="0" w:firstLine="0"/>
        <w:jc w:val="both"/>
        <w:rPr>
          <w:sz w:val="18"/>
          <w:szCs w:val="18"/>
        </w:rPr>
      </w:pPr>
      <w:r w:rsidRPr="003A4ECE">
        <w:rPr>
          <w:sz w:val="18"/>
          <w:szCs w:val="18"/>
        </w:rPr>
        <w:t>Наличие монсарды_________________________________________________________________</w:t>
      </w:r>
    </w:p>
    <w:p w:rsidR="00055D5B" w:rsidRPr="003A4ECE" w:rsidRDefault="00055D5B" w:rsidP="00790460">
      <w:pPr>
        <w:numPr>
          <w:ilvl w:val="0"/>
          <w:numId w:val="75"/>
        </w:numPr>
        <w:tabs>
          <w:tab w:val="left" w:pos="284"/>
        </w:tabs>
        <w:ind w:left="0" w:firstLine="0"/>
        <w:jc w:val="both"/>
        <w:rPr>
          <w:sz w:val="18"/>
          <w:szCs w:val="18"/>
        </w:rPr>
      </w:pPr>
      <w:r w:rsidRPr="003A4ECE">
        <w:rPr>
          <w:sz w:val="18"/>
          <w:szCs w:val="18"/>
        </w:rPr>
        <w:t>Наличие мезонина__________________________________________________________________</w:t>
      </w:r>
    </w:p>
    <w:p w:rsidR="00055D5B" w:rsidRPr="003A4ECE" w:rsidRDefault="00055D5B" w:rsidP="00790460">
      <w:pPr>
        <w:numPr>
          <w:ilvl w:val="0"/>
          <w:numId w:val="75"/>
        </w:numPr>
        <w:tabs>
          <w:tab w:val="left" w:pos="284"/>
        </w:tabs>
        <w:ind w:left="0" w:firstLine="0"/>
        <w:jc w:val="both"/>
        <w:rPr>
          <w:sz w:val="18"/>
          <w:szCs w:val="18"/>
        </w:rPr>
      </w:pPr>
      <w:r w:rsidRPr="003A4ECE">
        <w:rPr>
          <w:sz w:val="18"/>
          <w:szCs w:val="18"/>
        </w:rPr>
        <w:t>Количество квартир</w:t>
      </w:r>
      <w:r w:rsidRPr="003A4ECE">
        <w:rPr>
          <w:sz w:val="18"/>
          <w:szCs w:val="18"/>
          <w:u w:val="single"/>
        </w:rPr>
        <w:t xml:space="preserve">    18_____________________________________________________________</w:t>
      </w:r>
    </w:p>
    <w:p w:rsidR="00055D5B" w:rsidRPr="003A4ECE" w:rsidRDefault="00055D5B" w:rsidP="00790460">
      <w:pPr>
        <w:numPr>
          <w:ilvl w:val="0"/>
          <w:numId w:val="75"/>
        </w:numPr>
        <w:tabs>
          <w:tab w:val="left" w:pos="284"/>
        </w:tabs>
        <w:ind w:left="0" w:firstLine="0"/>
        <w:jc w:val="both"/>
        <w:rPr>
          <w:sz w:val="18"/>
          <w:szCs w:val="18"/>
        </w:rPr>
      </w:pPr>
      <w:r w:rsidRPr="003A4ECE">
        <w:rPr>
          <w:sz w:val="18"/>
          <w:szCs w:val="18"/>
        </w:rPr>
        <w:t>Количество нежилых помещений, не входящих в состав общего имущества_________________</w:t>
      </w:r>
    </w:p>
    <w:p w:rsidR="00055D5B" w:rsidRPr="003A4ECE" w:rsidRDefault="00055D5B" w:rsidP="00790460">
      <w:pPr>
        <w:numPr>
          <w:ilvl w:val="0"/>
          <w:numId w:val="75"/>
        </w:numPr>
        <w:tabs>
          <w:tab w:val="left" w:pos="284"/>
        </w:tabs>
        <w:ind w:left="0" w:firstLine="0"/>
        <w:jc w:val="both"/>
        <w:rPr>
          <w:sz w:val="18"/>
          <w:szCs w:val="18"/>
        </w:rPr>
      </w:pPr>
      <w:r w:rsidRPr="003A4ECE">
        <w:rPr>
          <w:sz w:val="18"/>
          <w:szCs w:val="18"/>
        </w:rPr>
        <w:t>Реквизиты правого акта о признании всех жилых помещений в многоквартирном доме непригодными для проживания_______________________________________________________________________</w:t>
      </w:r>
    </w:p>
    <w:p w:rsidR="00055D5B" w:rsidRPr="003A4ECE" w:rsidRDefault="00055D5B" w:rsidP="00790460">
      <w:pPr>
        <w:numPr>
          <w:ilvl w:val="0"/>
          <w:numId w:val="75"/>
        </w:numPr>
        <w:tabs>
          <w:tab w:val="left" w:pos="284"/>
        </w:tabs>
        <w:ind w:left="0" w:firstLine="0"/>
        <w:jc w:val="both"/>
        <w:rPr>
          <w:sz w:val="18"/>
          <w:szCs w:val="18"/>
        </w:rPr>
      </w:pPr>
      <w:r w:rsidRPr="003A4ECE">
        <w:rPr>
          <w:sz w:val="18"/>
          <w:szCs w:val="18"/>
        </w:rPr>
        <w:t>Перечень жилых помещений, не входящих в состав общего имущества_____________________</w:t>
      </w:r>
    </w:p>
    <w:p w:rsidR="00055D5B" w:rsidRPr="003A4ECE" w:rsidRDefault="00055D5B" w:rsidP="00790460">
      <w:pPr>
        <w:numPr>
          <w:ilvl w:val="0"/>
          <w:numId w:val="75"/>
        </w:numPr>
        <w:tabs>
          <w:tab w:val="left" w:pos="284"/>
        </w:tabs>
        <w:ind w:left="0" w:firstLine="0"/>
        <w:jc w:val="both"/>
        <w:rPr>
          <w:sz w:val="18"/>
          <w:szCs w:val="18"/>
        </w:rPr>
      </w:pPr>
      <w:r w:rsidRPr="003A4ECE">
        <w:rPr>
          <w:sz w:val="18"/>
          <w:szCs w:val="18"/>
        </w:rPr>
        <w:t xml:space="preserve">Строительный объем </w:t>
      </w:r>
      <w:r w:rsidRPr="003A4ECE">
        <w:rPr>
          <w:sz w:val="18"/>
          <w:szCs w:val="18"/>
          <w:u w:val="single"/>
        </w:rPr>
        <w:t xml:space="preserve">   8451,36    </w:t>
      </w:r>
      <w:proofErr w:type="spellStart"/>
      <w:r w:rsidRPr="003A4ECE">
        <w:rPr>
          <w:sz w:val="18"/>
          <w:szCs w:val="18"/>
        </w:rPr>
        <w:t>куб.м</w:t>
      </w:r>
      <w:proofErr w:type="spellEnd"/>
    </w:p>
    <w:p w:rsidR="00055D5B" w:rsidRPr="003A4ECE" w:rsidRDefault="00055D5B" w:rsidP="00790460">
      <w:pPr>
        <w:numPr>
          <w:ilvl w:val="0"/>
          <w:numId w:val="75"/>
        </w:numPr>
        <w:tabs>
          <w:tab w:val="left" w:pos="284"/>
        </w:tabs>
        <w:ind w:left="0" w:firstLine="0"/>
        <w:jc w:val="both"/>
        <w:rPr>
          <w:sz w:val="18"/>
          <w:szCs w:val="18"/>
        </w:rPr>
      </w:pPr>
      <w:r w:rsidRPr="003A4ECE">
        <w:rPr>
          <w:sz w:val="18"/>
          <w:szCs w:val="18"/>
        </w:rPr>
        <w:t xml:space="preserve"> Площадь: </w:t>
      </w:r>
    </w:p>
    <w:p w:rsidR="00055D5B" w:rsidRPr="003A4ECE" w:rsidRDefault="00055D5B" w:rsidP="00055D5B">
      <w:pPr>
        <w:tabs>
          <w:tab w:val="num" w:pos="142"/>
        </w:tabs>
        <w:jc w:val="both"/>
        <w:rPr>
          <w:sz w:val="18"/>
          <w:szCs w:val="18"/>
        </w:rPr>
      </w:pPr>
      <w:r w:rsidRPr="003A4ECE">
        <w:rPr>
          <w:sz w:val="18"/>
          <w:szCs w:val="18"/>
        </w:rPr>
        <w:t xml:space="preserve">а) Многоквартирного дома с лоджиями, балконами, шкафами, коридорами и лестничными клетками  </w:t>
      </w:r>
      <w:r w:rsidRPr="003A4ECE">
        <w:rPr>
          <w:sz w:val="18"/>
          <w:szCs w:val="18"/>
          <w:u w:val="single"/>
        </w:rPr>
        <w:t xml:space="preserve">1640,88   </w:t>
      </w:r>
      <w:proofErr w:type="spellStart"/>
      <w:r w:rsidRPr="003A4ECE">
        <w:rPr>
          <w:sz w:val="18"/>
          <w:szCs w:val="18"/>
        </w:rPr>
        <w:t>кв.м</w:t>
      </w:r>
      <w:proofErr w:type="spellEnd"/>
    </w:p>
    <w:p w:rsidR="00055D5B" w:rsidRPr="003A4ECE" w:rsidRDefault="00055D5B" w:rsidP="00055D5B">
      <w:pPr>
        <w:tabs>
          <w:tab w:val="num" w:pos="142"/>
        </w:tabs>
        <w:jc w:val="both"/>
        <w:rPr>
          <w:sz w:val="18"/>
          <w:szCs w:val="18"/>
        </w:rPr>
      </w:pPr>
      <w:r w:rsidRPr="003A4ECE">
        <w:rPr>
          <w:sz w:val="18"/>
          <w:szCs w:val="18"/>
        </w:rPr>
        <w:t xml:space="preserve">б) Жилых помещений (общая площадь квартир) </w:t>
      </w:r>
      <w:r w:rsidRPr="003A4ECE">
        <w:rPr>
          <w:sz w:val="18"/>
          <w:szCs w:val="18"/>
          <w:u w:val="single"/>
        </w:rPr>
        <w:t xml:space="preserve">   1450,8   </w:t>
      </w:r>
      <w:r w:rsidRPr="003A4ECE">
        <w:rPr>
          <w:sz w:val="18"/>
          <w:szCs w:val="18"/>
        </w:rPr>
        <w:t xml:space="preserve"> </w:t>
      </w:r>
      <w:proofErr w:type="spellStart"/>
      <w:r w:rsidRPr="003A4ECE">
        <w:rPr>
          <w:sz w:val="18"/>
          <w:szCs w:val="18"/>
        </w:rPr>
        <w:t>кв.м</w:t>
      </w:r>
      <w:proofErr w:type="spellEnd"/>
    </w:p>
    <w:p w:rsidR="00055D5B" w:rsidRPr="003A4ECE" w:rsidRDefault="00055D5B" w:rsidP="00055D5B">
      <w:pPr>
        <w:tabs>
          <w:tab w:val="num" w:pos="142"/>
        </w:tabs>
        <w:jc w:val="both"/>
        <w:rPr>
          <w:sz w:val="18"/>
          <w:szCs w:val="18"/>
        </w:rPr>
      </w:pPr>
      <w:r w:rsidRPr="003A4ECE">
        <w:rPr>
          <w:sz w:val="18"/>
          <w:szCs w:val="18"/>
        </w:rPr>
        <w:t xml:space="preserve">в) Нежилых помещений (общая площадь нежилых помещений, не входящих в состав общего имущества в многоквартирном доме)____________________ </w:t>
      </w:r>
      <w:proofErr w:type="spellStart"/>
      <w:r w:rsidRPr="003A4ECE">
        <w:rPr>
          <w:sz w:val="18"/>
          <w:szCs w:val="18"/>
        </w:rPr>
        <w:t>кв.м</w:t>
      </w:r>
      <w:proofErr w:type="spellEnd"/>
    </w:p>
    <w:p w:rsidR="00055D5B" w:rsidRPr="003A4ECE" w:rsidRDefault="00055D5B" w:rsidP="00055D5B">
      <w:pPr>
        <w:tabs>
          <w:tab w:val="num" w:pos="142"/>
        </w:tabs>
        <w:jc w:val="both"/>
        <w:rPr>
          <w:sz w:val="18"/>
          <w:szCs w:val="18"/>
        </w:rPr>
      </w:pPr>
      <w:r w:rsidRPr="003A4ECE">
        <w:rPr>
          <w:sz w:val="18"/>
          <w:szCs w:val="18"/>
        </w:rPr>
        <w:t xml:space="preserve">г)  Помещений общего пользования (общая площадь не жилых помещений, входящих в состав общего имущества в многоквартирном доме) </w:t>
      </w:r>
      <w:r w:rsidRPr="003A4ECE">
        <w:rPr>
          <w:sz w:val="18"/>
          <w:szCs w:val="18"/>
          <w:u w:val="single"/>
        </w:rPr>
        <w:t xml:space="preserve">   190,08   </w:t>
      </w:r>
      <w:r w:rsidRPr="003A4ECE">
        <w:rPr>
          <w:sz w:val="18"/>
          <w:szCs w:val="18"/>
        </w:rPr>
        <w:t xml:space="preserve"> </w:t>
      </w:r>
      <w:proofErr w:type="spellStart"/>
      <w:r w:rsidRPr="003A4ECE">
        <w:rPr>
          <w:sz w:val="18"/>
          <w:szCs w:val="18"/>
        </w:rPr>
        <w:t>кв.м</w:t>
      </w:r>
      <w:proofErr w:type="spellEnd"/>
    </w:p>
    <w:p w:rsidR="00055D5B" w:rsidRPr="00761C0F" w:rsidRDefault="00055D5B" w:rsidP="00790460">
      <w:pPr>
        <w:pStyle w:val="aff8"/>
        <w:numPr>
          <w:ilvl w:val="0"/>
          <w:numId w:val="75"/>
        </w:numPr>
        <w:tabs>
          <w:tab w:val="num" w:pos="284"/>
        </w:tabs>
        <w:ind w:left="0" w:firstLine="0"/>
        <w:jc w:val="both"/>
        <w:rPr>
          <w:sz w:val="18"/>
          <w:szCs w:val="18"/>
        </w:rPr>
      </w:pPr>
      <w:r w:rsidRPr="00761C0F">
        <w:rPr>
          <w:sz w:val="18"/>
          <w:szCs w:val="18"/>
        </w:rPr>
        <w:t>Количество лестниц_____2_____________шт</w:t>
      </w:r>
    </w:p>
    <w:p w:rsidR="00055D5B" w:rsidRPr="00761C0F" w:rsidRDefault="00055D5B" w:rsidP="00790460">
      <w:pPr>
        <w:pStyle w:val="aff8"/>
        <w:numPr>
          <w:ilvl w:val="0"/>
          <w:numId w:val="75"/>
        </w:numPr>
        <w:tabs>
          <w:tab w:val="num" w:pos="284"/>
        </w:tabs>
        <w:ind w:left="0" w:firstLine="0"/>
        <w:jc w:val="both"/>
        <w:rPr>
          <w:sz w:val="18"/>
          <w:szCs w:val="18"/>
        </w:rPr>
      </w:pPr>
      <w:r w:rsidRPr="00761C0F">
        <w:rPr>
          <w:sz w:val="18"/>
          <w:szCs w:val="18"/>
        </w:rPr>
        <w:t>Уборная площадь лестниц (включая межквартирные лестничные площадки)__________</w:t>
      </w:r>
      <w:proofErr w:type="spellStart"/>
      <w:r w:rsidRPr="00761C0F">
        <w:rPr>
          <w:sz w:val="18"/>
          <w:szCs w:val="18"/>
        </w:rPr>
        <w:t>кв.м</w:t>
      </w:r>
      <w:proofErr w:type="spellEnd"/>
    </w:p>
    <w:p w:rsidR="00055D5B" w:rsidRPr="00761C0F" w:rsidRDefault="00055D5B" w:rsidP="00790460">
      <w:pPr>
        <w:pStyle w:val="aff8"/>
        <w:numPr>
          <w:ilvl w:val="0"/>
          <w:numId w:val="75"/>
        </w:numPr>
        <w:tabs>
          <w:tab w:val="num" w:pos="284"/>
        </w:tabs>
        <w:ind w:left="0" w:firstLine="0"/>
        <w:jc w:val="both"/>
        <w:rPr>
          <w:sz w:val="18"/>
          <w:szCs w:val="18"/>
        </w:rPr>
      </w:pPr>
      <w:r w:rsidRPr="00761C0F">
        <w:rPr>
          <w:sz w:val="18"/>
          <w:szCs w:val="18"/>
        </w:rPr>
        <w:t>Уборочная площадь общих коридоров._________________________</w:t>
      </w:r>
      <w:proofErr w:type="spellStart"/>
      <w:r w:rsidRPr="00761C0F">
        <w:rPr>
          <w:sz w:val="18"/>
          <w:szCs w:val="18"/>
        </w:rPr>
        <w:t>кв.м</w:t>
      </w:r>
      <w:proofErr w:type="spellEnd"/>
    </w:p>
    <w:p w:rsidR="00055D5B" w:rsidRPr="00761C0F" w:rsidRDefault="00055D5B" w:rsidP="00790460">
      <w:pPr>
        <w:pStyle w:val="aff8"/>
        <w:numPr>
          <w:ilvl w:val="0"/>
          <w:numId w:val="75"/>
        </w:numPr>
        <w:tabs>
          <w:tab w:val="num" w:pos="284"/>
        </w:tabs>
        <w:ind w:left="0" w:firstLine="0"/>
        <w:jc w:val="both"/>
        <w:rPr>
          <w:sz w:val="18"/>
          <w:szCs w:val="18"/>
        </w:rPr>
      </w:pPr>
      <w:r w:rsidRPr="00761C0F">
        <w:rPr>
          <w:sz w:val="18"/>
          <w:szCs w:val="18"/>
        </w:rPr>
        <w:t>Уборочная площадь других помещений общего пользования (включая технические этажи, чердаки, технические подвалы)__________________</w:t>
      </w:r>
      <w:proofErr w:type="spellStart"/>
      <w:r w:rsidRPr="00761C0F">
        <w:rPr>
          <w:sz w:val="18"/>
          <w:szCs w:val="18"/>
        </w:rPr>
        <w:t>кв.м</w:t>
      </w:r>
      <w:proofErr w:type="spellEnd"/>
    </w:p>
    <w:p w:rsidR="00055D5B" w:rsidRPr="00761C0F" w:rsidRDefault="00055D5B" w:rsidP="00790460">
      <w:pPr>
        <w:pStyle w:val="aff8"/>
        <w:numPr>
          <w:ilvl w:val="0"/>
          <w:numId w:val="75"/>
        </w:numPr>
        <w:tabs>
          <w:tab w:val="num" w:pos="284"/>
        </w:tabs>
        <w:ind w:left="0" w:firstLine="0"/>
        <w:jc w:val="both"/>
        <w:rPr>
          <w:sz w:val="18"/>
          <w:szCs w:val="18"/>
        </w:rPr>
      </w:pPr>
      <w:r w:rsidRPr="00761C0F">
        <w:rPr>
          <w:sz w:val="18"/>
          <w:szCs w:val="18"/>
        </w:rPr>
        <w:t>Площадь земельного участка, входящего в состав общего имущества многоквартирного дома_________</w:t>
      </w:r>
      <w:proofErr w:type="spellStart"/>
      <w:r w:rsidRPr="00761C0F">
        <w:rPr>
          <w:sz w:val="18"/>
          <w:szCs w:val="18"/>
        </w:rPr>
        <w:t>кв.м</w:t>
      </w:r>
      <w:proofErr w:type="spellEnd"/>
    </w:p>
    <w:p w:rsidR="00055D5B" w:rsidRPr="00761C0F" w:rsidRDefault="00055D5B" w:rsidP="00790460">
      <w:pPr>
        <w:pStyle w:val="aff8"/>
        <w:numPr>
          <w:ilvl w:val="0"/>
          <w:numId w:val="75"/>
        </w:numPr>
        <w:tabs>
          <w:tab w:val="num" w:pos="284"/>
        </w:tabs>
        <w:ind w:left="0" w:firstLine="0"/>
        <w:jc w:val="both"/>
        <w:rPr>
          <w:sz w:val="18"/>
          <w:szCs w:val="18"/>
        </w:rPr>
      </w:pPr>
      <w:r w:rsidRPr="00761C0F">
        <w:rPr>
          <w:sz w:val="18"/>
          <w:szCs w:val="18"/>
        </w:rPr>
        <w:t>Кадастровый номер земельного участка (при его наличии)__________________________</w:t>
      </w:r>
    </w:p>
    <w:p w:rsidR="00055D5B" w:rsidRPr="003A4ECE" w:rsidRDefault="00055D5B" w:rsidP="00055D5B">
      <w:pPr>
        <w:ind w:left="-900"/>
        <w:rPr>
          <w:sz w:val="18"/>
          <w:szCs w:val="18"/>
        </w:rPr>
      </w:pPr>
      <w:r w:rsidRPr="003A4ECE">
        <w:rPr>
          <w:sz w:val="18"/>
          <w:szCs w:val="18"/>
        </w:rPr>
        <w:t xml:space="preserve"> </w:t>
      </w:r>
    </w:p>
    <w:p w:rsidR="00055D5B" w:rsidRPr="003A4ECE" w:rsidRDefault="00055D5B" w:rsidP="00790460">
      <w:pPr>
        <w:numPr>
          <w:ilvl w:val="0"/>
          <w:numId w:val="74"/>
        </w:numPr>
        <w:jc w:val="center"/>
        <w:rPr>
          <w:rFonts w:ascii="Courier New" w:hAnsi="Courier New" w:cs="Courier New"/>
          <w:b/>
          <w:color w:val="0070C0"/>
          <w:sz w:val="18"/>
          <w:szCs w:val="18"/>
        </w:rPr>
      </w:pPr>
      <w:r w:rsidRPr="003A4ECE">
        <w:rPr>
          <w:rFonts w:ascii="Courier New" w:hAnsi="Courier New" w:cs="Courier New"/>
          <w:b/>
          <w:color w:val="0070C0"/>
          <w:sz w:val="18"/>
          <w:szCs w:val="18"/>
        </w:rPr>
        <w:t>Техническое состояние многоквартирного дома, включая пристройки</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3"/>
        <w:gridCol w:w="3179"/>
        <w:gridCol w:w="4234"/>
      </w:tblGrid>
      <w:tr w:rsidR="00055D5B" w:rsidRPr="003A4ECE" w:rsidTr="007F4A6C">
        <w:tc>
          <w:tcPr>
            <w:tcW w:w="3043" w:type="dxa"/>
          </w:tcPr>
          <w:p w:rsidR="00055D5B" w:rsidRPr="003A4ECE" w:rsidRDefault="00055D5B" w:rsidP="00B11C99">
            <w:pPr>
              <w:jc w:val="center"/>
              <w:rPr>
                <w:b/>
                <w:sz w:val="18"/>
                <w:szCs w:val="18"/>
              </w:rPr>
            </w:pPr>
            <w:r w:rsidRPr="003A4ECE">
              <w:rPr>
                <w:b/>
                <w:sz w:val="18"/>
                <w:szCs w:val="18"/>
              </w:rPr>
              <w:t>Наименование конструктивных элементов</w:t>
            </w:r>
          </w:p>
        </w:tc>
        <w:tc>
          <w:tcPr>
            <w:tcW w:w="3179" w:type="dxa"/>
          </w:tcPr>
          <w:p w:rsidR="00055D5B" w:rsidRPr="003A4ECE" w:rsidRDefault="00055D5B" w:rsidP="00B11C99">
            <w:pPr>
              <w:jc w:val="center"/>
              <w:rPr>
                <w:b/>
                <w:sz w:val="18"/>
                <w:szCs w:val="18"/>
              </w:rPr>
            </w:pPr>
            <w:r w:rsidRPr="003A4ECE">
              <w:rPr>
                <w:b/>
                <w:sz w:val="18"/>
                <w:szCs w:val="18"/>
              </w:rPr>
              <w:t>Описание элементов (материал, конструкция или система, отделка и прочее)</w:t>
            </w:r>
          </w:p>
        </w:tc>
        <w:tc>
          <w:tcPr>
            <w:tcW w:w="4234" w:type="dxa"/>
          </w:tcPr>
          <w:p w:rsidR="00055D5B" w:rsidRPr="003A4ECE" w:rsidRDefault="00055D5B" w:rsidP="00B11C99">
            <w:pPr>
              <w:jc w:val="center"/>
              <w:rPr>
                <w:b/>
                <w:sz w:val="18"/>
                <w:szCs w:val="18"/>
              </w:rPr>
            </w:pPr>
            <w:r w:rsidRPr="003A4ECE">
              <w:rPr>
                <w:b/>
                <w:sz w:val="18"/>
                <w:szCs w:val="18"/>
              </w:rPr>
              <w:t>Техническое состояние элементов общего имущества многоквартирного дома</w:t>
            </w:r>
          </w:p>
        </w:tc>
      </w:tr>
      <w:tr w:rsidR="00055D5B" w:rsidRPr="003A4ECE" w:rsidTr="007F4A6C">
        <w:tc>
          <w:tcPr>
            <w:tcW w:w="3043" w:type="dxa"/>
          </w:tcPr>
          <w:p w:rsidR="00055D5B" w:rsidRPr="003A4ECE" w:rsidRDefault="00055D5B" w:rsidP="00B11C99">
            <w:pPr>
              <w:rPr>
                <w:sz w:val="18"/>
                <w:szCs w:val="18"/>
              </w:rPr>
            </w:pPr>
            <w:r w:rsidRPr="003A4ECE">
              <w:rPr>
                <w:sz w:val="18"/>
                <w:szCs w:val="18"/>
              </w:rPr>
              <w:t>1.  фундамент</w:t>
            </w:r>
          </w:p>
        </w:tc>
        <w:tc>
          <w:tcPr>
            <w:tcW w:w="3179" w:type="dxa"/>
          </w:tcPr>
          <w:p w:rsidR="00055D5B" w:rsidRPr="003A4ECE" w:rsidRDefault="00055D5B" w:rsidP="00B11C99">
            <w:pPr>
              <w:jc w:val="center"/>
              <w:rPr>
                <w:sz w:val="18"/>
                <w:szCs w:val="18"/>
              </w:rPr>
            </w:pPr>
            <w:r w:rsidRPr="003A4ECE">
              <w:rPr>
                <w:sz w:val="18"/>
                <w:szCs w:val="18"/>
              </w:rPr>
              <w:t>бетонный</w:t>
            </w:r>
          </w:p>
        </w:tc>
        <w:tc>
          <w:tcPr>
            <w:tcW w:w="4234" w:type="dxa"/>
          </w:tcPr>
          <w:p w:rsidR="00055D5B" w:rsidRPr="003A4ECE" w:rsidRDefault="00055D5B" w:rsidP="00B11C99">
            <w:pPr>
              <w:jc w:val="center"/>
              <w:rPr>
                <w:b/>
                <w:sz w:val="18"/>
                <w:szCs w:val="18"/>
              </w:rPr>
            </w:pPr>
            <w:r w:rsidRPr="003A4ECE">
              <w:rPr>
                <w:b/>
                <w:sz w:val="18"/>
                <w:szCs w:val="18"/>
              </w:rPr>
              <w:t>удов</w:t>
            </w:r>
          </w:p>
        </w:tc>
      </w:tr>
      <w:tr w:rsidR="00055D5B" w:rsidRPr="003A4ECE" w:rsidTr="007F4A6C">
        <w:tc>
          <w:tcPr>
            <w:tcW w:w="3043" w:type="dxa"/>
          </w:tcPr>
          <w:p w:rsidR="00055D5B" w:rsidRPr="003A4ECE" w:rsidRDefault="00055D5B" w:rsidP="00B11C99">
            <w:pPr>
              <w:rPr>
                <w:sz w:val="18"/>
                <w:szCs w:val="18"/>
              </w:rPr>
            </w:pPr>
            <w:r w:rsidRPr="003A4ECE">
              <w:rPr>
                <w:sz w:val="18"/>
                <w:szCs w:val="18"/>
              </w:rPr>
              <w:t>2.  наружные и внутренние капитальные стены</w:t>
            </w:r>
          </w:p>
        </w:tc>
        <w:tc>
          <w:tcPr>
            <w:tcW w:w="3179" w:type="dxa"/>
          </w:tcPr>
          <w:p w:rsidR="00055D5B" w:rsidRPr="003A4ECE" w:rsidRDefault="00055D5B" w:rsidP="00B11C99">
            <w:pPr>
              <w:jc w:val="center"/>
              <w:rPr>
                <w:sz w:val="18"/>
                <w:szCs w:val="18"/>
              </w:rPr>
            </w:pPr>
            <w:r w:rsidRPr="003A4ECE">
              <w:rPr>
                <w:sz w:val="18"/>
                <w:szCs w:val="18"/>
              </w:rPr>
              <w:t>бетонные</w:t>
            </w:r>
          </w:p>
        </w:tc>
        <w:tc>
          <w:tcPr>
            <w:tcW w:w="4234" w:type="dxa"/>
          </w:tcPr>
          <w:p w:rsidR="00055D5B" w:rsidRPr="003A4ECE" w:rsidRDefault="00055D5B" w:rsidP="00B11C99">
            <w:pPr>
              <w:jc w:val="center"/>
              <w:rPr>
                <w:b/>
                <w:sz w:val="18"/>
                <w:szCs w:val="18"/>
              </w:rPr>
            </w:pPr>
            <w:r w:rsidRPr="003A4ECE">
              <w:rPr>
                <w:b/>
                <w:sz w:val="18"/>
                <w:szCs w:val="18"/>
              </w:rPr>
              <w:t>удов</w:t>
            </w:r>
          </w:p>
        </w:tc>
      </w:tr>
      <w:tr w:rsidR="00055D5B" w:rsidRPr="003A4ECE" w:rsidTr="007F4A6C">
        <w:tc>
          <w:tcPr>
            <w:tcW w:w="3043" w:type="dxa"/>
          </w:tcPr>
          <w:p w:rsidR="00055D5B" w:rsidRPr="003A4ECE" w:rsidRDefault="00055D5B" w:rsidP="00B11C99">
            <w:pPr>
              <w:rPr>
                <w:sz w:val="18"/>
                <w:szCs w:val="18"/>
              </w:rPr>
            </w:pPr>
            <w:r w:rsidRPr="003A4ECE">
              <w:rPr>
                <w:sz w:val="18"/>
                <w:szCs w:val="18"/>
              </w:rPr>
              <w:t>3.  перегородки</w:t>
            </w:r>
          </w:p>
        </w:tc>
        <w:tc>
          <w:tcPr>
            <w:tcW w:w="3179" w:type="dxa"/>
          </w:tcPr>
          <w:p w:rsidR="00055D5B" w:rsidRPr="003A4ECE" w:rsidRDefault="00055D5B" w:rsidP="00B11C99">
            <w:pPr>
              <w:jc w:val="center"/>
              <w:rPr>
                <w:sz w:val="18"/>
                <w:szCs w:val="18"/>
              </w:rPr>
            </w:pPr>
            <w:r w:rsidRPr="003A4ECE">
              <w:rPr>
                <w:sz w:val="18"/>
                <w:szCs w:val="18"/>
              </w:rPr>
              <w:t>бетонные</w:t>
            </w:r>
          </w:p>
        </w:tc>
        <w:tc>
          <w:tcPr>
            <w:tcW w:w="4234" w:type="dxa"/>
          </w:tcPr>
          <w:p w:rsidR="00055D5B" w:rsidRPr="003A4ECE" w:rsidRDefault="00055D5B" w:rsidP="00B11C99">
            <w:pPr>
              <w:jc w:val="center"/>
              <w:rPr>
                <w:b/>
                <w:sz w:val="18"/>
                <w:szCs w:val="18"/>
              </w:rPr>
            </w:pPr>
            <w:r w:rsidRPr="003A4ECE">
              <w:rPr>
                <w:b/>
                <w:sz w:val="18"/>
                <w:szCs w:val="18"/>
              </w:rPr>
              <w:t>удов</w:t>
            </w:r>
          </w:p>
        </w:tc>
      </w:tr>
      <w:tr w:rsidR="00055D5B" w:rsidRPr="003A4ECE" w:rsidTr="007F4A6C">
        <w:tc>
          <w:tcPr>
            <w:tcW w:w="3043" w:type="dxa"/>
          </w:tcPr>
          <w:p w:rsidR="00055D5B" w:rsidRPr="003A4ECE" w:rsidRDefault="00055D5B" w:rsidP="00B11C99">
            <w:pPr>
              <w:rPr>
                <w:sz w:val="18"/>
                <w:szCs w:val="18"/>
              </w:rPr>
            </w:pPr>
            <w:r w:rsidRPr="003A4ECE">
              <w:rPr>
                <w:sz w:val="18"/>
                <w:szCs w:val="18"/>
              </w:rPr>
              <w:t xml:space="preserve">4.  перекрытия </w:t>
            </w:r>
          </w:p>
          <w:p w:rsidR="00055D5B" w:rsidRPr="003A4ECE" w:rsidRDefault="00055D5B" w:rsidP="00B11C99">
            <w:pPr>
              <w:jc w:val="right"/>
              <w:rPr>
                <w:sz w:val="18"/>
                <w:szCs w:val="18"/>
              </w:rPr>
            </w:pPr>
            <w:r w:rsidRPr="003A4ECE">
              <w:rPr>
                <w:sz w:val="18"/>
                <w:szCs w:val="18"/>
              </w:rPr>
              <w:t>чердачные</w:t>
            </w:r>
          </w:p>
          <w:p w:rsidR="00055D5B" w:rsidRPr="003A4ECE" w:rsidRDefault="00055D5B" w:rsidP="00B11C99">
            <w:pPr>
              <w:jc w:val="right"/>
              <w:rPr>
                <w:sz w:val="18"/>
                <w:szCs w:val="18"/>
              </w:rPr>
            </w:pPr>
            <w:r w:rsidRPr="003A4ECE">
              <w:rPr>
                <w:sz w:val="18"/>
                <w:szCs w:val="18"/>
              </w:rPr>
              <w:t>междуэтажные</w:t>
            </w:r>
          </w:p>
          <w:p w:rsidR="00055D5B" w:rsidRPr="003A4ECE" w:rsidRDefault="00055D5B" w:rsidP="00B11C99">
            <w:pPr>
              <w:jc w:val="right"/>
              <w:rPr>
                <w:sz w:val="18"/>
                <w:szCs w:val="18"/>
              </w:rPr>
            </w:pPr>
            <w:r w:rsidRPr="003A4ECE">
              <w:rPr>
                <w:sz w:val="18"/>
                <w:szCs w:val="18"/>
              </w:rPr>
              <w:t>подвальные</w:t>
            </w:r>
          </w:p>
          <w:p w:rsidR="00055D5B" w:rsidRPr="003A4ECE" w:rsidRDefault="00055D5B" w:rsidP="00B11C99">
            <w:pPr>
              <w:jc w:val="right"/>
              <w:rPr>
                <w:sz w:val="18"/>
                <w:szCs w:val="18"/>
              </w:rPr>
            </w:pPr>
            <w:r w:rsidRPr="003A4ECE">
              <w:rPr>
                <w:sz w:val="18"/>
                <w:szCs w:val="18"/>
              </w:rPr>
              <w:t>(другое)</w:t>
            </w:r>
          </w:p>
        </w:tc>
        <w:tc>
          <w:tcPr>
            <w:tcW w:w="3179" w:type="dxa"/>
          </w:tcPr>
          <w:p w:rsidR="00055D5B" w:rsidRPr="003A4ECE" w:rsidRDefault="00055D5B" w:rsidP="00B11C99">
            <w:pPr>
              <w:jc w:val="center"/>
              <w:rPr>
                <w:b/>
                <w:sz w:val="18"/>
                <w:szCs w:val="18"/>
              </w:rPr>
            </w:pPr>
          </w:p>
          <w:p w:rsidR="00055D5B" w:rsidRPr="003A4ECE" w:rsidRDefault="00055D5B" w:rsidP="00B11C99">
            <w:pPr>
              <w:jc w:val="center"/>
              <w:rPr>
                <w:sz w:val="18"/>
                <w:szCs w:val="18"/>
              </w:rPr>
            </w:pPr>
            <w:r w:rsidRPr="003A4ECE">
              <w:rPr>
                <w:sz w:val="18"/>
                <w:szCs w:val="18"/>
              </w:rPr>
              <w:t>блочные</w:t>
            </w:r>
          </w:p>
          <w:p w:rsidR="00055D5B" w:rsidRPr="003A4ECE" w:rsidRDefault="00055D5B" w:rsidP="00B11C99">
            <w:pPr>
              <w:jc w:val="center"/>
              <w:rPr>
                <w:sz w:val="18"/>
                <w:szCs w:val="18"/>
              </w:rPr>
            </w:pPr>
            <w:r w:rsidRPr="003A4ECE">
              <w:rPr>
                <w:sz w:val="18"/>
                <w:szCs w:val="18"/>
              </w:rPr>
              <w:t>блочные</w:t>
            </w:r>
          </w:p>
        </w:tc>
        <w:tc>
          <w:tcPr>
            <w:tcW w:w="4234" w:type="dxa"/>
          </w:tcPr>
          <w:p w:rsidR="00055D5B" w:rsidRPr="003A4ECE" w:rsidRDefault="00055D5B" w:rsidP="00B11C99">
            <w:pPr>
              <w:jc w:val="center"/>
              <w:rPr>
                <w:b/>
                <w:sz w:val="18"/>
                <w:szCs w:val="18"/>
              </w:rPr>
            </w:pPr>
          </w:p>
          <w:p w:rsidR="00055D5B" w:rsidRPr="003A4ECE" w:rsidRDefault="00055D5B" w:rsidP="00B11C99">
            <w:pPr>
              <w:jc w:val="center"/>
              <w:rPr>
                <w:sz w:val="18"/>
                <w:szCs w:val="18"/>
              </w:rPr>
            </w:pPr>
            <w:r w:rsidRPr="003A4ECE">
              <w:rPr>
                <w:sz w:val="18"/>
                <w:szCs w:val="18"/>
              </w:rPr>
              <w:t>удов</w:t>
            </w:r>
          </w:p>
        </w:tc>
      </w:tr>
      <w:tr w:rsidR="00055D5B" w:rsidRPr="003A4ECE" w:rsidTr="007F4A6C">
        <w:tc>
          <w:tcPr>
            <w:tcW w:w="3043" w:type="dxa"/>
          </w:tcPr>
          <w:p w:rsidR="00055D5B" w:rsidRPr="003A4ECE" w:rsidRDefault="00055D5B" w:rsidP="00B11C99">
            <w:pPr>
              <w:rPr>
                <w:sz w:val="18"/>
                <w:szCs w:val="18"/>
              </w:rPr>
            </w:pPr>
            <w:r w:rsidRPr="003A4ECE">
              <w:rPr>
                <w:sz w:val="18"/>
                <w:szCs w:val="18"/>
              </w:rPr>
              <w:t>5.  крыша</w:t>
            </w:r>
          </w:p>
        </w:tc>
        <w:tc>
          <w:tcPr>
            <w:tcW w:w="3179" w:type="dxa"/>
          </w:tcPr>
          <w:p w:rsidR="00055D5B" w:rsidRPr="003A4ECE" w:rsidRDefault="00055D5B" w:rsidP="00B11C99">
            <w:pPr>
              <w:jc w:val="center"/>
              <w:rPr>
                <w:sz w:val="18"/>
                <w:szCs w:val="18"/>
              </w:rPr>
            </w:pPr>
            <w:proofErr w:type="spellStart"/>
            <w:r w:rsidRPr="003A4ECE">
              <w:rPr>
                <w:sz w:val="18"/>
                <w:szCs w:val="18"/>
              </w:rPr>
              <w:t>металлочерепица</w:t>
            </w:r>
            <w:proofErr w:type="spellEnd"/>
          </w:p>
        </w:tc>
        <w:tc>
          <w:tcPr>
            <w:tcW w:w="4234" w:type="dxa"/>
          </w:tcPr>
          <w:p w:rsidR="00055D5B" w:rsidRPr="003A4ECE" w:rsidRDefault="00055D5B" w:rsidP="00B11C99">
            <w:pPr>
              <w:jc w:val="center"/>
              <w:rPr>
                <w:b/>
                <w:sz w:val="18"/>
                <w:szCs w:val="18"/>
              </w:rPr>
            </w:pPr>
            <w:r w:rsidRPr="003A4ECE">
              <w:rPr>
                <w:b/>
                <w:sz w:val="18"/>
                <w:szCs w:val="18"/>
              </w:rPr>
              <w:t>удов</w:t>
            </w:r>
          </w:p>
        </w:tc>
      </w:tr>
      <w:tr w:rsidR="00055D5B" w:rsidRPr="003A4ECE" w:rsidTr="007F4A6C">
        <w:tc>
          <w:tcPr>
            <w:tcW w:w="3043" w:type="dxa"/>
          </w:tcPr>
          <w:p w:rsidR="00055D5B" w:rsidRPr="003A4ECE" w:rsidRDefault="00055D5B" w:rsidP="00B11C99">
            <w:pPr>
              <w:rPr>
                <w:sz w:val="18"/>
                <w:szCs w:val="18"/>
              </w:rPr>
            </w:pPr>
            <w:r w:rsidRPr="003A4ECE">
              <w:rPr>
                <w:sz w:val="18"/>
                <w:szCs w:val="18"/>
              </w:rPr>
              <w:t>6.  полы</w:t>
            </w:r>
          </w:p>
        </w:tc>
        <w:tc>
          <w:tcPr>
            <w:tcW w:w="3179" w:type="dxa"/>
          </w:tcPr>
          <w:p w:rsidR="00055D5B" w:rsidRPr="003A4ECE" w:rsidRDefault="00055D5B" w:rsidP="00B11C99">
            <w:pPr>
              <w:jc w:val="center"/>
              <w:rPr>
                <w:sz w:val="18"/>
                <w:szCs w:val="18"/>
              </w:rPr>
            </w:pPr>
            <w:r w:rsidRPr="003A4ECE">
              <w:rPr>
                <w:sz w:val="18"/>
                <w:szCs w:val="18"/>
              </w:rPr>
              <w:t xml:space="preserve">Линолеум, дощатый </w:t>
            </w:r>
          </w:p>
        </w:tc>
        <w:tc>
          <w:tcPr>
            <w:tcW w:w="4234" w:type="dxa"/>
          </w:tcPr>
          <w:p w:rsidR="00055D5B" w:rsidRPr="003A4ECE" w:rsidRDefault="00055D5B" w:rsidP="00B11C99">
            <w:pPr>
              <w:jc w:val="center"/>
              <w:rPr>
                <w:b/>
                <w:sz w:val="18"/>
                <w:szCs w:val="18"/>
              </w:rPr>
            </w:pPr>
            <w:r w:rsidRPr="003A4ECE">
              <w:rPr>
                <w:b/>
                <w:sz w:val="18"/>
                <w:szCs w:val="18"/>
              </w:rPr>
              <w:t>удов</w:t>
            </w:r>
          </w:p>
        </w:tc>
      </w:tr>
      <w:tr w:rsidR="00055D5B" w:rsidRPr="003A4ECE" w:rsidTr="007F4A6C">
        <w:tc>
          <w:tcPr>
            <w:tcW w:w="3043" w:type="dxa"/>
          </w:tcPr>
          <w:p w:rsidR="00055D5B" w:rsidRPr="003A4ECE" w:rsidRDefault="00055D5B" w:rsidP="00B11C99">
            <w:pPr>
              <w:rPr>
                <w:sz w:val="18"/>
                <w:szCs w:val="18"/>
              </w:rPr>
            </w:pPr>
            <w:r w:rsidRPr="003A4ECE">
              <w:rPr>
                <w:sz w:val="18"/>
                <w:szCs w:val="18"/>
              </w:rPr>
              <w:t>7.  проемы</w:t>
            </w:r>
          </w:p>
          <w:p w:rsidR="00055D5B" w:rsidRPr="003A4ECE" w:rsidRDefault="00055D5B" w:rsidP="00B11C99">
            <w:pPr>
              <w:ind w:left="360"/>
              <w:jc w:val="right"/>
              <w:rPr>
                <w:sz w:val="18"/>
                <w:szCs w:val="18"/>
              </w:rPr>
            </w:pPr>
            <w:r w:rsidRPr="003A4ECE">
              <w:rPr>
                <w:sz w:val="18"/>
                <w:szCs w:val="18"/>
              </w:rPr>
              <w:t>окна</w:t>
            </w:r>
          </w:p>
          <w:p w:rsidR="00055D5B" w:rsidRPr="003A4ECE" w:rsidRDefault="00055D5B" w:rsidP="00B11C99">
            <w:pPr>
              <w:ind w:left="360"/>
              <w:jc w:val="right"/>
              <w:rPr>
                <w:sz w:val="18"/>
                <w:szCs w:val="18"/>
              </w:rPr>
            </w:pPr>
            <w:r w:rsidRPr="003A4ECE">
              <w:rPr>
                <w:sz w:val="18"/>
                <w:szCs w:val="18"/>
              </w:rPr>
              <w:t>двери</w:t>
            </w:r>
          </w:p>
          <w:p w:rsidR="00055D5B" w:rsidRPr="003A4ECE" w:rsidRDefault="00055D5B" w:rsidP="00B11C99">
            <w:pPr>
              <w:ind w:left="360"/>
              <w:jc w:val="right"/>
              <w:rPr>
                <w:sz w:val="18"/>
                <w:szCs w:val="18"/>
              </w:rPr>
            </w:pPr>
            <w:r w:rsidRPr="003A4ECE">
              <w:rPr>
                <w:sz w:val="18"/>
                <w:szCs w:val="18"/>
              </w:rPr>
              <w:t>(другое)</w:t>
            </w:r>
          </w:p>
        </w:tc>
        <w:tc>
          <w:tcPr>
            <w:tcW w:w="3179" w:type="dxa"/>
          </w:tcPr>
          <w:p w:rsidR="00055D5B" w:rsidRPr="003A4ECE" w:rsidRDefault="00055D5B" w:rsidP="00B11C99">
            <w:pPr>
              <w:jc w:val="center"/>
              <w:rPr>
                <w:b/>
                <w:sz w:val="18"/>
                <w:szCs w:val="18"/>
              </w:rPr>
            </w:pPr>
          </w:p>
          <w:p w:rsidR="00055D5B" w:rsidRPr="003A4ECE" w:rsidRDefault="00055D5B" w:rsidP="00B11C99">
            <w:pPr>
              <w:rPr>
                <w:sz w:val="18"/>
                <w:szCs w:val="18"/>
              </w:rPr>
            </w:pPr>
            <w:r w:rsidRPr="003A4ECE">
              <w:rPr>
                <w:sz w:val="18"/>
                <w:szCs w:val="18"/>
              </w:rPr>
              <w:t xml:space="preserve">              филенчатые</w:t>
            </w:r>
          </w:p>
          <w:p w:rsidR="00055D5B" w:rsidRPr="003A4ECE" w:rsidRDefault="00055D5B" w:rsidP="00B11C99">
            <w:pPr>
              <w:jc w:val="center"/>
              <w:rPr>
                <w:sz w:val="18"/>
                <w:szCs w:val="18"/>
              </w:rPr>
            </w:pPr>
            <w:r w:rsidRPr="003A4ECE">
              <w:rPr>
                <w:sz w:val="18"/>
                <w:szCs w:val="18"/>
              </w:rPr>
              <w:t>двойные створы</w:t>
            </w:r>
          </w:p>
        </w:tc>
        <w:tc>
          <w:tcPr>
            <w:tcW w:w="4234" w:type="dxa"/>
          </w:tcPr>
          <w:p w:rsidR="00055D5B" w:rsidRPr="003A4ECE" w:rsidRDefault="00055D5B" w:rsidP="00B11C99">
            <w:pPr>
              <w:jc w:val="center"/>
              <w:rPr>
                <w:b/>
                <w:sz w:val="18"/>
                <w:szCs w:val="18"/>
              </w:rPr>
            </w:pPr>
          </w:p>
          <w:p w:rsidR="00055D5B" w:rsidRPr="003A4ECE" w:rsidRDefault="00055D5B" w:rsidP="00B11C99">
            <w:pPr>
              <w:jc w:val="center"/>
              <w:rPr>
                <w:sz w:val="18"/>
                <w:szCs w:val="18"/>
              </w:rPr>
            </w:pPr>
            <w:r w:rsidRPr="003A4ECE">
              <w:rPr>
                <w:sz w:val="18"/>
                <w:szCs w:val="18"/>
              </w:rPr>
              <w:t>удов</w:t>
            </w:r>
          </w:p>
        </w:tc>
      </w:tr>
      <w:tr w:rsidR="00055D5B" w:rsidRPr="003A4ECE" w:rsidTr="007F4A6C">
        <w:tc>
          <w:tcPr>
            <w:tcW w:w="3043" w:type="dxa"/>
          </w:tcPr>
          <w:p w:rsidR="00055D5B" w:rsidRPr="003A4ECE" w:rsidRDefault="00055D5B" w:rsidP="00B11C99">
            <w:pPr>
              <w:rPr>
                <w:sz w:val="18"/>
                <w:szCs w:val="18"/>
              </w:rPr>
            </w:pPr>
            <w:r w:rsidRPr="003A4ECE">
              <w:rPr>
                <w:sz w:val="18"/>
                <w:szCs w:val="18"/>
              </w:rPr>
              <w:t>8.  отделка</w:t>
            </w:r>
          </w:p>
          <w:p w:rsidR="00055D5B" w:rsidRPr="003A4ECE" w:rsidRDefault="00055D5B" w:rsidP="00B11C99">
            <w:pPr>
              <w:ind w:left="360"/>
              <w:jc w:val="right"/>
              <w:rPr>
                <w:sz w:val="18"/>
                <w:szCs w:val="18"/>
              </w:rPr>
            </w:pPr>
            <w:r w:rsidRPr="003A4ECE">
              <w:rPr>
                <w:sz w:val="18"/>
                <w:szCs w:val="18"/>
              </w:rPr>
              <w:t>внутренняя</w:t>
            </w:r>
          </w:p>
          <w:p w:rsidR="00055D5B" w:rsidRPr="003A4ECE" w:rsidRDefault="00055D5B" w:rsidP="00B11C99">
            <w:pPr>
              <w:ind w:left="360"/>
              <w:jc w:val="right"/>
              <w:rPr>
                <w:sz w:val="18"/>
                <w:szCs w:val="18"/>
              </w:rPr>
            </w:pPr>
            <w:r w:rsidRPr="003A4ECE">
              <w:rPr>
                <w:sz w:val="18"/>
                <w:szCs w:val="18"/>
              </w:rPr>
              <w:t>наружная</w:t>
            </w:r>
          </w:p>
          <w:p w:rsidR="00055D5B" w:rsidRPr="003A4ECE" w:rsidRDefault="00055D5B" w:rsidP="00B11C99">
            <w:pPr>
              <w:ind w:left="360"/>
              <w:jc w:val="right"/>
              <w:rPr>
                <w:sz w:val="18"/>
                <w:szCs w:val="18"/>
              </w:rPr>
            </w:pPr>
            <w:r w:rsidRPr="003A4ECE">
              <w:rPr>
                <w:sz w:val="18"/>
                <w:szCs w:val="18"/>
              </w:rPr>
              <w:t>(другое)</w:t>
            </w:r>
          </w:p>
        </w:tc>
        <w:tc>
          <w:tcPr>
            <w:tcW w:w="3179" w:type="dxa"/>
          </w:tcPr>
          <w:p w:rsidR="00055D5B" w:rsidRPr="003A4ECE" w:rsidRDefault="00055D5B" w:rsidP="00B11C99">
            <w:pPr>
              <w:jc w:val="center"/>
              <w:rPr>
                <w:b/>
                <w:sz w:val="18"/>
                <w:szCs w:val="18"/>
              </w:rPr>
            </w:pPr>
          </w:p>
          <w:p w:rsidR="00055D5B" w:rsidRPr="003A4ECE" w:rsidRDefault="00055D5B" w:rsidP="00B11C99">
            <w:pPr>
              <w:rPr>
                <w:sz w:val="18"/>
                <w:szCs w:val="18"/>
              </w:rPr>
            </w:pPr>
          </w:p>
          <w:p w:rsidR="00055D5B" w:rsidRPr="003A4ECE" w:rsidRDefault="00055D5B" w:rsidP="00B11C99">
            <w:pPr>
              <w:jc w:val="center"/>
              <w:rPr>
                <w:sz w:val="18"/>
                <w:szCs w:val="18"/>
              </w:rPr>
            </w:pPr>
            <w:r w:rsidRPr="003A4ECE">
              <w:rPr>
                <w:sz w:val="18"/>
                <w:szCs w:val="18"/>
              </w:rPr>
              <w:t>побелка</w:t>
            </w:r>
          </w:p>
        </w:tc>
        <w:tc>
          <w:tcPr>
            <w:tcW w:w="4234" w:type="dxa"/>
          </w:tcPr>
          <w:p w:rsidR="00055D5B" w:rsidRPr="003A4ECE" w:rsidRDefault="00055D5B" w:rsidP="00B11C99">
            <w:pPr>
              <w:jc w:val="center"/>
              <w:rPr>
                <w:b/>
                <w:sz w:val="18"/>
                <w:szCs w:val="18"/>
              </w:rPr>
            </w:pPr>
          </w:p>
          <w:p w:rsidR="00055D5B" w:rsidRPr="003A4ECE" w:rsidRDefault="00055D5B" w:rsidP="00B11C99">
            <w:pPr>
              <w:jc w:val="center"/>
              <w:rPr>
                <w:sz w:val="18"/>
                <w:szCs w:val="18"/>
              </w:rPr>
            </w:pPr>
            <w:r w:rsidRPr="003A4ECE">
              <w:rPr>
                <w:sz w:val="18"/>
                <w:szCs w:val="18"/>
              </w:rPr>
              <w:t>удов</w:t>
            </w:r>
          </w:p>
        </w:tc>
      </w:tr>
      <w:tr w:rsidR="00055D5B" w:rsidRPr="003A4ECE" w:rsidTr="007F4A6C">
        <w:tc>
          <w:tcPr>
            <w:tcW w:w="3043" w:type="dxa"/>
          </w:tcPr>
          <w:p w:rsidR="00055D5B" w:rsidRPr="003A4ECE" w:rsidRDefault="00055D5B" w:rsidP="00B11C99">
            <w:pPr>
              <w:rPr>
                <w:sz w:val="18"/>
                <w:szCs w:val="18"/>
              </w:rPr>
            </w:pPr>
            <w:r w:rsidRPr="003A4ECE">
              <w:rPr>
                <w:sz w:val="18"/>
                <w:szCs w:val="18"/>
              </w:rPr>
              <w:lastRenderedPageBreak/>
              <w:t xml:space="preserve">9. механическое,         </w:t>
            </w:r>
          </w:p>
          <w:p w:rsidR="00055D5B" w:rsidRPr="003A4ECE" w:rsidRDefault="00055D5B" w:rsidP="00B11C99">
            <w:pPr>
              <w:rPr>
                <w:sz w:val="18"/>
                <w:szCs w:val="18"/>
              </w:rPr>
            </w:pPr>
            <w:r w:rsidRPr="003A4ECE">
              <w:rPr>
                <w:sz w:val="18"/>
                <w:szCs w:val="18"/>
              </w:rPr>
              <w:t>электрическое,</w:t>
            </w:r>
          </w:p>
          <w:p w:rsidR="00055D5B" w:rsidRPr="003A4ECE" w:rsidRDefault="00055D5B" w:rsidP="00B11C99">
            <w:pPr>
              <w:rPr>
                <w:sz w:val="18"/>
                <w:szCs w:val="18"/>
              </w:rPr>
            </w:pPr>
            <w:r w:rsidRPr="003A4ECE">
              <w:rPr>
                <w:sz w:val="18"/>
                <w:szCs w:val="18"/>
              </w:rPr>
              <w:t>санитарно-техническое и иное оборудование</w:t>
            </w:r>
          </w:p>
          <w:p w:rsidR="00055D5B" w:rsidRPr="003A4ECE" w:rsidRDefault="00055D5B" w:rsidP="00B11C99">
            <w:pPr>
              <w:jc w:val="right"/>
              <w:rPr>
                <w:sz w:val="18"/>
                <w:szCs w:val="18"/>
              </w:rPr>
            </w:pPr>
            <w:r w:rsidRPr="003A4ECE">
              <w:rPr>
                <w:sz w:val="18"/>
                <w:szCs w:val="18"/>
              </w:rPr>
              <w:t>ванны напольные</w:t>
            </w:r>
          </w:p>
          <w:p w:rsidR="00055D5B" w:rsidRPr="003A4ECE" w:rsidRDefault="00055D5B" w:rsidP="00B11C99">
            <w:pPr>
              <w:jc w:val="right"/>
              <w:rPr>
                <w:sz w:val="18"/>
                <w:szCs w:val="18"/>
              </w:rPr>
            </w:pPr>
            <w:r w:rsidRPr="003A4ECE">
              <w:rPr>
                <w:sz w:val="18"/>
                <w:szCs w:val="18"/>
              </w:rPr>
              <w:t>электроплиты</w:t>
            </w:r>
          </w:p>
          <w:p w:rsidR="00055D5B" w:rsidRPr="003A4ECE" w:rsidRDefault="00055D5B" w:rsidP="00B11C99">
            <w:pPr>
              <w:jc w:val="right"/>
              <w:rPr>
                <w:sz w:val="18"/>
                <w:szCs w:val="18"/>
              </w:rPr>
            </w:pPr>
            <w:r w:rsidRPr="003A4ECE">
              <w:rPr>
                <w:sz w:val="18"/>
                <w:szCs w:val="18"/>
              </w:rPr>
              <w:t>телефонные сети и оборудование</w:t>
            </w:r>
          </w:p>
          <w:p w:rsidR="00055D5B" w:rsidRPr="003A4ECE" w:rsidRDefault="00055D5B" w:rsidP="00B11C99">
            <w:pPr>
              <w:jc w:val="right"/>
              <w:rPr>
                <w:sz w:val="18"/>
                <w:szCs w:val="18"/>
              </w:rPr>
            </w:pPr>
            <w:r w:rsidRPr="003A4ECE">
              <w:rPr>
                <w:sz w:val="18"/>
                <w:szCs w:val="18"/>
              </w:rPr>
              <w:t>сети проводного</w:t>
            </w:r>
          </w:p>
          <w:p w:rsidR="00055D5B" w:rsidRPr="003A4ECE" w:rsidRDefault="00055D5B" w:rsidP="00B11C99">
            <w:pPr>
              <w:jc w:val="right"/>
              <w:rPr>
                <w:sz w:val="18"/>
                <w:szCs w:val="18"/>
              </w:rPr>
            </w:pPr>
            <w:r w:rsidRPr="003A4ECE">
              <w:rPr>
                <w:sz w:val="18"/>
                <w:szCs w:val="18"/>
              </w:rPr>
              <w:t>радиовещания</w:t>
            </w:r>
          </w:p>
          <w:p w:rsidR="00055D5B" w:rsidRPr="003A4ECE" w:rsidRDefault="00055D5B" w:rsidP="00B11C99">
            <w:pPr>
              <w:jc w:val="right"/>
              <w:rPr>
                <w:sz w:val="18"/>
                <w:szCs w:val="18"/>
              </w:rPr>
            </w:pPr>
            <w:r w:rsidRPr="003A4ECE">
              <w:rPr>
                <w:sz w:val="18"/>
                <w:szCs w:val="18"/>
              </w:rPr>
              <w:t>сигнализация</w:t>
            </w:r>
          </w:p>
          <w:p w:rsidR="00055D5B" w:rsidRPr="003A4ECE" w:rsidRDefault="00055D5B" w:rsidP="00B11C99">
            <w:pPr>
              <w:jc w:val="right"/>
              <w:rPr>
                <w:sz w:val="18"/>
                <w:szCs w:val="18"/>
              </w:rPr>
            </w:pPr>
            <w:r w:rsidRPr="003A4ECE">
              <w:rPr>
                <w:sz w:val="18"/>
                <w:szCs w:val="18"/>
              </w:rPr>
              <w:t>мусоропровод</w:t>
            </w:r>
          </w:p>
          <w:p w:rsidR="00055D5B" w:rsidRPr="003A4ECE" w:rsidRDefault="00055D5B" w:rsidP="00B11C99">
            <w:pPr>
              <w:jc w:val="right"/>
              <w:rPr>
                <w:sz w:val="18"/>
                <w:szCs w:val="18"/>
              </w:rPr>
            </w:pPr>
            <w:r w:rsidRPr="003A4ECE">
              <w:rPr>
                <w:sz w:val="18"/>
                <w:szCs w:val="18"/>
              </w:rPr>
              <w:t>лифт</w:t>
            </w:r>
          </w:p>
          <w:p w:rsidR="00055D5B" w:rsidRPr="003A4ECE" w:rsidRDefault="00055D5B" w:rsidP="00B11C99">
            <w:pPr>
              <w:jc w:val="right"/>
              <w:rPr>
                <w:sz w:val="18"/>
                <w:szCs w:val="18"/>
              </w:rPr>
            </w:pPr>
            <w:r w:rsidRPr="003A4ECE">
              <w:rPr>
                <w:sz w:val="18"/>
                <w:szCs w:val="18"/>
              </w:rPr>
              <w:t>вентиляция</w:t>
            </w:r>
          </w:p>
          <w:p w:rsidR="00055D5B" w:rsidRPr="003A4ECE" w:rsidRDefault="00055D5B" w:rsidP="00B11C99">
            <w:pPr>
              <w:jc w:val="right"/>
              <w:rPr>
                <w:sz w:val="18"/>
                <w:szCs w:val="18"/>
              </w:rPr>
            </w:pPr>
            <w:r w:rsidRPr="003A4ECE">
              <w:rPr>
                <w:sz w:val="18"/>
                <w:szCs w:val="18"/>
              </w:rPr>
              <w:t>(другое)</w:t>
            </w:r>
          </w:p>
        </w:tc>
        <w:tc>
          <w:tcPr>
            <w:tcW w:w="3179" w:type="dxa"/>
          </w:tcPr>
          <w:p w:rsidR="00055D5B" w:rsidRPr="003A4ECE" w:rsidRDefault="00055D5B" w:rsidP="00B11C99">
            <w:pPr>
              <w:jc w:val="center"/>
              <w:rPr>
                <w:b/>
                <w:sz w:val="18"/>
                <w:szCs w:val="18"/>
              </w:rPr>
            </w:pPr>
          </w:p>
          <w:p w:rsidR="00055D5B" w:rsidRPr="003A4ECE" w:rsidRDefault="00055D5B" w:rsidP="00B11C99">
            <w:pPr>
              <w:rPr>
                <w:sz w:val="18"/>
                <w:szCs w:val="18"/>
              </w:rPr>
            </w:pPr>
          </w:p>
          <w:p w:rsidR="00055D5B" w:rsidRPr="003A4ECE" w:rsidRDefault="00055D5B" w:rsidP="00B11C99">
            <w:pPr>
              <w:rPr>
                <w:sz w:val="18"/>
                <w:szCs w:val="18"/>
              </w:rPr>
            </w:pPr>
          </w:p>
          <w:p w:rsidR="00055D5B" w:rsidRPr="003A4ECE" w:rsidRDefault="00055D5B" w:rsidP="00B11C99">
            <w:pPr>
              <w:rPr>
                <w:sz w:val="18"/>
                <w:szCs w:val="18"/>
              </w:rPr>
            </w:pPr>
          </w:p>
          <w:p w:rsidR="00055D5B" w:rsidRPr="003A4ECE" w:rsidRDefault="00055D5B" w:rsidP="00B11C99">
            <w:pPr>
              <w:rPr>
                <w:sz w:val="18"/>
                <w:szCs w:val="18"/>
              </w:rPr>
            </w:pPr>
            <w:r w:rsidRPr="003A4ECE">
              <w:rPr>
                <w:sz w:val="18"/>
                <w:szCs w:val="18"/>
              </w:rPr>
              <w:t>Имеются</w:t>
            </w:r>
          </w:p>
          <w:p w:rsidR="00055D5B" w:rsidRPr="003A4ECE" w:rsidRDefault="00055D5B" w:rsidP="00B11C99">
            <w:pPr>
              <w:rPr>
                <w:sz w:val="18"/>
                <w:szCs w:val="18"/>
              </w:rPr>
            </w:pPr>
          </w:p>
          <w:p w:rsidR="00055D5B" w:rsidRPr="003A4ECE" w:rsidRDefault="00055D5B" w:rsidP="00B11C99">
            <w:pPr>
              <w:rPr>
                <w:sz w:val="18"/>
                <w:szCs w:val="18"/>
              </w:rPr>
            </w:pPr>
            <w:r w:rsidRPr="003A4ECE">
              <w:rPr>
                <w:sz w:val="18"/>
                <w:szCs w:val="18"/>
              </w:rPr>
              <w:t>Имеются</w:t>
            </w:r>
          </w:p>
          <w:p w:rsidR="00055D5B" w:rsidRPr="003A4ECE" w:rsidRDefault="00055D5B" w:rsidP="00B11C99">
            <w:pPr>
              <w:rPr>
                <w:sz w:val="18"/>
                <w:szCs w:val="18"/>
              </w:rPr>
            </w:pPr>
          </w:p>
          <w:p w:rsidR="00055D5B" w:rsidRPr="003A4ECE" w:rsidRDefault="00055D5B" w:rsidP="00B11C99">
            <w:pPr>
              <w:rPr>
                <w:sz w:val="18"/>
                <w:szCs w:val="18"/>
              </w:rPr>
            </w:pPr>
          </w:p>
          <w:p w:rsidR="00055D5B" w:rsidRPr="003A4ECE" w:rsidRDefault="00055D5B" w:rsidP="00B11C99">
            <w:pPr>
              <w:rPr>
                <w:sz w:val="18"/>
                <w:szCs w:val="18"/>
              </w:rPr>
            </w:pPr>
          </w:p>
          <w:p w:rsidR="00055D5B" w:rsidRPr="003A4ECE" w:rsidRDefault="00055D5B" w:rsidP="00B11C99">
            <w:pPr>
              <w:rPr>
                <w:sz w:val="18"/>
                <w:szCs w:val="18"/>
              </w:rPr>
            </w:pPr>
          </w:p>
          <w:p w:rsidR="00055D5B" w:rsidRPr="003A4ECE" w:rsidRDefault="00055D5B" w:rsidP="00B11C99">
            <w:pPr>
              <w:rPr>
                <w:sz w:val="18"/>
                <w:szCs w:val="18"/>
              </w:rPr>
            </w:pPr>
          </w:p>
          <w:p w:rsidR="00055D5B" w:rsidRPr="003A4ECE" w:rsidRDefault="00055D5B" w:rsidP="00B11C99">
            <w:pPr>
              <w:rPr>
                <w:sz w:val="18"/>
                <w:szCs w:val="18"/>
              </w:rPr>
            </w:pPr>
          </w:p>
          <w:p w:rsidR="00055D5B" w:rsidRPr="003A4ECE" w:rsidRDefault="00055D5B" w:rsidP="00B11C99">
            <w:pPr>
              <w:rPr>
                <w:sz w:val="18"/>
                <w:szCs w:val="18"/>
              </w:rPr>
            </w:pPr>
            <w:r w:rsidRPr="003A4ECE">
              <w:rPr>
                <w:sz w:val="18"/>
                <w:szCs w:val="18"/>
              </w:rPr>
              <w:t xml:space="preserve"> Асбестоцемент. трубы</w:t>
            </w:r>
          </w:p>
        </w:tc>
        <w:tc>
          <w:tcPr>
            <w:tcW w:w="4234" w:type="dxa"/>
          </w:tcPr>
          <w:p w:rsidR="00055D5B" w:rsidRPr="003A4ECE" w:rsidRDefault="00055D5B" w:rsidP="00B11C99">
            <w:pPr>
              <w:jc w:val="center"/>
              <w:rPr>
                <w:b/>
                <w:sz w:val="18"/>
                <w:szCs w:val="18"/>
              </w:rPr>
            </w:pPr>
          </w:p>
          <w:p w:rsidR="00055D5B" w:rsidRPr="003A4ECE" w:rsidRDefault="00055D5B" w:rsidP="00B11C99">
            <w:pPr>
              <w:rPr>
                <w:sz w:val="18"/>
                <w:szCs w:val="18"/>
              </w:rPr>
            </w:pPr>
          </w:p>
          <w:p w:rsidR="00055D5B" w:rsidRPr="003A4ECE" w:rsidRDefault="00055D5B" w:rsidP="00B11C99">
            <w:pPr>
              <w:rPr>
                <w:sz w:val="18"/>
                <w:szCs w:val="18"/>
              </w:rPr>
            </w:pPr>
          </w:p>
          <w:p w:rsidR="00055D5B" w:rsidRPr="003A4ECE" w:rsidRDefault="00055D5B" w:rsidP="00B11C99">
            <w:pPr>
              <w:rPr>
                <w:sz w:val="18"/>
                <w:szCs w:val="18"/>
              </w:rPr>
            </w:pPr>
          </w:p>
          <w:p w:rsidR="00055D5B" w:rsidRPr="003A4ECE" w:rsidRDefault="00055D5B" w:rsidP="00B11C99">
            <w:pPr>
              <w:rPr>
                <w:sz w:val="18"/>
                <w:szCs w:val="18"/>
              </w:rPr>
            </w:pPr>
          </w:p>
          <w:p w:rsidR="00055D5B" w:rsidRPr="003A4ECE" w:rsidRDefault="00055D5B" w:rsidP="00B11C99">
            <w:pPr>
              <w:rPr>
                <w:sz w:val="18"/>
                <w:szCs w:val="18"/>
              </w:rPr>
            </w:pPr>
          </w:p>
          <w:p w:rsidR="00055D5B" w:rsidRPr="003A4ECE" w:rsidRDefault="00055D5B" w:rsidP="00B11C99">
            <w:pPr>
              <w:rPr>
                <w:sz w:val="18"/>
                <w:szCs w:val="18"/>
              </w:rPr>
            </w:pPr>
          </w:p>
          <w:p w:rsidR="00055D5B" w:rsidRPr="003A4ECE" w:rsidRDefault="00055D5B" w:rsidP="00B11C99">
            <w:pPr>
              <w:rPr>
                <w:sz w:val="18"/>
                <w:szCs w:val="18"/>
              </w:rPr>
            </w:pPr>
          </w:p>
          <w:p w:rsidR="00055D5B" w:rsidRPr="003A4ECE" w:rsidRDefault="00055D5B" w:rsidP="00B11C99">
            <w:pPr>
              <w:rPr>
                <w:sz w:val="18"/>
                <w:szCs w:val="18"/>
              </w:rPr>
            </w:pPr>
          </w:p>
          <w:p w:rsidR="00055D5B" w:rsidRPr="003A4ECE" w:rsidRDefault="00055D5B" w:rsidP="00B11C99">
            <w:pPr>
              <w:rPr>
                <w:sz w:val="18"/>
                <w:szCs w:val="18"/>
              </w:rPr>
            </w:pPr>
          </w:p>
          <w:p w:rsidR="00055D5B" w:rsidRPr="003A4ECE" w:rsidRDefault="00055D5B" w:rsidP="00B11C99">
            <w:pPr>
              <w:rPr>
                <w:sz w:val="18"/>
                <w:szCs w:val="18"/>
              </w:rPr>
            </w:pPr>
          </w:p>
          <w:p w:rsidR="00055D5B" w:rsidRPr="003A4ECE" w:rsidRDefault="00055D5B" w:rsidP="00B11C99">
            <w:pPr>
              <w:rPr>
                <w:sz w:val="18"/>
                <w:szCs w:val="18"/>
              </w:rPr>
            </w:pPr>
          </w:p>
          <w:p w:rsidR="00055D5B" w:rsidRPr="003A4ECE" w:rsidRDefault="00055D5B" w:rsidP="00B11C99">
            <w:pPr>
              <w:rPr>
                <w:sz w:val="18"/>
                <w:szCs w:val="18"/>
              </w:rPr>
            </w:pPr>
          </w:p>
          <w:p w:rsidR="00055D5B" w:rsidRPr="003A4ECE" w:rsidRDefault="00055D5B" w:rsidP="00B11C99">
            <w:pPr>
              <w:rPr>
                <w:sz w:val="18"/>
                <w:szCs w:val="18"/>
              </w:rPr>
            </w:pPr>
            <w:r w:rsidRPr="003A4ECE">
              <w:rPr>
                <w:sz w:val="18"/>
                <w:szCs w:val="18"/>
              </w:rPr>
              <w:t>удов</w:t>
            </w:r>
          </w:p>
        </w:tc>
      </w:tr>
      <w:tr w:rsidR="00055D5B" w:rsidRPr="003A4ECE" w:rsidTr="007F4A6C">
        <w:tc>
          <w:tcPr>
            <w:tcW w:w="3043" w:type="dxa"/>
          </w:tcPr>
          <w:p w:rsidR="00055D5B" w:rsidRPr="003A4ECE" w:rsidRDefault="00055D5B" w:rsidP="00B11C99">
            <w:pPr>
              <w:rPr>
                <w:sz w:val="18"/>
                <w:szCs w:val="18"/>
              </w:rPr>
            </w:pPr>
            <w:r w:rsidRPr="003A4ECE">
              <w:rPr>
                <w:sz w:val="18"/>
                <w:szCs w:val="18"/>
              </w:rPr>
              <w:t>10.  Внутридомовые инженерные коммуникации и оборудование для предоставления коммунальных услуг</w:t>
            </w:r>
          </w:p>
          <w:p w:rsidR="00055D5B" w:rsidRPr="003A4ECE" w:rsidRDefault="00055D5B" w:rsidP="00B11C99">
            <w:pPr>
              <w:jc w:val="right"/>
              <w:rPr>
                <w:sz w:val="18"/>
                <w:szCs w:val="18"/>
              </w:rPr>
            </w:pPr>
            <w:r w:rsidRPr="003A4ECE">
              <w:rPr>
                <w:sz w:val="18"/>
                <w:szCs w:val="18"/>
              </w:rPr>
              <w:t xml:space="preserve"> электроснабжение</w:t>
            </w:r>
          </w:p>
          <w:p w:rsidR="00055D5B" w:rsidRPr="003A4ECE" w:rsidRDefault="00055D5B" w:rsidP="00B11C99">
            <w:pPr>
              <w:jc w:val="right"/>
              <w:rPr>
                <w:sz w:val="18"/>
                <w:szCs w:val="18"/>
              </w:rPr>
            </w:pPr>
            <w:r w:rsidRPr="003A4ECE">
              <w:rPr>
                <w:sz w:val="18"/>
                <w:szCs w:val="18"/>
              </w:rPr>
              <w:t>холодное водоснабжение</w:t>
            </w:r>
          </w:p>
          <w:p w:rsidR="00055D5B" w:rsidRPr="003A4ECE" w:rsidRDefault="00055D5B" w:rsidP="00B11C99">
            <w:pPr>
              <w:jc w:val="right"/>
              <w:rPr>
                <w:sz w:val="18"/>
                <w:szCs w:val="18"/>
              </w:rPr>
            </w:pPr>
            <w:r w:rsidRPr="003A4ECE">
              <w:rPr>
                <w:sz w:val="18"/>
                <w:szCs w:val="18"/>
              </w:rPr>
              <w:t>водоснабжение</w:t>
            </w:r>
          </w:p>
          <w:p w:rsidR="00055D5B" w:rsidRPr="003A4ECE" w:rsidRDefault="00055D5B" w:rsidP="00B11C99">
            <w:pPr>
              <w:jc w:val="right"/>
              <w:rPr>
                <w:sz w:val="18"/>
                <w:szCs w:val="18"/>
              </w:rPr>
            </w:pPr>
            <w:r w:rsidRPr="003A4ECE">
              <w:rPr>
                <w:sz w:val="18"/>
                <w:szCs w:val="18"/>
              </w:rPr>
              <w:t>горячие водоснабжение</w:t>
            </w:r>
          </w:p>
          <w:p w:rsidR="00055D5B" w:rsidRPr="003A4ECE" w:rsidRDefault="00055D5B" w:rsidP="00B11C99">
            <w:pPr>
              <w:jc w:val="right"/>
              <w:rPr>
                <w:sz w:val="18"/>
                <w:szCs w:val="18"/>
              </w:rPr>
            </w:pPr>
            <w:r w:rsidRPr="003A4ECE">
              <w:rPr>
                <w:sz w:val="18"/>
                <w:szCs w:val="18"/>
              </w:rPr>
              <w:t>водоотведение</w:t>
            </w:r>
          </w:p>
          <w:p w:rsidR="00055D5B" w:rsidRPr="003A4ECE" w:rsidRDefault="00055D5B" w:rsidP="00B11C99">
            <w:pPr>
              <w:jc w:val="right"/>
              <w:rPr>
                <w:sz w:val="18"/>
                <w:szCs w:val="18"/>
              </w:rPr>
            </w:pPr>
            <w:r w:rsidRPr="003A4ECE">
              <w:rPr>
                <w:sz w:val="18"/>
                <w:szCs w:val="18"/>
              </w:rPr>
              <w:t>газоснабжение</w:t>
            </w:r>
          </w:p>
          <w:p w:rsidR="00055D5B" w:rsidRPr="003A4ECE" w:rsidRDefault="00055D5B" w:rsidP="00B11C99">
            <w:pPr>
              <w:jc w:val="right"/>
              <w:rPr>
                <w:sz w:val="18"/>
                <w:szCs w:val="18"/>
              </w:rPr>
            </w:pPr>
            <w:r w:rsidRPr="003A4ECE">
              <w:rPr>
                <w:sz w:val="18"/>
                <w:szCs w:val="18"/>
              </w:rPr>
              <w:t>отопление</w:t>
            </w:r>
          </w:p>
          <w:p w:rsidR="00055D5B" w:rsidRPr="003A4ECE" w:rsidRDefault="00055D5B" w:rsidP="00B11C99">
            <w:pPr>
              <w:jc w:val="right"/>
              <w:rPr>
                <w:sz w:val="18"/>
                <w:szCs w:val="18"/>
              </w:rPr>
            </w:pPr>
            <w:r w:rsidRPr="003A4ECE">
              <w:rPr>
                <w:sz w:val="18"/>
                <w:szCs w:val="18"/>
              </w:rPr>
              <w:t>(от внешних котельных)</w:t>
            </w:r>
          </w:p>
          <w:p w:rsidR="00055D5B" w:rsidRPr="003A4ECE" w:rsidRDefault="00055D5B" w:rsidP="00B11C99">
            <w:pPr>
              <w:jc w:val="right"/>
              <w:rPr>
                <w:sz w:val="18"/>
                <w:szCs w:val="18"/>
              </w:rPr>
            </w:pPr>
            <w:r w:rsidRPr="003A4ECE">
              <w:rPr>
                <w:sz w:val="18"/>
                <w:szCs w:val="18"/>
              </w:rPr>
              <w:t>отопление</w:t>
            </w:r>
          </w:p>
          <w:p w:rsidR="00055D5B" w:rsidRPr="003A4ECE" w:rsidRDefault="00055D5B" w:rsidP="00B11C99">
            <w:pPr>
              <w:jc w:val="right"/>
              <w:rPr>
                <w:sz w:val="18"/>
                <w:szCs w:val="18"/>
              </w:rPr>
            </w:pPr>
            <w:r w:rsidRPr="003A4ECE">
              <w:rPr>
                <w:sz w:val="18"/>
                <w:szCs w:val="18"/>
              </w:rPr>
              <w:t>(от дымовой котельной)</w:t>
            </w:r>
          </w:p>
          <w:p w:rsidR="00055D5B" w:rsidRPr="003A4ECE" w:rsidRDefault="00055D5B" w:rsidP="00B11C99">
            <w:pPr>
              <w:jc w:val="right"/>
              <w:rPr>
                <w:sz w:val="18"/>
                <w:szCs w:val="18"/>
              </w:rPr>
            </w:pPr>
            <w:r w:rsidRPr="003A4ECE">
              <w:rPr>
                <w:sz w:val="18"/>
                <w:szCs w:val="18"/>
              </w:rPr>
              <w:t>печи</w:t>
            </w:r>
          </w:p>
          <w:p w:rsidR="00055D5B" w:rsidRPr="003A4ECE" w:rsidRDefault="00055D5B" w:rsidP="00B11C99">
            <w:pPr>
              <w:jc w:val="right"/>
              <w:rPr>
                <w:sz w:val="18"/>
                <w:szCs w:val="18"/>
              </w:rPr>
            </w:pPr>
            <w:r w:rsidRPr="003A4ECE">
              <w:rPr>
                <w:sz w:val="18"/>
                <w:szCs w:val="18"/>
              </w:rPr>
              <w:t>калориферы</w:t>
            </w:r>
          </w:p>
          <w:p w:rsidR="00055D5B" w:rsidRPr="003A4ECE" w:rsidRDefault="00055D5B" w:rsidP="00B11C99">
            <w:pPr>
              <w:jc w:val="right"/>
              <w:rPr>
                <w:sz w:val="18"/>
                <w:szCs w:val="18"/>
              </w:rPr>
            </w:pPr>
            <w:r w:rsidRPr="003A4ECE">
              <w:rPr>
                <w:sz w:val="18"/>
                <w:szCs w:val="18"/>
              </w:rPr>
              <w:t>АГВ</w:t>
            </w:r>
          </w:p>
          <w:p w:rsidR="00055D5B" w:rsidRPr="003A4ECE" w:rsidRDefault="00055D5B" w:rsidP="00B11C99">
            <w:pPr>
              <w:jc w:val="right"/>
              <w:rPr>
                <w:sz w:val="18"/>
                <w:szCs w:val="18"/>
              </w:rPr>
            </w:pPr>
            <w:r w:rsidRPr="003A4ECE">
              <w:rPr>
                <w:sz w:val="18"/>
                <w:szCs w:val="18"/>
              </w:rPr>
              <w:t>(другое)</w:t>
            </w:r>
          </w:p>
        </w:tc>
        <w:tc>
          <w:tcPr>
            <w:tcW w:w="3179" w:type="dxa"/>
          </w:tcPr>
          <w:p w:rsidR="00055D5B" w:rsidRPr="003A4ECE" w:rsidRDefault="00055D5B" w:rsidP="00B11C99">
            <w:pPr>
              <w:jc w:val="center"/>
              <w:rPr>
                <w:b/>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Имеется</w:t>
            </w:r>
          </w:p>
          <w:p w:rsidR="00055D5B" w:rsidRPr="003A4ECE" w:rsidRDefault="00055D5B" w:rsidP="00B11C99">
            <w:pPr>
              <w:jc w:val="center"/>
              <w:rPr>
                <w:sz w:val="18"/>
                <w:szCs w:val="18"/>
              </w:rPr>
            </w:pPr>
            <w:r w:rsidRPr="003A4ECE">
              <w:rPr>
                <w:sz w:val="18"/>
                <w:szCs w:val="18"/>
              </w:rPr>
              <w:t>Имеется</w:t>
            </w:r>
          </w:p>
          <w:p w:rsidR="00055D5B" w:rsidRPr="003A4ECE" w:rsidRDefault="00055D5B" w:rsidP="00B11C99">
            <w:pPr>
              <w:jc w:val="center"/>
              <w:rPr>
                <w:sz w:val="18"/>
                <w:szCs w:val="18"/>
              </w:rPr>
            </w:pPr>
            <w:r w:rsidRPr="003A4ECE">
              <w:rPr>
                <w:sz w:val="18"/>
                <w:szCs w:val="18"/>
              </w:rPr>
              <w:t>Имеется</w:t>
            </w:r>
          </w:p>
          <w:p w:rsidR="00055D5B" w:rsidRPr="003A4ECE" w:rsidRDefault="00055D5B" w:rsidP="00B11C99">
            <w:pPr>
              <w:jc w:val="center"/>
              <w:rPr>
                <w:sz w:val="18"/>
                <w:szCs w:val="18"/>
              </w:rPr>
            </w:pPr>
            <w:r w:rsidRPr="003A4ECE">
              <w:rPr>
                <w:sz w:val="18"/>
                <w:szCs w:val="18"/>
              </w:rPr>
              <w:t>Имеется</w:t>
            </w:r>
          </w:p>
          <w:p w:rsidR="00055D5B" w:rsidRPr="003A4ECE" w:rsidRDefault="00055D5B" w:rsidP="00B11C99">
            <w:pPr>
              <w:jc w:val="center"/>
              <w:rPr>
                <w:sz w:val="18"/>
                <w:szCs w:val="18"/>
              </w:rPr>
            </w:pPr>
            <w:r w:rsidRPr="003A4ECE">
              <w:rPr>
                <w:sz w:val="18"/>
                <w:szCs w:val="18"/>
              </w:rPr>
              <w:t>Имеется</w:t>
            </w:r>
          </w:p>
          <w:p w:rsidR="00055D5B" w:rsidRPr="003A4ECE" w:rsidRDefault="00055D5B" w:rsidP="00B11C99">
            <w:pPr>
              <w:jc w:val="center"/>
              <w:rPr>
                <w:sz w:val="18"/>
                <w:szCs w:val="18"/>
              </w:rPr>
            </w:pPr>
            <w:r w:rsidRPr="003A4ECE">
              <w:rPr>
                <w:sz w:val="18"/>
                <w:szCs w:val="18"/>
              </w:rPr>
              <w:t>Имеется</w:t>
            </w:r>
          </w:p>
          <w:p w:rsidR="00055D5B" w:rsidRPr="003A4ECE" w:rsidRDefault="00055D5B" w:rsidP="00B11C99">
            <w:pPr>
              <w:jc w:val="center"/>
              <w:rPr>
                <w:sz w:val="18"/>
                <w:szCs w:val="18"/>
              </w:rPr>
            </w:pPr>
            <w:r w:rsidRPr="003A4ECE">
              <w:rPr>
                <w:sz w:val="18"/>
                <w:szCs w:val="18"/>
              </w:rPr>
              <w:t>Имеется</w:t>
            </w:r>
          </w:p>
        </w:tc>
        <w:tc>
          <w:tcPr>
            <w:tcW w:w="4234"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Удов</w:t>
            </w:r>
          </w:p>
          <w:p w:rsidR="00055D5B" w:rsidRPr="003A4ECE" w:rsidRDefault="00055D5B" w:rsidP="00B11C99">
            <w:pPr>
              <w:jc w:val="center"/>
              <w:rPr>
                <w:sz w:val="18"/>
                <w:szCs w:val="18"/>
              </w:rPr>
            </w:pPr>
            <w:r w:rsidRPr="003A4ECE">
              <w:rPr>
                <w:sz w:val="18"/>
                <w:szCs w:val="18"/>
              </w:rPr>
              <w:t>Удов</w:t>
            </w:r>
          </w:p>
          <w:p w:rsidR="00055D5B" w:rsidRPr="003A4ECE" w:rsidRDefault="00055D5B" w:rsidP="00B11C99">
            <w:pPr>
              <w:jc w:val="center"/>
              <w:rPr>
                <w:sz w:val="18"/>
                <w:szCs w:val="18"/>
              </w:rPr>
            </w:pPr>
            <w:r w:rsidRPr="003A4ECE">
              <w:rPr>
                <w:sz w:val="18"/>
                <w:szCs w:val="18"/>
              </w:rPr>
              <w:t>Удов</w:t>
            </w:r>
          </w:p>
          <w:p w:rsidR="00055D5B" w:rsidRPr="003A4ECE" w:rsidRDefault="00055D5B" w:rsidP="00B11C99">
            <w:pPr>
              <w:jc w:val="center"/>
              <w:rPr>
                <w:sz w:val="18"/>
                <w:szCs w:val="18"/>
              </w:rPr>
            </w:pPr>
            <w:r w:rsidRPr="003A4ECE">
              <w:rPr>
                <w:sz w:val="18"/>
                <w:szCs w:val="18"/>
              </w:rPr>
              <w:t>Удов</w:t>
            </w:r>
          </w:p>
          <w:p w:rsidR="00055D5B" w:rsidRPr="003A4ECE" w:rsidRDefault="00055D5B" w:rsidP="00B11C99">
            <w:pPr>
              <w:jc w:val="center"/>
              <w:rPr>
                <w:sz w:val="18"/>
                <w:szCs w:val="18"/>
              </w:rPr>
            </w:pPr>
            <w:r w:rsidRPr="003A4ECE">
              <w:rPr>
                <w:sz w:val="18"/>
                <w:szCs w:val="18"/>
              </w:rPr>
              <w:t>Удов</w:t>
            </w:r>
          </w:p>
          <w:p w:rsidR="00055D5B" w:rsidRPr="003A4ECE" w:rsidRDefault="00055D5B" w:rsidP="00B11C99">
            <w:pPr>
              <w:jc w:val="center"/>
              <w:rPr>
                <w:sz w:val="18"/>
                <w:szCs w:val="18"/>
              </w:rPr>
            </w:pPr>
            <w:r w:rsidRPr="003A4ECE">
              <w:rPr>
                <w:sz w:val="18"/>
                <w:szCs w:val="18"/>
              </w:rPr>
              <w:t>Удов</w:t>
            </w:r>
          </w:p>
          <w:p w:rsidR="00055D5B" w:rsidRPr="003A4ECE" w:rsidRDefault="00055D5B" w:rsidP="00B11C99">
            <w:pPr>
              <w:jc w:val="center"/>
              <w:rPr>
                <w:sz w:val="18"/>
                <w:szCs w:val="18"/>
              </w:rPr>
            </w:pPr>
            <w:r w:rsidRPr="003A4ECE">
              <w:rPr>
                <w:sz w:val="18"/>
                <w:szCs w:val="18"/>
              </w:rPr>
              <w:t>Удов</w:t>
            </w:r>
          </w:p>
          <w:p w:rsidR="00055D5B" w:rsidRPr="003A4ECE" w:rsidRDefault="00055D5B" w:rsidP="00B11C99">
            <w:pPr>
              <w:jc w:val="center"/>
              <w:rPr>
                <w:sz w:val="18"/>
                <w:szCs w:val="18"/>
              </w:rPr>
            </w:pPr>
          </w:p>
        </w:tc>
      </w:tr>
      <w:tr w:rsidR="00055D5B" w:rsidRPr="003A4ECE" w:rsidTr="007F4A6C">
        <w:tc>
          <w:tcPr>
            <w:tcW w:w="3043" w:type="dxa"/>
          </w:tcPr>
          <w:p w:rsidR="00055D5B" w:rsidRPr="003A4ECE" w:rsidRDefault="00055D5B" w:rsidP="00B11C99">
            <w:pPr>
              <w:rPr>
                <w:sz w:val="18"/>
                <w:szCs w:val="18"/>
              </w:rPr>
            </w:pPr>
            <w:r w:rsidRPr="003A4ECE">
              <w:rPr>
                <w:sz w:val="18"/>
                <w:szCs w:val="18"/>
              </w:rPr>
              <w:t>11.  крыльца</w:t>
            </w:r>
          </w:p>
        </w:tc>
        <w:tc>
          <w:tcPr>
            <w:tcW w:w="3179" w:type="dxa"/>
          </w:tcPr>
          <w:p w:rsidR="00055D5B" w:rsidRPr="003A4ECE" w:rsidRDefault="00055D5B" w:rsidP="00B11C99">
            <w:pPr>
              <w:jc w:val="center"/>
              <w:rPr>
                <w:sz w:val="18"/>
                <w:szCs w:val="18"/>
              </w:rPr>
            </w:pPr>
            <w:r w:rsidRPr="003A4ECE">
              <w:rPr>
                <w:sz w:val="18"/>
                <w:szCs w:val="18"/>
              </w:rPr>
              <w:t>бетонные</w:t>
            </w:r>
          </w:p>
        </w:tc>
        <w:tc>
          <w:tcPr>
            <w:tcW w:w="4234" w:type="dxa"/>
          </w:tcPr>
          <w:p w:rsidR="00055D5B" w:rsidRPr="003A4ECE" w:rsidRDefault="00055D5B" w:rsidP="00B11C99">
            <w:pPr>
              <w:jc w:val="center"/>
              <w:rPr>
                <w:sz w:val="18"/>
                <w:szCs w:val="18"/>
              </w:rPr>
            </w:pPr>
            <w:r w:rsidRPr="003A4ECE">
              <w:rPr>
                <w:sz w:val="18"/>
                <w:szCs w:val="18"/>
              </w:rPr>
              <w:t>удов</w:t>
            </w:r>
          </w:p>
        </w:tc>
      </w:tr>
    </w:tbl>
    <w:p w:rsidR="00055D5B" w:rsidRDefault="00055D5B" w:rsidP="00055D5B">
      <w:pPr>
        <w:ind w:right="-1"/>
        <w:rPr>
          <w:sz w:val="28"/>
          <w:szCs w:val="28"/>
        </w:rPr>
      </w:pPr>
    </w:p>
    <w:p w:rsidR="00055D5B" w:rsidRDefault="00055D5B" w:rsidP="00F04B8A">
      <w:pPr>
        <w:tabs>
          <w:tab w:val="num" w:pos="-142"/>
        </w:tabs>
        <w:autoSpaceDE w:val="0"/>
        <w:autoSpaceDN w:val="0"/>
        <w:adjustRightInd w:val="0"/>
        <w:ind w:right="-52"/>
        <w:jc w:val="both"/>
        <w:rPr>
          <w:noProof/>
          <w:u w:val="single"/>
        </w:rPr>
      </w:pPr>
    </w:p>
    <w:p w:rsidR="00055D5B" w:rsidRPr="002B7CBE" w:rsidRDefault="00055D5B" w:rsidP="00055D5B">
      <w:pPr>
        <w:ind w:right="-1"/>
        <w:jc w:val="right"/>
        <w:rPr>
          <w:b/>
          <w:sz w:val="28"/>
          <w:szCs w:val="28"/>
          <w:lang w:val="en-US"/>
        </w:rPr>
      </w:pPr>
      <w:r>
        <w:rPr>
          <w:b/>
          <w:sz w:val="28"/>
          <w:szCs w:val="28"/>
        </w:rPr>
        <w:t>ЛОТ № 1</w:t>
      </w:r>
      <w:r w:rsidR="002B7CBE">
        <w:rPr>
          <w:b/>
          <w:sz w:val="28"/>
          <w:szCs w:val="28"/>
          <w:lang w:val="en-US"/>
        </w:rPr>
        <w:t>1</w:t>
      </w:r>
    </w:p>
    <w:p w:rsidR="00055D5B" w:rsidRDefault="00055D5B" w:rsidP="00F04B8A">
      <w:pPr>
        <w:tabs>
          <w:tab w:val="num" w:pos="-142"/>
        </w:tabs>
        <w:autoSpaceDE w:val="0"/>
        <w:autoSpaceDN w:val="0"/>
        <w:adjustRightInd w:val="0"/>
        <w:ind w:right="-52"/>
        <w:jc w:val="both"/>
        <w:rPr>
          <w:noProof/>
          <w:u w:val="single"/>
        </w:rPr>
      </w:pPr>
    </w:p>
    <w:p w:rsidR="00055D5B" w:rsidRDefault="00055D5B" w:rsidP="00F04B8A">
      <w:pPr>
        <w:tabs>
          <w:tab w:val="num" w:pos="-142"/>
        </w:tabs>
        <w:autoSpaceDE w:val="0"/>
        <w:autoSpaceDN w:val="0"/>
        <w:adjustRightInd w:val="0"/>
        <w:ind w:right="-52"/>
        <w:jc w:val="both"/>
        <w:rPr>
          <w:noProof/>
          <w:u w:val="single"/>
        </w:rPr>
      </w:pPr>
    </w:p>
    <w:p w:rsidR="00055D5B" w:rsidRPr="003A4ECE" w:rsidRDefault="00055D5B" w:rsidP="00055D5B">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 xml:space="preserve">Акт </w:t>
      </w:r>
    </w:p>
    <w:p w:rsidR="00055D5B" w:rsidRPr="003A4ECE" w:rsidRDefault="00055D5B" w:rsidP="00055D5B">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о состоянии общего имущества собственников помещений в многоквартирном доме,</w:t>
      </w:r>
    </w:p>
    <w:p w:rsidR="00055D5B" w:rsidRPr="003A4ECE" w:rsidRDefault="00055D5B" w:rsidP="00055D5B">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являющегося объектом конкурса</w:t>
      </w:r>
    </w:p>
    <w:p w:rsidR="00055D5B" w:rsidRPr="003A4ECE" w:rsidRDefault="00055D5B" w:rsidP="00055D5B">
      <w:pPr>
        <w:ind w:left="-1080"/>
        <w:jc w:val="center"/>
        <w:rPr>
          <w:rFonts w:ascii="Courier New" w:hAnsi="Courier New" w:cs="Courier New"/>
          <w:b/>
          <w:color w:val="0070C0"/>
          <w:sz w:val="18"/>
          <w:szCs w:val="18"/>
        </w:rPr>
      </w:pPr>
    </w:p>
    <w:p w:rsidR="00055D5B" w:rsidRPr="003A4ECE" w:rsidRDefault="00055D5B" w:rsidP="00790460">
      <w:pPr>
        <w:numPr>
          <w:ilvl w:val="0"/>
          <w:numId w:val="43"/>
        </w:numPr>
        <w:jc w:val="center"/>
        <w:rPr>
          <w:rFonts w:ascii="Courier New" w:hAnsi="Courier New" w:cs="Courier New"/>
          <w:b/>
          <w:color w:val="0070C0"/>
          <w:sz w:val="18"/>
          <w:szCs w:val="18"/>
        </w:rPr>
      </w:pPr>
      <w:r w:rsidRPr="003A4ECE">
        <w:rPr>
          <w:rFonts w:ascii="Courier New" w:hAnsi="Courier New" w:cs="Courier New"/>
          <w:b/>
          <w:color w:val="0070C0"/>
          <w:sz w:val="18"/>
          <w:szCs w:val="18"/>
        </w:rPr>
        <w:t>Общие сведения о многоквартирном доме</w:t>
      </w:r>
    </w:p>
    <w:p w:rsidR="00055D5B" w:rsidRPr="003A4ECE" w:rsidRDefault="00055D5B" w:rsidP="00055D5B">
      <w:pPr>
        <w:rPr>
          <w:color w:val="0070C0"/>
          <w:sz w:val="18"/>
          <w:szCs w:val="18"/>
        </w:rPr>
      </w:pPr>
    </w:p>
    <w:p w:rsidR="00055D5B" w:rsidRPr="00761C0F" w:rsidRDefault="00055D5B" w:rsidP="00790460">
      <w:pPr>
        <w:pStyle w:val="aff8"/>
        <w:numPr>
          <w:ilvl w:val="0"/>
          <w:numId w:val="77"/>
        </w:numPr>
        <w:tabs>
          <w:tab w:val="left" w:pos="284"/>
        </w:tabs>
        <w:ind w:left="0" w:firstLine="0"/>
        <w:jc w:val="both"/>
        <w:rPr>
          <w:sz w:val="18"/>
          <w:szCs w:val="18"/>
        </w:rPr>
      </w:pPr>
      <w:r w:rsidRPr="00761C0F">
        <w:rPr>
          <w:sz w:val="18"/>
          <w:szCs w:val="18"/>
        </w:rPr>
        <w:t>Адрес многоквартирного  дома______</w:t>
      </w:r>
      <w:proofErr w:type="spellStart"/>
      <w:r w:rsidRPr="00C3047B">
        <w:rPr>
          <w:b/>
          <w:i/>
          <w:sz w:val="18"/>
          <w:szCs w:val="18"/>
          <w:u w:val="single"/>
        </w:rPr>
        <w:t>ул</w:t>
      </w:r>
      <w:proofErr w:type="spellEnd"/>
      <w:r w:rsidRPr="00C3047B">
        <w:rPr>
          <w:b/>
          <w:i/>
          <w:sz w:val="18"/>
          <w:szCs w:val="18"/>
          <w:u w:val="single"/>
        </w:rPr>
        <w:t xml:space="preserve">. Путилова 39, </w:t>
      </w:r>
      <w:proofErr w:type="spellStart"/>
      <w:r w:rsidRPr="00C3047B">
        <w:rPr>
          <w:b/>
          <w:i/>
          <w:sz w:val="18"/>
          <w:szCs w:val="18"/>
          <w:u w:val="single"/>
        </w:rPr>
        <w:t>пгт</w:t>
      </w:r>
      <w:proofErr w:type="spellEnd"/>
      <w:r w:rsidRPr="00C3047B">
        <w:rPr>
          <w:b/>
          <w:i/>
          <w:sz w:val="18"/>
          <w:szCs w:val="18"/>
          <w:u w:val="single"/>
        </w:rPr>
        <w:t>. Бер</w:t>
      </w:r>
      <w:r w:rsidR="00C3047B">
        <w:rPr>
          <w:b/>
          <w:i/>
          <w:sz w:val="18"/>
          <w:szCs w:val="18"/>
          <w:u w:val="single"/>
        </w:rPr>
        <w:t>е</w:t>
      </w:r>
      <w:r w:rsidRPr="00C3047B">
        <w:rPr>
          <w:b/>
          <w:i/>
          <w:sz w:val="18"/>
          <w:szCs w:val="18"/>
          <w:u w:val="single"/>
        </w:rPr>
        <w:t>зово</w:t>
      </w:r>
      <w:r w:rsidRPr="00761C0F">
        <w:rPr>
          <w:sz w:val="18"/>
          <w:szCs w:val="18"/>
        </w:rPr>
        <w:t>_______________________</w:t>
      </w:r>
    </w:p>
    <w:p w:rsidR="00055D5B" w:rsidRPr="003A4ECE" w:rsidRDefault="00055D5B" w:rsidP="00790460">
      <w:pPr>
        <w:numPr>
          <w:ilvl w:val="0"/>
          <w:numId w:val="77"/>
        </w:numPr>
        <w:tabs>
          <w:tab w:val="left" w:pos="284"/>
        </w:tabs>
        <w:ind w:left="0" w:firstLine="0"/>
        <w:jc w:val="both"/>
        <w:rPr>
          <w:sz w:val="18"/>
          <w:szCs w:val="18"/>
        </w:rPr>
      </w:pPr>
      <w:r w:rsidRPr="003A4ECE">
        <w:rPr>
          <w:sz w:val="18"/>
          <w:szCs w:val="18"/>
        </w:rPr>
        <w:t>Кадастровый номер многоквартирного дома (при его наличии)____________________________</w:t>
      </w:r>
    </w:p>
    <w:p w:rsidR="00055D5B" w:rsidRPr="003A4ECE" w:rsidRDefault="00055D5B" w:rsidP="00790460">
      <w:pPr>
        <w:numPr>
          <w:ilvl w:val="0"/>
          <w:numId w:val="77"/>
        </w:numPr>
        <w:tabs>
          <w:tab w:val="left" w:pos="284"/>
        </w:tabs>
        <w:ind w:left="0" w:firstLine="0"/>
        <w:jc w:val="both"/>
        <w:rPr>
          <w:sz w:val="18"/>
          <w:szCs w:val="18"/>
        </w:rPr>
      </w:pPr>
      <w:r w:rsidRPr="003A4ECE">
        <w:rPr>
          <w:sz w:val="18"/>
          <w:szCs w:val="18"/>
        </w:rPr>
        <w:t>Серия, тип постройки_______________________________________________________________</w:t>
      </w:r>
    </w:p>
    <w:p w:rsidR="00055D5B" w:rsidRPr="003A4ECE" w:rsidRDefault="00055D5B" w:rsidP="00790460">
      <w:pPr>
        <w:numPr>
          <w:ilvl w:val="0"/>
          <w:numId w:val="77"/>
        </w:numPr>
        <w:tabs>
          <w:tab w:val="left" w:pos="284"/>
        </w:tabs>
        <w:ind w:left="0" w:firstLine="0"/>
        <w:jc w:val="both"/>
        <w:rPr>
          <w:sz w:val="18"/>
          <w:szCs w:val="18"/>
        </w:rPr>
      </w:pPr>
      <w:r w:rsidRPr="003A4ECE">
        <w:rPr>
          <w:sz w:val="18"/>
          <w:szCs w:val="18"/>
        </w:rPr>
        <w:t>Год постройки_____</w:t>
      </w:r>
      <w:r w:rsidRPr="003A4ECE">
        <w:rPr>
          <w:sz w:val="18"/>
          <w:szCs w:val="18"/>
          <w:u w:val="single"/>
        </w:rPr>
        <w:t>1982</w:t>
      </w:r>
      <w:r w:rsidRPr="003A4ECE">
        <w:rPr>
          <w:sz w:val="18"/>
          <w:szCs w:val="18"/>
        </w:rPr>
        <w:t>____________________________________________________________</w:t>
      </w:r>
    </w:p>
    <w:p w:rsidR="00055D5B" w:rsidRPr="003A4ECE" w:rsidRDefault="00055D5B" w:rsidP="00790460">
      <w:pPr>
        <w:numPr>
          <w:ilvl w:val="0"/>
          <w:numId w:val="77"/>
        </w:numPr>
        <w:tabs>
          <w:tab w:val="left" w:pos="284"/>
        </w:tabs>
        <w:ind w:left="0" w:firstLine="0"/>
        <w:jc w:val="both"/>
        <w:rPr>
          <w:sz w:val="18"/>
          <w:szCs w:val="18"/>
        </w:rPr>
      </w:pPr>
      <w:r w:rsidRPr="003A4ECE">
        <w:rPr>
          <w:sz w:val="18"/>
          <w:szCs w:val="18"/>
        </w:rPr>
        <w:t>Степень износа по данным государственного технического учета__________________________</w:t>
      </w:r>
    </w:p>
    <w:p w:rsidR="00055D5B" w:rsidRPr="003A4ECE" w:rsidRDefault="00055D5B" w:rsidP="00790460">
      <w:pPr>
        <w:numPr>
          <w:ilvl w:val="0"/>
          <w:numId w:val="77"/>
        </w:numPr>
        <w:tabs>
          <w:tab w:val="left" w:pos="284"/>
        </w:tabs>
        <w:ind w:left="0" w:firstLine="0"/>
        <w:jc w:val="both"/>
        <w:rPr>
          <w:sz w:val="18"/>
          <w:szCs w:val="18"/>
        </w:rPr>
      </w:pPr>
      <w:r w:rsidRPr="003A4ECE">
        <w:rPr>
          <w:sz w:val="18"/>
          <w:szCs w:val="18"/>
        </w:rPr>
        <w:t>Степень фактического износа______</w:t>
      </w:r>
      <w:r w:rsidRPr="003A4ECE">
        <w:rPr>
          <w:sz w:val="18"/>
          <w:szCs w:val="18"/>
          <w:u w:val="single"/>
        </w:rPr>
        <w:t>50%</w:t>
      </w:r>
      <w:r w:rsidRPr="003A4ECE">
        <w:rPr>
          <w:sz w:val="18"/>
          <w:szCs w:val="18"/>
        </w:rPr>
        <w:t>_______________________________________________</w:t>
      </w:r>
    </w:p>
    <w:p w:rsidR="00055D5B" w:rsidRPr="003A4ECE" w:rsidRDefault="00055D5B" w:rsidP="00790460">
      <w:pPr>
        <w:numPr>
          <w:ilvl w:val="0"/>
          <w:numId w:val="77"/>
        </w:numPr>
        <w:tabs>
          <w:tab w:val="left" w:pos="284"/>
        </w:tabs>
        <w:ind w:left="0" w:firstLine="0"/>
        <w:jc w:val="both"/>
        <w:rPr>
          <w:sz w:val="18"/>
          <w:szCs w:val="18"/>
        </w:rPr>
      </w:pPr>
      <w:r w:rsidRPr="003A4ECE">
        <w:rPr>
          <w:sz w:val="18"/>
          <w:szCs w:val="18"/>
        </w:rPr>
        <w:t>Год последнего капитального ремонта_________________________________________________</w:t>
      </w:r>
    </w:p>
    <w:p w:rsidR="00055D5B" w:rsidRPr="003A4ECE" w:rsidRDefault="00055D5B" w:rsidP="00790460">
      <w:pPr>
        <w:numPr>
          <w:ilvl w:val="0"/>
          <w:numId w:val="77"/>
        </w:numPr>
        <w:tabs>
          <w:tab w:val="left" w:pos="284"/>
        </w:tabs>
        <w:ind w:left="0" w:firstLine="0"/>
        <w:jc w:val="both"/>
        <w:rPr>
          <w:sz w:val="18"/>
          <w:szCs w:val="18"/>
        </w:rPr>
      </w:pPr>
      <w:r w:rsidRPr="003A4ECE">
        <w:rPr>
          <w:sz w:val="18"/>
          <w:szCs w:val="18"/>
        </w:rPr>
        <w:t>Реквизиты правового акта о признании многократного дома аварийным и подлежащим сносу</w:t>
      </w:r>
    </w:p>
    <w:p w:rsidR="00055D5B" w:rsidRPr="00761C0F" w:rsidRDefault="00055D5B" w:rsidP="00790460">
      <w:pPr>
        <w:pStyle w:val="aff8"/>
        <w:numPr>
          <w:ilvl w:val="0"/>
          <w:numId w:val="77"/>
        </w:numPr>
        <w:tabs>
          <w:tab w:val="num" w:pos="0"/>
          <w:tab w:val="left" w:pos="284"/>
        </w:tabs>
        <w:ind w:left="0" w:firstLine="0"/>
        <w:jc w:val="both"/>
        <w:rPr>
          <w:sz w:val="18"/>
          <w:szCs w:val="18"/>
        </w:rPr>
      </w:pPr>
      <w:r w:rsidRPr="00761C0F">
        <w:rPr>
          <w:sz w:val="18"/>
          <w:szCs w:val="18"/>
        </w:rPr>
        <w:t>_____________________________________________________________________________________</w:t>
      </w:r>
    </w:p>
    <w:p w:rsidR="00055D5B" w:rsidRPr="003A4ECE" w:rsidRDefault="00055D5B" w:rsidP="00790460">
      <w:pPr>
        <w:numPr>
          <w:ilvl w:val="0"/>
          <w:numId w:val="77"/>
        </w:numPr>
        <w:tabs>
          <w:tab w:val="left" w:pos="284"/>
        </w:tabs>
        <w:ind w:left="0" w:firstLine="0"/>
        <w:jc w:val="both"/>
        <w:rPr>
          <w:sz w:val="18"/>
          <w:szCs w:val="18"/>
        </w:rPr>
      </w:pPr>
      <w:r w:rsidRPr="003A4ECE">
        <w:rPr>
          <w:sz w:val="18"/>
          <w:szCs w:val="18"/>
        </w:rPr>
        <w:t>Количество этажей______</w:t>
      </w:r>
      <w:r w:rsidRPr="003A4ECE">
        <w:rPr>
          <w:sz w:val="18"/>
          <w:szCs w:val="18"/>
          <w:u w:val="single"/>
        </w:rPr>
        <w:t>2</w:t>
      </w:r>
      <w:r w:rsidRPr="003A4ECE">
        <w:rPr>
          <w:sz w:val="18"/>
          <w:szCs w:val="18"/>
        </w:rPr>
        <w:t>_________________________________________________________</w:t>
      </w:r>
    </w:p>
    <w:p w:rsidR="00055D5B" w:rsidRPr="003A4ECE" w:rsidRDefault="00055D5B" w:rsidP="00790460">
      <w:pPr>
        <w:numPr>
          <w:ilvl w:val="0"/>
          <w:numId w:val="77"/>
        </w:numPr>
        <w:tabs>
          <w:tab w:val="left" w:pos="284"/>
        </w:tabs>
        <w:ind w:left="0" w:firstLine="0"/>
        <w:jc w:val="both"/>
        <w:rPr>
          <w:sz w:val="18"/>
          <w:szCs w:val="18"/>
        </w:rPr>
      </w:pPr>
      <w:r w:rsidRPr="003A4ECE">
        <w:rPr>
          <w:sz w:val="18"/>
          <w:szCs w:val="18"/>
        </w:rPr>
        <w:t>Наличие подвала_______________-____________________________________________________</w:t>
      </w:r>
    </w:p>
    <w:p w:rsidR="00055D5B" w:rsidRPr="003A4ECE" w:rsidRDefault="00055D5B" w:rsidP="00790460">
      <w:pPr>
        <w:numPr>
          <w:ilvl w:val="0"/>
          <w:numId w:val="77"/>
        </w:numPr>
        <w:tabs>
          <w:tab w:val="left" w:pos="284"/>
        </w:tabs>
        <w:ind w:left="0" w:firstLine="0"/>
        <w:jc w:val="both"/>
        <w:rPr>
          <w:sz w:val="18"/>
          <w:szCs w:val="18"/>
        </w:rPr>
      </w:pPr>
      <w:r w:rsidRPr="003A4ECE">
        <w:rPr>
          <w:sz w:val="18"/>
          <w:szCs w:val="18"/>
        </w:rPr>
        <w:t>Наличие цокольного этажа_______-___________________________________________________</w:t>
      </w:r>
    </w:p>
    <w:p w:rsidR="00055D5B" w:rsidRPr="003A4ECE" w:rsidRDefault="00055D5B" w:rsidP="00790460">
      <w:pPr>
        <w:numPr>
          <w:ilvl w:val="0"/>
          <w:numId w:val="77"/>
        </w:numPr>
        <w:tabs>
          <w:tab w:val="left" w:pos="284"/>
        </w:tabs>
        <w:ind w:left="0" w:firstLine="0"/>
        <w:jc w:val="both"/>
        <w:rPr>
          <w:sz w:val="18"/>
          <w:szCs w:val="18"/>
        </w:rPr>
      </w:pPr>
      <w:r w:rsidRPr="003A4ECE">
        <w:rPr>
          <w:sz w:val="18"/>
          <w:szCs w:val="18"/>
        </w:rPr>
        <w:t>Наличие монсарды______________-___________________________________________________</w:t>
      </w:r>
    </w:p>
    <w:p w:rsidR="00055D5B" w:rsidRPr="003A4ECE" w:rsidRDefault="00055D5B" w:rsidP="00790460">
      <w:pPr>
        <w:numPr>
          <w:ilvl w:val="0"/>
          <w:numId w:val="77"/>
        </w:numPr>
        <w:tabs>
          <w:tab w:val="left" w:pos="284"/>
        </w:tabs>
        <w:ind w:left="0" w:firstLine="0"/>
        <w:jc w:val="both"/>
        <w:rPr>
          <w:sz w:val="18"/>
          <w:szCs w:val="18"/>
        </w:rPr>
      </w:pPr>
      <w:r w:rsidRPr="003A4ECE">
        <w:rPr>
          <w:sz w:val="18"/>
          <w:szCs w:val="18"/>
        </w:rPr>
        <w:t>Наличие мезонина_______________-___________________________________________________</w:t>
      </w:r>
    </w:p>
    <w:p w:rsidR="00055D5B" w:rsidRPr="003A4ECE" w:rsidRDefault="00055D5B" w:rsidP="00790460">
      <w:pPr>
        <w:numPr>
          <w:ilvl w:val="0"/>
          <w:numId w:val="77"/>
        </w:numPr>
        <w:tabs>
          <w:tab w:val="left" w:pos="284"/>
        </w:tabs>
        <w:ind w:left="0" w:firstLine="0"/>
        <w:jc w:val="both"/>
        <w:rPr>
          <w:sz w:val="18"/>
          <w:szCs w:val="18"/>
        </w:rPr>
      </w:pPr>
      <w:r w:rsidRPr="003A4ECE">
        <w:rPr>
          <w:sz w:val="18"/>
          <w:szCs w:val="18"/>
        </w:rPr>
        <w:t>Количество квартир____</w:t>
      </w:r>
      <w:r w:rsidRPr="003A4ECE">
        <w:rPr>
          <w:sz w:val="18"/>
          <w:szCs w:val="18"/>
          <w:u w:val="single"/>
        </w:rPr>
        <w:t>20</w:t>
      </w:r>
      <w:r w:rsidRPr="003A4ECE">
        <w:rPr>
          <w:sz w:val="18"/>
          <w:szCs w:val="18"/>
        </w:rPr>
        <w:t>___________________________________________________________</w:t>
      </w:r>
    </w:p>
    <w:p w:rsidR="00055D5B" w:rsidRPr="003A4ECE" w:rsidRDefault="00055D5B" w:rsidP="00790460">
      <w:pPr>
        <w:numPr>
          <w:ilvl w:val="0"/>
          <w:numId w:val="77"/>
        </w:numPr>
        <w:tabs>
          <w:tab w:val="left" w:pos="284"/>
        </w:tabs>
        <w:ind w:left="0" w:firstLine="0"/>
        <w:jc w:val="both"/>
        <w:rPr>
          <w:sz w:val="18"/>
          <w:szCs w:val="18"/>
        </w:rPr>
      </w:pPr>
      <w:r w:rsidRPr="003A4ECE">
        <w:rPr>
          <w:sz w:val="18"/>
          <w:szCs w:val="18"/>
        </w:rPr>
        <w:t>Количество нежилых помещений, не входящих в состав общего имущества_________________</w:t>
      </w:r>
    </w:p>
    <w:p w:rsidR="00055D5B" w:rsidRPr="003A4ECE" w:rsidRDefault="00055D5B" w:rsidP="00790460">
      <w:pPr>
        <w:numPr>
          <w:ilvl w:val="0"/>
          <w:numId w:val="77"/>
        </w:numPr>
        <w:tabs>
          <w:tab w:val="left" w:pos="284"/>
        </w:tabs>
        <w:ind w:left="0" w:firstLine="0"/>
        <w:jc w:val="both"/>
        <w:rPr>
          <w:sz w:val="18"/>
          <w:szCs w:val="18"/>
        </w:rPr>
      </w:pPr>
      <w:r w:rsidRPr="003A4ECE">
        <w:rPr>
          <w:sz w:val="18"/>
          <w:szCs w:val="18"/>
        </w:rPr>
        <w:t>Реквизиты правого акта о признании всех жилых помещений в многоквартирном доме непригодными для проживания_______________________________________________________________________</w:t>
      </w:r>
    </w:p>
    <w:p w:rsidR="00055D5B" w:rsidRPr="003A4ECE" w:rsidRDefault="00055D5B" w:rsidP="00790460">
      <w:pPr>
        <w:numPr>
          <w:ilvl w:val="0"/>
          <w:numId w:val="77"/>
        </w:numPr>
        <w:tabs>
          <w:tab w:val="left" w:pos="284"/>
        </w:tabs>
        <w:ind w:left="0" w:firstLine="0"/>
        <w:jc w:val="both"/>
        <w:rPr>
          <w:sz w:val="18"/>
          <w:szCs w:val="18"/>
        </w:rPr>
      </w:pPr>
      <w:r w:rsidRPr="003A4ECE">
        <w:rPr>
          <w:sz w:val="18"/>
          <w:szCs w:val="18"/>
        </w:rPr>
        <w:t>Перечень жилых помещений, не входящих в состав общего имущества_____________________</w:t>
      </w:r>
    </w:p>
    <w:p w:rsidR="00055D5B" w:rsidRPr="003A4ECE" w:rsidRDefault="00055D5B" w:rsidP="00790460">
      <w:pPr>
        <w:numPr>
          <w:ilvl w:val="0"/>
          <w:numId w:val="77"/>
        </w:numPr>
        <w:tabs>
          <w:tab w:val="left" w:pos="284"/>
        </w:tabs>
        <w:ind w:left="0" w:firstLine="0"/>
        <w:jc w:val="both"/>
        <w:rPr>
          <w:sz w:val="18"/>
          <w:szCs w:val="18"/>
        </w:rPr>
      </w:pPr>
      <w:r w:rsidRPr="003A4ECE">
        <w:rPr>
          <w:sz w:val="18"/>
          <w:szCs w:val="18"/>
        </w:rPr>
        <w:t>Строительный объем_____________</w:t>
      </w:r>
      <w:r w:rsidRPr="003A4ECE">
        <w:rPr>
          <w:sz w:val="18"/>
          <w:szCs w:val="18"/>
          <w:u w:val="single"/>
        </w:rPr>
        <w:t>5910,0</w:t>
      </w:r>
      <w:r w:rsidRPr="003A4ECE">
        <w:rPr>
          <w:sz w:val="18"/>
          <w:szCs w:val="18"/>
        </w:rPr>
        <w:t>_________куб.м</w:t>
      </w:r>
    </w:p>
    <w:p w:rsidR="00055D5B" w:rsidRPr="003A4ECE" w:rsidRDefault="00055D5B" w:rsidP="00790460">
      <w:pPr>
        <w:numPr>
          <w:ilvl w:val="0"/>
          <w:numId w:val="77"/>
        </w:numPr>
        <w:tabs>
          <w:tab w:val="left" w:pos="284"/>
        </w:tabs>
        <w:ind w:left="0" w:firstLine="0"/>
        <w:jc w:val="both"/>
        <w:rPr>
          <w:sz w:val="18"/>
          <w:szCs w:val="18"/>
        </w:rPr>
      </w:pPr>
      <w:r w:rsidRPr="003A4ECE">
        <w:rPr>
          <w:sz w:val="18"/>
          <w:szCs w:val="18"/>
        </w:rPr>
        <w:t xml:space="preserve"> Площадь: </w:t>
      </w:r>
    </w:p>
    <w:p w:rsidR="00055D5B" w:rsidRPr="003A4ECE" w:rsidRDefault="00055D5B" w:rsidP="00055D5B">
      <w:pPr>
        <w:tabs>
          <w:tab w:val="num" w:pos="0"/>
        </w:tabs>
        <w:jc w:val="both"/>
        <w:rPr>
          <w:sz w:val="18"/>
          <w:szCs w:val="18"/>
        </w:rPr>
      </w:pPr>
      <w:r w:rsidRPr="003A4ECE">
        <w:rPr>
          <w:sz w:val="18"/>
          <w:szCs w:val="18"/>
        </w:rPr>
        <w:t>а) Многоквартирного дома с лоджиями, балконами, шкафами, коридорами и лестничными клетками____________1151,7__________кв.м</w:t>
      </w:r>
    </w:p>
    <w:p w:rsidR="00055D5B" w:rsidRPr="003A4ECE" w:rsidRDefault="00055D5B" w:rsidP="00055D5B">
      <w:pPr>
        <w:tabs>
          <w:tab w:val="num" w:pos="0"/>
        </w:tabs>
        <w:jc w:val="both"/>
        <w:rPr>
          <w:sz w:val="18"/>
          <w:szCs w:val="18"/>
        </w:rPr>
      </w:pPr>
      <w:r w:rsidRPr="003A4ECE">
        <w:rPr>
          <w:sz w:val="18"/>
          <w:szCs w:val="18"/>
        </w:rPr>
        <w:lastRenderedPageBreak/>
        <w:t>б) Жилых помещений (общая площадь квартир)___________</w:t>
      </w:r>
      <w:r w:rsidRPr="003A4ECE">
        <w:rPr>
          <w:sz w:val="18"/>
          <w:szCs w:val="18"/>
          <w:u w:val="single"/>
        </w:rPr>
        <w:t>982</w:t>
      </w:r>
      <w:r w:rsidRPr="003A4ECE">
        <w:rPr>
          <w:sz w:val="18"/>
          <w:szCs w:val="18"/>
        </w:rPr>
        <w:t>________________кв.м</w:t>
      </w:r>
    </w:p>
    <w:p w:rsidR="00055D5B" w:rsidRPr="003A4ECE" w:rsidRDefault="00055D5B" w:rsidP="00055D5B">
      <w:pPr>
        <w:tabs>
          <w:tab w:val="num" w:pos="0"/>
        </w:tabs>
        <w:jc w:val="both"/>
        <w:rPr>
          <w:sz w:val="18"/>
          <w:szCs w:val="18"/>
        </w:rPr>
      </w:pPr>
      <w:r w:rsidRPr="003A4ECE">
        <w:rPr>
          <w:sz w:val="18"/>
          <w:szCs w:val="18"/>
        </w:rPr>
        <w:t>в) Нежилых помещений (общая площадь нежилых помещений, не входящих в состав общего имущества в многоквартирном доме)_____________________</w:t>
      </w:r>
      <w:proofErr w:type="spellStart"/>
      <w:r w:rsidRPr="003A4ECE">
        <w:rPr>
          <w:sz w:val="18"/>
          <w:szCs w:val="18"/>
        </w:rPr>
        <w:t>кв.м</w:t>
      </w:r>
      <w:proofErr w:type="spellEnd"/>
    </w:p>
    <w:p w:rsidR="00055D5B" w:rsidRPr="003A4ECE" w:rsidRDefault="00055D5B" w:rsidP="00055D5B">
      <w:pPr>
        <w:tabs>
          <w:tab w:val="num" w:pos="0"/>
        </w:tabs>
        <w:jc w:val="both"/>
        <w:rPr>
          <w:sz w:val="18"/>
          <w:szCs w:val="18"/>
        </w:rPr>
      </w:pPr>
      <w:r w:rsidRPr="003A4ECE">
        <w:rPr>
          <w:sz w:val="18"/>
          <w:szCs w:val="18"/>
        </w:rPr>
        <w:t>г)  Помещений общего пользования (общая площадь не жилых помещений, входящих в состав общего имущества в многоквартирном доме)_____169,7_________кв.м</w:t>
      </w:r>
    </w:p>
    <w:p w:rsidR="00055D5B" w:rsidRPr="00761C0F" w:rsidRDefault="00055D5B" w:rsidP="00790460">
      <w:pPr>
        <w:pStyle w:val="aff8"/>
        <w:numPr>
          <w:ilvl w:val="0"/>
          <w:numId w:val="77"/>
        </w:numPr>
        <w:tabs>
          <w:tab w:val="num" w:pos="284"/>
        </w:tabs>
        <w:ind w:left="0" w:firstLine="0"/>
        <w:jc w:val="both"/>
        <w:rPr>
          <w:sz w:val="18"/>
          <w:szCs w:val="18"/>
        </w:rPr>
      </w:pPr>
      <w:r w:rsidRPr="00761C0F">
        <w:rPr>
          <w:sz w:val="18"/>
          <w:szCs w:val="18"/>
        </w:rPr>
        <w:t>Количество лестниц___________</w:t>
      </w:r>
      <w:r w:rsidRPr="00761C0F">
        <w:rPr>
          <w:sz w:val="18"/>
          <w:szCs w:val="18"/>
          <w:u w:val="single"/>
        </w:rPr>
        <w:t>3</w:t>
      </w:r>
      <w:r w:rsidRPr="00761C0F">
        <w:rPr>
          <w:sz w:val="18"/>
          <w:szCs w:val="18"/>
        </w:rPr>
        <w:t>__________шт</w:t>
      </w:r>
    </w:p>
    <w:p w:rsidR="00055D5B" w:rsidRPr="00761C0F" w:rsidRDefault="00055D5B" w:rsidP="00790460">
      <w:pPr>
        <w:pStyle w:val="aff8"/>
        <w:numPr>
          <w:ilvl w:val="0"/>
          <w:numId w:val="77"/>
        </w:numPr>
        <w:tabs>
          <w:tab w:val="num" w:pos="284"/>
        </w:tabs>
        <w:ind w:left="0" w:firstLine="0"/>
        <w:jc w:val="both"/>
        <w:rPr>
          <w:sz w:val="18"/>
          <w:szCs w:val="18"/>
        </w:rPr>
      </w:pPr>
      <w:r w:rsidRPr="00761C0F">
        <w:rPr>
          <w:sz w:val="18"/>
          <w:szCs w:val="18"/>
        </w:rPr>
        <w:t>Уборная площадь лестниц (включая межквартирные лестничные площадки)__________</w:t>
      </w:r>
      <w:proofErr w:type="spellStart"/>
      <w:r w:rsidRPr="00761C0F">
        <w:rPr>
          <w:sz w:val="18"/>
          <w:szCs w:val="18"/>
        </w:rPr>
        <w:t>кв.м</w:t>
      </w:r>
      <w:proofErr w:type="spellEnd"/>
    </w:p>
    <w:p w:rsidR="00055D5B" w:rsidRPr="00761C0F" w:rsidRDefault="00055D5B" w:rsidP="00790460">
      <w:pPr>
        <w:pStyle w:val="aff8"/>
        <w:numPr>
          <w:ilvl w:val="0"/>
          <w:numId w:val="77"/>
        </w:numPr>
        <w:tabs>
          <w:tab w:val="num" w:pos="284"/>
        </w:tabs>
        <w:ind w:left="0" w:firstLine="0"/>
        <w:jc w:val="both"/>
        <w:rPr>
          <w:sz w:val="18"/>
          <w:szCs w:val="18"/>
        </w:rPr>
      </w:pPr>
      <w:r w:rsidRPr="00761C0F">
        <w:rPr>
          <w:sz w:val="18"/>
          <w:szCs w:val="18"/>
        </w:rPr>
        <w:t>Уборочная площадь общих коридоров._________________________</w:t>
      </w:r>
      <w:proofErr w:type="spellStart"/>
      <w:r w:rsidRPr="00761C0F">
        <w:rPr>
          <w:sz w:val="18"/>
          <w:szCs w:val="18"/>
        </w:rPr>
        <w:t>кв.м</w:t>
      </w:r>
      <w:proofErr w:type="spellEnd"/>
    </w:p>
    <w:p w:rsidR="00055D5B" w:rsidRPr="00761C0F" w:rsidRDefault="00055D5B" w:rsidP="00790460">
      <w:pPr>
        <w:pStyle w:val="aff8"/>
        <w:numPr>
          <w:ilvl w:val="0"/>
          <w:numId w:val="77"/>
        </w:numPr>
        <w:tabs>
          <w:tab w:val="num" w:pos="284"/>
        </w:tabs>
        <w:ind w:left="0" w:firstLine="0"/>
        <w:jc w:val="both"/>
        <w:rPr>
          <w:sz w:val="18"/>
          <w:szCs w:val="18"/>
        </w:rPr>
      </w:pPr>
      <w:r w:rsidRPr="00761C0F">
        <w:rPr>
          <w:sz w:val="18"/>
          <w:szCs w:val="18"/>
        </w:rPr>
        <w:t>Уборочная площадь других помещений общего пользования (включая технические этажи, чердаки, технические подвалы)__________________</w:t>
      </w:r>
      <w:proofErr w:type="spellStart"/>
      <w:r w:rsidRPr="00761C0F">
        <w:rPr>
          <w:sz w:val="18"/>
          <w:szCs w:val="18"/>
        </w:rPr>
        <w:t>кв.м</w:t>
      </w:r>
      <w:proofErr w:type="spellEnd"/>
    </w:p>
    <w:p w:rsidR="00055D5B" w:rsidRPr="00761C0F" w:rsidRDefault="00055D5B" w:rsidP="00790460">
      <w:pPr>
        <w:pStyle w:val="aff8"/>
        <w:numPr>
          <w:ilvl w:val="0"/>
          <w:numId w:val="77"/>
        </w:numPr>
        <w:tabs>
          <w:tab w:val="num" w:pos="284"/>
        </w:tabs>
        <w:ind w:left="0" w:firstLine="0"/>
        <w:jc w:val="both"/>
        <w:rPr>
          <w:sz w:val="18"/>
          <w:szCs w:val="18"/>
        </w:rPr>
      </w:pPr>
      <w:r w:rsidRPr="00761C0F">
        <w:rPr>
          <w:sz w:val="18"/>
          <w:szCs w:val="18"/>
        </w:rPr>
        <w:t>Площадь земельного участка, входящего в состав общего имущества многоквартирного дома_________</w:t>
      </w:r>
      <w:proofErr w:type="spellStart"/>
      <w:r w:rsidRPr="00761C0F">
        <w:rPr>
          <w:sz w:val="18"/>
          <w:szCs w:val="18"/>
        </w:rPr>
        <w:t>кв.м</w:t>
      </w:r>
      <w:proofErr w:type="spellEnd"/>
    </w:p>
    <w:p w:rsidR="00055D5B" w:rsidRPr="00761C0F" w:rsidRDefault="00055D5B" w:rsidP="00790460">
      <w:pPr>
        <w:pStyle w:val="aff8"/>
        <w:numPr>
          <w:ilvl w:val="0"/>
          <w:numId w:val="77"/>
        </w:numPr>
        <w:tabs>
          <w:tab w:val="num" w:pos="284"/>
        </w:tabs>
        <w:ind w:left="0" w:firstLine="0"/>
        <w:jc w:val="both"/>
        <w:rPr>
          <w:sz w:val="18"/>
          <w:szCs w:val="18"/>
        </w:rPr>
      </w:pPr>
      <w:r w:rsidRPr="00761C0F">
        <w:rPr>
          <w:sz w:val="18"/>
          <w:szCs w:val="18"/>
        </w:rPr>
        <w:t>Кадастровый номер земельного участка (при его наличии)__________________________</w:t>
      </w:r>
    </w:p>
    <w:p w:rsidR="00055D5B" w:rsidRPr="003A4ECE" w:rsidRDefault="00055D5B" w:rsidP="00564911">
      <w:pPr>
        <w:tabs>
          <w:tab w:val="num" w:pos="0"/>
        </w:tabs>
        <w:jc w:val="both"/>
        <w:rPr>
          <w:sz w:val="18"/>
          <w:szCs w:val="18"/>
        </w:rPr>
      </w:pPr>
      <w:r w:rsidRPr="003A4ECE">
        <w:rPr>
          <w:sz w:val="18"/>
          <w:szCs w:val="18"/>
        </w:rPr>
        <w:t xml:space="preserve"> </w:t>
      </w:r>
    </w:p>
    <w:p w:rsidR="00055D5B" w:rsidRPr="003A4ECE" w:rsidRDefault="00055D5B" w:rsidP="00790460">
      <w:pPr>
        <w:numPr>
          <w:ilvl w:val="0"/>
          <w:numId w:val="76"/>
        </w:numPr>
        <w:jc w:val="center"/>
        <w:rPr>
          <w:rFonts w:ascii="Courier New" w:hAnsi="Courier New" w:cs="Courier New"/>
          <w:b/>
          <w:color w:val="0070C0"/>
          <w:sz w:val="18"/>
          <w:szCs w:val="18"/>
        </w:rPr>
      </w:pPr>
      <w:r w:rsidRPr="003A4ECE">
        <w:rPr>
          <w:rFonts w:ascii="Courier New" w:hAnsi="Courier New" w:cs="Courier New"/>
          <w:b/>
          <w:color w:val="0070C0"/>
          <w:sz w:val="18"/>
          <w:szCs w:val="18"/>
        </w:rPr>
        <w:t>Техническое состояние многоквартирного дома, включая пристройки</w:t>
      </w:r>
    </w:p>
    <w:tbl>
      <w:tblPr>
        <w:tblW w:w="97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3190"/>
        <w:gridCol w:w="3191"/>
      </w:tblGrid>
      <w:tr w:rsidR="00055D5B" w:rsidRPr="003A4ECE" w:rsidTr="00B11C99">
        <w:tc>
          <w:tcPr>
            <w:tcW w:w="3402" w:type="dxa"/>
          </w:tcPr>
          <w:p w:rsidR="00055D5B" w:rsidRPr="003A4ECE" w:rsidRDefault="00055D5B" w:rsidP="00B11C99">
            <w:pPr>
              <w:jc w:val="center"/>
              <w:rPr>
                <w:b/>
                <w:sz w:val="18"/>
                <w:szCs w:val="18"/>
              </w:rPr>
            </w:pPr>
            <w:r w:rsidRPr="003A4ECE">
              <w:rPr>
                <w:b/>
                <w:sz w:val="18"/>
                <w:szCs w:val="18"/>
              </w:rPr>
              <w:t>Наименование конструктивных элементов</w:t>
            </w:r>
          </w:p>
        </w:tc>
        <w:tc>
          <w:tcPr>
            <w:tcW w:w="3190" w:type="dxa"/>
          </w:tcPr>
          <w:p w:rsidR="00055D5B" w:rsidRPr="003A4ECE" w:rsidRDefault="00055D5B" w:rsidP="00B11C99">
            <w:pPr>
              <w:jc w:val="center"/>
              <w:rPr>
                <w:b/>
                <w:sz w:val="18"/>
                <w:szCs w:val="18"/>
              </w:rPr>
            </w:pPr>
            <w:r w:rsidRPr="003A4ECE">
              <w:rPr>
                <w:b/>
                <w:sz w:val="18"/>
                <w:szCs w:val="18"/>
              </w:rPr>
              <w:t>Описание элементов (материал, конструкция или система, отделка и прочее)</w:t>
            </w:r>
          </w:p>
        </w:tc>
        <w:tc>
          <w:tcPr>
            <w:tcW w:w="3191" w:type="dxa"/>
          </w:tcPr>
          <w:p w:rsidR="00055D5B" w:rsidRPr="003A4ECE" w:rsidRDefault="00055D5B" w:rsidP="00B11C99">
            <w:pPr>
              <w:jc w:val="center"/>
              <w:rPr>
                <w:b/>
                <w:sz w:val="18"/>
                <w:szCs w:val="18"/>
              </w:rPr>
            </w:pPr>
            <w:r w:rsidRPr="003A4ECE">
              <w:rPr>
                <w:b/>
                <w:sz w:val="18"/>
                <w:szCs w:val="18"/>
              </w:rPr>
              <w:t>Техническое состояние элементов общего имущества многоквартирного дома</w:t>
            </w:r>
          </w:p>
        </w:tc>
      </w:tr>
      <w:tr w:rsidR="00055D5B" w:rsidRPr="003A4ECE" w:rsidTr="00B11C99">
        <w:tc>
          <w:tcPr>
            <w:tcW w:w="3402" w:type="dxa"/>
          </w:tcPr>
          <w:p w:rsidR="00055D5B" w:rsidRPr="003A4ECE" w:rsidRDefault="00055D5B" w:rsidP="00B11C99">
            <w:pPr>
              <w:rPr>
                <w:sz w:val="18"/>
                <w:szCs w:val="18"/>
              </w:rPr>
            </w:pPr>
            <w:r w:rsidRPr="003A4ECE">
              <w:rPr>
                <w:sz w:val="18"/>
                <w:szCs w:val="18"/>
              </w:rPr>
              <w:t>1.  фундамент</w:t>
            </w:r>
          </w:p>
        </w:tc>
        <w:tc>
          <w:tcPr>
            <w:tcW w:w="3190" w:type="dxa"/>
          </w:tcPr>
          <w:p w:rsidR="00055D5B" w:rsidRPr="003A4ECE" w:rsidRDefault="00055D5B" w:rsidP="00B11C99">
            <w:pPr>
              <w:jc w:val="center"/>
              <w:rPr>
                <w:sz w:val="18"/>
                <w:szCs w:val="18"/>
              </w:rPr>
            </w:pPr>
            <w:r w:rsidRPr="003A4ECE">
              <w:rPr>
                <w:sz w:val="18"/>
                <w:szCs w:val="18"/>
              </w:rPr>
              <w:t>Бетонный</w:t>
            </w:r>
          </w:p>
        </w:tc>
        <w:tc>
          <w:tcPr>
            <w:tcW w:w="3191" w:type="dxa"/>
          </w:tcPr>
          <w:p w:rsidR="00055D5B" w:rsidRPr="003A4ECE" w:rsidRDefault="00055D5B" w:rsidP="00B11C99">
            <w:pPr>
              <w:jc w:val="center"/>
              <w:rPr>
                <w:sz w:val="18"/>
                <w:szCs w:val="18"/>
              </w:rPr>
            </w:pPr>
            <w:r w:rsidRPr="003A4ECE">
              <w:rPr>
                <w:sz w:val="18"/>
                <w:szCs w:val="18"/>
              </w:rPr>
              <w:t>Проведен ремонт в 2005г.</w:t>
            </w:r>
          </w:p>
        </w:tc>
      </w:tr>
      <w:tr w:rsidR="00055D5B" w:rsidRPr="003A4ECE" w:rsidTr="00B11C99">
        <w:tc>
          <w:tcPr>
            <w:tcW w:w="3402" w:type="dxa"/>
          </w:tcPr>
          <w:p w:rsidR="00055D5B" w:rsidRPr="003A4ECE" w:rsidRDefault="00055D5B" w:rsidP="00B11C99">
            <w:pPr>
              <w:rPr>
                <w:sz w:val="18"/>
                <w:szCs w:val="18"/>
              </w:rPr>
            </w:pPr>
            <w:r w:rsidRPr="003A4ECE">
              <w:rPr>
                <w:sz w:val="18"/>
                <w:szCs w:val="18"/>
              </w:rPr>
              <w:t>2.  наружные и внутренние капитальные стены</w:t>
            </w:r>
          </w:p>
        </w:tc>
        <w:tc>
          <w:tcPr>
            <w:tcW w:w="3190" w:type="dxa"/>
          </w:tcPr>
          <w:p w:rsidR="00055D5B" w:rsidRPr="003A4ECE" w:rsidRDefault="00055D5B" w:rsidP="00B11C99">
            <w:pPr>
              <w:jc w:val="center"/>
              <w:rPr>
                <w:sz w:val="18"/>
                <w:szCs w:val="18"/>
              </w:rPr>
            </w:pPr>
            <w:r w:rsidRPr="003A4ECE">
              <w:rPr>
                <w:sz w:val="18"/>
                <w:szCs w:val="18"/>
              </w:rPr>
              <w:t>Брусчатые обшитые</w:t>
            </w:r>
          </w:p>
        </w:tc>
        <w:tc>
          <w:tcPr>
            <w:tcW w:w="3191" w:type="dxa"/>
          </w:tcPr>
          <w:p w:rsidR="00055D5B" w:rsidRPr="003A4ECE" w:rsidRDefault="00055D5B" w:rsidP="00B11C99">
            <w:pPr>
              <w:jc w:val="center"/>
              <w:rPr>
                <w:sz w:val="18"/>
                <w:szCs w:val="18"/>
              </w:rPr>
            </w:pPr>
            <w:r w:rsidRPr="003A4ECE">
              <w:rPr>
                <w:sz w:val="18"/>
                <w:szCs w:val="18"/>
              </w:rPr>
              <w:t xml:space="preserve">Обшит </w:t>
            </w:r>
            <w:proofErr w:type="spellStart"/>
            <w:r w:rsidRPr="003A4ECE">
              <w:rPr>
                <w:sz w:val="18"/>
                <w:szCs w:val="18"/>
              </w:rPr>
              <w:t>сайдингом</w:t>
            </w:r>
            <w:proofErr w:type="spellEnd"/>
          </w:p>
        </w:tc>
      </w:tr>
      <w:tr w:rsidR="00055D5B" w:rsidRPr="003A4ECE" w:rsidTr="00B11C99">
        <w:tc>
          <w:tcPr>
            <w:tcW w:w="3402" w:type="dxa"/>
          </w:tcPr>
          <w:p w:rsidR="00055D5B" w:rsidRPr="003A4ECE" w:rsidRDefault="00055D5B" w:rsidP="00B11C99">
            <w:pPr>
              <w:rPr>
                <w:sz w:val="18"/>
                <w:szCs w:val="18"/>
              </w:rPr>
            </w:pPr>
            <w:r w:rsidRPr="003A4ECE">
              <w:rPr>
                <w:sz w:val="18"/>
                <w:szCs w:val="18"/>
              </w:rPr>
              <w:t>3.  перегородки</w:t>
            </w:r>
          </w:p>
        </w:tc>
        <w:tc>
          <w:tcPr>
            <w:tcW w:w="3190" w:type="dxa"/>
          </w:tcPr>
          <w:p w:rsidR="00055D5B" w:rsidRPr="003A4ECE" w:rsidRDefault="00055D5B" w:rsidP="00B11C99">
            <w:pPr>
              <w:jc w:val="center"/>
              <w:rPr>
                <w:sz w:val="18"/>
                <w:szCs w:val="18"/>
              </w:rPr>
            </w:pPr>
            <w:r w:rsidRPr="003A4ECE">
              <w:rPr>
                <w:sz w:val="18"/>
                <w:szCs w:val="18"/>
              </w:rPr>
              <w:t>Брусчатые</w:t>
            </w:r>
          </w:p>
        </w:tc>
        <w:tc>
          <w:tcPr>
            <w:tcW w:w="3191" w:type="dxa"/>
          </w:tcPr>
          <w:p w:rsidR="00055D5B" w:rsidRPr="003A4ECE" w:rsidRDefault="00055D5B" w:rsidP="00B11C99">
            <w:pPr>
              <w:jc w:val="center"/>
              <w:rPr>
                <w:sz w:val="18"/>
                <w:szCs w:val="18"/>
              </w:rPr>
            </w:pPr>
          </w:p>
        </w:tc>
      </w:tr>
      <w:tr w:rsidR="00055D5B" w:rsidRPr="003A4ECE" w:rsidTr="00B11C99">
        <w:tc>
          <w:tcPr>
            <w:tcW w:w="3402" w:type="dxa"/>
          </w:tcPr>
          <w:p w:rsidR="00055D5B" w:rsidRPr="003A4ECE" w:rsidRDefault="00055D5B" w:rsidP="00B11C99">
            <w:pPr>
              <w:rPr>
                <w:sz w:val="18"/>
                <w:szCs w:val="18"/>
              </w:rPr>
            </w:pPr>
            <w:r w:rsidRPr="003A4ECE">
              <w:rPr>
                <w:sz w:val="18"/>
                <w:szCs w:val="18"/>
              </w:rPr>
              <w:t xml:space="preserve">4.  перекрытия </w:t>
            </w:r>
          </w:p>
          <w:p w:rsidR="00055D5B" w:rsidRPr="003A4ECE" w:rsidRDefault="00055D5B" w:rsidP="00B11C99">
            <w:pPr>
              <w:jc w:val="right"/>
              <w:rPr>
                <w:sz w:val="18"/>
                <w:szCs w:val="18"/>
              </w:rPr>
            </w:pPr>
            <w:r w:rsidRPr="003A4ECE">
              <w:rPr>
                <w:sz w:val="18"/>
                <w:szCs w:val="18"/>
              </w:rPr>
              <w:t>чердачные</w:t>
            </w:r>
          </w:p>
          <w:p w:rsidR="00055D5B" w:rsidRPr="003A4ECE" w:rsidRDefault="00055D5B" w:rsidP="00B11C99">
            <w:pPr>
              <w:jc w:val="right"/>
              <w:rPr>
                <w:sz w:val="18"/>
                <w:szCs w:val="18"/>
              </w:rPr>
            </w:pPr>
            <w:r w:rsidRPr="003A4ECE">
              <w:rPr>
                <w:sz w:val="18"/>
                <w:szCs w:val="18"/>
              </w:rPr>
              <w:t>междуэтажные</w:t>
            </w:r>
          </w:p>
          <w:p w:rsidR="00055D5B" w:rsidRPr="003A4ECE" w:rsidRDefault="00055D5B" w:rsidP="00B11C99">
            <w:pPr>
              <w:jc w:val="right"/>
              <w:rPr>
                <w:sz w:val="18"/>
                <w:szCs w:val="18"/>
              </w:rPr>
            </w:pPr>
            <w:r w:rsidRPr="003A4ECE">
              <w:rPr>
                <w:sz w:val="18"/>
                <w:szCs w:val="18"/>
              </w:rPr>
              <w:t>подвальные</w:t>
            </w:r>
          </w:p>
          <w:p w:rsidR="00055D5B" w:rsidRPr="003A4ECE" w:rsidRDefault="00055D5B" w:rsidP="00B11C99">
            <w:pPr>
              <w:jc w:val="right"/>
              <w:rPr>
                <w:sz w:val="18"/>
                <w:szCs w:val="18"/>
              </w:rPr>
            </w:pPr>
            <w:r w:rsidRPr="003A4ECE">
              <w:rPr>
                <w:sz w:val="18"/>
                <w:szCs w:val="18"/>
              </w:rPr>
              <w:t>(другое)</w:t>
            </w:r>
          </w:p>
        </w:tc>
        <w:tc>
          <w:tcPr>
            <w:tcW w:w="3190"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Дерев. Отеплен.</w:t>
            </w:r>
          </w:p>
        </w:tc>
        <w:tc>
          <w:tcPr>
            <w:tcW w:w="3191"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утеплено</w:t>
            </w:r>
          </w:p>
          <w:p w:rsidR="00055D5B" w:rsidRPr="003A4ECE" w:rsidRDefault="00055D5B" w:rsidP="00B11C99">
            <w:pPr>
              <w:jc w:val="center"/>
              <w:rPr>
                <w:sz w:val="18"/>
                <w:szCs w:val="18"/>
              </w:rPr>
            </w:pPr>
          </w:p>
        </w:tc>
      </w:tr>
      <w:tr w:rsidR="00055D5B" w:rsidRPr="003A4ECE" w:rsidTr="00B11C99">
        <w:tc>
          <w:tcPr>
            <w:tcW w:w="3402" w:type="dxa"/>
          </w:tcPr>
          <w:p w:rsidR="00055D5B" w:rsidRPr="003A4ECE" w:rsidRDefault="00055D5B" w:rsidP="00B11C99">
            <w:pPr>
              <w:rPr>
                <w:sz w:val="18"/>
                <w:szCs w:val="18"/>
              </w:rPr>
            </w:pPr>
            <w:r w:rsidRPr="003A4ECE">
              <w:rPr>
                <w:sz w:val="18"/>
                <w:szCs w:val="18"/>
              </w:rPr>
              <w:t>5.  крыша</w:t>
            </w:r>
          </w:p>
        </w:tc>
        <w:tc>
          <w:tcPr>
            <w:tcW w:w="3190" w:type="dxa"/>
          </w:tcPr>
          <w:p w:rsidR="00055D5B" w:rsidRPr="003A4ECE" w:rsidRDefault="00055D5B" w:rsidP="00B11C99">
            <w:pPr>
              <w:jc w:val="center"/>
              <w:rPr>
                <w:sz w:val="18"/>
                <w:szCs w:val="18"/>
              </w:rPr>
            </w:pPr>
            <w:proofErr w:type="spellStart"/>
            <w:r w:rsidRPr="003A4ECE">
              <w:rPr>
                <w:sz w:val="18"/>
                <w:szCs w:val="18"/>
              </w:rPr>
              <w:t>профнастил</w:t>
            </w:r>
            <w:proofErr w:type="spellEnd"/>
          </w:p>
        </w:tc>
        <w:tc>
          <w:tcPr>
            <w:tcW w:w="3191" w:type="dxa"/>
          </w:tcPr>
          <w:p w:rsidR="00055D5B" w:rsidRPr="003A4ECE" w:rsidRDefault="00055D5B" w:rsidP="00B11C99">
            <w:pPr>
              <w:jc w:val="center"/>
              <w:rPr>
                <w:sz w:val="18"/>
                <w:szCs w:val="18"/>
              </w:rPr>
            </w:pPr>
          </w:p>
        </w:tc>
      </w:tr>
      <w:tr w:rsidR="00055D5B" w:rsidRPr="003A4ECE" w:rsidTr="00B11C99">
        <w:tc>
          <w:tcPr>
            <w:tcW w:w="3402" w:type="dxa"/>
          </w:tcPr>
          <w:p w:rsidR="00055D5B" w:rsidRPr="003A4ECE" w:rsidRDefault="00055D5B" w:rsidP="00B11C99">
            <w:pPr>
              <w:rPr>
                <w:sz w:val="18"/>
                <w:szCs w:val="18"/>
              </w:rPr>
            </w:pPr>
            <w:r w:rsidRPr="003A4ECE">
              <w:rPr>
                <w:sz w:val="18"/>
                <w:szCs w:val="18"/>
              </w:rPr>
              <w:t>6.  полы</w:t>
            </w:r>
          </w:p>
        </w:tc>
        <w:tc>
          <w:tcPr>
            <w:tcW w:w="3190" w:type="dxa"/>
          </w:tcPr>
          <w:p w:rsidR="00055D5B" w:rsidRPr="003A4ECE" w:rsidRDefault="00055D5B" w:rsidP="00B11C99">
            <w:pPr>
              <w:jc w:val="center"/>
              <w:rPr>
                <w:sz w:val="18"/>
                <w:szCs w:val="18"/>
              </w:rPr>
            </w:pPr>
            <w:r w:rsidRPr="003A4ECE">
              <w:rPr>
                <w:sz w:val="18"/>
                <w:szCs w:val="18"/>
              </w:rPr>
              <w:t>Дощатые</w:t>
            </w:r>
          </w:p>
        </w:tc>
        <w:tc>
          <w:tcPr>
            <w:tcW w:w="3191" w:type="dxa"/>
          </w:tcPr>
          <w:p w:rsidR="00055D5B" w:rsidRPr="003A4ECE" w:rsidRDefault="00055D5B" w:rsidP="00B11C99">
            <w:pPr>
              <w:jc w:val="center"/>
              <w:rPr>
                <w:sz w:val="18"/>
                <w:szCs w:val="18"/>
              </w:rPr>
            </w:pPr>
          </w:p>
        </w:tc>
      </w:tr>
      <w:tr w:rsidR="00055D5B" w:rsidRPr="003A4ECE" w:rsidTr="00B11C99">
        <w:tc>
          <w:tcPr>
            <w:tcW w:w="3402" w:type="dxa"/>
          </w:tcPr>
          <w:p w:rsidR="00055D5B" w:rsidRPr="003A4ECE" w:rsidRDefault="00055D5B" w:rsidP="00B11C99">
            <w:pPr>
              <w:rPr>
                <w:sz w:val="18"/>
                <w:szCs w:val="18"/>
              </w:rPr>
            </w:pPr>
            <w:r w:rsidRPr="003A4ECE">
              <w:rPr>
                <w:sz w:val="18"/>
                <w:szCs w:val="18"/>
              </w:rPr>
              <w:t>7.  проемы</w:t>
            </w:r>
          </w:p>
          <w:p w:rsidR="00055D5B" w:rsidRPr="003A4ECE" w:rsidRDefault="00055D5B" w:rsidP="00B11C99">
            <w:pPr>
              <w:ind w:left="360"/>
              <w:jc w:val="right"/>
              <w:rPr>
                <w:sz w:val="18"/>
                <w:szCs w:val="18"/>
              </w:rPr>
            </w:pPr>
            <w:r w:rsidRPr="003A4ECE">
              <w:rPr>
                <w:sz w:val="18"/>
                <w:szCs w:val="18"/>
              </w:rPr>
              <w:t>окна</w:t>
            </w:r>
          </w:p>
          <w:p w:rsidR="00055D5B" w:rsidRPr="003A4ECE" w:rsidRDefault="00055D5B" w:rsidP="00B11C99">
            <w:pPr>
              <w:ind w:left="360"/>
              <w:jc w:val="right"/>
              <w:rPr>
                <w:sz w:val="18"/>
                <w:szCs w:val="18"/>
              </w:rPr>
            </w:pPr>
            <w:r w:rsidRPr="003A4ECE">
              <w:rPr>
                <w:sz w:val="18"/>
                <w:szCs w:val="18"/>
              </w:rPr>
              <w:t>двери</w:t>
            </w:r>
          </w:p>
          <w:p w:rsidR="00055D5B" w:rsidRPr="003A4ECE" w:rsidRDefault="00055D5B" w:rsidP="00B11C99">
            <w:pPr>
              <w:ind w:left="360"/>
              <w:jc w:val="right"/>
              <w:rPr>
                <w:sz w:val="18"/>
                <w:szCs w:val="18"/>
              </w:rPr>
            </w:pPr>
            <w:r w:rsidRPr="003A4ECE">
              <w:rPr>
                <w:sz w:val="18"/>
                <w:szCs w:val="18"/>
              </w:rPr>
              <w:t>(другое)</w:t>
            </w:r>
          </w:p>
        </w:tc>
        <w:tc>
          <w:tcPr>
            <w:tcW w:w="3190"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proofErr w:type="spellStart"/>
            <w:r w:rsidRPr="003A4ECE">
              <w:rPr>
                <w:sz w:val="18"/>
                <w:szCs w:val="18"/>
              </w:rPr>
              <w:t>Дв</w:t>
            </w:r>
            <w:proofErr w:type="spellEnd"/>
            <w:r w:rsidRPr="003A4ECE">
              <w:rPr>
                <w:sz w:val="18"/>
                <w:szCs w:val="18"/>
              </w:rPr>
              <w:t>. Створные</w:t>
            </w:r>
          </w:p>
          <w:p w:rsidR="00055D5B" w:rsidRPr="003A4ECE" w:rsidRDefault="00055D5B" w:rsidP="00B11C99">
            <w:pPr>
              <w:jc w:val="center"/>
              <w:rPr>
                <w:sz w:val="18"/>
                <w:szCs w:val="18"/>
              </w:rPr>
            </w:pPr>
            <w:r w:rsidRPr="003A4ECE">
              <w:rPr>
                <w:sz w:val="18"/>
                <w:szCs w:val="18"/>
              </w:rPr>
              <w:t>филенчатые</w:t>
            </w:r>
          </w:p>
        </w:tc>
        <w:tc>
          <w:tcPr>
            <w:tcW w:w="3191"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Подлежат замене и утеплению</w:t>
            </w:r>
          </w:p>
        </w:tc>
      </w:tr>
      <w:tr w:rsidR="00055D5B" w:rsidRPr="003A4ECE" w:rsidTr="00B11C99">
        <w:tc>
          <w:tcPr>
            <w:tcW w:w="3402" w:type="dxa"/>
          </w:tcPr>
          <w:p w:rsidR="00055D5B" w:rsidRPr="003A4ECE" w:rsidRDefault="00055D5B" w:rsidP="00B11C99">
            <w:pPr>
              <w:rPr>
                <w:sz w:val="18"/>
                <w:szCs w:val="18"/>
              </w:rPr>
            </w:pPr>
            <w:r w:rsidRPr="003A4ECE">
              <w:rPr>
                <w:sz w:val="18"/>
                <w:szCs w:val="18"/>
              </w:rPr>
              <w:t>8.  отделка</w:t>
            </w:r>
          </w:p>
          <w:p w:rsidR="00055D5B" w:rsidRPr="003A4ECE" w:rsidRDefault="00055D5B" w:rsidP="00B11C99">
            <w:pPr>
              <w:ind w:left="360"/>
              <w:jc w:val="right"/>
              <w:rPr>
                <w:sz w:val="18"/>
                <w:szCs w:val="18"/>
              </w:rPr>
            </w:pPr>
            <w:r w:rsidRPr="003A4ECE">
              <w:rPr>
                <w:sz w:val="18"/>
                <w:szCs w:val="18"/>
              </w:rPr>
              <w:t>внутренняя</w:t>
            </w:r>
          </w:p>
          <w:p w:rsidR="00055D5B" w:rsidRPr="003A4ECE" w:rsidRDefault="00055D5B" w:rsidP="00B11C99">
            <w:pPr>
              <w:ind w:left="360"/>
              <w:jc w:val="right"/>
              <w:rPr>
                <w:sz w:val="18"/>
                <w:szCs w:val="18"/>
              </w:rPr>
            </w:pPr>
            <w:r w:rsidRPr="003A4ECE">
              <w:rPr>
                <w:sz w:val="18"/>
                <w:szCs w:val="18"/>
              </w:rPr>
              <w:t>наружная</w:t>
            </w:r>
          </w:p>
          <w:p w:rsidR="00055D5B" w:rsidRPr="003A4ECE" w:rsidRDefault="00055D5B" w:rsidP="00B11C99">
            <w:pPr>
              <w:ind w:left="360"/>
              <w:jc w:val="right"/>
              <w:rPr>
                <w:sz w:val="18"/>
                <w:szCs w:val="18"/>
              </w:rPr>
            </w:pPr>
            <w:r w:rsidRPr="003A4ECE">
              <w:rPr>
                <w:sz w:val="18"/>
                <w:szCs w:val="18"/>
              </w:rPr>
              <w:t>(другое)</w:t>
            </w:r>
          </w:p>
        </w:tc>
        <w:tc>
          <w:tcPr>
            <w:tcW w:w="3190" w:type="dxa"/>
          </w:tcPr>
          <w:p w:rsidR="00055D5B" w:rsidRPr="003A4ECE" w:rsidRDefault="00055D5B" w:rsidP="00B11C99">
            <w:pPr>
              <w:jc w:val="center"/>
              <w:rPr>
                <w:sz w:val="18"/>
                <w:szCs w:val="18"/>
              </w:rPr>
            </w:pPr>
          </w:p>
        </w:tc>
        <w:tc>
          <w:tcPr>
            <w:tcW w:w="3191"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 xml:space="preserve">Удовлетворительно </w:t>
            </w:r>
          </w:p>
        </w:tc>
      </w:tr>
      <w:tr w:rsidR="00055D5B" w:rsidRPr="003A4ECE" w:rsidTr="00B11C99">
        <w:tc>
          <w:tcPr>
            <w:tcW w:w="3402" w:type="dxa"/>
          </w:tcPr>
          <w:p w:rsidR="00055D5B" w:rsidRPr="003A4ECE" w:rsidRDefault="00055D5B" w:rsidP="00B11C99">
            <w:pPr>
              <w:rPr>
                <w:sz w:val="18"/>
                <w:szCs w:val="18"/>
              </w:rPr>
            </w:pPr>
            <w:r w:rsidRPr="003A4ECE">
              <w:rPr>
                <w:sz w:val="18"/>
                <w:szCs w:val="18"/>
              </w:rPr>
              <w:t xml:space="preserve">9. механическое,         </w:t>
            </w:r>
          </w:p>
          <w:p w:rsidR="00055D5B" w:rsidRPr="003A4ECE" w:rsidRDefault="00055D5B" w:rsidP="00B11C99">
            <w:pPr>
              <w:rPr>
                <w:sz w:val="18"/>
                <w:szCs w:val="18"/>
              </w:rPr>
            </w:pPr>
            <w:r w:rsidRPr="003A4ECE">
              <w:rPr>
                <w:sz w:val="18"/>
                <w:szCs w:val="18"/>
              </w:rPr>
              <w:t>электрическое,</w:t>
            </w:r>
          </w:p>
          <w:p w:rsidR="00055D5B" w:rsidRPr="003A4ECE" w:rsidRDefault="00055D5B" w:rsidP="00B11C99">
            <w:pPr>
              <w:rPr>
                <w:sz w:val="18"/>
                <w:szCs w:val="18"/>
              </w:rPr>
            </w:pPr>
            <w:r w:rsidRPr="003A4ECE">
              <w:rPr>
                <w:sz w:val="18"/>
                <w:szCs w:val="18"/>
              </w:rPr>
              <w:t>санитарно-техническое и иное оборудование</w:t>
            </w:r>
          </w:p>
          <w:p w:rsidR="00055D5B" w:rsidRPr="003A4ECE" w:rsidRDefault="00055D5B" w:rsidP="00B11C99">
            <w:pPr>
              <w:jc w:val="right"/>
              <w:rPr>
                <w:sz w:val="18"/>
                <w:szCs w:val="18"/>
              </w:rPr>
            </w:pPr>
            <w:r w:rsidRPr="003A4ECE">
              <w:rPr>
                <w:sz w:val="18"/>
                <w:szCs w:val="18"/>
              </w:rPr>
              <w:t>ванны напольные</w:t>
            </w:r>
          </w:p>
          <w:p w:rsidR="00055D5B" w:rsidRPr="003A4ECE" w:rsidRDefault="00055D5B" w:rsidP="00B11C99">
            <w:pPr>
              <w:jc w:val="right"/>
              <w:rPr>
                <w:sz w:val="18"/>
                <w:szCs w:val="18"/>
              </w:rPr>
            </w:pPr>
            <w:r w:rsidRPr="003A4ECE">
              <w:rPr>
                <w:sz w:val="18"/>
                <w:szCs w:val="18"/>
              </w:rPr>
              <w:t>электроплиты</w:t>
            </w:r>
          </w:p>
          <w:p w:rsidR="00055D5B" w:rsidRPr="003A4ECE" w:rsidRDefault="00055D5B" w:rsidP="00B11C99">
            <w:pPr>
              <w:jc w:val="right"/>
              <w:rPr>
                <w:sz w:val="18"/>
                <w:szCs w:val="18"/>
              </w:rPr>
            </w:pPr>
            <w:r w:rsidRPr="003A4ECE">
              <w:rPr>
                <w:sz w:val="18"/>
                <w:szCs w:val="18"/>
              </w:rPr>
              <w:t>телефонные сети и оборудование</w:t>
            </w:r>
          </w:p>
          <w:p w:rsidR="00055D5B" w:rsidRPr="003A4ECE" w:rsidRDefault="00055D5B" w:rsidP="00B11C99">
            <w:pPr>
              <w:jc w:val="right"/>
              <w:rPr>
                <w:sz w:val="18"/>
                <w:szCs w:val="18"/>
              </w:rPr>
            </w:pPr>
            <w:r w:rsidRPr="003A4ECE">
              <w:rPr>
                <w:sz w:val="18"/>
                <w:szCs w:val="18"/>
              </w:rPr>
              <w:t>сети проводного</w:t>
            </w:r>
          </w:p>
          <w:p w:rsidR="00055D5B" w:rsidRPr="003A4ECE" w:rsidRDefault="00055D5B" w:rsidP="00B11C99">
            <w:pPr>
              <w:jc w:val="right"/>
              <w:rPr>
                <w:sz w:val="18"/>
                <w:szCs w:val="18"/>
              </w:rPr>
            </w:pPr>
            <w:r w:rsidRPr="003A4ECE">
              <w:rPr>
                <w:sz w:val="18"/>
                <w:szCs w:val="18"/>
              </w:rPr>
              <w:t>радиовещания</w:t>
            </w:r>
          </w:p>
          <w:p w:rsidR="00055D5B" w:rsidRPr="003A4ECE" w:rsidRDefault="00055D5B" w:rsidP="00B11C99">
            <w:pPr>
              <w:jc w:val="right"/>
              <w:rPr>
                <w:sz w:val="18"/>
                <w:szCs w:val="18"/>
              </w:rPr>
            </w:pPr>
            <w:r w:rsidRPr="003A4ECE">
              <w:rPr>
                <w:sz w:val="18"/>
                <w:szCs w:val="18"/>
              </w:rPr>
              <w:t>сигнализация</w:t>
            </w:r>
          </w:p>
          <w:p w:rsidR="00055D5B" w:rsidRPr="003A4ECE" w:rsidRDefault="00055D5B" w:rsidP="00B11C99">
            <w:pPr>
              <w:jc w:val="right"/>
              <w:rPr>
                <w:sz w:val="18"/>
                <w:szCs w:val="18"/>
              </w:rPr>
            </w:pPr>
            <w:r w:rsidRPr="003A4ECE">
              <w:rPr>
                <w:sz w:val="18"/>
                <w:szCs w:val="18"/>
              </w:rPr>
              <w:t>мусоропровод</w:t>
            </w:r>
          </w:p>
          <w:p w:rsidR="00055D5B" w:rsidRPr="003A4ECE" w:rsidRDefault="00055D5B" w:rsidP="00B11C99">
            <w:pPr>
              <w:jc w:val="right"/>
              <w:rPr>
                <w:sz w:val="18"/>
                <w:szCs w:val="18"/>
              </w:rPr>
            </w:pPr>
            <w:r w:rsidRPr="003A4ECE">
              <w:rPr>
                <w:sz w:val="18"/>
                <w:szCs w:val="18"/>
              </w:rPr>
              <w:t>лифт</w:t>
            </w:r>
          </w:p>
          <w:p w:rsidR="00055D5B" w:rsidRPr="003A4ECE" w:rsidRDefault="00055D5B" w:rsidP="00B11C99">
            <w:pPr>
              <w:jc w:val="right"/>
              <w:rPr>
                <w:sz w:val="18"/>
                <w:szCs w:val="18"/>
              </w:rPr>
            </w:pPr>
            <w:r w:rsidRPr="003A4ECE">
              <w:rPr>
                <w:sz w:val="18"/>
                <w:szCs w:val="18"/>
              </w:rPr>
              <w:t>вентиляция</w:t>
            </w:r>
          </w:p>
          <w:p w:rsidR="00055D5B" w:rsidRPr="003A4ECE" w:rsidRDefault="00055D5B" w:rsidP="00B11C99">
            <w:pPr>
              <w:jc w:val="right"/>
              <w:rPr>
                <w:sz w:val="18"/>
                <w:szCs w:val="18"/>
              </w:rPr>
            </w:pPr>
            <w:r w:rsidRPr="003A4ECE">
              <w:rPr>
                <w:sz w:val="18"/>
                <w:szCs w:val="18"/>
              </w:rPr>
              <w:t>(другое)</w:t>
            </w:r>
          </w:p>
        </w:tc>
        <w:tc>
          <w:tcPr>
            <w:tcW w:w="3190" w:type="dxa"/>
          </w:tcPr>
          <w:p w:rsidR="00055D5B" w:rsidRPr="003A4ECE" w:rsidRDefault="00055D5B" w:rsidP="00B11C99">
            <w:pPr>
              <w:jc w:val="center"/>
              <w:rPr>
                <w:sz w:val="18"/>
                <w:szCs w:val="18"/>
              </w:rPr>
            </w:pPr>
          </w:p>
          <w:p w:rsidR="00055D5B" w:rsidRPr="003A4ECE" w:rsidRDefault="00055D5B" w:rsidP="00B11C99">
            <w:pP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lang w:val="en-US"/>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Имеется</w:t>
            </w: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tc>
        <w:tc>
          <w:tcPr>
            <w:tcW w:w="3191" w:type="dxa"/>
          </w:tcPr>
          <w:p w:rsidR="00055D5B" w:rsidRPr="003A4ECE" w:rsidRDefault="00055D5B" w:rsidP="00B11C99">
            <w:pPr>
              <w:jc w:val="center"/>
              <w:rPr>
                <w:sz w:val="18"/>
                <w:szCs w:val="18"/>
              </w:rPr>
            </w:pPr>
          </w:p>
        </w:tc>
      </w:tr>
      <w:tr w:rsidR="00055D5B" w:rsidRPr="003A4ECE" w:rsidTr="00B11C99">
        <w:tc>
          <w:tcPr>
            <w:tcW w:w="3402" w:type="dxa"/>
          </w:tcPr>
          <w:p w:rsidR="00055D5B" w:rsidRPr="003A4ECE" w:rsidRDefault="00055D5B" w:rsidP="00B11C99">
            <w:pPr>
              <w:rPr>
                <w:sz w:val="18"/>
                <w:szCs w:val="18"/>
              </w:rPr>
            </w:pPr>
            <w:r w:rsidRPr="003A4ECE">
              <w:rPr>
                <w:sz w:val="18"/>
                <w:szCs w:val="18"/>
              </w:rPr>
              <w:t>10.  Внутридомовые инженерные коммуникации и оборудование для предоставления коммунальных услуг</w:t>
            </w:r>
          </w:p>
          <w:p w:rsidR="00055D5B" w:rsidRPr="003A4ECE" w:rsidRDefault="00055D5B" w:rsidP="00B11C99">
            <w:pPr>
              <w:jc w:val="right"/>
              <w:rPr>
                <w:sz w:val="18"/>
                <w:szCs w:val="18"/>
              </w:rPr>
            </w:pPr>
            <w:r w:rsidRPr="003A4ECE">
              <w:rPr>
                <w:sz w:val="18"/>
                <w:szCs w:val="18"/>
              </w:rPr>
              <w:t xml:space="preserve"> электроснабжение</w:t>
            </w:r>
          </w:p>
          <w:p w:rsidR="00055D5B" w:rsidRPr="003A4ECE" w:rsidRDefault="00055D5B" w:rsidP="00B11C99">
            <w:pPr>
              <w:jc w:val="right"/>
              <w:rPr>
                <w:sz w:val="18"/>
                <w:szCs w:val="18"/>
              </w:rPr>
            </w:pPr>
            <w:r w:rsidRPr="003A4ECE">
              <w:rPr>
                <w:sz w:val="18"/>
                <w:szCs w:val="18"/>
              </w:rPr>
              <w:t>холодное водоснабжение</w:t>
            </w:r>
          </w:p>
          <w:p w:rsidR="00055D5B" w:rsidRPr="003A4ECE" w:rsidRDefault="00055D5B" w:rsidP="00B11C99">
            <w:pPr>
              <w:jc w:val="right"/>
              <w:rPr>
                <w:sz w:val="18"/>
                <w:szCs w:val="18"/>
              </w:rPr>
            </w:pPr>
            <w:r w:rsidRPr="003A4ECE">
              <w:rPr>
                <w:sz w:val="18"/>
                <w:szCs w:val="18"/>
              </w:rPr>
              <w:t>водоснабжение</w:t>
            </w:r>
          </w:p>
          <w:p w:rsidR="00055D5B" w:rsidRPr="003A4ECE" w:rsidRDefault="00055D5B" w:rsidP="00B11C99">
            <w:pPr>
              <w:jc w:val="right"/>
              <w:rPr>
                <w:sz w:val="18"/>
                <w:szCs w:val="18"/>
              </w:rPr>
            </w:pPr>
            <w:r w:rsidRPr="003A4ECE">
              <w:rPr>
                <w:sz w:val="18"/>
                <w:szCs w:val="18"/>
              </w:rPr>
              <w:t>горячие водоснабжение</w:t>
            </w:r>
          </w:p>
          <w:p w:rsidR="00055D5B" w:rsidRPr="003A4ECE" w:rsidRDefault="00055D5B" w:rsidP="00B11C99">
            <w:pPr>
              <w:jc w:val="right"/>
              <w:rPr>
                <w:sz w:val="18"/>
                <w:szCs w:val="18"/>
              </w:rPr>
            </w:pPr>
            <w:r w:rsidRPr="003A4ECE">
              <w:rPr>
                <w:sz w:val="18"/>
                <w:szCs w:val="18"/>
              </w:rPr>
              <w:t>водоотведение</w:t>
            </w:r>
          </w:p>
          <w:p w:rsidR="00055D5B" w:rsidRPr="003A4ECE" w:rsidRDefault="00055D5B" w:rsidP="00B11C99">
            <w:pPr>
              <w:jc w:val="right"/>
              <w:rPr>
                <w:sz w:val="18"/>
                <w:szCs w:val="18"/>
              </w:rPr>
            </w:pPr>
            <w:r w:rsidRPr="003A4ECE">
              <w:rPr>
                <w:sz w:val="18"/>
                <w:szCs w:val="18"/>
              </w:rPr>
              <w:t>газоснабжение</w:t>
            </w:r>
          </w:p>
          <w:p w:rsidR="00055D5B" w:rsidRPr="003A4ECE" w:rsidRDefault="00055D5B" w:rsidP="00B11C99">
            <w:pPr>
              <w:jc w:val="right"/>
              <w:rPr>
                <w:sz w:val="18"/>
                <w:szCs w:val="18"/>
              </w:rPr>
            </w:pPr>
            <w:r w:rsidRPr="003A4ECE">
              <w:rPr>
                <w:sz w:val="18"/>
                <w:szCs w:val="18"/>
              </w:rPr>
              <w:t>отопление</w:t>
            </w:r>
          </w:p>
          <w:p w:rsidR="00055D5B" w:rsidRPr="003A4ECE" w:rsidRDefault="00055D5B" w:rsidP="00B11C99">
            <w:pPr>
              <w:jc w:val="right"/>
              <w:rPr>
                <w:sz w:val="18"/>
                <w:szCs w:val="18"/>
              </w:rPr>
            </w:pPr>
            <w:r w:rsidRPr="003A4ECE">
              <w:rPr>
                <w:sz w:val="18"/>
                <w:szCs w:val="18"/>
              </w:rPr>
              <w:t>(от внешних котельных)</w:t>
            </w:r>
          </w:p>
          <w:p w:rsidR="00055D5B" w:rsidRPr="003A4ECE" w:rsidRDefault="00055D5B" w:rsidP="00B11C99">
            <w:pPr>
              <w:jc w:val="right"/>
              <w:rPr>
                <w:sz w:val="18"/>
                <w:szCs w:val="18"/>
              </w:rPr>
            </w:pPr>
            <w:r w:rsidRPr="003A4ECE">
              <w:rPr>
                <w:sz w:val="18"/>
                <w:szCs w:val="18"/>
              </w:rPr>
              <w:t>отопление</w:t>
            </w:r>
          </w:p>
          <w:p w:rsidR="00055D5B" w:rsidRPr="003A4ECE" w:rsidRDefault="00055D5B" w:rsidP="00B11C99">
            <w:pPr>
              <w:jc w:val="right"/>
              <w:rPr>
                <w:sz w:val="18"/>
                <w:szCs w:val="18"/>
              </w:rPr>
            </w:pPr>
            <w:r w:rsidRPr="003A4ECE">
              <w:rPr>
                <w:sz w:val="18"/>
                <w:szCs w:val="18"/>
              </w:rPr>
              <w:t>(от домовой котельной)</w:t>
            </w:r>
          </w:p>
          <w:p w:rsidR="00055D5B" w:rsidRPr="003A4ECE" w:rsidRDefault="00055D5B" w:rsidP="00B11C99">
            <w:pPr>
              <w:jc w:val="right"/>
              <w:rPr>
                <w:sz w:val="18"/>
                <w:szCs w:val="18"/>
              </w:rPr>
            </w:pPr>
            <w:r w:rsidRPr="003A4ECE">
              <w:rPr>
                <w:sz w:val="18"/>
                <w:szCs w:val="18"/>
              </w:rPr>
              <w:t>печи</w:t>
            </w:r>
          </w:p>
          <w:p w:rsidR="00055D5B" w:rsidRPr="003A4ECE" w:rsidRDefault="00055D5B" w:rsidP="00B11C99">
            <w:pPr>
              <w:jc w:val="right"/>
              <w:rPr>
                <w:sz w:val="18"/>
                <w:szCs w:val="18"/>
              </w:rPr>
            </w:pPr>
            <w:r w:rsidRPr="003A4ECE">
              <w:rPr>
                <w:sz w:val="18"/>
                <w:szCs w:val="18"/>
              </w:rPr>
              <w:t>калориферы</w:t>
            </w:r>
          </w:p>
          <w:p w:rsidR="00055D5B" w:rsidRPr="003A4ECE" w:rsidRDefault="00055D5B" w:rsidP="00B11C99">
            <w:pPr>
              <w:jc w:val="right"/>
              <w:rPr>
                <w:sz w:val="18"/>
                <w:szCs w:val="18"/>
              </w:rPr>
            </w:pPr>
            <w:r w:rsidRPr="003A4ECE">
              <w:rPr>
                <w:sz w:val="18"/>
                <w:szCs w:val="18"/>
              </w:rPr>
              <w:t>АГВ</w:t>
            </w:r>
          </w:p>
          <w:p w:rsidR="00055D5B" w:rsidRPr="003A4ECE" w:rsidRDefault="00055D5B" w:rsidP="00B11C99">
            <w:pPr>
              <w:jc w:val="right"/>
              <w:rPr>
                <w:sz w:val="18"/>
                <w:szCs w:val="18"/>
              </w:rPr>
            </w:pPr>
            <w:r w:rsidRPr="003A4ECE">
              <w:rPr>
                <w:sz w:val="18"/>
                <w:szCs w:val="18"/>
              </w:rPr>
              <w:t>(другое)</w:t>
            </w:r>
          </w:p>
        </w:tc>
        <w:tc>
          <w:tcPr>
            <w:tcW w:w="3190" w:type="dxa"/>
          </w:tcPr>
          <w:p w:rsidR="00055D5B" w:rsidRPr="003A4ECE" w:rsidRDefault="00055D5B" w:rsidP="00B11C99">
            <w:pP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Имеется</w:t>
            </w:r>
          </w:p>
          <w:p w:rsidR="00055D5B" w:rsidRPr="003A4ECE" w:rsidRDefault="00055D5B" w:rsidP="00B11C99">
            <w:pPr>
              <w:jc w:val="center"/>
              <w:rPr>
                <w:sz w:val="18"/>
                <w:szCs w:val="18"/>
              </w:rPr>
            </w:pPr>
            <w:r w:rsidRPr="003A4ECE">
              <w:rPr>
                <w:sz w:val="18"/>
                <w:szCs w:val="18"/>
              </w:rPr>
              <w:t>Имеется</w:t>
            </w:r>
          </w:p>
          <w:p w:rsidR="00055D5B" w:rsidRPr="003A4ECE" w:rsidRDefault="00055D5B" w:rsidP="00B11C99">
            <w:pPr>
              <w:jc w:val="center"/>
              <w:rPr>
                <w:sz w:val="18"/>
                <w:szCs w:val="18"/>
              </w:rPr>
            </w:pPr>
            <w:r w:rsidRPr="003A4ECE">
              <w:rPr>
                <w:sz w:val="18"/>
                <w:szCs w:val="18"/>
              </w:rPr>
              <w:t xml:space="preserve">Имеется </w:t>
            </w:r>
          </w:p>
          <w:p w:rsidR="00055D5B" w:rsidRPr="003A4ECE" w:rsidRDefault="00055D5B" w:rsidP="00B11C99">
            <w:pPr>
              <w:jc w:val="center"/>
              <w:rPr>
                <w:sz w:val="18"/>
                <w:szCs w:val="18"/>
              </w:rPr>
            </w:pPr>
            <w:r w:rsidRPr="003A4ECE">
              <w:rPr>
                <w:sz w:val="18"/>
                <w:szCs w:val="18"/>
              </w:rPr>
              <w:t>-*-</w:t>
            </w:r>
          </w:p>
          <w:p w:rsidR="00055D5B" w:rsidRPr="003A4ECE" w:rsidRDefault="00055D5B" w:rsidP="00B11C99">
            <w:pPr>
              <w:jc w:val="center"/>
              <w:rPr>
                <w:sz w:val="18"/>
                <w:szCs w:val="18"/>
              </w:rPr>
            </w:pPr>
            <w:r w:rsidRPr="003A4ECE">
              <w:rPr>
                <w:sz w:val="18"/>
                <w:szCs w:val="18"/>
              </w:rPr>
              <w:t>Имеется</w:t>
            </w:r>
          </w:p>
          <w:p w:rsidR="00055D5B" w:rsidRPr="003A4ECE" w:rsidRDefault="00055D5B" w:rsidP="00B11C99">
            <w:pPr>
              <w:jc w:val="center"/>
              <w:rPr>
                <w:sz w:val="18"/>
                <w:szCs w:val="18"/>
              </w:rPr>
            </w:pPr>
            <w:r w:rsidRPr="003A4ECE">
              <w:rPr>
                <w:sz w:val="18"/>
                <w:szCs w:val="18"/>
              </w:rPr>
              <w:t>Имеется</w:t>
            </w:r>
          </w:p>
          <w:p w:rsidR="00055D5B" w:rsidRPr="003A4ECE" w:rsidRDefault="00055D5B" w:rsidP="00B11C99">
            <w:pPr>
              <w:jc w:val="center"/>
              <w:rPr>
                <w:sz w:val="18"/>
                <w:szCs w:val="18"/>
              </w:rPr>
            </w:pPr>
            <w:r w:rsidRPr="003A4ECE">
              <w:rPr>
                <w:sz w:val="18"/>
                <w:szCs w:val="18"/>
              </w:rPr>
              <w:t>Имеется</w:t>
            </w:r>
          </w:p>
          <w:p w:rsidR="00055D5B" w:rsidRPr="003A4ECE" w:rsidRDefault="00055D5B" w:rsidP="00B11C99">
            <w:pPr>
              <w:jc w:val="center"/>
              <w:rPr>
                <w:sz w:val="18"/>
                <w:szCs w:val="18"/>
              </w:rPr>
            </w:pPr>
          </w:p>
        </w:tc>
        <w:tc>
          <w:tcPr>
            <w:tcW w:w="3191" w:type="dxa"/>
          </w:tcPr>
          <w:p w:rsidR="00055D5B" w:rsidRPr="003A4ECE" w:rsidRDefault="00055D5B" w:rsidP="00B11C99">
            <w:pPr>
              <w:jc w:val="center"/>
              <w:rPr>
                <w:sz w:val="18"/>
                <w:szCs w:val="18"/>
              </w:rPr>
            </w:pPr>
          </w:p>
        </w:tc>
      </w:tr>
      <w:tr w:rsidR="00055D5B" w:rsidRPr="003A4ECE" w:rsidTr="00B11C99">
        <w:tc>
          <w:tcPr>
            <w:tcW w:w="3402" w:type="dxa"/>
          </w:tcPr>
          <w:p w:rsidR="00055D5B" w:rsidRPr="003A4ECE" w:rsidRDefault="00055D5B" w:rsidP="00B11C99">
            <w:pPr>
              <w:rPr>
                <w:sz w:val="18"/>
                <w:szCs w:val="18"/>
              </w:rPr>
            </w:pPr>
            <w:r w:rsidRPr="003A4ECE">
              <w:rPr>
                <w:sz w:val="18"/>
                <w:szCs w:val="18"/>
              </w:rPr>
              <w:t>11.  крыльца</w:t>
            </w:r>
          </w:p>
        </w:tc>
        <w:tc>
          <w:tcPr>
            <w:tcW w:w="3190" w:type="dxa"/>
          </w:tcPr>
          <w:p w:rsidR="00055D5B" w:rsidRPr="003A4ECE" w:rsidRDefault="00055D5B" w:rsidP="00B11C99">
            <w:pPr>
              <w:jc w:val="center"/>
              <w:rPr>
                <w:sz w:val="18"/>
                <w:szCs w:val="18"/>
              </w:rPr>
            </w:pPr>
            <w:r w:rsidRPr="003A4ECE">
              <w:rPr>
                <w:sz w:val="18"/>
                <w:szCs w:val="18"/>
              </w:rPr>
              <w:t>Деревянные  2,9м2</w:t>
            </w:r>
          </w:p>
        </w:tc>
        <w:tc>
          <w:tcPr>
            <w:tcW w:w="3191" w:type="dxa"/>
          </w:tcPr>
          <w:p w:rsidR="00055D5B" w:rsidRPr="003A4ECE" w:rsidRDefault="00055D5B" w:rsidP="00B11C99">
            <w:pPr>
              <w:jc w:val="center"/>
              <w:rPr>
                <w:sz w:val="18"/>
                <w:szCs w:val="18"/>
              </w:rPr>
            </w:pPr>
            <w:r w:rsidRPr="003A4ECE">
              <w:rPr>
                <w:sz w:val="18"/>
                <w:szCs w:val="18"/>
              </w:rPr>
              <w:t>неисправны</w:t>
            </w:r>
          </w:p>
        </w:tc>
      </w:tr>
    </w:tbl>
    <w:p w:rsidR="00055D5B" w:rsidRPr="003A4ECE" w:rsidRDefault="00055D5B" w:rsidP="00055D5B">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lastRenderedPageBreak/>
        <w:t xml:space="preserve">Акт </w:t>
      </w:r>
    </w:p>
    <w:p w:rsidR="00055D5B" w:rsidRPr="003A4ECE" w:rsidRDefault="00055D5B" w:rsidP="00055D5B">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о состоянии общего имущества собственников помещений в многоквартирном доме,</w:t>
      </w:r>
    </w:p>
    <w:p w:rsidR="00055D5B" w:rsidRPr="003A4ECE" w:rsidRDefault="00055D5B" w:rsidP="00055D5B">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являющегося объектом конкурса</w:t>
      </w:r>
    </w:p>
    <w:p w:rsidR="00055D5B" w:rsidRPr="003A4ECE" w:rsidRDefault="00055D5B" w:rsidP="00055D5B">
      <w:pPr>
        <w:ind w:left="-1080"/>
        <w:jc w:val="center"/>
        <w:rPr>
          <w:rFonts w:ascii="Courier New" w:hAnsi="Courier New" w:cs="Courier New"/>
          <w:b/>
          <w:color w:val="0070C0"/>
          <w:sz w:val="18"/>
          <w:szCs w:val="18"/>
        </w:rPr>
      </w:pPr>
    </w:p>
    <w:p w:rsidR="00055D5B" w:rsidRPr="003A4ECE" w:rsidRDefault="00055D5B" w:rsidP="00790460">
      <w:pPr>
        <w:numPr>
          <w:ilvl w:val="0"/>
          <w:numId w:val="44"/>
        </w:numPr>
        <w:jc w:val="center"/>
        <w:rPr>
          <w:rFonts w:ascii="Courier New" w:hAnsi="Courier New" w:cs="Courier New"/>
          <w:b/>
          <w:color w:val="0070C0"/>
          <w:sz w:val="18"/>
          <w:szCs w:val="18"/>
        </w:rPr>
      </w:pPr>
      <w:r w:rsidRPr="003A4ECE">
        <w:rPr>
          <w:rFonts w:ascii="Courier New" w:hAnsi="Courier New" w:cs="Courier New"/>
          <w:b/>
          <w:color w:val="0070C0"/>
          <w:sz w:val="18"/>
          <w:szCs w:val="18"/>
        </w:rPr>
        <w:t>Общие сведения о многоквартирном доме</w:t>
      </w:r>
    </w:p>
    <w:p w:rsidR="00055D5B" w:rsidRPr="003A4ECE" w:rsidRDefault="00055D5B" w:rsidP="00055D5B">
      <w:pPr>
        <w:rPr>
          <w:b/>
          <w:color w:val="0070C0"/>
          <w:sz w:val="18"/>
          <w:szCs w:val="18"/>
        </w:rPr>
      </w:pPr>
    </w:p>
    <w:p w:rsidR="00055D5B" w:rsidRPr="00761C0F" w:rsidRDefault="00055D5B" w:rsidP="00790460">
      <w:pPr>
        <w:pStyle w:val="aff8"/>
        <w:numPr>
          <w:ilvl w:val="0"/>
          <w:numId w:val="79"/>
        </w:numPr>
        <w:tabs>
          <w:tab w:val="left" w:pos="284"/>
        </w:tabs>
        <w:ind w:left="0" w:firstLine="0"/>
        <w:jc w:val="both"/>
        <w:rPr>
          <w:sz w:val="18"/>
          <w:szCs w:val="18"/>
        </w:rPr>
      </w:pPr>
      <w:r w:rsidRPr="00761C0F">
        <w:rPr>
          <w:sz w:val="18"/>
          <w:szCs w:val="18"/>
        </w:rPr>
        <w:t>Адрес многоквартирного  дома_____</w:t>
      </w:r>
      <w:proofErr w:type="spellStart"/>
      <w:r w:rsidRPr="00564911">
        <w:rPr>
          <w:b/>
          <w:i/>
          <w:sz w:val="18"/>
          <w:szCs w:val="18"/>
          <w:u w:val="single"/>
        </w:rPr>
        <w:t>ул</w:t>
      </w:r>
      <w:proofErr w:type="spellEnd"/>
      <w:r w:rsidRPr="00564911">
        <w:rPr>
          <w:b/>
          <w:i/>
          <w:sz w:val="18"/>
          <w:szCs w:val="18"/>
          <w:u w:val="single"/>
        </w:rPr>
        <w:t xml:space="preserve">. Чкалова_30, </w:t>
      </w:r>
      <w:proofErr w:type="spellStart"/>
      <w:r w:rsidRPr="00564911">
        <w:rPr>
          <w:b/>
          <w:i/>
          <w:sz w:val="18"/>
          <w:szCs w:val="18"/>
          <w:u w:val="single"/>
        </w:rPr>
        <w:t>пгт</w:t>
      </w:r>
      <w:proofErr w:type="spellEnd"/>
      <w:r w:rsidRPr="00564911">
        <w:rPr>
          <w:b/>
          <w:i/>
          <w:sz w:val="18"/>
          <w:szCs w:val="18"/>
          <w:u w:val="single"/>
        </w:rPr>
        <w:t>. Бер</w:t>
      </w:r>
      <w:r w:rsidR="00564911">
        <w:rPr>
          <w:b/>
          <w:i/>
          <w:sz w:val="18"/>
          <w:szCs w:val="18"/>
          <w:u w:val="single"/>
        </w:rPr>
        <w:t>е</w:t>
      </w:r>
      <w:r w:rsidRPr="00564911">
        <w:rPr>
          <w:b/>
          <w:i/>
          <w:sz w:val="18"/>
          <w:szCs w:val="18"/>
          <w:u w:val="single"/>
        </w:rPr>
        <w:t>зово</w:t>
      </w:r>
      <w:r w:rsidRPr="00761C0F">
        <w:rPr>
          <w:sz w:val="18"/>
          <w:szCs w:val="18"/>
        </w:rPr>
        <w:t>_______________________</w:t>
      </w:r>
    </w:p>
    <w:p w:rsidR="00055D5B" w:rsidRPr="003A4ECE" w:rsidRDefault="00055D5B" w:rsidP="00790460">
      <w:pPr>
        <w:numPr>
          <w:ilvl w:val="0"/>
          <w:numId w:val="79"/>
        </w:numPr>
        <w:tabs>
          <w:tab w:val="left" w:pos="284"/>
        </w:tabs>
        <w:ind w:left="0" w:firstLine="0"/>
        <w:jc w:val="both"/>
        <w:rPr>
          <w:sz w:val="18"/>
          <w:szCs w:val="18"/>
        </w:rPr>
      </w:pPr>
      <w:r w:rsidRPr="003A4ECE">
        <w:rPr>
          <w:sz w:val="18"/>
          <w:szCs w:val="18"/>
        </w:rPr>
        <w:t>Кадастровый номер многоквартирного дома (при его наличии)____________________________</w:t>
      </w:r>
    </w:p>
    <w:p w:rsidR="00055D5B" w:rsidRPr="003A4ECE" w:rsidRDefault="00055D5B" w:rsidP="00790460">
      <w:pPr>
        <w:numPr>
          <w:ilvl w:val="0"/>
          <w:numId w:val="79"/>
        </w:numPr>
        <w:tabs>
          <w:tab w:val="left" w:pos="284"/>
        </w:tabs>
        <w:ind w:left="0" w:firstLine="0"/>
        <w:jc w:val="both"/>
        <w:rPr>
          <w:sz w:val="18"/>
          <w:szCs w:val="18"/>
        </w:rPr>
      </w:pPr>
      <w:r w:rsidRPr="003A4ECE">
        <w:rPr>
          <w:sz w:val="18"/>
          <w:szCs w:val="18"/>
        </w:rPr>
        <w:t>Серия, тип постройки_______________________________________________________________</w:t>
      </w:r>
    </w:p>
    <w:p w:rsidR="00055D5B" w:rsidRPr="003A4ECE" w:rsidRDefault="00055D5B" w:rsidP="00790460">
      <w:pPr>
        <w:numPr>
          <w:ilvl w:val="0"/>
          <w:numId w:val="79"/>
        </w:numPr>
        <w:tabs>
          <w:tab w:val="left" w:pos="284"/>
        </w:tabs>
        <w:ind w:left="0" w:firstLine="0"/>
        <w:jc w:val="both"/>
        <w:rPr>
          <w:sz w:val="18"/>
          <w:szCs w:val="18"/>
        </w:rPr>
      </w:pPr>
      <w:r w:rsidRPr="003A4ECE">
        <w:rPr>
          <w:sz w:val="18"/>
          <w:szCs w:val="18"/>
        </w:rPr>
        <w:t>Год постройки________</w:t>
      </w:r>
      <w:r w:rsidRPr="003A4ECE">
        <w:rPr>
          <w:sz w:val="18"/>
          <w:szCs w:val="18"/>
          <w:u w:val="single"/>
        </w:rPr>
        <w:t>1978</w:t>
      </w:r>
      <w:r w:rsidRPr="003A4ECE">
        <w:rPr>
          <w:sz w:val="18"/>
          <w:szCs w:val="18"/>
        </w:rPr>
        <w:t>_________________________________________________________</w:t>
      </w:r>
    </w:p>
    <w:p w:rsidR="00055D5B" w:rsidRPr="003A4ECE" w:rsidRDefault="00055D5B" w:rsidP="00790460">
      <w:pPr>
        <w:numPr>
          <w:ilvl w:val="0"/>
          <w:numId w:val="79"/>
        </w:numPr>
        <w:tabs>
          <w:tab w:val="left" w:pos="284"/>
        </w:tabs>
        <w:ind w:left="0" w:firstLine="0"/>
        <w:jc w:val="both"/>
        <w:rPr>
          <w:sz w:val="18"/>
          <w:szCs w:val="18"/>
        </w:rPr>
      </w:pPr>
      <w:r w:rsidRPr="003A4ECE">
        <w:rPr>
          <w:sz w:val="18"/>
          <w:szCs w:val="18"/>
        </w:rPr>
        <w:t>Степень износа по данным государственного технического учета__________________________</w:t>
      </w:r>
    </w:p>
    <w:p w:rsidR="00055D5B" w:rsidRPr="003A4ECE" w:rsidRDefault="00055D5B" w:rsidP="00790460">
      <w:pPr>
        <w:numPr>
          <w:ilvl w:val="0"/>
          <w:numId w:val="79"/>
        </w:numPr>
        <w:tabs>
          <w:tab w:val="left" w:pos="284"/>
        </w:tabs>
        <w:ind w:left="0" w:firstLine="0"/>
        <w:jc w:val="both"/>
        <w:rPr>
          <w:sz w:val="18"/>
          <w:szCs w:val="18"/>
        </w:rPr>
      </w:pPr>
      <w:r w:rsidRPr="003A4ECE">
        <w:rPr>
          <w:sz w:val="18"/>
          <w:szCs w:val="18"/>
        </w:rPr>
        <w:t>Степень фактического износа_______</w:t>
      </w:r>
      <w:r w:rsidRPr="003A4ECE">
        <w:rPr>
          <w:sz w:val="18"/>
          <w:szCs w:val="18"/>
          <w:u w:val="single"/>
        </w:rPr>
        <w:t>6%</w:t>
      </w:r>
      <w:r w:rsidRPr="003A4ECE">
        <w:rPr>
          <w:sz w:val="18"/>
          <w:szCs w:val="18"/>
        </w:rPr>
        <w:t>______________________________________________</w:t>
      </w:r>
    </w:p>
    <w:p w:rsidR="00055D5B" w:rsidRPr="003A4ECE" w:rsidRDefault="00055D5B" w:rsidP="00790460">
      <w:pPr>
        <w:numPr>
          <w:ilvl w:val="0"/>
          <w:numId w:val="79"/>
        </w:numPr>
        <w:tabs>
          <w:tab w:val="left" w:pos="284"/>
        </w:tabs>
        <w:ind w:left="0" w:firstLine="0"/>
        <w:jc w:val="both"/>
        <w:rPr>
          <w:sz w:val="18"/>
          <w:szCs w:val="18"/>
        </w:rPr>
      </w:pPr>
      <w:r w:rsidRPr="003A4ECE">
        <w:rPr>
          <w:sz w:val="18"/>
          <w:szCs w:val="18"/>
        </w:rPr>
        <w:t>Год последнего капитального ремонта___</w:t>
      </w:r>
      <w:r w:rsidRPr="003A4ECE">
        <w:rPr>
          <w:sz w:val="18"/>
          <w:szCs w:val="18"/>
          <w:lang w:val="en-GB"/>
        </w:rPr>
        <w:t>2008</w:t>
      </w:r>
      <w:r w:rsidRPr="003A4ECE">
        <w:rPr>
          <w:sz w:val="18"/>
          <w:szCs w:val="18"/>
        </w:rPr>
        <w:t>_____________________________________________</w:t>
      </w:r>
    </w:p>
    <w:p w:rsidR="00055D5B" w:rsidRPr="003A4ECE" w:rsidRDefault="00055D5B" w:rsidP="00790460">
      <w:pPr>
        <w:numPr>
          <w:ilvl w:val="0"/>
          <w:numId w:val="79"/>
        </w:numPr>
        <w:tabs>
          <w:tab w:val="left" w:pos="284"/>
        </w:tabs>
        <w:ind w:left="0" w:firstLine="0"/>
        <w:jc w:val="both"/>
        <w:rPr>
          <w:sz w:val="18"/>
          <w:szCs w:val="18"/>
        </w:rPr>
      </w:pPr>
      <w:r w:rsidRPr="003A4ECE">
        <w:rPr>
          <w:sz w:val="18"/>
          <w:szCs w:val="18"/>
        </w:rPr>
        <w:t>Реквизиты правового акта о признании многократного дома аварийным и подлежащим сносу</w:t>
      </w:r>
    </w:p>
    <w:p w:rsidR="00055D5B" w:rsidRPr="00761C0F" w:rsidRDefault="00055D5B" w:rsidP="00790460">
      <w:pPr>
        <w:pStyle w:val="aff8"/>
        <w:numPr>
          <w:ilvl w:val="0"/>
          <w:numId w:val="79"/>
        </w:numPr>
        <w:tabs>
          <w:tab w:val="num" w:pos="0"/>
          <w:tab w:val="left" w:pos="284"/>
        </w:tabs>
        <w:ind w:left="0" w:firstLine="0"/>
        <w:jc w:val="both"/>
        <w:rPr>
          <w:sz w:val="18"/>
          <w:szCs w:val="18"/>
        </w:rPr>
      </w:pPr>
      <w:r w:rsidRPr="00761C0F">
        <w:rPr>
          <w:sz w:val="18"/>
          <w:szCs w:val="18"/>
        </w:rPr>
        <w:t>____________________________________________________________________________________</w:t>
      </w:r>
    </w:p>
    <w:p w:rsidR="00055D5B" w:rsidRPr="003A4ECE" w:rsidRDefault="00055D5B" w:rsidP="00790460">
      <w:pPr>
        <w:numPr>
          <w:ilvl w:val="0"/>
          <w:numId w:val="79"/>
        </w:numPr>
        <w:tabs>
          <w:tab w:val="left" w:pos="284"/>
        </w:tabs>
        <w:ind w:left="0" w:firstLine="0"/>
        <w:jc w:val="both"/>
        <w:rPr>
          <w:sz w:val="18"/>
          <w:szCs w:val="18"/>
        </w:rPr>
      </w:pPr>
      <w:r w:rsidRPr="003A4ECE">
        <w:rPr>
          <w:sz w:val="18"/>
          <w:szCs w:val="18"/>
        </w:rPr>
        <w:t>Количество этажей______________</w:t>
      </w:r>
      <w:r w:rsidRPr="003A4ECE">
        <w:rPr>
          <w:sz w:val="18"/>
          <w:szCs w:val="18"/>
          <w:u w:val="single"/>
        </w:rPr>
        <w:t>2</w:t>
      </w:r>
      <w:r w:rsidRPr="003A4ECE">
        <w:rPr>
          <w:sz w:val="18"/>
          <w:szCs w:val="18"/>
        </w:rPr>
        <w:t>_________________________________________________</w:t>
      </w:r>
    </w:p>
    <w:p w:rsidR="00055D5B" w:rsidRPr="003A4ECE" w:rsidRDefault="00055D5B" w:rsidP="00790460">
      <w:pPr>
        <w:numPr>
          <w:ilvl w:val="0"/>
          <w:numId w:val="79"/>
        </w:numPr>
        <w:tabs>
          <w:tab w:val="left" w:pos="284"/>
        </w:tabs>
        <w:ind w:left="0" w:firstLine="0"/>
        <w:jc w:val="both"/>
        <w:rPr>
          <w:sz w:val="18"/>
          <w:szCs w:val="18"/>
        </w:rPr>
      </w:pPr>
      <w:r w:rsidRPr="003A4ECE">
        <w:rPr>
          <w:sz w:val="18"/>
          <w:szCs w:val="18"/>
        </w:rPr>
        <w:t>Наличие подвала_________________-__________________________________________________</w:t>
      </w:r>
    </w:p>
    <w:p w:rsidR="00055D5B" w:rsidRPr="003A4ECE" w:rsidRDefault="00055D5B" w:rsidP="00790460">
      <w:pPr>
        <w:numPr>
          <w:ilvl w:val="0"/>
          <w:numId w:val="79"/>
        </w:numPr>
        <w:tabs>
          <w:tab w:val="left" w:pos="284"/>
        </w:tabs>
        <w:ind w:left="0" w:firstLine="0"/>
        <w:jc w:val="both"/>
        <w:rPr>
          <w:sz w:val="18"/>
          <w:szCs w:val="18"/>
        </w:rPr>
      </w:pPr>
      <w:r w:rsidRPr="003A4ECE">
        <w:rPr>
          <w:sz w:val="18"/>
          <w:szCs w:val="18"/>
        </w:rPr>
        <w:t>Наличие цокольного этажа_________-_________________________________________________</w:t>
      </w:r>
    </w:p>
    <w:p w:rsidR="00055D5B" w:rsidRPr="003A4ECE" w:rsidRDefault="00055D5B" w:rsidP="00790460">
      <w:pPr>
        <w:numPr>
          <w:ilvl w:val="0"/>
          <w:numId w:val="79"/>
        </w:numPr>
        <w:tabs>
          <w:tab w:val="left" w:pos="284"/>
        </w:tabs>
        <w:ind w:left="0" w:firstLine="0"/>
        <w:jc w:val="both"/>
        <w:rPr>
          <w:sz w:val="18"/>
          <w:szCs w:val="18"/>
        </w:rPr>
      </w:pPr>
      <w:r w:rsidRPr="003A4ECE">
        <w:rPr>
          <w:sz w:val="18"/>
          <w:szCs w:val="18"/>
        </w:rPr>
        <w:t>Наличие монсарды________________-_________________________________________________</w:t>
      </w:r>
    </w:p>
    <w:p w:rsidR="00055D5B" w:rsidRPr="003A4ECE" w:rsidRDefault="00055D5B" w:rsidP="00790460">
      <w:pPr>
        <w:numPr>
          <w:ilvl w:val="0"/>
          <w:numId w:val="79"/>
        </w:numPr>
        <w:tabs>
          <w:tab w:val="left" w:pos="284"/>
        </w:tabs>
        <w:ind w:left="0" w:firstLine="0"/>
        <w:jc w:val="both"/>
        <w:rPr>
          <w:sz w:val="18"/>
          <w:szCs w:val="18"/>
        </w:rPr>
      </w:pPr>
      <w:r w:rsidRPr="003A4ECE">
        <w:rPr>
          <w:sz w:val="18"/>
          <w:szCs w:val="18"/>
        </w:rPr>
        <w:t>Наличие мезонина_________________-_________________________________________________</w:t>
      </w:r>
    </w:p>
    <w:p w:rsidR="00055D5B" w:rsidRPr="003A4ECE" w:rsidRDefault="00055D5B" w:rsidP="00790460">
      <w:pPr>
        <w:numPr>
          <w:ilvl w:val="0"/>
          <w:numId w:val="79"/>
        </w:numPr>
        <w:tabs>
          <w:tab w:val="left" w:pos="284"/>
        </w:tabs>
        <w:ind w:left="0" w:firstLine="0"/>
        <w:jc w:val="both"/>
        <w:rPr>
          <w:sz w:val="18"/>
          <w:szCs w:val="18"/>
        </w:rPr>
      </w:pPr>
      <w:r w:rsidRPr="003A4ECE">
        <w:rPr>
          <w:sz w:val="18"/>
          <w:szCs w:val="18"/>
        </w:rPr>
        <w:t>Количество квартир___________</w:t>
      </w:r>
      <w:r w:rsidRPr="003A4ECE">
        <w:rPr>
          <w:sz w:val="18"/>
          <w:szCs w:val="18"/>
          <w:u w:val="single"/>
          <w:lang w:val="en-GB"/>
        </w:rPr>
        <w:t>16</w:t>
      </w:r>
      <w:r w:rsidRPr="003A4ECE">
        <w:rPr>
          <w:sz w:val="18"/>
          <w:szCs w:val="18"/>
        </w:rPr>
        <w:t>_____________________________________________________</w:t>
      </w:r>
    </w:p>
    <w:p w:rsidR="00055D5B" w:rsidRPr="003A4ECE" w:rsidRDefault="00055D5B" w:rsidP="00790460">
      <w:pPr>
        <w:numPr>
          <w:ilvl w:val="0"/>
          <w:numId w:val="79"/>
        </w:numPr>
        <w:tabs>
          <w:tab w:val="left" w:pos="284"/>
        </w:tabs>
        <w:ind w:left="0" w:firstLine="0"/>
        <w:jc w:val="both"/>
        <w:rPr>
          <w:sz w:val="18"/>
          <w:szCs w:val="18"/>
        </w:rPr>
      </w:pPr>
      <w:r w:rsidRPr="003A4ECE">
        <w:rPr>
          <w:sz w:val="18"/>
          <w:szCs w:val="18"/>
        </w:rPr>
        <w:t>Количество нежилых помещений, не входящих в состав общего имущества_________________</w:t>
      </w:r>
    </w:p>
    <w:p w:rsidR="00055D5B" w:rsidRPr="003A4ECE" w:rsidRDefault="00055D5B" w:rsidP="00790460">
      <w:pPr>
        <w:numPr>
          <w:ilvl w:val="0"/>
          <w:numId w:val="79"/>
        </w:numPr>
        <w:tabs>
          <w:tab w:val="left" w:pos="284"/>
        </w:tabs>
        <w:ind w:left="0" w:firstLine="0"/>
        <w:jc w:val="both"/>
        <w:rPr>
          <w:sz w:val="18"/>
          <w:szCs w:val="18"/>
        </w:rPr>
      </w:pPr>
      <w:r w:rsidRPr="003A4ECE">
        <w:rPr>
          <w:sz w:val="18"/>
          <w:szCs w:val="18"/>
        </w:rPr>
        <w:t>Реквизиты правого акта о признании всех жилых помещений в многоквартирном доме непригодными для проживания________________________________________________________________________</w:t>
      </w:r>
    </w:p>
    <w:p w:rsidR="00055D5B" w:rsidRPr="003A4ECE" w:rsidRDefault="00055D5B" w:rsidP="00790460">
      <w:pPr>
        <w:numPr>
          <w:ilvl w:val="0"/>
          <w:numId w:val="79"/>
        </w:numPr>
        <w:tabs>
          <w:tab w:val="left" w:pos="284"/>
        </w:tabs>
        <w:ind w:left="0" w:firstLine="0"/>
        <w:jc w:val="both"/>
        <w:rPr>
          <w:sz w:val="18"/>
          <w:szCs w:val="18"/>
        </w:rPr>
      </w:pPr>
      <w:r w:rsidRPr="003A4ECE">
        <w:rPr>
          <w:sz w:val="18"/>
          <w:szCs w:val="18"/>
        </w:rPr>
        <w:t>Перечень жилых помещений, не входящих в состав общего имущества_____________________</w:t>
      </w:r>
    </w:p>
    <w:p w:rsidR="00055D5B" w:rsidRPr="003A4ECE" w:rsidRDefault="00055D5B" w:rsidP="00790460">
      <w:pPr>
        <w:numPr>
          <w:ilvl w:val="0"/>
          <w:numId w:val="79"/>
        </w:numPr>
        <w:tabs>
          <w:tab w:val="left" w:pos="284"/>
        </w:tabs>
        <w:ind w:left="0" w:firstLine="0"/>
        <w:jc w:val="both"/>
        <w:rPr>
          <w:sz w:val="18"/>
          <w:szCs w:val="18"/>
        </w:rPr>
      </w:pPr>
      <w:r w:rsidRPr="003A4ECE">
        <w:rPr>
          <w:sz w:val="18"/>
          <w:szCs w:val="18"/>
        </w:rPr>
        <w:t>Строительный объем</w:t>
      </w:r>
      <w:r w:rsidRPr="003A4ECE">
        <w:rPr>
          <w:sz w:val="18"/>
          <w:szCs w:val="18"/>
          <w:u w:val="single"/>
        </w:rPr>
        <w:t>_______2289,0________________</w:t>
      </w:r>
      <w:r w:rsidRPr="003A4ECE">
        <w:rPr>
          <w:sz w:val="18"/>
          <w:szCs w:val="18"/>
        </w:rPr>
        <w:t>куб.м</w:t>
      </w:r>
    </w:p>
    <w:p w:rsidR="00055D5B" w:rsidRPr="003A4ECE" w:rsidRDefault="00055D5B" w:rsidP="00790460">
      <w:pPr>
        <w:numPr>
          <w:ilvl w:val="0"/>
          <w:numId w:val="79"/>
        </w:numPr>
        <w:tabs>
          <w:tab w:val="left" w:pos="284"/>
        </w:tabs>
        <w:ind w:left="0" w:firstLine="0"/>
        <w:jc w:val="both"/>
        <w:rPr>
          <w:sz w:val="18"/>
          <w:szCs w:val="18"/>
        </w:rPr>
      </w:pPr>
      <w:r w:rsidRPr="003A4ECE">
        <w:rPr>
          <w:sz w:val="18"/>
          <w:szCs w:val="18"/>
        </w:rPr>
        <w:t xml:space="preserve"> Площадь: </w:t>
      </w:r>
    </w:p>
    <w:p w:rsidR="00055D5B" w:rsidRPr="003A4ECE" w:rsidRDefault="00055D5B" w:rsidP="00055D5B">
      <w:pPr>
        <w:tabs>
          <w:tab w:val="num" w:pos="0"/>
        </w:tabs>
        <w:jc w:val="both"/>
        <w:rPr>
          <w:sz w:val="18"/>
          <w:szCs w:val="18"/>
        </w:rPr>
      </w:pPr>
      <w:r w:rsidRPr="003A4ECE">
        <w:rPr>
          <w:sz w:val="18"/>
          <w:szCs w:val="18"/>
        </w:rPr>
        <w:t>а) Многоквартирного дома с лоджиями, балконами, шкафами, коридорами и лестничными клетками________626,4___________кв.м</w:t>
      </w:r>
    </w:p>
    <w:p w:rsidR="00055D5B" w:rsidRPr="003A4ECE" w:rsidRDefault="00055D5B" w:rsidP="00055D5B">
      <w:pPr>
        <w:tabs>
          <w:tab w:val="num" w:pos="0"/>
        </w:tabs>
        <w:jc w:val="both"/>
        <w:rPr>
          <w:sz w:val="18"/>
          <w:szCs w:val="18"/>
        </w:rPr>
      </w:pPr>
      <w:r w:rsidRPr="003A4ECE">
        <w:rPr>
          <w:sz w:val="18"/>
          <w:szCs w:val="18"/>
        </w:rPr>
        <w:t>б) Жилых помещений (общая площадь квартир)___________</w:t>
      </w:r>
      <w:r w:rsidRPr="003A4ECE">
        <w:rPr>
          <w:sz w:val="18"/>
          <w:szCs w:val="18"/>
          <w:u w:val="single"/>
        </w:rPr>
        <w:t>501,9</w:t>
      </w:r>
      <w:r w:rsidRPr="003A4ECE">
        <w:rPr>
          <w:sz w:val="18"/>
          <w:szCs w:val="18"/>
        </w:rPr>
        <w:t>________________кв.м</w:t>
      </w:r>
    </w:p>
    <w:p w:rsidR="00055D5B" w:rsidRPr="003A4ECE" w:rsidRDefault="00055D5B" w:rsidP="00055D5B">
      <w:pPr>
        <w:tabs>
          <w:tab w:val="num" w:pos="0"/>
        </w:tabs>
        <w:jc w:val="both"/>
        <w:rPr>
          <w:sz w:val="18"/>
          <w:szCs w:val="18"/>
        </w:rPr>
      </w:pPr>
      <w:r w:rsidRPr="003A4ECE">
        <w:rPr>
          <w:sz w:val="18"/>
          <w:szCs w:val="18"/>
        </w:rPr>
        <w:t>в) Нежилых помещений (общая площадь нежилых помещений, не входящих в состав общего имущества в многоквартирном доме)_____________________</w:t>
      </w:r>
      <w:proofErr w:type="spellStart"/>
      <w:r w:rsidRPr="003A4ECE">
        <w:rPr>
          <w:sz w:val="18"/>
          <w:szCs w:val="18"/>
        </w:rPr>
        <w:t>кв.м</w:t>
      </w:r>
      <w:proofErr w:type="spellEnd"/>
    </w:p>
    <w:p w:rsidR="00055D5B" w:rsidRPr="003A4ECE" w:rsidRDefault="00055D5B" w:rsidP="00055D5B">
      <w:pPr>
        <w:tabs>
          <w:tab w:val="num" w:pos="0"/>
        </w:tabs>
        <w:jc w:val="both"/>
        <w:rPr>
          <w:sz w:val="18"/>
          <w:szCs w:val="18"/>
        </w:rPr>
      </w:pPr>
      <w:r w:rsidRPr="003A4ECE">
        <w:rPr>
          <w:sz w:val="18"/>
          <w:szCs w:val="18"/>
        </w:rPr>
        <w:t>г)  Помещений общего пользования (общая площадь не жилых помещений, входящих в состав общего имущества в многоквартирном доме</w:t>
      </w:r>
      <w:r w:rsidRPr="003A4ECE">
        <w:rPr>
          <w:sz w:val="18"/>
          <w:szCs w:val="18"/>
          <w:u w:val="single"/>
        </w:rPr>
        <w:t>)_____20,2__________</w:t>
      </w:r>
      <w:r w:rsidRPr="003A4ECE">
        <w:rPr>
          <w:sz w:val="18"/>
          <w:szCs w:val="18"/>
        </w:rPr>
        <w:t>кв.м</w:t>
      </w:r>
    </w:p>
    <w:p w:rsidR="00055D5B" w:rsidRPr="00761C0F" w:rsidRDefault="00055D5B" w:rsidP="00790460">
      <w:pPr>
        <w:pStyle w:val="aff8"/>
        <w:numPr>
          <w:ilvl w:val="0"/>
          <w:numId w:val="79"/>
        </w:numPr>
        <w:tabs>
          <w:tab w:val="num" w:pos="284"/>
        </w:tabs>
        <w:ind w:left="0" w:firstLine="0"/>
        <w:jc w:val="both"/>
        <w:rPr>
          <w:sz w:val="18"/>
          <w:szCs w:val="18"/>
        </w:rPr>
      </w:pPr>
      <w:r w:rsidRPr="00761C0F">
        <w:rPr>
          <w:sz w:val="18"/>
          <w:szCs w:val="18"/>
        </w:rPr>
        <w:t>Количество лестниц</w:t>
      </w:r>
      <w:r w:rsidRPr="00761C0F">
        <w:rPr>
          <w:sz w:val="18"/>
          <w:szCs w:val="18"/>
          <w:u w:val="single"/>
        </w:rPr>
        <w:t>_________1</w:t>
      </w:r>
      <w:r w:rsidRPr="00761C0F">
        <w:rPr>
          <w:sz w:val="18"/>
          <w:szCs w:val="18"/>
        </w:rPr>
        <w:t>____________шт</w:t>
      </w:r>
    </w:p>
    <w:p w:rsidR="00055D5B" w:rsidRPr="00761C0F" w:rsidRDefault="00055D5B" w:rsidP="00790460">
      <w:pPr>
        <w:pStyle w:val="aff8"/>
        <w:numPr>
          <w:ilvl w:val="0"/>
          <w:numId w:val="79"/>
        </w:numPr>
        <w:tabs>
          <w:tab w:val="num" w:pos="284"/>
        </w:tabs>
        <w:ind w:left="0" w:firstLine="0"/>
        <w:jc w:val="both"/>
        <w:rPr>
          <w:sz w:val="18"/>
          <w:szCs w:val="18"/>
        </w:rPr>
      </w:pPr>
      <w:r w:rsidRPr="00761C0F">
        <w:rPr>
          <w:sz w:val="18"/>
          <w:szCs w:val="18"/>
        </w:rPr>
        <w:t>Уборная площадь лестниц (включая межквартирные лестничные площадки)____25,6_____кв.м</w:t>
      </w:r>
    </w:p>
    <w:p w:rsidR="00055D5B" w:rsidRPr="00761C0F" w:rsidRDefault="00055D5B" w:rsidP="00790460">
      <w:pPr>
        <w:pStyle w:val="aff8"/>
        <w:numPr>
          <w:ilvl w:val="0"/>
          <w:numId w:val="79"/>
        </w:numPr>
        <w:tabs>
          <w:tab w:val="num" w:pos="284"/>
        </w:tabs>
        <w:ind w:left="0" w:firstLine="0"/>
        <w:jc w:val="both"/>
        <w:rPr>
          <w:sz w:val="18"/>
          <w:szCs w:val="18"/>
        </w:rPr>
      </w:pPr>
      <w:r w:rsidRPr="00761C0F">
        <w:rPr>
          <w:sz w:val="18"/>
          <w:szCs w:val="18"/>
        </w:rPr>
        <w:t>Уборочная площадь общих коридоров._________________________</w:t>
      </w:r>
      <w:proofErr w:type="spellStart"/>
      <w:r w:rsidRPr="00761C0F">
        <w:rPr>
          <w:sz w:val="18"/>
          <w:szCs w:val="18"/>
        </w:rPr>
        <w:t>кв.м</w:t>
      </w:r>
      <w:proofErr w:type="spellEnd"/>
    </w:p>
    <w:p w:rsidR="00055D5B" w:rsidRPr="00761C0F" w:rsidRDefault="00055D5B" w:rsidP="00790460">
      <w:pPr>
        <w:pStyle w:val="aff8"/>
        <w:numPr>
          <w:ilvl w:val="0"/>
          <w:numId w:val="79"/>
        </w:numPr>
        <w:tabs>
          <w:tab w:val="num" w:pos="284"/>
        </w:tabs>
        <w:ind w:left="0" w:firstLine="0"/>
        <w:jc w:val="both"/>
        <w:rPr>
          <w:sz w:val="18"/>
          <w:szCs w:val="18"/>
        </w:rPr>
      </w:pPr>
      <w:r w:rsidRPr="00761C0F">
        <w:rPr>
          <w:sz w:val="18"/>
          <w:szCs w:val="18"/>
        </w:rPr>
        <w:t>Уборочная площадь других помещений общего пользования (включая технические этажи, чердаки, технические подвалы)__________________</w:t>
      </w:r>
      <w:proofErr w:type="spellStart"/>
      <w:r w:rsidRPr="00761C0F">
        <w:rPr>
          <w:sz w:val="18"/>
          <w:szCs w:val="18"/>
        </w:rPr>
        <w:t>кв.м</w:t>
      </w:r>
      <w:proofErr w:type="spellEnd"/>
    </w:p>
    <w:p w:rsidR="00055D5B" w:rsidRPr="00761C0F" w:rsidRDefault="00055D5B" w:rsidP="00790460">
      <w:pPr>
        <w:pStyle w:val="aff8"/>
        <w:numPr>
          <w:ilvl w:val="0"/>
          <w:numId w:val="79"/>
        </w:numPr>
        <w:tabs>
          <w:tab w:val="num" w:pos="284"/>
        </w:tabs>
        <w:ind w:left="0" w:firstLine="0"/>
        <w:jc w:val="both"/>
        <w:rPr>
          <w:sz w:val="18"/>
          <w:szCs w:val="18"/>
        </w:rPr>
      </w:pPr>
      <w:r w:rsidRPr="00761C0F">
        <w:rPr>
          <w:sz w:val="18"/>
          <w:szCs w:val="18"/>
        </w:rPr>
        <w:t>Площадь земельного участка, входящего в состав общего имущества многоквартирного дома_________</w:t>
      </w:r>
      <w:proofErr w:type="spellStart"/>
      <w:r w:rsidRPr="00761C0F">
        <w:rPr>
          <w:sz w:val="18"/>
          <w:szCs w:val="18"/>
        </w:rPr>
        <w:t>кв.м</w:t>
      </w:r>
      <w:proofErr w:type="spellEnd"/>
    </w:p>
    <w:p w:rsidR="00055D5B" w:rsidRPr="00761C0F" w:rsidRDefault="00055D5B" w:rsidP="00790460">
      <w:pPr>
        <w:pStyle w:val="aff8"/>
        <w:numPr>
          <w:ilvl w:val="0"/>
          <w:numId w:val="79"/>
        </w:numPr>
        <w:tabs>
          <w:tab w:val="num" w:pos="284"/>
        </w:tabs>
        <w:ind w:left="0" w:firstLine="0"/>
        <w:jc w:val="both"/>
        <w:rPr>
          <w:sz w:val="18"/>
          <w:szCs w:val="18"/>
        </w:rPr>
      </w:pPr>
      <w:r w:rsidRPr="00761C0F">
        <w:rPr>
          <w:sz w:val="18"/>
          <w:szCs w:val="18"/>
        </w:rPr>
        <w:t>Кадастровый номер земельного участка (при его наличии)__________________________</w:t>
      </w:r>
    </w:p>
    <w:p w:rsidR="00055D5B" w:rsidRPr="003A4ECE" w:rsidRDefault="00055D5B" w:rsidP="00055D5B">
      <w:pPr>
        <w:ind w:left="-900"/>
        <w:rPr>
          <w:sz w:val="18"/>
          <w:szCs w:val="18"/>
        </w:rPr>
      </w:pPr>
      <w:r w:rsidRPr="003A4ECE">
        <w:rPr>
          <w:sz w:val="18"/>
          <w:szCs w:val="18"/>
        </w:rPr>
        <w:t xml:space="preserve"> </w:t>
      </w:r>
    </w:p>
    <w:p w:rsidR="00055D5B" w:rsidRPr="003A4ECE" w:rsidRDefault="00055D5B" w:rsidP="00055D5B">
      <w:pPr>
        <w:ind w:left="-900"/>
        <w:rPr>
          <w:sz w:val="18"/>
          <w:szCs w:val="18"/>
        </w:rPr>
      </w:pPr>
    </w:p>
    <w:p w:rsidR="00055D5B" w:rsidRPr="003A4ECE" w:rsidRDefault="00055D5B" w:rsidP="00790460">
      <w:pPr>
        <w:numPr>
          <w:ilvl w:val="0"/>
          <w:numId w:val="78"/>
        </w:numPr>
        <w:jc w:val="center"/>
        <w:rPr>
          <w:rFonts w:ascii="Courier New" w:hAnsi="Courier New" w:cs="Courier New"/>
          <w:b/>
          <w:color w:val="0070C0"/>
          <w:sz w:val="18"/>
          <w:szCs w:val="18"/>
        </w:rPr>
      </w:pPr>
      <w:r w:rsidRPr="003A4ECE">
        <w:rPr>
          <w:rFonts w:ascii="Courier New" w:hAnsi="Courier New" w:cs="Courier New"/>
          <w:b/>
          <w:color w:val="0070C0"/>
          <w:sz w:val="18"/>
          <w:szCs w:val="18"/>
        </w:rPr>
        <w:t>Техническое состояние многоквартирного дома, включая пристройки</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5"/>
        <w:gridCol w:w="3190"/>
        <w:gridCol w:w="3472"/>
      </w:tblGrid>
      <w:tr w:rsidR="00055D5B" w:rsidRPr="003A4ECE" w:rsidTr="007F4A6C">
        <w:tc>
          <w:tcPr>
            <w:tcW w:w="3545" w:type="dxa"/>
          </w:tcPr>
          <w:p w:rsidR="00055D5B" w:rsidRPr="003A4ECE" w:rsidRDefault="00055D5B" w:rsidP="00B11C99">
            <w:pPr>
              <w:jc w:val="center"/>
              <w:rPr>
                <w:b/>
                <w:sz w:val="18"/>
                <w:szCs w:val="18"/>
              </w:rPr>
            </w:pPr>
            <w:r w:rsidRPr="003A4ECE">
              <w:rPr>
                <w:b/>
                <w:sz w:val="18"/>
                <w:szCs w:val="18"/>
              </w:rPr>
              <w:t>Наименование конструктивных элементов</w:t>
            </w:r>
          </w:p>
        </w:tc>
        <w:tc>
          <w:tcPr>
            <w:tcW w:w="3190" w:type="dxa"/>
          </w:tcPr>
          <w:p w:rsidR="00055D5B" w:rsidRPr="003A4ECE" w:rsidRDefault="00055D5B" w:rsidP="00B11C99">
            <w:pPr>
              <w:jc w:val="center"/>
              <w:rPr>
                <w:b/>
                <w:sz w:val="18"/>
                <w:szCs w:val="18"/>
              </w:rPr>
            </w:pPr>
            <w:r w:rsidRPr="003A4ECE">
              <w:rPr>
                <w:b/>
                <w:sz w:val="18"/>
                <w:szCs w:val="18"/>
              </w:rPr>
              <w:t>Описание элементов (материал, конструкция или система, отделка и прочее)</w:t>
            </w:r>
          </w:p>
        </w:tc>
        <w:tc>
          <w:tcPr>
            <w:tcW w:w="3472" w:type="dxa"/>
          </w:tcPr>
          <w:p w:rsidR="00055D5B" w:rsidRPr="003A4ECE" w:rsidRDefault="00055D5B" w:rsidP="00B11C99">
            <w:pPr>
              <w:jc w:val="center"/>
              <w:rPr>
                <w:b/>
                <w:sz w:val="18"/>
                <w:szCs w:val="18"/>
              </w:rPr>
            </w:pPr>
            <w:r w:rsidRPr="003A4ECE">
              <w:rPr>
                <w:b/>
                <w:sz w:val="18"/>
                <w:szCs w:val="18"/>
              </w:rPr>
              <w:t>Техническое состояние элементов общего имущества многоквартирного дома</w:t>
            </w:r>
          </w:p>
        </w:tc>
      </w:tr>
      <w:tr w:rsidR="00055D5B" w:rsidRPr="003A4ECE" w:rsidTr="007F4A6C">
        <w:tc>
          <w:tcPr>
            <w:tcW w:w="3545" w:type="dxa"/>
          </w:tcPr>
          <w:p w:rsidR="00055D5B" w:rsidRPr="003A4ECE" w:rsidRDefault="00055D5B" w:rsidP="00B11C99">
            <w:pPr>
              <w:rPr>
                <w:sz w:val="18"/>
                <w:szCs w:val="18"/>
              </w:rPr>
            </w:pPr>
            <w:r w:rsidRPr="003A4ECE">
              <w:rPr>
                <w:sz w:val="18"/>
                <w:szCs w:val="18"/>
              </w:rPr>
              <w:t>1.  фундамент</w:t>
            </w:r>
          </w:p>
        </w:tc>
        <w:tc>
          <w:tcPr>
            <w:tcW w:w="3190" w:type="dxa"/>
          </w:tcPr>
          <w:p w:rsidR="00055D5B" w:rsidRPr="003A4ECE" w:rsidRDefault="00055D5B" w:rsidP="00B11C99">
            <w:pPr>
              <w:jc w:val="center"/>
              <w:rPr>
                <w:sz w:val="18"/>
                <w:szCs w:val="18"/>
              </w:rPr>
            </w:pPr>
            <w:r w:rsidRPr="003A4ECE">
              <w:rPr>
                <w:sz w:val="18"/>
                <w:szCs w:val="18"/>
              </w:rPr>
              <w:t>Бетонный из кирпичного боя, ленточный</w:t>
            </w:r>
          </w:p>
          <w:p w:rsidR="00055D5B" w:rsidRPr="003A4ECE" w:rsidRDefault="00055D5B" w:rsidP="00B11C99">
            <w:pPr>
              <w:rPr>
                <w:sz w:val="18"/>
                <w:szCs w:val="18"/>
              </w:rPr>
            </w:pPr>
          </w:p>
        </w:tc>
        <w:tc>
          <w:tcPr>
            <w:tcW w:w="3472" w:type="dxa"/>
          </w:tcPr>
          <w:p w:rsidR="00055D5B" w:rsidRPr="003A4ECE" w:rsidRDefault="00055D5B" w:rsidP="00B11C99">
            <w:pPr>
              <w:jc w:val="center"/>
              <w:rPr>
                <w:sz w:val="18"/>
                <w:szCs w:val="18"/>
              </w:rPr>
            </w:pPr>
            <w:r w:rsidRPr="003A4ECE">
              <w:rPr>
                <w:sz w:val="18"/>
                <w:szCs w:val="18"/>
              </w:rPr>
              <w:t>Хорошее</w:t>
            </w:r>
          </w:p>
        </w:tc>
      </w:tr>
      <w:tr w:rsidR="00055D5B" w:rsidRPr="003A4ECE" w:rsidTr="007F4A6C">
        <w:tc>
          <w:tcPr>
            <w:tcW w:w="3545" w:type="dxa"/>
          </w:tcPr>
          <w:p w:rsidR="00055D5B" w:rsidRPr="003A4ECE" w:rsidRDefault="00055D5B" w:rsidP="00B11C99">
            <w:pPr>
              <w:rPr>
                <w:sz w:val="18"/>
                <w:szCs w:val="18"/>
              </w:rPr>
            </w:pPr>
            <w:r w:rsidRPr="003A4ECE">
              <w:rPr>
                <w:sz w:val="18"/>
                <w:szCs w:val="18"/>
              </w:rPr>
              <w:t>2.  наружные и внутренние капитальные стены</w:t>
            </w:r>
          </w:p>
        </w:tc>
        <w:tc>
          <w:tcPr>
            <w:tcW w:w="3190" w:type="dxa"/>
          </w:tcPr>
          <w:p w:rsidR="00055D5B" w:rsidRPr="003A4ECE" w:rsidRDefault="00055D5B" w:rsidP="00B11C99">
            <w:pPr>
              <w:jc w:val="center"/>
              <w:rPr>
                <w:sz w:val="18"/>
                <w:szCs w:val="18"/>
              </w:rPr>
            </w:pPr>
            <w:r w:rsidRPr="003A4ECE">
              <w:rPr>
                <w:sz w:val="18"/>
                <w:szCs w:val="18"/>
              </w:rPr>
              <w:t xml:space="preserve">Брусчатые, снаружи </w:t>
            </w:r>
            <w:proofErr w:type="spellStart"/>
            <w:r w:rsidRPr="003A4ECE">
              <w:rPr>
                <w:sz w:val="18"/>
                <w:szCs w:val="18"/>
              </w:rPr>
              <w:t>сайдинг</w:t>
            </w:r>
            <w:proofErr w:type="spellEnd"/>
            <w:r w:rsidRPr="003A4ECE">
              <w:rPr>
                <w:sz w:val="18"/>
                <w:szCs w:val="18"/>
              </w:rPr>
              <w:t>.</w:t>
            </w:r>
          </w:p>
        </w:tc>
        <w:tc>
          <w:tcPr>
            <w:tcW w:w="3472" w:type="dxa"/>
          </w:tcPr>
          <w:p w:rsidR="00055D5B" w:rsidRPr="003A4ECE" w:rsidRDefault="00055D5B" w:rsidP="00B11C99">
            <w:pPr>
              <w:jc w:val="center"/>
              <w:rPr>
                <w:sz w:val="18"/>
                <w:szCs w:val="18"/>
              </w:rPr>
            </w:pPr>
            <w:r w:rsidRPr="003A4ECE">
              <w:rPr>
                <w:sz w:val="18"/>
                <w:szCs w:val="18"/>
              </w:rPr>
              <w:t>Хорошее</w:t>
            </w:r>
          </w:p>
        </w:tc>
      </w:tr>
      <w:tr w:rsidR="00055D5B" w:rsidRPr="003A4ECE" w:rsidTr="007F4A6C">
        <w:tc>
          <w:tcPr>
            <w:tcW w:w="3545" w:type="dxa"/>
          </w:tcPr>
          <w:p w:rsidR="00055D5B" w:rsidRPr="003A4ECE" w:rsidRDefault="00055D5B" w:rsidP="00B11C99">
            <w:pPr>
              <w:rPr>
                <w:sz w:val="18"/>
                <w:szCs w:val="18"/>
              </w:rPr>
            </w:pPr>
            <w:r w:rsidRPr="003A4ECE">
              <w:rPr>
                <w:sz w:val="18"/>
                <w:szCs w:val="18"/>
              </w:rPr>
              <w:t>3.  перегородки</w:t>
            </w:r>
          </w:p>
        </w:tc>
        <w:tc>
          <w:tcPr>
            <w:tcW w:w="3190" w:type="dxa"/>
          </w:tcPr>
          <w:p w:rsidR="00055D5B" w:rsidRPr="003A4ECE" w:rsidRDefault="00055D5B" w:rsidP="00B11C99">
            <w:pPr>
              <w:jc w:val="center"/>
              <w:rPr>
                <w:sz w:val="18"/>
                <w:szCs w:val="18"/>
              </w:rPr>
            </w:pPr>
            <w:r w:rsidRPr="003A4ECE">
              <w:rPr>
                <w:sz w:val="18"/>
                <w:szCs w:val="18"/>
              </w:rPr>
              <w:t>Деревянные</w:t>
            </w:r>
          </w:p>
        </w:tc>
        <w:tc>
          <w:tcPr>
            <w:tcW w:w="3472" w:type="dxa"/>
          </w:tcPr>
          <w:p w:rsidR="00055D5B" w:rsidRPr="003A4ECE" w:rsidRDefault="00055D5B" w:rsidP="00B11C99">
            <w:pPr>
              <w:jc w:val="center"/>
              <w:rPr>
                <w:sz w:val="18"/>
                <w:szCs w:val="18"/>
              </w:rPr>
            </w:pPr>
            <w:r w:rsidRPr="003A4ECE">
              <w:rPr>
                <w:sz w:val="18"/>
                <w:szCs w:val="18"/>
              </w:rPr>
              <w:t>Хорошее</w:t>
            </w:r>
          </w:p>
        </w:tc>
      </w:tr>
      <w:tr w:rsidR="00055D5B" w:rsidRPr="003A4ECE" w:rsidTr="007F4A6C">
        <w:tc>
          <w:tcPr>
            <w:tcW w:w="3545" w:type="dxa"/>
          </w:tcPr>
          <w:p w:rsidR="00055D5B" w:rsidRPr="003A4ECE" w:rsidRDefault="00055D5B" w:rsidP="00B11C99">
            <w:pPr>
              <w:rPr>
                <w:sz w:val="18"/>
                <w:szCs w:val="18"/>
              </w:rPr>
            </w:pPr>
            <w:r w:rsidRPr="003A4ECE">
              <w:rPr>
                <w:sz w:val="18"/>
                <w:szCs w:val="18"/>
              </w:rPr>
              <w:t xml:space="preserve">4.  перекрытия </w:t>
            </w:r>
          </w:p>
          <w:p w:rsidR="00055D5B" w:rsidRPr="003A4ECE" w:rsidRDefault="00055D5B" w:rsidP="00B11C99">
            <w:pPr>
              <w:jc w:val="right"/>
              <w:rPr>
                <w:sz w:val="18"/>
                <w:szCs w:val="18"/>
              </w:rPr>
            </w:pPr>
            <w:r w:rsidRPr="003A4ECE">
              <w:rPr>
                <w:sz w:val="18"/>
                <w:szCs w:val="18"/>
              </w:rPr>
              <w:t>чердачные</w:t>
            </w:r>
          </w:p>
          <w:p w:rsidR="00055D5B" w:rsidRPr="003A4ECE" w:rsidRDefault="00055D5B" w:rsidP="00B11C99">
            <w:pPr>
              <w:jc w:val="right"/>
              <w:rPr>
                <w:sz w:val="18"/>
                <w:szCs w:val="18"/>
              </w:rPr>
            </w:pPr>
            <w:r w:rsidRPr="003A4ECE">
              <w:rPr>
                <w:sz w:val="18"/>
                <w:szCs w:val="18"/>
              </w:rPr>
              <w:t>междуэтажные</w:t>
            </w:r>
          </w:p>
          <w:p w:rsidR="00055D5B" w:rsidRPr="003A4ECE" w:rsidRDefault="00055D5B" w:rsidP="00B11C99">
            <w:pPr>
              <w:jc w:val="right"/>
              <w:rPr>
                <w:sz w:val="18"/>
                <w:szCs w:val="18"/>
              </w:rPr>
            </w:pPr>
            <w:r w:rsidRPr="003A4ECE">
              <w:rPr>
                <w:sz w:val="18"/>
                <w:szCs w:val="18"/>
              </w:rPr>
              <w:t>подвальные</w:t>
            </w:r>
          </w:p>
          <w:p w:rsidR="00055D5B" w:rsidRPr="003A4ECE" w:rsidRDefault="00055D5B" w:rsidP="00B11C99">
            <w:pPr>
              <w:jc w:val="right"/>
              <w:rPr>
                <w:sz w:val="18"/>
                <w:szCs w:val="18"/>
              </w:rPr>
            </w:pPr>
            <w:r w:rsidRPr="003A4ECE">
              <w:rPr>
                <w:sz w:val="18"/>
                <w:szCs w:val="18"/>
              </w:rPr>
              <w:t>(другое)</w:t>
            </w:r>
          </w:p>
        </w:tc>
        <w:tc>
          <w:tcPr>
            <w:tcW w:w="3190"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Дерев. Отепленное</w:t>
            </w:r>
          </w:p>
          <w:p w:rsidR="00055D5B" w:rsidRPr="003A4ECE" w:rsidRDefault="00055D5B" w:rsidP="00B11C99">
            <w:pPr>
              <w:jc w:val="center"/>
              <w:rPr>
                <w:sz w:val="18"/>
                <w:szCs w:val="18"/>
              </w:rPr>
            </w:pPr>
          </w:p>
        </w:tc>
        <w:tc>
          <w:tcPr>
            <w:tcW w:w="3472"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Хорошее</w:t>
            </w:r>
          </w:p>
          <w:p w:rsidR="00055D5B" w:rsidRPr="003A4ECE" w:rsidRDefault="00055D5B" w:rsidP="00B11C99">
            <w:pPr>
              <w:jc w:val="center"/>
              <w:rPr>
                <w:sz w:val="18"/>
                <w:szCs w:val="18"/>
              </w:rPr>
            </w:pPr>
          </w:p>
        </w:tc>
      </w:tr>
      <w:tr w:rsidR="00055D5B" w:rsidRPr="003A4ECE" w:rsidTr="007F4A6C">
        <w:tc>
          <w:tcPr>
            <w:tcW w:w="3545" w:type="dxa"/>
          </w:tcPr>
          <w:p w:rsidR="00055D5B" w:rsidRPr="003A4ECE" w:rsidRDefault="00055D5B" w:rsidP="00B11C99">
            <w:pPr>
              <w:rPr>
                <w:sz w:val="18"/>
                <w:szCs w:val="18"/>
              </w:rPr>
            </w:pPr>
            <w:r w:rsidRPr="003A4ECE">
              <w:rPr>
                <w:sz w:val="18"/>
                <w:szCs w:val="18"/>
              </w:rPr>
              <w:t>5.  кровля</w:t>
            </w:r>
          </w:p>
        </w:tc>
        <w:tc>
          <w:tcPr>
            <w:tcW w:w="3190" w:type="dxa"/>
          </w:tcPr>
          <w:p w:rsidR="00055D5B" w:rsidRPr="003A4ECE" w:rsidRDefault="00055D5B" w:rsidP="00B11C99">
            <w:pPr>
              <w:jc w:val="center"/>
              <w:rPr>
                <w:sz w:val="18"/>
                <w:szCs w:val="18"/>
              </w:rPr>
            </w:pPr>
            <w:proofErr w:type="spellStart"/>
            <w:r w:rsidRPr="003A4ECE">
              <w:rPr>
                <w:sz w:val="18"/>
                <w:szCs w:val="18"/>
              </w:rPr>
              <w:t>профнастил</w:t>
            </w:r>
            <w:proofErr w:type="spellEnd"/>
          </w:p>
        </w:tc>
        <w:tc>
          <w:tcPr>
            <w:tcW w:w="3472" w:type="dxa"/>
          </w:tcPr>
          <w:p w:rsidR="00055D5B" w:rsidRPr="003A4ECE" w:rsidRDefault="00055D5B" w:rsidP="00B11C99">
            <w:pPr>
              <w:jc w:val="center"/>
              <w:rPr>
                <w:sz w:val="18"/>
                <w:szCs w:val="18"/>
              </w:rPr>
            </w:pPr>
            <w:r w:rsidRPr="003A4ECE">
              <w:rPr>
                <w:sz w:val="18"/>
                <w:szCs w:val="18"/>
              </w:rPr>
              <w:t>Хорошее</w:t>
            </w:r>
          </w:p>
          <w:p w:rsidR="00055D5B" w:rsidRPr="003A4ECE" w:rsidRDefault="00055D5B" w:rsidP="00B11C99">
            <w:pPr>
              <w:jc w:val="center"/>
              <w:rPr>
                <w:sz w:val="18"/>
                <w:szCs w:val="18"/>
              </w:rPr>
            </w:pPr>
          </w:p>
        </w:tc>
      </w:tr>
      <w:tr w:rsidR="00055D5B" w:rsidRPr="003A4ECE" w:rsidTr="007F4A6C">
        <w:tc>
          <w:tcPr>
            <w:tcW w:w="3545" w:type="dxa"/>
          </w:tcPr>
          <w:p w:rsidR="00055D5B" w:rsidRPr="003A4ECE" w:rsidRDefault="00055D5B" w:rsidP="00B11C99">
            <w:pPr>
              <w:rPr>
                <w:sz w:val="18"/>
                <w:szCs w:val="18"/>
              </w:rPr>
            </w:pPr>
            <w:r w:rsidRPr="003A4ECE">
              <w:rPr>
                <w:sz w:val="18"/>
                <w:szCs w:val="18"/>
              </w:rPr>
              <w:t>6.  полы</w:t>
            </w:r>
          </w:p>
        </w:tc>
        <w:tc>
          <w:tcPr>
            <w:tcW w:w="3190" w:type="dxa"/>
          </w:tcPr>
          <w:p w:rsidR="00055D5B" w:rsidRPr="003A4ECE" w:rsidRDefault="00055D5B" w:rsidP="00B11C99">
            <w:pPr>
              <w:jc w:val="center"/>
              <w:rPr>
                <w:sz w:val="18"/>
                <w:szCs w:val="18"/>
              </w:rPr>
            </w:pPr>
            <w:r w:rsidRPr="003A4ECE">
              <w:rPr>
                <w:sz w:val="18"/>
                <w:szCs w:val="18"/>
              </w:rPr>
              <w:t>Дощатые, окрашенные</w:t>
            </w:r>
          </w:p>
        </w:tc>
        <w:tc>
          <w:tcPr>
            <w:tcW w:w="3472" w:type="dxa"/>
          </w:tcPr>
          <w:p w:rsidR="00055D5B" w:rsidRPr="003A4ECE" w:rsidRDefault="00055D5B" w:rsidP="00B11C99">
            <w:pPr>
              <w:jc w:val="center"/>
              <w:rPr>
                <w:sz w:val="18"/>
                <w:szCs w:val="18"/>
              </w:rPr>
            </w:pPr>
            <w:r w:rsidRPr="003A4ECE">
              <w:rPr>
                <w:sz w:val="18"/>
                <w:szCs w:val="18"/>
              </w:rPr>
              <w:t>Хорошее</w:t>
            </w:r>
          </w:p>
        </w:tc>
      </w:tr>
      <w:tr w:rsidR="00055D5B" w:rsidRPr="003A4ECE" w:rsidTr="007F4A6C">
        <w:tc>
          <w:tcPr>
            <w:tcW w:w="3545" w:type="dxa"/>
          </w:tcPr>
          <w:p w:rsidR="00055D5B" w:rsidRPr="003A4ECE" w:rsidRDefault="00055D5B" w:rsidP="00B11C99">
            <w:pPr>
              <w:rPr>
                <w:sz w:val="18"/>
                <w:szCs w:val="18"/>
              </w:rPr>
            </w:pPr>
            <w:r w:rsidRPr="003A4ECE">
              <w:rPr>
                <w:sz w:val="18"/>
                <w:szCs w:val="18"/>
              </w:rPr>
              <w:t>7.  проемы</w:t>
            </w:r>
          </w:p>
          <w:p w:rsidR="00055D5B" w:rsidRPr="003A4ECE" w:rsidRDefault="00055D5B" w:rsidP="00B11C99">
            <w:pPr>
              <w:ind w:left="360"/>
              <w:jc w:val="right"/>
              <w:rPr>
                <w:sz w:val="18"/>
                <w:szCs w:val="18"/>
              </w:rPr>
            </w:pPr>
            <w:r w:rsidRPr="003A4ECE">
              <w:rPr>
                <w:sz w:val="18"/>
                <w:szCs w:val="18"/>
              </w:rPr>
              <w:t>окна</w:t>
            </w:r>
          </w:p>
          <w:p w:rsidR="00055D5B" w:rsidRPr="003A4ECE" w:rsidRDefault="00055D5B" w:rsidP="00B11C99">
            <w:pPr>
              <w:ind w:left="360"/>
              <w:jc w:val="right"/>
              <w:rPr>
                <w:sz w:val="18"/>
                <w:szCs w:val="18"/>
              </w:rPr>
            </w:pPr>
            <w:r w:rsidRPr="003A4ECE">
              <w:rPr>
                <w:sz w:val="18"/>
                <w:szCs w:val="18"/>
              </w:rPr>
              <w:t>двери</w:t>
            </w:r>
          </w:p>
          <w:p w:rsidR="00055D5B" w:rsidRPr="003A4ECE" w:rsidRDefault="00055D5B" w:rsidP="00B11C99">
            <w:pPr>
              <w:ind w:left="360"/>
              <w:jc w:val="right"/>
              <w:rPr>
                <w:sz w:val="18"/>
                <w:szCs w:val="18"/>
              </w:rPr>
            </w:pPr>
            <w:r w:rsidRPr="003A4ECE">
              <w:rPr>
                <w:sz w:val="18"/>
                <w:szCs w:val="18"/>
              </w:rPr>
              <w:t>(другое)</w:t>
            </w:r>
          </w:p>
        </w:tc>
        <w:tc>
          <w:tcPr>
            <w:tcW w:w="3190"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Пластиковые стеклопакеты</w:t>
            </w:r>
          </w:p>
          <w:p w:rsidR="00055D5B" w:rsidRPr="003A4ECE" w:rsidRDefault="00055D5B" w:rsidP="00B11C99">
            <w:pPr>
              <w:rPr>
                <w:sz w:val="18"/>
                <w:szCs w:val="18"/>
              </w:rPr>
            </w:pPr>
          </w:p>
          <w:p w:rsidR="00055D5B" w:rsidRPr="003A4ECE" w:rsidRDefault="00055D5B" w:rsidP="00B11C99">
            <w:pPr>
              <w:rPr>
                <w:sz w:val="18"/>
                <w:szCs w:val="18"/>
              </w:rPr>
            </w:pPr>
          </w:p>
        </w:tc>
        <w:tc>
          <w:tcPr>
            <w:tcW w:w="3472"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Хорошее</w:t>
            </w:r>
          </w:p>
        </w:tc>
      </w:tr>
      <w:tr w:rsidR="00055D5B" w:rsidRPr="003A4ECE" w:rsidTr="007F4A6C">
        <w:tc>
          <w:tcPr>
            <w:tcW w:w="3545" w:type="dxa"/>
          </w:tcPr>
          <w:p w:rsidR="00055D5B" w:rsidRPr="003A4ECE" w:rsidRDefault="00055D5B" w:rsidP="00B11C99">
            <w:pPr>
              <w:rPr>
                <w:sz w:val="18"/>
                <w:szCs w:val="18"/>
              </w:rPr>
            </w:pPr>
            <w:r w:rsidRPr="003A4ECE">
              <w:rPr>
                <w:sz w:val="18"/>
                <w:szCs w:val="18"/>
              </w:rPr>
              <w:t>8.  отделка</w:t>
            </w:r>
          </w:p>
          <w:p w:rsidR="00055D5B" w:rsidRPr="003A4ECE" w:rsidRDefault="00055D5B" w:rsidP="00B11C99">
            <w:pPr>
              <w:ind w:left="360"/>
              <w:jc w:val="right"/>
              <w:rPr>
                <w:sz w:val="18"/>
                <w:szCs w:val="18"/>
              </w:rPr>
            </w:pPr>
            <w:r w:rsidRPr="003A4ECE">
              <w:rPr>
                <w:sz w:val="18"/>
                <w:szCs w:val="18"/>
              </w:rPr>
              <w:t>внутренняя</w:t>
            </w:r>
          </w:p>
          <w:p w:rsidR="00055D5B" w:rsidRPr="003A4ECE" w:rsidRDefault="00055D5B" w:rsidP="00B11C99">
            <w:pPr>
              <w:ind w:left="360"/>
              <w:jc w:val="right"/>
              <w:rPr>
                <w:sz w:val="18"/>
                <w:szCs w:val="18"/>
              </w:rPr>
            </w:pPr>
          </w:p>
          <w:p w:rsidR="00055D5B" w:rsidRPr="003A4ECE" w:rsidRDefault="00055D5B" w:rsidP="00B11C99">
            <w:pPr>
              <w:ind w:left="360"/>
              <w:jc w:val="right"/>
              <w:rPr>
                <w:sz w:val="18"/>
                <w:szCs w:val="18"/>
              </w:rPr>
            </w:pPr>
          </w:p>
          <w:p w:rsidR="00055D5B" w:rsidRPr="003A4ECE" w:rsidRDefault="00055D5B" w:rsidP="00B11C99">
            <w:pPr>
              <w:ind w:left="360"/>
              <w:jc w:val="right"/>
              <w:rPr>
                <w:sz w:val="18"/>
                <w:szCs w:val="18"/>
              </w:rPr>
            </w:pPr>
          </w:p>
        </w:tc>
        <w:tc>
          <w:tcPr>
            <w:tcW w:w="3190" w:type="dxa"/>
          </w:tcPr>
          <w:p w:rsidR="00055D5B" w:rsidRPr="003A4ECE" w:rsidRDefault="00055D5B" w:rsidP="00B11C99">
            <w:pPr>
              <w:jc w:val="center"/>
              <w:rPr>
                <w:sz w:val="18"/>
                <w:szCs w:val="18"/>
              </w:rPr>
            </w:pPr>
            <w:r w:rsidRPr="003A4ECE">
              <w:rPr>
                <w:sz w:val="18"/>
                <w:szCs w:val="18"/>
              </w:rPr>
              <w:lastRenderedPageBreak/>
              <w:t>Сухая штукатурка стен и потолков, обои, в санузлах и кухнях облицовка плиткой, в коридорах побелка.</w:t>
            </w:r>
          </w:p>
          <w:p w:rsidR="00055D5B" w:rsidRPr="003A4ECE" w:rsidRDefault="00055D5B" w:rsidP="00B11C99">
            <w:pPr>
              <w:jc w:val="center"/>
              <w:rPr>
                <w:sz w:val="18"/>
                <w:szCs w:val="18"/>
              </w:rPr>
            </w:pPr>
          </w:p>
        </w:tc>
        <w:tc>
          <w:tcPr>
            <w:tcW w:w="3472"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Хорошее</w:t>
            </w:r>
          </w:p>
          <w:p w:rsidR="00055D5B" w:rsidRPr="003A4ECE" w:rsidRDefault="00055D5B" w:rsidP="00B11C99">
            <w:pPr>
              <w:jc w:val="center"/>
              <w:rPr>
                <w:sz w:val="18"/>
                <w:szCs w:val="18"/>
              </w:rPr>
            </w:pPr>
          </w:p>
          <w:p w:rsidR="00055D5B" w:rsidRPr="003A4ECE" w:rsidRDefault="00055D5B" w:rsidP="00B11C99">
            <w:pPr>
              <w:jc w:val="center"/>
              <w:rPr>
                <w:sz w:val="18"/>
                <w:szCs w:val="18"/>
              </w:rPr>
            </w:pPr>
          </w:p>
        </w:tc>
      </w:tr>
      <w:tr w:rsidR="00055D5B" w:rsidRPr="003A4ECE" w:rsidTr="007F4A6C">
        <w:tc>
          <w:tcPr>
            <w:tcW w:w="3545" w:type="dxa"/>
          </w:tcPr>
          <w:p w:rsidR="00055D5B" w:rsidRPr="003A4ECE" w:rsidRDefault="00055D5B" w:rsidP="00B11C99">
            <w:pPr>
              <w:rPr>
                <w:sz w:val="18"/>
                <w:szCs w:val="18"/>
              </w:rPr>
            </w:pPr>
            <w:r w:rsidRPr="003A4ECE">
              <w:rPr>
                <w:sz w:val="18"/>
                <w:szCs w:val="18"/>
              </w:rPr>
              <w:lastRenderedPageBreak/>
              <w:t xml:space="preserve">9. механическое,         </w:t>
            </w:r>
          </w:p>
          <w:p w:rsidR="00055D5B" w:rsidRPr="003A4ECE" w:rsidRDefault="00055D5B" w:rsidP="00B11C99">
            <w:pPr>
              <w:rPr>
                <w:sz w:val="18"/>
                <w:szCs w:val="18"/>
              </w:rPr>
            </w:pPr>
            <w:r w:rsidRPr="003A4ECE">
              <w:rPr>
                <w:sz w:val="18"/>
                <w:szCs w:val="18"/>
              </w:rPr>
              <w:t>электрическое,</w:t>
            </w:r>
          </w:p>
          <w:p w:rsidR="00055D5B" w:rsidRPr="003A4ECE" w:rsidRDefault="00055D5B" w:rsidP="00B11C99">
            <w:pPr>
              <w:rPr>
                <w:sz w:val="18"/>
                <w:szCs w:val="18"/>
              </w:rPr>
            </w:pPr>
            <w:r w:rsidRPr="003A4ECE">
              <w:rPr>
                <w:sz w:val="18"/>
                <w:szCs w:val="18"/>
              </w:rPr>
              <w:t>санитарно-техническое и иное оборудование</w:t>
            </w:r>
          </w:p>
          <w:p w:rsidR="00055D5B" w:rsidRPr="003A4ECE" w:rsidRDefault="00055D5B" w:rsidP="00B11C99">
            <w:pPr>
              <w:jc w:val="right"/>
              <w:rPr>
                <w:sz w:val="18"/>
                <w:szCs w:val="18"/>
              </w:rPr>
            </w:pPr>
            <w:r w:rsidRPr="003A4ECE">
              <w:rPr>
                <w:sz w:val="18"/>
                <w:szCs w:val="18"/>
              </w:rPr>
              <w:t>ванны напольные</w:t>
            </w:r>
          </w:p>
          <w:p w:rsidR="00055D5B" w:rsidRPr="003A4ECE" w:rsidRDefault="00055D5B" w:rsidP="00B11C99">
            <w:pPr>
              <w:jc w:val="right"/>
              <w:rPr>
                <w:sz w:val="18"/>
                <w:szCs w:val="18"/>
              </w:rPr>
            </w:pPr>
            <w:r w:rsidRPr="003A4ECE">
              <w:rPr>
                <w:sz w:val="18"/>
                <w:szCs w:val="18"/>
              </w:rPr>
              <w:t>электроплиты</w:t>
            </w:r>
          </w:p>
          <w:p w:rsidR="00055D5B" w:rsidRPr="003A4ECE" w:rsidRDefault="00055D5B" w:rsidP="00B11C99">
            <w:pPr>
              <w:jc w:val="right"/>
              <w:rPr>
                <w:sz w:val="18"/>
                <w:szCs w:val="18"/>
              </w:rPr>
            </w:pPr>
            <w:r w:rsidRPr="003A4ECE">
              <w:rPr>
                <w:sz w:val="18"/>
                <w:szCs w:val="18"/>
              </w:rPr>
              <w:t>телефонные сети и оборудование</w:t>
            </w:r>
          </w:p>
          <w:p w:rsidR="00055D5B" w:rsidRPr="003A4ECE" w:rsidRDefault="00055D5B" w:rsidP="00B11C99">
            <w:pPr>
              <w:jc w:val="right"/>
              <w:rPr>
                <w:sz w:val="18"/>
                <w:szCs w:val="18"/>
              </w:rPr>
            </w:pPr>
            <w:r w:rsidRPr="003A4ECE">
              <w:rPr>
                <w:sz w:val="18"/>
                <w:szCs w:val="18"/>
              </w:rPr>
              <w:t>сети проводного</w:t>
            </w:r>
          </w:p>
          <w:p w:rsidR="00055D5B" w:rsidRPr="003A4ECE" w:rsidRDefault="00055D5B" w:rsidP="00B11C99">
            <w:pPr>
              <w:jc w:val="right"/>
              <w:rPr>
                <w:sz w:val="18"/>
                <w:szCs w:val="18"/>
              </w:rPr>
            </w:pPr>
            <w:r w:rsidRPr="003A4ECE">
              <w:rPr>
                <w:sz w:val="18"/>
                <w:szCs w:val="18"/>
              </w:rPr>
              <w:t>радиовещания</w:t>
            </w:r>
          </w:p>
          <w:p w:rsidR="00055D5B" w:rsidRPr="003A4ECE" w:rsidRDefault="00055D5B" w:rsidP="00B11C99">
            <w:pPr>
              <w:jc w:val="right"/>
              <w:rPr>
                <w:sz w:val="18"/>
                <w:szCs w:val="18"/>
              </w:rPr>
            </w:pPr>
            <w:r w:rsidRPr="003A4ECE">
              <w:rPr>
                <w:sz w:val="18"/>
                <w:szCs w:val="18"/>
              </w:rPr>
              <w:t>сигнализация</w:t>
            </w:r>
          </w:p>
          <w:p w:rsidR="00055D5B" w:rsidRPr="003A4ECE" w:rsidRDefault="00055D5B" w:rsidP="00B11C99">
            <w:pPr>
              <w:jc w:val="right"/>
              <w:rPr>
                <w:sz w:val="18"/>
                <w:szCs w:val="18"/>
              </w:rPr>
            </w:pPr>
            <w:r w:rsidRPr="003A4ECE">
              <w:rPr>
                <w:sz w:val="18"/>
                <w:szCs w:val="18"/>
              </w:rPr>
              <w:t>мусоропровод</w:t>
            </w:r>
          </w:p>
          <w:p w:rsidR="00055D5B" w:rsidRPr="003A4ECE" w:rsidRDefault="00055D5B" w:rsidP="00B11C99">
            <w:pPr>
              <w:jc w:val="right"/>
              <w:rPr>
                <w:sz w:val="18"/>
                <w:szCs w:val="18"/>
              </w:rPr>
            </w:pPr>
            <w:r w:rsidRPr="003A4ECE">
              <w:rPr>
                <w:sz w:val="18"/>
                <w:szCs w:val="18"/>
              </w:rPr>
              <w:t>лифт</w:t>
            </w:r>
          </w:p>
          <w:p w:rsidR="00055D5B" w:rsidRPr="003A4ECE" w:rsidRDefault="00055D5B" w:rsidP="00B11C99">
            <w:pPr>
              <w:jc w:val="right"/>
              <w:rPr>
                <w:sz w:val="18"/>
                <w:szCs w:val="18"/>
              </w:rPr>
            </w:pPr>
            <w:r w:rsidRPr="003A4ECE">
              <w:rPr>
                <w:sz w:val="18"/>
                <w:szCs w:val="18"/>
              </w:rPr>
              <w:t>вентиляция</w:t>
            </w:r>
          </w:p>
          <w:p w:rsidR="00055D5B" w:rsidRPr="003A4ECE" w:rsidRDefault="00055D5B" w:rsidP="00B11C99">
            <w:pPr>
              <w:jc w:val="right"/>
              <w:rPr>
                <w:sz w:val="18"/>
                <w:szCs w:val="18"/>
              </w:rPr>
            </w:pPr>
            <w:r w:rsidRPr="003A4ECE">
              <w:rPr>
                <w:sz w:val="18"/>
                <w:szCs w:val="18"/>
              </w:rPr>
              <w:t>(другое)</w:t>
            </w:r>
          </w:p>
        </w:tc>
        <w:tc>
          <w:tcPr>
            <w:tcW w:w="3190"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Имеются</w:t>
            </w: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Имеются</w:t>
            </w: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rPr>
                <w:sz w:val="18"/>
                <w:szCs w:val="18"/>
              </w:rPr>
            </w:pPr>
          </w:p>
          <w:p w:rsidR="00055D5B" w:rsidRPr="003A4ECE" w:rsidRDefault="00055D5B" w:rsidP="00B11C99">
            <w:pPr>
              <w:rPr>
                <w:sz w:val="18"/>
                <w:szCs w:val="18"/>
              </w:rPr>
            </w:pPr>
            <w:r w:rsidRPr="003A4ECE">
              <w:rPr>
                <w:sz w:val="18"/>
                <w:szCs w:val="18"/>
              </w:rPr>
              <w:t xml:space="preserve"> </w:t>
            </w:r>
          </w:p>
        </w:tc>
        <w:tc>
          <w:tcPr>
            <w:tcW w:w="3472"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Хорошее</w:t>
            </w: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rPr>
                <w:sz w:val="18"/>
                <w:szCs w:val="18"/>
              </w:rPr>
            </w:pPr>
          </w:p>
        </w:tc>
      </w:tr>
      <w:tr w:rsidR="00055D5B" w:rsidRPr="003A4ECE" w:rsidTr="007F4A6C">
        <w:tc>
          <w:tcPr>
            <w:tcW w:w="3545" w:type="dxa"/>
          </w:tcPr>
          <w:p w:rsidR="00055D5B" w:rsidRPr="003A4ECE" w:rsidRDefault="00055D5B" w:rsidP="00B11C99">
            <w:pPr>
              <w:rPr>
                <w:sz w:val="18"/>
                <w:szCs w:val="18"/>
              </w:rPr>
            </w:pPr>
            <w:r w:rsidRPr="003A4ECE">
              <w:rPr>
                <w:sz w:val="18"/>
                <w:szCs w:val="18"/>
              </w:rPr>
              <w:t>10.  Внутридомовые инженерные коммуникации и оборудование для предоставления коммунальных услуг</w:t>
            </w:r>
          </w:p>
          <w:p w:rsidR="00055D5B" w:rsidRPr="003A4ECE" w:rsidRDefault="00055D5B" w:rsidP="00B11C99">
            <w:pPr>
              <w:jc w:val="right"/>
              <w:rPr>
                <w:sz w:val="18"/>
                <w:szCs w:val="18"/>
              </w:rPr>
            </w:pPr>
            <w:r w:rsidRPr="003A4ECE">
              <w:rPr>
                <w:sz w:val="18"/>
                <w:szCs w:val="18"/>
              </w:rPr>
              <w:t xml:space="preserve"> электроснабжение</w:t>
            </w:r>
          </w:p>
          <w:p w:rsidR="00055D5B" w:rsidRPr="003A4ECE" w:rsidRDefault="00055D5B" w:rsidP="00B11C99">
            <w:pPr>
              <w:jc w:val="right"/>
              <w:rPr>
                <w:sz w:val="18"/>
                <w:szCs w:val="18"/>
              </w:rPr>
            </w:pPr>
            <w:r w:rsidRPr="003A4ECE">
              <w:rPr>
                <w:sz w:val="18"/>
                <w:szCs w:val="18"/>
              </w:rPr>
              <w:t>холодное водоснабжение</w:t>
            </w:r>
          </w:p>
          <w:p w:rsidR="00055D5B" w:rsidRPr="003A4ECE" w:rsidRDefault="00055D5B" w:rsidP="00B11C99">
            <w:pPr>
              <w:jc w:val="right"/>
              <w:rPr>
                <w:sz w:val="18"/>
                <w:szCs w:val="18"/>
              </w:rPr>
            </w:pPr>
            <w:r w:rsidRPr="003A4ECE">
              <w:rPr>
                <w:sz w:val="18"/>
                <w:szCs w:val="18"/>
              </w:rPr>
              <w:t>водоснабжение</w:t>
            </w:r>
          </w:p>
          <w:p w:rsidR="00055D5B" w:rsidRPr="003A4ECE" w:rsidRDefault="00055D5B" w:rsidP="00B11C99">
            <w:pPr>
              <w:jc w:val="right"/>
              <w:rPr>
                <w:sz w:val="18"/>
                <w:szCs w:val="18"/>
              </w:rPr>
            </w:pPr>
            <w:r w:rsidRPr="003A4ECE">
              <w:rPr>
                <w:sz w:val="18"/>
                <w:szCs w:val="18"/>
              </w:rPr>
              <w:t>горячие водоснабжение</w:t>
            </w:r>
          </w:p>
          <w:p w:rsidR="00055D5B" w:rsidRPr="003A4ECE" w:rsidRDefault="00055D5B" w:rsidP="00B11C99">
            <w:pPr>
              <w:jc w:val="right"/>
              <w:rPr>
                <w:sz w:val="18"/>
                <w:szCs w:val="18"/>
              </w:rPr>
            </w:pPr>
            <w:r w:rsidRPr="003A4ECE">
              <w:rPr>
                <w:sz w:val="18"/>
                <w:szCs w:val="18"/>
              </w:rPr>
              <w:t>водоотведение</w:t>
            </w:r>
          </w:p>
          <w:p w:rsidR="00055D5B" w:rsidRPr="003A4ECE" w:rsidRDefault="00055D5B" w:rsidP="00B11C99">
            <w:pPr>
              <w:jc w:val="right"/>
              <w:rPr>
                <w:sz w:val="18"/>
                <w:szCs w:val="18"/>
              </w:rPr>
            </w:pPr>
            <w:r w:rsidRPr="003A4ECE">
              <w:rPr>
                <w:sz w:val="18"/>
                <w:szCs w:val="18"/>
              </w:rPr>
              <w:t>газоснабжение</w:t>
            </w:r>
          </w:p>
          <w:p w:rsidR="00055D5B" w:rsidRPr="003A4ECE" w:rsidRDefault="00055D5B" w:rsidP="00B11C99">
            <w:pPr>
              <w:jc w:val="right"/>
              <w:rPr>
                <w:sz w:val="18"/>
                <w:szCs w:val="18"/>
              </w:rPr>
            </w:pPr>
            <w:r w:rsidRPr="003A4ECE">
              <w:rPr>
                <w:sz w:val="18"/>
                <w:szCs w:val="18"/>
              </w:rPr>
              <w:t>отопление</w:t>
            </w:r>
          </w:p>
          <w:p w:rsidR="00055D5B" w:rsidRPr="003A4ECE" w:rsidRDefault="00055D5B" w:rsidP="00B11C99">
            <w:pPr>
              <w:jc w:val="right"/>
              <w:rPr>
                <w:sz w:val="18"/>
                <w:szCs w:val="18"/>
              </w:rPr>
            </w:pPr>
            <w:r w:rsidRPr="003A4ECE">
              <w:rPr>
                <w:sz w:val="18"/>
                <w:szCs w:val="18"/>
              </w:rPr>
              <w:t>(от внешних котельных)</w:t>
            </w:r>
          </w:p>
          <w:p w:rsidR="00055D5B" w:rsidRPr="003A4ECE" w:rsidRDefault="00055D5B" w:rsidP="00B11C99">
            <w:pPr>
              <w:jc w:val="right"/>
              <w:rPr>
                <w:sz w:val="18"/>
                <w:szCs w:val="18"/>
              </w:rPr>
            </w:pPr>
            <w:r w:rsidRPr="003A4ECE">
              <w:rPr>
                <w:sz w:val="18"/>
                <w:szCs w:val="18"/>
              </w:rPr>
              <w:t>отопление</w:t>
            </w:r>
          </w:p>
          <w:p w:rsidR="00055D5B" w:rsidRPr="003A4ECE" w:rsidRDefault="00055D5B" w:rsidP="00B11C99">
            <w:pPr>
              <w:jc w:val="right"/>
              <w:rPr>
                <w:sz w:val="18"/>
                <w:szCs w:val="18"/>
              </w:rPr>
            </w:pPr>
            <w:r w:rsidRPr="003A4ECE">
              <w:rPr>
                <w:sz w:val="18"/>
                <w:szCs w:val="18"/>
              </w:rPr>
              <w:t>(от домовой котельной)</w:t>
            </w:r>
          </w:p>
          <w:p w:rsidR="00055D5B" w:rsidRPr="003A4ECE" w:rsidRDefault="00055D5B" w:rsidP="00B11C99">
            <w:pPr>
              <w:jc w:val="right"/>
              <w:rPr>
                <w:sz w:val="18"/>
                <w:szCs w:val="18"/>
              </w:rPr>
            </w:pPr>
            <w:r w:rsidRPr="003A4ECE">
              <w:rPr>
                <w:sz w:val="18"/>
                <w:szCs w:val="18"/>
              </w:rPr>
              <w:t>печи</w:t>
            </w:r>
          </w:p>
          <w:p w:rsidR="00055D5B" w:rsidRPr="003A4ECE" w:rsidRDefault="00055D5B" w:rsidP="00B11C99">
            <w:pPr>
              <w:jc w:val="right"/>
              <w:rPr>
                <w:sz w:val="18"/>
                <w:szCs w:val="18"/>
              </w:rPr>
            </w:pPr>
            <w:r w:rsidRPr="003A4ECE">
              <w:rPr>
                <w:sz w:val="18"/>
                <w:szCs w:val="18"/>
              </w:rPr>
              <w:t>калориферы</w:t>
            </w:r>
          </w:p>
          <w:p w:rsidR="00055D5B" w:rsidRPr="003A4ECE" w:rsidRDefault="00055D5B" w:rsidP="00B11C99">
            <w:pPr>
              <w:jc w:val="right"/>
              <w:rPr>
                <w:sz w:val="18"/>
                <w:szCs w:val="18"/>
              </w:rPr>
            </w:pPr>
            <w:r w:rsidRPr="003A4ECE">
              <w:rPr>
                <w:sz w:val="18"/>
                <w:szCs w:val="18"/>
              </w:rPr>
              <w:t>АГВ</w:t>
            </w:r>
          </w:p>
          <w:p w:rsidR="00055D5B" w:rsidRPr="003A4ECE" w:rsidRDefault="00055D5B" w:rsidP="00B11C99">
            <w:pPr>
              <w:jc w:val="right"/>
              <w:rPr>
                <w:sz w:val="18"/>
                <w:szCs w:val="18"/>
              </w:rPr>
            </w:pPr>
            <w:r w:rsidRPr="003A4ECE">
              <w:rPr>
                <w:sz w:val="18"/>
                <w:szCs w:val="18"/>
              </w:rPr>
              <w:t>(другое)</w:t>
            </w:r>
          </w:p>
        </w:tc>
        <w:tc>
          <w:tcPr>
            <w:tcW w:w="3190" w:type="dxa"/>
          </w:tcPr>
          <w:p w:rsidR="00055D5B" w:rsidRPr="003A4ECE" w:rsidRDefault="00055D5B" w:rsidP="00B11C99">
            <w:pPr>
              <w:jc w:val="center"/>
              <w:rPr>
                <w:sz w:val="18"/>
                <w:szCs w:val="18"/>
              </w:rPr>
            </w:pPr>
          </w:p>
          <w:p w:rsidR="00055D5B" w:rsidRPr="003A4ECE" w:rsidRDefault="00055D5B" w:rsidP="00B11C99">
            <w:pP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имеется</w:t>
            </w: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Имеется</w:t>
            </w: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Имеется</w:t>
            </w:r>
          </w:p>
          <w:p w:rsidR="00055D5B" w:rsidRPr="003A4ECE" w:rsidRDefault="00055D5B" w:rsidP="00B11C99">
            <w:pPr>
              <w:jc w:val="center"/>
              <w:rPr>
                <w:sz w:val="18"/>
                <w:szCs w:val="18"/>
              </w:rPr>
            </w:pPr>
            <w:r w:rsidRPr="003A4ECE">
              <w:rPr>
                <w:sz w:val="18"/>
                <w:szCs w:val="18"/>
              </w:rPr>
              <w:t>Имеется</w:t>
            </w:r>
          </w:p>
          <w:p w:rsidR="00055D5B" w:rsidRPr="003A4ECE" w:rsidRDefault="00055D5B" w:rsidP="00B11C99">
            <w:pPr>
              <w:jc w:val="center"/>
              <w:rPr>
                <w:sz w:val="18"/>
                <w:szCs w:val="18"/>
              </w:rPr>
            </w:pPr>
            <w:r w:rsidRPr="003A4ECE">
              <w:rPr>
                <w:sz w:val="18"/>
                <w:szCs w:val="18"/>
              </w:rPr>
              <w:t>Имеется</w:t>
            </w:r>
          </w:p>
          <w:p w:rsidR="00055D5B" w:rsidRPr="003A4ECE" w:rsidRDefault="00055D5B" w:rsidP="00B11C99">
            <w:pPr>
              <w:jc w:val="center"/>
              <w:rPr>
                <w:sz w:val="18"/>
                <w:szCs w:val="18"/>
              </w:rPr>
            </w:pPr>
            <w:r w:rsidRPr="003A4ECE">
              <w:rPr>
                <w:sz w:val="18"/>
                <w:szCs w:val="18"/>
              </w:rPr>
              <w:t>центральное</w:t>
            </w:r>
          </w:p>
        </w:tc>
        <w:tc>
          <w:tcPr>
            <w:tcW w:w="3472"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Хорошее</w:t>
            </w:r>
          </w:p>
          <w:p w:rsidR="00055D5B" w:rsidRPr="003A4ECE" w:rsidRDefault="00055D5B" w:rsidP="00B11C99">
            <w:pPr>
              <w:jc w:val="center"/>
              <w:rPr>
                <w:sz w:val="18"/>
                <w:szCs w:val="18"/>
              </w:rPr>
            </w:pPr>
          </w:p>
        </w:tc>
      </w:tr>
      <w:tr w:rsidR="00055D5B" w:rsidRPr="003A4ECE" w:rsidTr="007F4A6C">
        <w:tc>
          <w:tcPr>
            <w:tcW w:w="3545" w:type="dxa"/>
          </w:tcPr>
          <w:p w:rsidR="00055D5B" w:rsidRPr="003A4ECE" w:rsidRDefault="00055D5B" w:rsidP="00B11C99">
            <w:pPr>
              <w:rPr>
                <w:sz w:val="18"/>
                <w:szCs w:val="18"/>
              </w:rPr>
            </w:pPr>
            <w:r w:rsidRPr="003A4ECE">
              <w:rPr>
                <w:sz w:val="18"/>
                <w:szCs w:val="18"/>
              </w:rPr>
              <w:t xml:space="preserve">11.  </w:t>
            </w:r>
            <w:proofErr w:type="spellStart"/>
            <w:r w:rsidRPr="003A4ECE">
              <w:rPr>
                <w:sz w:val="18"/>
                <w:szCs w:val="18"/>
              </w:rPr>
              <w:t>отмостки</w:t>
            </w:r>
            <w:proofErr w:type="spellEnd"/>
            <w:r w:rsidRPr="003A4ECE">
              <w:rPr>
                <w:sz w:val="18"/>
                <w:szCs w:val="18"/>
              </w:rPr>
              <w:t>, крыльцо</w:t>
            </w:r>
          </w:p>
        </w:tc>
        <w:tc>
          <w:tcPr>
            <w:tcW w:w="3190" w:type="dxa"/>
          </w:tcPr>
          <w:p w:rsidR="00055D5B" w:rsidRPr="003A4ECE" w:rsidRDefault="00055D5B" w:rsidP="00B11C99">
            <w:pPr>
              <w:jc w:val="center"/>
              <w:rPr>
                <w:sz w:val="18"/>
                <w:szCs w:val="18"/>
              </w:rPr>
            </w:pPr>
          </w:p>
        </w:tc>
        <w:tc>
          <w:tcPr>
            <w:tcW w:w="3472" w:type="dxa"/>
          </w:tcPr>
          <w:p w:rsidR="00055D5B" w:rsidRPr="003A4ECE" w:rsidRDefault="00055D5B" w:rsidP="00B11C99">
            <w:pPr>
              <w:jc w:val="center"/>
              <w:rPr>
                <w:sz w:val="18"/>
                <w:szCs w:val="18"/>
              </w:rPr>
            </w:pPr>
            <w:r w:rsidRPr="003A4ECE">
              <w:rPr>
                <w:sz w:val="18"/>
                <w:szCs w:val="18"/>
              </w:rPr>
              <w:t>Хорошее</w:t>
            </w:r>
          </w:p>
        </w:tc>
      </w:tr>
    </w:tbl>
    <w:p w:rsidR="00055D5B" w:rsidRDefault="00055D5B" w:rsidP="00F04B8A">
      <w:pPr>
        <w:tabs>
          <w:tab w:val="num" w:pos="-142"/>
        </w:tabs>
        <w:autoSpaceDE w:val="0"/>
        <w:autoSpaceDN w:val="0"/>
        <w:adjustRightInd w:val="0"/>
        <w:ind w:right="-52"/>
        <w:jc w:val="both"/>
        <w:rPr>
          <w:noProof/>
          <w:u w:val="single"/>
        </w:rPr>
      </w:pPr>
    </w:p>
    <w:p w:rsidR="00055D5B" w:rsidRDefault="00055D5B" w:rsidP="00F04B8A">
      <w:pPr>
        <w:tabs>
          <w:tab w:val="num" w:pos="-142"/>
        </w:tabs>
        <w:autoSpaceDE w:val="0"/>
        <w:autoSpaceDN w:val="0"/>
        <w:adjustRightInd w:val="0"/>
        <w:ind w:right="-52"/>
        <w:jc w:val="both"/>
        <w:rPr>
          <w:noProof/>
          <w:u w:val="single"/>
        </w:rPr>
      </w:pPr>
    </w:p>
    <w:p w:rsidR="00055D5B" w:rsidRPr="002B7CBE" w:rsidRDefault="00055D5B" w:rsidP="00055D5B">
      <w:pPr>
        <w:ind w:right="-1"/>
        <w:jc w:val="right"/>
        <w:rPr>
          <w:b/>
          <w:sz w:val="28"/>
          <w:szCs w:val="28"/>
          <w:lang w:val="en-US"/>
        </w:rPr>
      </w:pPr>
      <w:r>
        <w:rPr>
          <w:b/>
          <w:sz w:val="28"/>
          <w:szCs w:val="28"/>
        </w:rPr>
        <w:t>ЛОТ № 1</w:t>
      </w:r>
      <w:r w:rsidR="002B7CBE">
        <w:rPr>
          <w:b/>
          <w:sz w:val="28"/>
          <w:szCs w:val="28"/>
          <w:lang w:val="en-US"/>
        </w:rPr>
        <w:t>2</w:t>
      </w:r>
    </w:p>
    <w:p w:rsidR="00055D5B" w:rsidRDefault="00055D5B" w:rsidP="00F04B8A">
      <w:pPr>
        <w:tabs>
          <w:tab w:val="num" w:pos="-142"/>
        </w:tabs>
        <w:autoSpaceDE w:val="0"/>
        <w:autoSpaceDN w:val="0"/>
        <w:adjustRightInd w:val="0"/>
        <w:ind w:right="-52"/>
        <w:jc w:val="both"/>
        <w:rPr>
          <w:noProof/>
          <w:u w:val="single"/>
        </w:rPr>
      </w:pPr>
    </w:p>
    <w:p w:rsidR="00055D5B" w:rsidRDefault="00055D5B" w:rsidP="00F04B8A">
      <w:pPr>
        <w:tabs>
          <w:tab w:val="num" w:pos="-142"/>
        </w:tabs>
        <w:autoSpaceDE w:val="0"/>
        <w:autoSpaceDN w:val="0"/>
        <w:adjustRightInd w:val="0"/>
        <w:ind w:right="-52"/>
        <w:jc w:val="both"/>
        <w:rPr>
          <w:noProof/>
          <w:u w:val="single"/>
        </w:rPr>
      </w:pPr>
    </w:p>
    <w:p w:rsidR="00055D5B" w:rsidRPr="003A4ECE" w:rsidRDefault="00055D5B" w:rsidP="00055D5B">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 xml:space="preserve">Акт </w:t>
      </w:r>
    </w:p>
    <w:p w:rsidR="00055D5B" w:rsidRPr="003A4ECE" w:rsidRDefault="00055D5B" w:rsidP="00055D5B">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о состоянии общего имущества собственников помещений в многоквартирном доме,</w:t>
      </w:r>
    </w:p>
    <w:p w:rsidR="00055D5B" w:rsidRPr="003A4ECE" w:rsidRDefault="00055D5B" w:rsidP="00055D5B">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являющегося объектом конкурса</w:t>
      </w:r>
    </w:p>
    <w:p w:rsidR="00055D5B" w:rsidRPr="003A4ECE" w:rsidRDefault="00055D5B" w:rsidP="00055D5B">
      <w:pPr>
        <w:ind w:left="-1080"/>
        <w:jc w:val="center"/>
        <w:rPr>
          <w:rFonts w:ascii="Courier New" w:hAnsi="Courier New" w:cs="Courier New"/>
          <w:b/>
          <w:color w:val="0070C0"/>
          <w:sz w:val="18"/>
          <w:szCs w:val="18"/>
        </w:rPr>
      </w:pPr>
    </w:p>
    <w:p w:rsidR="00055D5B" w:rsidRPr="003A4ECE" w:rsidRDefault="00055D5B" w:rsidP="00790460">
      <w:pPr>
        <w:numPr>
          <w:ilvl w:val="0"/>
          <w:numId w:val="46"/>
        </w:numPr>
        <w:jc w:val="center"/>
        <w:rPr>
          <w:rFonts w:ascii="Courier New" w:hAnsi="Courier New" w:cs="Courier New"/>
          <w:b/>
          <w:color w:val="0070C0"/>
          <w:sz w:val="18"/>
          <w:szCs w:val="18"/>
        </w:rPr>
      </w:pPr>
      <w:r w:rsidRPr="003A4ECE">
        <w:rPr>
          <w:rFonts w:ascii="Courier New" w:hAnsi="Courier New" w:cs="Courier New"/>
          <w:b/>
          <w:color w:val="0070C0"/>
          <w:sz w:val="18"/>
          <w:szCs w:val="18"/>
        </w:rPr>
        <w:t>Общие сведения о многоквартирном доме</w:t>
      </w:r>
    </w:p>
    <w:p w:rsidR="00055D5B" w:rsidRPr="003A4ECE" w:rsidRDefault="00055D5B" w:rsidP="00055D5B">
      <w:pPr>
        <w:rPr>
          <w:rFonts w:ascii="Courier New" w:hAnsi="Courier New" w:cs="Courier New"/>
          <w:b/>
          <w:color w:val="0070C0"/>
          <w:sz w:val="18"/>
          <w:szCs w:val="18"/>
        </w:rPr>
      </w:pPr>
    </w:p>
    <w:p w:rsidR="00055D5B" w:rsidRPr="00761C0F" w:rsidRDefault="00055D5B" w:rsidP="00790460">
      <w:pPr>
        <w:pStyle w:val="aff8"/>
        <w:numPr>
          <w:ilvl w:val="0"/>
          <w:numId w:val="83"/>
        </w:numPr>
        <w:tabs>
          <w:tab w:val="left" w:pos="284"/>
        </w:tabs>
        <w:ind w:left="0" w:firstLine="0"/>
        <w:jc w:val="both"/>
        <w:rPr>
          <w:sz w:val="18"/>
          <w:szCs w:val="18"/>
        </w:rPr>
      </w:pPr>
      <w:r w:rsidRPr="00761C0F">
        <w:rPr>
          <w:sz w:val="18"/>
          <w:szCs w:val="18"/>
        </w:rPr>
        <w:t>Адрес многоквартирного  дома_____</w:t>
      </w:r>
      <w:r w:rsidRPr="00761C0F">
        <w:rPr>
          <w:sz w:val="18"/>
          <w:szCs w:val="18"/>
          <w:u w:val="single"/>
        </w:rPr>
        <w:t>_</w:t>
      </w:r>
      <w:proofErr w:type="spellStart"/>
      <w:r w:rsidRPr="00564911">
        <w:rPr>
          <w:b/>
          <w:i/>
          <w:sz w:val="18"/>
          <w:szCs w:val="18"/>
          <w:u w:val="single"/>
        </w:rPr>
        <w:t>ул</w:t>
      </w:r>
      <w:proofErr w:type="spellEnd"/>
      <w:r w:rsidRPr="00564911">
        <w:rPr>
          <w:b/>
          <w:i/>
          <w:sz w:val="18"/>
          <w:szCs w:val="18"/>
          <w:u w:val="single"/>
        </w:rPr>
        <w:t xml:space="preserve">. Астраханцева 94, </w:t>
      </w:r>
      <w:proofErr w:type="spellStart"/>
      <w:r w:rsidRPr="00564911">
        <w:rPr>
          <w:b/>
          <w:i/>
          <w:sz w:val="18"/>
          <w:szCs w:val="18"/>
          <w:u w:val="single"/>
        </w:rPr>
        <w:t>пгт</w:t>
      </w:r>
      <w:proofErr w:type="spellEnd"/>
      <w:r w:rsidRPr="00564911">
        <w:rPr>
          <w:b/>
          <w:i/>
          <w:sz w:val="18"/>
          <w:szCs w:val="18"/>
          <w:u w:val="single"/>
        </w:rPr>
        <w:t>. Бер</w:t>
      </w:r>
      <w:r w:rsidR="00564911">
        <w:rPr>
          <w:b/>
          <w:i/>
          <w:sz w:val="18"/>
          <w:szCs w:val="18"/>
          <w:u w:val="single"/>
        </w:rPr>
        <w:t>е</w:t>
      </w:r>
      <w:r w:rsidRPr="00564911">
        <w:rPr>
          <w:b/>
          <w:i/>
          <w:sz w:val="18"/>
          <w:szCs w:val="18"/>
          <w:u w:val="single"/>
        </w:rPr>
        <w:t>зово</w:t>
      </w:r>
      <w:r w:rsidRPr="00761C0F">
        <w:rPr>
          <w:sz w:val="18"/>
          <w:szCs w:val="18"/>
          <w:u w:val="single"/>
        </w:rPr>
        <w:t>________</w:t>
      </w:r>
      <w:r w:rsidRPr="00761C0F">
        <w:rPr>
          <w:sz w:val="18"/>
          <w:szCs w:val="18"/>
        </w:rPr>
        <w:t>___________</w:t>
      </w:r>
    </w:p>
    <w:p w:rsidR="00055D5B" w:rsidRPr="003A4ECE" w:rsidRDefault="00055D5B" w:rsidP="00790460">
      <w:pPr>
        <w:numPr>
          <w:ilvl w:val="0"/>
          <w:numId w:val="83"/>
        </w:numPr>
        <w:tabs>
          <w:tab w:val="left" w:pos="284"/>
        </w:tabs>
        <w:ind w:left="0" w:firstLine="0"/>
        <w:jc w:val="both"/>
        <w:rPr>
          <w:sz w:val="18"/>
          <w:szCs w:val="18"/>
        </w:rPr>
      </w:pPr>
      <w:r w:rsidRPr="003A4ECE">
        <w:rPr>
          <w:sz w:val="18"/>
          <w:szCs w:val="18"/>
        </w:rPr>
        <w:t>Кадастровый номер многоквартирного дома (при его наличии)____________________________</w:t>
      </w:r>
    </w:p>
    <w:p w:rsidR="00055D5B" w:rsidRPr="003A4ECE" w:rsidRDefault="00055D5B" w:rsidP="00790460">
      <w:pPr>
        <w:numPr>
          <w:ilvl w:val="0"/>
          <w:numId w:val="83"/>
        </w:numPr>
        <w:tabs>
          <w:tab w:val="left" w:pos="284"/>
        </w:tabs>
        <w:ind w:left="0" w:firstLine="0"/>
        <w:jc w:val="both"/>
        <w:rPr>
          <w:sz w:val="18"/>
          <w:szCs w:val="18"/>
        </w:rPr>
      </w:pPr>
      <w:r w:rsidRPr="003A4ECE">
        <w:rPr>
          <w:sz w:val="18"/>
          <w:szCs w:val="18"/>
        </w:rPr>
        <w:t>Серия, тип постройки_______________________________________________________________</w:t>
      </w:r>
    </w:p>
    <w:p w:rsidR="00055D5B" w:rsidRPr="003A4ECE" w:rsidRDefault="00055D5B" w:rsidP="00790460">
      <w:pPr>
        <w:numPr>
          <w:ilvl w:val="0"/>
          <w:numId w:val="83"/>
        </w:numPr>
        <w:tabs>
          <w:tab w:val="left" w:pos="284"/>
        </w:tabs>
        <w:ind w:left="0" w:firstLine="0"/>
        <w:jc w:val="both"/>
        <w:rPr>
          <w:sz w:val="18"/>
          <w:szCs w:val="18"/>
        </w:rPr>
      </w:pPr>
      <w:r w:rsidRPr="003A4ECE">
        <w:rPr>
          <w:sz w:val="18"/>
          <w:szCs w:val="18"/>
        </w:rPr>
        <w:t>Год постройки______</w:t>
      </w:r>
      <w:r w:rsidRPr="003A4ECE">
        <w:rPr>
          <w:sz w:val="18"/>
          <w:szCs w:val="18"/>
          <w:u w:val="single"/>
        </w:rPr>
        <w:t>1973</w:t>
      </w:r>
      <w:r w:rsidRPr="003A4ECE">
        <w:rPr>
          <w:sz w:val="18"/>
          <w:szCs w:val="18"/>
        </w:rPr>
        <w:t>___________________________________________________________</w:t>
      </w:r>
    </w:p>
    <w:p w:rsidR="00055D5B" w:rsidRPr="003A4ECE" w:rsidRDefault="00055D5B" w:rsidP="00790460">
      <w:pPr>
        <w:numPr>
          <w:ilvl w:val="0"/>
          <w:numId w:val="83"/>
        </w:numPr>
        <w:tabs>
          <w:tab w:val="left" w:pos="284"/>
        </w:tabs>
        <w:ind w:left="0" w:firstLine="0"/>
        <w:jc w:val="both"/>
        <w:rPr>
          <w:sz w:val="18"/>
          <w:szCs w:val="18"/>
        </w:rPr>
      </w:pPr>
      <w:r w:rsidRPr="003A4ECE">
        <w:rPr>
          <w:sz w:val="18"/>
          <w:szCs w:val="18"/>
        </w:rPr>
        <w:t>Степень износа по данным государственного технического учета__________________________</w:t>
      </w:r>
    </w:p>
    <w:p w:rsidR="00055D5B" w:rsidRPr="003A4ECE" w:rsidRDefault="00055D5B" w:rsidP="00790460">
      <w:pPr>
        <w:numPr>
          <w:ilvl w:val="0"/>
          <w:numId w:val="83"/>
        </w:numPr>
        <w:tabs>
          <w:tab w:val="left" w:pos="284"/>
        </w:tabs>
        <w:ind w:left="0" w:firstLine="0"/>
        <w:jc w:val="both"/>
        <w:rPr>
          <w:sz w:val="18"/>
          <w:szCs w:val="18"/>
        </w:rPr>
      </w:pPr>
      <w:r w:rsidRPr="003A4ECE">
        <w:rPr>
          <w:sz w:val="18"/>
          <w:szCs w:val="18"/>
        </w:rPr>
        <w:t>Степень фактического износа___</w:t>
      </w:r>
      <w:r w:rsidRPr="003A4ECE">
        <w:rPr>
          <w:sz w:val="18"/>
          <w:szCs w:val="18"/>
          <w:u w:val="single"/>
        </w:rPr>
        <w:t>68%</w:t>
      </w:r>
      <w:r w:rsidRPr="003A4ECE">
        <w:rPr>
          <w:sz w:val="18"/>
          <w:szCs w:val="18"/>
        </w:rPr>
        <w:t>__________________________________________________</w:t>
      </w:r>
    </w:p>
    <w:p w:rsidR="00055D5B" w:rsidRPr="003A4ECE" w:rsidRDefault="00055D5B" w:rsidP="00790460">
      <w:pPr>
        <w:numPr>
          <w:ilvl w:val="0"/>
          <w:numId w:val="83"/>
        </w:numPr>
        <w:tabs>
          <w:tab w:val="left" w:pos="284"/>
        </w:tabs>
        <w:ind w:left="0" w:firstLine="0"/>
        <w:jc w:val="both"/>
        <w:rPr>
          <w:sz w:val="18"/>
          <w:szCs w:val="18"/>
        </w:rPr>
      </w:pPr>
      <w:r w:rsidRPr="003A4ECE">
        <w:rPr>
          <w:sz w:val="18"/>
          <w:szCs w:val="18"/>
        </w:rPr>
        <w:t>Год последнего капитального ремонта________________________________________________</w:t>
      </w:r>
    </w:p>
    <w:p w:rsidR="00055D5B" w:rsidRPr="003A4ECE" w:rsidRDefault="00055D5B" w:rsidP="00790460">
      <w:pPr>
        <w:numPr>
          <w:ilvl w:val="0"/>
          <w:numId w:val="83"/>
        </w:numPr>
        <w:tabs>
          <w:tab w:val="left" w:pos="284"/>
        </w:tabs>
        <w:ind w:left="0" w:firstLine="0"/>
        <w:jc w:val="both"/>
        <w:rPr>
          <w:sz w:val="18"/>
          <w:szCs w:val="18"/>
        </w:rPr>
      </w:pPr>
      <w:r w:rsidRPr="003A4ECE">
        <w:rPr>
          <w:sz w:val="18"/>
          <w:szCs w:val="18"/>
        </w:rPr>
        <w:t>Реквизиты правового акта о признании многократного дома аварийным и подлежащим сносу</w:t>
      </w:r>
    </w:p>
    <w:p w:rsidR="00055D5B" w:rsidRPr="003A4ECE" w:rsidRDefault="00055D5B" w:rsidP="00790460">
      <w:pPr>
        <w:numPr>
          <w:ilvl w:val="0"/>
          <w:numId w:val="83"/>
        </w:numPr>
        <w:tabs>
          <w:tab w:val="left" w:pos="284"/>
        </w:tabs>
        <w:ind w:left="0" w:firstLine="0"/>
        <w:jc w:val="both"/>
        <w:rPr>
          <w:sz w:val="18"/>
          <w:szCs w:val="18"/>
        </w:rPr>
      </w:pPr>
      <w:r w:rsidRPr="003A4ECE">
        <w:rPr>
          <w:sz w:val="18"/>
          <w:szCs w:val="18"/>
        </w:rPr>
        <w:t>Количество этажей______</w:t>
      </w:r>
      <w:r w:rsidRPr="003A4ECE">
        <w:rPr>
          <w:sz w:val="18"/>
          <w:szCs w:val="18"/>
          <w:u w:val="single"/>
        </w:rPr>
        <w:t>1</w:t>
      </w:r>
      <w:r w:rsidRPr="003A4ECE">
        <w:rPr>
          <w:sz w:val="18"/>
          <w:szCs w:val="18"/>
        </w:rPr>
        <w:t>__________________________________________________________</w:t>
      </w:r>
    </w:p>
    <w:p w:rsidR="00055D5B" w:rsidRPr="003A4ECE" w:rsidRDefault="00055D5B" w:rsidP="00790460">
      <w:pPr>
        <w:numPr>
          <w:ilvl w:val="0"/>
          <w:numId w:val="83"/>
        </w:numPr>
        <w:tabs>
          <w:tab w:val="left" w:pos="284"/>
        </w:tabs>
        <w:ind w:left="0" w:firstLine="0"/>
        <w:jc w:val="both"/>
        <w:rPr>
          <w:sz w:val="18"/>
          <w:szCs w:val="18"/>
        </w:rPr>
      </w:pPr>
      <w:r w:rsidRPr="003A4ECE">
        <w:rPr>
          <w:sz w:val="18"/>
          <w:szCs w:val="18"/>
        </w:rPr>
        <w:t>Наличие подвала______________-____________________________________________________</w:t>
      </w:r>
    </w:p>
    <w:p w:rsidR="00055D5B" w:rsidRPr="003A4ECE" w:rsidRDefault="00055D5B" w:rsidP="00790460">
      <w:pPr>
        <w:numPr>
          <w:ilvl w:val="0"/>
          <w:numId w:val="83"/>
        </w:numPr>
        <w:tabs>
          <w:tab w:val="left" w:pos="284"/>
        </w:tabs>
        <w:ind w:left="0" w:firstLine="0"/>
        <w:jc w:val="both"/>
        <w:rPr>
          <w:sz w:val="18"/>
          <w:szCs w:val="18"/>
        </w:rPr>
      </w:pPr>
      <w:r w:rsidRPr="003A4ECE">
        <w:rPr>
          <w:sz w:val="18"/>
          <w:szCs w:val="18"/>
        </w:rPr>
        <w:t>Наличие цокольного этажа______-____________________________________________________</w:t>
      </w:r>
    </w:p>
    <w:p w:rsidR="00055D5B" w:rsidRPr="003A4ECE" w:rsidRDefault="00055D5B" w:rsidP="00790460">
      <w:pPr>
        <w:numPr>
          <w:ilvl w:val="0"/>
          <w:numId w:val="83"/>
        </w:numPr>
        <w:tabs>
          <w:tab w:val="left" w:pos="284"/>
        </w:tabs>
        <w:ind w:left="0" w:firstLine="0"/>
        <w:jc w:val="both"/>
        <w:rPr>
          <w:sz w:val="18"/>
          <w:szCs w:val="18"/>
        </w:rPr>
      </w:pPr>
      <w:r w:rsidRPr="003A4ECE">
        <w:rPr>
          <w:sz w:val="18"/>
          <w:szCs w:val="18"/>
        </w:rPr>
        <w:t>Наличие монсарды_____________-____________________________________________________</w:t>
      </w:r>
    </w:p>
    <w:p w:rsidR="00055D5B" w:rsidRPr="003A4ECE" w:rsidRDefault="00055D5B" w:rsidP="00790460">
      <w:pPr>
        <w:numPr>
          <w:ilvl w:val="0"/>
          <w:numId w:val="83"/>
        </w:numPr>
        <w:tabs>
          <w:tab w:val="left" w:pos="284"/>
        </w:tabs>
        <w:ind w:left="0" w:firstLine="0"/>
        <w:jc w:val="both"/>
        <w:rPr>
          <w:sz w:val="18"/>
          <w:szCs w:val="18"/>
        </w:rPr>
      </w:pPr>
      <w:r w:rsidRPr="003A4ECE">
        <w:rPr>
          <w:sz w:val="18"/>
          <w:szCs w:val="18"/>
        </w:rPr>
        <w:t>Наличие мезонина______________-____________________________________________________</w:t>
      </w:r>
    </w:p>
    <w:p w:rsidR="00055D5B" w:rsidRPr="003A4ECE" w:rsidRDefault="00055D5B" w:rsidP="00790460">
      <w:pPr>
        <w:numPr>
          <w:ilvl w:val="0"/>
          <w:numId w:val="83"/>
        </w:numPr>
        <w:tabs>
          <w:tab w:val="left" w:pos="284"/>
        </w:tabs>
        <w:ind w:left="0" w:firstLine="0"/>
        <w:jc w:val="both"/>
        <w:rPr>
          <w:sz w:val="18"/>
          <w:szCs w:val="18"/>
        </w:rPr>
      </w:pPr>
      <w:r w:rsidRPr="003A4ECE">
        <w:rPr>
          <w:sz w:val="18"/>
          <w:szCs w:val="18"/>
        </w:rPr>
        <w:t>Количество квартир_________4_______________________________________________________</w:t>
      </w:r>
    </w:p>
    <w:p w:rsidR="00055D5B" w:rsidRPr="003A4ECE" w:rsidRDefault="00055D5B" w:rsidP="00790460">
      <w:pPr>
        <w:numPr>
          <w:ilvl w:val="0"/>
          <w:numId w:val="83"/>
        </w:numPr>
        <w:tabs>
          <w:tab w:val="left" w:pos="284"/>
        </w:tabs>
        <w:ind w:left="0" w:firstLine="0"/>
        <w:jc w:val="both"/>
        <w:rPr>
          <w:sz w:val="18"/>
          <w:szCs w:val="18"/>
        </w:rPr>
      </w:pPr>
      <w:r w:rsidRPr="003A4ECE">
        <w:rPr>
          <w:sz w:val="18"/>
          <w:szCs w:val="18"/>
        </w:rPr>
        <w:t>Количество нежилых помещений, не входящих в состав общего имущества_________________</w:t>
      </w:r>
    </w:p>
    <w:p w:rsidR="00055D5B" w:rsidRPr="003A4ECE" w:rsidRDefault="00055D5B" w:rsidP="00790460">
      <w:pPr>
        <w:numPr>
          <w:ilvl w:val="0"/>
          <w:numId w:val="83"/>
        </w:numPr>
        <w:tabs>
          <w:tab w:val="left" w:pos="284"/>
        </w:tabs>
        <w:ind w:left="0" w:firstLine="0"/>
        <w:jc w:val="both"/>
        <w:rPr>
          <w:sz w:val="18"/>
          <w:szCs w:val="18"/>
        </w:rPr>
      </w:pPr>
      <w:r w:rsidRPr="003A4ECE">
        <w:rPr>
          <w:sz w:val="18"/>
          <w:szCs w:val="18"/>
        </w:rPr>
        <w:t>Реквизиты правого акта о признании всех жилых помещений в многоквартирном доме непригодными для проживания________________________________________________________________________</w:t>
      </w:r>
    </w:p>
    <w:p w:rsidR="00055D5B" w:rsidRPr="003A4ECE" w:rsidRDefault="00055D5B" w:rsidP="00790460">
      <w:pPr>
        <w:numPr>
          <w:ilvl w:val="0"/>
          <w:numId w:val="83"/>
        </w:numPr>
        <w:tabs>
          <w:tab w:val="left" w:pos="284"/>
        </w:tabs>
        <w:ind w:left="0" w:firstLine="0"/>
        <w:jc w:val="both"/>
        <w:rPr>
          <w:sz w:val="18"/>
          <w:szCs w:val="18"/>
        </w:rPr>
      </w:pPr>
      <w:r w:rsidRPr="003A4ECE">
        <w:rPr>
          <w:sz w:val="18"/>
          <w:szCs w:val="18"/>
        </w:rPr>
        <w:t>Перечень жилых помещений, не входящих в состав общего имущества_____________________</w:t>
      </w:r>
    </w:p>
    <w:p w:rsidR="00055D5B" w:rsidRPr="003A4ECE" w:rsidRDefault="00055D5B" w:rsidP="00790460">
      <w:pPr>
        <w:numPr>
          <w:ilvl w:val="0"/>
          <w:numId w:val="83"/>
        </w:numPr>
        <w:tabs>
          <w:tab w:val="left" w:pos="284"/>
        </w:tabs>
        <w:ind w:left="0" w:firstLine="0"/>
        <w:jc w:val="both"/>
        <w:rPr>
          <w:sz w:val="18"/>
          <w:szCs w:val="18"/>
        </w:rPr>
      </w:pPr>
      <w:r w:rsidRPr="003A4ECE">
        <w:rPr>
          <w:sz w:val="18"/>
          <w:szCs w:val="18"/>
        </w:rPr>
        <w:t>Строительный объем________1299,0_______________куб.м</w:t>
      </w:r>
    </w:p>
    <w:p w:rsidR="00055D5B" w:rsidRPr="003A4ECE" w:rsidRDefault="00055D5B" w:rsidP="00790460">
      <w:pPr>
        <w:numPr>
          <w:ilvl w:val="0"/>
          <w:numId w:val="83"/>
        </w:numPr>
        <w:tabs>
          <w:tab w:val="left" w:pos="284"/>
        </w:tabs>
        <w:ind w:left="0" w:firstLine="0"/>
        <w:jc w:val="both"/>
        <w:rPr>
          <w:sz w:val="18"/>
          <w:szCs w:val="18"/>
        </w:rPr>
      </w:pPr>
      <w:r w:rsidRPr="003A4ECE">
        <w:rPr>
          <w:sz w:val="18"/>
          <w:szCs w:val="18"/>
        </w:rPr>
        <w:t xml:space="preserve"> Площадь:</w:t>
      </w:r>
    </w:p>
    <w:p w:rsidR="00055D5B" w:rsidRPr="003A4ECE" w:rsidRDefault="00055D5B" w:rsidP="00055D5B">
      <w:pPr>
        <w:tabs>
          <w:tab w:val="num" w:pos="0"/>
        </w:tabs>
        <w:jc w:val="both"/>
        <w:rPr>
          <w:sz w:val="18"/>
          <w:szCs w:val="18"/>
        </w:rPr>
      </w:pPr>
      <w:r w:rsidRPr="003A4ECE">
        <w:rPr>
          <w:sz w:val="18"/>
          <w:szCs w:val="18"/>
        </w:rPr>
        <w:t>а) Многоквартирного дома с лоджиями, балконами, шкафами, коридорами и лестничными клетками___210,5_кв.м</w:t>
      </w:r>
    </w:p>
    <w:p w:rsidR="00055D5B" w:rsidRPr="003A4ECE" w:rsidRDefault="00055D5B" w:rsidP="00055D5B">
      <w:pPr>
        <w:tabs>
          <w:tab w:val="num" w:pos="0"/>
        </w:tabs>
        <w:jc w:val="both"/>
        <w:rPr>
          <w:sz w:val="18"/>
          <w:szCs w:val="18"/>
        </w:rPr>
      </w:pPr>
      <w:r w:rsidRPr="003A4ECE">
        <w:rPr>
          <w:sz w:val="18"/>
          <w:szCs w:val="18"/>
        </w:rPr>
        <w:t>б) Жилых помещений (общая площадь квартир)______</w:t>
      </w:r>
      <w:r w:rsidRPr="003A4ECE">
        <w:rPr>
          <w:sz w:val="18"/>
          <w:szCs w:val="18"/>
          <w:u w:val="single"/>
        </w:rPr>
        <w:t>210,5</w:t>
      </w:r>
      <w:r w:rsidRPr="003A4ECE">
        <w:rPr>
          <w:sz w:val="18"/>
          <w:szCs w:val="18"/>
        </w:rPr>
        <w:t>_____________________кв.м</w:t>
      </w:r>
    </w:p>
    <w:p w:rsidR="00055D5B" w:rsidRPr="003A4ECE" w:rsidRDefault="00055D5B" w:rsidP="00055D5B">
      <w:pPr>
        <w:tabs>
          <w:tab w:val="num" w:pos="0"/>
        </w:tabs>
        <w:jc w:val="both"/>
        <w:rPr>
          <w:sz w:val="18"/>
          <w:szCs w:val="18"/>
        </w:rPr>
      </w:pPr>
      <w:r w:rsidRPr="003A4ECE">
        <w:rPr>
          <w:sz w:val="18"/>
          <w:szCs w:val="18"/>
        </w:rPr>
        <w:lastRenderedPageBreak/>
        <w:t>в) Нежилых помещений (общая площадь нежилых помещений, не входящих в состав общего имущества в многоквартирном доме)_____________________</w:t>
      </w:r>
      <w:proofErr w:type="spellStart"/>
      <w:r w:rsidRPr="003A4ECE">
        <w:rPr>
          <w:sz w:val="18"/>
          <w:szCs w:val="18"/>
        </w:rPr>
        <w:t>кв.м</w:t>
      </w:r>
      <w:proofErr w:type="spellEnd"/>
    </w:p>
    <w:p w:rsidR="00055D5B" w:rsidRPr="003A4ECE" w:rsidRDefault="00055D5B" w:rsidP="00055D5B">
      <w:pPr>
        <w:tabs>
          <w:tab w:val="num" w:pos="0"/>
        </w:tabs>
        <w:jc w:val="both"/>
        <w:rPr>
          <w:sz w:val="18"/>
          <w:szCs w:val="18"/>
        </w:rPr>
      </w:pPr>
      <w:r w:rsidRPr="003A4ECE">
        <w:rPr>
          <w:sz w:val="18"/>
          <w:szCs w:val="18"/>
        </w:rPr>
        <w:t>г)  Помещений общего пользования (общая площадь не жилых помещений, входящих в состав общего имущества в многоквартирном доме)</w:t>
      </w:r>
      <w:r w:rsidRPr="003A4ECE">
        <w:rPr>
          <w:sz w:val="18"/>
          <w:szCs w:val="18"/>
          <w:u w:val="single"/>
        </w:rPr>
        <w:t>________</w:t>
      </w:r>
      <w:r w:rsidRPr="003A4ECE">
        <w:rPr>
          <w:sz w:val="18"/>
          <w:szCs w:val="18"/>
        </w:rPr>
        <w:t>________</w:t>
      </w:r>
      <w:proofErr w:type="spellStart"/>
      <w:r w:rsidRPr="003A4ECE">
        <w:rPr>
          <w:sz w:val="18"/>
          <w:szCs w:val="18"/>
        </w:rPr>
        <w:t>кв.м</w:t>
      </w:r>
      <w:proofErr w:type="spellEnd"/>
    </w:p>
    <w:p w:rsidR="00055D5B" w:rsidRPr="003A4ECE" w:rsidRDefault="00055D5B" w:rsidP="00055D5B">
      <w:pPr>
        <w:tabs>
          <w:tab w:val="num" w:pos="0"/>
        </w:tabs>
        <w:jc w:val="both"/>
        <w:rPr>
          <w:sz w:val="18"/>
          <w:szCs w:val="18"/>
        </w:rPr>
      </w:pPr>
      <w:r w:rsidRPr="003A4ECE">
        <w:rPr>
          <w:sz w:val="18"/>
          <w:szCs w:val="18"/>
        </w:rPr>
        <w:t>20.  Количество лестниц_____________________</w:t>
      </w:r>
      <w:proofErr w:type="spellStart"/>
      <w:r w:rsidRPr="003A4ECE">
        <w:rPr>
          <w:sz w:val="18"/>
          <w:szCs w:val="18"/>
        </w:rPr>
        <w:t>шт</w:t>
      </w:r>
      <w:proofErr w:type="spellEnd"/>
    </w:p>
    <w:p w:rsidR="00055D5B" w:rsidRPr="003A4ECE" w:rsidRDefault="00055D5B" w:rsidP="00055D5B">
      <w:pPr>
        <w:tabs>
          <w:tab w:val="num" w:pos="0"/>
        </w:tabs>
        <w:jc w:val="both"/>
        <w:rPr>
          <w:sz w:val="18"/>
          <w:szCs w:val="18"/>
        </w:rPr>
      </w:pPr>
      <w:r w:rsidRPr="003A4ECE">
        <w:rPr>
          <w:sz w:val="18"/>
          <w:szCs w:val="18"/>
        </w:rPr>
        <w:t>21.  Уборная площадь лестниц (включая межквартирные лестничные площадки)__________</w:t>
      </w:r>
      <w:proofErr w:type="spellStart"/>
      <w:r w:rsidRPr="003A4ECE">
        <w:rPr>
          <w:sz w:val="18"/>
          <w:szCs w:val="18"/>
        </w:rPr>
        <w:t>кв.м</w:t>
      </w:r>
      <w:proofErr w:type="spellEnd"/>
    </w:p>
    <w:p w:rsidR="00055D5B" w:rsidRPr="003A4ECE" w:rsidRDefault="00055D5B" w:rsidP="00055D5B">
      <w:pPr>
        <w:tabs>
          <w:tab w:val="num" w:pos="0"/>
        </w:tabs>
        <w:jc w:val="both"/>
        <w:rPr>
          <w:sz w:val="18"/>
          <w:szCs w:val="18"/>
        </w:rPr>
      </w:pPr>
      <w:r w:rsidRPr="003A4ECE">
        <w:rPr>
          <w:sz w:val="18"/>
          <w:szCs w:val="18"/>
        </w:rPr>
        <w:t>22.  Уборочная площадь общих коридоров._________________________</w:t>
      </w:r>
      <w:proofErr w:type="spellStart"/>
      <w:r w:rsidRPr="003A4ECE">
        <w:rPr>
          <w:sz w:val="18"/>
          <w:szCs w:val="18"/>
        </w:rPr>
        <w:t>кв.м</w:t>
      </w:r>
      <w:proofErr w:type="spellEnd"/>
    </w:p>
    <w:p w:rsidR="00055D5B" w:rsidRPr="003A4ECE" w:rsidRDefault="00055D5B" w:rsidP="00055D5B">
      <w:pPr>
        <w:tabs>
          <w:tab w:val="num" w:pos="0"/>
        </w:tabs>
        <w:jc w:val="both"/>
        <w:rPr>
          <w:sz w:val="18"/>
          <w:szCs w:val="18"/>
        </w:rPr>
      </w:pPr>
      <w:r w:rsidRPr="003A4ECE">
        <w:rPr>
          <w:sz w:val="18"/>
          <w:szCs w:val="18"/>
        </w:rPr>
        <w:t>23.  Уборочная площадь других помещений общего пользования (включая технические этажи, чердаки, технические подвалы)__________________</w:t>
      </w:r>
      <w:proofErr w:type="spellStart"/>
      <w:r w:rsidRPr="003A4ECE">
        <w:rPr>
          <w:sz w:val="18"/>
          <w:szCs w:val="18"/>
        </w:rPr>
        <w:t>кв.м</w:t>
      </w:r>
      <w:proofErr w:type="spellEnd"/>
    </w:p>
    <w:p w:rsidR="00055D5B" w:rsidRPr="003A4ECE" w:rsidRDefault="00055D5B" w:rsidP="00055D5B">
      <w:pPr>
        <w:tabs>
          <w:tab w:val="num" w:pos="0"/>
        </w:tabs>
        <w:jc w:val="both"/>
        <w:rPr>
          <w:sz w:val="18"/>
          <w:szCs w:val="18"/>
        </w:rPr>
      </w:pPr>
      <w:r w:rsidRPr="003A4ECE">
        <w:rPr>
          <w:sz w:val="18"/>
          <w:szCs w:val="18"/>
        </w:rPr>
        <w:t>24.  Площадь земельного участка, входящего в состав общего имущества многоквартирного дома_________</w:t>
      </w:r>
      <w:proofErr w:type="spellStart"/>
      <w:r w:rsidRPr="003A4ECE">
        <w:rPr>
          <w:sz w:val="18"/>
          <w:szCs w:val="18"/>
        </w:rPr>
        <w:t>кв.м</w:t>
      </w:r>
      <w:proofErr w:type="spellEnd"/>
    </w:p>
    <w:p w:rsidR="00055D5B" w:rsidRPr="003A4ECE" w:rsidRDefault="00055D5B" w:rsidP="00055D5B">
      <w:pPr>
        <w:tabs>
          <w:tab w:val="num" w:pos="0"/>
        </w:tabs>
        <w:jc w:val="both"/>
        <w:rPr>
          <w:sz w:val="18"/>
          <w:szCs w:val="18"/>
        </w:rPr>
      </w:pPr>
      <w:r w:rsidRPr="003A4ECE">
        <w:rPr>
          <w:sz w:val="18"/>
          <w:szCs w:val="18"/>
        </w:rPr>
        <w:t>25.  Кадастровый номер земельного участка (при его наличии)__________________________</w:t>
      </w:r>
    </w:p>
    <w:p w:rsidR="00055D5B" w:rsidRPr="003A4ECE" w:rsidRDefault="00055D5B" w:rsidP="00055D5B">
      <w:pPr>
        <w:tabs>
          <w:tab w:val="num" w:pos="0"/>
        </w:tabs>
        <w:jc w:val="both"/>
        <w:rPr>
          <w:rFonts w:ascii="Courier New" w:hAnsi="Courier New" w:cs="Courier New"/>
          <w:color w:val="0070C0"/>
          <w:sz w:val="18"/>
          <w:szCs w:val="18"/>
        </w:rPr>
      </w:pPr>
      <w:r w:rsidRPr="003A4ECE">
        <w:rPr>
          <w:sz w:val="18"/>
          <w:szCs w:val="18"/>
        </w:rPr>
        <w:t xml:space="preserve"> </w:t>
      </w:r>
    </w:p>
    <w:p w:rsidR="00055D5B" w:rsidRPr="003A4ECE" w:rsidRDefault="00055D5B" w:rsidP="00790460">
      <w:pPr>
        <w:numPr>
          <w:ilvl w:val="0"/>
          <w:numId w:val="82"/>
        </w:numPr>
        <w:jc w:val="center"/>
        <w:rPr>
          <w:rFonts w:ascii="Courier New" w:hAnsi="Courier New" w:cs="Courier New"/>
          <w:b/>
          <w:color w:val="0070C0"/>
          <w:sz w:val="18"/>
          <w:szCs w:val="18"/>
        </w:rPr>
      </w:pPr>
      <w:r w:rsidRPr="003A4ECE">
        <w:rPr>
          <w:rFonts w:ascii="Courier New" w:hAnsi="Courier New" w:cs="Courier New"/>
          <w:b/>
          <w:color w:val="0070C0"/>
          <w:sz w:val="18"/>
          <w:szCs w:val="18"/>
        </w:rPr>
        <w:t>Техническое состояние многоквартирного дома, включая пристройки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2"/>
        <w:gridCol w:w="3178"/>
        <w:gridCol w:w="3639"/>
      </w:tblGrid>
      <w:tr w:rsidR="00055D5B" w:rsidRPr="003A4ECE" w:rsidTr="00B11C99">
        <w:tc>
          <w:tcPr>
            <w:tcW w:w="3082" w:type="dxa"/>
          </w:tcPr>
          <w:p w:rsidR="00055D5B" w:rsidRPr="003A4ECE" w:rsidRDefault="00055D5B" w:rsidP="00B11C99">
            <w:pPr>
              <w:jc w:val="center"/>
              <w:rPr>
                <w:b/>
                <w:sz w:val="18"/>
                <w:szCs w:val="18"/>
              </w:rPr>
            </w:pPr>
            <w:r w:rsidRPr="003A4ECE">
              <w:rPr>
                <w:b/>
                <w:sz w:val="18"/>
                <w:szCs w:val="18"/>
              </w:rPr>
              <w:t>Наименование конструктивных элементов</w:t>
            </w:r>
          </w:p>
        </w:tc>
        <w:tc>
          <w:tcPr>
            <w:tcW w:w="3190" w:type="dxa"/>
          </w:tcPr>
          <w:p w:rsidR="00055D5B" w:rsidRPr="003A4ECE" w:rsidRDefault="00055D5B" w:rsidP="00B11C99">
            <w:pPr>
              <w:jc w:val="center"/>
              <w:rPr>
                <w:b/>
                <w:sz w:val="18"/>
                <w:szCs w:val="18"/>
              </w:rPr>
            </w:pPr>
            <w:r w:rsidRPr="003A4ECE">
              <w:rPr>
                <w:b/>
                <w:sz w:val="18"/>
                <w:szCs w:val="18"/>
              </w:rPr>
              <w:t>Описание элементов (материал, конструкция или система, отделка и прочее)</w:t>
            </w:r>
          </w:p>
        </w:tc>
        <w:tc>
          <w:tcPr>
            <w:tcW w:w="3651" w:type="dxa"/>
          </w:tcPr>
          <w:p w:rsidR="00055D5B" w:rsidRPr="003A4ECE" w:rsidRDefault="00055D5B" w:rsidP="00B11C99">
            <w:pPr>
              <w:jc w:val="center"/>
              <w:rPr>
                <w:b/>
                <w:sz w:val="18"/>
                <w:szCs w:val="18"/>
              </w:rPr>
            </w:pPr>
            <w:r w:rsidRPr="003A4ECE">
              <w:rPr>
                <w:b/>
                <w:sz w:val="18"/>
                <w:szCs w:val="18"/>
              </w:rPr>
              <w:t>Техническое состояние элементов общего имущества многоквартирного дома</w:t>
            </w:r>
          </w:p>
        </w:tc>
      </w:tr>
      <w:tr w:rsidR="00055D5B" w:rsidRPr="003A4ECE" w:rsidTr="00B11C99">
        <w:tc>
          <w:tcPr>
            <w:tcW w:w="3082" w:type="dxa"/>
          </w:tcPr>
          <w:p w:rsidR="00055D5B" w:rsidRPr="003A4ECE" w:rsidRDefault="00055D5B" w:rsidP="00B11C99">
            <w:pPr>
              <w:rPr>
                <w:sz w:val="18"/>
                <w:szCs w:val="18"/>
              </w:rPr>
            </w:pPr>
            <w:r w:rsidRPr="003A4ECE">
              <w:rPr>
                <w:sz w:val="18"/>
                <w:szCs w:val="18"/>
              </w:rPr>
              <w:t>1.  фундамент</w:t>
            </w:r>
          </w:p>
        </w:tc>
        <w:tc>
          <w:tcPr>
            <w:tcW w:w="3190" w:type="dxa"/>
          </w:tcPr>
          <w:p w:rsidR="00055D5B" w:rsidRPr="003A4ECE" w:rsidRDefault="00055D5B" w:rsidP="00B11C99">
            <w:pPr>
              <w:jc w:val="center"/>
              <w:rPr>
                <w:sz w:val="18"/>
                <w:szCs w:val="18"/>
              </w:rPr>
            </w:pPr>
            <w:r w:rsidRPr="003A4ECE">
              <w:rPr>
                <w:sz w:val="18"/>
                <w:szCs w:val="18"/>
              </w:rPr>
              <w:t>Бетонные</w:t>
            </w:r>
          </w:p>
        </w:tc>
        <w:tc>
          <w:tcPr>
            <w:tcW w:w="3651" w:type="dxa"/>
          </w:tcPr>
          <w:p w:rsidR="00055D5B" w:rsidRPr="003A4ECE" w:rsidRDefault="00055D5B" w:rsidP="00B11C99">
            <w:pPr>
              <w:jc w:val="center"/>
              <w:rPr>
                <w:sz w:val="18"/>
                <w:szCs w:val="18"/>
              </w:rPr>
            </w:pPr>
            <w:r w:rsidRPr="003A4ECE">
              <w:rPr>
                <w:sz w:val="18"/>
                <w:szCs w:val="18"/>
              </w:rPr>
              <w:t>неисправны</w:t>
            </w:r>
          </w:p>
        </w:tc>
      </w:tr>
      <w:tr w:rsidR="00055D5B" w:rsidRPr="003A4ECE" w:rsidTr="00B11C99">
        <w:tc>
          <w:tcPr>
            <w:tcW w:w="3082" w:type="dxa"/>
          </w:tcPr>
          <w:p w:rsidR="00055D5B" w:rsidRPr="003A4ECE" w:rsidRDefault="00055D5B" w:rsidP="00B11C99">
            <w:pPr>
              <w:rPr>
                <w:sz w:val="18"/>
                <w:szCs w:val="18"/>
              </w:rPr>
            </w:pPr>
            <w:r w:rsidRPr="003A4ECE">
              <w:rPr>
                <w:sz w:val="18"/>
                <w:szCs w:val="18"/>
              </w:rPr>
              <w:t>2.  наружные и внутренние капитальные стены</w:t>
            </w:r>
          </w:p>
        </w:tc>
        <w:tc>
          <w:tcPr>
            <w:tcW w:w="3190" w:type="dxa"/>
          </w:tcPr>
          <w:p w:rsidR="00055D5B" w:rsidRPr="003A4ECE" w:rsidRDefault="00055D5B" w:rsidP="00B11C99">
            <w:pPr>
              <w:jc w:val="center"/>
              <w:rPr>
                <w:sz w:val="18"/>
                <w:szCs w:val="18"/>
              </w:rPr>
            </w:pPr>
            <w:proofErr w:type="spellStart"/>
            <w:r w:rsidRPr="003A4ECE">
              <w:rPr>
                <w:sz w:val="18"/>
                <w:szCs w:val="18"/>
              </w:rPr>
              <w:t>Брусовые</w:t>
            </w:r>
            <w:proofErr w:type="spellEnd"/>
          </w:p>
          <w:p w:rsidR="00055D5B" w:rsidRPr="003A4ECE" w:rsidRDefault="00055D5B" w:rsidP="00B11C99">
            <w:pPr>
              <w:jc w:val="center"/>
              <w:rPr>
                <w:sz w:val="18"/>
                <w:szCs w:val="18"/>
              </w:rPr>
            </w:pPr>
            <w:r w:rsidRPr="003A4ECE">
              <w:rPr>
                <w:sz w:val="18"/>
                <w:szCs w:val="18"/>
              </w:rPr>
              <w:t>195,8м2</w:t>
            </w:r>
          </w:p>
        </w:tc>
        <w:tc>
          <w:tcPr>
            <w:tcW w:w="3651" w:type="dxa"/>
          </w:tcPr>
          <w:p w:rsidR="00055D5B" w:rsidRPr="003A4ECE" w:rsidRDefault="00055D5B" w:rsidP="00B11C99">
            <w:pPr>
              <w:jc w:val="center"/>
              <w:rPr>
                <w:sz w:val="18"/>
                <w:szCs w:val="18"/>
              </w:rPr>
            </w:pPr>
            <w:r w:rsidRPr="003A4ECE">
              <w:rPr>
                <w:sz w:val="18"/>
                <w:szCs w:val="18"/>
              </w:rPr>
              <w:t>Фасад подлежит ремонту</w:t>
            </w:r>
          </w:p>
        </w:tc>
      </w:tr>
      <w:tr w:rsidR="00055D5B" w:rsidRPr="003A4ECE" w:rsidTr="00B11C99">
        <w:tc>
          <w:tcPr>
            <w:tcW w:w="3082" w:type="dxa"/>
          </w:tcPr>
          <w:p w:rsidR="00055D5B" w:rsidRPr="003A4ECE" w:rsidRDefault="00055D5B" w:rsidP="00B11C99">
            <w:pPr>
              <w:rPr>
                <w:sz w:val="18"/>
                <w:szCs w:val="18"/>
              </w:rPr>
            </w:pPr>
            <w:r w:rsidRPr="003A4ECE">
              <w:rPr>
                <w:sz w:val="18"/>
                <w:szCs w:val="18"/>
              </w:rPr>
              <w:t>3.  перегородки</w:t>
            </w:r>
          </w:p>
        </w:tc>
        <w:tc>
          <w:tcPr>
            <w:tcW w:w="3190" w:type="dxa"/>
          </w:tcPr>
          <w:p w:rsidR="00055D5B" w:rsidRPr="003A4ECE" w:rsidRDefault="00055D5B" w:rsidP="00B11C99">
            <w:pPr>
              <w:jc w:val="center"/>
              <w:rPr>
                <w:sz w:val="18"/>
                <w:szCs w:val="18"/>
              </w:rPr>
            </w:pPr>
            <w:r w:rsidRPr="003A4ECE">
              <w:rPr>
                <w:sz w:val="18"/>
                <w:szCs w:val="18"/>
              </w:rPr>
              <w:t>Деревянные</w:t>
            </w:r>
          </w:p>
        </w:tc>
        <w:tc>
          <w:tcPr>
            <w:tcW w:w="3651" w:type="dxa"/>
          </w:tcPr>
          <w:p w:rsidR="00055D5B" w:rsidRPr="003A4ECE" w:rsidRDefault="00055D5B" w:rsidP="00B11C99">
            <w:pPr>
              <w:jc w:val="center"/>
              <w:rPr>
                <w:sz w:val="18"/>
                <w:szCs w:val="18"/>
              </w:rPr>
            </w:pPr>
            <w:r w:rsidRPr="003A4ECE">
              <w:rPr>
                <w:sz w:val="18"/>
                <w:szCs w:val="18"/>
              </w:rPr>
              <w:t>Частично требуют замены</w:t>
            </w:r>
          </w:p>
        </w:tc>
      </w:tr>
      <w:tr w:rsidR="00055D5B" w:rsidRPr="003A4ECE" w:rsidTr="00B11C99">
        <w:tc>
          <w:tcPr>
            <w:tcW w:w="3082" w:type="dxa"/>
          </w:tcPr>
          <w:p w:rsidR="00055D5B" w:rsidRPr="003A4ECE" w:rsidRDefault="00055D5B" w:rsidP="00B11C99">
            <w:pPr>
              <w:rPr>
                <w:sz w:val="18"/>
                <w:szCs w:val="18"/>
              </w:rPr>
            </w:pPr>
            <w:r w:rsidRPr="003A4ECE">
              <w:rPr>
                <w:sz w:val="18"/>
                <w:szCs w:val="18"/>
              </w:rPr>
              <w:t xml:space="preserve">4.  перекрытия </w:t>
            </w:r>
          </w:p>
          <w:p w:rsidR="00055D5B" w:rsidRPr="003A4ECE" w:rsidRDefault="00055D5B" w:rsidP="00B11C99">
            <w:pPr>
              <w:jc w:val="right"/>
              <w:rPr>
                <w:sz w:val="18"/>
                <w:szCs w:val="18"/>
              </w:rPr>
            </w:pPr>
            <w:r w:rsidRPr="003A4ECE">
              <w:rPr>
                <w:sz w:val="18"/>
                <w:szCs w:val="18"/>
              </w:rPr>
              <w:t>чердачные</w:t>
            </w:r>
          </w:p>
          <w:p w:rsidR="00055D5B" w:rsidRPr="003A4ECE" w:rsidRDefault="00055D5B" w:rsidP="00B11C99">
            <w:pPr>
              <w:jc w:val="right"/>
              <w:rPr>
                <w:sz w:val="18"/>
                <w:szCs w:val="18"/>
              </w:rPr>
            </w:pPr>
            <w:r w:rsidRPr="003A4ECE">
              <w:rPr>
                <w:sz w:val="18"/>
                <w:szCs w:val="18"/>
              </w:rPr>
              <w:t>междуэтажные</w:t>
            </w:r>
          </w:p>
          <w:p w:rsidR="00055D5B" w:rsidRPr="003A4ECE" w:rsidRDefault="00055D5B" w:rsidP="00B11C99">
            <w:pPr>
              <w:jc w:val="right"/>
              <w:rPr>
                <w:sz w:val="18"/>
                <w:szCs w:val="18"/>
              </w:rPr>
            </w:pPr>
            <w:r w:rsidRPr="003A4ECE">
              <w:rPr>
                <w:sz w:val="18"/>
                <w:szCs w:val="18"/>
              </w:rPr>
              <w:t>подвальные</w:t>
            </w:r>
          </w:p>
          <w:p w:rsidR="00055D5B" w:rsidRPr="003A4ECE" w:rsidRDefault="00055D5B" w:rsidP="00B11C99">
            <w:pPr>
              <w:jc w:val="right"/>
              <w:rPr>
                <w:sz w:val="18"/>
                <w:szCs w:val="18"/>
              </w:rPr>
            </w:pPr>
            <w:r w:rsidRPr="003A4ECE">
              <w:rPr>
                <w:sz w:val="18"/>
                <w:szCs w:val="18"/>
              </w:rPr>
              <w:t>(другое)</w:t>
            </w:r>
          </w:p>
        </w:tc>
        <w:tc>
          <w:tcPr>
            <w:tcW w:w="3190"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Деревянное, отепленное</w:t>
            </w:r>
          </w:p>
        </w:tc>
        <w:tc>
          <w:tcPr>
            <w:tcW w:w="3651"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 xml:space="preserve">Без утеплителя </w:t>
            </w:r>
          </w:p>
        </w:tc>
      </w:tr>
      <w:tr w:rsidR="00055D5B" w:rsidRPr="003A4ECE" w:rsidTr="00B11C99">
        <w:tc>
          <w:tcPr>
            <w:tcW w:w="3082" w:type="dxa"/>
          </w:tcPr>
          <w:p w:rsidR="00055D5B" w:rsidRPr="003A4ECE" w:rsidRDefault="00055D5B" w:rsidP="00B11C99">
            <w:pPr>
              <w:rPr>
                <w:sz w:val="18"/>
                <w:szCs w:val="18"/>
              </w:rPr>
            </w:pPr>
            <w:r w:rsidRPr="003A4ECE">
              <w:rPr>
                <w:sz w:val="18"/>
                <w:szCs w:val="18"/>
              </w:rPr>
              <w:t>5.  крыша</w:t>
            </w:r>
          </w:p>
        </w:tc>
        <w:tc>
          <w:tcPr>
            <w:tcW w:w="3190" w:type="dxa"/>
          </w:tcPr>
          <w:p w:rsidR="00055D5B" w:rsidRPr="003A4ECE" w:rsidRDefault="00055D5B" w:rsidP="00B11C99">
            <w:pPr>
              <w:jc w:val="center"/>
              <w:rPr>
                <w:sz w:val="18"/>
                <w:szCs w:val="18"/>
              </w:rPr>
            </w:pPr>
            <w:r w:rsidRPr="003A4ECE">
              <w:rPr>
                <w:sz w:val="18"/>
                <w:szCs w:val="18"/>
              </w:rPr>
              <w:t>Толевая    528,3м2</w:t>
            </w:r>
          </w:p>
        </w:tc>
        <w:tc>
          <w:tcPr>
            <w:tcW w:w="3651" w:type="dxa"/>
          </w:tcPr>
          <w:p w:rsidR="00055D5B" w:rsidRPr="003A4ECE" w:rsidRDefault="00055D5B" w:rsidP="00B11C99">
            <w:pPr>
              <w:jc w:val="center"/>
              <w:rPr>
                <w:sz w:val="18"/>
                <w:szCs w:val="18"/>
              </w:rPr>
            </w:pPr>
            <w:r w:rsidRPr="003A4ECE">
              <w:rPr>
                <w:sz w:val="18"/>
                <w:szCs w:val="18"/>
              </w:rPr>
              <w:t xml:space="preserve">Неисправна </w:t>
            </w:r>
          </w:p>
        </w:tc>
      </w:tr>
      <w:tr w:rsidR="00055D5B" w:rsidRPr="003A4ECE" w:rsidTr="00B11C99">
        <w:tc>
          <w:tcPr>
            <w:tcW w:w="3082" w:type="dxa"/>
          </w:tcPr>
          <w:p w:rsidR="00055D5B" w:rsidRPr="003A4ECE" w:rsidRDefault="00055D5B" w:rsidP="00B11C99">
            <w:pPr>
              <w:rPr>
                <w:sz w:val="18"/>
                <w:szCs w:val="18"/>
              </w:rPr>
            </w:pPr>
            <w:r w:rsidRPr="003A4ECE">
              <w:rPr>
                <w:sz w:val="18"/>
                <w:szCs w:val="18"/>
              </w:rPr>
              <w:t>6.  полы</w:t>
            </w:r>
          </w:p>
        </w:tc>
        <w:tc>
          <w:tcPr>
            <w:tcW w:w="3190" w:type="dxa"/>
          </w:tcPr>
          <w:p w:rsidR="00055D5B" w:rsidRPr="003A4ECE" w:rsidRDefault="00055D5B" w:rsidP="00B11C99">
            <w:pPr>
              <w:jc w:val="center"/>
              <w:rPr>
                <w:sz w:val="18"/>
                <w:szCs w:val="18"/>
              </w:rPr>
            </w:pPr>
            <w:r w:rsidRPr="003A4ECE">
              <w:rPr>
                <w:sz w:val="18"/>
                <w:szCs w:val="18"/>
              </w:rPr>
              <w:t>Деревянные, окрашенные</w:t>
            </w:r>
          </w:p>
        </w:tc>
        <w:tc>
          <w:tcPr>
            <w:tcW w:w="3651" w:type="dxa"/>
          </w:tcPr>
          <w:p w:rsidR="00055D5B" w:rsidRPr="003A4ECE" w:rsidRDefault="00055D5B" w:rsidP="00B11C99">
            <w:pPr>
              <w:jc w:val="center"/>
              <w:rPr>
                <w:sz w:val="18"/>
                <w:szCs w:val="18"/>
              </w:rPr>
            </w:pPr>
            <w:r w:rsidRPr="003A4ECE">
              <w:rPr>
                <w:sz w:val="18"/>
                <w:szCs w:val="18"/>
              </w:rPr>
              <w:t>Неисправны</w:t>
            </w:r>
          </w:p>
        </w:tc>
      </w:tr>
      <w:tr w:rsidR="00055D5B" w:rsidRPr="003A4ECE" w:rsidTr="00B11C99">
        <w:tc>
          <w:tcPr>
            <w:tcW w:w="3082" w:type="dxa"/>
          </w:tcPr>
          <w:p w:rsidR="00055D5B" w:rsidRPr="003A4ECE" w:rsidRDefault="00055D5B" w:rsidP="00B11C99">
            <w:pPr>
              <w:rPr>
                <w:sz w:val="18"/>
                <w:szCs w:val="18"/>
              </w:rPr>
            </w:pPr>
            <w:r w:rsidRPr="003A4ECE">
              <w:rPr>
                <w:sz w:val="18"/>
                <w:szCs w:val="18"/>
              </w:rPr>
              <w:t>7.  проемы</w:t>
            </w:r>
          </w:p>
          <w:p w:rsidR="00055D5B" w:rsidRPr="003A4ECE" w:rsidRDefault="00055D5B" w:rsidP="00B11C99">
            <w:pPr>
              <w:ind w:left="360"/>
              <w:jc w:val="right"/>
              <w:rPr>
                <w:sz w:val="18"/>
                <w:szCs w:val="18"/>
              </w:rPr>
            </w:pPr>
            <w:r w:rsidRPr="003A4ECE">
              <w:rPr>
                <w:sz w:val="18"/>
                <w:szCs w:val="18"/>
              </w:rPr>
              <w:t>окна</w:t>
            </w:r>
          </w:p>
          <w:p w:rsidR="00055D5B" w:rsidRPr="003A4ECE" w:rsidRDefault="00055D5B" w:rsidP="00B11C99">
            <w:pPr>
              <w:ind w:left="360"/>
              <w:jc w:val="right"/>
              <w:rPr>
                <w:sz w:val="18"/>
                <w:szCs w:val="18"/>
              </w:rPr>
            </w:pPr>
            <w:r w:rsidRPr="003A4ECE">
              <w:rPr>
                <w:sz w:val="18"/>
                <w:szCs w:val="18"/>
              </w:rPr>
              <w:t>двери</w:t>
            </w:r>
          </w:p>
          <w:p w:rsidR="00055D5B" w:rsidRPr="003A4ECE" w:rsidRDefault="00055D5B" w:rsidP="00B11C99">
            <w:pPr>
              <w:ind w:left="360"/>
              <w:jc w:val="right"/>
              <w:rPr>
                <w:sz w:val="18"/>
                <w:szCs w:val="18"/>
              </w:rPr>
            </w:pPr>
            <w:r w:rsidRPr="003A4ECE">
              <w:rPr>
                <w:sz w:val="18"/>
                <w:szCs w:val="18"/>
              </w:rPr>
              <w:t>(другое)</w:t>
            </w:r>
          </w:p>
        </w:tc>
        <w:tc>
          <w:tcPr>
            <w:tcW w:w="3190" w:type="dxa"/>
          </w:tcPr>
          <w:p w:rsidR="00055D5B" w:rsidRPr="003A4ECE" w:rsidRDefault="00055D5B" w:rsidP="00B11C99">
            <w:pPr>
              <w:jc w:val="center"/>
              <w:rPr>
                <w:sz w:val="18"/>
                <w:szCs w:val="18"/>
              </w:rPr>
            </w:pPr>
            <w:r w:rsidRPr="003A4ECE">
              <w:rPr>
                <w:sz w:val="18"/>
                <w:szCs w:val="18"/>
              </w:rPr>
              <w:t>18м2</w:t>
            </w:r>
          </w:p>
          <w:p w:rsidR="00055D5B" w:rsidRPr="003A4ECE" w:rsidRDefault="00055D5B" w:rsidP="00B11C99">
            <w:pPr>
              <w:jc w:val="center"/>
              <w:rPr>
                <w:sz w:val="18"/>
                <w:szCs w:val="18"/>
              </w:rPr>
            </w:pPr>
            <w:r w:rsidRPr="003A4ECE">
              <w:rPr>
                <w:sz w:val="18"/>
                <w:szCs w:val="18"/>
              </w:rPr>
              <w:t>Двойные глухие</w:t>
            </w:r>
          </w:p>
          <w:p w:rsidR="00055D5B" w:rsidRPr="003A4ECE" w:rsidRDefault="00055D5B" w:rsidP="00B11C99">
            <w:pPr>
              <w:jc w:val="center"/>
              <w:rPr>
                <w:sz w:val="18"/>
                <w:szCs w:val="18"/>
              </w:rPr>
            </w:pPr>
            <w:r w:rsidRPr="003A4ECE">
              <w:rPr>
                <w:sz w:val="18"/>
                <w:szCs w:val="18"/>
              </w:rPr>
              <w:t>Простые</w:t>
            </w:r>
          </w:p>
        </w:tc>
        <w:tc>
          <w:tcPr>
            <w:tcW w:w="3651"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Неисправны</w:t>
            </w:r>
          </w:p>
        </w:tc>
      </w:tr>
      <w:tr w:rsidR="00055D5B" w:rsidRPr="003A4ECE" w:rsidTr="00B11C99">
        <w:tc>
          <w:tcPr>
            <w:tcW w:w="3082" w:type="dxa"/>
          </w:tcPr>
          <w:p w:rsidR="00055D5B" w:rsidRPr="003A4ECE" w:rsidRDefault="00055D5B" w:rsidP="00B11C99">
            <w:pPr>
              <w:rPr>
                <w:sz w:val="18"/>
                <w:szCs w:val="18"/>
              </w:rPr>
            </w:pPr>
            <w:r w:rsidRPr="003A4ECE">
              <w:rPr>
                <w:sz w:val="18"/>
                <w:szCs w:val="18"/>
              </w:rPr>
              <w:t>8.  отделка</w:t>
            </w:r>
          </w:p>
          <w:p w:rsidR="00055D5B" w:rsidRPr="003A4ECE" w:rsidRDefault="00055D5B" w:rsidP="00B11C99">
            <w:pPr>
              <w:ind w:left="360"/>
              <w:jc w:val="right"/>
              <w:rPr>
                <w:sz w:val="18"/>
                <w:szCs w:val="18"/>
              </w:rPr>
            </w:pPr>
            <w:r w:rsidRPr="003A4ECE">
              <w:rPr>
                <w:sz w:val="18"/>
                <w:szCs w:val="18"/>
              </w:rPr>
              <w:t>внутренняя</w:t>
            </w:r>
          </w:p>
          <w:p w:rsidR="00055D5B" w:rsidRPr="003A4ECE" w:rsidRDefault="00055D5B" w:rsidP="00B11C99">
            <w:pPr>
              <w:ind w:left="360"/>
              <w:jc w:val="right"/>
              <w:rPr>
                <w:sz w:val="18"/>
                <w:szCs w:val="18"/>
              </w:rPr>
            </w:pPr>
            <w:r w:rsidRPr="003A4ECE">
              <w:rPr>
                <w:sz w:val="18"/>
                <w:szCs w:val="18"/>
              </w:rPr>
              <w:t>наружная</w:t>
            </w:r>
          </w:p>
          <w:p w:rsidR="00055D5B" w:rsidRPr="003A4ECE" w:rsidRDefault="00055D5B" w:rsidP="00B11C99">
            <w:pPr>
              <w:ind w:left="360"/>
              <w:jc w:val="right"/>
              <w:rPr>
                <w:sz w:val="18"/>
                <w:szCs w:val="18"/>
              </w:rPr>
            </w:pPr>
            <w:r w:rsidRPr="003A4ECE">
              <w:rPr>
                <w:sz w:val="18"/>
                <w:szCs w:val="18"/>
              </w:rPr>
              <w:t>(другое)</w:t>
            </w:r>
          </w:p>
        </w:tc>
        <w:tc>
          <w:tcPr>
            <w:tcW w:w="3190"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Штукатурка побелка покраска</w:t>
            </w:r>
          </w:p>
        </w:tc>
        <w:tc>
          <w:tcPr>
            <w:tcW w:w="3651"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Частично разрушена</w:t>
            </w:r>
          </w:p>
        </w:tc>
      </w:tr>
      <w:tr w:rsidR="00055D5B" w:rsidRPr="003A4ECE" w:rsidTr="00B11C99">
        <w:tc>
          <w:tcPr>
            <w:tcW w:w="3082" w:type="dxa"/>
          </w:tcPr>
          <w:p w:rsidR="00055D5B" w:rsidRPr="003A4ECE" w:rsidRDefault="00055D5B" w:rsidP="00B11C99">
            <w:pPr>
              <w:rPr>
                <w:sz w:val="18"/>
                <w:szCs w:val="18"/>
              </w:rPr>
            </w:pPr>
            <w:r w:rsidRPr="003A4ECE">
              <w:rPr>
                <w:sz w:val="18"/>
                <w:szCs w:val="18"/>
              </w:rPr>
              <w:t xml:space="preserve">9. механическое,         </w:t>
            </w:r>
          </w:p>
          <w:p w:rsidR="00055D5B" w:rsidRPr="003A4ECE" w:rsidRDefault="00055D5B" w:rsidP="00B11C99">
            <w:pPr>
              <w:rPr>
                <w:sz w:val="18"/>
                <w:szCs w:val="18"/>
              </w:rPr>
            </w:pPr>
            <w:r w:rsidRPr="003A4ECE">
              <w:rPr>
                <w:sz w:val="18"/>
                <w:szCs w:val="18"/>
              </w:rPr>
              <w:t>электрическое,</w:t>
            </w:r>
          </w:p>
          <w:p w:rsidR="00055D5B" w:rsidRPr="003A4ECE" w:rsidRDefault="00055D5B" w:rsidP="00B11C99">
            <w:pPr>
              <w:rPr>
                <w:sz w:val="18"/>
                <w:szCs w:val="18"/>
              </w:rPr>
            </w:pPr>
            <w:r w:rsidRPr="003A4ECE">
              <w:rPr>
                <w:sz w:val="18"/>
                <w:szCs w:val="18"/>
              </w:rPr>
              <w:t>санитарно-техническое и иное оборудование</w:t>
            </w:r>
          </w:p>
          <w:p w:rsidR="00055D5B" w:rsidRPr="003A4ECE" w:rsidRDefault="00055D5B" w:rsidP="00B11C99">
            <w:pPr>
              <w:jc w:val="right"/>
              <w:rPr>
                <w:sz w:val="18"/>
                <w:szCs w:val="18"/>
              </w:rPr>
            </w:pPr>
            <w:r w:rsidRPr="003A4ECE">
              <w:rPr>
                <w:sz w:val="18"/>
                <w:szCs w:val="18"/>
              </w:rPr>
              <w:t>ванны напольные</w:t>
            </w:r>
          </w:p>
          <w:p w:rsidR="00055D5B" w:rsidRPr="003A4ECE" w:rsidRDefault="00055D5B" w:rsidP="00B11C99">
            <w:pPr>
              <w:jc w:val="right"/>
              <w:rPr>
                <w:sz w:val="18"/>
                <w:szCs w:val="18"/>
              </w:rPr>
            </w:pPr>
            <w:r w:rsidRPr="003A4ECE">
              <w:rPr>
                <w:sz w:val="18"/>
                <w:szCs w:val="18"/>
              </w:rPr>
              <w:t>электроплиты</w:t>
            </w:r>
          </w:p>
          <w:p w:rsidR="00055D5B" w:rsidRPr="003A4ECE" w:rsidRDefault="00055D5B" w:rsidP="00B11C99">
            <w:pPr>
              <w:jc w:val="right"/>
              <w:rPr>
                <w:sz w:val="18"/>
                <w:szCs w:val="18"/>
              </w:rPr>
            </w:pPr>
            <w:r w:rsidRPr="003A4ECE">
              <w:rPr>
                <w:sz w:val="18"/>
                <w:szCs w:val="18"/>
              </w:rPr>
              <w:t>телефонные сети и оборудование</w:t>
            </w:r>
          </w:p>
          <w:p w:rsidR="00055D5B" w:rsidRPr="003A4ECE" w:rsidRDefault="00055D5B" w:rsidP="00B11C99">
            <w:pPr>
              <w:jc w:val="right"/>
              <w:rPr>
                <w:sz w:val="18"/>
                <w:szCs w:val="18"/>
              </w:rPr>
            </w:pPr>
            <w:r w:rsidRPr="003A4ECE">
              <w:rPr>
                <w:sz w:val="18"/>
                <w:szCs w:val="18"/>
              </w:rPr>
              <w:t>сети проводного</w:t>
            </w:r>
          </w:p>
          <w:p w:rsidR="00055D5B" w:rsidRPr="003A4ECE" w:rsidRDefault="00055D5B" w:rsidP="00B11C99">
            <w:pPr>
              <w:jc w:val="right"/>
              <w:rPr>
                <w:sz w:val="18"/>
                <w:szCs w:val="18"/>
              </w:rPr>
            </w:pPr>
            <w:r w:rsidRPr="003A4ECE">
              <w:rPr>
                <w:sz w:val="18"/>
                <w:szCs w:val="18"/>
              </w:rPr>
              <w:t>радиовещания</w:t>
            </w:r>
          </w:p>
          <w:p w:rsidR="00055D5B" w:rsidRPr="003A4ECE" w:rsidRDefault="00055D5B" w:rsidP="00B11C99">
            <w:pPr>
              <w:jc w:val="right"/>
              <w:rPr>
                <w:sz w:val="18"/>
                <w:szCs w:val="18"/>
              </w:rPr>
            </w:pPr>
            <w:r w:rsidRPr="003A4ECE">
              <w:rPr>
                <w:sz w:val="18"/>
                <w:szCs w:val="18"/>
              </w:rPr>
              <w:t>сигнализация</w:t>
            </w:r>
          </w:p>
          <w:p w:rsidR="00055D5B" w:rsidRPr="003A4ECE" w:rsidRDefault="00055D5B" w:rsidP="00B11C99">
            <w:pPr>
              <w:jc w:val="right"/>
              <w:rPr>
                <w:sz w:val="18"/>
                <w:szCs w:val="18"/>
              </w:rPr>
            </w:pPr>
            <w:r w:rsidRPr="003A4ECE">
              <w:rPr>
                <w:sz w:val="18"/>
                <w:szCs w:val="18"/>
              </w:rPr>
              <w:t>мусоропровод</w:t>
            </w:r>
          </w:p>
          <w:p w:rsidR="00055D5B" w:rsidRPr="003A4ECE" w:rsidRDefault="00055D5B" w:rsidP="00B11C99">
            <w:pPr>
              <w:jc w:val="right"/>
              <w:rPr>
                <w:sz w:val="18"/>
                <w:szCs w:val="18"/>
              </w:rPr>
            </w:pPr>
            <w:r w:rsidRPr="003A4ECE">
              <w:rPr>
                <w:sz w:val="18"/>
                <w:szCs w:val="18"/>
              </w:rPr>
              <w:t>лифт</w:t>
            </w:r>
          </w:p>
          <w:p w:rsidR="00055D5B" w:rsidRPr="003A4ECE" w:rsidRDefault="00055D5B" w:rsidP="00B11C99">
            <w:pPr>
              <w:jc w:val="right"/>
              <w:rPr>
                <w:sz w:val="18"/>
                <w:szCs w:val="18"/>
              </w:rPr>
            </w:pPr>
            <w:r w:rsidRPr="003A4ECE">
              <w:rPr>
                <w:sz w:val="18"/>
                <w:szCs w:val="18"/>
              </w:rPr>
              <w:t>вентиляция</w:t>
            </w:r>
          </w:p>
          <w:p w:rsidR="00055D5B" w:rsidRPr="003A4ECE" w:rsidRDefault="00055D5B" w:rsidP="00B11C99">
            <w:pPr>
              <w:jc w:val="right"/>
              <w:rPr>
                <w:sz w:val="18"/>
                <w:szCs w:val="18"/>
              </w:rPr>
            </w:pPr>
            <w:r w:rsidRPr="003A4ECE">
              <w:rPr>
                <w:sz w:val="18"/>
                <w:szCs w:val="18"/>
              </w:rPr>
              <w:t>(другое)</w:t>
            </w:r>
          </w:p>
        </w:tc>
        <w:tc>
          <w:tcPr>
            <w:tcW w:w="3190" w:type="dxa"/>
          </w:tcPr>
          <w:p w:rsidR="00055D5B" w:rsidRPr="003A4ECE" w:rsidRDefault="00055D5B" w:rsidP="00B11C99">
            <w:pPr>
              <w:jc w:val="center"/>
              <w:rPr>
                <w:sz w:val="18"/>
                <w:szCs w:val="18"/>
              </w:rPr>
            </w:pPr>
          </w:p>
        </w:tc>
        <w:tc>
          <w:tcPr>
            <w:tcW w:w="3651" w:type="dxa"/>
          </w:tcPr>
          <w:p w:rsidR="00055D5B" w:rsidRPr="003A4ECE" w:rsidRDefault="00055D5B" w:rsidP="00B11C99">
            <w:pPr>
              <w:jc w:val="center"/>
              <w:rPr>
                <w:sz w:val="18"/>
                <w:szCs w:val="18"/>
              </w:rPr>
            </w:pPr>
          </w:p>
        </w:tc>
      </w:tr>
      <w:tr w:rsidR="00055D5B" w:rsidRPr="003A4ECE" w:rsidTr="00B11C99">
        <w:tc>
          <w:tcPr>
            <w:tcW w:w="3082" w:type="dxa"/>
          </w:tcPr>
          <w:p w:rsidR="00055D5B" w:rsidRPr="003A4ECE" w:rsidRDefault="00055D5B" w:rsidP="00B11C99">
            <w:pPr>
              <w:rPr>
                <w:sz w:val="18"/>
                <w:szCs w:val="18"/>
              </w:rPr>
            </w:pPr>
            <w:r w:rsidRPr="003A4ECE">
              <w:rPr>
                <w:sz w:val="18"/>
                <w:szCs w:val="18"/>
              </w:rPr>
              <w:t>10.  Внутридомовые инженерные коммуникации и оборудование для предоставления коммунальных услуг</w:t>
            </w:r>
          </w:p>
          <w:p w:rsidR="00055D5B" w:rsidRPr="003A4ECE" w:rsidRDefault="00055D5B" w:rsidP="00B11C99">
            <w:pPr>
              <w:jc w:val="right"/>
              <w:rPr>
                <w:sz w:val="18"/>
                <w:szCs w:val="18"/>
              </w:rPr>
            </w:pPr>
            <w:r w:rsidRPr="003A4ECE">
              <w:rPr>
                <w:sz w:val="18"/>
                <w:szCs w:val="18"/>
              </w:rPr>
              <w:t xml:space="preserve"> электроснабжение</w:t>
            </w:r>
          </w:p>
          <w:p w:rsidR="00055D5B" w:rsidRPr="003A4ECE" w:rsidRDefault="00055D5B" w:rsidP="00B11C99">
            <w:pPr>
              <w:jc w:val="right"/>
              <w:rPr>
                <w:sz w:val="18"/>
                <w:szCs w:val="18"/>
              </w:rPr>
            </w:pPr>
            <w:r w:rsidRPr="003A4ECE">
              <w:rPr>
                <w:sz w:val="18"/>
                <w:szCs w:val="18"/>
              </w:rPr>
              <w:t>холодное водоснабжение</w:t>
            </w:r>
          </w:p>
          <w:p w:rsidR="00055D5B" w:rsidRPr="003A4ECE" w:rsidRDefault="00055D5B" w:rsidP="00B11C99">
            <w:pPr>
              <w:jc w:val="right"/>
              <w:rPr>
                <w:sz w:val="18"/>
                <w:szCs w:val="18"/>
              </w:rPr>
            </w:pPr>
            <w:r w:rsidRPr="003A4ECE">
              <w:rPr>
                <w:sz w:val="18"/>
                <w:szCs w:val="18"/>
              </w:rPr>
              <w:t>водоснабжение</w:t>
            </w:r>
          </w:p>
          <w:p w:rsidR="00055D5B" w:rsidRPr="003A4ECE" w:rsidRDefault="00055D5B" w:rsidP="00B11C99">
            <w:pPr>
              <w:jc w:val="right"/>
              <w:rPr>
                <w:sz w:val="18"/>
                <w:szCs w:val="18"/>
              </w:rPr>
            </w:pPr>
            <w:r w:rsidRPr="003A4ECE">
              <w:rPr>
                <w:sz w:val="18"/>
                <w:szCs w:val="18"/>
              </w:rPr>
              <w:t>горячие водоснабжение</w:t>
            </w:r>
          </w:p>
          <w:p w:rsidR="00055D5B" w:rsidRPr="003A4ECE" w:rsidRDefault="00055D5B" w:rsidP="00B11C99">
            <w:pPr>
              <w:jc w:val="right"/>
              <w:rPr>
                <w:sz w:val="18"/>
                <w:szCs w:val="18"/>
              </w:rPr>
            </w:pPr>
            <w:r w:rsidRPr="003A4ECE">
              <w:rPr>
                <w:sz w:val="18"/>
                <w:szCs w:val="18"/>
              </w:rPr>
              <w:t>водоотведение</w:t>
            </w:r>
          </w:p>
          <w:p w:rsidR="00055D5B" w:rsidRPr="003A4ECE" w:rsidRDefault="00055D5B" w:rsidP="00B11C99">
            <w:pPr>
              <w:jc w:val="right"/>
              <w:rPr>
                <w:sz w:val="18"/>
                <w:szCs w:val="18"/>
              </w:rPr>
            </w:pPr>
            <w:r w:rsidRPr="003A4ECE">
              <w:rPr>
                <w:sz w:val="18"/>
                <w:szCs w:val="18"/>
              </w:rPr>
              <w:t>газоснабжение</w:t>
            </w:r>
          </w:p>
          <w:p w:rsidR="00055D5B" w:rsidRPr="003A4ECE" w:rsidRDefault="00055D5B" w:rsidP="00B11C99">
            <w:pPr>
              <w:jc w:val="right"/>
              <w:rPr>
                <w:sz w:val="18"/>
                <w:szCs w:val="18"/>
              </w:rPr>
            </w:pPr>
            <w:r w:rsidRPr="003A4ECE">
              <w:rPr>
                <w:sz w:val="18"/>
                <w:szCs w:val="18"/>
              </w:rPr>
              <w:t>отопление</w:t>
            </w:r>
          </w:p>
          <w:p w:rsidR="00055D5B" w:rsidRPr="003A4ECE" w:rsidRDefault="00055D5B" w:rsidP="00B11C99">
            <w:pPr>
              <w:jc w:val="right"/>
              <w:rPr>
                <w:sz w:val="18"/>
                <w:szCs w:val="18"/>
              </w:rPr>
            </w:pPr>
            <w:r w:rsidRPr="003A4ECE">
              <w:rPr>
                <w:sz w:val="18"/>
                <w:szCs w:val="18"/>
              </w:rPr>
              <w:t>(от внешних котельных)</w:t>
            </w:r>
          </w:p>
          <w:p w:rsidR="00055D5B" w:rsidRPr="003A4ECE" w:rsidRDefault="00055D5B" w:rsidP="00B11C99">
            <w:pPr>
              <w:jc w:val="right"/>
              <w:rPr>
                <w:sz w:val="18"/>
                <w:szCs w:val="18"/>
              </w:rPr>
            </w:pPr>
            <w:r w:rsidRPr="003A4ECE">
              <w:rPr>
                <w:sz w:val="18"/>
                <w:szCs w:val="18"/>
              </w:rPr>
              <w:t>отопление</w:t>
            </w:r>
          </w:p>
          <w:p w:rsidR="00055D5B" w:rsidRPr="003A4ECE" w:rsidRDefault="00055D5B" w:rsidP="00B11C99">
            <w:pPr>
              <w:jc w:val="right"/>
              <w:rPr>
                <w:sz w:val="18"/>
                <w:szCs w:val="18"/>
              </w:rPr>
            </w:pPr>
            <w:r w:rsidRPr="003A4ECE">
              <w:rPr>
                <w:sz w:val="18"/>
                <w:szCs w:val="18"/>
              </w:rPr>
              <w:t>(от домовой котельной)</w:t>
            </w:r>
          </w:p>
          <w:p w:rsidR="00055D5B" w:rsidRPr="003A4ECE" w:rsidRDefault="00055D5B" w:rsidP="00B11C99">
            <w:pPr>
              <w:jc w:val="right"/>
              <w:rPr>
                <w:sz w:val="18"/>
                <w:szCs w:val="18"/>
              </w:rPr>
            </w:pPr>
            <w:r w:rsidRPr="003A4ECE">
              <w:rPr>
                <w:sz w:val="18"/>
                <w:szCs w:val="18"/>
              </w:rPr>
              <w:t>печи</w:t>
            </w:r>
          </w:p>
          <w:p w:rsidR="00055D5B" w:rsidRPr="003A4ECE" w:rsidRDefault="00055D5B" w:rsidP="00B11C99">
            <w:pPr>
              <w:jc w:val="right"/>
              <w:rPr>
                <w:sz w:val="18"/>
                <w:szCs w:val="18"/>
              </w:rPr>
            </w:pPr>
            <w:r w:rsidRPr="003A4ECE">
              <w:rPr>
                <w:sz w:val="18"/>
                <w:szCs w:val="18"/>
              </w:rPr>
              <w:t>калориферы</w:t>
            </w:r>
          </w:p>
          <w:p w:rsidR="00055D5B" w:rsidRPr="003A4ECE" w:rsidRDefault="00055D5B" w:rsidP="00B11C99">
            <w:pPr>
              <w:jc w:val="right"/>
              <w:rPr>
                <w:sz w:val="18"/>
                <w:szCs w:val="18"/>
              </w:rPr>
            </w:pPr>
            <w:r w:rsidRPr="003A4ECE">
              <w:rPr>
                <w:sz w:val="18"/>
                <w:szCs w:val="18"/>
              </w:rPr>
              <w:t>АГВ</w:t>
            </w:r>
          </w:p>
          <w:p w:rsidR="00055D5B" w:rsidRPr="003A4ECE" w:rsidRDefault="00055D5B" w:rsidP="00B11C99">
            <w:pPr>
              <w:jc w:val="right"/>
              <w:rPr>
                <w:sz w:val="18"/>
                <w:szCs w:val="18"/>
              </w:rPr>
            </w:pPr>
            <w:r w:rsidRPr="003A4ECE">
              <w:rPr>
                <w:sz w:val="18"/>
                <w:szCs w:val="18"/>
              </w:rPr>
              <w:t>(другое)</w:t>
            </w:r>
          </w:p>
        </w:tc>
        <w:tc>
          <w:tcPr>
            <w:tcW w:w="3190"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 xml:space="preserve">имеется </w:t>
            </w: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имеется</w:t>
            </w: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Имеется</w:t>
            </w:r>
          </w:p>
          <w:p w:rsidR="00055D5B" w:rsidRPr="003A4ECE" w:rsidRDefault="00055D5B" w:rsidP="00B11C99">
            <w:pPr>
              <w:jc w:val="center"/>
              <w:rPr>
                <w:sz w:val="18"/>
                <w:szCs w:val="18"/>
              </w:rPr>
            </w:pPr>
            <w:r w:rsidRPr="003A4ECE">
              <w:rPr>
                <w:sz w:val="18"/>
                <w:szCs w:val="18"/>
              </w:rPr>
              <w:t>центральное</w:t>
            </w: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rPr>
                <w:sz w:val="18"/>
                <w:szCs w:val="18"/>
              </w:rPr>
            </w:pPr>
          </w:p>
        </w:tc>
        <w:tc>
          <w:tcPr>
            <w:tcW w:w="3651"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 xml:space="preserve"> </w:t>
            </w: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 xml:space="preserve"> </w:t>
            </w:r>
          </w:p>
        </w:tc>
      </w:tr>
      <w:tr w:rsidR="00055D5B" w:rsidRPr="003A4ECE" w:rsidTr="00B11C99">
        <w:tc>
          <w:tcPr>
            <w:tcW w:w="3082" w:type="dxa"/>
          </w:tcPr>
          <w:p w:rsidR="00055D5B" w:rsidRPr="003A4ECE" w:rsidRDefault="00055D5B" w:rsidP="00B11C99">
            <w:pPr>
              <w:rPr>
                <w:sz w:val="18"/>
                <w:szCs w:val="18"/>
              </w:rPr>
            </w:pPr>
            <w:r w:rsidRPr="003A4ECE">
              <w:rPr>
                <w:sz w:val="18"/>
                <w:szCs w:val="18"/>
              </w:rPr>
              <w:t>11.  крыльца</w:t>
            </w:r>
          </w:p>
        </w:tc>
        <w:tc>
          <w:tcPr>
            <w:tcW w:w="3190" w:type="dxa"/>
          </w:tcPr>
          <w:p w:rsidR="00055D5B" w:rsidRPr="003A4ECE" w:rsidRDefault="00055D5B" w:rsidP="00B11C99">
            <w:pPr>
              <w:tabs>
                <w:tab w:val="left" w:pos="795"/>
              </w:tabs>
              <w:jc w:val="center"/>
              <w:rPr>
                <w:sz w:val="18"/>
                <w:szCs w:val="18"/>
              </w:rPr>
            </w:pPr>
            <w:r w:rsidRPr="003A4ECE">
              <w:rPr>
                <w:sz w:val="18"/>
                <w:szCs w:val="18"/>
              </w:rPr>
              <w:t>Деревянное    3м2</w:t>
            </w:r>
          </w:p>
        </w:tc>
        <w:tc>
          <w:tcPr>
            <w:tcW w:w="3651" w:type="dxa"/>
          </w:tcPr>
          <w:p w:rsidR="00055D5B" w:rsidRPr="003A4ECE" w:rsidRDefault="00055D5B" w:rsidP="00B11C99">
            <w:pPr>
              <w:jc w:val="center"/>
              <w:rPr>
                <w:sz w:val="18"/>
                <w:szCs w:val="18"/>
              </w:rPr>
            </w:pPr>
            <w:r w:rsidRPr="003A4ECE">
              <w:rPr>
                <w:sz w:val="18"/>
                <w:szCs w:val="18"/>
              </w:rPr>
              <w:t>неисправны</w:t>
            </w:r>
          </w:p>
        </w:tc>
      </w:tr>
    </w:tbl>
    <w:p w:rsidR="00055D5B" w:rsidRPr="003A4ECE" w:rsidRDefault="00055D5B" w:rsidP="00055D5B">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lastRenderedPageBreak/>
        <w:t xml:space="preserve">Акт </w:t>
      </w:r>
    </w:p>
    <w:p w:rsidR="00055D5B" w:rsidRPr="003A4ECE" w:rsidRDefault="00055D5B" w:rsidP="00055D5B">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о состоянии общего имущества собственников помещений в многоквартирном доме,</w:t>
      </w:r>
    </w:p>
    <w:p w:rsidR="00055D5B" w:rsidRPr="003A4ECE" w:rsidRDefault="00055D5B" w:rsidP="00055D5B">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являющегося объектом конкурса</w:t>
      </w:r>
    </w:p>
    <w:p w:rsidR="00055D5B" w:rsidRPr="003A4ECE" w:rsidRDefault="00055D5B" w:rsidP="00055D5B">
      <w:pPr>
        <w:ind w:left="-1080"/>
        <w:jc w:val="center"/>
        <w:rPr>
          <w:rFonts w:ascii="Courier New" w:hAnsi="Courier New" w:cs="Courier New"/>
          <w:b/>
          <w:color w:val="0070C0"/>
          <w:sz w:val="18"/>
          <w:szCs w:val="18"/>
        </w:rPr>
      </w:pPr>
    </w:p>
    <w:p w:rsidR="00055D5B" w:rsidRPr="003A4ECE" w:rsidRDefault="00055D5B" w:rsidP="00790460">
      <w:pPr>
        <w:numPr>
          <w:ilvl w:val="0"/>
          <w:numId w:val="47"/>
        </w:numPr>
        <w:jc w:val="center"/>
        <w:rPr>
          <w:rFonts w:ascii="Courier New" w:hAnsi="Courier New" w:cs="Courier New"/>
          <w:b/>
          <w:color w:val="0070C0"/>
          <w:sz w:val="18"/>
          <w:szCs w:val="18"/>
        </w:rPr>
      </w:pPr>
      <w:r w:rsidRPr="003A4ECE">
        <w:rPr>
          <w:rFonts w:ascii="Courier New" w:hAnsi="Courier New" w:cs="Courier New"/>
          <w:b/>
          <w:color w:val="0070C0"/>
          <w:sz w:val="18"/>
          <w:szCs w:val="18"/>
        </w:rPr>
        <w:t>Общие сведения о многоквартирном доме</w:t>
      </w:r>
    </w:p>
    <w:p w:rsidR="00055D5B" w:rsidRPr="003A4ECE" w:rsidRDefault="00055D5B" w:rsidP="00055D5B">
      <w:pPr>
        <w:rPr>
          <w:rFonts w:ascii="Courier New" w:hAnsi="Courier New" w:cs="Courier New"/>
          <w:b/>
          <w:color w:val="0070C0"/>
          <w:sz w:val="18"/>
          <w:szCs w:val="18"/>
        </w:rPr>
      </w:pPr>
    </w:p>
    <w:p w:rsidR="00055D5B" w:rsidRPr="00761C0F" w:rsidRDefault="00055D5B" w:rsidP="00790460">
      <w:pPr>
        <w:pStyle w:val="aff8"/>
        <w:numPr>
          <w:ilvl w:val="0"/>
          <w:numId w:val="85"/>
        </w:numPr>
        <w:tabs>
          <w:tab w:val="left" w:pos="284"/>
        </w:tabs>
        <w:ind w:left="0" w:firstLine="0"/>
        <w:jc w:val="both"/>
        <w:rPr>
          <w:sz w:val="18"/>
          <w:szCs w:val="18"/>
        </w:rPr>
      </w:pPr>
      <w:r w:rsidRPr="00761C0F">
        <w:rPr>
          <w:sz w:val="18"/>
          <w:szCs w:val="18"/>
        </w:rPr>
        <w:t>Адрес многоквартирного  дома</w:t>
      </w:r>
      <w:r w:rsidRPr="00761C0F">
        <w:rPr>
          <w:b/>
          <w:i/>
          <w:sz w:val="18"/>
          <w:szCs w:val="18"/>
        </w:rPr>
        <w:t>_______</w:t>
      </w:r>
      <w:proofErr w:type="spellStart"/>
      <w:r w:rsidRPr="00911FD0">
        <w:rPr>
          <w:b/>
          <w:i/>
          <w:sz w:val="18"/>
          <w:szCs w:val="18"/>
          <w:u w:val="single"/>
        </w:rPr>
        <w:t>ул</w:t>
      </w:r>
      <w:proofErr w:type="spellEnd"/>
      <w:r w:rsidRPr="00911FD0">
        <w:rPr>
          <w:b/>
          <w:i/>
          <w:sz w:val="18"/>
          <w:szCs w:val="18"/>
          <w:u w:val="single"/>
        </w:rPr>
        <w:t>. Аэропорт</w:t>
      </w:r>
      <w:r w:rsidRPr="00761C0F">
        <w:rPr>
          <w:b/>
          <w:i/>
          <w:sz w:val="18"/>
          <w:szCs w:val="18"/>
          <w:u w:val="single"/>
        </w:rPr>
        <w:t xml:space="preserve"> 13, </w:t>
      </w:r>
      <w:proofErr w:type="spellStart"/>
      <w:r w:rsidRPr="00761C0F">
        <w:rPr>
          <w:b/>
          <w:i/>
          <w:sz w:val="18"/>
          <w:szCs w:val="18"/>
          <w:u w:val="single"/>
        </w:rPr>
        <w:t>пгт</w:t>
      </w:r>
      <w:proofErr w:type="spellEnd"/>
      <w:r w:rsidRPr="00761C0F">
        <w:rPr>
          <w:b/>
          <w:i/>
          <w:sz w:val="18"/>
          <w:szCs w:val="18"/>
          <w:u w:val="single"/>
        </w:rPr>
        <w:t>. Бер</w:t>
      </w:r>
      <w:r w:rsidR="00911FD0">
        <w:rPr>
          <w:b/>
          <w:i/>
          <w:sz w:val="18"/>
          <w:szCs w:val="18"/>
          <w:u w:val="single"/>
        </w:rPr>
        <w:t>е</w:t>
      </w:r>
      <w:r w:rsidRPr="00761C0F">
        <w:rPr>
          <w:b/>
          <w:i/>
          <w:sz w:val="18"/>
          <w:szCs w:val="18"/>
          <w:u w:val="single"/>
        </w:rPr>
        <w:t>зово___</w:t>
      </w:r>
      <w:r w:rsidRPr="00761C0F">
        <w:rPr>
          <w:b/>
          <w:i/>
          <w:sz w:val="18"/>
          <w:szCs w:val="18"/>
        </w:rPr>
        <w:t>__________________</w:t>
      </w:r>
    </w:p>
    <w:p w:rsidR="00055D5B" w:rsidRPr="003A4ECE" w:rsidRDefault="00055D5B" w:rsidP="00790460">
      <w:pPr>
        <w:numPr>
          <w:ilvl w:val="0"/>
          <w:numId w:val="85"/>
        </w:numPr>
        <w:tabs>
          <w:tab w:val="left" w:pos="284"/>
        </w:tabs>
        <w:ind w:left="0" w:firstLine="0"/>
        <w:jc w:val="both"/>
        <w:rPr>
          <w:sz w:val="18"/>
          <w:szCs w:val="18"/>
        </w:rPr>
      </w:pPr>
      <w:r w:rsidRPr="003A4ECE">
        <w:rPr>
          <w:sz w:val="18"/>
          <w:szCs w:val="18"/>
        </w:rPr>
        <w:t>Кадастровый номер многоквартирного дома (при его наличии)____________________________</w:t>
      </w:r>
    </w:p>
    <w:p w:rsidR="00055D5B" w:rsidRPr="003A4ECE" w:rsidRDefault="00055D5B" w:rsidP="00790460">
      <w:pPr>
        <w:numPr>
          <w:ilvl w:val="0"/>
          <w:numId w:val="85"/>
        </w:numPr>
        <w:tabs>
          <w:tab w:val="left" w:pos="284"/>
        </w:tabs>
        <w:ind w:left="0" w:firstLine="0"/>
        <w:jc w:val="both"/>
        <w:rPr>
          <w:sz w:val="18"/>
          <w:szCs w:val="18"/>
        </w:rPr>
      </w:pPr>
      <w:r w:rsidRPr="003A4ECE">
        <w:rPr>
          <w:sz w:val="18"/>
          <w:szCs w:val="18"/>
        </w:rPr>
        <w:t>Серия, тип постройки_______________________________________________________________</w:t>
      </w:r>
    </w:p>
    <w:p w:rsidR="00055D5B" w:rsidRPr="003A4ECE" w:rsidRDefault="00055D5B" w:rsidP="00790460">
      <w:pPr>
        <w:numPr>
          <w:ilvl w:val="0"/>
          <w:numId w:val="85"/>
        </w:numPr>
        <w:tabs>
          <w:tab w:val="left" w:pos="284"/>
        </w:tabs>
        <w:ind w:left="0" w:firstLine="0"/>
        <w:jc w:val="both"/>
        <w:rPr>
          <w:sz w:val="18"/>
          <w:szCs w:val="18"/>
        </w:rPr>
      </w:pPr>
      <w:r w:rsidRPr="003A4ECE">
        <w:rPr>
          <w:sz w:val="18"/>
          <w:szCs w:val="18"/>
        </w:rPr>
        <w:t>Год постройки____</w:t>
      </w:r>
      <w:r w:rsidRPr="003A4ECE">
        <w:rPr>
          <w:sz w:val="18"/>
          <w:szCs w:val="18"/>
          <w:u w:val="single"/>
        </w:rPr>
        <w:t>1973</w:t>
      </w:r>
      <w:r w:rsidRPr="003A4ECE">
        <w:rPr>
          <w:sz w:val="18"/>
          <w:szCs w:val="18"/>
        </w:rPr>
        <w:t>_____________________________________________________________</w:t>
      </w:r>
    </w:p>
    <w:p w:rsidR="00055D5B" w:rsidRPr="003A4ECE" w:rsidRDefault="00055D5B" w:rsidP="00790460">
      <w:pPr>
        <w:numPr>
          <w:ilvl w:val="0"/>
          <w:numId w:val="85"/>
        </w:numPr>
        <w:tabs>
          <w:tab w:val="left" w:pos="284"/>
        </w:tabs>
        <w:ind w:left="0" w:firstLine="0"/>
        <w:jc w:val="both"/>
        <w:rPr>
          <w:sz w:val="18"/>
          <w:szCs w:val="18"/>
        </w:rPr>
      </w:pPr>
      <w:r w:rsidRPr="003A4ECE">
        <w:rPr>
          <w:sz w:val="18"/>
          <w:szCs w:val="18"/>
        </w:rPr>
        <w:t>Степень износа по данным государственного технического учета__________________________</w:t>
      </w:r>
    </w:p>
    <w:p w:rsidR="00055D5B" w:rsidRPr="003A4ECE" w:rsidRDefault="00055D5B" w:rsidP="00790460">
      <w:pPr>
        <w:numPr>
          <w:ilvl w:val="0"/>
          <w:numId w:val="85"/>
        </w:numPr>
        <w:tabs>
          <w:tab w:val="left" w:pos="284"/>
        </w:tabs>
        <w:ind w:left="0" w:firstLine="0"/>
        <w:jc w:val="both"/>
        <w:rPr>
          <w:sz w:val="18"/>
          <w:szCs w:val="18"/>
        </w:rPr>
      </w:pPr>
      <w:r w:rsidRPr="003A4ECE">
        <w:rPr>
          <w:sz w:val="18"/>
          <w:szCs w:val="18"/>
        </w:rPr>
        <w:t>Степень фактического износа</w:t>
      </w:r>
      <w:r w:rsidRPr="003A4ECE">
        <w:rPr>
          <w:sz w:val="18"/>
          <w:szCs w:val="18"/>
          <w:u w:val="single"/>
        </w:rPr>
        <w:t>________68%_____________________________________________</w:t>
      </w:r>
    </w:p>
    <w:p w:rsidR="00055D5B" w:rsidRPr="003A4ECE" w:rsidRDefault="00055D5B" w:rsidP="00790460">
      <w:pPr>
        <w:numPr>
          <w:ilvl w:val="0"/>
          <w:numId w:val="85"/>
        </w:numPr>
        <w:tabs>
          <w:tab w:val="left" w:pos="284"/>
        </w:tabs>
        <w:ind w:left="0" w:firstLine="0"/>
        <w:jc w:val="both"/>
        <w:rPr>
          <w:sz w:val="18"/>
          <w:szCs w:val="18"/>
        </w:rPr>
      </w:pPr>
      <w:r w:rsidRPr="003A4ECE">
        <w:rPr>
          <w:sz w:val="18"/>
          <w:szCs w:val="18"/>
        </w:rPr>
        <w:t>Год последнего капитального ремонта________________________________________________</w:t>
      </w:r>
    </w:p>
    <w:p w:rsidR="00055D5B" w:rsidRPr="003A4ECE" w:rsidRDefault="00055D5B" w:rsidP="00790460">
      <w:pPr>
        <w:numPr>
          <w:ilvl w:val="0"/>
          <w:numId w:val="85"/>
        </w:numPr>
        <w:tabs>
          <w:tab w:val="left" w:pos="284"/>
        </w:tabs>
        <w:ind w:left="0" w:firstLine="0"/>
        <w:jc w:val="both"/>
        <w:rPr>
          <w:sz w:val="18"/>
          <w:szCs w:val="18"/>
        </w:rPr>
      </w:pPr>
      <w:r w:rsidRPr="003A4ECE">
        <w:rPr>
          <w:sz w:val="18"/>
          <w:szCs w:val="18"/>
        </w:rPr>
        <w:t>Реквизиты правового акта о признании многократного дома аварийным и подлежащим сносу</w:t>
      </w:r>
    </w:p>
    <w:p w:rsidR="00055D5B" w:rsidRPr="00FD7360" w:rsidRDefault="00055D5B" w:rsidP="00790460">
      <w:pPr>
        <w:pStyle w:val="aff8"/>
        <w:numPr>
          <w:ilvl w:val="0"/>
          <w:numId w:val="85"/>
        </w:numPr>
        <w:tabs>
          <w:tab w:val="num" w:pos="0"/>
          <w:tab w:val="left" w:pos="284"/>
        </w:tabs>
        <w:ind w:left="0" w:firstLine="0"/>
        <w:jc w:val="both"/>
        <w:rPr>
          <w:sz w:val="18"/>
          <w:szCs w:val="18"/>
        </w:rPr>
      </w:pPr>
      <w:r w:rsidRPr="00FD7360">
        <w:rPr>
          <w:sz w:val="18"/>
          <w:szCs w:val="18"/>
        </w:rPr>
        <w:t>____________________________________________________________________________________</w:t>
      </w:r>
    </w:p>
    <w:p w:rsidR="00055D5B" w:rsidRPr="003A4ECE" w:rsidRDefault="00055D5B" w:rsidP="00790460">
      <w:pPr>
        <w:numPr>
          <w:ilvl w:val="0"/>
          <w:numId w:val="85"/>
        </w:numPr>
        <w:tabs>
          <w:tab w:val="left" w:pos="284"/>
        </w:tabs>
        <w:ind w:left="0" w:firstLine="0"/>
        <w:jc w:val="both"/>
        <w:rPr>
          <w:sz w:val="18"/>
          <w:szCs w:val="18"/>
        </w:rPr>
      </w:pPr>
      <w:r w:rsidRPr="003A4ECE">
        <w:rPr>
          <w:sz w:val="18"/>
          <w:szCs w:val="18"/>
        </w:rPr>
        <w:t>Количество этажей__________</w:t>
      </w:r>
      <w:r w:rsidRPr="003A4ECE">
        <w:rPr>
          <w:sz w:val="18"/>
          <w:szCs w:val="18"/>
          <w:u w:val="single"/>
        </w:rPr>
        <w:t>1</w:t>
      </w:r>
      <w:r w:rsidRPr="003A4ECE">
        <w:rPr>
          <w:sz w:val="18"/>
          <w:szCs w:val="18"/>
        </w:rPr>
        <w:t>_____________________________________________________</w:t>
      </w:r>
    </w:p>
    <w:p w:rsidR="00055D5B" w:rsidRPr="003A4ECE" w:rsidRDefault="00055D5B" w:rsidP="00790460">
      <w:pPr>
        <w:numPr>
          <w:ilvl w:val="0"/>
          <w:numId w:val="85"/>
        </w:numPr>
        <w:tabs>
          <w:tab w:val="left" w:pos="284"/>
        </w:tabs>
        <w:ind w:left="0" w:firstLine="0"/>
        <w:jc w:val="both"/>
        <w:rPr>
          <w:sz w:val="18"/>
          <w:szCs w:val="18"/>
        </w:rPr>
      </w:pPr>
      <w:r w:rsidRPr="003A4ECE">
        <w:rPr>
          <w:sz w:val="18"/>
          <w:szCs w:val="18"/>
        </w:rPr>
        <w:t>Наличие подвала______________</w:t>
      </w:r>
      <w:r w:rsidRPr="003A4ECE">
        <w:rPr>
          <w:sz w:val="18"/>
          <w:szCs w:val="18"/>
          <w:lang w:val="en-US"/>
        </w:rPr>
        <w:t>-</w:t>
      </w:r>
      <w:r w:rsidRPr="003A4ECE">
        <w:rPr>
          <w:sz w:val="18"/>
          <w:szCs w:val="18"/>
        </w:rPr>
        <w:t>_____________________________________________________</w:t>
      </w:r>
    </w:p>
    <w:p w:rsidR="00055D5B" w:rsidRPr="003A4ECE" w:rsidRDefault="00055D5B" w:rsidP="00790460">
      <w:pPr>
        <w:numPr>
          <w:ilvl w:val="0"/>
          <w:numId w:val="85"/>
        </w:numPr>
        <w:tabs>
          <w:tab w:val="left" w:pos="284"/>
        </w:tabs>
        <w:ind w:left="0" w:firstLine="0"/>
        <w:jc w:val="both"/>
        <w:rPr>
          <w:sz w:val="18"/>
          <w:szCs w:val="18"/>
        </w:rPr>
      </w:pPr>
      <w:r w:rsidRPr="003A4ECE">
        <w:rPr>
          <w:sz w:val="18"/>
          <w:szCs w:val="18"/>
        </w:rPr>
        <w:t>Наличие цокольного этажа______</w:t>
      </w:r>
      <w:r w:rsidRPr="003A4ECE">
        <w:rPr>
          <w:sz w:val="18"/>
          <w:szCs w:val="18"/>
          <w:lang w:val="en-US"/>
        </w:rPr>
        <w:t>-</w:t>
      </w:r>
      <w:r w:rsidRPr="003A4ECE">
        <w:rPr>
          <w:sz w:val="18"/>
          <w:szCs w:val="18"/>
        </w:rPr>
        <w:t>____________________________________________________</w:t>
      </w:r>
    </w:p>
    <w:p w:rsidR="00055D5B" w:rsidRPr="003A4ECE" w:rsidRDefault="00055D5B" w:rsidP="00790460">
      <w:pPr>
        <w:numPr>
          <w:ilvl w:val="0"/>
          <w:numId w:val="85"/>
        </w:numPr>
        <w:tabs>
          <w:tab w:val="left" w:pos="284"/>
        </w:tabs>
        <w:ind w:left="0" w:firstLine="0"/>
        <w:jc w:val="both"/>
        <w:rPr>
          <w:sz w:val="18"/>
          <w:szCs w:val="18"/>
        </w:rPr>
      </w:pPr>
      <w:r w:rsidRPr="003A4ECE">
        <w:rPr>
          <w:sz w:val="18"/>
          <w:szCs w:val="18"/>
        </w:rPr>
        <w:t>Наличие мансарды_____________</w:t>
      </w:r>
      <w:r w:rsidRPr="003A4ECE">
        <w:rPr>
          <w:sz w:val="18"/>
          <w:szCs w:val="18"/>
          <w:lang w:val="en-US"/>
        </w:rPr>
        <w:t>-</w:t>
      </w:r>
      <w:r w:rsidRPr="003A4ECE">
        <w:rPr>
          <w:sz w:val="18"/>
          <w:szCs w:val="18"/>
        </w:rPr>
        <w:t>____________________________________________________</w:t>
      </w:r>
    </w:p>
    <w:p w:rsidR="00055D5B" w:rsidRPr="003A4ECE" w:rsidRDefault="00055D5B" w:rsidP="00790460">
      <w:pPr>
        <w:numPr>
          <w:ilvl w:val="0"/>
          <w:numId w:val="85"/>
        </w:numPr>
        <w:tabs>
          <w:tab w:val="left" w:pos="284"/>
        </w:tabs>
        <w:ind w:left="0" w:firstLine="0"/>
        <w:jc w:val="both"/>
        <w:rPr>
          <w:sz w:val="18"/>
          <w:szCs w:val="18"/>
        </w:rPr>
      </w:pPr>
      <w:r w:rsidRPr="003A4ECE">
        <w:rPr>
          <w:sz w:val="18"/>
          <w:szCs w:val="18"/>
        </w:rPr>
        <w:t>Наличие мезонина______________</w:t>
      </w:r>
      <w:r w:rsidRPr="003A4ECE">
        <w:rPr>
          <w:sz w:val="18"/>
          <w:szCs w:val="18"/>
          <w:lang w:val="en-US"/>
        </w:rPr>
        <w:t>-</w:t>
      </w:r>
      <w:r w:rsidRPr="003A4ECE">
        <w:rPr>
          <w:sz w:val="18"/>
          <w:szCs w:val="18"/>
        </w:rPr>
        <w:t>____________________________________________________</w:t>
      </w:r>
    </w:p>
    <w:p w:rsidR="00055D5B" w:rsidRPr="003A4ECE" w:rsidRDefault="00055D5B" w:rsidP="00790460">
      <w:pPr>
        <w:numPr>
          <w:ilvl w:val="0"/>
          <w:numId w:val="85"/>
        </w:numPr>
        <w:tabs>
          <w:tab w:val="left" w:pos="284"/>
        </w:tabs>
        <w:ind w:left="0" w:firstLine="0"/>
        <w:jc w:val="both"/>
        <w:rPr>
          <w:sz w:val="18"/>
          <w:szCs w:val="18"/>
        </w:rPr>
      </w:pPr>
      <w:r w:rsidRPr="003A4ECE">
        <w:rPr>
          <w:sz w:val="18"/>
          <w:szCs w:val="18"/>
        </w:rPr>
        <w:t>Количество квартир____________</w:t>
      </w:r>
      <w:r w:rsidRPr="003A4ECE">
        <w:rPr>
          <w:sz w:val="18"/>
          <w:szCs w:val="18"/>
          <w:u w:val="single"/>
        </w:rPr>
        <w:t xml:space="preserve">4 (на обслуживании 2 </w:t>
      </w:r>
      <w:proofErr w:type="spellStart"/>
      <w:r w:rsidRPr="003A4ECE">
        <w:rPr>
          <w:sz w:val="18"/>
          <w:szCs w:val="18"/>
          <w:u w:val="single"/>
        </w:rPr>
        <w:t>кв</w:t>
      </w:r>
      <w:proofErr w:type="spellEnd"/>
      <w:r w:rsidRPr="003A4ECE">
        <w:rPr>
          <w:sz w:val="18"/>
          <w:szCs w:val="18"/>
          <w:u w:val="single"/>
        </w:rPr>
        <w:t>)______________________________________</w:t>
      </w:r>
    </w:p>
    <w:p w:rsidR="00055D5B" w:rsidRPr="003A4ECE" w:rsidRDefault="00055D5B" w:rsidP="00790460">
      <w:pPr>
        <w:numPr>
          <w:ilvl w:val="0"/>
          <w:numId w:val="85"/>
        </w:numPr>
        <w:tabs>
          <w:tab w:val="left" w:pos="284"/>
        </w:tabs>
        <w:ind w:left="0" w:firstLine="0"/>
        <w:jc w:val="both"/>
        <w:rPr>
          <w:sz w:val="18"/>
          <w:szCs w:val="18"/>
        </w:rPr>
      </w:pPr>
      <w:r w:rsidRPr="003A4ECE">
        <w:rPr>
          <w:sz w:val="18"/>
          <w:szCs w:val="18"/>
        </w:rPr>
        <w:t>Количество нежилых помещений, не входящих в состав общего имущества_________________</w:t>
      </w:r>
    </w:p>
    <w:p w:rsidR="00055D5B" w:rsidRPr="003A4ECE" w:rsidRDefault="00055D5B" w:rsidP="00790460">
      <w:pPr>
        <w:numPr>
          <w:ilvl w:val="0"/>
          <w:numId w:val="85"/>
        </w:numPr>
        <w:tabs>
          <w:tab w:val="left" w:pos="284"/>
        </w:tabs>
        <w:ind w:left="0" w:firstLine="0"/>
        <w:jc w:val="both"/>
        <w:rPr>
          <w:sz w:val="18"/>
          <w:szCs w:val="18"/>
        </w:rPr>
      </w:pPr>
      <w:r w:rsidRPr="003A4ECE">
        <w:rPr>
          <w:sz w:val="18"/>
          <w:szCs w:val="18"/>
        </w:rPr>
        <w:t>Реквизиты правого акта о признании всех жилых помещений в многоквартирном доме непригодными для проживания______________________________________________________</w:t>
      </w:r>
    </w:p>
    <w:p w:rsidR="00055D5B" w:rsidRPr="003A4ECE" w:rsidRDefault="00055D5B" w:rsidP="00790460">
      <w:pPr>
        <w:numPr>
          <w:ilvl w:val="0"/>
          <w:numId w:val="85"/>
        </w:numPr>
        <w:tabs>
          <w:tab w:val="left" w:pos="284"/>
        </w:tabs>
        <w:ind w:left="0" w:firstLine="0"/>
        <w:jc w:val="both"/>
        <w:rPr>
          <w:sz w:val="18"/>
          <w:szCs w:val="18"/>
        </w:rPr>
      </w:pPr>
      <w:r w:rsidRPr="003A4ECE">
        <w:rPr>
          <w:sz w:val="18"/>
          <w:szCs w:val="18"/>
        </w:rPr>
        <w:t>Перечень жилых помещений, не входящих в состав общего имущества_____________________</w:t>
      </w:r>
    </w:p>
    <w:p w:rsidR="00055D5B" w:rsidRPr="003A4ECE" w:rsidRDefault="00055D5B" w:rsidP="00790460">
      <w:pPr>
        <w:numPr>
          <w:ilvl w:val="0"/>
          <w:numId w:val="85"/>
        </w:numPr>
        <w:tabs>
          <w:tab w:val="left" w:pos="284"/>
        </w:tabs>
        <w:ind w:left="0" w:firstLine="0"/>
        <w:jc w:val="both"/>
        <w:rPr>
          <w:sz w:val="18"/>
          <w:szCs w:val="18"/>
        </w:rPr>
      </w:pPr>
      <w:r w:rsidRPr="003A4ECE">
        <w:rPr>
          <w:sz w:val="18"/>
          <w:szCs w:val="18"/>
        </w:rPr>
        <w:t>Строительный объем</w:t>
      </w:r>
      <w:r w:rsidRPr="003A4ECE">
        <w:rPr>
          <w:sz w:val="18"/>
          <w:szCs w:val="18"/>
          <w:u w:val="single"/>
        </w:rPr>
        <w:t>___________1185,6</w:t>
      </w:r>
      <w:r w:rsidRPr="003A4ECE">
        <w:rPr>
          <w:sz w:val="18"/>
          <w:szCs w:val="18"/>
        </w:rPr>
        <w:t>___________куб.м</w:t>
      </w:r>
    </w:p>
    <w:p w:rsidR="00055D5B" w:rsidRPr="003A4ECE" w:rsidRDefault="00055D5B" w:rsidP="00790460">
      <w:pPr>
        <w:numPr>
          <w:ilvl w:val="0"/>
          <w:numId w:val="85"/>
        </w:numPr>
        <w:tabs>
          <w:tab w:val="left" w:pos="284"/>
        </w:tabs>
        <w:ind w:left="0" w:firstLine="0"/>
        <w:jc w:val="both"/>
        <w:rPr>
          <w:sz w:val="18"/>
          <w:szCs w:val="18"/>
        </w:rPr>
      </w:pPr>
      <w:r w:rsidRPr="003A4ECE">
        <w:rPr>
          <w:sz w:val="18"/>
          <w:szCs w:val="18"/>
        </w:rPr>
        <w:t xml:space="preserve"> Площадь: </w:t>
      </w:r>
    </w:p>
    <w:p w:rsidR="00055D5B" w:rsidRPr="003A4ECE" w:rsidRDefault="00055D5B" w:rsidP="00055D5B">
      <w:pPr>
        <w:tabs>
          <w:tab w:val="num" w:pos="0"/>
        </w:tabs>
        <w:jc w:val="both"/>
        <w:rPr>
          <w:sz w:val="18"/>
          <w:szCs w:val="18"/>
        </w:rPr>
      </w:pPr>
      <w:r w:rsidRPr="003A4ECE">
        <w:rPr>
          <w:sz w:val="18"/>
          <w:szCs w:val="18"/>
        </w:rPr>
        <w:t>а) Многоквартирного дома с лоджиями, балконами, шкафами, коридорами и лестничными клетками_____</w:t>
      </w:r>
      <w:r w:rsidRPr="003A4ECE">
        <w:rPr>
          <w:sz w:val="18"/>
          <w:szCs w:val="18"/>
          <w:u w:val="single"/>
        </w:rPr>
        <w:t>_</w:t>
      </w:r>
      <w:r w:rsidRPr="003A4ECE">
        <w:rPr>
          <w:sz w:val="18"/>
          <w:szCs w:val="18"/>
        </w:rPr>
        <w:t>_____</w:t>
      </w:r>
      <w:r w:rsidRPr="003A4ECE">
        <w:rPr>
          <w:sz w:val="18"/>
          <w:szCs w:val="18"/>
          <w:u w:val="single"/>
        </w:rPr>
        <w:t>197,6</w:t>
      </w:r>
      <w:r w:rsidRPr="003A4ECE">
        <w:rPr>
          <w:sz w:val="18"/>
          <w:szCs w:val="18"/>
        </w:rPr>
        <w:t>________________кв.м</w:t>
      </w:r>
    </w:p>
    <w:p w:rsidR="00055D5B" w:rsidRPr="003A4ECE" w:rsidRDefault="00055D5B" w:rsidP="00055D5B">
      <w:pPr>
        <w:tabs>
          <w:tab w:val="num" w:pos="0"/>
        </w:tabs>
        <w:jc w:val="both"/>
        <w:rPr>
          <w:sz w:val="18"/>
          <w:szCs w:val="18"/>
        </w:rPr>
      </w:pPr>
      <w:r w:rsidRPr="003A4ECE">
        <w:rPr>
          <w:sz w:val="18"/>
          <w:szCs w:val="18"/>
        </w:rPr>
        <w:t>б) Жилых помещений (общая площадь квартир)__________</w:t>
      </w:r>
      <w:r w:rsidRPr="003A4ECE">
        <w:rPr>
          <w:sz w:val="18"/>
          <w:szCs w:val="18"/>
          <w:u w:val="single"/>
        </w:rPr>
        <w:t xml:space="preserve"> 107,6</w:t>
      </w:r>
      <w:r w:rsidRPr="003A4ECE">
        <w:rPr>
          <w:sz w:val="18"/>
          <w:szCs w:val="18"/>
        </w:rPr>
        <w:t>_</w:t>
      </w:r>
      <w:r w:rsidRPr="003A4ECE">
        <w:rPr>
          <w:sz w:val="18"/>
          <w:szCs w:val="18"/>
          <w:u w:val="single"/>
        </w:rPr>
        <w:t>________________</w:t>
      </w:r>
      <w:r w:rsidRPr="003A4ECE">
        <w:rPr>
          <w:sz w:val="18"/>
          <w:szCs w:val="18"/>
        </w:rPr>
        <w:t>кв.м</w:t>
      </w:r>
    </w:p>
    <w:p w:rsidR="00055D5B" w:rsidRPr="003A4ECE" w:rsidRDefault="00055D5B" w:rsidP="00055D5B">
      <w:pPr>
        <w:tabs>
          <w:tab w:val="num" w:pos="0"/>
        </w:tabs>
        <w:jc w:val="both"/>
        <w:rPr>
          <w:sz w:val="18"/>
          <w:szCs w:val="18"/>
        </w:rPr>
      </w:pPr>
      <w:r w:rsidRPr="003A4ECE">
        <w:rPr>
          <w:sz w:val="18"/>
          <w:szCs w:val="18"/>
        </w:rPr>
        <w:t>в) Нежилых помещений (общая площадь нежилых помещений, не входящих в состав общего имущества в многоквартирном доме)_____________________</w:t>
      </w:r>
      <w:proofErr w:type="spellStart"/>
      <w:r w:rsidRPr="003A4ECE">
        <w:rPr>
          <w:sz w:val="18"/>
          <w:szCs w:val="18"/>
        </w:rPr>
        <w:t>кв.м</w:t>
      </w:r>
      <w:proofErr w:type="spellEnd"/>
    </w:p>
    <w:p w:rsidR="00055D5B" w:rsidRPr="003A4ECE" w:rsidRDefault="00055D5B" w:rsidP="00055D5B">
      <w:pPr>
        <w:tabs>
          <w:tab w:val="num" w:pos="0"/>
        </w:tabs>
        <w:jc w:val="both"/>
        <w:rPr>
          <w:sz w:val="18"/>
          <w:szCs w:val="18"/>
        </w:rPr>
      </w:pPr>
      <w:r w:rsidRPr="003A4ECE">
        <w:rPr>
          <w:sz w:val="18"/>
          <w:szCs w:val="18"/>
        </w:rPr>
        <w:t>г)  Помещений общего пользования (общая площадь не жилых помещений, входящих в состав общего имущества в многоквартирном доме)_____________________</w:t>
      </w:r>
      <w:proofErr w:type="spellStart"/>
      <w:r w:rsidRPr="003A4ECE">
        <w:rPr>
          <w:sz w:val="18"/>
          <w:szCs w:val="18"/>
        </w:rPr>
        <w:t>кв.м</w:t>
      </w:r>
      <w:proofErr w:type="spellEnd"/>
    </w:p>
    <w:p w:rsidR="00055D5B" w:rsidRPr="00FD7360" w:rsidRDefault="00055D5B" w:rsidP="00790460">
      <w:pPr>
        <w:pStyle w:val="aff8"/>
        <w:numPr>
          <w:ilvl w:val="0"/>
          <w:numId w:val="85"/>
        </w:numPr>
        <w:tabs>
          <w:tab w:val="num" w:pos="284"/>
        </w:tabs>
        <w:ind w:left="0" w:firstLine="0"/>
        <w:jc w:val="both"/>
        <w:rPr>
          <w:sz w:val="18"/>
          <w:szCs w:val="18"/>
        </w:rPr>
      </w:pPr>
      <w:r w:rsidRPr="00FD7360">
        <w:rPr>
          <w:sz w:val="18"/>
          <w:szCs w:val="18"/>
        </w:rPr>
        <w:t>Количество лестниц_____________________</w:t>
      </w:r>
      <w:proofErr w:type="spellStart"/>
      <w:r w:rsidRPr="00FD7360">
        <w:rPr>
          <w:sz w:val="18"/>
          <w:szCs w:val="18"/>
        </w:rPr>
        <w:t>шт</w:t>
      </w:r>
      <w:proofErr w:type="spellEnd"/>
    </w:p>
    <w:p w:rsidR="00055D5B" w:rsidRPr="00FD7360" w:rsidRDefault="00055D5B" w:rsidP="00790460">
      <w:pPr>
        <w:pStyle w:val="aff8"/>
        <w:numPr>
          <w:ilvl w:val="0"/>
          <w:numId w:val="85"/>
        </w:numPr>
        <w:tabs>
          <w:tab w:val="num" w:pos="284"/>
        </w:tabs>
        <w:ind w:left="0" w:firstLine="0"/>
        <w:jc w:val="both"/>
        <w:rPr>
          <w:sz w:val="18"/>
          <w:szCs w:val="18"/>
        </w:rPr>
      </w:pPr>
      <w:r w:rsidRPr="00FD7360">
        <w:rPr>
          <w:sz w:val="18"/>
          <w:szCs w:val="18"/>
        </w:rPr>
        <w:t>Уборная площадь лестниц (включая межквартирные лестничные площадки)__________</w:t>
      </w:r>
      <w:proofErr w:type="spellStart"/>
      <w:r w:rsidRPr="00FD7360">
        <w:rPr>
          <w:sz w:val="18"/>
          <w:szCs w:val="18"/>
        </w:rPr>
        <w:t>кв.м</w:t>
      </w:r>
      <w:proofErr w:type="spellEnd"/>
    </w:p>
    <w:p w:rsidR="00055D5B" w:rsidRPr="00FD7360" w:rsidRDefault="00055D5B" w:rsidP="00790460">
      <w:pPr>
        <w:pStyle w:val="aff8"/>
        <w:numPr>
          <w:ilvl w:val="0"/>
          <w:numId w:val="85"/>
        </w:numPr>
        <w:tabs>
          <w:tab w:val="num" w:pos="284"/>
        </w:tabs>
        <w:ind w:left="0" w:firstLine="0"/>
        <w:jc w:val="both"/>
        <w:rPr>
          <w:sz w:val="18"/>
          <w:szCs w:val="18"/>
        </w:rPr>
      </w:pPr>
      <w:r w:rsidRPr="00FD7360">
        <w:rPr>
          <w:sz w:val="18"/>
          <w:szCs w:val="18"/>
        </w:rPr>
        <w:t>Уборочная площадь общих коридоров._________________________</w:t>
      </w:r>
      <w:proofErr w:type="spellStart"/>
      <w:r w:rsidRPr="00FD7360">
        <w:rPr>
          <w:sz w:val="18"/>
          <w:szCs w:val="18"/>
        </w:rPr>
        <w:t>кв.м</w:t>
      </w:r>
      <w:proofErr w:type="spellEnd"/>
    </w:p>
    <w:p w:rsidR="00055D5B" w:rsidRPr="00FD7360" w:rsidRDefault="00055D5B" w:rsidP="00790460">
      <w:pPr>
        <w:pStyle w:val="aff8"/>
        <w:numPr>
          <w:ilvl w:val="0"/>
          <w:numId w:val="85"/>
        </w:numPr>
        <w:tabs>
          <w:tab w:val="num" w:pos="284"/>
        </w:tabs>
        <w:ind w:left="0" w:firstLine="0"/>
        <w:jc w:val="both"/>
        <w:rPr>
          <w:sz w:val="18"/>
          <w:szCs w:val="18"/>
        </w:rPr>
      </w:pPr>
      <w:r w:rsidRPr="00FD7360">
        <w:rPr>
          <w:sz w:val="18"/>
          <w:szCs w:val="18"/>
        </w:rPr>
        <w:t>Уборочная площадь других помещений общего пользования (включая технические этажи, чердаки, технические подвалы)__________________</w:t>
      </w:r>
      <w:proofErr w:type="spellStart"/>
      <w:r w:rsidRPr="00FD7360">
        <w:rPr>
          <w:sz w:val="18"/>
          <w:szCs w:val="18"/>
        </w:rPr>
        <w:t>кв.м</w:t>
      </w:r>
      <w:proofErr w:type="spellEnd"/>
    </w:p>
    <w:p w:rsidR="00055D5B" w:rsidRPr="00FD7360" w:rsidRDefault="00055D5B" w:rsidP="00790460">
      <w:pPr>
        <w:pStyle w:val="aff8"/>
        <w:numPr>
          <w:ilvl w:val="0"/>
          <w:numId w:val="85"/>
        </w:numPr>
        <w:tabs>
          <w:tab w:val="num" w:pos="284"/>
        </w:tabs>
        <w:ind w:left="0" w:firstLine="0"/>
        <w:jc w:val="both"/>
        <w:rPr>
          <w:sz w:val="18"/>
          <w:szCs w:val="18"/>
        </w:rPr>
      </w:pPr>
      <w:r w:rsidRPr="00FD7360">
        <w:rPr>
          <w:sz w:val="18"/>
          <w:szCs w:val="18"/>
        </w:rPr>
        <w:t>Площадь земельного участка, входящего в состав общего имущества многоквартирного дома_________</w:t>
      </w:r>
      <w:proofErr w:type="spellStart"/>
      <w:r w:rsidRPr="00FD7360">
        <w:rPr>
          <w:sz w:val="18"/>
          <w:szCs w:val="18"/>
        </w:rPr>
        <w:t>кв.м</w:t>
      </w:r>
      <w:proofErr w:type="spellEnd"/>
    </w:p>
    <w:p w:rsidR="00055D5B" w:rsidRPr="00FD7360" w:rsidRDefault="00055D5B" w:rsidP="00790460">
      <w:pPr>
        <w:pStyle w:val="aff8"/>
        <w:numPr>
          <w:ilvl w:val="0"/>
          <w:numId w:val="85"/>
        </w:numPr>
        <w:tabs>
          <w:tab w:val="num" w:pos="284"/>
        </w:tabs>
        <w:ind w:left="0" w:firstLine="0"/>
        <w:jc w:val="both"/>
        <w:rPr>
          <w:sz w:val="18"/>
          <w:szCs w:val="18"/>
        </w:rPr>
      </w:pPr>
      <w:r w:rsidRPr="00FD7360">
        <w:rPr>
          <w:sz w:val="18"/>
          <w:szCs w:val="18"/>
        </w:rPr>
        <w:t>Кадастровый номер земельного участка (при его наличии)__________________________</w:t>
      </w:r>
    </w:p>
    <w:p w:rsidR="00055D5B" w:rsidRPr="003A4ECE" w:rsidRDefault="00055D5B" w:rsidP="00BD3B18">
      <w:pPr>
        <w:tabs>
          <w:tab w:val="num" w:pos="0"/>
        </w:tabs>
        <w:jc w:val="both"/>
        <w:rPr>
          <w:sz w:val="18"/>
          <w:szCs w:val="18"/>
        </w:rPr>
      </w:pPr>
      <w:r w:rsidRPr="003A4ECE">
        <w:rPr>
          <w:sz w:val="18"/>
          <w:szCs w:val="18"/>
        </w:rPr>
        <w:t xml:space="preserve"> </w:t>
      </w:r>
    </w:p>
    <w:p w:rsidR="00055D5B" w:rsidRPr="003A4ECE" w:rsidRDefault="00055D5B" w:rsidP="00790460">
      <w:pPr>
        <w:numPr>
          <w:ilvl w:val="0"/>
          <w:numId w:val="84"/>
        </w:numPr>
        <w:jc w:val="center"/>
        <w:rPr>
          <w:rFonts w:ascii="Courier New" w:hAnsi="Courier New" w:cs="Courier New"/>
          <w:b/>
          <w:color w:val="0070C0"/>
          <w:sz w:val="18"/>
          <w:szCs w:val="18"/>
        </w:rPr>
      </w:pPr>
      <w:r w:rsidRPr="003A4ECE">
        <w:rPr>
          <w:rFonts w:ascii="Courier New" w:hAnsi="Courier New" w:cs="Courier New"/>
          <w:b/>
          <w:color w:val="0070C0"/>
          <w:sz w:val="18"/>
          <w:szCs w:val="18"/>
        </w:rPr>
        <w:t>Техническое состояние многоквартирного дома, включая пристройки</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3190"/>
        <w:gridCol w:w="3614"/>
      </w:tblGrid>
      <w:tr w:rsidR="00055D5B" w:rsidRPr="003A4ECE" w:rsidTr="00B11C99">
        <w:tc>
          <w:tcPr>
            <w:tcW w:w="3119"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b/>
                <w:sz w:val="18"/>
                <w:szCs w:val="18"/>
              </w:rPr>
            </w:pPr>
            <w:r w:rsidRPr="003A4ECE">
              <w:rPr>
                <w:b/>
                <w:sz w:val="18"/>
                <w:szCs w:val="18"/>
              </w:rPr>
              <w:t>Наименование конструктивных элементов</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b/>
                <w:sz w:val="18"/>
                <w:szCs w:val="18"/>
              </w:rPr>
            </w:pPr>
            <w:r w:rsidRPr="003A4ECE">
              <w:rPr>
                <w:b/>
                <w:sz w:val="18"/>
                <w:szCs w:val="18"/>
              </w:rPr>
              <w:t>Описание элементов (материал, конструкция или система, отделка и прочее)</w:t>
            </w:r>
          </w:p>
        </w:tc>
        <w:tc>
          <w:tcPr>
            <w:tcW w:w="3614"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b/>
                <w:sz w:val="18"/>
                <w:szCs w:val="18"/>
              </w:rPr>
            </w:pPr>
            <w:r w:rsidRPr="003A4ECE">
              <w:rPr>
                <w:b/>
                <w:sz w:val="18"/>
                <w:szCs w:val="18"/>
              </w:rPr>
              <w:t>Техническое состояние элементов общего имущества многоквартирного дома</w:t>
            </w:r>
          </w:p>
        </w:tc>
      </w:tr>
      <w:tr w:rsidR="00055D5B" w:rsidRPr="003A4ECE" w:rsidTr="00B11C99">
        <w:tc>
          <w:tcPr>
            <w:tcW w:w="3119"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rPr>
                <w:sz w:val="18"/>
                <w:szCs w:val="18"/>
              </w:rPr>
            </w:pPr>
            <w:r w:rsidRPr="003A4ECE">
              <w:rPr>
                <w:sz w:val="18"/>
                <w:szCs w:val="18"/>
              </w:rPr>
              <w:t>1.  фундамент</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r w:rsidRPr="003A4ECE">
              <w:rPr>
                <w:sz w:val="18"/>
                <w:szCs w:val="18"/>
              </w:rPr>
              <w:t>Ленточный</w:t>
            </w:r>
          </w:p>
        </w:tc>
        <w:tc>
          <w:tcPr>
            <w:tcW w:w="3614"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r w:rsidRPr="003A4ECE">
              <w:rPr>
                <w:sz w:val="18"/>
                <w:szCs w:val="18"/>
              </w:rPr>
              <w:t>ленточный</w:t>
            </w:r>
          </w:p>
        </w:tc>
      </w:tr>
      <w:tr w:rsidR="00055D5B" w:rsidRPr="003A4ECE" w:rsidTr="00B11C99">
        <w:tc>
          <w:tcPr>
            <w:tcW w:w="3119"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rPr>
                <w:sz w:val="18"/>
                <w:szCs w:val="18"/>
              </w:rPr>
            </w:pPr>
            <w:r w:rsidRPr="003A4ECE">
              <w:rPr>
                <w:sz w:val="18"/>
                <w:szCs w:val="18"/>
              </w:rPr>
              <w:t>2.  наружные и внутренние капитальные стены</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r w:rsidRPr="003A4ECE">
              <w:rPr>
                <w:sz w:val="18"/>
                <w:szCs w:val="18"/>
              </w:rPr>
              <w:t xml:space="preserve"> панели</w:t>
            </w:r>
          </w:p>
        </w:tc>
        <w:tc>
          <w:tcPr>
            <w:tcW w:w="3614"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p>
        </w:tc>
      </w:tr>
      <w:tr w:rsidR="00055D5B" w:rsidRPr="003A4ECE" w:rsidTr="00B11C99">
        <w:tc>
          <w:tcPr>
            <w:tcW w:w="3119"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rPr>
                <w:sz w:val="18"/>
                <w:szCs w:val="18"/>
              </w:rPr>
            </w:pPr>
            <w:r w:rsidRPr="003A4ECE">
              <w:rPr>
                <w:sz w:val="18"/>
                <w:szCs w:val="18"/>
              </w:rPr>
              <w:t>3.  перегородки</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r w:rsidRPr="003A4ECE">
              <w:rPr>
                <w:sz w:val="18"/>
                <w:szCs w:val="18"/>
              </w:rPr>
              <w:t>Деревянный</w:t>
            </w:r>
          </w:p>
        </w:tc>
        <w:tc>
          <w:tcPr>
            <w:tcW w:w="3614"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p>
        </w:tc>
      </w:tr>
      <w:tr w:rsidR="00055D5B" w:rsidRPr="003A4ECE" w:rsidTr="00B11C99">
        <w:tc>
          <w:tcPr>
            <w:tcW w:w="3119"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rPr>
                <w:sz w:val="18"/>
                <w:szCs w:val="18"/>
              </w:rPr>
            </w:pPr>
            <w:r w:rsidRPr="003A4ECE">
              <w:rPr>
                <w:sz w:val="18"/>
                <w:szCs w:val="18"/>
              </w:rPr>
              <w:t xml:space="preserve">4.  перекрытия </w:t>
            </w:r>
          </w:p>
          <w:p w:rsidR="00055D5B" w:rsidRPr="003A4ECE" w:rsidRDefault="00055D5B" w:rsidP="00B11C99">
            <w:pPr>
              <w:jc w:val="right"/>
              <w:rPr>
                <w:sz w:val="18"/>
                <w:szCs w:val="18"/>
              </w:rPr>
            </w:pPr>
            <w:r w:rsidRPr="003A4ECE">
              <w:rPr>
                <w:sz w:val="18"/>
                <w:szCs w:val="18"/>
              </w:rPr>
              <w:t>чердачные</w:t>
            </w:r>
          </w:p>
          <w:p w:rsidR="00055D5B" w:rsidRPr="003A4ECE" w:rsidRDefault="00055D5B" w:rsidP="00B11C99">
            <w:pPr>
              <w:jc w:val="right"/>
              <w:rPr>
                <w:sz w:val="18"/>
                <w:szCs w:val="18"/>
              </w:rPr>
            </w:pPr>
            <w:r w:rsidRPr="003A4ECE">
              <w:rPr>
                <w:sz w:val="18"/>
                <w:szCs w:val="18"/>
              </w:rPr>
              <w:t>междуэтажные</w:t>
            </w:r>
          </w:p>
          <w:p w:rsidR="00055D5B" w:rsidRPr="003A4ECE" w:rsidRDefault="00055D5B" w:rsidP="00B11C99">
            <w:pPr>
              <w:jc w:val="right"/>
              <w:rPr>
                <w:sz w:val="18"/>
                <w:szCs w:val="18"/>
              </w:rPr>
            </w:pPr>
            <w:r w:rsidRPr="003A4ECE">
              <w:rPr>
                <w:sz w:val="18"/>
                <w:szCs w:val="18"/>
              </w:rPr>
              <w:t>подвальные</w:t>
            </w:r>
          </w:p>
          <w:p w:rsidR="00055D5B" w:rsidRPr="003A4ECE" w:rsidRDefault="00055D5B" w:rsidP="00B11C99">
            <w:pPr>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Деревянные</w:t>
            </w:r>
          </w:p>
          <w:p w:rsidR="00055D5B" w:rsidRPr="003A4ECE" w:rsidRDefault="00055D5B" w:rsidP="00B11C99">
            <w:pPr>
              <w:jc w:val="center"/>
              <w:rPr>
                <w:sz w:val="18"/>
                <w:szCs w:val="18"/>
              </w:rPr>
            </w:pPr>
            <w:r w:rsidRPr="003A4ECE">
              <w:rPr>
                <w:sz w:val="18"/>
                <w:szCs w:val="18"/>
              </w:rPr>
              <w:t>Деревянные</w:t>
            </w:r>
          </w:p>
        </w:tc>
        <w:tc>
          <w:tcPr>
            <w:tcW w:w="3614"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lang w:val="en-US"/>
              </w:rPr>
            </w:pPr>
          </w:p>
          <w:p w:rsidR="00055D5B" w:rsidRPr="003A4ECE" w:rsidRDefault="00055D5B" w:rsidP="00B11C99">
            <w:pPr>
              <w:jc w:val="center"/>
              <w:rPr>
                <w:sz w:val="18"/>
                <w:szCs w:val="18"/>
                <w:lang w:val="en-US"/>
              </w:rPr>
            </w:pPr>
            <w:r w:rsidRPr="003A4ECE">
              <w:rPr>
                <w:sz w:val="18"/>
                <w:szCs w:val="18"/>
                <w:lang w:val="en-US"/>
              </w:rPr>
              <w:t xml:space="preserve"> </w:t>
            </w:r>
            <w:r w:rsidRPr="003A4ECE">
              <w:rPr>
                <w:sz w:val="18"/>
                <w:szCs w:val="18"/>
              </w:rPr>
              <w:t>Необходимо утепление</w:t>
            </w:r>
            <w:r w:rsidRPr="003A4ECE">
              <w:rPr>
                <w:sz w:val="18"/>
                <w:szCs w:val="18"/>
                <w:lang w:val="en-US"/>
              </w:rPr>
              <w:t xml:space="preserve"> </w:t>
            </w:r>
          </w:p>
        </w:tc>
      </w:tr>
      <w:tr w:rsidR="00055D5B" w:rsidRPr="003A4ECE" w:rsidTr="00B11C99">
        <w:tc>
          <w:tcPr>
            <w:tcW w:w="3119"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rPr>
                <w:sz w:val="18"/>
                <w:szCs w:val="18"/>
              </w:rPr>
            </w:pPr>
            <w:r w:rsidRPr="003A4ECE">
              <w:rPr>
                <w:sz w:val="18"/>
                <w:szCs w:val="18"/>
              </w:rPr>
              <w:t>5.  крыша</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r w:rsidRPr="003A4ECE">
              <w:rPr>
                <w:sz w:val="18"/>
                <w:szCs w:val="18"/>
              </w:rPr>
              <w:t>Асбоцементные листы</w:t>
            </w:r>
          </w:p>
        </w:tc>
        <w:tc>
          <w:tcPr>
            <w:tcW w:w="3614"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r w:rsidRPr="003A4ECE">
              <w:rPr>
                <w:sz w:val="18"/>
                <w:szCs w:val="18"/>
              </w:rPr>
              <w:t xml:space="preserve">Необходима замена </w:t>
            </w:r>
          </w:p>
        </w:tc>
      </w:tr>
      <w:tr w:rsidR="00055D5B" w:rsidRPr="003A4ECE" w:rsidTr="00B11C99">
        <w:tc>
          <w:tcPr>
            <w:tcW w:w="3119"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rPr>
                <w:sz w:val="18"/>
                <w:szCs w:val="18"/>
              </w:rPr>
            </w:pPr>
            <w:r w:rsidRPr="003A4ECE">
              <w:rPr>
                <w:sz w:val="18"/>
                <w:szCs w:val="18"/>
              </w:rPr>
              <w:t>6.  полы</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proofErr w:type="spellStart"/>
            <w:r w:rsidRPr="003A4ECE">
              <w:rPr>
                <w:sz w:val="18"/>
                <w:szCs w:val="18"/>
              </w:rPr>
              <w:t>Досчатые</w:t>
            </w:r>
            <w:proofErr w:type="spellEnd"/>
          </w:p>
          <w:p w:rsidR="00055D5B" w:rsidRPr="003A4ECE" w:rsidRDefault="00055D5B" w:rsidP="00B11C99">
            <w:pPr>
              <w:jc w:val="center"/>
              <w:rPr>
                <w:sz w:val="18"/>
                <w:szCs w:val="18"/>
              </w:rPr>
            </w:pPr>
          </w:p>
        </w:tc>
        <w:tc>
          <w:tcPr>
            <w:tcW w:w="3614"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p>
        </w:tc>
      </w:tr>
      <w:tr w:rsidR="00055D5B" w:rsidRPr="003A4ECE" w:rsidTr="00B11C99">
        <w:tc>
          <w:tcPr>
            <w:tcW w:w="3119"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rPr>
                <w:sz w:val="18"/>
                <w:szCs w:val="18"/>
              </w:rPr>
            </w:pPr>
            <w:r w:rsidRPr="003A4ECE">
              <w:rPr>
                <w:sz w:val="18"/>
                <w:szCs w:val="18"/>
              </w:rPr>
              <w:t>7.  проемы</w:t>
            </w:r>
          </w:p>
          <w:p w:rsidR="00055D5B" w:rsidRPr="003A4ECE" w:rsidRDefault="00055D5B" w:rsidP="00B11C99">
            <w:pPr>
              <w:ind w:left="360"/>
              <w:jc w:val="right"/>
              <w:rPr>
                <w:sz w:val="18"/>
                <w:szCs w:val="18"/>
              </w:rPr>
            </w:pPr>
            <w:r w:rsidRPr="003A4ECE">
              <w:rPr>
                <w:sz w:val="18"/>
                <w:szCs w:val="18"/>
              </w:rPr>
              <w:t>окна</w:t>
            </w:r>
          </w:p>
          <w:p w:rsidR="00055D5B" w:rsidRPr="003A4ECE" w:rsidRDefault="00055D5B" w:rsidP="00B11C99">
            <w:pPr>
              <w:ind w:left="360"/>
              <w:jc w:val="right"/>
              <w:rPr>
                <w:sz w:val="18"/>
                <w:szCs w:val="18"/>
              </w:rPr>
            </w:pPr>
            <w:r w:rsidRPr="003A4ECE">
              <w:rPr>
                <w:sz w:val="18"/>
                <w:szCs w:val="18"/>
              </w:rPr>
              <w:t>двери</w:t>
            </w:r>
          </w:p>
          <w:p w:rsidR="00055D5B" w:rsidRPr="003A4ECE" w:rsidRDefault="00055D5B" w:rsidP="00B11C99">
            <w:pPr>
              <w:ind w:left="360"/>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Двойные створные</w:t>
            </w:r>
          </w:p>
          <w:p w:rsidR="00055D5B" w:rsidRPr="003A4ECE" w:rsidRDefault="00055D5B" w:rsidP="00B11C99">
            <w:pPr>
              <w:jc w:val="center"/>
              <w:rPr>
                <w:sz w:val="18"/>
                <w:szCs w:val="18"/>
              </w:rPr>
            </w:pPr>
            <w:r w:rsidRPr="003A4ECE">
              <w:rPr>
                <w:sz w:val="18"/>
                <w:szCs w:val="18"/>
              </w:rPr>
              <w:t>Простые</w:t>
            </w:r>
          </w:p>
        </w:tc>
        <w:tc>
          <w:tcPr>
            <w:tcW w:w="3614"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p>
        </w:tc>
      </w:tr>
      <w:tr w:rsidR="00055D5B" w:rsidRPr="003A4ECE" w:rsidTr="00B11C99">
        <w:tc>
          <w:tcPr>
            <w:tcW w:w="3119"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rPr>
                <w:sz w:val="18"/>
                <w:szCs w:val="18"/>
              </w:rPr>
            </w:pPr>
            <w:r w:rsidRPr="003A4ECE">
              <w:rPr>
                <w:sz w:val="18"/>
                <w:szCs w:val="18"/>
              </w:rPr>
              <w:t>8.  отделка</w:t>
            </w:r>
          </w:p>
          <w:p w:rsidR="00055D5B" w:rsidRPr="003A4ECE" w:rsidRDefault="00055D5B" w:rsidP="00B11C99">
            <w:pPr>
              <w:ind w:left="360"/>
              <w:jc w:val="right"/>
              <w:rPr>
                <w:sz w:val="18"/>
                <w:szCs w:val="18"/>
              </w:rPr>
            </w:pPr>
            <w:r w:rsidRPr="003A4ECE">
              <w:rPr>
                <w:sz w:val="18"/>
                <w:szCs w:val="18"/>
              </w:rPr>
              <w:t>внутренняя</w:t>
            </w:r>
          </w:p>
          <w:p w:rsidR="00055D5B" w:rsidRPr="003A4ECE" w:rsidRDefault="00055D5B" w:rsidP="00B11C99">
            <w:pPr>
              <w:ind w:left="360"/>
              <w:jc w:val="right"/>
              <w:rPr>
                <w:sz w:val="18"/>
                <w:szCs w:val="18"/>
              </w:rPr>
            </w:pPr>
            <w:r w:rsidRPr="003A4ECE">
              <w:rPr>
                <w:sz w:val="18"/>
                <w:szCs w:val="18"/>
              </w:rPr>
              <w:t>наружная</w:t>
            </w:r>
          </w:p>
          <w:p w:rsidR="00055D5B" w:rsidRPr="003A4ECE" w:rsidRDefault="00055D5B" w:rsidP="00B11C99">
            <w:pPr>
              <w:ind w:left="360"/>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Штукатурка, обои</w:t>
            </w:r>
          </w:p>
        </w:tc>
        <w:tc>
          <w:tcPr>
            <w:tcW w:w="3614"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p>
        </w:tc>
      </w:tr>
      <w:tr w:rsidR="00055D5B" w:rsidRPr="003A4ECE" w:rsidTr="00B11C99">
        <w:tc>
          <w:tcPr>
            <w:tcW w:w="3119"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rPr>
                <w:sz w:val="18"/>
                <w:szCs w:val="18"/>
              </w:rPr>
            </w:pPr>
            <w:r w:rsidRPr="003A4ECE">
              <w:rPr>
                <w:sz w:val="18"/>
                <w:szCs w:val="18"/>
              </w:rPr>
              <w:t xml:space="preserve">9. механическое,         </w:t>
            </w:r>
          </w:p>
          <w:p w:rsidR="00055D5B" w:rsidRPr="003A4ECE" w:rsidRDefault="00055D5B" w:rsidP="00B11C99">
            <w:pPr>
              <w:rPr>
                <w:sz w:val="18"/>
                <w:szCs w:val="18"/>
              </w:rPr>
            </w:pPr>
            <w:r w:rsidRPr="003A4ECE">
              <w:rPr>
                <w:sz w:val="18"/>
                <w:szCs w:val="18"/>
              </w:rPr>
              <w:t>электрическое,</w:t>
            </w:r>
          </w:p>
          <w:p w:rsidR="00055D5B" w:rsidRPr="003A4ECE" w:rsidRDefault="00055D5B" w:rsidP="00B11C99">
            <w:pPr>
              <w:rPr>
                <w:sz w:val="18"/>
                <w:szCs w:val="18"/>
              </w:rPr>
            </w:pPr>
            <w:r w:rsidRPr="003A4ECE">
              <w:rPr>
                <w:sz w:val="18"/>
                <w:szCs w:val="18"/>
              </w:rPr>
              <w:lastRenderedPageBreak/>
              <w:t>санитарно-техническое и иное оборудование</w:t>
            </w:r>
          </w:p>
          <w:p w:rsidR="00055D5B" w:rsidRPr="003A4ECE" w:rsidRDefault="00055D5B" w:rsidP="00B11C99">
            <w:pPr>
              <w:jc w:val="right"/>
              <w:rPr>
                <w:sz w:val="18"/>
                <w:szCs w:val="18"/>
              </w:rPr>
            </w:pPr>
            <w:r w:rsidRPr="003A4ECE">
              <w:rPr>
                <w:sz w:val="18"/>
                <w:szCs w:val="18"/>
              </w:rPr>
              <w:t>ванны напольные</w:t>
            </w:r>
          </w:p>
          <w:p w:rsidR="00055D5B" w:rsidRPr="003A4ECE" w:rsidRDefault="00055D5B" w:rsidP="00B11C99">
            <w:pPr>
              <w:jc w:val="right"/>
              <w:rPr>
                <w:sz w:val="18"/>
                <w:szCs w:val="18"/>
              </w:rPr>
            </w:pPr>
            <w:r w:rsidRPr="003A4ECE">
              <w:rPr>
                <w:sz w:val="18"/>
                <w:szCs w:val="18"/>
              </w:rPr>
              <w:t>электроплиты</w:t>
            </w:r>
          </w:p>
          <w:p w:rsidR="00055D5B" w:rsidRPr="003A4ECE" w:rsidRDefault="00055D5B" w:rsidP="00B11C99">
            <w:pPr>
              <w:jc w:val="right"/>
              <w:rPr>
                <w:sz w:val="18"/>
                <w:szCs w:val="18"/>
              </w:rPr>
            </w:pPr>
            <w:r w:rsidRPr="003A4ECE">
              <w:rPr>
                <w:sz w:val="18"/>
                <w:szCs w:val="18"/>
              </w:rPr>
              <w:t>телефонные сети и оборудование</w:t>
            </w:r>
          </w:p>
          <w:p w:rsidR="00055D5B" w:rsidRPr="003A4ECE" w:rsidRDefault="00055D5B" w:rsidP="00B11C99">
            <w:pPr>
              <w:jc w:val="right"/>
              <w:rPr>
                <w:sz w:val="18"/>
                <w:szCs w:val="18"/>
              </w:rPr>
            </w:pPr>
            <w:r w:rsidRPr="003A4ECE">
              <w:rPr>
                <w:sz w:val="18"/>
                <w:szCs w:val="18"/>
              </w:rPr>
              <w:t>сети проводного</w:t>
            </w:r>
          </w:p>
          <w:p w:rsidR="00055D5B" w:rsidRPr="003A4ECE" w:rsidRDefault="00055D5B" w:rsidP="00B11C99">
            <w:pPr>
              <w:jc w:val="right"/>
              <w:rPr>
                <w:sz w:val="18"/>
                <w:szCs w:val="18"/>
              </w:rPr>
            </w:pPr>
            <w:r w:rsidRPr="003A4ECE">
              <w:rPr>
                <w:sz w:val="18"/>
                <w:szCs w:val="18"/>
              </w:rPr>
              <w:t>радиовещания</w:t>
            </w:r>
          </w:p>
          <w:p w:rsidR="00055D5B" w:rsidRPr="003A4ECE" w:rsidRDefault="00055D5B" w:rsidP="00B11C99">
            <w:pPr>
              <w:jc w:val="right"/>
              <w:rPr>
                <w:sz w:val="18"/>
                <w:szCs w:val="18"/>
              </w:rPr>
            </w:pPr>
            <w:r w:rsidRPr="003A4ECE">
              <w:rPr>
                <w:sz w:val="18"/>
                <w:szCs w:val="18"/>
              </w:rPr>
              <w:t>сигнализация</w:t>
            </w:r>
          </w:p>
          <w:p w:rsidR="00055D5B" w:rsidRPr="003A4ECE" w:rsidRDefault="00055D5B" w:rsidP="00B11C99">
            <w:pPr>
              <w:jc w:val="right"/>
              <w:rPr>
                <w:sz w:val="18"/>
                <w:szCs w:val="18"/>
              </w:rPr>
            </w:pPr>
            <w:r w:rsidRPr="003A4ECE">
              <w:rPr>
                <w:sz w:val="18"/>
                <w:szCs w:val="18"/>
              </w:rPr>
              <w:t>мусоропровод</w:t>
            </w:r>
          </w:p>
          <w:p w:rsidR="00055D5B" w:rsidRPr="003A4ECE" w:rsidRDefault="00055D5B" w:rsidP="00B11C99">
            <w:pPr>
              <w:jc w:val="right"/>
              <w:rPr>
                <w:sz w:val="18"/>
                <w:szCs w:val="18"/>
              </w:rPr>
            </w:pPr>
            <w:r w:rsidRPr="003A4ECE">
              <w:rPr>
                <w:sz w:val="18"/>
                <w:szCs w:val="18"/>
              </w:rPr>
              <w:t>лифт</w:t>
            </w:r>
          </w:p>
          <w:p w:rsidR="00055D5B" w:rsidRPr="003A4ECE" w:rsidRDefault="00055D5B" w:rsidP="00B11C99">
            <w:pPr>
              <w:jc w:val="right"/>
              <w:rPr>
                <w:sz w:val="18"/>
                <w:szCs w:val="18"/>
              </w:rPr>
            </w:pPr>
            <w:r w:rsidRPr="003A4ECE">
              <w:rPr>
                <w:sz w:val="18"/>
                <w:szCs w:val="18"/>
              </w:rPr>
              <w:t>вентиляция</w:t>
            </w:r>
          </w:p>
          <w:p w:rsidR="00055D5B" w:rsidRPr="003A4ECE" w:rsidRDefault="00055D5B" w:rsidP="00B11C99">
            <w:pPr>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rPr>
                <w:sz w:val="18"/>
                <w:szCs w:val="18"/>
                <w:lang w:val="en-US"/>
              </w:rPr>
            </w:pPr>
          </w:p>
          <w:p w:rsidR="00055D5B" w:rsidRPr="003A4ECE" w:rsidRDefault="00055D5B" w:rsidP="00B11C99">
            <w:pPr>
              <w:jc w:val="center"/>
              <w:rPr>
                <w:sz w:val="18"/>
                <w:szCs w:val="18"/>
              </w:rPr>
            </w:pPr>
            <w:r w:rsidRPr="003A4ECE">
              <w:rPr>
                <w:sz w:val="18"/>
                <w:szCs w:val="18"/>
              </w:rPr>
              <w:t>имеются</w:t>
            </w:r>
          </w:p>
          <w:p w:rsidR="00055D5B" w:rsidRPr="003A4ECE" w:rsidRDefault="00055D5B" w:rsidP="00B11C99">
            <w:pPr>
              <w:jc w:val="center"/>
              <w:rPr>
                <w:sz w:val="18"/>
                <w:szCs w:val="18"/>
              </w:rPr>
            </w:pPr>
            <w:r w:rsidRPr="003A4ECE">
              <w:rPr>
                <w:sz w:val="18"/>
                <w:szCs w:val="18"/>
              </w:rPr>
              <w:t>имеются</w:t>
            </w: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rPr>
                <w:sz w:val="18"/>
                <w:szCs w:val="18"/>
              </w:rPr>
            </w:pPr>
          </w:p>
        </w:tc>
        <w:tc>
          <w:tcPr>
            <w:tcW w:w="3614"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p>
        </w:tc>
      </w:tr>
      <w:tr w:rsidR="00055D5B" w:rsidRPr="003A4ECE" w:rsidTr="00B11C99">
        <w:tc>
          <w:tcPr>
            <w:tcW w:w="3119"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rPr>
                <w:sz w:val="18"/>
                <w:szCs w:val="18"/>
              </w:rPr>
            </w:pPr>
            <w:r w:rsidRPr="003A4ECE">
              <w:rPr>
                <w:sz w:val="18"/>
                <w:szCs w:val="18"/>
              </w:rPr>
              <w:lastRenderedPageBreak/>
              <w:t>10.  Внутридомовые инженерные коммуникации и оборудование для предоставления коммунальных услуг</w:t>
            </w:r>
          </w:p>
          <w:p w:rsidR="00055D5B" w:rsidRPr="003A4ECE" w:rsidRDefault="00055D5B" w:rsidP="00B11C99">
            <w:pPr>
              <w:jc w:val="right"/>
              <w:rPr>
                <w:sz w:val="18"/>
                <w:szCs w:val="18"/>
              </w:rPr>
            </w:pPr>
            <w:r w:rsidRPr="003A4ECE">
              <w:rPr>
                <w:sz w:val="18"/>
                <w:szCs w:val="18"/>
              </w:rPr>
              <w:t xml:space="preserve"> электроснабжение</w:t>
            </w:r>
          </w:p>
          <w:p w:rsidR="00055D5B" w:rsidRPr="003A4ECE" w:rsidRDefault="00055D5B" w:rsidP="00B11C99">
            <w:pPr>
              <w:jc w:val="right"/>
              <w:rPr>
                <w:sz w:val="18"/>
                <w:szCs w:val="18"/>
              </w:rPr>
            </w:pPr>
            <w:r w:rsidRPr="003A4ECE">
              <w:rPr>
                <w:sz w:val="18"/>
                <w:szCs w:val="18"/>
              </w:rPr>
              <w:t>холодное водоснабжение</w:t>
            </w:r>
          </w:p>
          <w:p w:rsidR="00055D5B" w:rsidRPr="003A4ECE" w:rsidRDefault="00055D5B" w:rsidP="00B11C99">
            <w:pPr>
              <w:jc w:val="right"/>
              <w:rPr>
                <w:sz w:val="18"/>
                <w:szCs w:val="18"/>
              </w:rPr>
            </w:pPr>
            <w:r w:rsidRPr="003A4ECE">
              <w:rPr>
                <w:sz w:val="18"/>
                <w:szCs w:val="18"/>
              </w:rPr>
              <w:t>водоснабжение</w:t>
            </w:r>
          </w:p>
          <w:p w:rsidR="00055D5B" w:rsidRPr="003A4ECE" w:rsidRDefault="00055D5B" w:rsidP="00B11C99">
            <w:pPr>
              <w:jc w:val="right"/>
              <w:rPr>
                <w:sz w:val="18"/>
                <w:szCs w:val="18"/>
              </w:rPr>
            </w:pPr>
            <w:r w:rsidRPr="003A4ECE">
              <w:rPr>
                <w:sz w:val="18"/>
                <w:szCs w:val="18"/>
              </w:rPr>
              <w:t>горячие водоснабжение</w:t>
            </w:r>
          </w:p>
          <w:p w:rsidR="00055D5B" w:rsidRPr="003A4ECE" w:rsidRDefault="00055D5B" w:rsidP="00B11C99">
            <w:pPr>
              <w:jc w:val="right"/>
              <w:rPr>
                <w:sz w:val="18"/>
                <w:szCs w:val="18"/>
              </w:rPr>
            </w:pPr>
            <w:r w:rsidRPr="003A4ECE">
              <w:rPr>
                <w:sz w:val="18"/>
                <w:szCs w:val="18"/>
              </w:rPr>
              <w:t>водоотведение</w:t>
            </w:r>
          </w:p>
          <w:p w:rsidR="00055D5B" w:rsidRPr="003A4ECE" w:rsidRDefault="00055D5B" w:rsidP="00B11C99">
            <w:pPr>
              <w:jc w:val="right"/>
              <w:rPr>
                <w:sz w:val="18"/>
                <w:szCs w:val="18"/>
              </w:rPr>
            </w:pPr>
            <w:r w:rsidRPr="003A4ECE">
              <w:rPr>
                <w:sz w:val="18"/>
                <w:szCs w:val="18"/>
              </w:rPr>
              <w:t>газоснабжение</w:t>
            </w:r>
          </w:p>
          <w:p w:rsidR="00055D5B" w:rsidRPr="003A4ECE" w:rsidRDefault="00055D5B" w:rsidP="00B11C99">
            <w:pPr>
              <w:jc w:val="right"/>
              <w:rPr>
                <w:sz w:val="18"/>
                <w:szCs w:val="18"/>
              </w:rPr>
            </w:pPr>
            <w:r w:rsidRPr="003A4ECE">
              <w:rPr>
                <w:sz w:val="18"/>
                <w:szCs w:val="18"/>
              </w:rPr>
              <w:t>отопление</w:t>
            </w:r>
          </w:p>
          <w:p w:rsidR="00055D5B" w:rsidRPr="003A4ECE" w:rsidRDefault="00055D5B" w:rsidP="00B11C99">
            <w:pPr>
              <w:jc w:val="right"/>
              <w:rPr>
                <w:sz w:val="18"/>
                <w:szCs w:val="18"/>
              </w:rPr>
            </w:pPr>
            <w:r w:rsidRPr="003A4ECE">
              <w:rPr>
                <w:sz w:val="18"/>
                <w:szCs w:val="18"/>
              </w:rPr>
              <w:t>(от внешних котельных)</w:t>
            </w:r>
          </w:p>
          <w:p w:rsidR="00055D5B" w:rsidRPr="003A4ECE" w:rsidRDefault="00055D5B" w:rsidP="00B11C99">
            <w:pPr>
              <w:jc w:val="right"/>
              <w:rPr>
                <w:sz w:val="18"/>
                <w:szCs w:val="18"/>
              </w:rPr>
            </w:pPr>
            <w:r w:rsidRPr="003A4ECE">
              <w:rPr>
                <w:sz w:val="18"/>
                <w:szCs w:val="18"/>
              </w:rPr>
              <w:t>отопление</w:t>
            </w:r>
          </w:p>
          <w:p w:rsidR="00055D5B" w:rsidRPr="003A4ECE" w:rsidRDefault="00055D5B" w:rsidP="00B11C99">
            <w:pPr>
              <w:jc w:val="right"/>
              <w:rPr>
                <w:sz w:val="18"/>
                <w:szCs w:val="18"/>
              </w:rPr>
            </w:pPr>
            <w:r w:rsidRPr="003A4ECE">
              <w:rPr>
                <w:sz w:val="18"/>
                <w:szCs w:val="18"/>
              </w:rPr>
              <w:t>(от дымовой котельной)</w:t>
            </w:r>
          </w:p>
          <w:p w:rsidR="00055D5B" w:rsidRPr="003A4ECE" w:rsidRDefault="00055D5B" w:rsidP="00B11C99">
            <w:pPr>
              <w:jc w:val="right"/>
              <w:rPr>
                <w:sz w:val="18"/>
                <w:szCs w:val="18"/>
              </w:rPr>
            </w:pPr>
            <w:r w:rsidRPr="003A4ECE">
              <w:rPr>
                <w:sz w:val="18"/>
                <w:szCs w:val="18"/>
              </w:rPr>
              <w:t>печи</w:t>
            </w:r>
          </w:p>
          <w:p w:rsidR="00055D5B" w:rsidRPr="003A4ECE" w:rsidRDefault="00055D5B" w:rsidP="00B11C99">
            <w:pPr>
              <w:jc w:val="right"/>
              <w:rPr>
                <w:sz w:val="18"/>
                <w:szCs w:val="18"/>
              </w:rPr>
            </w:pPr>
            <w:r w:rsidRPr="003A4ECE">
              <w:rPr>
                <w:sz w:val="18"/>
                <w:szCs w:val="18"/>
              </w:rPr>
              <w:t>калориферы</w:t>
            </w:r>
          </w:p>
          <w:p w:rsidR="00055D5B" w:rsidRPr="003A4ECE" w:rsidRDefault="00055D5B" w:rsidP="00B11C99">
            <w:pPr>
              <w:jc w:val="right"/>
              <w:rPr>
                <w:sz w:val="18"/>
                <w:szCs w:val="18"/>
              </w:rPr>
            </w:pPr>
            <w:r w:rsidRPr="003A4ECE">
              <w:rPr>
                <w:sz w:val="18"/>
                <w:szCs w:val="18"/>
              </w:rPr>
              <w:t>АГВ</w:t>
            </w:r>
          </w:p>
          <w:p w:rsidR="00055D5B" w:rsidRPr="003A4ECE" w:rsidRDefault="00055D5B" w:rsidP="00B11C99">
            <w:pPr>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p>
          <w:p w:rsidR="00055D5B" w:rsidRPr="003A4ECE" w:rsidRDefault="00055D5B" w:rsidP="00B11C99">
            <w:pP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Имеется</w:t>
            </w:r>
          </w:p>
          <w:p w:rsidR="00055D5B" w:rsidRPr="003A4ECE" w:rsidRDefault="00055D5B" w:rsidP="00B11C99">
            <w:pPr>
              <w:jc w:val="center"/>
              <w:rPr>
                <w:sz w:val="18"/>
                <w:szCs w:val="18"/>
              </w:rPr>
            </w:pPr>
            <w:r w:rsidRPr="003A4ECE">
              <w:rPr>
                <w:sz w:val="18"/>
                <w:szCs w:val="18"/>
              </w:rPr>
              <w:t>Имеется</w:t>
            </w:r>
          </w:p>
          <w:p w:rsidR="00055D5B" w:rsidRPr="003A4ECE" w:rsidRDefault="00055D5B" w:rsidP="00B11C99">
            <w:pPr>
              <w:jc w:val="center"/>
              <w:rPr>
                <w:sz w:val="18"/>
                <w:szCs w:val="18"/>
              </w:rPr>
            </w:pPr>
            <w:r w:rsidRPr="003A4ECE">
              <w:rPr>
                <w:sz w:val="18"/>
                <w:szCs w:val="18"/>
              </w:rPr>
              <w:t>Имеется</w:t>
            </w:r>
          </w:p>
          <w:p w:rsidR="00055D5B" w:rsidRPr="003A4ECE" w:rsidRDefault="00055D5B" w:rsidP="00B11C99">
            <w:pPr>
              <w:jc w:val="center"/>
              <w:rPr>
                <w:sz w:val="18"/>
                <w:szCs w:val="18"/>
              </w:rPr>
            </w:pPr>
            <w:r w:rsidRPr="003A4ECE">
              <w:rPr>
                <w:sz w:val="18"/>
                <w:szCs w:val="18"/>
              </w:rPr>
              <w:t>-*-</w:t>
            </w:r>
          </w:p>
          <w:p w:rsidR="00055D5B" w:rsidRPr="003A4ECE" w:rsidRDefault="00055D5B" w:rsidP="00B11C99">
            <w:pPr>
              <w:jc w:val="center"/>
              <w:rPr>
                <w:sz w:val="18"/>
                <w:szCs w:val="18"/>
              </w:rPr>
            </w:pPr>
            <w:r w:rsidRPr="003A4ECE">
              <w:rPr>
                <w:sz w:val="18"/>
                <w:szCs w:val="18"/>
              </w:rPr>
              <w:t>Имеется</w:t>
            </w:r>
          </w:p>
          <w:p w:rsidR="00055D5B" w:rsidRPr="003A4ECE" w:rsidRDefault="00055D5B" w:rsidP="00B11C99">
            <w:pPr>
              <w:jc w:val="center"/>
              <w:rPr>
                <w:sz w:val="18"/>
                <w:szCs w:val="18"/>
              </w:rPr>
            </w:pPr>
            <w:r w:rsidRPr="003A4ECE">
              <w:rPr>
                <w:sz w:val="18"/>
                <w:szCs w:val="18"/>
              </w:rPr>
              <w:t>Имеется</w:t>
            </w:r>
          </w:p>
          <w:p w:rsidR="00055D5B" w:rsidRPr="003A4ECE" w:rsidRDefault="00055D5B" w:rsidP="00B11C99">
            <w:pPr>
              <w:jc w:val="center"/>
              <w:rPr>
                <w:sz w:val="18"/>
                <w:szCs w:val="18"/>
              </w:rPr>
            </w:pPr>
            <w:r w:rsidRPr="003A4ECE">
              <w:rPr>
                <w:sz w:val="18"/>
                <w:szCs w:val="18"/>
              </w:rPr>
              <w:t>Имеется центральное</w:t>
            </w:r>
          </w:p>
          <w:p w:rsidR="00055D5B" w:rsidRPr="003A4ECE" w:rsidRDefault="00055D5B" w:rsidP="00B11C99">
            <w:pPr>
              <w:jc w:val="center"/>
              <w:rPr>
                <w:sz w:val="18"/>
                <w:szCs w:val="18"/>
              </w:rPr>
            </w:pPr>
          </w:p>
        </w:tc>
        <w:tc>
          <w:tcPr>
            <w:tcW w:w="3614"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p>
        </w:tc>
      </w:tr>
      <w:tr w:rsidR="00055D5B" w:rsidRPr="003A4ECE" w:rsidTr="00B11C99">
        <w:tc>
          <w:tcPr>
            <w:tcW w:w="3119"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rPr>
                <w:sz w:val="18"/>
                <w:szCs w:val="18"/>
              </w:rPr>
            </w:pPr>
            <w:r w:rsidRPr="003A4ECE">
              <w:rPr>
                <w:sz w:val="18"/>
                <w:szCs w:val="18"/>
              </w:rPr>
              <w:t>11.  крыльца</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b/>
                <w:sz w:val="18"/>
                <w:szCs w:val="18"/>
              </w:rPr>
            </w:pPr>
          </w:p>
        </w:tc>
        <w:tc>
          <w:tcPr>
            <w:tcW w:w="3614"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b/>
                <w:sz w:val="18"/>
                <w:szCs w:val="18"/>
              </w:rPr>
            </w:pPr>
          </w:p>
        </w:tc>
      </w:tr>
    </w:tbl>
    <w:p w:rsidR="00055D5B" w:rsidRDefault="00055D5B" w:rsidP="00F04B8A">
      <w:pPr>
        <w:tabs>
          <w:tab w:val="num" w:pos="-142"/>
        </w:tabs>
        <w:autoSpaceDE w:val="0"/>
        <w:autoSpaceDN w:val="0"/>
        <w:adjustRightInd w:val="0"/>
        <w:ind w:right="-52"/>
        <w:jc w:val="both"/>
        <w:rPr>
          <w:noProof/>
          <w:u w:val="single"/>
        </w:rPr>
      </w:pPr>
    </w:p>
    <w:p w:rsidR="00055D5B" w:rsidRDefault="00FC045A" w:rsidP="00FC045A">
      <w:pPr>
        <w:tabs>
          <w:tab w:val="num" w:pos="-142"/>
        </w:tabs>
        <w:autoSpaceDE w:val="0"/>
        <w:autoSpaceDN w:val="0"/>
        <w:adjustRightInd w:val="0"/>
        <w:ind w:right="-52"/>
        <w:jc w:val="right"/>
        <w:rPr>
          <w:b/>
          <w:noProof/>
        </w:rPr>
      </w:pPr>
      <w:r>
        <w:rPr>
          <w:b/>
          <w:noProof/>
        </w:rPr>
        <w:t>ЛОТ № 1</w:t>
      </w:r>
      <w:r w:rsidR="002B7CBE">
        <w:rPr>
          <w:b/>
          <w:noProof/>
          <w:lang w:val="en-US"/>
        </w:rPr>
        <w:t>3</w:t>
      </w:r>
    </w:p>
    <w:p w:rsidR="00FC045A" w:rsidRDefault="00FC045A" w:rsidP="00FC045A">
      <w:pPr>
        <w:tabs>
          <w:tab w:val="num" w:pos="-142"/>
        </w:tabs>
        <w:autoSpaceDE w:val="0"/>
        <w:autoSpaceDN w:val="0"/>
        <w:adjustRightInd w:val="0"/>
        <w:ind w:right="-52"/>
        <w:jc w:val="right"/>
        <w:rPr>
          <w:b/>
          <w:noProof/>
        </w:rPr>
      </w:pPr>
    </w:p>
    <w:p w:rsidR="00FC045A" w:rsidRPr="003A4ECE" w:rsidRDefault="00FC045A" w:rsidP="00FC045A">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Акт</w:t>
      </w:r>
    </w:p>
    <w:p w:rsidR="00FC045A" w:rsidRPr="003A4ECE" w:rsidRDefault="00FC045A" w:rsidP="00FC045A">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 xml:space="preserve"> о состоянии общего имущества собственников помещений в многоквартирном доме,</w:t>
      </w:r>
    </w:p>
    <w:p w:rsidR="00FC045A" w:rsidRPr="003A4ECE" w:rsidRDefault="00FC045A" w:rsidP="00FC045A">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являющегося объектом конкурса</w:t>
      </w:r>
    </w:p>
    <w:p w:rsidR="00FC045A" w:rsidRPr="003A4ECE" w:rsidRDefault="00FC045A" w:rsidP="00FC045A">
      <w:pPr>
        <w:ind w:left="-1080"/>
        <w:jc w:val="center"/>
        <w:rPr>
          <w:rFonts w:ascii="Courier New" w:hAnsi="Courier New" w:cs="Courier New"/>
          <w:b/>
          <w:color w:val="0070C0"/>
          <w:sz w:val="18"/>
          <w:szCs w:val="18"/>
        </w:rPr>
      </w:pPr>
    </w:p>
    <w:p w:rsidR="00FC045A" w:rsidRPr="003A4ECE" w:rsidRDefault="00FC045A" w:rsidP="00790460">
      <w:pPr>
        <w:numPr>
          <w:ilvl w:val="0"/>
          <w:numId w:val="49"/>
        </w:numPr>
        <w:jc w:val="center"/>
        <w:rPr>
          <w:rFonts w:ascii="Courier New" w:hAnsi="Courier New" w:cs="Courier New"/>
          <w:b/>
          <w:color w:val="0070C0"/>
          <w:sz w:val="18"/>
          <w:szCs w:val="18"/>
        </w:rPr>
      </w:pPr>
      <w:r w:rsidRPr="003A4ECE">
        <w:rPr>
          <w:rFonts w:ascii="Courier New" w:hAnsi="Courier New" w:cs="Courier New"/>
          <w:b/>
          <w:color w:val="0070C0"/>
          <w:sz w:val="18"/>
          <w:szCs w:val="18"/>
        </w:rPr>
        <w:t>Общие сведения о многоквартирном доме</w:t>
      </w:r>
    </w:p>
    <w:p w:rsidR="00FC045A" w:rsidRPr="003A4ECE" w:rsidRDefault="00FC045A" w:rsidP="00FC045A">
      <w:pPr>
        <w:rPr>
          <w:rFonts w:ascii="Courier New" w:hAnsi="Courier New" w:cs="Courier New"/>
          <w:b/>
          <w:color w:val="0070C0"/>
          <w:sz w:val="18"/>
          <w:szCs w:val="18"/>
        </w:rPr>
      </w:pPr>
    </w:p>
    <w:p w:rsidR="00FC045A" w:rsidRPr="00FD7360" w:rsidRDefault="00FC045A" w:rsidP="00790460">
      <w:pPr>
        <w:pStyle w:val="aff8"/>
        <w:numPr>
          <w:ilvl w:val="0"/>
          <w:numId w:val="87"/>
        </w:numPr>
        <w:tabs>
          <w:tab w:val="left" w:pos="284"/>
        </w:tabs>
        <w:ind w:left="0" w:firstLine="0"/>
        <w:rPr>
          <w:sz w:val="18"/>
          <w:szCs w:val="18"/>
        </w:rPr>
      </w:pPr>
      <w:r w:rsidRPr="00FD7360">
        <w:rPr>
          <w:sz w:val="18"/>
          <w:szCs w:val="18"/>
        </w:rPr>
        <w:t>Адрес многоквартирного  дома</w:t>
      </w:r>
      <w:r w:rsidRPr="00FD7360">
        <w:rPr>
          <w:b/>
          <w:i/>
          <w:sz w:val="18"/>
          <w:szCs w:val="18"/>
        </w:rPr>
        <w:t>_______</w:t>
      </w:r>
      <w:proofErr w:type="spellStart"/>
      <w:r w:rsidRPr="00BD3B18">
        <w:rPr>
          <w:b/>
          <w:i/>
          <w:sz w:val="18"/>
          <w:szCs w:val="18"/>
          <w:u w:val="single"/>
        </w:rPr>
        <w:t>ул</w:t>
      </w:r>
      <w:proofErr w:type="spellEnd"/>
      <w:r w:rsidRPr="00BD3B18">
        <w:rPr>
          <w:b/>
          <w:i/>
          <w:sz w:val="18"/>
          <w:szCs w:val="18"/>
          <w:u w:val="single"/>
        </w:rPr>
        <w:t xml:space="preserve">. </w:t>
      </w:r>
      <w:r w:rsidRPr="00FD7360">
        <w:rPr>
          <w:b/>
          <w:i/>
          <w:sz w:val="18"/>
          <w:szCs w:val="18"/>
          <w:u w:val="single"/>
        </w:rPr>
        <w:t xml:space="preserve">Лютова 12 Г, </w:t>
      </w:r>
      <w:proofErr w:type="spellStart"/>
      <w:r w:rsidRPr="00FD7360">
        <w:rPr>
          <w:b/>
          <w:i/>
          <w:sz w:val="18"/>
          <w:szCs w:val="18"/>
          <w:u w:val="single"/>
        </w:rPr>
        <w:t>пгт</w:t>
      </w:r>
      <w:proofErr w:type="spellEnd"/>
      <w:r w:rsidRPr="00FD7360">
        <w:rPr>
          <w:b/>
          <w:i/>
          <w:sz w:val="18"/>
          <w:szCs w:val="18"/>
          <w:u w:val="single"/>
        </w:rPr>
        <w:t>. Бер</w:t>
      </w:r>
      <w:r w:rsidR="00BD3B18">
        <w:rPr>
          <w:b/>
          <w:i/>
          <w:sz w:val="18"/>
          <w:szCs w:val="18"/>
          <w:u w:val="single"/>
        </w:rPr>
        <w:t>е</w:t>
      </w:r>
      <w:r w:rsidRPr="00FD7360">
        <w:rPr>
          <w:b/>
          <w:i/>
          <w:sz w:val="18"/>
          <w:szCs w:val="18"/>
          <w:u w:val="single"/>
        </w:rPr>
        <w:t xml:space="preserve">зово__________________________ </w:t>
      </w:r>
    </w:p>
    <w:p w:rsidR="00FC045A" w:rsidRPr="003A4ECE" w:rsidRDefault="00FC045A" w:rsidP="00790460">
      <w:pPr>
        <w:numPr>
          <w:ilvl w:val="0"/>
          <w:numId w:val="87"/>
        </w:numPr>
        <w:tabs>
          <w:tab w:val="left" w:pos="284"/>
        </w:tabs>
        <w:ind w:left="0" w:firstLine="0"/>
        <w:rPr>
          <w:sz w:val="18"/>
          <w:szCs w:val="18"/>
        </w:rPr>
      </w:pPr>
      <w:r w:rsidRPr="003A4ECE">
        <w:rPr>
          <w:sz w:val="18"/>
          <w:szCs w:val="18"/>
        </w:rPr>
        <w:t>Кадастровый номер многоквартирного дома (при его наличии)__</w:t>
      </w:r>
      <w:r w:rsidRPr="003A4ECE">
        <w:rPr>
          <w:b/>
          <w:sz w:val="18"/>
          <w:szCs w:val="18"/>
          <w:u w:val="single"/>
        </w:rPr>
        <w:t>86:05:031001668</w:t>
      </w:r>
      <w:r w:rsidRPr="003A4ECE">
        <w:rPr>
          <w:sz w:val="18"/>
          <w:szCs w:val="18"/>
        </w:rPr>
        <w:t>_________________</w:t>
      </w:r>
    </w:p>
    <w:p w:rsidR="00FC045A" w:rsidRPr="003A4ECE" w:rsidRDefault="00FC045A" w:rsidP="00790460">
      <w:pPr>
        <w:numPr>
          <w:ilvl w:val="0"/>
          <w:numId w:val="87"/>
        </w:numPr>
        <w:tabs>
          <w:tab w:val="left" w:pos="284"/>
        </w:tabs>
        <w:ind w:left="0" w:firstLine="0"/>
        <w:rPr>
          <w:sz w:val="18"/>
          <w:szCs w:val="18"/>
        </w:rPr>
      </w:pPr>
      <w:r w:rsidRPr="003A4ECE">
        <w:rPr>
          <w:sz w:val="18"/>
          <w:szCs w:val="18"/>
        </w:rPr>
        <w:t xml:space="preserve">Серия, тип </w:t>
      </w:r>
      <w:proofErr w:type="spellStart"/>
      <w:r w:rsidRPr="003A4ECE">
        <w:rPr>
          <w:sz w:val="18"/>
          <w:szCs w:val="18"/>
        </w:rPr>
        <w:t>постройки____</w:t>
      </w:r>
      <w:r w:rsidRPr="003A4ECE">
        <w:rPr>
          <w:b/>
          <w:sz w:val="18"/>
          <w:szCs w:val="18"/>
          <w:u w:val="single"/>
        </w:rPr>
        <w:t>многоквартирный</w:t>
      </w:r>
      <w:proofErr w:type="spellEnd"/>
      <w:r w:rsidRPr="003A4ECE">
        <w:rPr>
          <w:b/>
          <w:sz w:val="18"/>
          <w:szCs w:val="18"/>
          <w:u w:val="single"/>
        </w:rPr>
        <w:t xml:space="preserve"> одноэтажный жилой дом_______________________</w:t>
      </w:r>
    </w:p>
    <w:p w:rsidR="00FC045A" w:rsidRPr="003A4ECE" w:rsidRDefault="00FC045A" w:rsidP="00790460">
      <w:pPr>
        <w:numPr>
          <w:ilvl w:val="0"/>
          <w:numId w:val="87"/>
        </w:numPr>
        <w:tabs>
          <w:tab w:val="left" w:pos="284"/>
        </w:tabs>
        <w:ind w:left="0" w:firstLine="0"/>
        <w:rPr>
          <w:sz w:val="18"/>
          <w:szCs w:val="18"/>
        </w:rPr>
      </w:pPr>
      <w:r w:rsidRPr="003A4ECE">
        <w:rPr>
          <w:sz w:val="18"/>
          <w:szCs w:val="18"/>
        </w:rPr>
        <w:t>Год постройки</w:t>
      </w:r>
      <w:r w:rsidRPr="003A4ECE">
        <w:rPr>
          <w:sz w:val="18"/>
          <w:szCs w:val="18"/>
          <w:u w:val="single"/>
        </w:rPr>
        <w:t>__________</w:t>
      </w:r>
      <w:r w:rsidRPr="003A4ECE">
        <w:rPr>
          <w:b/>
          <w:sz w:val="18"/>
          <w:szCs w:val="18"/>
          <w:u w:val="single"/>
        </w:rPr>
        <w:t>2017</w:t>
      </w:r>
      <w:r w:rsidRPr="003A4ECE">
        <w:rPr>
          <w:sz w:val="18"/>
          <w:szCs w:val="18"/>
          <w:u w:val="single"/>
        </w:rPr>
        <w:t>___________________________________________________________</w:t>
      </w:r>
    </w:p>
    <w:p w:rsidR="00FC045A" w:rsidRPr="003A4ECE" w:rsidRDefault="00FC045A" w:rsidP="00790460">
      <w:pPr>
        <w:numPr>
          <w:ilvl w:val="0"/>
          <w:numId w:val="87"/>
        </w:numPr>
        <w:tabs>
          <w:tab w:val="left" w:pos="284"/>
        </w:tabs>
        <w:ind w:left="0" w:firstLine="0"/>
        <w:rPr>
          <w:sz w:val="18"/>
          <w:szCs w:val="18"/>
        </w:rPr>
      </w:pPr>
      <w:r w:rsidRPr="003A4ECE">
        <w:rPr>
          <w:sz w:val="18"/>
          <w:szCs w:val="18"/>
        </w:rPr>
        <w:t>Степень износа по данным государственного технического учета______________________________</w:t>
      </w:r>
    </w:p>
    <w:p w:rsidR="00FC045A" w:rsidRPr="003A4ECE" w:rsidRDefault="00FC045A" w:rsidP="00790460">
      <w:pPr>
        <w:numPr>
          <w:ilvl w:val="0"/>
          <w:numId w:val="87"/>
        </w:numPr>
        <w:tabs>
          <w:tab w:val="left" w:pos="284"/>
        </w:tabs>
        <w:ind w:left="0" w:firstLine="0"/>
        <w:rPr>
          <w:sz w:val="18"/>
          <w:szCs w:val="18"/>
        </w:rPr>
      </w:pPr>
      <w:r w:rsidRPr="003A4ECE">
        <w:rPr>
          <w:sz w:val="18"/>
          <w:szCs w:val="18"/>
        </w:rPr>
        <w:t>Степень фактического износа</w:t>
      </w:r>
      <w:r w:rsidRPr="003A4ECE">
        <w:rPr>
          <w:b/>
          <w:sz w:val="18"/>
          <w:szCs w:val="18"/>
        </w:rPr>
        <w:t>________0</w:t>
      </w:r>
      <w:r w:rsidRPr="003A4ECE">
        <w:rPr>
          <w:b/>
          <w:sz w:val="18"/>
          <w:szCs w:val="18"/>
          <w:u w:val="single"/>
        </w:rPr>
        <w:t>%</w:t>
      </w:r>
      <w:r w:rsidRPr="003A4ECE">
        <w:rPr>
          <w:b/>
          <w:sz w:val="18"/>
          <w:szCs w:val="18"/>
        </w:rPr>
        <w:t>__________________________________________________</w:t>
      </w:r>
    </w:p>
    <w:p w:rsidR="00FC045A" w:rsidRPr="003A4ECE" w:rsidRDefault="00FC045A" w:rsidP="00790460">
      <w:pPr>
        <w:numPr>
          <w:ilvl w:val="0"/>
          <w:numId w:val="87"/>
        </w:numPr>
        <w:tabs>
          <w:tab w:val="left" w:pos="284"/>
        </w:tabs>
        <w:ind w:left="0" w:firstLine="0"/>
        <w:rPr>
          <w:sz w:val="18"/>
          <w:szCs w:val="18"/>
        </w:rPr>
      </w:pPr>
      <w:r w:rsidRPr="003A4ECE">
        <w:rPr>
          <w:sz w:val="18"/>
          <w:szCs w:val="18"/>
        </w:rPr>
        <w:t>Год последнего капитального ремонта_____________________________________________________</w:t>
      </w:r>
    </w:p>
    <w:p w:rsidR="00FC045A" w:rsidRPr="003A4ECE" w:rsidRDefault="00FC045A" w:rsidP="00790460">
      <w:pPr>
        <w:numPr>
          <w:ilvl w:val="0"/>
          <w:numId w:val="87"/>
        </w:numPr>
        <w:tabs>
          <w:tab w:val="left" w:pos="284"/>
        </w:tabs>
        <w:ind w:left="0" w:firstLine="0"/>
        <w:rPr>
          <w:sz w:val="18"/>
          <w:szCs w:val="18"/>
        </w:rPr>
      </w:pPr>
      <w:r w:rsidRPr="003A4ECE">
        <w:rPr>
          <w:sz w:val="18"/>
          <w:szCs w:val="18"/>
        </w:rPr>
        <w:t>Реквизиты правового акта о признании многократного дома аварийным и подлежащим сносу</w:t>
      </w:r>
    </w:p>
    <w:p w:rsidR="00FC045A" w:rsidRPr="00FD7360" w:rsidRDefault="00FC045A" w:rsidP="00790460">
      <w:pPr>
        <w:pStyle w:val="aff8"/>
        <w:numPr>
          <w:ilvl w:val="0"/>
          <w:numId w:val="87"/>
        </w:numPr>
        <w:tabs>
          <w:tab w:val="num" w:pos="-284"/>
          <w:tab w:val="left" w:pos="284"/>
        </w:tabs>
        <w:ind w:left="0" w:firstLine="0"/>
        <w:rPr>
          <w:sz w:val="18"/>
          <w:szCs w:val="18"/>
        </w:rPr>
      </w:pPr>
      <w:r w:rsidRPr="00FD7360">
        <w:rPr>
          <w:sz w:val="18"/>
          <w:szCs w:val="18"/>
        </w:rPr>
        <w:t>__________________________________________________________________________________________</w:t>
      </w:r>
    </w:p>
    <w:p w:rsidR="00FC045A" w:rsidRPr="003A4ECE" w:rsidRDefault="00FC045A" w:rsidP="00790460">
      <w:pPr>
        <w:numPr>
          <w:ilvl w:val="0"/>
          <w:numId w:val="87"/>
        </w:numPr>
        <w:tabs>
          <w:tab w:val="left" w:pos="284"/>
        </w:tabs>
        <w:ind w:left="0" w:firstLine="0"/>
        <w:rPr>
          <w:sz w:val="18"/>
          <w:szCs w:val="18"/>
        </w:rPr>
      </w:pPr>
      <w:r w:rsidRPr="003A4ECE">
        <w:rPr>
          <w:sz w:val="18"/>
          <w:szCs w:val="18"/>
        </w:rPr>
        <w:t>Количество этажей___1__________________________________________________________________</w:t>
      </w:r>
    </w:p>
    <w:p w:rsidR="00FC045A" w:rsidRPr="003A4ECE" w:rsidRDefault="00FC045A" w:rsidP="00790460">
      <w:pPr>
        <w:numPr>
          <w:ilvl w:val="0"/>
          <w:numId w:val="87"/>
        </w:numPr>
        <w:tabs>
          <w:tab w:val="left" w:pos="284"/>
        </w:tabs>
        <w:ind w:left="0" w:firstLine="0"/>
        <w:rPr>
          <w:sz w:val="18"/>
          <w:szCs w:val="18"/>
        </w:rPr>
      </w:pPr>
      <w:r w:rsidRPr="003A4ECE">
        <w:rPr>
          <w:sz w:val="18"/>
          <w:szCs w:val="18"/>
        </w:rPr>
        <w:t>Наличие подвала_____нет____________________________________________________________</w:t>
      </w:r>
    </w:p>
    <w:p w:rsidR="00FC045A" w:rsidRPr="003A4ECE" w:rsidRDefault="00FC045A" w:rsidP="00790460">
      <w:pPr>
        <w:numPr>
          <w:ilvl w:val="0"/>
          <w:numId w:val="87"/>
        </w:numPr>
        <w:tabs>
          <w:tab w:val="left" w:pos="284"/>
        </w:tabs>
        <w:ind w:left="0" w:firstLine="0"/>
        <w:rPr>
          <w:sz w:val="18"/>
          <w:szCs w:val="18"/>
        </w:rPr>
      </w:pPr>
      <w:r w:rsidRPr="003A4ECE">
        <w:rPr>
          <w:sz w:val="18"/>
          <w:szCs w:val="18"/>
        </w:rPr>
        <w:t>Наличие цокольного этажа_____нет_-______________________________________________________</w:t>
      </w:r>
    </w:p>
    <w:p w:rsidR="00FC045A" w:rsidRPr="003A4ECE" w:rsidRDefault="00FC045A" w:rsidP="00790460">
      <w:pPr>
        <w:numPr>
          <w:ilvl w:val="0"/>
          <w:numId w:val="87"/>
        </w:numPr>
        <w:tabs>
          <w:tab w:val="left" w:pos="284"/>
        </w:tabs>
        <w:ind w:left="0" w:firstLine="0"/>
        <w:rPr>
          <w:sz w:val="18"/>
          <w:szCs w:val="18"/>
        </w:rPr>
      </w:pPr>
      <w:r w:rsidRPr="003A4ECE">
        <w:rPr>
          <w:sz w:val="18"/>
          <w:szCs w:val="18"/>
        </w:rPr>
        <w:t>Наличие монсарды___________нет__-______________________________________________________</w:t>
      </w:r>
    </w:p>
    <w:p w:rsidR="00FC045A" w:rsidRPr="003A4ECE" w:rsidRDefault="00FC045A" w:rsidP="00790460">
      <w:pPr>
        <w:numPr>
          <w:ilvl w:val="0"/>
          <w:numId w:val="87"/>
        </w:numPr>
        <w:tabs>
          <w:tab w:val="left" w:pos="284"/>
        </w:tabs>
        <w:ind w:left="0" w:firstLine="0"/>
        <w:rPr>
          <w:sz w:val="18"/>
          <w:szCs w:val="18"/>
        </w:rPr>
      </w:pPr>
      <w:r w:rsidRPr="003A4ECE">
        <w:rPr>
          <w:sz w:val="18"/>
          <w:szCs w:val="18"/>
        </w:rPr>
        <w:t>Наличие мезонина___________нет___-_____________________________________________________</w:t>
      </w:r>
    </w:p>
    <w:p w:rsidR="00FC045A" w:rsidRPr="003A4ECE" w:rsidRDefault="00FC045A" w:rsidP="00790460">
      <w:pPr>
        <w:numPr>
          <w:ilvl w:val="0"/>
          <w:numId w:val="87"/>
        </w:numPr>
        <w:tabs>
          <w:tab w:val="left" w:pos="284"/>
        </w:tabs>
        <w:ind w:left="0" w:firstLine="0"/>
        <w:rPr>
          <w:sz w:val="18"/>
          <w:szCs w:val="18"/>
        </w:rPr>
      </w:pPr>
      <w:r w:rsidRPr="003A4ECE">
        <w:rPr>
          <w:sz w:val="18"/>
          <w:szCs w:val="18"/>
        </w:rPr>
        <w:t>Количество квартир_______</w:t>
      </w:r>
      <w:r w:rsidRPr="003A4ECE">
        <w:rPr>
          <w:sz w:val="18"/>
          <w:szCs w:val="18"/>
          <w:u w:val="single"/>
        </w:rPr>
        <w:t>8</w:t>
      </w:r>
      <w:r w:rsidRPr="003A4ECE">
        <w:rPr>
          <w:sz w:val="18"/>
          <w:szCs w:val="18"/>
        </w:rPr>
        <w:t>____________________________________________________________</w:t>
      </w:r>
    </w:p>
    <w:p w:rsidR="00FC045A" w:rsidRPr="003A4ECE" w:rsidRDefault="00FC045A" w:rsidP="00790460">
      <w:pPr>
        <w:numPr>
          <w:ilvl w:val="0"/>
          <w:numId w:val="87"/>
        </w:numPr>
        <w:tabs>
          <w:tab w:val="left" w:pos="284"/>
        </w:tabs>
        <w:ind w:left="0" w:firstLine="0"/>
        <w:rPr>
          <w:sz w:val="18"/>
          <w:szCs w:val="18"/>
        </w:rPr>
      </w:pPr>
      <w:r w:rsidRPr="003A4ECE">
        <w:rPr>
          <w:sz w:val="18"/>
          <w:szCs w:val="18"/>
        </w:rPr>
        <w:t xml:space="preserve">Количество нежилых помещений, не входящих в состав общего </w:t>
      </w:r>
      <w:proofErr w:type="spellStart"/>
      <w:r w:rsidRPr="003A4ECE">
        <w:rPr>
          <w:sz w:val="18"/>
          <w:szCs w:val="18"/>
        </w:rPr>
        <w:t>имущества_____</w:t>
      </w:r>
      <w:r w:rsidRPr="003A4ECE">
        <w:rPr>
          <w:sz w:val="18"/>
          <w:szCs w:val="18"/>
          <w:u w:val="single"/>
        </w:rPr>
        <w:t>нет</w:t>
      </w:r>
      <w:proofErr w:type="spellEnd"/>
      <w:r w:rsidRPr="003A4ECE">
        <w:rPr>
          <w:sz w:val="18"/>
          <w:szCs w:val="18"/>
        </w:rPr>
        <w:t>______________</w:t>
      </w:r>
    </w:p>
    <w:p w:rsidR="00FC045A" w:rsidRPr="003A4ECE" w:rsidRDefault="00FC045A" w:rsidP="00790460">
      <w:pPr>
        <w:numPr>
          <w:ilvl w:val="0"/>
          <w:numId w:val="87"/>
        </w:numPr>
        <w:tabs>
          <w:tab w:val="left" w:pos="284"/>
        </w:tabs>
        <w:ind w:left="0" w:firstLine="0"/>
        <w:rPr>
          <w:sz w:val="18"/>
          <w:szCs w:val="18"/>
        </w:rPr>
      </w:pPr>
      <w:r w:rsidRPr="003A4ECE">
        <w:rPr>
          <w:sz w:val="18"/>
          <w:szCs w:val="18"/>
        </w:rPr>
        <w:t>Реквизиты правого акта о признании всех жилых помещений в многоквартирном доме непригодными для проживания____________________________________________________________________________</w:t>
      </w:r>
    </w:p>
    <w:p w:rsidR="00FC045A" w:rsidRPr="003A4ECE" w:rsidRDefault="00FC045A" w:rsidP="00790460">
      <w:pPr>
        <w:numPr>
          <w:ilvl w:val="0"/>
          <w:numId w:val="87"/>
        </w:numPr>
        <w:tabs>
          <w:tab w:val="left" w:pos="284"/>
        </w:tabs>
        <w:ind w:left="0" w:firstLine="0"/>
        <w:rPr>
          <w:sz w:val="18"/>
          <w:szCs w:val="18"/>
        </w:rPr>
      </w:pPr>
      <w:r w:rsidRPr="003A4ECE">
        <w:rPr>
          <w:sz w:val="18"/>
          <w:szCs w:val="18"/>
        </w:rPr>
        <w:t>Перечень жилых помещений, не входящих в состав общего имущества__________________________</w:t>
      </w:r>
    </w:p>
    <w:p w:rsidR="00FC045A" w:rsidRPr="003A4ECE" w:rsidRDefault="00FC045A" w:rsidP="00790460">
      <w:pPr>
        <w:numPr>
          <w:ilvl w:val="0"/>
          <w:numId w:val="87"/>
        </w:numPr>
        <w:tabs>
          <w:tab w:val="left" w:pos="284"/>
        </w:tabs>
        <w:ind w:left="0" w:firstLine="0"/>
        <w:rPr>
          <w:sz w:val="18"/>
          <w:szCs w:val="18"/>
        </w:rPr>
      </w:pPr>
      <w:r w:rsidRPr="003A4ECE">
        <w:rPr>
          <w:sz w:val="18"/>
          <w:szCs w:val="18"/>
        </w:rPr>
        <w:t>Строительный объем____</w:t>
      </w:r>
      <w:r w:rsidRPr="003A4ECE">
        <w:rPr>
          <w:b/>
          <w:sz w:val="18"/>
          <w:szCs w:val="18"/>
          <w:u w:val="single"/>
        </w:rPr>
        <w:t>3 447,0</w:t>
      </w:r>
      <w:r w:rsidRPr="003A4ECE">
        <w:rPr>
          <w:sz w:val="18"/>
          <w:szCs w:val="18"/>
        </w:rPr>
        <w:t>__________куб.м</w:t>
      </w:r>
    </w:p>
    <w:p w:rsidR="00FC045A" w:rsidRPr="003A4ECE" w:rsidRDefault="00FC045A" w:rsidP="00790460">
      <w:pPr>
        <w:numPr>
          <w:ilvl w:val="0"/>
          <w:numId w:val="87"/>
        </w:numPr>
        <w:tabs>
          <w:tab w:val="left" w:pos="284"/>
        </w:tabs>
        <w:ind w:left="0" w:firstLine="0"/>
        <w:rPr>
          <w:sz w:val="18"/>
          <w:szCs w:val="18"/>
        </w:rPr>
      </w:pPr>
      <w:r w:rsidRPr="003A4ECE">
        <w:rPr>
          <w:sz w:val="18"/>
          <w:szCs w:val="18"/>
        </w:rPr>
        <w:t xml:space="preserve"> Площадь:   </w:t>
      </w:r>
    </w:p>
    <w:p w:rsidR="00FC045A" w:rsidRPr="003A4ECE" w:rsidRDefault="00FC045A" w:rsidP="00FD7360">
      <w:pPr>
        <w:rPr>
          <w:sz w:val="18"/>
          <w:szCs w:val="18"/>
        </w:rPr>
      </w:pPr>
      <w:r w:rsidRPr="003A4ECE">
        <w:rPr>
          <w:sz w:val="18"/>
          <w:szCs w:val="18"/>
        </w:rPr>
        <w:t>а) Многоквартирного дома с лоджиями, балконами, шкафами, коридорами и лестничными клетками</w:t>
      </w:r>
    </w:p>
    <w:p w:rsidR="00FC045A" w:rsidRPr="003A4ECE" w:rsidRDefault="00FC045A" w:rsidP="00FD7360">
      <w:pPr>
        <w:rPr>
          <w:sz w:val="18"/>
          <w:szCs w:val="18"/>
        </w:rPr>
      </w:pPr>
      <w:r w:rsidRPr="003A4ECE">
        <w:rPr>
          <w:sz w:val="18"/>
          <w:szCs w:val="18"/>
        </w:rPr>
        <w:t>_________</w:t>
      </w:r>
      <w:r w:rsidRPr="003A4ECE">
        <w:rPr>
          <w:b/>
          <w:sz w:val="18"/>
          <w:szCs w:val="18"/>
          <w:u w:val="single"/>
        </w:rPr>
        <w:t>682,1</w:t>
      </w:r>
      <w:r w:rsidRPr="003A4ECE">
        <w:rPr>
          <w:sz w:val="18"/>
          <w:szCs w:val="18"/>
        </w:rPr>
        <w:t>_____________кв.м</w:t>
      </w:r>
    </w:p>
    <w:p w:rsidR="00FC045A" w:rsidRPr="003A4ECE" w:rsidRDefault="00FC045A" w:rsidP="00FD7360">
      <w:pPr>
        <w:rPr>
          <w:sz w:val="18"/>
          <w:szCs w:val="18"/>
        </w:rPr>
      </w:pPr>
      <w:r w:rsidRPr="003A4ECE">
        <w:rPr>
          <w:sz w:val="18"/>
          <w:szCs w:val="18"/>
        </w:rPr>
        <w:t>б) Жилых помещений (общая площадь квартир)______</w:t>
      </w:r>
      <w:r w:rsidRPr="003A4ECE">
        <w:rPr>
          <w:b/>
          <w:sz w:val="18"/>
          <w:szCs w:val="18"/>
          <w:u w:val="single"/>
        </w:rPr>
        <w:t>429,3</w:t>
      </w:r>
      <w:r w:rsidRPr="003A4ECE">
        <w:rPr>
          <w:sz w:val="18"/>
          <w:szCs w:val="18"/>
        </w:rPr>
        <w:t>_________кв.м</w:t>
      </w:r>
    </w:p>
    <w:p w:rsidR="00FC045A" w:rsidRPr="003A4ECE" w:rsidRDefault="00FC045A" w:rsidP="00FD7360">
      <w:pPr>
        <w:rPr>
          <w:sz w:val="18"/>
          <w:szCs w:val="18"/>
        </w:rPr>
      </w:pPr>
      <w:r w:rsidRPr="003A4ECE">
        <w:rPr>
          <w:sz w:val="18"/>
          <w:szCs w:val="18"/>
        </w:rPr>
        <w:t>в) Нежилых помещений (общая площадь нежилых помещений, не входящих в состав общего имущества в многоквартирном доме)_____________________</w:t>
      </w:r>
      <w:proofErr w:type="spellStart"/>
      <w:r w:rsidRPr="003A4ECE">
        <w:rPr>
          <w:sz w:val="18"/>
          <w:szCs w:val="18"/>
        </w:rPr>
        <w:t>кв.м</w:t>
      </w:r>
      <w:proofErr w:type="spellEnd"/>
    </w:p>
    <w:p w:rsidR="00FC045A" w:rsidRPr="003A4ECE" w:rsidRDefault="00FC045A" w:rsidP="00FD7360">
      <w:pPr>
        <w:rPr>
          <w:sz w:val="18"/>
          <w:szCs w:val="18"/>
        </w:rPr>
      </w:pPr>
      <w:r w:rsidRPr="003A4ECE">
        <w:rPr>
          <w:sz w:val="18"/>
          <w:szCs w:val="18"/>
        </w:rPr>
        <w:t>г)  Помещений общего пользования (общая площадь не жилых помещений, входящих в состав общего имущества в многоквартирном доме)______</w:t>
      </w:r>
      <w:r w:rsidRPr="003A4ECE">
        <w:rPr>
          <w:b/>
          <w:sz w:val="18"/>
          <w:szCs w:val="18"/>
          <w:u w:val="single"/>
        </w:rPr>
        <w:t>68,1</w:t>
      </w:r>
      <w:r w:rsidRPr="003A4ECE">
        <w:rPr>
          <w:sz w:val="18"/>
          <w:szCs w:val="18"/>
        </w:rPr>
        <w:t>_____кв.м</w:t>
      </w:r>
    </w:p>
    <w:p w:rsidR="00FC045A" w:rsidRPr="00FD7360" w:rsidRDefault="00FC045A" w:rsidP="00790460">
      <w:pPr>
        <w:pStyle w:val="aff8"/>
        <w:numPr>
          <w:ilvl w:val="0"/>
          <w:numId w:val="87"/>
        </w:numPr>
        <w:tabs>
          <w:tab w:val="num" w:pos="-284"/>
          <w:tab w:val="left" w:pos="284"/>
        </w:tabs>
        <w:ind w:left="0" w:firstLine="0"/>
        <w:rPr>
          <w:sz w:val="18"/>
          <w:szCs w:val="18"/>
        </w:rPr>
      </w:pPr>
      <w:r w:rsidRPr="00FD7360">
        <w:rPr>
          <w:sz w:val="18"/>
          <w:szCs w:val="18"/>
        </w:rPr>
        <w:t>Количество лестниц____</w:t>
      </w:r>
      <w:r w:rsidRPr="00FD7360">
        <w:rPr>
          <w:b/>
          <w:sz w:val="18"/>
          <w:szCs w:val="18"/>
        </w:rPr>
        <w:t>0___________</w:t>
      </w:r>
      <w:r w:rsidRPr="00FD7360">
        <w:rPr>
          <w:sz w:val="18"/>
          <w:szCs w:val="18"/>
        </w:rPr>
        <w:t>шт</w:t>
      </w:r>
    </w:p>
    <w:p w:rsidR="00FC045A" w:rsidRPr="00FD7360" w:rsidRDefault="00FC045A" w:rsidP="00790460">
      <w:pPr>
        <w:pStyle w:val="aff8"/>
        <w:numPr>
          <w:ilvl w:val="0"/>
          <w:numId w:val="87"/>
        </w:numPr>
        <w:tabs>
          <w:tab w:val="num" w:pos="-284"/>
          <w:tab w:val="left" w:pos="284"/>
        </w:tabs>
        <w:ind w:left="0" w:firstLine="0"/>
        <w:rPr>
          <w:sz w:val="18"/>
          <w:szCs w:val="18"/>
        </w:rPr>
      </w:pPr>
      <w:r w:rsidRPr="00FD7360">
        <w:rPr>
          <w:sz w:val="18"/>
          <w:szCs w:val="18"/>
        </w:rPr>
        <w:lastRenderedPageBreak/>
        <w:t>Уборная площадь лестниц (включая межквартирные лестничные площадки)_</w:t>
      </w:r>
      <w:r w:rsidRPr="00FD7360">
        <w:rPr>
          <w:b/>
          <w:sz w:val="18"/>
          <w:szCs w:val="18"/>
          <w:u w:val="single"/>
        </w:rPr>
        <w:t>_0</w:t>
      </w:r>
      <w:r w:rsidRPr="00FD7360">
        <w:rPr>
          <w:sz w:val="18"/>
          <w:szCs w:val="18"/>
        </w:rPr>
        <w:t xml:space="preserve">  </w:t>
      </w:r>
      <w:proofErr w:type="spellStart"/>
      <w:r w:rsidRPr="00FD7360">
        <w:rPr>
          <w:sz w:val="18"/>
          <w:szCs w:val="18"/>
        </w:rPr>
        <w:t>кв.м</w:t>
      </w:r>
      <w:proofErr w:type="spellEnd"/>
    </w:p>
    <w:p w:rsidR="00FC045A" w:rsidRPr="00FD7360" w:rsidRDefault="00FC045A" w:rsidP="00790460">
      <w:pPr>
        <w:pStyle w:val="aff8"/>
        <w:numPr>
          <w:ilvl w:val="0"/>
          <w:numId w:val="87"/>
        </w:numPr>
        <w:tabs>
          <w:tab w:val="num" w:pos="-284"/>
          <w:tab w:val="left" w:pos="284"/>
        </w:tabs>
        <w:ind w:left="0" w:firstLine="0"/>
        <w:rPr>
          <w:sz w:val="18"/>
          <w:szCs w:val="18"/>
        </w:rPr>
      </w:pPr>
      <w:r w:rsidRPr="00FD7360">
        <w:rPr>
          <w:sz w:val="18"/>
          <w:szCs w:val="18"/>
        </w:rPr>
        <w:t>Уборочная площадь общих коридоров.___________</w:t>
      </w:r>
      <w:r w:rsidRPr="00FD7360">
        <w:rPr>
          <w:b/>
          <w:sz w:val="18"/>
          <w:szCs w:val="18"/>
          <w:u w:val="single"/>
        </w:rPr>
        <w:t>67,1</w:t>
      </w:r>
      <w:r w:rsidRPr="00FD7360">
        <w:rPr>
          <w:sz w:val="18"/>
          <w:szCs w:val="18"/>
        </w:rPr>
        <w:t>______________кв.м</w:t>
      </w:r>
    </w:p>
    <w:p w:rsidR="00FC045A" w:rsidRPr="00FD7360" w:rsidRDefault="00FC045A" w:rsidP="00790460">
      <w:pPr>
        <w:pStyle w:val="aff8"/>
        <w:numPr>
          <w:ilvl w:val="0"/>
          <w:numId w:val="87"/>
        </w:numPr>
        <w:tabs>
          <w:tab w:val="num" w:pos="-284"/>
          <w:tab w:val="left" w:pos="284"/>
        </w:tabs>
        <w:ind w:left="0" w:firstLine="0"/>
        <w:rPr>
          <w:sz w:val="18"/>
          <w:szCs w:val="18"/>
        </w:rPr>
      </w:pPr>
      <w:r w:rsidRPr="00FD7360">
        <w:rPr>
          <w:sz w:val="18"/>
          <w:szCs w:val="18"/>
        </w:rPr>
        <w:t>Уборочная площадь других помещений общего пользования (включая технические этажи, чердаки, технические подвалы)_____</w:t>
      </w:r>
      <w:r w:rsidRPr="00FD7360">
        <w:rPr>
          <w:b/>
          <w:sz w:val="18"/>
          <w:szCs w:val="18"/>
          <w:u w:val="single"/>
        </w:rPr>
        <w:t xml:space="preserve">0 </w:t>
      </w:r>
      <w:r w:rsidRPr="00FD7360">
        <w:rPr>
          <w:sz w:val="18"/>
          <w:szCs w:val="18"/>
        </w:rPr>
        <w:t>_____________</w:t>
      </w:r>
      <w:proofErr w:type="spellStart"/>
      <w:r w:rsidRPr="00FD7360">
        <w:rPr>
          <w:sz w:val="18"/>
          <w:szCs w:val="18"/>
        </w:rPr>
        <w:t>кв.м</w:t>
      </w:r>
      <w:proofErr w:type="spellEnd"/>
    </w:p>
    <w:p w:rsidR="00FC045A" w:rsidRPr="00FD7360" w:rsidRDefault="00FC045A" w:rsidP="00790460">
      <w:pPr>
        <w:pStyle w:val="aff8"/>
        <w:numPr>
          <w:ilvl w:val="0"/>
          <w:numId w:val="87"/>
        </w:numPr>
        <w:tabs>
          <w:tab w:val="num" w:pos="-284"/>
          <w:tab w:val="left" w:pos="284"/>
        </w:tabs>
        <w:ind w:left="0" w:firstLine="0"/>
        <w:rPr>
          <w:sz w:val="18"/>
          <w:szCs w:val="18"/>
        </w:rPr>
      </w:pPr>
      <w:r w:rsidRPr="00FD7360">
        <w:rPr>
          <w:sz w:val="18"/>
          <w:szCs w:val="18"/>
        </w:rPr>
        <w:t>Площадь земельного участка, входящего в состав общего имущества многоквартирного дома___</w:t>
      </w:r>
      <w:r w:rsidRPr="00FD7360">
        <w:rPr>
          <w:b/>
          <w:sz w:val="18"/>
          <w:szCs w:val="18"/>
          <w:u w:val="single"/>
        </w:rPr>
        <w:t>2500</w:t>
      </w:r>
      <w:r w:rsidRPr="00FD7360">
        <w:rPr>
          <w:sz w:val="18"/>
          <w:szCs w:val="18"/>
        </w:rPr>
        <w:t>__кв.м</w:t>
      </w:r>
    </w:p>
    <w:p w:rsidR="00FC045A" w:rsidRPr="00FD7360" w:rsidRDefault="00FC045A" w:rsidP="00790460">
      <w:pPr>
        <w:pStyle w:val="aff8"/>
        <w:numPr>
          <w:ilvl w:val="0"/>
          <w:numId w:val="87"/>
        </w:numPr>
        <w:tabs>
          <w:tab w:val="num" w:pos="-284"/>
          <w:tab w:val="left" w:pos="284"/>
        </w:tabs>
        <w:ind w:left="0" w:firstLine="0"/>
        <w:rPr>
          <w:sz w:val="18"/>
          <w:szCs w:val="18"/>
        </w:rPr>
      </w:pPr>
      <w:r w:rsidRPr="00FD7360">
        <w:rPr>
          <w:sz w:val="18"/>
          <w:szCs w:val="18"/>
        </w:rPr>
        <w:t>Кадастровый номер земельного участка (при его наличии)______</w:t>
      </w:r>
      <w:r w:rsidRPr="00FD7360">
        <w:rPr>
          <w:b/>
          <w:sz w:val="18"/>
          <w:szCs w:val="18"/>
          <w:u w:val="single"/>
        </w:rPr>
        <w:t>86:05:0310016:57</w:t>
      </w:r>
      <w:r w:rsidRPr="00FD7360">
        <w:rPr>
          <w:sz w:val="18"/>
          <w:szCs w:val="18"/>
        </w:rPr>
        <w:t>____________________</w:t>
      </w:r>
    </w:p>
    <w:p w:rsidR="00FC045A" w:rsidRPr="003A4ECE" w:rsidRDefault="00FC045A" w:rsidP="00FC045A">
      <w:pPr>
        <w:ind w:left="-900"/>
        <w:rPr>
          <w:rFonts w:ascii="Courier New" w:hAnsi="Courier New" w:cs="Courier New"/>
          <w:color w:val="0070C0"/>
          <w:sz w:val="18"/>
          <w:szCs w:val="18"/>
        </w:rPr>
      </w:pPr>
      <w:r w:rsidRPr="003A4ECE">
        <w:rPr>
          <w:sz w:val="18"/>
          <w:szCs w:val="18"/>
        </w:rPr>
        <w:t xml:space="preserve"> </w:t>
      </w:r>
    </w:p>
    <w:p w:rsidR="00FC045A" w:rsidRPr="003A4ECE" w:rsidRDefault="00FC045A" w:rsidP="00790460">
      <w:pPr>
        <w:numPr>
          <w:ilvl w:val="0"/>
          <w:numId w:val="86"/>
        </w:numPr>
        <w:jc w:val="center"/>
        <w:rPr>
          <w:b/>
          <w:sz w:val="18"/>
          <w:szCs w:val="18"/>
        </w:rPr>
      </w:pPr>
      <w:r w:rsidRPr="003A4ECE">
        <w:rPr>
          <w:rFonts w:ascii="Courier New" w:hAnsi="Courier New" w:cs="Courier New"/>
          <w:b/>
          <w:color w:val="0070C0"/>
          <w:sz w:val="18"/>
          <w:szCs w:val="18"/>
        </w:rPr>
        <w:t>Техническое состояние многоквартирного дома, включая пристройки</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8"/>
        <w:gridCol w:w="3190"/>
        <w:gridCol w:w="3367"/>
      </w:tblGrid>
      <w:tr w:rsidR="00FC045A" w:rsidRPr="003A4ECE" w:rsidTr="00E84082">
        <w:tc>
          <w:tcPr>
            <w:tcW w:w="3508"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spacing w:line="276" w:lineRule="auto"/>
              <w:jc w:val="center"/>
              <w:rPr>
                <w:b/>
                <w:sz w:val="18"/>
                <w:szCs w:val="18"/>
                <w:lang w:eastAsia="en-US"/>
              </w:rPr>
            </w:pPr>
            <w:r w:rsidRPr="003A4ECE">
              <w:rPr>
                <w:b/>
                <w:sz w:val="18"/>
                <w:szCs w:val="18"/>
                <w:lang w:eastAsia="en-US"/>
              </w:rPr>
              <w:t>Наименование конструктивных элементов</w:t>
            </w:r>
          </w:p>
        </w:tc>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spacing w:line="276" w:lineRule="auto"/>
              <w:jc w:val="center"/>
              <w:rPr>
                <w:b/>
                <w:sz w:val="18"/>
                <w:szCs w:val="18"/>
                <w:lang w:eastAsia="en-US"/>
              </w:rPr>
            </w:pPr>
            <w:r w:rsidRPr="003A4ECE">
              <w:rPr>
                <w:b/>
                <w:sz w:val="18"/>
                <w:szCs w:val="18"/>
                <w:lang w:eastAsia="en-US"/>
              </w:rPr>
              <w:t>Описание элементов (материал, конструкция или система, отделка и прочее)</w:t>
            </w:r>
          </w:p>
        </w:tc>
        <w:tc>
          <w:tcPr>
            <w:tcW w:w="3367"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spacing w:line="276" w:lineRule="auto"/>
              <w:jc w:val="center"/>
              <w:rPr>
                <w:b/>
                <w:sz w:val="18"/>
                <w:szCs w:val="18"/>
                <w:lang w:eastAsia="en-US"/>
              </w:rPr>
            </w:pPr>
            <w:r w:rsidRPr="003A4ECE">
              <w:rPr>
                <w:b/>
                <w:sz w:val="18"/>
                <w:szCs w:val="18"/>
                <w:lang w:eastAsia="en-US"/>
              </w:rPr>
              <w:t>Техническое состояние элементов общего имущества многоквартирного дома</w:t>
            </w:r>
          </w:p>
        </w:tc>
      </w:tr>
      <w:tr w:rsidR="00FC045A" w:rsidRPr="003A4ECE" w:rsidTr="00E84082">
        <w:tc>
          <w:tcPr>
            <w:tcW w:w="3508"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spacing w:line="276" w:lineRule="auto"/>
              <w:rPr>
                <w:sz w:val="18"/>
                <w:szCs w:val="18"/>
                <w:lang w:eastAsia="en-US"/>
              </w:rPr>
            </w:pPr>
            <w:r w:rsidRPr="003A4ECE">
              <w:rPr>
                <w:sz w:val="18"/>
                <w:szCs w:val="18"/>
                <w:lang w:eastAsia="en-US"/>
              </w:rPr>
              <w:t>1.  фундамент</w:t>
            </w:r>
          </w:p>
        </w:tc>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spacing w:line="276" w:lineRule="auto"/>
              <w:jc w:val="center"/>
              <w:rPr>
                <w:sz w:val="18"/>
                <w:szCs w:val="18"/>
                <w:lang w:eastAsia="en-US"/>
              </w:rPr>
            </w:pPr>
            <w:r w:rsidRPr="003A4ECE">
              <w:rPr>
                <w:sz w:val="18"/>
                <w:szCs w:val="18"/>
                <w:lang w:eastAsia="en-US"/>
              </w:rPr>
              <w:t>ж/б монолитные ленточного типа</w:t>
            </w:r>
          </w:p>
        </w:tc>
        <w:tc>
          <w:tcPr>
            <w:tcW w:w="3367"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spacing w:line="276" w:lineRule="auto"/>
              <w:jc w:val="center"/>
              <w:rPr>
                <w:sz w:val="18"/>
                <w:szCs w:val="18"/>
                <w:lang w:eastAsia="en-US"/>
              </w:rPr>
            </w:pPr>
            <w:r w:rsidRPr="003A4ECE">
              <w:rPr>
                <w:sz w:val="18"/>
                <w:szCs w:val="18"/>
                <w:lang w:eastAsia="en-US"/>
              </w:rPr>
              <w:t>Хорошее</w:t>
            </w:r>
          </w:p>
        </w:tc>
      </w:tr>
      <w:tr w:rsidR="00FC045A" w:rsidRPr="003A4ECE" w:rsidTr="00E84082">
        <w:tc>
          <w:tcPr>
            <w:tcW w:w="3508"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spacing w:line="276" w:lineRule="auto"/>
              <w:rPr>
                <w:sz w:val="18"/>
                <w:szCs w:val="18"/>
                <w:lang w:eastAsia="en-US"/>
              </w:rPr>
            </w:pPr>
            <w:r w:rsidRPr="003A4ECE">
              <w:rPr>
                <w:sz w:val="18"/>
                <w:szCs w:val="18"/>
                <w:lang w:eastAsia="en-US"/>
              </w:rPr>
              <w:t>2.  наружные и внутренние капитальные стены</w:t>
            </w:r>
          </w:p>
        </w:tc>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spacing w:line="276" w:lineRule="auto"/>
              <w:rPr>
                <w:sz w:val="18"/>
                <w:szCs w:val="18"/>
                <w:lang w:eastAsia="en-US"/>
              </w:rPr>
            </w:pPr>
            <w:r w:rsidRPr="003A4ECE">
              <w:rPr>
                <w:sz w:val="18"/>
                <w:szCs w:val="18"/>
                <w:lang w:eastAsia="en-US"/>
              </w:rPr>
              <w:t xml:space="preserve">Керамзитобетонные блоки обшиты </w:t>
            </w:r>
            <w:proofErr w:type="spellStart"/>
            <w:r w:rsidRPr="003A4ECE">
              <w:rPr>
                <w:sz w:val="18"/>
                <w:szCs w:val="18"/>
                <w:lang w:eastAsia="en-US"/>
              </w:rPr>
              <w:t>сайдиногм</w:t>
            </w:r>
            <w:proofErr w:type="spellEnd"/>
          </w:p>
        </w:tc>
        <w:tc>
          <w:tcPr>
            <w:tcW w:w="3367"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spacing w:line="276" w:lineRule="auto"/>
              <w:jc w:val="center"/>
              <w:rPr>
                <w:sz w:val="18"/>
                <w:szCs w:val="18"/>
                <w:lang w:eastAsia="en-US"/>
              </w:rPr>
            </w:pPr>
            <w:r w:rsidRPr="003A4ECE">
              <w:rPr>
                <w:sz w:val="18"/>
                <w:szCs w:val="18"/>
                <w:lang w:eastAsia="en-US"/>
              </w:rPr>
              <w:t>Хорошее</w:t>
            </w:r>
          </w:p>
        </w:tc>
      </w:tr>
      <w:tr w:rsidR="00FC045A" w:rsidRPr="003A4ECE" w:rsidTr="00E84082">
        <w:tc>
          <w:tcPr>
            <w:tcW w:w="3508"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spacing w:line="276" w:lineRule="auto"/>
              <w:rPr>
                <w:sz w:val="18"/>
                <w:szCs w:val="18"/>
                <w:lang w:eastAsia="en-US"/>
              </w:rPr>
            </w:pPr>
            <w:r w:rsidRPr="003A4ECE">
              <w:rPr>
                <w:sz w:val="18"/>
                <w:szCs w:val="18"/>
                <w:lang w:eastAsia="en-US"/>
              </w:rPr>
              <w:t>3.  перегородки</w:t>
            </w:r>
          </w:p>
        </w:tc>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spacing w:line="276" w:lineRule="auto"/>
              <w:jc w:val="center"/>
              <w:rPr>
                <w:sz w:val="18"/>
                <w:szCs w:val="18"/>
                <w:lang w:eastAsia="en-US"/>
              </w:rPr>
            </w:pPr>
            <w:r w:rsidRPr="003A4ECE">
              <w:rPr>
                <w:sz w:val="18"/>
                <w:szCs w:val="18"/>
                <w:lang w:eastAsia="en-US"/>
              </w:rPr>
              <w:t>керамзитобетонные блоки</w:t>
            </w:r>
          </w:p>
        </w:tc>
        <w:tc>
          <w:tcPr>
            <w:tcW w:w="3367"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spacing w:line="276" w:lineRule="auto"/>
              <w:jc w:val="center"/>
              <w:rPr>
                <w:sz w:val="18"/>
                <w:szCs w:val="18"/>
                <w:lang w:eastAsia="en-US"/>
              </w:rPr>
            </w:pPr>
            <w:r w:rsidRPr="003A4ECE">
              <w:rPr>
                <w:sz w:val="18"/>
                <w:szCs w:val="18"/>
                <w:lang w:eastAsia="en-US"/>
              </w:rPr>
              <w:t>Хорошее</w:t>
            </w:r>
          </w:p>
        </w:tc>
      </w:tr>
      <w:tr w:rsidR="00FC045A" w:rsidRPr="003A4ECE" w:rsidTr="00E84082">
        <w:tc>
          <w:tcPr>
            <w:tcW w:w="3508"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spacing w:line="276" w:lineRule="auto"/>
              <w:rPr>
                <w:sz w:val="18"/>
                <w:szCs w:val="18"/>
                <w:lang w:eastAsia="en-US"/>
              </w:rPr>
            </w:pPr>
            <w:r w:rsidRPr="003A4ECE">
              <w:rPr>
                <w:sz w:val="18"/>
                <w:szCs w:val="18"/>
                <w:lang w:eastAsia="en-US"/>
              </w:rPr>
              <w:t xml:space="preserve">4.  перекрытия </w:t>
            </w:r>
          </w:p>
          <w:p w:rsidR="00FC045A" w:rsidRPr="003A4ECE" w:rsidRDefault="00FC045A" w:rsidP="00E84082">
            <w:pPr>
              <w:spacing w:line="276" w:lineRule="auto"/>
              <w:jc w:val="right"/>
              <w:rPr>
                <w:sz w:val="18"/>
                <w:szCs w:val="18"/>
                <w:lang w:eastAsia="en-US"/>
              </w:rPr>
            </w:pPr>
            <w:r w:rsidRPr="003A4ECE">
              <w:rPr>
                <w:sz w:val="18"/>
                <w:szCs w:val="18"/>
                <w:lang w:eastAsia="en-US"/>
              </w:rPr>
              <w:t>чердачные</w:t>
            </w:r>
          </w:p>
          <w:p w:rsidR="00FC045A" w:rsidRPr="003A4ECE" w:rsidRDefault="00FC045A" w:rsidP="00E84082">
            <w:pPr>
              <w:spacing w:line="276" w:lineRule="auto"/>
              <w:jc w:val="right"/>
              <w:rPr>
                <w:sz w:val="18"/>
                <w:szCs w:val="18"/>
                <w:lang w:eastAsia="en-US"/>
              </w:rPr>
            </w:pPr>
            <w:r w:rsidRPr="003A4ECE">
              <w:rPr>
                <w:sz w:val="18"/>
                <w:szCs w:val="18"/>
                <w:lang w:eastAsia="en-US"/>
              </w:rPr>
              <w:t>междуэтажные</w:t>
            </w:r>
          </w:p>
          <w:p w:rsidR="00FC045A" w:rsidRPr="003A4ECE" w:rsidRDefault="00FC045A" w:rsidP="00E84082">
            <w:pPr>
              <w:spacing w:line="276" w:lineRule="auto"/>
              <w:jc w:val="right"/>
              <w:rPr>
                <w:sz w:val="18"/>
                <w:szCs w:val="18"/>
                <w:lang w:eastAsia="en-US"/>
              </w:rPr>
            </w:pPr>
            <w:r w:rsidRPr="003A4ECE">
              <w:rPr>
                <w:sz w:val="18"/>
                <w:szCs w:val="18"/>
                <w:lang w:eastAsia="en-US"/>
              </w:rPr>
              <w:t>подвальные</w:t>
            </w:r>
          </w:p>
          <w:p w:rsidR="00FC045A" w:rsidRPr="003A4ECE" w:rsidRDefault="00FC045A" w:rsidP="00E84082">
            <w:pPr>
              <w:spacing w:line="276" w:lineRule="auto"/>
              <w:jc w:val="right"/>
              <w:rPr>
                <w:sz w:val="18"/>
                <w:szCs w:val="18"/>
                <w:lang w:eastAsia="en-US"/>
              </w:rPr>
            </w:pPr>
            <w:r w:rsidRPr="003A4ECE">
              <w:rPr>
                <w:sz w:val="18"/>
                <w:szCs w:val="18"/>
                <w:lang w:eastAsia="en-US"/>
              </w:rPr>
              <w:t>(другое)</w:t>
            </w:r>
          </w:p>
        </w:tc>
        <w:tc>
          <w:tcPr>
            <w:tcW w:w="3190"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spacing w:line="276" w:lineRule="auto"/>
              <w:jc w:val="center"/>
              <w:rPr>
                <w:sz w:val="18"/>
                <w:szCs w:val="18"/>
                <w:lang w:eastAsia="en-US"/>
              </w:rPr>
            </w:pPr>
          </w:p>
          <w:p w:rsidR="00FC045A" w:rsidRPr="003A4ECE" w:rsidRDefault="00FC045A" w:rsidP="00E84082">
            <w:pPr>
              <w:spacing w:line="276" w:lineRule="auto"/>
              <w:jc w:val="center"/>
              <w:rPr>
                <w:sz w:val="18"/>
                <w:szCs w:val="18"/>
                <w:lang w:eastAsia="en-US"/>
              </w:rPr>
            </w:pPr>
            <w:r w:rsidRPr="003A4ECE">
              <w:rPr>
                <w:sz w:val="18"/>
                <w:szCs w:val="18"/>
                <w:lang w:eastAsia="en-US"/>
              </w:rPr>
              <w:t>Брус, доска</w:t>
            </w:r>
          </w:p>
        </w:tc>
        <w:tc>
          <w:tcPr>
            <w:tcW w:w="3367"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spacing w:line="276" w:lineRule="auto"/>
              <w:jc w:val="center"/>
              <w:rPr>
                <w:sz w:val="18"/>
                <w:szCs w:val="18"/>
                <w:lang w:eastAsia="en-US"/>
              </w:rPr>
            </w:pPr>
          </w:p>
          <w:p w:rsidR="00FC045A" w:rsidRPr="003A4ECE" w:rsidRDefault="00FC045A" w:rsidP="00E84082">
            <w:pPr>
              <w:spacing w:line="276" w:lineRule="auto"/>
              <w:jc w:val="center"/>
              <w:rPr>
                <w:sz w:val="18"/>
                <w:szCs w:val="18"/>
                <w:lang w:eastAsia="en-US"/>
              </w:rPr>
            </w:pPr>
          </w:p>
          <w:p w:rsidR="00FC045A" w:rsidRPr="003A4ECE" w:rsidRDefault="00FC045A" w:rsidP="00E84082">
            <w:pPr>
              <w:spacing w:line="276" w:lineRule="auto"/>
              <w:jc w:val="center"/>
              <w:rPr>
                <w:sz w:val="18"/>
                <w:szCs w:val="18"/>
                <w:lang w:eastAsia="en-US"/>
              </w:rPr>
            </w:pPr>
            <w:r w:rsidRPr="003A4ECE">
              <w:rPr>
                <w:sz w:val="18"/>
                <w:szCs w:val="18"/>
                <w:lang w:eastAsia="en-US"/>
              </w:rPr>
              <w:t>Хорошее</w:t>
            </w:r>
          </w:p>
          <w:p w:rsidR="00FC045A" w:rsidRPr="003A4ECE" w:rsidRDefault="00FC045A" w:rsidP="00E84082">
            <w:pPr>
              <w:spacing w:line="276" w:lineRule="auto"/>
              <w:jc w:val="center"/>
              <w:rPr>
                <w:sz w:val="18"/>
                <w:szCs w:val="18"/>
                <w:lang w:eastAsia="en-US"/>
              </w:rPr>
            </w:pPr>
          </w:p>
          <w:p w:rsidR="00FC045A" w:rsidRPr="003A4ECE" w:rsidRDefault="00FC045A" w:rsidP="00E84082">
            <w:pPr>
              <w:spacing w:line="276" w:lineRule="auto"/>
              <w:jc w:val="center"/>
              <w:rPr>
                <w:sz w:val="18"/>
                <w:szCs w:val="18"/>
                <w:lang w:eastAsia="en-US"/>
              </w:rPr>
            </w:pPr>
          </w:p>
        </w:tc>
      </w:tr>
      <w:tr w:rsidR="00FC045A" w:rsidRPr="003A4ECE" w:rsidTr="00E84082">
        <w:tc>
          <w:tcPr>
            <w:tcW w:w="3508"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spacing w:line="276" w:lineRule="auto"/>
              <w:rPr>
                <w:sz w:val="18"/>
                <w:szCs w:val="18"/>
                <w:lang w:eastAsia="en-US"/>
              </w:rPr>
            </w:pPr>
            <w:r w:rsidRPr="003A4ECE">
              <w:rPr>
                <w:sz w:val="18"/>
                <w:szCs w:val="18"/>
                <w:lang w:eastAsia="en-US"/>
              </w:rPr>
              <w:t>5.  кровля</w:t>
            </w:r>
          </w:p>
        </w:tc>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spacing w:line="276" w:lineRule="auto"/>
              <w:jc w:val="center"/>
              <w:rPr>
                <w:sz w:val="18"/>
                <w:szCs w:val="18"/>
                <w:lang w:eastAsia="en-US"/>
              </w:rPr>
            </w:pPr>
            <w:proofErr w:type="spellStart"/>
            <w:r w:rsidRPr="003A4ECE">
              <w:rPr>
                <w:sz w:val="18"/>
                <w:szCs w:val="18"/>
                <w:lang w:eastAsia="en-US"/>
              </w:rPr>
              <w:t>Профлисты</w:t>
            </w:r>
            <w:proofErr w:type="spellEnd"/>
            <w:r w:rsidRPr="003A4ECE">
              <w:rPr>
                <w:sz w:val="18"/>
                <w:szCs w:val="18"/>
                <w:lang w:eastAsia="en-US"/>
              </w:rPr>
              <w:t xml:space="preserve"> по деревянным стропилам</w:t>
            </w:r>
          </w:p>
        </w:tc>
        <w:tc>
          <w:tcPr>
            <w:tcW w:w="3367"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spacing w:line="276" w:lineRule="auto"/>
              <w:jc w:val="center"/>
              <w:rPr>
                <w:sz w:val="18"/>
                <w:szCs w:val="18"/>
                <w:lang w:eastAsia="en-US"/>
              </w:rPr>
            </w:pPr>
            <w:r w:rsidRPr="003A4ECE">
              <w:rPr>
                <w:sz w:val="18"/>
                <w:szCs w:val="18"/>
                <w:lang w:eastAsia="en-US"/>
              </w:rPr>
              <w:t xml:space="preserve">Хорошее </w:t>
            </w:r>
          </w:p>
        </w:tc>
      </w:tr>
      <w:tr w:rsidR="00FC045A" w:rsidRPr="003A4ECE" w:rsidTr="00E84082">
        <w:tc>
          <w:tcPr>
            <w:tcW w:w="3508"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spacing w:line="276" w:lineRule="auto"/>
              <w:rPr>
                <w:sz w:val="18"/>
                <w:szCs w:val="18"/>
                <w:lang w:eastAsia="en-US"/>
              </w:rPr>
            </w:pPr>
            <w:r w:rsidRPr="003A4ECE">
              <w:rPr>
                <w:sz w:val="18"/>
                <w:szCs w:val="18"/>
                <w:lang w:eastAsia="en-US"/>
              </w:rPr>
              <w:t>6.  полы</w:t>
            </w:r>
          </w:p>
        </w:tc>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spacing w:line="276" w:lineRule="auto"/>
              <w:jc w:val="center"/>
              <w:rPr>
                <w:sz w:val="18"/>
                <w:szCs w:val="18"/>
                <w:lang w:eastAsia="en-US"/>
              </w:rPr>
            </w:pPr>
            <w:r w:rsidRPr="003A4ECE">
              <w:rPr>
                <w:sz w:val="18"/>
                <w:szCs w:val="18"/>
                <w:lang w:eastAsia="en-US"/>
              </w:rPr>
              <w:t xml:space="preserve">Бетонные наливные, </w:t>
            </w:r>
          </w:p>
          <w:p w:rsidR="00FC045A" w:rsidRPr="003A4ECE" w:rsidRDefault="00FC045A" w:rsidP="00E84082">
            <w:pPr>
              <w:spacing w:line="276" w:lineRule="auto"/>
              <w:jc w:val="center"/>
              <w:rPr>
                <w:sz w:val="18"/>
                <w:szCs w:val="18"/>
                <w:lang w:eastAsia="en-US"/>
              </w:rPr>
            </w:pPr>
            <w:r w:rsidRPr="003A4ECE">
              <w:rPr>
                <w:sz w:val="18"/>
                <w:szCs w:val="18"/>
                <w:lang w:eastAsia="en-US"/>
              </w:rPr>
              <w:t>Линолеум,  керамическая плитка</w:t>
            </w:r>
          </w:p>
        </w:tc>
        <w:tc>
          <w:tcPr>
            <w:tcW w:w="3367"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spacing w:line="276" w:lineRule="auto"/>
              <w:jc w:val="center"/>
              <w:rPr>
                <w:sz w:val="18"/>
                <w:szCs w:val="18"/>
                <w:lang w:eastAsia="en-US"/>
              </w:rPr>
            </w:pPr>
            <w:r w:rsidRPr="003A4ECE">
              <w:rPr>
                <w:sz w:val="18"/>
                <w:szCs w:val="18"/>
                <w:lang w:eastAsia="en-US"/>
              </w:rPr>
              <w:t>Хорошее</w:t>
            </w:r>
          </w:p>
        </w:tc>
      </w:tr>
      <w:tr w:rsidR="00FC045A" w:rsidRPr="003A4ECE" w:rsidTr="00E84082">
        <w:tc>
          <w:tcPr>
            <w:tcW w:w="3508"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spacing w:line="276" w:lineRule="auto"/>
              <w:rPr>
                <w:sz w:val="18"/>
                <w:szCs w:val="18"/>
                <w:lang w:eastAsia="en-US"/>
              </w:rPr>
            </w:pPr>
            <w:r w:rsidRPr="003A4ECE">
              <w:rPr>
                <w:sz w:val="18"/>
                <w:szCs w:val="18"/>
                <w:lang w:eastAsia="en-US"/>
              </w:rPr>
              <w:t>7.  проемы                                 окна</w:t>
            </w:r>
          </w:p>
          <w:p w:rsidR="00FC045A" w:rsidRPr="003A4ECE" w:rsidRDefault="00FC045A" w:rsidP="00E84082">
            <w:pPr>
              <w:spacing w:line="276" w:lineRule="auto"/>
              <w:ind w:left="360"/>
              <w:jc w:val="right"/>
              <w:rPr>
                <w:sz w:val="18"/>
                <w:szCs w:val="18"/>
                <w:lang w:eastAsia="en-US"/>
              </w:rPr>
            </w:pPr>
          </w:p>
          <w:p w:rsidR="00FC045A" w:rsidRPr="003A4ECE" w:rsidRDefault="00FC045A" w:rsidP="00E84082">
            <w:pPr>
              <w:spacing w:line="276" w:lineRule="auto"/>
              <w:ind w:left="360"/>
              <w:jc w:val="right"/>
              <w:rPr>
                <w:sz w:val="18"/>
                <w:szCs w:val="18"/>
                <w:lang w:eastAsia="en-US"/>
              </w:rPr>
            </w:pPr>
            <w:r w:rsidRPr="003A4ECE">
              <w:rPr>
                <w:sz w:val="18"/>
                <w:szCs w:val="18"/>
                <w:lang w:eastAsia="en-US"/>
              </w:rPr>
              <w:t>двери</w:t>
            </w:r>
          </w:p>
          <w:p w:rsidR="00FC045A" w:rsidRPr="003A4ECE" w:rsidRDefault="00FC045A" w:rsidP="00E84082">
            <w:pPr>
              <w:spacing w:line="276" w:lineRule="auto"/>
              <w:ind w:left="360"/>
              <w:jc w:val="right"/>
              <w:rPr>
                <w:sz w:val="18"/>
                <w:szCs w:val="18"/>
                <w:lang w:eastAsia="en-US"/>
              </w:rPr>
            </w:pPr>
            <w:r w:rsidRPr="003A4ECE">
              <w:rPr>
                <w:sz w:val="18"/>
                <w:szCs w:val="18"/>
                <w:lang w:eastAsia="en-US"/>
              </w:rPr>
              <w:t>(другое)</w:t>
            </w:r>
          </w:p>
        </w:tc>
        <w:tc>
          <w:tcPr>
            <w:tcW w:w="3190"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spacing w:line="276" w:lineRule="auto"/>
              <w:jc w:val="center"/>
              <w:rPr>
                <w:sz w:val="18"/>
                <w:szCs w:val="18"/>
                <w:lang w:eastAsia="en-US"/>
              </w:rPr>
            </w:pPr>
            <w:r w:rsidRPr="003A4ECE">
              <w:rPr>
                <w:sz w:val="18"/>
                <w:szCs w:val="18"/>
                <w:lang w:eastAsia="en-US"/>
              </w:rPr>
              <w:t>Пластиковые стеклопакеты.</w:t>
            </w:r>
          </w:p>
          <w:p w:rsidR="00FC045A" w:rsidRPr="003A4ECE" w:rsidRDefault="00FC045A" w:rsidP="00E84082">
            <w:pPr>
              <w:spacing w:line="276" w:lineRule="auto"/>
              <w:jc w:val="center"/>
              <w:rPr>
                <w:sz w:val="18"/>
                <w:szCs w:val="18"/>
                <w:lang w:eastAsia="en-US"/>
              </w:rPr>
            </w:pPr>
          </w:p>
          <w:p w:rsidR="00FC045A" w:rsidRPr="003A4ECE" w:rsidRDefault="00FC045A" w:rsidP="00E84082">
            <w:pPr>
              <w:spacing w:line="276" w:lineRule="auto"/>
              <w:jc w:val="center"/>
              <w:rPr>
                <w:sz w:val="18"/>
                <w:szCs w:val="18"/>
                <w:lang w:eastAsia="en-US"/>
              </w:rPr>
            </w:pPr>
            <w:r w:rsidRPr="003A4ECE">
              <w:rPr>
                <w:sz w:val="18"/>
                <w:szCs w:val="18"/>
                <w:lang w:eastAsia="en-US"/>
              </w:rPr>
              <w:t>Двери простые</w:t>
            </w:r>
          </w:p>
        </w:tc>
        <w:tc>
          <w:tcPr>
            <w:tcW w:w="3367"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spacing w:line="276" w:lineRule="auto"/>
              <w:jc w:val="center"/>
              <w:rPr>
                <w:sz w:val="18"/>
                <w:szCs w:val="18"/>
                <w:lang w:eastAsia="en-US"/>
              </w:rPr>
            </w:pPr>
          </w:p>
          <w:p w:rsidR="00FC045A" w:rsidRPr="003A4ECE" w:rsidRDefault="00FC045A" w:rsidP="00E84082">
            <w:pPr>
              <w:spacing w:line="276" w:lineRule="auto"/>
              <w:jc w:val="center"/>
              <w:rPr>
                <w:sz w:val="18"/>
                <w:szCs w:val="18"/>
                <w:lang w:eastAsia="en-US"/>
              </w:rPr>
            </w:pPr>
            <w:r w:rsidRPr="003A4ECE">
              <w:rPr>
                <w:sz w:val="18"/>
                <w:szCs w:val="18"/>
                <w:lang w:eastAsia="en-US"/>
              </w:rPr>
              <w:t>Хорошее</w:t>
            </w:r>
          </w:p>
        </w:tc>
      </w:tr>
      <w:tr w:rsidR="00FC045A" w:rsidRPr="003A4ECE" w:rsidTr="00E84082">
        <w:tc>
          <w:tcPr>
            <w:tcW w:w="3508" w:type="dxa"/>
            <w:tcBorders>
              <w:top w:val="single" w:sz="4" w:space="0" w:color="auto"/>
              <w:left w:val="single" w:sz="4" w:space="0" w:color="auto"/>
              <w:bottom w:val="single" w:sz="4" w:space="0" w:color="auto"/>
              <w:right w:val="single" w:sz="4" w:space="0" w:color="auto"/>
            </w:tcBorders>
          </w:tcPr>
          <w:p w:rsidR="00FC045A" w:rsidRPr="003A4ECE" w:rsidRDefault="00FC045A" w:rsidP="00790460">
            <w:pPr>
              <w:numPr>
                <w:ilvl w:val="0"/>
                <w:numId w:val="35"/>
              </w:numPr>
              <w:spacing w:line="276" w:lineRule="auto"/>
              <w:rPr>
                <w:sz w:val="18"/>
                <w:szCs w:val="18"/>
                <w:lang w:eastAsia="en-US"/>
              </w:rPr>
            </w:pPr>
            <w:r w:rsidRPr="003A4ECE">
              <w:rPr>
                <w:sz w:val="18"/>
                <w:szCs w:val="18"/>
                <w:lang w:eastAsia="en-US"/>
              </w:rPr>
              <w:t xml:space="preserve">                          отделка</w:t>
            </w:r>
          </w:p>
          <w:p w:rsidR="00FC045A" w:rsidRPr="003A4ECE" w:rsidRDefault="00FC045A" w:rsidP="00E84082">
            <w:pPr>
              <w:spacing w:line="276" w:lineRule="auto"/>
              <w:ind w:left="360"/>
              <w:jc w:val="right"/>
              <w:rPr>
                <w:sz w:val="18"/>
                <w:szCs w:val="18"/>
                <w:lang w:eastAsia="en-US"/>
              </w:rPr>
            </w:pPr>
            <w:r w:rsidRPr="003A4ECE">
              <w:rPr>
                <w:sz w:val="18"/>
                <w:szCs w:val="18"/>
                <w:lang w:eastAsia="en-US"/>
              </w:rPr>
              <w:t>внутренняя</w:t>
            </w:r>
          </w:p>
          <w:p w:rsidR="00FC045A" w:rsidRPr="003A4ECE" w:rsidRDefault="00FC045A" w:rsidP="00E84082">
            <w:pPr>
              <w:spacing w:line="276" w:lineRule="auto"/>
              <w:ind w:left="360"/>
              <w:jc w:val="right"/>
              <w:rPr>
                <w:sz w:val="18"/>
                <w:szCs w:val="18"/>
                <w:lang w:eastAsia="en-US"/>
              </w:rPr>
            </w:pPr>
          </w:p>
          <w:p w:rsidR="00FC045A" w:rsidRPr="003A4ECE" w:rsidRDefault="00FC045A" w:rsidP="00E84082">
            <w:pPr>
              <w:spacing w:line="276" w:lineRule="auto"/>
              <w:ind w:left="360"/>
              <w:jc w:val="right"/>
              <w:rPr>
                <w:sz w:val="18"/>
                <w:szCs w:val="18"/>
                <w:lang w:eastAsia="en-US"/>
              </w:rPr>
            </w:pPr>
            <w:r w:rsidRPr="003A4ECE">
              <w:rPr>
                <w:sz w:val="18"/>
                <w:szCs w:val="18"/>
                <w:lang w:eastAsia="en-US"/>
              </w:rPr>
              <w:t>(другое)</w:t>
            </w:r>
          </w:p>
        </w:tc>
        <w:tc>
          <w:tcPr>
            <w:tcW w:w="3190"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spacing w:line="276" w:lineRule="auto"/>
              <w:jc w:val="center"/>
              <w:rPr>
                <w:sz w:val="18"/>
                <w:szCs w:val="18"/>
                <w:lang w:eastAsia="en-US"/>
              </w:rPr>
            </w:pPr>
          </w:p>
          <w:p w:rsidR="00FC045A" w:rsidRPr="003A4ECE" w:rsidRDefault="00FC045A" w:rsidP="00E84082">
            <w:pPr>
              <w:spacing w:line="276" w:lineRule="auto"/>
              <w:jc w:val="center"/>
              <w:rPr>
                <w:sz w:val="18"/>
                <w:szCs w:val="18"/>
                <w:lang w:eastAsia="en-US"/>
              </w:rPr>
            </w:pPr>
            <w:r w:rsidRPr="003A4ECE">
              <w:rPr>
                <w:sz w:val="18"/>
                <w:szCs w:val="18"/>
                <w:lang w:eastAsia="en-US"/>
              </w:rPr>
              <w:t>Штукатурка стен и потолков.</w:t>
            </w:r>
          </w:p>
          <w:p w:rsidR="00FC045A" w:rsidRPr="003A4ECE" w:rsidRDefault="00FC045A" w:rsidP="00E84082">
            <w:pPr>
              <w:spacing w:line="276" w:lineRule="auto"/>
              <w:jc w:val="center"/>
              <w:rPr>
                <w:sz w:val="18"/>
                <w:szCs w:val="18"/>
                <w:lang w:eastAsia="en-US"/>
              </w:rPr>
            </w:pPr>
            <w:r w:rsidRPr="003A4ECE">
              <w:rPr>
                <w:sz w:val="18"/>
                <w:szCs w:val="18"/>
                <w:lang w:eastAsia="en-US"/>
              </w:rPr>
              <w:t xml:space="preserve">Обои, покраска, натяжные потолки, керамическая плитка </w:t>
            </w:r>
          </w:p>
          <w:p w:rsidR="00FC045A" w:rsidRPr="003A4ECE" w:rsidRDefault="00FC045A" w:rsidP="00E84082">
            <w:pPr>
              <w:spacing w:line="276" w:lineRule="auto"/>
              <w:jc w:val="center"/>
              <w:rPr>
                <w:sz w:val="18"/>
                <w:szCs w:val="18"/>
                <w:lang w:eastAsia="en-US"/>
              </w:rPr>
            </w:pPr>
          </w:p>
          <w:p w:rsidR="00FC045A" w:rsidRPr="003A4ECE" w:rsidRDefault="00FC045A" w:rsidP="00E84082">
            <w:pPr>
              <w:spacing w:line="276" w:lineRule="auto"/>
              <w:jc w:val="center"/>
              <w:rPr>
                <w:sz w:val="18"/>
                <w:szCs w:val="18"/>
                <w:lang w:eastAsia="en-US"/>
              </w:rPr>
            </w:pPr>
          </w:p>
        </w:tc>
        <w:tc>
          <w:tcPr>
            <w:tcW w:w="3367"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spacing w:line="276" w:lineRule="auto"/>
              <w:jc w:val="center"/>
              <w:rPr>
                <w:sz w:val="18"/>
                <w:szCs w:val="18"/>
                <w:lang w:eastAsia="en-US"/>
              </w:rPr>
            </w:pPr>
          </w:p>
          <w:p w:rsidR="00FC045A" w:rsidRPr="003A4ECE" w:rsidRDefault="00FC045A" w:rsidP="00E84082">
            <w:pPr>
              <w:spacing w:line="276" w:lineRule="auto"/>
              <w:jc w:val="center"/>
              <w:rPr>
                <w:sz w:val="18"/>
                <w:szCs w:val="18"/>
                <w:lang w:eastAsia="en-US"/>
              </w:rPr>
            </w:pPr>
            <w:r w:rsidRPr="003A4ECE">
              <w:rPr>
                <w:sz w:val="18"/>
                <w:szCs w:val="18"/>
                <w:lang w:eastAsia="en-US"/>
              </w:rPr>
              <w:t>Хорошее</w:t>
            </w:r>
          </w:p>
        </w:tc>
      </w:tr>
      <w:tr w:rsidR="00FC045A" w:rsidRPr="003A4ECE" w:rsidTr="00E84082">
        <w:tc>
          <w:tcPr>
            <w:tcW w:w="3508"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spacing w:line="276" w:lineRule="auto"/>
              <w:rPr>
                <w:sz w:val="18"/>
                <w:szCs w:val="18"/>
                <w:lang w:eastAsia="en-US"/>
              </w:rPr>
            </w:pPr>
            <w:r w:rsidRPr="003A4ECE">
              <w:rPr>
                <w:sz w:val="18"/>
                <w:szCs w:val="18"/>
                <w:lang w:eastAsia="en-US"/>
              </w:rPr>
              <w:t xml:space="preserve">9. механическое,         </w:t>
            </w:r>
          </w:p>
          <w:p w:rsidR="00FC045A" w:rsidRPr="003A4ECE" w:rsidRDefault="00FC045A" w:rsidP="00E84082">
            <w:pPr>
              <w:spacing w:line="276" w:lineRule="auto"/>
              <w:rPr>
                <w:sz w:val="18"/>
                <w:szCs w:val="18"/>
                <w:lang w:eastAsia="en-US"/>
              </w:rPr>
            </w:pPr>
            <w:r w:rsidRPr="003A4ECE">
              <w:rPr>
                <w:sz w:val="18"/>
                <w:szCs w:val="18"/>
                <w:lang w:eastAsia="en-US"/>
              </w:rPr>
              <w:t>электрическое,</w:t>
            </w:r>
          </w:p>
          <w:p w:rsidR="00FC045A" w:rsidRPr="003A4ECE" w:rsidRDefault="00FC045A" w:rsidP="00E84082">
            <w:pPr>
              <w:spacing w:line="276" w:lineRule="auto"/>
              <w:rPr>
                <w:sz w:val="18"/>
                <w:szCs w:val="18"/>
                <w:lang w:eastAsia="en-US"/>
              </w:rPr>
            </w:pPr>
            <w:r w:rsidRPr="003A4ECE">
              <w:rPr>
                <w:sz w:val="18"/>
                <w:szCs w:val="18"/>
                <w:lang w:eastAsia="en-US"/>
              </w:rPr>
              <w:t>санитарно-техническое и иное оборудование</w:t>
            </w:r>
          </w:p>
          <w:p w:rsidR="00FC045A" w:rsidRPr="003A4ECE" w:rsidRDefault="00FC045A" w:rsidP="00E84082">
            <w:pPr>
              <w:spacing w:line="276" w:lineRule="auto"/>
              <w:jc w:val="right"/>
              <w:rPr>
                <w:sz w:val="18"/>
                <w:szCs w:val="18"/>
                <w:lang w:eastAsia="en-US"/>
              </w:rPr>
            </w:pPr>
            <w:r w:rsidRPr="003A4ECE">
              <w:rPr>
                <w:sz w:val="18"/>
                <w:szCs w:val="18"/>
                <w:lang w:eastAsia="en-US"/>
              </w:rPr>
              <w:t>ванны напольные</w:t>
            </w:r>
          </w:p>
          <w:p w:rsidR="00FC045A" w:rsidRPr="003A4ECE" w:rsidRDefault="00FC045A" w:rsidP="00E84082">
            <w:pPr>
              <w:spacing w:line="276" w:lineRule="auto"/>
              <w:jc w:val="right"/>
              <w:rPr>
                <w:sz w:val="18"/>
                <w:szCs w:val="18"/>
                <w:lang w:eastAsia="en-US"/>
              </w:rPr>
            </w:pPr>
            <w:r w:rsidRPr="003A4ECE">
              <w:rPr>
                <w:sz w:val="18"/>
                <w:szCs w:val="18"/>
                <w:lang w:eastAsia="en-US"/>
              </w:rPr>
              <w:t>душевые кабины</w:t>
            </w:r>
          </w:p>
          <w:p w:rsidR="00FC045A" w:rsidRPr="003A4ECE" w:rsidRDefault="00FC045A" w:rsidP="00E84082">
            <w:pPr>
              <w:spacing w:line="276" w:lineRule="auto"/>
              <w:jc w:val="right"/>
              <w:rPr>
                <w:sz w:val="18"/>
                <w:szCs w:val="18"/>
                <w:lang w:eastAsia="en-US"/>
              </w:rPr>
            </w:pPr>
            <w:r w:rsidRPr="003A4ECE">
              <w:rPr>
                <w:sz w:val="18"/>
                <w:szCs w:val="18"/>
                <w:lang w:eastAsia="en-US"/>
              </w:rPr>
              <w:t>газовые плиты</w:t>
            </w:r>
          </w:p>
          <w:p w:rsidR="00FC045A" w:rsidRPr="003A4ECE" w:rsidRDefault="00FC045A" w:rsidP="00E84082">
            <w:pPr>
              <w:spacing w:line="276" w:lineRule="auto"/>
              <w:jc w:val="right"/>
              <w:rPr>
                <w:sz w:val="18"/>
                <w:szCs w:val="18"/>
                <w:lang w:eastAsia="en-US"/>
              </w:rPr>
            </w:pPr>
            <w:r w:rsidRPr="003A4ECE">
              <w:rPr>
                <w:sz w:val="18"/>
                <w:szCs w:val="18"/>
                <w:lang w:eastAsia="en-US"/>
              </w:rPr>
              <w:t>телефонные сети и оборудование</w:t>
            </w:r>
          </w:p>
          <w:p w:rsidR="00FC045A" w:rsidRPr="003A4ECE" w:rsidRDefault="00FC045A" w:rsidP="00E84082">
            <w:pPr>
              <w:spacing w:line="276" w:lineRule="auto"/>
              <w:jc w:val="right"/>
              <w:rPr>
                <w:sz w:val="18"/>
                <w:szCs w:val="18"/>
                <w:lang w:eastAsia="en-US"/>
              </w:rPr>
            </w:pPr>
            <w:r w:rsidRPr="003A4ECE">
              <w:rPr>
                <w:sz w:val="18"/>
                <w:szCs w:val="18"/>
                <w:lang w:eastAsia="en-US"/>
              </w:rPr>
              <w:t>сети проводного</w:t>
            </w:r>
          </w:p>
          <w:p w:rsidR="00FC045A" w:rsidRPr="003A4ECE" w:rsidRDefault="00FC045A" w:rsidP="00E84082">
            <w:pPr>
              <w:spacing w:line="276" w:lineRule="auto"/>
              <w:jc w:val="right"/>
              <w:rPr>
                <w:sz w:val="18"/>
                <w:szCs w:val="18"/>
                <w:lang w:eastAsia="en-US"/>
              </w:rPr>
            </w:pPr>
            <w:r w:rsidRPr="003A4ECE">
              <w:rPr>
                <w:sz w:val="18"/>
                <w:szCs w:val="18"/>
                <w:lang w:eastAsia="en-US"/>
              </w:rPr>
              <w:t>радиовещания</w:t>
            </w:r>
          </w:p>
          <w:p w:rsidR="00FC045A" w:rsidRPr="003A4ECE" w:rsidRDefault="00FC045A" w:rsidP="00E84082">
            <w:pPr>
              <w:spacing w:line="276" w:lineRule="auto"/>
              <w:jc w:val="right"/>
              <w:rPr>
                <w:sz w:val="18"/>
                <w:szCs w:val="18"/>
                <w:lang w:eastAsia="en-US"/>
              </w:rPr>
            </w:pPr>
            <w:proofErr w:type="spellStart"/>
            <w:r w:rsidRPr="003A4ECE">
              <w:rPr>
                <w:sz w:val="18"/>
                <w:szCs w:val="18"/>
                <w:lang w:eastAsia="en-US"/>
              </w:rPr>
              <w:t>пож</w:t>
            </w:r>
            <w:proofErr w:type="spellEnd"/>
            <w:r w:rsidRPr="003A4ECE">
              <w:rPr>
                <w:sz w:val="18"/>
                <w:szCs w:val="18"/>
                <w:lang w:eastAsia="en-US"/>
              </w:rPr>
              <w:t>. сигнализация</w:t>
            </w:r>
          </w:p>
          <w:p w:rsidR="00FC045A" w:rsidRPr="003A4ECE" w:rsidRDefault="00FC045A" w:rsidP="00E84082">
            <w:pPr>
              <w:spacing w:line="276" w:lineRule="auto"/>
              <w:jc w:val="right"/>
              <w:rPr>
                <w:sz w:val="18"/>
                <w:szCs w:val="18"/>
                <w:lang w:eastAsia="en-US"/>
              </w:rPr>
            </w:pPr>
            <w:r w:rsidRPr="003A4ECE">
              <w:rPr>
                <w:sz w:val="18"/>
                <w:szCs w:val="18"/>
                <w:lang w:eastAsia="en-US"/>
              </w:rPr>
              <w:t>мусоропровод</w:t>
            </w:r>
          </w:p>
          <w:p w:rsidR="00FC045A" w:rsidRPr="003A4ECE" w:rsidRDefault="00FC045A" w:rsidP="00E84082">
            <w:pPr>
              <w:spacing w:line="276" w:lineRule="auto"/>
              <w:jc w:val="right"/>
              <w:rPr>
                <w:sz w:val="18"/>
                <w:szCs w:val="18"/>
                <w:lang w:eastAsia="en-US"/>
              </w:rPr>
            </w:pPr>
            <w:r w:rsidRPr="003A4ECE">
              <w:rPr>
                <w:sz w:val="18"/>
                <w:szCs w:val="18"/>
                <w:lang w:eastAsia="en-US"/>
              </w:rPr>
              <w:t>лифт</w:t>
            </w:r>
          </w:p>
          <w:p w:rsidR="00FC045A" w:rsidRPr="003A4ECE" w:rsidRDefault="00FC045A" w:rsidP="00E84082">
            <w:pPr>
              <w:spacing w:line="276" w:lineRule="auto"/>
              <w:jc w:val="right"/>
              <w:rPr>
                <w:sz w:val="18"/>
                <w:szCs w:val="18"/>
                <w:lang w:eastAsia="en-US"/>
              </w:rPr>
            </w:pPr>
            <w:r w:rsidRPr="003A4ECE">
              <w:rPr>
                <w:sz w:val="18"/>
                <w:szCs w:val="18"/>
                <w:lang w:eastAsia="en-US"/>
              </w:rPr>
              <w:t>вентиляция</w:t>
            </w:r>
          </w:p>
          <w:p w:rsidR="00FC045A" w:rsidRPr="003A4ECE" w:rsidRDefault="00FC045A" w:rsidP="00E84082">
            <w:pPr>
              <w:spacing w:line="276" w:lineRule="auto"/>
              <w:jc w:val="right"/>
              <w:rPr>
                <w:sz w:val="18"/>
                <w:szCs w:val="18"/>
                <w:lang w:eastAsia="en-US"/>
              </w:rPr>
            </w:pPr>
            <w:r w:rsidRPr="003A4ECE">
              <w:rPr>
                <w:sz w:val="18"/>
                <w:szCs w:val="18"/>
                <w:lang w:eastAsia="en-US"/>
              </w:rPr>
              <w:t>(другое)</w:t>
            </w:r>
          </w:p>
        </w:tc>
        <w:tc>
          <w:tcPr>
            <w:tcW w:w="3190"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spacing w:line="276" w:lineRule="auto"/>
              <w:jc w:val="center"/>
              <w:rPr>
                <w:sz w:val="18"/>
                <w:szCs w:val="18"/>
                <w:lang w:eastAsia="en-US"/>
              </w:rPr>
            </w:pPr>
          </w:p>
          <w:p w:rsidR="00FC045A" w:rsidRPr="003A4ECE" w:rsidRDefault="00FC045A" w:rsidP="00E84082">
            <w:pPr>
              <w:spacing w:line="276" w:lineRule="auto"/>
              <w:rPr>
                <w:sz w:val="18"/>
                <w:szCs w:val="18"/>
                <w:lang w:eastAsia="en-US"/>
              </w:rPr>
            </w:pPr>
          </w:p>
          <w:p w:rsidR="00FC045A" w:rsidRPr="003A4ECE" w:rsidRDefault="00FC045A" w:rsidP="00E84082">
            <w:pPr>
              <w:spacing w:line="276" w:lineRule="auto"/>
              <w:rPr>
                <w:sz w:val="18"/>
                <w:szCs w:val="18"/>
                <w:lang w:eastAsia="en-US"/>
              </w:rPr>
            </w:pPr>
          </w:p>
          <w:p w:rsidR="00FC045A" w:rsidRPr="003A4ECE" w:rsidRDefault="00FC045A" w:rsidP="00E84082">
            <w:pPr>
              <w:spacing w:line="276" w:lineRule="auto"/>
              <w:rPr>
                <w:sz w:val="18"/>
                <w:szCs w:val="18"/>
                <w:lang w:eastAsia="en-US"/>
              </w:rPr>
            </w:pPr>
          </w:p>
          <w:p w:rsidR="00FC045A" w:rsidRPr="003A4ECE" w:rsidRDefault="00FC045A" w:rsidP="00E84082">
            <w:pPr>
              <w:spacing w:line="276" w:lineRule="auto"/>
              <w:ind w:firstLine="708"/>
              <w:rPr>
                <w:sz w:val="18"/>
                <w:szCs w:val="18"/>
                <w:lang w:eastAsia="en-US"/>
              </w:rPr>
            </w:pPr>
            <w:r w:rsidRPr="003A4ECE">
              <w:rPr>
                <w:sz w:val="18"/>
                <w:szCs w:val="18"/>
                <w:lang w:eastAsia="en-US"/>
              </w:rPr>
              <w:t>нет</w:t>
            </w:r>
          </w:p>
          <w:p w:rsidR="00FC045A" w:rsidRPr="003A4ECE" w:rsidRDefault="00FC045A" w:rsidP="00E84082">
            <w:pPr>
              <w:spacing w:line="276" w:lineRule="auto"/>
              <w:ind w:firstLine="708"/>
              <w:rPr>
                <w:sz w:val="18"/>
                <w:szCs w:val="18"/>
                <w:lang w:eastAsia="en-US"/>
              </w:rPr>
            </w:pPr>
            <w:r w:rsidRPr="003A4ECE">
              <w:rPr>
                <w:sz w:val="18"/>
                <w:szCs w:val="18"/>
                <w:lang w:eastAsia="en-US"/>
              </w:rPr>
              <w:t>Имеются</w:t>
            </w:r>
          </w:p>
          <w:p w:rsidR="00FC045A" w:rsidRPr="003A4ECE" w:rsidRDefault="00FC045A" w:rsidP="00E84082">
            <w:pPr>
              <w:spacing w:line="276" w:lineRule="auto"/>
              <w:ind w:firstLine="708"/>
              <w:rPr>
                <w:sz w:val="18"/>
                <w:szCs w:val="18"/>
                <w:lang w:eastAsia="en-US"/>
              </w:rPr>
            </w:pPr>
            <w:r w:rsidRPr="003A4ECE">
              <w:rPr>
                <w:sz w:val="18"/>
                <w:szCs w:val="18"/>
                <w:lang w:eastAsia="en-US"/>
              </w:rPr>
              <w:t>Имеются</w:t>
            </w:r>
          </w:p>
          <w:p w:rsidR="00FC045A" w:rsidRPr="003A4ECE" w:rsidRDefault="00FC045A" w:rsidP="00E84082">
            <w:pPr>
              <w:spacing w:line="276" w:lineRule="auto"/>
              <w:ind w:firstLine="708"/>
              <w:rPr>
                <w:sz w:val="18"/>
                <w:szCs w:val="18"/>
                <w:lang w:eastAsia="en-US"/>
              </w:rPr>
            </w:pPr>
            <w:r w:rsidRPr="003A4ECE">
              <w:rPr>
                <w:sz w:val="18"/>
                <w:szCs w:val="18"/>
                <w:lang w:eastAsia="en-US"/>
              </w:rPr>
              <w:t>нет</w:t>
            </w:r>
          </w:p>
          <w:p w:rsidR="00FC045A" w:rsidRPr="003A4ECE" w:rsidRDefault="00FC045A" w:rsidP="00E84082">
            <w:pPr>
              <w:spacing w:line="276" w:lineRule="auto"/>
              <w:ind w:firstLine="708"/>
              <w:rPr>
                <w:sz w:val="18"/>
                <w:szCs w:val="18"/>
                <w:lang w:eastAsia="en-US"/>
              </w:rPr>
            </w:pPr>
            <w:r w:rsidRPr="003A4ECE">
              <w:rPr>
                <w:sz w:val="18"/>
                <w:szCs w:val="18"/>
                <w:lang w:eastAsia="en-US"/>
              </w:rPr>
              <w:t>-</w:t>
            </w:r>
          </w:p>
          <w:p w:rsidR="00FC045A" w:rsidRPr="003A4ECE" w:rsidRDefault="00FC045A" w:rsidP="00E84082">
            <w:pPr>
              <w:spacing w:line="276" w:lineRule="auto"/>
              <w:rPr>
                <w:sz w:val="18"/>
                <w:szCs w:val="18"/>
                <w:lang w:eastAsia="en-US"/>
              </w:rPr>
            </w:pPr>
            <w:r w:rsidRPr="003A4ECE">
              <w:rPr>
                <w:sz w:val="18"/>
                <w:szCs w:val="18"/>
                <w:lang w:eastAsia="en-US"/>
              </w:rPr>
              <w:t xml:space="preserve">              - </w:t>
            </w:r>
          </w:p>
          <w:p w:rsidR="00FC045A" w:rsidRPr="003A4ECE" w:rsidRDefault="00FC045A" w:rsidP="00E84082">
            <w:pPr>
              <w:spacing w:line="276" w:lineRule="auto"/>
              <w:ind w:firstLine="708"/>
              <w:rPr>
                <w:sz w:val="18"/>
                <w:szCs w:val="18"/>
                <w:lang w:eastAsia="en-US"/>
              </w:rPr>
            </w:pPr>
            <w:r w:rsidRPr="003A4ECE">
              <w:rPr>
                <w:sz w:val="18"/>
                <w:szCs w:val="18"/>
                <w:lang w:eastAsia="en-US"/>
              </w:rPr>
              <w:t>Есть</w:t>
            </w:r>
          </w:p>
          <w:p w:rsidR="00FC045A" w:rsidRPr="003A4ECE" w:rsidRDefault="00FC045A" w:rsidP="00E84082">
            <w:pPr>
              <w:spacing w:line="276" w:lineRule="auto"/>
              <w:ind w:firstLine="708"/>
              <w:rPr>
                <w:sz w:val="18"/>
                <w:szCs w:val="18"/>
                <w:lang w:eastAsia="en-US"/>
              </w:rPr>
            </w:pPr>
            <w:r w:rsidRPr="003A4ECE">
              <w:rPr>
                <w:sz w:val="18"/>
                <w:szCs w:val="18"/>
                <w:lang w:eastAsia="en-US"/>
              </w:rPr>
              <w:t>-</w:t>
            </w:r>
          </w:p>
          <w:p w:rsidR="00FC045A" w:rsidRPr="003A4ECE" w:rsidRDefault="00FC045A" w:rsidP="00E84082">
            <w:pPr>
              <w:spacing w:line="276" w:lineRule="auto"/>
              <w:ind w:firstLine="708"/>
              <w:rPr>
                <w:sz w:val="18"/>
                <w:szCs w:val="18"/>
                <w:lang w:eastAsia="en-US"/>
              </w:rPr>
            </w:pPr>
          </w:p>
          <w:p w:rsidR="00FC045A" w:rsidRPr="003A4ECE" w:rsidRDefault="00FC045A" w:rsidP="00E84082">
            <w:pPr>
              <w:spacing w:line="276" w:lineRule="auto"/>
              <w:ind w:firstLine="708"/>
              <w:rPr>
                <w:sz w:val="18"/>
                <w:szCs w:val="18"/>
                <w:lang w:eastAsia="en-US"/>
              </w:rPr>
            </w:pPr>
            <w:r w:rsidRPr="003A4ECE">
              <w:rPr>
                <w:sz w:val="18"/>
                <w:szCs w:val="18"/>
                <w:lang w:eastAsia="en-US"/>
              </w:rPr>
              <w:t>Естественная</w:t>
            </w:r>
          </w:p>
        </w:tc>
        <w:tc>
          <w:tcPr>
            <w:tcW w:w="3367"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spacing w:line="276" w:lineRule="auto"/>
              <w:jc w:val="center"/>
              <w:rPr>
                <w:sz w:val="18"/>
                <w:szCs w:val="18"/>
                <w:lang w:eastAsia="en-US"/>
              </w:rPr>
            </w:pPr>
            <w:r w:rsidRPr="003A4ECE">
              <w:rPr>
                <w:sz w:val="18"/>
                <w:szCs w:val="18"/>
                <w:lang w:eastAsia="en-US"/>
              </w:rPr>
              <w:t>Хорошее</w:t>
            </w:r>
          </w:p>
        </w:tc>
      </w:tr>
      <w:tr w:rsidR="00FC045A" w:rsidRPr="003A4ECE" w:rsidTr="00E84082">
        <w:tc>
          <w:tcPr>
            <w:tcW w:w="3508"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spacing w:line="276" w:lineRule="auto"/>
              <w:rPr>
                <w:sz w:val="18"/>
                <w:szCs w:val="18"/>
                <w:lang w:eastAsia="en-US"/>
              </w:rPr>
            </w:pPr>
            <w:r w:rsidRPr="003A4ECE">
              <w:rPr>
                <w:sz w:val="18"/>
                <w:szCs w:val="18"/>
                <w:lang w:eastAsia="en-US"/>
              </w:rPr>
              <w:t>10.  Внутридомовые инженерные коммуникации и оборудование для предоставления коммунальных услуг</w:t>
            </w:r>
          </w:p>
          <w:p w:rsidR="00FC045A" w:rsidRPr="003A4ECE" w:rsidRDefault="00FC045A" w:rsidP="00E84082">
            <w:pPr>
              <w:spacing w:line="276" w:lineRule="auto"/>
              <w:jc w:val="right"/>
              <w:rPr>
                <w:sz w:val="18"/>
                <w:szCs w:val="18"/>
                <w:lang w:eastAsia="en-US"/>
              </w:rPr>
            </w:pPr>
            <w:r w:rsidRPr="003A4ECE">
              <w:rPr>
                <w:sz w:val="18"/>
                <w:szCs w:val="18"/>
                <w:lang w:eastAsia="en-US"/>
              </w:rPr>
              <w:t xml:space="preserve"> электроснабжение</w:t>
            </w:r>
          </w:p>
          <w:p w:rsidR="00FC045A" w:rsidRPr="003A4ECE" w:rsidRDefault="00FC045A" w:rsidP="00E84082">
            <w:pPr>
              <w:spacing w:line="276" w:lineRule="auto"/>
              <w:jc w:val="right"/>
              <w:rPr>
                <w:sz w:val="18"/>
                <w:szCs w:val="18"/>
                <w:lang w:eastAsia="en-US"/>
              </w:rPr>
            </w:pPr>
            <w:r w:rsidRPr="003A4ECE">
              <w:rPr>
                <w:sz w:val="18"/>
                <w:szCs w:val="18"/>
                <w:lang w:eastAsia="en-US"/>
              </w:rPr>
              <w:t>холодное водоснабжение</w:t>
            </w:r>
          </w:p>
          <w:p w:rsidR="00FC045A" w:rsidRPr="003A4ECE" w:rsidRDefault="00FC045A" w:rsidP="00E84082">
            <w:pPr>
              <w:spacing w:line="276" w:lineRule="auto"/>
              <w:jc w:val="right"/>
              <w:rPr>
                <w:sz w:val="18"/>
                <w:szCs w:val="18"/>
                <w:lang w:eastAsia="en-US"/>
              </w:rPr>
            </w:pPr>
            <w:r w:rsidRPr="003A4ECE">
              <w:rPr>
                <w:sz w:val="18"/>
                <w:szCs w:val="18"/>
                <w:lang w:eastAsia="en-US"/>
              </w:rPr>
              <w:t>водоснабжение</w:t>
            </w:r>
          </w:p>
          <w:p w:rsidR="00FC045A" w:rsidRPr="003A4ECE" w:rsidRDefault="00FC045A" w:rsidP="00E84082">
            <w:pPr>
              <w:spacing w:line="276" w:lineRule="auto"/>
              <w:jc w:val="right"/>
              <w:rPr>
                <w:sz w:val="18"/>
                <w:szCs w:val="18"/>
                <w:lang w:eastAsia="en-US"/>
              </w:rPr>
            </w:pPr>
            <w:r w:rsidRPr="003A4ECE">
              <w:rPr>
                <w:sz w:val="18"/>
                <w:szCs w:val="18"/>
                <w:lang w:eastAsia="en-US"/>
              </w:rPr>
              <w:t>горячие водоснабжение</w:t>
            </w:r>
          </w:p>
          <w:p w:rsidR="00FC045A" w:rsidRPr="003A4ECE" w:rsidRDefault="00FC045A" w:rsidP="00E84082">
            <w:pPr>
              <w:spacing w:line="276" w:lineRule="auto"/>
              <w:jc w:val="right"/>
              <w:rPr>
                <w:sz w:val="18"/>
                <w:szCs w:val="18"/>
                <w:lang w:eastAsia="en-US"/>
              </w:rPr>
            </w:pPr>
            <w:r w:rsidRPr="003A4ECE">
              <w:rPr>
                <w:sz w:val="18"/>
                <w:szCs w:val="18"/>
                <w:lang w:eastAsia="en-US"/>
              </w:rPr>
              <w:t>водоотведение</w:t>
            </w:r>
          </w:p>
          <w:p w:rsidR="00FC045A" w:rsidRPr="003A4ECE" w:rsidRDefault="00FC045A" w:rsidP="00E84082">
            <w:pPr>
              <w:spacing w:line="276" w:lineRule="auto"/>
              <w:jc w:val="right"/>
              <w:rPr>
                <w:sz w:val="18"/>
                <w:szCs w:val="18"/>
                <w:lang w:eastAsia="en-US"/>
              </w:rPr>
            </w:pPr>
            <w:r w:rsidRPr="003A4ECE">
              <w:rPr>
                <w:sz w:val="18"/>
                <w:szCs w:val="18"/>
                <w:lang w:eastAsia="en-US"/>
              </w:rPr>
              <w:t>газоснабжение</w:t>
            </w:r>
          </w:p>
          <w:p w:rsidR="00FC045A" w:rsidRPr="003A4ECE" w:rsidRDefault="00FC045A" w:rsidP="00E84082">
            <w:pPr>
              <w:spacing w:line="276" w:lineRule="auto"/>
              <w:jc w:val="right"/>
              <w:rPr>
                <w:sz w:val="18"/>
                <w:szCs w:val="18"/>
                <w:lang w:eastAsia="en-US"/>
              </w:rPr>
            </w:pPr>
            <w:r w:rsidRPr="003A4ECE">
              <w:rPr>
                <w:sz w:val="18"/>
                <w:szCs w:val="18"/>
                <w:lang w:eastAsia="en-US"/>
              </w:rPr>
              <w:t>отопление</w:t>
            </w:r>
          </w:p>
          <w:p w:rsidR="00FC045A" w:rsidRPr="003A4ECE" w:rsidRDefault="00FC045A" w:rsidP="00E84082">
            <w:pPr>
              <w:spacing w:line="276" w:lineRule="auto"/>
              <w:jc w:val="right"/>
              <w:rPr>
                <w:sz w:val="18"/>
                <w:szCs w:val="18"/>
                <w:lang w:eastAsia="en-US"/>
              </w:rPr>
            </w:pPr>
            <w:r w:rsidRPr="003A4ECE">
              <w:rPr>
                <w:sz w:val="18"/>
                <w:szCs w:val="18"/>
                <w:lang w:eastAsia="en-US"/>
              </w:rPr>
              <w:t>(от внешних котельных)</w:t>
            </w:r>
          </w:p>
          <w:p w:rsidR="00FC045A" w:rsidRPr="003A4ECE" w:rsidRDefault="00FC045A" w:rsidP="00E84082">
            <w:pPr>
              <w:spacing w:line="276" w:lineRule="auto"/>
              <w:jc w:val="right"/>
              <w:rPr>
                <w:sz w:val="18"/>
                <w:szCs w:val="18"/>
                <w:lang w:eastAsia="en-US"/>
              </w:rPr>
            </w:pPr>
            <w:r w:rsidRPr="003A4ECE">
              <w:rPr>
                <w:sz w:val="18"/>
                <w:szCs w:val="18"/>
                <w:lang w:eastAsia="en-US"/>
              </w:rPr>
              <w:t>отопление</w:t>
            </w:r>
          </w:p>
          <w:p w:rsidR="00FC045A" w:rsidRPr="003A4ECE" w:rsidRDefault="00FC045A" w:rsidP="00E84082">
            <w:pPr>
              <w:spacing w:line="276" w:lineRule="auto"/>
              <w:jc w:val="right"/>
              <w:rPr>
                <w:sz w:val="18"/>
                <w:szCs w:val="18"/>
                <w:lang w:eastAsia="en-US"/>
              </w:rPr>
            </w:pPr>
            <w:r w:rsidRPr="003A4ECE">
              <w:rPr>
                <w:sz w:val="18"/>
                <w:szCs w:val="18"/>
                <w:lang w:eastAsia="en-US"/>
              </w:rPr>
              <w:lastRenderedPageBreak/>
              <w:t>(от домовой котельной)</w:t>
            </w:r>
          </w:p>
          <w:p w:rsidR="00FC045A" w:rsidRPr="003A4ECE" w:rsidRDefault="00FC045A" w:rsidP="00E84082">
            <w:pPr>
              <w:spacing w:line="276" w:lineRule="auto"/>
              <w:jc w:val="right"/>
              <w:rPr>
                <w:sz w:val="18"/>
                <w:szCs w:val="18"/>
                <w:lang w:eastAsia="en-US"/>
              </w:rPr>
            </w:pPr>
            <w:r w:rsidRPr="003A4ECE">
              <w:rPr>
                <w:sz w:val="18"/>
                <w:szCs w:val="18"/>
                <w:lang w:eastAsia="en-US"/>
              </w:rPr>
              <w:t>печи</w:t>
            </w:r>
          </w:p>
          <w:p w:rsidR="00FC045A" w:rsidRPr="003A4ECE" w:rsidRDefault="00FC045A" w:rsidP="00E84082">
            <w:pPr>
              <w:spacing w:line="276" w:lineRule="auto"/>
              <w:jc w:val="right"/>
              <w:rPr>
                <w:sz w:val="18"/>
                <w:szCs w:val="18"/>
                <w:lang w:eastAsia="en-US"/>
              </w:rPr>
            </w:pPr>
            <w:r w:rsidRPr="003A4ECE">
              <w:rPr>
                <w:sz w:val="18"/>
                <w:szCs w:val="18"/>
                <w:lang w:eastAsia="en-US"/>
              </w:rPr>
              <w:t>калориферы</w:t>
            </w:r>
          </w:p>
          <w:p w:rsidR="00FC045A" w:rsidRPr="003A4ECE" w:rsidRDefault="00FC045A" w:rsidP="00E84082">
            <w:pPr>
              <w:spacing w:line="276" w:lineRule="auto"/>
              <w:jc w:val="right"/>
              <w:rPr>
                <w:sz w:val="18"/>
                <w:szCs w:val="18"/>
                <w:lang w:eastAsia="en-US"/>
              </w:rPr>
            </w:pPr>
            <w:r w:rsidRPr="003A4ECE">
              <w:rPr>
                <w:sz w:val="18"/>
                <w:szCs w:val="18"/>
                <w:lang w:eastAsia="en-US"/>
              </w:rPr>
              <w:t>АГВ</w:t>
            </w:r>
          </w:p>
          <w:p w:rsidR="00FC045A" w:rsidRPr="003A4ECE" w:rsidRDefault="00FC045A" w:rsidP="00E84082">
            <w:pPr>
              <w:spacing w:line="276" w:lineRule="auto"/>
              <w:jc w:val="right"/>
              <w:rPr>
                <w:sz w:val="18"/>
                <w:szCs w:val="18"/>
                <w:lang w:eastAsia="en-US"/>
              </w:rPr>
            </w:pPr>
            <w:r w:rsidRPr="003A4ECE">
              <w:rPr>
                <w:sz w:val="18"/>
                <w:szCs w:val="18"/>
                <w:lang w:eastAsia="en-US"/>
              </w:rPr>
              <w:t>(другое)</w:t>
            </w:r>
          </w:p>
        </w:tc>
        <w:tc>
          <w:tcPr>
            <w:tcW w:w="3190"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spacing w:line="276" w:lineRule="auto"/>
              <w:jc w:val="center"/>
              <w:rPr>
                <w:sz w:val="18"/>
                <w:szCs w:val="18"/>
                <w:lang w:eastAsia="en-US"/>
              </w:rPr>
            </w:pPr>
          </w:p>
          <w:p w:rsidR="00FC045A" w:rsidRPr="003A4ECE" w:rsidRDefault="00FC045A" w:rsidP="00E84082">
            <w:pPr>
              <w:spacing w:line="276" w:lineRule="auto"/>
              <w:jc w:val="center"/>
              <w:rPr>
                <w:sz w:val="18"/>
                <w:szCs w:val="18"/>
                <w:lang w:eastAsia="en-US"/>
              </w:rPr>
            </w:pPr>
          </w:p>
          <w:p w:rsidR="00FC045A" w:rsidRPr="003A4ECE" w:rsidRDefault="00FC045A" w:rsidP="00E84082">
            <w:pPr>
              <w:spacing w:line="276" w:lineRule="auto"/>
              <w:jc w:val="center"/>
              <w:rPr>
                <w:sz w:val="18"/>
                <w:szCs w:val="18"/>
                <w:lang w:eastAsia="en-US"/>
              </w:rPr>
            </w:pPr>
          </w:p>
          <w:p w:rsidR="00FC045A" w:rsidRPr="003A4ECE" w:rsidRDefault="00FC045A" w:rsidP="00E84082">
            <w:pPr>
              <w:spacing w:line="276" w:lineRule="auto"/>
              <w:rPr>
                <w:sz w:val="18"/>
                <w:szCs w:val="18"/>
                <w:lang w:eastAsia="en-US"/>
              </w:rPr>
            </w:pPr>
            <w:r w:rsidRPr="003A4ECE">
              <w:rPr>
                <w:sz w:val="18"/>
                <w:szCs w:val="18"/>
                <w:lang w:eastAsia="en-US"/>
              </w:rPr>
              <w:t xml:space="preserve">                      Имеется</w:t>
            </w:r>
          </w:p>
          <w:p w:rsidR="00FC045A" w:rsidRPr="003A4ECE" w:rsidRDefault="00FC045A" w:rsidP="00E84082">
            <w:pPr>
              <w:spacing w:line="276" w:lineRule="auto"/>
              <w:jc w:val="center"/>
              <w:rPr>
                <w:sz w:val="18"/>
                <w:szCs w:val="18"/>
                <w:lang w:eastAsia="en-US"/>
              </w:rPr>
            </w:pPr>
            <w:r w:rsidRPr="003A4ECE">
              <w:rPr>
                <w:sz w:val="18"/>
                <w:szCs w:val="18"/>
                <w:lang w:eastAsia="en-US"/>
              </w:rPr>
              <w:t>Имеется</w:t>
            </w:r>
          </w:p>
          <w:p w:rsidR="00FC045A" w:rsidRPr="003A4ECE" w:rsidRDefault="00FC045A" w:rsidP="00E84082">
            <w:pPr>
              <w:spacing w:line="276" w:lineRule="auto"/>
              <w:jc w:val="center"/>
              <w:rPr>
                <w:sz w:val="18"/>
                <w:szCs w:val="18"/>
                <w:lang w:eastAsia="en-US"/>
              </w:rPr>
            </w:pPr>
          </w:p>
          <w:p w:rsidR="00FC045A" w:rsidRPr="003A4ECE" w:rsidRDefault="00FC045A" w:rsidP="00E84082">
            <w:pPr>
              <w:spacing w:line="276" w:lineRule="auto"/>
              <w:jc w:val="center"/>
              <w:rPr>
                <w:sz w:val="18"/>
                <w:szCs w:val="18"/>
                <w:lang w:eastAsia="en-US"/>
              </w:rPr>
            </w:pPr>
            <w:r w:rsidRPr="003A4ECE">
              <w:rPr>
                <w:sz w:val="18"/>
                <w:szCs w:val="18"/>
                <w:lang w:eastAsia="en-US"/>
              </w:rPr>
              <w:t>Индивидуальное от газ. котлов</w:t>
            </w:r>
          </w:p>
          <w:p w:rsidR="00FC045A" w:rsidRPr="003A4ECE" w:rsidRDefault="00FC045A" w:rsidP="00E84082">
            <w:pPr>
              <w:spacing w:line="276" w:lineRule="auto"/>
              <w:jc w:val="center"/>
              <w:rPr>
                <w:sz w:val="18"/>
                <w:szCs w:val="18"/>
                <w:lang w:eastAsia="en-US"/>
              </w:rPr>
            </w:pPr>
            <w:r w:rsidRPr="003A4ECE">
              <w:rPr>
                <w:sz w:val="18"/>
                <w:szCs w:val="18"/>
                <w:lang w:eastAsia="en-US"/>
              </w:rPr>
              <w:t>Имеется</w:t>
            </w:r>
          </w:p>
          <w:p w:rsidR="00FC045A" w:rsidRPr="003A4ECE" w:rsidRDefault="00FC045A" w:rsidP="00E84082">
            <w:pPr>
              <w:spacing w:line="276" w:lineRule="auto"/>
              <w:jc w:val="center"/>
              <w:rPr>
                <w:sz w:val="18"/>
                <w:szCs w:val="18"/>
                <w:lang w:eastAsia="en-US"/>
              </w:rPr>
            </w:pPr>
            <w:r w:rsidRPr="003A4ECE">
              <w:rPr>
                <w:sz w:val="18"/>
                <w:szCs w:val="18"/>
                <w:lang w:eastAsia="en-US"/>
              </w:rPr>
              <w:t>Имеется</w:t>
            </w:r>
          </w:p>
          <w:p w:rsidR="00FC045A" w:rsidRPr="003A4ECE" w:rsidRDefault="00FC045A" w:rsidP="00E84082">
            <w:pPr>
              <w:spacing w:line="276" w:lineRule="auto"/>
              <w:jc w:val="center"/>
              <w:rPr>
                <w:sz w:val="18"/>
                <w:szCs w:val="18"/>
                <w:lang w:eastAsia="en-US"/>
              </w:rPr>
            </w:pPr>
            <w:r w:rsidRPr="003A4ECE">
              <w:rPr>
                <w:sz w:val="18"/>
                <w:szCs w:val="18"/>
                <w:lang w:eastAsia="en-US"/>
              </w:rPr>
              <w:t>Индивидуальное от газ. котлов</w:t>
            </w:r>
          </w:p>
          <w:p w:rsidR="00FC045A" w:rsidRPr="003A4ECE" w:rsidRDefault="00FC045A" w:rsidP="00E84082">
            <w:pPr>
              <w:spacing w:line="276" w:lineRule="auto"/>
              <w:jc w:val="center"/>
              <w:rPr>
                <w:sz w:val="18"/>
                <w:szCs w:val="18"/>
                <w:lang w:eastAsia="en-US"/>
              </w:rPr>
            </w:pPr>
          </w:p>
          <w:p w:rsidR="00FC045A" w:rsidRPr="003A4ECE" w:rsidRDefault="00FC045A" w:rsidP="00E84082">
            <w:pPr>
              <w:spacing w:line="276" w:lineRule="auto"/>
              <w:jc w:val="center"/>
              <w:rPr>
                <w:sz w:val="18"/>
                <w:szCs w:val="18"/>
                <w:lang w:eastAsia="en-US"/>
              </w:rPr>
            </w:pPr>
          </w:p>
          <w:p w:rsidR="00FC045A" w:rsidRPr="003A4ECE" w:rsidRDefault="00FC045A" w:rsidP="00E84082">
            <w:pPr>
              <w:spacing w:line="276" w:lineRule="auto"/>
              <w:jc w:val="center"/>
              <w:rPr>
                <w:sz w:val="18"/>
                <w:szCs w:val="18"/>
                <w:lang w:eastAsia="en-US"/>
              </w:rPr>
            </w:pPr>
          </w:p>
          <w:p w:rsidR="00FC045A" w:rsidRPr="003A4ECE" w:rsidRDefault="00FC045A" w:rsidP="00E84082">
            <w:pPr>
              <w:spacing w:line="276" w:lineRule="auto"/>
              <w:jc w:val="center"/>
              <w:rPr>
                <w:sz w:val="18"/>
                <w:szCs w:val="18"/>
                <w:lang w:eastAsia="en-US"/>
              </w:rPr>
            </w:pPr>
          </w:p>
          <w:p w:rsidR="00FC045A" w:rsidRPr="003A4ECE" w:rsidRDefault="00FC045A" w:rsidP="00E84082">
            <w:pPr>
              <w:spacing w:line="276" w:lineRule="auto"/>
              <w:jc w:val="center"/>
              <w:rPr>
                <w:sz w:val="18"/>
                <w:szCs w:val="18"/>
                <w:lang w:eastAsia="en-US"/>
              </w:rPr>
            </w:pPr>
            <w:r w:rsidRPr="003A4ECE">
              <w:rPr>
                <w:sz w:val="18"/>
                <w:szCs w:val="18"/>
                <w:lang w:eastAsia="en-US"/>
              </w:rPr>
              <w:t>Имеются</w:t>
            </w:r>
          </w:p>
        </w:tc>
        <w:tc>
          <w:tcPr>
            <w:tcW w:w="3367"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spacing w:line="276" w:lineRule="auto"/>
              <w:jc w:val="center"/>
              <w:rPr>
                <w:sz w:val="18"/>
                <w:szCs w:val="18"/>
                <w:lang w:eastAsia="en-US"/>
              </w:rPr>
            </w:pPr>
          </w:p>
          <w:p w:rsidR="00FC045A" w:rsidRPr="003A4ECE" w:rsidRDefault="00FC045A" w:rsidP="00E84082">
            <w:pPr>
              <w:spacing w:line="276" w:lineRule="auto"/>
              <w:jc w:val="center"/>
              <w:rPr>
                <w:sz w:val="18"/>
                <w:szCs w:val="18"/>
                <w:lang w:eastAsia="en-US"/>
              </w:rPr>
            </w:pPr>
          </w:p>
          <w:p w:rsidR="00FC045A" w:rsidRPr="003A4ECE" w:rsidRDefault="00FC045A" w:rsidP="00E84082">
            <w:pPr>
              <w:spacing w:line="276" w:lineRule="auto"/>
              <w:jc w:val="center"/>
              <w:rPr>
                <w:sz w:val="18"/>
                <w:szCs w:val="18"/>
                <w:lang w:eastAsia="en-US"/>
              </w:rPr>
            </w:pPr>
          </w:p>
          <w:p w:rsidR="00FC045A" w:rsidRPr="003A4ECE" w:rsidRDefault="00FC045A" w:rsidP="00E84082">
            <w:pPr>
              <w:spacing w:line="276" w:lineRule="auto"/>
              <w:jc w:val="center"/>
              <w:rPr>
                <w:sz w:val="18"/>
                <w:szCs w:val="18"/>
                <w:lang w:eastAsia="en-US"/>
              </w:rPr>
            </w:pPr>
          </w:p>
          <w:p w:rsidR="00FC045A" w:rsidRPr="003A4ECE" w:rsidRDefault="00FC045A" w:rsidP="00E84082">
            <w:pPr>
              <w:spacing w:line="276" w:lineRule="auto"/>
              <w:jc w:val="center"/>
              <w:rPr>
                <w:sz w:val="18"/>
                <w:szCs w:val="18"/>
                <w:lang w:eastAsia="en-US"/>
              </w:rPr>
            </w:pPr>
          </w:p>
          <w:p w:rsidR="00FC045A" w:rsidRPr="003A4ECE" w:rsidRDefault="00FC045A" w:rsidP="00E84082">
            <w:pPr>
              <w:spacing w:line="276" w:lineRule="auto"/>
              <w:jc w:val="center"/>
              <w:rPr>
                <w:sz w:val="18"/>
                <w:szCs w:val="18"/>
                <w:lang w:eastAsia="en-US"/>
              </w:rPr>
            </w:pPr>
            <w:r w:rsidRPr="003A4ECE">
              <w:rPr>
                <w:sz w:val="18"/>
                <w:szCs w:val="18"/>
                <w:lang w:eastAsia="en-US"/>
              </w:rPr>
              <w:t>Хорошее</w:t>
            </w:r>
          </w:p>
        </w:tc>
      </w:tr>
      <w:tr w:rsidR="00FC045A" w:rsidRPr="003A4ECE" w:rsidTr="00E84082">
        <w:trPr>
          <w:trHeight w:val="70"/>
        </w:trPr>
        <w:tc>
          <w:tcPr>
            <w:tcW w:w="3508"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spacing w:line="276" w:lineRule="auto"/>
              <w:rPr>
                <w:sz w:val="18"/>
                <w:szCs w:val="18"/>
                <w:lang w:eastAsia="en-US"/>
              </w:rPr>
            </w:pPr>
            <w:r w:rsidRPr="003A4ECE">
              <w:rPr>
                <w:sz w:val="18"/>
                <w:szCs w:val="18"/>
                <w:lang w:eastAsia="en-US"/>
              </w:rPr>
              <w:lastRenderedPageBreak/>
              <w:t>11.   крыльца</w:t>
            </w:r>
          </w:p>
        </w:tc>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spacing w:line="276" w:lineRule="auto"/>
              <w:jc w:val="center"/>
              <w:rPr>
                <w:sz w:val="18"/>
                <w:szCs w:val="18"/>
                <w:lang w:eastAsia="en-US"/>
              </w:rPr>
            </w:pPr>
            <w:r w:rsidRPr="003A4ECE">
              <w:rPr>
                <w:sz w:val="18"/>
                <w:szCs w:val="18"/>
                <w:lang w:eastAsia="en-US"/>
              </w:rPr>
              <w:t xml:space="preserve">Бетонные </w:t>
            </w:r>
          </w:p>
        </w:tc>
        <w:tc>
          <w:tcPr>
            <w:tcW w:w="3367"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spacing w:line="276" w:lineRule="auto"/>
              <w:jc w:val="center"/>
              <w:rPr>
                <w:sz w:val="18"/>
                <w:szCs w:val="18"/>
                <w:lang w:eastAsia="en-US"/>
              </w:rPr>
            </w:pPr>
            <w:r w:rsidRPr="003A4ECE">
              <w:rPr>
                <w:sz w:val="18"/>
                <w:szCs w:val="18"/>
                <w:lang w:eastAsia="en-US"/>
              </w:rPr>
              <w:t>Хорошее</w:t>
            </w:r>
          </w:p>
        </w:tc>
      </w:tr>
    </w:tbl>
    <w:p w:rsidR="00FC045A" w:rsidRDefault="00FC045A" w:rsidP="00FC045A"/>
    <w:p w:rsidR="00FC045A" w:rsidRPr="00FC045A" w:rsidRDefault="00FC045A" w:rsidP="00FC045A">
      <w:pPr>
        <w:tabs>
          <w:tab w:val="num" w:pos="-142"/>
        </w:tabs>
        <w:autoSpaceDE w:val="0"/>
        <w:autoSpaceDN w:val="0"/>
        <w:adjustRightInd w:val="0"/>
        <w:ind w:right="-52"/>
        <w:jc w:val="center"/>
        <w:rPr>
          <w:b/>
          <w:noProof/>
        </w:rPr>
      </w:pPr>
    </w:p>
    <w:p w:rsidR="00055D5B" w:rsidRPr="002B7CBE" w:rsidRDefault="00FC045A" w:rsidP="00FC045A">
      <w:pPr>
        <w:tabs>
          <w:tab w:val="num" w:pos="-142"/>
        </w:tabs>
        <w:autoSpaceDE w:val="0"/>
        <w:autoSpaceDN w:val="0"/>
        <w:adjustRightInd w:val="0"/>
        <w:ind w:right="-52"/>
        <w:jc w:val="right"/>
        <w:rPr>
          <w:b/>
          <w:noProof/>
          <w:lang w:val="en-US"/>
        </w:rPr>
      </w:pPr>
      <w:r>
        <w:rPr>
          <w:b/>
          <w:noProof/>
        </w:rPr>
        <w:t>ЛОТ № 1</w:t>
      </w:r>
      <w:r w:rsidR="002B7CBE">
        <w:rPr>
          <w:b/>
          <w:noProof/>
          <w:lang w:val="en-US"/>
        </w:rPr>
        <w:t>4</w:t>
      </w:r>
    </w:p>
    <w:p w:rsidR="00FC045A" w:rsidRDefault="00FC045A" w:rsidP="00FC045A">
      <w:pPr>
        <w:tabs>
          <w:tab w:val="num" w:pos="-142"/>
        </w:tabs>
        <w:autoSpaceDE w:val="0"/>
        <w:autoSpaceDN w:val="0"/>
        <w:adjustRightInd w:val="0"/>
        <w:ind w:right="-52"/>
        <w:jc w:val="right"/>
        <w:rPr>
          <w:b/>
          <w:noProof/>
        </w:rPr>
      </w:pPr>
    </w:p>
    <w:p w:rsidR="00FC045A" w:rsidRPr="003A4ECE" w:rsidRDefault="00FC045A" w:rsidP="00FC045A">
      <w:pPr>
        <w:jc w:val="center"/>
        <w:rPr>
          <w:rFonts w:ascii="Courier New" w:hAnsi="Courier New" w:cs="Courier New"/>
          <w:b/>
          <w:color w:val="0070C0"/>
          <w:sz w:val="18"/>
          <w:szCs w:val="18"/>
        </w:rPr>
      </w:pPr>
      <w:r w:rsidRPr="003A4ECE">
        <w:rPr>
          <w:rFonts w:ascii="Courier New" w:hAnsi="Courier New" w:cs="Courier New"/>
          <w:b/>
          <w:color w:val="0070C0"/>
          <w:sz w:val="18"/>
          <w:szCs w:val="18"/>
        </w:rPr>
        <w:t>Акт</w:t>
      </w:r>
    </w:p>
    <w:p w:rsidR="00FC045A" w:rsidRPr="003A4ECE" w:rsidRDefault="00FC045A" w:rsidP="00FC045A">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о состоянии общего имущества собственников помещений в многоквартирном доме,</w:t>
      </w:r>
    </w:p>
    <w:p w:rsidR="00FC045A" w:rsidRPr="003A4ECE" w:rsidRDefault="00FC045A" w:rsidP="00FC045A">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являющегося объектом конкурса</w:t>
      </w:r>
    </w:p>
    <w:p w:rsidR="00FC045A" w:rsidRPr="003A4ECE" w:rsidRDefault="00FC045A" w:rsidP="00FC045A">
      <w:pPr>
        <w:ind w:left="-1080"/>
        <w:jc w:val="center"/>
        <w:rPr>
          <w:rFonts w:ascii="Courier New" w:hAnsi="Courier New" w:cs="Courier New"/>
          <w:b/>
          <w:color w:val="0070C0"/>
          <w:sz w:val="18"/>
          <w:szCs w:val="18"/>
        </w:rPr>
      </w:pPr>
    </w:p>
    <w:p w:rsidR="00FC045A" w:rsidRPr="003A4ECE" w:rsidRDefault="00FC045A" w:rsidP="00790460">
      <w:pPr>
        <w:numPr>
          <w:ilvl w:val="0"/>
          <w:numId w:val="86"/>
        </w:numPr>
        <w:jc w:val="center"/>
        <w:rPr>
          <w:rFonts w:ascii="Courier New" w:hAnsi="Courier New" w:cs="Courier New"/>
          <w:b/>
          <w:color w:val="0070C0"/>
          <w:sz w:val="18"/>
          <w:szCs w:val="18"/>
        </w:rPr>
      </w:pPr>
      <w:r w:rsidRPr="003A4ECE">
        <w:rPr>
          <w:rFonts w:ascii="Courier New" w:hAnsi="Courier New" w:cs="Courier New"/>
          <w:b/>
          <w:color w:val="0070C0"/>
          <w:sz w:val="18"/>
          <w:szCs w:val="18"/>
        </w:rPr>
        <w:t>Общие сведения о многоквартирном доме</w:t>
      </w:r>
    </w:p>
    <w:p w:rsidR="00FC045A" w:rsidRPr="003A4ECE" w:rsidRDefault="00FC045A" w:rsidP="00FC045A">
      <w:pPr>
        <w:rPr>
          <w:rFonts w:ascii="Courier New" w:hAnsi="Courier New" w:cs="Courier New"/>
          <w:b/>
          <w:color w:val="0070C0"/>
          <w:sz w:val="18"/>
          <w:szCs w:val="18"/>
        </w:rPr>
      </w:pPr>
    </w:p>
    <w:p w:rsidR="00FC045A" w:rsidRPr="00FD7360" w:rsidRDefault="00FC045A" w:rsidP="00790460">
      <w:pPr>
        <w:pStyle w:val="aff8"/>
        <w:numPr>
          <w:ilvl w:val="0"/>
          <w:numId w:val="89"/>
        </w:numPr>
        <w:tabs>
          <w:tab w:val="left" w:pos="284"/>
        </w:tabs>
        <w:ind w:left="0" w:firstLine="0"/>
        <w:rPr>
          <w:sz w:val="18"/>
          <w:szCs w:val="18"/>
        </w:rPr>
      </w:pPr>
      <w:r w:rsidRPr="00FD7360">
        <w:rPr>
          <w:sz w:val="18"/>
          <w:szCs w:val="18"/>
        </w:rPr>
        <w:t>Адрес многоквартирного  дома</w:t>
      </w:r>
      <w:r w:rsidRPr="00FD7360">
        <w:rPr>
          <w:b/>
          <w:i/>
          <w:sz w:val="18"/>
          <w:szCs w:val="18"/>
        </w:rPr>
        <w:t>_______</w:t>
      </w:r>
      <w:proofErr w:type="spellStart"/>
      <w:r w:rsidRPr="00BD3B18">
        <w:rPr>
          <w:b/>
          <w:i/>
          <w:sz w:val="18"/>
          <w:szCs w:val="18"/>
          <w:u w:val="single"/>
        </w:rPr>
        <w:t>ул</w:t>
      </w:r>
      <w:proofErr w:type="spellEnd"/>
      <w:r w:rsidRPr="00BD3B18">
        <w:rPr>
          <w:b/>
          <w:i/>
          <w:sz w:val="18"/>
          <w:szCs w:val="18"/>
          <w:u w:val="single"/>
        </w:rPr>
        <w:t xml:space="preserve">. </w:t>
      </w:r>
      <w:r w:rsidRPr="00FD7360">
        <w:rPr>
          <w:b/>
          <w:i/>
          <w:sz w:val="18"/>
          <w:szCs w:val="18"/>
          <w:u w:val="single"/>
        </w:rPr>
        <w:t xml:space="preserve">Шмидта 38, </w:t>
      </w:r>
      <w:proofErr w:type="spellStart"/>
      <w:r w:rsidRPr="00FD7360">
        <w:rPr>
          <w:b/>
          <w:i/>
          <w:sz w:val="18"/>
          <w:szCs w:val="18"/>
          <w:u w:val="single"/>
        </w:rPr>
        <w:t>пгт</w:t>
      </w:r>
      <w:proofErr w:type="spellEnd"/>
      <w:r w:rsidRPr="00FD7360">
        <w:rPr>
          <w:b/>
          <w:i/>
          <w:sz w:val="18"/>
          <w:szCs w:val="18"/>
          <w:u w:val="single"/>
        </w:rPr>
        <w:t>. Бер</w:t>
      </w:r>
      <w:r w:rsidR="00BD3B18">
        <w:rPr>
          <w:b/>
          <w:i/>
          <w:sz w:val="18"/>
          <w:szCs w:val="18"/>
          <w:u w:val="single"/>
        </w:rPr>
        <w:t>е</w:t>
      </w:r>
      <w:r w:rsidRPr="00FD7360">
        <w:rPr>
          <w:b/>
          <w:i/>
          <w:sz w:val="18"/>
          <w:szCs w:val="18"/>
          <w:u w:val="single"/>
        </w:rPr>
        <w:t xml:space="preserve">зово__________________________ </w:t>
      </w:r>
    </w:p>
    <w:p w:rsidR="00FC045A" w:rsidRPr="003A4ECE" w:rsidRDefault="00FC045A" w:rsidP="00790460">
      <w:pPr>
        <w:numPr>
          <w:ilvl w:val="0"/>
          <w:numId w:val="89"/>
        </w:numPr>
        <w:tabs>
          <w:tab w:val="left" w:pos="284"/>
        </w:tabs>
        <w:ind w:left="0" w:firstLine="0"/>
        <w:rPr>
          <w:sz w:val="18"/>
          <w:szCs w:val="18"/>
        </w:rPr>
      </w:pPr>
      <w:r w:rsidRPr="003A4ECE">
        <w:rPr>
          <w:sz w:val="18"/>
          <w:szCs w:val="18"/>
        </w:rPr>
        <w:t>Кадастровый номер многоквартирного дома (при его наличии)________________________________</w:t>
      </w:r>
    </w:p>
    <w:p w:rsidR="00FC045A" w:rsidRPr="003A4ECE" w:rsidRDefault="00FC045A" w:rsidP="00790460">
      <w:pPr>
        <w:numPr>
          <w:ilvl w:val="0"/>
          <w:numId w:val="89"/>
        </w:numPr>
        <w:tabs>
          <w:tab w:val="left" w:pos="284"/>
        </w:tabs>
        <w:ind w:left="0" w:firstLine="0"/>
        <w:rPr>
          <w:sz w:val="18"/>
          <w:szCs w:val="18"/>
        </w:rPr>
      </w:pPr>
      <w:r w:rsidRPr="003A4ECE">
        <w:rPr>
          <w:sz w:val="18"/>
          <w:szCs w:val="18"/>
        </w:rPr>
        <w:t>Серия, тип постройки___________________________________________________________________</w:t>
      </w:r>
    </w:p>
    <w:p w:rsidR="00FC045A" w:rsidRPr="003A4ECE" w:rsidRDefault="00FC045A" w:rsidP="00790460">
      <w:pPr>
        <w:numPr>
          <w:ilvl w:val="0"/>
          <w:numId w:val="89"/>
        </w:numPr>
        <w:tabs>
          <w:tab w:val="left" w:pos="284"/>
        </w:tabs>
        <w:ind w:left="0" w:firstLine="0"/>
        <w:rPr>
          <w:sz w:val="18"/>
          <w:szCs w:val="18"/>
        </w:rPr>
      </w:pPr>
      <w:r w:rsidRPr="003A4ECE">
        <w:rPr>
          <w:sz w:val="18"/>
          <w:szCs w:val="18"/>
        </w:rPr>
        <w:t>Год постройки</w:t>
      </w:r>
      <w:r w:rsidRPr="003A4ECE">
        <w:rPr>
          <w:sz w:val="18"/>
          <w:szCs w:val="18"/>
          <w:u w:val="single"/>
        </w:rPr>
        <w:t>__________2002___________________________________________________________</w:t>
      </w:r>
    </w:p>
    <w:p w:rsidR="00FC045A" w:rsidRPr="003A4ECE" w:rsidRDefault="00FC045A" w:rsidP="00790460">
      <w:pPr>
        <w:numPr>
          <w:ilvl w:val="0"/>
          <w:numId w:val="89"/>
        </w:numPr>
        <w:tabs>
          <w:tab w:val="left" w:pos="284"/>
        </w:tabs>
        <w:ind w:left="0" w:firstLine="0"/>
        <w:rPr>
          <w:sz w:val="18"/>
          <w:szCs w:val="18"/>
        </w:rPr>
      </w:pPr>
      <w:r w:rsidRPr="003A4ECE">
        <w:rPr>
          <w:sz w:val="18"/>
          <w:szCs w:val="18"/>
        </w:rPr>
        <w:t>Степень износа по данным государственного технического учета______________________________</w:t>
      </w:r>
    </w:p>
    <w:p w:rsidR="00FC045A" w:rsidRPr="003A4ECE" w:rsidRDefault="00FC045A" w:rsidP="00790460">
      <w:pPr>
        <w:numPr>
          <w:ilvl w:val="0"/>
          <w:numId w:val="89"/>
        </w:numPr>
        <w:tabs>
          <w:tab w:val="left" w:pos="284"/>
        </w:tabs>
        <w:ind w:left="0" w:firstLine="0"/>
        <w:rPr>
          <w:sz w:val="18"/>
          <w:szCs w:val="18"/>
        </w:rPr>
      </w:pPr>
      <w:r w:rsidRPr="003A4ECE">
        <w:rPr>
          <w:sz w:val="18"/>
          <w:szCs w:val="18"/>
        </w:rPr>
        <w:t>Степень фактического износа________20</w:t>
      </w:r>
      <w:r w:rsidRPr="003A4ECE">
        <w:rPr>
          <w:sz w:val="18"/>
          <w:szCs w:val="18"/>
          <w:u w:val="single"/>
        </w:rPr>
        <w:t>%</w:t>
      </w:r>
      <w:r w:rsidRPr="003A4ECE">
        <w:rPr>
          <w:sz w:val="18"/>
          <w:szCs w:val="18"/>
        </w:rPr>
        <w:t>__________________________________________________</w:t>
      </w:r>
    </w:p>
    <w:p w:rsidR="00FC045A" w:rsidRPr="003A4ECE" w:rsidRDefault="00FC045A" w:rsidP="00790460">
      <w:pPr>
        <w:numPr>
          <w:ilvl w:val="0"/>
          <w:numId w:val="89"/>
        </w:numPr>
        <w:tabs>
          <w:tab w:val="left" w:pos="284"/>
        </w:tabs>
        <w:ind w:left="0" w:firstLine="0"/>
        <w:rPr>
          <w:sz w:val="18"/>
          <w:szCs w:val="18"/>
        </w:rPr>
      </w:pPr>
      <w:r w:rsidRPr="003A4ECE">
        <w:rPr>
          <w:sz w:val="18"/>
          <w:szCs w:val="18"/>
        </w:rPr>
        <w:t>Год последнего капитального ремонта_____________________________________________________</w:t>
      </w:r>
    </w:p>
    <w:p w:rsidR="00FC045A" w:rsidRPr="003A4ECE" w:rsidRDefault="00FC045A" w:rsidP="00790460">
      <w:pPr>
        <w:numPr>
          <w:ilvl w:val="0"/>
          <w:numId w:val="89"/>
        </w:numPr>
        <w:tabs>
          <w:tab w:val="left" w:pos="284"/>
        </w:tabs>
        <w:ind w:left="0" w:firstLine="0"/>
        <w:rPr>
          <w:sz w:val="18"/>
          <w:szCs w:val="18"/>
        </w:rPr>
      </w:pPr>
      <w:r w:rsidRPr="003A4ECE">
        <w:rPr>
          <w:sz w:val="18"/>
          <w:szCs w:val="18"/>
        </w:rPr>
        <w:t>Реквизиты правового акта о признании многократного дома аварийным и подлежащим сносу</w:t>
      </w:r>
    </w:p>
    <w:p w:rsidR="00FC045A" w:rsidRPr="00FD7360" w:rsidRDefault="00FC045A" w:rsidP="00790460">
      <w:pPr>
        <w:pStyle w:val="aff8"/>
        <w:numPr>
          <w:ilvl w:val="0"/>
          <w:numId w:val="89"/>
        </w:numPr>
        <w:tabs>
          <w:tab w:val="left" w:pos="284"/>
        </w:tabs>
        <w:ind w:left="0" w:firstLine="0"/>
        <w:rPr>
          <w:sz w:val="18"/>
          <w:szCs w:val="18"/>
        </w:rPr>
      </w:pPr>
      <w:r w:rsidRPr="00FD7360">
        <w:rPr>
          <w:sz w:val="18"/>
          <w:szCs w:val="18"/>
        </w:rPr>
        <w:t>__________________________________________________________________________________________</w:t>
      </w:r>
    </w:p>
    <w:p w:rsidR="00FC045A" w:rsidRPr="003A4ECE" w:rsidRDefault="00FC045A" w:rsidP="00790460">
      <w:pPr>
        <w:numPr>
          <w:ilvl w:val="0"/>
          <w:numId w:val="89"/>
        </w:numPr>
        <w:tabs>
          <w:tab w:val="left" w:pos="284"/>
        </w:tabs>
        <w:ind w:left="0" w:firstLine="0"/>
        <w:rPr>
          <w:sz w:val="18"/>
          <w:szCs w:val="18"/>
        </w:rPr>
      </w:pPr>
      <w:r w:rsidRPr="003A4ECE">
        <w:rPr>
          <w:sz w:val="18"/>
          <w:szCs w:val="18"/>
        </w:rPr>
        <w:t>Количество этажей___1__________________________________________________________________</w:t>
      </w:r>
    </w:p>
    <w:p w:rsidR="00FC045A" w:rsidRPr="003A4ECE" w:rsidRDefault="00FC045A" w:rsidP="00790460">
      <w:pPr>
        <w:numPr>
          <w:ilvl w:val="0"/>
          <w:numId w:val="89"/>
        </w:numPr>
        <w:tabs>
          <w:tab w:val="left" w:pos="284"/>
        </w:tabs>
        <w:ind w:left="0" w:firstLine="0"/>
        <w:rPr>
          <w:sz w:val="18"/>
          <w:szCs w:val="18"/>
        </w:rPr>
      </w:pPr>
      <w:r w:rsidRPr="003A4ECE">
        <w:rPr>
          <w:sz w:val="18"/>
          <w:szCs w:val="18"/>
        </w:rPr>
        <w:t>Наличие подвала_____имеется____________________________________________________________</w:t>
      </w:r>
    </w:p>
    <w:p w:rsidR="00FC045A" w:rsidRPr="003A4ECE" w:rsidRDefault="00FC045A" w:rsidP="00790460">
      <w:pPr>
        <w:numPr>
          <w:ilvl w:val="0"/>
          <w:numId w:val="89"/>
        </w:numPr>
        <w:tabs>
          <w:tab w:val="left" w:pos="284"/>
        </w:tabs>
        <w:ind w:left="0" w:firstLine="0"/>
        <w:rPr>
          <w:sz w:val="18"/>
          <w:szCs w:val="18"/>
        </w:rPr>
      </w:pPr>
      <w:r w:rsidRPr="003A4ECE">
        <w:rPr>
          <w:sz w:val="18"/>
          <w:szCs w:val="18"/>
        </w:rPr>
        <w:t>Наличие цокольного этажа_________-______________________________________________________</w:t>
      </w:r>
    </w:p>
    <w:p w:rsidR="00FC045A" w:rsidRPr="003A4ECE" w:rsidRDefault="00FC045A" w:rsidP="00790460">
      <w:pPr>
        <w:numPr>
          <w:ilvl w:val="0"/>
          <w:numId w:val="89"/>
        </w:numPr>
        <w:tabs>
          <w:tab w:val="left" w:pos="284"/>
        </w:tabs>
        <w:ind w:left="0" w:firstLine="0"/>
        <w:rPr>
          <w:sz w:val="18"/>
          <w:szCs w:val="18"/>
        </w:rPr>
      </w:pPr>
      <w:r w:rsidRPr="003A4ECE">
        <w:rPr>
          <w:sz w:val="18"/>
          <w:szCs w:val="18"/>
        </w:rPr>
        <w:t>Наличие монсарды________________-______________________________________________________</w:t>
      </w:r>
    </w:p>
    <w:p w:rsidR="00FC045A" w:rsidRPr="003A4ECE" w:rsidRDefault="00FC045A" w:rsidP="00790460">
      <w:pPr>
        <w:numPr>
          <w:ilvl w:val="0"/>
          <w:numId w:val="89"/>
        </w:numPr>
        <w:tabs>
          <w:tab w:val="left" w:pos="284"/>
        </w:tabs>
        <w:ind w:left="0" w:firstLine="0"/>
        <w:rPr>
          <w:sz w:val="18"/>
          <w:szCs w:val="18"/>
        </w:rPr>
      </w:pPr>
      <w:r w:rsidRPr="003A4ECE">
        <w:rPr>
          <w:sz w:val="18"/>
          <w:szCs w:val="18"/>
        </w:rPr>
        <w:t>Наличие мезонина_________________-_____________________________________________________</w:t>
      </w:r>
    </w:p>
    <w:p w:rsidR="00FC045A" w:rsidRPr="003A4ECE" w:rsidRDefault="00FC045A" w:rsidP="00790460">
      <w:pPr>
        <w:numPr>
          <w:ilvl w:val="0"/>
          <w:numId w:val="89"/>
        </w:numPr>
        <w:tabs>
          <w:tab w:val="left" w:pos="284"/>
        </w:tabs>
        <w:ind w:left="0" w:firstLine="0"/>
        <w:rPr>
          <w:sz w:val="18"/>
          <w:szCs w:val="18"/>
        </w:rPr>
      </w:pPr>
      <w:r w:rsidRPr="003A4ECE">
        <w:rPr>
          <w:sz w:val="18"/>
          <w:szCs w:val="18"/>
        </w:rPr>
        <w:t>Количество квартир_______</w:t>
      </w:r>
      <w:r w:rsidRPr="003A4ECE">
        <w:rPr>
          <w:sz w:val="18"/>
          <w:szCs w:val="18"/>
          <w:u w:val="single"/>
        </w:rPr>
        <w:t>4</w:t>
      </w:r>
      <w:r w:rsidRPr="003A4ECE">
        <w:rPr>
          <w:sz w:val="18"/>
          <w:szCs w:val="18"/>
        </w:rPr>
        <w:t>____________________________________________________________</w:t>
      </w:r>
    </w:p>
    <w:p w:rsidR="00FC045A" w:rsidRPr="003A4ECE" w:rsidRDefault="00FC045A" w:rsidP="00790460">
      <w:pPr>
        <w:numPr>
          <w:ilvl w:val="0"/>
          <w:numId w:val="89"/>
        </w:numPr>
        <w:tabs>
          <w:tab w:val="left" w:pos="284"/>
        </w:tabs>
        <w:ind w:left="0" w:firstLine="0"/>
        <w:rPr>
          <w:sz w:val="18"/>
          <w:szCs w:val="18"/>
        </w:rPr>
      </w:pPr>
      <w:r w:rsidRPr="003A4ECE">
        <w:rPr>
          <w:sz w:val="18"/>
          <w:szCs w:val="18"/>
        </w:rPr>
        <w:t>Количество нежилых помещений, не входящих в состав общего имущества______________________</w:t>
      </w:r>
    </w:p>
    <w:p w:rsidR="00FC045A" w:rsidRPr="003A4ECE" w:rsidRDefault="00FC045A" w:rsidP="00790460">
      <w:pPr>
        <w:numPr>
          <w:ilvl w:val="0"/>
          <w:numId w:val="89"/>
        </w:numPr>
        <w:tabs>
          <w:tab w:val="left" w:pos="284"/>
        </w:tabs>
        <w:ind w:left="0" w:firstLine="0"/>
        <w:rPr>
          <w:sz w:val="18"/>
          <w:szCs w:val="18"/>
        </w:rPr>
      </w:pPr>
      <w:r w:rsidRPr="003A4ECE">
        <w:rPr>
          <w:sz w:val="18"/>
          <w:szCs w:val="18"/>
        </w:rPr>
        <w:t>Реквизиты правого акта о признании всех жилых помещений в многоквартирном доме непригодными для проживания____________________________________________________________________________</w:t>
      </w:r>
    </w:p>
    <w:p w:rsidR="00FC045A" w:rsidRPr="003A4ECE" w:rsidRDefault="00FC045A" w:rsidP="00790460">
      <w:pPr>
        <w:numPr>
          <w:ilvl w:val="0"/>
          <w:numId w:val="89"/>
        </w:numPr>
        <w:tabs>
          <w:tab w:val="left" w:pos="284"/>
        </w:tabs>
        <w:ind w:left="0" w:firstLine="0"/>
        <w:rPr>
          <w:sz w:val="18"/>
          <w:szCs w:val="18"/>
        </w:rPr>
      </w:pPr>
      <w:r w:rsidRPr="003A4ECE">
        <w:rPr>
          <w:sz w:val="18"/>
          <w:szCs w:val="18"/>
        </w:rPr>
        <w:t>Перечень жилых помещений, не входящих в состав общего имущества__________________________</w:t>
      </w:r>
    </w:p>
    <w:p w:rsidR="00FC045A" w:rsidRPr="003A4ECE" w:rsidRDefault="00FC045A" w:rsidP="00790460">
      <w:pPr>
        <w:numPr>
          <w:ilvl w:val="0"/>
          <w:numId w:val="89"/>
        </w:numPr>
        <w:tabs>
          <w:tab w:val="left" w:pos="284"/>
        </w:tabs>
        <w:ind w:left="0" w:firstLine="0"/>
        <w:rPr>
          <w:sz w:val="18"/>
          <w:szCs w:val="18"/>
        </w:rPr>
      </w:pPr>
      <w:r w:rsidRPr="003A4ECE">
        <w:rPr>
          <w:sz w:val="18"/>
          <w:szCs w:val="18"/>
        </w:rPr>
        <w:t>Строительный объем____1596__________куб.м</w:t>
      </w:r>
    </w:p>
    <w:p w:rsidR="00FC045A" w:rsidRPr="003A4ECE" w:rsidRDefault="00FC045A" w:rsidP="00790460">
      <w:pPr>
        <w:numPr>
          <w:ilvl w:val="0"/>
          <w:numId w:val="89"/>
        </w:numPr>
        <w:tabs>
          <w:tab w:val="left" w:pos="284"/>
        </w:tabs>
        <w:ind w:left="0" w:firstLine="0"/>
        <w:rPr>
          <w:sz w:val="18"/>
          <w:szCs w:val="18"/>
        </w:rPr>
      </w:pPr>
      <w:r w:rsidRPr="003A4ECE">
        <w:rPr>
          <w:sz w:val="18"/>
          <w:szCs w:val="18"/>
        </w:rPr>
        <w:t xml:space="preserve"> Площадь:   </w:t>
      </w:r>
    </w:p>
    <w:p w:rsidR="00FC045A" w:rsidRPr="003A4ECE" w:rsidRDefault="00FC045A" w:rsidP="00FD7360">
      <w:pPr>
        <w:rPr>
          <w:sz w:val="18"/>
          <w:szCs w:val="18"/>
        </w:rPr>
      </w:pPr>
      <w:r w:rsidRPr="003A4ECE">
        <w:rPr>
          <w:sz w:val="18"/>
          <w:szCs w:val="18"/>
        </w:rPr>
        <w:t>а) Многоквартирного дома с лоджиями, балконами, шкафами, коридорами и лестничными клетками</w:t>
      </w:r>
    </w:p>
    <w:p w:rsidR="00FC045A" w:rsidRPr="003A4ECE" w:rsidRDefault="00FC045A" w:rsidP="00FD7360">
      <w:pPr>
        <w:rPr>
          <w:sz w:val="18"/>
          <w:szCs w:val="18"/>
        </w:rPr>
      </w:pPr>
      <w:r w:rsidRPr="003A4ECE">
        <w:rPr>
          <w:sz w:val="18"/>
          <w:szCs w:val="18"/>
        </w:rPr>
        <w:t>_________452,5_____________кв.м</w:t>
      </w:r>
    </w:p>
    <w:p w:rsidR="00FC045A" w:rsidRPr="003A4ECE" w:rsidRDefault="00FC045A" w:rsidP="00FD7360">
      <w:pPr>
        <w:rPr>
          <w:sz w:val="18"/>
          <w:szCs w:val="18"/>
        </w:rPr>
      </w:pPr>
      <w:r w:rsidRPr="003A4ECE">
        <w:rPr>
          <w:sz w:val="18"/>
          <w:szCs w:val="18"/>
        </w:rPr>
        <w:t>б) Жилых помещений (общая площадь квартир)_______452,5_________кв.м</w:t>
      </w:r>
    </w:p>
    <w:p w:rsidR="00FC045A" w:rsidRPr="003A4ECE" w:rsidRDefault="00FC045A" w:rsidP="00FD7360">
      <w:pPr>
        <w:rPr>
          <w:sz w:val="18"/>
          <w:szCs w:val="18"/>
        </w:rPr>
      </w:pPr>
      <w:r w:rsidRPr="003A4ECE">
        <w:rPr>
          <w:sz w:val="18"/>
          <w:szCs w:val="18"/>
        </w:rPr>
        <w:t>в) Нежилых помещений (общая площадь нежилых помещений, не входящих в состав общего имущества в многоквартирном доме)_____________________</w:t>
      </w:r>
      <w:proofErr w:type="spellStart"/>
      <w:r w:rsidRPr="003A4ECE">
        <w:rPr>
          <w:sz w:val="18"/>
          <w:szCs w:val="18"/>
        </w:rPr>
        <w:t>кв.м</w:t>
      </w:r>
      <w:proofErr w:type="spellEnd"/>
    </w:p>
    <w:p w:rsidR="00FC045A" w:rsidRPr="003A4ECE" w:rsidRDefault="00FC045A" w:rsidP="00FD7360">
      <w:pPr>
        <w:rPr>
          <w:sz w:val="18"/>
          <w:szCs w:val="18"/>
        </w:rPr>
      </w:pPr>
      <w:r w:rsidRPr="003A4ECE">
        <w:rPr>
          <w:sz w:val="18"/>
          <w:szCs w:val="18"/>
        </w:rPr>
        <w:t>г)  Помещений общего пользования (общая площадь не жилых помещений, входящих в состав общего имущества в многоквартирном доме)___________</w:t>
      </w:r>
      <w:proofErr w:type="spellStart"/>
      <w:r w:rsidRPr="003A4ECE">
        <w:rPr>
          <w:sz w:val="18"/>
          <w:szCs w:val="18"/>
        </w:rPr>
        <w:t>кв.м</w:t>
      </w:r>
      <w:proofErr w:type="spellEnd"/>
    </w:p>
    <w:p w:rsidR="00FC045A" w:rsidRPr="00FD7360" w:rsidRDefault="00FC045A" w:rsidP="00790460">
      <w:pPr>
        <w:pStyle w:val="aff8"/>
        <w:numPr>
          <w:ilvl w:val="0"/>
          <w:numId w:val="89"/>
        </w:numPr>
        <w:tabs>
          <w:tab w:val="left" w:pos="284"/>
        </w:tabs>
        <w:ind w:left="0" w:firstLine="0"/>
        <w:rPr>
          <w:sz w:val="18"/>
          <w:szCs w:val="18"/>
        </w:rPr>
      </w:pPr>
      <w:r w:rsidRPr="00FD7360">
        <w:rPr>
          <w:sz w:val="18"/>
          <w:szCs w:val="18"/>
        </w:rPr>
        <w:t>Количество лестниц_______________</w:t>
      </w:r>
      <w:proofErr w:type="spellStart"/>
      <w:r w:rsidRPr="00FD7360">
        <w:rPr>
          <w:sz w:val="18"/>
          <w:szCs w:val="18"/>
        </w:rPr>
        <w:t>шт</w:t>
      </w:r>
      <w:proofErr w:type="spellEnd"/>
    </w:p>
    <w:p w:rsidR="00FC045A" w:rsidRPr="00FD7360" w:rsidRDefault="00FC045A" w:rsidP="00790460">
      <w:pPr>
        <w:pStyle w:val="aff8"/>
        <w:numPr>
          <w:ilvl w:val="0"/>
          <w:numId w:val="89"/>
        </w:numPr>
        <w:tabs>
          <w:tab w:val="left" w:pos="284"/>
        </w:tabs>
        <w:ind w:left="0" w:firstLine="0"/>
        <w:rPr>
          <w:sz w:val="18"/>
          <w:szCs w:val="18"/>
        </w:rPr>
      </w:pPr>
      <w:r w:rsidRPr="00FD7360">
        <w:rPr>
          <w:sz w:val="18"/>
          <w:szCs w:val="18"/>
        </w:rPr>
        <w:t>Уборная площадь лестниц (включая межквартирные лестничные площадки)__________</w:t>
      </w:r>
      <w:proofErr w:type="spellStart"/>
      <w:r w:rsidRPr="00FD7360">
        <w:rPr>
          <w:sz w:val="18"/>
          <w:szCs w:val="18"/>
        </w:rPr>
        <w:t>кв.м</w:t>
      </w:r>
      <w:proofErr w:type="spellEnd"/>
    </w:p>
    <w:p w:rsidR="00FC045A" w:rsidRPr="00FD7360" w:rsidRDefault="00FC045A" w:rsidP="00790460">
      <w:pPr>
        <w:pStyle w:val="aff8"/>
        <w:numPr>
          <w:ilvl w:val="0"/>
          <w:numId w:val="89"/>
        </w:numPr>
        <w:tabs>
          <w:tab w:val="left" w:pos="284"/>
        </w:tabs>
        <w:ind w:left="0" w:firstLine="0"/>
        <w:rPr>
          <w:sz w:val="18"/>
          <w:szCs w:val="18"/>
        </w:rPr>
      </w:pPr>
      <w:r w:rsidRPr="00FD7360">
        <w:rPr>
          <w:sz w:val="18"/>
          <w:szCs w:val="18"/>
        </w:rPr>
        <w:t>Уборочная площадь общих коридоров._________________________</w:t>
      </w:r>
      <w:proofErr w:type="spellStart"/>
      <w:r w:rsidRPr="00FD7360">
        <w:rPr>
          <w:sz w:val="18"/>
          <w:szCs w:val="18"/>
        </w:rPr>
        <w:t>кв.м</w:t>
      </w:r>
      <w:proofErr w:type="spellEnd"/>
    </w:p>
    <w:p w:rsidR="00FC045A" w:rsidRPr="00FD7360" w:rsidRDefault="00FC045A" w:rsidP="00790460">
      <w:pPr>
        <w:pStyle w:val="aff8"/>
        <w:numPr>
          <w:ilvl w:val="0"/>
          <w:numId w:val="89"/>
        </w:numPr>
        <w:tabs>
          <w:tab w:val="left" w:pos="284"/>
        </w:tabs>
        <w:ind w:left="0" w:firstLine="0"/>
        <w:rPr>
          <w:sz w:val="18"/>
          <w:szCs w:val="18"/>
        </w:rPr>
      </w:pPr>
      <w:r w:rsidRPr="00FD7360">
        <w:rPr>
          <w:sz w:val="18"/>
          <w:szCs w:val="18"/>
        </w:rPr>
        <w:t>Уборочная площадь других помещений общего пользования (включая технические этажи, чердаки, технические подвалы)__________________</w:t>
      </w:r>
      <w:proofErr w:type="spellStart"/>
      <w:r w:rsidRPr="00FD7360">
        <w:rPr>
          <w:sz w:val="18"/>
          <w:szCs w:val="18"/>
        </w:rPr>
        <w:t>кв.м</w:t>
      </w:r>
      <w:proofErr w:type="spellEnd"/>
    </w:p>
    <w:p w:rsidR="00FC045A" w:rsidRPr="00FD7360" w:rsidRDefault="00FC045A" w:rsidP="00790460">
      <w:pPr>
        <w:pStyle w:val="aff8"/>
        <w:numPr>
          <w:ilvl w:val="0"/>
          <w:numId w:val="89"/>
        </w:numPr>
        <w:tabs>
          <w:tab w:val="left" w:pos="284"/>
        </w:tabs>
        <w:ind w:left="0" w:firstLine="0"/>
        <w:rPr>
          <w:sz w:val="18"/>
          <w:szCs w:val="18"/>
        </w:rPr>
      </w:pPr>
      <w:r w:rsidRPr="00FD7360">
        <w:rPr>
          <w:sz w:val="18"/>
          <w:szCs w:val="18"/>
        </w:rPr>
        <w:t>Площадь земельного участка, входящего в состав общего имущества многоквартирного дома_________</w:t>
      </w:r>
      <w:proofErr w:type="spellStart"/>
      <w:r w:rsidRPr="00FD7360">
        <w:rPr>
          <w:sz w:val="18"/>
          <w:szCs w:val="18"/>
        </w:rPr>
        <w:t>кв.м</w:t>
      </w:r>
      <w:proofErr w:type="spellEnd"/>
    </w:p>
    <w:p w:rsidR="00FC045A" w:rsidRPr="00FD7360" w:rsidRDefault="00FC045A" w:rsidP="00790460">
      <w:pPr>
        <w:pStyle w:val="aff8"/>
        <w:numPr>
          <w:ilvl w:val="0"/>
          <w:numId w:val="89"/>
        </w:numPr>
        <w:tabs>
          <w:tab w:val="left" w:pos="284"/>
        </w:tabs>
        <w:ind w:left="0" w:firstLine="0"/>
        <w:rPr>
          <w:sz w:val="18"/>
          <w:szCs w:val="18"/>
        </w:rPr>
      </w:pPr>
      <w:r w:rsidRPr="00FD7360">
        <w:rPr>
          <w:sz w:val="18"/>
          <w:szCs w:val="18"/>
        </w:rPr>
        <w:t>Кадастровый номер земельного участка (при его наличии)__________________________</w:t>
      </w:r>
    </w:p>
    <w:p w:rsidR="00FC045A" w:rsidRPr="003A4ECE" w:rsidRDefault="00FC045A" w:rsidP="00FC045A">
      <w:pPr>
        <w:ind w:left="-900"/>
        <w:rPr>
          <w:rFonts w:ascii="Courier New" w:hAnsi="Courier New" w:cs="Courier New"/>
          <w:color w:val="0070C0"/>
          <w:sz w:val="18"/>
          <w:szCs w:val="18"/>
        </w:rPr>
      </w:pPr>
      <w:r w:rsidRPr="003A4ECE">
        <w:rPr>
          <w:sz w:val="18"/>
          <w:szCs w:val="18"/>
        </w:rPr>
        <w:t xml:space="preserve"> </w:t>
      </w:r>
    </w:p>
    <w:p w:rsidR="00FC045A" w:rsidRPr="003A4ECE" w:rsidRDefault="00FC045A" w:rsidP="00790460">
      <w:pPr>
        <w:numPr>
          <w:ilvl w:val="0"/>
          <w:numId w:val="88"/>
        </w:numPr>
        <w:jc w:val="center"/>
        <w:rPr>
          <w:b/>
          <w:sz w:val="18"/>
          <w:szCs w:val="18"/>
        </w:rPr>
      </w:pPr>
      <w:r w:rsidRPr="003A4ECE">
        <w:rPr>
          <w:rFonts w:ascii="Courier New" w:hAnsi="Courier New" w:cs="Courier New"/>
          <w:b/>
          <w:color w:val="0070C0"/>
          <w:sz w:val="18"/>
          <w:szCs w:val="18"/>
        </w:rPr>
        <w:t>Техническое состояние многоквартирного дома, включая пристройки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FC045A" w:rsidRPr="003A4ECE" w:rsidTr="00E84082">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b/>
                <w:sz w:val="18"/>
                <w:szCs w:val="18"/>
              </w:rPr>
            </w:pPr>
            <w:r w:rsidRPr="003A4ECE">
              <w:rPr>
                <w:b/>
                <w:sz w:val="18"/>
                <w:szCs w:val="18"/>
              </w:rPr>
              <w:t>Наименование конструктивных элементов</w:t>
            </w:r>
          </w:p>
        </w:tc>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b/>
                <w:sz w:val="18"/>
                <w:szCs w:val="18"/>
              </w:rPr>
            </w:pPr>
            <w:r w:rsidRPr="003A4ECE">
              <w:rPr>
                <w:b/>
                <w:sz w:val="18"/>
                <w:szCs w:val="18"/>
              </w:rPr>
              <w:t>Описание элементов (материал, конструкция или система, отделка и прочее)</w:t>
            </w:r>
          </w:p>
        </w:tc>
        <w:tc>
          <w:tcPr>
            <w:tcW w:w="3191"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b/>
                <w:sz w:val="18"/>
                <w:szCs w:val="18"/>
              </w:rPr>
            </w:pPr>
            <w:r w:rsidRPr="003A4ECE">
              <w:rPr>
                <w:b/>
                <w:sz w:val="18"/>
                <w:szCs w:val="18"/>
              </w:rPr>
              <w:t>Техническое состояние элементов общего имущества многоквартирного дома</w:t>
            </w:r>
          </w:p>
        </w:tc>
      </w:tr>
      <w:tr w:rsidR="00FC045A" w:rsidRPr="003A4ECE" w:rsidTr="00E84082">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rPr>
                <w:sz w:val="18"/>
                <w:szCs w:val="18"/>
              </w:rPr>
            </w:pPr>
            <w:r w:rsidRPr="003A4ECE">
              <w:rPr>
                <w:sz w:val="18"/>
                <w:szCs w:val="18"/>
              </w:rPr>
              <w:t>1.  фундамент</w:t>
            </w:r>
          </w:p>
        </w:tc>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sz w:val="18"/>
                <w:szCs w:val="18"/>
              </w:rPr>
            </w:pPr>
            <w:r w:rsidRPr="003A4ECE">
              <w:rPr>
                <w:sz w:val="18"/>
                <w:szCs w:val="18"/>
              </w:rPr>
              <w:t>ленточный.</w:t>
            </w:r>
          </w:p>
          <w:p w:rsidR="00FC045A" w:rsidRPr="003A4ECE" w:rsidRDefault="00FC045A" w:rsidP="00E84082">
            <w:pPr>
              <w:jc w:val="center"/>
              <w:rPr>
                <w:sz w:val="18"/>
                <w:szCs w:val="18"/>
              </w:rPr>
            </w:pPr>
            <w:r w:rsidRPr="003A4ECE">
              <w:rPr>
                <w:sz w:val="18"/>
                <w:szCs w:val="18"/>
              </w:rPr>
              <w:t>(без видимых изменений)</w:t>
            </w:r>
          </w:p>
        </w:tc>
        <w:tc>
          <w:tcPr>
            <w:tcW w:w="3191"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sz w:val="18"/>
                <w:szCs w:val="18"/>
              </w:rPr>
            </w:pPr>
            <w:r w:rsidRPr="003A4ECE">
              <w:rPr>
                <w:sz w:val="18"/>
                <w:szCs w:val="18"/>
              </w:rPr>
              <w:t>Хорошее</w:t>
            </w:r>
          </w:p>
        </w:tc>
      </w:tr>
      <w:tr w:rsidR="00FC045A" w:rsidRPr="003A4ECE" w:rsidTr="00E84082">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rPr>
                <w:sz w:val="18"/>
                <w:szCs w:val="18"/>
              </w:rPr>
            </w:pPr>
            <w:r w:rsidRPr="003A4ECE">
              <w:rPr>
                <w:sz w:val="18"/>
                <w:szCs w:val="18"/>
              </w:rPr>
              <w:t>2.  наружные и внутренние капитальные стены</w:t>
            </w:r>
          </w:p>
        </w:tc>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sz w:val="18"/>
                <w:szCs w:val="18"/>
              </w:rPr>
            </w:pPr>
            <w:r w:rsidRPr="003A4ECE">
              <w:rPr>
                <w:sz w:val="18"/>
                <w:szCs w:val="18"/>
              </w:rPr>
              <w:t>Стены- Керамзитобетонные блоки</w:t>
            </w:r>
          </w:p>
        </w:tc>
        <w:tc>
          <w:tcPr>
            <w:tcW w:w="3191"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sz w:val="18"/>
                <w:szCs w:val="18"/>
              </w:rPr>
            </w:pPr>
            <w:r w:rsidRPr="003A4ECE">
              <w:rPr>
                <w:sz w:val="18"/>
                <w:szCs w:val="18"/>
              </w:rPr>
              <w:t>Хорошее</w:t>
            </w:r>
          </w:p>
        </w:tc>
      </w:tr>
      <w:tr w:rsidR="00FC045A" w:rsidRPr="003A4ECE" w:rsidTr="00E84082">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rPr>
                <w:sz w:val="18"/>
                <w:szCs w:val="18"/>
              </w:rPr>
            </w:pPr>
            <w:r w:rsidRPr="003A4ECE">
              <w:rPr>
                <w:sz w:val="18"/>
                <w:szCs w:val="18"/>
              </w:rPr>
              <w:t>3.  перегородки</w:t>
            </w:r>
          </w:p>
        </w:tc>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sz w:val="18"/>
                <w:szCs w:val="18"/>
              </w:rPr>
            </w:pPr>
            <w:r w:rsidRPr="003A4ECE">
              <w:rPr>
                <w:sz w:val="18"/>
                <w:szCs w:val="18"/>
              </w:rPr>
              <w:t xml:space="preserve">ГКЛ, частично кирпичные, керамзитобетонные блоки  </w:t>
            </w:r>
          </w:p>
        </w:tc>
        <w:tc>
          <w:tcPr>
            <w:tcW w:w="3191"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sz w:val="18"/>
                <w:szCs w:val="18"/>
              </w:rPr>
            </w:pPr>
            <w:r w:rsidRPr="003A4ECE">
              <w:rPr>
                <w:sz w:val="18"/>
                <w:szCs w:val="18"/>
              </w:rPr>
              <w:t>Хорошее</w:t>
            </w:r>
          </w:p>
        </w:tc>
      </w:tr>
      <w:tr w:rsidR="00FC045A" w:rsidRPr="003A4ECE" w:rsidTr="00E84082">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rPr>
                <w:sz w:val="18"/>
                <w:szCs w:val="18"/>
              </w:rPr>
            </w:pPr>
            <w:r w:rsidRPr="003A4ECE">
              <w:rPr>
                <w:sz w:val="18"/>
                <w:szCs w:val="18"/>
              </w:rPr>
              <w:t xml:space="preserve">4.  перекрытия </w:t>
            </w:r>
          </w:p>
          <w:p w:rsidR="00FC045A" w:rsidRPr="003A4ECE" w:rsidRDefault="00FC045A" w:rsidP="00E84082">
            <w:pPr>
              <w:jc w:val="right"/>
              <w:rPr>
                <w:sz w:val="18"/>
                <w:szCs w:val="18"/>
              </w:rPr>
            </w:pPr>
            <w:r w:rsidRPr="003A4ECE">
              <w:rPr>
                <w:sz w:val="18"/>
                <w:szCs w:val="18"/>
              </w:rPr>
              <w:t>чердачные</w:t>
            </w:r>
          </w:p>
          <w:p w:rsidR="00FC045A" w:rsidRPr="003A4ECE" w:rsidRDefault="00FC045A" w:rsidP="00E84082">
            <w:pPr>
              <w:jc w:val="right"/>
              <w:rPr>
                <w:sz w:val="18"/>
                <w:szCs w:val="18"/>
              </w:rPr>
            </w:pPr>
            <w:r w:rsidRPr="003A4ECE">
              <w:rPr>
                <w:sz w:val="18"/>
                <w:szCs w:val="18"/>
              </w:rPr>
              <w:t>междуэтажные</w:t>
            </w:r>
          </w:p>
          <w:p w:rsidR="00FC045A" w:rsidRPr="003A4ECE" w:rsidRDefault="00FC045A" w:rsidP="00E84082">
            <w:pPr>
              <w:jc w:val="right"/>
              <w:rPr>
                <w:sz w:val="18"/>
                <w:szCs w:val="18"/>
              </w:rPr>
            </w:pPr>
            <w:r w:rsidRPr="003A4ECE">
              <w:rPr>
                <w:sz w:val="18"/>
                <w:szCs w:val="18"/>
              </w:rPr>
              <w:t>подвальные</w:t>
            </w:r>
          </w:p>
          <w:p w:rsidR="00FC045A" w:rsidRPr="003A4ECE" w:rsidRDefault="00FC045A" w:rsidP="00E84082">
            <w:pPr>
              <w:jc w:val="right"/>
              <w:rPr>
                <w:sz w:val="18"/>
                <w:szCs w:val="18"/>
              </w:rPr>
            </w:pPr>
            <w:r w:rsidRPr="003A4ECE">
              <w:rPr>
                <w:sz w:val="18"/>
                <w:szCs w:val="18"/>
              </w:rPr>
              <w:lastRenderedPageBreak/>
              <w:t>(другое)</w:t>
            </w:r>
          </w:p>
        </w:tc>
        <w:tc>
          <w:tcPr>
            <w:tcW w:w="3190"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jc w:val="center"/>
              <w:rPr>
                <w:sz w:val="18"/>
                <w:szCs w:val="18"/>
              </w:rPr>
            </w:pPr>
          </w:p>
          <w:p w:rsidR="00FC045A" w:rsidRPr="003A4ECE" w:rsidRDefault="00FC045A" w:rsidP="00E84082">
            <w:pPr>
              <w:jc w:val="center"/>
              <w:rPr>
                <w:sz w:val="18"/>
                <w:szCs w:val="18"/>
              </w:rPr>
            </w:pPr>
          </w:p>
          <w:p w:rsidR="00FC045A" w:rsidRPr="003A4ECE" w:rsidRDefault="00FC045A" w:rsidP="00E84082">
            <w:pPr>
              <w:jc w:val="center"/>
              <w:rPr>
                <w:sz w:val="18"/>
                <w:szCs w:val="18"/>
              </w:rPr>
            </w:pPr>
            <w:r w:rsidRPr="003A4ECE">
              <w:rPr>
                <w:sz w:val="18"/>
                <w:szCs w:val="18"/>
              </w:rPr>
              <w:t>Железобетонные плиты</w:t>
            </w:r>
          </w:p>
        </w:tc>
        <w:tc>
          <w:tcPr>
            <w:tcW w:w="3191"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jc w:val="center"/>
              <w:rPr>
                <w:sz w:val="18"/>
                <w:szCs w:val="18"/>
              </w:rPr>
            </w:pPr>
          </w:p>
          <w:p w:rsidR="00FC045A" w:rsidRPr="003A4ECE" w:rsidRDefault="00FC045A" w:rsidP="00E84082">
            <w:pPr>
              <w:jc w:val="center"/>
              <w:rPr>
                <w:sz w:val="18"/>
                <w:szCs w:val="18"/>
              </w:rPr>
            </w:pPr>
          </w:p>
          <w:p w:rsidR="00FC045A" w:rsidRPr="003A4ECE" w:rsidRDefault="00FC045A" w:rsidP="00E84082">
            <w:pPr>
              <w:jc w:val="center"/>
              <w:rPr>
                <w:sz w:val="18"/>
                <w:szCs w:val="18"/>
              </w:rPr>
            </w:pPr>
            <w:r w:rsidRPr="003A4ECE">
              <w:rPr>
                <w:sz w:val="18"/>
                <w:szCs w:val="18"/>
              </w:rPr>
              <w:t>Хорошее</w:t>
            </w:r>
          </w:p>
          <w:p w:rsidR="00FC045A" w:rsidRPr="003A4ECE" w:rsidRDefault="00FC045A" w:rsidP="00E84082">
            <w:pPr>
              <w:jc w:val="center"/>
              <w:rPr>
                <w:sz w:val="18"/>
                <w:szCs w:val="18"/>
              </w:rPr>
            </w:pPr>
          </w:p>
          <w:p w:rsidR="00FC045A" w:rsidRPr="003A4ECE" w:rsidRDefault="00FC045A" w:rsidP="00E84082">
            <w:pPr>
              <w:jc w:val="center"/>
              <w:rPr>
                <w:sz w:val="18"/>
                <w:szCs w:val="18"/>
              </w:rPr>
            </w:pPr>
          </w:p>
        </w:tc>
      </w:tr>
      <w:tr w:rsidR="00FC045A" w:rsidRPr="003A4ECE" w:rsidTr="00E84082">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rPr>
                <w:sz w:val="18"/>
                <w:szCs w:val="18"/>
              </w:rPr>
            </w:pPr>
            <w:r w:rsidRPr="003A4ECE">
              <w:rPr>
                <w:sz w:val="18"/>
                <w:szCs w:val="18"/>
              </w:rPr>
              <w:lastRenderedPageBreak/>
              <w:t>5.  кровля</w:t>
            </w:r>
          </w:p>
        </w:tc>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sz w:val="18"/>
                <w:szCs w:val="18"/>
              </w:rPr>
            </w:pPr>
            <w:proofErr w:type="spellStart"/>
            <w:r w:rsidRPr="003A4ECE">
              <w:rPr>
                <w:sz w:val="18"/>
                <w:szCs w:val="18"/>
              </w:rPr>
              <w:t>профлист</w:t>
            </w:r>
            <w:proofErr w:type="spellEnd"/>
          </w:p>
        </w:tc>
        <w:tc>
          <w:tcPr>
            <w:tcW w:w="3191"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sz w:val="18"/>
                <w:szCs w:val="18"/>
              </w:rPr>
            </w:pPr>
            <w:r w:rsidRPr="003A4ECE">
              <w:rPr>
                <w:sz w:val="18"/>
                <w:szCs w:val="18"/>
              </w:rPr>
              <w:t xml:space="preserve">Хорошее </w:t>
            </w:r>
          </w:p>
        </w:tc>
      </w:tr>
      <w:tr w:rsidR="00FC045A" w:rsidRPr="003A4ECE" w:rsidTr="00E84082">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rPr>
                <w:sz w:val="18"/>
                <w:szCs w:val="18"/>
              </w:rPr>
            </w:pPr>
            <w:r w:rsidRPr="003A4ECE">
              <w:rPr>
                <w:sz w:val="18"/>
                <w:szCs w:val="18"/>
              </w:rPr>
              <w:t>6.  полы</w:t>
            </w:r>
          </w:p>
        </w:tc>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sz w:val="18"/>
                <w:szCs w:val="18"/>
              </w:rPr>
            </w:pPr>
            <w:r w:rsidRPr="003A4ECE">
              <w:rPr>
                <w:sz w:val="18"/>
                <w:szCs w:val="18"/>
              </w:rPr>
              <w:t>Бетонные, линолеум, кафель.</w:t>
            </w:r>
          </w:p>
        </w:tc>
        <w:tc>
          <w:tcPr>
            <w:tcW w:w="3191"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sz w:val="18"/>
                <w:szCs w:val="18"/>
              </w:rPr>
            </w:pPr>
            <w:r w:rsidRPr="003A4ECE">
              <w:rPr>
                <w:sz w:val="18"/>
                <w:szCs w:val="18"/>
              </w:rPr>
              <w:t>Хорошее</w:t>
            </w:r>
          </w:p>
        </w:tc>
      </w:tr>
      <w:tr w:rsidR="00FC045A" w:rsidRPr="003A4ECE" w:rsidTr="00E84082">
        <w:tc>
          <w:tcPr>
            <w:tcW w:w="3190"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rPr>
                <w:sz w:val="18"/>
                <w:szCs w:val="18"/>
              </w:rPr>
            </w:pPr>
            <w:r w:rsidRPr="003A4ECE">
              <w:rPr>
                <w:sz w:val="18"/>
                <w:szCs w:val="18"/>
              </w:rPr>
              <w:t>7.  проемы                                 окна</w:t>
            </w:r>
          </w:p>
          <w:p w:rsidR="00FC045A" w:rsidRPr="003A4ECE" w:rsidRDefault="00FC045A" w:rsidP="00E84082">
            <w:pPr>
              <w:ind w:left="360"/>
              <w:jc w:val="right"/>
              <w:rPr>
                <w:sz w:val="18"/>
                <w:szCs w:val="18"/>
              </w:rPr>
            </w:pPr>
          </w:p>
          <w:p w:rsidR="00FC045A" w:rsidRPr="003A4ECE" w:rsidRDefault="00FC045A" w:rsidP="00E84082">
            <w:pPr>
              <w:ind w:left="360"/>
              <w:jc w:val="right"/>
              <w:rPr>
                <w:sz w:val="18"/>
                <w:szCs w:val="18"/>
              </w:rPr>
            </w:pPr>
            <w:r w:rsidRPr="003A4ECE">
              <w:rPr>
                <w:sz w:val="18"/>
                <w:szCs w:val="18"/>
              </w:rPr>
              <w:t>двери</w:t>
            </w:r>
          </w:p>
          <w:p w:rsidR="00FC045A" w:rsidRPr="003A4ECE" w:rsidRDefault="00FC045A" w:rsidP="00E84082">
            <w:pPr>
              <w:ind w:left="360"/>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jc w:val="center"/>
              <w:rPr>
                <w:sz w:val="18"/>
                <w:szCs w:val="18"/>
              </w:rPr>
            </w:pPr>
            <w:r w:rsidRPr="003A4ECE">
              <w:rPr>
                <w:sz w:val="18"/>
                <w:szCs w:val="18"/>
              </w:rPr>
              <w:t>Пластиковые стеклопакеты</w:t>
            </w:r>
          </w:p>
          <w:p w:rsidR="00FC045A" w:rsidRPr="003A4ECE" w:rsidRDefault="00FC045A" w:rsidP="00E84082">
            <w:pPr>
              <w:jc w:val="center"/>
              <w:rPr>
                <w:sz w:val="18"/>
                <w:szCs w:val="18"/>
              </w:rPr>
            </w:pPr>
          </w:p>
          <w:p w:rsidR="00FC045A" w:rsidRPr="003A4ECE" w:rsidRDefault="00FC045A" w:rsidP="00E84082">
            <w:pPr>
              <w:jc w:val="center"/>
              <w:rPr>
                <w:sz w:val="18"/>
                <w:szCs w:val="18"/>
              </w:rPr>
            </w:pPr>
            <w:r w:rsidRPr="003A4ECE">
              <w:rPr>
                <w:sz w:val="18"/>
                <w:szCs w:val="18"/>
              </w:rPr>
              <w:t>Двери-простые</w:t>
            </w:r>
          </w:p>
        </w:tc>
        <w:tc>
          <w:tcPr>
            <w:tcW w:w="3191"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jc w:val="center"/>
              <w:rPr>
                <w:sz w:val="18"/>
                <w:szCs w:val="18"/>
              </w:rPr>
            </w:pPr>
          </w:p>
          <w:p w:rsidR="00FC045A" w:rsidRPr="003A4ECE" w:rsidRDefault="00FC045A" w:rsidP="00E84082">
            <w:pPr>
              <w:jc w:val="center"/>
              <w:rPr>
                <w:sz w:val="18"/>
                <w:szCs w:val="18"/>
              </w:rPr>
            </w:pPr>
            <w:r w:rsidRPr="003A4ECE">
              <w:rPr>
                <w:sz w:val="18"/>
                <w:szCs w:val="18"/>
              </w:rPr>
              <w:t>Хорошее</w:t>
            </w:r>
          </w:p>
        </w:tc>
      </w:tr>
      <w:tr w:rsidR="00FC045A" w:rsidRPr="003A4ECE" w:rsidTr="00E84082">
        <w:tc>
          <w:tcPr>
            <w:tcW w:w="3190" w:type="dxa"/>
            <w:tcBorders>
              <w:top w:val="single" w:sz="4" w:space="0" w:color="auto"/>
              <w:left w:val="single" w:sz="4" w:space="0" w:color="auto"/>
              <w:bottom w:val="single" w:sz="4" w:space="0" w:color="auto"/>
              <w:right w:val="single" w:sz="4" w:space="0" w:color="auto"/>
            </w:tcBorders>
          </w:tcPr>
          <w:p w:rsidR="00FC045A" w:rsidRPr="003A4ECE" w:rsidRDefault="00FC045A" w:rsidP="00790460">
            <w:pPr>
              <w:numPr>
                <w:ilvl w:val="0"/>
                <w:numId w:val="35"/>
              </w:numPr>
              <w:rPr>
                <w:sz w:val="18"/>
                <w:szCs w:val="18"/>
              </w:rPr>
            </w:pPr>
            <w:r w:rsidRPr="003A4ECE">
              <w:rPr>
                <w:sz w:val="18"/>
                <w:szCs w:val="18"/>
              </w:rPr>
              <w:t>отделка</w:t>
            </w:r>
          </w:p>
          <w:p w:rsidR="00FC045A" w:rsidRPr="003A4ECE" w:rsidRDefault="00FC045A" w:rsidP="00E84082">
            <w:pPr>
              <w:ind w:left="360"/>
              <w:jc w:val="right"/>
              <w:rPr>
                <w:sz w:val="18"/>
                <w:szCs w:val="18"/>
              </w:rPr>
            </w:pPr>
            <w:r w:rsidRPr="003A4ECE">
              <w:rPr>
                <w:sz w:val="18"/>
                <w:szCs w:val="18"/>
              </w:rPr>
              <w:t>внутренняя</w:t>
            </w:r>
          </w:p>
          <w:p w:rsidR="00FC045A" w:rsidRPr="003A4ECE" w:rsidRDefault="00FC045A" w:rsidP="00E84082">
            <w:pPr>
              <w:ind w:left="360"/>
              <w:jc w:val="right"/>
              <w:rPr>
                <w:sz w:val="18"/>
                <w:szCs w:val="18"/>
              </w:rPr>
            </w:pPr>
          </w:p>
          <w:p w:rsidR="00FC045A" w:rsidRPr="003A4ECE" w:rsidRDefault="00FC045A" w:rsidP="00E84082">
            <w:pPr>
              <w:ind w:left="360"/>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jc w:val="center"/>
              <w:rPr>
                <w:sz w:val="18"/>
                <w:szCs w:val="18"/>
              </w:rPr>
            </w:pPr>
          </w:p>
          <w:p w:rsidR="00FC045A" w:rsidRPr="003A4ECE" w:rsidRDefault="00FC045A" w:rsidP="00E84082">
            <w:pPr>
              <w:jc w:val="center"/>
              <w:rPr>
                <w:sz w:val="18"/>
                <w:szCs w:val="18"/>
              </w:rPr>
            </w:pPr>
            <w:r w:rsidRPr="003A4ECE">
              <w:rPr>
                <w:sz w:val="18"/>
                <w:szCs w:val="18"/>
              </w:rPr>
              <w:t xml:space="preserve">Штукатурка стен и потолков покраска, обои. </w:t>
            </w:r>
          </w:p>
        </w:tc>
        <w:tc>
          <w:tcPr>
            <w:tcW w:w="3191"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jc w:val="center"/>
              <w:rPr>
                <w:sz w:val="18"/>
                <w:szCs w:val="18"/>
              </w:rPr>
            </w:pPr>
          </w:p>
          <w:p w:rsidR="00FC045A" w:rsidRPr="003A4ECE" w:rsidRDefault="00FC045A" w:rsidP="00E84082">
            <w:pPr>
              <w:jc w:val="center"/>
              <w:rPr>
                <w:sz w:val="18"/>
                <w:szCs w:val="18"/>
              </w:rPr>
            </w:pPr>
            <w:r w:rsidRPr="003A4ECE">
              <w:rPr>
                <w:sz w:val="18"/>
                <w:szCs w:val="18"/>
              </w:rPr>
              <w:t>Хорошее</w:t>
            </w:r>
          </w:p>
        </w:tc>
      </w:tr>
      <w:tr w:rsidR="00FC045A" w:rsidRPr="003A4ECE" w:rsidTr="00E84082">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rPr>
                <w:sz w:val="18"/>
                <w:szCs w:val="18"/>
              </w:rPr>
            </w:pPr>
            <w:r w:rsidRPr="003A4ECE">
              <w:rPr>
                <w:sz w:val="18"/>
                <w:szCs w:val="18"/>
              </w:rPr>
              <w:t xml:space="preserve">9. механическое,         </w:t>
            </w:r>
          </w:p>
          <w:p w:rsidR="00FC045A" w:rsidRPr="003A4ECE" w:rsidRDefault="00FC045A" w:rsidP="00E84082">
            <w:pPr>
              <w:rPr>
                <w:sz w:val="18"/>
                <w:szCs w:val="18"/>
              </w:rPr>
            </w:pPr>
            <w:r w:rsidRPr="003A4ECE">
              <w:rPr>
                <w:sz w:val="18"/>
                <w:szCs w:val="18"/>
              </w:rPr>
              <w:t>электрическое,</w:t>
            </w:r>
          </w:p>
          <w:p w:rsidR="00FC045A" w:rsidRPr="003A4ECE" w:rsidRDefault="00FC045A" w:rsidP="00E84082">
            <w:pPr>
              <w:rPr>
                <w:sz w:val="18"/>
                <w:szCs w:val="18"/>
              </w:rPr>
            </w:pPr>
            <w:r w:rsidRPr="003A4ECE">
              <w:rPr>
                <w:sz w:val="18"/>
                <w:szCs w:val="18"/>
              </w:rPr>
              <w:t>санитарно-техническое и иное оборудование</w:t>
            </w:r>
          </w:p>
          <w:p w:rsidR="00FC045A" w:rsidRPr="003A4ECE" w:rsidRDefault="00FC045A" w:rsidP="00E84082">
            <w:pPr>
              <w:jc w:val="right"/>
              <w:rPr>
                <w:sz w:val="18"/>
                <w:szCs w:val="18"/>
              </w:rPr>
            </w:pPr>
            <w:r w:rsidRPr="003A4ECE">
              <w:rPr>
                <w:sz w:val="18"/>
                <w:szCs w:val="18"/>
              </w:rPr>
              <w:t>ванны напольные</w:t>
            </w:r>
          </w:p>
          <w:p w:rsidR="00FC045A" w:rsidRPr="003A4ECE" w:rsidRDefault="00FC045A" w:rsidP="00E84082">
            <w:pPr>
              <w:jc w:val="right"/>
              <w:rPr>
                <w:sz w:val="18"/>
                <w:szCs w:val="18"/>
              </w:rPr>
            </w:pPr>
            <w:r w:rsidRPr="003A4ECE">
              <w:rPr>
                <w:sz w:val="18"/>
                <w:szCs w:val="18"/>
              </w:rPr>
              <w:t>электроплиты</w:t>
            </w:r>
          </w:p>
          <w:p w:rsidR="00FC045A" w:rsidRPr="003A4ECE" w:rsidRDefault="00FC045A" w:rsidP="00E84082">
            <w:pPr>
              <w:jc w:val="right"/>
              <w:rPr>
                <w:sz w:val="18"/>
                <w:szCs w:val="18"/>
              </w:rPr>
            </w:pPr>
            <w:r w:rsidRPr="003A4ECE">
              <w:rPr>
                <w:sz w:val="18"/>
                <w:szCs w:val="18"/>
              </w:rPr>
              <w:t>телефонные сети и оборудование</w:t>
            </w:r>
          </w:p>
          <w:p w:rsidR="00FC045A" w:rsidRPr="003A4ECE" w:rsidRDefault="00FC045A" w:rsidP="00E84082">
            <w:pPr>
              <w:jc w:val="right"/>
              <w:rPr>
                <w:sz w:val="18"/>
                <w:szCs w:val="18"/>
              </w:rPr>
            </w:pPr>
            <w:r w:rsidRPr="003A4ECE">
              <w:rPr>
                <w:sz w:val="18"/>
                <w:szCs w:val="18"/>
              </w:rPr>
              <w:t>сети проводного</w:t>
            </w:r>
          </w:p>
          <w:p w:rsidR="00FC045A" w:rsidRPr="003A4ECE" w:rsidRDefault="00FC045A" w:rsidP="00E84082">
            <w:pPr>
              <w:jc w:val="right"/>
              <w:rPr>
                <w:sz w:val="18"/>
                <w:szCs w:val="18"/>
              </w:rPr>
            </w:pPr>
            <w:r w:rsidRPr="003A4ECE">
              <w:rPr>
                <w:sz w:val="18"/>
                <w:szCs w:val="18"/>
              </w:rPr>
              <w:t>радиовещания</w:t>
            </w:r>
          </w:p>
          <w:p w:rsidR="00FC045A" w:rsidRPr="003A4ECE" w:rsidRDefault="00FC045A" w:rsidP="00E84082">
            <w:pPr>
              <w:jc w:val="right"/>
              <w:rPr>
                <w:sz w:val="18"/>
                <w:szCs w:val="18"/>
              </w:rPr>
            </w:pPr>
            <w:r w:rsidRPr="003A4ECE">
              <w:rPr>
                <w:sz w:val="18"/>
                <w:szCs w:val="18"/>
              </w:rPr>
              <w:t>сигнализация</w:t>
            </w:r>
          </w:p>
          <w:p w:rsidR="00FC045A" w:rsidRPr="003A4ECE" w:rsidRDefault="00FC045A" w:rsidP="00E84082">
            <w:pPr>
              <w:jc w:val="right"/>
              <w:rPr>
                <w:sz w:val="18"/>
                <w:szCs w:val="18"/>
              </w:rPr>
            </w:pPr>
            <w:r w:rsidRPr="003A4ECE">
              <w:rPr>
                <w:sz w:val="18"/>
                <w:szCs w:val="18"/>
              </w:rPr>
              <w:t>мусоропровод</w:t>
            </w:r>
          </w:p>
          <w:p w:rsidR="00FC045A" w:rsidRPr="003A4ECE" w:rsidRDefault="00FC045A" w:rsidP="00E84082">
            <w:pPr>
              <w:jc w:val="right"/>
              <w:rPr>
                <w:sz w:val="18"/>
                <w:szCs w:val="18"/>
              </w:rPr>
            </w:pPr>
            <w:r w:rsidRPr="003A4ECE">
              <w:rPr>
                <w:sz w:val="18"/>
                <w:szCs w:val="18"/>
              </w:rPr>
              <w:t>лифт</w:t>
            </w:r>
          </w:p>
          <w:p w:rsidR="00FC045A" w:rsidRPr="003A4ECE" w:rsidRDefault="00FC045A" w:rsidP="00E84082">
            <w:pPr>
              <w:jc w:val="right"/>
              <w:rPr>
                <w:sz w:val="18"/>
                <w:szCs w:val="18"/>
              </w:rPr>
            </w:pPr>
            <w:r w:rsidRPr="003A4ECE">
              <w:rPr>
                <w:sz w:val="18"/>
                <w:szCs w:val="18"/>
              </w:rPr>
              <w:t>вентиляция</w:t>
            </w:r>
          </w:p>
          <w:p w:rsidR="00FC045A" w:rsidRPr="003A4ECE" w:rsidRDefault="00FC045A" w:rsidP="00E84082">
            <w:pPr>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jc w:val="center"/>
              <w:rPr>
                <w:sz w:val="18"/>
                <w:szCs w:val="18"/>
              </w:rPr>
            </w:pPr>
          </w:p>
          <w:p w:rsidR="00FC045A" w:rsidRPr="003A4ECE" w:rsidRDefault="00FC045A" w:rsidP="00E84082">
            <w:pPr>
              <w:rPr>
                <w:sz w:val="18"/>
                <w:szCs w:val="18"/>
              </w:rPr>
            </w:pPr>
          </w:p>
          <w:p w:rsidR="00FC045A" w:rsidRPr="003A4ECE" w:rsidRDefault="00FC045A" w:rsidP="00E84082">
            <w:pPr>
              <w:rPr>
                <w:sz w:val="18"/>
                <w:szCs w:val="18"/>
              </w:rPr>
            </w:pPr>
          </w:p>
          <w:p w:rsidR="00FC045A" w:rsidRPr="003A4ECE" w:rsidRDefault="00FC045A" w:rsidP="00E84082">
            <w:pPr>
              <w:rPr>
                <w:sz w:val="18"/>
                <w:szCs w:val="18"/>
              </w:rPr>
            </w:pPr>
          </w:p>
          <w:p w:rsidR="00FC045A" w:rsidRPr="003A4ECE" w:rsidRDefault="00FC045A" w:rsidP="00E84082">
            <w:pPr>
              <w:ind w:firstLine="708"/>
              <w:rPr>
                <w:sz w:val="18"/>
                <w:szCs w:val="18"/>
              </w:rPr>
            </w:pPr>
          </w:p>
          <w:p w:rsidR="00FC045A" w:rsidRPr="003A4ECE" w:rsidRDefault="00FC045A" w:rsidP="00E84082">
            <w:pPr>
              <w:ind w:firstLine="708"/>
              <w:rPr>
                <w:sz w:val="18"/>
                <w:szCs w:val="18"/>
              </w:rPr>
            </w:pPr>
          </w:p>
          <w:p w:rsidR="00FC045A" w:rsidRPr="003A4ECE" w:rsidRDefault="00FC045A" w:rsidP="00E84082">
            <w:pPr>
              <w:ind w:firstLine="708"/>
              <w:rPr>
                <w:sz w:val="18"/>
                <w:szCs w:val="18"/>
              </w:rPr>
            </w:pPr>
            <w:r w:rsidRPr="003A4ECE">
              <w:rPr>
                <w:sz w:val="18"/>
                <w:szCs w:val="18"/>
              </w:rPr>
              <w:t>Имеются</w:t>
            </w:r>
          </w:p>
          <w:p w:rsidR="00FC045A" w:rsidRPr="003A4ECE" w:rsidRDefault="00FC045A" w:rsidP="00E84082">
            <w:pPr>
              <w:ind w:firstLine="708"/>
              <w:rPr>
                <w:sz w:val="18"/>
                <w:szCs w:val="18"/>
              </w:rPr>
            </w:pPr>
          </w:p>
          <w:p w:rsidR="00FC045A" w:rsidRPr="003A4ECE" w:rsidRDefault="00FC045A" w:rsidP="00E84082">
            <w:pPr>
              <w:ind w:firstLine="708"/>
              <w:rPr>
                <w:sz w:val="18"/>
                <w:szCs w:val="18"/>
              </w:rPr>
            </w:pPr>
          </w:p>
          <w:p w:rsidR="00FC045A" w:rsidRPr="003A4ECE" w:rsidRDefault="00FC045A" w:rsidP="00E84082">
            <w:pPr>
              <w:ind w:firstLine="708"/>
              <w:rPr>
                <w:sz w:val="18"/>
                <w:szCs w:val="18"/>
              </w:rPr>
            </w:pPr>
          </w:p>
          <w:p w:rsidR="00FC045A" w:rsidRPr="003A4ECE" w:rsidRDefault="00FC045A" w:rsidP="00E84082">
            <w:pPr>
              <w:ind w:firstLine="708"/>
              <w:rPr>
                <w:sz w:val="18"/>
                <w:szCs w:val="18"/>
              </w:rPr>
            </w:pPr>
          </w:p>
          <w:p w:rsidR="00FC045A" w:rsidRPr="003A4ECE" w:rsidRDefault="00FC045A" w:rsidP="00E84082">
            <w:pPr>
              <w:ind w:firstLine="708"/>
              <w:rPr>
                <w:sz w:val="18"/>
                <w:szCs w:val="18"/>
              </w:rPr>
            </w:pPr>
          </w:p>
          <w:p w:rsidR="00FC045A" w:rsidRPr="003A4ECE" w:rsidRDefault="00FC045A" w:rsidP="00E84082">
            <w:pPr>
              <w:ind w:firstLine="708"/>
              <w:rPr>
                <w:sz w:val="18"/>
                <w:szCs w:val="18"/>
              </w:rPr>
            </w:pPr>
          </w:p>
          <w:p w:rsidR="00FC045A" w:rsidRPr="003A4ECE" w:rsidRDefault="00FC045A" w:rsidP="00E84082">
            <w:pPr>
              <w:ind w:firstLine="708"/>
              <w:rPr>
                <w:sz w:val="18"/>
                <w:szCs w:val="18"/>
              </w:rPr>
            </w:pPr>
            <w:r w:rsidRPr="003A4ECE">
              <w:rPr>
                <w:sz w:val="18"/>
                <w:szCs w:val="18"/>
              </w:rPr>
              <w:t>Вытяжные воздуховоды</w:t>
            </w:r>
          </w:p>
          <w:p w:rsidR="00FC045A" w:rsidRPr="003A4ECE" w:rsidRDefault="00FC045A" w:rsidP="00E84082">
            <w:pPr>
              <w:ind w:firstLine="708"/>
              <w:rPr>
                <w:sz w:val="18"/>
                <w:szCs w:val="18"/>
              </w:rPr>
            </w:pPr>
          </w:p>
        </w:tc>
        <w:tc>
          <w:tcPr>
            <w:tcW w:w="3191"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sz w:val="18"/>
                <w:szCs w:val="18"/>
              </w:rPr>
            </w:pPr>
            <w:r w:rsidRPr="003A4ECE">
              <w:rPr>
                <w:sz w:val="18"/>
                <w:szCs w:val="18"/>
              </w:rPr>
              <w:t>Хорошее</w:t>
            </w:r>
          </w:p>
        </w:tc>
      </w:tr>
      <w:tr w:rsidR="00FC045A" w:rsidRPr="003A4ECE" w:rsidTr="00E84082">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rPr>
                <w:sz w:val="18"/>
                <w:szCs w:val="18"/>
              </w:rPr>
            </w:pPr>
            <w:r w:rsidRPr="003A4ECE">
              <w:rPr>
                <w:sz w:val="18"/>
                <w:szCs w:val="18"/>
              </w:rPr>
              <w:t>10.  Внутридомовые инженерные коммуникации и оборудование для предоставления коммунальных услуг</w:t>
            </w:r>
          </w:p>
          <w:p w:rsidR="00FC045A" w:rsidRPr="003A4ECE" w:rsidRDefault="00FC045A" w:rsidP="00E84082">
            <w:pPr>
              <w:jc w:val="right"/>
              <w:rPr>
                <w:sz w:val="18"/>
                <w:szCs w:val="18"/>
              </w:rPr>
            </w:pPr>
            <w:r w:rsidRPr="003A4ECE">
              <w:rPr>
                <w:sz w:val="18"/>
                <w:szCs w:val="18"/>
              </w:rPr>
              <w:t xml:space="preserve"> электроснабжение</w:t>
            </w:r>
          </w:p>
          <w:p w:rsidR="00FC045A" w:rsidRPr="003A4ECE" w:rsidRDefault="00FC045A" w:rsidP="00E84082">
            <w:pPr>
              <w:jc w:val="right"/>
              <w:rPr>
                <w:sz w:val="18"/>
                <w:szCs w:val="18"/>
              </w:rPr>
            </w:pPr>
            <w:r w:rsidRPr="003A4ECE">
              <w:rPr>
                <w:sz w:val="18"/>
                <w:szCs w:val="18"/>
              </w:rPr>
              <w:t>холодное водоснабжение</w:t>
            </w:r>
          </w:p>
          <w:p w:rsidR="00FC045A" w:rsidRPr="003A4ECE" w:rsidRDefault="00FC045A" w:rsidP="00E84082">
            <w:pPr>
              <w:jc w:val="right"/>
              <w:rPr>
                <w:sz w:val="18"/>
                <w:szCs w:val="18"/>
              </w:rPr>
            </w:pPr>
            <w:r w:rsidRPr="003A4ECE">
              <w:rPr>
                <w:sz w:val="18"/>
                <w:szCs w:val="18"/>
              </w:rPr>
              <w:t>водоснабжение</w:t>
            </w:r>
          </w:p>
          <w:p w:rsidR="00FC045A" w:rsidRPr="003A4ECE" w:rsidRDefault="00FC045A" w:rsidP="00E84082">
            <w:pPr>
              <w:jc w:val="right"/>
              <w:rPr>
                <w:sz w:val="18"/>
                <w:szCs w:val="18"/>
              </w:rPr>
            </w:pPr>
            <w:r w:rsidRPr="003A4ECE">
              <w:rPr>
                <w:sz w:val="18"/>
                <w:szCs w:val="18"/>
              </w:rPr>
              <w:t>горячие водоснабжение</w:t>
            </w:r>
          </w:p>
          <w:p w:rsidR="00FC045A" w:rsidRPr="003A4ECE" w:rsidRDefault="00FC045A" w:rsidP="00E84082">
            <w:pPr>
              <w:jc w:val="right"/>
              <w:rPr>
                <w:sz w:val="18"/>
                <w:szCs w:val="18"/>
              </w:rPr>
            </w:pPr>
            <w:r w:rsidRPr="003A4ECE">
              <w:rPr>
                <w:sz w:val="18"/>
                <w:szCs w:val="18"/>
              </w:rPr>
              <w:t>водоотведение</w:t>
            </w:r>
          </w:p>
          <w:p w:rsidR="00FC045A" w:rsidRPr="003A4ECE" w:rsidRDefault="00FC045A" w:rsidP="00E84082">
            <w:pPr>
              <w:jc w:val="right"/>
              <w:rPr>
                <w:sz w:val="18"/>
                <w:szCs w:val="18"/>
              </w:rPr>
            </w:pPr>
            <w:r w:rsidRPr="003A4ECE">
              <w:rPr>
                <w:sz w:val="18"/>
                <w:szCs w:val="18"/>
              </w:rPr>
              <w:t>газоснабжение</w:t>
            </w:r>
          </w:p>
          <w:p w:rsidR="00FC045A" w:rsidRPr="003A4ECE" w:rsidRDefault="00FC045A" w:rsidP="00E84082">
            <w:pPr>
              <w:jc w:val="right"/>
              <w:rPr>
                <w:sz w:val="18"/>
                <w:szCs w:val="18"/>
              </w:rPr>
            </w:pPr>
            <w:r w:rsidRPr="003A4ECE">
              <w:rPr>
                <w:sz w:val="18"/>
                <w:szCs w:val="18"/>
              </w:rPr>
              <w:t>отопление</w:t>
            </w:r>
          </w:p>
          <w:p w:rsidR="00FC045A" w:rsidRPr="003A4ECE" w:rsidRDefault="00FC045A" w:rsidP="00E84082">
            <w:pPr>
              <w:jc w:val="right"/>
              <w:rPr>
                <w:sz w:val="18"/>
                <w:szCs w:val="18"/>
              </w:rPr>
            </w:pPr>
            <w:r w:rsidRPr="003A4ECE">
              <w:rPr>
                <w:sz w:val="18"/>
                <w:szCs w:val="18"/>
              </w:rPr>
              <w:t>(от внешних котельных)</w:t>
            </w:r>
          </w:p>
          <w:p w:rsidR="00FC045A" w:rsidRPr="003A4ECE" w:rsidRDefault="00FC045A" w:rsidP="00E84082">
            <w:pPr>
              <w:jc w:val="right"/>
              <w:rPr>
                <w:sz w:val="18"/>
                <w:szCs w:val="18"/>
              </w:rPr>
            </w:pPr>
            <w:r w:rsidRPr="003A4ECE">
              <w:rPr>
                <w:sz w:val="18"/>
                <w:szCs w:val="18"/>
              </w:rPr>
              <w:t>отопление</w:t>
            </w:r>
          </w:p>
          <w:p w:rsidR="00FC045A" w:rsidRPr="003A4ECE" w:rsidRDefault="00FC045A" w:rsidP="00E84082">
            <w:pPr>
              <w:jc w:val="right"/>
              <w:rPr>
                <w:sz w:val="18"/>
                <w:szCs w:val="18"/>
              </w:rPr>
            </w:pPr>
            <w:r w:rsidRPr="003A4ECE">
              <w:rPr>
                <w:sz w:val="18"/>
                <w:szCs w:val="18"/>
              </w:rPr>
              <w:t>(от домовой котельной)</w:t>
            </w:r>
          </w:p>
          <w:p w:rsidR="00FC045A" w:rsidRPr="003A4ECE" w:rsidRDefault="00FC045A" w:rsidP="00E84082">
            <w:pPr>
              <w:jc w:val="right"/>
              <w:rPr>
                <w:sz w:val="18"/>
                <w:szCs w:val="18"/>
              </w:rPr>
            </w:pPr>
            <w:r w:rsidRPr="003A4ECE">
              <w:rPr>
                <w:sz w:val="18"/>
                <w:szCs w:val="18"/>
              </w:rPr>
              <w:t>печи</w:t>
            </w:r>
          </w:p>
          <w:p w:rsidR="00FC045A" w:rsidRPr="003A4ECE" w:rsidRDefault="00FC045A" w:rsidP="00E84082">
            <w:pPr>
              <w:jc w:val="right"/>
              <w:rPr>
                <w:sz w:val="18"/>
                <w:szCs w:val="18"/>
              </w:rPr>
            </w:pPr>
            <w:r w:rsidRPr="003A4ECE">
              <w:rPr>
                <w:sz w:val="18"/>
                <w:szCs w:val="18"/>
              </w:rPr>
              <w:t>калориферы</w:t>
            </w:r>
          </w:p>
          <w:p w:rsidR="00FC045A" w:rsidRPr="003A4ECE" w:rsidRDefault="00FC045A" w:rsidP="00E84082">
            <w:pPr>
              <w:jc w:val="right"/>
              <w:rPr>
                <w:sz w:val="18"/>
                <w:szCs w:val="18"/>
              </w:rPr>
            </w:pPr>
            <w:r w:rsidRPr="003A4ECE">
              <w:rPr>
                <w:sz w:val="18"/>
                <w:szCs w:val="18"/>
              </w:rPr>
              <w:t>АГВ</w:t>
            </w:r>
          </w:p>
          <w:p w:rsidR="00FC045A" w:rsidRPr="003A4ECE" w:rsidRDefault="00FC045A" w:rsidP="00E84082">
            <w:pPr>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jc w:val="center"/>
              <w:rPr>
                <w:sz w:val="18"/>
                <w:szCs w:val="18"/>
              </w:rPr>
            </w:pPr>
          </w:p>
          <w:p w:rsidR="00FC045A" w:rsidRPr="003A4ECE" w:rsidRDefault="00FC045A" w:rsidP="00E84082">
            <w:pPr>
              <w:jc w:val="center"/>
              <w:rPr>
                <w:sz w:val="18"/>
                <w:szCs w:val="18"/>
              </w:rPr>
            </w:pPr>
          </w:p>
          <w:p w:rsidR="00FC045A" w:rsidRPr="003A4ECE" w:rsidRDefault="00FC045A" w:rsidP="00E84082">
            <w:pPr>
              <w:jc w:val="center"/>
              <w:rPr>
                <w:sz w:val="18"/>
                <w:szCs w:val="18"/>
              </w:rPr>
            </w:pPr>
          </w:p>
          <w:p w:rsidR="00FC045A" w:rsidRPr="003A4ECE" w:rsidRDefault="00FC045A" w:rsidP="00E84082">
            <w:pPr>
              <w:rPr>
                <w:sz w:val="18"/>
                <w:szCs w:val="18"/>
              </w:rPr>
            </w:pPr>
          </w:p>
          <w:p w:rsidR="00FC045A" w:rsidRPr="003A4ECE" w:rsidRDefault="00FC045A" w:rsidP="00E84082">
            <w:pPr>
              <w:jc w:val="center"/>
              <w:rPr>
                <w:sz w:val="18"/>
                <w:szCs w:val="18"/>
              </w:rPr>
            </w:pPr>
            <w:r w:rsidRPr="003A4ECE">
              <w:rPr>
                <w:sz w:val="18"/>
                <w:szCs w:val="18"/>
              </w:rPr>
              <w:t>Имеется</w:t>
            </w:r>
          </w:p>
          <w:p w:rsidR="00FC045A" w:rsidRPr="003A4ECE" w:rsidRDefault="00FC045A" w:rsidP="00E84082">
            <w:pPr>
              <w:jc w:val="center"/>
              <w:rPr>
                <w:sz w:val="18"/>
                <w:szCs w:val="18"/>
              </w:rPr>
            </w:pPr>
          </w:p>
          <w:p w:rsidR="00FC045A" w:rsidRPr="003A4ECE" w:rsidRDefault="00FC045A" w:rsidP="00E84082">
            <w:pPr>
              <w:rPr>
                <w:sz w:val="18"/>
                <w:szCs w:val="18"/>
              </w:rPr>
            </w:pPr>
          </w:p>
          <w:p w:rsidR="00FC045A" w:rsidRPr="003A4ECE" w:rsidRDefault="00FC045A" w:rsidP="00E84082">
            <w:pPr>
              <w:jc w:val="center"/>
              <w:rPr>
                <w:sz w:val="18"/>
                <w:szCs w:val="18"/>
              </w:rPr>
            </w:pPr>
            <w:r w:rsidRPr="003A4ECE">
              <w:rPr>
                <w:sz w:val="18"/>
                <w:szCs w:val="18"/>
              </w:rPr>
              <w:t>Имеется</w:t>
            </w:r>
          </w:p>
          <w:p w:rsidR="00FC045A" w:rsidRPr="003A4ECE" w:rsidRDefault="00FC045A" w:rsidP="00E84082">
            <w:pPr>
              <w:rPr>
                <w:sz w:val="18"/>
                <w:szCs w:val="18"/>
              </w:rPr>
            </w:pPr>
          </w:p>
          <w:p w:rsidR="00FC045A" w:rsidRPr="003A4ECE" w:rsidRDefault="00FC045A" w:rsidP="00E84082">
            <w:pPr>
              <w:jc w:val="center"/>
              <w:rPr>
                <w:sz w:val="18"/>
                <w:szCs w:val="18"/>
              </w:rPr>
            </w:pPr>
            <w:r w:rsidRPr="003A4ECE">
              <w:rPr>
                <w:sz w:val="18"/>
                <w:szCs w:val="18"/>
              </w:rPr>
              <w:t>Имеется</w:t>
            </w:r>
          </w:p>
          <w:p w:rsidR="00FC045A" w:rsidRPr="003A4ECE" w:rsidRDefault="00FC045A" w:rsidP="00E84082">
            <w:pPr>
              <w:jc w:val="center"/>
              <w:rPr>
                <w:sz w:val="18"/>
                <w:szCs w:val="18"/>
              </w:rPr>
            </w:pPr>
            <w:r w:rsidRPr="003A4ECE">
              <w:rPr>
                <w:sz w:val="18"/>
                <w:szCs w:val="18"/>
              </w:rPr>
              <w:t>Индивидуальное</w:t>
            </w:r>
          </w:p>
          <w:p w:rsidR="00FC045A" w:rsidRPr="003A4ECE" w:rsidRDefault="00FC045A" w:rsidP="00E84082">
            <w:pPr>
              <w:jc w:val="center"/>
              <w:rPr>
                <w:sz w:val="18"/>
                <w:szCs w:val="18"/>
              </w:rPr>
            </w:pPr>
            <w:r w:rsidRPr="003A4ECE">
              <w:rPr>
                <w:sz w:val="18"/>
                <w:szCs w:val="18"/>
              </w:rPr>
              <w:t xml:space="preserve"> </w:t>
            </w:r>
          </w:p>
        </w:tc>
        <w:tc>
          <w:tcPr>
            <w:tcW w:w="3191"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jc w:val="center"/>
              <w:rPr>
                <w:sz w:val="18"/>
                <w:szCs w:val="18"/>
              </w:rPr>
            </w:pPr>
          </w:p>
          <w:p w:rsidR="00FC045A" w:rsidRPr="003A4ECE" w:rsidRDefault="00FC045A" w:rsidP="00E84082">
            <w:pPr>
              <w:jc w:val="center"/>
              <w:rPr>
                <w:sz w:val="18"/>
                <w:szCs w:val="18"/>
              </w:rPr>
            </w:pPr>
          </w:p>
          <w:p w:rsidR="00FC045A" w:rsidRPr="003A4ECE" w:rsidRDefault="00FC045A" w:rsidP="00E84082">
            <w:pPr>
              <w:jc w:val="center"/>
              <w:rPr>
                <w:sz w:val="18"/>
                <w:szCs w:val="18"/>
              </w:rPr>
            </w:pPr>
          </w:p>
          <w:p w:rsidR="00FC045A" w:rsidRPr="003A4ECE" w:rsidRDefault="00FC045A" w:rsidP="00E84082">
            <w:pPr>
              <w:jc w:val="center"/>
              <w:rPr>
                <w:sz w:val="18"/>
                <w:szCs w:val="18"/>
              </w:rPr>
            </w:pPr>
          </w:p>
          <w:p w:rsidR="00FC045A" w:rsidRPr="003A4ECE" w:rsidRDefault="00FC045A" w:rsidP="00E84082">
            <w:pPr>
              <w:jc w:val="center"/>
              <w:rPr>
                <w:sz w:val="18"/>
                <w:szCs w:val="18"/>
              </w:rPr>
            </w:pPr>
          </w:p>
          <w:p w:rsidR="00FC045A" w:rsidRPr="003A4ECE" w:rsidRDefault="00FC045A" w:rsidP="00E84082">
            <w:pPr>
              <w:jc w:val="center"/>
              <w:rPr>
                <w:sz w:val="18"/>
                <w:szCs w:val="18"/>
              </w:rPr>
            </w:pPr>
            <w:r w:rsidRPr="003A4ECE">
              <w:rPr>
                <w:sz w:val="18"/>
                <w:szCs w:val="18"/>
              </w:rPr>
              <w:t>Хорошее</w:t>
            </w:r>
          </w:p>
        </w:tc>
      </w:tr>
      <w:tr w:rsidR="00FC045A" w:rsidRPr="003A4ECE" w:rsidTr="00E84082">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rPr>
                <w:sz w:val="18"/>
                <w:szCs w:val="18"/>
              </w:rPr>
            </w:pPr>
            <w:r w:rsidRPr="003A4ECE">
              <w:rPr>
                <w:sz w:val="18"/>
                <w:szCs w:val="18"/>
              </w:rPr>
              <w:t xml:space="preserve">11.  </w:t>
            </w:r>
            <w:proofErr w:type="spellStart"/>
            <w:r w:rsidRPr="003A4ECE">
              <w:rPr>
                <w:sz w:val="18"/>
                <w:szCs w:val="18"/>
              </w:rPr>
              <w:t>отмостки</w:t>
            </w:r>
            <w:proofErr w:type="spellEnd"/>
            <w:r w:rsidRPr="003A4ECE">
              <w:rPr>
                <w:sz w:val="18"/>
                <w:szCs w:val="18"/>
              </w:rPr>
              <w:t>, крыльца</w:t>
            </w:r>
          </w:p>
        </w:tc>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sz w:val="18"/>
                <w:szCs w:val="18"/>
              </w:rPr>
            </w:pPr>
            <w:r w:rsidRPr="003A4ECE">
              <w:rPr>
                <w:sz w:val="18"/>
                <w:szCs w:val="18"/>
              </w:rPr>
              <w:t xml:space="preserve">Бетонные </w:t>
            </w:r>
          </w:p>
        </w:tc>
        <w:tc>
          <w:tcPr>
            <w:tcW w:w="3191"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sz w:val="18"/>
                <w:szCs w:val="18"/>
              </w:rPr>
            </w:pPr>
            <w:r w:rsidRPr="003A4ECE">
              <w:rPr>
                <w:sz w:val="18"/>
                <w:szCs w:val="18"/>
              </w:rPr>
              <w:t>Хорошее</w:t>
            </w:r>
          </w:p>
        </w:tc>
      </w:tr>
    </w:tbl>
    <w:p w:rsidR="00FC045A" w:rsidRPr="00FC045A" w:rsidRDefault="00FC045A" w:rsidP="00FC045A">
      <w:pPr>
        <w:tabs>
          <w:tab w:val="num" w:pos="-142"/>
        </w:tabs>
        <w:autoSpaceDE w:val="0"/>
        <w:autoSpaceDN w:val="0"/>
        <w:adjustRightInd w:val="0"/>
        <w:ind w:right="-52"/>
        <w:jc w:val="right"/>
        <w:rPr>
          <w:b/>
          <w:noProof/>
        </w:rPr>
      </w:pPr>
    </w:p>
    <w:p w:rsidR="00FC045A" w:rsidRDefault="00FC045A" w:rsidP="00FC045A">
      <w:pPr>
        <w:tabs>
          <w:tab w:val="num" w:pos="-142"/>
        </w:tabs>
        <w:autoSpaceDE w:val="0"/>
        <w:autoSpaceDN w:val="0"/>
        <w:adjustRightInd w:val="0"/>
        <w:ind w:right="-52"/>
        <w:jc w:val="right"/>
        <w:rPr>
          <w:b/>
          <w:noProof/>
        </w:rPr>
      </w:pPr>
    </w:p>
    <w:p w:rsidR="00FC045A" w:rsidRPr="002B7CBE" w:rsidRDefault="00FC045A" w:rsidP="00FC045A">
      <w:pPr>
        <w:tabs>
          <w:tab w:val="num" w:pos="-142"/>
        </w:tabs>
        <w:autoSpaceDE w:val="0"/>
        <w:autoSpaceDN w:val="0"/>
        <w:adjustRightInd w:val="0"/>
        <w:ind w:right="-52"/>
        <w:jc w:val="right"/>
        <w:rPr>
          <w:b/>
          <w:noProof/>
          <w:lang w:val="en-US"/>
        </w:rPr>
      </w:pPr>
      <w:r>
        <w:rPr>
          <w:b/>
          <w:noProof/>
        </w:rPr>
        <w:t>ЛОТ № 1</w:t>
      </w:r>
      <w:r w:rsidR="002B7CBE">
        <w:rPr>
          <w:b/>
          <w:noProof/>
          <w:lang w:val="en-US"/>
        </w:rPr>
        <w:t>5</w:t>
      </w:r>
    </w:p>
    <w:p w:rsidR="00FC045A" w:rsidRDefault="00FC045A" w:rsidP="00FC045A">
      <w:pPr>
        <w:jc w:val="right"/>
        <w:rPr>
          <w:sz w:val="20"/>
          <w:szCs w:val="20"/>
        </w:rPr>
      </w:pPr>
    </w:p>
    <w:p w:rsidR="00FC045A" w:rsidRPr="003A4ECE" w:rsidRDefault="00FC045A" w:rsidP="00FC045A">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 xml:space="preserve">Акт </w:t>
      </w:r>
    </w:p>
    <w:p w:rsidR="00FC045A" w:rsidRPr="003A4ECE" w:rsidRDefault="00FC045A" w:rsidP="00FC045A">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о состоянии общего имущества собственников помещений в многоквартирном доме,</w:t>
      </w:r>
    </w:p>
    <w:p w:rsidR="00FC045A" w:rsidRPr="003A4ECE" w:rsidRDefault="00FC045A" w:rsidP="00FC045A">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являющегося объектом конкурса</w:t>
      </w:r>
    </w:p>
    <w:p w:rsidR="00FC045A" w:rsidRPr="003A4ECE" w:rsidRDefault="00FC045A" w:rsidP="00FC045A">
      <w:pPr>
        <w:ind w:left="-1080"/>
        <w:jc w:val="center"/>
        <w:rPr>
          <w:rFonts w:ascii="Courier New" w:hAnsi="Courier New" w:cs="Courier New"/>
          <w:b/>
          <w:color w:val="0070C0"/>
          <w:sz w:val="18"/>
          <w:szCs w:val="18"/>
        </w:rPr>
      </w:pPr>
    </w:p>
    <w:p w:rsidR="00FC045A" w:rsidRPr="003A4ECE" w:rsidRDefault="00FC045A" w:rsidP="00790460">
      <w:pPr>
        <w:numPr>
          <w:ilvl w:val="0"/>
          <w:numId w:val="88"/>
        </w:numPr>
        <w:jc w:val="center"/>
        <w:rPr>
          <w:rFonts w:ascii="Courier New" w:hAnsi="Courier New" w:cs="Courier New"/>
          <w:b/>
          <w:color w:val="0070C0"/>
          <w:sz w:val="18"/>
          <w:szCs w:val="18"/>
        </w:rPr>
      </w:pPr>
      <w:r w:rsidRPr="003A4ECE">
        <w:rPr>
          <w:rFonts w:ascii="Courier New" w:hAnsi="Courier New" w:cs="Courier New"/>
          <w:b/>
          <w:color w:val="0070C0"/>
          <w:sz w:val="18"/>
          <w:szCs w:val="18"/>
        </w:rPr>
        <w:t>Общие сведения о многоквартирном доме</w:t>
      </w:r>
    </w:p>
    <w:p w:rsidR="00FC045A" w:rsidRPr="003A4ECE" w:rsidRDefault="00FC045A" w:rsidP="00FC045A">
      <w:pPr>
        <w:rPr>
          <w:rFonts w:ascii="Courier New" w:hAnsi="Courier New" w:cs="Courier New"/>
          <w:b/>
          <w:color w:val="0070C0"/>
          <w:sz w:val="18"/>
          <w:szCs w:val="18"/>
        </w:rPr>
      </w:pPr>
    </w:p>
    <w:p w:rsidR="00FC045A" w:rsidRPr="00FD7360" w:rsidRDefault="00FC045A" w:rsidP="00790460">
      <w:pPr>
        <w:pStyle w:val="aff8"/>
        <w:numPr>
          <w:ilvl w:val="0"/>
          <w:numId w:val="91"/>
        </w:numPr>
        <w:tabs>
          <w:tab w:val="left" w:pos="284"/>
        </w:tabs>
        <w:ind w:left="0" w:firstLine="0"/>
        <w:rPr>
          <w:sz w:val="18"/>
          <w:szCs w:val="18"/>
        </w:rPr>
      </w:pPr>
      <w:r w:rsidRPr="00FD7360">
        <w:rPr>
          <w:sz w:val="18"/>
          <w:szCs w:val="18"/>
        </w:rPr>
        <w:t>Адрес многоквартирного  дома</w:t>
      </w:r>
      <w:r w:rsidRPr="00FD7360">
        <w:rPr>
          <w:b/>
          <w:i/>
          <w:sz w:val="18"/>
          <w:szCs w:val="18"/>
        </w:rPr>
        <w:t xml:space="preserve"> </w:t>
      </w:r>
      <w:r w:rsidR="00BD3B18">
        <w:rPr>
          <w:b/>
          <w:i/>
          <w:sz w:val="18"/>
          <w:szCs w:val="18"/>
        </w:rPr>
        <w:t>_____</w:t>
      </w:r>
      <w:r w:rsidRPr="00BD3B18">
        <w:rPr>
          <w:b/>
          <w:i/>
          <w:sz w:val="18"/>
          <w:szCs w:val="18"/>
          <w:u w:val="single"/>
        </w:rPr>
        <w:t>Разведчиков ул. д.</w:t>
      </w:r>
      <w:r w:rsidRPr="00FD7360">
        <w:rPr>
          <w:b/>
          <w:i/>
          <w:sz w:val="18"/>
          <w:szCs w:val="18"/>
          <w:u w:val="single"/>
        </w:rPr>
        <w:t xml:space="preserve"> 14а , </w:t>
      </w:r>
      <w:proofErr w:type="spellStart"/>
      <w:r w:rsidRPr="00FD7360">
        <w:rPr>
          <w:b/>
          <w:i/>
          <w:sz w:val="18"/>
          <w:szCs w:val="18"/>
          <w:u w:val="single"/>
        </w:rPr>
        <w:t>пгт</w:t>
      </w:r>
      <w:proofErr w:type="spellEnd"/>
      <w:r w:rsidRPr="00FD7360">
        <w:rPr>
          <w:b/>
          <w:i/>
          <w:sz w:val="18"/>
          <w:szCs w:val="18"/>
          <w:u w:val="single"/>
        </w:rPr>
        <w:t>. Бер</w:t>
      </w:r>
      <w:r w:rsidR="00BD3B18">
        <w:rPr>
          <w:b/>
          <w:i/>
          <w:sz w:val="18"/>
          <w:szCs w:val="18"/>
          <w:u w:val="single"/>
        </w:rPr>
        <w:t>е</w:t>
      </w:r>
      <w:r w:rsidRPr="00FD7360">
        <w:rPr>
          <w:b/>
          <w:i/>
          <w:sz w:val="18"/>
          <w:szCs w:val="18"/>
          <w:u w:val="single"/>
        </w:rPr>
        <w:t>зово</w:t>
      </w:r>
      <w:r w:rsidRPr="00BD3B18">
        <w:rPr>
          <w:b/>
          <w:i/>
          <w:sz w:val="18"/>
          <w:szCs w:val="18"/>
        </w:rPr>
        <w:t xml:space="preserve">_____________________ </w:t>
      </w:r>
    </w:p>
    <w:p w:rsidR="00FC045A" w:rsidRPr="003A4ECE" w:rsidRDefault="00FC045A" w:rsidP="00790460">
      <w:pPr>
        <w:numPr>
          <w:ilvl w:val="0"/>
          <w:numId w:val="91"/>
        </w:numPr>
        <w:tabs>
          <w:tab w:val="left" w:pos="284"/>
        </w:tabs>
        <w:ind w:left="0" w:firstLine="0"/>
        <w:rPr>
          <w:sz w:val="18"/>
          <w:szCs w:val="18"/>
        </w:rPr>
      </w:pPr>
      <w:r w:rsidRPr="003A4ECE">
        <w:rPr>
          <w:sz w:val="18"/>
          <w:szCs w:val="18"/>
        </w:rPr>
        <w:t>Кадастровый номер многоквартирного дома (при его наличии) 86:05:0310013:176</w:t>
      </w:r>
    </w:p>
    <w:p w:rsidR="00FC045A" w:rsidRPr="003A4ECE" w:rsidRDefault="00FC045A" w:rsidP="00790460">
      <w:pPr>
        <w:numPr>
          <w:ilvl w:val="0"/>
          <w:numId w:val="91"/>
        </w:numPr>
        <w:tabs>
          <w:tab w:val="left" w:pos="284"/>
        </w:tabs>
        <w:ind w:left="0" w:firstLine="0"/>
        <w:rPr>
          <w:sz w:val="18"/>
          <w:szCs w:val="18"/>
        </w:rPr>
      </w:pPr>
      <w:r w:rsidRPr="003A4ECE">
        <w:rPr>
          <w:sz w:val="18"/>
          <w:szCs w:val="18"/>
        </w:rPr>
        <w:t>Серия, тип постройки___________________________________________________________________</w:t>
      </w:r>
    </w:p>
    <w:p w:rsidR="00FC045A" w:rsidRPr="003A4ECE" w:rsidRDefault="00FC045A" w:rsidP="00790460">
      <w:pPr>
        <w:numPr>
          <w:ilvl w:val="0"/>
          <w:numId w:val="91"/>
        </w:numPr>
        <w:tabs>
          <w:tab w:val="left" w:pos="284"/>
        </w:tabs>
        <w:ind w:left="0" w:firstLine="0"/>
        <w:rPr>
          <w:sz w:val="18"/>
          <w:szCs w:val="18"/>
        </w:rPr>
      </w:pPr>
      <w:r w:rsidRPr="003A4ECE">
        <w:rPr>
          <w:sz w:val="18"/>
          <w:szCs w:val="18"/>
        </w:rPr>
        <w:t>Год постройки</w:t>
      </w:r>
      <w:r w:rsidRPr="003A4ECE">
        <w:rPr>
          <w:sz w:val="18"/>
          <w:szCs w:val="18"/>
          <w:u w:val="single"/>
        </w:rPr>
        <w:t>__________2018___________________________________________________________</w:t>
      </w:r>
    </w:p>
    <w:p w:rsidR="00FC045A" w:rsidRPr="003A4ECE" w:rsidRDefault="00FC045A" w:rsidP="00790460">
      <w:pPr>
        <w:numPr>
          <w:ilvl w:val="0"/>
          <w:numId w:val="91"/>
        </w:numPr>
        <w:tabs>
          <w:tab w:val="left" w:pos="284"/>
        </w:tabs>
        <w:ind w:left="0" w:firstLine="0"/>
        <w:rPr>
          <w:sz w:val="18"/>
          <w:szCs w:val="18"/>
        </w:rPr>
      </w:pPr>
      <w:r w:rsidRPr="003A4ECE">
        <w:rPr>
          <w:sz w:val="18"/>
          <w:szCs w:val="18"/>
        </w:rPr>
        <w:t>Степень износа по данным государственного технического учета______________________________</w:t>
      </w:r>
    </w:p>
    <w:p w:rsidR="00FC045A" w:rsidRPr="003A4ECE" w:rsidRDefault="00FC045A" w:rsidP="00790460">
      <w:pPr>
        <w:numPr>
          <w:ilvl w:val="0"/>
          <w:numId w:val="91"/>
        </w:numPr>
        <w:tabs>
          <w:tab w:val="left" w:pos="284"/>
        </w:tabs>
        <w:ind w:left="0" w:firstLine="0"/>
        <w:rPr>
          <w:sz w:val="18"/>
          <w:szCs w:val="18"/>
        </w:rPr>
      </w:pPr>
      <w:r w:rsidRPr="003A4ECE">
        <w:rPr>
          <w:sz w:val="18"/>
          <w:szCs w:val="18"/>
        </w:rPr>
        <w:t>Степень фактического износа________0</w:t>
      </w:r>
      <w:r w:rsidRPr="003A4ECE">
        <w:rPr>
          <w:sz w:val="18"/>
          <w:szCs w:val="18"/>
          <w:u w:val="single"/>
        </w:rPr>
        <w:t>%</w:t>
      </w:r>
      <w:r w:rsidRPr="003A4ECE">
        <w:rPr>
          <w:sz w:val="18"/>
          <w:szCs w:val="18"/>
        </w:rPr>
        <w:t>__________________________________________________</w:t>
      </w:r>
    </w:p>
    <w:p w:rsidR="00FC045A" w:rsidRPr="003A4ECE" w:rsidRDefault="00FC045A" w:rsidP="00790460">
      <w:pPr>
        <w:numPr>
          <w:ilvl w:val="0"/>
          <w:numId w:val="91"/>
        </w:numPr>
        <w:tabs>
          <w:tab w:val="left" w:pos="284"/>
        </w:tabs>
        <w:ind w:left="0" w:firstLine="0"/>
        <w:rPr>
          <w:sz w:val="18"/>
          <w:szCs w:val="18"/>
        </w:rPr>
      </w:pPr>
      <w:r w:rsidRPr="003A4ECE">
        <w:rPr>
          <w:sz w:val="18"/>
          <w:szCs w:val="18"/>
        </w:rPr>
        <w:t>Год последнего капитального ремонта_____________________________________________________</w:t>
      </w:r>
    </w:p>
    <w:p w:rsidR="00FC045A" w:rsidRPr="003A4ECE" w:rsidRDefault="00FC045A" w:rsidP="00790460">
      <w:pPr>
        <w:numPr>
          <w:ilvl w:val="0"/>
          <w:numId w:val="91"/>
        </w:numPr>
        <w:tabs>
          <w:tab w:val="left" w:pos="284"/>
        </w:tabs>
        <w:ind w:left="0" w:firstLine="0"/>
        <w:rPr>
          <w:sz w:val="18"/>
          <w:szCs w:val="18"/>
        </w:rPr>
      </w:pPr>
      <w:r w:rsidRPr="003A4ECE">
        <w:rPr>
          <w:sz w:val="18"/>
          <w:szCs w:val="18"/>
        </w:rPr>
        <w:t>Реквизиты правового акта о признании многократного дома аварийным и подлежащим сносу</w:t>
      </w:r>
    </w:p>
    <w:p w:rsidR="00FC045A" w:rsidRPr="00FD7360" w:rsidRDefault="00FC045A" w:rsidP="00790460">
      <w:pPr>
        <w:pStyle w:val="aff8"/>
        <w:numPr>
          <w:ilvl w:val="0"/>
          <w:numId w:val="91"/>
        </w:numPr>
        <w:tabs>
          <w:tab w:val="left" w:pos="284"/>
        </w:tabs>
        <w:ind w:left="0" w:firstLine="0"/>
        <w:rPr>
          <w:sz w:val="18"/>
          <w:szCs w:val="18"/>
        </w:rPr>
      </w:pPr>
      <w:r w:rsidRPr="00FD7360">
        <w:rPr>
          <w:sz w:val="18"/>
          <w:szCs w:val="18"/>
        </w:rPr>
        <w:t>__________________________________________________________________________________________</w:t>
      </w:r>
    </w:p>
    <w:p w:rsidR="00FC045A" w:rsidRPr="003A4ECE" w:rsidRDefault="00FC045A" w:rsidP="00790460">
      <w:pPr>
        <w:numPr>
          <w:ilvl w:val="0"/>
          <w:numId w:val="91"/>
        </w:numPr>
        <w:tabs>
          <w:tab w:val="left" w:pos="284"/>
        </w:tabs>
        <w:ind w:left="0" w:firstLine="0"/>
        <w:rPr>
          <w:sz w:val="18"/>
          <w:szCs w:val="18"/>
        </w:rPr>
      </w:pPr>
      <w:r w:rsidRPr="003A4ECE">
        <w:rPr>
          <w:sz w:val="18"/>
          <w:szCs w:val="18"/>
        </w:rPr>
        <w:t>Количество этажей___4__________________________________________________________________</w:t>
      </w:r>
    </w:p>
    <w:p w:rsidR="00FC045A" w:rsidRPr="003A4ECE" w:rsidRDefault="00FC045A" w:rsidP="00790460">
      <w:pPr>
        <w:numPr>
          <w:ilvl w:val="0"/>
          <w:numId w:val="91"/>
        </w:numPr>
        <w:tabs>
          <w:tab w:val="left" w:pos="284"/>
        </w:tabs>
        <w:ind w:left="0" w:firstLine="0"/>
        <w:rPr>
          <w:sz w:val="18"/>
          <w:szCs w:val="18"/>
        </w:rPr>
      </w:pPr>
      <w:r w:rsidRPr="003A4ECE">
        <w:rPr>
          <w:sz w:val="18"/>
          <w:szCs w:val="18"/>
        </w:rPr>
        <w:t>Наличие подвала_____имеется____________________________________________________________</w:t>
      </w:r>
    </w:p>
    <w:p w:rsidR="00FC045A" w:rsidRPr="003A4ECE" w:rsidRDefault="00FC045A" w:rsidP="00790460">
      <w:pPr>
        <w:numPr>
          <w:ilvl w:val="0"/>
          <w:numId w:val="91"/>
        </w:numPr>
        <w:tabs>
          <w:tab w:val="left" w:pos="284"/>
        </w:tabs>
        <w:ind w:left="0" w:firstLine="0"/>
        <w:rPr>
          <w:sz w:val="18"/>
          <w:szCs w:val="18"/>
        </w:rPr>
      </w:pPr>
      <w:r w:rsidRPr="003A4ECE">
        <w:rPr>
          <w:sz w:val="18"/>
          <w:szCs w:val="18"/>
        </w:rPr>
        <w:t>Наличие цокольного этажа_________-______________________________________________________</w:t>
      </w:r>
    </w:p>
    <w:p w:rsidR="00FC045A" w:rsidRPr="003A4ECE" w:rsidRDefault="00FC045A" w:rsidP="00790460">
      <w:pPr>
        <w:numPr>
          <w:ilvl w:val="0"/>
          <w:numId w:val="91"/>
        </w:numPr>
        <w:tabs>
          <w:tab w:val="left" w:pos="284"/>
        </w:tabs>
        <w:ind w:left="0" w:firstLine="0"/>
        <w:rPr>
          <w:sz w:val="18"/>
          <w:szCs w:val="18"/>
        </w:rPr>
      </w:pPr>
      <w:r w:rsidRPr="003A4ECE">
        <w:rPr>
          <w:sz w:val="18"/>
          <w:szCs w:val="18"/>
        </w:rPr>
        <w:t>Наличие монсарды________________-______________________________________________________</w:t>
      </w:r>
    </w:p>
    <w:p w:rsidR="00FC045A" w:rsidRPr="003A4ECE" w:rsidRDefault="00FC045A" w:rsidP="00790460">
      <w:pPr>
        <w:numPr>
          <w:ilvl w:val="0"/>
          <w:numId w:val="91"/>
        </w:numPr>
        <w:tabs>
          <w:tab w:val="left" w:pos="284"/>
        </w:tabs>
        <w:ind w:left="0" w:firstLine="0"/>
        <w:rPr>
          <w:sz w:val="18"/>
          <w:szCs w:val="18"/>
        </w:rPr>
      </w:pPr>
      <w:r w:rsidRPr="003A4ECE">
        <w:rPr>
          <w:sz w:val="18"/>
          <w:szCs w:val="18"/>
        </w:rPr>
        <w:lastRenderedPageBreak/>
        <w:t>Наличие мезонина_________________-_____________________________________________________</w:t>
      </w:r>
    </w:p>
    <w:p w:rsidR="00FC045A" w:rsidRPr="003A4ECE" w:rsidRDefault="00FC045A" w:rsidP="00790460">
      <w:pPr>
        <w:numPr>
          <w:ilvl w:val="0"/>
          <w:numId w:val="91"/>
        </w:numPr>
        <w:tabs>
          <w:tab w:val="left" w:pos="284"/>
        </w:tabs>
        <w:ind w:left="0" w:firstLine="0"/>
        <w:rPr>
          <w:sz w:val="18"/>
          <w:szCs w:val="18"/>
        </w:rPr>
      </w:pPr>
      <w:r w:rsidRPr="003A4ECE">
        <w:rPr>
          <w:sz w:val="18"/>
          <w:szCs w:val="18"/>
        </w:rPr>
        <w:t>Количество квартир_______</w:t>
      </w:r>
      <w:r w:rsidRPr="003A4ECE">
        <w:rPr>
          <w:sz w:val="18"/>
          <w:szCs w:val="18"/>
          <w:u w:val="single"/>
        </w:rPr>
        <w:t>17</w:t>
      </w:r>
      <w:r w:rsidRPr="003A4ECE">
        <w:rPr>
          <w:sz w:val="18"/>
          <w:szCs w:val="18"/>
        </w:rPr>
        <w:t>____________________________________________________________</w:t>
      </w:r>
    </w:p>
    <w:p w:rsidR="00FC045A" w:rsidRPr="003A4ECE" w:rsidRDefault="00FC045A" w:rsidP="00790460">
      <w:pPr>
        <w:numPr>
          <w:ilvl w:val="0"/>
          <w:numId w:val="91"/>
        </w:numPr>
        <w:tabs>
          <w:tab w:val="left" w:pos="284"/>
        </w:tabs>
        <w:ind w:left="0" w:firstLine="0"/>
        <w:rPr>
          <w:sz w:val="18"/>
          <w:szCs w:val="18"/>
        </w:rPr>
      </w:pPr>
      <w:r w:rsidRPr="003A4ECE">
        <w:rPr>
          <w:sz w:val="18"/>
          <w:szCs w:val="18"/>
        </w:rPr>
        <w:t>Количество нежилых помещений, не входящих в состав общего имущества___________0________</w:t>
      </w:r>
    </w:p>
    <w:p w:rsidR="00FC045A" w:rsidRPr="003A4ECE" w:rsidRDefault="00FC045A" w:rsidP="00790460">
      <w:pPr>
        <w:numPr>
          <w:ilvl w:val="0"/>
          <w:numId w:val="91"/>
        </w:numPr>
        <w:tabs>
          <w:tab w:val="left" w:pos="284"/>
        </w:tabs>
        <w:ind w:left="0" w:firstLine="0"/>
        <w:rPr>
          <w:sz w:val="18"/>
          <w:szCs w:val="18"/>
        </w:rPr>
      </w:pPr>
      <w:r w:rsidRPr="003A4ECE">
        <w:rPr>
          <w:sz w:val="18"/>
          <w:szCs w:val="18"/>
        </w:rPr>
        <w:t>Реквизиты правого акта о признании всех жилых помещений в многоквартирном доме непригодными для проживания____________________________________________________________________________</w:t>
      </w:r>
    </w:p>
    <w:p w:rsidR="00FC045A" w:rsidRPr="003A4ECE" w:rsidRDefault="00FC045A" w:rsidP="00790460">
      <w:pPr>
        <w:numPr>
          <w:ilvl w:val="0"/>
          <w:numId w:val="91"/>
        </w:numPr>
        <w:tabs>
          <w:tab w:val="left" w:pos="284"/>
        </w:tabs>
        <w:ind w:left="0" w:firstLine="0"/>
        <w:rPr>
          <w:sz w:val="18"/>
          <w:szCs w:val="18"/>
        </w:rPr>
      </w:pPr>
      <w:r w:rsidRPr="003A4ECE">
        <w:rPr>
          <w:sz w:val="18"/>
          <w:szCs w:val="18"/>
        </w:rPr>
        <w:t>Перечень жилых помещений, не входящих в состав общего имущества квартиры с 1 по 17.</w:t>
      </w:r>
    </w:p>
    <w:p w:rsidR="00FC045A" w:rsidRPr="003A4ECE" w:rsidRDefault="00FC045A" w:rsidP="00790460">
      <w:pPr>
        <w:numPr>
          <w:ilvl w:val="0"/>
          <w:numId w:val="91"/>
        </w:numPr>
        <w:tabs>
          <w:tab w:val="left" w:pos="284"/>
        </w:tabs>
        <w:ind w:left="0" w:firstLine="0"/>
        <w:rPr>
          <w:sz w:val="18"/>
          <w:szCs w:val="18"/>
        </w:rPr>
      </w:pPr>
      <w:r w:rsidRPr="003A4ECE">
        <w:rPr>
          <w:sz w:val="18"/>
          <w:szCs w:val="18"/>
        </w:rPr>
        <w:t xml:space="preserve">Строительный объем____4923,4___ </w:t>
      </w:r>
      <w:proofErr w:type="spellStart"/>
      <w:r w:rsidRPr="003A4ECE">
        <w:rPr>
          <w:sz w:val="18"/>
          <w:szCs w:val="18"/>
        </w:rPr>
        <w:t>куб.м</w:t>
      </w:r>
      <w:proofErr w:type="spellEnd"/>
    </w:p>
    <w:p w:rsidR="00FC045A" w:rsidRPr="003A4ECE" w:rsidRDefault="00FC045A" w:rsidP="00790460">
      <w:pPr>
        <w:numPr>
          <w:ilvl w:val="0"/>
          <w:numId w:val="91"/>
        </w:numPr>
        <w:tabs>
          <w:tab w:val="left" w:pos="284"/>
        </w:tabs>
        <w:ind w:left="0" w:firstLine="0"/>
        <w:rPr>
          <w:sz w:val="18"/>
          <w:szCs w:val="18"/>
        </w:rPr>
      </w:pPr>
      <w:r w:rsidRPr="003A4ECE">
        <w:rPr>
          <w:sz w:val="18"/>
          <w:szCs w:val="18"/>
        </w:rPr>
        <w:t xml:space="preserve"> Площадь:   </w:t>
      </w:r>
    </w:p>
    <w:p w:rsidR="00FC045A" w:rsidRPr="003A4ECE" w:rsidRDefault="00FC045A" w:rsidP="00FD7360">
      <w:pPr>
        <w:rPr>
          <w:sz w:val="18"/>
          <w:szCs w:val="18"/>
        </w:rPr>
      </w:pPr>
      <w:r w:rsidRPr="003A4ECE">
        <w:rPr>
          <w:sz w:val="18"/>
          <w:szCs w:val="18"/>
        </w:rPr>
        <w:t>а) Многоквартирного дома с лоджиями, балконами, шкафами, коридорами и лестничными клетками</w:t>
      </w:r>
    </w:p>
    <w:p w:rsidR="00FC045A" w:rsidRPr="003A4ECE" w:rsidRDefault="00FC045A" w:rsidP="00FD7360">
      <w:pPr>
        <w:rPr>
          <w:sz w:val="18"/>
          <w:szCs w:val="18"/>
        </w:rPr>
      </w:pPr>
      <w:r w:rsidRPr="003A4ECE">
        <w:rPr>
          <w:sz w:val="18"/>
          <w:szCs w:val="18"/>
        </w:rPr>
        <w:t>_________1030,5_____________кв.м</w:t>
      </w:r>
    </w:p>
    <w:p w:rsidR="00FC045A" w:rsidRPr="003A4ECE" w:rsidRDefault="00FC045A" w:rsidP="00FD7360">
      <w:pPr>
        <w:rPr>
          <w:sz w:val="18"/>
          <w:szCs w:val="18"/>
        </w:rPr>
      </w:pPr>
      <w:r w:rsidRPr="003A4ECE">
        <w:rPr>
          <w:sz w:val="18"/>
          <w:szCs w:val="18"/>
        </w:rPr>
        <w:t>б) Жилых помещений (общая площадь квартир)_______600,8_________кв.м</w:t>
      </w:r>
    </w:p>
    <w:p w:rsidR="00FC045A" w:rsidRPr="003A4ECE" w:rsidRDefault="00FC045A" w:rsidP="00FD7360">
      <w:pPr>
        <w:rPr>
          <w:sz w:val="18"/>
          <w:szCs w:val="18"/>
        </w:rPr>
      </w:pPr>
      <w:r w:rsidRPr="003A4ECE">
        <w:rPr>
          <w:sz w:val="18"/>
          <w:szCs w:val="18"/>
        </w:rPr>
        <w:t>в) Нежилых помещений (общая площадь нежилых помещений, не входящих в состав общего имущества в многоквартирном доме)________0_____________кв.м</w:t>
      </w:r>
    </w:p>
    <w:p w:rsidR="00FC045A" w:rsidRPr="003A4ECE" w:rsidRDefault="00FC045A" w:rsidP="00FD7360">
      <w:pPr>
        <w:rPr>
          <w:sz w:val="18"/>
          <w:szCs w:val="18"/>
        </w:rPr>
      </w:pPr>
      <w:r w:rsidRPr="003A4ECE">
        <w:rPr>
          <w:sz w:val="18"/>
          <w:szCs w:val="18"/>
        </w:rPr>
        <w:t xml:space="preserve">г)  Помещений общего пользования (общая площадь не жилых помещений, входящих в состав общего имущества в многоквартирном доме) 429,7 </w:t>
      </w:r>
      <w:proofErr w:type="spellStart"/>
      <w:r w:rsidRPr="003A4ECE">
        <w:rPr>
          <w:sz w:val="18"/>
          <w:szCs w:val="18"/>
        </w:rPr>
        <w:t>кв.м</w:t>
      </w:r>
      <w:proofErr w:type="spellEnd"/>
    </w:p>
    <w:p w:rsidR="00FC045A" w:rsidRPr="00FD7360" w:rsidRDefault="00FC045A" w:rsidP="00790460">
      <w:pPr>
        <w:pStyle w:val="aff8"/>
        <w:numPr>
          <w:ilvl w:val="0"/>
          <w:numId w:val="91"/>
        </w:numPr>
        <w:tabs>
          <w:tab w:val="left" w:pos="284"/>
        </w:tabs>
        <w:ind w:left="0" w:firstLine="0"/>
        <w:rPr>
          <w:sz w:val="18"/>
          <w:szCs w:val="18"/>
        </w:rPr>
      </w:pPr>
      <w:r w:rsidRPr="00FD7360">
        <w:rPr>
          <w:sz w:val="18"/>
          <w:szCs w:val="18"/>
        </w:rPr>
        <w:t>Количество лестниц____1___________шт</w:t>
      </w:r>
    </w:p>
    <w:p w:rsidR="00FC045A" w:rsidRPr="00FD7360" w:rsidRDefault="00FC045A" w:rsidP="00790460">
      <w:pPr>
        <w:pStyle w:val="aff8"/>
        <w:numPr>
          <w:ilvl w:val="0"/>
          <w:numId w:val="91"/>
        </w:numPr>
        <w:tabs>
          <w:tab w:val="left" w:pos="284"/>
        </w:tabs>
        <w:ind w:left="0" w:firstLine="0"/>
        <w:rPr>
          <w:sz w:val="18"/>
          <w:szCs w:val="18"/>
        </w:rPr>
      </w:pPr>
      <w:r w:rsidRPr="00FD7360">
        <w:rPr>
          <w:sz w:val="18"/>
          <w:szCs w:val="18"/>
        </w:rPr>
        <w:t>Уборная площадь лестниц (включая межквартирные лестничные площадки)___43,98_____кв.м</w:t>
      </w:r>
    </w:p>
    <w:p w:rsidR="00FC045A" w:rsidRPr="00FD7360" w:rsidRDefault="00FC045A" w:rsidP="00790460">
      <w:pPr>
        <w:pStyle w:val="aff8"/>
        <w:numPr>
          <w:ilvl w:val="0"/>
          <w:numId w:val="91"/>
        </w:numPr>
        <w:tabs>
          <w:tab w:val="left" w:pos="284"/>
        </w:tabs>
        <w:ind w:left="0" w:firstLine="0"/>
        <w:rPr>
          <w:sz w:val="18"/>
          <w:szCs w:val="18"/>
        </w:rPr>
      </w:pPr>
      <w:r w:rsidRPr="00FD7360">
        <w:rPr>
          <w:sz w:val="18"/>
          <w:szCs w:val="18"/>
        </w:rPr>
        <w:t>Уборочная площадь общих коридоров.______________83,94___________кв.м</w:t>
      </w:r>
    </w:p>
    <w:p w:rsidR="00FC045A" w:rsidRPr="00FD7360" w:rsidRDefault="00FC045A" w:rsidP="00790460">
      <w:pPr>
        <w:pStyle w:val="aff8"/>
        <w:numPr>
          <w:ilvl w:val="0"/>
          <w:numId w:val="91"/>
        </w:numPr>
        <w:tabs>
          <w:tab w:val="left" w:pos="284"/>
        </w:tabs>
        <w:ind w:left="0" w:firstLine="0"/>
        <w:rPr>
          <w:sz w:val="18"/>
          <w:szCs w:val="18"/>
        </w:rPr>
      </w:pPr>
      <w:r w:rsidRPr="00FD7360">
        <w:rPr>
          <w:sz w:val="18"/>
          <w:szCs w:val="18"/>
        </w:rPr>
        <w:t xml:space="preserve">Уборочная площадь других помещений общего пользования (включая технические этажи, чердаки, технические подвалы) 301,78 </w:t>
      </w:r>
      <w:proofErr w:type="spellStart"/>
      <w:r w:rsidRPr="00FD7360">
        <w:rPr>
          <w:sz w:val="18"/>
          <w:szCs w:val="18"/>
        </w:rPr>
        <w:t>кв.м</w:t>
      </w:r>
      <w:proofErr w:type="spellEnd"/>
    </w:p>
    <w:p w:rsidR="00FC045A" w:rsidRPr="00FD7360" w:rsidRDefault="00FC045A" w:rsidP="00790460">
      <w:pPr>
        <w:pStyle w:val="aff8"/>
        <w:numPr>
          <w:ilvl w:val="0"/>
          <w:numId w:val="91"/>
        </w:numPr>
        <w:tabs>
          <w:tab w:val="left" w:pos="284"/>
        </w:tabs>
        <w:ind w:left="0" w:firstLine="0"/>
        <w:rPr>
          <w:sz w:val="18"/>
          <w:szCs w:val="18"/>
        </w:rPr>
      </w:pPr>
      <w:r w:rsidRPr="00FD7360">
        <w:rPr>
          <w:sz w:val="18"/>
          <w:szCs w:val="18"/>
        </w:rPr>
        <w:t xml:space="preserve">Площадь земельного участка, входящего в состав общего имущества многоквартирного дома 2530 </w:t>
      </w:r>
      <w:proofErr w:type="spellStart"/>
      <w:r w:rsidRPr="00FD7360">
        <w:rPr>
          <w:sz w:val="18"/>
          <w:szCs w:val="18"/>
        </w:rPr>
        <w:t>кв.м</w:t>
      </w:r>
      <w:proofErr w:type="spellEnd"/>
    </w:p>
    <w:p w:rsidR="00FC045A" w:rsidRPr="00FD7360" w:rsidRDefault="00FC045A" w:rsidP="00790460">
      <w:pPr>
        <w:pStyle w:val="aff8"/>
        <w:numPr>
          <w:ilvl w:val="0"/>
          <w:numId w:val="91"/>
        </w:numPr>
        <w:tabs>
          <w:tab w:val="left" w:pos="284"/>
        </w:tabs>
        <w:ind w:left="0" w:firstLine="0"/>
        <w:rPr>
          <w:sz w:val="18"/>
          <w:szCs w:val="18"/>
        </w:rPr>
      </w:pPr>
      <w:r w:rsidRPr="00FD7360">
        <w:rPr>
          <w:sz w:val="18"/>
          <w:szCs w:val="18"/>
        </w:rPr>
        <w:t>Кадастровый номер земельного участка (при его наличии) 86:05:0310013:63</w:t>
      </w:r>
    </w:p>
    <w:p w:rsidR="00FC045A" w:rsidRPr="003A4ECE" w:rsidRDefault="00FC045A" w:rsidP="00FC045A">
      <w:pPr>
        <w:ind w:left="-900"/>
        <w:rPr>
          <w:rFonts w:ascii="Courier New" w:hAnsi="Courier New" w:cs="Courier New"/>
          <w:color w:val="0070C0"/>
          <w:sz w:val="18"/>
          <w:szCs w:val="18"/>
        </w:rPr>
      </w:pPr>
      <w:r w:rsidRPr="003A4ECE">
        <w:rPr>
          <w:sz w:val="18"/>
          <w:szCs w:val="18"/>
        </w:rPr>
        <w:t xml:space="preserve"> </w:t>
      </w:r>
    </w:p>
    <w:p w:rsidR="00FC045A" w:rsidRPr="003A4ECE" w:rsidRDefault="00FC045A" w:rsidP="00790460">
      <w:pPr>
        <w:numPr>
          <w:ilvl w:val="0"/>
          <w:numId w:val="90"/>
        </w:numPr>
        <w:jc w:val="center"/>
        <w:rPr>
          <w:b/>
          <w:sz w:val="18"/>
          <w:szCs w:val="18"/>
        </w:rPr>
      </w:pPr>
      <w:r w:rsidRPr="003A4ECE">
        <w:rPr>
          <w:rFonts w:ascii="Courier New" w:hAnsi="Courier New" w:cs="Courier New"/>
          <w:b/>
          <w:color w:val="0070C0"/>
          <w:sz w:val="18"/>
          <w:szCs w:val="18"/>
        </w:rPr>
        <w:t>Техническое состояние многоквартирного дома, включая пристройки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FC045A" w:rsidRPr="003A4ECE" w:rsidTr="00E84082">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b/>
                <w:sz w:val="18"/>
                <w:szCs w:val="18"/>
              </w:rPr>
            </w:pPr>
            <w:r w:rsidRPr="003A4ECE">
              <w:rPr>
                <w:b/>
                <w:sz w:val="18"/>
                <w:szCs w:val="18"/>
              </w:rPr>
              <w:t>Наименование конструктивных элементов</w:t>
            </w:r>
          </w:p>
        </w:tc>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b/>
                <w:sz w:val="18"/>
                <w:szCs w:val="18"/>
              </w:rPr>
            </w:pPr>
            <w:r w:rsidRPr="003A4ECE">
              <w:rPr>
                <w:b/>
                <w:sz w:val="18"/>
                <w:szCs w:val="18"/>
              </w:rPr>
              <w:t>Описание элементов (материал, конструкция или система, отделка и прочее)</w:t>
            </w:r>
          </w:p>
        </w:tc>
        <w:tc>
          <w:tcPr>
            <w:tcW w:w="3191"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b/>
                <w:sz w:val="18"/>
                <w:szCs w:val="18"/>
              </w:rPr>
            </w:pPr>
            <w:r w:rsidRPr="003A4ECE">
              <w:rPr>
                <w:b/>
                <w:sz w:val="18"/>
                <w:szCs w:val="18"/>
              </w:rPr>
              <w:t>Техническое состояние элементов общего имущества многоквартирного дома</w:t>
            </w:r>
          </w:p>
        </w:tc>
      </w:tr>
      <w:tr w:rsidR="00FC045A" w:rsidRPr="003A4ECE" w:rsidTr="00E84082">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rPr>
                <w:sz w:val="18"/>
                <w:szCs w:val="18"/>
              </w:rPr>
            </w:pPr>
            <w:r w:rsidRPr="003A4ECE">
              <w:rPr>
                <w:sz w:val="18"/>
                <w:szCs w:val="18"/>
              </w:rPr>
              <w:t>1.  фундамент</w:t>
            </w:r>
          </w:p>
        </w:tc>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sz w:val="18"/>
                <w:szCs w:val="18"/>
              </w:rPr>
            </w:pPr>
            <w:r w:rsidRPr="003A4ECE">
              <w:rPr>
                <w:sz w:val="18"/>
                <w:szCs w:val="18"/>
              </w:rPr>
              <w:t>Бетонные заливные, ростверк</w:t>
            </w:r>
          </w:p>
        </w:tc>
        <w:tc>
          <w:tcPr>
            <w:tcW w:w="3191"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sz w:val="18"/>
                <w:szCs w:val="18"/>
              </w:rPr>
            </w:pPr>
            <w:r w:rsidRPr="003A4ECE">
              <w:rPr>
                <w:sz w:val="18"/>
                <w:szCs w:val="18"/>
              </w:rPr>
              <w:t>Хорошее</w:t>
            </w:r>
          </w:p>
        </w:tc>
      </w:tr>
      <w:tr w:rsidR="00FC045A" w:rsidRPr="003A4ECE" w:rsidTr="00E84082">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rPr>
                <w:sz w:val="18"/>
                <w:szCs w:val="18"/>
              </w:rPr>
            </w:pPr>
            <w:r w:rsidRPr="003A4ECE">
              <w:rPr>
                <w:sz w:val="18"/>
                <w:szCs w:val="18"/>
              </w:rPr>
              <w:t>2.  наружные и внутренние капитальные стены</w:t>
            </w:r>
          </w:p>
        </w:tc>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sz w:val="18"/>
                <w:szCs w:val="18"/>
              </w:rPr>
            </w:pPr>
            <w:r w:rsidRPr="003A4ECE">
              <w:rPr>
                <w:sz w:val="18"/>
                <w:szCs w:val="18"/>
              </w:rPr>
              <w:t>Керамзитобетонные блоки, Керамзитобетонные блоки,</w:t>
            </w:r>
          </w:p>
        </w:tc>
        <w:tc>
          <w:tcPr>
            <w:tcW w:w="3191"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sz w:val="18"/>
                <w:szCs w:val="18"/>
              </w:rPr>
            </w:pPr>
            <w:r w:rsidRPr="003A4ECE">
              <w:rPr>
                <w:sz w:val="18"/>
                <w:szCs w:val="18"/>
              </w:rPr>
              <w:t>Хорошее</w:t>
            </w:r>
          </w:p>
        </w:tc>
      </w:tr>
      <w:tr w:rsidR="00FC045A" w:rsidRPr="003A4ECE" w:rsidTr="00E84082">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rPr>
                <w:sz w:val="18"/>
                <w:szCs w:val="18"/>
              </w:rPr>
            </w:pPr>
            <w:r w:rsidRPr="003A4ECE">
              <w:rPr>
                <w:sz w:val="18"/>
                <w:szCs w:val="18"/>
              </w:rPr>
              <w:t>3.  перегородки</w:t>
            </w:r>
          </w:p>
        </w:tc>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sz w:val="18"/>
                <w:szCs w:val="18"/>
              </w:rPr>
            </w:pPr>
            <w:r w:rsidRPr="003A4ECE">
              <w:rPr>
                <w:sz w:val="18"/>
                <w:szCs w:val="18"/>
              </w:rPr>
              <w:t>Кирпичные</w:t>
            </w:r>
          </w:p>
        </w:tc>
        <w:tc>
          <w:tcPr>
            <w:tcW w:w="3191"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sz w:val="18"/>
                <w:szCs w:val="18"/>
              </w:rPr>
            </w:pPr>
            <w:r w:rsidRPr="003A4ECE">
              <w:rPr>
                <w:sz w:val="18"/>
                <w:szCs w:val="18"/>
              </w:rPr>
              <w:t>Хорошее</w:t>
            </w:r>
          </w:p>
        </w:tc>
      </w:tr>
      <w:tr w:rsidR="00FC045A" w:rsidRPr="003A4ECE" w:rsidTr="00E84082">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rPr>
                <w:sz w:val="18"/>
                <w:szCs w:val="18"/>
              </w:rPr>
            </w:pPr>
            <w:r w:rsidRPr="003A4ECE">
              <w:rPr>
                <w:sz w:val="18"/>
                <w:szCs w:val="18"/>
              </w:rPr>
              <w:t xml:space="preserve">4.  перекрытия </w:t>
            </w:r>
          </w:p>
          <w:p w:rsidR="00FC045A" w:rsidRPr="003A4ECE" w:rsidRDefault="00FC045A" w:rsidP="00E84082">
            <w:pPr>
              <w:jc w:val="right"/>
              <w:rPr>
                <w:sz w:val="18"/>
                <w:szCs w:val="18"/>
              </w:rPr>
            </w:pPr>
            <w:r w:rsidRPr="003A4ECE">
              <w:rPr>
                <w:sz w:val="18"/>
                <w:szCs w:val="18"/>
              </w:rPr>
              <w:t>чердачные</w:t>
            </w:r>
          </w:p>
          <w:p w:rsidR="00FC045A" w:rsidRPr="003A4ECE" w:rsidRDefault="00FC045A" w:rsidP="00E84082">
            <w:pPr>
              <w:jc w:val="right"/>
              <w:rPr>
                <w:sz w:val="18"/>
                <w:szCs w:val="18"/>
              </w:rPr>
            </w:pPr>
            <w:r w:rsidRPr="003A4ECE">
              <w:rPr>
                <w:sz w:val="18"/>
                <w:szCs w:val="18"/>
              </w:rPr>
              <w:t>междуэтажные</w:t>
            </w:r>
          </w:p>
          <w:p w:rsidR="00FC045A" w:rsidRPr="003A4ECE" w:rsidRDefault="00FC045A" w:rsidP="00E84082">
            <w:pPr>
              <w:jc w:val="right"/>
              <w:rPr>
                <w:sz w:val="18"/>
                <w:szCs w:val="18"/>
              </w:rPr>
            </w:pPr>
            <w:r w:rsidRPr="003A4ECE">
              <w:rPr>
                <w:sz w:val="18"/>
                <w:szCs w:val="18"/>
              </w:rPr>
              <w:t>подвальные</w:t>
            </w:r>
          </w:p>
          <w:p w:rsidR="00FC045A" w:rsidRPr="003A4ECE" w:rsidRDefault="00FC045A" w:rsidP="00E84082">
            <w:pPr>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jc w:val="center"/>
              <w:rPr>
                <w:sz w:val="18"/>
                <w:szCs w:val="18"/>
              </w:rPr>
            </w:pPr>
          </w:p>
          <w:p w:rsidR="00FC045A" w:rsidRPr="003A4ECE" w:rsidRDefault="00FC045A" w:rsidP="00E84082">
            <w:pPr>
              <w:jc w:val="center"/>
              <w:rPr>
                <w:sz w:val="18"/>
                <w:szCs w:val="18"/>
              </w:rPr>
            </w:pPr>
          </w:p>
          <w:p w:rsidR="00FC045A" w:rsidRPr="003A4ECE" w:rsidRDefault="00FC045A" w:rsidP="00E84082">
            <w:pPr>
              <w:rPr>
                <w:sz w:val="18"/>
                <w:szCs w:val="18"/>
              </w:rPr>
            </w:pPr>
            <w:r w:rsidRPr="003A4ECE">
              <w:rPr>
                <w:sz w:val="18"/>
                <w:szCs w:val="18"/>
              </w:rPr>
              <w:t xml:space="preserve">Сборные железобетонные плиты </w:t>
            </w:r>
          </w:p>
        </w:tc>
        <w:tc>
          <w:tcPr>
            <w:tcW w:w="3191"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jc w:val="center"/>
              <w:rPr>
                <w:sz w:val="18"/>
                <w:szCs w:val="18"/>
              </w:rPr>
            </w:pPr>
          </w:p>
          <w:p w:rsidR="00FC045A" w:rsidRPr="003A4ECE" w:rsidRDefault="00FC045A" w:rsidP="00E84082">
            <w:pPr>
              <w:jc w:val="center"/>
              <w:rPr>
                <w:sz w:val="18"/>
                <w:szCs w:val="18"/>
              </w:rPr>
            </w:pPr>
          </w:p>
          <w:p w:rsidR="00FC045A" w:rsidRPr="003A4ECE" w:rsidRDefault="00FC045A" w:rsidP="00E84082">
            <w:pPr>
              <w:jc w:val="center"/>
              <w:rPr>
                <w:sz w:val="18"/>
                <w:szCs w:val="18"/>
              </w:rPr>
            </w:pPr>
            <w:r w:rsidRPr="003A4ECE">
              <w:rPr>
                <w:sz w:val="18"/>
                <w:szCs w:val="18"/>
              </w:rPr>
              <w:t>Хорошее</w:t>
            </w:r>
          </w:p>
          <w:p w:rsidR="00FC045A" w:rsidRPr="003A4ECE" w:rsidRDefault="00FC045A" w:rsidP="00E84082">
            <w:pPr>
              <w:jc w:val="center"/>
              <w:rPr>
                <w:sz w:val="18"/>
                <w:szCs w:val="18"/>
              </w:rPr>
            </w:pPr>
          </w:p>
          <w:p w:rsidR="00FC045A" w:rsidRPr="003A4ECE" w:rsidRDefault="00FC045A" w:rsidP="00E84082">
            <w:pPr>
              <w:jc w:val="center"/>
              <w:rPr>
                <w:sz w:val="18"/>
                <w:szCs w:val="18"/>
              </w:rPr>
            </w:pPr>
          </w:p>
        </w:tc>
      </w:tr>
      <w:tr w:rsidR="00FC045A" w:rsidRPr="003A4ECE" w:rsidTr="00E84082">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rPr>
                <w:sz w:val="18"/>
                <w:szCs w:val="18"/>
              </w:rPr>
            </w:pPr>
            <w:r w:rsidRPr="003A4ECE">
              <w:rPr>
                <w:sz w:val="18"/>
                <w:szCs w:val="18"/>
              </w:rPr>
              <w:t>5.  кровля</w:t>
            </w:r>
          </w:p>
        </w:tc>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sz w:val="18"/>
                <w:szCs w:val="18"/>
              </w:rPr>
            </w:pPr>
            <w:proofErr w:type="spellStart"/>
            <w:r w:rsidRPr="003A4ECE">
              <w:rPr>
                <w:sz w:val="18"/>
                <w:szCs w:val="18"/>
              </w:rPr>
              <w:t>Профнастил</w:t>
            </w:r>
            <w:proofErr w:type="spellEnd"/>
            <w:r w:rsidRPr="003A4ECE">
              <w:rPr>
                <w:sz w:val="18"/>
                <w:szCs w:val="18"/>
              </w:rPr>
              <w:t xml:space="preserve"> крашеный</w:t>
            </w:r>
          </w:p>
        </w:tc>
        <w:tc>
          <w:tcPr>
            <w:tcW w:w="3191"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sz w:val="18"/>
                <w:szCs w:val="18"/>
              </w:rPr>
            </w:pPr>
            <w:r w:rsidRPr="003A4ECE">
              <w:rPr>
                <w:sz w:val="18"/>
                <w:szCs w:val="18"/>
              </w:rPr>
              <w:t xml:space="preserve">Хорошее </w:t>
            </w:r>
          </w:p>
        </w:tc>
      </w:tr>
      <w:tr w:rsidR="00FC045A" w:rsidRPr="003A4ECE" w:rsidTr="00E84082">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rPr>
                <w:sz w:val="18"/>
                <w:szCs w:val="18"/>
              </w:rPr>
            </w:pPr>
            <w:r w:rsidRPr="003A4ECE">
              <w:rPr>
                <w:sz w:val="18"/>
                <w:szCs w:val="18"/>
              </w:rPr>
              <w:t>6.  полы</w:t>
            </w:r>
          </w:p>
        </w:tc>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sz w:val="18"/>
                <w:szCs w:val="18"/>
              </w:rPr>
            </w:pPr>
            <w:r w:rsidRPr="003A4ECE">
              <w:rPr>
                <w:sz w:val="18"/>
                <w:szCs w:val="18"/>
              </w:rPr>
              <w:t xml:space="preserve">Заливные, линолеум </w:t>
            </w:r>
          </w:p>
        </w:tc>
        <w:tc>
          <w:tcPr>
            <w:tcW w:w="3191"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sz w:val="18"/>
                <w:szCs w:val="18"/>
              </w:rPr>
            </w:pPr>
            <w:r w:rsidRPr="003A4ECE">
              <w:rPr>
                <w:sz w:val="18"/>
                <w:szCs w:val="18"/>
              </w:rPr>
              <w:t>Хорошее</w:t>
            </w:r>
          </w:p>
        </w:tc>
      </w:tr>
      <w:tr w:rsidR="00FC045A" w:rsidRPr="003A4ECE" w:rsidTr="00E84082">
        <w:tc>
          <w:tcPr>
            <w:tcW w:w="3190"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rPr>
                <w:sz w:val="18"/>
                <w:szCs w:val="18"/>
              </w:rPr>
            </w:pPr>
            <w:r w:rsidRPr="003A4ECE">
              <w:rPr>
                <w:sz w:val="18"/>
                <w:szCs w:val="18"/>
              </w:rPr>
              <w:t>7.  проемы                                 окна</w:t>
            </w:r>
          </w:p>
          <w:p w:rsidR="00FC045A" w:rsidRPr="003A4ECE" w:rsidRDefault="00FC045A" w:rsidP="00E84082">
            <w:pPr>
              <w:ind w:left="360"/>
              <w:jc w:val="right"/>
              <w:rPr>
                <w:sz w:val="18"/>
                <w:szCs w:val="18"/>
              </w:rPr>
            </w:pPr>
          </w:p>
          <w:p w:rsidR="00FC045A" w:rsidRPr="003A4ECE" w:rsidRDefault="00FC045A" w:rsidP="00E84082">
            <w:pPr>
              <w:ind w:left="360"/>
              <w:jc w:val="right"/>
              <w:rPr>
                <w:sz w:val="18"/>
                <w:szCs w:val="18"/>
              </w:rPr>
            </w:pPr>
            <w:r w:rsidRPr="003A4ECE">
              <w:rPr>
                <w:sz w:val="18"/>
                <w:szCs w:val="18"/>
              </w:rPr>
              <w:t>двери</w:t>
            </w:r>
          </w:p>
          <w:p w:rsidR="00FC045A" w:rsidRPr="003A4ECE" w:rsidRDefault="00FC045A" w:rsidP="00E84082">
            <w:pPr>
              <w:ind w:left="360"/>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jc w:val="center"/>
              <w:rPr>
                <w:sz w:val="18"/>
                <w:szCs w:val="18"/>
              </w:rPr>
            </w:pPr>
            <w:r w:rsidRPr="003A4ECE">
              <w:rPr>
                <w:sz w:val="18"/>
                <w:szCs w:val="18"/>
              </w:rPr>
              <w:t>Пластиковые стеклопакеты.</w:t>
            </w:r>
          </w:p>
          <w:p w:rsidR="00FC045A" w:rsidRPr="003A4ECE" w:rsidRDefault="00FC045A" w:rsidP="00E84082">
            <w:pPr>
              <w:jc w:val="center"/>
              <w:rPr>
                <w:sz w:val="18"/>
                <w:szCs w:val="18"/>
              </w:rPr>
            </w:pPr>
          </w:p>
          <w:p w:rsidR="00FC045A" w:rsidRPr="003A4ECE" w:rsidRDefault="00FC045A" w:rsidP="00E84082">
            <w:pPr>
              <w:jc w:val="center"/>
              <w:rPr>
                <w:sz w:val="18"/>
                <w:szCs w:val="18"/>
              </w:rPr>
            </w:pPr>
            <w:r w:rsidRPr="003A4ECE">
              <w:rPr>
                <w:sz w:val="18"/>
                <w:szCs w:val="18"/>
              </w:rPr>
              <w:t xml:space="preserve">Простые </w:t>
            </w:r>
          </w:p>
        </w:tc>
        <w:tc>
          <w:tcPr>
            <w:tcW w:w="3191"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jc w:val="center"/>
              <w:rPr>
                <w:sz w:val="18"/>
                <w:szCs w:val="18"/>
              </w:rPr>
            </w:pPr>
          </w:p>
          <w:p w:rsidR="00FC045A" w:rsidRPr="003A4ECE" w:rsidRDefault="00FC045A" w:rsidP="00E84082">
            <w:pPr>
              <w:jc w:val="center"/>
              <w:rPr>
                <w:sz w:val="18"/>
                <w:szCs w:val="18"/>
              </w:rPr>
            </w:pPr>
            <w:r w:rsidRPr="003A4ECE">
              <w:rPr>
                <w:sz w:val="18"/>
                <w:szCs w:val="18"/>
              </w:rPr>
              <w:t>Хорошее</w:t>
            </w:r>
          </w:p>
        </w:tc>
      </w:tr>
      <w:tr w:rsidR="00FC045A" w:rsidRPr="003A4ECE" w:rsidTr="00E84082">
        <w:tc>
          <w:tcPr>
            <w:tcW w:w="3190" w:type="dxa"/>
            <w:tcBorders>
              <w:top w:val="single" w:sz="4" w:space="0" w:color="auto"/>
              <w:left w:val="single" w:sz="4" w:space="0" w:color="auto"/>
              <w:bottom w:val="single" w:sz="4" w:space="0" w:color="auto"/>
              <w:right w:val="single" w:sz="4" w:space="0" w:color="auto"/>
            </w:tcBorders>
          </w:tcPr>
          <w:p w:rsidR="00FC045A" w:rsidRPr="003A4ECE" w:rsidRDefault="00FC045A" w:rsidP="00790460">
            <w:pPr>
              <w:numPr>
                <w:ilvl w:val="0"/>
                <w:numId w:val="35"/>
              </w:numPr>
              <w:rPr>
                <w:sz w:val="18"/>
                <w:szCs w:val="18"/>
              </w:rPr>
            </w:pPr>
            <w:r w:rsidRPr="003A4ECE">
              <w:rPr>
                <w:sz w:val="18"/>
                <w:szCs w:val="18"/>
              </w:rPr>
              <w:t xml:space="preserve">                          отделка</w:t>
            </w:r>
          </w:p>
          <w:p w:rsidR="00FC045A" w:rsidRPr="003A4ECE" w:rsidRDefault="00FC045A" w:rsidP="00E84082">
            <w:pPr>
              <w:ind w:left="360"/>
              <w:jc w:val="right"/>
              <w:rPr>
                <w:sz w:val="18"/>
                <w:szCs w:val="18"/>
              </w:rPr>
            </w:pPr>
            <w:r w:rsidRPr="003A4ECE">
              <w:rPr>
                <w:sz w:val="18"/>
                <w:szCs w:val="18"/>
              </w:rPr>
              <w:t>внутренняя</w:t>
            </w:r>
          </w:p>
          <w:p w:rsidR="00FC045A" w:rsidRPr="003A4ECE" w:rsidRDefault="00FC045A" w:rsidP="00E84082">
            <w:pPr>
              <w:ind w:left="360"/>
              <w:jc w:val="right"/>
              <w:rPr>
                <w:sz w:val="18"/>
                <w:szCs w:val="18"/>
              </w:rPr>
            </w:pPr>
          </w:p>
          <w:p w:rsidR="00FC045A" w:rsidRPr="003A4ECE" w:rsidRDefault="00FC045A" w:rsidP="00E84082">
            <w:pPr>
              <w:ind w:left="360"/>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jc w:val="center"/>
              <w:rPr>
                <w:sz w:val="18"/>
                <w:szCs w:val="18"/>
              </w:rPr>
            </w:pPr>
          </w:p>
          <w:p w:rsidR="00FC045A" w:rsidRPr="003A4ECE" w:rsidRDefault="00FC045A" w:rsidP="00E84082">
            <w:pPr>
              <w:jc w:val="center"/>
              <w:rPr>
                <w:sz w:val="18"/>
                <w:szCs w:val="18"/>
              </w:rPr>
            </w:pPr>
            <w:r w:rsidRPr="003A4ECE">
              <w:rPr>
                <w:sz w:val="18"/>
                <w:szCs w:val="18"/>
              </w:rPr>
              <w:t xml:space="preserve">Штукатурка стен и потолков, оклейка обоями стен, в санузлах окраска потолка, облицовка стен и полов плиткой, в кухнях: обои, окраска потолка  </w:t>
            </w:r>
          </w:p>
          <w:p w:rsidR="00FC045A" w:rsidRPr="003A4ECE" w:rsidRDefault="00FC045A" w:rsidP="00E84082">
            <w:pPr>
              <w:jc w:val="center"/>
              <w:rPr>
                <w:sz w:val="18"/>
                <w:szCs w:val="18"/>
              </w:rPr>
            </w:pPr>
          </w:p>
          <w:p w:rsidR="00FC045A" w:rsidRPr="003A4ECE" w:rsidRDefault="00FC045A" w:rsidP="00E84082">
            <w:pPr>
              <w:jc w:val="center"/>
              <w:rPr>
                <w:sz w:val="18"/>
                <w:szCs w:val="18"/>
              </w:rPr>
            </w:pPr>
          </w:p>
        </w:tc>
        <w:tc>
          <w:tcPr>
            <w:tcW w:w="3191"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jc w:val="center"/>
              <w:rPr>
                <w:sz w:val="18"/>
                <w:szCs w:val="18"/>
              </w:rPr>
            </w:pPr>
          </w:p>
          <w:p w:rsidR="00FC045A" w:rsidRPr="003A4ECE" w:rsidRDefault="00FC045A" w:rsidP="00E84082">
            <w:pPr>
              <w:jc w:val="center"/>
              <w:rPr>
                <w:sz w:val="18"/>
                <w:szCs w:val="18"/>
              </w:rPr>
            </w:pPr>
            <w:r w:rsidRPr="003A4ECE">
              <w:rPr>
                <w:sz w:val="18"/>
                <w:szCs w:val="18"/>
              </w:rPr>
              <w:t>Хорошее</w:t>
            </w:r>
          </w:p>
        </w:tc>
      </w:tr>
      <w:tr w:rsidR="00FC045A" w:rsidRPr="003A4ECE" w:rsidTr="00E84082">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rPr>
                <w:sz w:val="18"/>
                <w:szCs w:val="18"/>
              </w:rPr>
            </w:pPr>
            <w:r w:rsidRPr="003A4ECE">
              <w:rPr>
                <w:sz w:val="18"/>
                <w:szCs w:val="18"/>
              </w:rPr>
              <w:t xml:space="preserve">9. механическое,         </w:t>
            </w:r>
          </w:p>
          <w:p w:rsidR="00FC045A" w:rsidRPr="003A4ECE" w:rsidRDefault="00FC045A" w:rsidP="00E84082">
            <w:pPr>
              <w:rPr>
                <w:sz w:val="18"/>
                <w:szCs w:val="18"/>
              </w:rPr>
            </w:pPr>
            <w:r w:rsidRPr="003A4ECE">
              <w:rPr>
                <w:sz w:val="18"/>
                <w:szCs w:val="18"/>
              </w:rPr>
              <w:t>электрическое,</w:t>
            </w:r>
          </w:p>
          <w:p w:rsidR="00FC045A" w:rsidRPr="003A4ECE" w:rsidRDefault="00FC045A" w:rsidP="00E84082">
            <w:pPr>
              <w:rPr>
                <w:sz w:val="18"/>
                <w:szCs w:val="18"/>
              </w:rPr>
            </w:pPr>
            <w:r w:rsidRPr="003A4ECE">
              <w:rPr>
                <w:sz w:val="18"/>
                <w:szCs w:val="18"/>
              </w:rPr>
              <w:t>санитарно-техническое и иное оборудование</w:t>
            </w:r>
          </w:p>
          <w:p w:rsidR="00FC045A" w:rsidRPr="003A4ECE" w:rsidRDefault="00FC045A" w:rsidP="00E84082">
            <w:pPr>
              <w:jc w:val="right"/>
              <w:rPr>
                <w:sz w:val="18"/>
                <w:szCs w:val="18"/>
              </w:rPr>
            </w:pPr>
            <w:r w:rsidRPr="003A4ECE">
              <w:rPr>
                <w:sz w:val="18"/>
                <w:szCs w:val="18"/>
              </w:rPr>
              <w:t>ванны напольные</w:t>
            </w:r>
          </w:p>
          <w:p w:rsidR="00FC045A" w:rsidRPr="003A4ECE" w:rsidRDefault="00FC045A" w:rsidP="00E84082">
            <w:pPr>
              <w:jc w:val="right"/>
              <w:rPr>
                <w:sz w:val="18"/>
                <w:szCs w:val="18"/>
              </w:rPr>
            </w:pPr>
            <w:r w:rsidRPr="003A4ECE">
              <w:rPr>
                <w:sz w:val="18"/>
                <w:szCs w:val="18"/>
              </w:rPr>
              <w:t>электроплиты</w:t>
            </w:r>
          </w:p>
          <w:p w:rsidR="00FC045A" w:rsidRPr="003A4ECE" w:rsidRDefault="00FC045A" w:rsidP="00E84082">
            <w:pPr>
              <w:jc w:val="right"/>
              <w:rPr>
                <w:sz w:val="18"/>
                <w:szCs w:val="18"/>
              </w:rPr>
            </w:pPr>
            <w:r w:rsidRPr="003A4ECE">
              <w:rPr>
                <w:sz w:val="18"/>
                <w:szCs w:val="18"/>
              </w:rPr>
              <w:t>телефонные сети и оборудование</w:t>
            </w:r>
          </w:p>
          <w:p w:rsidR="00FC045A" w:rsidRPr="003A4ECE" w:rsidRDefault="00FC045A" w:rsidP="00E84082">
            <w:pPr>
              <w:jc w:val="right"/>
              <w:rPr>
                <w:sz w:val="18"/>
                <w:szCs w:val="18"/>
              </w:rPr>
            </w:pPr>
            <w:r w:rsidRPr="003A4ECE">
              <w:rPr>
                <w:sz w:val="18"/>
                <w:szCs w:val="18"/>
              </w:rPr>
              <w:t>сети проводного</w:t>
            </w:r>
          </w:p>
          <w:p w:rsidR="00FC045A" w:rsidRPr="003A4ECE" w:rsidRDefault="00FC045A" w:rsidP="00E84082">
            <w:pPr>
              <w:jc w:val="right"/>
              <w:rPr>
                <w:sz w:val="18"/>
                <w:szCs w:val="18"/>
              </w:rPr>
            </w:pPr>
            <w:r w:rsidRPr="003A4ECE">
              <w:rPr>
                <w:sz w:val="18"/>
                <w:szCs w:val="18"/>
              </w:rPr>
              <w:t>радиовещания</w:t>
            </w:r>
          </w:p>
          <w:p w:rsidR="00FC045A" w:rsidRPr="003A4ECE" w:rsidRDefault="00FC045A" w:rsidP="00E84082">
            <w:pPr>
              <w:jc w:val="right"/>
              <w:rPr>
                <w:sz w:val="18"/>
                <w:szCs w:val="18"/>
              </w:rPr>
            </w:pPr>
            <w:r w:rsidRPr="003A4ECE">
              <w:rPr>
                <w:sz w:val="18"/>
                <w:szCs w:val="18"/>
              </w:rPr>
              <w:t>сигнализация</w:t>
            </w:r>
          </w:p>
          <w:p w:rsidR="00FC045A" w:rsidRPr="003A4ECE" w:rsidRDefault="00FC045A" w:rsidP="00E84082">
            <w:pPr>
              <w:jc w:val="right"/>
              <w:rPr>
                <w:sz w:val="18"/>
                <w:szCs w:val="18"/>
              </w:rPr>
            </w:pPr>
            <w:r w:rsidRPr="003A4ECE">
              <w:rPr>
                <w:sz w:val="18"/>
                <w:szCs w:val="18"/>
              </w:rPr>
              <w:t>мусоропровод</w:t>
            </w:r>
          </w:p>
          <w:p w:rsidR="00FC045A" w:rsidRPr="003A4ECE" w:rsidRDefault="00FC045A" w:rsidP="00E84082">
            <w:pPr>
              <w:jc w:val="right"/>
              <w:rPr>
                <w:sz w:val="18"/>
                <w:szCs w:val="18"/>
              </w:rPr>
            </w:pPr>
            <w:r w:rsidRPr="003A4ECE">
              <w:rPr>
                <w:sz w:val="18"/>
                <w:szCs w:val="18"/>
              </w:rPr>
              <w:t>лифт</w:t>
            </w:r>
          </w:p>
          <w:p w:rsidR="00FC045A" w:rsidRPr="003A4ECE" w:rsidRDefault="00FC045A" w:rsidP="00E84082">
            <w:pPr>
              <w:jc w:val="right"/>
              <w:rPr>
                <w:sz w:val="18"/>
                <w:szCs w:val="18"/>
              </w:rPr>
            </w:pPr>
            <w:r w:rsidRPr="003A4ECE">
              <w:rPr>
                <w:sz w:val="18"/>
                <w:szCs w:val="18"/>
              </w:rPr>
              <w:t>вентиляция</w:t>
            </w:r>
          </w:p>
          <w:p w:rsidR="00FC045A" w:rsidRPr="003A4ECE" w:rsidRDefault="00FC045A" w:rsidP="00E84082">
            <w:pPr>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jc w:val="center"/>
              <w:rPr>
                <w:sz w:val="18"/>
                <w:szCs w:val="18"/>
              </w:rPr>
            </w:pPr>
          </w:p>
          <w:p w:rsidR="00FC045A" w:rsidRPr="003A4ECE" w:rsidRDefault="00FC045A" w:rsidP="00E84082">
            <w:pPr>
              <w:rPr>
                <w:sz w:val="18"/>
                <w:szCs w:val="18"/>
              </w:rPr>
            </w:pPr>
          </w:p>
          <w:p w:rsidR="00FC045A" w:rsidRPr="003A4ECE" w:rsidRDefault="00FC045A" w:rsidP="00E84082">
            <w:pPr>
              <w:rPr>
                <w:sz w:val="18"/>
                <w:szCs w:val="18"/>
              </w:rPr>
            </w:pPr>
          </w:p>
          <w:p w:rsidR="00FC045A" w:rsidRPr="003A4ECE" w:rsidRDefault="00FC045A" w:rsidP="00E84082">
            <w:pPr>
              <w:rPr>
                <w:sz w:val="18"/>
                <w:szCs w:val="18"/>
              </w:rPr>
            </w:pPr>
          </w:p>
          <w:p w:rsidR="00FC045A" w:rsidRPr="003A4ECE" w:rsidRDefault="00FC045A" w:rsidP="00E84082">
            <w:pPr>
              <w:ind w:firstLine="708"/>
              <w:rPr>
                <w:sz w:val="18"/>
                <w:szCs w:val="18"/>
              </w:rPr>
            </w:pPr>
            <w:r w:rsidRPr="003A4ECE">
              <w:rPr>
                <w:sz w:val="18"/>
                <w:szCs w:val="18"/>
              </w:rPr>
              <w:t>Имеются</w:t>
            </w:r>
          </w:p>
          <w:p w:rsidR="00FC045A" w:rsidRPr="003A4ECE" w:rsidRDefault="00FC045A" w:rsidP="00E84082">
            <w:pPr>
              <w:ind w:firstLine="708"/>
              <w:rPr>
                <w:sz w:val="18"/>
                <w:szCs w:val="18"/>
              </w:rPr>
            </w:pPr>
            <w:r w:rsidRPr="003A4ECE">
              <w:rPr>
                <w:sz w:val="18"/>
                <w:szCs w:val="18"/>
              </w:rPr>
              <w:t>Имеются</w:t>
            </w:r>
          </w:p>
          <w:p w:rsidR="00FC045A" w:rsidRPr="003A4ECE" w:rsidRDefault="00FC045A" w:rsidP="00E84082">
            <w:pPr>
              <w:ind w:firstLine="708"/>
              <w:rPr>
                <w:sz w:val="18"/>
                <w:szCs w:val="18"/>
              </w:rPr>
            </w:pPr>
          </w:p>
          <w:p w:rsidR="00FC045A" w:rsidRPr="003A4ECE" w:rsidRDefault="00FC045A" w:rsidP="00E84082">
            <w:pPr>
              <w:ind w:firstLine="708"/>
              <w:rPr>
                <w:sz w:val="18"/>
                <w:szCs w:val="18"/>
              </w:rPr>
            </w:pPr>
          </w:p>
          <w:p w:rsidR="00FC045A" w:rsidRPr="003A4ECE" w:rsidRDefault="00FC045A" w:rsidP="00E84082">
            <w:pPr>
              <w:ind w:firstLine="708"/>
              <w:rPr>
                <w:sz w:val="18"/>
                <w:szCs w:val="18"/>
              </w:rPr>
            </w:pPr>
          </w:p>
          <w:p w:rsidR="00FC045A" w:rsidRPr="003A4ECE" w:rsidRDefault="00FC045A" w:rsidP="00E84082">
            <w:pPr>
              <w:ind w:firstLine="708"/>
              <w:rPr>
                <w:sz w:val="18"/>
                <w:szCs w:val="18"/>
              </w:rPr>
            </w:pPr>
            <w:r w:rsidRPr="003A4ECE">
              <w:rPr>
                <w:sz w:val="18"/>
                <w:szCs w:val="18"/>
              </w:rPr>
              <w:t>Имеется</w:t>
            </w:r>
          </w:p>
          <w:p w:rsidR="00FC045A" w:rsidRPr="003A4ECE" w:rsidRDefault="00FC045A" w:rsidP="00E84082">
            <w:pPr>
              <w:ind w:firstLine="708"/>
              <w:rPr>
                <w:sz w:val="18"/>
                <w:szCs w:val="18"/>
              </w:rPr>
            </w:pPr>
          </w:p>
          <w:p w:rsidR="00FC045A" w:rsidRPr="003A4ECE" w:rsidRDefault="00FC045A" w:rsidP="00E84082">
            <w:pPr>
              <w:ind w:firstLine="708"/>
              <w:rPr>
                <w:sz w:val="18"/>
                <w:szCs w:val="18"/>
              </w:rPr>
            </w:pPr>
          </w:p>
          <w:p w:rsidR="00FC045A" w:rsidRPr="003A4ECE" w:rsidRDefault="00FC045A" w:rsidP="00E84082">
            <w:pPr>
              <w:ind w:firstLine="708"/>
              <w:rPr>
                <w:sz w:val="18"/>
                <w:szCs w:val="18"/>
              </w:rPr>
            </w:pPr>
            <w:r w:rsidRPr="003A4ECE">
              <w:rPr>
                <w:sz w:val="18"/>
                <w:szCs w:val="18"/>
              </w:rPr>
              <w:t>Вытяжные воздуховоды</w:t>
            </w:r>
          </w:p>
          <w:p w:rsidR="00FC045A" w:rsidRPr="003A4ECE" w:rsidRDefault="00FC045A" w:rsidP="00E84082">
            <w:pPr>
              <w:ind w:firstLine="708"/>
              <w:rPr>
                <w:sz w:val="18"/>
                <w:szCs w:val="18"/>
              </w:rPr>
            </w:pPr>
          </w:p>
        </w:tc>
        <w:tc>
          <w:tcPr>
            <w:tcW w:w="3191"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sz w:val="18"/>
                <w:szCs w:val="18"/>
              </w:rPr>
            </w:pPr>
            <w:r w:rsidRPr="003A4ECE">
              <w:rPr>
                <w:sz w:val="18"/>
                <w:szCs w:val="18"/>
              </w:rPr>
              <w:t>Хорошее</w:t>
            </w:r>
          </w:p>
        </w:tc>
      </w:tr>
      <w:tr w:rsidR="00FC045A" w:rsidRPr="003A4ECE" w:rsidTr="00E84082">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rPr>
                <w:sz w:val="18"/>
                <w:szCs w:val="18"/>
              </w:rPr>
            </w:pPr>
            <w:r w:rsidRPr="003A4ECE">
              <w:rPr>
                <w:sz w:val="18"/>
                <w:szCs w:val="18"/>
              </w:rPr>
              <w:t>10.  Внутридомовые инженерные коммуникации и оборудование для предоставления коммунальных услуг</w:t>
            </w:r>
          </w:p>
          <w:p w:rsidR="00FC045A" w:rsidRPr="003A4ECE" w:rsidRDefault="00FC045A" w:rsidP="00E84082">
            <w:pPr>
              <w:jc w:val="right"/>
              <w:rPr>
                <w:sz w:val="18"/>
                <w:szCs w:val="18"/>
              </w:rPr>
            </w:pPr>
            <w:r w:rsidRPr="003A4ECE">
              <w:rPr>
                <w:sz w:val="18"/>
                <w:szCs w:val="18"/>
              </w:rPr>
              <w:t xml:space="preserve"> электроснабжение</w:t>
            </w:r>
          </w:p>
          <w:p w:rsidR="00FC045A" w:rsidRPr="003A4ECE" w:rsidRDefault="00FC045A" w:rsidP="00E84082">
            <w:pPr>
              <w:jc w:val="right"/>
              <w:rPr>
                <w:sz w:val="18"/>
                <w:szCs w:val="18"/>
              </w:rPr>
            </w:pPr>
            <w:r w:rsidRPr="003A4ECE">
              <w:rPr>
                <w:sz w:val="18"/>
                <w:szCs w:val="18"/>
              </w:rPr>
              <w:lastRenderedPageBreak/>
              <w:t>холодное водоснабжение</w:t>
            </w:r>
          </w:p>
          <w:p w:rsidR="00FC045A" w:rsidRPr="003A4ECE" w:rsidRDefault="00FC045A" w:rsidP="00E84082">
            <w:pPr>
              <w:jc w:val="right"/>
              <w:rPr>
                <w:sz w:val="18"/>
                <w:szCs w:val="18"/>
              </w:rPr>
            </w:pPr>
            <w:r w:rsidRPr="003A4ECE">
              <w:rPr>
                <w:sz w:val="18"/>
                <w:szCs w:val="18"/>
              </w:rPr>
              <w:t>водоснабжение</w:t>
            </w:r>
          </w:p>
          <w:p w:rsidR="00FC045A" w:rsidRPr="003A4ECE" w:rsidRDefault="00FC045A" w:rsidP="00E84082">
            <w:pPr>
              <w:jc w:val="right"/>
              <w:rPr>
                <w:sz w:val="18"/>
                <w:szCs w:val="18"/>
              </w:rPr>
            </w:pPr>
            <w:r w:rsidRPr="003A4ECE">
              <w:rPr>
                <w:sz w:val="18"/>
                <w:szCs w:val="18"/>
              </w:rPr>
              <w:t>горячие водоснабжение</w:t>
            </w:r>
          </w:p>
          <w:p w:rsidR="00FC045A" w:rsidRPr="003A4ECE" w:rsidRDefault="00FC045A" w:rsidP="00E84082">
            <w:pPr>
              <w:jc w:val="right"/>
              <w:rPr>
                <w:sz w:val="18"/>
                <w:szCs w:val="18"/>
              </w:rPr>
            </w:pPr>
            <w:r w:rsidRPr="003A4ECE">
              <w:rPr>
                <w:sz w:val="18"/>
                <w:szCs w:val="18"/>
              </w:rPr>
              <w:t>водоотведение</w:t>
            </w:r>
          </w:p>
          <w:p w:rsidR="00FC045A" w:rsidRPr="003A4ECE" w:rsidRDefault="00FC045A" w:rsidP="00E84082">
            <w:pPr>
              <w:jc w:val="right"/>
              <w:rPr>
                <w:sz w:val="18"/>
                <w:szCs w:val="18"/>
              </w:rPr>
            </w:pPr>
            <w:r w:rsidRPr="003A4ECE">
              <w:rPr>
                <w:sz w:val="18"/>
                <w:szCs w:val="18"/>
              </w:rPr>
              <w:t>газоснабжение</w:t>
            </w:r>
          </w:p>
          <w:p w:rsidR="00FC045A" w:rsidRPr="003A4ECE" w:rsidRDefault="00FC045A" w:rsidP="00E84082">
            <w:pPr>
              <w:jc w:val="right"/>
              <w:rPr>
                <w:sz w:val="18"/>
                <w:szCs w:val="18"/>
              </w:rPr>
            </w:pPr>
            <w:r w:rsidRPr="003A4ECE">
              <w:rPr>
                <w:sz w:val="18"/>
                <w:szCs w:val="18"/>
              </w:rPr>
              <w:t>отопление</w:t>
            </w:r>
          </w:p>
          <w:p w:rsidR="00FC045A" w:rsidRPr="003A4ECE" w:rsidRDefault="00FC045A" w:rsidP="00E84082">
            <w:pPr>
              <w:jc w:val="right"/>
              <w:rPr>
                <w:sz w:val="18"/>
                <w:szCs w:val="18"/>
              </w:rPr>
            </w:pPr>
            <w:r w:rsidRPr="003A4ECE">
              <w:rPr>
                <w:sz w:val="18"/>
                <w:szCs w:val="18"/>
              </w:rPr>
              <w:t>(от внешних котельных)</w:t>
            </w:r>
          </w:p>
          <w:p w:rsidR="00FC045A" w:rsidRPr="003A4ECE" w:rsidRDefault="00FC045A" w:rsidP="00E84082">
            <w:pPr>
              <w:jc w:val="right"/>
              <w:rPr>
                <w:sz w:val="18"/>
                <w:szCs w:val="18"/>
              </w:rPr>
            </w:pPr>
            <w:r w:rsidRPr="003A4ECE">
              <w:rPr>
                <w:sz w:val="18"/>
                <w:szCs w:val="18"/>
              </w:rPr>
              <w:t>отопление</w:t>
            </w:r>
          </w:p>
          <w:p w:rsidR="00FC045A" w:rsidRPr="003A4ECE" w:rsidRDefault="00FC045A" w:rsidP="00E84082">
            <w:pPr>
              <w:jc w:val="right"/>
              <w:rPr>
                <w:sz w:val="18"/>
                <w:szCs w:val="18"/>
              </w:rPr>
            </w:pPr>
            <w:r w:rsidRPr="003A4ECE">
              <w:rPr>
                <w:sz w:val="18"/>
                <w:szCs w:val="18"/>
              </w:rPr>
              <w:t>(от домовой котельной)</w:t>
            </w:r>
          </w:p>
          <w:p w:rsidR="00FC045A" w:rsidRPr="003A4ECE" w:rsidRDefault="00FC045A" w:rsidP="00E84082">
            <w:pPr>
              <w:jc w:val="right"/>
              <w:rPr>
                <w:sz w:val="18"/>
                <w:szCs w:val="18"/>
              </w:rPr>
            </w:pPr>
            <w:r w:rsidRPr="003A4ECE">
              <w:rPr>
                <w:sz w:val="18"/>
                <w:szCs w:val="18"/>
              </w:rPr>
              <w:t>печи</w:t>
            </w:r>
          </w:p>
          <w:p w:rsidR="00FC045A" w:rsidRPr="003A4ECE" w:rsidRDefault="00FC045A" w:rsidP="00E84082">
            <w:pPr>
              <w:jc w:val="right"/>
              <w:rPr>
                <w:sz w:val="18"/>
                <w:szCs w:val="18"/>
              </w:rPr>
            </w:pPr>
            <w:r w:rsidRPr="003A4ECE">
              <w:rPr>
                <w:sz w:val="18"/>
                <w:szCs w:val="18"/>
              </w:rPr>
              <w:t>калориферы</w:t>
            </w:r>
          </w:p>
          <w:p w:rsidR="00FC045A" w:rsidRPr="003A4ECE" w:rsidRDefault="00FC045A" w:rsidP="00E84082">
            <w:pPr>
              <w:jc w:val="right"/>
              <w:rPr>
                <w:sz w:val="18"/>
                <w:szCs w:val="18"/>
              </w:rPr>
            </w:pPr>
            <w:r w:rsidRPr="003A4ECE">
              <w:rPr>
                <w:sz w:val="18"/>
                <w:szCs w:val="18"/>
              </w:rPr>
              <w:t>АГВ</w:t>
            </w:r>
          </w:p>
          <w:p w:rsidR="00FC045A" w:rsidRPr="003A4ECE" w:rsidRDefault="00FC045A" w:rsidP="00E84082">
            <w:pPr>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jc w:val="center"/>
              <w:rPr>
                <w:sz w:val="18"/>
                <w:szCs w:val="18"/>
              </w:rPr>
            </w:pPr>
          </w:p>
          <w:p w:rsidR="00FC045A" w:rsidRPr="003A4ECE" w:rsidRDefault="00FC045A" w:rsidP="00E84082">
            <w:pPr>
              <w:jc w:val="center"/>
              <w:rPr>
                <w:sz w:val="18"/>
                <w:szCs w:val="18"/>
              </w:rPr>
            </w:pPr>
          </w:p>
          <w:p w:rsidR="00FC045A" w:rsidRPr="003A4ECE" w:rsidRDefault="00FC045A" w:rsidP="00E84082">
            <w:pPr>
              <w:jc w:val="center"/>
              <w:rPr>
                <w:sz w:val="18"/>
                <w:szCs w:val="18"/>
              </w:rPr>
            </w:pPr>
          </w:p>
          <w:p w:rsidR="00FC045A" w:rsidRPr="003A4ECE" w:rsidRDefault="00FC045A" w:rsidP="00E84082">
            <w:pPr>
              <w:rPr>
                <w:sz w:val="18"/>
                <w:szCs w:val="18"/>
              </w:rPr>
            </w:pPr>
          </w:p>
          <w:p w:rsidR="00FC045A" w:rsidRPr="003A4ECE" w:rsidRDefault="00FC045A" w:rsidP="00E84082">
            <w:pPr>
              <w:jc w:val="center"/>
              <w:rPr>
                <w:sz w:val="18"/>
                <w:szCs w:val="18"/>
              </w:rPr>
            </w:pPr>
            <w:r w:rsidRPr="003A4ECE">
              <w:rPr>
                <w:sz w:val="18"/>
                <w:szCs w:val="18"/>
              </w:rPr>
              <w:lastRenderedPageBreak/>
              <w:t>Имеется</w:t>
            </w:r>
          </w:p>
          <w:p w:rsidR="00FC045A" w:rsidRPr="003A4ECE" w:rsidRDefault="00FC045A" w:rsidP="00E84082">
            <w:pPr>
              <w:jc w:val="center"/>
              <w:rPr>
                <w:sz w:val="18"/>
                <w:szCs w:val="18"/>
              </w:rPr>
            </w:pPr>
            <w:r w:rsidRPr="003A4ECE">
              <w:rPr>
                <w:sz w:val="18"/>
                <w:szCs w:val="18"/>
              </w:rPr>
              <w:t>Имеется</w:t>
            </w:r>
          </w:p>
          <w:p w:rsidR="00FC045A" w:rsidRPr="003A4ECE" w:rsidRDefault="00FC045A" w:rsidP="00E84082">
            <w:pPr>
              <w:jc w:val="center"/>
              <w:rPr>
                <w:sz w:val="18"/>
                <w:szCs w:val="18"/>
              </w:rPr>
            </w:pPr>
            <w:r w:rsidRPr="003A4ECE">
              <w:rPr>
                <w:sz w:val="18"/>
                <w:szCs w:val="18"/>
              </w:rPr>
              <w:t>Имеется</w:t>
            </w:r>
          </w:p>
          <w:p w:rsidR="00FC045A" w:rsidRPr="003A4ECE" w:rsidRDefault="00FC045A" w:rsidP="00E84082">
            <w:pPr>
              <w:jc w:val="center"/>
              <w:rPr>
                <w:sz w:val="18"/>
                <w:szCs w:val="18"/>
              </w:rPr>
            </w:pPr>
            <w:r w:rsidRPr="003A4ECE">
              <w:rPr>
                <w:sz w:val="18"/>
                <w:szCs w:val="18"/>
              </w:rPr>
              <w:t>Имеется</w:t>
            </w:r>
          </w:p>
          <w:p w:rsidR="00FC045A" w:rsidRPr="003A4ECE" w:rsidRDefault="00FC045A" w:rsidP="00E84082">
            <w:pPr>
              <w:jc w:val="center"/>
              <w:rPr>
                <w:sz w:val="18"/>
                <w:szCs w:val="18"/>
              </w:rPr>
            </w:pPr>
            <w:r w:rsidRPr="003A4ECE">
              <w:rPr>
                <w:sz w:val="18"/>
                <w:szCs w:val="18"/>
              </w:rPr>
              <w:t>Имеется</w:t>
            </w:r>
          </w:p>
          <w:p w:rsidR="00FC045A" w:rsidRPr="003A4ECE" w:rsidRDefault="00FC045A" w:rsidP="00E84082">
            <w:pPr>
              <w:rPr>
                <w:sz w:val="18"/>
                <w:szCs w:val="18"/>
              </w:rPr>
            </w:pPr>
          </w:p>
          <w:p w:rsidR="00FC045A" w:rsidRPr="003A4ECE" w:rsidRDefault="00FC045A" w:rsidP="00E84082">
            <w:pPr>
              <w:jc w:val="center"/>
              <w:rPr>
                <w:sz w:val="18"/>
                <w:szCs w:val="18"/>
              </w:rPr>
            </w:pPr>
            <w:r w:rsidRPr="003A4ECE">
              <w:rPr>
                <w:sz w:val="18"/>
                <w:szCs w:val="18"/>
              </w:rPr>
              <w:t>Имеется</w:t>
            </w:r>
          </w:p>
          <w:p w:rsidR="00FC045A" w:rsidRPr="003A4ECE" w:rsidRDefault="00FC045A" w:rsidP="00E84082">
            <w:pPr>
              <w:jc w:val="center"/>
              <w:rPr>
                <w:sz w:val="18"/>
                <w:szCs w:val="18"/>
              </w:rPr>
            </w:pPr>
            <w:r w:rsidRPr="003A4ECE">
              <w:rPr>
                <w:sz w:val="18"/>
                <w:szCs w:val="18"/>
              </w:rPr>
              <w:t xml:space="preserve"> </w:t>
            </w:r>
          </w:p>
        </w:tc>
        <w:tc>
          <w:tcPr>
            <w:tcW w:w="3191"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jc w:val="center"/>
              <w:rPr>
                <w:sz w:val="18"/>
                <w:szCs w:val="18"/>
              </w:rPr>
            </w:pPr>
          </w:p>
          <w:p w:rsidR="00FC045A" w:rsidRPr="003A4ECE" w:rsidRDefault="00FC045A" w:rsidP="00E84082">
            <w:pPr>
              <w:jc w:val="center"/>
              <w:rPr>
                <w:sz w:val="18"/>
                <w:szCs w:val="18"/>
              </w:rPr>
            </w:pPr>
          </w:p>
          <w:p w:rsidR="00FC045A" w:rsidRPr="003A4ECE" w:rsidRDefault="00FC045A" w:rsidP="00E84082">
            <w:pPr>
              <w:jc w:val="center"/>
              <w:rPr>
                <w:sz w:val="18"/>
                <w:szCs w:val="18"/>
              </w:rPr>
            </w:pPr>
          </w:p>
          <w:p w:rsidR="00FC045A" w:rsidRPr="003A4ECE" w:rsidRDefault="00FC045A" w:rsidP="00E84082">
            <w:pPr>
              <w:jc w:val="center"/>
              <w:rPr>
                <w:sz w:val="18"/>
                <w:szCs w:val="18"/>
              </w:rPr>
            </w:pPr>
          </w:p>
          <w:p w:rsidR="00FC045A" w:rsidRPr="003A4ECE" w:rsidRDefault="00FC045A" w:rsidP="00E84082">
            <w:pPr>
              <w:jc w:val="center"/>
              <w:rPr>
                <w:sz w:val="18"/>
                <w:szCs w:val="18"/>
              </w:rPr>
            </w:pPr>
          </w:p>
          <w:p w:rsidR="00FC045A" w:rsidRPr="003A4ECE" w:rsidRDefault="00FC045A" w:rsidP="00E84082">
            <w:pPr>
              <w:jc w:val="center"/>
              <w:rPr>
                <w:sz w:val="18"/>
                <w:szCs w:val="18"/>
              </w:rPr>
            </w:pPr>
            <w:r w:rsidRPr="003A4ECE">
              <w:rPr>
                <w:sz w:val="18"/>
                <w:szCs w:val="18"/>
              </w:rPr>
              <w:t>Хорошее</w:t>
            </w:r>
          </w:p>
        </w:tc>
      </w:tr>
      <w:tr w:rsidR="00FC045A" w:rsidRPr="003A4ECE" w:rsidTr="00E84082">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rPr>
                <w:sz w:val="18"/>
                <w:szCs w:val="18"/>
              </w:rPr>
            </w:pPr>
            <w:r w:rsidRPr="003A4ECE">
              <w:rPr>
                <w:sz w:val="18"/>
                <w:szCs w:val="18"/>
              </w:rPr>
              <w:lastRenderedPageBreak/>
              <w:t>11.   крыльца</w:t>
            </w:r>
          </w:p>
        </w:tc>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sz w:val="18"/>
                <w:szCs w:val="18"/>
              </w:rPr>
            </w:pPr>
            <w:r w:rsidRPr="003A4ECE">
              <w:rPr>
                <w:sz w:val="18"/>
                <w:szCs w:val="18"/>
              </w:rPr>
              <w:t xml:space="preserve">Бетонные </w:t>
            </w:r>
          </w:p>
        </w:tc>
        <w:tc>
          <w:tcPr>
            <w:tcW w:w="3191"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sz w:val="18"/>
                <w:szCs w:val="18"/>
              </w:rPr>
            </w:pPr>
            <w:r w:rsidRPr="003A4ECE">
              <w:rPr>
                <w:sz w:val="18"/>
                <w:szCs w:val="18"/>
              </w:rPr>
              <w:t>Хорошее</w:t>
            </w:r>
          </w:p>
        </w:tc>
      </w:tr>
    </w:tbl>
    <w:p w:rsidR="00FC045A" w:rsidRPr="003A4ECE" w:rsidRDefault="00FC045A" w:rsidP="00FC045A">
      <w:pPr>
        <w:rPr>
          <w:sz w:val="18"/>
          <w:szCs w:val="18"/>
        </w:rPr>
      </w:pPr>
    </w:p>
    <w:p w:rsidR="00BD3B18" w:rsidRPr="002B7CBE" w:rsidRDefault="00BD3B18" w:rsidP="00BD3B18">
      <w:pPr>
        <w:tabs>
          <w:tab w:val="num" w:pos="-142"/>
        </w:tabs>
        <w:autoSpaceDE w:val="0"/>
        <w:autoSpaceDN w:val="0"/>
        <w:adjustRightInd w:val="0"/>
        <w:ind w:right="-52"/>
        <w:jc w:val="right"/>
        <w:rPr>
          <w:b/>
          <w:noProof/>
          <w:lang w:val="en-US"/>
        </w:rPr>
      </w:pPr>
      <w:r>
        <w:rPr>
          <w:b/>
          <w:noProof/>
        </w:rPr>
        <w:t xml:space="preserve">ЛОТ № </w:t>
      </w:r>
      <w:r w:rsidR="002B7CBE">
        <w:rPr>
          <w:b/>
          <w:noProof/>
          <w:lang w:val="en-US"/>
        </w:rPr>
        <w:t>16</w:t>
      </w:r>
    </w:p>
    <w:p w:rsidR="00194490" w:rsidRDefault="00194490" w:rsidP="00FC045A">
      <w:pPr>
        <w:tabs>
          <w:tab w:val="num" w:pos="-142"/>
        </w:tabs>
        <w:autoSpaceDE w:val="0"/>
        <w:autoSpaceDN w:val="0"/>
        <w:adjustRightInd w:val="0"/>
        <w:ind w:right="-52"/>
        <w:jc w:val="right"/>
        <w:rPr>
          <w:b/>
          <w:noProof/>
        </w:rPr>
      </w:pPr>
    </w:p>
    <w:p w:rsidR="00BD3B18" w:rsidRPr="00DC3357" w:rsidRDefault="00BD3B18" w:rsidP="00BD3B18">
      <w:pPr>
        <w:ind w:left="-1080"/>
        <w:jc w:val="center"/>
        <w:rPr>
          <w:rFonts w:ascii="Courier New" w:hAnsi="Courier New" w:cs="Courier New"/>
          <w:b/>
          <w:color w:val="548DD4" w:themeColor="text2" w:themeTint="99"/>
          <w:sz w:val="18"/>
          <w:szCs w:val="18"/>
        </w:rPr>
      </w:pPr>
      <w:r w:rsidRPr="00DC3357">
        <w:rPr>
          <w:rFonts w:ascii="Courier New" w:hAnsi="Courier New" w:cs="Courier New"/>
          <w:b/>
          <w:color w:val="548DD4" w:themeColor="text2" w:themeTint="99"/>
          <w:sz w:val="18"/>
          <w:szCs w:val="18"/>
        </w:rPr>
        <w:t xml:space="preserve">Акт </w:t>
      </w:r>
    </w:p>
    <w:p w:rsidR="00BD3B18" w:rsidRPr="00DC3357" w:rsidRDefault="00BD3B18" w:rsidP="00BD3B18">
      <w:pPr>
        <w:ind w:left="-1080"/>
        <w:jc w:val="center"/>
        <w:rPr>
          <w:rFonts w:ascii="Courier New" w:hAnsi="Courier New" w:cs="Courier New"/>
          <w:b/>
          <w:color w:val="548DD4" w:themeColor="text2" w:themeTint="99"/>
          <w:sz w:val="18"/>
          <w:szCs w:val="18"/>
        </w:rPr>
      </w:pPr>
      <w:r w:rsidRPr="00DC3357">
        <w:rPr>
          <w:rFonts w:ascii="Courier New" w:hAnsi="Courier New" w:cs="Courier New"/>
          <w:b/>
          <w:color w:val="548DD4" w:themeColor="text2" w:themeTint="99"/>
          <w:sz w:val="18"/>
          <w:szCs w:val="18"/>
        </w:rPr>
        <w:t xml:space="preserve">о состоянии общего имущества собственников помещений </w:t>
      </w:r>
    </w:p>
    <w:p w:rsidR="00BD3B18" w:rsidRPr="00DC3357" w:rsidRDefault="00BD3B18" w:rsidP="00BD3B18">
      <w:pPr>
        <w:ind w:left="-1080"/>
        <w:jc w:val="center"/>
        <w:rPr>
          <w:rFonts w:ascii="Courier New" w:hAnsi="Courier New" w:cs="Courier New"/>
          <w:b/>
          <w:color w:val="548DD4" w:themeColor="text2" w:themeTint="99"/>
          <w:sz w:val="18"/>
          <w:szCs w:val="18"/>
        </w:rPr>
      </w:pPr>
      <w:r w:rsidRPr="00DC3357">
        <w:rPr>
          <w:rFonts w:ascii="Courier New" w:hAnsi="Courier New" w:cs="Courier New"/>
          <w:b/>
          <w:color w:val="548DD4" w:themeColor="text2" w:themeTint="99"/>
          <w:sz w:val="18"/>
          <w:szCs w:val="18"/>
        </w:rPr>
        <w:t xml:space="preserve">в многоквартирном </w:t>
      </w:r>
      <w:proofErr w:type="spellStart"/>
      <w:r w:rsidRPr="00DC3357">
        <w:rPr>
          <w:rFonts w:ascii="Courier New" w:hAnsi="Courier New" w:cs="Courier New"/>
          <w:b/>
          <w:color w:val="548DD4" w:themeColor="text2" w:themeTint="99"/>
          <w:sz w:val="18"/>
          <w:szCs w:val="18"/>
        </w:rPr>
        <w:t>доме,являющегося</w:t>
      </w:r>
      <w:proofErr w:type="spellEnd"/>
      <w:r w:rsidRPr="00DC3357">
        <w:rPr>
          <w:rFonts w:ascii="Courier New" w:hAnsi="Courier New" w:cs="Courier New"/>
          <w:b/>
          <w:color w:val="548DD4" w:themeColor="text2" w:themeTint="99"/>
          <w:sz w:val="18"/>
          <w:szCs w:val="18"/>
        </w:rPr>
        <w:t xml:space="preserve"> объектом конкурса</w:t>
      </w:r>
    </w:p>
    <w:p w:rsidR="00BD3B18" w:rsidRPr="00DC3357" w:rsidRDefault="00BD3B18" w:rsidP="00BD3B18">
      <w:pPr>
        <w:ind w:left="-1080"/>
        <w:jc w:val="center"/>
        <w:rPr>
          <w:rFonts w:ascii="Courier New" w:hAnsi="Courier New" w:cs="Courier New"/>
          <w:b/>
          <w:color w:val="548DD4" w:themeColor="text2" w:themeTint="99"/>
          <w:sz w:val="18"/>
          <w:szCs w:val="18"/>
        </w:rPr>
      </w:pPr>
    </w:p>
    <w:p w:rsidR="00BD3B18" w:rsidRPr="00DC3357" w:rsidRDefault="00BD3B18" w:rsidP="00BD3B18">
      <w:pPr>
        <w:numPr>
          <w:ilvl w:val="0"/>
          <w:numId w:val="93"/>
        </w:numPr>
        <w:jc w:val="center"/>
        <w:rPr>
          <w:rFonts w:ascii="Courier New" w:hAnsi="Courier New" w:cs="Courier New"/>
          <w:b/>
          <w:color w:val="548DD4" w:themeColor="text2" w:themeTint="99"/>
          <w:sz w:val="18"/>
          <w:szCs w:val="18"/>
        </w:rPr>
      </w:pPr>
      <w:r w:rsidRPr="00DC3357">
        <w:rPr>
          <w:rFonts w:ascii="Courier New" w:hAnsi="Courier New" w:cs="Courier New"/>
          <w:b/>
          <w:color w:val="548DD4" w:themeColor="text2" w:themeTint="99"/>
          <w:sz w:val="18"/>
          <w:szCs w:val="18"/>
        </w:rPr>
        <w:t>Общие сведения о многоквартирном доме</w:t>
      </w:r>
    </w:p>
    <w:p w:rsidR="00BD3B18" w:rsidRPr="00D86B3C" w:rsidRDefault="00BD3B18" w:rsidP="00BD3B18">
      <w:pPr>
        <w:rPr>
          <w:rFonts w:ascii="Courier New" w:hAnsi="Courier New" w:cs="Courier New"/>
          <w:b/>
          <w:color w:val="0070C0"/>
          <w:sz w:val="20"/>
          <w:szCs w:val="20"/>
        </w:rPr>
      </w:pPr>
    </w:p>
    <w:p w:rsidR="00BD3B18" w:rsidRPr="00BD3B18" w:rsidRDefault="00BD3B18" w:rsidP="00BD3B18">
      <w:pPr>
        <w:pStyle w:val="aff8"/>
        <w:numPr>
          <w:ilvl w:val="0"/>
          <w:numId w:val="95"/>
        </w:numPr>
        <w:tabs>
          <w:tab w:val="left" w:pos="426"/>
        </w:tabs>
        <w:ind w:left="0" w:firstLine="0"/>
      </w:pPr>
      <w:r w:rsidRPr="00BD3B18">
        <w:t>Адрес многоквартирного  дома___</w:t>
      </w:r>
      <w:proofErr w:type="spellStart"/>
      <w:r w:rsidRPr="00FE68DD">
        <w:rPr>
          <w:b/>
          <w:i/>
          <w:u w:val="single"/>
        </w:rPr>
        <w:t>ул</w:t>
      </w:r>
      <w:proofErr w:type="spellEnd"/>
      <w:r w:rsidRPr="00FE68DD">
        <w:rPr>
          <w:b/>
          <w:i/>
          <w:u w:val="single"/>
        </w:rPr>
        <w:t xml:space="preserve">. Шмидта 41, </w:t>
      </w:r>
      <w:proofErr w:type="spellStart"/>
      <w:r w:rsidRPr="00FE68DD">
        <w:rPr>
          <w:b/>
          <w:i/>
          <w:u w:val="single"/>
        </w:rPr>
        <w:t>пгт</w:t>
      </w:r>
      <w:proofErr w:type="spellEnd"/>
      <w:r w:rsidRPr="00FE68DD">
        <w:rPr>
          <w:b/>
          <w:i/>
          <w:u w:val="single"/>
        </w:rPr>
        <w:t>. Бер</w:t>
      </w:r>
      <w:r w:rsidR="00FE68DD">
        <w:rPr>
          <w:b/>
          <w:i/>
          <w:u w:val="single"/>
        </w:rPr>
        <w:t>е</w:t>
      </w:r>
      <w:r w:rsidRPr="00FE68DD">
        <w:rPr>
          <w:b/>
          <w:i/>
          <w:u w:val="single"/>
        </w:rPr>
        <w:t>зово</w:t>
      </w:r>
      <w:r w:rsidRPr="00BD3B18">
        <w:t>_________________________</w:t>
      </w:r>
    </w:p>
    <w:p w:rsidR="00BD3B18" w:rsidRPr="00D86B3C" w:rsidRDefault="00BD3B18" w:rsidP="00BD3B18">
      <w:pPr>
        <w:numPr>
          <w:ilvl w:val="0"/>
          <w:numId w:val="95"/>
        </w:numPr>
        <w:tabs>
          <w:tab w:val="left" w:pos="426"/>
        </w:tabs>
        <w:ind w:left="0" w:firstLine="0"/>
        <w:rPr>
          <w:sz w:val="20"/>
          <w:szCs w:val="20"/>
        </w:rPr>
      </w:pPr>
      <w:r w:rsidRPr="00D86B3C">
        <w:rPr>
          <w:sz w:val="20"/>
          <w:szCs w:val="20"/>
        </w:rPr>
        <w:t>Кадастровый номер многоквартирного дома (при его наличии)____________________________</w:t>
      </w:r>
    </w:p>
    <w:p w:rsidR="00BD3B18" w:rsidRPr="00D86B3C" w:rsidRDefault="00BD3B18" w:rsidP="00BD3B18">
      <w:pPr>
        <w:numPr>
          <w:ilvl w:val="0"/>
          <w:numId w:val="95"/>
        </w:numPr>
        <w:tabs>
          <w:tab w:val="left" w:pos="426"/>
        </w:tabs>
        <w:ind w:left="0" w:firstLine="0"/>
        <w:rPr>
          <w:sz w:val="20"/>
          <w:szCs w:val="20"/>
        </w:rPr>
      </w:pPr>
      <w:r w:rsidRPr="00D86B3C">
        <w:rPr>
          <w:sz w:val="20"/>
          <w:szCs w:val="20"/>
        </w:rPr>
        <w:t>Серия, тип постройки_______________________________________________________________</w:t>
      </w:r>
    </w:p>
    <w:p w:rsidR="00BD3B18" w:rsidRPr="00D86B3C" w:rsidRDefault="00BD3B18" w:rsidP="00BD3B18">
      <w:pPr>
        <w:numPr>
          <w:ilvl w:val="0"/>
          <w:numId w:val="95"/>
        </w:numPr>
        <w:tabs>
          <w:tab w:val="left" w:pos="426"/>
        </w:tabs>
        <w:ind w:left="0" w:firstLine="0"/>
        <w:rPr>
          <w:sz w:val="20"/>
          <w:szCs w:val="20"/>
        </w:rPr>
      </w:pPr>
      <w:r w:rsidRPr="00D86B3C">
        <w:rPr>
          <w:sz w:val="20"/>
          <w:szCs w:val="20"/>
        </w:rPr>
        <w:t>Год постройки________</w:t>
      </w:r>
      <w:r w:rsidRPr="00D86B3C">
        <w:rPr>
          <w:sz w:val="20"/>
          <w:szCs w:val="20"/>
          <w:u w:val="single"/>
        </w:rPr>
        <w:t>2004</w:t>
      </w:r>
      <w:r w:rsidRPr="00D86B3C">
        <w:rPr>
          <w:sz w:val="20"/>
          <w:szCs w:val="20"/>
        </w:rPr>
        <w:t>_________________________________________________________</w:t>
      </w:r>
    </w:p>
    <w:p w:rsidR="00BD3B18" w:rsidRPr="00D86B3C" w:rsidRDefault="00BD3B18" w:rsidP="00BD3B18">
      <w:pPr>
        <w:numPr>
          <w:ilvl w:val="0"/>
          <w:numId w:val="95"/>
        </w:numPr>
        <w:tabs>
          <w:tab w:val="left" w:pos="426"/>
        </w:tabs>
        <w:ind w:left="0" w:firstLine="0"/>
        <w:rPr>
          <w:sz w:val="20"/>
          <w:szCs w:val="20"/>
        </w:rPr>
      </w:pPr>
      <w:r w:rsidRPr="00D86B3C">
        <w:rPr>
          <w:sz w:val="20"/>
          <w:szCs w:val="20"/>
        </w:rPr>
        <w:t>Степень износа по данным государственного технического учета__________________________</w:t>
      </w:r>
    </w:p>
    <w:p w:rsidR="00BD3B18" w:rsidRPr="00D86B3C" w:rsidRDefault="00BD3B18" w:rsidP="00BD3B18">
      <w:pPr>
        <w:numPr>
          <w:ilvl w:val="0"/>
          <w:numId w:val="95"/>
        </w:numPr>
        <w:tabs>
          <w:tab w:val="left" w:pos="426"/>
        </w:tabs>
        <w:ind w:left="0" w:firstLine="0"/>
        <w:rPr>
          <w:sz w:val="20"/>
          <w:szCs w:val="20"/>
        </w:rPr>
      </w:pPr>
      <w:r w:rsidRPr="00D86B3C">
        <w:rPr>
          <w:sz w:val="20"/>
          <w:szCs w:val="20"/>
        </w:rPr>
        <w:t>Степень фактического износа__________</w:t>
      </w:r>
      <w:r w:rsidRPr="00D86B3C">
        <w:rPr>
          <w:sz w:val="20"/>
          <w:szCs w:val="20"/>
          <w:u w:val="single"/>
        </w:rPr>
        <w:t>15%</w:t>
      </w:r>
      <w:r w:rsidRPr="00D86B3C">
        <w:rPr>
          <w:sz w:val="20"/>
          <w:szCs w:val="20"/>
        </w:rPr>
        <w:t>___________________________________________</w:t>
      </w:r>
    </w:p>
    <w:p w:rsidR="00BD3B18" w:rsidRPr="00D86B3C" w:rsidRDefault="00BD3B18" w:rsidP="00BD3B18">
      <w:pPr>
        <w:numPr>
          <w:ilvl w:val="0"/>
          <w:numId w:val="95"/>
        </w:numPr>
        <w:tabs>
          <w:tab w:val="left" w:pos="426"/>
        </w:tabs>
        <w:ind w:left="0" w:firstLine="0"/>
        <w:rPr>
          <w:sz w:val="20"/>
          <w:szCs w:val="20"/>
        </w:rPr>
      </w:pPr>
      <w:r w:rsidRPr="00D86B3C">
        <w:rPr>
          <w:sz w:val="20"/>
          <w:szCs w:val="20"/>
        </w:rPr>
        <w:t>Год последнего капитального ремонта_________________________________________________</w:t>
      </w:r>
    </w:p>
    <w:p w:rsidR="00BD3B18" w:rsidRPr="00D86B3C" w:rsidRDefault="00BD3B18" w:rsidP="00BD3B18">
      <w:pPr>
        <w:numPr>
          <w:ilvl w:val="0"/>
          <w:numId w:val="95"/>
        </w:numPr>
        <w:tabs>
          <w:tab w:val="left" w:pos="426"/>
        </w:tabs>
        <w:ind w:left="0" w:firstLine="0"/>
        <w:rPr>
          <w:sz w:val="20"/>
          <w:szCs w:val="20"/>
        </w:rPr>
      </w:pPr>
      <w:r w:rsidRPr="00D86B3C">
        <w:rPr>
          <w:sz w:val="20"/>
          <w:szCs w:val="20"/>
        </w:rPr>
        <w:t>Реквизиты правового акта о признании многократного дома аварийным и подлежащим сносу</w:t>
      </w:r>
    </w:p>
    <w:p w:rsidR="00BD3B18" w:rsidRPr="00BD3B18" w:rsidRDefault="00BD3B18" w:rsidP="00FE68DD">
      <w:pPr>
        <w:pStyle w:val="aff8"/>
        <w:tabs>
          <w:tab w:val="left" w:pos="426"/>
        </w:tabs>
        <w:ind w:left="0"/>
      </w:pPr>
      <w:r w:rsidRPr="00BD3B18">
        <w:t>______________________________________________________________________________________</w:t>
      </w:r>
    </w:p>
    <w:p w:rsidR="00BD3B18" w:rsidRPr="00D86B3C" w:rsidRDefault="00BD3B18" w:rsidP="00BD3B18">
      <w:pPr>
        <w:numPr>
          <w:ilvl w:val="0"/>
          <w:numId w:val="95"/>
        </w:numPr>
        <w:tabs>
          <w:tab w:val="left" w:pos="426"/>
        </w:tabs>
        <w:ind w:left="0" w:firstLine="0"/>
        <w:rPr>
          <w:sz w:val="20"/>
          <w:szCs w:val="20"/>
        </w:rPr>
      </w:pPr>
      <w:r w:rsidRPr="00D86B3C">
        <w:rPr>
          <w:sz w:val="20"/>
          <w:szCs w:val="20"/>
        </w:rPr>
        <w:t>Количество этажей_________</w:t>
      </w:r>
      <w:r w:rsidRPr="00D86B3C">
        <w:rPr>
          <w:sz w:val="20"/>
          <w:szCs w:val="20"/>
          <w:u w:val="single"/>
        </w:rPr>
        <w:t>3</w:t>
      </w:r>
      <w:r w:rsidRPr="00D86B3C">
        <w:rPr>
          <w:sz w:val="20"/>
          <w:szCs w:val="20"/>
        </w:rPr>
        <w:t>________________________________________________________</w:t>
      </w:r>
    </w:p>
    <w:p w:rsidR="00BD3B18" w:rsidRPr="00D86B3C" w:rsidRDefault="00BD3B18" w:rsidP="00BD3B18">
      <w:pPr>
        <w:numPr>
          <w:ilvl w:val="0"/>
          <w:numId w:val="95"/>
        </w:numPr>
        <w:tabs>
          <w:tab w:val="left" w:pos="426"/>
        </w:tabs>
        <w:ind w:left="0" w:firstLine="0"/>
        <w:rPr>
          <w:sz w:val="20"/>
          <w:szCs w:val="20"/>
        </w:rPr>
      </w:pPr>
      <w:r w:rsidRPr="00D86B3C">
        <w:rPr>
          <w:sz w:val="20"/>
          <w:szCs w:val="20"/>
        </w:rPr>
        <w:t xml:space="preserve">Наличие </w:t>
      </w:r>
      <w:proofErr w:type="spellStart"/>
      <w:r w:rsidRPr="00D86B3C">
        <w:rPr>
          <w:sz w:val="20"/>
          <w:szCs w:val="20"/>
        </w:rPr>
        <w:t>подвала_____________имеется</w:t>
      </w:r>
      <w:proofErr w:type="spellEnd"/>
      <w:r w:rsidRPr="00D86B3C">
        <w:rPr>
          <w:sz w:val="20"/>
          <w:szCs w:val="20"/>
        </w:rPr>
        <w:t xml:space="preserve"> _______________________________________________</w:t>
      </w:r>
    </w:p>
    <w:p w:rsidR="00BD3B18" w:rsidRPr="00D86B3C" w:rsidRDefault="00BD3B18" w:rsidP="00BD3B18">
      <w:pPr>
        <w:numPr>
          <w:ilvl w:val="0"/>
          <w:numId w:val="95"/>
        </w:numPr>
        <w:tabs>
          <w:tab w:val="left" w:pos="426"/>
        </w:tabs>
        <w:ind w:left="0" w:firstLine="0"/>
        <w:rPr>
          <w:sz w:val="20"/>
          <w:szCs w:val="20"/>
        </w:rPr>
      </w:pPr>
      <w:r w:rsidRPr="00D86B3C">
        <w:rPr>
          <w:sz w:val="20"/>
          <w:szCs w:val="20"/>
        </w:rPr>
        <w:t>Наличие цокольного этажа___________________________________________________________</w:t>
      </w:r>
    </w:p>
    <w:p w:rsidR="00BD3B18" w:rsidRPr="00D86B3C" w:rsidRDefault="00BD3B18" w:rsidP="00BD3B18">
      <w:pPr>
        <w:numPr>
          <w:ilvl w:val="0"/>
          <w:numId w:val="95"/>
        </w:numPr>
        <w:tabs>
          <w:tab w:val="left" w:pos="426"/>
        </w:tabs>
        <w:ind w:left="0" w:firstLine="0"/>
        <w:rPr>
          <w:sz w:val="20"/>
          <w:szCs w:val="20"/>
        </w:rPr>
      </w:pPr>
      <w:r w:rsidRPr="00D86B3C">
        <w:rPr>
          <w:sz w:val="20"/>
          <w:szCs w:val="20"/>
        </w:rPr>
        <w:t>Наличие монсарды______________-___________________________________________________</w:t>
      </w:r>
    </w:p>
    <w:p w:rsidR="00BD3B18" w:rsidRPr="00D86B3C" w:rsidRDefault="00BD3B18" w:rsidP="00BD3B18">
      <w:pPr>
        <w:numPr>
          <w:ilvl w:val="0"/>
          <w:numId w:val="95"/>
        </w:numPr>
        <w:tabs>
          <w:tab w:val="left" w:pos="426"/>
        </w:tabs>
        <w:ind w:left="0" w:firstLine="0"/>
        <w:rPr>
          <w:sz w:val="20"/>
          <w:szCs w:val="20"/>
        </w:rPr>
      </w:pPr>
      <w:r w:rsidRPr="00D86B3C">
        <w:rPr>
          <w:sz w:val="20"/>
          <w:szCs w:val="20"/>
        </w:rPr>
        <w:t>Наличие мезонина_______________-___________________________________________________</w:t>
      </w:r>
    </w:p>
    <w:p w:rsidR="00BD3B18" w:rsidRPr="00D86B3C" w:rsidRDefault="00BD3B18" w:rsidP="00BD3B18">
      <w:pPr>
        <w:numPr>
          <w:ilvl w:val="0"/>
          <w:numId w:val="95"/>
        </w:numPr>
        <w:tabs>
          <w:tab w:val="left" w:pos="426"/>
        </w:tabs>
        <w:ind w:left="0" w:firstLine="0"/>
        <w:rPr>
          <w:sz w:val="20"/>
          <w:szCs w:val="20"/>
        </w:rPr>
      </w:pPr>
      <w:r w:rsidRPr="00D86B3C">
        <w:rPr>
          <w:sz w:val="20"/>
          <w:szCs w:val="20"/>
        </w:rPr>
        <w:t>Количество квартир________</w:t>
      </w:r>
      <w:r w:rsidRPr="00D86B3C">
        <w:rPr>
          <w:sz w:val="20"/>
          <w:szCs w:val="20"/>
          <w:u w:val="single"/>
        </w:rPr>
        <w:t>66_</w:t>
      </w:r>
      <w:r w:rsidRPr="00D86B3C">
        <w:rPr>
          <w:sz w:val="20"/>
          <w:szCs w:val="20"/>
        </w:rPr>
        <w:t>______________________________________________________</w:t>
      </w:r>
    </w:p>
    <w:p w:rsidR="00BD3B18" w:rsidRPr="00D86B3C" w:rsidRDefault="00BD3B18" w:rsidP="00BD3B18">
      <w:pPr>
        <w:numPr>
          <w:ilvl w:val="0"/>
          <w:numId w:val="95"/>
        </w:numPr>
        <w:tabs>
          <w:tab w:val="left" w:pos="426"/>
        </w:tabs>
        <w:ind w:left="0" w:firstLine="0"/>
        <w:rPr>
          <w:sz w:val="20"/>
          <w:szCs w:val="20"/>
        </w:rPr>
      </w:pPr>
      <w:r w:rsidRPr="00D86B3C">
        <w:rPr>
          <w:sz w:val="20"/>
          <w:szCs w:val="20"/>
        </w:rPr>
        <w:t>Количество нежилых помещений, не входящих в состав общего имущества__________________</w:t>
      </w:r>
    </w:p>
    <w:p w:rsidR="00BD3B18" w:rsidRPr="00BD3B18" w:rsidRDefault="00BD3B18" w:rsidP="00BD3B18">
      <w:pPr>
        <w:numPr>
          <w:ilvl w:val="0"/>
          <w:numId w:val="95"/>
        </w:numPr>
        <w:tabs>
          <w:tab w:val="left" w:pos="426"/>
        </w:tabs>
        <w:ind w:left="0" w:firstLine="0"/>
        <w:rPr>
          <w:sz w:val="20"/>
          <w:szCs w:val="20"/>
        </w:rPr>
      </w:pPr>
      <w:r w:rsidRPr="00D86B3C">
        <w:rPr>
          <w:sz w:val="20"/>
          <w:szCs w:val="20"/>
        </w:rPr>
        <w:t xml:space="preserve">Реквизиты правого акта о признании всех жилых помещений в многоквартирном доме непригодными для </w:t>
      </w:r>
      <w:r w:rsidRPr="00BD3B18">
        <w:rPr>
          <w:sz w:val="20"/>
          <w:szCs w:val="20"/>
        </w:rPr>
        <w:t>проживания________________________________________________________________________</w:t>
      </w:r>
    </w:p>
    <w:p w:rsidR="00BD3B18" w:rsidRPr="00BD3B18" w:rsidRDefault="00BD3B18" w:rsidP="00BD3B18">
      <w:pPr>
        <w:numPr>
          <w:ilvl w:val="0"/>
          <w:numId w:val="95"/>
        </w:numPr>
        <w:tabs>
          <w:tab w:val="left" w:pos="426"/>
        </w:tabs>
        <w:ind w:left="0" w:firstLine="0"/>
        <w:rPr>
          <w:sz w:val="20"/>
          <w:szCs w:val="20"/>
        </w:rPr>
      </w:pPr>
      <w:r w:rsidRPr="00BD3B18">
        <w:rPr>
          <w:sz w:val="20"/>
          <w:szCs w:val="20"/>
        </w:rPr>
        <w:t>Перечень жилых помещений, не входящих в состав общего имущества_____________________</w:t>
      </w:r>
    </w:p>
    <w:p w:rsidR="00BD3B18" w:rsidRPr="00BD3B18" w:rsidRDefault="00BD3B18" w:rsidP="00BD3B18">
      <w:pPr>
        <w:numPr>
          <w:ilvl w:val="0"/>
          <w:numId w:val="95"/>
        </w:numPr>
        <w:tabs>
          <w:tab w:val="left" w:pos="426"/>
        </w:tabs>
        <w:ind w:left="0" w:firstLine="0"/>
        <w:rPr>
          <w:sz w:val="20"/>
          <w:szCs w:val="20"/>
        </w:rPr>
      </w:pPr>
      <w:r w:rsidRPr="00BD3B18">
        <w:rPr>
          <w:sz w:val="20"/>
          <w:szCs w:val="20"/>
        </w:rPr>
        <w:t>Строительный объем_________</w:t>
      </w:r>
      <w:r w:rsidRPr="00BD3B18">
        <w:rPr>
          <w:sz w:val="20"/>
          <w:szCs w:val="20"/>
          <w:u w:val="single"/>
        </w:rPr>
        <w:t>8972</w:t>
      </w:r>
      <w:r w:rsidRPr="00BD3B18">
        <w:rPr>
          <w:sz w:val="20"/>
          <w:szCs w:val="20"/>
        </w:rPr>
        <w:t>______________куб.м</w:t>
      </w:r>
    </w:p>
    <w:p w:rsidR="00BD3B18" w:rsidRPr="00BD3B18" w:rsidRDefault="00BD3B18" w:rsidP="00BD3B18">
      <w:pPr>
        <w:numPr>
          <w:ilvl w:val="0"/>
          <w:numId w:val="95"/>
        </w:numPr>
        <w:tabs>
          <w:tab w:val="left" w:pos="426"/>
        </w:tabs>
        <w:ind w:left="0" w:firstLine="0"/>
        <w:rPr>
          <w:sz w:val="20"/>
          <w:szCs w:val="20"/>
        </w:rPr>
      </w:pPr>
      <w:r w:rsidRPr="00BD3B18">
        <w:rPr>
          <w:sz w:val="20"/>
          <w:szCs w:val="20"/>
        </w:rPr>
        <w:t xml:space="preserve"> Площадь: </w:t>
      </w:r>
    </w:p>
    <w:p w:rsidR="00BD3B18" w:rsidRPr="00BD3B18" w:rsidRDefault="00BD3B18" w:rsidP="00BD3B18">
      <w:pPr>
        <w:rPr>
          <w:sz w:val="20"/>
          <w:szCs w:val="20"/>
        </w:rPr>
      </w:pPr>
      <w:r w:rsidRPr="00BD3B18">
        <w:rPr>
          <w:sz w:val="20"/>
          <w:szCs w:val="20"/>
        </w:rPr>
        <w:t>а) Многоквартирного дома с лоджиями, балконами, шкафами, коридорами и лестничными клетками_______</w:t>
      </w:r>
      <w:r w:rsidRPr="00BD3B18">
        <w:rPr>
          <w:sz w:val="20"/>
          <w:szCs w:val="20"/>
          <w:u w:val="single"/>
        </w:rPr>
        <w:t>5269,0</w:t>
      </w:r>
      <w:r w:rsidRPr="00BD3B18">
        <w:rPr>
          <w:sz w:val="20"/>
          <w:szCs w:val="20"/>
        </w:rPr>
        <w:t>____________________кв.м</w:t>
      </w:r>
    </w:p>
    <w:p w:rsidR="00BD3B18" w:rsidRPr="00BD3B18" w:rsidRDefault="00BD3B18" w:rsidP="00BD3B18">
      <w:pPr>
        <w:rPr>
          <w:sz w:val="20"/>
          <w:szCs w:val="20"/>
        </w:rPr>
      </w:pPr>
      <w:r w:rsidRPr="00BD3B18">
        <w:rPr>
          <w:sz w:val="20"/>
          <w:szCs w:val="20"/>
        </w:rPr>
        <w:t>б) Жилых помещений (общая площадь квартир)__________</w:t>
      </w:r>
      <w:r w:rsidRPr="00BD3B18">
        <w:rPr>
          <w:sz w:val="20"/>
          <w:szCs w:val="20"/>
          <w:u w:val="single"/>
        </w:rPr>
        <w:t>4484,4</w:t>
      </w:r>
      <w:r w:rsidRPr="00BD3B18">
        <w:rPr>
          <w:sz w:val="20"/>
          <w:szCs w:val="20"/>
        </w:rPr>
        <w:t>_________________кв.м</w:t>
      </w:r>
    </w:p>
    <w:p w:rsidR="00BD3B18" w:rsidRPr="00BD3B18" w:rsidRDefault="00BD3B18" w:rsidP="00BD3B18">
      <w:pPr>
        <w:rPr>
          <w:sz w:val="20"/>
          <w:szCs w:val="20"/>
        </w:rPr>
      </w:pPr>
      <w:r w:rsidRPr="00BD3B18">
        <w:rPr>
          <w:sz w:val="20"/>
          <w:szCs w:val="20"/>
        </w:rPr>
        <w:t>в) Нежилых помещений (общая площадь нежилых помещений, не входящих в состав общего имущества в многоквартирном доме)_____________________</w:t>
      </w:r>
      <w:proofErr w:type="spellStart"/>
      <w:r w:rsidRPr="00BD3B18">
        <w:rPr>
          <w:sz w:val="20"/>
          <w:szCs w:val="20"/>
        </w:rPr>
        <w:t>кв.м</w:t>
      </w:r>
      <w:proofErr w:type="spellEnd"/>
    </w:p>
    <w:p w:rsidR="00BD3B18" w:rsidRPr="00BD3B18" w:rsidRDefault="00BD3B18" w:rsidP="00BD3B18">
      <w:pPr>
        <w:rPr>
          <w:sz w:val="20"/>
          <w:szCs w:val="20"/>
        </w:rPr>
      </w:pPr>
      <w:r w:rsidRPr="00BD3B18">
        <w:rPr>
          <w:sz w:val="20"/>
          <w:szCs w:val="20"/>
        </w:rPr>
        <w:t>г)  Помещений общего пользования (общая площадь не жилых помещений, входящих в состав общего имущества в многоквартирном доме)___________</w:t>
      </w:r>
      <w:r w:rsidRPr="00BD3B18">
        <w:rPr>
          <w:sz w:val="20"/>
          <w:szCs w:val="20"/>
          <w:u w:val="single"/>
        </w:rPr>
        <w:t>784,6</w:t>
      </w:r>
      <w:r w:rsidRPr="00BD3B18">
        <w:rPr>
          <w:sz w:val="20"/>
          <w:szCs w:val="20"/>
        </w:rPr>
        <w:t>___________кв.м</w:t>
      </w:r>
    </w:p>
    <w:p w:rsidR="00BD3B18" w:rsidRPr="00BD3B18" w:rsidRDefault="00BD3B18" w:rsidP="00BD3B18">
      <w:pPr>
        <w:pStyle w:val="aff8"/>
        <w:numPr>
          <w:ilvl w:val="0"/>
          <w:numId w:val="83"/>
        </w:numPr>
        <w:ind w:left="0" w:firstLine="0"/>
      </w:pPr>
      <w:r w:rsidRPr="00BD3B18">
        <w:t>Количество лестниц___________6__________шт</w:t>
      </w:r>
    </w:p>
    <w:p w:rsidR="00BD3B18" w:rsidRPr="00BD3B18" w:rsidRDefault="00BD3B18" w:rsidP="00BD3B18">
      <w:pPr>
        <w:pStyle w:val="aff8"/>
        <w:numPr>
          <w:ilvl w:val="0"/>
          <w:numId w:val="83"/>
        </w:numPr>
        <w:ind w:left="0" w:firstLine="0"/>
      </w:pPr>
      <w:r w:rsidRPr="00BD3B18">
        <w:t>Уборная площадь лестниц (включая межквартирные лестничные площадки)__________</w:t>
      </w:r>
      <w:proofErr w:type="spellStart"/>
      <w:r w:rsidRPr="00BD3B18">
        <w:t>кв.м</w:t>
      </w:r>
      <w:proofErr w:type="spellEnd"/>
    </w:p>
    <w:p w:rsidR="00BD3B18" w:rsidRPr="00BD3B18" w:rsidRDefault="00BD3B18" w:rsidP="00BD3B18">
      <w:pPr>
        <w:pStyle w:val="aff8"/>
        <w:numPr>
          <w:ilvl w:val="0"/>
          <w:numId w:val="83"/>
        </w:numPr>
        <w:ind w:left="0" w:firstLine="0"/>
      </w:pPr>
      <w:r w:rsidRPr="00BD3B18">
        <w:t>Уборочная площадь общих коридоров._________________________</w:t>
      </w:r>
      <w:proofErr w:type="spellStart"/>
      <w:r w:rsidRPr="00BD3B18">
        <w:t>кв.м</w:t>
      </w:r>
      <w:proofErr w:type="spellEnd"/>
    </w:p>
    <w:p w:rsidR="00BD3B18" w:rsidRPr="00BD3B18" w:rsidRDefault="00BD3B18" w:rsidP="00BD3B18">
      <w:pPr>
        <w:pStyle w:val="aff8"/>
        <w:numPr>
          <w:ilvl w:val="0"/>
          <w:numId w:val="83"/>
        </w:numPr>
        <w:ind w:left="0" w:firstLine="0"/>
      </w:pPr>
      <w:r w:rsidRPr="00BD3B18">
        <w:t>Уборочная площадь других помещений общего пользования (включая технические этажи, чердаки, технические подвалы)__________________</w:t>
      </w:r>
      <w:proofErr w:type="spellStart"/>
      <w:r w:rsidRPr="00BD3B18">
        <w:t>кв.м</w:t>
      </w:r>
      <w:proofErr w:type="spellEnd"/>
    </w:p>
    <w:p w:rsidR="00BD3B18" w:rsidRPr="00BD3B18" w:rsidRDefault="00BD3B18" w:rsidP="00BD3B18">
      <w:pPr>
        <w:pStyle w:val="aff8"/>
        <w:numPr>
          <w:ilvl w:val="0"/>
          <w:numId w:val="83"/>
        </w:numPr>
        <w:ind w:left="0" w:firstLine="0"/>
      </w:pPr>
      <w:r w:rsidRPr="00BD3B18">
        <w:t>Площадь земельного участка, входящего в состав общего имущества многоквартирного дома_________</w:t>
      </w:r>
      <w:proofErr w:type="spellStart"/>
      <w:r w:rsidRPr="00BD3B18">
        <w:t>кв.м</w:t>
      </w:r>
      <w:proofErr w:type="spellEnd"/>
    </w:p>
    <w:p w:rsidR="00BD3B18" w:rsidRPr="00BD3B18" w:rsidRDefault="00BD3B18" w:rsidP="00BD3B18">
      <w:pPr>
        <w:pStyle w:val="aff8"/>
        <w:numPr>
          <w:ilvl w:val="0"/>
          <w:numId w:val="83"/>
        </w:numPr>
        <w:ind w:left="0" w:firstLine="0"/>
      </w:pPr>
      <w:r w:rsidRPr="00BD3B18">
        <w:t>Кадастровый номер земельного участка (при его наличии)__________________________</w:t>
      </w:r>
    </w:p>
    <w:p w:rsidR="00BD3B18" w:rsidRPr="00D86B3C" w:rsidRDefault="00BD3B18" w:rsidP="00BD3B18">
      <w:pPr>
        <w:ind w:left="-900"/>
        <w:rPr>
          <w:sz w:val="20"/>
          <w:szCs w:val="20"/>
        </w:rPr>
      </w:pPr>
      <w:r w:rsidRPr="00D86B3C">
        <w:rPr>
          <w:sz w:val="20"/>
          <w:szCs w:val="20"/>
        </w:rPr>
        <w:t xml:space="preserve"> </w:t>
      </w:r>
    </w:p>
    <w:p w:rsidR="00BD3B18" w:rsidRPr="00D86B3C" w:rsidRDefault="00BD3B18" w:rsidP="00BD3B18">
      <w:pPr>
        <w:numPr>
          <w:ilvl w:val="0"/>
          <w:numId w:val="94"/>
        </w:numPr>
        <w:jc w:val="center"/>
        <w:rPr>
          <w:rFonts w:ascii="Courier New" w:hAnsi="Courier New" w:cs="Courier New"/>
          <w:b/>
          <w:color w:val="0070C0"/>
          <w:sz w:val="20"/>
          <w:szCs w:val="20"/>
        </w:rPr>
      </w:pPr>
      <w:r w:rsidRPr="00D86B3C">
        <w:rPr>
          <w:rFonts w:ascii="Courier New" w:hAnsi="Courier New" w:cs="Courier New"/>
          <w:b/>
          <w:color w:val="0070C0"/>
          <w:sz w:val="20"/>
          <w:szCs w:val="20"/>
        </w:rPr>
        <w:t>Техническое состояние многоквартирного дома, включая пристройки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BD3B18" w:rsidRPr="00D86B3C" w:rsidTr="00FC6A17">
        <w:tc>
          <w:tcPr>
            <w:tcW w:w="3190" w:type="dxa"/>
          </w:tcPr>
          <w:p w:rsidR="00BD3B18" w:rsidRPr="00D86B3C" w:rsidRDefault="00BD3B18" w:rsidP="00FC6A17">
            <w:pPr>
              <w:jc w:val="center"/>
              <w:rPr>
                <w:b/>
                <w:sz w:val="20"/>
                <w:szCs w:val="20"/>
              </w:rPr>
            </w:pPr>
            <w:r w:rsidRPr="00D86B3C">
              <w:rPr>
                <w:b/>
                <w:sz w:val="20"/>
                <w:szCs w:val="20"/>
              </w:rPr>
              <w:t>Наименование конструктивных элементов</w:t>
            </w:r>
          </w:p>
        </w:tc>
        <w:tc>
          <w:tcPr>
            <w:tcW w:w="3190" w:type="dxa"/>
          </w:tcPr>
          <w:p w:rsidR="00BD3B18" w:rsidRPr="00D86B3C" w:rsidRDefault="00BD3B18" w:rsidP="00FC6A17">
            <w:pPr>
              <w:jc w:val="center"/>
              <w:rPr>
                <w:b/>
                <w:sz w:val="20"/>
                <w:szCs w:val="20"/>
              </w:rPr>
            </w:pPr>
            <w:r w:rsidRPr="00D86B3C">
              <w:rPr>
                <w:b/>
                <w:sz w:val="20"/>
                <w:szCs w:val="20"/>
              </w:rPr>
              <w:t xml:space="preserve">Описание элементов (материал, конструкция или система, </w:t>
            </w:r>
            <w:r w:rsidRPr="00D86B3C">
              <w:rPr>
                <w:b/>
                <w:sz w:val="20"/>
                <w:szCs w:val="20"/>
              </w:rPr>
              <w:lastRenderedPageBreak/>
              <w:t>отделка и прочее)</w:t>
            </w:r>
          </w:p>
        </w:tc>
        <w:tc>
          <w:tcPr>
            <w:tcW w:w="3191" w:type="dxa"/>
          </w:tcPr>
          <w:p w:rsidR="00BD3B18" w:rsidRPr="00D86B3C" w:rsidRDefault="00BD3B18" w:rsidP="00FC6A17">
            <w:pPr>
              <w:jc w:val="center"/>
              <w:rPr>
                <w:b/>
                <w:sz w:val="20"/>
                <w:szCs w:val="20"/>
              </w:rPr>
            </w:pPr>
            <w:r w:rsidRPr="00D86B3C">
              <w:rPr>
                <w:b/>
                <w:sz w:val="20"/>
                <w:szCs w:val="20"/>
              </w:rPr>
              <w:lastRenderedPageBreak/>
              <w:t xml:space="preserve">Техническое состояние элементов общего имущества </w:t>
            </w:r>
            <w:r w:rsidRPr="00D86B3C">
              <w:rPr>
                <w:b/>
                <w:sz w:val="20"/>
                <w:szCs w:val="20"/>
              </w:rPr>
              <w:lastRenderedPageBreak/>
              <w:t>многоквартирного дома</w:t>
            </w:r>
          </w:p>
        </w:tc>
      </w:tr>
      <w:tr w:rsidR="00BD3B18" w:rsidRPr="00D86B3C" w:rsidTr="00FC6A17">
        <w:tc>
          <w:tcPr>
            <w:tcW w:w="3190" w:type="dxa"/>
          </w:tcPr>
          <w:p w:rsidR="00BD3B18" w:rsidRPr="00D86B3C" w:rsidRDefault="00BD3B18" w:rsidP="00FC6A17">
            <w:pPr>
              <w:rPr>
                <w:sz w:val="20"/>
                <w:szCs w:val="20"/>
              </w:rPr>
            </w:pPr>
            <w:r w:rsidRPr="00D86B3C">
              <w:rPr>
                <w:sz w:val="20"/>
                <w:szCs w:val="20"/>
              </w:rPr>
              <w:lastRenderedPageBreak/>
              <w:t>1.  фундамент</w:t>
            </w:r>
          </w:p>
        </w:tc>
        <w:tc>
          <w:tcPr>
            <w:tcW w:w="3190" w:type="dxa"/>
          </w:tcPr>
          <w:p w:rsidR="00BD3B18" w:rsidRPr="00D86B3C" w:rsidRDefault="00BD3B18" w:rsidP="00FC6A17">
            <w:pPr>
              <w:jc w:val="center"/>
              <w:rPr>
                <w:sz w:val="20"/>
                <w:szCs w:val="20"/>
              </w:rPr>
            </w:pPr>
            <w:r w:rsidRPr="00D86B3C">
              <w:rPr>
                <w:sz w:val="20"/>
                <w:szCs w:val="20"/>
              </w:rPr>
              <w:t>Бетонный</w:t>
            </w:r>
          </w:p>
        </w:tc>
        <w:tc>
          <w:tcPr>
            <w:tcW w:w="3191" w:type="dxa"/>
          </w:tcPr>
          <w:p w:rsidR="00BD3B18" w:rsidRPr="00D86B3C" w:rsidRDefault="00BD3B18" w:rsidP="00FC6A17">
            <w:pPr>
              <w:jc w:val="center"/>
              <w:rPr>
                <w:sz w:val="20"/>
                <w:szCs w:val="20"/>
              </w:rPr>
            </w:pPr>
            <w:r w:rsidRPr="00D86B3C">
              <w:rPr>
                <w:sz w:val="20"/>
                <w:szCs w:val="20"/>
              </w:rPr>
              <w:t>Удовлетворительно</w:t>
            </w:r>
          </w:p>
        </w:tc>
      </w:tr>
      <w:tr w:rsidR="00BD3B18" w:rsidRPr="00D86B3C" w:rsidTr="00FC6A17">
        <w:tc>
          <w:tcPr>
            <w:tcW w:w="3190" w:type="dxa"/>
          </w:tcPr>
          <w:p w:rsidR="00BD3B18" w:rsidRPr="00D86B3C" w:rsidRDefault="00BD3B18" w:rsidP="00FC6A17">
            <w:pPr>
              <w:rPr>
                <w:sz w:val="20"/>
                <w:szCs w:val="20"/>
              </w:rPr>
            </w:pPr>
            <w:r w:rsidRPr="00D86B3C">
              <w:rPr>
                <w:sz w:val="20"/>
                <w:szCs w:val="20"/>
              </w:rPr>
              <w:t>2.  наружные и внутренние капитальные стены</w:t>
            </w:r>
          </w:p>
        </w:tc>
        <w:tc>
          <w:tcPr>
            <w:tcW w:w="3190" w:type="dxa"/>
          </w:tcPr>
          <w:p w:rsidR="00BD3B18" w:rsidRPr="00D86B3C" w:rsidRDefault="00BD3B18" w:rsidP="00FC6A17">
            <w:pPr>
              <w:jc w:val="center"/>
              <w:rPr>
                <w:sz w:val="20"/>
                <w:szCs w:val="20"/>
              </w:rPr>
            </w:pPr>
            <w:r w:rsidRPr="00D86B3C">
              <w:rPr>
                <w:sz w:val="20"/>
                <w:szCs w:val="20"/>
              </w:rPr>
              <w:t>Керамзитобетон</w:t>
            </w:r>
          </w:p>
        </w:tc>
        <w:tc>
          <w:tcPr>
            <w:tcW w:w="3191" w:type="dxa"/>
          </w:tcPr>
          <w:p w:rsidR="00BD3B18" w:rsidRPr="00D86B3C" w:rsidRDefault="00BD3B18" w:rsidP="00FC6A17">
            <w:pPr>
              <w:jc w:val="center"/>
              <w:rPr>
                <w:sz w:val="20"/>
                <w:szCs w:val="20"/>
              </w:rPr>
            </w:pPr>
            <w:r w:rsidRPr="00D86B3C">
              <w:rPr>
                <w:sz w:val="20"/>
                <w:szCs w:val="20"/>
              </w:rPr>
              <w:t>Протечки между стыками , частичное разрушение межпанельных швов</w:t>
            </w:r>
          </w:p>
        </w:tc>
      </w:tr>
      <w:tr w:rsidR="00BD3B18" w:rsidRPr="00D86B3C" w:rsidTr="00FC6A17">
        <w:tc>
          <w:tcPr>
            <w:tcW w:w="3190" w:type="dxa"/>
          </w:tcPr>
          <w:p w:rsidR="00BD3B18" w:rsidRPr="00D86B3C" w:rsidRDefault="00BD3B18" w:rsidP="00FC6A17">
            <w:pPr>
              <w:rPr>
                <w:sz w:val="20"/>
                <w:szCs w:val="20"/>
              </w:rPr>
            </w:pPr>
            <w:r w:rsidRPr="00D86B3C">
              <w:rPr>
                <w:sz w:val="20"/>
                <w:szCs w:val="20"/>
              </w:rPr>
              <w:t>3.  перегородки</w:t>
            </w:r>
          </w:p>
        </w:tc>
        <w:tc>
          <w:tcPr>
            <w:tcW w:w="3190" w:type="dxa"/>
          </w:tcPr>
          <w:p w:rsidR="00BD3B18" w:rsidRPr="00D86B3C" w:rsidRDefault="00BD3B18" w:rsidP="00FC6A17">
            <w:pPr>
              <w:jc w:val="center"/>
              <w:rPr>
                <w:sz w:val="20"/>
                <w:szCs w:val="20"/>
              </w:rPr>
            </w:pPr>
            <w:r w:rsidRPr="00D86B3C">
              <w:rPr>
                <w:sz w:val="20"/>
                <w:szCs w:val="20"/>
              </w:rPr>
              <w:t>Керамзитобетон</w:t>
            </w:r>
          </w:p>
        </w:tc>
        <w:tc>
          <w:tcPr>
            <w:tcW w:w="3191" w:type="dxa"/>
          </w:tcPr>
          <w:p w:rsidR="00BD3B18" w:rsidRPr="00D86B3C" w:rsidRDefault="00BD3B18" w:rsidP="00FC6A17">
            <w:pPr>
              <w:jc w:val="center"/>
              <w:rPr>
                <w:sz w:val="20"/>
                <w:szCs w:val="20"/>
              </w:rPr>
            </w:pPr>
            <w:r w:rsidRPr="00D86B3C">
              <w:rPr>
                <w:sz w:val="20"/>
                <w:szCs w:val="20"/>
              </w:rPr>
              <w:t xml:space="preserve">Удовлетворительно </w:t>
            </w:r>
          </w:p>
        </w:tc>
      </w:tr>
      <w:tr w:rsidR="00BD3B18" w:rsidRPr="00D86B3C" w:rsidTr="00FC6A17">
        <w:tc>
          <w:tcPr>
            <w:tcW w:w="3190" w:type="dxa"/>
          </w:tcPr>
          <w:p w:rsidR="00BD3B18" w:rsidRPr="00D86B3C" w:rsidRDefault="00BD3B18" w:rsidP="00FC6A17">
            <w:pPr>
              <w:rPr>
                <w:sz w:val="20"/>
                <w:szCs w:val="20"/>
              </w:rPr>
            </w:pPr>
            <w:r w:rsidRPr="00D86B3C">
              <w:rPr>
                <w:sz w:val="20"/>
                <w:szCs w:val="20"/>
              </w:rPr>
              <w:t xml:space="preserve">4.  перекрытия </w:t>
            </w:r>
          </w:p>
          <w:p w:rsidR="00BD3B18" w:rsidRPr="00D86B3C" w:rsidRDefault="00BD3B18" w:rsidP="00FC6A17">
            <w:pPr>
              <w:jc w:val="right"/>
              <w:rPr>
                <w:sz w:val="20"/>
                <w:szCs w:val="20"/>
              </w:rPr>
            </w:pPr>
            <w:r w:rsidRPr="00D86B3C">
              <w:rPr>
                <w:sz w:val="20"/>
                <w:szCs w:val="20"/>
              </w:rPr>
              <w:t>чердачные</w:t>
            </w:r>
          </w:p>
          <w:p w:rsidR="00BD3B18" w:rsidRPr="00D86B3C" w:rsidRDefault="00BD3B18" w:rsidP="00FC6A17">
            <w:pPr>
              <w:jc w:val="right"/>
              <w:rPr>
                <w:sz w:val="20"/>
                <w:szCs w:val="20"/>
              </w:rPr>
            </w:pPr>
            <w:r w:rsidRPr="00D86B3C">
              <w:rPr>
                <w:sz w:val="20"/>
                <w:szCs w:val="20"/>
              </w:rPr>
              <w:t>междуэтажные</w:t>
            </w:r>
          </w:p>
          <w:p w:rsidR="00BD3B18" w:rsidRPr="00D86B3C" w:rsidRDefault="00BD3B18" w:rsidP="00FC6A17">
            <w:pPr>
              <w:jc w:val="right"/>
              <w:rPr>
                <w:sz w:val="20"/>
                <w:szCs w:val="20"/>
              </w:rPr>
            </w:pPr>
            <w:r w:rsidRPr="00D86B3C">
              <w:rPr>
                <w:sz w:val="20"/>
                <w:szCs w:val="20"/>
              </w:rPr>
              <w:t>подвальные</w:t>
            </w:r>
          </w:p>
          <w:p w:rsidR="00BD3B18" w:rsidRPr="00D86B3C" w:rsidRDefault="00BD3B18" w:rsidP="00FC6A17">
            <w:pPr>
              <w:jc w:val="right"/>
              <w:rPr>
                <w:sz w:val="20"/>
                <w:szCs w:val="20"/>
              </w:rPr>
            </w:pPr>
            <w:r w:rsidRPr="00D86B3C">
              <w:rPr>
                <w:sz w:val="20"/>
                <w:szCs w:val="20"/>
              </w:rPr>
              <w:t>(другое)</w:t>
            </w:r>
          </w:p>
        </w:tc>
        <w:tc>
          <w:tcPr>
            <w:tcW w:w="3190" w:type="dxa"/>
          </w:tcPr>
          <w:p w:rsidR="00BD3B18" w:rsidRPr="00D86B3C" w:rsidRDefault="00BD3B18" w:rsidP="00FC6A17">
            <w:pPr>
              <w:jc w:val="center"/>
              <w:rPr>
                <w:sz w:val="20"/>
                <w:szCs w:val="20"/>
              </w:rPr>
            </w:pPr>
          </w:p>
          <w:p w:rsidR="00BD3B18" w:rsidRPr="00D86B3C" w:rsidRDefault="00BD3B18" w:rsidP="00FC6A17">
            <w:pPr>
              <w:jc w:val="center"/>
              <w:rPr>
                <w:sz w:val="20"/>
                <w:szCs w:val="20"/>
              </w:rPr>
            </w:pPr>
            <w:r w:rsidRPr="00D86B3C">
              <w:rPr>
                <w:sz w:val="20"/>
                <w:szCs w:val="20"/>
              </w:rPr>
              <w:t>ж/б плиты</w:t>
            </w:r>
          </w:p>
          <w:p w:rsidR="00BD3B18" w:rsidRPr="00D86B3C" w:rsidRDefault="00BD3B18" w:rsidP="00FC6A17">
            <w:pPr>
              <w:jc w:val="center"/>
              <w:rPr>
                <w:sz w:val="20"/>
                <w:szCs w:val="20"/>
              </w:rPr>
            </w:pPr>
            <w:r w:rsidRPr="00D86B3C">
              <w:rPr>
                <w:sz w:val="20"/>
                <w:szCs w:val="20"/>
              </w:rPr>
              <w:t>ж/плиты</w:t>
            </w:r>
          </w:p>
        </w:tc>
        <w:tc>
          <w:tcPr>
            <w:tcW w:w="3191" w:type="dxa"/>
          </w:tcPr>
          <w:p w:rsidR="00BD3B18" w:rsidRPr="00D86B3C" w:rsidRDefault="00BD3B18" w:rsidP="00FC6A17">
            <w:pPr>
              <w:jc w:val="center"/>
              <w:rPr>
                <w:sz w:val="20"/>
                <w:szCs w:val="20"/>
              </w:rPr>
            </w:pPr>
          </w:p>
          <w:p w:rsidR="00BD3B18" w:rsidRPr="00D86B3C" w:rsidRDefault="00BD3B18" w:rsidP="00FC6A17">
            <w:pPr>
              <w:jc w:val="center"/>
              <w:rPr>
                <w:sz w:val="20"/>
                <w:szCs w:val="20"/>
              </w:rPr>
            </w:pPr>
            <w:r w:rsidRPr="00D86B3C">
              <w:rPr>
                <w:sz w:val="20"/>
                <w:szCs w:val="20"/>
              </w:rPr>
              <w:t>Достаточный слой утеплителя</w:t>
            </w:r>
          </w:p>
          <w:p w:rsidR="00BD3B18" w:rsidRPr="00D86B3C" w:rsidRDefault="00BD3B18" w:rsidP="00FC6A17">
            <w:pPr>
              <w:jc w:val="center"/>
              <w:rPr>
                <w:sz w:val="20"/>
                <w:szCs w:val="20"/>
              </w:rPr>
            </w:pPr>
          </w:p>
          <w:p w:rsidR="00BD3B18" w:rsidRPr="00D86B3C" w:rsidRDefault="00BD3B18" w:rsidP="00FC6A17">
            <w:pPr>
              <w:jc w:val="center"/>
              <w:rPr>
                <w:sz w:val="20"/>
                <w:szCs w:val="20"/>
              </w:rPr>
            </w:pPr>
            <w:r w:rsidRPr="00D86B3C">
              <w:rPr>
                <w:sz w:val="20"/>
                <w:szCs w:val="20"/>
              </w:rPr>
              <w:t xml:space="preserve">Удовлетворительно </w:t>
            </w:r>
          </w:p>
          <w:p w:rsidR="00BD3B18" w:rsidRPr="00D86B3C" w:rsidRDefault="00BD3B18" w:rsidP="00FC6A17">
            <w:pPr>
              <w:jc w:val="center"/>
              <w:rPr>
                <w:sz w:val="20"/>
                <w:szCs w:val="20"/>
              </w:rPr>
            </w:pPr>
          </w:p>
          <w:p w:rsidR="00BD3B18" w:rsidRPr="00D86B3C" w:rsidRDefault="00BD3B18" w:rsidP="00FC6A17">
            <w:pPr>
              <w:jc w:val="center"/>
              <w:rPr>
                <w:sz w:val="20"/>
                <w:szCs w:val="20"/>
              </w:rPr>
            </w:pPr>
          </w:p>
        </w:tc>
      </w:tr>
      <w:tr w:rsidR="00BD3B18" w:rsidRPr="00D86B3C" w:rsidTr="00FC6A17">
        <w:tc>
          <w:tcPr>
            <w:tcW w:w="3190" w:type="dxa"/>
          </w:tcPr>
          <w:p w:rsidR="00BD3B18" w:rsidRPr="00D86B3C" w:rsidRDefault="00BD3B18" w:rsidP="00FC6A17">
            <w:pPr>
              <w:rPr>
                <w:sz w:val="20"/>
                <w:szCs w:val="20"/>
              </w:rPr>
            </w:pPr>
            <w:r w:rsidRPr="00D86B3C">
              <w:rPr>
                <w:sz w:val="20"/>
                <w:szCs w:val="20"/>
              </w:rPr>
              <w:t>5.  крыша</w:t>
            </w:r>
          </w:p>
        </w:tc>
        <w:tc>
          <w:tcPr>
            <w:tcW w:w="3190" w:type="dxa"/>
          </w:tcPr>
          <w:p w:rsidR="00BD3B18" w:rsidRPr="00D86B3C" w:rsidRDefault="00BD3B18" w:rsidP="00FC6A17">
            <w:pPr>
              <w:jc w:val="center"/>
              <w:rPr>
                <w:sz w:val="20"/>
                <w:szCs w:val="20"/>
              </w:rPr>
            </w:pPr>
            <w:proofErr w:type="spellStart"/>
            <w:r w:rsidRPr="00D86B3C">
              <w:rPr>
                <w:sz w:val="20"/>
                <w:szCs w:val="20"/>
              </w:rPr>
              <w:t>Металлочерепица</w:t>
            </w:r>
            <w:proofErr w:type="spellEnd"/>
          </w:p>
        </w:tc>
        <w:tc>
          <w:tcPr>
            <w:tcW w:w="3191" w:type="dxa"/>
          </w:tcPr>
          <w:p w:rsidR="00BD3B18" w:rsidRPr="00D86B3C" w:rsidRDefault="00BD3B18" w:rsidP="00FC6A17">
            <w:pPr>
              <w:jc w:val="center"/>
              <w:rPr>
                <w:sz w:val="20"/>
                <w:szCs w:val="20"/>
              </w:rPr>
            </w:pPr>
            <w:r w:rsidRPr="00D86B3C">
              <w:rPr>
                <w:sz w:val="20"/>
                <w:szCs w:val="20"/>
              </w:rPr>
              <w:t xml:space="preserve">Местами протекает </w:t>
            </w:r>
          </w:p>
        </w:tc>
      </w:tr>
      <w:tr w:rsidR="00BD3B18" w:rsidRPr="00D86B3C" w:rsidTr="00FC6A17">
        <w:tc>
          <w:tcPr>
            <w:tcW w:w="3190" w:type="dxa"/>
          </w:tcPr>
          <w:p w:rsidR="00BD3B18" w:rsidRPr="00D86B3C" w:rsidRDefault="00BD3B18" w:rsidP="00FC6A17">
            <w:pPr>
              <w:rPr>
                <w:sz w:val="20"/>
                <w:szCs w:val="20"/>
              </w:rPr>
            </w:pPr>
            <w:r w:rsidRPr="00D86B3C">
              <w:rPr>
                <w:sz w:val="20"/>
                <w:szCs w:val="20"/>
              </w:rPr>
              <w:t>6.  полы</w:t>
            </w:r>
          </w:p>
        </w:tc>
        <w:tc>
          <w:tcPr>
            <w:tcW w:w="3190" w:type="dxa"/>
          </w:tcPr>
          <w:p w:rsidR="00BD3B18" w:rsidRPr="00D86B3C" w:rsidRDefault="00BD3B18" w:rsidP="00FC6A17">
            <w:pPr>
              <w:jc w:val="center"/>
              <w:rPr>
                <w:sz w:val="20"/>
                <w:szCs w:val="20"/>
              </w:rPr>
            </w:pPr>
            <w:r w:rsidRPr="00D86B3C">
              <w:rPr>
                <w:sz w:val="20"/>
                <w:szCs w:val="20"/>
              </w:rPr>
              <w:t>Дощатые, крытые линолеум</w:t>
            </w:r>
          </w:p>
        </w:tc>
        <w:tc>
          <w:tcPr>
            <w:tcW w:w="3191" w:type="dxa"/>
          </w:tcPr>
          <w:p w:rsidR="00BD3B18" w:rsidRPr="00D86B3C" w:rsidRDefault="00BD3B18" w:rsidP="00FC6A17">
            <w:pPr>
              <w:jc w:val="center"/>
              <w:rPr>
                <w:sz w:val="20"/>
                <w:szCs w:val="20"/>
              </w:rPr>
            </w:pPr>
          </w:p>
        </w:tc>
      </w:tr>
      <w:tr w:rsidR="00BD3B18" w:rsidRPr="00D86B3C" w:rsidTr="00FC6A17">
        <w:tc>
          <w:tcPr>
            <w:tcW w:w="3190" w:type="dxa"/>
          </w:tcPr>
          <w:p w:rsidR="00BD3B18" w:rsidRPr="00D86B3C" w:rsidRDefault="00BD3B18" w:rsidP="00FC6A17">
            <w:pPr>
              <w:rPr>
                <w:sz w:val="20"/>
                <w:szCs w:val="20"/>
              </w:rPr>
            </w:pPr>
            <w:r w:rsidRPr="00D86B3C">
              <w:rPr>
                <w:sz w:val="20"/>
                <w:szCs w:val="20"/>
              </w:rPr>
              <w:t>7.  проемы</w:t>
            </w:r>
          </w:p>
          <w:p w:rsidR="00BD3B18" w:rsidRPr="00D86B3C" w:rsidRDefault="00BD3B18" w:rsidP="00FC6A17">
            <w:pPr>
              <w:ind w:left="360"/>
              <w:jc w:val="right"/>
              <w:rPr>
                <w:sz w:val="20"/>
                <w:szCs w:val="20"/>
              </w:rPr>
            </w:pPr>
            <w:r w:rsidRPr="00D86B3C">
              <w:rPr>
                <w:sz w:val="20"/>
                <w:szCs w:val="20"/>
              </w:rPr>
              <w:t>окна</w:t>
            </w:r>
          </w:p>
          <w:p w:rsidR="00BD3B18" w:rsidRPr="00D86B3C" w:rsidRDefault="00BD3B18" w:rsidP="00FC6A17">
            <w:pPr>
              <w:ind w:left="360"/>
              <w:jc w:val="right"/>
              <w:rPr>
                <w:sz w:val="20"/>
                <w:szCs w:val="20"/>
              </w:rPr>
            </w:pPr>
          </w:p>
          <w:p w:rsidR="00BD3B18" w:rsidRPr="00D86B3C" w:rsidRDefault="00BD3B18" w:rsidP="00FC6A17">
            <w:pPr>
              <w:ind w:left="360"/>
              <w:jc w:val="right"/>
              <w:rPr>
                <w:sz w:val="20"/>
                <w:szCs w:val="20"/>
              </w:rPr>
            </w:pPr>
            <w:r w:rsidRPr="00D86B3C">
              <w:rPr>
                <w:sz w:val="20"/>
                <w:szCs w:val="20"/>
              </w:rPr>
              <w:t>двери</w:t>
            </w:r>
          </w:p>
          <w:p w:rsidR="00BD3B18" w:rsidRPr="00D86B3C" w:rsidRDefault="00BD3B18" w:rsidP="00FC6A17">
            <w:pPr>
              <w:ind w:left="360"/>
              <w:jc w:val="right"/>
              <w:rPr>
                <w:sz w:val="20"/>
                <w:szCs w:val="20"/>
              </w:rPr>
            </w:pPr>
            <w:r w:rsidRPr="00D86B3C">
              <w:rPr>
                <w:sz w:val="20"/>
                <w:szCs w:val="20"/>
              </w:rPr>
              <w:t>(другое)</w:t>
            </w:r>
          </w:p>
        </w:tc>
        <w:tc>
          <w:tcPr>
            <w:tcW w:w="3190" w:type="dxa"/>
          </w:tcPr>
          <w:p w:rsidR="00BD3B18" w:rsidRPr="00D86B3C" w:rsidRDefault="00BD3B18" w:rsidP="00FC6A17">
            <w:pPr>
              <w:jc w:val="center"/>
              <w:rPr>
                <w:sz w:val="20"/>
                <w:szCs w:val="20"/>
              </w:rPr>
            </w:pPr>
          </w:p>
          <w:p w:rsidR="00BD3B18" w:rsidRPr="00D86B3C" w:rsidRDefault="00BD3B18" w:rsidP="00FC6A17">
            <w:pPr>
              <w:jc w:val="center"/>
              <w:rPr>
                <w:sz w:val="20"/>
                <w:szCs w:val="20"/>
              </w:rPr>
            </w:pPr>
            <w:r w:rsidRPr="00D86B3C">
              <w:rPr>
                <w:sz w:val="20"/>
                <w:szCs w:val="20"/>
              </w:rPr>
              <w:t>Двойные, деревянные, стеклопакеты</w:t>
            </w:r>
          </w:p>
          <w:p w:rsidR="00BD3B18" w:rsidRPr="00D86B3C" w:rsidRDefault="00BD3B18" w:rsidP="00FC6A17">
            <w:pPr>
              <w:jc w:val="center"/>
              <w:rPr>
                <w:sz w:val="20"/>
                <w:szCs w:val="20"/>
              </w:rPr>
            </w:pPr>
            <w:r w:rsidRPr="00D86B3C">
              <w:rPr>
                <w:sz w:val="20"/>
                <w:szCs w:val="20"/>
              </w:rPr>
              <w:t>Филенчатые</w:t>
            </w:r>
          </w:p>
        </w:tc>
        <w:tc>
          <w:tcPr>
            <w:tcW w:w="3191" w:type="dxa"/>
          </w:tcPr>
          <w:p w:rsidR="00BD3B18" w:rsidRPr="00D86B3C" w:rsidRDefault="00BD3B18" w:rsidP="00FC6A17">
            <w:pPr>
              <w:jc w:val="center"/>
              <w:rPr>
                <w:sz w:val="20"/>
                <w:szCs w:val="20"/>
              </w:rPr>
            </w:pPr>
          </w:p>
        </w:tc>
      </w:tr>
      <w:tr w:rsidR="00BD3B18" w:rsidRPr="00D86B3C" w:rsidTr="00FC6A17">
        <w:tc>
          <w:tcPr>
            <w:tcW w:w="3190" w:type="dxa"/>
          </w:tcPr>
          <w:p w:rsidR="00BD3B18" w:rsidRPr="00D86B3C" w:rsidRDefault="00BD3B18" w:rsidP="00FC6A17">
            <w:pPr>
              <w:rPr>
                <w:sz w:val="20"/>
                <w:szCs w:val="20"/>
              </w:rPr>
            </w:pPr>
            <w:r w:rsidRPr="00D86B3C">
              <w:rPr>
                <w:sz w:val="20"/>
                <w:szCs w:val="20"/>
              </w:rPr>
              <w:t>8.  отделка</w:t>
            </w:r>
          </w:p>
          <w:p w:rsidR="00BD3B18" w:rsidRPr="00D86B3C" w:rsidRDefault="00BD3B18" w:rsidP="00FC6A17">
            <w:pPr>
              <w:ind w:left="360"/>
              <w:jc w:val="right"/>
              <w:rPr>
                <w:sz w:val="20"/>
                <w:szCs w:val="20"/>
              </w:rPr>
            </w:pPr>
            <w:r w:rsidRPr="00D86B3C">
              <w:rPr>
                <w:sz w:val="20"/>
                <w:szCs w:val="20"/>
              </w:rPr>
              <w:t>внутренняя</w:t>
            </w:r>
          </w:p>
          <w:p w:rsidR="00BD3B18" w:rsidRPr="00D86B3C" w:rsidRDefault="00BD3B18" w:rsidP="00FC6A17">
            <w:pPr>
              <w:ind w:left="360"/>
              <w:jc w:val="right"/>
              <w:rPr>
                <w:sz w:val="20"/>
                <w:szCs w:val="20"/>
              </w:rPr>
            </w:pPr>
            <w:r w:rsidRPr="00D86B3C">
              <w:rPr>
                <w:sz w:val="20"/>
                <w:szCs w:val="20"/>
              </w:rPr>
              <w:t>наружная</w:t>
            </w:r>
          </w:p>
          <w:p w:rsidR="00BD3B18" w:rsidRPr="00D86B3C" w:rsidRDefault="00BD3B18" w:rsidP="00FC6A17">
            <w:pPr>
              <w:ind w:left="360"/>
              <w:jc w:val="right"/>
              <w:rPr>
                <w:sz w:val="20"/>
                <w:szCs w:val="20"/>
              </w:rPr>
            </w:pPr>
            <w:r w:rsidRPr="00D86B3C">
              <w:rPr>
                <w:sz w:val="20"/>
                <w:szCs w:val="20"/>
              </w:rPr>
              <w:t>(другое)</w:t>
            </w:r>
          </w:p>
        </w:tc>
        <w:tc>
          <w:tcPr>
            <w:tcW w:w="3190" w:type="dxa"/>
          </w:tcPr>
          <w:p w:rsidR="00BD3B18" w:rsidRPr="00D86B3C" w:rsidRDefault="00BD3B18" w:rsidP="00FC6A17">
            <w:pPr>
              <w:jc w:val="center"/>
              <w:rPr>
                <w:sz w:val="20"/>
                <w:szCs w:val="20"/>
              </w:rPr>
            </w:pPr>
          </w:p>
          <w:p w:rsidR="00BD3B18" w:rsidRPr="00D86B3C" w:rsidRDefault="00BD3B18" w:rsidP="00FC6A17">
            <w:pPr>
              <w:jc w:val="center"/>
              <w:rPr>
                <w:sz w:val="20"/>
                <w:szCs w:val="20"/>
              </w:rPr>
            </w:pPr>
            <w:r w:rsidRPr="00D86B3C">
              <w:rPr>
                <w:sz w:val="20"/>
                <w:szCs w:val="20"/>
              </w:rPr>
              <w:t>Затирка, обои</w:t>
            </w:r>
          </w:p>
        </w:tc>
        <w:tc>
          <w:tcPr>
            <w:tcW w:w="3191" w:type="dxa"/>
          </w:tcPr>
          <w:p w:rsidR="00BD3B18" w:rsidRPr="00D86B3C" w:rsidRDefault="00BD3B18" w:rsidP="00FC6A17">
            <w:pPr>
              <w:jc w:val="center"/>
              <w:rPr>
                <w:sz w:val="20"/>
                <w:szCs w:val="20"/>
              </w:rPr>
            </w:pPr>
          </w:p>
        </w:tc>
      </w:tr>
      <w:tr w:rsidR="00BD3B18" w:rsidRPr="00D86B3C" w:rsidTr="00FC6A17">
        <w:tc>
          <w:tcPr>
            <w:tcW w:w="3190" w:type="dxa"/>
          </w:tcPr>
          <w:p w:rsidR="00BD3B18" w:rsidRPr="00D86B3C" w:rsidRDefault="00BD3B18" w:rsidP="00FC6A17">
            <w:pPr>
              <w:rPr>
                <w:sz w:val="20"/>
                <w:szCs w:val="20"/>
              </w:rPr>
            </w:pPr>
            <w:r w:rsidRPr="00D86B3C">
              <w:rPr>
                <w:sz w:val="20"/>
                <w:szCs w:val="20"/>
              </w:rPr>
              <w:t xml:space="preserve">9. механическое,         </w:t>
            </w:r>
          </w:p>
          <w:p w:rsidR="00BD3B18" w:rsidRPr="00D86B3C" w:rsidRDefault="00BD3B18" w:rsidP="00FC6A17">
            <w:pPr>
              <w:rPr>
                <w:sz w:val="20"/>
                <w:szCs w:val="20"/>
              </w:rPr>
            </w:pPr>
            <w:r w:rsidRPr="00D86B3C">
              <w:rPr>
                <w:sz w:val="20"/>
                <w:szCs w:val="20"/>
              </w:rPr>
              <w:t>электрическое,</w:t>
            </w:r>
          </w:p>
          <w:p w:rsidR="00BD3B18" w:rsidRPr="00D86B3C" w:rsidRDefault="00BD3B18" w:rsidP="00FC6A17">
            <w:pPr>
              <w:rPr>
                <w:sz w:val="20"/>
                <w:szCs w:val="20"/>
              </w:rPr>
            </w:pPr>
            <w:r w:rsidRPr="00D86B3C">
              <w:rPr>
                <w:sz w:val="20"/>
                <w:szCs w:val="20"/>
              </w:rPr>
              <w:t>санитарно-техническое и иное оборудование</w:t>
            </w:r>
          </w:p>
          <w:p w:rsidR="00BD3B18" w:rsidRPr="00D86B3C" w:rsidRDefault="00BD3B18" w:rsidP="00FC6A17">
            <w:pPr>
              <w:jc w:val="right"/>
              <w:rPr>
                <w:sz w:val="20"/>
                <w:szCs w:val="20"/>
              </w:rPr>
            </w:pPr>
            <w:r w:rsidRPr="00D86B3C">
              <w:rPr>
                <w:sz w:val="20"/>
                <w:szCs w:val="20"/>
              </w:rPr>
              <w:t>ванны напольные</w:t>
            </w:r>
          </w:p>
          <w:p w:rsidR="00BD3B18" w:rsidRPr="00D86B3C" w:rsidRDefault="00BD3B18" w:rsidP="00FC6A17">
            <w:pPr>
              <w:jc w:val="right"/>
              <w:rPr>
                <w:sz w:val="20"/>
                <w:szCs w:val="20"/>
              </w:rPr>
            </w:pPr>
            <w:r w:rsidRPr="00D86B3C">
              <w:rPr>
                <w:sz w:val="20"/>
                <w:szCs w:val="20"/>
              </w:rPr>
              <w:t>электроплиты</w:t>
            </w:r>
          </w:p>
          <w:p w:rsidR="00BD3B18" w:rsidRPr="00D86B3C" w:rsidRDefault="00BD3B18" w:rsidP="00FC6A17">
            <w:pPr>
              <w:jc w:val="right"/>
              <w:rPr>
                <w:sz w:val="20"/>
                <w:szCs w:val="20"/>
              </w:rPr>
            </w:pPr>
            <w:r w:rsidRPr="00D86B3C">
              <w:rPr>
                <w:sz w:val="20"/>
                <w:szCs w:val="20"/>
              </w:rPr>
              <w:t>телефонные сети и оборудование</w:t>
            </w:r>
          </w:p>
          <w:p w:rsidR="00BD3B18" w:rsidRPr="00D86B3C" w:rsidRDefault="00BD3B18" w:rsidP="00FC6A17">
            <w:pPr>
              <w:jc w:val="right"/>
              <w:rPr>
                <w:sz w:val="20"/>
                <w:szCs w:val="20"/>
              </w:rPr>
            </w:pPr>
            <w:r w:rsidRPr="00D86B3C">
              <w:rPr>
                <w:sz w:val="20"/>
                <w:szCs w:val="20"/>
              </w:rPr>
              <w:t>сети проводного</w:t>
            </w:r>
          </w:p>
          <w:p w:rsidR="00BD3B18" w:rsidRPr="00D86B3C" w:rsidRDefault="00BD3B18" w:rsidP="00FC6A17">
            <w:pPr>
              <w:jc w:val="right"/>
              <w:rPr>
                <w:sz w:val="20"/>
                <w:szCs w:val="20"/>
              </w:rPr>
            </w:pPr>
            <w:r w:rsidRPr="00D86B3C">
              <w:rPr>
                <w:sz w:val="20"/>
                <w:szCs w:val="20"/>
              </w:rPr>
              <w:t>радиовещания</w:t>
            </w:r>
          </w:p>
          <w:p w:rsidR="00BD3B18" w:rsidRPr="00D86B3C" w:rsidRDefault="00BD3B18" w:rsidP="00FC6A17">
            <w:pPr>
              <w:jc w:val="right"/>
              <w:rPr>
                <w:sz w:val="20"/>
                <w:szCs w:val="20"/>
              </w:rPr>
            </w:pPr>
            <w:r w:rsidRPr="00D86B3C">
              <w:rPr>
                <w:sz w:val="20"/>
                <w:szCs w:val="20"/>
              </w:rPr>
              <w:t>сигнализация</w:t>
            </w:r>
          </w:p>
          <w:p w:rsidR="00BD3B18" w:rsidRPr="00D86B3C" w:rsidRDefault="00BD3B18" w:rsidP="00FC6A17">
            <w:pPr>
              <w:jc w:val="right"/>
              <w:rPr>
                <w:sz w:val="20"/>
                <w:szCs w:val="20"/>
              </w:rPr>
            </w:pPr>
            <w:r w:rsidRPr="00D86B3C">
              <w:rPr>
                <w:sz w:val="20"/>
                <w:szCs w:val="20"/>
              </w:rPr>
              <w:t>мусоропровод</w:t>
            </w:r>
          </w:p>
          <w:p w:rsidR="00BD3B18" w:rsidRPr="00D86B3C" w:rsidRDefault="00BD3B18" w:rsidP="00FC6A17">
            <w:pPr>
              <w:jc w:val="right"/>
              <w:rPr>
                <w:sz w:val="20"/>
                <w:szCs w:val="20"/>
              </w:rPr>
            </w:pPr>
            <w:r w:rsidRPr="00D86B3C">
              <w:rPr>
                <w:sz w:val="20"/>
                <w:szCs w:val="20"/>
              </w:rPr>
              <w:t>лифт</w:t>
            </w:r>
          </w:p>
          <w:p w:rsidR="00BD3B18" w:rsidRPr="00D86B3C" w:rsidRDefault="00BD3B18" w:rsidP="00FC6A17">
            <w:pPr>
              <w:jc w:val="right"/>
              <w:rPr>
                <w:sz w:val="20"/>
                <w:szCs w:val="20"/>
              </w:rPr>
            </w:pPr>
            <w:r w:rsidRPr="00D86B3C">
              <w:rPr>
                <w:sz w:val="20"/>
                <w:szCs w:val="20"/>
              </w:rPr>
              <w:t>вентиляция</w:t>
            </w:r>
          </w:p>
          <w:p w:rsidR="00BD3B18" w:rsidRPr="00D86B3C" w:rsidRDefault="00BD3B18" w:rsidP="00FC6A17">
            <w:pPr>
              <w:jc w:val="right"/>
              <w:rPr>
                <w:sz w:val="20"/>
                <w:szCs w:val="20"/>
              </w:rPr>
            </w:pPr>
            <w:r w:rsidRPr="00D86B3C">
              <w:rPr>
                <w:sz w:val="20"/>
                <w:szCs w:val="20"/>
              </w:rPr>
              <w:t>(другое)</w:t>
            </w:r>
          </w:p>
        </w:tc>
        <w:tc>
          <w:tcPr>
            <w:tcW w:w="3190" w:type="dxa"/>
          </w:tcPr>
          <w:p w:rsidR="00BD3B18" w:rsidRPr="00D86B3C" w:rsidRDefault="00BD3B18" w:rsidP="00FC6A17">
            <w:pPr>
              <w:jc w:val="center"/>
              <w:rPr>
                <w:sz w:val="20"/>
                <w:szCs w:val="20"/>
              </w:rPr>
            </w:pPr>
          </w:p>
          <w:p w:rsidR="00BD3B18" w:rsidRPr="00D86B3C" w:rsidRDefault="00BD3B18" w:rsidP="00FC6A17">
            <w:pPr>
              <w:jc w:val="center"/>
              <w:rPr>
                <w:sz w:val="20"/>
                <w:szCs w:val="20"/>
              </w:rPr>
            </w:pPr>
          </w:p>
          <w:p w:rsidR="00BD3B18" w:rsidRPr="00D86B3C" w:rsidRDefault="00BD3B18" w:rsidP="00FC6A17">
            <w:pPr>
              <w:jc w:val="center"/>
              <w:rPr>
                <w:sz w:val="20"/>
                <w:szCs w:val="20"/>
              </w:rPr>
            </w:pPr>
          </w:p>
          <w:p w:rsidR="00BD3B18" w:rsidRPr="00D86B3C" w:rsidRDefault="00BD3B18" w:rsidP="00FC6A17">
            <w:pPr>
              <w:jc w:val="center"/>
              <w:rPr>
                <w:sz w:val="20"/>
                <w:szCs w:val="20"/>
              </w:rPr>
            </w:pPr>
          </w:p>
          <w:p w:rsidR="00BD3B18" w:rsidRPr="00D86B3C" w:rsidRDefault="00BD3B18" w:rsidP="00FC6A17">
            <w:pPr>
              <w:jc w:val="center"/>
              <w:rPr>
                <w:sz w:val="20"/>
                <w:szCs w:val="20"/>
              </w:rPr>
            </w:pPr>
            <w:r w:rsidRPr="00D86B3C">
              <w:rPr>
                <w:sz w:val="20"/>
                <w:szCs w:val="20"/>
              </w:rPr>
              <w:t>Имеются</w:t>
            </w:r>
          </w:p>
          <w:p w:rsidR="00BD3B18" w:rsidRPr="00D86B3C" w:rsidRDefault="00BD3B18" w:rsidP="00FC6A17">
            <w:pPr>
              <w:jc w:val="center"/>
              <w:rPr>
                <w:sz w:val="20"/>
                <w:szCs w:val="20"/>
              </w:rPr>
            </w:pPr>
          </w:p>
          <w:p w:rsidR="00BD3B18" w:rsidRPr="00D86B3C" w:rsidRDefault="00BD3B18" w:rsidP="00FC6A17">
            <w:pPr>
              <w:jc w:val="center"/>
              <w:rPr>
                <w:sz w:val="20"/>
                <w:szCs w:val="20"/>
              </w:rPr>
            </w:pPr>
            <w:r w:rsidRPr="00D86B3C">
              <w:rPr>
                <w:sz w:val="20"/>
                <w:szCs w:val="20"/>
              </w:rPr>
              <w:t>Имеются</w:t>
            </w:r>
          </w:p>
          <w:p w:rsidR="00BD3B18" w:rsidRPr="00D86B3C" w:rsidRDefault="00BD3B18" w:rsidP="00FC6A17">
            <w:pPr>
              <w:jc w:val="center"/>
              <w:rPr>
                <w:sz w:val="20"/>
                <w:szCs w:val="20"/>
              </w:rPr>
            </w:pPr>
          </w:p>
          <w:p w:rsidR="00BD3B18" w:rsidRPr="00D86B3C" w:rsidRDefault="00BD3B18" w:rsidP="00FC6A17">
            <w:pPr>
              <w:jc w:val="center"/>
              <w:rPr>
                <w:sz w:val="20"/>
                <w:szCs w:val="20"/>
              </w:rPr>
            </w:pPr>
          </w:p>
          <w:p w:rsidR="00BD3B18" w:rsidRPr="00D86B3C" w:rsidRDefault="00BD3B18" w:rsidP="00FC6A17">
            <w:pPr>
              <w:jc w:val="center"/>
              <w:rPr>
                <w:sz w:val="20"/>
                <w:szCs w:val="20"/>
              </w:rPr>
            </w:pPr>
          </w:p>
          <w:p w:rsidR="00BD3B18" w:rsidRPr="00D86B3C" w:rsidRDefault="00BD3B18" w:rsidP="00FC6A17">
            <w:pPr>
              <w:jc w:val="center"/>
              <w:rPr>
                <w:sz w:val="20"/>
                <w:szCs w:val="20"/>
              </w:rPr>
            </w:pPr>
          </w:p>
          <w:p w:rsidR="00BD3B18" w:rsidRPr="00D86B3C" w:rsidRDefault="00BD3B18" w:rsidP="00FC6A17">
            <w:pPr>
              <w:jc w:val="center"/>
              <w:rPr>
                <w:sz w:val="20"/>
                <w:szCs w:val="20"/>
              </w:rPr>
            </w:pPr>
          </w:p>
          <w:p w:rsidR="00BD3B18" w:rsidRPr="00D86B3C" w:rsidRDefault="00BD3B18" w:rsidP="00FC6A17">
            <w:pPr>
              <w:jc w:val="center"/>
              <w:rPr>
                <w:sz w:val="20"/>
                <w:szCs w:val="20"/>
              </w:rPr>
            </w:pPr>
          </w:p>
          <w:p w:rsidR="00BD3B18" w:rsidRPr="00D86B3C" w:rsidRDefault="00BD3B18" w:rsidP="00FC6A17">
            <w:pPr>
              <w:jc w:val="center"/>
              <w:rPr>
                <w:sz w:val="20"/>
                <w:szCs w:val="20"/>
              </w:rPr>
            </w:pPr>
            <w:r w:rsidRPr="00D86B3C">
              <w:rPr>
                <w:sz w:val="20"/>
                <w:szCs w:val="20"/>
              </w:rPr>
              <w:t>Вытяжные трубы</w:t>
            </w:r>
          </w:p>
        </w:tc>
        <w:tc>
          <w:tcPr>
            <w:tcW w:w="3191" w:type="dxa"/>
          </w:tcPr>
          <w:p w:rsidR="00BD3B18" w:rsidRPr="00D86B3C" w:rsidRDefault="00BD3B18" w:rsidP="00FC6A17">
            <w:pPr>
              <w:jc w:val="center"/>
              <w:rPr>
                <w:sz w:val="20"/>
                <w:szCs w:val="20"/>
              </w:rPr>
            </w:pPr>
          </w:p>
        </w:tc>
      </w:tr>
      <w:tr w:rsidR="00BD3B18" w:rsidRPr="00D86B3C" w:rsidTr="00FC6A17">
        <w:tc>
          <w:tcPr>
            <w:tcW w:w="3190" w:type="dxa"/>
          </w:tcPr>
          <w:p w:rsidR="00BD3B18" w:rsidRPr="00D86B3C" w:rsidRDefault="00BD3B18" w:rsidP="00FC6A17">
            <w:pPr>
              <w:rPr>
                <w:sz w:val="20"/>
                <w:szCs w:val="20"/>
              </w:rPr>
            </w:pPr>
            <w:r w:rsidRPr="00D86B3C">
              <w:rPr>
                <w:sz w:val="20"/>
                <w:szCs w:val="20"/>
              </w:rPr>
              <w:t>10.  Внутридомовые инженерные коммуникации и оборудование для предоставления коммунальных услуг</w:t>
            </w:r>
          </w:p>
          <w:p w:rsidR="00BD3B18" w:rsidRPr="00D86B3C" w:rsidRDefault="00BD3B18" w:rsidP="00FC6A17">
            <w:pPr>
              <w:jc w:val="right"/>
              <w:rPr>
                <w:sz w:val="20"/>
                <w:szCs w:val="20"/>
              </w:rPr>
            </w:pPr>
            <w:r w:rsidRPr="00D86B3C">
              <w:rPr>
                <w:sz w:val="20"/>
                <w:szCs w:val="20"/>
              </w:rPr>
              <w:t xml:space="preserve"> электроснабжение</w:t>
            </w:r>
          </w:p>
          <w:p w:rsidR="00BD3B18" w:rsidRPr="00D86B3C" w:rsidRDefault="00BD3B18" w:rsidP="00FC6A17">
            <w:pPr>
              <w:jc w:val="right"/>
              <w:rPr>
                <w:sz w:val="20"/>
                <w:szCs w:val="20"/>
              </w:rPr>
            </w:pPr>
            <w:r w:rsidRPr="00D86B3C">
              <w:rPr>
                <w:sz w:val="20"/>
                <w:szCs w:val="20"/>
              </w:rPr>
              <w:t>холодное водоснабжение</w:t>
            </w:r>
          </w:p>
          <w:p w:rsidR="00BD3B18" w:rsidRPr="00D86B3C" w:rsidRDefault="00BD3B18" w:rsidP="00FC6A17">
            <w:pPr>
              <w:jc w:val="right"/>
              <w:rPr>
                <w:sz w:val="20"/>
                <w:szCs w:val="20"/>
              </w:rPr>
            </w:pPr>
            <w:r w:rsidRPr="00D86B3C">
              <w:rPr>
                <w:sz w:val="20"/>
                <w:szCs w:val="20"/>
              </w:rPr>
              <w:t>водоснабжение</w:t>
            </w:r>
          </w:p>
          <w:p w:rsidR="00BD3B18" w:rsidRPr="00D86B3C" w:rsidRDefault="00BD3B18" w:rsidP="00FC6A17">
            <w:pPr>
              <w:jc w:val="right"/>
              <w:rPr>
                <w:sz w:val="20"/>
                <w:szCs w:val="20"/>
              </w:rPr>
            </w:pPr>
            <w:r w:rsidRPr="00D86B3C">
              <w:rPr>
                <w:sz w:val="20"/>
                <w:szCs w:val="20"/>
              </w:rPr>
              <w:t>горячие водоснабжение</w:t>
            </w:r>
          </w:p>
          <w:p w:rsidR="00BD3B18" w:rsidRPr="00D86B3C" w:rsidRDefault="00BD3B18" w:rsidP="00FC6A17">
            <w:pPr>
              <w:jc w:val="right"/>
              <w:rPr>
                <w:sz w:val="20"/>
                <w:szCs w:val="20"/>
              </w:rPr>
            </w:pPr>
            <w:r w:rsidRPr="00D86B3C">
              <w:rPr>
                <w:sz w:val="20"/>
                <w:szCs w:val="20"/>
              </w:rPr>
              <w:t>водоотведение</w:t>
            </w:r>
          </w:p>
          <w:p w:rsidR="00BD3B18" w:rsidRPr="00D86B3C" w:rsidRDefault="00BD3B18" w:rsidP="00FC6A17">
            <w:pPr>
              <w:jc w:val="right"/>
              <w:rPr>
                <w:sz w:val="20"/>
                <w:szCs w:val="20"/>
              </w:rPr>
            </w:pPr>
            <w:r w:rsidRPr="00D86B3C">
              <w:rPr>
                <w:sz w:val="20"/>
                <w:szCs w:val="20"/>
              </w:rPr>
              <w:t>газоснабжение</w:t>
            </w:r>
          </w:p>
          <w:p w:rsidR="00BD3B18" w:rsidRPr="00D86B3C" w:rsidRDefault="00BD3B18" w:rsidP="00FC6A17">
            <w:pPr>
              <w:jc w:val="right"/>
              <w:rPr>
                <w:sz w:val="20"/>
                <w:szCs w:val="20"/>
              </w:rPr>
            </w:pPr>
            <w:r w:rsidRPr="00D86B3C">
              <w:rPr>
                <w:sz w:val="20"/>
                <w:szCs w:val="20"/>
              </w:rPr>
              <w:t>отопление</w:t>
            </w:r>
          </w:p>
          <w:p w:rsidR="00BD3B18" w:rsidRPr="00D86B3C" w:rsidRDefault="00BD3B18" w:rsidP="00FC6A17">
            <w:pPr>
              <w:jc w:val="right"/>
              <w:rPr>
                <w:sz w:val="20"/>
                <w:szCs w:val="20"/>
              </w:rPr>
            </w:pPr>
            <w:r w:rsidRPr="00D86B3C">
              <w:rPr>
                <w:sz w:val="20"/>
                <w:szCs w:val="20"/>
              </w:rPr>
              <w:t>(от внешних котельных)</w:t>
            </w:r>
          </w:p>
          <w:p w:rsidR="00BD3B18" w:rsidRPr="00D86B3C" w:rsidRDefault="00BD3B18" w:rsidP="00FC6A17">
            <w:pPr>
              <w:jc w:val="right"/>
              <w:rPr>
                <w:sz w:val="20"/>
                <w:szCs w:val="20"/>
              </w:rPr>
            </w:pPr>
            <w:r w:rsidRPr="00D86B3C">
              <w:rPr>
                <w:sz w:val="20"/>
                <w:szCs w:val="20"/>
              </w:rPr>
              <w:t>отопление</w:t>
            </w:r>
          </w:p>
          <w:p w:rsidR="00BD3B18" w:rsidRPr="00D86B3C" w:rsidRDefault="00BD3B18" w:rsidP="00FC6A17">
            <w:pPr>
              <w:jc w:val="right"/>
              <w:rPr>
                <w:sz w:val="20"/>
                <w:szCs w:val="20"/>
              </w:rPr>
            </w:pPr>
            <w:r w:rsidRPr="00D86B3C">
              <w:rPr>
                <w:sz w:val="20"/>
                <w:szCs w:val="20"/>
              </w:rPr>
              <w:t>(от домовой котельной)</w:t>
            </w:r>
          </w:p>
          <w:p w:rsidR="00BD3B18" w:rsidRPr="00D86B3C" w:rsidRDefault="00BD3B18" w:rsidP="00FC6A17">
            <w:pPr>
              <w:jc w:val="right"/>
              <w:rPr>
                <w:sz w:val="20"/>
                <w:szCs w:val="20"/>
              </w:rPr>
            </w:pPr>
            <w:r w:rsidRPr="00D86B3C">
              <w:rPr>
                <w:sz w:val="20"/>
                <w:szCs w:val="20"/>
              </w:rPr>
              <w:t>печи</w:t>
            </w:r>
          </w:p>
          <w:p w:rsidR="00BD3B18" w:rsidRPr="00D86B3C" w:rsidRDefault="00BD3B18" w:rsidP="00FC6A17">
            <w:pPr>
              <w:jc w:val="right"/>
              <w:rPr>
                <w:sz w:val="20"/>
                <w:szCs w:val="20"/>
              </w:rPr>
            </w:pPr>
            <w:r w:rsidRPr="00D86B3C">
              <w:rPr>
                <w:sz w:val="20"/>
                <w:szCs w:val="20"/>
              </w:rPr>
              <w:t>калориферы</w:t>
            </w:r>
          </w:p>
          <w:p w:rsidR="00BD3B18" w:rsidRPr="00D86B3C" w:rsidRDefault="00BD3B18" w:rsidP="00FC6A17">
            <w:pPr>
              <w:jc w:val="right"/>
              <w:rPr>
                <w:sz w:val="20"/>
                <w:szCs w:val="20"/>
              </w:rPr>
            </w:pPr>
            <w:r w:rsidRPr="00D86B3C">
              <w:rPr>
                <w:sz w:val="20"/>
                <w:szCs w:val="20"/>
              </w:rPr>
              <w:t>АГВ</w:t>
            </w:r>
          </w:p>
          <w:p w:rsidR="00BD3B18" w:rsidRPr="00D86B3C" w:rsidRDefault="00BD3B18" w:rsidP="00FC6A17">
            <w:pPr>
              <w:jc w:val="right"/>
              <w:rPr>
                <w:sz w:val="20"/>
                <w:szCs w:val="20"/>
              </w:rPr>
            </w:pPr>
            <w:r w:rsidRPr="00D86B3C">
              <w:rPr>
                <w:sz w:val="20"/>
                <w:szCs w:val="20"/>
              </w:rPr>
              <w:t>(другое)</w:t>
            </w:r>
          </w:p>
        </w:tc>
        <w:tc>
          <w:tcPr>
            <w:tcW w:w="3190" w:type="dxa"/>
          </w:tcPr>
          <w:p w:rsidR="00BD3B18" w:rsidRPr="00D86B3C" w:rsidRDefault="00BD3B18" w:rsidP="00FC6A17">
            <w:pPr>
              <w:jc w:val="center"/>
              <w:rPr>
                <w:sz w:val="20"/>
                <w:szCs w:val="20"/>
              </w:rPr>
            </w:pPr>
          </w:p>
          <w:p w:rsidR="00BD3B18" w:rsidRPr="00D86B3C" w:rsidRDefault="00BD3B18" w:rsidP="00FC6A17">
            <w:pPr>
              <w:jc w:val="center"/>
              <w:rPr>
                <w:sz w:val="20"/>
                <w:szCs w:val="20"/>
              </w:rPr>
            </w:pPr>
          </w:p>
          <w:p w:rsidR="00BD3B18" w:rsidRPr="00D86B3C" w:rsidRDefault="00BD3B18" w:rsidP="00FC6A17">
            <w:pPr>
              <w:jc w:val="center"/>
              <w:rPr>
                <w:sz w:val="20"/>
                <w:szCs w:val="20"/>
              </w:rPr>
            </w:pPr>
          </w:p>
          <w:p w:rsidR="00BD3B18" w:rsidRPr="00D86B3C" w:rsidRDefault="00BD3B18" w:rsidP="00FC6A17">
            <w:pPr>
              <w:rPr>
                <w:sz w:val="20"/>
                <w:szCs w:val="20"/>
              </w:rPr>
            </w:pPr>
          </w:p>
          <w:p w:rsidR="00BD3B18" w:rsidRPr="00D86B3C" w:rsidRDefault="00BD3B18" w:rsidP="00FC6A17">
            <w:pPr>
              <w:jc w:val="center"/>
              <w:rPr>
                <w:sz w:val="20"/>
                <w:szCs w:val="20"/>
              </w:rPr>
            </w:pPr>
            <w:r w:rsidRPr="00D86B3C">
              <w:rPr>
                <w:sz w:val="20"/>
                <w:szCs w:val="20"/>
              </w:rPr>
              <w:t>Имеется</w:t>
            </w:r>
          </w:p>
          <w:p w:rsidR="00BD3B18" w:rsidRPr="00D86B3C" w:rsidRDefault="00BD3B18" w:rsidP="00FC6A17">
            <w:pPr>
              <w:jc w:val="center"/>
              <w:rPr>
                <w:sz w:val="20"/>
                <w:szCs w:val="20"/>
              </w:rPr>
            </w:pPr>
            <w:r w:rsidRPr="00D86B3C">
              <w:rPr>
                <w:sz w:val="20"/>
                <w:szCs w:val="20"/>
              </w:rPr>
              <w:t>Имеется</w:t>
            </w:r>
          </w:p>
          <w:p w:rsidR="00BD3B18" w:rsidRPr="00D86B3C" w:rsidRDefault="00BD3B18" w:rsidP="00FC6A17">
            <w:pPr>
              <w:jc w:val="center"/>
              <w:rPr>
                <w:sz w:val="20"/>
                <w:szCs w:val="20"/>
              </w:rPr>
            </w:pPr>
            <w:r w:rsidRPr="00D86B3C">
              <w:rPr>
                <w:sz w:val="20"/>
                <w:szCs w:val="20"/>
              </w:rPr>
              <w:t>Имеется</w:t>
            </w:r>
          </w:p>
          <w:p w:rsidR="00BD3B18" w:rsidRPr="00D86B3C" w:rsidRDefault="00BD3B18" w:rsidP="00FC6A17">
            <w:pPr>
              <w:jc w:val="center"/>
              <w:rPr>
                <w:sz w:val="20"/>
                <w:szCs w:val="20"/>
              </w:rPr>
            </w:pPr>
            <w:r w:rsidRPr="00D86B3C">
              <w:rPr>
                <w:sz w:val="20"/>
                <w:szCs w:val="20"/>
              </w:rPr>
              <w:t>Имеется</w:t>
            </w:r>
          </w:p>
          <w:p w:rsidR="00BD3B18" w:rsidRPr="00D86B3C" w:rsidRDefault="00BD3B18" w:rsidP="00FC6A17">
            <w:pPr>
              <w:jc w:val="center"/>
              <w:rPr>
                <w:sz w:val="20"/>
                <w:szCs w:val="20"/>
              </w:rPr>
            </w:pPr>
            <w:r w:rsidRPr="00D86B3C">
              <w:rPr>
                <w:sz w:val="20"/>
                <w:szCs w:val="20"/>
              </w:rPr>
              <w:t>Имеется</w:t>
            </w:r>
          </w:p>
          <w:p w:rsidR="00BD3B18" w:rsidRPr="00D86B3C" w:rsidRDefault="00BD3B18" w:rsidP="00FC6A17">
            <w:pPr>
              <w:jc w:val="center"/>
              <w:rPr>
                <w:sz w:val="20"/>
                <w:szCs w:val="20"/>
              </w:rPr>
            </w:pPr>
            <w:r w:rsidRPr="00D86B3C">
              <w:rPr>
                <w:sz w:val="20"/>
                <w:szCs w:val="20"/>
              </w:rPr>
              <w:t>Имеется</w:t>
            </w:r>
          </w:p>
          <w:p w:rsidR="00BD3B18" w:rsidRPr="00D86B3C" w:rsidRDefault="00BD3B18" w:rsidP="00FC6A17">
            <w:pPr>
              <w:jc w:val="center"/>
              <w:rPr>
                <w:sz w:val="20"/>
                <w:szCs w:val="20"/>
              </w:rPr>
            </w:pPr>
          </w:p>
          <w:p w:rsidR="00BD3B18" w:rsidRPr="00D86B3C" w:rsidRDefault="00BD3B18" w:rsidP="00FC6A17">
            <w:pPr>
              <w:jc w:val="center"/>
              <w:rPr>
                <w:sz w:val="20"/>
                <w:szCs w:val="20"/>
              </w:rPr>
            </w:pPr>
          </w:p>
          <w:p w:rsidR="00BD3B18" w:rsidRPr="00D86B3C" w:rsidRDefault="00BD3B18" w:rsidP="00FC6A17">
            <w:pPr>
              <w:jc w:val="center"/>
              <w:rPr>
                <w:sz w:val="20"/>
                <w:szCs w:val="20"/>
              </w:rPr>
            </w:pPr>
            <w:r w:rsidRPr="00D86B3C">
              <w:rPr>
                <w:sz w:val="20"/>
                <w:szCs w:val="20"/>
              </w:rPr>
              <w:t>имеется</w:t>
            </w:r>
          </w:p>
        </w:tc>
        <w:tc>
          <w:tcPr>
            <w:tcW w:w="3191" w:type="dxa"/>
          </w:tcPr>
          <w:p w:rsidR="00BD3B18" w:rsidRPr="00D86B3C" w:rsidRDefault="00BD3B18" w:rsidP="00FC6A17">
            <w:pPr>
              <w:jc w:val="center"/>
              <w:rPr>
                <w:sz w:val="20"/>
                <w:szCs w:val="20"/>
              </w:rPr>
            </w:pPr>
          </w:p>
        </w:tc>
      </w:tr>
      <w:tr w:rsidR="00BD3B18" w:rsidRPr="00D86B3C" w:rsidTr="00FC6A17">
        <w:tc>
          <w:tcPr>
            <w:tcW w:w="3190" w:type="dxa"/>
          </w:tcPr>
          <w:p w:rsidR="00BD3B18" w:rsidRPr="00D86B3C" w:rsidRDefault="00BD3B18" w:rsidP="00FC6A17">
            <w:pPr>
              <w:rPr>
                <w:sz w:val="20"/>
                <w:szCs w:val="20"/>
              </w:rPr>
            </w:pPr>
            <w:r w:rsidRPr="00D86B3C">
              <w:rPr>
                <w:sz w:val="20"/>
                <w:szCs w:val="20"/>
              </w:rPr>
              <w:t>11.  крыльца</w:t>
            </w:r>
          </w:p>
        </w:tc>
        <w:tc>
          <w:tcPr>
            <w:tcW w:w="3190" w:type="dxa"/>
          </w:tcPr>
          <w:p w:rsidR="00BD3B18" w:rsidRPr="00D86B3C" w:rsidRDefault="00BD3B18" w:rsidP="00FC6A17">
            <w:pPr>
              <w:jc w:val="center"/>
              <w:rPr>
                <w:sz w:val="20"/>
                <w:szCs w:val="20"/>
              </w:rPr>
            </w:pPr>
            <w:r w:rsidRPr="00D86B3C">
              <w:rPr>
                <w:sz w:val="20"/>
                <w:szCs w:val="20"/>
              </w:rPr>
              <w:t>бетонные</w:t>
            </w:r>
          </w:p>
        </w:tc>
        <w:tc>
          <w:tcPr>
            <w:tcW w:w="3191" w:type="dxa"/>
          </w:tcPr>
          <w:p w:rsidR="00BD3B18" w:rsidRPr="00D86B3C" w:rsidRDefault="00BD3B18" w:rsidP="00FC6A17">
            <w:pPr>
              <w:jc w:val="center"/>
              <w:rPr>
                <w:sz w:val="20"/>
                <w:szCs w:val="20"/>
              </w:rPr>
            </w:pPr>
            <w:r w:rsidRPr="00D86B3C">
              <w:rPr>
                <w:sz w:val="20"/>
                <w:szCs w:val="20"/>
              </w:rPr>
              <w:t xml:space="preserve">Удовлетворительно </w:t>
            </w:r>
          </w:p>
        </w:tc>
      </w:tr>
    </w:tbl>
    <w:p w:rsidR="00194490" w:rsidRDefault="00194490" w:rsidP="00FC045A">
      <w:pPr>
        <w:tabs>
          <w:tab w:val="num" w:pos="-142"/>
        </w:tabs>
        <w:autoSpaceDE w:val="0"/>
        <w:autoSpaceDN w:val="0"/>
        <w:adjustRightInd w:val="0"/>
        <w:ind w:right="-52"/>
        <w:jc w:val="right"/>
        <w:rPr>
          <w:b/>
          <w:noProof/>
        </w:rPr>
      </w:pPr>
    </w:p>
    <w:p w:rsidR="00FD7360" w:rsidRDefault="00055D5B" w:rsidP="00055D5B">
      <w:pPr>
        <w:tabs>
          <w:tab w:val="num" w:pos="-142"/>
        </w:tabs>
        <w:autoSpaceDE w:val="0"/>
        <w:autoSpaceDN w:val="0"/>
        <w:adjustRightInd w:val="0"/>
        <w:ind w:right="-52"/>
        <w:jc w:val="both"/>
        <w:rPr>
          <w:noProof/>
          <w:sz w:val="20"/>
          <w:szCs w:val="20"/>
        </w:rPr>
      </w:pPr>
      <w:r w:rsidRPr="003D6DC3">
        <w:rPr>
          <w:noProof/>
          <w:sz w:val="20"/>
          <w:szCs w:val="20"/>
        </w:rPr>
        <w:t>Муниципальный жилищный инспектор</w:t>
      </w:r>
      <w:r w:rsidR="00FD7360">
        <w:rPr>
          <w:noProof/>
          <w:sz w:val="20"/>
          <w:szCs w:val="20"/>
        </w:rPr>
        <w:t xml:space="preserve"> </w:t>
      </w:r>
    </w:p>
    <w:p w:rsidR="00055D5B" w:rsidRPr="003D6DC3" w:rsidRDefault="00FD7360" w:rsidP="00055D5B">
      <w:pPr>
        <w:tabs>
          <w:tab w:val="num" w:pos="-142"/>
        </w:tabs>
        <w:autoSpaceDE w:val="0"/>
        <w:autoSpaceDN w:val="0"/>
        <w:adjustRightInd w:val="0"/>
        <w:ind w:right="-52"/>
        <w:jc w:val="both"/>
        <w:rPr>
          <w:noProof/>
          <w:sz w:val="20"/>
          <w:szCs w:val="20"/>
        </w:rPr>
      </w:pPr>
      <w:r>
        <w:rPr>
          <w:noProof/>
          <w:sz w:val="20"/>
          <w:szCs w:val="20"/>
        </w:rPr>
        <w:t>отдела развития жилищно-коммунального хозяйства</w:t>
      </w:r>
    </w:p>
    <w:p w:rsidR="00055D5B" w:rsidRPr="003D6DC3" w:rsidRDefault="00FD7360" w:rsidP="00055D5B">
      <w:pPr>
        <w:tabs>
          <w:tab w:val="num" w:pos="-142"/>
        </w:tabs>
        <w:autoSpaceDE w:val="0"/>
        <w:autoSpaceDN w:val="0"/>
        <w:adjustRightInd w:val="0"/>
        <w:ind w:right="-52"/>
        <w:jc w:val="both"/>
        <w:rPr>
          <w:noProof/>
          <w:sz w:val="20"/>
          <w:szCs w:val="20"/>
        </w:rPr>
      </w:pPr>
      <w:r>
        <w:rPr>
          <w:noProof/>
          <w:sz w:val="20"/>
          <w:szCs w:val="20"/>
        </w:rPr>
        <w:t>у</w:t>
      </w:r>
      <w:r w:rsidR="00055D5B" w:rsidRPr="003D6DC3">
        <w:rPr>
          <w:noProof/>
          <w:sz w:val="20"/>
          <w:szCs w:val="20"/>
        </w:rPr>
        <w:t xml:space="preserve">правления по жилищно-коммунальному хозяйству </w:t>
      </w:r>
    </w:p>
    <w:p w:rsidR="00055D5B" w:rsidRDefault="00055D5B" w:rsidP="00055D5B">
      <w:pPr>
        <w:tabs>
          <w:tab w:val="num" w:pos="-142"/>
        </w:tabs>
        <w:autoSpaceDE w:val="0"/>
        <w:autoSpaceDN w:val="0"/>
        <w:adjustRightInd w:val="0"/>
        <w:ind w:right="-52"/>
        <w:jc w:val="both"/>
        <w:rPr>
          <w:noProof/>
          <w:sz w:val="20"/>
          <w:szCs w:val="20"/>
        </w:rPr>
      </w:pPr>
      <w:r w:rsidRPr="003D6DC3">
        <w:rPr>
          <w:noProof/>
          <w:sz w:val="20"/>
          <w:szCs w:val="20"/>
        </w:rPr>
        <w:t xml:space="preserve">администрации Березовского района </w:t>
      </w:r>
      <w:r w:rsidR="00FD7360">
        <w:rPr>
          <w:noProof/>
          <w:sz w:val="20"/>
          <w:szCs w:val="20"/>
        </w:rPr>
        <w:t>Е.Н. Славинская</w:t>
      </w:r>
    </w:p>
    <w:p w:rsidR="00834EDC" w:rsidRPr="00F52125" w:rsidRDefault="00834EDC" w:rsidP="005211C1">
      <w:pPr>
        <w:ind w:right="-1"/>
        <w:jc w:val="right"/>
        <w:rPr>
          <w:sz w:val="28"/>
          <w:szCs w:val="28"/>
        </w:rPr>
      </w:pPr>
      <w:r w:rsidRPr="00F52125">
        <w:rPr>
          <w:sz w:val="28"/>
          <w:szCs w:val="28"/>
        </w:rPr>
        <w:lastRenderedPageBreak/>
        <w:t>Приложение 2</w:t>
      </w:r>
    </w:p>
    <w:p w:rsidR="007E420D" w:rsidRDefault="00834EDC" w:rsidP="00577832">
      <w:pPr>
        <w:ind w:right="-1"/>
        <w:jc w:val="right"/>
        <w:rPr>
          <w:sz w:val="28"/>
          <w:szCs w:val="28"/>
        </w:rPr>
      </w:pPr>
      <w:r w:rsidRPr="00F52125">
        <w:rPr>
          <w:sz w:val="28"/>
          <w:szCs w:val="28"/>
        </w:rPr>
        <w:t>к конкурсной документации</w:t>
      </w:r>
    </w:p>
    <w:p w:rsidR="00834EDC" w:rsidRPr="007421E8" w:rsidRDefault="00834EDC" w:rsidP="005211C1">
      <w:pPr>
        <w:ind w:right="-1"/>
        <w:jc w:val="right"/>
      </w:pPr>
      <w:r w:rsidRPr="007421E8">
        <w:t>УТВЕРЖДАЮ</w:t>
      </w:r>
    </w:p>
    <w:p w:rsidR="00834EDC" w:rsidRPr="007421E8" w:rsidRDefault="00834EDC" w:rsidP="005211C1">
      <w:pPr>
        <w:ind w:right="-1"/>
        <w:jc w:val="right"/>
      </w:pPr>
      <w:r w:rsidRPr="007421E8">
        <w:t xml:space="preserve">                                                                                                      начальник управления </w:t>
      </w:r>
    </w:p>
    <w:p w:rsidR="00834EDC" w:rsidRPr="007421E8" w:rsidRDefault="00834EDC" w:rsidP="005211C1">
      <w:pPr>
        <w:ind w:right="-1"/>
        <w:jc w:val="right"/>
      </w:pPr>
      <w:r w:rsidRPr="007421E8">
        <w:t xml:space="preserve">жилищно - коммунального хозяйства </w:t>
      </w:r>
    </w:p>
    <w:p w:rsidR="00834EDC" w:rsidRPr="007421E8" w:rsidRDefault="00834EDC" w:rsidP="005211C1">
      <w:pPr>
        <w:ind w:left="4956" w:right="-1"/>
        <w:jc w:val="right"/>
      </w:pPr>
      <w:r w:rsidRPr="007421E8">
        <w:t xml:space="preserve">   </w:t>
      </w:r>
      <w:r w:rsidR="00B03371" w:rsidRPr="007421E8">
        <w:t xml:space="preserve">               администрации </w:t>
      </w:r>
      <w:r w:rsidRPr="007421E8">
        <w:t>Бе</w:t>
      </w:r>
      <w:r w:rsidR="00B03371" w:rsidRPr="007421E8">
        <w:t>резовского района    __________</w:t>
      </w:r>
      <w:r w:rsidRPr="007421E8">
        <w:t xml:space="preserve"> </w:t>
      </w:r>
      <w:r w:rsidR="006A2991">
        <w:t xml:space="preserve">О.А. </w:t>
      </w:r>
      <w:proofErr w:type="spellStart"/>
      <w:r w:rsidR="006A2991">
        <w:t>Бачин</w:t>
      </w:r>
      <w:proofErr w:type="spellEnd"/>
    </w:p>
    <w:p w:rsidR="00834EDC" w:rsidRPr="007421E8" w:rsidRDefault="00834EDC" w:rsidP="005211C1">
      <w:pPr>
        <w:ind w:right="-1"/>
        <w:jc w:val="right"/>
        <w:rPr>
          <w:color w:val="000000"/>
        </w:rPr>
      </w:pPr>
      <w:r w:rsidRPr="007421E8">
        <w:rPr>
          <w:color w:val="000000"/>
        </w:rPr>
        <w:t xml:space="preserve">  Администрация Березовского  района, </w:t>
      </w:r>
    </w:p>
    <w:p w:rsidR="00834EDC" w:rsidRPr="007421E8" w:rsidRDefault="00834EDC" w:rsidP="005211C1">
      <w:pPr>
        <w:ind w:right="-1"/>
        <w:jc w:val="right"/>
        <w:rPr>
          <w:color w:val="000000"/>
        </w:rPr>
      </w:pPr>
      <w:r w:rsidRPr="007421E8">
        <w:rPr>
          <w:color w:val="000000"/>
        </w:rPr>
        <w:t xml:space="preserve">628140, ХМАО-Югра, </w:t>
      </w:r>
    </w:p>
    <w:p w:rsidR="00834EDC" w:rsidRPr="007421E8" w:rsidRDefault="00834EDC" w:rsidP="005211C1">
      <w:pPr>
        <w:ind w:right="-1"/>
        <w:jc w:val="right"/>
        <w:rPr>
          <w:color w:val="000000"/>
        </w:rPr>
      </w:pPr>
      <w:proofErr w:type="spellStart"/>
      <w:r w:rsidRPr="007421E8">
        <w:rPr>
          <w:color w:val="000000"/>
        </w:rPr>
        <w:t>пгт</w:t>
      </w:r>
      <w:proofErr w:type="spellEnd"/>
      <w:r w:rsidRPr="007421E8">
        <w:rPr>
          <w:color w:val="000000"/>
        </w:rPr>
        <w:t xml:space="preserve">. Березово, ул. </w:t>
      </w:r>
      <w:r w:rsidR="00155CEC" w:rsidRPr="007421E8">
        <w:rPr>
          <w:color w:val="000000"/>
        </w:rPr>
        <w:t>Астраханцева , дом 54,</w:t>
      </w:r>
      <w:r w:rsidRPr="007421E8">
        <w:rPr>
          <w:color w:val="000000"/>
        </w:rPr>
        <w:t xml:space="preserve"> </w:t>
      </w:r>
    </w:p>
    <w:p w:rsidR="00834EDC" w:rsidRPr="007421E8" w:rsidRDefault="00834EDC" w:rsidP="005211C1">
      <w:pPr>
        <w:ind w:right="-1"/>
        <w:jc w:val="right"/>
      </w:pPr>
      <w:r w:rsidRPr="007421E8">
        <w:rPr>
          <w:color w:val="000000"/>
        </w:rPr>
        <w:t>телефон/факс 8-34674-22-380</w:t>
      </w:r>
    </w:p>
    <w:p w:rsidR="00834EDC" w:rsidRPr="007421E8" w:rsidRDefault="00834EDC" w:rsidP="005211C1">
      <w:pPr>
        <w:ind w:right="-1"/>
        <w:jc w:val="right"/>
      </w:pPr>
      <w:r w:rsidRPr="007421E8">
        <w:t xml:space="preserve">                             </w:t>
      </w:r>
      <w:r w:rsidRPr="007421E8">
        <w:tab/>
      </w:r>
      <w:r w:rsidRPr="007421E8">
        <w:tab/>
      </w:r>
      <w:r w:rsidRPr="007421E8">
        <w:tab/>
      </w:r>
      <w:r w:rsidRPr="007421E8">
        <w:tab/>
      </w:r>
      <w:r w:rsidRPr="007421E8">
        <w:tab/>
      </w:r>
      <w:r w:rsidRPr="007421E8">
        <w:tab/>
      </w:r>
      <w:r w:rsidRPr="007421E8">
        <w:tab/>
      </w:r>
      <w:r w:rsidRPr="007421E8">
        <w:tab/>
      </w:r>
    </w:p>
    <w:p w:rsidR="00834EDC" w:rsidRPr="007421E8" w:rsidRDefault="00834EDC" w:rsidP="005211C1">
      <w:pPr>
        <w:ind w:right="-1"/>
        <w:jc w:val="right"/>
      </w:pPr>
      <w:r w:rsidRPr="007421E8">
        <w:tab/>
      </w:r>
      <w:r w:rsidRPr="007421E8">
        <w:tab/>
      </w:r>
      <w:r w:rsidRPr="007421E8">
        <w:tab/>
      </w:r>
      <w:r w:rsidRPr="007421E8">
        <w:tab/>
      </w:r>
      <w:r w:rsidRPr="007421E8">
        <w:tab/>
      </w:r>
      <w:r w:rsidR="00577832">
        <w:t>"__" __________________</w:t>
      </w:r>
      <w:r w:rsidR="00E84082">
        <w:t>____ 202</w:t>
      </w:r>
      <w:r w:rsidR="002B7CBE" w:rsidRPr="00D51C53">
        <w:t>6</w:t>
      </w:r>
      <w:r w:rsidRPr="007421E8">
        <w:t xml:space="preserve"> г.</w:t>
      </w:r>
    </w:p>
    <w:p w:rsidR="00834EDC" w:rsidRPr="007421E8" w:rsidRDefault="00834EDC" w:rsidP="005211C1">
      <w:pPr>
        <w:ind w:right="-1"/>
        <w:jc w:val="right"/>
      </w:pPr>
      <w:r w:rsidRPr="007421E8">
        <w:t xml:space="preserve">                                                                                        (дата утверждения)</w:t>
      </w:r>
    </w:p>
    <w:p w:rsidR="00834EDC" w:rsidRPr="00F52125" w:rsidRDefault="00834EDC" w:rsidP="005211C1">
      <w:pPr>
        <w:spacing w:line="240" w:lineRule="atLeast"/>
        <w:ind w:right="-1"/>
        <w:jc w:val="center"/>
        <w:rPr>
          <w:rFonts w:ascii="Courier New" w:hAnsi="Courier New" w:cs="Courier New"/>
          <w:b/>
          <w:color w:val="0000FF"/>
          <w:sz w:val="28"/>
          <w:szCs w:val="28"/>
        </w:rPr>
      </w:pPr>
    </w:p>
    <w:p w:rsidR="009C26AB" w:rsidRDefault="009C26AB" w:rsidP="005211C1">
      <w:pPr>
        <w:ind w:right="-1"/>
        <w:jc w:val="right"/>
        <w:rPr>
          <w:b/>
          <w:sz w:val="28"/>
          <w:szCs w:val="28"/>
        </w:rPr>
      </w:pPr>
    </w:p>
    <w:p w:rsidR="007E420D" w:rsidRPr="007E420D" w:rsidRDefault="007E420D" w:rsidP="005211C1">
      <w:pPr>
        <w:ind w:right="-1"/>
        <w:jc w:val="right"/>
        <w:rPr>
          <w:b/>
          <w:sz w:val="28"/>
          <w:szCs w:val="28"/>
        </w:rPr>
      </w:pPr>
      <w:r w:rsidRPr="007E420D">
        <w:rPr>
          <w:b/>
          <w:sz w:val="28"/>
          <w:szCs w:val="28"/>
        </w:rPr>
        <w:t>ЛОТ № 1</w:t>
      </w:r>
    </w:p>
    <w:p w:rsidR="00834EDC" w:rsidRPr="00F52125" w:rsidRDefault="00834EDC" w:rsidP="008A63AA">
      <w:pPr>
        <w:spacing w:line="240" w:lineRule="atLeast"/>
        <w:ind w:right="141"/>
        <w:jc w:val="right"/>
        <w:rPr>
          <w:rFonts w:ascii="Courier New" w:hAnsi="Courier New" w:cs="Courier New"/>
          <w:b/>
          <w:color w:val="0000FF"/>
          <w:sz w:val="28"/>
          <w:szCs w:val="28"/>
        </w:rPr>
      </w:pPr>
    </w:p>
    <w:tbl>
      <w:tblPr>
        <w:tblW w:w="10915" w:type="dxa"/>
        <w:tblInd w:w="-601" w:type="dxa"/>
        <w:tblLayout w:type="fixed"/>
        <w:tblLook w:val="04A0" w:firstRow="1" w:lastRow="0" w:firstColumn="1" w:lastColumn="0" w:noHBand="0" w:noVBand="1"/>
      </w:tblPr>
      <w:tblGrid>
        <w:gridCol w:w="283"/>
        <w:gridCol w:w="710"/>
        <w:gridCol w:w="5670"/>
        <w:gridCol w:w="1843"/>
        <w:gridCol w:w="1134"/>
        <w:gridCol w:w="1275"/>
      </w:tblGrid>
      <w:tr w:rsidR="00055D5B" w:rsidTr="00FD7360">
        <w:trPr>
          <w:gridAfter w:val="1"/>
          <w:wAfter w:w="1275" w:type="dxa"/>
          <w:trHeight w:val="80"/>
        </w:trPr>
        <w:tc>
          <w:tcPr>
            <w:tcW w:w="9640" w:type="dxa"/>
            <w:gridSpan w:val="5"/>
            <w:noWrap/>
            <w:vAlign w:val="bottom"/>
            <w:hideMark/>
          </w:tcPr>
          <w:p w:rsidR="00055D5B" w:rsidRPr="003D6DC3" w:rsidRDefault="00055D5B" w:rsidP="009C26AB">
            <w:pPr>
              <w:jc w:val="center"/>
              <w:rPr>
                <w:b/>
                <w:bCs/>
                <w:color w:val="000000"/>
                <w:sz w:val="20"/>
                <w:szCs w:val="20"/>
              </w:rPr>
            </w:pPr>
          </w:p>
          <w:p w:rsidR="00055D5B" w:rsidRPr="003D6DC3" w:rsidRDefault="00055D5B" w:rsidP="009C26AB">
            <w:pPr>
              <w:jc w:val="center"/>
              <w:rPr>
                <w:b/>
                <w:bCs/>
                <w:color w:val="000000"/>
                <w:sz w:val="20"/>
                <w:szCs w:val="20"/>
              </w:rPr>
            </w:pPr>
            <w:r w:rsidRPr="003D6DC3">
              <w:rPr>
                <w:b/>
                <w:bCs/>
                <w:color w:val="000000"/>
                <w:sz w:val="20"/>
                <w:szCs w:val="20"/>
              </w:rPr>
              <w:t>ПЕРЕЧЕНЬ</w:t>
            </w:r>
          </w:p>
        </w:tc>
      </w:tr>
      <w:tr w:rsidR="00055D5B" w:rsidTr="00FD7360">
        <w:trPr>
          <w:gridAfter w:val="1"/>
          <w:wAfter w:w="1275" w:type="dxa"/>
          <w:trHeight w:val="80"/>
        </w:trPr>
        <w:tc>
          <w:tcPr>
            <w:tcW w:w="9640" w:type="dxa"/>
            <w:gridSpan w:val="5"/>
            <w:noWrap/>
            <w:vAlign w:val="bottom"/>
            <w:hideMark/>
          </w:tcPr>
          <w:p w:rsidR="00055D5B" w:rsidRPr="003D6DC3" w:rsidRDefault="00055D5B" w:rsidP="009C26AB">
            <w:pPr>
              <w:jc w:val="center"/>
              <w:rPr>
                <w:b/>
                <w:bCs/>
                <w:color w:val="000000"/>
                <w:sz w:val="20"/>
                <w:szCs w:val="20"/>
              </w:rPr>
            </w:pPr>
            <w:r w:rsidRPr="003D6DC3">
              <w:rPr>
                <w:b/>
                <w:bCs/>
                <w:color w:val="000000"/>
                <w:sz w:val="20"/>
                <w:szCs w:val="20"/>
              </w:rPr>
              <w:t>работ и услуг по содержанию и ремонту общего имущества собственников</w:t>
            </w:r>
          </w:p>
        </w:tc>
      </w:tr>
      <w:tr w:rsidR="00055D5B" w:rsidTr="00FD7360">
        <w:trPr>
          <w:gridAfter w:val="1"/>
          <w:wAfter w:w="1275" w:type="dxa"/>
          <w:trHeight w:val="285"/>
        </w:trPr>
        <w:tc>
          <w:tcPr>
            <w:tcW w:w="9640" w:type="dxa"/>
            <w:gridSpan w:val="5"/>
            <w:noWrap/>
            <w:vAlign w:val="bottom"/>
            <w:hideMark/>
          </w:tcPr>
          <w:p w:rsidR="00055D5B" w:rsidRPr="003D6DC3" w:rsidRDefault="00055D5B" w:rsidP="009C26AB">
            <w:pPr>
              <w:jc w:val="center"/>
              <w:rPr>
                <w:b/>
                <w:bCs/>
                <w:color w:val="000000"/>
                <w:sz w:val="20"/>
                <w:szCs w:val="20"/>
              </w:rPr>
            </w:pPr>
            <w:r w:rsidRPr="003D6DC3">
              <w:rPr>
                <w:b/>
                <w:bCs/>
                <w:color w:val="000000"/>
                <w:sz w:val="20"/>
                <w:szCs w:val="20"/>
              </w:rPr>
              <w:t>помещений в многоквартирном доме, являющегося объектом конкурса,</w:t>
            </w:r>
          </w:p>
        </w:tc>
      </w:tr>
      <w:tr w:rsidR="00055D5B" w:rsidTr="00FD7360">
        <w:trPr>
          <w:gridAfter w:val="1"/>
          <w:wAfter w:w="1275" w:type="dxa"/>
          <w:trHeight w:val="80"/>
        </w:trPr>
        <w:tc>
          <w:tcPr>
            <w:tcW w:w="9640" w:type="dxa"/>
            <w:gridSpan w:val="5"/>
            <w:noWrap/>
            <w:vAlign w:val="bottom"/>
            <w:hideMark/>
          </w:tcPr>
          <w:p w:rsidR="00055D5B" w:rsidRDefault="00055D5B" w:rsidP="002B7CBE">
            <w:pPr>
              <w:jc w:val="center"/>
              <w:rPr>
                <w:b/>
                <w:bCs/>
                <w:color w:val="000000"/>
                <w:sz w:val="20"/>
                <w:szCs w:val="20"/>
                <w:lang w:val="en-US"/>
              </w:rPr>
            </w:pPr>
            <w:r w:rsidRPr="003D6DC3">
              <w:rPr>
                <w:b/>
                <w:bCs/>
                <w:color w:val="000000"/>
                <w:sz w:val="20"/>
                <w:szCs w:val="20"/>
              </w:rPr>
              <w:t>расположенного по адресу: п. Березово, ул. Горького 3</w:t>
            </w:r>
          </w:p>
          <w:p w:rsidR="002B7CBE" w:rsidRPr="002B7CBE" w:rsidRDefault="002B7CBE" w:rsidP="002B7CBE">
            <w:pPr>
              <w:jc w:val="center"/>
              <w:rPr>
                <w:b/>
                <w:bCs/>
                <w:color w:val="000000"/>
                <w:sz w:val="20"/>
                <w:szCs w:val="20"/>
                <w:lang w:val="en-US"/>
              </w:rPr>
            </w:pPr>
          </w:p>
        </w:tc>
      </w:tr>
      <w:tr w:rsidR="00E84082" w:rsidRPr="003E60A8" w:rsidTr="00FD7360">
        <w:trPr>
          <w:gridBefore w:val="1"/>
          <w:wBefore w:w="283" w:type="dxa"/>
          <w:trHeight w:val="1305"/>
        </w:trPr>
        <w:tc>
          <w:tcPr>
            <w:tcW w:w="710" w:type="dxa"/>
            <w:tcBorders>
              <w:top w:val="single" w:sz="8" w:space="0" w:color="auto"/>
              <w:left w:val="single" w:sz="8" w:space="0" w:color="auto"/>
              <w:bottom w:val="nil"/>
              <w:right w:val="single" w:sz="4" w:space="0" w:color="auto"/>
            </w:tcBorders>
            <w:shd w:val="clear" w:color="auto" w:fill="auto"/>
            <w:vAlign w:val="center"/>
            <w:hideMark/>
          </w:tcPr>
          <w:p w:rsidR="00E84082" w:rsidRPr="003E60A8" w:rsidRDefault="00E84082" w:rsidP="00E84082">
            <w:pPr>
              <w:jc w:val="center"/>
              <w:rPr>
                <w:color w:val="000000"/>
                <w:sz w:val="20"/>
                <w:szCs w:val="20"/>
              </w:rPr>
            </w:pPr>
            <w:r w:rsidRPr="003E60A8">
              <w:rPr>
                <w:color w:val="000000"/>
                <w:sz w:val="20"/>
                <w:szCs w:val="20"/>
              </w:rPr>
              <w:t>№ п/п</w:t>
            </w:r>
          </w:p>
        </w:tc>
        <w:tc>
          <w:tcPr>
            <w:tcW w:w="5670" w:type="dxa"/>
            <w:tcBorders>
              <w:top w:val="single" w:sz="8" w:space="0" w:color="auto"/>
              <w:left w:val="nil"/>
              <w:bottom w:val="nil"/>
              <w:right w:val="single" w:sz="4" w:space="0" w:color="auto"/>
            </w:tcBorders>
            <w:shd w:val="clear" w:color="auto" w:fill="auto"/>
            <w:vAlign w:val="center"/>
            <w:hideMark/>
          </w:tcPr>
          <w:p w:rsidR="00E84082" w:rsidRPr="003E60A8" w:rsidRDefault="00E84082" w:rsidP="00E84082">
            <w:pPr>
              <w:jc w:val="center"/>
              <w:rPr>
                <w:color w:val="000000"/>
                <w:sz w:val="20"/>
                <w:szCs w:val="20"/>
              </w:rPr>
            </w:pPr>
            <w:r w:rsidRPr="003E60A8">
              <w:rPr>
                <w:color w:val="000000"/>
                <w:sz w:val="20"/>
                <w:szCs w:val="20"/>
              </w:rPr>
              <w:t>Наименование работ</w:t>
            </w:r>
          </w:p>
        </w:tc>
        <w:tc>
          <w:tcPr>
            <w:tcW w:w="1843" w:type="dxa"/>
            <w:tcBorders>
              <w:top w:val="single" w:sz="8" w:space="0" w:color="auto"/>
              <w:left w:val="nil"/>
              <w:bottom w:val="nil"/>
              <w:right w:val="single" w:sz="4" w:space="0" w:color="auto"/>
            </w:tcBorders>
            <w:shd w:val="clear" w:color="auto" w:fill="auto"/>
            <w:vAlign w:val="center"/>
            <w:hideMark/>
          </w:tcPr>
          <w:p w:rsidR="00E84082" w:rsidRPr="003E60A8" w:rsidRDefault="00E84082" w:rsidP="00E84082">
            <w:pPr>
              <w:jc w:val="center"/>
              <w:rPr>
                <w:color w:val="000000"/>
                <w:sz w:val="20"/>
                <w:szCs w:val="20"/>
              </w:rPr>
            </w:pPr>
            <w:r w:rsidRPr="003E60A8">
              <w:rPr>
                <w:color w:val="000000"/>
                <w:sz w:val="20"/>
                <w:szCs w:val="20"/>
              </w:rPr>
              <w:t>Периодичность</w:t>
            </w:r>
          </w:p>
        </w:tc>
        <w:tc>
          <w:tcPr>
            <w:tcW w:w="1134" w:type="dxa"/>
            <w:tcBorders>
              <w:top w:val="single" w:sz="8" w:space="0" w:color="auto"/>
              <w:left w:val="nil"/>
              <w:bottom w:val="nil"/>
              <w:right w:val="single" w:sz="4" w:space="0" w:color="auto"/>
            </w:tcBorders>
            <w:shd w:val="clear" w:color="auto" w:fill="auto"/>
            <w:vAlign w:val="center"/>
            <w:hideMark/>
          </w:tcPr>
          <w:p w:rsidR="00E84082" w:rsidRPr="003E60A8" w:rsidRDefault="00E84082" w:rsidP="00E84082">
            <w:pPr>
              <w:jc w:val="center"/>
              <w:rPr>
                <w:color w:val="000000"/>
                <w:sz w:val="20"/>
                <w:szCs w:val="20"/>
              </w:rPr>
            </w:pPr>
            <w:r w:rsidRPr="003E60A8">
              <w:rPr>
                <w:color w:val="000000"/>
                <w:sz w:val="20"/>
                <w:szCs w:val="20"/>
              </w:rPr>
              <w:t>Годовая плата (руб.)</w:t>
            </w:r>
          </w:p>
        </w:tc>
        <w:tc>
          <w:tcPr>
            <w:tcW w:w="1275" w:type="dxa"/>
            <w:tcBorders>
              <w:top w:val="single" w:sz="8" w:space="0" w:color="auto"/>
              <w:left w:val="nil"/>
              <w:bottom w:val="nil"/>
              <w:right w:val="single" w:sz="8" w:space="0" w:color="auto"/>
            </w:tcBorders>
            <w:shd w:val="clear" w:color="auto" w:fill="auto"/>
            <w:vAlign w:val="center"/>
            <w:hideMark/>
          </w:tcPr>
          <w:p w:rsidR="00E84082" w:rsidRDefault="00E84082" w:rsidP="00E84082">
            <w:pPr>
              <w:jc w:val="center"/>
              <w:rPr>
                <w:color w:val="000000"/>
                <w:sz w:val="20"/>
                <w:szCs w:val="20"/>
              </w:rPr>
            </w:pPr>
            <w:r>
              <w:rPr>
                <w:color w:val="000000"/>
                <w:sz w:val="20"/>
                <w:szCs w:val="20"/>
              </w:rPr>
              <w:t xml:space="preserve">Стоимость на 1м2 общ. </w:t>
            </w:r>
            <w:r w:rsidR="00FD7360">
              <w:rPr>
                <w:color w:val="000000"/>
                <w:sz w:val="20"/>
                <w:szCs w:val="20"/>
              </w:rPr>
              <w:t>п</w:t>
            </w:r>
            <w:r>
              <w:rPr>
                <w:color w:val="000000"/>
                <w:sz w:val="20"/>
                <w:szCs w:val="20"/>
              </w:rPr>
              <w:t>лощади</w:t>
            </w:r>
          </w:p>
          <w:p w:rsidR="00E84082" w:rsidRPr="003E60A8" w:rsidRDefault="00E84082" w:rsidP="00FD7360">
            <w:pPr>
              <w:jc w:val="center"/>
              <w:rPr>
                <w:color w:val="000000"/>
                <w:sz w:val="20"/>
                <w:szCs w:val="20"/>
              </w:rPr>
            </w:pPr>
            <w:r>
              <w:rPr>
                <w:color w:val="000000"/>
                <w:sz w:val="20"/>
                <w:szCs w:val="20"/>
              </w:rPr>
              <w:t>(</w:t>
            </w:r>
            <w:r w:rsidR="00FD7360">
              <w:rPr>
                <w:color w:val="000000"/>
                <w:sz w:val="20"/>
                <w:szCs w:val="20"/>
              </w:rPr>
              <w:t>ж</w:t>
            </w:r>
            <w:r>
              <w:rPr>
                <w:color w:val="000000"/>
                <w:sz w:val="20"/>
                <w:szCs w:val="20"/>
              </w:rPr>
              <w:t>илой или нежилой)</w:t>
            </w:r>
            <w:r>
              <w:rPr>
                <w:color w:val="000000"/>
                <w:sz w:val="20"/>
                <w:szCs w:val="20"/>
              </w:rPr>
              <w:br/>
              <w:t>(руб./мес</w:t>
            </w:r>
            <w:r w:rsidR="00FD7360">
              <w:rPr>
                <w:color w:val="000000"/>
                <w:sz w:val="20"/>
                <w:szCs w:val="20"/>
              </w:rPr>
              <w:t>.</w:t>
            </w:r>
            <w:r>
              <w:rPr>
                <w:color w:val="000000"/>
                <w:sz w:val="20"/>
                <w:szCs w:val="20"/>
              </w:rPr>
              <w:t>)</w:t>
            </w:r>
          </w:p>
        </w:tc>
      </w:tr>
      <w:tr w:rsidR="00E84082" w:rsidRPr="003E60A8" w:rsidTr="00FD7360">
        <w:trPr>
          <w:gridBefore w:val="1"/>
          <w:wBefore w:w="283" w:type="dxa"/>
          <w:trHeight w:val="270"/>
        </w:trPr>
        <w:tc>
          <w:tcPr>
            <w:tcW w:w="10632"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E84082" w:rsidRPr="003E60A8" w:rsidRDefault="00E84082" w:rsidP="00E84082">
            <w:pPr>
              <w:jc w:val="center"/>
              <w:rPr>
                <w:b/>
                <w:bCs/>
                <w:color w:val="000000"/>
                <w:sz w:val="20"/>
                <w:szCs w:val="20"/>
              </w:rPr>
            </w:pPr>
            <w:r w:rsidRPr="003E60A8">
              <w:rPr>
                <w:b/>
                <w:bCs/>
                <w:color w:val="000000"/>
                <w:sz w:val="20"/>
                <w:szCs w:val="20"/>
              </w:rPr>
              <w:t>I. Работы, необходимые для надлежащего содержания несущих, ненесущих конструкций</w:t>
            </w:r>
          </w:p>
        </w:tc>
      </w:tr>
      <w:tr w:rsidR="00FD7360" w:rsidRPr="003E60A8" w:rsidTr="00FD7360">
        <w:trPr>
          <w:gridBefore w:val="1"/>
          <w:wBefore w:w="283" w:type="dxa"/>
          <w:trHeight w:val="960"/>
        </w:trPr>
        <w:tc>
          <w:tcPr>
            <w:tcW w:w="710" w:type="dxa"/>
            <w:tcBorders>
              <w:top w:val="nil"/>
              <w:left w:val="single" w:sz="8" w:space="0" w:color="auto"/>
              <w:bottom w:val="single" w:sz="4" w:space="0" w:color="auto"/>
              <w:right w:val="single" w:sz="4" w:space="0" w:color="auto"/>
            </w:tcBorders>
            <w:shd w:val="clear" w:color="auto" w:fill="auto"/>
            <w:vAlign w:val="center"/>
          </w:tcPr>
          <w:p w:rsidR="00FD7360" w:rsidRPr="003E60A8" w:rsidRDefault="00FD7360" w:rsidP="00310711">
            <w:pPr>
              <w:jc w:val="center"/>
              <w:rPr>
                <w:color w:val="000000"/>
                <w:sz w:val="20"/>
                <w:szCs w:val="20"/>
              </w:rPr>
            </w:pPr>
            <w:r w:rsidRPr="003E60A8">
              <w:rPr>
                <w:color w:val="000000"/>
                <w:sz w:val="20"/>
                <w:szCs w:val="20"/>
              </w:rPr>
              <w:t>1</w:t>
            </w:r>
          </w:p>
        </w:tc>
        <w:tc>
          <w:tcPr>
            <w:tcW w:w="5670" w:type="dxa"/>
            <w:tcBorders>
              <w:top w:val="nil"/>
              <w:left w:val="nil"/>
              <w:bottom w:val="single" w:sz="4" w:space="0" w:color="auto"/>
              <w:right w:val="single" w:sz="4" w:space="0" w:color="auto"/>
            </w:tcBorders>
            <w:shd w:val="clear" w:color="auto" w:fill="auto"/>
            <w:vAlign w:val="center"/>
          </w:tcPr>
          <w:p w:rsidR="00FD7360" w:rsidRPr="003E60A8" w:rsidRDefault="00FD7360" w:rsidP="00310711">
            <w:pPr>
              <w:rPr>
                <w:color w:val="000000"/>
                <w:sz w:val="18"/>
                <w:szCs w:val="18"/>
              </w:rPr>
            </w:pPr>
            <w:r w:rsidRPr="003E60A8">
              <w:rPr>
                <w:color w:val="000000"/>
                <w:sz w:val="18"/>
                <w:szCs w:val="18"/>
              </w:rPr>
              <w:t>Содержание и текущий ремонт фундаментов (выявление неравномерных просадок фундаментов, поражений гнилью, разрушений оснований, восстановление и текущий ремонт, работы по предотвращению сырости, замачивания грунтов, оснований, фундаментов т.д.)</w:t>
            </w:r>
          </w:p>
        </w:tc>
        <w:tc>
          <w:tcPr>
            <w:tcW w:w="1843" w:type="dxa"/>
            <w:tcBorders>
              <w:top w:val="nil"/>
              <w:left w:val="nil"/>
              <w:bottom w:val="single" w:sz="4" w:space="0" w:color="auto"/>
              <w:right w:val="single" w:sz="4" w:space="0" w:color="auto"/>
            </w:tcBorders>
            <w:shd w:val="clear" w:color="auto" w:fill="auto"/>
            <w:vAlign w:val="center"/>
          </w:tcPr>
          <w:p w:rsidR="00FD7360" w:rsidRPr="003E60A8" w:rsidRDefault="00FD7360" w:rsidP="00310711">
            <w:pPr>
              <w:jc w:val="center"/>
              <w:rPr>
                <w:color w:val="000000"/>
                <w:sz w:val="18"/>
                <w:szCs w:val="18"/>
              </w:rPr>
            </w:pPr>
            <w:r>
              <w:rPr>
                <w:color w:val="000000"/>
                <w:sz w:val="18"/>
                <w:szCs w:val="18"/>
              </w:rPr>
              <w:t>В период подготовки к ОЗП</w:t>
            </w:r>
          </w:p>
        </w:tc>
        <w:tc>
          <w:tcPr>
            <w:tcW w:w="1134" w:type="dxa"/>
            <w:tcBorders>
              <w:top w:val="nil"/>
              <w:left w:val="nil"/>
              <w:bottom w:val="single" w:sz="4" w:space="0" w:color="auto"/>
              <w:right w:val="single" w:sz="4" w:space="0" w:color="auto"/>
            </w:tcBorders>
            <w:shd w:val="clear" w:color="auto" w:fill="auto"/>
            <w:vAlign w:val="center"/>
          </w:tcPr>
          <w:p w:rsidR="00FD7360" w:rsidRPr="003E60A8" w:rsidRDefault="008B5614" w:rsidP="00310711">
            <w:pPr>
              <w:jc w:val="center"/>
              <w:rPr>
                <w:color w:val="000000"/>
                <w:sz w:val="20"/>
                <w:szCs w:val="20"/>
              </w:rPr>
            </w:pPr>
            <w:r>
              <w:rPr>
                <w:color w:val="000000"/>
                <w:sz w:val="20"/>
                <w:szCs w:val="20"/>
              </w:rPr>
              <w:t>19,92</w:t>
            </w:r>
          </w:p>
        </w:tc>
        <w:tc>
          <w:tcPr>
            <w:tcW w:w="1275" w:type="dxa"/>
            <w:tcBorders>
              <w:top w:val="nil"/>
              <w:left w:val="nil"/>
              <w:bottom w:val="single" w:sz="4" w:space="0" w:color="auto"/>
              <w:right w:val="single" w:sz="8" w:space="0" w:color="auto"/>
            </w:tcBorders>
            <w:shd w:val="clear" w:color="auto" w:fill="auto"/>
            <w:vAlign w:val="center"/>
          </w:tcPr>
          <w:p w:rsidR="00FD7360" w:rsidRPr="003E60A8" w:rsidRDefault="00194490" w:rsidP="008B5614">
            <w:pPr>
              <w:jc w:val="center"/>
              <w:rPr>
                <w:color w:val="000000"/>
                <w:sz w:val="20"/>
                <w:szCs w:val="20"/>
              </w:rPr>
            </w:pPr>
            <w:r>
              <w:rPr>
                <w:color w:val="000000"/>
                <w:sz w:val="20"/>
                <w:szCs w:val="20"/>
              </w:rPr>
              <w:t>1,</w:t>
            </w:r>
            <w:r w:rsidR="008B5614">
              <w:rPr>
                <w:color w:val="000000"/>
                <w:sz w:val="20"/>
                <w:szCs w:val="20"/>
              </w:rPr>
              <w:t>66</w:t>
            </w:r>
          </w:p>
        </w:tc>
      </w:tr>
      <w:tr w:rsidR="00FD7360" w:rsidRPr="003E60A8" w:rsidTr="00FD7360">
        <w:trPr>
          <w:gridBefore w:val="1"/>
          <w:wBefore w:w="283" w:type="dxa"/>
          <w:trHeight w:val="960"/>
        </w:trPr>
        <w:tc>
          <w:tcPr>
            <w:tcW w:w="710" w:type="dxa"/>
            <w:tcBorders>
              <w:top w:val="nil"/>
              <w:left w:val="single" w:sz="8" w:space="0" w:color="auto"/>
              <w:bottom w:val="single" w:sz="4" w:space="0" w:color="auto"/>
              <w:right w:val="single" w:sz="4" w:space="0" w:color="auto"/>
            </w:tcBorders>
            <w:shd w:val="clear" w:color="auto" w:fill="auto"/>
            <w:vAlign w:val="center"/>
          </w:tcPr>
          <w:p w:rsidR="00FD7360" w:rsidRPr="003E60A8" w:rsidRDefault="00FD7360" w:rsidP="00310711">
            <w:pPr>
              <w:jc w:val="center"/>
              <w:rPr>
                <w:color w:val="000000"/>
                <w:sz w:val="20"/>
                <w:szCs w:val="20"/>
              </w:rPr>
            </w:pPr>
            <w:r w:rsidRPr="003E60A8">
              <w:rPr>
                <w:color w:val="000000"/>
                <w:sz w:val="20"/>
                <w:szCs w:val="20"/>
              </w:rPr>
              <w:t>2</w:t>
            </w:r>
          </w:p>
        </w:tc>
        <w:tc>
          <w:tcPr>
            <w:tcW w:w="5670" w:type="dxa"/>
            <w:tcBorders>
              <w:top w:val="nil"/>
              <w:left w:val="nil"/>
              <w:bottom w:val="single" w:sz="4" w:space="0" w:color="auto"/>
              <w:right w:val="single" w:sz="4" w:space="0" w:color="auto"/>
            </w:tcBorders>
            <w:shd w:val="clear" w:color="auto" w:fill="auto"/>
            <w:vAlign w:val="center"/>
          </w:tcPr>
          <w:p w:rsidR="00FD7360" w:rsidRPr="003E60A8" w:rsidRDefault="00FD7360" w:rsidP="00310711">
            <w:pPr>
              <w:rPr>
                <w:color w:val="000000"/>
                <w:sz w:val="18"/>
                <w:szCs w:val="18"/>
              </w:rPr>
            </w:pPr>
            <w:r w:rsidRPr="003E60A8">
              <w:rPr>
                <w:color w:val="000000"/>
                <w:sz w:val="18"/>
                <w:szCs w:val="18"/>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поражений гнилью и т.д., восстановление и текущий ремонт)</w:t>
            </w:r>
          </w:p>
        </w:tc>
        <w:tc>
          <w:tcPr>
            <w:tcW w:w="1843" w:type="dxa"/>
            <w:tcBorders>
              <w:top w:val="nil"/>
              <w:left w:val="nil"/>
              <w:bottom w:val="single" w:sz="4" w:space="0" w:color="auto"/>
              <w:right w:val="single" w:sz="4" w:space="0" w:color="auto"/>
            </w:tcBorders>
            <w:shd w:val="clear" w:color="auto" w:fill="auto"/>
            <w:vAlign w:val="center"/>
          </w:tcPr>
          <w:p w:rsidR="00FD7360" w:rsidRPr="003E60A8" w:rsidRDefault="00FD7360" w:rsidP="00310711">
            <w:pPr>
              <w:jc w:val="center"/>
              <w:rPr>
                <w:color w:val="000000"/>
                <w:sz w:val="18"/>
                <w:szCs w:val="18"/>
              </w:rPr>
            </w:pPr>
            <w:r>
              <w:rPr>
                <w:color w:val="000000"/>
                <w:sz w:val="18"/>
                <w:szCs w:val="18"/>
              </w:rPr>
              <w:t>Не более 5 суток с момента поступления заявки</w:t>
            </w:r>
          </w:p>
        </w:tc>
        <w:tc>
          <w:tcPr>
            <w:tcW w:w="1134" w:type="dxa"/>
            <w:tcBorders>
              <w:top w:val="nil"/>
              <w:left w:val="nil"/>
              <w:bottom w:val="single" w:sz="4" w:space="0" w:color="auto"/>
              <w:right w:val="single" w:sz="4" w:space="0" w:color="auto"/>
            </w:tcBorders>
            <w:shd w:val="clear" w:color="auto" w:fill="auto"/>
            <w:vAlign w:val="center"/>
          </w:tcPr>
          <w:p w:rsidR="00FD7360" w:rsidRPr="003E60A8" w:rsidRDefault="008B5614" w:rsidP="00310711">
            <w:pPr>
              <w:jc w:val="center"/>
              <w:rPr>
                <w:color w:val="000000"/>
                <w:sz w:val="20"/>
                <w:szCs w:val="20"/>
              </w:rPr>
            </w:pPr>
            <w:r>
              <w:rPr>
                <w:color w:val="000000"/>
                <w:sz w:val="20"/>
                <w:szCs w:val="20"/>
              </w:rPr>
              <w:t>39,36</w:t>
            </w:r>
          </w:p>
        </w:tc>
        <w:tc>
          <w:tcPr>
            <w:tcW w:w="1275" w:type="dxa"/>
            <w:tcBorders>
              <w:top w:val="nil"/>
              <w:left w:val="nil"/>
              <w:bottom w:val="single" w:sz="4" w:space="0" w:color="auto"/>
              <w:right w:val="single" w:sz="8" w:space="0" w:color="auto"/>
            </w:tcBorders>
            <w:shd w:val="clear" w:color="auto" w:fill="auto"/>
            <w:vAlign w:val="center"/>
          </w:tcPr>
          <w:p w:rsidR="00FD7360" w:rsidRPr="003E60A8" w:rsidRDefault="00FD7360" w:rsidP="008B5614">
            <w:pPr>
              <w:jc w:val="center"/>
              <w:rPr>
                <w:color w:val="000000"/>
                <w:sz w:val="20"/>
                <w:szCs w:val="20"/>
              </w:rPr>
            </w:pPr>
            <w:r>
              <w:rPr>
                <w:color w:val="000000"/>
                <w:sz w:val="20"/>
                <w:szCs w:val="20"/>
              </w:rPr>
              <w:t>3,</w:t>
            </w:r>
            <w:r w:rsidR="008B5614">
              <w:rPr>
                <w:color w:val="000000"/>
                <w:sz w:val="20"/>
                <w:szCs w:val="20"/>
              </w:rPr>
              <w:t>28</w:t>
            </w:r>
          </w:p>
        </w:tc>
      </w:tr>
      <w:tr w:rsidR="00FD7360" w:rsidRPr="003E60A8" w:rsidTr="00FD7360">
        <w:trPr>
          <w:gridBefore w:val="1"/>
          <w:wBefore w:w="283" w:type="dxa"/>
          <w:trHeight w:val="72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FD7360" w:rsidRPr="003E60A8" w:rsidRDefault="00FD7360" w:rsidP="00E84082">
            <w:pPr>
              <w:jc w:val="center"/>
              <w:rPr>
                <w:color w:val="000000"/>
                <w:sz w:val="20"/>
                <w:szCs w:val="20"/>
              </w:rPr>
            </w:pPr>
            <w:r w:rsidRPr="003E60A8">
              <w:rPr>
                <w:color w:val="000000"/>
                <w:sz w:val="20"/>
                <w:szCs w:val="20"/>
              </w:rPr>
              <w:t>3</w:t>
            </w:r>
          </w:p>
        </w:tc>
        <w:tc>
          <w:tcPr>
            <w:tcW w:w="5670" w:type="dxa"/>
            <w:tcBorders>
              <w:top w:val="nil"/>
              <w:left w:val="nil"/>
              <w:bottom w:val="single" w:sz="4" w:space="0" w:color="auto"/>
              <w:right w:val="single" w:sz="4" w:space="0" w:color="auto"/>
            </w:tcBorders>
            <w:shd w:val="clear" w:color="auto" w:fill="auto"/>
            <w:vAlign w:val="center"/>
            <w:hideMark/>
          </w:tcPr>
          <w:p w:rsidR="00FD7360" w:rsidRPr="003E60A8" w:rsidRDefault="00FD7360" w:rsidP="00E84082">
            <w:pPr>
              <w:rPr>
                <w:color w:val="000000"/>
                <w:sz w:val="18"/>
                <w:szCs w:val="18"/>
              </w:rPr>
            </w:pPr>
            <w:r w:rsidRPr="003E60A8">
              <w:rPr>
                <w:color w:val="000000"/>
                <w:sz w:val="18"/>
                <w:szCs w:val="18"/>
              </w:rPr>
              <w:t>Обслуживание и текущий ремонт перекрытий и покрытий (выявление прогибов, трещин, поражений гнилью, проверка состояния тепло-, гидроизоляции и т.д., восстановление и текущий ремонт)</w:t>
            </w:r>
          </w:p>
        </w:tc>
        <w:tc>
          <w:tcPr>
            <w:tcW w:w="1843" w:type="dxa"/>
            <w:tcBorders>
              <w:top w:val="nil"/>
              <w:left w:val="nil"/>
              <w:bottom w:val="single" w:sz="4" w:space="0" w:color="auto"/>
              <w:right w:val="single" w:sz="4" w:space="0" w:color="auto"/>
            </w:tcBorders>
            <w:shd w:val="clear" w:color="auto" w:fill="auto"/>
            <w:vAlign w:val="center"/>
            <w:hideMark/>
          </w:tcPr>
          <w:p w:rsidR="00FD7360" w:rsidRDefault="00FD7360" w:rsidP="00E84082">
            <w:pPr>
              <w:jc w:val="center"/>
              <w:rPr>
                <w:color w:val="000000"/>
                <w:sz w:val="18"/>
                <w:szCs w:val="18"/>
              </w:rPr>
            </w:pPr>
            <w:r w:rsidRPr="003E60A8">
              <w:rPr>
                <w:color w:val="000000"/>
                <w:sz w:val="18"/>
                <w:szCs w:val="18"/>
              </w:rPr>
              <w:t>по мере необходимости</w:t>
            </w:r>
          </w:p>
          <w:p w:rsidR="00FD7360" w:rsidRPr="003E60A8" w:rsidRDefault="00FD7360" w:rsidP="00E84082">
            <w:pPr>
              <w:jc w:val="center"/>
              <w:rPr>
                <w:color w:val="000000"/>
                <w:sz w:val="18"/>
                <w:szCs w:val="18"/>
              </w:rPr>
            </w:pPr>
            <w:r>
              <w:rPr>
                <w:color w:val="000000"/>
                <w:sz w:val="18"/>
                <w:szCs w:val="18"/>
              </w:rPr>
              <w:t xml:space="preserve"> в течении 3 суток с момента поступления заявки</w:t>
            </w:r>
          </w:p>
        </w:tc>
        <w:tc>
          <w:tcPr>
            <w:tcW w:w="1134" w:type="dxa"/>
            <w:tcBorders>
              <w:top w:val="nil"/>
              <w:left w:val="nil"/>
              <w:bottom w:val="single" w:sz="4" w:space="0" w:color="auto"/>
              <w:right w:val="single" w:sz="4" w:space="0" w:color="auto"/>
            </w:tcBorders>
            <w:shd w:val="clear" w:color="auto" w:fill="auto"/>
            <w:vAlign w:val="center"/>
            <w:hideMark/>
          </w:tcPr>
          <w:p w:rsidR="00FD7360" w:rsidRPr="003E60A8" w:rsidRDefault="008B5614" w:rsidP="00E84082">
            <w:pPr>
              <w:jc w:val="center"/>
              <w:rPr>
                <w:color w:val="000000"/>
                <w:sz w:val="20"/>
                <w:szCs w:val="20"/>
              </w:rPr>
            </w:pPr>
            <w:r>
              <w:rPr>
                <w:color w:val="000000"/>
                <w:sz w:val="20"/>
                <w:szCs w:val="20"/>
              </w:rPr>
              <w:t>23,64</w:t>
            </w:r>
          </w:p>
        </w:tc>
        <w:tc>
          <w:tcPr>
            <w:tcW w:w="1275" w:type="dxa"/>
            <w:tcBorders>
              <w:top w:val="nil"/>
              <w:left w:val="nil"/>
              <w:bottom w:val="single" w:sz="4" w:space="0" w:color="auto"/>
              <w:right w:val="single" w:sz="8" w:space="0" w:color="auto"/>
            </w:tcBorders>
            <w:shd w:val="clear" w:color="auto" w:fill="auto"/>
            <w:vAlign w:val="center"/>
            <w:hideMark/>
          </w:tcPr>
          <w:p w:rsidR="00FD7360" w:rsidRPr="003E60A8" w:rsidRDefault="00FD7360" w:rsidP="008B5614">
            <w:pPr>
              <w:jc w:val="center"/>
              <w:rPr>
                <w:color w:val="000000"/>
                <w:sz w:val="20"/>
                <w:szCs w:val="20"/>
              </w:rPr>
            </w:pPr>
            <w:r>
              <w:rPr>
                <w:color w:val="000000"/>
                <w:sz w:val="20"/>
                <w:szCs w:val="20"/>
              </w:rPr>
              <w:t>1,</w:t>
            </w:r>
            <w:r w:rsidR="008B5614">
              <w:rPr>
                <w:color w:val="000000"/>
                <w:sz w:val="20"/>
                <w:szCs w:val="20"/>
              </w:rPr>
              <w:t>97</w:t>
            </w:r>
          </w:p>
        </w:tc>
      </w:tr>
      <w:tr w:rsidR="00FD7360" w:rsidRPr="003E60A8" w:rsidTr="00FD7360">
        <w:trPr>
          <w:gridBefore w:val="1"/>
          <w:wBefore w:w="283" w:type="dxa"/>
          <w:trHeight w:val="75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FD7360" w:rsidRPr="003E60A8" w:rsidRDefault="00FD7360" w:rsidP="00E84082">
            <w:pPr>
              <w:jc w:val="center"/>
              <w:rPr>
                <w:color w:val="000000"/>
                <w:sz w:val="20"/>
                <w:szCs w:val="20"/>
              </w:rPr>
            </w:pPr>
            <w:r w:rsidRPr="003E60A8">
              <w:rPr>
                <w:color w:val="000000"/>
                <w:sz w:val="20"/>
                <w:szCs w:val="20"/>
              </w:rPr>
              <w:t>4</w:t>
            </w:r>
          </w:p>
        </w:tc>
        <w:tc>
          <w:tcPr>
            <w:tcW w:w="5670" w:type="dxa"/>
            <w:tcBorders>
              <w:top w:val="nil"/>
              <w:left w:val="nil"/>
              <w:bottom w:val="single" w:sz="4" w:space="0" w:color="auto"/>
              <w:right w:val="single" w:sz="4" w:space="0" w:color="auto"/>
            </w:tcBorders>
            <w:shd w:val="clear" w:color="auto" w:fill="auto"/>
            <w:vAlign w:val="center"/>
            <w:hideMark/>
          </w:tcPr>
          <w:p w:rsidR="00FD7360" w:rsidRPr="003E60A8" w:rsidRDefault="00FD7360" w:rsidP="00E84082">
            <w:pPr>
              <w:rPr>
                <w:color w:val="000000"/>
                <w:sz w:val="18"/>
                <w:szCs w:val="18"/>
              </w:rPr>
            </w:pPr>
            <w:r w:rsidRPr="003E60A8">
              <w:rPr>
                <w:color w:val="000000"/>
                <w:sz w:val="18"/>
                <w:szCs w:val="18"/>
              </w:rPr>
              <w:t>Содержание и текущий ремонт крыши (выявление протечек, деформаций, повреждений конструкций и т.д., восстановление и текущий ремонт, очистка кровель, козырьков крылец от снега, сбивание сосулек, уборка чердачного помещения от мусора)</w:t>
            </w:r>
          </w:p>
        </w:tc>
        <w:tc>
          <w:tcPr>
            <w:tcW w:w="1843" w:type="dxa"/>
            <w:tcBorders>
              <w:top w:val="nil"/>
              <w:left w:val="nil"/>
              <w:bottom w:val="single" w:sz="4" w:space="0" w:color="auto"/>
              <w:right w:val="single" w:sz="4" w:space="0" w:color="auto"/>
            </w:tcBorders>
            <w:shd w:val="clear" w:color="auto" w:fill="auto"/>
            <w:vAlign w:val="center"/>
            <w:hideMark/>
          </w:tcPr>
          <w:p w:rsidR="00FD7360" w:rsidRPr="003E60A8" w:rsidRDefault="00FD7360" w:rsidP="00E84082">
            <w:pPr>
              <w:jc w:val="center"/>
              <w:rPr>
                <w:color w:val="000000"/>
                <w:sz w:val="18"/>
                <w:szCs w:val="18"/>
              </w:rPr>
            </w:pPr>
            <w:r>
              <w:rPr>
                <w:color w:val="000000"/>
                <w:sz w:val="18"/>
                <w:szCs w:val="18"/>
              </w:rPr>
              <w:t>В течении 1 сутки с момента поступления заявки</w:t>
            </w:r>
          </w:p>
        </w:tc>
        <w:tc>
          <w:tcPr>
            <w:tcW w:w="1134" w:type="dxa"/>
            <w:tcBorders>
              <w:top w:val="nil"/>
              <w:left w:val="nil"/>
              <w:bottom w:val="single" w:sz="4" w:space="0" w:color="auto"/>
              <w:right w:val="single" w:sz="4" w:space="0" w:color="auto"/>
            </w:tcBorders>
            <w:shd w:val="clear" w:color="auto" w:fill="auto"/>
            <w:vAlign w:val="center"/>
            <w:hideMark/>
          </w:tcPr>
          <w:p w:rsidR="00FD7360" w:rsidRPr="003E60A8" w:rsidRDefault="008B5614" w:rsidP="004E475C">
            <w:pPr>
              <w:jc w:val="center"/>
              <w:rPr>
                <w:color w:val="000000"/>
                <w:sz w:val="20"/>
                <w:szCs w:val="20"/>
              </w:rPr>
            </w:pPr>
            <w:r>
              <w:rPr>
                <w:color w:val="000000"/>
                <w:sz w:val="20"/>
                <w:szCs w:val="20"/>
              </w:rPr>
              <w:t>29,52</w:t>
            </w:r>
          </w:p>
        </w:tc>
        <w:tc>
          <w:tcPr>
            <w:tcW w:w="1275" w:type="dxa"/>
            <w:tcBorders>
              <w:top w:val="nil"/>
              <w:left w:val="nil"/>
              <w:bottom w:val="single" w:sz="4" w:space="0" w:color="auto"/>
              <w:right w:val="single" w:sz="8" w:space="0" w:color="auto"/>
            </w:tcBorders>
            <w:shd w:val="clear" w:color="auto" w:fill="auto"/>
            <w:vAlign w:val="center"/>
            <w:hideMark/>
          </w:tcPr>
          <w:p w:rsidR="00FD7360" w:rsidRPr="003E60A8" w:rsidRDefault="00FD7360" w:rsidP="008B5614">
            <w:pPr>
              <w:jc w:val="center"/>
              <w:rPr>
                <w:color w:val="000000"/>
                <w:sz w:val="20"/>
                <w:szCs w:val="20"/>
              </w:rPr>
            </w:pPr>
            <w:r w:rsidRPr="003E60A8">
              <w:rPr>
                <w:color w:val="000000"/>
                <w:sz w:val="20"/>
                <w:szCs w:val="20"/>
              </w:rPr>
              <w:t>2,</w:t>
            </w:r>
            <w:r w:rsidR="008B5614">
              <w:rPr>
                <w:color w:val="000000"/>
                <w:sz w:val="20"/>
                <w:szCs w:val="20"/>
              </w:rPr>
              <w:t>4</w:t>
            </w:r>
            <w:r w:rsidR="004E475C">
              <w:rPr>
                <w:color w:val="000000"/>
                <w:sz w:val="20"/>
                <w:szCs w:val="20"/>
              </w:rPr>
              <w:t>6</w:t>
            </w:r>
          </w:p>
        </w:tc>
      </w:tr>
      <w:tr w:rsidR="00FD7360" w:rsidRPr="003E60A8" w:rsidTr="00FD7360">
        <w:trPr>
          <w:gridBefore w:val="1"/>
          <w:wBefore w:w="283" w:type="dxa"/>
          <w:trHeight w:val="72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FD7360" w:rsidRPr="003E60A8" w:rsidRDefault="00FD7360" w:rsidP="00E84082">
            <w:pPr>
              <w:jc w:val="center"/>
              <w:rPr>
                <w:color w:val="000000"/>
                <w:sz w:val="20"/>
                <w:szCs w:val="20"/>
              </w:rPr>
            </w:pPr>
            <w:r w:rsidRPr="003E60A8">
              <w:rPr>
                <w:color w:val="000000"/>
                <w:sz w:val="20"/>
                <w:szCs w:val="20"/>
              </w:rPr>
              <w:t>5</w:t>
            </w:r>
          </w:p>
        </w:tc>
        <w:tc>
          <w:tcPr>
            <w:tcW w:w="5670" w:type="dxa"/>
            <w:tcBorders>
              <w:top w:val="nil"/>
              <w:left w:val="nil"/>
              <w:bottom w:val="single" w:sz="4" w:space="0" w:color="auto"/>
              <w:right w:val="single" w:sz="4" w:space="0" w:color="auto"/>
            </w:tcBorders>
            <w:shd w:val="clear" w:color="auto" w:fill="auto"/>
            <w:vAlign w:val="center"/>
            <w:hideMark/>
          </w:tcPr>
          <w:p w:rsidR="00FD7360" w:rsidRPr="003E60A8" w:rsidRDefault="00FD7360" w:rsidP="00E84082">
            <w:pPr>
              <w:rPr>
                <w:color w:val="000000"/>
                <w:sz w:val="18"/>
                <w:szCs w:val="18"/>
              </w:rPr>
            </w:pPr>
            <w:r w:rsidRPr="003E60A8">
              <w:rPr>
                <w:color w:val="000000"/>
                <w:sz w:val="18"/>
                <w:szCs w:val="18"/>
              </w:rPr>
              <w:t xml:space="preserve">Содержание и текущий ремонт конструктивных элементов (марши, ригели, балки, </w:t>
            </w:r>
            <w:proofErr w:type="spellStart"/>
            <w:r w:rsidRPr="003E60A8">
              <w:rPr>
                <w:color w:val="000000"/>
                <w:sz w:val="18"/>
                <w:szCs w:val="18"/>
              </w:rPr>
              <w:t>косоуры</w:t>
            </w:r>
            <w:proofErr w:type="spellEnd"/>
            <w:r w:rsidRPr="003E60A8">
              <w:rPr>
                <w:color w:val="000000"/>
                <w:sz w:val="18"/>
                <w:szCs w:val="18"/>
              </w:rPr>
              <w:t>, крыльца и т.д.) (выявление деформаций, повреждений, прогибов, гнили и т.д., восстановление и текущий ремонт)</w:t>
            </w:r>
          </w:p>
        </w:tc>
        <w:tc>
          <w:tcPr>
            <w:tcW w:w="1843" w:type="dxa"/>
            <w:tcBorders>
              <w:top w:val="nil"/>
              <w:left w:val="nil"/>
              <w:bottom w:val="single" w:sz="4" w:space="0" w:color="auto"/>
              <w:right w:val="single" w:sz="4" w:space="0" w:color="auto"/>
            </w:tcBorders>
            <w:shd w:val="clear" w:color="auto" w:fill="auto"/>
            <w:vAlign w:val="center"/>
            <w:hideMark/>
          </w:tcPr>
          <w:p w:rsidR="00FD7360" w:rsidRPr="003E60A8" w:rsidRDefault="00FD7360" w:rsidP="00E84082">
            <w:pPr>
              <w:jc w:val="center"/>
              <w:rPr>
                <w:color w:val="000000"/>
                <w:sz w:val="18"/>
                <w:szCs w:val="18"/>
              </w:rPr>
            </w:pPr>
            <w:r w:rsidRPr="003E60A8">
              <w:rPr>
                <w:color w:val="000000"/>
                <w:sz w:val="18"/>
                <w:szCs w:val="18"/>
              </w:rPr>
              <w:t>по мере необходимости</w:t>
            </w:r>
          </w:p>
        </w:tc>
        <w:tc>
          <w:tcPr>
            <w:tcW w:w="1134" w:type="dxa"/>
            <w:tcBorders>
              <w:top w:val="nil"/>
              <w:left w:val="nil"/>
              <w:bottom w:val="single" w:sz="4" w:space="0" w:color="auto"/>
              <w:right w:val="single" w:sz="4" w:space="0" w:color="auto"/>
            </w:tcBorders>
            <w:shd w:val="clear" w:color="auto" w:fill="auto"/>
            <w:vAlign w:val="center"/>
            <w:hideMark/>
          </w:tcPr>
          <w:p w:rsidR="00FD7360" w:rsidRPr="003E60A8" w:rsidRDefault="00FD7360" w:rsidP="008B5614">
            <w:pPr>
              <w:jc w:val="center"/>
              <w:rPr>
                <w:color w:val="000000"/>
                <w:sz w:val="20"/>
                <w:szCs w:val="20"/>
              </w:rPr>
            </w:pPr>
            <w:r>
              <w:rPr>
                <w:color w:val="000000"/>
                <w:sz w:val="20"/>
                <w:szCs w:val="20"/>
              </w:rPr>
              <w:t>2,</w:t>
            </w:r>
            <w:r w:rsidR="008B5614">
              <w:rPr>
                <w:color w:val="000000"/>
                <w:sz w:val="20"/>
                <w:szCs w:val="20"/>
              </w:rPr>
              <w:t>64</w:t>
            </w:r>
          </w:p>
        </w:tc>
        <w:tc>
          <w:tcPr>
            <w:tcW w:w="1275" w:type="dxa"/>
            <w:tcBorders>
              <w:top w:val="nil"/>
              <w:left w:val="nil"/>
              <w:bottom w:val="single" w:sz="4" w:space="0" w:color="auto"/>
              <w:right w:val="single" w:sz="8" w:space="0" w:color="auto"/>
            </w:tcBorders>
            <w:shd w:val="clear" w:color="auto" w:fill="auto"/>
            <w:vAlign w:val="center"/>
            <w:hideMark/>
          </w:tcPr>
          <w:p w:rsidR="00FD7360" w:rsidRPr="003E60A8" w:rsidRDefault="00FD7360" w:rsidP="008B5614">
            <w:pPr>
              <w:jc w:val="center"/>
              <w:rPr>
                <w:color w:val="000000"/>
                <w:sz w:val="20"/>
                <w:szCs w:val="20"/>
              </w:rPr>
            </w:pPr>
            <w:r w:rsidRPr="003E60A8">
              <w:rPr>
                <w:color w:val="000000"/>
                <w:sz w:val="20"/>
                <w:szCs w:val="20"/>
              </w:rPr>
              <w:t>0,</w:t>
            </w:r>
            <w:r>
              <w:rPr>
                <w:color w:val="000000"/>
                <w:sz w:val="20"/>
                <w:szCs w:val="20"/>
              </w:rPr>
              <w:t>2</w:t>
            </w:r>
            <w:r w:rsidR="008B5614">
              <w:rPr>
                <w:color w:val="000000"/>
                <w:sz w:val="20"/>
                <w:szCs w:val="20"/>
              </w:rPr>
              <w:t>2</w:t>
            </w:r>
          </w:p>
        </w:tc>
      </w:tr>
      <w:tr w:rsidR="00FD7360" w:rsidRPr="003E60A8" w:rsidTr="00FD7360">
        <w:trPr>
          <w:gridBefore w:val="1"/>
          <w:wBefore w:w="283" w:type="dxa"/>
          <w:trHeight w:val="495"/>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FD7360" w:rsidRPr="003E60A8" w:rsidRDefault="00FD7360" w:rsidP="00E84082">
            <w:pPr>
              <w:jc w:val="center"/>
              <w:rPr>
                <w:color w:val="000000"/>
                <w:sz w:val="20"/>
                <w:szCs w:val="20"/>
              </w:rPr>
            </w:pPr>
            <w:r w:rsidRPr="003E60A8">
              <w:rPr>
                <w:color w:val="000000"/>
                <w:sz w:val="20"/>
                <w:szCs w:val="20"/>
              </w:rPr>
              <w:t>6</w:t>
            </w:r>
          </w:p>
        </w:tc>
        <w:tc>
          <w:tcPr>
            <w:tcW w:w="5670" w:type="dxa"/>
            <w:tcBorders>
              <w:top w:val="nil"/>
              <w:left w:val="nil"/>
              <w:bottom w:val="single" w:sz="4" w:space="0" w:color="auto"/>
              <w:right w:val="single" w:sz="4" w:space="0" w:color="auto"/>
            </w:tcBorders>
            <w:shd w:val="clear" w:color="auto" w:fill="auto"/>
            <w:vAlign w:val="center"/>
            <w:hideMark/>
          </w:tcPr>
          <w:p w:rsidR="00FD7360" w:rsidRPr="003E60A8" w:rsidRDefault="00FD7360" w:rsidP="00E84082">
            <w:pPr>
              <w:rPr>
                <w:color w:val="000000"/>
                <w:sz w:val="18"/>
                <w:szCs w:val="18"/>
              </w:rPr>
            </w:pPr>
            <w:r w:rsidRPr="003E60A8">
              <w:rPr>
                <w:color w:val="000000"/>
                <w:sz w:val="18"/>
                <w:szCs w:val="18"/>
              </w:rPr>
              <w:t>Содержание внутренней отделки (проверка состояния отделки, при угрозе обрушения отделочных, защитных слоев - устранение нарушений)</w:t>
            </w:r>
          </w:p>
        </w:tc>
        <w:tc>
          <w:tcPr>
            <w:tcW w:w="1843" w:type="dxa"/>
            <w:tcBorders>
              <w:top w:val="nil"/>
              <w:left w:val="nil"/>
              <w:bottom w:val="single" w:sz="4" w:space="0" w:color="auto"/>
              <w:right w:val="single" w:sz="4" w:space="0" w:color="auto"/>
            </w:tcBorders>
            <w:shd w:val="clear" w:color="auto" w:fill="auto"/>
            <w:vAlign w:val="center"/>
            <w:hideMark/>
          </w:tcPr>
          <w:p w:rsidR="00FD7360" w:rsidRPr="003E60A8" w:rsidRDefault="00FD7360" w:rsidP="00E84082">
            <w:pPr>
              <w:jc w:val="center"/>
              <w:rPr>
                <w:color w:val="000000"/>
                <w:sz w:val="18"/>
                <w:szCs w:val="18"/>
              </w:rPr>
            </w:pPr>
            <w:r w:rsidRPr="003E60A8">
              <w:rPr>
                <w:color w:val="000000"/>
                <w:sz w:val="18"/>
                <w:szCs w:val="18"/>
              </w:rPr>
              <w:t>по мере необходимости</w:t>
            </w:r>
          </w:p>
        </w:tc>
        <w:tc>
          <w:tcPr>
            <w:tcW w:w="1134" w:type="dxa"/>
            <w:tcBorders>
              <w:top w:val="nil"/>
              <w:left w:val="nil"/>
              <w:bottom w:val="single" w:sz="4" w:space="0" w:color="auto"/>
              <w:right w:val="single" w:sz="4" w:space="0" w:color="auto"/>
            </w:tcBorders>
            <w:shd w:val="clear" w:color="auto" w:fill="auto"/>
            <w:vAlign w:val="center"/>
            <w:hideMark/>
          </w:tcPr>
          <w:p w:rsidR="00FD7360" w:rsidRPr="003E60A8" w:rsidRDefault="008B5614" w:rsidP="00E84082">
            <w:pPr>
              <w:jc w:val="center"/>
              <w:rPr>
                <w:color w:val="000000"/>
                <w:sz w:val="20"/>
                <w:szCs w:val="20"/>
              </w:rPr>
            </w:pPr>
            <w:r>
              <w:rPr>
                <w:color w:val="000000"/>
                <w:sz w:val="20"/>
                <w:szCs w:val="20"/>
              </w:rPr>
              <w:t>7,56</w:t>
            </w:r>
          </w:p>
        </w:tc>
        <w:tc>
          <w:tcPr>
            <w:tcW w:w="1275" w:type="dxa"/>
            <w:tcBorders>
              <w:top w:val="nil"/>
              <w:left w:val="nil"/>
              <w:bottom w:val="single" w:sz="4" w:space="0" w:color="auto"/>
              <w:right w:val="single" w:sz="8" w:space="0" w:color="auto"/>
            </w:tcBorders>
            <w:shd w:val="clear" w:color="auto" w:fill="auto"/>
            <w:vAlign w:val="center"/>
            <w:hideMark/>
          </w:tcPr>
          <w:p w:rsidR="00FD7360" w:rsidRPr="003E60A8" w:rsidRDefault="00FD7360" w:rsidP="008B5614">
            <w:pPr>
              <w:jc w:val="center"/>
              <w:rPr>
                <w:color w:val="000000"/>
                <w:sz w:val="20"/>
                <w:szCs w:val="20"/>
              </w:rPr>
            </w:pPr>
            <w:r>
              <w:rPr>
                <w:color w:val="000000"/>
                <w:sz w:val="20"/>
                <w:szCs w:val="20"/>
              </w:rPr>
              <w:t>0,</w:t>
            </w:r>
            <w:r w:rsidR="008B5614">
              <w:rPr>
                <w:color w:val="000000"/>
                <w:sz w:val="20"/>
                <w:szCs w:val="20"/>
              </w:rPr>
              <w:t>63</w:t>
            </w:r>
          </w:p>
        </w:tc>
      </w:tr>
      <w:tr w:rsidR="00FD7360" w:rsidRPr="003E60A8" w:rsidTr="00FD7360">
        <w:trPr>
          <w:gridBefore w:val="1"/>
          <w:wBefore w:w="283" w:type="dxa"/>
          <w:trHeight w:val="735"/>
        </w:trPr>
        <w:tc>
          <w:tcPr>
            <w:tcW w:w="710" w:type="dxa"/>
            <w:tcBorders>
              <w:top w:val="nil"/>
              <w:left w:val="single" w:sz="8" w:space="0" w:color="auto"/>
              <w:bottom w:val="nil"/>
              <w:right w:val="single" w:sz="4" w:space="0" w:color="auto"/>
            </w:tcBorders>
            <w:shd w:val="clear" w:color="auto" w:fill="auto"/>
            <w:vAlign w:val="center"/>
            <w:hideMark/>
          </w:tcPr>
          <w:p w:rsidR="00FD7360" w:rsidRPr="003E60A8" w:rsidRDefault="00FD7360" w:rsidP="00E84082">
            <w:pPr>
              <w:jc w:val="center"/>
              <w:rPr>
                <w:color w:val="000000"/>
                <w:sz w:val="20"/>
                <w:szCs w:val="20"/>
              </w:rPr>
            </w:pPr>
            <w:r w:rsidRPr="003E60A8">
              <w:rPr>
                <w:color w:val="000000"/>
                <w:sz w:val="20"/>
                <w:szCs w:val="20"/>
              </w:rPr>
              <w:lastRenderedPageBreak/>
              <w:t>7</w:t>
            </w:r>
          </w:p>
        </w:tc>
        <w:tc>
          <w:tcPr>
            <w:tcW w:w="5670" w:type="dxa"/>
            <w:tcBorders>
              <w:top w:val="nil"/>
              <w:left w:val="nil"/>
              <w:bottom w:val="nil"/>
              <w:right w:val="single" w:sz="4" w:space="0" w:color="auto"/>
            </w:tcBorders>
            <w:shd w:val="clear" w:color="auto" w:fill="auto"/>
            <w:vAlign w:val="center"/>
            <w:hideMark/>
          </w:tcPr>
          <w:p w:rsidR="00FD7360" w:rsidRPr="003E60A8" w:rsidRDefault="00FD7360" w:rsidP="00E84082">
            <w:pPr>
              <w:rPr>
                <w:color w:val="000000"/>
                <w:sz w:val="18"/>
                <w:szCs w:val="18"/>
              </w:rPr>
            </w:pPr>
            <w:r w:rsidRPr="003E60A8">
              <w:rPr>
                <w:color w:val="000000"/>
                <w:sz w:val="18"/>
                <w:szCs w:val="18"/>
              </w:rPr>
              <w:t>Содержание и текущий ремонт дверных, оконных проемов (проверка целостности заполнений проемов, плотности притворов, работоспособности фурнитуры и т.д., восстановление и текущий ремонт)</w:t>
            </w:r>
          </w:p>
        </w:tc>
        <w:tc>
          <w:tcPr>
            <w:tcW w:w="1843" w:type="dxa"/>
            <w:tcBorders>
              <w:top w:val="nil"/>
              <w:left w:val="nil"/>
              <w:bottom w:val="nil"/>
              <w:right w:val="single" w:sz="4" w:space="0" w:color="auto"/>
            </w:tcBorders>
            <w:shd w:val="clear" w:color="auto" w:fill="auto"/>
            <w:vAlign w:val="center"/>
            <w:hideMark/>
          </w:tcPr>
          <w:p w:rsidR="00FD7360" w:rsidRPr="003E60A8" w:rsidRDefault="00FD7360" w:rsidP="00E84082">
            <w:pPr>
              <w:jc w:val="center"/>
              <w:rPr>
                <w:color w:val="000000"/>
                <w:sz w:val="18"/>
                <w:szCs w:val="18"/>
              </w:rPr>
            </w:pPr>
            <w:r w:rsidRPr="003E60A8">
              <w:rPr>
                <w:color w:val="000000"/>
                <w:sz w:val="18"/>
                <w:szCs w:val="18"/>
              </w:rPr>
              <w:t>по мере необходимости</w:t>
            </w:r>
          </w:p>
        </w:tc>
        <w:tc>
          <w:tcPr>
            <w:tcW w:w="1134" w:type="dxa"/>
            <w:tcBorders>
              <w:top w:val="nil"/>
              <w:left w:val="nil"/>
              <w:bottom w:val="nil"/>
              <w:right w:val="single" w:sz="4" w:space="0" w:color="auto"/>
            </w:tcBorders>
            <w:shd w:val="clear" w:color="auto" w:fill="auto"/>
            <w:vAlign w:val="center"/>
            <w:hideMark/>
          </w:tcPr>
          <w:p w:rsidR="00FD7360" w:rsidRPr="003E60A8" w:rsidRDefault="008B5614" w:rsidP="004E475C">
            <w:pPr>
              <w:jc w:val="center"/>
              <w:rPr>
                <w:color w:val="000000"/>
                <w:sz w:val="20"/>
                <w:szCs w:val="20"/>
              </w:rPr>
            </w:pPr>
            <w:r>
              <w:rPr>
                <w:color w:val="000000"/>
                <w:sz w:val="20"/>
                <w:szCs w:val="20"/>
              </w:rPr>
              <w:t>7,20</w:t>
            </w:r>
          </w:p>
        </w:tc>
        <w:tc>
          <w:tcPr>
            <w:tcW w:w="1275" w:type="dxa"/>
            <w:tcBorders>
              <w:top w:val="nil"/>
              <w:left w:val="nil"/>
              <w:bottom w:val="nil"/>
              <w:right w:val="single" w:sz="8" w:space="0" w:color="auto"/>
            </w:tcBorders>
            <w:shd w:val="clear" w:color="auto" w:fill="auto"/>
            <w:vAlign w:val="center"/>
            <w:hideMark/>
          </w:tcPr>
          <w:p w:rsidR="00FD7360" w:rsidRPr="003E60A8" w:rsidRDefault="00FD7360" w:rsidP="008B5614">
            <w:pPr>
              <w:jc w:val="center"/>
              <w:rPr>
                <w:color w:val="000000"/>
                <w:sz w:val="20"/>
                <w:szCs w:val="20"/>
              </w:rPr>
            </w:pPr>
            <w:r>
              <w:rPr>
                <w:color w:val="000000"/>
                <w:sz w:val="20"/>
                <w:szCs w:val="20"/>
              </w:rPr>
              <w:t>0,</w:t>
            </w:r>
            <w:r w:rsidR="008B5614">
              <w:rPr>
                <w:color w:val="000000"/>
                <w:sz w:val="20"/>
                <w:szCs w:val="20"/>
              </w:rPr>
              <w:t>60</w:t>
            </w:r>
          </w:p>
        </w:tc>
      </w:tr>
      <w:tr w:rsidR="00FD7360" w:rsidRPr="003E60A8" w:rsidTr="00FD7360">
        <w:trPr>
          <w:gridBefore w:val="1"/>
          <w:wBefore w:w="283" w:type="dxa"/>
          <w:trHeight w:val="270"/>
        </w:trPr>
        <w:tc>
          <w:tcPr>
            <w:tcW w:w="10632"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FD7360" w:rsidRPr="003E60A8" w:rsidRDefault="00FD7360" w:rsidP="00E84082">
            <w:pPr>
              <w:jc w:val="center"/>
              <w:rPr>
                <w:b/>
                <w:bCs/>
                <w:color w:val="000000"/>
                <w:sz w:val="20"/>
                <w:szCs w:val="20"/>
              </w:rPr>
            </w:pPr>
            <w:r w:rsidRPr="003E60A8">
              <w:rPr>
                <w:b/>
                <w:bCs/>
                <w:color w:val="000000"/>
                <w:sz w:val="20"/>
                <w:szCs w:val="20"/>
              </w:rPr>
              <w:t>II. Работы, необходимые для надлежащего содержания оборудования и систем инженерно-технического обеспечения</w:t>
            </w:r>
            <w:r w:rsidRPr="003E60A8">
              <w:rPr>
                <w:b/>
                <w:bCs/>
                <w:color w:val="000000"/>
                <w:sz w:val="20"/>
                <w:szCs w:val="20"/>
              </w:rPr>
              <w:br/>
              <w:t>входящих в состав общего имущества в многоквартирном доме</w:t>
            </w:r>
          </w:p>
        </w:tc>
      </w:tr>
      <w:tr w:rsidR="00FD7360" w:rsidRPr="003E60A8" w:rsidTr="00FD7360">
        <w:trPr>
          <w:gridBefore w:val="1"/>
          <w:wBefore w:w="283" w:type="dxa"/>
          <w:trHeight w:val="72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FD7360" w:rsidRPr="003E60A8" w:rsidRDefault="00FD7360" w:rsidP="00E84082">
            <w:pPr>
              <w:jc w:val="center"/>
              <w:rPr>
                <w:color w:val="000000"/>
                <w:sz w:val="20"/>
                <w:szCs w:val="20"/>
              </w:rPr>
            </w:pPr>
            <w:r w:rsidRPr="003E60A8">
              <w:rPr>
                <w:color w:val="000000"/>
                <w:sz w:val="20"/>
                <w:szCs w:val="20"/>
              </w:rPr>
              <w:t>8</w:t>
            </w:r>
          </w:p>
        </w:tc>
        <w:tc>
          <w:tcPr>
            <w:tcW w:w="5670" w:type="dxa"/>
            <w:tcBorders>
              <w:top w:val="nil"/>
              <w:left w:val="nil"/>
              <w:bottom w:val="single" w:sz="4" w:space="0" w:color="auto"/>
              <w:right w:val="single" w:sz="4" w:space="0" w:color="auto"/>
            </w:tcBorders>
            <w:shd w:val="clear" w:color="auto" w:fill="auto"/>
            <w:vAlign w:val="center"/>
            <w:hideMark/>
          </w:tcPr>
          <w:p w:rsidR="00FD7360" w:rsidRPr="003E60A8" w:rsidRDefault="00FD7360" w:rsidP="00E84082">
            <w:pPr>
              <w:rPr>
                <w:color w:val="000000"/>
                <w:sz w:val="18"/>
                <w:szCs w:val="18"/>
              </w:rPr>
            </w:pPr>
            <w:r w:rsidRPr="003E60A8">
              <w:rPr>
                <w:color w:val="000000"/>
                <w:sz w:val="18"/>
                <w:szCs w:val="18"/>
              </w:rPr>
              <w:t xml:space="preserve">Работы, выполняемые в целях надлежащего содержания систем вентиляции и </w:t>
            </w:r>
            <w:proofErr w:type="spellStart"/>
            <w:r w:rsidRPr="003E60A8">
              <w:rPr>
                <w:color w:val="000000"/>
                <w:sz w:val="18"/>
                <w:szCs w:val="18"/>
              </w:rPr>
              <w:t>дымоудаления</w:t>
            </w:r>
            <w:proofErr w:type="spellEnd"/>
            <w:r w:rsidRPr="003E60A8">
              <w:rPr>
                <w:color w:val="000000"/>
                <w:sz w:val="18"/>
                <w:szCs w:val="18"/>
              </w:rPr>
              <w:t xml:space="preserve"> (определение работоспособности элементов систем, устранение неисправности, прочистка при необходимости)</w:t>
            </w:r>
          </w:p>
        </w:tc>
        <w:tc>
          <w:tcPr>
            <w:tcW w:w="1843" w:type="dxa"/>
            <w:tcBorders>
              <w:top w:val="nil"/>
              <w:left w:val="nil"/>
              <w:bottom w:val="single" w:sz="4" w:space="0" w:color="auto"/>
              <w:right w:val="single" w:sz="4" w:space="0" w:color="auto"/>
            </w:tcBorders>
            <w:shd w:val="clear" w:color="auto" w:fill="auto"/>
            <w:vAlign w:val="center"/>
            <w:hideMark/>
          </w:tcPr>
          <w:p w:rsidR="00FD7360" w:rsidRPr="003E60A8" w:rsidRDefault="00FD7360" w:rsidP="00E84082">
            <w:pPr>
              <w:jc w:val="center"/>
              <w:rPr>
                <w:color w:val="000000"/>
                <w:sz w:val="18"/>
                <w:szCs w:val="18"/>
              </w:rPr>
            </w:pPr>
            <w:r w:rsidRPr="003E60A8">
              <w:rPr>
                <w:color w:val="000000"/>
                <w:sz w:val="18"/>
                <w:szCs w:val="18"/>
              </w:rPr>
              <w:t>по мере необходимости</w:t>
            </w:r>
          </w:p>
        </w:tc>
        <w:tc>
          <w:tcPr>
            <w:tcW w:w="1134" w:type="dxa"/>
            <w:tcBorders>
              <w:top w:val="nil"/>
              <w:left w:val="nil"/>
              <w:bottom w:val="single" w:sz="4" w:space="0" w:color="auto"/>
              <w:right w:val="single" w:sz="4" w:space="0" w:color="auto"/>
            </w:tcBorders>
            <w:shd w:val="clear" w:color="auto" w:fill="auto"/>
            <w:vAlign w:val="center"/>
            <w:hideMark/>
          </w:tcPr>
          <w:p w:rsidR="00FD7360" w:rsidRPr="003E60A8" w:rsidRDefault="008B5614" w:rsidP="00E84082">
            <w:pPr>
              <w:jc w:val="center"/>
              <w:rPr>
                <w:color w:val="000000"/>
                <w:sz w:val="20"/>
                <w:szCs w:val="20"/>
              </w:rPr>
            </w:pPr>
            <w:r>
              <w:rPr>
                <w:color w:val="000000"/>
                <w:sz w:val="20"/>
                <w:szCs w:val="20"/>
              </w:rPr>
              <w:t>11,76</w:t>
            </w:r>
          </w:p>
        </w:tc>
        <w:tc>
          <w:tcPr>
            <w:tcW w:w="1275" w:type="dxa"/>
            <w:tcBorders>
              <w:top w:val="nil"/>
              <w:left w:val="nil"/>
              <w:bottom w:val="single" w:sz="4" w:space="0" w:color="auto"/>
              <w:right w:val="single" w:sz="8" w:space="0" w:color="auto"/>
            </w:tcBorders>
            <w:shd w:val="clear" w:color="auto" w:fill="auto"/>
            <w:vAlign w:val="center"/>
            <w:hideMark/>
          </w:tcPr>
          <w:p w:rsidR="00FD7360" w:rsidRPr="003E60A8" w:rsidRDefault="00FD7360" w:rsidP="008B5614">
            <w:pPr>
              <w:jc w:val="center"/>
              <w:rPr>
                <w:color w:val="000000"/>
                <w:sz w:val="20"/>
                <w:szCs w:val="20"/>
              </w:rPr>
            </w:pPr>
            <w:r>
              <w:rPr>
                <w:color w:val="000000"/>
                <w:sz w:val="20"/>
                <w:szCs w:val="20"/>
              </w:rPr>
              <w:t>0,9</w:t>
            </w:r>
            <w:r w:rsidR="008B5614">
              <w:rPr>
                <w:color w:val="000000"/>
                <w:sz w:val="20"/>
                <w:szCs w:val="20"/>
              </w:rPr>
              <w:t>8</w:t>
            </w:r>
          </w:p>
        </w:tc>
      </w:tr>
      <w:tr w:rsidR="00FD7360" w:rsidRPr="003E60A8" w:rsidTr="00FD7360">
        <w:trPr>
          <w:gridBefore w:val="1"/>
          <w:wBefore w:w="283" w:type="dxa"/>
          <w:trHeight w:val="96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FD7360" w:rsidRPr="003E60A8" w:rsidRDefault="00FD7360" w:rsidP="00E84082">
            <w:pPr>
              <w:jc w:val="center"/>
              <w:rPr>
                <w:color w:val="000000"/>
                <w:sz w:val="20"/>
                <w:szCs w:val="20"/>
              </w:rPr>
            </w:pPr>
            <w:r>
              <w:rPr>
                <w:color w:val="000000"/>
                <w:sz w:val="20"/>
                <w:szCs w:val="20"/>
              </w:rPr>
              <w:t>9</w:t>
            </w:r>
          </w:p>
        </w:tc>
        <w:tc>
          <w:tcPr>
            <w:tcW w:w="5670" w:type="dxa"/>
            <w:tcBorders>
              <w:top w:val="nil"/>
              <w:left w:val="nil"/>
              <w:bottom w:val="single" w:sz="4" w:space="0" w:color="auto"/>
              <w:right w:val="single" w:sz="4" w:space="0" w:color="auto"/>
            </w:tcBorders>
            <w:shd w:val="clear" w:color="auto" w:fill="auto"/>
            <w:vAlign w:val="center"/>
            <w:hideMark/>
          </w:tcPr>
          <w:p w:rsidR="00FD7360" w:rsidRPr="003E60A8" w:rsidRDefault="00FD7360" w:rsidP="00E84082">
            <w:pPr>
              <w:rPr>
                <w:color w:val="000000"/>
                <w:sz w:val="18"/>
                <w:szCs w:val="18"/>
              </w:rPr>
            </w:pPr>
            <w:r w:rsidRPr="003E60A8">
              <w:rPr>
                <w:color w:val="000000"/>
                <w:sz w:val="18"/>
                <w:szCs w:val="18"/>
              </w:rPr>
              <w:t>Содержание и текущий ремонт электрооборудования (проверка заземления оболочки кабеля, замеры сопротивления изоляции, наладка электрооборудования, замена ламп, обслуживание приборов учёта и т.д., восстановление и текущий ремонт)</w:t>
            </w:r>
          </w:p>
        </w:tc>
        <w:tc>
          <w:tcPr>
            <w:tcW w:w="1843" w:type="dxa"/>
            <w:tcBorders>
              <w:top w:val="nil"/>
              <w:left w:val="nil"/>
              <w:bottom w:val="single" w:sz="4" w:space="0" w:color="auto"/>
              <w:right w:val="single" w:sz="4" w:space="0" w:color="auto"/>
            </w:tcBorders>
            <w:shd w:val="clear" w:color="auto" w:fill="auto"/>
            <w:vAlign w:val="center"/>
            <w:hideMark/>
          </w:tcPr>
          <w:p w:rsidR="00FD7360" w:rsidRPr="003E60A8" w:rsidRDefault="00FD7360" w:rsidP="00E84082">
            <w:pPr>
              <w:jc w:val="center"/>
              <w:rPr>
                <w:color w:val="000000"/>
                <w:sz w:val="18"/>
                <w:szCs w:val="18"/>
              </w:rPr>
            </w:pPr>
            <w:r>
              <w:rPr>
                <w:color w:val="000000"/>
                <w:sz w:val="18"/>
                <w:szCs w:val="18"/>
              </w:rPr>
              <w:t>в течении 1 сутки с момента поступления заявки</w:t>
            </w:r>
          </w:p>
        </w:tc>
        <w:tc>
          <w:tcPr>
            <w:tcW w:w="1134" w:type="dxa"/>
            <w:tcBorders>
              <w:top w:val="nil"/>
              <w:left w:val="nil"/>
              <w:bottom w:val="single" w:sz="4" w:space="0" w:color="auto"/>
              <w:right w:val="single" w:sz="4" w:space="0" w:color="auto"/>
            </w:tcBorders>
            <w:shd w:val="clear" w:color="auto" w:fill="auto"/>
            <w:vAlign w:val="center"/>
            <w:hideMark/>
          </w:tcPr>
          <w:p w:rsidR="00FD7360" w:rsidRPr="003E60A8" w:rsidRDefault="008B5614" w:rsidP="004E475C">
            <w:pPr>
              <w:jc w:val="center"/>
              <w:rPr>
                <w:color w:val="000000"/>
                <w:sz w:val="20"/>
                <w:szCs w:val="20"/>
              </w:rPr>
            </w:pPr>
            <w:r>
              <w:rPr>
                <w:color w:val="000000"/>
                <w:sz w:val="20"/>
                <w:szCs w:val="20"/>
              </w:rPr>
              <w:t>11,28</w:t>
            </w:r>
          </w:p>
        </w:tc>
        <w:tc>
          <w:tcPr>
            <w:tcW w:w="1275" w:type="dxa"/>
            <w:tcBorders>
              <w:top w:val="nil"/>
              <w:left w:val="nil"/>
              <w:bottom w:val="single" w:sz="4" w:space="0" w:color="auto"/>
              <w:right w:val="single" w:sz="8" w:space="0" w:color="auto"/>
            </w:tcBorders>
            <w:shd w:val="clear" w:color="auto" w:fill="auto"/>
            <w:vAlign w:val="center"/>
            <w:hideMark/>
          </w:tcPr>
          <w:p w:rsidR="00FD7360" w:rsidRPr="003E60A8" w:rsidRDefault="00FD7360" w:rsidP="008B5614">
            <w:pPr>
              <w:jc w:val="center"/>
              <w:rPr>
                <w:color w:val="000000"/>
                <w:sz w:val="20"/>
                <w:szCs w:val="20"/>
              </w:rPr>
            </w:pPr>
            <w:r>
              <w:rPr>
                <w:color w:val="000000"/>
                <w:sz w:val="20"/>
                <w:szCs w:val="20"/>
              </w:rPr>
              <w:t>0,</w:t>
            </w:r>
            <w:r w:rsidR="008B5614">
              <w:rPr>
                <w:color w:val="000000"/>
                <w:sz w:val="20"/>
                <w:szCs w:val="20"/>
              </w:rPr>
              <w:t>94</w:t>
            </w:r>
          </w:p>
        </w:tc>
      </w:tr>
      <w:tr w:rsidR="00FD7360" w:rsidRPr="003E60A8" w:rsidTr="00FD7360">
        <w:trPr>
          <w:gridBefore w:val="1"/>
          <w:wBefore w:w="283" w:type="dxa"/>
          <w:trHeight w:val="555"/>
        </w:trPr>
        <w:tc>
          <w:tcPr>
            <w:tcW w:w="710" w:type="dxa"/>
            <w:tcBorders>
              <w:top w:val="nil"/>
              <w:left w:val="single" w:sz="8" w:space="0" w:color="auto"/>
              <w:bottom w:val="nil"/>
              <w:right w:val="single" w:sz="4" w:space="0" w:color="auto"/>
            </w:tcBorders>
            <w:shd w:val="clear" w:color="auto" w:fill="auto"/>
            <w:vAlign w:val="center"/>
            <w:hideMark/>
          </w:tcPr>
          <w:p w:rsidR="00FD7360" w:rsidRPr="003E60A8" w:rsidRDefault="00FD7360" w:rsidP="00E84082">
            <w:pPr>
              <w:jc w:val="center"/>
              <w:rPr>
                <w:color w:val="000000"/>
                <w:sz w:val="20"/>
                <w:szCs w:val="20"/>
              </w:rPr>
            </w:pPr>
            <w:r>
              <w:rPr>
                <w:color w:val="000000"/>
                <w:sz w:val="20"/>
                <w:szCs w:val="20"/>
              </w:rPr>
              <w:t>10</w:t>
            </w:r>
          </w:p>
        </w:tc>
        <w:tc>
          <w:tcPr>
            <w:tcW w:w="5670" w:type="dxa"/>
            <w:tcBorders>
              <w:top w:val="nil"/>
              <w:left w:val="nil"/>
              <w:bottom w:val="nil"/>
              <w:right w:val="single" w:sz="4" w:space="0" w:color="auto"/>
            </w:tcBorders>
            <w:shd w:val="clear" w:color="auto" w:fill="auto"/>
            <w:vAlign w:val="center"/>
            <w:hideMark/>
          </w:tcPr>
          <w:p w:rsidR="00FD7360" w:rsidRPr="003E60A8" w:rsidRDefault="00FD7360" w:rsidP="00E84082">
            <w:pPr>
              <w:rPr>
                <w:color w:val="000000"/>
                <w:sz w:val="18"/>
                <w:szCs w:val="18"/>
              </w:rPr>
            </w:pPr>
            <w:r w:rsidRPr="003E60A8">
              <w:rPr>
                <w:color w:val="000000"/>
                <w:sz w:val="18"/>
                <w:szCs w:val="18"/>
              </w:rPr>
              <w:t>Содержание и текущий ремонт системы газоснабжения (проверка состояния системы, ревизия оборудования, покраска фасадных газопроводов и т.д., восстановление и текущий ремонт)</w:t>
            </w:r>
          </w:p>
        </w:tc>
        <w:tc>
          <w:tcPr>
            <w:tcW w:w="1843" w:type="dxa"/>
            <w:tcBorders>
              <w:top w:val="nil"/>
              <w:left w:val="nil"/>
              <w:bottom w:val="nil"/>
              <w:right w:val="single" w:sz="4" w:space="0" w:color="auto"/>
            </w:tcBorders>
            <w:shd w:val="clear" w:color="auto" w:fill="auto"/>
            <w:vAlign w:val="center"/>
            <w:hideMark/>
          </w:tcPr>
          <w:p w:rsidR="00FD7360" w:rsidRPr="003E60A8" w:rsidRDefault="00FD7360" w:rsidP="00E84082">
            <w:pPr>
              <w:jc w:val="center"/>
              <w:rPr>
                <w:color w:val="000000"/>
                <w:sz w:val="18"/>
                <w:szCs w:val="18"/>
              </w:rPr>
            </w:pPr>
            <w:r>
              <w:rPr>
                <w:color w:val="000000"/>
                <w:sz w:val="18"/>
                <w:szCs w:val="18"/>
              </w:rPr>
              <w:t>В соответствии с договором</w:t>
            </w:r>
          </w:p>
        </w:tc>
        <w:tc>
          <w:tcPr>
            <w:tcW w:w="1134" w:type="dxa"/>
            <w:tcBorders>
              <w:top w:val="nil"/>
              <w:left w:val="nil"/>
              <w:bottom w:val="nil"/>
              <w:right w:val="single" w:sz="4" w:space="0" w:color="auto"/>
            </w:tcBorders>
            <w:shd w:val="clear" w:color="auto" w:fill="auto"/>
            <w:vAlign w:val="center"/>
            <w:hideMark/>
          </w:tcPr>
          <w:p w:rsidR="00FD7360" w:rsidRPr="003E60A8" w:rsidRDefault="008B5614" w:rsidP="004E475C">
            <w:pPr>
              <w:jc w:val="center"/>
              <w:rPr>
                <w:color w:val="000000"/>
                <w:sz w:val="20"/>
                <w:szCs w:val="20"/>
              </w:rPr>
            </w:pPr>
            <w:r>
              <w:rPr>
                <w:color w:val="000000"/>
                <w:sz w:val="20"/>
                <w:szCs w:val="20"/>
              </w:rPr>
              <w:t>23,04</w:t>
            </w:r>
          </w:p>
        </w:tc>
        <w:tc>
          <w:tcPr>
            <w:tcW w:w="1275" w:type="dxa"/>
            <w:tcBorders>
              <w:top w:val="nil"/>
              <w:left w:val="nil"/>
              <w:bottom w:val="nil"/>
              <w:right w:val="single" w:sz="8" w:space="0" w:color="auto"/>
            </w:tcBorders>
            <w:shd w:val="clear" w:color="auto" w:fill="auto"/>
            <w:vAlign w:val="center"/>
            <w:hideMark/>
          </w:tcPr>
          <w:p w:rsidR="00FD7360" w:rsidRPr="003E60A8" w:rsidRDefault="00FD7360" w:rsidP="008B5614">
            <w:pPr>
              <w:jc w:val="center"/>
              <w:rPr>
                <w:color w:val="000000"/>
                <w:sz w:val="20"/>
                <w:szCs w:val="20"/>
              </w:rPr>
            </w:pPr>
            <w:r>
              <w:rPr>
                <w:color w:val="000000"/>
                <w:sz w:val="20"/>
                <w:szCs w:val="20"/>
              </w:rPr>
              <w:t>1,</w:t>
            </w:r>
            <w:r w:rsidR="008B5614">
              <w:rPr>
                <w:color w:val="000000"/>
                <w:sz w:val="20"/>
                <w:szCs w:val="20"/>
              </w:rPr>
              <w:t>92</w:t>
            </w:r>
          </w:p>
        </w:tc>
      </w:tr>
      <w:tr w:rsidR="00FD7360" w:rsidRPr="003E60A8" w:rsidTr="00FD7360">
        <w:trPr>
          <w:gridBefore w:val="1"/>
          <w:wBefore w:w="283" w:type="dxa"/>
          <w:trHeight w:val="270"/>
        </w:trPr>
        <w:tc>
          <w:tcPr>
            <w:tcW w:w="10632"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FD7360" w:rsidRPr="003E60A8" w:rsidRDefault="00FD7360" w:rsidP="00E84082">
            <w:pPr>
              <w:jc w:val="center"/>
              <w:rPr>
                <w:b/>
                <w:bCs/>
                <w:color w:val="000000"/>
                <w:sz w:val="20"/>
                <w:szCs w:val="20"/>
              </w:rPr>
            </w:pPr>
            <w:r w:rsidRPr="003E60A8">
              <w:rPr>
                <w:b/>
                <w:bCs/>
                <w:color w:val="000000"/>
                <w:sz w:val="20"/>
                <w:szCs w:val="20"/>
              </w:rPr>
              <w:t>III. Работы и услуги по содержанию иного общего имущества в многоквартирном доме</w:t>
            </w:r>
          </w:p>
        </w:tc>
      </w:tr>
      <w:tr w:rsidR="00FD7360" w:rsidRPr="003E60A8" w:rsidTr="00FD7360">
        <w:trPr>
          <w:gridBefore w:val="1"/>
          <w:wBefore w:w="283" w:type="dxa"/>
          <w:trHeight w:val="585"/>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FD7360" w:rsidRPr="003E60A8" w:rsidRDefault="00FD7360" w:rsidP="00E84082">
            <w:pPr>
              <w:jc w:val="center"/>
              <w:rPr>
                <w:color w:val="000000"/>
                <w:sz w:val="20"/>
                <w:szCs w:val="20"/>
              </w:rPr>
            </w:pPr>
            <w:r>
              <w:rPr>
                <w:color w:val="000000"/>
                <w:sz w:val="20"/>
                <w:szCs w:val="20"/>
              </w:rPr>
              <w:t>11</w:t>
            </w:r>
          </w:p>
        </w:tc>
        <w:tc>
          <w:tcPr>
            <w:tcW w:w="5670" w:type="dxa"/>
            <w:tcBorders>
              <w:top w:val="nil"/>
              <w:left w:val="nil"/>
              <w:bottom w:val="single" w:sz="4" w:space="0" w:color="auto"/>
              <w:right w:val="single" w:sz="4" w:space="0" w:color="auto"/>
            </w:tcBorders>
            <w:shd w:val="clear" w:color="auto" w:fill="auto"/>
            <w:vAlign w:val="center"/>
            <w:hideMark/>
          </w:tcPr>
          <w:p w:rsidR="00FD7360" w:rsidRDefault="00FD7360" w:rsidP="00E84082">
            <w:pPr>
              <w:rPr>
                <w:color w:val="000000"/>
                <w:sz w:val="18"/>
                <w:szCs w:val="18"/>
              </w:rPr>
            </w:pPr>
            <w:r w:rsidRPr="003E60A8">
              <w:rPr>
                <w:color w:val="000000"/>
                <w:sz w:val="18"/>
                <w:szCs w:val="18"/>
              </w:rPr>
              <w:t>Содержание помещений, входящих в состав общего имущества в многоквартирном доме (1) - уборка мест общего пользования, 2) - дератизация, дезинсекция)</w:t>
            </w:r>
          </w:p>
          <w:p w:rsidR="00FD7360" w:rsidRPr="003E60A8" w:rsidRDefault="00FD7360" w:rsidP="00E84082">
            <w:pPr>
              <w:rPr>
                <w:color w:val="000000"/>
                <w:sz w:val="18"/>
                <w:szCs w:val="18"/>
              </w:rPr>
            </w:pPr>
            <w:r>
              <w:rPr>
                <w:color w:val="000000"/>
                <w:sz w:val="18"/>
                <w:szCs w:val="18"/>
              </w:rPr>
              <w:t>Очистка выгребной ямы-1 раз в год</w:t>
            </w:r>
          </w:p>
        </w:tc>
        <w:tc>
          <w:tcPr>
            <w:tcW w:w="1843" w:type="dxa"/>
            <w:tcBorders>
              <w:top w:val="nil"/>
              <w:left w:val="nil"/>
              <w:bottom w:val="single" w:sz="4" w:space="0" w:color="auto"/>
              <w:right w:val="single" w:sz="4" w:space="0" w:color="auto"/>
            </w:tcBorders>
            <w:shd w:val="clear" w:color="auto" w:fill="auto"/>
            <w:vAlign w:val="center"/>
            <w:hideMark/>
          </w:tcPr>
          <w:p w:rsidR="00FD7360" w:rsidRPr="003E60A8" w:rsidRDefault="00FD7360" w:rsidP="00E84082">
            <w:pPr>
              <w:jc w:val="center"/>
              <w:rPr>
                <w:color w:val="000000"/>
                <w:sz w:val="18"/>
                <w:szCs w:val="18"/>
              </w:rPr>
            </w:pPr>
            <w:r>
              <w:rPr>
                <w:color w:val="000000"/>
                <w:sz w:val="18"/>
                <w:szCs w:val="18"/>
              </w:rPr>
              <w:t>1) - 2</w:t>
            </w:r>
            <w:r w:rsidRPr="003E60A8">
              <w:rPr>
                <w:color w:val="000000"/>
                <w:sz w:val="18"/>
                <w:szCs w:val="18"/>
              </w:rPr>
              <w:t xml:space="preserve"> раз</w:t>
            </w:r>
            <w:r>
              <w:rPr>
                <w:color w:val="000000"/>
                <w:sz w:val="18"/>
                <w:szCs w:val="18"/>
              </w:rPr>
              <w:t>а</w:t>
            </w:r>
            <w:r w:rsidRPr="003E60A8">
              <w:rPr>
                <w:color w:val="000000"/>
                <w:sz w:val="18"/>
                <w:szCs w:val="18"/>
              </w:rPr>
              <w:t xml:space="preserve"> в месяц, 2) - по заявке</w:t>
            </w:r>
          </w:p>
        </w:tc>
        <w:tc>
          <w:tcPr>
            <w:tcW w:w="1134" w:type="dxa"/>
            <w:tcBorders>
              <w:top w:val="nil"/>
              <w:left w:val="nil"/>
              <w:bottom w:val="single" w:sz="4" w:space="0" w:color="auto"/>
              <w:right w:val="single" w:sz="4" w:space="0" w:color="auto"/>
            </w:tcBorders>
            <w:shd w:val="clear" w:color="auto" w:fill="auto"/>
            <w:vAlign w:val="center"/>
            <w:hideMark/>
          </w:tcPr>
          <w:p w:rsidR="00FD7360" w:rsidRPr="003E60A8" w:rsidRDefault="008B5614" w:rsidP="004E475C">
            <w:pPr>
              <w:jc w:val="center"/>
              <w:rPr>
                <w:color w:val="000000"/>
                <w:sz w:val="20"/>
                <w:szCs w:val="20"/>
              </w:rPr>
            </w:pPr>
            <w:r>
              <w:rPr>
                <w:color w:val="000000"/>
                <w:sz w:val="20"/>
                <w:szCs w:val="20"/>
              </w:rPr>
              <w:t>32,88</w:t>
            </w:r>
          </w:p>
        </w:tc>
        <w:tc>
          <w:tcPr>
            <w:tcW w:w="1275" w:type="dxa"/>
            <w:tcBorders>
              <w:top w:val="nil"/>
              <w:left w:val="nil"/>
              <w:bottom w:val="single" w:sz="4" w:space="0" w:color="auto"/>
              <w:right w:val="single" w:sz="8" w:space="0" w:color="auto"/>
            </w:tcBorders>
            <w:shd w:val="clear" w:color="auto" w:fill="auto"/>
            <w:vAlign w:val="center"/>
            <w:hideMark/>
          </w:tcPr>
          <w:p w:rsidR="00FD7360" w:rsidRPr="003E60A8" w:rsidRDefault="00FD7360" w:rsidP="008B5614">
            <w:pPr>
              <w:jc w:val="center"/>
              <w:rPr>
                <w:color w:val="000000"/>
                <w:sz w:val="20"/>
                <w:szCs w:val="20"/>
              </w:rPr>
            </w:pPr>
            <w:r>
              <w:rPr>
                <w:color w:val="000000"/>
                <w:sz w:val="20"/>
                <w:szCs w:val="20"/>
              </w:rPr>
              <w:t>2,</w:t>
            </w:r>
            <w:r w:rsidR="008B5614">
              <w:rPr>
                <w:color w:val="000000"/>
                <w:sz w:val="20"/>
                <w:szCs w:val="20"/>
              </w:rPr>
              <w:t>74</w:t>
            </w:r>
          </w:p>
        </w:tc>
      </w:tr>
      <w:tr w:rsidR="00FD7360" w:rsidRPr="003E60A8" w:rsidTr="00FD7360">
        <w:trPr>
          <w:gridBefore w:val="1"/>
          <w:wBefore w:w="283" w:type="dxa"/>
          <w:trHeight w:val="48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FD7360" w:rsidRPr="003E60A8" w:rsidRDefault="00FD7360" w:rsidP="00E84082">
            <w:pPr>
              <w:jc w:val="center"/>
              <w:rPr>
                <w:color w:val="000000"/>
                <w:sz w:val="20"/>
                <w:szCs w:val="20"/>
              </w:rPr>
            </w:pPr>
            <w:r>
              <w:rPr>
                <w:color w:val="000000"/>
                <w:sz w:val="20"/>
                <w:szCs w:val="20"/>
              </w:rPr>
              <w:t>12</w:t>
            </w:r>
          </w:p>
        </w:tc>
        <w:tc>
          <w:tcPr>
            <w:tcW w:w="5670" w:type="dxa"/>
            <w:tcBorders>
              <w:top w:val="nil"/>
              <w:left w:val="nil"/>
              <w:bottom w:val="single" w:sz="4" w:space="0" w:color="auto"/>
              <w:right w:val="single" w:sz="4" w:space="0" w:color="auto"/>
            </w:tcBorders>
            <w:shd w:val="clear" w:color="auto" w:fill="auto"/>
            <w:vAlign w:val="center"/>
            <w:hideMark/>
          </w:tcPr>
          <w:p w:rsidR="00FD7360" w:rsidRPr="003E60A8" w:rsidRDefault="00FD7360" w:rsidP="00E84082">
            <w:pPr>
              <w:rPr>
                <w:color w:val="000000"/>
                <w:sz w:val="18"/>
                <w:szCs w:val="18"/>
              </w:rPr>
            </w:pPr>
            <w:r w:rsidRPr="003E60A8">
              <w:rPr>
                <w:color w:val="000000"/>
                <w:sz w:val="18"/>
                <w:szCs w:val="18"/>
              </w:rPr>
              <w:t xml:space="preserve">Работы по содержанию прилегающего земельного участка в холодный период года (расчистка от снега и наледи крылец, </w:t>
            </w:r>
            <w:r>
              <w:rPr>
                <w:color w:val="000000"/>
                <w:sz w:val="18"/>
                <w:szCs w:val="18"/>
              </w:rPr>
              <w:t>придомовой территории</w:t>
            </w:r>
            <w:r w:rsidRPr="003E60A8">
              <w:rPr>
                <w:color w:val="000000"/>
                <w:sz w:val="18"/>
                <w:szCs w:val="18"/>
              </w:rPr>
              <w:t>)</w:t>
            </w:r>
          </w:p>
        </w:tc>
        <w:tc>
          <w:tcPr>
            <w:tcW w:w="1843" w:type="dxa"/>
            <w:tcBorders>
              <w:top w:val="nil"/>
              <w:left w:val="nil"/>
              <w:bottom w:val="single" w:sz="4" w:space="0" w:color="auto"/>
              <w:right w:val="single" w:sz="4" w:space="0" w:color="auto"/>
            </w:tcBorders>
            <w:shd w:val="clear" w:color="auto" w:fill="auto"/>
            <w:vAlign w:val="center"/>
            <w:hideMark/>
          </w:tcPr>
          <w:p w:rsidR="00FD7360" w:rsidRPr="003E60A8" w:rsidRDefault="00FD7360" w:rsidP="00E84082">
            <w:pPr>
              <w:jc w:val="center"/>
              <w:rPr>
                <w:color w:val="000000"/>
                <w:sz w:val="18"/>
                <w:szCs w:val="18"/>
              </w:rPr>
            </w:pPr>
            <w:r w:rsidRPr="003E60A8">
              <w:rPr>
                <w:color w:val="000000"/>
                <w:sz w:val="18"/>
                <w:szCs w:val="18"/>
              </w:rPr>
              <w:t>по мере необходимости</w:t>
            </w:r>
          </w:p>
        </w:tc>
        <w:tc>
          <w:tcPr>
            <w:tcW w:w="1134" w:type="dxa"/>
            <w:tcBorders>
              <w:top w:val="nil"/>
              <w:left w:val="nil"/>
              <w:bottom w:val="single" w:sz="4" w:space="0" w:color="auto"/>
              <w:right w:val="single" w:sz="4" w:space="0" w:color="auto"/>
            </w:tcBorders>
            <w:shd w:val="clear" w:color="auto" w:fill="auto"/>
            <w:vAlign w:val="center"/>
            <w:hideMark/>
          </w:tcPr>
          <w:p w:rsidR="00FD7360" w:rsidRPr="003E60A8" w:rsidRDefault="008B5614" w:rsidP="00E84082">
            <w:pPr>
              <w:jc w:val="center"/>
              <w:rPr>
                <w:color w:val="000000"/>
                <w:sz w:val="20"/>
                <w:szCs w:val="20"/>
              </w:rPr>
            </w:pPr>
            <w:r>
              <w:rPr>
                <w:color w:val="000000"/>
                <w:sz w:val="20"/>
                <w:szCs w:val="20"/>
              </w:rPr>
              <w:t>13,44</w:t>
            </w:r>
          </w:p>
        </w:tc>
        <w:tc>
          <w:tcPr>
            <w:tcW w:w="1275" w:type="dxa"/>
            <w:tcBorders>
              <w:top w:val="nil"/>
              <w:left w:val="nil"/>
              <w:bottom w:val="single" w:sz="4" w:space="0" w:color="auto"/>
              <w:right w:val="single" w:sz="8" w:space="0" w:color="auto"/>
            </w:tcBorders>
            <w:shd w:val="clear" w:color="auto" w:fill="auto"/>
            <w:vAlign w:val="center"/>
            <w:hideMark/>
          </w:tcPr>
          <w:p w:rsidR="00FD7360" w:rsidRPr="003E60A8" w:rsidRDefault="004E475C" w:rsidP="008B5614">
            <w:pPr>
              <w:jc w:val="center"/>
              <w:rPr>
                <w:color w:val="000000"/>
                <w:sz w:val="20"/>
                <w:szCs w:val="20"/>
              </w:rPr>
            </w:pPr>
            <w:r>
              <w:rPr>
                <w:color w:val="000000"/>
                <w:sz w:val="20"/>
                <w:szCs w:val="20"/>
              </w:rPr>
              <w:t>1,</w:t>
            </w:r>
            <w:r w:rsidR="008B5614">
              <w:rPr>
                <w:color w:val="000000"/>
                <w:sz w:val="20"/>
                <w:szCs w:val="20"/>
              </w:rPr>
              <w:t>12</w:t>
            </w:r>
          </w:p>
        </w:tc>
      </w:tr>
      <w:tr w:rsidR="00FD7360" w:rsidRPr="003E60A8" w:rsidTr="00FD7360">
        <w:trPr>
          <w:gridBefore w:val="1"/>
          <w:wBefore w:w="283" w:type="dxa"/>
          <w:trHeight w:val="48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FD7360" w:rsidRPr="003E60A8" w:rsidRDefault="00FD7360" w:rsidP="00E84082">
            <w:pPr>
              <w:jc w:val="center"/>
              <w:rPr>
                <w:color w:val="000000"/>
                <w:sz w:val="20"/>
                <w:szCs w:val="20"/>
              </w:rPr>
            </w:pPr>
            <w:r>
              <w:rPr>
                <w:color w:val="000000"/>
                <w:sz w:val="20"/>
                <w:szCs w:val="20"/>
              </w:rPr>
              <w:t>13</w:t>
            </w:r>
          </w:p>
        </w:tc>
        <w:tc>
          <w:tcPr>
            <w:tcW w:w="5670" w:type="dxa"/>
            <w:tcBorders>
              <w:top w:val="nil"/>
              <w:left w:val="nil"/>
              <w:bottom w:val="single" w:sz="4" w:space="0" w:color="auto"/>
              <w:right w:val="single" w:sz="4" w:space="0" w:color="auto"/>
            </w:tcBorders>
            <w:shd w:val="clear" w:color="auto" w:fill="auto"/>
            <w:vAlign w:val="center"/>
            <w:hideMark/>
          </w:tcPr>
          <w:p w:rsidR="00FD7360" w:rsidRPr="003E60A8" w:rsidRDefault="00FD7360" w:rsidP="00E84082">
            <w:pPr>
              <w:rPr>
                <w:color w:val="000000"/>
                <w:sz w:val="18"/>
                <w:szCs w:val="18"/>
              </w:rPr>
            </w:pPr>
            <w:r w:rsidRPr="003E60A8">
              <w:rPr>
                <w:color w:val="000000"/>
                <w:sz w:val="18"/>
                <w:szCs w:val="18"/>
              </w:rPr>
              <w:t>Работы по содержанию прилегающего земельного участка в теплый период года (</w:t>
            </w:r>
            <w:r>
              <w:rPr>
                <w:color w:val="000000"/>
                <w:sz w:val="18"/>
                <w:szCs w:val="18"/>
              </w:rPr>
              <w:t>уборка придомовой территории</w:t>
            </w:r>
            <w:r w:rsidRPr="003E60A8">
              <w:rPr>
                <w:color w:val="000000"/>
                <w:sz w:val="18"/>
                <w:szCs w:val="18"/>
              </w:rPr>
              <w:t>)</w:t>
            </w:r>
          </w:p>
        </w:tc>
        <w:tc>
          <w:tcPr>
            <w:tcW w:w="1843" w:type="dxa"/>
            <w:tcBorders>
              <w:top w:val="nil"/>
              <w:left w:val="nil"/>
              <w:bottom w:val="single" w:sz="4" w:space="0" w:color="auto"/>
              <w:right w:val="single" w:sz="4" w:space="0" w:color="auto"/>
            </w:tcBorders>
            <w:shd w:val="clear" w:color="auto" w:fill="auto"/>
            <w:vAlign w:val="center"/>
            <w:hideMark/>
          </w:tcPr>
          <w:p w:rsidR="00FD7360" w:rsidRPr="003E60A8" w:rsidRDefault="00FD7360" w:rsidP="00E84082">
            <w:pPr>
              <w:jc w:val="center"/>
              <w:rPr>
                <w:color w:val="000000"/>
                <w:sz w:val="18"/>
                <w:szCs w:val="18"/>
              </w:rPr>
            </w:pPr>
            <w:r w:rsidRPr="003E60A8">
              <w:rPr>
                <w:color w:val="000000"/>
                <w:sz w:val="18"/>
                <w:szCs w:val="18"/>
              </w:rPr>
              <w:t>по мере необходимости</w:t>
            </w:r>
          </w:p>
        </w:tc>
        <w:tc>
          <w:tcPr>
            <w:tcW w:w="1134" w:type="dxa"/>
            <w:tcBorders>
              <w:top w:val="nil"/>
              <w:left w:val="nil"/>
              <w:bottom w:val="single" w:sz="4" w:space="0" w:color="auto"/>
              <w:right w:val="single" w:sz="4" w:space="0" w:color="auto"/>
            </w:tcBorders>
            <w:shd w:val="clear" w:color="auto" w:fill="auto"/>
            <w:vAlign w:val="center"/>
            <w:hideMark/>
          </w:tcPr>
          <w:p w:rsidR="00FD7360" w:rsidRPr="003E60A8" w:rsidRDefault="008B5614" w:rsidP="004E475C">
            <w:pPr>
              <w:jc w:val="center"/>
              <w:rPr>
                <w:color w:val="000000"/>
                <w:sz w:val="20"/>
                <w:szCs w:val="20"/>
              </w:rPr>
            </w:pPr>
            <w:r>
              <w:rPr>
                <w:color w:val="000000"/>
                <w:sz w:val="20"/>
                <w:szCs w:val="20"/>
              </w:rPr>
              <w:t>11,40</w:t>
            </w:r>
          </w:p>
        </w:tc>
        <w:tc>
          <w:tcPr>
            <w:tcW w:w="1275" w:type="dxa"/>
            <w:tcBorders>
              <w:top w:val="nil"/>
              <w:left w:val="nil"/>
              <w:bottom w:val="single" w:sz="4" w:space="0" w:color="auto"/>
              <w:right w:val="single" w:sz="8" w:space="0" w:color="auto"/>
            </w:tcBorders>
            <w:shd w:val="clear" w:color="auto" w:fill="auto"/>
            <w:vAlign w:val="center"/>
            <w:hideMark/>
          </w:tcPr>
          <w:p w:rsidR="00FD7360" w:rsidRPr="003E60A8" w:rsidRDefault="00FD7360" w:rsidP="008B5614">
            <w:pPr>
              <w:jc w:val="center"/>
              <w:rPr>
                <w:color w:val="000000"/>
                <w:sz w:val="20"/>
                <w:szCs w:val="20"/>
              </w:rPr>
            </w:pPr>
            <w:r>
              <w:rPr>
                <w:color w:val="000000"/>
                <w:sz w:val="20"/>
                <w:szCs w:val="20"/>
              </w:rPr>
              <w:t>0,</w:t>
            </w:r>
            <w:r w:rsidR="008B5614">
              <w:rPr>
                <w:color w:val="000000"/>
                <w:sz w:val="20"/>
                <w:szCs w:val="20"/>
              </w:rPr>
              <w:t>95</w:t>
            </w:r>
          </w:p>
        </w:tc>
      </w:tr>
      <w:tr w:rsidR="00FD7360" w:rsidRPr="003E60A8" w:rsidTr="00FD7360">
        <w:trPr>
          <w:gridBefore w:val="1"/>
          <w:wBefore w:w="283" w:type="dxa"/>
          <w:trHeight w:val="735"/>
        </w:trPr>
        <w:tc>
          <w:tcPr>
            <w:tcW w:w="710" w:type="dxa"/>
            <w:tcBorders>
              <w:top w:val="nil"/>
              <w:left w:val="single" w:sz="8" w:space="0" w:color="auto"/>
              <w:bottom w:val="nil"/>
              <w:right w:val="single" w:sz="4" w:space="0" w:color="auto"/>
            </w:tcBorders>
            <w:shd w:val="clear" w:color="auto" w:fill="auto"/>
            <w:vAlign w:val="center"/>
            <w:hideMark/>
          </w:tcPr>
          <w:p w:rsidR="00FD7360" w:rsidRPr="003E60A8" w:rsidRDefault="00FD7360" w:rsidP="00E84082">
            <w:pPr>
              <w:jc w:val="center"/>
              <w:rPr>
                <w:color w:val="000000"/>
                <w:sz w:val="20"/>
                <w:szCs w:val="20"/>
              </w:rPr>
            </w:pPr>
            <w:r>
              <w:rPr>
                <w:color w:val="000000"/>
                <w:sz w:val="20"/>
                <w:szCs w:val="20"/>
              </w:rPr>
              <w:t>14</w:t>
            </w:r>
          </w:p>
        </w:tc>
        <w:tc>
          <w:tcPr>
            <w:tcW w:w="5670" w:type="dxa"/>
            <w:tcBorders>
              <w:top w:val="nil"/>
              <w:left w:val="nil"/>
              <w:bottom w:val="nil"/>
              <w:right w:val="single" w:sz="4" w:space="0" w:color="auto"/>
            </w:tcBorders>
            <w:shd w:val="clear" w:color="auto" w:fill="auto"/>
            <w:vAlign w:val="center"/>
            <w:hideMark/>
          </w:tcPr>
          <w:p w:rsidR="00FD7360" w:rsidRPr="003E60A8" w:rsidRDefault="00FD7360" w:rsidP="00E84082">
            <w:pPr>
              <w:rPr>
                <w:color w:val="000000"/>
                <w:sz w:val="18"/>
                <w:szCs w:val="18"/>
              </w:rPr>
            </w:pPr>
            <w:r w:rsidRPr="003E60A8">
              <w:rPr>
                <w:color w:val="000000"/>
                <w:sz w:val="18"/>
                <w:szCs w:val="18"/>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843" w:type="dxa"/>
            <w:tcBorders>
              <w:top w:val="nil"/>
              <w:left w:val="nil"/>
              <w:bottom w:val="nil"/>
              <w:right w:val="single" w:sz="4" w:space="0" w:color="auto"/>
            </w:tcBorders>
            <w:shd w:val="clear" w:color="auto" w:fill="auto"/>
            <w:vAlign w:val="center"/>
            <w:hideMark/>
          </w:tcPr>
          <w:p w:rsidR="00FD7360" w:rsidRPr="003E60A8" w:rsidRDefault="00FD7360" w:rsidP="00E84082">
            <w:pPr>
              <w:jc w:val="center"/>
              <w:rPr>
                <w:color w:val="000000"/>
                <w:sz w:val="18"/>
                <w:szCs w:val="18"/>
              </w:rPr>
            </w:pPr>
            <w:r w:rsidRPr="003E60A8">
              <w:rPr>
                <w:color w:val="000000"/>
                <w:sz w:val="18"/>
                <w:szCs w:val="18"/>
              </w:rPr>
              <w:t>постоянно, круглосуточно</w:t>
            </w:r>
          </w:p>
        </w:tc>
        <w:tc>
          <w:tcPr>
            <w:tcW w:w="1134" w:type="dxa"/>
            <w:tcBorders>
              <w:top w:val="nil"/>
              <w:left w:val="nil"/>
              <w:bottom w:val="nil"/>
              <w:right w:val="single" w:sz="4" w:space="0" w:color="auto"/>
            </w:tcBorders>
            <w:shd w:val="clear" w:color="auto" w:fill="auto"/>
            <w:vAlign w:val="center"/>
            <w:hideMark/>
          </w:tcPr>
          <w:p w:rsidR="00FD7360" w:rsidRPr="003E60A8" w:rsidRDefault="008B5614" w:rsidP="00E84082">
            <w:pPr>
              <w:jc w:val="center"/>
              <w:rPr>
                <w:color w:val="000000"/>
                <w:sz w:val="20"/>
                <w:szCs w:val="20"/>
              </w:rPr>
            </w:pPr>
            <w:r>
              <w:rPr>
                <w:color w:val="000000"/>
                <w:sz w:val="20"/>
                <w:szCs w:val="20"/>
              </w:rPr>
              <w:t>27,84</w:t>
            </w:r>
          </w:p>
        </w:tc>
        <w:tc>
          <w:tcPr>
            <w:tcW w:w="1275" w:type="dxa"/>
            <w:tcBorders>
              <w:top w:val="nil"/>
              <w:left w:val="nil"/>
              <w:bottom w:val="nil"/>
              <w:right w:val="single" w:sz="8" w:space="0" w:color="auto"/>
            </w:tcBorders>
            <w:shd w:val="clear" w:color="auto" w:fill="auto"/>
            <w:vAlign w:val="center"/>
            <w:hideMark/>
          </w:tcPr>
          <w:p w:rsidR="00FD7360" w:rsidRPr="003E60A8" w:rsidRDefault="00FD7360" w:rsidP="008B5614">
            <w:pPr>
              <w:jc w:val="center"/>
              <w:rPr>
                <w:color w:val="000000"/>
                <w:sz w:val="20"/>
                <w:szCs w:val="20"/>
              </w:rPr>
            </w:pPr>
            <w:r>
              <w:rPr>
                <w:color w:val="000000"/>
                <w:sz w:val="20"/>
                <w:szCs w:val="20"/>
              </w:rPr>
              <w:t>2,</w:t>
            </w:r>
            <w:r w:rsidR="008B5614">
              <w:rPr>
                <w:color w:val="000000"/>
                <w:sz w:val="20"/>
                <w:szCs w:val="20"/>
              </w:rPr>
              <w:t>32</w:t>
            </w:r>
          </w:p>
        </w:tc>
      </w:tr>
      <w:tr w:rsidR="00FD7360" w:rsidRPr="003E60A8" w:rsidTr="00FD7360">
        <w:trPr>
          <w:gridBefore w:val="1"/>
          <w:wBefore w:w="283" w:type="dxa"/>
          <w:trHeight w:val="270"/>
        </w:trPr>
        <w:tc>
          <w:tcPr>
            <w:tcW w:w="710"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FD7360" w:rsidRPr="003E60A8" w:rsidRDefault="00FD7360" w:rsidP="00E84082">
            <w:pPr>
              <w:jc w:val="center"/>
              <w:rPr>
                <w:color w:val="000000"/>
                <w:sz w:val="20"/>
                <w:szCs w:val="20"/>
              </w:rPr>
            </w:pPr>
            <w:r w:rsidRPr="003E60A8">
              <w:rPr>
                <w:color w:val="000000"/>
                <w:sz w:val="20"/>
                <w:szCs w:val="20"/>
              </w:rPr>
              <w:t> </w:t>
            </w:r>
          </w:p>
        </w:tc>
        <w:tc>
          <w:tcPr>
            <w:tcW w:w="5670" w:type="dxa"/>
            <w:tcBorders>
              <w:top w:val="single" w:sz="8" w:space="0" w:color="auto"/>
              <w:left w:val="nil"/>
              <w:bottom w:val="single" w:sz="8" w:space="0" w:color="auto"/>
              <w:right w:val="single" w:sz="4" w:space="0" w:color="auto"/>
            </w:tcBorders>
            <w:shd w:val="clear" w:color="auto" w:fill="auto"/>
            <w:vAlign w:val="center"/>
            <w:hideMark/>
          </w:tcPr>
          <w:p w:rsidR="00FD7360" w:rsidRPr="003E60A8" w:rsidRDefault="00FD7360" w:rsidP="00E84082">
            <w:pPr>
              <w:rPr>
                <w:b/>
                <w:bCs/>
                <w:color w:val="000000"/>
                <w:sz w:val="20"/>
                <w:szCs w:val="20"/>
              </w:rPr>
            </w:pPr>
            <w:r w:rsidRPr="003E60A8">
              <w:rPr>
                <w:b/>
                <w:bCs/>
                <w:color w:val="000000"/>
                <w:sz w:val="20"/>
                <w:szCs w:val="20"/>
              </w:rPr>
              <w:t>Итого стоимость работ руб.</w:t>
            </w:r>
          </w:p>
        </w:tc>
        <w:tc>
          <w:tcPr>
            <w:tcW w:w="1843" w:type="dxa"/>
            <w:tcBorders>
              <w:top w:val="single" w:sz="8" w:space="0" w:color="auto"/>
              <w:left w:val="nil"/>
              <w:bottom w:val="single" w:sz="8" w:space="0" w:color="auto"/>
              <w:right w:val="single" w:sz="4" w:space="0" w:color="auto"/>
            </w:tcBorders>
            <w:shd w:val="clear" w:color="auto" w:fill="auto"/>
            <w:vAlign w:val="center"/>
            <w:hideMark/>
          </w:tcPr>
          <w:p w:rsidR="00FD7360" w:rsidRPr="003E60A8" w:rsidRDefault="00FD7360" w:rsidP="00E84082">
            <w:pPr>
              <w:rPr>
                <w:color w:val="000000"/>
                <w:sz w:val="20"/>
                <w:szCs w:val="20"/>
              </w:rPr>
            </w:pPr>
            <w:r w:rsidRPr="003E60A8">
              <w:rPr>
                <w:color w:val="000000"/>
                <w:sz w:val="20"/>
                <w:szCs w:val="20"/>
              </w:rPr>
              <w:t> </w:t>
            </w:r>
          </w:p>
        </w:tc>
        <w:tc>
          <w:tcPr>
            <w:tcW w:w="1134" w:type="dxa"/>
            <w:tcBorders>
              <w:top w:val="single" w:sz="8" w:space="0" w:color="auto"/>
              <w:left w:val="nil"/>
              <w:bottom w:val="single" w:sz="8" w:space="0" w:color="auto"/>
              <w:right w:val="single" w:sz="4" w:space="0" w:color="auto"/>
            </w:tcBorders>
            <w:shd w:val="clear" w:color="auto" w:fill="auto"/>
            <w:vAlign w:val="center"/>
            <w:hideMark/>
          </w:tcPr>
          <w:p w:rsidR="00FD7360" w:rsidRPr="003E60A8" w:rsidRDefault="008B5614" w:rsidP="00E84082">
            <w:pPr>
              <w:jc w:val="center"/>
              <w:rPr>
                <w:color w:val="000000"/>
                <w:sz w:val="20"/>
                <w:szCs w:val="20"/>
              </w:rPr>
            </w:pPr>
            <w:r>
              <w:rPr>
                <w:color w:val="000000"/>
                <w:sz w:val="20"/>
                <w:szCs w:val="20"/>
              </w:rPr>
              <w:t>261,48</w:t>
            </w:r>
          </w:p>
        </w:tc>
        <w:tc>
          <w:tcPr>
            <w:tcW w:w="1275" w:type="dxa"/>
            <w:tcBorders>
              <w:top w:val="single" w:sz="8" w:space="0" w:color="auto"/>
              <w:left w:val="nil"/>
              <w:bottom w:val="single" w:sz="8" w:space="0" w:color="auto"/>
              <w:right w:val="single" w:sz="8" w:space="0" w:color="auto"/>
            </w:tcBorders>
            <w:shd w:val="clear" w:color="auto" w:fill="auto"/>
            <w:vAlign w:val="center"/>
            <w:hideMark/>
          </w:tcPr>
          <w:p w:rsidR="00FD7360" w:rsidRPr="003E60A8" w:rsidRDefault="008B5614" w:rsidP="004E475C">
            <w:pPr>
              <w:jc w:val="center"/>
              <w:rPr>
                <w:color w:val="000000"/>
                <w:sz w:val="20"/>
                <w:szCs w:val="20"/>
              </w:rPr>
            </w:pPr>
            <w:r>
              <w:rPr>
                <w:color w:val="000000"/>
                <w:sz w:val="20"/>
                <w:szCs w:val="20"/>
              </w:rPr>
              <w:t>21,79</w:t>
            </w:r>
          </w:p>
        </w:tc>
      </w:tr>
      <w:tr w:rsidR="00FD7360" w:rsidRPr="003E60A8" w:rsidTr="00FD7360">
        <w:trPr>
          <w:gridBefore w:val="1"/>
          <w:wBefore w:w="283" w:type="dxa"/>
          <w:trHeight w:val="270"/>
        </w:trPr>
        <w:tc>
          <w:tcPr>
            <w:tcW w:w="710"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FD7360" w:rsidRPr="003E60A8" w:rsidRDefault="00FD7360" w:rsidP="00E84082">
            <w:pPr>
              <w:jc w:val="center"/>
              <w:rPr>
                <w:color w:val="000000"/>
                <w:sz w:val="20"/>
                <w:szCs w:val="20"/>
              </w:rPr>
            </w:pPr>
          </w:p>
        </w:tc>
        <w:tc>
          <w:tcPr>
            <w:tcW w:w="5670" w:type="dxa"/>
            <w:tcBorders>
              <w:top w:val="single" w:sz="8" w:space="0" w:color="auto"/>
              <w:left w:val="nil"/>
              <w:bottom w:val="single" w:sz="8" w:space="0" w:color="auto"/>
              <w:right w:val="single" w:sz="4" w:space="0" w:color="auto"/>
            </w:tcBorders>
            <w:shd w:val="clear" w:color="auto" w:fill="auto"/>
            <w:vAlign w:val="center"/>
            <w:hideMark/>
          </w:tcPr>
          <w:p w:rsidR="00FD7360" w:rsidRPr="003E60A8" w:rsidRDefault="00FD7360" w:rsidP="00E84082">
            <w:pPr>
              <w:rPr>
                <w:b/>
                <w:bCs/>
                <w:color w:val="000000"/>
                <w:sz w:val="20"/>
                <w:szCs w:val="20"/>
              </w:rPr>
            </w:pPr>
            <w:r w:rsidRPr="003E60A8">
              <w:rPr>
                <w:b/>
                <w:bCs/>
                <w:color w:val="000000"/>
                <w:sz w:val="20"/>
                <w:szCs w:val="20"/>
              </w:rPr>
              <w:t>Итого стоимость работ с учетом НДС, руб.</w:t>
            </w:r>
          </w:p>
        </w:tc>
        <w:tc>
          <w:tcPr>
            <w:tcW w:w="1843" w:type="dxa"/>
            <w:tcBorders>
              <w:top w:val="single" w:sz="8" w:space="0" w:color="auto"/>
              <w:left w:val="nil"/>
              <w:bottom w:val="single" w:sz="8" w:space="0" w:color="auto"/>
              <w:right w:val="single" w:sz="4" w:space="0" w:color="auto"/>
            </w:tcBorders>
            <w:shd w:val="clear" w:color="auto" w:fill="auto"/>
            <w:vAlign w:val="center"/>
            <w:hideMark/>
          </w:tcPr>
          <w:p w:rsidR="00FD7360" w:rsidRPr="003E60A8" w:rsidRDefault="00FD7360" w:rsidP="00E84082">
            <w:pPr>
              <w:rPr>
                <w:color w:val="000000"/>
                <w:sz w:val="20"/>
                <w:szCs w:val="20"/>
              </w:rPr>
            </w:pPr>
          </w:p>
        </w:tc>
        <w:tc>
          <w:tcPr>
            <w:tcW w:w="1134" w:type="dxa"/>
            <w:tcBorders>
              <w:top w:val="single" w:sz="8" w:space="0" w:color="auto"/>
              <w:left w:val="nil"/>
              <w:bottom w:val="single" w:sz="8" w:space="0" w:color="auto"/>
              <w:right w:val="single" w:sz="4" w:space="0" w:color="auto"/>
            </w:tcBorders>
            <w:shd w:val="clear" w:color="auto" w:fill="auto"/>
            <w:vAlign w:val="center"/>
            <w:hideMark/>
          </w:tcPr>
          <w:p w:rsidR="00FD7360" w:rsidRPr="003E60A8" w:rsidRDefault="008B5614" w:rsidP="00E84082">
            <w:pPr>
              <w:jc w:val="center"/>
              <w:rPr>
                <w:color w:val="000000"/>
                <w:sz w:val="20"/>
                <w:szCs w:val="20"/>
              </w:rPr>
            </w:pPr>
            <w:r>
              <w:rPr>
                <w:color w:val="000000"/>
                <w:sz w:val="20"/>
                <w:szCs w:val="20"/>
              </w:rPr>
              <w:t>313,80</w:t>
            </w:r>
          </w:p>
        </w:tc>
        <w:tc>
          <w:tcPr>
            <w:tcW w:w="1275" w:type="dxa"/>
            <w:tcBorders>
              <w:top w:val="single" w:sz="8" w:space="0" w:color="auto"/>
              <w:left w:val="nil"/>
              <w:bottom w:val="single" w:sz="8" w:space="0" w:color="auto"/>
              <w:right w:val="single" w:sz="8" w:space="0" w:color="auto"/>
            </w:tcBorders>
            <w:shd w:val="clear" w:color="auto" w:fill="auto"/>
            <w:vAlign w:val="center"/>
            <w:hideMark/>
          </w:tcPr>
          <w:p w:rsidR="00FD7360" w:rsidRDefault="008B5614" w:rsidP="004E475C">
            <w:pPr>
              <w:jc w:val="center"/>
              <w:rPr>
                <w:color w:val="000000"/>
                <w:sz w:val="20"/>
                <w:szCs w:val="20"/>
              </w:rPr>
            </w:pPr>
            <w:r>
              <w:rPr>
                <w:color w:val="000000"/>
                <w:sz w:val="20"/>
                <w:szCs w:val="20"/>
              </w:rPr>
              <w:t>26,15</w:t>
            </w:r>
          </w:p>
        </w:tc>
      </w:tr>
    </w:tbl>
    <w:p w:rsidR="00E84082" w:rsidRDefault="00E84082" w:rsidP="00E84082">
      <w:pPr>
        <w:autoSpaceDE w:val="0"/>
        <w:autoSpaceDN w:val="0"/>
        <w:adjustRightInd w:val="0"/>
        <w:ind w:right="141"/>
      </w:pPr>
    </w:p>
    <w:tbl>
      <w:tblPr>
        <w:tblW w:w="20427" w:type="dxa"/>
        <w:tblInd w:w="-432" w:type="dxa"/>
        <w:tblLayout w:type="fixed"/>
        <w:tblLook w:val="01E0" w:firstRow="1" w:lastRow="1" w:firstColumn="1" w:lastColumn="1" w:noHBand="0" w:noVBand="0"/>
      </w:tblPr>
      <w:tblGrid>
        <w:gridCol w:w="15643"/>
        <w:gridCol w:w="3659"/>
        <w:gridCol w:w="1125"/>
      </w:tblGrid>
      <w:tr w:rsidR="00055D5B" w:rsidRPr="00467203" w:rsidTr="00B11C99">
        <w:tc>
          <w:tcPr>
            <w:tcW w:w="15643" w:type="dxa"/>
          </w:tcPr>
          <w:p w:rsidR="00055D5B" w:rsidRPr="00467203" w:rsidRDefault="00055D5B" w:rsidP="00B11C99">
            <w:pPr>
              <w:tabs>
                <w:tab w:val="left" w:pos="10497"/>
              </w:tabs>
              <w:ind w:left="290" w:right="4789"/>
              <w:jc w:val="both"/>
              <w:rPr>
                <w:sz w:val="18"/>
                <w:szCs w:val="18"/>
              </w:rPr>
            </w:pPr>
            <w:r w:rsidRPr="00467203">
              <w:rPr>
                <w:sz w:val="18"/>
                <w:szCs w:val="18"/>
              </w:rPr>
              <w:t xml:space="preserve">    Управляющая организация                                            </w:t>
            </w:r>
            <w:r>
              <w:rPr>
                <w:sz w:val="18"/>
                <w:szCs w:val="18"/>
              </w:rPr>
              <w:t xml:space="preserve">                                                                           </w:t>
            </w:r>
            <w:r w:rsidRPr="00467203">
              <w:rPr>
                <w:sz w:val="18"/>
                <w:szCs w:val="18"/>
              </w:rPr>
              <w:t xml:space="preserve">  Собственник</w:t>
            </w:r>
          </w:p>
          <w:p w:rsidR="00055D5B" w:rsidRPr="00467203" w:rsidRDefault="00055D5B" w:rsidP="00B11C99">
            <w:pPr>
              <w:tabs>
                <w:tab w:val="left" w:pos="10497"/>
              </w:tabs>
              <w:ind w:left="290" w:right="4789"/>
              <w:jc w:val="both"/>
              <w:rPr>
                <w:b/>
                <w:spacing w:val="-2"/>
                <w:sz w:val="18"/>
                <w:szCs w:val="18"/>
              </w:rPr>
            </w:pPr>
            <w:r w:rsidRPr="00467203">
              <w:rPr>
                <w:sz w:val="18"/>
                <w:szCs w:val="18"/>
              </w:rPr>
              <w:t xml:space="preserve">   _____________ / _____________                  </w:t>
            </w:r>
            <w:r>
              <w:rPr>
                <w:sz w:val="18"/>
                <w:szCs w:val="18"/>
              </w:rPr>
              <w:t xml:space="preserve">          </w:t>
            </w:r>
            <w:r w:rsidRPr="00467203">
              <w:rPr>
                <w:sz w:val="18"/>
                <w:szCs w:val="18"/>
              </w:rPr>
              <w:t xml:space="preserve">     </w:t>
            </w:r>
            <w:r>
              <w:rPr>
                <w:sz w:val="18"/>
                <w:szCs w:val="18"/>
              </w:rPr>
              <w:t xml:space="preserve">                                                                   </w:t>
            </w:r>
            <w:r w:rsidRPr="00467203">
              <w:rPr>
                <w:sz w:val="18"/>
                <w:szCs w:val="18"/>
              </w:rPr>
              <w:t>____________/ ____________</w:t>
            </w:r>
          </w:p>
        </w:tc>
        <w:tc>
          <w:tcPr>
            <w:tcW w:w="3659" w:type="dxa"/>
          </w:tcPr>
          <w:p w:rsidR="00055D5B" w:rsidRPr="00467203" w:rsidRDefault="00055D5B" w:rsidP="00B11C99">
            <w:pPr>
              <w:tabs>
                <w:tab w:val="left" w:pos="10497"/>
              </w:tabs>
              <w:ind w:right="4789"/>
              <w:jc w:val="center"/>
              <w:rPr>
                <w:b/>
                <w:spacing w:val="-2"/>
                <w:sz w:val="18"/>
                <w:szCs w:val="18"/>
              </w:rPr>
            </w:pPr>
          </w:p>
        </w:tc>
        <w:tc>
          <w:tcPr>
            <w:tcW w:w="1125" w:type="dxa"/>
          </w:tcPr>
          <w:p w:rsidR="00055D5B" w:rsidRPr="00467203" w:rsidRDefault="00055D5B" w:rsidP="00B11C99">
            <w:pPr>
              <w:tabs>
                <w:tab w:val="left" w:pos="10497"/>
              </w:tabs>
              <w:ind w:right="4789"/>
              <w:jc w:val="center"/>
              <w:rPr>
                <w:b/>
                <w:spacing w:val="-2"/>
                <w:sz w:val="18"/>
                <w:szCs w:val="18"/>
              </w:rPr>
            </w:pPr>
          </w:p>
        </w:tc>
      </w:tr>
    </w:tbl>
    <w:p w:rsidR="00055D5B" w:rsidRPr="00467203" w:rsidRDefault="00055D5B" w:rsidP="00055D5B">
      <w:pPr>
        <w:autoSpaceDE w:val="0"/>
        <w:autoSpaceDN w:val="0"/>
        <w:adjustRightInd w:val="0"/>
        <w:ind w:right="141"/>
        <w:jc w:val="both"/>
        <w:rPr>
          <w:b/>
          <w:bCs/>
          <w:sz w:val="18"/>
          <w:szCs w:val="18"/>
        </w:rPr>
      </w:pPr>
    </w:p>
    <w:p w:rsidR="00055D5B" w:rsidRDefault="00055D5B" w:rsidP="00055D5B">
      <w:pPr>
        <w:ind w:right="141"/>
        <w:jc w:val="center"/>
      </w:pPr>
    </w:p>
    <w:p w:rsidR="009C26AB" w:rsidRPr="009C2BB7" w:rsidRDefault="009C26AB" w:rsidP="00055D5B">
      <w:pPr>
        <w:ind w:right="141"/>
        <w:jc w:val="center"/>
      </w:pPr>
    </w:p>
    <w:p w:rsidR="008A63AA" w:rsidRPr="007E420D" w:rsidRDefault="007E420D" w:rsidP="007F4A6C">
      <w:pPr>
        <w:spacing w:line="240" w:lineRule="atLeast"/>
        <w:ind w:right="141"/>
        <w:jc w:val="right"/>
        <w:rPr>
          <w:rFonts w:ascii="Courier New" w:hAnsi="Courier New" w:cs="Courier New"/>
          <w:b/>
          <w:color w:val="0000FF"/>
        </w:rPr>
      </w:pPr>
      <w:r w:rsidRPr="00222713">
        <w:rPr>
          <w:b/>
        </w:rPr>
        <w:t>ЛОТ № 2</w:t>
      </w:r>
    </w:p>
    <w:p w:rsidR="009C26AB" w:rsidRDefault="009C26AB" w:rsidP="00055D5B">
      <w:pPr>
        <w:spacing w:line="240" w:lineRule="atLeast"/>
        <w:jc w:val="center"/>
        <w:rPr>
          <w:color w:val="0000FF"/>
          <w:sz w:val="20"/>
          <w:szCs w:val="20"/>
        </w:rPr>
      </w:pPr>
    </w:p>
    <w:p w:rsidR="00055D5B" w:rsidRPr="00C0019C" w:rsidRDefault="00055D5B" w:rsidP="00055D5B">
      <w:pPr>
        <w:spacing w:line="240" w:lineRule="atLeast"/>
        <w:jc w:val="center"/>
        <w:rPr>
          <w:color w:val="0000FF"/>
          <w:sz w:val="20"/>
          <w:szCs w:val="20"/>
        </w:rPr>
      </w:pPr>
      <w:r w:rsidRPr="00C0019C">
        <w:rPr>
          <w:color w:val="0000FF"/>
          <w:sz w:val="20"/>
          <w:szCs w:val="20"/>
        </w:rPr>
        <w:t>ПЕРЕЧЕНЬ</w:t>
      </w:r>
    </w:p>
    <w:p w:rsidR="00055D5B" w:rsidRPr="00C0019C" w:rsidRDefault="00055D5B" w:rsidP="00055D5B">
      <w:pPr>
        <w:spacing w:line="240" w:lineRule="atLeast"/>
        <w:jc w:val="center"/>
        <w:rPr>
          <w:color w:val="0000FF"/>
          <w:sz w:val="20"/>
          <w:szCs w:val="20"/>
        </w:rPr>
      </w:pPr>
      <w:r w:rsidRPr="00C0019C">
        <w:rPr>
          <w:color w:val="0000FF"/>
          <w:sz w:val="20"/>
          <w:szCs w:val="20"/>
        </w:rPr>
        <w:t xml:space="preserve">работ и услуг по содержанию и ремонту </w:t>
      </w:r>
      <w:r>
        <w:rPr>
          <w:color w:val="0000FF"/>
          <w:sz w:val="20"/>
          <w:szCs w:val="20"/>
        </w:rPr>
        <w:t xml:space="preserve"> </w:t>
      </w:r>
      <w:r w:rsidRPr="00C0019C">
        <w:rPr>
          <w:color w:val="0000FF"/>
          <w:sz w:val="20"/>
          <w:szCs w:val="20"/>
        </w:rPr>
        <w:t xml:space="preserve">общего имущества собственников помещений </w:t>
      </w:r>
    </w:p>
    <w:p w:rsidR="00055D5B" w:rsidRPr="00C0019C" w:rsidRDefault="00055D5B" w:rsidP="00055D5B">
      <w:pPr>
        <w:spacing w:line="240" w:lineRule="atLeast"/>
        <w:jc w:val="center"/>
        <w:rPr>
          <w:color w:val="0000FF"/>
          <w:sz w:val="20"/>
          <w:szCs w:val="20"/>
        </w:rPr>
      </w:pPr>
      <w:r w:rsidRPr="00C0019C">
        <w:rPr>
          <w:color w:val="0000FF"/>
          <w:sz w:val="20"/>
          <w:szCs w:val="20"/>
        </w:rPr>
        <w:t>в многоквартирном доме, являющегося</w:t>
      </w:r>
      <w:r>
        <w:rPr>
          <w:color w:val="0000FF"/>
          <w:sz w:val="20"/>
          <w:szCs w:val="20"/>
        </w:rPr>
        <w:t xml:space="preserve"> </w:t>
      </w:r>
      <w:r w:rsidRPr="00C0019C">
        <w:rPr>
          <w:color w:val="0000FF"/>
          <w:sz w:val="20"/>
          <w:szCs w:val="20"/>
        </w:rPr>
        <w:t>объектом конкурса</w:t>
      </w:r>
    </w:p>
    <w:p w:rsidR="000A1343" w:rsidRDefault="00055D5B" w:rsidP="00055D5B">
      <w:pPr>
        <w:spacing w:line="240" w:lineRule="atLeast"/>
        <w:jc w:val="center"/>
        <w:rPr>
          <w:color w:val="0000FF"/>
          <w:sz w:val="20"/>
          <w:szCs w:val="20"/>
        </w:rPr>
      </w:pPr>
      <w:r>
        <w:rPr>
          <w:color w:val="0000FF"/>
          <w:sz w:val="20"/>
          <w:szCs w:val="20"/>
        </w:rPr>
        <w:t xml:space="preserve">по адресу </w:t>
      </w:r>
      <w:r w:rsidRPr="00C0019C">
        <w:rPr>
          <w:color w:val="0000FF"/>
          <w:sz w:val="20"/>
          <w:szCs w:val="20"/>
        </w:rPr>
        <w:t>ул</w:t>
      </w:r>
      <w:r>
        <w:rPr>
          <w:color w:val="0000FF"/>
          <w:sz w:val="20"/>
          <w:szCs w:val="20"/>
        </w:rPr>
        <w:t>. Первомайская 5,</w:t>
      </w:r>
      <w:r w:rsidRPr="00C0019C">
        <w:rPr>
          <w:color w:val="0000FF"/>
          <w:sz w:val="20"/>
          <w:szCs w:val="20"/>
        </w:rPr>
        <w:t xml:space="preserve">  </w:t>
      </w:r>
      <w:proofErr w:type="spellStart"/>
      <w:r w:rsidRPr="00C0019C">
        <w:rPr>
          <w:color w:val="0000FF"/>
          <w:sz w:val="20"/>
          <w:szCs w:val="20"/>
        </w:rPr>
        <w:t>п</w:t>
      </w:r>
      <w:r>
        <w:rPr>
          <w:color w:val="0000FF"/>
          <w:sz w:val="20"/>
          <w:szCs w:val="20"/>
        </w:rPr>
        <w:t>гт</w:t>
      </w:r>
      <w:proofErr w:type="spellEnd"/>
      <w:r w:rsidRPr="00C0019C">
        <w:rPr>
          <w:color w:val="0000FF"/>
          <w:sz w:val="20"/>
          <w:szCs w:val="20"/>
        </w:rPr>
        <w:t>. Березово</w:t>
      </w:r>
    </w:p>
    <w:p w:rsidR="000409EA" w:rsidRDefault="00055D5B" w:rsidP="000A1343">
      <w:pPr>
        <w:spacing w:line="240" w:lineRule="atLeast"/>
        <w:jc w:val="center"/>
        <w:rPr>
          <w:color w:val="0000FF"/>
          <w:sz w:val="20"/>
          <w:szCs w:val="20"/>
        </w:rPr>
      </w:pPr>
      <w:r>
        <w:rPr>
          <w:color w:val="0000FF"/>
          <w:sz w:val="20"/>
          <w:szCs w:val="20"/>
        </w:rPr>
        <w:t xml:space="preserve"> </w:t>
      </w:r>
    </w:p>
    <w:tbl>
      <w:tblPr>
        <w:tblW w:w="10915" w:type="dxa"/>
        <w:tblInd w:w="-601" w:type="dxa"/>
        <w:tblLayout w:type="fixed"/>
        <w:tblLook w:val="04A0" w:firstRow="1" w:lastRow="0" w:firstColumn="1" w:lastColumn="0" w:noHBand="0" w:noVBand="1"/>
      </w:tblPr>
      <w:tblGrid>
        <w:gridCol w:w="729"/>
        <w:gridCol w:w="5821"/>
        <w:gridCol w:w="1892"/>
        <w:gridCol w:w="1164"/>
        <w:gridCol w:w="1309"/>
      </w:tblGrid>
      <w:tr w:rsidR="000409EA" w:rsidRPr="003E60A8" w:rsidTr="006B1FF8">
        <w:trPr>
          <w:trHeight w:val="1305"/>
        </w:trPr>
        <w:tc>
          <w:tcPr>
            <w:tcW w:w="710" w:type="dxa"/>
            <w:tcBorders>
              <w:top w:val="single" w:sz="8" w:space="0" w:color="auto"/>
              <w:left w:val="single" w:sz="8" w:space="0" w:color="auto"/>
              <w:bottom w:val="nil"/>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 п/п</w:t>
            </w:r>
          </w:p>
        </w:tc>
        <w:tc>
          <w:tcPr>
            <w:tcW w:w="5670" w:type="dxa"/>
            <w:tcBorders>
              <w:top w:val="single" w:sz="8" w:space="0" w:color="auto"/>
              <w:left w:val="nil"/>
              <w:bottom w:val="nil"/>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Наименование работ</w:t>
            </w:r>
          </w:p>
        </w:tc>
        <w:tc>
          <w:tcPr>
            <w:tcW w:w="1843" w:type="dxa"/>
            <w:tcBorders>
              <w:top w:val="single" w:sz="8" w:space="0" w:color="auto"/>
              <w:left w:val="nil"/>
              <w:bottom w:val="nil"/>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Периодичность</w:t>
            </w:r>
          </w:p>
        </w:tc>
        <w:tc>
          <w:tcPr>
            <w:tcW w:w="1134" w:type="dxa"/>
            <w:tcBorders>
              <w:top w:val="single" w:sz="8" w:space="0" w:color="auto"/>
              <w:left w:val="nil"/>
              <w:bottom w:val="nil"/>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Годовая плата (руб.)</w:t>
            </w:r>
          </w:p>
        </w:tc>
        <w:tc>
          <w:tcPr>
            <w:tcW w:w="1275" w:type="dxa"/>
            <w:tcBorders>
              <w:top w:val="single" w:sz="8" w:space="0" w:color="auto"/>
              <w:left w:val="nil"/>
              <w:bottom w:val="nil"/>
              <w:right w:val="single" w:sz="8" w:space="0" w:color="auto"/>
            </w:tcBorders>
            <w:shd w:val="clear" w:color="auto" w:fill="auto"/>
            <w:vAlign w:val="center"/>
            <w:hideMark/>
          </w:tcPr>
          <w:p w:rsidR="000409EA" w:rsidRDefault="000409EA" w:rsidP="006B1FF8">
            <w:pPr>
              <w:jc w:val="center"/>
              <w:rPr>
                <w:color w:val="000000"/>
                <w:sz w:val="20"/>
                <w:szCs w:val="20"/>
              </w:rPr>
            </w:pPr>
            <w:r>
              <w:rPr>
                <w:color w:val="000000"/>
                <w:sz w:val="20"/>
                <w:szCs w:val="20"/>
              </w:rPr>
              <w:t>Стоимость на 1м2 общ. площади</w:t>
            </w:r>
          </w:p>
          <w:p w:rsidR="000409EA" w:rsidRPr="003E60A8" w:rsidRDefault="000409EA" w:rsidP="006B1FF8">
            <w:pPr>
              <w:jc w:val="center"/>
              <w:rPr>
                <w:color w:val="000000"/>
                <w:sz w:val="20"/>
                <w:szCs w:val="20"/>
              </w:rPr>
            </w:pPr>
            <w:r>
              <w:rPr>
                <w:color w:val="000000"/>
                <w:sz w:val="20"/>
                <w:szCs w:val="20"/>
              </w:rPr>
              <w:t>(жилой или нежилой)</w:t>
            </w:r>
            <w:r>
              <w:rPr>
                <w:color w:val="000000"/>
                <w:sz w:val="20"/>
                <w:szCs w:val="20"/>
              </w:rPr>
              <w:br/>
              <w:t>(руб./мес.)</w:t>
            </w:r>
          </w:p>
        </w:tc>
      </w:tr>
      <w:tr w:rsidR="000409EA" w:rsidRPr="003E60A8" w:rsidTr="006B1FF8">
        <w:trPr>
          <w:trHeight w:val="270"/>
        </w:trPr>
        <w:tc>
          <w:tcPr>
            <w:tcW w:w="10632"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0409EA" w:rsidRPr="003E60A8" w:rsidRDefault="000409EA" w:rsidP="006B1FF8">
            <w:pPr>
              <w:jc w:val="center"/>
              <w:rPr>
                <w:b/>
                <w:bCs/>
                <w:color w:val="000000"/>
                <w:sz w:val="20"/>
                <w:szCs w:val="20"/>
              </w:rPr>
            </w:pPr>
            <w:r w:rsidRPr="003E60A8">
              <w:rPr>
                <w:b/>
                <w:bCs/>
                <w:color w:val="000000"/>
                <w:sz w:val="20"/>
                <w:szCs w:val="20"/>
              </w:rPr>
              <w:t>I. Работы, необходимые для надлежащего содержания несущих, ненесущих конструкций</w:t>
            </w:r>
          </w:p>
        </w:tc>
      </w:tr>
      <w:tr w:rsidR="000409EA" w:rsidRPr="003E60A8" w:rsidTr="006B1FF8">
        <w:trPr>
          <w:trHeight w:val="960"/>
        </w:trPr>
        <w:tc>
          <w:tcPr>
            <w:tcW w:w="710" w:type="dxa"/>
            <w:tcBorders>
              <w:top w:val="nil"/>
              <w:left w:val="single" w:sz="8" w:space="0" w:color="auto"/>
              <w:bottom w:val="single" w:sz="4" w:space="0" w:color="auto"/>
              <w:right w:val="single" w:sz="4" w:space="0" w:color="auto"/>
            </w:tcBorders>
            <w:shd w:val="clear" w:color="auto" w:fill="auto"/>
            <w:vAlign w:val="center"/>
          </w:tcPr>
          <w:p w:rsidR="000409EA" w:rsidRPr="003E60A8" w:rsidRDefault="000409EA" w:rsidP="006B1FF8">
            <w:pPr>
              <w:jc w:val="center"/>
              <w:rPr>
                <w:color w:val="000000"/>
                <w:sz w:val="20"/>
                <w:szCs w:val="20"/>
              </w:rPr>
            </w:pPr>
            <w:r w:rsidRPr="003E60A8">
              <w:rPr>
                <w:color w:val="000000"/>
                <w:sz w:val="20"/>
                <w:szCs w:val="20"/>
              </w:rPr>
              <w:t>1</w:t>
            </w:r>
          </w:p>
        </w:tc>
        <w:tc>
          <w:tcPr>
            <w:tcW w:w="5670" w:type="dxa"/>
            <w:tcBorders>
              <w:top w:val="nil"/>
              <w:left w:val="nil"/>
              <w:bottom w:val="single" w:sz="4" w:space="0" w:color="auto"/>
              <w:right w:val="single" w:sz="4" w:space="0" w:color="auto"/>
            </w:tcBorders>
            <w:shd w:val="clear" w:color="auto" w:fill="auto"/>
            <w:vAlign w:val="center"/>
          </w:tcPr>
          <w:p w:rsidR="000409EA" w:rsidRPr="003E60A8" w:rsidRDefault="000409EA" w:rsidP="006B1FF8">
            <w:pPr>
              <w:rPr>
                <w:color w:val="000000"/>
                <w:sz w:val="18"/>
                <w:szCs w:val="18"/>
              </w:rPr>
            </w:pPr>
            <w:r w:rsidRPr="003E60A8">
              <w:rPr>
                <w:color w:val="000000"/>
                <w:sz w:val="18"/>
                <w:szCs w:val="18"/>
              </w:rPr>
              <w:t>Содержание и текущий ремонт фундаментов (выявление неравномерных просадок фундаментов, поражений гнилью, разрушений оснований, восстановление и текущий ремонт, работы по предотвращению сырости, замачивания грунтов, оснований, фундаментов т.д.)</w:t>
            </w:r>
          </w:p>
        </w:tc>
        <w:tc>
          <w:tcPr>
            <w:tcW w:w="1843" w:type="dxa"/>
            <w:tcBorders>
              <w:top w:val="nil"/>
              <w:left w:val="nil"/>
              <w:bottom w:val="single" w:sz="4" w:space="0" w:color="auto"/>
              <w:right w:val="single" w:sz="4" w:space="0" w:color="auto"/>
            </w:tcBorders>
            <w:shd w:val="clear" w:color="auto" w:fill="auto"/>
            <w:vAlign w:val="center"/>
          </w:tcPr>
          <w:p w:rsidR="000409EA" w:rsidRPr="003E60A8" w:rsidRDefault="000409EA" w:rsidP="006B1FF8">
            <w:pPr>
              <w:jc w:val="center"/>
              <w:rPr>
                <w:color w:val="000000"/>
                <w:sz w:val="18"/>
                <w:szCs w:val="18"/>
              </w:rPr>
            </w:pPr>
            <w:r>
              <w:rPr>
                <w:color w:val="000000"/>
                <w:sz w:val="18"/>
                <w:szCs w:val="18"/>
              </w:rPr>
              <w:t>В период подготовки к ОЗП</w:t>
            </w:r>
          </w:p>
        </w:tc>
        <w:tc>
          <w:tcPr>
            <w:tcW w:w="1134" w:type="dxa"/>
            <w:tcBorders>
              <w:top w:val="nil"/>
              <w:left w:val="nil"/>
              <w:bottom w:val="single" w:sz="4" w:space="0" w:color="auto"/>
              <w:right w:val="single" w:sz="4" w:space="0" w:color="auto"/>
            </w:tcBorders>
            <w:shd w:val="clear" w:color="auto" w:fill="auto"/>
            <w:vAlign w:val="center"/>
          </w:tcPr>
          <w:p w:rsidR="000409EA" w:rsidRPr="003E60A8" w:rsidRDefault="008B5614" w:rsidP="006B1FF8">
            <w:pPr>
              <w:jc w:val="center"/>
              <w:rPr>
                <w:color w:val="000000"/>
                <w:sz w:val="20"/>
                <w:szCs w:val="20"/>
              </w:rPr>
            </w:pPr>
            <w:r>
              <w:rPr>
                <w:color w:val="000000"/>
                <w:sz w:val="20"/>
                <w:szCs w:val="20"/>
              </w:rPr>
              <w:t>19,92</w:t>
            </w:r>
          </w:p>
        </w:tc>
        <w:tc>
          <w:tcPr>
            <w:tcW w:w="1275" w:type="dxa"/>
            <w:tcBorders>
              <w:top w:val="nil"/>
              <w:left w:val="nil"/>
              <w:bottom w:val="single" w:sz="4" w:space="0" w:color="auto"/>
              <w:right w:val="single" w:sz="8" w:space="0" w:color="auto"/>
            </w:tcBorders>
            <w:shd w:val="clear" w:color="auto" w:fill="auto"/>
            <w:vAlign w:val="center"/>
          </w:tcPr>
          <w:p w:rsidR="000409EA" w:rsidRPr="003E60A8" w:rsidRDefault="000409EA" w:rsidP="008B5614">
            <w:pPr>
              <w:jc w:val="center"/>
              <w:rPr>
                <w:color w:val="000000"/>
                <w:sz w:val="20"/>
                <w:szCs w:val="20"/>
              </w:rPr>
            </w:pPr>
            <w:r>
              <w:rPr>
                <w:color w:val="000000"/>
                <w:sz w:val="20"/>
                <w:szCs w:val="20"/>
              </w:rPr>
              <w:t>1,</w:t>
            </w:r>
            <w:r w:rsidR="008B5614">
              <w:rPr>
                <w:color w:val="000000"/>
                <w:sz w:val="20"/>
                <w:szCs w:val="20"/>
              </w:rPr>
              <w:t>66</w:t>
            </w:r>
          </w:p>
        </w:tc>
      </w:tr>
      <w:tr w:rsidR="000409EA" w:rsidRPr="003E60A8" w:rsidTr="006B1FF8">
        <w:trPr>
          <w:trHeight w:val="960"/>
        </w:trPr>
        <w:tc>
          <w:tcPr>
            <w:tcW w:w="710" w:type="dxa"/>
            <w:tcBorders>
              <w:top w:val="nil"/>
              <w:left w:val="single" w:sz="8" w:space="0" w:color="auto"/>
              <w:bottom w:val="single" w:sz="4" w:space="0" w:color="auto"/>
              <w:right w:val="single" w:sz="4" w:space="0" w:color="auto"/>
            </w:tcBorders>
            <w:shd w:val="clear" w:color="auto" w:fill="auto"/>
            <w:vAlign w:val="center"/>
          </w:tcPr>
          <w:p w:rsidR="000409EA" w:rsidRPr="003E60A8" w:rsidRDefault="000409EA" w:rsidP="006B1FF8">
            <w:pPr>
              <w:jc w:val="center"/>
              <w:rPr>
                <w:color w:val="000000"/>
                <w:sz w:val="20"/>
                <w:szCs w:val="20"/>
              </w:rPr>
            </w:pPr>
            <w:r w:rsidRPr="003E60A8">
              <w:rPr>
                <w:color w:val="000000"/>
                <w:sz w:val="20"/>
                <w:szCs w:val="20"/>
              </w:rPr>
              <w:lastRenderedPageBreak/>
              <w:t>2</w:t>
            </w:r>
          </w:p>
        </w:tc>
        <w:tc>
          <w:tcPr>
            <w:tcW w:w="5670" w:type="dxa"/>
            <w:tcBorders>
              <w:top w:val="nil"/>
              <w:left w:val="nil"/>
              <w:bottom w:val="single" w:sz="4" w:space="0" w:color="auto"/>
              <w:right w:val="single" w:sz="4" w:space="0" w:color="auto"/>
            </w:tcBorders>
            <w:shd w:val="clear" w:color="auto" w:fill="auto"/>
            <w:vAlign w:val="center"/>
          </w:tcPr>
          <w:p w:rsidR="000409EA" w:rsidRPr="003E60A8" w:rsidRDefault="000409EA" w:rsidP="006B1FF8">
            <w:pPr>
              <w:rPr>
                <w:color w:val="000000"/>
                <w:sz w:val="18"/>
                <w:szCs w:val="18"/>
              </w:rPr>
            </w:pPr>
            <w:r w:rsidRPr="003E60A8">
              <w:rPr>
                <w:color w:val="000000"/>
                <w:sz w:val="18"/>
                <w:szCs w:val="18"/>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поражений гнилью и т.д., восстановление и текущий ремонт)</w:t>
            </w:r>
          </w:p>
        </w:tc>
        <w:tc>
          <w:tcPr>
            <w:tcW w:w="1843" w:type="dxa"/>
            <w:tcBorders>
              <w:top w:val="nil"/>
              <w:left w:val="nil"/>
              <w:bottom w:val="single" w:sz="4" w:space="0" w:color="auto"/>
              <w:right w:val="single" w:sz="4" w:space="0" w:color="auto"/>
            </w:tcBorders>
            <w:shd w:val="clear" w:color="auto" w:fill="auto"/>
            <w:vAlign w:val="center"/>
          </w:tcPr>
          <w:p w:rsidR="000409EA" w:rsidRPr="003E60A8" w:rsidRDefault="000409EA" w:rsidP="006B1FF8">
            <w:pPr>
              <w:jc w:val="center"/>
              <w:rPr>
                <w:color w:val="000000"/>
                <w:sz w:val="18"/>
                <w:szCs w:val="18"/>
              </w:rPr>
            </w:pPr>
            <w:r>
              <w:rPr>
                <w:color w:val="000000"/>
                <w:sz w:val="18"/>
                <w:szCs w:val="18"/>
              </w:rPr>
              <w:t>Не более 5 суток с момента поступления заявки</w:t>
            </w:r>
          </w:p>
        </w:tc>
        <w:tc>
          <w:tcPr>
            <w:tcW w:w="1134" w:type="dxa"/>
            <w:tcBorders>
              <w:top w:val="nil"/>
              <w:left w:val="nil"/>
              <w:bottom w:val="single" w:sz="4" w:space="0" w:color="auto"/>
              <w:right w:val="single" w:sz="4" w:space="0" w:color="auto"/>
            </w:tcBorders>
            <w:shd w:val="clear" w:color="auto" w:fill="auto"/>
            <w:vAlign w:val="center"/>
          </w:tcPr>
          <w:p w:rsidR="000409EA" w:rsidRPr="003E60A8" w:rsidRDefault="008B5614" w:rsidP="006B1FF8">
            <w:pPr>
              <w:jc w:val="center"/>
              <w:rPr>
                <w:color w:val="000000"/>
                <w:sz w:val="20"/>
                <w:szCs w:val="20"/>
              </w:rPr>
            </w:pPr>
            <w:r>
              <w:rPr>
                <w:color w:val="000000"/>
                <w:sz w:val="20"/>
                <w:szCs w:val="20"/>
              </w:rPr>
              <w:t>39,36</w:t>
            </w:r>
          </w:p>
        </w:tc>
        <w:tc>
          <w:tcPr>
            <w:tcW w:w="1275" w:type="dxa"/>
            <w:tcBorders>
              <w:top w:val="nil"/>
              <w:left w:val="nil"/>
              <w:bottom w:val="single" w:sz="4" w:space="0" w:color="auto"/>
              <w:right w:val="single" w:sz="8" w:space="0" w:color="auto"/>
            </w:tcBorders>
            <w:shd w:val="clear" w:color="auto" w:fill="auto"/>
            <w:vAlign w:val="center"/>
          </w:tcPr>
          <w:p w:rsidR="000409EA" w:rsidRPr="003E60A8" w:rsidRDefault="000409EA" w:rsidP="008B5614">
            <w:pPr>
              <w:jc w:val="center"/>
              <w:rPr>
                <w:color w:val="000000"/>
                <w:sz w:val="20"/>
                <w:szCs w:val="20"/>
              </w:rPr>
            </w:pPr>
            <w:r>
              <w:rPr>
                <w:color w:val="000000"/>
                <w:sz w:val="20"/>
                <w:szCs w:val="20"/>
              </w:rPr>
              <w:t>3,</w:t>
            </w:r>
            <w:r w:rsidR="008B5614">
              <w:rPr>
                <w:color w:val="000000"/>
                <w:sz w:val="20"/>
                <w:szCs w:val="20"/>
              </w:rPr>
              <w:t>28</w:t>
            </w:r>
          </w:p>
        </w:tc>
      </w:tr>
      <w:tr w:rsidR="000409EA" w:rsidRPr="003E60A8" w:rsidTr="006B1FF8">
        <w:trPr>
          <w:trHeight w:val="72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3</w:t>
            </w:r>
          </w:p>
        </w:tc>
        <w:tc>
          <w:tcPr>
            <w:tcW w:w="5670"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Обслуживание и текущий ремонт перекрытий и покрытий (выявление прогибов, трещин, поражений гнилью, проверка состояния тепло-, гидроизоляции и т.д., восстановление и текущий ремонт)</w:t>
            </w:r>
          </w:p>
        </w:tc>
        <w:tc>
          <w:tcPr>
            <w:tcW w:w="1843" w:type="dxa"/>
            <w:tcBorders>
              <w:top w:val="nil"/>
              <w:left w:val="nil"/>
              <w:bottom w:val="single" w:sz="4" w:space="0" w:color="auto"/>
              <w:right w:val="single" w:sz="4" w:space="0" w:color="auto"/>
            </w:tcBorders>
            <w:shd w:val="clear" w:color="auto" w:fill="auto"/>
            <w:vAlign w:val="center"/>
            <w:hideMark/>
          </w:tcPr>
          <w:p w:rsidR="000409EA" w:rsidRDefault="000409EA" w:rsidP="006B1FF8">
            <w:pPr>
              <w:jc w:val="center"/>
              <w:rPr>
                <w:color w:val="000000"/>
                <w:sz w:val="18"/>
                <w:szCs w:val="18"/>
              </w:rPr>
            </w:pPr>
            <w:r w:rsidRPr="003E60A8">
              <w:rPr>
                <w:color w:val="000000"/>
                <w:sz w:val="18"/>
                <w:szCs w:val="18"/>
              </w:rPr>
              <w:t>по мере необходимости</w:t>
            </w:r>
          </w:p>
          <w:p w:rsidR="000409EA" w:rsidRPr="003E60A8" w:rsidRDefault="000409EA" w:rsidP="006B1FF8">
            <w:pPr>
              <w:jc w:val="center"/>
              <w:rPr>
                <w:color w:val="000000"/>
                <w:sz w:val="18"/>
                <w:szCs w:val="18"/>
              </w:rPr>
            </w:pPr>
            <w:r>
              <w:rPr>
                <w:color w:val="000000"/>
                <w:sz w:val="18"/>
                <w:szCs w:val="18"/>
              </w:rPr>
              <w:t xml:space="preserve"> в течении 3 суток с момента поступления заявки</w:t>
            </w:r>
          </w:p>
        </w:tc>
        <w:tc>
          <w:tcPr>
            <w:tcW w:w="1134" w:type="dxa"/>
            <w:tcBorders>
              <w:top w:val="nil"/>
              <w:left w:val="nil"/>
              <w:bottom w:val="single" w:sz="4" w:space="0" w:color="auto"/>
              <w:right w:val="single" w:sz="4" w:space="0" w:color="auto"/>
            </w:tcBorders>
            <w:shd w:val="clear" w:color="auto" w:fill="auto"/>
            <w:vAlign w:val="center"/>
            <w:hideMark/>
          </w:tcPr>
          <w:p w:rsidR="000409EA" w:rsidRPr="003E60A8" w:rsidRDefault="008B5614" w:rsidP="006B1FF8">
            <w:pPr>
              <w:jc w:val="center"/>
              <w:rPr>
                <w:color w:val="000000"/>
                <w:sz w:val="20"/>
                <w:szCs w:val="20"/>
              </w:rPr>
            </w:pPr>
            <w:r>
              <w:rPr>
                <w:color w:val="000000"/>
                <w:sz w:val="20"/>
                <w:szCs w:val="20"/>
              </w:rPr>
              <w:t>23,64</w:t>
            </w:r>
          </w:p>
        </w:tc>
        <w:tc>
          <w:tcPr>
            <w:tcW w:w="1275" w:type="dxa"/>
            <w:tcBorders>
              <w:top w:val="nil"/>
              <w:left w:val="nil"/>
              <w:bottom w:val="single" w:sz="4" w:space="0" w:color="auto"/>
              <w:right w:val="single" w:sz="8" w:space="0" w:color="auto"/>
            </w:tcBorders>
            <w:shd w:val="clear" w:color="auto" w:fill="auto"/>
            <w:vAlign w:val="center"/>
            <w:hideMark/>
          </w:tcPr>
          <w:p w:rsidR="000409EA" w:rsidRPr="003E60A8" w:rsidRDefault="000409EA" w:rsidP="008B5614">
            <w:pPr>
              <w:jc w:val="center"/>
              <w:rPr>
                <w:color w:val="000000"/>
                <w:sz w:val="20"/>
                <w:szCs w:val="20"/>
              </w:rPr>
            </w:pPr>
            <w:r>
              <w:rPr>
                <w:color w:val="000000"/>
                <w:sz w:val="20"/>
                <w:szCs w:val="20"/>
              </w:rPr>
              <w:t>1,</w:t>
            </w:r>
            <w:r w:rsidR="008B5614">
              <w:rPr>
                <w:color w:val="000000"/>
                <w:sz w:val="20"/>
                <w:szCs w:val="20"/>
              </w:rPr>
              <w:t>97</w:t>
            </w:r>
          </w:p>
        </w:tc>
      </w:tr>
      <w:tr w:rsidR="000409EA" w:rsidRPr="003E60A8" w:rsidTr="006B1FF8">
        <w:trPr>
          <w:trHeight w:val="75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4</w:t>
            </w:r>
          </w:p>
        </w:tc>
        <w:tc>
          <w:tcPr>
            <w:tcW w:w="5670"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Содержание и текущий ремонт крыши (выявление протечек, деформаций, повреждений конструкций и т.д., восстановление и текущий ремонт, очистка кровель, козырьков крылец от снега, сбивание сосулек, уборка чердачного помещения от мусора)</w:t>
            </w:r>
          </w:p>
        </w:tc>
        <w:tc>
          <w:tcPr>
            <w:tcW w:w="1843"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18"/>
                <w:szCs w:val="18"/>
              </w:rPr>
            </w:pPr>
            <w:r>
              <w:rPr>
                <w:color w:val="000000"/>
                <w:sz w:val="18"/>
                <w:szCs w:val="18"/>
              </w:rPr>
              <w:t>В течении 1 сутки с момента поступления заявки</w:t>
            </w:r>
          </w:p>
        </w:tc>
        <w:tc>
          <w:tcPr>
            <w:tcW w:w="1134" w:type="dxa"/>
            <w:tcBorders>
              <w:top w:val="nil"/>
              <w:left w:val="nil"/>
              <w:bottom w:val="single" w:sz="4" w:space="0" w:color="auto"/>
              <w:right w:val="single" w:sz="4" w:space="0" w:color="auto"/>
            </w:tcBorders>
            <w:shd w:val="clear" w:color="auto" w:fill="auto"/>
            <w:vAlign w:val="center"/>
            <w:hideMark/>
          </w:tcPr>
          <w:p w:rsidR="000409EA" w:rsidRPr="003E60A8" w:rsidRDefault="008B5614" w:rsidP="006B1FF8">
            <w:pPr>
              <w:jc w:val="center"/>
              <w:rPr>
                <w:color w:val="000000"/>
                <w:sz w:val="20"/>
                <w:szCs w:val="20"/>
              </w:rPr>
            </w:pPr>
            <w:r>
              <w:rPr>
                <w:color w:val="000000"/>
                <w:sz w:val="20"/>
                <w:szCs w:val="20"/>
              </w:rPr>
              <w:t>29,52</w:t>
            </w:r>
          </w:p>
        </w:tc>
        <w:tc>
          <w:tcPr>
            <w:tcW w:w="1275" w:type="dxa"/>
            <w:tcBorders>
              <w:top w:val="nil"/>
              <w:left w:val="nil"/>
              <w:bottom w:val="single" w:sz="4" w:space="0" w:color="auto"/>
              <w:right w:val="single" w:sz="8" w:space="0" w:color="auto"/>
            </w:tcBorders>
            <w:shd w:val="clear" w:color="auto" w:fill="auto"/>
            <w:vAlign w:val="center"/>
            <w:hideMark/>
          </w:tcPr>
          <w:p w:rsidR="000409EA" w:rsidRPr="003E60A8" w:rsidRDefault="000409EA" w:rsidP="008B5614">
            <w:pPr>
              <w:jc w:val="center"/>
              <w:rPr>
                <w:color w:val="000000"/>
                <w:sz w:val="20"/>
                <w:szCs w:val="20"/>
              </w:rPr>
            </w:pPr>
            <w:r w:rsidRPr="003E60A8">
              <w:rPr>
                <w:color w:val="000000"/>
                <w:sz w:val="20"/>
                <w:szCs w:val="20"/>
              </w:rPr>
              <w:t>2,</w:t>
            </w:r>
            <w:r w:rsidR="008B5614">
              <w:rPr>
                <w:color w:val="000000"/>
                <w:sz w:val="20"/>
                <w:szCs w:val="20"/>
              </w:rPr>
              <w:t>4</w:t>
            </w:r>
            <w:r>
              <w:rPr>
                <w:color w:val="000000"/>
                <w:sz w:val="20"/>
                <w:szCs w:val="20"/>
              </w:rPr>
              <w:t>6</w:t>
            </w:r>
          </w:p>
        </w:tc>
      </w:tr>
      <w:tr w:rsidR="000409EA" w:rsidRPr="003E60A8" w:rsidTr="006B1FF8">
        <w:trPr>
          <w:trHeight w:val="72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5</w:t>
            </w:r>
          </w:p>
        </w:tc>
        <w:tc>
          <w:tcPr>
            <w:tcW w:w="5670"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 xml:space="preserve">Содержание и текущий ремонт конструктивных элементов (марши, ригели, балки, </w:t>
            </w:r>
            <w:proofErr w:type="spellStart"/>
            <w:r w:rsidRPr="003E60A8">
              <w:rPr>
                <w:color w:val="000000"/>
                <w:sz w:val="18"/>
                <w:szCs w:val="18"/>
              </w:rPr>
              <w:t>косоуры</w:t>
            </w:r>
            <w:proofErr w:type="spellEnd"/>
            <w:r w:rsidRPr="003E60A8">
              <w:rPr>
                <w:color w:val="000000"/>
                <w:sz w:val="18"/>
                <w:szCs w:val="18"/>
              </w:rPr>
              <w:t>, крыльца и т.д.) (выявление деформаций, повреждений, прогибов, гнили и т.д., восстановление и текущий ремонт)</w:t>
            </w:r>
          </w:p>
        </w:tc>
        <w:tc>
          <w:tcPr>
            <w:tcW w:w="1843"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18"/>
                <w:szCs w:val="18"/>
              </w:rPr>
            </w:pPr>
            <w:r w:rsidRPr="003E60A8">
              <w:rPr>
                <w:color w:val="000000"/>
                <w:sz w:val="18"/>
                <w:szCs w:val="18"/>
              </w:rPr>
              <w:t>по мере необходимости</w:t>
            </w:r>
          </w:p>
        </w:tc>
        <w:tc>
          <w:tcPr>
            <w:tcW w:w="1134"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8B5614">
            <w:pPr>
              <w:jc w:val="center"/>
              <w:rPr>
                <w:color w:val="000000"/>
                <w:sz w:val="20"/>
                <w:szCs w:val="20"/>
              </w:rPr>
            </w:pPr>
            <w:r>
              <w:rPr>
                <w:color w:val="000000"/>
                <w:sz w:val="20"/>
                <w:szCs w:val="20"/>
              </w:rPr>
              <w:t>2,</w:t>
            </w:r>
            <w:r w:rsidR="008B5614">
              <w:rPr>
                <w:color w:val="000000"/>
                <w:sz w:val="20"/>
                <w:szCs w:val="20"/>
              </w:rPr>
              <w:t>64</w:t>
            </w:r>
          </w:p>
        </w:tc>
        <w:tc>
          <w:tcPr>
            <w:tcW w:w="1275" w:type="dxa"/>
            <w:tcBorders>
              <w:top w:val="nil"/>
              <w:left w:val="nil"/>
              <w:bottom w:val="single" w:sz="4" w:space="0" w:color="auto"/>
              <w:right w:val="single" w:sz="8" w:space="0" w:color="auto"/>
            </w:tcBorders>
            <w:shd w:val="clear" w:color="auto" w:fill="auto"/>
            <w:vAlign w:val="center"/>
            <w:hideMark/>
          </w:tcPr>
          <w:p w:rsidR="000409EA" w:rsidRPr="003E60A8" w:rsidRDefault="000409EA" w:rsidP="008B5614">
            <w:pPr>
              <w:jc w:val="center"/>
              <w:rPr>
                <w:color w:val="000000"/>
                <w:sz w:val="20"/>
                <w:szCs w:val="20"/>
              </w:rPr>
            </w:pPr>
            <w:r w:rsidRPr="003E60A8">
              <w:rPr>
                <w:color w:val="000000"/>
                <w:sz w:val="20"/>
                <w:szCs w:val="20"/>
              </w:rPr>
              <w:t>0,</w:t>
            </w:r>
            <w:r>
              <w:rPr>
                <w:color w:val="000000"/>
                <w:sz w:val="20"/>
                <w:szCs w:val="20"/>
              </w:rPr>
              <w:t>2</w:t>
            </w:r>
            <w:r w:rsidR="008B5614">
              <w:rPr>
                <w:color w:val="000000"/>
                <w:sz w:val="20"/>
                <w:szCs w:val="20"/>
              </w:rPr>
              <w:t>2</w:t>
            </w:r>
          </w:p>
        </w:tc>
      </w:tr>
      <w:tr w:rsidR="000409EA" w:rsidRPr="003E60A8" w:rsidTr="006B1FF8">
        <w:trPr>
          <w:trHeight w:val="495"/>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6</w:t>
            </w:r>
          </w:p>
        </w:tc>
        <w:tc>
          <w:tcPr>
            <w:tcW w:w="5670"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Содержание внутренней отделки (проверка состояния отделки, при угрозе обрушения отделочных, защитных слоев - устранение нарушений)</w:t>
            </w:r>
          </w:p>
        </w:tc>
        <w:tc>
          <w:tcPr>
            <w:tcW w:w="1843"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18"/>
                <w:szCs w:val="18"/>
              </w:rPr>
            </w:pPr>
            <w:r w:rsidRPr="003E60A8">
              <w:rPr>
                <w:color w:val="000000"/>
                <w:sz w:val="18"/>
                <w:szCs w:val="18"/>
              </w:rPr>
              <w:t>по мере необходимости</w:t>
            </w:r>
          </w:p>
        </w:tc>
        <w:tc>
          <w:tcPr>
            <w:tcW w:w="1134" w:type="dxa"/>
            <w:tcBorders>
              <w:top w:val="nil"/>
              <w:left w:val="nil"/>
              <w:bottom w:val="single" w:sz="4" w:space="0" w:color="auto"/>
              <w:right w:val="single" w:sz="4" w:space="0" w:color="auto"/>
            </w:tcBorders>
            <w:shd w:val="clear" w:color="auto" w:fill="auto"/>
            <w:vAlign w:val="center"/>
            <w:hideMark/>
          </w:tcPr>
          <w:p w:rsidR="000409EA" w:rsidRPr="003E60A8" w:rsidRDefault="008B5614" w:rsidP="006B1FF8">
            <w:pPr>
              <w:jc w:val="center"/>
              <w:rPr>
                <w:color w:val="000000"/>
                <w:sz w:val="20"/>
                <w:szCs w:val="20"/>
              </w:rPr>
            </w:pPr>
            <w:r>
              <w:rPr>
                <w:color w:val="000000"/>
                <w:sz w:val="20"/>
                <w:szCs w:val="20"/>
              </w:rPr>
              <w:t>7,56</w:t>
            </w:r>
          </w:p>
        </w:tc>
        <w:tc>
          <w:tcPr>
            <w:tcW w:w="1275" w:type="dxa"/>
            <w:tcBorders>
              <w:top w:val="nil"/>
              <w:left w:val="nil"/>
              <w:bottom w:val="single" w:sz="4" w:space="0" w:color="auto"/>
              <w:right w:val="single" w:sz="8" w:space="0" w:color="auto"/>
            </w:tcBorders>
            <w:shd w:val="clear" w:color="auto" w:fill="auto"/>
            <w:vAlign w:val="center"/>
            <w:hideMark/>
          </w:tcPr>
          <w:p w:rsidR="000409EA" w:rsidRPr="003E60A8" w:rsidRDefault="000409EA" w:rsidP="008B5614">
            <w:pPr>
              <w:jc w:val="center"/>
              <w:rPr>
                <w:color w:val="000000"/>
                <w:sz w:val="20"/>
                <w:szCs w:val="20"/>
              </w:rPr>
            </w:pPr>
            <w:r>
              <w:rPr>
                <w:color w:val="000000"/>
                <w:sz w:val="20"/>
                <w:szCs w:val="20"/>
              </w:rPr>
              <w:t>0,</w:t>
            </w:r>
            <w:r w:rsidR="008B5614">
              <w:rPr>
                <w:color w:val="000000"/>
                <w:sz w:val="20"/>
                <w:szCs w:val="20"/>
              </w:rPr>
              <w:t>63</w:t>
            </w:r>
          </w:p>
        </w:tc>
      </w:tr>
      <w:tr w:rsidR="000409EA" w:rsidRPr="003E60A8" w:rsidTr="006B1FF8">
        <w:trPr>
          <w:trHeight w:val="735"/>
        </w:trPr>
        <w:tc>
          <w:tcPr>
            <w:tcW w:w="710" w:type="dxa"/>
            <w:tcBorders>
              <w:top w:val="nil"/>
              <w:left w:val="single" w:sz="8" w:space="0" w:color="auto"/>
              <w:bottom w:val="nil"/>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7</w:t>
            </w:r>
          </w:p>
        </w:tc>
        <w:tc>
          <w:tcPr>
            <w:tcW w:w="5670" w:type="dxa"/>
            <w:tcBorders>
              <w:top w:val="nil"/>
              <w:left w:val="nil"/>
              <w:bottom w:val="nil"/>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Содержание и текущий ремонт дверных, оконных проемов (проверка целостности заполнений проемов, плотности притворов, работоспособности фурнитуры и т.д., восстановление и текущий ремонт)</w:t>
            </w:r>
          </w:p>
        </w:tc>
        <w:tc>
          <w:tcPr>
            <w:tcW w:w="1843" w:type="dxa"/>
            <w:tcBorders>
              <w:top w:val="nil"/>
              <w:left w:val="nil"/>
              <w:bottom w:val="nil"/>
              <w:right w:val="single" w:sz="4" w:space="0" w:color="auto"/>
            </w:tcBorders>
            <w:shd w:val="clear" w:color="auto" w:fill="auto"/>
            <w:vAlign w:val="center"/>
            <w:hideMark/>
          </w:tcPr>
          <w:p w:rsidR="000409EA" w:rsidRPr="003E60A8" w:rsidRDefault="000409EA" w:rsidP="006B1FF8">
            <w:pPr>
              <w:jc w:val="center"/>
              <w:rPr>
                <w:color w:val="000000"/>
                <w:sz w:val="18"/>
                <w:szCs w:val="18"/>
              </w:rPr>
            </w:pPr>
            <w:r w:rsidRPr="003E60A8">
              <w:rPr>
                <w:color w:val="000000"/>
                <w:sz w:val="18"/>
                <w:szCs w:val="18"/>
              </w:rPr>
              <w:t>по мере необходимости</w:t>
            </w:r>
          </w:p>
        </w:tc>
        <w:tc>
          <w:tcPr>
            <w:tcW w:w="1134" w:type="dxa"/>
            <w:tcBorders>
              <w:top w:val="nil"/>
              <w:left w:val="nil"/>
              <w:bottom w:val="nil"/>
              <w:right w:val="single" w:sz="4" w:space="0" w:color="auto"/>
            </w:tcBorders>
            <w:shd w:val="clear" w:color="auto" w:fill="auto"/>
            <w:vAlign w:val="center"/>
            <w:hideMark/>
          </w:tcPr>
          <w:p w:rsidR="000409EA" w:rsidRPr="003E60A8" w:rsidRDefault="008B5614" w:rsidP="006B1FF8">
            <w:pPr>
              <w:jc w:val="center"/>
              <w:rPr>
                <w:color w:val="000000"/>
                <w:sz w:val="20"/>
                <w:szCs w:val="20"/>
              </w:rPr>
            </w:pPr>
            <w:r>
              <w:rPr>
                <w:color w:val="000000"/>
                <w:sz w:val="20"/>
                <w:szCs w:val="20"/>
              </w:rPr>
              <w:t>7,20</w:t>
            </w:r>
          </w:p>
        </w:tc>
        <w:tc>
          <w:tcPr>
            <w:tcW w:w="1275" w:type="dxa"/>
            <w:tcBorders>
              <w:top w:val="nil"/>
              <w:left w:val="nil"/>
              <w:bottom w:val="nil"/>
              <w:right w:val="single" w:sz="8" w:space="0" w:color="auto"/>
            </w:tcBorders>
            <w:shd w:val="clear" w:color="auto" w:fill="auto"/>
            <w:vAlign w:val="center"/>
            <w:hideMark/>
          </w:tcPr>
          <w:p w:rsidR="000409EA" w:rsidRPr="003E60A8" w:rsidRDefault="000409EA" w:rsidP="008B5614">
            <w:pPr>
              <w:jc w:val="center"/>
              <w:rPr>
                <w:color w:val="000000"/>
                <w:sz w:val="20"/>
                <w:szCs w:val="20"/>
              </w:rPr>
            </w:pPr>
            <w:r>
              <w:rPr>
                <w:color w:val="000000"/>
                <w:sz w:val="20"/>
                <w:szCs w:val="20"/>
              </w:rPr>
              <w:t>0,</w:t>
            </w:r>
            <w:r w:rsidR="008B5614">
              <w:rPr>
                <w:color w:val="000000"/>
                <w:sz w:val="20"/>
                <w:szCs w:val="20"/>
              </w:rPr>
              <w:t>60</w:t>
            </w:r>
          </w:p>
        </w:tc>
      </w:tr>
      <w:tr w:rsidR="000409EA" w:rsidRPr="003E60A8" w:rsidTr="006B1FF8">
        <w:trPr>
          <w:trHeight w:val="270"/>
        </w:trPr>
        <w:tc>
          <w:tcPr>
            <w:tcW w:w="10632"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0409EA" w:rsidRPr="003E60A8" w:rsidRDefault="000409EA" w:rsidP="006B1FF8">
            <w:pPr>
              <w:jc w:val="center"/>
              <w:rPr>
                <w:b/>
                <w:bCs/>
                <w:color w:val="000000"/>
                <w:sz w:val="20"/>
                <w:szCs w:val="20"/>
              </w:rPr>
            </w:pPr>
            <w:r w:rsidRPr="003E60A8">
              <w:rPr>
                <w:b/>
                <w:bCs/>
                <w:color w:val="000000"/>
                <w:sz w:val="20"/>
                <w:szCs w:val="20"/>
              </w:rPr>
              <w:t>II. Работы, необходимые для надлежащего содержания оборудования и систем инженерно-технического обеспечения</w:t>
            </w:r>
            <w:r w:rsidRPr="003E60A8">
              <w:rPr>
                <w:b/>
                <w:bCs/>
                <w:color w:val="000000"/>
                <w:sz w:val="20"/>
                <w:szCs w:val="20"/>
              </w:rPr>
              <w:br/>
              <w:t>входящих в состав общего имущества в многоквартирном доме</w:t>
            </w:r>
          </w:p>
        </w:tc>
      </w:tr>
      <w:tr w:rsidR="000409EA" w:rsidRPr="003E60A8" w:rsidTr="006B1FF8">
        <w:trPr>
          <w:trHeight w:val="72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8</w:t>
            </w:r>
          </w:p>
        </w:tc>
        <w:tc>
          <w:tcPr>
            <w:tcW w:w="5670"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 xml:space="preserve">Работы, выполняемые в целях надлежащего содержания систем вентиляции и </w:t>
            </w:r>
            <w:proofErr w:type="spellStart"/>
            <w:r w:rsidRPr="003E60A8">
              <w:rPr>
                <w:color w:val="000000"/>
                <w:sz w:val="18"/>
                <w:szCs w:val="18"/>
              </w:rPr>
              <w:t>дымоудаления</w:t>
            </w:r>
            <w:proofErr w:type="spellEnd"/>
            <w:r w:rsidRPr="003E60A8">
              <w:rPr>
                <w:color w:val="000000"/>
                <w:sz w:val="18"/>
                <w:szCs w:val="18"/>
              </w:rPr>
              <w:t xml:space="preserve"> (определение работоспособности элементов систем, устранение неисправности, прочистка при необходимости)</w:t>
            </w:r>
          </w:p>
        </w:tc>
        <w:tc>
          <w:tcPr>
            <w:tcW w:w="1843"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18"/>
                <w:szCs w:val="18"/>
              </w:rPr>
            </w:pPr>
            <w:r w:rsidRPr="003E60A8">
              <w:rPr>
                <w:color w:val="000000"/>
                <w:sz w:val="18"/>
                <w:szCs w:val="18"/>
              </w:rPr>
              <w:t>по мере необходимости</w:t>
            </w:r>
          </w:p>
        </w:tc>
        <w:tc>
          <w:tcPr>
            <w:tcW w:w="1134" w:type="dxa"/>
            <w:tcBorders>
              <w:top w:val="nil"/>
              <w:left w:val="nil"/>
              <w:bottom w:val="single" w:sz="4" w:space="0" w:color="auto"/>
              <w:right w:val="single" w:sz="4" w:space="0" w:color="auto"/>
            </w:tcBorders>
            <w:shd w:val="clear" w:color="auto" w:fill="auto"/>
            <w:vAlign w:val="center"/>
            <w:hideMark/>
          </w:tcPr>
          <w:p w:rsidR="000409EA" w:rsidRPr="003E60A8" w:rsidRDefault="008B5614" w:rsidP="006B1FF8">
            <w:pPr>
              <w:jc w:val="center"/>
              <w:rPr>
                <w:color w:val="000000"/>
                <w:sz w:val="20"/>
                <w:szCs w:val="20"/>
              </w:rPr>
            </w:pPr>
            <w:r>
              <w:rPr>
                <w:color w:val="000000"/>
                <w:sz w:val="20"/>
                <w:szCs w:val="20"/>
              </w:rPr>
              <w:t>11,76</w:t>
            </w:r>
          </w:p>
        </w:tc>
        <w:tc>
          <w:tcPr>
            <w:tcW w:w="1275" w:type="dxa"/>
            <w:tcBorders>
              <w:top w:val="nil"/>
              <w:left w:val="nil"/>
              <w:bottom w:val="single" w:sz="4" w:space="0" w:color="auto"/>
              <w:right w:val="single" w:sz="8" w:space="0" w:color="auto"/>
            </w:tcBorders>
            <w:shd w:val="clear" w:color="auto" w:fill="auto"/>
            <w:vAlign w:val="center"/>
            <w:hideMark/>
          </w:tcPr>
          <w:p w:rsidR="000409EA" w:rsidRPr="003E60A8" w:rsidRDefault="000409EA" w:rsidP="008B5614">
            <w:pPr>
              <w:jc w:val="center"/>
              <w:rPr>
                <w:color w:val="000000"/>
                <w:sz w:val="20"/>
                <w:szCs w:val="20"/>
              </w:rPr>
            </w:pPr>
            <w:r>
              <w:rPr>
                <w:color w:val="000000"/>
                <w:sz w:val="20"/>
                <w:szCs w:val="20"/>
              </w:rPr>
              <w:t>0,9</w:t>
            </w:r>
            <w:r w:rsidR="008B5614">
              <w:rPr>
                <w:color w:val="000000"/>
                <w:sz w:val="20"/>
                <w:szCs w:val="20"/>
              </w:rPr>
              <w:t>8</w:t>
            </w:r>
          </w:p>
        </w:tc>
      </w:tr>
      <w:tr w:rsidR="000409EA" w:rsidRPr="003E60A8" w:rsidTr="006B1FF8">
        <w:trPr>
          <w:trHeight w:val="96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9</w:t>
            </w:r>
          </w:p>
        </w:tc>
        <w:tc>
          <w:tcPr>
            <w:tcW w:w="5670"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Содержание и текущий ремонт электрооборудования (проверка заземления оболочки кабеля, замеры сопротивления изоляции, наладка электрооборудования, замена ламп, обслуживание приборов учёта и т.д., восстановление и текущий ремонт)</w:t>
            </w:r>
          </w:p>
        </w:tc>
        <w:tc>
          <w:tcPr>
            <w:tcW w:w="1843"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18"/>
                <w:szCs w:val="18"/>
              </w:rPr>
            </w:pPr>
            <w:r>
              <w:rPr>
                <w:color w:val="000000"/>
                <w:sz w:val="18"/>
                <w:szCs w:val="18"/>
              </w:rPr>
              <w:t>в течении 1 сутки с момента поступления заявки</w:t>
            </w:r>
          </w:p>
        </w:tc>
        <w:tc>
          <w:tcPr>
            <w:tcW w:w="1134" w:type="dxa"/>
            <w:tcBorders>
              <w:top w:val="nil"/>
              <w:left w:val="nil"/>
              <w:bottom w:val="single" w:sz="4" w:space="0" w:color="auto"/>
              <w:right w:val="single" w:sz="4" w:space="0" w:color="auto"/>
            </w:tcBorders>
            <w:shd w:val="clear" w:color="auto" w:fill="auto"/>
            <w:vAlign w:val="center"/>
            <w:hideMark/>
          </w:tcPr>
          <w:p w:rsidR="000409EA" w:rsidRPr="003E60A8" w:rsidRDefault="008B5614" w:rsidP="006B1FF8">
            <w:pPr>
              <w:jc w:val="center"/>
              <w:rPr>
                <w:color w:val="000000"/>
                <w:sz w:val="20"/>
                <w:szCs w:val="20"/>
              </w:rPr>
            </w:pPr>
            <w:r>
              <w:rPr>
                <w:color w:val="000000"/>
                <w:sz w:val="20"/>
                <w:szCs w:val="20"/>
              </w:rPr>
              <w:t>11,28</w:t>
            </w:r>
          </w:p>
        </w:tc>
        <w:tc>
          <w:tcPr>
            <w:tcW w:w="1275" w:type="dxa"/>
            <w:tcBorders>
              <w:top w:val="nil"/>
              <w:left w:val="nil"/>
              <w:bottom w:val="single" w:sz="4" w:space="0" w:color="auto"/>
              <w:right w:val="single" w:sz="8" w:space="0" w:color="auto"/>
            </w:tcBorders>
            <w:shd w:val="clear" w:color="auto" w:fill="auto"/>
            <w:vAlign w:val="center"/>
            <w:hideMark/>
          </w:tcPr>
          <w:p w:rsidR="000409EA" w:rsidRPr="003E60A8" w:rsidRDefault="000409EA" w:rsidP="008B5614">
            <w:pPr>
              <w:jc w:val="center"/>
              <w:rPr>
                <w:color w:val="000000"/>
                <w:sz w:val="20"/>
                <w:szCs w:val="20"/>
              </w:rPr>
            </w:pPr>
            <w:r>
              <w:rPr>
                <w:color w:val="000000"/>
                <w:sz w:val="20"/>
                <w:szCs w:val="20"/>
              </w:rPr>
              <w:t>0,</w:t>
            </w:r>
            <w:r w:rsidR="008B5614">
              <w:rPr>
                <w:color w:val="000000"/>
                <w:sz w:val="20"/>
                <w:szCs w:val="20"/>
              </w:rPr>
              <w:t>94</w:t>
            </w:r>
          </w:p>
        </w:tc>
      </w:tr>
      <w:tr w:rsidR="000409EA" w:rsidRPr="003E60A8" w:rsidTr="006B1FF8">
        <w:trPr>
          <w:trHeight w:val="555"/>
        </w:trPr>
        <w:tc>
          <w:tcPr>
            <w:tcW w:w="710" w:type="dxa"/>
            <w:tcBorders>
              <w:top w:val="nil"/>
              <w:left w:val="single" w:sz="8" w:space="0" w:color="auto"/>
              <w:bottom w:val="nil"/>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10</w:t>
            </w:r>
          </w:p>
        </w:tc>
        <w:tc>
          <w:tcPr>
            <w:tcW w:w="5670" w:type="dxa"/>
            <w:tcBorders>
              <w:top w:val="nil"/>
              <w:left w:val="nil"/>
              <w:bottom w:val="nil"/>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Содержание и текущий ремонт системы газоснабжения (проверка состояния системы, ревизия оборудования, покраска фасадных газопроводов и т.д., восстановление и текущий ремонт)</w:t>
            </w:r>
          </w:p>
        </w:tc>
        <w:tc>
          <w:tcPr>
            <w:tcW w:w="1843" w:type="dxa"/>
            <w:tcBorders>
              <w:top w:val="nil"/>
              <w:left w:val="nil"/>
              <w:bottom w:val="nil"/>
              <w:right w:val="single" w:sz="4" w:space="0" w:color="auto"/>
            </w:tcBorders>
            <w:shd w:val="clear" w:color="auto" w:fill="auto"/>
            <w:vAlign w:val="center"/>
            <w:hideMark/>
          </w:tcPr>
          <w:p w:rsidR="000409EA" w:rsidRPr="003E60A8" w:rsidRDefault="000409EA" w:rsidP="006B1FF8">
            <w:pPr>
              <w:jc w:val="center"/>
              <w:rPr>
                <w:color w:val="000000"/>
                <w:sz w:val="18"/>
                <w:szCs w:val="18"/>
              </w:rPr>
            </w:pPr>
            <w:r>
              <w:rPr>
                <w:color w:val="000000"/>
                <w:sz w:val="18"/>
                <w:szCs w:val="18"/>
              </w:rPr>
              <w:t>В соответствии с договором</w:t>
            </w:r>
          </w:p>
        </w:tc>
        <w:tc>
          <w:tcPr>
            <w:tcW w:w="1134" w:type="dxa"/>
            <w:tcBorders>
              <w:top w:val="nil"/>
              <w:left w:val="nil"/>
              <w:bottom w:val="nil"/>
              <w:right w:val="single" w:sz="4" w:space="0" w:color="auto"/>
            </w:tcBorders>
            <w:shd w:val="clear" w:color="auto" w:fill="auto"/>
            <w:vAlign w:val="center"/>
            <w:hideMark/>
          </w:tcPr>
          <w:p w:rsidR="000409EA" w:rsidRPr="003E60A8" w:rsidRDefault="008B5614" w:rsidP="006B1FF8">
            <w:pPr>
              <w:jc w:val="center"/>
              <w:rPr>
                <w:color w:val="000000"/>
                <w:sz w:val="20"/>
                <w:szCs w:val="20"/>
              </w:rPr>
            </w:pPr>
            <w:r>
              <w:rPr>
                <w:color w:val="000000"/>
                <w:sz w:val="20"/>
                <w:szCs w:val="20"/>
              </w:rPr>
              <w:t>23,04</w:t>
            </w:r>
          </w:p>
        </w:tc>
        <w:tc>
          <w:tcPr>
            <w:tcW w:w="1275" w:type="dxa"/>
            <w:tcBorders>
              <w:top w:val="nil"/>
              <w:left w:val="nil"/>
              <w:bottom w:val="nil"/>
              <w:right w:val="single" w:sz="8" w:space="0" w:color="auto"/>
            </w:tcBorders>
            <w:shd w:val="clear" w:color="auto" w:fill="auto"/>
            <w:vAlign w:val="center"/>
            <w:hideMark/>
          </w:tcPr>
          <w:p w:rsidR="000409EA" w:rsidRPr="003E60A8" w:rsidRDefault="000409EA" w:rsidP="008B5614">
            <w:pPr>
              <w:jc w:val="center"/>
              <w:rPr>
                <w:color w:val="000000"/>
                <w:sz w:val="20"/>
                <w:szCs w:val="20"/>
              </w:rPr>
            </w:pPr>
            <w:r>
              <w:rPr>
                <w:color w:val="000000"/>
                <w:sz w:val="20"/>
                <w:szCs w:val="20"/>
              </w:rPr>
              <w:t>1,</w:t>
            </w:r>
            <w:r w:rsidR="008B5614">
              <w:rPr>
                <w:color w:val="000000"/>
                <w:sz w:val="20"/>
                <w:szCs w:val="20"/>
              </w:rPr>
              <w:t>92</w:t>
            </w:r>
          </w:p>
        </w:tc>
      </w:tr>
      <w:tr w:rsidR="000409EA" w:rsidRPr="003E60A8" w:rsidTr="006B1FF8">
        <w:trPr>
          <w:trHeight w:val="270"/>
        </w:trPr>
        <w:tc>
          <w:tcPr>
            <w:tcW w:w="10632"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0409EA" w:rsidRPr="003E60A8" w:rsidRDefault="000409EA" w:rsidP="006B1FF8">
            <w:pPr>
              <w:jc w:val="center"/>
              <w:rPr>
                <w:b/>
                <w:bCs/>
                <w:color w:val="000000"/>
                <w:sz w:val="20"/>
                <w:szCs w:val="20"/>
              </w:rPr>
            </w:pPr>
            <w:r w:rsidRPr="003E60A8">
              <w:rPr>
                <w:b/>
                <w:bCs/>
                <w:color w:val="000000"/>
                <w:sz w:val="20"/>
                <w:szCs w:val="20"/>
              </w:rPr>
              <w:t>III. Работы и услуги по содержанию иного общего имущества в многоквартирном доме</w:t>
            </w:r>
          </w:p>
        </w:tc>
      </w:tr>
      <w:tr w:rsidR="000409EA" w:rsidRPr="003E60A8" w:rsidTr="006B1FF8">
        <w:trPr>
          <w:trHeight w:val="585"/>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11</w:t>
            </w:r>
          </w:p>
        </w:tc>
        <w:tc>
          <w:tcPr>
            <w:tcW w:w="5670" w:type="dxa"/>
            <w:tcBorders>
              <w:top w:val="nil"/>
              <w:left w:val="nil"/>
              <w:bottom w:val="single" w:sz="4" w:space="0" w:color="auto"/>
              <w:right w:val="single" w:sz="4" w:space="0" w:color="auto"/>
            </w:tcBorders>
            <w:shd w:val="clear" w:color="auto" w:fill="auto"/>
            <w:vAlign w:val="center"/>
            <w:hideMark/>
          </w:tcPr>
          <w:p w:rsidR="000409EA" w:rsidRDefault="000409EA" w:rsidP="006B1FF8">
            <w:pPr>
              <w:rPr>
                <w:color w:val="000000"/>
                <w:sz w:val="18"/>
                <w:szCs w:val="18"/>
              </w:rPr>
            </w:pPr>
            <w:r w:rsidRPr="003E60A8">
              <w:rPr>
                <w:color w:val="000000"/>
                <w:sz w:val="18"/>
                <w:szCs w:val="18"/>
              </w:rPr>
              <w:t>Содержание помещений, входящих в состав общего имущества в многоквартирном доме (1) - уборка мест общего пользования, 2) - дератизация, дезинсекция)</w:t>
            </w:r>
          </w:p>
          <w:p w:rsidR="000409EA" w:rsidRPr="003E60A8" w:rsidRDefault="000409EA" w:rsidP="006B1FF8">
            <w:pPr>
              <w:rPr>
                <w:color w:val="000000"/>
                <w:sz w:val="18"/>
                <w:szCs w:val="18"/>
              </w:rPr>
            </w:pPr>
            <w:r>
              <w:rPr>
                <w:color w:val="000000"/>
                <w:sz w:val="18"/>
                <w:szCs w:val="18"/>
              </w:rPr>
              <w:t>Очистка выгребной ямы-1 раз в год</w:t>
            </w:r>
          </w:p>
        </w:tc>
        <w:tc>
          <w:tcPr>
            <w:tcW w:w="1843"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18"/>
                <w:szCs w:val="18"/>
              </w:rPr>
            </w:pPr>
            <w:r>
              <w:rPr>
                <w:color w:val="000000"/>
                <w:sz w:val="18"/>
                <w:szCs w:val="18"/>
              </w:rPr>
              <w:t>1) - 2</w:t>
            </w:r>
            <w:r w:rsidRPr="003E60A8">
              <w:rPr>
                <w:color w:val="000000"/>
                <w:sz w:val="18"/>
                <w:szCs w:val="18"/>
              </w:rPr>
              <w:t xml:space="preserve"> раз</w:t>
            </w:r>
            <w:r>
              <w:rPr>
                <w:color w:val="000000"/>
                <w:sz w:val="18"/>
                <w:szCs w:val="18"/>
              </w:rPr>
              <w:t>а</w:t>
            </w:r>
            <w:r w:rsidRPr="003E60A8">
              <w:rPr>
                <w:color w:val="000000"/>
                <w:sz w:val="18"/>
                <w:szCs w:val="18"/>
              </w:rPr>
              <w:t xml:space="preserve"> в месяц, 2) - по заявке</w:t>
            </w:r>
          </w:p>
        </w:tc>
        <w:tc>
          <w:tcPr>
            <w:tcW w:w="1134" w:type="dxa"/>
            <w:tcBorders>
              <w:top w:val="nil"/>
              <w:left w:val="nil"/>
              <w:bottom w:val="single" w:sz="4" w:space="0" w:color="auto"/>
              <w:right w:val="single" w:sz="4" w:space="0" w:color="auto"/>
            </w:tcBorders>
            <w:shd w:val="clear" w:color="auto" w:fill="auto"/>
            <w:vAlign w:val="center"/>
            <w:hideMark/>
          </w:tcPr>
          <w:p w:rsidR="000409EA" w:rsidRPr="003E60A8" w:rsidRDefault="008B5614" w:rsidP="006B1FF8">
            <w:pPr>
              <w:jc w:val="center"/>
              <w:rPr>
                <w:color w:val="000000"/>
                <w:sz w:val="20"/>
                <w:szCs w:val="20"/>
              </w:rPr>
            </w:pPr>
            <w:r>
              <w:rPr>
                <w:color w:val="000000"/>
                <w:sz w:val="20"/>
                <w:szCs w:val="20"/>
              </w:rPr>
              <w:t>32,88</w:t>
            </w:r>
          </w:p>
        </w:tc>
        <w:tc>
          <w:tcPr>
            <w:tcW w:w="1275" w:type="dxa"/>
            <w:tcBorders>
              <w:top w:val="nil"/>
              <w:left w:val="nil"/>
              <w:bottom w:val="single" w:sz="4" w:space="0" w:color="auto"/>
              <w:right w:val="single" w:sz="8" w:space="0" w:color="auto"/>
            </w:tcBorders>
            <w:shd w:val="clear" w:color="auto" w:fill="auto"/>
            <w:vAlign w:val="center"/>
            <w:hideMark/>
          </w:tcPr>
          <w:p w:rsidR="000409EA" w:rsidRPr="003E60A8" w:rsidRDefault="000409EA" w:rsidP="008B5614">
            <w:pPr>
              <w:jc w:val="center"/>
              <w:rPr>
                <w:color w:val="000000"/>
                <w:sz w:val="20"/>
                <w:szCs w:val="20"/>
              </w:rPr>
            </w:pPr>
            <w:r>
              <w:rPr>
                <w:color w:val="000000"/>
                <w:sz w:val="20"/>
                <w:szCs w:val="20"/>
              </w:rPr>
              <w:t>2,</w:t>
            </w:r>
            <w:r w:rsidR="008B5614">
              <w:rPr>
                <w:color w:val="000000"/>
                <w:sz w:val="20"/>
                <w:szCs w:val="20"/>
              </w:rPr>
              <w:t>74</w:t>
            </w:r>
          </w:p>
        </w:tc>
      </w:tr>
      <w:tr w:rsidR="000409EA" w:rsidRPr="003E60A8" w:rsidTr="006B1FF8">
        <w:trPr>
          <w:trHeight w:val="48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12</w:t>
            </w:r>
          </w:p>
        </w:tc>
        <w:tc>
          <w:tcPr>
            <w:tcW w:w="5670"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 xml:space="preserve">Работы по содержанию прилегающего земельного участка в холодный период года (расчистка от снега и наледи крылец, </w:t>
            </w:r>
            <w:r>
              <w:rPr>
                <w:color w:val="000000"/>
                <w:sz w:val="18"/>
                <w:szCs w:val="18"/>
              </w:rPr>
              <w:t>придомовой территории</w:t>
            </w:r>
            <w:r w:rsidRPr="003E60A8">
              <w:rPr>
                <w:color w:val="000000"/>
                <w:sz w:val="18"/>
                <w:szCs w:val="18"/>
              </w:rPr>
              <w:t>)</w:t>
            </w:r>
          </w:p>
        </w:tc>
        <w:tc>
          <w:tcPr>
            <w:tcW w:w="1843"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18"/>
                <w:szCs w:val="18"/>
              </w:rPr>
            </w:pPr>
            <w:r w:rsidRPr="003E60A8">
              <w:rPr>
                <w:color w:val="000000"/>
                <w:sz w:val="18"/>
                <w:szCs w:val="18"/>
              </w:rPr>
              <w:t>по мере необходимости</w:t>
            </w:r>
          </w:p>
        </w:tc>
        <w:tc>
          <w:tcPr>
            <w:tcW w:w="1134" w:type="dxa"/>
            <w:tcBorders>
              <w:top w:val="nil"/>
              <w:left w:val="nil"/>
              <w:bottom w:val="single" w:sz="4" w:space="0" w:color="auto"/>
              <w:right w:val="single" w:sz="4" w:space="0" w:color="auto"/>
            </w:tcBorders>
            <w:shd w:val="clear" w:color="auto" w:fill="auto"/>
            <w:vAlign w:val="center"/>
            <w:hideMark/>
          </w:tcPr>
          <w:p w:rsidR="000409EA" w:rsidRPr="003E60A8" w:rsidRDefault="008B5614" w:rsidP="006B1FF8">
            <w:pPr>
              <w:jc w:val="center"/>
              <w:rPr>
                <w:color w:val="000000"/>
                <w:sz w:val="20"/>
                <w:szCs w:val="20"/>
              </w:rPr>
            </w:pPr>
            <w:r>
              <w:rPr>
                <w:color w:val="000000"/>
                <w:sz w:val="20"/>
                <w:szCs w:val="20"/>
              </w:rPr>
              <w:t>13,44</w:t>
            </w:r>
          </w:p>
        </w:tc>
        <w:tc>
          <w:tcPr>
            <w:tcW w:w="1275" w:type="dxa"/>
            <w:tcBorders>
              <w:top w:val="nil"/>
              <w:left w:val="nil"/>
              <w:bottom w:val="single" w:sz="4" w:space="0" w:color="auto"/>
              <w:right w:val="single" w:sz="8" w:space="0" w:color="auto"/>
            </w:tcBorders>
            <w:shd w:val="clear" w:color="auto" w:fill="auto"/>
            <w:vAlign w:val="center"/>
            <w:hideMark/>
          </w:tcPr>
          <w:p w:rsidR="000409EA" w:rsidRPr="003E60A8" w:rsidRDefault="000409EA" w:rsidP="008B5614">
            <w:pPr>
              <w:jc w:val="center"/>
              <w:rPr>
                <w:color w:val="000000"/>
                <w:sz w:val="20"/>
                <w:szCs w:val="20"/>
              </w:rPr>
            </w:pPr>
            <w:r>
              <w:rPr>
                <w:color w:val="000000"/>
                <w:sz w:val="20"/>
                <w:szCs w:val="20"/>
              </w:rPr>
              <w:t>1,</w:t>
            </w:r>
            <w:r w:rsidR="008B5614">
              <w:rPr>
                <w:color w:val="000000"/>
                <w:sz w:val="20"/>
                <w:szCs w:val="20"/>
              </w:rPr>
              <w:t>12</w:t>
            </w:r>
          </w:p>
        </w:tc>
      </w:tr>
      <w:tr w:rsidR="000409EA" w:rsidRPr="003E60A8" w:rsidTr="006B1FF8">
        <w:trPr>
          <w:trHeight w:val="48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13</w:t>
            </w:r>
          </w:p>
        </w:tc>
        <w:tc>
          <w:tcPr>
            <w:tcW w:w="5670"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Работы по содержанию прилегающего земельного участка в теплый период года (</w:t>
            </w:r>
            <w:r>
              <w:rPr>
                <w:color w:val="000000"/>
                <w:sz w:val="18"/>
                <w:szCs w:val="18"/>
              </w:rPr>
              <w:t>уборка придомовой территории</w:t>
            </w:r>
            <w:r w:rsidRPr="003E60A8">
              <w:rPr>
                <w:color w:val="000000"/>
                <w:sz w:val="18"/>
                <w:szCs w:val="18"/>
              </w:rPr>
              <w:t>)</w:t>
            </w:r>
          </w:p>
        </w:tc>
        <w:tc>
          <w:tcPr>
            <w:tcW w:w="1843"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18"/>
                <w:szCs w:val="18"/>
              </w:rPr>
            </w:pPr>
            <w:r w:rsidRPr="003E60A8">
              <w:rPr>
                <w:color w:val="000000"/>
                <w:sz w:val="18"/>
                <w:szCs w:val="18"/>
              </w:rPr>
              <w:t>по мере необходимости</w:t>
            </w:r>
          </w:p>
        </w:tc>
        <w:tc>
          <w:tcPr>
            <w:tcW w:w="1134" w:type="dxa"/>
            <w:tcBorders>
              <w:top w:val="nil"/>
              <w:left w:val="nil"/>
              <w:bottom w:val="single" w:sz="4" w:space="0" w:color="auto"/>
              <w:right w:val="single" w:sz="4" w:space="0" w:color="auto"/>
            </w:tcBorders>
            <w:shd w:val="clear" w:color="auto" w:fill="auto"/>
            <w:vAlign w:val="center"/>
            <w:hideMark/>
          </w:tcPr>
          <w:p w:rsidR="000409EA" w:rsidRPr="003E60A8" w:rsidRDefault="008B5614" w:rsidP="006B1FF8">
            <w:pPr>
              <w:jc w:val="center"/>
              <w:rPr>
                <w:color w:val="000000"/>
                <w:sz w:val="20"/>
                <w:szCs w:val="20"/>
              </w:rPr>
            </w:pPr>
            <w:r>
              <w:rPr>
                <w:color w:val="000000"/>
                <w:sz w:val="20"/>
                <w:szCs w:val="20"/>
              </w:rPr>
              <w:t>11,40</w:t>
            </w:r>
          </w:p>
        </w:tc>
        <w:tc>
          <w:tcPr>
            <w:tcW w:w="1275" w:type="dxa"/>
            <w:tcBorders>
              <w:top w:val="nil"/>
              <w:left w:val="nil"/>
              <w:bottom w:val="single" w:sz="4" w:space="0" w:color="auto"/>
              <w:right w:val="single" w:sz="8" w:space="0" w:color="auto"/>
            </w:tcBorders>
            <w:shd w:val="clear" w:color="auto" w:fill="auto"/>
            <w:vAlign w:val="center"/>
            <w:hideMark/>
          </w:tcPr>
          <w:p w:rsidR="000409EA" w:rsidRPr="003E60A8" w:rsidRDefault="008B5614" w:rsidP="006B1FF8">
            <w:pPr>
              <w:jc w:val="center"/>
              <w:rPr>
                <w:color w:val="000000"/>
                <w:sz w:val="20"/>
                <w:szCs w:val="20"/>
              </w:rPr>
            </w:pPr>
            <w:r>
              <w:rPr>
                <w:color w:val="000000"/>
                <w:sz w:val="20"/>
                <w:szCs w:val="20"/>
              </w:rPr>
              <w:t>0,95</w:t>
            </w:r>
          </w:p>
        </w:tc>
      </w:tr>
      <w:tr w:rsidR="000409EA" w:rsidRPr="003E60A8" w:rsidTr="006B1FF8">
        <w:trPr>
          <w:trHeight w:val="735"/>
        </w:trPr>
        <w:tc>
          <w:tcPr>
            <w:tcW w:w="710" w:type="dxa"/>
            <w:tcBorders>
              <w:top w:val="nil"/>
              <w:left w:val="single" w:sz="8" w:space="0" w:color="auto"/>
              <w:bottom w:val="nil"/>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14</w:t>
            </w:r>
          </w:p>
        </w:tc>
        <w:tc>
          <w:tcPr>
            <w:tcW w:w="5670" w:type="dxa"/>
            <w:tcBorders>
              <w:top w:val="nil"/>
              <w:left w:val="nil"/>
              <w:bottom w:val="nil"/>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843" w:type="dxa"/>
            <w:tcBorders>
              <w:top w:val="nil"/>
              <w:left w:val="nil"/>
              <w:bottom w:val="nil"/>
              <w:right w:val="single" w:sz="4" w:space="0" w:color="auto"/>
            </w:tcBorders>
            <w:shd w:val="clear" w:color="auto" w:fill="auto"/>
            <w:vAlign w:val="center"/>
            <w:hideMark/>
          </w:tcPr>
          <w:p w:rsidR="000409EA" w:rsidRPr="003E60A8" w:rsidRDefault="000409EA" w:rsidP="006B1FF8">
            <w:pPr>
              <w:jc w:val="center"/>
              <w:rPr>
                <w:color w:val="000000"/>
                <w:sz w:val="18"/>
                <w:szCs w:val="18"/>
              </w:rPr>
            </w:pPr>
            <w:r w:rsidRPr="003E60A8">
              <w:rPr>
                <w:color w:val="000000"/>
                <w:sz w:val="18"/>
                <w:szCs w:val="18"/>
              </w:rPr>
              <w:t>постоянно, круглосуточно</w:t>
            </w:r>
          </w:p>
        </w:tc>
        <w:tc>
          <w:tcPr>
            <w:tcW w:w="1134" w:type="dxa"/>
            <w:tcBorders>
              <w:top w:val="nil"/>
              <w:left w:val="nil"/>
              <w:bottom w:val="nil"/>
              <w:right w:val="single" w:sz="4" w:space="0" w:color="auto"/>
            </w:tcBorders>
            <w:shd w:val="clear" w:color="auto" w:fill="auto"/>
            <w:vAlign w:val="center"/>
            <w:hideMark/>
          </w:tcPr>
          <w:p w:rsidR="000409EA" w:rsidRPr="003E60A8" w:rsidRDefault="008B5614" w:rsidP="006B1FF8">
            <w:pPr>
              <w:jc w:val="center"/>
              <w:rPr>
                <w:color w:val="000000"/>
                <w:sz w:val="20"/>
                <w:szCs w:val="20"/>
              </w:rPr>
            </w:pPr>
            <w:r>
              <w:rPr>
                <w:color w:val="000000"/>
                <w:sz w:val="20"/>
                <w:szCs w:val="20"/>
              </w:rPr>
              <w:t>27,84</w:t>
            </w:r>
          </w:p>
        </w:tc>
        <w:tc>
          <w:tcPr>
            <w:tcW w:w="1275" w:type="dxa"/>
            <w:tcBorders>
              <w:top w:val="nil"/>
              <w:left w:val="nil"/>
              <w:bottom w:val="nil"/>
              <w:right w:val="single" w:sz="8" w:space="0" w:color="auto"/>
            </w:tcBorders>
            <w:shd w:val="clear" w:color="auto" w:fill="auto"/>
            <w:vAlign w:val="center"/>
            <w:hideMark/>
          </w:tcPr>
          <w:p w:rsidR="000409EA" w:rsidRPr="003E60A8" w:rsidRDefault="000409EA" w:rsidP="008B5614">
            <w:pPr>
              <w:jc w:val="center"/>
              <w:rPr>
                <w:color w:val="000000"/>
                <w:sz w:val="20"/>
                <w:szCs w:val="20"/>
              </w:rPr>
            </w:pPr>
            <w:r>
              <w:rPr>
                <w:color w:val="000000"/>
                <w:sz w:val="20"/>
                <w:szCs w:val="20"/>
              </w:rPr>
              <w:t>2,</w:t>
            </w:r>
            <w:r w:rsidR="008B5614">
              <w:rPr>
                <w:color w:val="000000"/>
                <w:sz w:val="20"/>
                <w:szCs w:val="20"/>
              </w:rPr>
              <w:t>32</w:t>
            </w:r>
          </w:p>
        </w:tc>
      </w:tr>
      <w:tr w:rsidR="000409EA" w:rsidRPr="003E60A8" w:rsidTr="006B1FF8">
        <w:trPr>
          <w:trHeight w:val="270"/>
        </w:trPr>
        <w:tc>
          <w:tcPr>
            <w:tcW w:w="710"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 </w:t>
            </w:r>
          </w:p>
        </w:tc>
        <w:tc>
          <w:tcPr>
            <w:tcW w:w="5670" w:type="dxa"/>
            <w:tcBorders>
              <w:top w:val="single" w:sz="8" w:space="0" w:color="auto"/>
              <w:left w:val="nil"/>
              <w:bottom w:val="single" w:sz="8" w:space="0" w:color="auto"/>
              <w:right w:val="single" w:sz="4" w:space="0" w:color="auto"/>
            </w:tcBorders>
            <w:shd w:val="clear" w:color="auto" w:fill="auto"/>
            <w:vAlign w:val="center"/>
            <w:hideMark/>
          </w:tcPr>
          <w:p w:rsidR="000409EA" w:rsidRPr="003E60A8" w:rsidRDefault="000409EA" w:rsidP="006B1FF8">
            <w:pPr>
              <w:rPr>
                <w:b/>
                <w:bCs/>
                <w:color w:val="000000"/>
                <w:sz w:val="20"/>
                <w:szCs w:val="20"/>
              </w:rPr>
            </w:pPr>
            <w:r w:rsidRPr="003E60A8">
              <w:rPr>
                <w:b/>
                <w:bCs/>
                <w:color w:val="000000"/>
                <w:sz w:val="20"/>
                <w:szCs w:val="20"/>
              </w:rPr>
              <w:t>Итого стоимость работ руб.</w:t>
            </w:r>
          </w:p>
        </w:tc>
        <w:tc>
          <w:tcPr>
            <w:tcW w:w="1843" w:type="dxa"/>
            <w:tcBorders>
              <w:top w:val="single" w:sz="8" w:space="0" w:color="auto"/>
              <w:left w:val="nil"/>
              <w:bottom w:val="single" w:sz="8" w:space="0" w:color="auto"/>
              <w:right w:val="single" w:sz="4" w:space="0" w:color="auto"/>
            </w:tcBorders>
            <w:shd w:val="clear" w:color="auto" w:fill="auto"/>
            <w:vAlign w:val="center"/>
            <w:hideMark/>
          </w:tcPr>
          <w:p w:rsidR="000409EA" w:rsidRPr="003E60A8" w:rsidRDefault="000409EA" w:rsidP="006B1FF8">
            <w:pPr>
              <w:rPr>
                <w:color w:val="000000"/>
                <w:sz w:val="20"/>
                <w:szCs w:val="20"/>
              </w:rPr>
            </w:pPr>
            <w:r w:rsidRPr="003E60A8">
              <w:rPr>
                <w:color w:val="000000"/>
                <w:sz w:val="20"/>
                <w:szCs w:val="20"/>
              </w:rPr>
              <w:t> </w:t>
            </w:r>
          </w:p>
        </w:tc>
        <w:tc>
          <w:tcPr>
            <w:tcW w:w="1134" w:type="dxa"/>
            <w:tcBorders>
              <w:top w:val="single" w:sz="8" w:space="0" w:color="auto"/>
              <w:left w:val="nil"/>
              <w:bottom w:val="single" w:sz="8" w:space="0" w:color="auto"/>
              <w:right w:val="single" w:sz="4" w:space="0" w:color="auto"/>
            </w:tcBorders>
            <w:shd w:val="clear" w:color="auto" w:fill="auto"/>
            <w:vAlign w:val="center"/>
            <w:hideMark/>
          </w:tcPr>
          <w:p w:rsidR="000409EA" w:rsidRPr="003E60A8" w:rsidRDefault="008B5614" w:rsidP="006B1FF8">
            <w:pPr>
              <w:jc w:val="center"/>
              <w:rPr>
                <w:color w:val="000000"/>
                <w:sz w:val="20"/>
                <w:szCs w:val="20"/>
              </w:rPr>
            </w:pPr>
            <w:r>
              <w:rPr>
                <w:color w:val="000000"/>
                <w:sz w:val="20"/>
                <w:szCs w:val="20"/>
              </w:rPr>
              <w:t>261,48</w:t>
            </w:r>
          </w:p>
        </w:tc>
        <w:tc>
          <w:tcPr>
            <w:tcW w:w="1275" w:type="dxa"/>
            <w:tcBorders>
              <w:top w:val="single" w:sz="8" w:space="0" w:color="auto"/>
              <w:left w:val="nil"/>
              <w:bottom w:val="single" w:sz="8" w:space="0" w:color="auto"/>
              <w:right w:val="single" w:sz="8" w:space="0" w:color="auto"/>
            </w:tcBorders>
            <w:shd w:val="clear" w:color="auto" w:fill="auto"/>
            <w:vAlign w:val="center"/>
            <w:hideMark/>
          </w:tcPr>
          <w:p w:rsidR="000409EA" w:rsidRPr="003E60A8" w:rsidRDefault="008B5614" w:rsidP="006B1FF8">
            <w:pPr>
              <w:jc w:val="center"/>
              <w:rPr>
                <w:color w:val="000000"/>
                <w:sz w:val="20"/>
                <w:szCs w:val="20"/>
              </w:rPr>
            </w:pPr>
            <w:r>
              <w:rPr>
                <w:color w:val="000000"/>
                <w:sz w:val="20"/>
                <w:szCs w:val="20"/>
              </w:rPr>
              <w:t>21,79</w:t>
            </w:r>
          </w:p>
        </w:tc>
      </w:tr>
      <w:tr w:rsidR="000409EA" w:rsidTr="006B1FF8">
        <w:trPr>
          <w:trHeight w:val="270"/>
        </w:trPr>
        <w:tc>
          <w:tcPr>
            <w:tcW w:w="710"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p>
        </w:tc>
        <w:tc>
          <w:tcPr>
            <w:tcW w:w="5670" w:type="dxa"/>
            <w:tcBorders>
              <w:top w:val="single" w:sz="8" w:space="0" w:color="auto"/>
              <w:left w:val="nil"/>
              <w:bottom w:val="single" w:sz="8" w:space="0" w:color="auto"/>
              <w:right w:val="single" w:sz="4" w:space="0" w:color="auto"/>
            </w:tcBorders>
            <w:shd w:val="clear" w:color="auto" w:fill="auto"/>
            <w:vAlign w:val="center"/>
            <w:hideMark/>
          </w:tcPr>
          <w:p w:rsidR="000409EA" w:rsidRPr="003E60A8" w:rsidRDefault="000409EA" w:rsidP="006B1FF8">
            <w:pPr>
              <w:rPr>
                <w:b/>
                <w:bCs/>
                <w:color w:val="000000"/>
                <w:sz w:val="20"/>
                <w:szCs w:val="20"/>
              </w:rPr>
            </w:pPr>
            <w:r w:rsidRPr="003E60A8">
              <w:rPr>
                <w:b/>
                <w:bCs/>
                <w:color w:val="000000"/>
                <w:sz w:val="20"/>
                <w:szCs w:val="20"/>
              </w:rPr>
              <w:t>Итого стоимость работ с учетом НДС, руб.</w:t>
            </w:r>
          </w:p>
        </w:tc>
        <w:tc>
          <w:tcPr>
            <w:tcW w:w="1843" w:type="dxa"/>
            <w:tcBorders>
              <w:top w:val="single" w:sz="8" w:space="0" w:color="auto"/>
              <w:left w:val="nil"/>
              <w:bottom w:val="single" w:sz="8" w:space="0" w:color="auto"/>
              <w:right w:val="single" w:sz="4" w:space="0" w:color="auto"/>
            </w:tcBorders>
            <w:shd w:val="clear" w:color="auto" w:fill="auto"/>
            <w:vAlign w:val="center"/>
            <w:hideMark/>
          </w:tcPr>
          <w:p w:rsidR="000409EA" w:rsidRPr="003E60A8" w:rsidRDefault="000409EA" w:rsidP="006B1FF8">
            <w:pPr>
              <w:rPr>
                <w:color w:val="000000"/>
                <w:sz w:val="20"/>
                <w:szCs w:val="20"/>
              </w:rPr>
            </w:pPr>
          </w:p>
        </w:tc>
        <w:tc>
          <w:tcPr>
            <w:tcW w:w="1134" w:type="dxa"/>
            <w:tcBorders>
              <w:top w:val="single" w:sz="8" w:space="0" w:color="auto"/>
              <w:left w:val="nil"/>
              <w:bottom w:val="single" w:sz="8" w:space="0" w:color="auto"/>
              <w:right w:val="single" w:sz="4" w:space="0" w:color="auto"/>
            </w:tcBorders>
            <w:shd w:val="clear" w:color="auto" w:fill="auto"/>
            <w:vAlign w:val="center"/>
            <w:hideMark/>
          </w:tcPr>
          <w:p w:rsidR="000409EA" w:rsidRPr="003E60A8" w:rsidRDefault="008B5614" w:rsidP="006B1FF8">
            <w:pPr>
              <w:jc w:val="center"/>
              <w:rPr>
                <w:color w:val="000000"/>
                <w:sz w:val="20"/>
                <w:szCs w:val="20"/>
              </w:rPr>
            </w:pPr>
            <w:r>
              <w:rPr>
                <w:color w:val="000000"/>
                <w:sz w:val="20"/>
                <w:szCs w:val="20"/>
              </w:rPr>
              <w:t>313,80</w:t>
            </w:r>
          </w:p>
        </w:tc>
        <w:tc>
          <w:tcPr>
            <w:tcW w:w="1275" w:type="dxa"/>
            <w:tcBorders>
              <w:top w:val="single" w:sz="8" w:space="0" w:color="auto"/>
              <w:left w:val="nil"/>
              <w:bottom w:val="single" w:sz="8" w:space="0" w:color="auto"/>
              <w:right w:val="single" w:sz="8" w:space="0" w:color="auto"/>
            </w:tcBorders>
            <w:shd w:val="clear" w:color="auto" w:fill="auto"/>
            <w:vAlign w:val="center"/>
            <w:hideMark/>
          </w:tcPr>
          <w:p w:rsidR="000409EA" w:rsidRDefault="008B5614" w:rsidP="006B1FF8">
            <w:pPr>
              <w:jc w:val="center"/>
              <w:rPr>
                <w:color w:val="000000"/>
                <w:sz w:val="20"/>
                <w:szCs w:val="20"/>
              </w:rPr>
            </w:pPr>
            <w:r>
              <w:rPr>
                <w:color w:val="000000"/>
                <w:sz w:val="20"/>
                <w:szCs w:val="20"/>
              </w:rPr>
              <w:t>26,15</w:t>
            </w:r>
          </w:p>
        </w:tc>
      </w:tr>
    </w:tbl>
    <w:p w:rsidR="000A1343" w:rsidRPr="00F12823" w:rsidRDefault="000A1343" w:rsidP="000A1343">
      <w:pPr>
        <w:spacing w:line="240" w:lineRule="atLeast"/>
        <w:jc w:val="center"/>
        <w:rPr>
          <w:color w:val="0000FF"/>
          <w:sz w:val="20"/>
          <w:szCs w:val="20"/>
        </w:rPr>
      </w:pPr>
      <w:r>
        <w:rPr>
          <w:color w:val="0000FF"/>
          <w:sz w:val="20"/>
          <w:szCs w:val="20"/>
        </w:rPr>
        <w:t xml:space="preserve"> </w:t>
      </w:r>
    </w:p>
    <w:p w:rsidR="00055D5B" w:rsidRPr="00F12823" w:rsidRDefault="00055D5B" w:rsidP="00055D5B">
      <w:pPr>
        <w:autoSpaceDE w:val="0"/>
        <w:autoSpaceDN w:val="0"/>
        <w:adjustRightInd w:val="0"/>
        <w:ind w:right="141" w:hanging="142"/>
      </w:pPr>
    </w:p>
    <w:tbl>
      <w:tblPr>
        <w:tblW w:w="20427" w:type="dxa"/>
        <w:tblInd w:w="-432" w:type="dxa"/>
        <w:tblLayout w:type="fixed"/>
        <w:tblLook w:val="01E0" w:firstRow="1" w:lastRow="1" w:firstColumn="1" w:lastColumn="1" w:noHBand="0" w:noVBand="0"/>
      </w:tblPr>
      <w:tblGrid>
        <w:gridCol w:w="15643"/>
        <w:gridCol w:w="3659"/>
        <w:gridCol w:w="1125"/>
      </w:tblGrid>
      <w:tr w:rsidR="00055D5B" w:rsidRPr="00F12823" w:rsidTr="00B11C99">
        <w:tc>
          <w:tcPr>
            <w:tcW w:w="15643" w:type="dxa"/>
          </w:tcPr>
          <w:p w:rsidR="00055D5B" w:rsidRPr="006B1FF8" w:rsidRDefault="00055D5B" w:rsidP="00B11C99">
            <w:pPr>
              <w:ind w:left="290" w:right="141"/>
              <w:jc w:val="both"/>
              <w:rPr>
                <w:sz w:val="20"/>
                <w:szCs w:val="20"/>
              </w:rPr>
            </w:pPr>
            <w:r w:rsidRPr="006B1FF8">
              <w:rPr>
                <w:sz w:val="20"/>
                <w:szCs w:val="20"/>
              </w:rPr>
              <w:t xml:space="preserve">    Управляющая организация                                              Собственник</w:t>
            </w:r>
          </w:p>
          <w:p w:rsidR="00055D5B" w:rsidRPr="00F12823" w:rsidRDefault="00055D5B" w:rsidP="00B11C99">
            <w:pPr>
              <w:ind w:right="141"/>
              <w:jc w:val="both"/>
              <w:rPr>
                <w:b/>
                <w:spacing w:val="-2"/>
              </w:rPr>
            </w:pPr>
            <w:r w:rsidRPr="006B1FF8">
              <w:rPr>
                <w:sz w:val="20"/>
                <w:szCs w:val="20"/>
              </w:rPr>
              <w:t xml:space="preserve">      _____________ / _____________                          ____________/ ____________</w:t>
            </w:r>
          </w:p>
        </w:tc>
        <w:tc>
          <w:tcPr>
            <w:tcW w:w="3659" w:type="dxa"/>
          </w:tcPr>
          <w:p w:rsidR="00055D5B" w:rsidRPr="00F12823" w:rsidRDefault="00055D5B" w:rsidP="00B11C99">
            <w:pPr>
              <w:ind w:right="141"/>
              <w:jc w:val="center"/>
              <w:rPr>
                <w:b/>
                <w:spacing w:val="-2"/>
              </w:rPr>
            </w:pPr>
          </w:p>
        </w:tc>
        <w:tc>
          <w:tcPr>
            <w:tcW w:w="1125" w:type="dxa"/>
          </w:tcPr>
          <w:p w:rsidR="00055D5B" w:rsidRPr="00F12823" w:rsidRDefault="006B1FF8" w:rsidP="00B11C99">
            <w:pPr>
              <w:ind w:right="141"/>
              <w:jc w:val="center"/>
              <w:rPr>
                <w:b/>
                <w:spacing w:val="-2"/>
              </w:rPr>
            </w:pPr>
            <w:r>
              <w:rPr>
                <w:b/>
                <w:spacing w:val="-2"/>
              </w:rPr>
              <w:t xml:space="preserve"> </w:t>
            </w:r>
          </w:p>
        </w:tc>
      </w:tr>
    </w:tbl>
    <w:p w:rsidR="006A2991" w:rsidRDefault="006A2991" w:rsidP="003A4479">
      <w:pPr>
        <w:ind w:right="-52"/>
        <w:jc w:val="right"/>
        <w:rPr>
          <w:b/>
          <w:sz w:val="28"/>
          <w:szCs w:val="28"/>
        </w:rPr>
      </w:pPr>
    </w:p>
    <w:p w:rsidR="006B1FF8" w:rsidRDefault="006B1FF8" w:rsidP="003A4479">
      <w:pPr>
        <w:ind w:right="-52"/>
        <w:jc w:val="right"/>
        <w:rPr>
          <w:b/>
          <w:sz w:val="28"/>
          <w:szCs w:val="28"/>
        </w:rPr>
      </w:pPr>
    </w:p>
    <w:p w:rsidR="006B1FF8" w:rsidRDefault="006B1FF8" w:rsidP="003A4479">
      <w:pPr>
        <w:ind w:right="-52"/>
        <w:jc w:val="right"/>
        <w:rPr>
          <w:b/>
          <w:sz w:val="28"/>
          <w:szCs w:val="28"/>
        </w:rPr>
      </w:pPr>
    </w:p>
    <w:p w:rsidR="006B1FF8" w:rsidRDefault="006B1FF8" w:rsidP="003A4479">
      <w:pPr>
        <w:ind w:right="-52"/>
        <w:jc w:val="right"/>
        <w:rPr>
          <w:b/>
          <w:sz w:val="28"/>
          <w:szCs w:val="28"/>
        </w:rPr>
      </w:pPr>
    </w:p>
    <w:p w:rsidR="00C31266" w:rsidRPr="00B5086A" w:rsidRDefault="00C31266" w:rsidP="003A4479">
      <w:pPr>
        <w:ind w:right="-52"/>
        <w:jc w:val="right"/>
        <w:rPr>
          <w:b/>
          <w:sz w:val="28"/>
          <w:szCs w:val="28"/>
        </w:rPr>
      </w:pPr>
      <w:r w:rsidRPr="00B5086A">
        <w:rPr>
          <w:b/>
          <w:sz w:val="28"/>
          <w:szCs w:val="28"/>
        </w:rPr>
        <w:lastRenderedPageBreak/>
        <w:t>ЛОТ</w:t>
      </w:r>
      <w:r w:rsidR="00361CFA">
        <w:rPr>
          <w:b/>
          <w:sz w:val="28"/>
          <w:szCs w:val="28"/>
        </w:rPr>
        <w:t xml:space="preserve"> № 3</w:t>
      </w:r>
    </w:p>
    <w:p w:rsidR="006A2991" w:rsidRDefault="006A2991" w:rsidP="001E398C">
      <w:pPr>
        <w:ind w:right="-52"/>
        <w:rPr>
          <w:b/>
          <w:sz w:val="28"/>
          <w:szCs w:val="28"/>
        </w:rPr>
      </w:pPr>
    </w:p>
    <w:p w:rsidR="00B11C99" w:rsidRPr="0019698C" w:rsidRDefault="00B11C99" w:rsidP="00B11C99">
      <w:pPr>
        <w:spacing w:line="240" w:lineRule="atLeast"/>
        <w:jc w:val="center"/>
        <w:rPr>
          <w:rFonts w:ascii="Courier New" w:hAnsi="Courier New" w:cs="Courier New"/>
          <w:b/>
          <w:color w:val="0000FF"/>
          <w:sz w:val="20"/>
          <w:szCs w:val="20"/>
        </w:rPr>
      </w:pPr>
      <w:r w:rsidRPr="0019698C">
        <w:rPr>
          <w:rFonts w:ascii="Courier New" w:hAnsi="Courier New" w:cs="Courier New"/>
          <w:b/>
          <w:color w:val="0000FF"/>
          <w:sz w:val="20"/>
          <w:szCs w:val="20"/>
        </w:rPr>
        <w:t>ПЕРЕЧЕНЬ</w:t>
      </w:r>
    </w:p>
    <w:p w:rsidR="00B11C99" w:rsidRPr="0019698C" w:rsidRDefault="00B11C99" w:rsidP="00B11C99">
      <w:pPr>
        <w:spacing w:line="240" w:lineRule="atLeast"/>
        <w:jc w:val="center"/>
        <w:rPr>
          <w:rFonts w:ascii="Courier New" w:hAnsi="Courier New" w:cs="Courier New"/>
          <w:b/>
          <w:color w:val="0000FF"/>
          <w:sz w:val="20"/>
          <w:szCs w:val="20"/>
        </w:rPr>
      </w:pPr>
      <w:r w:rsidRPr="0019698C">
        <w:rPr>
          <w:rFonts w:ascii="Courier New" w:hAnsi="Courier New" w:cs="Courier New"/>
          <w:b/>
          <w:color w:val="0000FF"/>
          <w:sz w:val="20"/>
          <w:szCs w:val="20"/>
        </w:rPr>
        <w:t>работ и услуг по содержанию и ремонту  общего имущества собственников помещений в многоквартирном доме, являющегося объектом конкурса</w:t>
      </w:r>
    </w:p>
    <w:p w:rsidR="00B11C99" w:rsidRDefault="00B11C99" w:rsidP="00B11C99">
      <w:pPr>
        <w:spacing w:line="240" w:lineRule="atLeast"/>
        <w:jc w:val="center"/>
        <w:rPr>
          <w:rFonts w:ascii="Courier New" w:hAnsi="Courier New" w:cs="Courier New"/>
          <w:b/>
          <w:color w:val="0000FF"/>
          <w:sz w:val="20"/>
          <w:szCs w:val="20"/>
        </w:rPr>
      </w:pPr>
      <w:r w:rsidRPr="0019698C">
        <w:rPr>
          <w:rFonts w:ascii="Courier New" w:hAnsi="Courier New" w:cs="Courier New"/>
          <w:b/>
          <w:color w:val="0000FF"/>
          <w:sz w:val="20"/>
          <w:szCs w:val="20"/>
        </w:rPr>
        <w:t xml:space="preserve">по адресу ул. Первомайская 6,  </w:t>
      </w:r>
      <w:proofErr w:type="spellStart"/>
      <w:r w:rsidRPr="0019698C">
        <w:rPr>
          <w:rFonts w:ascii="Courier New" w:hAnsi="Courier New" w:cs="Courier New"/>
          <w:b/>
          <w:color w:val="0000FF"/>
          <w:sz w:val="20"/>
          <w:szCs w:val="20"/>
        </w:rPr>
        <w:t>пгт</w:t>
      </w:r>
      <w:proofErr w:type="spellEnd"/>
      <w:r w:rsidRPr="0019698C">
        <w:rPr>
          <w:rFonts w:ascii="Courier New" w:hAnsi="Courier New" w:cs="Courier New"/>
          <w:b/>
          <w:color w:val="0000FF"/>
          <w:sz w:val="20"/>
          <w:szCs w:val="20"/>
        </w:rPr>
        <w:t>. Березово</w:t>
      </w:r>
      <w:r>
        <w:rPr>
          <w:rFonts w:ascii="Courier New" w:hAnsi="Courier New" w:cs="Courier New"/>
          <w:b/>
          <w:color w:val="0000FF"/>
          <w:sz w:val="20"/>
          <w:szCs w:val="20"/>
        </w:rPr>
        <w:t xml:space="preserve"> </w:t>
      </w:r>
    </w:p>
    <w:p w:rsidR="000409EA" w:rsidRDefault="000409EA" w:rsidP="00B11C99">
      <w:pPr>
        <w:spacing w:line="240" w:lineRule="atLeast"/>
        <w:jc w:val="center"/>
        <w:rPr>
          <w:rFonts w:ascii="Courier New" w:hAnsi="Courier New" w:cs="Courier New"/>
          <w:b/>
          <w:color w:val="0000FF"/>
          <w:sz w:val="20"/>
          <w:szCs w:val="20"/>
        </w:rPr>
      </w:pPr>
    </w:p>
    <w:tbl>
      <w:tblPr>
        <w:tblW w:w="10915" w:type="dxa"/>
        <w:tblInd w:w="-601" w:type="dxa"/>
        <w:tblLayout w:type="fixed"/>
        <w:tblLook w:val="04A0" w:firstRow="1" w:lastRow="0" w:firstColumn="1" w:lastColumn="0" w:noHBand="0" w:noVBand="1"/>
      </w:tblPr>
      <w:tblGrid>
        <w:gridCol w:w="729"/>
        <w:gridCol w:w="5821"/>
        <w:gridCol w:w="1892"/>
        <w:gridCol w:w="1164"/>
        <w:gridCol w:w="1309"/>
      </w:tblGrid>
      <w:tr w:rsidR="000409EA" w:rsidRPr="003E60A8" w:rsidTr="006B1FF8">
        <w:trPr>
          <w:trHeight w:val="1305"/>
        </w:trPr>
        <w:tc>
          <w:tcPr>
            <w:tcW w:w="710" w:type="dxa"/>
            <w:tcBorders>
              <w:top w:val="single" w:sz="8" w:space="0" w:color="auto"/>
              <w:left w:val="single" w:sz="8" w:space="0" w:color="auto"/>
              <w:bottom w:val="nil"/>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 п/п</w:t>
            </w:r>
          </w:p>
        </w:tc>
        <w:tc>
          <w:tcPr>
            <w:tcW w:w="5670" w:type="dxa"/>
            <w:tcBorders>
              <w:top w:val="single" w:sz="8" w:space="0" w:color="auto"/>
              <w:left w:val="nil"/>
              <w:bottom w:val="nil"/>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Наименование работ</w:t>
            </w:r>
          </w:p>
        </w:tc>
        <w:tc>
          <w:tcPr>
            <w:tcW w:w="1843" w:type="dxa"/>
            <w:tcBorders>
              <w:top w:val="single" w:sz="8" w:space="0" w:color="auto"/>
              <w:left w:val="nil"/>
              <w:bottom w:val="nil"/>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Периодичность</w:t>
            </w:r>
          </w:p>
        </w:tc>
        <w:tc>
          <w:tcPr>
            <w:tcW w:w="1134" w:type="dxa"/>
            <w:tcBorders>
              <w:top w:val="single" w:sz="8" w:space="0" w:color="auto"/>
              <w:left w:val="nil"/>
              <w:bottom w:val="nil"/>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Годовая плата (руб.)</w:t>
            </w:r>
          </w:p>
        </w:tc>
        <w:tc>
          <w:tcPr>
            <w:tcW w:w="1275" w:type="dxa"/>
            <w:tcBorders>
              <w:top w:val="single" w:sz="8" w:space="0" w:color="auto"/>
              <w:left w:val="nil"/>
              <w:bottom w:val="nil"/>
              <w:right w:val="single" w:sz="8" w:space="0" w:color="auto"/>
            </w:tcBorders>
            <w:shd w:val="clear" w:color="auto" w:fill="auto"/>
            <w:vAlign w:val="center"/>
            <w:hideMark/>
          </w:tcPr>
          <w:p w:rsidR="000409EA" w:rsidRDefault="000409EA" w:rsidP="006B1FF8">
            <w:pPr>
              <w:jc w:val="center"/>
              <w:rPr>
                <w:color w:val="000000"/>
                <w:sz w:val="20"/>
                <w:szCs w:val="20"/>
              </w:rPr>
            </w:pPr>
            <w:r>
              <w:rPr>
                <w:color w:val="000000"/>
                <w:sz w:val="20"/>
                <w:szCs w:val="20"/>
              </w:rPr>
              <w:t>Стоимость на 1м2 общ. площади</w:t>
            </w:r>
          </w:p>
          <w:p w:rsidR="000409EA" w:rsidRPr="003E60A8" w:rsidRDefault="000409EA" w:rsidP="006B1FF8">
            <w:pPr>
              <w:jc w:val="center"/>
              <w:rPr>
                <w:color w:val="000000"/>
                <w:sz w:val="20"/>
                <w:szCs w:val="20"/>
              </w:rPr>
            </w:pPr>
            <w:r>
              <w:rPr>
                <w:color w:val="000000"/>
                <w:sz w:val="20"/>
                <w:szCs w:val="20"/>
              </w:rPr>
              <w:t>(жилой или нежилой)</w:t>
            </w:r>
            <w:r>
              <w:rPr>
                <w:color w:val="000000"/>
                <w:sz w:val="20"/>
                <w:szCs w:val="20"/>
              </w:rPr>
              <w:br/>
              <w:t>(руб./мес.)</w:t>
            </w:r>
          </w:p>
        </w:tc>
      </w:tr>
      <w:tr w:rsidR="000409EA" w:rsidRPr="003E60A8" w:rsidTr="006B1FF8">
        <w:trPr>
          <w:trHeight w:val="270"/>
        </w:trPr>
        <w:tc>
          <w:tcPr>
            <w:tcW w:w="10632"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0409EA" w:rsidRPr="003E60A8" w:rsidRDefault="000409EA" w:rsidP="006B1FF8">
            <w:pPr>
              <w:jc w:val="center"/>
              <w:rPr>
                <w:b/>
                <w:bCs/>
                <w:color w:val="000000"/>
                <w:sz w:val="20"/>
                <w:szCs w:val="20"/>
              </w:rPr>
            </w:pPr>
            <w:r w:rsidRPr="003E60A8">
              <w:rPr>
                <w:b/>
                <w:bCs/>
                <w:color w:val="000000"/>
                <w:sz w:val="20"/>
                <w:szCs w:val="20"/>
              </w:rPr>
              <w:t>I. Работы, необходимые для надлежащего содержания несущих, ненесущих конструкций</w:t>
            </w:r>
          </w:p>
        </w:tc>
      </w:tr>
      <w:tr w:rsidR="000409EA" w:rsidRPr="003E60A8" w:rsidTr="006B1FF8">
        <w:trPr>
          <w:trHeight w:val="960"/>
        </w:trPr>
        <w:tc>
          <w:tcPr>
            <w:tcW w:w="710" w:type="dxa"/>
            <w:tcBorders>
              <w:top w:val="nil"/>
              <w:left w:val="single" w:sz="8" w:space="0" w:color="auto"/>
              <w:bottom w:val="single" w:sz="4" w:space="0" w:color="auto"/>
              <w:right w:val="single" w:sz="4" w:space="0" w:color="auto"/>
            </w:tcBorders>
            <w:shd w:val="clear" w:color="auto" w:fill="auto"/>
            <w:vAlign w:val="center"/>
          </w:tcPr>
          <w:p w:rsidR="000409EA" w:rsidRPr="003E60A8" w:rsidRDefault="000409EA" w:rsidP="006B1FF8">
            <w:pPr>
              <w:jc w:val="center"/>
              <w:rPr>
                <w:color w:val="000000"/>
                <w:sz w:val="20"/>
                <w:szCs w:val="20"/>
              </w:rPr>
            </w:pPr>
            <w:r w:rsidRPr="003E60A8">
              <w:rPr>
                <w:color w:val="000000"/>
                <w:sz w:val="20"/>
                <w:szCs w:val="20"/>
              </w:rPr>
              <w:t>1</w:t>
            </w:r>
          </w:p>
        </w:tc>
        <w:tc>
          <w:tcPr>
            <w:tcW w:w="5670" w:type="dxa"/>
            <w:tcBorders>
              <w:top w:val="nil"/>
              <w:left w:val="nil"/>
              <w:bottom w:val="single" w:sz="4" w:space="0" w:color="auto"/>
              <w:right w:val="single" w:sz="4" w:space="0" w:color="auto"/>
            </w:tcBorders>
            <w:shd w:val="clear" w:color="auto" w:fill="auto"/>
            <w:vAlign w:val="center"/>
          </w:tcPr>
          <w:p w:rsidR="000409EA" w:rsidRPr="003E60A8" w:rsidRDefault="000409EA" w:rsidP="006B1FF8">
            <w:pPr>
              <w:rPr>
                <w:color w:val="000000"/>
                <w:sz w:val="18"/>
                <w:szCs w:val="18"/>
              </w:rPr>
            </w:pPr>
            <w:r w:rsidRPr="003E60A8">
              <w:rPr>
                <w:color w:val="000000"/>
                <w:sz w:val="18"/>
                <w:szCs w:val="18"/>
              </w:rPr>
              <w:t>Содержание и текущий ремонт фундаментов (выявление неравномерных просадок фундаментов, поражений гнилью, разрушений оснований, восстановление и текущий ремонт, работы по предотвращению сырости, замачивания грунтов, оснований, фундаментов т.д.)</w:t>
            </w:r>
          </w:p>
        </w:tc>
        <w:tc>
          <w:tcPr>
            <w:tcW w:w="1843" w:type="dxa"/>
            <w:tcBorders>
              <w:top w:val="nil"/>
              <w:left w:val="nil"/>
              <w:bottom w:val="single" w:sz="4" w:space="0" w:color="auto"/>
              <w:right w:val="single" w:sz="4" w:space="0" w:color="auto"/>
            </w:tcBorders>
            <w:shd w:val="clear" w:color="auto" w:fill="auto"/>
            <w:vAlign w:val="center"/>
          </w:tcPr>
          <w:p w:rsidR="000409EA" w:rsidRPr="003E60A8" w:rsidRDefault="000409EA" w:rsidP="006B1FF8">
            <w:pPr>
              <w:jc w:val="center"/>
              <w:rPr>
                <w:color w:val="000000"/>
                <w:sz w:val="18"/>
                <w:szCs w:val="18"/>
              </w:rPr>
            </w:pPr>
            <w:r>
              <w:rPr>
                <w:color w:val="000000"/>
                <w:sz w:val="18"/>
                <w:szCs w:val="18"/>
              </w:rPr>
              <w:t>В период подготовки к ОЗП</w:t>
            </w:r>
          </w:p>
        </w:tc>
        <w:tc>
          <w:tcPr>
            <w:tcW w:w="1134" w:type="dxa"/>
            <w:tcBorders>
              <w:top w:val="nil"/>
              <w:left w:val="nil"/>
              <w:bottom w:val="single" w:sz="4" w:space="0" w:color="auto"/>
              <w:right w:val="single" w:sz="4" w:space="0" w:color="auto"/>
            </w:tcBorders>
            <w:shd w:val="clear" w:color="auto" w:fill="auto"/>
            <w:vAlign w:val="center"/>
          </w:tcPr>
          <w:p w:rsidR="000409EA" w:rsidRPr="003E60A8" w:rsidRDefault="00FC6A17" w:rsidP="006B1FF8">
            <w:pPr>
              <w:jc w:val="center"/>
              <w:rPr>
                <w:color w:val="000000"/>
                <w:sz w:val="20"/>
                <w:szCs w:val="20"/>
              </w:rPr>
            </w:pPr>
            <w:r>
              <w:rPr>
                <w:color w:val="000000"/>
                <w:sz w:val="20"/>
                <w:szCs w:val="20"/>
              </w:rPr>
              <w:t>19,92</w:t>
            </w:r>
          </w:p>
        </w:tc>
        <w:tc>
          <w:tcPr>
            <w:tcW w:w="1275" w:type="dxa"/>
            <w:tcBorders>
              <w:top w:val="nil"/>
              <w:left w:val="nil"/>
              <w:bottom w:val="single" w:sz="4" w:space="0" w:color="auto"/>
              <w:right w:val="single" w:sz="8" w:space="0" w:color="auto"/>
            </w:tcBorders>
            <w:shd w:val="clear" w:color="auto" w:fill="auto"/>
            <w:vAlign w:val="center"/>
          </w:tcPr>
          <w:p w:rsidR="000409EA" w:rsidRPr="003E60A8" w:rsidRDefault="000409EA" w:rsidP="00FC6A17">
            <w:pPr>
              <w:jc w:val="center"/>
              <w:rPr>
                <w:color w:val="000000"/>
                <w:sz w:val="20"/>
                <w:szCs w:val="20"/>
              </w:rPr>
            </w:pPr>
            <w:r>
              <w:rPr>
                <w:color w:val="000000"/>
                <w:sz w:val="20"/>
                <w:szCs w:val="20"/>
              </w:rPr>
              <w:t>1,</w:t>
            </w:r>
            <w:r w:rsidR="00FC6A17">
              <w:rPr>
                <w:color w:val="000000"/>
                <w:sz w:val="20"/>
                <w:szCs w:val="20"/>
              </w:rPr>
              <w:t>66</w:t>
            </w:r>
          </w:p>
        </w:tc>
      </w:tr>
      <w:tr w:rsidR="000409EA" w:rsidRPr="003E60A8" w:rsidTr="006B1FF8">
        <w:trPr>
          <w:trHeight w:val="960"/>
        </w:trPr>
        <w:tc>
          <w:tcPr>
            <w:tcW w:w="710" w:type="dxa"/>
            <w:tcBorders>
              <w:top w:val="nil"/>
              <w:left w:val="single" w:sz="8" w:space="0" w:color="auto"/>
              <w:bottom w:val="single" w:sz="4" w:space="0" w:color="auto"/>
              <w:right w:val="single" w:sz="4" w:space="0" w:color="auto"/>
            </w:tcBorders>
            <w:shd w:val="clear" w:color="auto" w:fill="auto"/>
            <w:vAlign w:val="center"/>
          </w:tcPr>
          <w:p w:rsidR="000409EA" w:rsidRPr="003E60A8" w:rsidRDefault="000409EA" w:rsidP="006B1FF8">
            <w:pPr>
              <w:jc w:val="center"/>
              <w:rPr>
                <w:color w:val="000000"/>
                <w:sz w:val="20"/>
                <w:szCs w:val="20"/>
              </w:rPr>
            </w:pPr>
            <w:r w:rsidRPr="003E60A8">
              <w:rPr>
                <w:color w:val="000000"/>
                <w:sz w:val="20"/>
                <w:szCs w:val="20"/>
              </w:rPr>
              <w:t>2</w:t>
            </w:r>
          </w:p>
        </w:tc>
        <w:tc>
          <w:tcPr>
            <w:tcW w:w="5670" w:type="dxa"/>
            <w:tcBorders>
              <w:top w:val="nil"/>
              <w:left w:val="nil"/>
              <w:bottom w:val="single" w:sz="4" w:space="0" w:color="auto"/>
              <w:right w:val="single" w:sz="4" w:space="0" w:color="auto"/>
            </w:tcBorders>
            <w:shd w:val="clear" w:color="auto" w:fill="auto"/>
            <w:vAlign w:val="center"/>
          </w:tcPr>
          <w:p w:rsidR="000409EA" w:rsidRPr="003E60A8" w:rsidRDefault="000409EA" w:rsidP="006B1FF8">
            <w:pPr>
              <w:rPr>
                <w:color w:val="000000"/>
                <w:sz w:val="18"/>
                <w:szCs w:val="18"/>
              </w:rPr>
            </w:pPr>
            <w:r w:rsidRPr="003E60A8">
              <w:rPr>
                <w:color w:val="000000"/>
                <w:sz w:val="18"/>
                <w:szCs w:val="18"/>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поражений гнилью и т.д., восстановление и текущий ремонт)</w:t>
            </w:r>
          </w:p>
        </w:tc>
        <w:tc>
          <w:tcPr>
            <w:tcW w:w="1843" w:type="dxa"/>
            <w:tcBorders>
              <w:top w:val="nil"/>
              <w:left w:val="nil"/>
              <w:bottom w:val="single" w:sz="4" w:space="0" w:color="auto"/>
              <w:right w:val="single" w:sz="4" w:space="0" w:color="auto"/>
            </w:tcBorders>
            <w:shd w:val="clear" w:color="auto" w:fill="auto"/>
            <w:vAlign w:val="center"/>
          </w:tcPr>
          <w:p w:rsidR="000409EA" w:rsidRPr="003E60A8" w:rsidRDefault="000409EA" w:rsidP="006B1FF8">
            <w:pPr>
              <w:jc w:val="center"/>
              <w:rPr>
                <w:color w:val="000000"/>
                <w:sz w:val="18"/>
                <w:szCs w:val="18"/>
              </w:rPr>
            </w:pPr>
            <w:r>
              <w:rPr>
                <w:color w:val="000000"/>
                <w:sz w:val="18"/>
                <w:szCs w:val="18"/>
              </w:rPr>
              <w:t>Не более 5 суток с момента поступления заявки</w:t>
            </w:r>
          </w:p>
        </w:tc>
        <w:tc>
          <w:tcPr>
            <w:tcW w:w="1134" w:type="dxa"/>
            <w:tcBorders>
              <w:top w:val="nil"/>
              <w:left w:val="nil"/>
              <w:bottom w:val="single" w:sz="4" w:space="0" w:color="auto"/>
              <w:right w:val="single" w:sz="4" w:space="0" w:color="auto"/>
            </w:tcBorders>
            <w:shd w:val="clear" w:color="auto" w:fill="auto"/>
            <w:vAlign w:val="center"/>
          </w:tcPr>
          <w:p w:rsidR="000409EA" w:rsidRPr="003E60A8" w:rsidRDefault="00FC6A17" w:rsidP="006B1FF8">
            <w:pPr>
              <w:jc w:val="center"/>
              <w:rPr>
                <w:color w:val="000000"/>
                <w:sz w:val="20"/>
                <w:szCs w:val="20"/>
              </w:rPr>
            </w:pPr>
            <w:r>
              <w:rPr>
                <w:color w:val="000000"/>
                <w:sz w:val="20"/>
                <w:szCs w:val="20"/>
              </w:rPr>
              <w:t>39,36</w:t>
            </w:r>
          </w:p>
        </w:tc>
        <w:tc>
          <w:tcPr>
            <w:tcW w:w="1275" w:type="dxa"/>
            <w:tcBorders>
              <w:top w:val="nil"/>
              <w:left w:val="nil"/>
              <w:bottom w:val="single" w:sz="4" w:space="0" w:color="auto"/>
              <w:right w:val="single" w:sz="8" w:space="0" w:color="auto"/>
            </w:tcBorders>
            <w:shd w:val="clear" w:color="auto" w:fill="auto"/>
            <w:vAlign w:val="center"/>
          </w:tcPr>
          <w:p w:rsidR="000409EA" w:rsidRPr="003E60A8" w:rsidRDefault="000409EA" w:rsidP="00FC6A17">
            <w:pPr>
              <w:jc w:val="center"/>
              <w:rPr>
                <w:color w:val="000000"/>
                <w:sz w:val="20"/>
                <w:szCs w:val="20"/>
              </w:rPr>
            </w:pPr>
            <w:r>
              <w:rPr>
                <w:color w:val="000000"/>
                <w:sz w:val="20"/>
                <w:szCs w:val="20"/>
              </w:rPr>
              <w:t>3,</w:t>
            </w:r>
            <w:r w:rsidR="00FC6A17">
              <w:rPr>
                <w:color w:val="000000"/>
                <w:sz w:val="20"/>
                <w:szCs w:val="20"/>
              </w:rPr>
              <w:t>28</w:t>
            </w:r>
          </w:p>
        </w:tc>
      </w:tr>
      <w:tr w:rsidR="000409EA" w:rsidRPr="003E60A8" w:rsidTr="006B1FF8">
        <w:trPr>
          <w:trHeight w:val="72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3</w:t>
            </w:r>
          </w:p>
        </w:tc>
        <w:tc>
          <w:tcPr>
            <w:tcW w:w="5670"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Обслуживание и текущий ремонт перекрытий и покрытий (выявление прогибов, трещин, поражений гнилью, проверка состояния тепло-, гидроизоляции и т.д., восстановление и текущий ремонт)</w:t>
            </w:r>
          </w:p>
        </w:tc>
        <w:tc>
          <w:tcPr>
            <w:tcW w:w="1843" w:type="dxa"/>
            <w:tcBorders>
              <w:top w:val="nil"/>
              <w:left w:val="nil"/>
              <w:bottom w:val="single" w:sz="4" w:space="0" w:color="auto"/>
              <w:right w:val="single" w:sz="4" w:space="0" w:color="auto"/>
            </w:tcBorders>
            <w:shd w:val="clear" w:color="auto" w:fill="auto"/>
            <w:vAlign w:val="center"/>
            <w:hideMark/>
          </w:tcPr>
          <w:p w:rsidR="000409EA" w:rsidRDefault="000409EA" w:rsidP="006B1FF8">
            <w:pPr>
              <w:jc w:val="center"/>
              <w:rPr>
                <w:color w:val="000000"/>
                <w:sz w:val="18"/>
                <w:szCs w:val="18"/>
              </w:rPr>
            </w:pPr>
            <w:r w:rsidRPr="003E60A8">
              <w:rPr>
                <w:color w:val="000000"/>
                <w:sz w:val="18"/>
                <w:szCs w:val="18"/>
              </w:rPr>
              <w:t>по мере необходимости</w:t>
            </w:r>
          </w:p>
          <w:p w:rsidR="000409EA" w:rsidRPr="003E60A8" w:rsidRDefault="000409EA" w:rsidP="006B1FF8">
            <w:pPr>
              <w:jc w:val="center"/>
              <w:rPr>
                <w:color w:val="000000"/>
                <w:sz w:val="18"/>
                <w:szCs w:val="18"/>
              </w:rPr>
            </w:pPr>
            <w:r>
              <w:rPr>
                <w:color w:val="000000"/>
                <w:sz w:val="18"/>
                <w:szCs w:val="18"/>
              </w:rPr>
              <w:t xml:space="preserve"> в течении 3 суток с момента поступления заявки</w:t>
            </w:r>
          </w:p>
        </w:tc>
        <w:tc>
          <w:tcPr>
            <w:tcW w:w="1134" w:type="dxa"/>
            <w:tcBorders>
              <w:top w:val="nil"/>
              <w:left w:val="nil"/>
              <w:bottom w:val="single" w:sz="4" w:space="0" w:color="auto"/>
              <w:right w:val="single" w:sz="4" w:space="0" w:color="auto"/>
            </w:tcBorders>
            <w:shd w:val="clear" w:color="auto" w:fill="auto"/>
            <w:vAlign w:val="center"/>
            <w:hideMark/>
          </w:tcPr>
          <w:p w:rsidR="000409EA" w:rsidRPr="003E60A8" w:rsidRDefault="00FC6A17" w:rsidP="006B1FF8">
            <w:pPr>
              <w:jc w:val="center"/>
              <w:rPr>
                <w:color w:val="000000"/>
                <w:sz w:val="20"/>
                <w:szCs w:val="20"/>
              </w:rPr>
            </w:pPr>
            <w:r>
              <w:rPr>
                <w:color w:val="000000"/>
                <w:sz w:val="20"/>
                <w:szCs w:val="20"/>
              </w:rPr>
              <w:t>23,64</w:t>
            </w:r>
          </w:p>
        </w:tc>
        <w:tc>
          <w:tcPr>
            <w:tcW w:w="1275" w:type="dxa"/>
            <w:tcBorders>
              <w:top w:val="nil"/>
              <w:left w:val="nil"/>
              <w:bottom w:val="single" w:sz="4" w:space="0" w:color="auto"/>
              <w:right w:val="single" w:sz="8" w:space="0" w:color="auto"/>
            </w:tcBorders>
            <w:shd w:val="clear" w:color="auto" w:fill="auto"/>
            <w:vAlign w:val="center"/>
            <w:hideMark/>
          </w:tcPr>
          <w:p w:rsidR="000409EA" w:rsidRPr="003E60A8" w:rsidRDefault="000409EA" w:rsidP="00FC6A17">
            <w:pPr>
              <w:jc w:val="center"/>
              <w:rPr>
                <w:color w:val="000000"/>
                <w:sz w:val="20"/>
                <w:szCs w:val="20"/>
              </w:rPr>
            </w:pPr>
            <w:r>
              <w:rPr>
                <w:color w:val="000000"/>
                <w:sz w:val="20"/>
                <w:szCs w:val="20"/>
              </w:rPr>
              <w:t>1,</w:t>
            </w:r>
            <w:r w:rsidR="00FC6A17">
              <w:rPr>
                <w:color w:val="000000"/>
                <w:sz w:val="20"/>
                <w:szCs w:val="20"/>
              </w:rPr>
              <w:t>97</w:t>
            </w:r>
          </w:p>
        </w:tc>
      </w:tr>
      <w:tr w:rsidR="000409EA" w:rsidRPr="003E60A8" w:rsidTr="006B1FF8">
        <w:trPr>
          <w:trHeight w:val="75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4</w:t>
            </w:r>
          </w:p>
        </w:tc>
        <w:tc>
          <w:tcPr>
            <w:tcW w:w="5670"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Содержание и текущий ремонт крыши (выявление протечек, деформаций, повреждений конструкций и т.д., восстановление и текущий ремонт, очистка кровель, козырьков крылец от снега, сбивание сосулек, уборка чердачного помещения от мусора)</w:t>
            </w:r>
          </w:p>
        </w:tc>
        <w:tc>
          <w:tcPr>
            <w:tcW w:w="1843"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18"/>
                <w:szCs w:val="18"/>
              </w:rPr>
            </w:pPr>
            <w:r>
              <w:rPr>
                <w:color w:val="000000"/>
                <w:sz w:val="18"/>
                <w:szCs w:val="18"/>
              </w:rPr>
              <w:t>В течении 1 сутки с момента поступления заявки</w:t>
            </w:r>
          </w:p>
        </w:tc>
        <w:tc>
          <w:tcPr>
            <w:tcW w:w="1134" w:type="dxa"/>
            <w:tcBorders>
              <w:top w:val="nil"/>
              <w:left w:val="nil"/>
              <w:bottom w:val="single" w:sz="4" w:space="0" w:color="auto"/>
              <w:right w:val="single" w:sz="4" w:space="0" w:color="auto"/>
            </w:tcBorders>
            <w:shd w:val="clear" w:color="auto" w:fill="auto"/>
            <w:vAlign w:val="center"/>
            <w:hideMark/>
          </w:tcPr>
          <w:p w:rsidR="000409EA" w:rsidRPr="003E60A8" w:rsidRDefault="00FC6A17" w:rsidP="006B1FF8">
            <w:pPr>
              <w:jc w:val="center"/>
              <w:rPr>
                <w:color w:val="000000"/>
                <w:sz w:val="20"/>
                <w:szCs w:val="20"/>
              </w:rPr>
            </w:pPr>
            <w:r>
              <w:rPr>
                <w:color w:val="000000"/>
                <w:sz w:val="20"/>
                <w:szCs w:val="20"/>
              </w:rPr>
              <w:t>29,52</w:t>
            </w:r>
          </w:p>
        </w:tc>
        <w:tc>
          <w:tcPr>
            <w:tcW w:w="1275" w:type="dxa"/>
            <w:tcBorders>
              <w:top w:val="nil"/>
              <w:left w:val="nil"/>
              <w:bottom w:val="single" w:sz="4" w:space="0" w:color="auto"/>
              <w:right w:val="single" w:sz="8" w:space="0" w:color="auto"/>
            </w:tcBorders>
            <w:shd w:val="clear" w:color="auto" w:fill="auto"/>
            <w:vAlign w:val="center"/>
            <w:hideMark/>
          </w:tcPr>
          <w:p w:rsidR="000409EA" w:rsidRPr="003E60A8" w:rsidRDefault="000409EA" w:rsidP="00FC6A17">
            <w:pPr>
              <w:jc w:val="center"/>
              <w:rPr>
                <w:color w:val="000000"/>
                <w:sz w:val="20"/>
                <w:szCs w:val="20"/>
              </w:rPr>
            </w:pPr>
            <w:r w:rsidRPr="003E60A8">
              <w:rPr>
                <w:color w:val="000000"/>
                <w:sz w:val="20"/>
                <w:szCs w:val="20"/>
              </w:rPr>
              <w:t>2,</w:t>
            </w:r>
            <w:r w:rsidR="00FC6A17">
              <w:rPr>
                <w:color w:val="000000"/>
                <w:sz w:val="20"/>
                <w:szCs w:val="20"/>
              </w:rPr>
              <w:t>4</w:t>
            </w:r>
            <w:r>
              <w:rPr>
                <w:color w:val="000000"/>
                <w:sz w:val="20"/>
                <w:szCs w:val="20"/>
              </w:rPr>
              <w:t>6</w:t>
            </w:r>
          </w:p>
        </w:tc>
      </w:tr>
      <w:tr w:rsidR="000409EA" w:rsidRPr="003E60A8" w:rsidTr="006B1FF8">
        <w:trPr>
          <w:trHeight w:val="72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5</w:t>
            </w:r>
          </w:p>
        </w:tc>
        <w:tc>
          <w:tcPr>
            <w:tcW w:w="5670"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 xml:space="preserve">Содержание и текущий ремонт конструктивных элементов (марши, ригели, балки, </w:t>
            </w:r>
            <w:proofErr w:type="spellStart"/>
            <w:r w:rsidRPr="003E60A8">
              <w:rPr>
                <w:color w:val="000000"/>
                <w:sz w:val="18"/>
                <w:szCs w:val="18"/>
              </w:rPr>
              <w:t>косоуры</w:t>
            </w:r>
            <w:proofErr w:type="spellEnd"/>
            <w:r w:rsidRPr="003E60A8">
              <w:rPr>
                <w:color w:val="000000"/>
                <w:sz w:val="18"/>
                <w:szCs w:val="18"/>
              </w:rPr>
              <w:t>, крыльца и т.д.) (выявление деформаций, повреждений, прогибов, гнили и т.д., восстановление и текущий ремонт)</w:t>
            </w:r>
          </w:p>
        </w:tc>
        <w:tc>
          <w:tcPr>
            <w:tcW w:w="1843"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18"/>
                <w:szCs w:val="18"/>
              </w:rPr>
            </w:pPr>
            <w:r w:rsidRPr="003E60A8">
              <w:rPr>
                <w:color w:val="000000"/>
                <w:sz w:val="18"/>
                <w:szCs w:val="18"/>
              </w:rPr>
              <w:t>по мере необходимости</w:t>
            </w:r>
          </w:p>
        </w:tc>
        <w:tc>
          <w:tcPr>
            <w:tcW w:w="1134"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FC6A17">
            <w:pPr>
              <w:jc w:val="center"/>
              <w:rPr>
                <w:color w:val="000000"/>
                <w:sz w:val="20"/>
                <w:szCs w:val="20"/>
              </w:rPr>
            </w:pPr>
            <w:r>
              <w:rPr>
                <w:color w:val="000000"/>
                <w:sz w:val="20"/>
                <w:szCs w:val="20"/>
              </w:rPr>
              <w:t>2,</w:t>
            </w:r>
            <w:r w:rsidR="00FC6A17">
              <w:rPr>
                <w:color w:val="000000"/>
                <w:sz w:val="20"/>
                <w:szCs w:val="20"/>
              </w:rPr>
              <w:t>64</w:t>
            </w:r>
          </w:p>
        </w:tc>
        <w:tc>
          <w:tcPr>
            <w:tcW w:w="1275" w:type="dxa"/>
            <w:tcBorders>
              <w:top w:val="nil"/>
              <w:left w:val="nil"/>
              <w:bottom w:val="single" w:sz="4" w:space="0" w:color="auto"/>
              <w:right w:val="single" w:sz="8" w:space="0" w:color="auto"/>
            </w:tcBorders>
            <w:shd w:val="clear" w:color="auto" w:fill="auto"/>
            <w:vAlign w:val="center"/>
            <w:hideMark/>
          </w:tcPr>
          <w:p w:rsidR="000409EA" w:rsidRPr="003E60A8" w:rsidRDefault="000409EA" w:rsidP="00FC6A17">
            <w:pPr>
              <w:jc w:val="center"/>
              <w:rPr>
                <w:color w:val="000000"/>
                <w:sz w:val="20"/>
                <w:szCs w:val="20"/>
              </w:rPr>
            </w:pPr>
            <w:r w:rsidRPr="003E60A8">
              <w:rPr>
                <w:color w:val="000000"/>
                <w:sz w:val="20"/>
                <w:szCs w:val="20"/>
              </w:rPr>
              <w:t>0,</w:t>
            </w:r>
            <w:r>
              <w:rPr>
                <w:color w:val="000000"/>
                <w:sz w:val="20"/>
                <w:szCs w:val="20"/>
              </w:rPr>
              <w:t>2</w:t>
            </w:r>
            <w:r w:rsidR="00FC6A17">
              <w:rPr>
                <w:color w:val="000000"/>
                <w:sz w:val="20"/>
                <w:szCs w:val="20"/>
              </w:rPr>
              <w:t>2</w:t>
            </w:r>
          </w:p>
        </w:tc>
      </w:tr>
      <w:tr w:rsidR="000409EA" w:rsidRPr="003E60A8" w:rsidTr="006B1FF8">
        <w:trPr>
          <w:trHeight w:val="495"/>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6</w:t>
            </w:r>
          </w:p>
        </w:tc>
        <w:tc>
          <w:tcPr>
            <w:tcW w:w="5670"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Содержание внутренней отделки (проверка состояния отделки, при угрозе обрушения отделочных, защитных слоев - устранение нарушений)</w:t>
            </w:r>
          </w:p>
        </w:tc>
        <w:tc>
          <w:tcPr>
            <w:tcW w:w="1843"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18"/>
                <w:szCs w:val="18"/>
              </w:rPr>
            </w:pPr>
            <w:r w:rsidRPr="003E60A8">
              <w:rPr>
                <w:color w:val="000000"/>
                <w:sz w:val="18"/>
                <w:szCs w:val="18"/>
              </w:rPr>
              <w:t>по мере необходимости</w:t>
            </w:r>
          </w:p>
        </w:tc>
        <w:tc>
          <w:tcPr>
            <w:tcW w:w="1134" w:type="dxa"/>
            <w:tcBorders>
              <w:top w:val="nil"/>
              <w:left w:val="nil"/>
              <w:bottom w:val="single" w:sz="4" w:space="0" w:color="auto"/>
              <w:right w:val="single" w:sz="4" w:space="0" w:color="auto"/>
            </w:tcBorders>
            <w:shd w:val="clear" w:color="auto" w:fill="auto"/>
            <w:vAlign w:val="center"/>
            <w:hideMark/>
          </w:tcPr>
          <w:p w:rsidR="000409EA" w:rsidRPr="003E60A8" w:rsidRDefault="00FC6A17" w:rsidP="006B1FF8">
            <w:pPr>
              <w:jc w:val="center"/>
              <w:rPr>
                <w:color w:val="000000"/>
                <w:sz w:val="20"/>
                <w:szCs w:val="20"/>
              </w:rPr>
            </w:pPr>
            <w:r>
              <w:rPr>
                <w:color w:val="000000"/>
                <w:sz w:val="20"/>
                <w:szCs w:val="20"/>
              </w:rPr>
              <w:t>7,56</w:t>
            </w:r>
          </w:p>
        </w:tc>
        <w:tc>
          <w:tcPr>
            <w:tcW w:w="1275" w:type="dxa"/>
            <w:tcBorders>
              <w:top w:val="nil"/>
              <w:left w:val="nil"/>
              <w:bottom w:val="single" w:sz="4" w:space="0" w:color="auto"/>
              <w:right w:val="single" w:sz="8" w:space="0" w:color="auto"/>
            </w:tcBorders>
            <w:shd w:val="clear" w:color="auto" w:fill="auto"/>
            <w:vAlign w:val="center"/>
            <w:hideMark/>
          </w:tcPr>
          <w:p w:rsidR="000409EA" w:rsidRPr="003E60A8" w:rsidRDefault="000409EA" w:rsidP="00FC6A17">
            <w:pPr>
              <w:jc w:val="center"/>
              <w:rPr>
                <w:color w:val="000000"/>
                <w:sz w:val="20"/>
                <w:szCs w:val="20"/>
              </w:rPr>
            </w:pPr>
            <w:r>
              <w:rPr>
                <w:color w:val="000000"/>
                <w:sz w:val="20"/>
                <w:szCs w:val="20"/>
              </w:rPr>
              <w:t>0,</w:t>
            </w:r>
            <w:r w:rsidR="00FC6A17">
              <w:rPr>
                <w:color w:val="000000"/>
                <w:sz w:val="20"/>
                <w:szCs w:val="20"/>
              </w:rPr>
              <w:t>63</w:t>
            </w:r>
          </w:p>
        </w:tc>
      </w:tr>
      <w:tr w:rsidR="000409EA" w:rsidRPr="003E60A8" w:rsidTr="006B1FF8">
        <w:trPr>
          <w:trHeight w:val="735"/>
        </w:trPr>
        <w:tc>
          <w:tcPr>
            <w:tcW w:w="710" w:type="dxa"/>
            <w:tcBorders>
              <w:top w:val="nil"/>
              <w:left w:val="single" w:sz="8" w:space="0" w:color="auto"/>
              <w:bottom w:val="nil"/>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7</w:t>
            </w:r>
          </w:p>
        </w:tc>
        <w:tc>
          <w:tcPr>
            <w:tcW w:w="5670" w:type="dxa"/>
            <w:tcBorders>
              <w:top w:val="nil"/>
              <w:left w:val="nil"/>
              <w:bottom w:val="nil"/>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Содержание и текущий ремонт дверных, оконных проемов (проверка целостности заполнений проемов, плотности притворов, работоспособности фурнитуры и т.д., восстановление и текущий ремонт)</w:t>
            </w:r>
          </w:p>
        </w:tc>
        <w:tc>
          <w:tcPr>
            <w:tcW w:w="1843" w:type="dxa"/>
            <w:tcBorders>
              <w:top w:val="nil"/>
              <w:left w:val="nil"/>
              <w:bottom w:val="nil"/>
              <w:right w:val="single" w:sz="4" w:space="0" w:color="auto"/>
            </w:tcBorders>
            <w:shd w:val="clear" w:color="auto" w:fill="auto"/>
            <w:vAlign w:val="center"/>
            <w:hideMark/>
          </w:tcPr>
          <w:p w:rsidR="000409EA" w:rsidRPr="003E60A8" w:rsidRDefault="000409EA" w:rsidP="006B1FF8">
            <w:pPr>
              <w:jc w:val="center"/>
              <w:rPr>
                <w:color w:val="000000"/>
                <w:sz w:val="18"/>
                <w:szCs w:val="18"/>
              </w:rPr>
            </w:pPr>
            <w:r w:rsidRPr="003E60A8">
              <w:rPr>
                <w:color w:val="000000"/>
                <w:sz w:val="18"/>
                <w:szCs w:val="18"/>
              </w:rPr>
              <w:t>по мере необходимости</w:t>
            </w:r>
          </w:p>
        </w:tc>
        <w:tc>
          <w:tcPr>
            <w:tcW w:w="1134" w:type="dxa"/>
            <w:tcBorders>
              <w:top w:val="nil"/>
              <w:left w:val="nil"/>
              <w:bottom w:val="nil"/>
              <w:right w:val="single" w:sz="4" w:space="0" w:color="auto"/>
            </w:tcBorders>
            <w:shd w:val="clear" w:color="auto" w:fill="auto"/>
            <w:vAlign w:val="center"/>
            <w:hideMark/>
          </w:tcPr>
          <w:p w:rsidR="000409EA" w:rsidRPr="003E60A8" w:rsidRDefault="00FC6A17" w:rsidP="006B1FF8">
            <w:pPr>
              <w:jc w:val="center"/>
              <w:rPr>
                <w:color w:val="000000"/>
                <w:sz w:val="20"/>
                <w:szCs w:val="20"/>
              </w:rPr>
            </w:pPr>
            <w:r>
              <w:rPr>
                <w:color w:val="000000"/>
                <w:sz w:val="20"/>
                <w:szCs w:val="20"/>
              </w:rPr>
              <w:t>7,20</w:t>
            </w:r>
          </w:p>
        </w:tc>
        <w:tc>
          <w:tcPr>
            <w:tcW w:w="1275" w:type="dxa"/>
            <w:tcBorders>
              <w:top w:val="nil"/>
              <w:left w:val="nil"/>
              <w:bottom w:val="nil"/>
              <w:right w:val="single" w:sz="8" w:space="0" w:color="auto"/>
            </w:tcBorders>
            <w:shd w:val="clear" w:color="auto" w:fill="auto"/>
            <w:vAlign w:val="center"/>
            <w:hideMark/>
          </w:tcPr>
          <w:p w:rsidR="000409EA" w:rsidRPr="003E60A8" w:rsidRDefault="000409EA" w:rsidP="00FC6A17">
            <w:pPr>
              <w:jc w:val="center"/>
              <w:rPr>
                <w:color w:val="000000"/>
                <w:sz w:val="20"/>
                <w:szCs w:val="20"/>
              </w:rPr>
            </w:pPr>
            <w:r>
              <w:rPr>
                <w:color w:val="000000"/>
                <w:sz w:val="20"/>
                <w:szCs w:val="20"/>
              </w:rPr>
              <w:t>0,</w:t>
            </w:r>
            <w:r w:rsidR="00FC6A17">
              <w:rPr>
                <w:color w:val="000000"/>
                <w:sz w:val="20"/>
                <w:szCs w:val="20"/>
              </w:rPr>
              <w:t>60</w:t>
            </w:r>
          </w:p>
        </w:tc>
      </w:tr>
      <w:tr w:rsidR="000409EA" w:rsidRPr="003E60A8" w:rsidTr="006B1FF8">
        <w:trPr>
          <w:trHeight w:val="270"/>
        </w:trPr>
        <w:tc>
          <w:tcPr>
            <w:tcW w:w="10632"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0409EA" w:rsidRPr="003E60A8" w:rsidRDefault="000409EA" w:rsidP="006B1FF8">
            <w:pPr>
              <w:jc w:val="center"/>
              <w:rPr>
                <w:b/>
                <w:bCs/>
                <w:color w:val="000000"/>
                <w:sz w:val="20"/>
                <w:szCs w:val="20"/>
              </w:rPr>
            </w:pPr>
            <w:r w:rsidRPr="003E60A8">
              <w:rPr>
                <w:b/>
                <w:bCs/>
                <w:color w:val="000000"/>
                <w:sz w:val="20"/>
                <w:szCs w:val="20"/>
              </w:rPr>
              <w:t>II. Работы, необходимые для надлежащего содержания оборудования и систем инженерно-технического обеспечения</w:t>
            </w:r>
            <w:r w:rsidRPr="003E60A8">
              <w:rPr>
                <w:b/>
                <w:bCs/>
                <w:color w:val="000000"/>
                <w:sz w:val="20"/>
                <w:szCs w:val="20"/>
              </w:rPr>
              <w:br/>
              <w:t>входящих в состав общего имущества в многоквартирном доме</w:t>
            </w:r>
          </w:p>
        </w:tc>
      </w:tr>
      <w:tr w:rsidR="000409EA" w:rsidRPr="003E60A8" w:rsidTr="006B1FF8">
        <w:trPr>
          <w:trHeight w:val="72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8</w:t>
            </w:r>
          </w:p>
        </w:tc>
        <w:tc>
          <w:tcPr>
            <w:tcW w:w="5670"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 xml:space="preserve">Работы, выполняемые в целях надлежащего содержания систем вентиляции и </w:t>
            </w:r>
            <w:proofErr w:type="spellStart"/>
            <w:r w:rsidRPr="003E60A8">
              <w:rPr>
                <w:color w:val="000000"/>
                <w:sz w:val="18"/>
                <w:szCs w:val="18"/>
              </w:rPr>
              <w:t>дымоудаления</w:t>
            </w:r>
            <w:proofErr w:type="spellEnd"/>
            <w:r w:rsidRPr="003E60A8">
              <w:rPr>
                <w:color w:val="000000"/>
                <w:sz w:val="18"/>
                <w:szCs w:val="18"/>
              </w:rPr>
              <w:t xml:space="preserve"> (определение работоспособности элементов систем, устранение неисправности, прочистка при необходимости)</w:t>
            </w:r>
          </w:p>
        </w:tc>
        <w:tc>
          <w:tcPr>
            <w:tcW w:w="1843"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18"/>
                <w:szCs w:val="18"/>
              </w:rPr>
            </w:pPr>
            <w:r w:rsidRPr="003E60A8">
              <w:rPr>
                <w:color w:val="000000"/>
                <w:sz w:val="18"/>
                <w:szCs w:val="18"/>
              </w:rPr>
              <w:t>по мере необходимости</w:t>
            </w:r>
          </w:p>
        </w:tc>
        <w:tc>
          <w:tcPr>
            <w:tcW w:w="1134" w:type="dxa"/>
            <w:tcBorders>
              <w:top w:val="nil"/>
              <w:left w:val="nil"/>
              <w:bottom w:val="single" w:sz="4" w:space="0" w:color="auto"/>
              <w:right w:val="single" w:sz="4" w:space="0" w:color="auto"/>
            </w:tcBorders>
            <w:shd w:val="clear" w:color="auto" w:fill="auto"/>
            <w:vAlign w:val="center"/>
            <w:hideMark/>
          </w:tcPr>
          <w:p w:rsidR="000409EA" w:rsidRPr="003E60A8" w:rsidRDefault="00FC6A17" w:rsidP="006B1FF8">
            <w:pPr>
              <w:jc w:val="center"/>
              <w:rPr>
                <w:color w:val="000000"/>
                <w:sz w:val="20"/>
                <w:szCs w:val="20"/>
              </w:rPr>
            </w:pPr>
            <w:r>
              <w:rPr>
                <w:color w:val="000000"/>
                <w:sz w:val="20"/>
                <w:szCs w:val="20"/>
              </w:rPr>
              <w:t>11,76</w:t>
            </w:r>
          </w:p>
        </w:tc>
        <w:tc>
          <w:tcPr>
            <w:tcW w:w="1275" w:type="dxa"/>
            <w:tcBorders>
              <w:top w:val="nil"/>
              <w:left w:val="nil"/>
              <w:bottom w:val="single" w:sz="4" w:space="0" w:color="auto"/>
              <w:right w:val="single" w:sz="8" w:space="0" w:color="auto"/>
            </w:tcBorders>
            <w:shd w:val="clear" w:color="auto" w:fill="auto"/>
            <w:vAlign w:val="center"/>
            <w:hideMark/>
          </w:tcPr>
          <w:p w:rsidR="000409EA" w:rsidRPr="003E60A8" w:rsidRDefault="000409EA" w:rsidP="00FC6A17">
            <w:pPr>
              <w:jc w:val="center"/>
              <w:rPr>
                <w:color w:val="000000"/>
                <w:sz w:val="20"/>
                <w:szCs w:val="20"/>
              </w:rPr>
            </w:pPr>
            <w:r>
              <w:rPr>
                <w:color w:val="000000"/>
                <w:sz w:val="20"/>
                <w:szCs w:val="20"/>
              </w:rPr>
              <w:t>0,9</w:t>
            </w:r>
            <w:r w:rsidR="00FC6A17">
              <w:rPr>
                <w:color w:val="000000"/>
                <w:sz w:val="20"/>
                <w:szCs w:val="20"/>
              </w:rPr>
              <w:t>8</w:t>
            </w:r>
          </w:p>
        </w:tc>
      </w:tr>
      <w:tr w:rsidR="000409EA" w:rsidRPr="003E60A8" w:rsidTr="006B1FF8">
        <w:trPr>
          <w:trHeight w:val="96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9</w:t>
            </w:r>
          </w:p>
        </w:tc>
        <w:tc>
          <w:tcPr>
            <w:tcW w:w="5670"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Содержание и текущий ремонт электрооборудования (проверка заземления оболочки кабеля, замеры сопротивления изоляции, наладка электрооборудования, замена ламп, обслуживание приборов учёта и т.д., восстановление и текущий ремонт)</w:t>
            </w:r>
          </w:p>
        </w:tc>
        <w:tc>
          <w:tcPr>
            <w:tcW w:w="1843"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18"/>
                <w:szCs w:val="18"/>
              </w:rPr>
            </w:pPr>
            <w:r>
              <w:rPr>
                <w:color w:val="000000"/>
                <w:sz w:val="18"/>
                <w:szCs w:val="18"/>
              </w:rPr>
              <w:t>в течении 1 сутки с момента поступления заявки</w:t>
            </w:r>
          </w:p>
        </w:tc>
        <w:tc>
          <w:tcPr>
            <w:tcW w:w="1134" w:type="dxa"/>
            <w:tcBorders>
              <w:top w:val="nil"/>
              <w:left w:val="nil"/>
              <w:bottom w:val="single" w:sz="4" w:space="0" w:color="auto"/>
              <w:right w:val="single" w:sz="4" w:space="0" w:color="auto"/>
            </w:tcBorders>
            <w:shd w:val="clear" w:color="auto" w:fill="auto"/>
            <w:vAlign w:val="center"/>
            <w:hideMark/>
          </w:tcPr>
          <w:p w:rsidR="000409EA" w:rsidRPr="003E60A8" w:rsidRDefault="00FC6A17" w:rsidP="006B1FF8">
            <w:pPr>
              <w:jc w:val="center"/>
              <w:rPr>
                <w:color w:val="000000"/>
                <w:sz w:val="20"/>
                <w:szCs w:val="20"/>
              </w:rPr>
            </w:pPr>
            <w:r>
              <w:rPr>
                <w:color w:val="000000"/>
                <w:sz w:val="20"/>
                <w:szCs w:val="20"/>
              </w:rPr>
              <w:t>11,28</w:t>
            </w:r>
          </w:p>
        </w:tc>
        <w:tc>
          <w:tcPr>
            <w:tcW w:w="1275" w:type="dxa"/>
            <w:tcBorders>
              <w:top w:val="nil"/>
              <w:left w:val="nil"/>
              <w:bottom w:val="single" w:sz="4" w:space="0" w:color="auto"/>
              <w:right w:val="single" w:sz="8" w:space="0" w:color="auto"/>
            </w:tcBorders>
            <w:shd w:val="clear" w:color="auto" w:fill="auto"/>
            <w:vAlign w:val="center"/>
            <w:hideMark/>
          </w:tcPr>
          <w:p w:rsidR="000409EA" w:rsidRPr="003E60A8" w:rsidRDefault="000409EA" w:rsidP="00FC6A17">
            <w:pPr>
              <w:jc w:val="center"/>
              <w:rPr>
                <w:color w:val="000000"/>
                <w:sz w:val="20"/>
                <w:szCs w:val="20"/>
              </w:rPr>
            </w:pPr>
            <w:r>
              <w:rPr>
                <w:color w:val="000000"/>
                <w:sz w:val="20"/>
                <w:szCs w:val="20"/>
              </w:rPr>
              <w:t>0,</w:t>
            </w:r>
            <w:r w:rsidR="00FC6A17">
              <w:rPr>
                <w:color w:val="000000"/>
                <w:sz w:val="20"/>
                <w:szCs w:val="20"/>
              </w:rPr>
              <w:t>94</w:t>
            </w:r>
          </w:p>
        </w:tc>
      </w:tr>
      <w:tr w:rsidR="000409EA" w:rsidRPr="003E60A8" w:rsidTr="006B1FF8">
        <w:trPr>
          <w:trHeight w:val="555"/>
        </w:trPr>
        <w:tc>
          <w:tcPr>
            <w:tcW w:w="710" w:type="dxa"/>
            <w:tcBorders>
              <w:top w:val="nil"/>
              <w:left w:val="single" w:sz="8" w:space="0" w:color="auto"/>
              <w:bottom w:val="nil"/>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10</w:t>
            </w:r>
          </w:p>
        </w:tc>
        <w:tc>
          <w:tcPr>
            <w:tcW w:w="5670" w:type="dxa"/>
            <w:tcBorders>
              <w:top w:val="nil"/>
              <w:left w:val="nil"/>
              <w:bottom w:val="nil"/>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Содержание и текущий ремонт системы газоснабжения (проверка состояния системы, ревизия оборудования, покраска фасадных газопроводов и т.д., восстановление и текущий ремонт)</w:t>
            </w:r>
          </w:p>
        </w:tc>
        <w:tc>
          <w:tcPr>
            <w:tcW w:w="1843" w:type="dxa"/>
            <w:tcBorders>
              <w:top w:val="nil"/>
              <w:left w:val="nil"/>
              <w:bottom w:val="nil"/>
              <w:right w:val="single" w:sz="4" w:space="0" w:color="auto"/>
            </w:tcBorders>
            <w:shd w:val="clear" w:color="auto" w:fill="auto"/>
            <w:vAlign w:val="center"/>
            <w:hideMark/>
          </w:tcPr>
          <w:p w:rsidR="000409EA" w:rsidRPr="003E60A8" w:rsidRDefault="000409EA" w:rsidP="006B1FF8">
            <w:pPr>
              <w:jc w:val="center"/>
              <w:rPr>
                <w:color w:val="000000"/>
                <w:sz w:val="18"/>
                <w:szCs w:val="18"/>
              </w:rPr>
            </w:pPr>
            <w:r>
              <w:rPr>
                <w:color w:val="000000"/>
                <w:sz w:val="18"/>
                <w:szCs w:val="18"/>
              </w:rPr>
              <w:t>В соответствии с договором</w:t>
            </w:r>
          </w:p>
        </w:tc>
        <w:tc>
          <w:tcPr>
            <w:tcW w:w="1134" w:type="dxa"/>
            <w:tcBorders>
              <w:top w:val="nil"/>
              <w:left w:val="nil"/>
              <w:bottom w:val="nil"/>
              <w:right w:val="single" w:sz="4" w:space="0" w:color="auto"/>
            </w:tcBorders>
            <w:shd w:val="clear" w:color="auto" w:fill="auto"/>
            <w:vAlign w:val="center"/>
            <w:hideMark/>
          </w:tcPr>
          <w:p w:rsidR="000409EA" w:rsidRPr="003E60A8" w:rsidRDefault="00FC6A17" w:rsidP="006B1FF8">
            <w:pPr>
              <w:jc w:val="center"/>
              <w:rPr>
                <w:color w:val="000000"/>
                <w:sz w:val="20"/>
                <w:szCs w:val="20"/>
              </w:rPr>
            </w:pPr>
            <w:r>
              <w:rPr>
                <w:color w:val="000000"/>
                <w:sz w:val="20"/>
                <w:szCs w:val="20"/>
              </w:rPr>
              <w:t>23,04</w:t>
            </w:r>
          </w:p>
        </w:tc>
        <w:tc>
          <w:tcPr>
            <w:tcW w:w="1275" w:type="dxa"/>
            <w:tcBorders>
              <w:top w:val="nil"/>
              <w:left w:val="nil"/>
              <w:bottom w:val="nil"/>
              <w:right w:val="single" w:sz="8" w:space="0" w:color="auto"/>
            </w:tcBorders>
            <w:shd w:val="clear" w:color="auto" w:fill="auto"/>
            <w:vAlign w:val="center"/>
            <w:hideMark/>
          </w:tcPr>
          <w:p w:rsidR="000409EA" w:rsidRPr="003E60A8" w:rsidRDefault="000409EA" w:rsidP="00FC6A17">
            <w:pPr>
              <w:jc w:val="center"/>
              <w:rPr>
                <w:color w:val="000000"/>
                <w:sz w:val="20"/>
                <w:szCs w:val="20"/>
              </w:rPr>
            </w:pPr>
            <w:r>
              <w:rPr>
                <w:color w:val="000000"/>
                <w:sz w:val="20"/>
                <w:szCs w:val="20"/>
              </w:rPr>
              <w:t>1,</w:t>
            </w:r>
            <w:r w:rsidR="00FC6A17">
              <w:rPr>
                <w:color w:val="000000"/>
                <w:sz w:val="20"/>
                <w:szCs w:val="20"/>
              </w:rPr>
              <w:t>92</w:t>
            </w:r>
          </w:p>
        </w:tc>
      </w:tr>
      <w:tr w:rsidR="000409EA" w:rsidRPr="003E60A8" w:rsidTr="006B1FF8">
        <w:trPr>
          <w:trHeight w:val="270"/>
        </w:trPr>
        <w:tc>
          <w:tcPr>
            <w:tcW w:w="10632"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0409EA" w:rsidRPr="003E60A8" w:rsidRDefault="000409EA" w:rsidP="006B1FF8">
            <w:pPr>
              <w:jc w:val="center"/>
              <w:rPr>
                <w:b/>
                <w:bCs/>
                <w:color w:val="000000"/>
                <w:sz w:val="20"/>
                <w:szCs w:val="20"/>
              </w:rPr>
            </w:pPr>
            <w:r w:rsidRPr="003E60A8">
              <w:rPr>
                <w:b/>
                <w:bCs/>
                <w:color w:val="000000"/>
                <w:sz w:val="20"/>
                <w:szCs w:val="20"/>
              </w:rPr>
              <w:t>III. Работы и услуги по содержанию иного общего имущества в многоквартирном доме</w:t>
            </w:r>
          </w:p>
        </w:tc>
      </w:tr>
      <w:tr w:rsidR="000409EA" w:rsidRPr="003E60A8" w:rsidTr="006B1FF8">
        <w:trPr>
          <w:trHeight w:val="585"/>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11</w:t>
            </w:r>
          </w:p>
        </w:tc>
        <w:tc>
          <w:tcPr>
            <w:tcW w:w="5670" w:type="dxa"/>
            <w:tcBorders>
              <w:top w:val="nil"/>
              <w:left w:val="nil"/>
              <w:bottom w:val="single" w:sz="4" w:space="0" w:color="auto"/>
              <w:right w:val="single" w:sz="4" w:space="0" w:color="auto"/>
            </w:tcBorders>
            <w:shd w:val="clear" w:color="auto" w:fill="auto"/>
            <w:vAlign w:val="center"/>
            <w:hideMark/>
          </w:tcPr>
          <w:p w:rsidR="000409EA" w:rsidRDefault="000409EA" w:rsidP="006B1FF8">
            <w:pPr>
              <w:rPr>
                <w:color w:val="000000"/>
                <w:sz w:val="18"/>
                <w:szCs w:val="18"/>
              </w:rPr>
            </w:pPr>
            <w:r w:rsidRPr="003E60A8">
              <w:rPr>
                <w:color w:val="000000"/>
                <w:sz w:val="18"/>
                <w:szCs w:val="18"/>
              </w:rPr>
              <w:t>Содержание помещений, входящих в состав общего имущества в многоквартирном доме (1) - уборка мест общего пользования, 2) - дератизация, дезинсекция)</w:t>
            </w:r>
          </w:p>
          <w:p w:rsidR="000409EA" w:rsidRPr="003E60A8" w:rsidRDefault="000409EA" w:rsidP="006B1FF8">
            <w:pPr>
              <w:rPr>
                <w:color w:val="000000"/>
                <w:sz w:val="18"/>
                <w:szCs w:val="18"/>
              </w:rPr>
            </w:pPr>
            <w:r>
              <w:rPr>
                <w:color w:val="000000"/>
                <w:sz w:val="18"/>
                <w:szCs w:val="18"/>
              </w:rPr>
              <w:t>Очистка выгребной ямы-1 раз в год</w:t>
            </w:r>
          </w:p>
        </w:tc>
        <w:tc>
          <w:tcPr>
            <w:tcW w:w="1843"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18"/>
                <w:szCs w:val="18"/>
              </w:rPr>
            </w:pPr>
            <w:r>
              <w:rPr>
                <w:color w:val="000000"/>
                <w:sz w:val="18"/>
                <w:szCs w:val="18"/>
              </w:rPr>
              <w:t>1) - 2</w:t>
            </w:r>
            <w:r w:rsidRPr="003E60A8">
              <w:rPr>
                <w:color w:val="000000"/>
                <w:sz w:val="18"/>
                <w:szCs w:val="18"/>
              </w:rPr>
              <w:t xml:space="preserve"> раз</w:t>
            </w:r>
            <w:r>
              <w:rPr>
                <w:color w:val="000000"/>
                <w:sz w:val="18"/>
                <w:szCs w:val="18"/>
              </w:rPr>
              <w:t>а</w:t>
            </w:r>
            <w:r w:rsidRPr="003E60A8">
              <w:rPr>
                <w:color w:val="000000"/>
                <w:sz w:val="18"/>
                <w:szCs w:val="18"/>
              </w:rPr>
              <w:t xml:space="preserve"> в месяц, 2) - по заявке</w:t>
            </w:r>
          </w:p>
        </w:tc>
        <w:tc>
          <w:tcPr>
            <w:tcW w:w="1134" w:type="dxa"/>
            <w:tcBorders>
              <w:top w:val="nil"/>
              <w:left w:val="nil"/>
              <w:bottom w:val="single" w:sz="4" w:space="0" w:color="auto"/>
              <w:right w:val="single" w:sz="4" w:space="0" w:color="auto"/>
            </w:tcBorders>
            <w:shd w:val="clear" w:color="auto" w:fill="auto"/>
            <w:vAlign w:val="center"/>
            <w:hideMark/>
          </w:tcPr>
          <w:p w:rsidR="000409EA" w:rsidRPr="003E60A8" w:rsidRDefault="00FC6A17" w:rsidP="006B1FF8">
            <w:pPr>
              <w:jc w:val="center"/>
              <w:rPr>
                <w:color w:val="000000"/>
                <w:sz w:val="20"/>
                <w:szCs w:val="20"/>
              </w:rPr>
            </w:pPr>
            <w:r>
              <w:rPr>
                <w:color w:val="000000"/>
                <w:sz w:val="20"/>
                <w:szCs w:val="20"/>
              </w:rPr>
              <w:t>32,88</w:t>
            </w:r>
          </w:p>
        </w:tc>
        <w:tc>
          <w:tcPr>
            <w:tcW w:w="1275" w:type="dxa"/>
            <w:tcBorders>
              <w:top w:val="nil"/>
              <w:left w:val="nil"/>
              <w:bottom w:val="single" w:sz="4" w:space="0" w:color="auto"/>
              <w:right w:val="single" w:sz="8" w:space="0" w:color="auto"/>
            </w:tcBorders>
            <w:shd w:val="clear" w:color="auto" w:fill="auto"/>
            <w:vAlign w:val="center"/>
            <w:hideMark/>
          </w:tcPr>
          <w:p w:rsidR="000409EA" w:rsidRPr="003E60A8" w:rsidRDefault="000409EA" w:rsidP="00FC6A17">
            <w:pPr>
              <w:jc w:val="center"/>
              <w:rPr>
                <w:color w:val="000000"/>
                <w:sz w:val="20"/>
                <w:szCs w:val="20"/>
              </w:rPr>
            </w:pPr>
            <w:r>
              <w:rPr>
                <w:color w:val="000000"/>
                <w:sz w:val="20"/>
                <w:szCs w:val="20"/>
              </w:rPr>
              <w:t>2,</w:t>
            </w:r>
            <w:r w:rsidR="00FC6A17">
              <w:rPr>
                <w:color w:val="000000"/>
                <w:sz w:val="20"/>
                <w:szCs w:val="20"/>
              </w:rPr>
              <w:t>74</w:t>
            </w:r>
          </w:p>
        </w:tc>
      </w:tr>
      <w:tr w:rsidR="000409EA" w:rsidRPr="003E60A8" w:rsidTr="006B1FF8">
        <w:trPr>
          <w:trHeight w:val="48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12</w:t>
            </w:r>
          </w:p>
        </w:tc>
        <w:tc>
          <w:tcPr>
            <w:tcW w:w="5670"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 xml:space="preserve">Работы по содержанию прилегающего земельного участка в холодный период года (расчистка от снега и наледи крылец, </w:t>
            </w:r>
            <w:r>
              <w:rPr>
                <w:color w:val="000000"/>
                <w:sz w:val="18"/>
                <w:szCs w:val="18"/>
              </w:rPr>
              <w:t xml:space="preserve">придомовой </w:t>
            </w:r>
            <w:r>
              <w:rPr>
                <w:color w:val="000000"/>
                <w:sz w:val="18"/>
                <w:szCs w:val="18"/>
              </w:rPr>
              <w:lastRenderedPageBreak/>
              <w:t>территории</w:t>
            </w:r>
            <w:r w:rsidRPr="003E60A8">
              <w:rPr>
                <w:color w:val="000000"/>
                <w:sz w:val="18"/>
                <w:szCs w:val="18"/>
              </w:rPr>
              <w:t>)</w:t>
            </w:r>
          </w:p>
        </w:tc>
        <w:tc>
          <w:tcPr>
            <w:tcW w:w="1843"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18"/>
                <w:szCs w:val="18"/>
              </w:rPr>
            </w:pPr>
            <w:r w:rsidRPr="003E60A8">
              <w:rPr>
                <w:color w:val="000000"/>
                <w:sz w:val="18"/>
                <w:szCs w:val="18"/>
              </w:rPr>
              <w:lastRenderedPageBreak/>
              <w:t>по мере необходимости</w:t>
            </w:r>
          </w:p>
        </w:tc>
        <w:tc>
          <w:tcPr>
            <w:tcW w:w="1134" w:type="dxa"/>
            <w:tcBorders>
              <w:top w:val="nil"/>
              <w:left w:val="nil"/>
              <w:bottom w:val="single" w:sz="4" w:space="0" w:color="auto"/>
              <w:right w:val="single" w:sz="4" w:space="0" w:color="auto"/>
            </w:tcBorders>
            <w:shd w:val="clear" w:color="auto" w:fill="auto"/>
            <w:vAlign w:val="center"/>
            <w:hideMark/>
          </w:tcPr>
          <w:p w:rsidR="000409EA" w:rsidRPr="003E60A8" w:rsidRDefault="00FC6A17" w:rsidP="006B1FF8">
            <w:pPr>
              <w:jc w:val="center"/>
              <w:rPr>
                <w:color w:val="000000"/>
                <w:sz w:val="20"/>
                <w:szCs w:val="20"/>
              </w:rPr>
            </w:pPr>
            <w:r>
              <w:rPr>
                <w:color w:val="000000"/>
                <w:sz w:val="20"/>
                <w:szCs w:val="20"/>
              </w:rPr>
              <w:t>13,44</w:t>
            </w:r>
          </w:p>
        </w:tc>
        <w:tc>
          <w:tcPr>
            <w:tcW w:w="1275" w:type="dxa"/>
            <w:tcBorders>
              <w:top w:val="nil"/>
              <w:left w:val="nil"/>
              <w:bottom w:val="single" w:sz="4" w:space="0" w:color="auto"/>
              <w:right w:val="single" w:sz="8" w:space="0" w:color="auto"/>
            </w:tcBorders>
            <w:shd w:val="clear" w:color="auto" w:fill="auto"/>
            <w:vAlign w:val="center"/>
            <w:hideMark/>
          </w:tcPr>
          <w:p w:rsidR="000409EA" w:rsidRPr="003E60A8" w:rsidRDefault="000409EA" w:rsidP="00FC6A17">
            <w:pPr>
              <w:jc w:val="center"/>
              <w:rPr>
                <w:color w:val="000000"/>
                <w:sz w:val="20"/>
                <w:szCs w:val="20"/>
              </w:rPr>
            </w:pPr>
            <w:r>
              <w:rPr>
                <w:color w:val="000000"/>
                <w:sz w:val="20"/>
                <w:szCs w:val="20"/>
              </w:rPr>
              <w:t>1,</w:t>
            </w:r>
            <w:r w:rsidR="00FC6A17">
              <w:rPr>
                <w:color w:val="000000"/>
                <w:sz w:val="20"/>
                <w:szCs w:val="20"/>
              </w:rPr>
              <w:t>12</w:t>
            </w:r>
          </w:p>
        </w:tc>
      </w:tr>
      <w:tr w:rsidR="000409EA" w:rsidRPr="003E60A8" w:rsidTr="006B1FF8">
        <w:trPr>
          <w:trHeight w:val="48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lastRenderedPageBreak/>
              <w:t>13</w:t>
            </w:r>
          </w:p>
        </w:tc>
        <w:tc>
          <w:tcPr>
            <w:tcW w:w="5670"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Работы по содержанию прилегающего земельного участка в теплый период года (</w:t>
            </w:r>
            <w:r>
              <w:rPr>
                <w:color w:val="000000"/>
                <w:sz w:val="18"/>
                <w:szCs w:val="18"/>
              </w:rPr>
              <w:t>уборка придомовой территории</w:t>
            </w:r>
            <w:r w:rsidRPr="003E60A8">
              <w:rPr>
                <w:color w:val="000000"/>
                <w:sz w:val="18"/>
                <w:szCs w:val="18"/>
              </w:rPr>
              <w:t>)</w:t>
            </w:r>
          </w:p>
        </w:tc>
        <w:tc>
          <w:tcPr>
            <w:tcW w:w="1843"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18"/>
                <w:szCs w:val="18"/>
              </w:rPr>
            </w:pPr>
            <w:r w:rsidRPr="003E60A8">
              <w:rPr>
                <w:color w:val="000000"/>
                <w:sz w:val="18"/>
                <w:szCs w:val="18"/>
              </w:rPr>
              <w:t>по мере необходимости</w:t>
            </w:r>
          </w:p>
        </w:tc>
        <w:tc>
          <w:tcPr>
            <w:tcW w:w="1134" w:type="dxa"/>
            <w:tcBorders>
              <w:top w:val="nil"/>
              <w:left w:val="nil"/>
              <w:bottom w:val="single" w:sz="4" w:space="0" w:color="auto"/>
              <w:right w:val="single" w:sz="4" w:space="0" w:color="auto"/>
            </w:tcBorders>
            <w:shd w:val="clear" w:color="auto" w:fill="auto"/>
            <w:vAlign w:val="center"/>
            <w:hideMark/>
          </w:tcPr>
          <w:p w:rsidR="000409EA" w:rsidRPr="003E60A8" w:rsidRDefault="00FC6A17" w:rsidP="006B1FF8">
            <w:pPr>
              <w:jc w:val="center"/>
              <w:rPr>
                <w:color w:val="000000"/>
                <w:sz w:val="20"/>
                <w:szCs w:val="20"/>
              </w:rPr>
            </w:pPr>
            <w:r>
              <w:rPr>
                <w:color w:val="000000"/>
                <w:sz w:val="20"/>
                <w:szCs w:val="20"/>
              </w:rPr>
              <w:t>11,40</w:t>
            </w:r>
          </w:p>
        </w:tc>
        <w:tc>
          <w:tcPr>
            <w:tcW w:w="1275" w:type="dxa"/>
            <w:tcBorders>
              <w:top w:val="nil"/>
              <w:left w:val="nil"/>
              <w:bottom w:val="single" w:sz="4" w:space="0" w:color="auto"/>
              <w:right w:val="single" w:sz="8" w:space="0" w:color="auto"/>
            </w:tcBorders>
            <w:shd w:val="clear" w:color="auto" w:fill="auto"/>
            <w:vAlign w:val="center"/>
            <w:hideMark/>
          </w:tcPr>
          <w:p w:rsidR="000409EA" w:rsidRPr="003E60A8" w:rsidRDefault="000409EA" w:rsidP="00FC6A17">
            <w:pPr>
              <w:jc w:val="center"/>
              <w:rPr>
                <w:color w:val="000000"/>
                <w:sz w:val="20"/>
                <w:szCs w:val="20"/>
              </w:rPr>
            </w:pPr>
            <w:r>
              <w:rPr>
                <w:color w:val="000000"/>
                <w:sz w:val="20"/>
                <w:szCs w:val="20"/>
              </w:rPr>
              <w:t>0,</w:t>
            </w:r>
            <w:r w:rsidR="00FC6A17">
              <w:rPr>
                <w:color w:val="000000"/>
                <w:sz w:val="20"/>
                <w:szCs w:val="20"/>
              </w:rPr>
              <w:t>95</w:t>
            </w:r>
          </w:p>
        </w:tc>
      </w:tr>
      <w:tr w:rsidR="000409EA" w:rsidRPr="003E60A8" w:rsidTr="006B1FF8">
        <w:trPr>
          <w:trHeight w:val="735"/>
        </w:trPr>
        <w:tc>
          <w:tcPr>
            <w:tcW w:w="710" w:type="dxa"/>
            <w:tcBorders>
              <w:top w:val="nil"/>
              <w:left w:val="single" w:sz="8" w:space="0" w:color="auto"/>
              <w:bottom w:val="nil"/>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14</w:t>
            </w:r>
          </w:p>
        </w:tc>
        <w:tc>
          <w:tcPr>
            <w:tcW w:w="5670" w:type="dxa"/>
            <w:tcBorders>
              <w:top w:val="nil"/>
              <w:left w:val="nil"/>
              <w:bottom w:val="nil"/>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843" w:type="dxa"/>
            <w:tcBorders>
              <w:top w:val="nil"/>
              <w:left w:val="nil"/>
              <w:bottom w:val="nil"/>
              <w:right w:val="single" w:sz="4" w:space="0" w:color="auto"/>
            </w:tcBorders>
            <w:shd w:val="clear" w:color="auto" w:fill="auto"/>
            <w:vAlign w:val="center"/>
            <w:hideMark/>
          </w:tcPr>
          <w:p w:rsidR="000409EA" w:rsidRPr="003E60A8" w:rsidRDefault="000409EA" w:rsidP="006B1FF8">
            <w:pPr>
              <w:jc w:val="center"/>
              <w:rPr>
                <w:color w:val="000000"/>
                <w:sz w:val="18"/>
                <w:szCs w:val="18"/>
              </w:rPr>
            </w:pPr>
            <w:r w:rsidRPr="003E60A8">
              <w:rPr>
                <w:color w:val="000000"/>
                <w:sz w:val="18"/>
                <w:szCs w:val="18"/>
              </w:rPr>
              <w:t>постоянно, круглосуточно</w:t>
            </w:r>
          </w:p>
        </w:tc>
        <w:tc>
          <w:tcPr>
            <w:tcW w:w="1134" w:type="dxa"/>
            <w:tcBorders>
              <w:top w:val="nil"/>
              <w:left w:val="nil"/>
              <w:bottom w:val="nil"/>
              <w:right w:val="single" w:sz="4" w:space="0" w:color="auto"/>
            </w:tcBorders>
            <w:shd w:val="clear" w:color="auto" w:fill="auto"/>
            <w:vAlign w:val="center"/>
            <w:hideMark/>
          </w:tcPr>
          <w:p w:rsidR="000409EA" w:rsidRPr="003E60A8" w:rsidRDefault="00FC6A17" w:rsidP="006B1FF8">
            <w:pPr>
              <w:jc w:val="center"/>
              <w:rPr>
                <w:color w:val="000000"/>
                <w:sz w:val="20"/>
                <w:szCs w:val="20"/>
              </w:rPr>
            </w:pPr>
            <w:r>
              <w:rPr>
                <w:color w:val="000000"/>
                <w:sz w:val="20"/>
                <w:szCs w:val="20"/>
              </w:rPr>
              <w:t>27,84</w:t>
            </w:r>
          </w:p>
        </w:tc>
        <w:tc>
          <w:tcPr>
            <w:tcW w:w="1275" w:type="dxa"/>
            <w:tcBorders>
              <w:top w:val="nil"/>
              <w:left w:val="nil"/>
              <w:bottom w:val="nil"/>
              <w:right w:val="single" w:sz="8" w:space="0" w:color="auto"/>
            </w:tcBorders>
            <w:shd w:val="clear" w:color="auto" w:fill="auto"/>
            <w:vAlign w:val="center"/>
            <w:hideMark/>
          </w:tcPr>
          <w:p w:rsidR="000409EA" w:rsidRPr="003E60A8" w:rsidRDefault="000409EA" w:rsidP="00FC6A17">
            <w:pPr>
              <w:jc w:val="center"/>
              <w:rPr>
                <w:color w:val="000000"/>
                <w:sz w:val="20"/>
                <w:szCs w:val="20"/>
              </w:rPr>
            </w:pPr>
            <w:r>
              <w:rPr>
                <w:color w:val="000000"/>
                <w:sz w:val="20"/>
                <w:szCs w:val="20"/>
              </w:rPr>
              <w:t>2,</w:t>
            </w:r>
            <w:r w:rsidR="00FC6A17">
              <w:rPr>
                <w:color w:val="000000"/>
                <w:sz w:val="20"/>
                <w:szCs w:val="20"/>
              </w:rPr>
              <w:t>32</w:t>
            </w:r>
          </w:p>
        </w:tc>
      </w:tr>
      <w:tr w:rsidR="000409EA" w:rsidRPr="003E60A8" w:rsidTr="006B1FF8">
        <w:trPr>
          <w:trHeight w:val="270"/>
        </w:trPr>
        <w:tc>
          <w:tcPr>
            <w:tcW w:w="710"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 </w:t>
            </w:r>
          </w:p>
        </w:tc>
        <w:tc>
          <w:tcPr>
            <w:tcW w:w="5670" w:type="dxa"/>
            <w:tcBorders>
              <w:top w:val="single" w:sz="8" w:space="0" w:color="auto"/>
              <w:left w:val="nil"/>
              <w:bottom w:val="single" w:sz="8" w:space="0" w:color="auto"/>
              <w:right w:val="single" w:sz="4" w:space="0" w:color="auto"/>
            </w:tcBorders>
            <w:shd w:val="clear" w:color="auto" w:fill="auto"/>
            <w:vAlign w:val="center"/>
            <w:hideMark/>
          </w:tcPr>
          <w:p w:rsidR="000409EA" w:rsidRPr="003E60A8" w:rsidRDefault="000409EA" w:rsidP="006B1FF8">
            <w:pPr>
              <w:rPr>
                <w:b/>
                <w:bCs/>
                <w:color w:val="000000"/>
                <w:sz w:val="20"/>
                <w:szCs w:val="20"/>
              </w:rPr>
            </w:pPr>
            <w:r w:rsidRPr="003E60A8">
              <w:rPr>
                <w:b/>
                <w:bCs/>
                <w:color w:val="000000"/>
                <w:sz w:val="20"/>
                <w:szCs w:val="20"/>
              </w:rPr>
              <w:t>Итого стоимость работ руб.</w:t>
            </w:r>
          </w:p>
        </w:tc>
        <w:tc>
          <w:tcPr>
            <w:tcW w:w="1843" w:type="dxa"/>
            <w:tcBorders>
              <w:top w:val="single" w:sz="8" w:space="0" w:color="auto"/>
              <w:left w:val="nil"/>
              <w:bottom w:val="single" w:sz="8" w:space="0" w:color="auto"/>
              <w:right w:val="single" w:sz="4" w:space="0" w:color="auto"/>
            </w:tcBorders>
            <w:shd w:val="clear" w:color="auto" w:fill="auto"/>
            <w:vAlign w:val="center"/>
            <w:hideMark/>
          </w:tcPr>
          <w:p w:rsidR="000409EA" w:rsidRPr="003E60A8" w:rsidRDefault="000409EA" w:rsidP="006B1FF8">
            <w:pPr>
              <w:rPr>
                <w:color w:val="000000"/>
                <w:sz w:val="20"/>
                <w:szCs w:val="20"/>
              </w:rPr>
            </w:pPr>
            <w:r w:rsidRPr="003E60A8">
              <w:rPr>
                <w:color w:val="000000"/>
                <w:sz w:val="20"/>
                <w:szCs w:val="20"/>
              </w:rPr>
              <w:t> </w:t>
            </w:r>
          </w:p>
        </w:tc>
        <w:tc>
          <w:tcPr>
            <w:tcW w:w="1134" w:type="dxa"/>
            <w:tcBorders>
              <w:top w:val="single" w:sz="8" w:space="0" w:color="auto"/>
              <w:left w:val="nil"/>
              <w:bottom w:val="single" w:sz="8" w:space="0" w:color="auto"/>
              <w:right w:val="single" w:sz="4" w:space="0" w:color="auto"/>
            </w:tcBorders>
            <w:shd w:val="clear" w:color="auto" w:fill="auto"/>
            <w:vAlign w:val="center"/>
            <w:hideMark/>
          </w:tcPr>
          <w:p w:rsidR="000409EA" w:rsidRPr="003E60A8" w:rsidRDefault="00FC6A17" w:rsidP="006B1FF8">
            <w:pPr>
              <w:jc w:val="center"/>
              <w:rPr>
                <w:color w:val="000000"/>
                <w:sz w:val="20"/>
                <w:szCs w:val="20"/>
              </w:rPr>
            </w:pPr>
            <w:r>
              <w:rPr>
                <w:color w:val="000000"/>
                <w:sz w:val="20"/>
                <w:szCs w:val="20"/>
              </w:rPr>
              <w:t>261,48</w:t>
            </w:r>
          </w:p>
        </w:tc>
        <w:tc>
          <w:tcPr>
            <w:tcW w:w="1275" w:type="dxa"/>
            <w:tcBorders>
              <w:top w:val="single" w:sz="8" w:space="0" w:color="auto"/>
              <w:left w:val="nil"/>
              <w:bottom w:val="single" w:sz="8" w:space="0" w:color="auto"/>
              <w:right w:val="single" w:sz="8" w:space="0" w:color="auto"/>
            </w:tcBorders>
            <w:shd w:val="clear" w:color="auto" w:fill="auto"/>
            <w:vAlign w:val="center"/>
            <w:hideMark/>
          </w:tcPr>
          <w:p w:rsidR="000409EA" w:rsidRPr="003E60A8" w:rsidRDefault="00FC6A17" w:rsidP="006B1FF8">
            <w:pPr>
              <w:jc w:val="center"/>
              <w:rPr>
                <w:color w:val="000000"/>
                <w:sz w:val="20"/>
                <w:szCs w:val="20"/>
              </w:rPr>
            </w:pPr>
            <w:r>
              <w:rPr>
                <w:color w:val="000000"/>
                <w:sz w:val="20"/>
                <w:szCs w:val="20"/>
              </w:rPr>
              <w:t>21,79</w:t>
            </w:r>
          </w:p>
        </w:tc>
      </w:tr>
      <w:tr w:rsidR="000409EA" w:rsidTr="006B1FF8">
        <w:trPr>
          <w:trHeight w:val="270"/>
        </w:trPr>
        <w:tc>
          <w:tcPr>
            <w:tcW w:w="710"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p>
        </w:tc>
        <w:tc>
          <w:tcPr>
            <w:tcW w:w="5670" w:type="dxa"/>
            <w:tcBorders>
              <w:top w:val="single" w:sz="8" w:space="0" w:color="auto"/>
              <w:left w:val="nil"/>
              <w:bottom w:val="single" w:sz="8" w:space="0" w:color="auto"/>
              <w:right w:val="single" w:sz="4" w:space="0" w:color="auto"/>
            </w:tcBorders>
            <w:shd w:val="clear" w:color="auto" w:fill="auto"/>
            <w:vAlign w:val="center"/>
            <w:hideMark/>
          </w:tcPr>
          <w:p w:rsidR="000409EA" w:rsidRPr="003E60A8" w:rsidRDefault="000409EA" w:rsidP="006B1FF8">
            <w:pPr>
              <w:rPr>
                <w:b/>
                <w:bCs/>
                <w:color w:val="000000"/>
                <w:sz w:val="20"/>
                <w:szCs w:val="20"/>
              </w:rPr>
            </w:pPr>
            <w:r w:rsidRPr="003E60A8">
              <w:rPr>
                <w:b/>
                <w:bCs/>
                <w:color w:val="000000"/>
                <w:sz w:val="20"/>
                <w:szCs w:val="20"/>
              </w:rPr>
              <w:t>Итого стоимость работ с учетом НДС, руб.</w:t>
            </w:r>
          </w:p>
        </w:tc>
        <w:tc>
          <w:tcPr>
            <w:tcW w:w="1843" w:type="dxa"/>
            <w:tcBorders>
              <w:top w:val="single" w:sz="8" w:space="0" w:color="auto"/>
              <w:left w:val="nil"/>
              <w:bottom w:val="single" w:sz="8" w:space="0" w:color="auto"/>
              <w:right w:val="single" w:sz="4" w:space="0" w:color="auto"/>
            </w:tcBorders>
            <w:shd w:val="clear" w:color="auto" w:fill="auto"/>
            <w:vAlign w:val="center"/>
            <w:hideMark/>
          </w:tcPr>
          <w:p w:rsidR="000409EA" w:rsidRPr="003E60A8" w:rsidRDefault="000409EA" w:rsidP="006B1FF8">
            <w:pPr>
              <w:rPr>
                <w:color w:val="000000"/>
                <w:sz w:val="20"/>
                <w:szCs w:val="20"/>
              </w:rPr>
            </w:pPr>
          </w:p>
        </w:tc>
        <w:tc>
          <w:tcPr>
            <w:tcW w:w="1134" w:type="dxa"/>
            <w:tcBorders>
              <w:top w:val="single" w:sz="8" w:space="0" w:color="auto"/>
              <w:left w:val="nil"/>
              <w:bottom w:val="single" w:sz="8" w:space="0" w:color="auto"/>
              <w:right w:val="single" w:sz="4" w:space="0" w:color="auto"/>
            </w:tcBorders>
            <w:shd w:val="clear" w:color="auto" w:fill="auto"/>
            <w:vAlign w:val="center"/>
            <w:hideMark/>
          </w:tcPr>
          <w:p w:rsidR="000409EA" w:rsidRPr="003E60A8" w:rsidRDefault="00FC6A17" w:rsidP="006B1FF8">
            <w:pPr>
              <w:jc w:val="center"/>
              <w:rPr>
                <w:color w:val="000000"/>
                <w:sz w:val="20"/>
                <w:szCs w:val="20"/>
              </w:rPr>
            </w:pPr>
            <w:r>
              <w:rPr>
                <w:color w:val="000000"/>
                <w:sz w:val="20"/>
                <w:szCs w:val="20"/>
              </w:rPr>
              <w:t>313,80</w:t>
            </w:r>
          </w:p>
        </w:tc>
        <w:tc>
          <w:tcPr>
            <w:tcW w:w="1275" w:type="dxa"/>
            <w:tcBorders>
              <w:top w:val="single" w:sz="8" w:space="0" w:color="auto"/>
              <w:left w:val="nil"/>
              <w:bottom w:val="single" w:sz="8" w:space="0" w:color="auto"/>
              <w:right w:val="single" w:sz="8" w:space="0" w:color="auto"/>
            </w:tcBorders>
            <w:shd w:val="clear" w:color="auto" w:fill="auto"/>
            <w:vAlign w:val="center"/>
            <w:hideMark/>
          </w:tcPr>
          <w:p w:rsidR="000409EA" w:rsidRDefault="00FC6A17" w:rsidP="006B1FF8">
            <w:pPr>
              <w:jc w:val="center"/>
              <w:rPr>
                <w:color w:val="000000"/>
                <w:sz w:val="20"/>
                <w:szCs w:val="20"/>
              </w:rPr>
            </w:pPr>
            <w:r>
              <w:rPr>
                <w:color w:val="000000"/>
                <w:sz w:val="20"/>
                <w:szCs w:val="20"/>
              </w:rPr>
              <w:t>26,15</w:t>
            </w:r>
          </w:p>
        </w:tc>
      </w:tr>
    </w:tbl>
    <w:p w:rsidR="00B11C99" w:rsidRDefault="00B11C99" w:rsidP="00B11C99">
      <w:pPr>
        <w:autoSpaceDE w:val="0"/>
        <w:autoSpaceDN w:val="0"/>
        <w:adjustRightInd w:val="0"/>
        <w:ind w:right="1559"/>
        <w:rPr>
          <w:sz w:val="14"/>
          <w:szCs w:val="14"/>
        </w:rPr>
      </w:pPr>
    </w:p>
    <w:p w:rsidR="00B11C99" w:rsidRPr="00CD2385" w:rsidRDefault="00B11C99" w:rsidP="00B11C99">
      <w:pPr>
        <w:ind w:left="290" w:right="141"/>
        <w:jc w:val="both"/>
        <w:rPr>
          <w:sz w:val="18"/>
          <w:szCs w:val="18"/>
        </w:rPr>
      </w:pPr>
      <w:r w:rsidRPr="00CD2385">
        <w:rPr>
          <w:sz w:val="18"/>
          <w:szCs w:val="18"/>
        </w:rPr>
        <w:t xml:space="preserve">Управляющая организация                                      </w:t>
      </w:r>
      <w:r>
        <w:rPr>
          <w:sz w:val="18"/>
          <w:szCs w:val="18"/>
        </w:rPr>
        <w:t xml:space="preserve">                                                                             </w:t>
      </w:r>
      <w:r w:rsidRPr="00CD2385">
        <w:rPr>
          <w:sz w:val="18"/>
          <w:szCs w:val="18"/>
        </w:rPr>
        <w:t xml:space="preserve">        Собственник</w:t>
      </w:r>
    </w:p>
    <w:p w:rsidR="00B11C99" w:rsidRPr="00A85184" w:rsidRDefault="00B11C99" w:rsidP="00B11C99">
      <w:pPr>
        <w:ind w:right="-52"/>
        <w:rPr>
          <w:sz w:val="18"/>
          <w:szCs w:val="18"/>
        </w:rPr>
      </w:pPr>
      <w:r w:rsidRPr="00CD2385">
        <w:rPr>
          <w:sz w:val="18"/>
          <w:szCs w:val="18"/>
        </w:rPr>
        <w:t xml:space="preserve">_____________ / _____________                         </w:t>
      </w:r>
      <w:r>
        <w:rPr>
          <w:sz w:val="18"/>
          <w:szCs w:val="18"/>
        </w:rPr>
        <w:t xml:space="preserve">                                                                                      </w:t>
      </w:r>
      <w:r w:rsidRPr="00CD2385">
        <w:rPr>
          <w:sz w:val="18"/>
          <w:szCs w:val="18"/>
        </w:rPr>
        <w:t xml:space="preserve"> ____________/ ____________</w:t>
      </w:r>
    </w:p>
    <w:p w:rsidR="000049E7" w:rsidRDefault="000049E7" w:rsidP="00577832">
      <w:pPr>
        <w:ind w:right="-52"/>
        <w:jc w:val="right"/>
        <w:rPr>
          <w:b/>
          <w:sz w:val="28"/>
          <w:szCs w:val="28"/>
        </w:rPr>
      </w:pPr>
    </w:p>
    <w:p w:rsidR="00310711" w:rsidRDefault="00310711" w:rsidP="00577832">
      <w:pPr>
        <w:ind w:right="-52"/>
        <w:jc w:val="right"/>
        <w:rPr>
          <w:b/>
          <w:sz w:val="28"/>
          <w:szCs w:val="28"/>
        </w:rPr>
      </w:pPr>
    </w:p>
    <w:p w:rsidR="001F3739" w:rsidRPr="00577832" w:rsidRDefault="001F3739" w:rsidP="00577832">
      <w:pPr>
        <w:ind w:right="-52"/>
        <w:jc w:val="right"/>
        <w:rPr>
          <w:b/>
          <w:sz w:val="28"/>
          <w:szCs w:val="28"/>
        </w:rPr>
      </w:pPr>
      <w:r w:rsidRPr="00B5086A">
        <w:rPr>
          <w:b/>
          <w:sz w:val="28"/>
          <w:szCs w:val="28"/>
        </w:rPr>
        <w:t>ЛОТ</w:t>
      </w:r>
      <w:r w:rsidR="00361CFA">
        <w:rPr>
          <w:b/>
          <w:sz w:val="28"/>
          <w:szCs w:val="28"/>
        </w:rPr>
        <w:t xml:space="preserve"> № 4</w:t>
      </w:r>
    </w:p>
    <w:tbl>
      <w:tblPr>
        <w:tblW w:w="10915" w:type="dxa"/>
        <w:tblInd w:w="-601" w:type="dxa"/>
        <w:tblLayout w:type="fixed"/>
        <w:tblLook w:val="04A0" w:firstRow="1" w:lastRow="0" w:firstColumn="1" w:lastColumn="0" w:noHBand="0" w:noVBand="1"/>
      </w:tblPr>
      <w:tblGrid>
        <w:gridCol w:w="283"/>
        <w:gridCol w:w="446"/>
        <w:gridCol w:w="5821"/>
        <w:gridCol w:w="1892"/>
        <w:gridCol w:w="1164"/>
        <w:gridCol w:w="1168"/>
        <w:gridCol w:w="141"/>
      </w:tblGrid>
      <w:tr w:rsidR="006A2991" w:rsidTr="000409EA">
        <w:trPr>
          <w:gridBefore w:val="1"/>
          <w:gridAfter w:val="1"/>
          <w:wBefore w:w="283" w:type="dxa"/>
          <w:wAfter w:w="141" w:type="dxa"/>
          <w:trHeight w:val="300"/>
        </w:trPr>
        <w:tc>
          <w:tcPr>
            <w:tcW w:w="10491" w:type="dxa"/>
            <w:gridSpan w:val="5"/>
            <w:noWrap/>
            <w:vAlign w:val="bottom"/>
            <w:hideMark/>
          </w:tcPr>
          <w:p w:rsidR="00B11C99" w:rsidRPr="005A4A88" w:rsidRDefault="00B11C99" w:rsidP="003D6DC3">
            <w:pPr>
              <w:spacing w:line="240" w:lineRule="atLeast"/>
              <w:rPr>
                <w:rFonts w:ascii="Courier New" w:hAnsi="Courier New" w:cs="Courier New"/>
                <w:b/>
                <w:color w:val="0000FF"/>
                <w:sz w:val="20"/>
                <w:szCs w:val="20"/>
              </w:rPr>
            </w:pPr>
          </w:p>
          <w:tbl>
            <w:tblPr>
              <w:tblW w:w="9798" w:type="dxa"/>
              <w:tblLayout w:type="fixed"/>
              <w:tblLook w:val="04A0" w:firstRow="1" w:lastRow="0" w:firstColumn="1" w:lastColumn="0" w:noHBand="0" w:noVBand="1"/>
            </w:tblPr>
            <w:tblGrid>
              <w:gridCol w:w="9798"/>
            </w:tblGrid>
            <w:tr w:rsidR="000A1343" w:rsidTr="000A1343">
              <w:trPr>
                <w:trHeight w:val="80"/>
              </w:trPr>
              <w:tc>
                <w:tcPr>
                  <w:tcW w:w="9798" w:type="dxa"/>
                  <w:noWrap/>
                  <w:vAlign w:val="bottom"/>
                  <w:hideMark/>
                </w:tcPr>
                <w:p w:rsidR="000A1343" w:rsidRDefault="000A1343" w:rsidP="000A1343">
                  <w:pPr>
                    <w:jc w:val="center"/>
                    <w:rPr>
                      <w:b/>
                      <w:bCs/>
                      <w:color w:val="000000"/>
                    </w:rPr>
                  </w:pPr>
                  <w:r>
                    <w:rPr>
                      <w:b/>
                      <w:bCs/>
                      <w:color w:val="000000"/>
                      <w:sz w:val="22"/>
                      <w:szCs w:val="22"/>
                    </w:rPr>
                    <w:t>ПЕРЕЧЕНЬ</w:t>
                  </w:r>
                </w:p>
              </w:tc>
            </w:tr>
            <w:tr w:rsidR="000A1343" w:rsidTr="000A1343">
              <w:trPr>
                <w:trHeight w:val="80"/>
              </w:trPr>
              <w:tc>
                <w:tcPr>
                  <w:tcW w:w="9798" w:type="dxa"/>
                  <w:noWrap/>
                  <w:vAlign w:val="bottom"/>
                  <w:hideMark/>
                </w:tcPr>
                <w:p w:rsidR="000A1343" w:rsidRDefault="000A1343" w:rsidP="000A1343">
                  <w:pPr>
                    <w:jc w:val="center"/>
                    <w:rPr>
                      <w:b/>
                      <w:bCs/>
                      <w:color w:val="000000"/>
                    </w:rPr>
                  </w:pPr>
                  <w:r>
                    <w:rPr>
                      <w:b/>
                      <w:bCs/>
                      <w:color w:val="000000"/>
                      <w:sz w:val="22"/>
                      <w:szCs w:val="22"/>
                    </w:rPr>
                    <w:t xml:space="preserve">работ и услуг по содержанию и ремонту общего имущества собственников </w:t>
                  </w:r>
                </w:p>
              </w:tc>
            </w:tr>
            <w:tr w:rsidR="000A1343" w:rsidTr="000A1343">
              <w:trPr>
                <w:trHeight w:val="285"/>
              </w:trPr>
              <w:tc>
                <w:tcPr>
                  <w:tcW w:w="9798" w:type="dxa"/>
                  <w:noWrap/>
                  <w:vAlign w:val="bottom"/>
                  <w:hideMark/>
                </w:tcPr>
                <w:p w:rsidR="000A1343" w:rsidRDefault="000A1343" w:rsidP="000A1343">
                  <w:pPr>
                    <w:jc w:val="center"/>
                    <w:rPr>
                      <w:b/>
                      <w:bCs/>
                      <w:color w:val="000000"/>
                    </w:rPr>
                  </w:pPr>
                  <w:r>
                    <w:rPr>
                      <w:b/>
                      <w:bCs/>
                      <w:color w:val="000000"/>
                      <w:sz w:val="22"/>
                      <w:szCs w:val="22"/>
                    </w:rPr>
                    <w:t xml:space="preserve">помещений в многоквартирных домах, </w:t>
                  </w:r>
                </w:p>
              </w:tc>
            </w:tr>
            <w:tr w:rsidR="000A1343" w:rsidTr="000A1343">
              <w:trPr>
                <w:trHeight w:val="80"/>
              </w:trPr>
              <w:tc>
                <w:tcPr>
                  <w:tcW w:w="9798" w:type="dxa"/>
                  <w:noWrap/>
                  <w:vAlign w:val="bottom"/>
                  <w:hideMark/>
                </w:tcPr>
                <w:p w:rsidR="000A1343" w:rsidRDefault="000A1343" w:rsidP="002B7CBE">
                  <w:pPr>
                    <w:jc w:val="center"/>
                    <w:rPr>
                      <w:b/>
                      <w:bCs/>
                      <w:color w:val="000000"/>
                    </w:rPr>
                  </w:pPr>
                  <w:proofErr w:type="gramStart"/>
                  <w:r>
                    <w:rPr>
                      <w:b/>
                      <w:bCs/>
                      <w:color w:val="000000"/>
                      <w:sz w:val="22"/>
                      <w:szCs w:val="22"/>
                    </w:rPr>
                    <w:t>расположенных</w:t>
                  </w:r>
                  <w:proofErr w:type="gramEnd"/>
                  <w:r>
                    <w:rPr>
                      <w:b/>
                      <w:bCs/>
                      <w:color w:val="000000"/>
                      <w:sz w:val="22"/>
                      <w:szCs w:val="22"/>
                    </w:rPr>
                    <w:t xml:space="preserve"> по адресам: п. Березово, ул. Быстрицкого, д. 36, 40</w:t>
                  </w:r>
                </w:p>
              </w:tc>
            </w:tr>
          </w:tbl>
          <w:p w:rsidR="006A2991" w:rsidRDefault="006A2991" w:rsidP="000409EA">
            <w:pPr>
              <w:ind w:right="-52"/>
              <w:rPr>
                <w:rFonts w:asciiTheme="minorHAnsi" w:eastAsiaTheme="minorEastAsia" w:hAnsiTheme="minorHAnsi" w:cstheme="minorBidi"/>
              </w:rPr>
            </w:pPr>
          </w:p>
        </w:tc>
      </w:tr>
      <w:tr w:rsidR="000409EA" w:rsidRPr="003E60A8" w:rsidTr="000409EA">
        <w:trPr>
          <w:trHeight w:val="1305"/>
        </w:trPr>
        <w:tc>
          <w:tcPr>
            <w:tcW w:w="729" w:type="dxa"/>
            <w:gridSpan w:val="2"/>
            <w:tcBorders>
              <w:top w:val="single" w:sz="8" w:space="0" w:color="auto"/>
              <w:left w:val="single" w:sz="8" w:space="0" w:color="auto"/>
              <w:bottom w:val="nil"/>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 п/п</w:t>
            </w:r>
          </w:p>
        </w:tc>
        <w:tc>
          <w:tcPr>
            <w:tcW w:w="5821" w:type="dxa"/>
            <w:tcBorders>
              <w:top w:val="single" w:sz="8" w:space="0" w:color="auto"/>
              <w:left w:val="nil"/>
              <w:bottom w:val="nil"/>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Наименование работ</w:t>
            </w:r>
          </w:p>
        </w:tc>
        <w:tc>
          <w:tcPr>
            <w:tcW w:w="1892" w:type="dxa"/>
            <w:tcBorders>
              <w:top w:val="single" w:sz="8" w:space="0" w:color="auto"/>
              <w:left w:val="nil"/>
              <w:bottom w:val="nil"/>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Периодичность</w:t>
            </w:r>
          </w:p>
        </w:tc>
        <w:tc>
          <w:tcPr>
            <w:tcW w:w="1164" w:type="dxa"/>
            <w:tcBorders>
              <w:top w:val="single" w:sz="8" w:space="0" w:color="auto"/>
              <w:left w:val="nil"/>
              <w:bottom w:val="nil"/>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Годовая плата (руб.)</w:t>
            </w:r>
          </w:p>
        </w:tc>
        <w:tc>
          <w:tcPr>
            <w:tcW w:w="1309" w:type="dxa"/>
            <w:gridSpan w:val="2"/>
            <w:tcBorders>
              <w:top w:val="single" w:sz="8" w:space="0" w:color="auto"/>
              <w:left w:val="nil"/>
              <w:bottom w:val="nil"/>
              <w:right w:val="single" w:sz="8" w:space="0" w:color="auto"/>
            </w:tcBorders>
            <w:shd w:val="clear" w:color="auto" w:fill="auto"/>
            <w:vAlign w:val="center"/>
            <w:hideMark/>
          </w:tcPr>
          <w:p w:rsidR="000409EA" w:rsidRDefault="000409EA" w:rsidP="006B1FF8">
            <w:pPr>
              <w:jc w:val="center"/>
              <w:rPr>
                <w:color w:val="000000"/>
                <w:sz w:val="20"/>
                <w:szCs w:val="20"/>
              </w:rPr>
            </w:pPr>
            <w:r>
              <w:rPr>
                <w:color w:val="000000"/>
                <w:sz w:val="20"/>
                <w:szCs w:val="20"/>
              </w:rPr>
              <w:t>Стоимость на 1м2 общ. площади</w:t>
            </w:r>
          </w:p>
          <w:p w:rsidR="000409EA" w:rsidRPr="003E60A8" w:rsidRDefault="000409EA" w:rsidP="006B1FF8">
            <w:pPr>
              <w:jc w:val="center"/>
              <w:rPr>
                <w:color w:val="000000"/>
                <w:sz w:val="20"/>
                <w:szCs w:val="20"/>
              </w:rPr>
            </w:pPr>
            <w:r>
              <w:rPr>
                <w:color w:val="000000"/>
                <w:sz w:val="20"/>
                <w:szCs w:val="20"/>
              </w:rPr>
              <w:t>(жилой или нежилой)</w:t>
            </w:r>
            <w:r>
              <w:rPr>
                <w:color w:val="000000"/>
                <w:sz w:val="20"/>
                <w:szCs w:val="20"/>
              </w:rPr>
              <w:br/>
              <w:t>(руб./мес.)</w:t>
            </w:r>
          </w:p>
        </w:tc>
      </w:tr>
      <w:tr w:rsidR="000409EA" w:rsidRPr="003E60A8" w:rsidTr="000409EA">
        <w:trPr>
          <w:trHeight w:val="270"/>
        </w:trPr>
        <w:tc>
          <w:tcPr>
            <w:tcW w:w="10915" w:type="dxa"/>
            <w:gridSpan w:val="7"/>
            <w:tcBorders>
              <w:top w:val="single" w:sz="8" w:space="0" w:color="auto"/>
              <w:left w:val="single" w:sz="8" w:space="0" w:color="auto"/>
              <w:bottom w:val="single" w:sz="8" w:space="0" w:color="auto"/>
              <w:right w:val="single" w:sz="8" w:space="0" w:color="000000"/>
            </w:tcBorders>
            <w:shd w:val="clear" w:color="auto" w:fill="auto"/>
            <w:vAlign w:val="center"/>
            <w:hideMark/>
          </w:tcPr>
          <w:p w:rsidR="000409EA" w:rsidRPr="003E60A8" w:rsidRDefault="000409EA" w:rsidP="006B1FF8">
            <w:pPr>
              <w:jc w:val="center"/>
              <w:rPr>
                <w:b/>
                <w:bCs/>
                <w:color w:val="000000"/>
                <w:sz w:val="20"/>
                <w:szCs w:val="20"/>
              </w:rPr>
            </w:pPr>
            <w:r w:rsidRPr="003E60A8">
              <w:rPr>
                <w:b/>
                <w:bCs/>
                <w:color w:val="000000"/>
                <w:sz w:val="20"/>
                <w:szCs w:val="20"/>
              </w:rPr>
              <w:t>I. Работы, необходимые для надлежащего содержания несущих, ненесущих конструкций</w:t>
            </w:r>
          </w:p>
        </w:tc>
      </w:tr>
      <w:tr w:rsidR="000409EA" w:rsidRPr="003E60A8" w:rsidTr="000409EA">
        <w:trPr>
          <w:trHeight w:val="960"/>
        </w:trPr>
        <w:tc>
          <w:tcPr>
            <w:tcW w:w="729" w:type="dxa"/>
            <w:gridSpan w:val="2"/>
            <w:tcBorders>
              <w:top w:val="nil"/>
              <w:left w:val="single" w:sz="8" w:space="0" w:color="auto"/>
              <w:bottom w:val="single" w:sz="4" w:space="0" w:color="auto"/>
              <w:right w:val="single" w:sz="4" w:space="0" w:color="auto"/>
            </w:tcBorders>
            <w:shd w:val="clear" w:color="auto" w:fill="auto"/>
            <w:vAlign w:val="center"/>
          </w:tcPr>
          <w:p w:rsidR="000409EA" w:rsidRPr="003E60A8" w:rsidRDefault="000409EA" w:rsidP="006B1FF8">
            <w:pPr>
              <w:jc w:val="center"/>
              <w:rPr>
                <w:color w:val="000000"/>
                <w:sz w:val="20"/>
                <w:szCs w:val="20"/>
              </w:rPr>
            </w:pPr>
            <w:r w:rsidRPr="003E60A8">
              <w:rPr>
                <w:color w:val="000000"/>
                <w:sz w:val="20"/>
                <w:szCs w:val="20"/>
              </w:rPr>
              <w:t>1</w:t>
            </w:r>
          </w:p>
        </w:tc>
        <w:tc>
          <w:tcPr>
            <w:tcW w:w="5821" w:type="dxa"/>
            <w:tcBorders>
              <w:top w:val="nil"/>
              <w:left w:val="nil"/>
              <w:bottom w:val="single" w:sz="4" w:space="0" w:color="auto"/>
              <w:right w:val="single" w:sz="4" w:space="0" w:color="auto"/>
            </w:tcBorders>
            <w:shd w:val="clear" w:color="auto" w:fill="auto"/>
            <w:vAlign w:val="center"/>
          </w:tcPr>
          <w:p w:rsidR="000409EA" w:rsidRPr="003E60A8" w:rsidRDefault="000409EA" w:rsidP="006B1FF8">
            <w:pPr>
              <w:rPr>
                <w:color w:val="000000"/>
                <w:sz w:val="18"/>
                <w:szCs w:val="18"/>
              </w:rPr>
            </w:pPr>
            <w:r w:rsidRPr="003E60A8">
              <w:rPr>
                <w:color w:val="000000"/>
                <w:sz w:val="18"/>
                <w:szCs w:val="18"/>
              </w:rPr>
              <w:t>Содержание и текущий ремонт фундаментов (выявление неравномерных просадок фундаментов, поражений гнилью, разрушений оснований, восстановление и текущий ремонт, работы по предотвращению сырости, замачивания грунтов, оснований, фундаментов т.д.)</w:t>
            </w:r>
          </w:p>
        </w:tc>
        <w:tc>
          <w:tcPr>
            <w:tcW w:w="1892" w:type="dxa"/>
            <w:tcBorders>
              <w:top w:val="nil"/>
              <w:left w:val="nil"/>
              <w:bottom w:val="single" w:sz="4" w:space="0" w:color="auto"/>
              <w:right w:val="single" w:sz="4" w:space="0" w:color="auto"/>
            </w:tcBorders>
            <w:shd w:val="clear" w:color="auto" w:fill="auto"/>
            <w:vAlign w:val="center"/>
          </w:tcPr>
          <w:p w:rsidR="000409EA" w:rsidRPr="003E60A8" w:rsidRDefault="000409EA" w:rsidP="006B1FF8">
            <w:pPr>
              <w:jc w:val="center"/>
              <w:rPr>
                <w:color w:val="000000"/>
                <w:sz w:val="18"/>
                <w:szCs w:val="18"/>
              </w:rPr>
            </w:pPr>
            <w:r>
              <w:rPr>
                <w:color w:val="000000"/>
                <w:sz w:val="18"/>
                <w:szCs w:val="18"/>
              </w:rPr>
              <w:t>В период подготовки к ОЗП</w:t>
            </w:r>
          </w:p>
        </w:tc>
        <w:tc>
          <w:tcPr>
            <w:tcW w:w="1164" w:type="dxa"/>
            <w:tcBorders>
              <w:top w:val="nil"/>
              <w:left w:val="nil"/>
              <w:bottom w:val="single" w:sz="4" w:space="0" w:color="auto"/>
              <w:right w:val="single" w:sz="4" w:space="0" w:color="auto"/>
            </w:tcBorders>
            <w:shd w:val="clear" w:color="auto" w:fill="auto"/>
            <w:vAlign w:val="center"/>
          </w:tcPr>
          <w:p w:rsidR="000409EA" w:rsidRPr="003E60A8" w:rsidRDefault="00FC6A17" w:rsidP="006B1FF8">
            <w:pPr>
              <w:jc w:val="center"/>
              <w:rPr>
                <w:color w:val="000000"/>
                <w:sz w:val="20"/>
                <w:szCs w:val="20"/>
              </w:rPr>
            </w:pPr>
            <w:r>
              <w:rPr>
                <w:color w:val="000000"/>
                <w:sz w:val="20"/>
                <w:szCs w:val="20"/>
              </w:rPr>
              <w:t>19,92</w:t>
            </w:r>
          </w:p>
        </w:tc>
        <w:tc>
          <w:tcPr>
            <w:tcW w:w="1309" w:type="dxa"/>
            <w:gridSpan w:val="2"/>
            <w:tcBorders>
              <w:top w:val="nil"/>
              <w:left w:val="nil"/>
              <w:bottom w:val="single" w:sz="4" w:space="0" w:color="auto"/>
              <w:right w:val="single" w:sz="8" w:space="0" w:color="auto"/>
            </w:tcBorders>
            <w:shd w:val="clear" w:color="auto" w:fill="auto"/>
            <w:vAlign w:val="center"/>
          </w:tcPr>
          <w:p w:rsidR="000409EA" w:rsidRPr="003E60A8" w:rsidRDefault="000409EA" w:rsidP="00FC6A17">
            <w:pPr>
              <w:jc w:val="center"/>
              <w:rPr>
                <w:color w:val="000000"/>
                <w:sz w:val="20"/>
                <w:szCs w:val="20"/>
              </w:rPr>
            </w:pPr>
            <w:r>
              <w:rPr>
                <w:color w:val="000000"/>
                <w:sz w:val="20"/>
                <w:szCs w:val="20"/>
              </w:rPr>
              <w:t>1,</w:t>
            </w:r>
            <w:r w:rsidR="00FC6A17">
              <w:rPr>
                <w:color w:val="000000"/>
                <w:sz w:val="20"/>
                <w:szCs w:val="20"/>
              </w:rPr>
              <w:t>66</w:t>
            </w:r>
          </w:p>
        </w:tc>
      </w:tr>
      <w:tr w:rsidR="000409EA" w:rsidRPr="003E60A8" w:rsidTr="000409EA">
        <w:trPr>
          <w:trHeight w:val="960"/>
        </w:trPr>
        <w:tc>
          <w:tcPr>
            <w:tcW w:w="729" w:type="dxa"/>
            <w:gridSpan w:val="2"/>
            <w:tcBorders>
              <w:top w:val="nil"/>
              <w:left w:val="single" w:sz="8" w:space="0" w:color="auto"/>
              <w:bottom w:val="single" w:sz="4" w:space="0" w:color="auto"/>
              <w:right w:val="single" w:sz="4" w:space="0" w:color="auto"/>
            </w:tcBorders>
            <w:shd w:val="clear" w:color="auto" w:fill="auto"/>
            <w:vAlign w:val="center"/>
          </w:tcPr>
          <w:p w:rsidR="000409EA" w:rsidRPr="003E60A8" w:rsidRDefault="000409EA" w:rsidP="006B1FF8">
            <w:pPr>
              <w:jc w:val="center"/>
              <w:rPr>
                <w:color w:val="000000"/>
                <w:sz w:val="20"/>
                <w:szCs w:val="20"/>
              </w:rPr>
            </w:pPr>
            <w:r w:rsidRPr="003E60A8">
              <w:rPr>
                <w:color w:val="000000"/>
                <w:sz w:val="20"/>
                <w:szCs w:val="20"/>
              </w:rPr>
              <w:t>2</w:t>
            </w:r>
          </w:p>
        </w:tc>
        <w:tc>
          <w:tcPr>
            <w:tcW w:w="5821" w:type="dxa"/>
            <w:tcBorders>
              <w:top w:val="nil"/>
              <w:left w:val="nil"/>
              <w:bottom w:val="single" w:sz="4" w:space="0" w:color="auto"/>
              <w:right w:val="single" w:sz="4" w:space="0" w:color="auto"/>
            </w:tcBorders>
            <w:shd w:val="clear" w:color="auto" w:fill="auto"/>
            <w:vAlign w:val="center"/>
          </w:tcPr>
          <w:p w:rsidR="000409EA" w:rsidRPr="003E60A8" w:rsidRDefault="000409EA" w:rsidP="006B1FF8">
            <w:pPr>
              <w:rPr>
                <w:color w:val="000000"/>
                <w:sz w:val="18"/>
                <w:szCs w:val="18"/>
              </w:rPr>
            </w:pPr>
            <w:r w:rsidRPr="003E60A8">
              <w:rPr>
                <w:color w:val="000000"/>
                <w:sz w:val="18"/>
                <w:szCs w:val="18"/>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поражений гнилью и т.д., восстановление и текущий ремонт)</w:t>
            </w:r>
          </w:p>
        </w:tc>
        <w:tc>
          <w:tcPr>
            <w:tcW w:w="1892" w:type="dxa"/>
            <w:tcBorders>
              <w:top w:val="nil"/>
              <w:left w:val="nil"/>
              <w:bottom w:val="single" w:sz="4" w:space="0" w:color="auto"/>
              <w:right w:val="single" w:sz="4" w:space="0" w:color="auto"/>
            </w:tcBorders>
            <w:shd w:val="clear" w:color="auto" w:fill="auto"/>
            <w:vAlign w:val="center"/>
          </w:tcPr>
          <w:p w:rsidR="000409EA" w:rsidRPr="003E60A8" w:rsidRDefault="000409EA" w:rsidP="006B1FF8">
            <w:pPr>
              <w:jc w:val="center"/>
              <w:rPr>
                <w:color w:val="000000"/>
                <w:sz w:val="18"/>
                <w:szCs w:val="18"/>
              </w:rPr>
            </w:pPr>
            <w:r>
              <w:rPr>
                <w:color w:val="000000"/>
                <w:sz w:val="18"/>
                <w:szCs w:val="18"/>
              </w:rPr>
              <w:t>Не более 5 суток с момента поступления заявки</w:t>
            </w:r>
          </w:p>
        </w:tc>
        <w:tc>
          <w:tcPr>
            <w:tcW w:w="1164" w:type="dxa"/>
            <w:tcBorders>
              <w:top w:val="nil"/>
              <w:left w:val="nil"/>
              <w:bottom w:val="single" w:sz="4" w:space="0" w:color="auto"/>
              <w:right w:val="single" w:sz="4" w:space="0" w:color="auto"/>
            </w:tcBorders>
            <w:shd w:val="clear" w:color="auto" w:fill="auto"/>
            <w:vAlign w:val="center"/>
          </w:tcPr>
          <w:p w:rsidR="000409EA" w:rsidRPr="003E60A8" w:rsidRDefault="00FC6A17" w:rsidP="006B1FF8">
            <w:pPr>
              <w:jc w:val="center"/>
              <w:rPr>
                <w:color w:val="000000"/>
                <w:sz w:val="20"/>
                <w:szCs w:val="20"/>
              </w:rPr>
            </w:pPr>
            <w:r>
              <w:rPr>
                <w:color w:val="000000"/>
                <w:sz w:val="20"/>
                <w:szCs w:val="20"/>
              </w:rPr>
              <w:t>39,36</w:t>
            </w:r>
          </w:p>
        </w:tc>
        <w:tc>
          <w:tcPr>
            <w:tcW w:w="1309" w:type="dxa"/>
            <w:gridSpan w:val="2"/>
            <w:tcBorders>
              <w:top w:val="nil"/>
              <w:left w:val="nil"/>
              <w:bottom w:val="single" w:sz="4" w:space="0" w:color="auto"/>
              <w:right w:val="single" w:sz="8" w:space="0" w:color="auto"/>
            </w:tcBorders>
            <w:shd w:val="clear" w:color="auto" w:fill="auto"/>
            <w:vAlign w:val="center"/>
          </w:tcPr>
          <w:p w:rsidR="000409EA" w:rsidRPr="003E60A8" w:rsidRDefault="000409EA" w:rsidP="00FC6A17">
            <w:pPr>
              <w:jc w:val="center"/>
              <w:rPr>
                <w:color w:val="000000"/>
                <w:sz w:val="20"/>
                <w:szCs w:val="20"/>
              </w:rPr>
            </w:pPr>
            <w:r>
              <w:rPr>
                <w:color w:val="000000"/>
                <w:sz w:val="20"/>
                <w:szCs w:val="20"/>
              </w:rPr>
              <w:t>3,</w:t>
            </w:r>
            <w:r w:rsidR="00FC6A17">
              <w:rPr>
                <w:color w:val="000000"/>
                <w:sz w:val="20"/>
                <w:szCs w:val="20"/>
              </w:rPr>
              <w:t>28</w:t>
            </w:r>
          </w:p>
        </w:tc>
      </w:tr>
      <w:tr w:rsidR="000409EA" w:rsidRPr="003E60A8" w:rsidTr="000409EA">
        <w:trPr>
          <w:trHeight w:val="720"/>
        </w:trPr>
        <w:tc>
          <w:tcPr>
            <w:tcW w:w="729" w:type="dxa"/>
            <w:gridSpan w:val="2"/>
            <w:tcBorders>
              <w:top w:val="nil"/>
              <w:left w:val="single" w:sz="8" w:space="0" w:color="auto"/>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3</w:t>
            </w:r>
          </w:p>
        </w:tc>
        <w:tc>
          <w:tcPr>
            <w:tcW w:w="5821"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Обслуживание и текущий ремонт перекрытий и покрытий (выявление прогибов, трещин, поражений гнилью, проверка состояния тепло-, гидроизоляции и т.д., восстановление и текущий ремонт)</w:t>
            </w:r>
          </w:p>
        </w:tc>
        <w:tc>
          <w:tcPr>
            <w:tcW w:w="1892" w:type="dxa"/>
            <w:tcBorders>
              <w:top w:val="nil"/>
              <w:left w:val="nil"/>
              <w:bottom w:val="single" w:sz="4" w:space="0" w:color="auto"/>
              <w:right w:val="single" w:sz="4" w:space="0" w:color="auto"/>
            </w:tcBorders>
            <w:shd w:val="clear" w:color="auto" w:fill="auto"/>
            <w:vAlign w:val="center"/>
            <w:hideMark/>
          </w:tcPr>
          <w:p w:rsidR="000409EA" w:rsidRDefault="000409EA" w:rsidP="006B1FF8">
            <w:pPr>
              <w:jc w:val="center"/>
              <w:rPr>
                <w:color w:val="000000"/>
                <w:sz w:val="18"/>
                <w:szCs w:val="18"/>
              </w:rPr>
            </w:pPr>
            <w:r w:rsidRPr="003E60A8">
              <w:rPr>
                <w:color w:val="000000"/>
                <w:sz w:val="18"/>
                <w:szCs w:val="18"/>
              </w:rPr>
              <w:t>по мере необходимости</w:t>
            </w:r>
          </w:p>
          <w:p w:rsidR="000409EA" w:rsidRPr="003E60A8" w:rsidRDefault="000409EA" w:rsidP="006B1FF8">
            <w:pPr>
              <w:jc w:val="center"/>
              <w:rPr>
                <w:color w:val="000000"/>
                <w:sz w:val="18"/>
                <w:szCs w:val="18"/>
              </w:rPr>
            </w:pPr>
            <w:r>
              <w:rPr>
                <w:color w:val="000000"/>
                <w:sz w:val="18"/>
                <w:szCs w:val="18"/>
              </w:rPr>
              <w:t xml:space="preserve"> в течении 3 суток с момента поступления заявки</w:t>
            </w:r>
          </w:p>
        </w:tc>
        <w:tc>
          <w:tcPr>
            <w:tcW w:w="1164" w:type="dxa"/>
            <w:tcBorders>
              <w:top w:val="nil"/>
              <w:left w:val="nil"/>
              <w:bottom w:val="single" w:sz="4" w:space="0" w:color="auto"/>
              <w:right w:val="single" w:sz="4" w:space="0" w:color="auto"/>
            </w:tcBorders>
            <w:shd w:val="clear" w:color="auto" w:fill="auto"/>
            <w:vAlign w:val="center"/>
            <w:hideMark/>
          </w:tcPr>
          <w:p w:rsidR="000409EA" w:rsidRPr="003E60A8" w:rsidRDefault="00FC6A17" w:rsidP="006B1FF8">
            <w:pPr>
              <w:jc w:val="center"/>
              <w:rPr>
                <w:color w:val="000000"/>
                <w:sz w:val="20"/>
                <w:szCs w:val="20"/>
              </w:rPr>
            </w:pPr>
            <w:r>
              <w:rPr>
                <w:color w:val="000000"/>
                <w:sz w:val="20"/>
                <w:szCs w:val="20"/>
              </w:rPr>
              <w:t>23,64</w:t>
            </w:r>
          </w:p>
        </w:tc>
        <w:tc>
          <w:tcPr>
            <w:tcW w:w="1309" w:type="dxa"/>
            <w:gridSpan w:val="2"/>
            <w:tcBorders>
              <w:top w:val="nil"/>
              <w:left w:val="nil"/>
              <w:bottom w:val="single" w:sz="4" w:space="0" w:color="auto"/>
              <w:right w:val="single" w:sz="8" w:space="0" w:color="auto"/>
            </w:tcBorders>
            <w:shd w:val="clear" w:color="auto" w:fill="auto"/>
            <w:vAlign w:val="center"/>
            <w:hideMark/>
          </w:tcPr>
          <w:p w:rsidR="000409EA" w:rsidRPr="003E60A8" w:rsidRDefault="000409EA" w:rsidP="00FC6A17">
            <w:pPr>
              <w:jc w:val="center"/>
              <w:rPr>
                <w:color w:val="000000"/>
                <w:sz w:val="20"/>
                <w:szCs w:val="20"/>
              </w:rPr>
            </w:pPr>
            <w:r>
              <w:rPr>
                <w:color w:val="000000"/>
                <w:sz w:val="20"/>
                <w:szCs w:val="20"/>
              </w:rPr>
              <w:t>1,</w:t>
            </w:r>
            <w:r w:rsidR="00FC6A17">
              <w:rPr>
                <w:color w:val="000000"/>
                <w:sz w:val="20"/>
                <w:szCs w:val="20"/>
              </w:rPr>
              <w:t>97</w:t>
            </w:r>
          </w:p>
        </w:tc>
      </w:tr>
      <w:tr w:rsidR="000409EA" w:rsidRPr="003E60A8" w:rsidTr="000409EA">
        <w:trPr>
          <w:trHeight w:val="750"/>
        </w:trPr>
        <w:tc>
          <w:tcPr>
            <w:tcW w:w="729" w:type="dxa"/>
            <w:gridSpan w:val="2"/>
            <w:tcBorders>
              <w:top w:val="nil"/>
              <w:left w:val="single" w:sz="8" w:space="0" w:color="auto"/>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4</w:t>
            </w:r>
          </w:p>
        </w:tc>
        <w:tc>
          <w:tcPr>
            <w:tcW w:w="5821"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Содержание и текущий ремонт крыши (выявление протечек, деформаций, повреждений конструкций и т.д., восстановление и текущий ремонт, очистка кровель, козырьков крылец от снега, сбивание сосулек, уборка чердачного помещения от мусора)</w:t>
            </w:r>
          </w:p>
        </w:tc>
        <w:tc>
          <w:tcPr>
            <w:tcW w:w="1892"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18"/>
                <w:szCs w:val="18"/>
              </w:rPr>
            </w:pPr>
            <w:r>
              <w:rPr>
                <w:color w:val="000000"/>
                <w:sz w:val="18"/>
                <w:szCs w:val="18"/>
              </w:rPr>
              <w:t>В течении 1 сутки с момента поступления заявки</w:t>
            </w:r>
          </w:p>
        </w:tc>
        <w:tc>
          <w:tcPr>
            <w:tcW w:w="1164" w:type="dxa"/>
            <w:tcBorders>
              <w:top w:val="nil"/>
              <w:left w:val="nil"/>
              <w:bottom w:val="single" w:sz="4" w:space="0" w:color="auto"/>
              <w:right w:val="single" w:sz="4" w:space="0" w:color="auto"/>
            </w:tcBorders>
            <w:shd w:val="clear" w:color="auto" w:fill="auto"/>
            <w:vAlign w:val="center"/>
            <w:hideMark/>
          </w:tcPr>
          <w:p w:rsidR="000409EA" w:rsidRPr="003E60A8" w:rsidRDefault="00FC6A17" w:rsidP="006B1FF8">
            <w:pPr>
              <w:jc w:val="center"/>
              <w:rPr>
                <w:color w:val="000000"/>
                <w:sz w:val="20"/>
                <w:szCs w:val="20"/>
              </w:rPr>
            </w:pPr>
            <w:r>
              <w:rPr>
                <w:color w:val="000000"/>
                <w:sz w:val="20"/>
                <w:szCs w:val="20"/>
              </w:rPr>
              <w:t>29,52</w:t>
            </w:r>
          </w:p>
        </w:tc>
        <w:tc>
          <w:tcPr>
            <w:tcW w:w="1309" w:type="dxa"/>
            <w:gridSpan w:val="2"/>
            <w:tcBorders>
              <w:top w:val="nil"/>
              <w:left w:val="nil"/>
              <w:bottom w:val="single" w:sz="4" w:space="0" w:color="auto"/>
              <w:right w:val="single" w:sz="8" w:space="0" w:color="auto"/>
            </w:tcBorders>
            <w:shd w:val="clear" w:color="auto" w:fill="auto"/>
            <w:vAlign w:val="center"/>
            <w:hideMark/>
          </w:tcPr>
          <w:p w:rsidR="000409EA" w:rsidRPr="003E60A8" w:rsidRDefault="000409EA" w:rsidP="00FC6A17">
            <w:pPr>
              <w:jc w:val="center"/>
              <w:rPr>
                <w:color w:val="000000"/>
                <w:sz w:val="20"/>
                <w:szCs w:val="20"/>
              </w:rPr>
            </w:pPr>
            <w:r w:rsidRPr="003E60A8">
              <w:rPr>
                <w:color w:val="000000"/>
                <w:sz w:val="20"/>
                <w:szCs w:val="20"/>
              </w:rPr>
              <w:t>2,</w:t>
            </w:r>
            <w:r w:rsidR="00FC6A17">
              <w:rPr>
                <w:color w:val="000000"/>
                <w:sz w:val="20"/>
                <w:szCs w:val="20"/>
              </w:rPr>
              <w:t>4</w:t>
            </w:r>
            <w:r>
              <w:rPr>
                <w:color w:val="000000"/>
                <w:sz w:val="20"/>
                <w:szCs w:val="20"/>
              </w:rPr>
              <w:t>6</w:t>
            </w:r>
          </w:p>
        </w:tc>
      </w:tr>
      <w:tr w:rsidR="000409EA" w:rsidRPr="003E60A8" w:rsidTr="000409EA">
        <w:trPr>
          <w:trHeight w:val="720"/>
        </w:trPr>
        <w:tc>
          <w:tcPr>
            <w:tcW w:w="729" w:type="dxa"/>
            <w:gridSpan w:val="2"/>
            <w:tcBorders>
              <w:top w:val="nil"/>
              <w:left w:val="single" w:sz="8" w:space="0" w:color="auto"/>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5</w:t>
            </w:r>
          </w:p>
        </w:tc>
        <w:tc>
          <w:tcPr>
            <w:tcW w:w="5821"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 xml:space="preserve">Содержание и текущий ремонт конструктивных элементов (марши, ригели, балки, </w:t>
            </w:r>
            <w:proofErr w:type="spellStart"/>
            <w:r w:rsidRPr="003E60A8">
              <w:rPr>
                <w:color w:val="000000"/>
                <w:sz w:val="18"/>
                <w:szCs w:val="18"/>
              </w:rPr>
              <w:t>косоуры</w:t>
            </w:r>
            <w:proofErr w:type="spellEnd"/>
            <w:r w:rsidRPr="003E60A8">
              <w:rPr>
                <w:color w:val="000000"/>
                <w:sz w:val="18"/>
                <w:szCs w:val="18"/>
              </w:rPr>
              <w:t>, крыльца и т.д.) (выявление деформаций, повреждений, прогибов, гнили и т.д., восстановление и текущий ремонт)</w:t>
            </w:r>
          </w:p>
        </w:tc>
        <w:tc>
          <w:tcPr>
            <w:tcW w:w="1892"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18"/>
                <w:szCs w:val="18"/>
              </w:rPr>
            </w:pPr>
            <w:r w:rsidRPr="003E60A8">
              <w:rPr>
                <w:color w:val="000000"/>
                <w:sz w:val="18"/>
                <w:szCs w:val="18"/>
              </w:rPr>
              <w:t>по мере необходимости</w:t>
            </w:r>
          </w:p>
        </w:tc>
        <w:tc>
          <w:tcPr>
            <w:tcW w:w="1164"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FC6A17">
            <w:pPr>
              <w:jc w:val="center"/>
              <w:rPr>
                <w:color w:val="000000"/>
                <w:sz w:val="20"/>
                <w:szCs w:val="20"/>
              </w:rPr>
            </w:pPr>
            <w:r>
              <w:rPr>
                <w:color w:val="000000"/>
                <w:sz w:val="20"/>
                <w:szCs w:val="20"/>
              </w:rPr>
              <w:t>2,</w:t>
            </w:r>
            <w:r w:rsidR="00FC6A17">
              <w:rPr>
                <w:color w:val="000000"/>
                <w:sz w:val="20"/>
                <w:szCs w:val="20"/>
              </w:rPr>
              <w:t>64</w:t>
            </w:r>
          </w:p>
        </w:tc>
        <w:tc>
          <w:tcPr>
            <w:tcW w:w="1309" w:type="dxa"/>
            <w:gridSpan w:val="2"/>
            <w:tcBorders>
              <w:top w:val="nil"/>
              <w:left w:val="nil"/>
              <w:bottom w:val="single" w:sz="4" w:space="0" w:color="auto"/>
              <w:right w:val="single" w:sz="8" w:space="0" w:color="auto"/>
            </w:tcBorders>
            <w:shd w:val="clear" w:color="auto" w:fill="auto"/>
            <w:vAlign w:val="center"/>
            <w:hideMark/>
          </w:tcPr>
          <w:p w:rsidR="000409EA" w:rsidRPr="003E60A8" w:rsidRDefault="000409EA" w:rsidP="00FC6A17">
            <w:pPr>
              <w:jc w:val="center"/>
              <w:rPr>
                <w:color w:val="000000"/>
                <w:sz w:val="20"/>
                <w:szCs w:val="20"/>
              </w:rPr>
            </w:pPr>
            <w:r w:rsidRPr="003E60A8">
              <w:rPr>
                <w:color w:val="000000"/>
                <w:sz w:val="20"/>
                <w:szCs w:val="20"/>
              </w:rPr>
              <w:t>0,</w:t>
            </w:r>
            <w:r>
              <w:rPr>
                <w:color w:val="000000"/>
                <w:sz w:val="20"/>
                <w:szCs w:val="20"/>
              </w:rPr>
              <w:t>2</w:t>
            </w:r>
            <w:r w:rsidR="00FC6A17">
              <w:rPr>
                <w:color w:val="000000"/>
                <w:sz w:val="20"/>
                <w:szCs w:val="20"/>
              </w:rPr>
              <w:t>2</w:t>
            </w:r>
          </w:p>
        </w:tc>
      </w:tr>
      <w:tr w:rsidR="000409EA" w:rsidRPr="003E60A8" w:rsidTr="000409EA">
        <w:trPr>
          <w:trHeight w:val="495"/>
        </w:trPr>
        <w:tc>
          <w:tcPr>
            <w:tcW w:w="729" w:type="dxa"/>
            <w:gridSpan w:val="2"/>
            <w:tcBorders>
              <w:top w:val="nil"/>
              <w:left w:val="single" w:sz="8" w:space="0" w:color="auto"/>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6</w:t>
            </w:r>
          </w:p>
        </w:tc>
        <w:tc>
          <w:tcPr>
            <w:tcW w:w="5821"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Содержание внутренней отделки (проверка состояния отделки, при угрозе обрушения отделочных, защитных слоев - устранение нарушений)</w:t>
            </w:r>
          </w:p>
        </w:tc>
        <w:tc>
          <w:tcPr>
            <w:tcW w:w="1892"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18"/>
                <w:szCs w:val="18"/>
              </w:rPr>
            </w:pPr>
            <w:r w:rsidRPr="003E60A8">
              <w:rPr>
                <w:color w:val="000000"/>
                <w:sz w:val="18"/>
                <w:szCs w:val="18"/>
              </w:rPr>
              <w:t>по мере необходимости</w:t>
            </w:r>
          </w:p>
        </w:tc>
        <w:tc>
          <w:tcPr>
            <w:tcW w:w="1164" w:type="dxa"/>
            <w:tcBorders>
              <w:top w:val="nil"/>
              <w:left w:val="nil"/>
              <w:bottom w:val="single" w:sz="4" w:space="0" w:color="auto"/>
              <w:right w:val="single" w:sz="4" w:space="0" w:color="auto"/>
            </w:tcBorders>
            <w:shd w:val="clear" w:color="auto" w:fill="auto"/>
            <w:vAlign w:val="center"/>
            <w:hideMark/>
          </w:tcPr>
          <w:p w:rsidR="000409EA" w:rsidRPr="003E60A8" w:rsidRDefault="008563FA" w:rsidP="006B1FF8">
            <w:pPr>
              <w:jc w:val="center"/>
              <w:rPr>
                <w:color w:val="000000"/>
                <w:sz w:val="20"/>
                <w:szCs w:val="20"/>
              </w:rPr>
            </w:pPr>
            <w:r>
              <w:rPr>
                <w:color w:val="000000"/>
                <w:sz w:val="20"/>
                <w:szCs w:val="20"/>
              </w:rPr>
              <w:t>7,56</w:t>
            </w:r>
          </w:p>
        </w:tc>
        <w:tc>
          <w:tcPr>
            <w:tcW w:w="1309" w:type="dxa"/>
            <w:gridSpan w:val="2"/>
            <w:tcBorders>
              <w:top w:val="nil"/>
              <w:left w:val="nil"/>
              <w:bottom w:val="single" w:sz="4" w:space="0" w:color="auto"/>
              <w:right w:val="single" w:sz="8" w:space="0" w:color="auto"/>
            </w:tcBorders>
            <w:shd w:val="clear" w:color="auto" w:fill="auto"/>
            <w:vAlign w:val="center"/>
            <w:hideMark/>
          </w:tcPr>
          <w:p w:rsidR="000409EA" w:rsidRPr="003E60A8" w:rsidRDefault="000409EA" w:rsidP="008563FA">
            <w:pPr>
              <w:jc w:val="center"/>
              <w:rPr>
                <w:color w:val="000000"/>
                <w:sz w:val="20"/>
                <w:szCs w:val="20"/>
              </w:rPr>
            </w:pPr>
            <w:r>
              <w:rPr>
                <w:color w:val="000000"/>
                <w:sz w:val="20"/>
                <w:szCs w:val="20"/>
              </w:rPr>
              <w:t>0,</w:t>
            </w:r>
            <w:r w:rsidR="008563FA">
              <w:rPr>
                <w:color w:val="000000"/>
                <w:sz w:val="20"/>
                <w:szCs w:val="20"/>
              </w:rPr>
              <w:t>63</w:t>
            </w:r>
          </w:p>
        </w:tc>
      </w:tr>
      <w:tr w:rsidR="000409EA" w:rsidRPr="003E60A8" w:rsidTr="000409EA">
        <w:trPr>
          <w:trHeight w:val="735"/>
        </w:trPr>
        <w:tc>
          <w:tcPr>
            <w:tcW w:w="729" w:type="dxa"/>
            <w:gridSpan w:val="2"/>
            <w:tcBorders>
              <w:top w:val="nil"/>
              <w:left w:val="single" w:sz="8" w:space="0" w:color="auto"/>
              <w:bottom w:val="nil"/>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7</w:t>
            </w:r>
          </w:p>
        </w:tc>
        <w:tc>
          <w:tcPr>
            <w:tcW w:w="5821" w:type="dxa"/>
            <w:tcBorders>
              <w:top w:val="nil"/>
              <w:left w:val="nil"/>
              <w:bottom w:val="nil"/>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Содержание и текущий ремонт дверных, оконных проемов (проверка целостности заполнений проемов, плотности притворов, работоспособности фурнитуры и т.д., восстановление и текущий ремонт)</w:t>
            </w:r>
          </w:p>
        </w:tc>
        <w:tc>
          <w:tcPr>
            <w:tcW w:w="1892" w:type="dxa"/>
            <w:tcBorders>
              <w:top w:val="nil"/>
              <w:left w:val="nil"/>
              <w:bottom w:val="nil"/>
              <w:right w:val="single" w:sz="4" w:space="0" w:color="auto"/>
            </w:tcBorders>
            <w:shd w:val="clear" w:color="auto" w:fill="auto"/>
            <w:vAlign w:val="center"/>
            <w:hideMark/>
          </w:tcPr>
          <w:p w:rsidR="000409EA" w:rsidRPr="003E60A8" w:rsidRDefault="000409EA" w:rsidP="006B1FF8">
            <w:pPr>
              <w:jc w:val="center"/>
              <w:rPr>
                <w:color w:val="000000"/>
                <w:sz w:val="18"/>
                <w:szCs w:val="18"/>
              </w:rPr>
            </w:pPr>
            <w:r w:rsidRPr="003E60A8">
              <w:rPr>
                <w:color w:val="000000"/>
                <w:sz w:val="18"/>
                <w:szCs w:val="18"/>
              </w:rPr>
              <w:t>по мере необходимости</w:t>
            </w:r>
          </w:p>
        </w:tc>
        <w:tc>
          <w:tcPr>
            <w:tcW w:w="1164" w:type="dxa"/>
            <w:tcBorders>
              <w:top w:val="nil"/>
              <w:left w:val="nil"/>
              <w:bottom w:val="nil"/>
              <w:right w:val="single" w:sz="4" w:space="0" w:color="auto"/>
            </w:tcBorders>
            <w:shd w:val="clear" w:color="auto" w:fill="auto"/>
            <w:vAlign w:val="center"/>
            <w:hideMark/>
          </w:tcPr>
          <w:p w:rsidR="000409EA" w:rsidRPr="003E60A8" w:rsidRDefault="008563FA" w:rsidP="006B1FF8">
            <w:pPr>
              <w:jc w:val="center"/>
              <w:rPr>
                <w:color w:val="000000"/>
                <w:sz w:val="20"/>
                <w:szCs w:val="20"/>
              </w:rPr>
            </w:pPr>
            <w:r>
              <w:rPr>
                <w:color w:val="000000"/>
                <w:sz w:val="20"/>
                <w:szCs w:val="20"/>
              </w:rPr>
              <w:t>7,20</w:t>
            </w:r>
          </w:p>
        </w:tc>
        <w:tc>
          <w:tcPr>
            <w:tcW w:w="1309" w:type="dxa"/>
            <w:gridSpan w:val="2"/>
            <w:tcBorders>
              <w:top w:val="nil"/>
              <w:left w:val="nil"/>
              <w:bottom w:val="nil"/>
              <w:right w:val="single" w:sz="8" w:space="0" w:color="auto"/>
            </w:tcBorders>
            <w:shd w:val="clear" w:color="auto" w:fill="auto"/>
            <w:vAlign w:val="center"/>
            <w:hideMark/>
          </w:tcPr>
          <w:p w:rsidR="000409EA" w:rsidRPr="003E60A8" w:rsidRDefault="000409EA" w:rsidP="008563FA">
            <w:pPr>
              <w:jc w:val="center"/>
              <w:rPr>
                <w:color w:val="000000"/>
                <w:sz w:val="20"/>
                <w:szCs w:val="20"/>
              </w:rPr>
            </w:pPr>
            <w:r>
              <w:rPr>
                <w:color w:val="000000"/>
                <w:sz w:val="20"/>
                <w:szCs w:val="20"/>
              </w:rPr>
              <w:t>0,</w:t>
            </w:r>
            <w:r w:rsidR="008563FA">
              <w:rPr>
                <w:color w:val="000000"/>
                <w:sz w:val="20"/>
                <w:szCs w:val="20"/>
              </w:rPr>
              <w:t>60</w:t>
            </w:r>
          </w:p>
        </w:tc>
      </w:tr>
      <w:tr w:rsidR="000409EA" w:rsidRPr="003E60A8" w:rsidTr="000409EA">
        <w:trPr>
          <w:trHeight w:val="270"/>
        </w:trPr>
        <w:tc>
          <w:tcPr>
            <w:tcW w:w="10915" w:type="dxa"/>
            <w:gridSpan w:val="7"/>
            <w:tcBorders>
              <w:top w:val="single" w:sz="8" w:space="0" w:color="auto"/>
              <w:left w:val="single" w:sz="8" w:space="0" w:color="auto"/>
              <w:bottom w:val="single" w:sz="8" w:space="0" w:color="auto"/>
              <w:right w:val="single" w:sz="8" w:space="0" w:color="000000"/>
            </w:tcBorders>
            <w:shd w:val="clear" w:color="auto" w:fill="auto"/>
            <w:vAlign w:val="center"/>
            <w:hideMark/>
          </w:tcPr>
          <w:p w:rsidR="000409EA" w:rsidRPr="003E60A8" w:rsidRDefault="000409EA" w:rsidP="006B1FF8">
            <w:pPr>
              <w:jc w:val="center"/>
              <w:rPr>
                <w:b/>
                <w:bCs/>
                <w:color w:val="000000"/>
                <w:sz w:val="20"/>
                <w:szCs w:val="20"/>
              </w:rPr>
            </w:pPr>
            <w:r w:rsidRPr="003E60A8">
              <w:rPr>
                <w:b/>
                <w:bCs/>
                <w:color w:val="000000"/>
                <w:sz w:val="20"/>
                <w:szCs w:val="20"/>
              </w:rPr>
              <w:t>II. Работы, необходимые для надлежащего содержания оборудования и систем инженерно-технического обеспечения</w:t>
            </w:r>
            <w:r w:rsidRPr="003E60A8">
              <w:rPr>
                <w:b/>
                <w:bCs/>
                <w:color w:val="000000"/>
                <w:sz w:val="20"/>
                <w:szCs w:val="20"/>
              </w:rPr>
              <w:br/>
              <w:t>входящих в состав общего имущества в многоквартирном доме</w:t>
            </w:r>
          </w:p>
        </w:tc>
      </w:tr>
      <w:tr w:rsidR="000409EA" w:rsidRPr="003E60A8" w:rsidTr="000409EA">
        <w:trPr>
          <w:trHeight w:val="720"/>
        </w:trPr>
        <w:tc>
          <w:tcPr>
            <w:tcW w:w="729" w:type="dxa"/>
            <w:gridSpan w:val="2"/>
            <w:tcBorders>
              <w:top w:val="nil"/>
              <w:left w:val="single" w:sz="8" w:space="0" w:color="auto"/>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lastRenderedPageBreak/>
              <w:t>8</w:t>
            </w:r>
          </w:p>
        </w:tc>
        <w:tc>
          <w:tcPr>
            <w:tcW w:w="5821"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 xml:space="preserve">Работы, выполняемые в целях надлежащего содержания систем вентиляции и </w:t>
            </w:r>
            <w:proofErr w:type="spellStart"/>
            <w:r w:rsidRPr="003E60A8">
              <w:rPr>
                <w:color w:val="000000"/>
                <w:sz w:val="18"/>
                <w:szCs w:val="18"/>
              </w:rPr>
              <w:t>дымоудаления</w:t>
            </w:r>
            <w:proofErr w:type="spellEnd"/>
            <w:r w:rsidRPr="003E60A8">
              <w:rPr>
                <w:color w:val="000000"/>
                <w:sz w:val="18"/>
                <w:szCs w:val="18"/>
              </w:rPr>
              <w:t xml:space="preserve"> (определение работоспособности элементов систем, устранение неисправности, прочистка при необходимости)</w:t>
            </w:r>
          </w:p>
        </w:tc>
        <w:tc>
          <w:tcPr>
            <w:tcW w:w="1892"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18"/>
                <w:szCs w:val="18"/>
              </w:rPr>
            </w:pPr>
            <w:r w:rsidRPr="003E60A8">
              <w:rPr>
                <w:color w:val="000000"/>
                <w:sz w:val="18"/>
                <w:szCs w:val="18"/>
              </w:rPr>
              <w:t>по мере необходимости</w:t>
            </w:r>
          </w:p>
        </w:tc>
        <w:tc>
          <w:tcPr>
            <w:tcW w:w="1164" w:type="dxa"/>
            <w:tcBorders>
              <w:top w:val="nil"/>
              <w:left w:val="nil"/>
              <w:bottom w:val="single" w:sz="4" w:space="0" w:color="auto"/>
              <w:right w:val="single" w:sz="4" w:space="0" w:color="auto"/>
            </w:tcBorders>
            <w:shd w:val="clear" w:color="auto" w:fill="auto"/>
            <w:vAlign w:val="center"/>
            <w:hideMark/>
          </w:tcPr>
          <w:p w:rsidR="000409EA" w:rsidRPr="003E60A8" w:rsidRDefault="008563FA" w:rsidP="006B1FF8">
            <w:pPr>
              <w:jc w:val="center"/>
              <w:rPr>
                <w:color w:val="000000"/>
                <w:sz w:val="20"/>
                <w:szCs w:val="20"/>
              </w:rPr>
            </w:pPr>
            <w:r>
              <w:rPr>
                <w:color w:val="000000"/>
                <w:sz w:val="20"/>
                <w:szCs w:val="20"/>
              </w:rPr>
              <w:t>11,76</w:t>
            </w:r>
          </w:p>
        </w:tc>
        <w:tc>
          <w:tcPr>
            <w:tcW w:w="1309" w:type="dxa"/>
            <w:gridSpan w:val="2"/>
            <w:tcBorders>
              <w:top w:val="nil"/>
              <w:left w:val="nil"/>
              <w:bottom w:val="single" w:sz="4" w:space="0" w:color="auto"/>
              <w:right w:val="single" w:sz="8" w:space="0" w:color="auto"/>
            </w:tcBorders>
            <w:shd w:val="clear" w:color="auto" w:fill="auto"/>
            <w:vAlign w:val="center"/>
            <w:hideMark/>
          </w:tcPr>
          <w:p w:rsidR="000409EA" w:rsidRPr="003E60A8" w:rsidRDefault="000409EA" w:rsidP="008563FA">
            <w:pPr>
              <w:jc w:val="center"/>
              <w:rPr>
                <w:color w:val="000000"/>
                <w:sz w:val="20"/>
                <w:szCs w:val="20"/>
              </w:rPr>
            </w:pPr>
            <w:r>
              <w:rPr>
                <w:color w:val="000000"/>
                <w:sz w:val="20"/>
                <w:szCs w:val="20"/>
              </w:rPr>
              <w:t>0,9</w:t>
            </w:r>
            <w:r w:rsidR="008563FA">
              <w:rPr>
                <w:color w:val="000000"/>
                <w:sz w:val="20"/>
                <w:szCs w:val="20"/>
              </w:rPr>
              <w:t>8</w:t>
            </w:r>
          </w:p>
        </w:tc>
      </w:tr>
      <w:tr w:rsidR="000409EA" w:rsidRPr="003E60A8" w:rsidTr="000409EA">
        <w:trPr>
          <w:trHeight w:val="960"/>
        </w:trPr>
        <w:tc>
          <w:tcPr>
            <w:tcW w:w="729" w:type="dxa"/>
            <w:gridSpan w:val="2"/>
            <w:tcBorders>
              <w:top w:val="nil"/>
              <w:left w:val="single" w:sz="8" w:space="0" w:color="auto"/>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9</w:t>
            </w:r>
          </w:p>
        </w:tc>
        <w:tc>
          <w:tcPr>
            <w:tcW w:w="5821"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Содержание и текущий ремонт электрооборудования (проверка заземления оболочки кабеля, замеры сопротивления изоляции, наладка электрооборудования, замена ламп, обслуживание приборов учёта и т.д., восстановление и текущий ремонт)</w:t>
            </w:r>
          </w:p>
        </w:tc>
        <w:tc>
          <w:tcPr>
            <w:tcW w:w="1892"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18"/>
                <w:szCs w:val="18"/>
              </w:rPr>
            </w:pPr>
            <w:r>
              <w:rPr>
                <w:color w:val="000000"/>
                <w:sz w:val="18"/>
                <w:szCs w:val="18"/>
              </w:rPr>
              <w:t>в течении 1 сутки с момента поступления заявки</w:t>
            </w:r>
          </w:p>
        </w:tc>
        <w:tc>
          <w:tcPr>
            <w:tcW w:w="1164" w:type="dxa"/>
            <w:tcBorders>
              <w:top w:val="nil"/>
              <w:left w:val="nil"/>
              <w:bottom w:val="single" w:sz="4" w:space="0" w:color="auto"/>
              <w:right w:val="single" w:sz="4" w:space="0" w:color="auto"/>
            </w:tcBorders>
            <w:shd w:val="clear" w:color="auto" w:fill="auto"/>
            <w:vAlign w:val="center"/>
            <w:hideMark/>
          </w:tcPr>
          <w:p w:rsidR="000409EA" w:rsidRPr="003E60A8" w:rsidRDefault="008563FA" w:rsidP="006B1FF8">
            <w:pPr>
              <w:jc w:val="center"/>
              <w:rPr>
                <w:color w:val="000000"/>
                <w:sz w:val="20"/>
                <w:szCs w:val="20"/>
              </w:rPr>
            </w:pPr>
            <w:r>
              <w:rPr>
                <w:color w:val="000000"/>
                <w:sz w:val="20"/>
                <w:szCs w:val="20"/>
              </w:rPr>
              <w:t>11,28</w:t>
            </w:r>
          </w:p>
        </w:tc>
        <w:tc>
          <w:tcPr>
            <w:tcW w:w="1309" w:type="dxa"/>
            <w:gridSpan w:val="2"/>
            <w:tcBorders>
              <w:top w:val="nil"/>
              <w:left w:val="nil"/>
              <w:bottom w:val="single" w:sz="4" w:space="0" w:color="auto"/>
              <w:right w:val="single" w:sz="8" w:space="0" w:color="auto"/>
            </w:tcBorders>
            <w:shd w:val="clear" w:color="auto" w:fill="auto"/>
            <w:vAlign w:val="center"/>
            <w:hideMark/>
          </w:tcPr>
          <w:p w:rsidR="000409EA" w:rsidRPr="003E60A8" w:rsidRDefault="000409EA" w:rsidP="008563FA">
            <w:pPr>
              <w:jc w:val="center"/>
              <w:rPr>
                <w:color w:val="000000"/>
                <w:sz w:val="20"/>
                <w:szCs w:val="20"/>
              </w:rPr>
            </w:pPr>
            <w:r>
              <w:rPr>
                <w:color w:val="000000"/>
                <w:sz w:val="20"/>
                <w:szCs w:val="20"/>
              </w:rPr>
              <w:t>0,</w:t>
            </w:r>
            <w:r w:rsidR="008563FA">
              <w:rPr>
                <w:color w:val="000000"/>
                <w:sz w:val="20"/>
                <w:szCs w:val="20"/>
              </w:rPr>
              <w:t>94</w:t>
            </w:r>
          </w:p>
        </w:tc>
      </w:tr>
      <w:tr w:rsidR="000409EA" w:rsidRPr="003E60A8" w:rsidTr="000409EA">
        <w:trPr>
          <w:trHeight w:val="555"/>
        </w:trPr>
        <w:tc>
          <w:tcPr>
            <w:tcW w:w="729" w:type="dxa"/>
            <w:gridSpan w:val="2"/>
            <w:tcBorders>
              <w:top w:val="nil"/>
              <w:left w:val="single" w:sz="8" w:space="0" w:color="auto"/>
              <w:bottom w:val="nil"/>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10</w:t>
            </w:r>
          </w:p>
        </w:tc>
        <w:tc>
          <w:tcPr>
            <w:tcW w:w="5821" w:type="dxa"/>
            <w:tcBorders>
              <w:top w:val="nil"/>
              <w:left w:val="nil"/>
              <w:bottom w:val="nil"/>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Содержание и текущий ремонт системы газоснабжения (проверка состояния системы, ревизия оборудования, покраска фасадных газопроводов и т.д., восстановление и текущий ремонт)</w:t>
            </w:r>
          </w:p>
        </w:tc>
        <w:tc>
          <w:tcPr>
            <w:tcW w:w="1892" w:type="dxa"/>
            <w:tcBorders>
              <w:top w:val="nil"/>
              <w:left w:val="nil"/>
              <w:bottom w:val="nil"/>
              <w:right w:val="single" w:sz="4" w:space="0" w:color="auto"/>
            </w:tcBorders>
            <w:shd w:val="clear" w:color="auto" w:fill="auto"/>
            <w:vAlign w:val="center"/>
            <w:hideMark/>
          </w:tcPr>
          <w:p w:rsidR="000409EA" w:rsidRPr="003E60A8" w:rsidRDefault="000409EA" w:rsidP="006B1FF8">
            <w:pPr>
              <w:jc w:val="center"/>
              <w:rPr>
                <w:color w:val="000000"/>
                <w:sz w:val="18"/>
                <w:szCs w:val="18"/>
              </w:rPr>
            </w:pPr>
            <w:r>
              <w:rPr>
                <w:color w:val="000000"/>
                <w:sz w:val="18"/>
                <w:szCs w:val="18"/>
              </w:rPr>
              <w:t>В соответствии с договором</w:t>
            </w:r>
          </w:p>
        </w:tc>
        <w:tc>
          <w:tcPr>
            <w:tcW w:w="1164" w:type="dxa"/>
            <w:tcBorders>
              <w:top w:val="nil"/>
              <w:left w:val="nil"/>
              <w:bottom w:val="nil"/>
              <w:right w:val="single" w:sz="4" w:space="0" w:color="auto"/>
            </w:tcBorders>
            <w:shd w:val="clear" w:color="auto" w:fill="auto"/>
            <w:vAlign w:val="center"/>
            <w:hideMark/>
          </w:tcPr>
          <w:p w:rsidR="000409EA" w:rsidRPr="003E60A8" w:rsidRDefault="008563FA" w:rsidP="006B1FF8">
            <w:pPr>
              <w:jc w:val="center"/>
              <w:rPr>
                <w:color w:val="000000"/>
                <w:sz w:val="20"/>
                <w:szCs w:val="20"/>
              </w:rPr>
            </w:pPr>
            <w:r>
              <w:rPr>
                <w:color w:val="000000"/>
                <w:sz w:val="20"/>
                <w:szCs w:val="20"/>
              </w:rPr>
              <w:t>23,04</w:t>
            </w:r>
          </w:p>
        </w:tc>
        <w:tc>
          <w:tcPr>
            <w:tcW w:w="1309" w:type="dxa"/>
            <w:gridSpan w:val="2"/>
            <w:tcBorders>
              <w:top w:val="nil"/>
              <w:left w:val="nil"/>
              <w:bottom w:val="nil"/>
              <w:right w:val="single" w:sz="8" w:space="0" w:color="auto"/>
            </w:tcBorders>
            <w:shd w:val="clear" w:color="auto" w:fill="auto"/>
            <w:vAlign w:val="center"/>
            <w:hideMark/>
          </w:tcPr>
          <w:p w:rsidR="000409EA" w:rsidRPr="003E60A8" w:rsidRDefault="000409EA" w:rsidP="008563FA">
            <w:pPr>
              <w:jc w:val="center"/>
              <w:rPr>
                <w:color w:val="000000"/>
                <w:sz w:val="20"/>
                <w:szCs w:val="20"/>
              </w:rPr>
            </w:pPr>
            <w:r>
              <w:rPr>
                <w:color w:val="000000"/>
                <w:sz w:val="20"/>
                <w:szCs w:val="20"/>
              </w:rPr>
              <w:t>1,</w:t>
            </w:r>
            <w:r w:rsidR="008563FA">
              <w:rPr>
                <w:color w:val="000000"/>
                <w:sz w:val="20"/>
                <w:szCs w:val="20"/>
              </w:rPr>
              <w:t>92</w:t>
            </w:r>
          </w:p>
        </w:tc>
      </w:tr>
      <w:tr w:rsidR="000409EA" w:rsidRPr="003E60A8" w:rsidTr="000409EA">
        <w:trPr>
          <w:trHeight w:val="270"/>
        </w:trPr>
        <w:tc>
          <w:tcPr>
            <w:tcW w:w="10915" w:type="dxa"/>
            <w:gridSpan w:val="7"/>
            <w:tcBorders>
              <w:top w:val="single" w:sz="8" w:space="0" w:color="auto"/>
              <w:left w:val="single" w:sz="8" w:space="0" w:color="auto"/>
              <w:bottom w:val="single" w:sz="8" w:space="0" w:color="auto"/>
              <w:right w:val="single" w:sz="8" w:space="0" w:color="000000"/>
            </w:tcBorders>
            <w:shd w:val="clear" w:color="auto" w:fill="auto"/>
            <w:vAlign w:val="center"/>
            <w:hideMark/>
          </w:tcPr>
          <w:p w:rsidR="000409EA" w:rsidRPr="003E60A8" w:rsidRDefault="000409EA" w:rsidP="006B1FF8">
            <w:pPr>
              <w:jc w:val="center"/>
              <w:rPr>
                <w:b/>
                <w:bCs/>
                <w:color w:val="000000"/>
                <w:sz w:val="20"/>
                <w:szCs w:val="20"/>
              </w:rPr>
            </w:pPr>
            <w:r w:rsidRPr="003E60A8">
              <w:rPr>
                <w:b/>
                <w:bCs/>
                <w:color w:val="000000"/>
                <w:sz w:val="20"/>
                <w:szCs w:val="20"/>
              </w:rPr>
              <w:t>III. Работы и услуги по содержанию иного общего имущества в многоквартирном доме</w:t>
            </w:r>
          </w:p>
        </w:tc>
      </w:tr>
      <w:tr w:rsidR="000409EA" w:rsidRPr="003E60A8" w:rsidTr="000409EA">
        <w:trPr>
          <w:trHeight w:val="585"/>
        </w:trPr>
        <w:tc>
          <w:tcPr>
            <w:tcW w:w="729" w:type="dxa"/>
            <w:gridSpan w:val="2"/>
            <w:tcBorders>
              <w:top w:val="nil"/>
              <w:left w:val="single" w:sz="8" w:space="0" w:color="auto"/>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11</w:t>
            </w:r>
          </w:p>
        </w:tc>
        <w:tc>
          <w:tcPr>
            <w:tcW w:w="5821" w:type="dxa"/>
            <w:tcBorders>
              <w:top w:val="nil"/>
              <w:left w:val="nil"/>
              <w:bottom w:val="single" w:sz="4" w:space="0" w:color="auto"/>
              <w:right w:val="single" w:sz="4" w:space="0" w:color="auto"/>
            </w:tcBorders>
            <w:shd w:val="clear" w:color="auto" w:fill="auto"/>
            <w:vAlign w:val="center"/>
            <w:hideMark/>
          </w:tcPr>
          <w:p w:rsidR="000409EA" w:rsidRDefault="000409EA" w:rsidP="006B1FF8">
            <w:pPr>
              <w:rPr>
                <w:color w:val="000000"/>
                <w:sz w:val="18"/>
                <w:szCs w:val="18"/>
              </w:rPr>
            </w:pPr>
            <w:r w:rsidRPr="003E60A8">
              <w:rPr>
                <w:color w:val="000000"/>
                <w:sz w:val="18"/>
                <w:szCs w:val="18"/>
              </w:rPr>
              <w:t>Содержание помещений, входящих в состав общего имущества в многоквартирном доме (1) - уборка мест общего пользования, 2) - дератизация, дезинсекция)</w:t>
            </w:r>
          </w:p>
          <w:p w:rsidR="000409EA" w:rsidRPr="003E60A8" w:rsidRDefault="000409EA" w:rsidP="006B1FF8">
            <w:pPr>
              <w:rPr>
                <w:color w:val="000000"/>
                <w:sz w:val="18"/>
                <w:szCs w:val="18"/>
              </w:rPr>
            </w:pPr>
            <w:r>
              <w:rPr>
                <w:color w:val="000000"/>
                <w:sz w:val="18"/>
                <w:szCs w:val="18"/>
              </w:rPr>
              <w:t>Очистка выгребной ямы-1 раз в год</w:t>
            </w:r>
          </w:p>
        </w:tc>
        <w:tc>
          <w:tcPr>
            <w:tcW w:w="1892"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18"/>
                <w:szCs w:val="18"/>
              </w:rPr>
            </w:pPr>
            <w:r>
              <w:rPr>
                <w:color w:val="000000"/>
                <w:sz w:val="18"/>
                <w:szCs w:val="18"/>
              </w:rPr>
              <w:t>1) - 2</w:t>
            </w:r>
            <w:r w:rsidRPr="003E60A8">
              <w:rPr>
                <w:color w:val="000000"/>
                <w:sz w:val="18"/>
                <w:szCs w:val="18"/>
              </w:rPr>
              <w:t xml:space="preserve"> раз</w:t>
            </w:r>
            <w:r>
              <w:rPr>
                <w:color w:val="000000"/>
                <w:sz w:val="18"/>
                <w:szCs w:val="18"/>
              </w:rPr>
              <w:t>а</w:t>
            </w:r>
            <w:r w:rsidRPr="003E60A8">
              <w:rPr>
                <w:color w:val="000000"/>
                <w:sz w:val="18"/>
                <w:szCs w:val="18"/>
              </w:rPr>
              <w:t xml:space="preserve"> в месяц, 2) - по заявке</w:t>
            </w:r>
          </w:p>
        </w:tc>
        <w:tc>
          <w:tcPr>
            <w:tcW w:w="1164" w:type="dxa"/>
            <w:tcBorders>
              <w:top w:val="nil"/>
              <w:left w:val="nil"/>
              <w:bottom w:val="single" w:sz="4" w:space="0" w:color="auto"/>
              <w:right w:val="single" w:sz="4" w:space="0" w:color="auto"/>
            </w:tcBorders>
            <w:shd w:val="clear" w:color="auto" w:fill="auto"/>
            <w:vAlign w:val="center"/>
            <w:hideMark/>
          </w:tcPr>
          <w:p w:rsidR="000409EA" w:rsidRPr="003E60A8" w:rsidRDefault="008563FA" w:rsidP="006B1FF8">
            <w:pPr>
              <w:jc w:val="center"/>
              <w:rPr>
                <w:color w:val="000000"/>
                <w:sz w:val="20"/>
                <w:szCs w:val="20"/>
              </w:rPr>
            </w:pPr>
            <w:r>
              <w:rPr>
                <w:color w:val="000000"/>
                <w:sz w:val="20"/>
                <w:szCs w:val="20"/>
              </w:rPr>
              <w:t>32,88</w:t>
            </w:r>
          </w:p>
        </w:tc>
        <w:tc>
          <w:tcPr>
            <w:tcW w:w="1309" w:type="dxa"/>
            <w:gridSpan w:val="2"/>
            <w:tcBorders>
              <w:top w:val="nil"/>
              <w:left w:val="nil"/>
              <w:bottom w:val="single" w:sz="4" w:space="0" w:color="auto"/>
              <w:right w:val="single" w:sz="8" w:space="0" w:color="auto"/>
            </w:tcBorders>
            <w:shd w:val="clear" w:color="auto" w:fill="auto"/>
            <w:vAlign w:val="center"/>
            <w:hideMark/>
          </w:tcPr>
          <w:p w:rsidR="000409EA" w:rsidRPr="003E60A8" w:rsidRDefault="000409EA" w:rsidP="008563FA">
            <w:pPr>
              <w:jc w:val="center"/>
              <w:rPr>
                <w:color w:val="000000"/>
                <w:sz w:val="20"/>
                <w:szCs w:val="20"/>
              </w:rPr>
            </w:pPr>
            <w:r>
              <w:rPr>
                <w:color w:val="000000"/>
                <w:sz w:val="20"/>
                <w:szCs w:val="20"/>
              </w:rPr>
              <w:t>2,</w:t>
            </w:r>
            <w:r w:rsidR="008563FA">
              <w:rPr>
                <w:color w:val="000000"/>
                <w:sz w:val="20"/>
                <w:szCs w:val="20"/>
              </w:rPr>
              <w:t>74</w:t>
            </w:r>
          </w:p>
        </w:tc>
      </w:tr>
      <w:tr w:rsidR="000409EA" w:rsidRPr="003E60A8" w:rsidTr="000409EA">
        <w:trPr>
          <w:trHeight w:val="480"/>
        </w:trPr>
        <w:tc>
          <w:tcPr>
            <w:tcW w:w="729" w:type="dxa"/>
            <w:gridSpan w:val="2"/>
            <w:tcBorders>
              <w:top w:val="nil"/>
              <w:left w:val="single" w:sz="8" w:space="0" w:color="auto"/>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12</w:t>
            </w:r>
          </w:p>
        </w:tc>
        <w:tc>
          <w:tcPr>
            <w:tcW w:w="5821"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 xml:space="preserve">Работы по содержанию прилегающего земельного участка в холодный период года (расчистка от снега и наледи крылец, </w:t>
            </w:r>
            <w:r>
              <w:rPr>
                <w:color w:val="000000"/>
                <w:sz w:val="18"/>
                <w:szCs w:val="18"/>
              </w:rPr>
              <w:t>придомовой территории</w:t>
            </w:r>
            <w:r w:rsidRPr="003E60A8">
              <w:rPr>
                <w:color w:val="000000"/>
                <w:sz w:val="18"/>
                <w:szCs w:val="18"/>
              </w:rPr>
              <w:t>)</w:t>
            </w:r>
          </w:p>
        </w:tc>
        <w:tc>
          <w:tcPr>
            <w:tcW w:w="1892"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18"/>
                <w:szCs w:val="18"/>
              </w:rPr>
            </w:pPr>
            <w:r w:rsidRPr="003E60A8">
              <w:rPr>
                <w:color w:val="000000"/>
                <w:sz w:val="18"/>
                <w:szCs w:val="18"/>
              </w:rPr>
              <w:t>по мере необходимости</w:t>
            </w:r>
          </w:p>
        </w:tc>
        <w:tc>
          <w:tcPr>
            <w:tcW w:w="1164" w:type="dxa"/>
            <w:tcBorders>
              <w:top w:val="nil"/>
              <w:left w:val="nil"/>
              <w:bottom w:val="single" w:sz="4" w:space="0" w:color="auto"/>
              <w:right w:val="single" w:sz="4" w:space="0" w:color="auto"/>
            </w:tcBorders>
            <w:shd w:val="clear" w:color="auto" w:fill="auto"/>
            <w:vAlign w:val="center"/>
            <w:hideMark/>
          </w:tcPr>
          <w:p w:rsidR="000409EA" w:rsidRPr="003E60A8" w:rsidRDefault="008563FA" w:rsidP="006B1FF8">
            <w:pPr>
              <w:jc w:val="center"/>
              <w:rPr>
                <w:color w:val="000000"/>
                <w:sz w:val="20"/>
                <w:szCs w:val="20"/>
              </w:rPr>
            </w:pPr>
            <w:r>
              <w:rPr>
                <w:color w:val="000000"/>
                <w:sz w:val="20"/>
                <w:szCs w:val="20"/>
              </w:rPr>
              <w:t>13,44</w:t>
            </w:r>
          </w:p>
        </w:tc>
        <w:tc>
          <w:tcPr>
            <w:tcW w:w="1309" w:type="dxa"/>
            <w:gridSpan w:val="2"/>
            <w:tcBorders>
              <w:top w:val="nil"/>
              <w:left w:val="nil"/>
              <w:bottom w:val="single" w:sz="4" w:space="0" w:color="auto"/>
              <w:right w:val="single" w:sz="8" w:space="0" w:color="auto"/>
            </w:tcBorders>
            <w:shd w:val="clear" w:color="auto" w:fill="auto"/>
            <w:vAlign w:val="center"/>
            <w:hideMark/>
          </w:tcPr>
          <w:p w:rsidR="000409EA" w:rsidRPr="003E60A8" w:rsidRDefault="008563FA" w:rsidP="008563FA">
            <w:pPr>
              <w:jc w:val="center"/>
              <w:rPr>
                <w:color w:val="000000"/>
                <w:sz w:val="20"/>
                <w:szCs w:val="20"/>
              </w:rPr>
            </w:pPr>
            <w:r>
              <w:rPr>
                <w:color w:val="000000"/>
                <w:sz w:val="20"/>
                <w:szCs w:val="20"/>
              </w:rPr>
              <w:t>1,12</w:t>
            </w:r>
          </w:p>
        </w:tc>
      </w:tr>
      <w:tr w:rsidR="000409EA" w:rsidRPr="003E60A8" w:rsidTr="000409EA">
        <w:trPr>
          <w:trHeight w:val="480"/>
        </w:trPr>
        <w:tc>
          <w:tcPr>
            <w:tcW w:w="729" w:type="dxa"/>
            <w:gridSpan w:val="2"/>
            <w:tcBorders>
              <w:top w:val="nil"/>
              <w:left w:val="single" w:sz="8" w:space="0" w:color="auto"/>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13</w:t>
            </w:r>
          </w:p>
        </w:tc>
        <w:tc>
          <w:tcPr>
            <w:tcW w:w="5821"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Работы по содержанию прилегающего земельного участка в теплый период года (</w:t>
            </w:r>
            <w:r>
              <w:rPr>
                <w:color w:val="000000"/>
                <w:sz w:val="18"/>
                <w:szCs w:val="18"/>
              </w:rPr>
              <w:t>уборка придомовой территории</w:t>
            </w:r>
            <w:r w:rsidRPr="003E60A8">
              <w:rPr>
                <w:color w:val="000000"/>
                <w:sz w:val="18"/>
                <w:szCs w:val="18"/>
              </w:rPr>
              <w:t>)</w:t>
            </w:r>
          </w:p>
        </w:tc>
        <w:tc>
          <w:tcPr>
            <w:tcW w:w="1892"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18"/>
                <w:szCs w:val="18"/>
              </w:rPr>
            </w:pPr>
            <w:r w:rsidRPr="003E60A8">
              <w:rPr>
                <w:color w:val="000000"/>
                <w:sz w:val="18"/>
                <w:szCs w:val="18"/>
              </w:rPr>
              <w:t>по мере необходимости</w:t>
            </w:r>
          </w:p>
        </w:tc>
        <w:tc>
          <w:tcPr>
            <w:tcW w:w="1164" w:type="dxa"/>
            <w:tcBorders>
              <w:top w:val="nil"/>
              <w:left w:val="nil"/>
              <w:bottom w:val="single" w:sz="4" w:space="0" w:color="auto"/>
              <w:right w:val="single" w:sz="4" w:space="0" w:color="auto"/>
            </w:tcBorders>
            <w:shd w:val="clear" w:color="auto" w:fill="auto"/>
            <w:vAlign w:val="center"/>
            <w:hideMark/>
          </w:tcPr>
          <w:p w:rsidR="000409EA" w:rsidRPr="003E60A8" w:rsidRDefault="008563FA" w:rsidP="006B1FF8">
            <w:pPr>
              <w:jc w:val="center"/>
              <w:rPr>
                <w:color w:val="000000"/>
                <w:sz w:val="20"/>
                <w:szCs w:val="20"/>
              </w:rPr>
            </w:pPr>
            <w:r>
              <w:rPr>
                <w:color w:val="000000"/>
                <w:sz w:val="20"/>
                <w:szCs w:val="20"/>
              </w:rPr>
              <w:t>11,40</w:t>
            </w:r>
          </w:p>
        </w:tc>
        <w:tc>
          <w:tcPr>
            <w:tcW w:w="1309" w:type="dxa"/>
            <w:gridSpan w:val="2"/>
            <w:tcBorders>
              <w:top w:val="nil"/>
              <w:left w:val="nil"/>
              <w:bottom w:val="single" w:sz="4" w:space="0" w:color="auto"/>
              <w:right w:val="single" w:sz="8" w:space="0" w:color="auto"/>
            </w:tcBorders>
            <w:shd w:val="clear" w:color="auto" w:fill="auto"/>
            <w:vAlign w:val="center"/>
            <w:hideMark/>
          </w:tcPr>
          <w:p w:rsidR="000409EA" w:rsidRPr="003E60A8" w:rsidRDefault="000409EA" w:rsidP="008563FA">
            <w:pPr>
              <w:jc w:val="center"/>
              <w:rPr>
                <w:color w:val="000000"/>
                <w:sz w:val="20"/>
                <w:szCs w:val="20"/>
              </w:rPr>
            </w:pPr>
            <w:r>
              <w:rPr>
                <w:color w:val="000000"/>
                <w:sz w:val="20"/>
                <w:szCs w:val="20"/>
              </w:rPr>
              <w:t>0,</w:t>
            </w:r>
            <w:r w:rsidR="008563FA">
              <w:rPr>
                <w:color w:val="000000"/>
                <w:sz w:val="20"/>
                <w:szCs w:val="20"/>
              </w:rPr>
              <w:t>95</w:t>
            </w:r>
          </w:p>
        </w:tc>
      </w:tr>
      <w:tr w:rsidR="000409EA" w:rsidRPr="003E60A8" w:rsidTr="000409EA">
        <w:trPr>
          <w:trHeight w:val="735"/>
        </w:trPr>
        <w:tc>
          <w:tcPr>
            <w:tcW w:w="729" w:type="dxa"/>
            <w:gridSpan w:val="2"/>
            <w:tcBorders>
              <w:top w:val="nil"/>
              <w:left w:val="single" w:sz="8" w:space="0" w:color="auto"/>
              <w:bottom w:val="nil"/>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14</w:t>
            </w:r>
          </w:p>
        </w:tc>
        <w:tc>
          <w:tcPr>
            <w:tcW w:w="5821" w:type="dxa"/>
            <w:tcBorders>
              <w:top w:val="nil"/>
              <w:left w:val="nil"/>
              <w:bottom w:val="nil"/>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892" w:type="dxa"/>
            <w:tcBorders>
              <w:top w:val="nil"/>
              <w:left w:val="nil"/>
              <w:bottom w:val="nil"/>
              <w:right w:val="single" w:sz="4" w:space="0" w:color="auto"/>
            </w:tcBorders>
            <w:shd w:val="clear" w:color="auto" w:fill="auto"/>
            <w:vAlign w:val="center"/>
            <w:hideMark/>
          </w:tcPr>
          <w:p w:rsidR="000409EA" w:rsidRPr="003E60A8" w:rsidRDefault="000409EA" w:rsidP="006B1FF8">
            <w:pPr>
              <w:jc w:val="center"/>
              <w:rPr>
                <w:color w:val="000000"/>
                <w:sz w:val="18"/>
                <w:szCs w:val="18"/>
              </w:rPr>
            </w:pPr>
            <w:r w:rsidRPr="003E60A8">
              <w:rPr>
                <w:color w:val="000000"/>
                <w:sz w:val="18"/>
                <w:szCs w:val="18"/>
              </w:rPr>
              <w:t>постоянно, круглосуточно</w:t>
            </w:r>
          </w:p>
        </w:tc>
        <w:tc>
          <w:tcPr>
            <w:tcW w:w="1164" w:type="dxa"/>
            <w:tcBorders>
              <w:top w:val="nil"/>
              <w:left w:val="nil"/>
              <w:bottom w:val="nil"/>
              <w:right w:val="single" w:sz="4" w:space="0" w:color="auto"/>
            </w:tcBorders>
            <w:shd w:val="clear" w:color="auto" w:fill="auto"/>
            <w:vAlign w:val="center"/>
            <w:hideMark/>
          </w:tcPr>
          <w:p w:rsidR="000409EA" w:rsidRPr="003E60A8" w:rsidRDefault="008563FA" w:rsidP="006B1FF8">
            <w:pPr>
              <w:jc w:val="center"/>
              <w:rPr>
                <w:color w:val="000000"/>
                <w:sz w:val="20"/>
                <w:szCs w:val="20"/>
              </w:rPr>
            </w:pPr>
            <w:r>
              <w:rPr>
                <w:color w:val="000000"/>
                <w:sz w:val="20"/>
                <w:szCs w:val="20"/>
              </w:rPr>
              <w:t>27,84</w:t>
            </w:r>
          </w:p>
        </w:tc>
        <w:tc>
          <w:tcPr>
            <w:tcW w:w="1309" w:type="dxa"/>
            <w:gridSpan w:val="2"/>
            <w:tcBorders>
              <w:top w:val="nil"/>
              <w:left w:val="nil"/>
              <w:bottom w:val="nil"/>
              <w:right w:val="single" w:sz="8" w:space="0" w:color="auto"/>
            </w:tcBorders>
            <w:shd w:val="clear" w:color="auto" w:fill="auto"/>
            <w:vAlign w:val="center"/>
            <w:hideMark/>
          </w:tcPr>
          <w:p w:rsidR="000409EA" w:rsidRPr="003E60A8" w:rsidRDefault="000409EA" w:rsidP="008563FA">
            <w:pPr>
              <w:jc w:val="center"/>
              <w:rPr>
                <w:color w:val="000000"/>
                <w:sz w:val="20"/>
                <w:szCs w:val="20"/>
              </w:rPr>
            </w:pPr>
            <w:r>
              <w:rPr>
                <w:color w:val="000000"/>
                <w:sz w:val="20"/>
                <w:szCs w:val="20"/>
              </w:rPr>
              <w:t>2,</w:t>
            </w:r>
            <w:r w:rsidR="008563FA">
              <w:rPr>
                <w:color w:val="000000"/>
                <w:sz w:val="20"/>
                <w:szCs w:val="20"/>
              </w:rPr>
              <w:t>32</w:t>
            </w:r>
          </w:p>
        </w:tc>
      </w:tr>
      <w:tr w:rsidR="000409EA" w:rsidRPr="003E60A8" w:rsidTr="000409EA">
        <w:trPr>
          <w:trHeight w:val="270"/>
        </w:trPr>
        <w:tc>
          <w:tcPr>
            <w:tcW w:w="729" w:type="dxa"/>
            <w:gridSpan w:val="2"/>
            <w:tcBorders>
              <w:top w:val="single" w:sz="8" w:space="0" w:color="auto"/>
              <w:left w:val="single" w:sz="8" w:space="0" w:color="auto"/>
              <w:bottom w:val="single" w:sz="8"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 </w:t>
            </w:r>
          </w:p>
        </w:tc>
        <w:tc>
          <w:tcPr>
            <w:tcW w:w="5821" w:type="dxa"/>
            <w:tcBorders>
              <w:top w:val="single" w:sz="8" w:space="0" w:color="auto"/>
              <w:left w:val="nil"/>
              <w:bottom w:val="single" w:sz="8" w:space="0" w:color="auto"/>
              <w:right w:val="single" w:sz="4" w:space="0" w:color="auto"/>
            </w:tcBorders>
            <w:shd w:val="clear" w:color="auto" w:fill="auto"/>
            <w:vAlign w:val="center"/>
            <w:hideMark/>
          </w:tcPr>
          <w:p w:rsidR="000409EA" w:rsidRPr="003E60A8" w:rsidRDefault="000409EA" w:rsidP="006B1FF8">
            <w:pPr>
              <w:rPr>
                <w:b/>
                <w:bCs/>
                <w:color w:val="000000"/>
                <w:sz w:val="20"/>
                <w:szCs w:val="20"/>
              </w:rPr>
            </w:pPr>
            <w:r w:rsidRPr="003E60A8">
              <w:rPr>
                <w:b/>
                <w:bCs/>
                <w:color w:val="000000"/>
                <w:sz w:val="20"/>
                <w:szCs w:val="20"/>
              </w:rPr>
              <w:t>Итого стоимость работ руб.</w:t>
            </w:r>
          </w:p>
        </w:tc>
        <w:tc>
          <w:tcPr>
            <w:tcW w:w="1892" w:type="dxa"/>
            <w:tcBorders>
              <w:top w:val="single" w:sz="8" w:space="0" w:color="auto"/>
              <w:left w:val="nil"/>
              <w:bottom w:val="single" w:sz="8" w:space="0" w:color="auto"/>
              <w:right w:val="single" w:sz="4" w:space="0" w:color="auto"/>
            </w:tcBorders>
            <w:shd w:val="clear" w:color="auto" w:fill="auto"/>
            <w:vAlign w:val="center"/>
            <w:hideMark/>
          </w:tcPr>
          <w:p w:rsidR="000409EA" w:rsidRPr="003E60A8" w:rsidRDefault="000409EA" w:rsidP="006B1FF8">
            <w:pPr>
              <w:rPr>
                <w:color w:val="000000"/>
                <w:sz w:val="20"/>
                <w:szCs w:val="20"/>
              </w:rPr>
            </w:pPr>
            <w:r w:rsidRPr="003E60A8">
              <w:rPr>
                <w:color w:val="000000"/>
                <w:sz w:val="20"/>
                <w:szCs w:val="20"/>
              </w:rPr>
              <w:t> </w:t>
            </w:r>
          </w:p>
        </w:tc>
        <w:tc>
          <w:tcPr>
            <w:tcW w:w="1164" w:type="dxa"/>
            <w:tcBorders>
              <w:top w:val="single" w:sz="8" w:space="0" w:color="auto"/>
              <w:left w:val="nil"/>
              <w:bottom w:val="single" w:sz="8" w:space="0" w:color="auto"/>
              <w:right w:val="single" w:sz="4" w:space="0" w:color="auto"/>
            </w:tcBorders>
            <w:shd w:val="clear" w:color="auto" w:fill="auto"/>
            <w:vAlign w:val="center"/>
            <w:hideMark/>
          </w:tcPr>
          <w:p w:rsidR="000409EA" w:rsidRPr="003E60A8" w:rsidRDefault="008563FA" w:rsidP="006B1FF8">
            <w:pPr>
              <w:jc w:val="center"/>
              <w:rPr>
                <w:color w:val="000000"/>
                <w:sz w:val="20"/>
                <w:szCs w:val="20"/>
              </w:rPr>
            </w:pPr>
            <w:r>
              <w:rPr>
                <w:color w:val="000000"/>
                <w:sz w:val="20"/>
                <w:szCs w:val="20"/>
              </w:rPr>
              <w:t>261,48</w:t>
            </w:r>
          </w:p>
        </w:tc>
        <w:tc>
          <w:tcPr>
            <w:tcW w:w="1309" w:type="dxa"/>
            <w:gridSpan w:val="2"/>
            <w:tcBorders>
              <w:top w:val="single" w:sz="8" w:space="0" w:color="auto"/>
              <w:left w:val="nil"/>
              <w:bottom w:val="single" w:sz="8" w:space="0" w:color="auto"/>
              <w:right w:val="single" w:sz="8" w:space="0" w:color="auto"/>
            </w:tcBorders>
            <w:shd w:val="clear" w:color="auto" w:fill="auto"/>
            <w:vAlign w:val="center"/>
            <w:hideMark/>
          </w:tcPr>
          <w:p w:rsidR="000409EA" w:rsidRPr="003E60A8" w:rsidRDefault="008563FA" w:rsidP="006B1FF8">
            <w:pPr>
              <w:jc w:val="center"/>
              <w:rPr>
                <w:color w:val="000000"/>
                <w:sz w:val="20"/>
                <w:szCs w:val="20"/>
              </w:rPr>
            </w:pPr>
            <w:r>
              <w:rPr>
                <w:color w:val="000000"/>
                <w:sz w:val="20"/>
                <w:szCs w:val="20"/>
              </w:rPr>
              <w:t>21,79</w:t>
            </w:r>
          </w:p>
        </w:tc>
      </w:tr>
      <w:tr w:rsidR="000409EA" w:rsidTr="000409EA">
        <w:trPr>
          <w:trHeight w:val="270"/>
        </w:trPr>
        <w:tc>
          <w:tcPr>
            <w:tcW w:w="729" w:type="dxa"/>
            <w:gridSpan w:val="2"/>
            <w:tcBorders>
              <w:top w:val="single" w:sz="8" w:space="0" w:color="auto"/>
              <w:left w:val="single" w:sz="8" w:space="0" w:color="auto"/>
              <w:bottom w:val="single" w:sz="8"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p>
        </w:tc>
        <w:tc>
          <w:tcPr>
            <w:tcW w:w="5821" w:type="dxa"/>
            <w:tcBorders>
              <w:top w:val="single" w:sz="8" w:space="0" w:color="auto"/>
              <w:left w:val="nil"/>
              <w:bottom w:val="single" w:sz="8" w:space="0" w:color="auto"/>
              <w:right w:val="single" w:sz="4" w:space="0" w:color="auto"/>
            </w:tcBorders>
            <w:shd w:val="clear" w:color="auto" w:fill="auto"/>
            <w:vAlign w:val="center"/>
            <w:hideMark/>
          </w:tcPr>
          <w:p w:rsidR="000409EA" w:rsidRPr="003E60A8" w:rsidRDefault="000409EA" w:rsidP="006B1FF8">
            <w:pPr>
              <w:rPr>
                <w:b/>
                <w:bCs/>
                <w:color w:val="000000"/>
                <w:sz w:val="20"/>
                <w:szCs w:val="20"/>
              </w:rPr>
            </w:pPr>
            <w:r w:rsidRPr="003E60A8">
              <w:rPr>
                <w:b/>
                <w:bCs/>
                <w:color w:val="000000"/>
                <w:sz w:val="20"/>
                <w:szCs w:val="20"/>
              </w:rPr>
              <w:t>Итого стоимость работ с учетом НДС, руб.</w:t>
            </w:r>
          </w:p>
        </w:tc>
        <w:tc>
          <w:tcPr>
            <w:tcW w:w="1892" w:type="dxa"/>
            <w:tcBorders>
              <w:top w:val="single" w:sz="8" w:space="0" w:color="auto"/>
              <w:left w:val="nil"/>
              <w:bottom w:val="single" w:sz="8" w:space="0" w:color="auto"/>
              <w:right w:val="single" w:sz="4" w:space="0" w:color="auto"/>
            </w:tcBorders>
            <w:shd w:val="clear" w:color="auto" w:fill="auto"/>
            <w:vAlign w:val="center"/>
            <w:hideMark/>
          </w:tcPr>
          <w:p w:rsidR="000409EA" w:rsidRPr="003E60A8" w:rsidRDefault="000409EA" w:rsidP="006B1FF8">
            <w:pPr>
              <w:rPr>
                <w:color w:val="000000"/>
                <w:sz w:val="20"/>
                <w:szCs w:val="20"/>
              </w:rPr>
            </w:pPr>
          </w:p>
        </w:tc>
        <w:tc>
          <w:tcPr>
            <w:tcW w:w="1164" w:type="dxa"/>
            <w:tcBorders>
              <w:top w:val="single" w:sz="8" w:space="0" w:color="auto"/>
              <w:left w:val="nil"/>
              <w:bottom w:val="single" w:sz="8" w:space="0" w:color="auto"/>
              <w:right w:val="single" w:sz="4" w:space="0" w:color="auto"/>
            </w:tcBorders>
            <w:shd w:val="clear" w:color="auto" w:fill="auto"/>
            <w:vAlign w:val="center"/>
            <w:hideMark/>
          </w:tcPr>
          <w:p w:rsidR="000409EA" w:rsidRPr="003E60A8" w:rsidRDefault="008563FA" w:rsidP="006B1FF8">
            <w:pPr>
              <w:jc w:val="center"/>
              <w:rPr>
                <w:color w:val="000000"/>
                <w:sz w:val="20"/>
                <w:szCs w:val="20"/>
              </w:rPr>
            </w:pPr>
            <w:r>
              <w:rPr>
                <w:color w:val="000000"/>
                <w:sz w:val="20"/>
                <w:szCs w:val="20"/>
              </w:rPr>
              <w:t>313,80</w:t>
            </w:r>
          </w:p>
        </w:tc>
        <w:tc>
          <w:tcPr>
            <w:tcW w:w="1309" w:type="dxa"/>
            <w:gridSpan w:val="2"/>
            <w:tcBorders>
              <w:top w:val="single" w:sz="8" w:space="0" w:color="auto"/>
              <w:left w:val="nil"/>
              <w:bottom w:val="single" w:sz="8" w:space="0" w:color="auto"/>
              <w:right w:val="single" w:sz="8" w:space="0" w:color="auto"/>
            </w:tcBorders>
            <w:shd w:val="clear" w:color="auto" w:fill="auto"/>
            <w:vAlign w:val="center"/>
            <w:hideMark/>
          </w:tcPr>
          <w:p w:rsidR="000409EA" w:rsidRDefault="008563FA" w:rsidP="006B1FF8">
            <w:pPr>
              <w:jc w:val="center"/>
              <w:rPr>
                <w:color w:val="000000"/>
                <w:sz w:val="20"/>
                <w:szCs w:val="20"/>
              </w:rPr>
            </w:pPr>
            <w:r>
              <w:rPr>
                <w:color w:val="000000"/>
                <w:sz w:val="20"/>
                <w:szCs w:val="20"/>
              </w:rPr>
              <w:t>26,15</w:t>
            </w:r>
          </w:p>
        </w:tc>
      </w:tr>
    </w:tbl>
    <w:p w:rsidR="00310711" w:rsidRDefault="00310711" w:rsidP="00CD2385">
      <w:pPr>
        <w:ind w:right="-52"/>
        <w:jc w:val="right"/>
        <w:rPr>
          <w:b/>
          <w:sz w:val="28"/>
          <w:szCs w:val="28"/>
        </w:rPr>
      </w:pPr>
    </w:p>
    <w:p w:rsidR="000409EA" w:rsidRPr="00CD2385" w:rsidRDefault="000409EA" w:rsidP="000409EA">
      <w:pPr>
        <w:ind w:left="290" w:right="141"/>
        <w:jc w:val="both"/>
        <w:rPr>
          <w:sz w:val="18"/>
          <w:szCs w:val="18"/>
        </w:rPr>
      </w:pPr>
      <w:r w:rsidRPr="00CD2385">
        <w:rPr>
          <w:sz w:val="18"/>
          <w:szCs w:val="18"/>
        </w:rPr>
        <w:t xml:space="preserve">Управляющая организация                                      </w:t>
      </w:r>
      <w:r>
        <w:rPr>
          <w:sz w:val="18"/>
          <w:szCs w:val="18"/>
        </w:rPr>
        <w:t xml:space="preserve">                                                                         </w:t>
      </w:r>
      <w:r w:rsidRPr="00CD2385">
        <w:rPr>
          <w:sz w:val="18"/>
          <w:szCs w:val="18"/>
        </w:rPr>
        <w:t>Собственник</w:t>
      </w:r>
    </w:p>
    <w:p w:rsidR="000409EA" w:rsidRPr="00577832" w:rsidRDefault="000409EA" w:rsidP="000409EA">
      <w:pPr>
        <w:ind w:right="-52"/>
        <w:rPr>
          <w:sz w:val="18"/>
          <w:szCs w:val="18"/>
        </w:rPr>
      </w:pPr>
      <w:r w:rsidRPr="00CD2385">
        <w:rPr>
          <w:sz w:val="18"/>
          <w:szCs w:val="18"/>
        </w:rPr>
        <w:t xml:space="preserve">_____________ / _____________                         </w:t>
      </w:r>
      <w:r>
        <w:rPr>
          <w:sz w:val="18"/>
          <w:szCs w:val="18"/>
        </w:rPr>
        <w:t xml:space="preserve">                                                                                     </w:t>
      </w:r>
      <w:r w:rsidRPr="00CD2385">
        <w:rPr>
          <w:sz w:val="18"/>
          <w:szCs w:val="18"/>
        </w:rPr>
        <w:t>____________/ ____________</w:t>
      </w:r>
    </w:p>
    <w:p w:rsidR="00310711" w:rsidRDefault="00310711" w:rsidP="00CD2385">
      <w:pPr>
        <w:ind w:right="-52"/>
        <w:jc w:val="right"/>
        <w:rPr>
          <w:b/>
          <w:sz w:val="28"/>
          <w:szCs w:val="28"/>
        </w:rPr>
      </w:pPr>
    </w:p>
    <w:p w:rsidR="00310711" w:rsidRDefault="00310711" w:rsidP="00CD2385">
      <w:pPr>
        <w:ind w:right="-52"/>
        <w:jc w:val="right"/>
        <w:rPr>
          <w:b/>
          <w:sz w:val="28"/>
          <w:szCs w:val="28"/>
        </w:rPr>
      </w:pPr>
    </w:p>
    <w:p w:rsidR="00CD2385" w:rsidRDefault="00CD2385" w:rsidP="00CD2385">
      <w:pPr>
        <w:ind w:right="-52"/>
        <w:jc w:val="right"/>
        <w:rPr>
          <w:b/>
          <w:sz w:val="28"/>
          <w:szCs w:val="28"/>
        </w:rPr>
      </w:pPr>
      <w:r w:rsidRPr="00B5086A">
        <w:rPr>
          <w:b/>
          <w:sz w:val="28"/>
          <w:szCs w:val="28"/>
        </w:rPr>
        <w:t>ЛОТ</w:t>
      </w:r>
      <w:r>
        <w:rPr>
          <w:b/>
          <w:sz w:val="28"/>
          <w:szCs w:val="28"/>
        </w:rPr>
        <w:t xml:space="preserve"> № 5</w:t>
      </w:r>
    </w:p>
    <w:p w:rsidR="00EA2C99" w:rsidRDefault="00EA2C99" w:rsidP="00EA2C99">
      <w:pPr>
        <w:ind w:right="-52"/>
        <w:jc w:val="both"/>
        <w:rPr>
          <w:b/>
          <w:sz w:val="28"/>
          <w:szCs w:val="28"/>
        </w:rPr>
      </w:pPr>
    </w:p>
    <w:p w:rsidR="00185374" w:rsidRPr="0019698C" w:rsidRDefault="00185374" w:rsidP="00185374">
      <w:pPr>
        <w:spacing w:line="240" w:lineRule="atLeast"/>
        <w:jc w:val="center"/>
        <w:rPr>
          <w:rFonts w:ascii="Courier New" w:hAnsi="Courier New" w:cs="Courier New"/>
          <w:b/>
          <w:color w:val="0000FF"/>
          <w:sz w:val="20"/>
          <w:szCs w:val="20"/>
        </w:rPr>
      </w:pPr>
      <w:r w:rsidRPr="0019698C">
        <w:rPr>
          <w:rFonts w:ascii="Courier New" w:hAnsi="Courier New" w:cs="Courier New"/>
          <w:b/>
          <w:color w:val="0000FF"/>
          <w:sz w:val="20"/>
          <w:szCs w:val="20"/>
        </w:rPr>
        <w:t>ПЕРЕЧЕНЬ</w:t>
      </w:r>
    </w:p>
    <w:p w:rsidR="00185374" w:rsidRPr="0019698C" w:rsidRDefault="00185374" w:rsidP="00185374">
      <w:pPr>
        <w:spacing w:line="240" w:lineRule="atLeast"/>
        <w:jc w:val="center"/>
        <w:rPr>
          <w:rFonts w:ascii="Courier New" w:hAnsi="Courier New" w:cs="Courier New"/>
          <w:b/>
          <w:color w:val="0000FF"/>
          <w:sz w:val="20"/>
          <w:szCs w:val="20"/>
        </w:rPr>
      </w:pPr>
      <w:r w:rsidRPr="0019698C">
        <w:rPr>
          <w:rFonts w:ascii="Courier New" w:hAnsi="Courier New" w:cs="Courier New"/>
          <w:b/>
          <w:color w:val="0000FF"/>
          <w:sz w:val="20"/>
          <w:szCs w:val="20"/>
        </w:rPr>
        <w:t>работ и услуг по содержанию и ремонту  общего имущества собственников помещений в многоквартирном доме, являющегося объектом конкурса</w:t>
      </w:r>
    </w:p>
    <w:p w:rsidR="00185374" w:rsidRDefault="00185374" w:rsidP="00185374">
      <w:pPr>
        <w:spacing w:line="240" w:lineRule="atLeast"/>
        <w:jc w:val="center"/>
        <w:rPr>
          <w:rFonts w:ascii="Courier New" w:hAnsi="Courier New" w:cs="Courier New"/>
          <w:b/>
          <w:color w:val="0000FF"/>
          <w:sz w:val="20"/>
          <w:szCs w:val="20"/>
        </w:rPr>
      </w:pPr>
      <w:r>
        <w:rPr>
          <w:rFonts w:ascii="Courier New" w:hAnsi="Courier New" w:cs="Courier New"/>
          <w:b/>
          <w:color w:val="0000FF"/>
          <w:sz w:val="20"/>
          <w:szCs w:val="20"/>
        </w:rPr>
        <w:t xml:space="preserve">по адресу ул. </w:t>
      </w:r>
      <w:proofErr w:type="spellStart"/>
      <w:r>
        <w:rPr>
          <w:rFonts w:ascii="Courier New" w:hAnsi="Courier New" w:cs="Courier New"/>
          <w:b/>
          <w:color w:val="0000FF"/>
          <w:sz w:val="20"/>
          <w:szCs w:val="20"/>
        </w:rPr>
        <w:t>Дуркина</w:t>
      </w:r>
      <w:proofErr w:type="spellEnd"/>
      <w:r>
        <w:rPr>
          <w:rFonts w:ascii="Courier New" w:hAnsi="Courier New" w:cs="Courier New"/>
          <w:b/>
          <w:color w:val="0000FF"/>
          <w:sz w:val="20"/>
          <w:szCs w:val="20"/>
        </w:rPr>
        <w:t xml:space="preserve"> </w:t>
      </w:r>
      <w:r w:rsidR="002B7CBE">
        <w:rPr>
          <w:rFonts w:ascii="Courier New" w:hAnsi="Courier New" w:cs="Courier New"/>
          <w:b/>
          <w:color w:val="0000FF"/>
          <w:sz w:val="20"/>
          <w:szCs w:val="20"/>
        </w:rPr>
        <w:t xml:space="preserve">д. </w:t>
      </w:r>
      <w:r w:rsidR="000A1343">
        <w:rPr>
          <w:rFonts w:ascii="Courier New" w:hAnsi="Courier New" w:cs="Courier New"/>
          <w:b/>
          <w:color w:val="0000FF"/>
          <w:sz w:val="20"/>
          <w:szCs w:val="20"/>
        </w:rPr>
        <w:t>31, ул. Шнейдер, д. 22А</w:t>
      </w:r>
      <w:r w:rsidRPr="0019698C">
        <w:rPr>
          <w:rFonts w:ascii="Courier New" w:hAnsi="Courier New" w:cs="Courier New"/>
          <w:b/>
          <w:color w:val="0000FF"/>
          <w:sz w:val="20"/>
          <w:szCs w:val="20"/>
        </w:rPr>
        <w:t xml:space="preserve">  </w:t>
      </w:r>
      <w:proofErr w:type="spellStart"/>
      <w:r w:rsidRPr="0019698C">
        <w:rPr>
          <w:rFonts w:ascii="Courier New" w:hAnsi="Courier New" w:cs="Courier New"/>
          <w:b/>
          <w:color w:val="0000FF"/>
          <w:sz w:val="20"/>
          <w:szCs w:val="20"/>
        </w:rPr>
        <w:t>пгт</w:t>
      </w:r>
      <w:proofErr w:type="spellEnd"/>
      <w:r w:rsidRPr="0019698C">
        <w:rPr>
          <w:rFonts w:ascii="Courier New" w:hAnsi="Courier New" w:cs="Courier New"/>
          <w:b/>
          <w:color w:val="0000FF"/>
          <w:sz w:val="20"/>
          <w:szCs w:val="20"/>
        </w:rPr>
        <w:t>. Березово</w:t>
      </w:r>
      <w:r>
        <w:rPr>
          <w:rFonts w:ascii="Courier New" w:hAnsi="Courier New" w:cs="Courier New"/>
          <w:b/>
          <w:color w:val="0000FF"/>
          <w:sz w:val="20"/>
          <w:szCs w:val="20"/>
        </w:rPr>
        <w:t xml:space="preserve"> </w:t>
      </w:r>
    </w:p>
    <w:p w:rsidR="00254A6C" w:rsidRDefault="00254A6C" w:rsidP="00254A6C">
      <w:pPr>
        <w:autoSpaceDE w:val="0"/>
        <w:autoSpaceDN w:val="0"/>
        <w:adjustRightInd w:val="0"/>
        <w:ind w:right="141"/>
      </w:pPr>
    </w:p>
    <w:tbl>
      <w:tblPr>
        <w:tblW w:w="10633" w:type="dxa"/>
        <w:tblInd w:w="-318" w:type="dxa"/>
        <w:tblLayout w:type="fixed"/>
        <w:tblLook w:val="04A0" w:firstRow="1" w:lastRow="0" w:firstColumn="1" w:lastColumn="0" w:noHBand="0" w:noVBand="1"/>
      </w:tblPr>
      <w:tblGrid>
        <w:gridCol w:w="710"/>
        <w:gridCol w:w="5528"/>
        <w:gridCol w:w="1843"/>
        <w:gridCol w:w="1275"/>
        <w:gridCol w:w="1277"/>
      </w:tblGrid>
      <w:tr w:rsidR="006B1FF8" w:rsidRPr="003E60A8" w:rsidTr="00B51EB4">
        <w:trPr>
          <w:trHeight w:val="1305"/>
        </w:trPr>
        <w:tc>
          <w:tcPr>
            <w:tcW w:w="710" w:type="dxa"/>
            <w:tcBorders>
              <w:top w:val="single" w:sz="8" w:space="0" w:color="auto"/>
              <w:left w:val="single" w:sz="8" w:space="0" w:color="auto"/>
              <w:bottom w:val="nil"/>
              <w:right w:val="single" w:sz="4" w:space="0" w:color="auto"/>
            </w:tcBorders>
            <w:shd w:val="clear" w:color="auto" w:fill="auto"/>
            <w:vAlign w:val="center"/>
            <w:hideMark/>
          </w:tcPr>
          <w:p w:rsidR="006B1FF8" w:rsidRPr="003E60A8" w:rsidRDefault="006B1FF8" w:rsidP="006B1FF8">
            <w:pPr>
              <w:jc w:val="center"/>
              <w:rPr>
                <w:color w:val="000000"/>
                <w:sz w:val="20"/>
                <w:szCs w:val="20"/>
              </w:rPr>
            </w:pPr>
            <w:r w:rsidRPr="003E60A8">
              <w:rPr>
                <w:color w:val="000000"/>
                <w:sz w:val="20"/>
                <w:szCs w:val="20"/>
              </w:rPr>
              <w:t>№ п/п</w:t>
            </w:r>
          </w:p>
        </w:tc>
        <w:tc>
          <w:tcPr>
            <w:tcW w:w="5528" w:type="dxa"/>
            <w:tcBorders>
              <w:top w:val="single" w:sz="8" w:space="0" w:color="auto"/>
              <w:left w:val="nil"/>
              <w:bottom w:val="nil"/>
              <w:right w:val="single" w:sz="4" w:space="0" w:color="auto"/>
            </w:tcBorders>
            <w:shd w:val="clear" w:color="auto" w:fill="auto"/>
            <w:vAlign w:val="center"/>
            <w:hideMark/>
          </w:tcPr>
          <w:p w:rsidR="006B1FF8" w:rsidRPr="003E60A8" w:rsidRDefault="006B1FF8" w:rsidP="006B1FF8">
            <w:pPr>
              <w:jc w:val="center"/>
              <w:rPr>
                <w:color w:val="000000"/>
                <w:sz w:val="20"/>
                <w:szCs w:val="20"/>
              </w:rPr>
            </w:pPr>
            <w:r w:rsidRPr="003E60A8">
              <w:rPr>
                <w:color w:val="000000"/>
                <w:sz w:val="20"/>
                <w:szCs w:val="20"/>
              </w:rPr>
              <w:t>Наименование работ</w:t>
            </w:r>
          </w:p>
        </w:tc>
        <w:tc>
          <w:tcPr>
            <w:tcW w:w="1843" w:type="dxa"/>
            <w:tcBorders>
              <w:top w:val="single" w:sz="8" w:space="0" w:color="auto"/>
              <w:left w:val="nil"/>
              <w:bottom w:val="nil"/>
              <w:right w:val="single" w:sz="4" w:space="0" w:color="auto"/>
            </w:tcBorders>
            <w:shd w:val="clear" w:color="auto" w:fill="auto"/>
            <w:vAlign w:val="center"/>
            <w:hideMark/>
          </w:tcPr>
          <w:p w:rsidR="006B1FF8" w:rsidRPr="003E60A8" w:rsidRDefault="006B1FF8" w:rsidP="006B1FF8">
            <w:pPr>
              <w:jc w:val="center"/>
              <w:rPr>
                <w:color w:val="000000"/>
                <w:sz w:val="20"/>
                <w:szCs w:val="20"/>
              </w:rPr>
            </w:pPr>
            <w:r w:rsidRPr="003E60A8">
              <w:rPr>
                <w:color w:val="000000"/>
                <w:sz w:val="20"/>
                <w:szCs w:val="20"/>
              </w:rPr>
              <w:t>Периодичность</w:t>
            </w:r>
          </w:p>
        </w:tc>
        <w:tc>
          <w:tcPr>
            <w:tcW w:w="1275" w:type="dxa"/>
            <w:tcBorders>
              <w:top w:val="single" w:sz="8" w:space="0" w:color="auto"/>
              <w:left w:val="nil"/>
              <w:bottom w:val="nil"/>
              <w:right w:val="single" w:sz="4" w:space="0" w:color="auto"/>
            </w:tcBorders>
            <w:shd w:val="clear" w:color="auto" w:fill="auto"/>
            <w:vAlign w:val="center"/>
            <w:hideMark/>
          </w:tcPr>
          <w:p w:rsidR="006B1FF8" w:rsidRPr="003E60A8" w:rsidRDefault="006B1FF8" w:rsidP="006B1FF8">
            <w:pPr>
              <w:jc w:val="center"/>
              <w:rPr>
                <w:color w:val="000000"/>
                <w:sz w:val="20"/>
                <w:szCs w:val="20"/>
              </w:rPr>
            </w:pPr>
            <w:r w:rsidRPr="003E60A8">
              <w:rPr>
                <w:color w:val="000000"/>
                <w:sz w:val="20"/>
                <w:szCs w:val="20"/>
              </w:rPr>
              <w:t>Годовая плата (руб.)</w:t>
            </w:r>
          </w:p>
        </w:tc>
        <w:tc>
          <w:tcPr>
            <w:tcW w:w="1277" w:type="dxa"/>
            <w:tcBorders>
              <w:top w:val="single" w:sz="8" w:space="0" w:color="auto"/>
              <w:left w:val="nil"/>
              <w:bottom w:val="nil"/>
              <w:right w:val="single" w:sz="8" w:space="0" w:color="auto"/>
            </w:tcBorders>
            <w:shd w:val="clear" w:color="auto" w:fill="auto"/>
            <w:vAlign w:val="center"/>
            <w:hideMark/>
          </w:tcPr>
          <w:p w:rsidR="006B1FF8" w:rsidRDefault="006B1FF8" w:rsidP="006B1FF8">
            <w:pPr>
              <w:jc w:val="center"/>
              <w:rPr>
                <w:color w:val="000000"/>
                <w:sz w:val="20"/>
                <w:szCs w:val="20"/>
              </w:rPr>
            </w:pPr>
            <w:r>
              <w:rPr>
                <w:color w:val="000000"/>
                <w:sz w:val="20"/>
                <w:szCs w:val="20"/>
              </w:rPr>
              <w:t>Стоимость на 1м2 общ. площади</w:t>
            </w:r>
          </w:p>
          <w:p w:rsidR="006B1FF8" w:rsidRPr="003E60A8" w:rsidRDefault="006B1FF8" w:rsidP="006B1FF8">
            <w:pPr>
              <w:jc w:val="center"/>
              <w:rPr>
                <w:color w:val="000000"/>
                <w:sz w:val="20"/>
                <w:szCs w:val="20"/>
              </w:rPr>
            </w:pPr>
            <w:r>
              <w:rPr>
                <w:color w:val="000000"/>
                <w:sz w:val="20"/>
                <w:szCs w:val="20"/>
              </w:rPr>
              <w:t>(жилой или нежилой)</w:t>
            </w:r>
            <w:r>
              <w:rPr>
                <w:color w:val="000000"/>
                <w:sz w:val="20"/>
                <w:szCs w:val="20"/>
              </w:rPr>
              <w:br/>
              <w:t>(руб./мес.)</w:t>
            </w:r>
          </w:p>
        </w:tc>
      </w:tr>
      <w:tr w:rsidR="006B1FF8" w:rsidRPr="003E60A8" w:rsidTr="00B51EB4">
        <w:trPr>
          <w:trHeight w:val="270"/>
        </w:trPr>
        <w:tc>
          <w:tcPr>
            <w:tcW w:w="10633"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6B1FF8" w:rsidRPr="003E60A8" w:rsidRDefault="006B1FF8" w:rsidP="006B1FF8">
            <w:pPr>
              <w:jc w:val="center"/>
              <w:rPr>
                <w:b/>
                <w:bCs/>
                <w:color w:val="000000"/>
                <w:sz w:val="20"/>
                <w:szCs w:val="20"/>
              </w:rPr>
            </w:pPr>
            <w:r w:rsidRPr="003E60A8">
              <w:rPr>
                <w:b/>
                <w:bCs/>
                <w:color w:val="000000"/>
                <w:sz w:val="20"/>
                <w:szCs w:val="20"/>
              </w:rPr>
              <w:t>I. Работы, необходимые для надлежащего содержания несущих, ненесущих конструкций</w:t>
            </w:r>
          </w:p>
        </w:tc>
      </w:tr>
      <w:tr w:rsidR="006B1FF8" w:rsidRPr="003E60A8" w:rsidTr="00B51EB4">
        <w:trPr>
          <w:trHeight w:val="765"/>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6B1FF8" w:rsidRPr="003E60A8" w:rsidRDefault="006B1FF8" w:rsidP="006B1FF8">
            <w:pPr>
              <w:jc w:val="center"/>
              <w:rPr>
                <w:color w:val="000000"/>
                <w:sz w:val="20"/>
                <w:szCs w:val="20"/>
              </w:rPr>
            </w:pPr>
            <w:r w:rsidRPr="003E60A8">
              <w:rPr>
                <w:color w:val="000000"/>
                <w:sz w:val="20"/>
                <w:szCs w:val="20"/>
              </w:rPr>
              <w:t>1</w:t>
            </w:r>
          </w:p>
        </w:tc>
        <w:tc>
          <w:tcPr>
            <w:tcW w:w="5528" w:type="dxa"/>
            <w:tcBorders>
              <w:top w:val="nil"/>
              <w:left w:val="nil"/>
              <w:bottom w:val="single" w:sz="4" w:space="0" w:color="auto"/>
              <w:right w:val="single" w:sz="4" w:space="0" w:color="auto"/>
            </w:tcBorders>
            <w:shd w:val="clear" w:color="auto" w:fill="auto"/>
            <w:vAlign w:val="center"/>
            <w:hideMark/>
          </w:tcPr>
          <w:p w:rsidR="006B1FF8" w:rsidRPr="003E60A8" w:rsidRDefault="006B1FF8" w:rsidP="006B1FF8">
            <w:pPr>
              <w:rPr>
                <w:color w:val="000000"/>
                <w:sz w:val="18"/>
                <w:szCs w:val="18"/>
              </w:rPr>
            </w:pPr>
            <w:r w:rsidRPr="003E60A8">
              <w:rPr>
                <w:color w:val="000000"/>
                <w:sz w:val="18"/>
                <w:szCs w:val="18"/>
              </w:rPr>
              <w:t>Содержание и текущий ремонт фундаментов (выявление неравномерных просадок фундаментов, поражений гнилью, разрушений оснований, восстановление и текущий ремонт, работы по предотвращению сырости, замачивания грунтов, оснований, фундаментов т.д.)</w:t>
            </w:r>
          </w:p>
        </w:tc>
        <w:tc>
          <w:tcPr>
            <w:tcW w:w="1843" w:type="dxa"/>
            <w:tcBorders>
              <w:top w:val="nil"/>
              <w:left w:val="nil"/>
              <w:bottom w:val="single" w:sz="4" w:space="0" w:color="auto"/>
              <w:right w:val="single" w:sz="4" w:space="0" w:color="auto"/>
            </w:tcBorders>
            <w:shd w:val="clear" w:color="auto" w:fill="auto"/>
            <w:vAlign w:val="center"/>
            <w:hideMark/>
          </w:tcPr>
          <w:p w:rsidR="006B1FF8" w:rsidRPr="003E60A8" w:rsidRDefault="006B1FF8" w:rsidP="006B1FF8">
            <w:pPr>
              <w:jc w:val="center"/>
              <w:rPr>
                <w:color w:val="000000"/>
                <w:sz w:val="18"/>
                <w:szCs w:val="18"/>
              </w:rPr>
            </w:pPr>
            <w:r>
              <w:rPr>
                <w:color w:val="000000"/>
                <w:sz w:val="18"/>
                <w:szCs w:val="18"/>
              </w:rPr>
              <w:t>В период подготовки к ОЗП</w:t>
            </w:r>
          </w:p>
        </w:tc>
        <w:tc>
          <w:tcPr>
            <w:tcW w:w="1275" w:type="dxa"/>
            <w:tcBorders>
              <w:top w:val="nil"/>
              <w:left w:val="nil"/>
              <w:bottom w:val="single" w:sz="4" w:space="0" w:color="auto"/>
              <w:right w:val="single" w:sz="4" w:space="0" w:color="auto"/>
            </w:tcBorders>
            <w:shd w:val="clear" w:color="auto" w:fill="auto"/>
            <w:vAlign w:val="center"/>
            <w:hideMark/>
          </w:tcPr>
          <w:p w:rsidR="006B1FF8" w:rsidRPr="003E60A8" w:rsidRDefault="00FD5AA1" w:rsidP="006B1FF8">
            <w:pPr>
              <w:jc w:val="center"/>
              <w:rPr>
                <w:color w:val="000000"/>
                <w:sz w:val="20"/>
                <w:szCs w:val="20"/>
              </w:rPr>
            </w:pPr>
            <w:r>
              <w:rPr>
                <w:color w:val="000000"/>
                <w:sz w:val="20"/>
                <w:szCs w:val="20"/>
              </w:rPr>
              <w:t>19,92</w:t>
            </w:r>
          </w:p>
        </w:tc>
        <w:tc>
          <w:tcPr>
            <w:tcW w:w="1277" w:type="dxa"/>
            <w:tcBorders>
              <w:top w:val="nil"/>
              <w:left w:val="nil"/>
              <w:bottom w:val="single" w:sz="4" w:space="0" w:color="auto"/>
              <w:right w:val="single" w:sz="8" w:space="0" w:color="auto"/>
            </w:tcBorders>
            <w:shd w:val="clear" w:color="auto" w:fill="auto"/>
            <w:vAlign w:val="center"/>
            <w:hideMark/>
          </w:tcPr>
          <w:p w:rsidR="006B1FF8" w:rsidRPr="003E60A8" w:rsidRDefault="006B1FF8" w:rsidP="00FD5AA1">
            <w:pPr>
              <w:jc w:val="center"/>
              <w:rPr>
                <w:color w:val="000000"/>
                <w:sz w:val="20"/>
                <w:szCs w:val="20"/>
              </w:rPr>
            </w:pPr>
            <w:r>
              <w:rPr>
                <w:color w:val="000000"/>
                <w:sz w:val="20"/>
                <w:szCs w:val="20"/>
              </w:rPr>
              <w:t>1,</w:t>
            </w:r>
            <w:r w:rsidR="00FD5AA1">
              <w:rPr>
                <w:color w:val="000000"/>
                <w:sz w:val="20"/>
                <w:szCs w:val="20"/>
              </w:rPr>
              <w:t>66</w:t>
            </w:r>
          </w:p>
        </w:tc>
      </w:tr>
      <w:tr w:rsidR="006B1FF8" w:rsidRPr="003E60A8" w:rsidTr="00B51EB4">
        <w:trPr>
          <w:trHeight w:val="96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6B1FF8" w:rsidRPr="003E60A8" w:rsidRDefault="006B1FF8" w:rsidP="006B1FF8">
            <w:pPr>
              <w:jc w:val="center"/>
              <w:rPr>
                <w:color w:val="000000"/>
                <w:sz w:val="20"/>
                <w:szCs w:val="20"/>
              </w:rPr>
            </w:pPr>
            <w:r w:rsidRPr="003E60A8">
              <w:rPr>
                <w:color w:val="000000"/>
                <w:sz w:val="20"/>
                <w:szCs w:val="20"/>
              </w:rPr>
              <w:t>2</w:t>
            </w:r>
          </w:p>
        </w:tc>
        <w:tc>
          <w:tcPr>
            <w:tcW w:w="5528" w:type="dxa"/>
            <w:tcBorders>
              <w:top w:val="nil"/>
              <w:left w:val="nil"/>
              <w:bottom w:val="single" w:sz="4" w:space="0" w:color="auto"/>
              <w:right w:val="single" w:sz="4" w:space="0" w:color="auto"/>
            </w:tcBorders>
            <w:shd w:val="clear" w:color="auto" w:fill="auto"/>
            <w:vAlign w:val="center"/>
            <w:hideMark/>
          </w:tcPr>
          <w:p w:rsidR="006B1FF8" w:rsidRPr="003E60A8" w:rsidRDefault="006B1FF8" w:rsidP="006B1FF8">
            <w:pPr>
              <w:rPr>
                <w:color w:val="000000"/>
                <w:sz w:val="18"/>
                <w:szCs w:val="18"/>
              </w:rPr>
            </w:pPr>
            <w:r w:rsidRPr="003E60A8">
              <w:rPr>
                <w:color w:val="000000"/>
                <w:sz w:val="18"/>
                <w:szCs w:val="18"/>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поражений гнилью и т.д., восстановление и текущий ремонт)</w:t>
            </w:r>
          </w:p>
        </w:tc>
        <w:tc>
          <w:tcPr>
            <w:tcW w:w="1843" w:type="dxa"/>
            <w:tcBorders>
              <w:top w:val="nil"/>
              <w:left w:val="nil"/>
              <w:bottom w:val="single" w:sz="4" w:space="0" w:color="auto"/>
              <w:right w:val="single" w:sz="4" w:space="0" w:color="auto"/>
            </w:tcBorders>
            <w:shd w:val="clear" w:color="auto" w:fill="auto"/>
            <w:vAlign w:val="center"/>
            <w:hideMark/>
          </w:tcPr>
          <w:p w:rsidR="006B1FF8" w:rsidRPr="003E60A8" w:rsidRDefault="006B1FF8" w:rsidP="006B1FF8">
            <w:pPr>
              <w:jc w:val="center"/>
              <w:rPr>
                <w:color w:val="000000"/>
                <w:sz w:val="18"/>
                <w:szCs w:val="18"/>
              </w:rPr>
            </w:pPr>
            <w:r>
              <w:rPr>
                <w:color w:val="000000"/>
                <w:sz w:val="18"/>
                <w:szCs w:val="18"/>
              </w:rPr>
              <w:t>Не более 5 суток с момента поступления заявки</w:t>
            </w:r>
          </w:p>
        </w:tc>
        <w:tc>
          <w:tcPr>
            <w:tcW w:w="1275" w:type="dxa"/>
            <w:tcBorders>
              <w:top w:val="nil"/>
              <w:left w:val="nil"/>
              <w:bottom w:val="single" w:sz="4" w:space="0" w:color="auto"/>
              <w:right w:val="single" w:sz="4" w:space="0" w:color="auto"/>
            </w:tcBorders>
            <w:shd w:val="clear" w:color="auto" w:fill="auto"/>
            <w:vAlign w:val="center"/>
            <w:hideMark/>
          </w:tcPr>
          <w:p w:rsidR="006B1FF8" w:rsidRPr="003E60A8" w:rsidRDefault="00FD5AA1" w:rsidP="006B1FF8">
            <w:pPr>
              <w:jc w:val="center"/>
              <w:rPr>
                <w:color w:val="000000"/>
                <w:sz w:val="20"/>
                <w:szCs w:val="20"/>
              </w:rPr>
            </w:pPr>
            <w:r>
              <w:rPr>
                <w:color w:val="000000"/>
                <w:sz w:val="20"/>
                <w:szCs w:val="20"/>
              </w:rPr>
              <w:t>39,36</w:t>
            </w:r>
          </w:p>
        </w:tc>
        <w:tc>
          <w:tcPr>
            <w:tcW w:w="1277" w:type="dxa"/>
            <w:tcBorders>
              <w:top w:val="nil"/>
              <w:left w:val="nil"/>
              <w:bottom w:val="single" w:sz="4" w:space="0" w:color="auto"/>
              <w:right w:val="single" w:sz="8" w:space="0" w:color="auto"/>
            </w:tcBorders>
            <w:shd w:val="clear" w:color="auto" w:fill="auto"/>
            <w:vAlign w:val="center"/>
            <w:hideMark/>
          </w:tcPr>
          <w:p w:rsidR="006B1FF8" w:rsidRPr="003E60A8" w:rsidRDefault="006B1FF8" w:rsidP="00FD5AA1">
            <w:pPr>
              <w:jc w:val="center"/>
              <w:rPr>
                <w:color w:val="000000"/>
                <w:sz w:val="20"/>
                <w:szCs w:val="20"/>
              </w:rPr>
            </w:pPr>
            <w:r>
              <w:rPr>
                <w:color w:val="000000"/>
                <w:sz w:val="20"/>
                <w:szCs w:val="20"/>
              </w:rPr>
              <w:t>3,</w:t>
            </w:r>
            <w:r w:rsidR="00FD5AA1">
              <w:rPr>
                <w:color w:val="000000"/>
                <w:sz w:val="20"/>
                <w:szCs w:val="20"/>
              </w:rPr>
              <w:t>28</w:t>
            </w:r>
          </w:p>
        </w:tc>
      </w:tr>
      <w:tr w:rsidR="006B1FF8" w:rsidRPr="003E60A8" w:rsidTr="00B51EB4">
        <w:trPr>
          <w:trHeight w:val="72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6B1FF8" w:rsidRPr="003E60A8" w:rsidRDefault="006B1FF8" w:rsidP="006B1FF8">
            <w:pPr>
              <w:jc w:val="center"/>
              <w:rPr>
                <w:color w:val="000000"/>
                <w:sz w:val="20"/>
                <w:szCs w:val="20"/>
              </w:rPr>
            </w:pPr>
            <w:r w:rsidRPr="003E60A8">
              <w:rPr>
                <w:color w:val="000000"/>
                <w:sz w:val="20"/>
                <w:szCs w:val="20"/>
              </w:rPr>
              <w:t>3</w:t>
            </w:r>
          </w:p>
        </w:tc>
        <w:tc>
          <w:tcPr>
            <w:tcW w:w="5528" w:type="dxa"/>
            <w:tcBorders>
              <w:top w:val="nil"/>
              <w:left w:val="nil"/>
              <w:bottom w:val="single" w:sz="4" w:space="0" w:color="auto"/>
              <w:right w:val="single" w:sz="4" w:space="0" w:color="auto"/>
            </w:tcBorders>
            <w:shd w:val="clear" w:color="auto" w:fill="auto"/>
            <w:vAlign w:val="center"/>
            <w:hideMark/>
          </w:tcPr>
          <w:p w:rsidR="006B1FF8" w:rsidRPr="003E60A8" w:rsidRDefault="006B1FF8" w:rsidP="006B1FF8">
            <w:pPr>
              <w:rPr>
                <w:color w:val="000000"/>
                <w:sz w:val="18"/>
                <w:szCs w:val="18"/>
              </w:rPr>
            </w:pPr>
            <w:r w:rsidRPr="003E60A8">
              <w:rPr>
                <w:color w:val="000000"/>
                <w:sz w:val="18"/>
                <w:szCs w:val="18"/>
              </w:rPr>
              <w:t>Обслуживание и текущий ремонт перекрытий и покрытий (выявление прогибов, трещин, поражений гнилью, проверка состояния тепло-, гидроизоляции и т.д., восстановление и текущий ремонт)</w:t>
            </w:r>
          </w:p>
        </w:tc>
        <w:tc>
          <w:tcPr>
            <w:tcW w:w="1843" w:type="dxa"/>
            <w:tcBorders>
              <w:top w:val="nil"/>
              <w:left w:val="nil"/>
              <w:bottom w:val="single" w:sz="4" w:space="0" w:color="auto"/>
              <w:right w:val="single" w:sz="4" w:space="0" w:color="auto"/>
            </w:tcBorders>
            <w:shd w:val="clear" w:color="auto" w:fill="auto"/>
            <w:vAlign w:val="center"/>
            <w:hideMark/>
          </w:tcPr>
          <w:p w:rsidR="006B1FF8" w:rsidRDefault="006B1FF8" w:rsidP="006B1FF8">
            <w:pPr>
              <w:jc w:val="center"/>
              <w:rPr>
                <w:color w:val="000000"/>
                <w:sz w:val="18"/>
                <w:szCs w:val="18"/>
              </w:rPr>
            </w:pPr>
            <w:r w:rsidRPr="003E60A8">
              <w:rPr>
                <w:color w:val="000000"/>
                <w:sz w:val="18"/>
                <w:szCs w:val="18"/>
              </w:rPr>
              <w:t>по мере необходимости</w:t>
            </w:r>
          </w:p>
          <w:p w:rsidR="006B1FF8" w:rsidRPr="003E60A8" w:rsidRDefault="006B1FF8" w:rsidP="006B1FF8">
            <w:pPr>
              <w:jc w:val="center"/>
              <w:rPr>
                <w:color w:val="000000"/>
                <w:sz w:val="18"/>
                <w:szCs w:val="18"/>
              </w:rPr>
            </w:pPr>
            <w:r>
              <w:rPr>
                <w:color w:val="000000"/>
                <w:sz w:val="18"/>
                <w:szCs w:val="18"/>
              </w:rPr>
              <w:t xml:space="preserve"> в течении 3 суток с момента поступления заявки</w:t>
            </w:r>
          </w:p>
        </w:tc>
        <w:tc>
          <w:tcPr>
            <w:tcW w:w="1275" w:type="dxa"/>
            <w:tcBorders>
              <w:top w:val="nil"/>
              <w:left w:val="nil"/>
              <w:bottom w:val="single" w:sz="4" w:space="0" w:color="auto"/>
              <w:right w:val="single" w:sz="4" w:space="0" w:color="auto"/>
            </w:tcBorders>
            <w:shd w:val="clear" w:color="auto" w:fill="auto"/>
            <w:vAlign w:val="center"/>
            <w:hideMark/>
          </w:tcPr>
          <w:p w:rsidR="006B1FF8" w:rsidRPr="003E60A8" w:rsidRDefault="00FD5AA1" w:rsidP="006B1FF8">
            <w:pPr>
              <w:jc w:val="center"/>
              <w:rPr>
                <w:color w:val="000000"/>
                <w:sz w:val="20"/>
                <w:szCs w:val="20"/>
              </w:rPr>
            </w:pPr>
            <w:r>
              <w:rPr>
                <w:color w:val="000000"/>
                <w:sz w:val="20"/>
                <w:szCs w:val="20"/>
              </w:rPr>
              <w:t>23,64</w:t>
            </w:r>
          </w:p>
        </w:tc>
        <w:tc>
          <w:tcPr>
            <w:tcW w:w="1277" w:type="dxa"/>
            <w:tcBorders>
              <w:top w:val="nil"/>
              <w:left w:val="nil"/>
              <w:bottom w:val="single" w:sz="4" w:space="0" w:color="auto"/>
              <w:right w:val="single" w:sz="8" w:space="0" w:color="auto"/>
            </w:tcBorders>
            <w:shd w:val="clear" w:color="auto" w:fill="auto"/>
            <w:vAlign w:val="center"/>
            <w:hideMark/>
          </w:tcPr>
          <w:p w:rsidR="006B1FF8" w:rsidRPr="003E60A8" w:rsidRDefault="006B1FF8" w:rsidP="00FD5AA1">
            <w:pPr>
              <w:jc w:val="center"/>
              <w:rPr>
                <w:color w:val="000000"/>
                <w:sz w:val="20"/>
                <w:szCs w:val="20"/>
              </w:rPr>
            </w:pPr>
            <w:r>
              <w:rPr>
                <w:color w:val="000000"/>
                <w:sz w:val="20"/>
                <w:szCs w:val="20"/>
              </w:rPr>
              <w:t>1,</w:t>
            </w:r>
            <w:r w:rsidR="00FD5AA1">
              <w:rPr>
                <w:color w:val="000000"/>
                <w:sz w:val="20"/>
                <w:szCs w:val="20"/>
              </w:rPr>
              <w:t>97</w:t>
            </w:r>
          </w:p>
        </w:tc>
      </w:tr>
      <w:tr w:rsidR="006B1FF8" w:rsidRPr="003E60A8" w:rsidTr="00B51EB4">
        <w:trPr>
          <w:trHeight w:val="75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6B1FF8" w:rsidRPr="003E60A8" w:rsidRDefault="006B1FF8" w:rsidP="006B1FF8">
            <w:pPr>
              <w:jc w:val="center"/>
              <w:rPr>
                <w:color w:val="000000"/>
                <w:sz w:val="20"/>
                <w:szCs w:val="20"/>
              </w:rPr>
            </w:pPr>
            <w:r w:rsidRPr="003E60A8">
              <w:rPr>
                <w:color w:val="000000"/>
                <w:sz w:val="20"/>
                <w:szCs w:val="20"/>
              </w:rPr>
              <w:lastRenderedPageBreak/>
              <w:t>4</w:t>
            </w:r>
          </w:p>
        </w:tc>
        <w:tc>
          <w:tcPr>
            <w:tcW w:w="5528" w:type="dxa"/>
            <w:tcBorders>
              <w:top w:val="nil"/>
              <w:left w:val="nil"/>
              <w:bottom w:val="single" w:sz="4" w:space="0" w:color="auto"/>
              <w:right w:val="single" w:sz="4" w:space="0" w:color="auto"/>
            </w:tcBorders>
            <w:shd w:val="clear" w:color="auto" w:fill="auto"/>
            <w:vAlign w:val="center"/>
            <w:hideMark/>
          </w:tcPr>
          <w:p w:rsidR="006B1FF8" w:rsidRPr="003E60A8" w:rsidRDefault="006B1FF8" w:rsidP="006B1FF8">
            <w:pPr>
              <w:rPr>
                <w:color w:val="000000"/>
                <w:sz w:val="18"/>
                <w:szCs w:val="18"/>
              </w:rPr>
            </w:pPr>
            <w:r w:rsidRPr="003E60A8">
              <w:rPr>
                <w:color w:val="000000"/>
                <w:sz w:val="18"/>
                <w:szCs w:val="18"/>
              </w:rPr>
              <w:t>Содержание и текущий ремонт крыши (выявление протечек, деформаций, повреждений конструкций и т.д., восстановление и текущий ремонт, очистка кровель, козырьков крылец от снега, сбивание сосулек, уборка чердачного помещения от мусора)</w:t>
            </w:r>
          </w:p>
        </w:tc>
        <w:tc>
          <w:tcPr>
            <w:tcW w:w="1843" w:type="dxa"/>
            <w:tcBorders>
              <w:top w:val="nil"/>
              <w:left w:val="nil"/>
              <w:bottom w:val="single" w:sz="4" w:space="0" w:color="auto"/>
              <w:right w:val="single" w:sz="4" w:space="0" w:color="auto"/>
            </w:tcBorders>
            <w:shd w:val="clear" w:color="auto" w:fill="auto"/>
            <w:vAlign w:val="center"/>
            <w:hideMark/>
          </w:tcPr>
          <w:p w:rsidR="006B1FF8" w:rsidRPr="003E60A8" w:rsidRDefault="006B1FF8" w:rsidP="006B1FF8">
            <w:pPr>
              <w:jc w:val="center"/>
              <w:rPr>
                <w:color w:val="000000"/>
                <w:sz w:val="18"/>
                <w:szCs w:val="18"/>
              </w:rPr>
            </w:pPr>
            <w:r>
              <w:rPr>
                <w:color w:val="000000"/>
                <w:sz w:val="18"/>
                <w:szCs w:val="18"/>
              </w:rPr>
              <w:t>В течении 1 сутки с момента поступления заявки</w:t>
            </w:r>
          </w:p>
        </w:tc>
        <w:tc>
          <w:tcPr>
            <w:tcW w:w="1275" w:type="dxa"/>
            <w:tcBorders>
              <w:top w:val="nil"/>
              <w:left w:val="nil"/>
              <w:bottom w:val="single" w:sz="4" w:space="0" w:color="auto"/>
              <w:right w:val="single" w:sz="4" w:space="0" w:color="auto"/>
            </w:tcBorders>
            <w:shd w:val="clear" w:color="auto" w:fill="auto"/>
            <w:vAlign w:val="center"/>
            <w:hideMark/>
          </w:tcPr>
          <w:p w:rsidR="006B1FF8" w:rsidRPr="003E60A8" w:rsidRDefault="00FD5AA1" w:rsidP="006B1FF8">
            <w:pPr>
              <w:jc w:val="center"/>
              <w:rPr>
                <w:color w:val="000000"/>
                <w:sz w:val="20"/>
                <w:szCs w:val="20"/>
              </w:rPr>
            </w:pPr>
            <w:r>
              <w:rPr>
                <w:color w:val="000000"/>
                <w:sz w:val="20"/>
                <w:szCs w:val="20"/>
              </w:rPr>
              <w:t>29,52</w:t>
            </w:r>
          </w:p>
        </w:tc>
        <w:tc>
          <w:tcPr>
            <w:tcW w:w="1277" w:type="dxa"/>
            <w:tcBorders>
              <w:top w:val="nil"/>
              <w:left w:val="nil"/>
              <w:bottom w:val="single" w:sz="4" w:space="0" w:color="auto"/>
              <w:right w:val="single" w:sz="8" w:space="0" w:color="auto"/>
            </w:tcBorders>
            <w:shd w:val="clear" w:color="auto" w:fill="auto"/>
            <w:vAlign w:val="center"/>
            <w:hideMark/>
          </w:tcPr>
          <w:p w:rsidR="006B1FF8" w:rsidRPr="003E60A8" w:rsidRDefault="006B1FF8" w:rsidP="00FD5AA1">
            <w:pPr>
              <w:jc w:val="center"/>
              <w:rPr>
                <w:color w:val="000000"/>
                <w:sz w:val="20"/>
                <w:szCs w:val="20"/>
              </w:rPr>
            </w:pPr>
            <w:r w:rsidRPr="003E60A8">
              <w:rPr>
                <w:color w:val="000000"/>
                <w:sz w:val="20"/>
                <w:szCs w:val="20"/>
              </w:rPr>
              <w:t>2,</w:t>
            </w:r>
            <w:r w:rsidR="00FD5AA1">
              <w:rPr>
                <w:color w:val="000000"/>
                <w:sz w:val="20"/>
                <w:szCs w:val="20"/>
              </w:rPr>
              <w:t>4</w:t>
            </w:r>
            <w:r>
              <w:rPr>
                <w:color w:val="000000"/>
                <w:sz w:val="20"/>
                <w:szCs w:val="20"/>
              </w:rPr>
              <w:t>6</w:t>
            </w:r>
          </w:p>
        </w:tc>
      </w:tr>
      <w:tr w:rsidR="006B1FF8" w:rsidRPr="003E60A8" w:rsidTr="00B51EB4">
        <w:trPr>
          <w:trHeight w:val="72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6B1FF8" w:rsidRPr="003E60A8" w:rsidRDefault="006B1FF8" w:rsidP="006B1FF8">
            <w:pPr>
              <w:jc w:val="center"/>
              <w:rPr>
                <w:color w:val="000000"/>
                <w:sz w:val="20"/>
                <w:szCs w:val="20"/>
              </w:rPr>
            </w:pPr>
            <w:r w:rsidRPr="003E60A8">
              <w:rPr>
                <w:color w:val="000000"/>
                <w:sz w:val="20"/>
                <w:szCs w:val="20"/>
              </w:rPr>
              <w:t>5</w:t>
            </w:r>
          </w:p>
        </w:tc>
        <w:tc>
          <w:tcPr>
            <w:tcW w:w="5528" w:type="dxa"/>
            <w:tcBorders>
              <w:top w:val="nil"/>
              <w:left w:val="nil"/>
              <w:bottom w:val="single" w:sz="4" w:space="0" w:color="auto"/>
              <w:right w:val="single" w:sz="4" w:space="0" w:color="auto"/>
            </w:tcBorders>
            <w:shd w:val="clear" w:color="auto" w:fill="auto"/>
            <w:vAlign w:val="center"/>
            <w:hideMark/>
          </w:tcPr>
          <w:p w:rsidR="006B1FF8" w:rsidRPr="003E60A8" w:rsidRDefault="006B1FF8" w:rsidP="006B1FF8">
            <w:pPr>
              <w:rPr>
                <w:color w:val="000000"/>
                <w:sz w:val="18"/>
                <w:szCs w:val="18"/>
              </w:rPr>
            </w:pPr>
            <w:r w:rsidRPr="003E60A8">
              <w:rPr>
                <w:color w:val="000000"/>
                <w:sz w:val="18"/>
                <w:szCs w:val="18"/>
              </w:rPr>
              <w:t xml:space="preserve">Содержание и текущий ремонт конструктивных элементов (марши, ригели, балки, </w:t>
            </w:r>
            <w:proofErr w:type="spellStart"/>
            <w:r w:rsidRPr="003E60A8">
              <w:rPr>
                <w:color w:val="000000"/>
                <w:sz w:val="18"/>
                <w:szCs w:val="18"/>
              </w:rPr>
              <w:t>косоуры</w:t>
            </w:r>
            <w:proofErr w:type="spellEnd"/>
            <w:r w:rsidRPr="003E60A8">
              <w:rPr>
                <w:color w:val="000000"/>
                <w:sz w:val="18"/>
                <w:szCs w:val="18"/>
              </w:rPr>
              <w:t>, крыльца и т.д.) (выявление деформаций, повреждений, прогибов, гнили и т.д., восстановление и текущий ремонт)</w:t>
            </w:r>
          </w:p>
        </w:tc>
        <w:tc>
          <w:tcPr>
            <w:tcW w:w="1843" w:type="dxa"/>
            <w:tcBorders>
              <w:top w:val="nil"/>
              <w:left w:val="nil"/>
              <w:bottom w:val="single" w:sz="4" w:space="0" w:color="auto"/>
              <w:right w:val="single" w:sz="4" w:space="0" w:color="auto"/>
            </w:tcBorders>
            <w:shd w:val="clear" w:color="auto" w:fill="auto"/>
            <w:vAlign w:val="center"/>
            <w:hideMark/>
          </w:tcPr>
          <w:p w:rsidR="006B1FF8" w:rsidRPr="003E60A8" w:rsidRDefault="006B1FF8" w:rsidP="006B1FF8">
            <w:pPr>
              <w:jc w:val="center"/>
              <w:rPr>
                <w:color w:val="000000"/>
                <w:sz w:val="18"/>
                <w:szCs w:val="18"/>
              </w:rPr>
            </w:pPr>
            <w:r w:rsidRPr="003E60A8">
              <w:rPr>
                <w:color w:val="000000"/>
                <w:sz w:val="18"/>
                <w:szCs w:val="18"/>
              </w:rPr>
              <w:t>по мере необходимости</w:t>
            </w:r>
          </w:p>
        </w:tc>
        <w:tc>
          <w:tcPr>
            <w:tcW w:w="1275" w:type="dxa"/>
            <w:tcBorders>
              <w:top w:val="nil"/>
              <w:left w:val="nil"/>
              <w:bottom w:val="single" w:sz="4" w:space="0" w:color="auto"/>
              <w:right w:val="single" w:sz="4" w:space="0" w:color="auto"/>
            </w:tcBorders>
            <w:shd w:val="clear" w:color="auto" w:fill="auto"/>
            <w:vAlign w:val="center"/>
            <w:hideMark/>
          </w:tcPr>
          <w:p w:rsidR="006B1FF8" w:rsidRPr="003E60A8" w:rsidRDefault="006B1FF8" w:rsidP="00FD5AA1">
            <w:pPr>
              <w:jc w:val="center"/>
              <w:rPr>
                <w:color w:val="000000"/>
                <w:sz w:val="20"/>
                <w:szCs w:val="20"/>
              </w:rPr>
            </w:pPr>
            <w:r>
              <w:rPr>
                <w:color w:val="000000"/>
                <w:sz w:val="20"/>
                <w:szCs w:val="20"/>
              </w:rPr>
              <w:t>2,</w:t>
            </w:r>
            <w:r w:rsidR="00FD5AA1">
              <w:rPr>
                <w:color w:val="000000"/>
                <w:sz w:val="20"/>
                <w:szCs w:val="20"/>
              </w:rPr>
              <w:t>64</w:t>
            </w:r>
          </w:p>
        </w:tc>
        <w:tc>
          <w:tcPr>
            <w:tcW w:w="1277" w:type="dxa"/>
            <w:tcBorders>
              <w:top w:val="nil"/>
              <w:left w:val="nil"/>
              <w:bottom w:val="single" w:sz="4" w:space="0" w:color="auto"/>
              <w:right w:val="single" w:sz="8" w:space="0" w:color="auto"/>
            </w:tcBorders>
            <w:shd w:val="clear" w:color="auto" w:fill="auto"/>
            <w:vAlign w:val="center"/>
            <w:hideMark/>
          </w:tcPr>
          <w:p w:rsidR="006B1FF8" w:rsidRPr="003E60A8" w:rsidRDefault="006B1FF8" w:rsidP="00FD5AA1">
            <w:pPr>
              <w:jc w:val="center"/>
              <w:rPr>
                <w:color w:val="000000"/>
                <w:sz w:val="20"/>
                <w:szCs w:val="20"/>
              </w:rPr>
            </w:pPr>
            <w:r w:rsidRPr="003E60A8">
              <w:rPr>
                <w:color w:val="000000"/>
                <w:sz w:val="20"/>
                <w:szCs w:val="20"/>
              </w:rPr>
              <w:t>0,</w:t>
            </w:r>
            <w:r>
              <w:rPr>
                <w:color w:val="000000"/>
                <w:sz w:val="20"/>
                <w:szCs w:val="20"/>
              </w:rPr>
              <w:t>2</w:t>
            </w:r>
            <w:r w:rsidR="00FD5AA1">
              <w:rPr>
                <w:color w:val="000000"/>
                <w:sz w:val="20"/>
                <w:szCs w:val="20"/>
              </w:rPr>
              <w:t>2</w:t>
            </w:r>
          </w:p>
        </w:tc>
      </w:tr>
      <w:tr w:rsidR="006B1FF8" w:rsidRPr="003E60A8" w:rsidTr="00B51EB4">
        <w:trPr>
          <w:trHeight w:val="495"/>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6B1FF8" w:rsidRPr="003E60A8" w:rsidRDefault="006B1FF8" w:rsidP="006B1FF8">
            <w:pPr>
              <w:jc w:val="center"/>
              <w:rPr>
                <w:color w:val="000000"/>
                <w:sz w:val="20"/>
                <w:szCs w:val="20"/>
              </w:rPr>
            </w:pPr>
            <w:r w:rsidRPr="003E60A8">
              <w:rPr>
                <w:color w:val="000000"/>
                <w:sz w:val="20"/>
                <w:szCs w:val="20"/>
              </w:rPr>
              <w:t>6</w:t>
            </w:r>
          </w:p>
        </w:tc>
        <w:tc>
          <w:tcPr>
            <w:tcW w:w="5528" w:type="dxa"/>
            <w:tcBorders>
              <w:top w:val="nil"/>
              <w:left w:val="nil"/>
              <w:bottom w:val="single" w:sz="4" w:space="0" w:color="auto"/>
              <w:right w:val="single" w:sz="4" w:space="0" w:color="auto"/>
            </w:tcBorders>
            <w:shd w:val="clear" w:color="auto" w:fill="auto"/>
            <w:vAlign w:val="center"/>
            <w:hideMark/>
          </w:tcPr>
          <w:p w:rsidR="006B1FF8" w:rsidRPr="003E60A8" w:rsidRDefault="006B1FF8" w:rsidP="006B1FF8">
            <w:pPr>
              <w:rPr>
                <w:color w:val="000000"/>
                <w:sz w:val="18"/>
                <w:szCs w:val="18"/>
              </w:rPr>
            </w:pPr>
            <w:r w:rsidRPr="003E60A8">
              <w:rPr>
                <w:color w:val="000000"/>
                <w:sz w:val="18"/>
                <w:szCs w:val="18"/>
              </w:rPr>
              <w:t>Содержание внутренней отделки (проверка состояния отделки, при угрозе обрушения отделочных, защитных слоев - устранение нарушений)</w:t>
            </w:r>
          </w:p>
        </w:tc>
        <w:tc>
          <w:tcPr>
            <w:tcW w:w="1843" w:type="dxa"/>
            <w:tcBorders>
              <w:top w:val="nil"/>
              <w:left w:val="nil"/>
              <w:bottom w:val="single" w:sz="4" w:space="0" w:color="auto"/>
              <w:right w:val="single" w:sz="4" w:space="0" w:color="auto"/>
            </w:tcBorders>
            <w:shd w:val="clear" w:color="auto" w:fill="auto"/>
            <w:vAlign w:val="center"/>
            <w:hideMark/>
          </w:tcPr>
          <w:p w:rsidR="006B1FF8" w:rsidRPr="003E60A8" w:rsidRDefault="006B1FF8" w:rsidP="006B1FF8">
            <w:pPr>
              <w:jc w:val="center"/>
              <w:rPr>
                <w:color w:val="000000"/>
                <w:sz w:val="18"/>
                <w:szCs w:val="18"/>
              </w:rPr>
            </w:pPr>
            <w:r w:rsidRPr="003E60A8">
              <w:rPr>
                <w:color w:val="000000"/>
                <w:sz w:val="18"/>
                <w:szCs w:val="18"/>
              </w:rPr>
              <w:t>по мере необходимости</w:t>
            </w:r>
          </w:p>
        </w:tc>
        <w:tc>
          <w:tcPr>
            <w:tcW w:w="1275" w:type="dxa"/>
            <w:tcBorders>
              <w:top w:val="nil"/>
              <w:left w:val="nil"/>
              <w:bottom w:val="single" w:sz="4" w:space="0" w:color="auto"/>
              <w:right w:val="single" w:sz="4" w:space="0" w:color="auto"/>
            </w:tcBorders>
            <w:shd w:val="clear" w:color="auto" w:fill="auto"/>
            <w:vAlign w:val="center"/>
            <w:hideMark/>
          </w:tcPr>
          <w:p w:rsidR="006B1FF8" w:rsidRPr="003E60A8" w:rsidRDefault="00FD5AA1" w:rsidP="006B1FF8">
            <w:pPr>
              <w:jc w:val="center"/>
              <w:rPr>
                <w:color w:val="000000"/>
                <w:sz w:val="20"/>
                <w:szCs w:val="20"/>
              </w:rPr>
            </w:pPr>
            <w:r>
              <w:rPr>
                <w:color w:val="000000"/>
                <w:sz w:val="20"/>
                <w:szCs w:val="20"/>
              </w:rPr>
              <w:t>7,56</w:t>
            </w:r>
          </w:p>
        </w:tc>
        <w:tc>
          <w:tcPr>
            <w:tcW w:w="1277" w:type="dxa"/>
            <w:tcBorders>
              <w:top w:val="nil"/>
              <w:left w:val="nil"/>
              <w:bottom w:val="single" w:sz="4" w:space="0" w:color="auto"/>
              <w:right w:val="single" w:sz="8" w:space="0" w:color="auto"/>
            </w:tcBorders>
            <w:shd w:val="clear" w:color="auto" w:fill="auto"/>
            <w:vAlign w:val="center"/>
            <w:hideMark/>
          </w:tcPr>
          <w:p w:rsidR="006B1FF8" w:rsidRPr="003E60A8" w:rsidRDefault="006B1FF8" w:rsidP="00FD5AA1">
            <w:pPr>
              <w:jc w:val="center"/>
              <w:rPr>
                <w:color w:val="000000"/>
                <w:sz w:val="20"/>
                <w:szCs w:val="20"/>
              </w:rPr>
            </w:pPr>
            <w:r>
              <w:rPr>
                <w:color w:val="000000"/>
                <w:sz w:val="20"/>
                <w:szCs w:val="20"/>
              </w:rPr>
              <w:t>0,</w:t>
            </w:r>
            <w:r w:rsidR="00FD5AA1">
              <w:rPr>
                <w:color w:val="000000"/>
                <w:sz w:val="20"/>
                <w:szCs w:val="20"/>
              </w:rPr>
              <w:t>63</w:t>
            </w:r>
          </w:p>
        </w:tc>
      </w:tr>
      <w:tr w:rsidR="006B1FF8" w:rsidRPr="003E60A8" w:rsidTr="00B51EB4">
        <w:trPr>
          <w:trHeight w:val="735"/>
        </w:trPr>
        <w:tc>
          <w:tcPr>
            <w:tcW w:w="710" w:type="dxa"/>
            <w:tcBorders>
              <w:top w:val="nil"/>
              <w:left w:val="single" w:sz="8" w:space="0" w:color="auto"/>
              <w:bottom w:val="nil"/>
              <w:right w:val="single" w:sz="4" w:space="0" w:color="auto"/>
            </w:tcBorders>
            <w:shd w:val="clear" w:color="auto" w:fill="auto"/>
            <w:vAlign w:val="center"/>
            <w:hideMark/>
          </w:tcPr>
          <w:p w:rsidR="006B1FF8" w:rsidRPr="003E60A8" w:rsidRDefault="006B1FF8" w:rsidP="006B1FF8">
            <w:pPr>
              <w:jc w:val="center"/>
              <w:rPr>
                <w:color w:val="000000"/>
                <w:sz w:val="20"/>
                <w:szCs w:val="20"/>
              </w:rPr>
            </w:pPr>
            <w:r w:rsidRPr="003E60A8">
              <w:rPr>
                <w:color w:val="000000"/>
                <w:sz w:val="20"/>
                <w:szCs w:val="20"/>
              </w:rPr>
              <w:t>7</w:t>
            </w:r>
          </w:p>
        </w:tc>
        <w:tc>
          <w:tcPr>
            <w:tcW w:w="5528" w:type="dxa"/>
            <w:tcBorders>
              <w:top w:val="nil"/>
              <w:left w:val="nil"/>
              <w:bottom w:val="nil"/>
              <w:right w:val="single" w:sz="4" w:space="0" w:color="auto"/>
            </w:tcBorders>
            <w:shd w:val="clear" w:color="auto" w:fill="auto"/>
            <w:vAlign w:val="center"/>
            <w:hideMark/>
          </w:tcPr>
          <w:p w:rsidR="006B1FF8" w:rsidRPr="003E60A8" w:rsidRDefault="006B1FF8" w:rsidP="006B1FF8">
            <w:pPr>
              <w:rPr>
                <w:color w:val="000000"/>
                <w:sz w:val="18"/>
                <w:szCs w:val="18"/>
              </w:rPr>
            </w:pPr>
            <w:r w:rsidRPr="003E60A8">
              <w:rPr>
                <w:color w:val="000000"/>
                <w:sz w:val="18"/>
                <w:szCs w:val="18"/>
              </w:rPr>
              <w:t>Содержание и текущий ремонт дверных, оконных проемов (проверка целостности заполнений проемов, плотности притворов, работоспособности фурнитуры и т.д., восстановление и текущий ремонт)</w:t>
            </w:r>
          </w:p>
        </w:tc>
        <w:tc>
          <w:tcPr>
            <w:tcW w:w="1843" w:type="dxa"/>
            <w:tcBorders>
              <w:top w:val="nil"/>
              <w:left w:val="nil"/>
              <w:bottom w:val="nil"/>
              <w:right w:val="single" w:sz="4" w:space="0" w:color="auto"/>
            </w:tcBorders>
            <w:shd w:val="clear" w:color="auto" w:fill="auto"/>
            <w:vAlign w:val="center"/>
            <w:hideMark/>
          </w:tcPr>
          <w:p w:rsidR="006B1FF8" w:rsidRPr="003E60A8" w:rsidRDefault="006B1FF8" w:rsidP="006B1FF8">
            <w:pPr>
              <w:jc w:val="center"/>
              <w:rPr>
                <w:color w:val="000000"/>
                <w:sz w:val="18"/>
                <w:szCs w:val="18"/>
              </w:rPr>
            </w:pPr>
            <w:r w:rsidRPr="003E60A8">
              <w:rPr>
                <w:color w:val="000000"/>
                <w:sz w:val="18"/>
                <w:szCs w:val="18"/>
              </w:rPr>
              <w:t>по мере необходимости</w:t>
            </w:r>
          </w:p>
        </w:tc>
        <w:tc>
          <w:tcPr>
            <w:tcW w:w="1275" w:type="dxa"/>
            <w:tcBorders>
              <w:top w:val="nil"/>
              <w:left w:val="nil"/>
              <w:bottom w:val="nil"/>
              <w:right w:val="single" w:sz="4" w:space="0" w:color="auto"/>
            </w:tcBorders>
            <w:shd w:val="clear" w:color="auto" w:fill="auto"/>
            <w:vAlign w:val="center"/>
            <w:hideMark/>
          </w:tcPr>
          <w:p w:rsidR="006B1FF8" w:rsidRPr="003E60A8" w:rsidRDefault="00FD5AA1" w:rsidP="006B1FF8">
            <w:pPr>
              <w:jc w:val="center"/>
              <w:rPr>
                <w:color w:val="000000"/>
                <w:sz w:val="20"/>
                <w:szCs w:val="20"/>
              </w:rPr>
            </w:pPr>
            <w:r>
              <w:rPr>
                <w:color w:val="000000"/>
                <w:sz w:val="20"/>
                <w:szCs w:val="20"/>
              </w:rPr>
              <w:t>7,20</w:t>
            </w:r>
          </w:p>
        </w:tc>
        <w:tc>
          <w:tcPr>
            <w:tcW w:w="1277" w:type="dxa"/>
            <w:tcBorders>
              <w:top w:val="nil"/>
              <w:left w:val="nil"/>
              <w:bottom w:val="nil"/>
              <w:right w:val="single" w:sz="8" w:space="0" w:color="auto"/>
            </w:tcBorders>
            <w:shd w:val="clear" w:color="auto" w:fill="auto"/>
            <w:vAlign w:val="center"/>
            <w:hideMark/>
          </w:tcPr>
          <w:p w:rsidR="006B1FF8" w:rsidRPr="003E60A8" w:rsidRDefault="006B1FF8" w:rsidP="00FD5AA1">
            <w:pPr>
              <w:jc w:val="center"/>
              <w:rPr>
                <w:color w:val="000000"/>
                <w:sz w:val="20"/>
                <w:szCs w:val="20"/>
              </w:rPr>
            </w:pPr>
            <w:r>
              <w:rPr>
                <w:color w:val="000000"/>
                <w:sz w:val="20"/>
                <w:szCs w:val="20"/>
              </w:rPr>
              <w:t>0,</w:t>
            </w:r>
            <w:r w:rsidR="00FD5AA1">
              <w:rPr>
                <w:color w:val="000000"/>
                <w:sz w:val="20"/>
                <w:szCs w:val="20"/>
              </w:rPr>
              <w:t>60</w:t>
            </w:r>
          </w:p>
        </w:tc>
      </w:tr>
      <w:tr w:rsidR="006B1FF8" w:rsidRPr="003E60A8" w:rsidTr="00B51EB4">
        <w:trPr>
          <w:trHeight w:val="270"/>
        </w:trPr>
        <w:tc>
          <w:tcPr>
            <w:tcW w:w="10633"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6B1FF8" w:rsidRPr="003E60A8" w:rsidRDefault="006B1FF8" w:rsidP="006B1FF8">
            <w:pPr>
              <w:jc w:val="center"/>
              <w:rPr>
                <w:b/>
                <w:bCs/>
                <w:color w:val="000000"/>
                <w:sz w:val="20"/>
                <w:szCs w:val="20"/>
              </w:rPr>
            </w:pPr>
            <w:r w:rsidRPr="003E60A8">
              <w:rPr>
                <w:b/>
                <w:bCs/>
                <w:color w:val="000000"/>
                <w:sz w:val="20"/>
                <w:szCs w:val="20"/>
              </w:rPr>
              <w:t>II. Работы, необходимые для надлежащего содержания оборудования и систем инженерно-технического обеспечения</w:t>
            </w:r>
            <w:r w:rsidRPr="003E60A8">
              <w:rPr>
                <w:b/>
                <w:bCs/>
                <w:color w:val="000000"/>
                <w:sz w:val="20"/>
                <w:szCs w:val="20"/>
              </w:rPr>
              <w:br/>
              <w:t>входящих в состав общего имущества в многоквартирном доме</w:t>
            </w:r>
          </w:p>
        </w:tc>
      </w:tr>
      <w:tr w:rsidR="006B1FF8" w:rsidRPr="003E60A8" w:rsidTr="00B51EB4">
        <w:trPr>
          <w:trHeight w:val="72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6B1FF8" w:rsidRPr="003E60A8" w:rsidRDefault="006B1FF8" w:rsidP="006B1FF8">
            <w:pPr>
              <w:jc w:val="center"/>
              <w:rPr>
                <w:color w:val="000000"/>
                <w:sz w:val="20"/>
                <w:szCs w:val="20"/>
              </w:rPr>
            </w:pPr>
            <w:r w:rsidRPr="003E60A8">
              <w:rPr>
                <w:color w:val="000000"/>
                <w:sz w:val="20"/>
                <w:szCs w:val="20"/>
              </w:rPr>
              <w:t>8</w:t>
            </w:r>
          </w:p>
        </w:tc>
        <w:tc>
          <w:tcPr>
            <w:tcW w:w="5528" w:type="dxa"/>
            <w:tcBorders>
              <w:top w:val="nil"/>
              <w:left w:val="nil"/>
              <w:bottom w:val="single" w:sz="4" w:space="0" w:color="auto"/>
              <w:right w:val="single" w:sz="4" w:space="0" w:color="auto"/>
            </w:tcBorders>
            <w:shd w:val="clear" w:color="auto" w:fill="auto"/>
            <w:vAlign w:val="center"/>
            <w:hideMark/>
          </w:tcPr>
          <w:p w:rsidR="006B1FF8" w:rsidRPr="003E60A8" w:rsidRDefault="006B1FF8" w:rsidP="006B1FF8">
            <w:pPr>
              <w:rPr>
                <w:color w:val="000000"/>
                <w:sz w:val="18"/>
                <w:szCs w:val="18"/>
              </w:rPr>
            </w:pPr>
            <w:r w:rsidRPr="003E60A8">
              <w:rPr>
                <w:color w:val="000000"/>
                <w:sz w:val="18"/>
                <w:szCs w:val="18"/>
              </w:rPr>
              <w:t xml:space="preserve">Работы, выполняемые в целях надлежащего содержания систем вентиляции и </w:t>
            </w:r>
            <w:proofErr w:type="spellStart"/>
            <w:r w:rsidRPr="003E60A8">
              <w:rPr>
                <w:color w:val="000000"/>
                <w:sz w:val="18"/>
                <w:szCs w:val="18"/>
              </w:rPr>
              <w:t>дымоудаления</w:t>
            </w:r>
            <w:proofErr w:type="spellEnd"/>
            <w:r w:rsidRPr="003E60A8">
              <w:rPr>
                <w:color w:val="000000"/>
                <w:sz w:val="18"/>
                <w:szCs w:val="18"/>
              </w:rPr>
              <w:t xml:space="preserve"> (определение работоспособности элементов систем, устранение неисправности, прочистка при необходимости)</w:t>
            </w:r>
          </w:p>
        </w:tc>
        <w:tc>
          <w:tcPr>
            <w:tcW w:w="1843" w:type="dxa"/>
            <w:tcBorders>
              <w:top w:val="nil"/>
              <w:left w:val="nil"/>
              <w:bottom w:val="single" w:sz="4" w:space="0" w:color="auto"/>
              <w:right w:val="single" w:sz="4" w:space="0" w:color="auto"/>
            </w:tcBorders>
            <w:shd w:val="clear" w:color="auto" w:fill="auto"/>
            <w:vAlign w:val="center"/>
            <w:hideMark/>
          </w:tcPr>
          <w:p w:rsidR="006B1FF8" w:rsidRPr="003E60A8" w:rsidRDefault="006B1FF8" w:rsidP="006B1FF8">
            <w:pPr>
              <w:jc w:val="center"/>
              <w:rPr>
                <w:color w:val="000000"/>
                <w:sz w:val="18"/>
                <w:szCs w:val="18"/>
              </w:rPr>
            </w:pPr>
            <w:r w:rsidRPr="003E60A8">
              <w:rPr>
                <w:color w:val="000000"/>
                <w:sz w:val="18"/>
                <w:szCs w:val="18"/>
              </w:rPr>
              <w:t>по мере необходимости</w:t>
            </w:r>
          </w:p>
        </w:tc>
        <w:tc>
          <w:tcPr>
            <w:tcW w:w="1275" w:type="dxa"/>
            <w:tcBorders>
              <w:top w:val="nil"/>
              <w:left w:val="nil"/>
              <w:bottom w:val="single" w:sz="4" w:space="0" w:color="auto"/>
              <w:right w:val="single" w:sz="4" w:space="0" w:color="auto"/>
            </w:tcBorders>
            <w:shd w:val="clear" w:color="auto" w:fill="auto"/>
            <w:vAlign w:val="center"/>
            <w:hideMark/>
          </w:tcPr>
          <w:p w:rsidR="006B1FF8" w:rsidRPr="003E60A8" w:rsidRDefault="00FD5AA1" w:rsidP="006B1FF8">
            <w:pPr>
              <w:jc w:val="center"/>
              <w:rPr>
                <w:color w:val="000000"/>
                <w:sz w:val="20"/>
                <w:szCs w:val="20"/>
              </w:rPr>
            </w:pPr>
            <w:r>
              <w:rPr>
                <w:color w:val="000000"/>
                <w:sz w:val="20"/>
                <w:szCs w:val="20"/>
              </w:rPr>
              <w:t>11,76</w:t>
            </w:r>
          </w:p>
        </w:tc>
        <w:tc>
          <w:tcPr>
            <w:tcW w:w="1277" w:type="dxa"/>
            <w:tcBorders>
              <w:top w:val="nil"/>
              <w:left w:val="nil"/>
              <w:bottom w:val="single" w:sz="4" w:space="0" w:color="auto"/>
              <w:right w:val="single" w:sz="8" w:space="0" w:color="auto"/>
            </w:tcBorders>
            <w:shd w:val="clear" w:color="auto" w:fill="auto"/>
            <w:vAlign w:val="center"/>
            <w:hideMark/>
          </w:tcPr>
          <w:p w:rsidR="006B1FF8" w:rsidRPr="003E60A8" w:rsidRDefault="006B1FF8" w:rsidP="00FD5AA1">
            <w:pPr>
              <w:jc w:val="center"/>
              <w:rPr>
                <w:color w:val="000000"/>
                <w:sz w:val="20"/>
                <w:szCs w:val="20"/>
              </w:rPr>
            </w:pPr>
            <w:r>
              <w:rPr>
                <w:color w:val="000000"/>
                <w:sz w:val="20"/>
                <w:szCs w:val="20"/>
              </w:rPr>
              <w:t>0,9</w:t>
            </w:r>
            <w:r w:rsidR="00FD5AA1">
              <w:rPr>
                <w:color w:val="000000"/>
                <w:sz w:val="20"/>
                <w:szCs w:val="20"/>
              </w:rPr>
              <w:t>8</w:t>
            </w:r>
          </w:p>
        </w:tc>
      </w:tr>
      <w:tr w:rsidR="006B1FF8" w:rsidRPr="003E60A8" w:rsidTr="00B51EB4">
        <w:trPr>
          <w:trHeight w:val="96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6B1FF8" w:rsidRPr="003E60A8" w:rsidRDefault="006B1FF8" w:rsidP="006B1FF8">
            <w:pPr>
              <w:jc w:val="center"/>
              <w:rPr>
                <w:color w:val="000000"/>
                <w:sz w:val="20"/>
                <w:szCs w:val="20"/>
              </w:rPr>
            </w:pPr>
            <w:r>
              <w:rPr>
                <w:color w:val="000000"/>
                <w:sz w:val="20"/>
                <w:szCs w:val="20"/>
              </w:rPr>
              <w:t>9</w:t>
            </w:r>
          </w:p>
        </w:tc>
        <w:tc>
          <w:tcPr>
            <w:tcW w:w="5528" w:type="dxa"/>
            <w:tcBorders>
              <w:top w:val="nil"/>
              <w:left w:val="nil"/>
              <w:bottom w:val="single" w:sz="4" w:space="0" w:color="auto"/>
              <w:right w:val="single" w:sz="4" w:space="0" w:color="auto"/>
            </w:tcBorders>
            <w:shd w:val="clear" w:color="auto" w:fill="auto"/>
            <w:vAlign w:val="center"/>
            <w:hideMark/>
          </w:tcPr>
          <w:p w:rsidR="006B1FF8" w:rsidRPr="003E60A8" w:rsidRDefault="006B1FF8" w:rsidP="006B1FF8">
            <w:pPr>
              <w:rPr>
                <w:color w:val="000000"/>
                <w:sz w:val="18"/>
                <w:szCs w:val="18"/>
              </w:rPr>
            </w:pPr>
            <w:r w:rsidRPr="003E60A8">
              <w:rPr>
                <w:color w:val="000000"/>
                <w:sz w:val="18"/>
                <w:szCs w:val="18"/>
              </w:rPr>
              <w:t>Содержание и текущий ремонт электрооборудования (проверка заземления оболочки кабеля, замеры сопротивления изоляции, наладка электрооборудования, замена ламп, обслуживание приборов учёта и т.д., восстановление и текущий ремонт)</w:t>
            </w:r>
          </w:p>
        </w:tc>
        <w:tc>
          <w:tcPr>
            <w:tcW w:w="1843" w:type="dxa"/>
            <w:tcBorders>
              <w:top w:val="nil"/>
              <w:left w:val="nil"/>
              <w:bottom w:val="single" w:sz="4" w:space="0" w:color="auto"/>
              <w:right w:val="single" w:sz="4" w:space="0" w:color="auto"/>
            </w:tcBorders>
            <w:shd w:val="clear" w:color="auto" w:fill="auto"/>
            <w:vAlign w:val="center"/>
            <w:hideMark/>
          </w:tcPr>
          <w:p w:rsidR="006B1FF8" w:rsidRPr="003E60A8" w:rsidRDefault="006B1FF8" w:rsidP="006B1FF8">
            <w:pPr>
              <w:jc w:val="center"/>
              <w:rPr>
                <w:color w:val="000000"/>
                <w:sz w:val="18"/>
                <w:szCs w:val="18"/>
              </w:rPr>
            </w:pPr>
            <w:r>
              <w:rPr>
                <w:color w:val="000000"/>
                <w:sz w:val="18"/>
                <w:szCs w:val="18"/>
              </w:rPr>
              <w:t>в течении 1 сутки с момента поступления заявки</w:t>
            </w:r>
          </w:p>
        </w:tc>
        <w:tc>
          <w:tcPr>
            <w:tcW w:w="1275" w:type="dxa"/>
            <w:tcBorders>
              <w:top w:val="nil"/>
              <w:left w:val="nil"/>
              <w:bottom w:val="single" w:sz="4" w:space="0" w:color="auto"/>
              <w:right w:val="single" w:sz="4" w:space="0" w:color="auto"/>
            </w:tcBorders>
            <w:shd w:val="clear" w:color="auto" w:fill="auto"/>
            <w:vAlign w:val="center"/>
            <w:hideMark/>
          </w:tcPr>
          <w:p w:rsidR="006B1FF8" w:rsidRPr="003E60A8" w:rsidRDefault="00FD5AA1" w:rsidP="006B1FF8">
            <w:pPr>
              <w:jc w:val="center"/>
              <w:rPr>
                <w:color w:val="000000"/>
                <w:sz w:val="20"/>
                <w:szCs w:val="20"/>
              </w:rPr>
            </w:pPr>
            <w:r>
              <w:rPr>
                <w:color w:val="000000"/>
                <w:sz w:val="20"/>
                <w:szCs w:val="20"/>
              </w:rPr>
              <w:t>11,28</w:t>
            </w:r>
          </w:p>
        </w:tc>
        <w:tc>
          <w:tcPr>
            <w:tcW w:w="1277" w:type="dxa"/>
            <w:tcBorders>
              <w:top w:val="nil"/>
              <w:left w:val="nil"/>
              <w:bottom w:val="single" w:sz="4" w:space="0" w:color="auto"/>
              <w:right w:val="single" w:sz="8" w:space="0" w:color="auto"/>
            </w:tcBorders>
            <w:shd w:val="clear" w:color="auto" w:fill="auto"/>
            <w:vAlign w:val="center"/>
            <w:hideMark/>
          </w:tcPr>
          <w:p w:rsidR="006B1FF8" w:rsidRPr="003E60A8" w:rsidRDefault="006B1FF8" w:rsidP="00FD5AA1">
            <w:pPr>
              <w:jc w:val="center"/>
              <w:rPr>
                <w:color w:val="000000"/>
                <w:sz w:val="20"/>
                <w:szCs w:val="20"/>
              </w:rPr>
            </w:pPr>
            <w:r>
              <w:rPr>
                <w:color w:val="000000"/>
                <w:sz w:val="20"/>
                <w:szCs w:val="20"/>
              </w:rPr>
              <w:t>0,</w:t>
            </w:r>
            <w:r w:rsidR="00FD5AA1">
              <w:rPr>
                <w:color w:val="000000"/>
                <w:sz w:val="20"/>
                <w:szCs w:val="20"/>
              </w:rPr>
              <w:t>94</w:t>
            </w:r>
          </w:p>
        </w:tc>
      </w:tr>
      <w:tr w:rsidR="006B1FF8" w:rsidRPr="003E60A8" w:rsidTr="00B51EB4">
        <w:trPr>
          <w:trHeight w:val="555"/>
        </w:trPr>
        <w:tc>
          <w:tcPr>
            <w:tcW w:w="710" w:type="dxa"/>
            <w:tcBorders>
              <w:top w:val="nil"/>
              <w:left w:val="single" w:sz="8" w:space="0" w:color="auto"/>
              <w:bottom w:val="nil"/>
              <w:right w:val="single" w:sz="4" w:space="0" w:color="auto"/>
            </w:tcBorders>
            <w:shd w:val="clear" w:color="auto" w:fill="auto"/>
            <w:vAlign w:val="center"/>
            <w:hideMark/>
          </w:tcPr>
          <w:p w:rsidR="006B1FF8" w:rsidRPr="003E60A8" w:rsidRDefault="006B1FF8" w:rsidP="006B1FF8">
            <w:pPr>
              <w:jc w:val="center"/>
              <w:rPr>
                <w:color w:val="000000"/>
                <w:sz w:val="20"/>
                <w:szCs w:val="20"/>
              </w:rPr>
            </w:pPr>
            <w:r>
              <w:rPr>
                <w:color w:val="000000"/>
                <w:sz w:val="20"/>
                <w:szCs w:val="20"/>
              </w:rPr>
              <w:t>10</w:t>
            </w:r>
          </w:p>
        </w:tc>
        <w:tc>
          <w:tcPr>
            <w:tcW w:w="5528" w:type="dxa"/>
            <w:tcBorders>
              <w:top w:val="nil"/>
              <w:left w:val="nil"/>
              <w:bottom w:val="nil"/>
              <w:right w:val="single" w:sz="4" w:space="0" w:color="auto"/>
            </w:tcBorders>
            <w:shd w:val="clear" w:color="auto" w:fill="auto"/>
            <w:vAlign w:val="center"/>
            <w:hideMark/>
          </w:tcPr>
          <w:p w:rsidR="006B1FF8" w:rsidRPr="003E60A8" w:rsidRDefault="006B1FF8" w:rsidP="006B1FF8">
            <w:pPr>
              <w:rPr>
                <w:color w:val="000000"/>
                <w:sz w:val="18"/>
                <w:szCs w:val="18"/>
              </w:rPr>
            </w:pPr>
            <w:r w:rsidRPr="003E60A8">
              <w:rPr>
                <w:color w:val="000000"/>
                <w:sz w:val="18"/>
                <w:szCs w:val="18"/>
              </w:rPr>
              <w:t>Содержание и текущий ремонт системы газоснабжения (проверка состояния системы, ревизия оборудования, покраска фасадных газопроводов и т.д., восстановление и текущий ремонт)</w:t>
            </w:r>
          </w:p>
        </w:tc>
        <w:tc>
          <w:tcPr>
            <w:tcW w:w="1843" w:type="dxa"/>
            <w:tcBorders>
              <w:top w:val="nil"/>
              <w:left w:val="nil"/>
              <w:bottom w:val="nil"/>
              <w:right w:val="single" w:sz="4" w:space="0" w:color="auto"/>
            </w:tcBorders>
            <w:shd w:val="clear" w:color="auto" w:fill="auto"/>
            <w:vAlign w:val="center"/>
            <w:hideMark/>
          </w:tcPr>
          <w:p w:rsidR="006B1FF8" w:rsidRPr="003E60A8" w:rsidRDefault="006B1FF8" w:rsidP="006B1FF8">
            <w:pPr>
              <w:jc w:val="center"/>
              <w:rPr>
                <w:color w:val="000000"/>
                <w:sz w:val="18"/>
                <w:szCs w:val="18"/>
              </w:rPr>
            </w:pPr>
            <w:r>
              <w:rPr>
                <w:color w:val="000000"/>
                <w:sz w:val="18"/>
                <w:szCs w:val="18"/>
              </w:rPr>
              <w:t>В соответствии с договором</w:t>
            </w:r>
          </w:p>
        </w:tc>
        <w:tc>
          <w:tcPr>
            <w:tcW w:w="1275" w:type="dxa"/>
            <w:tcBorders>
              <w:top w:val="nil"/>
              <w:left w:val="nil"/>
              <w:bottom w:val="nil"/>
              <w:right w:val="single" w:sz="4" w:space="0" w:color="auto"/>
            </w:tcBorders>
            <w:shd w:val="clear" w:color="auto" w:fill="auto"/>
            <w:vAlign w:val="center"/>
            <w:hideMark/>
          </w:tcPr>
          <w:p w:rsidR="006B1FF8" w:rsidRPr="003E60A8" w:rsidRDefault="00FD5AA1" w:rsidP="006B1FF8">
            <w:pPr>
              <w:jc w:val="center"/>
              <w:rPr>
                <w:color w:val="000000"/>
                <w:sz w:val="20"/>
                <w:szCs w:val="20"/>
              </w:rPr>
            </w:pPr>
            <w:r>
              <w:rPr>
                <w:color w:val="000000"/>
                <w:sz w:val="20"/>
                <w:szCs w:val="20"/>
              </w:rPr>
              <w:t>23,04</w:t>
            </w:r>
          </w:p>
        </w:tc>
        <w:tc>
          <w:tcPr>
            <w:tcW w:w="1277" w:type="dxa"/>
            <w:tcBorders>
              <w:top w:val="nil"/>
              <w:left w:val="nil"/>
              <w:bottom w:val="nil"/>
              <w:right w:val="single" w:sz="8" w:space="0" w:color="auto"/>
            </w:tcBorders>
            <w:shd w:val="clear" w:color="auto" w:fill="auto"/>
            <w:vAlign w:val="center"/>
            <w:hideMark/>
          </w:tcPr>
          <w:p w:rsidR="006B1FF8" w:rsidRPr="003E60A8" w:rsidRDefault="006B1FF8" w:rsidP="00FD5AA1">
            <w:pPr>
              <w:jc w:val="center"/>
              <w:rPr>
                <w:color w:val="000000"/>
                <w:sz w:val="20"/>
                <w:szCs w:val="20"/>
              </w:rPr>
            </w:pPr>
            <w:r>
              <w:rPr>
                <w:color w:val="000000"/>
                <w:sz w:val="20"/>
                <w:szCs w:val="20"/>
              </w:rPr>
              <w:t>1,</w:t>
            </w:r>
            <w:r w:rsidR="00FD5AA1">
              <w:rPr>
                <w:color w:val="000000"/>
                <w:sz w:val="20"/>
                <w:szCs w:val="20"/>
              </w:rPr>
              <w:t>92</w:t>
            </w:r>
          </w:p>
        </w:tc>
      </w:tr>
      <w:tr w:rsidR="006B1FF8" w:rsidRPr="003E60A8" w:rsidTr="00B51EB4">
        <w:trPr>
          <w:trHeight w:val="270"/>
        </w:trPr>
        <w:tc>
          <w:tcPr>
            <w:tcW w:w="10633"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6B1FF8" w:rsidRPr="003E60A8" w:rsidRDefault="006B1FF8" w:rsidP="006B1FF8">
            <w:pPr>
              <w:jc w:val="center"/>
              <w:rPr>
                <w:b/>
                <w:bCs/>
                <w:color w:val="000000"/>
                <w:sz w:val="20"/>
                <w:szCs w:val="20"/>
              </w:rPr>
            </w:pPr>
            <w:r w:rsidRPr="003E60A8">
              <w:rPr>
                <w:b/>
                <w:bCs/>
                <w:color w:val="000000"/>
                <w:sz w:val="20"/>
                <w:szCs w:val="20"/>
              </w:rPr>
              <w:t>III. Работы и услуги по содержанию иного общего имущества в многоквартирном доме</w:t>
            </w:r>
          </w:p>
        </w:tc>
      </w:tr>
      <w:tr w:rsidR="006B1FF8" w:rsidRPr="003E60A8" w:rsidTr="00B51EB4">
        <w:trPr>
          <w:trHeight w:val="585"/>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6B1FF8" w:rsidRPr="003E60A8" w:rsidRDefault="006B1FF8" w:rsidP="006B1FF8">
            <w:pPr>
              <w:jc w:val="center"/>
              <w:rPr>
                <w:color w:val="000000"/>
                <w:sz w:val="20"/>
                <w:szCs w:val="20"/>
              </w:rPr>
            </w:pPr>
            <w:r>
              <w:rPr>
                <w:color w:val="000000"/>
                <w:sz w:val="20"/>
                <w:szCs w:val="20"/>
              </w:rPr>
              <w:t>11</w:t>
            </w:r>
          </w:p>
        </w:tc>
        <w:tc>
          <w:tcPr>
            <w:tcW w:w="5528" w:type="dxa"/>
            <w:tcBorders>
              <w:top w:val="nil"/>
              <w:left w:val="nil"/>
              <w:bottom w:val="single" w:sz="4" w:space="0" w:color="auto"/>
              <w:right w:val="single" w:sz="4" w:space="0" w:color="auto"/>
            </w:tcBorders>
            <w:shd w:val="clear" w:color="auto" w:fill="auto"/>
            <w:vAlign w:val="center"/>
            <w:hideMark/>
          </w:tcPr>
          <w:p w:rsidR="006B1FF8" w:rsidRDefault="006B1FF8" w:rsidP="006B1FF8">
            <w:pPr>
              <w:rPr>
                <w:color w:val="000000"/>
                <w:sz w:val="18"/>
                <w:szCs w:val="18"/>
              </w:rPr>
            </w:pPr>
            <w:r w:rsidRPr="003E60A8">
              <w:rPr>
                <w:color w:val="000000"/>
                <w:sz w:val="18"/>
                <w:szCs w:val="18"/>
              </w:rPr>
              <w:t>Содержание помещений, входящих в состав общего имущества в многоквартирном доме (1) - уборка мест общего пользования, 2) - дератизация, дезинсекция)</w:t>
            </w:r>
          </w:p>
          <w:p w:rsidR="006B1FF8" w:rsidRPr="003E60A8" w:rsidRDefault="006B1FF8" w:rsidP="006B1FF8">
            <w:pPr>
              <w:rPr>
                <w:color w:val="000000"/>
                <w:sz w:val="18"/>
                <w:szCs w:val="18"/>
              </w:rPr>
            </w:pPr>
            <w:r>
              <w:rPr>
                <w:color w:val="000000"/>
                <w:sz w:val="18"/>
                <w:szCs w:val="18"/>
              </w:rPr>
              <w:t>Очистка выгребной ямы-1 раз в год</w:t>
            </w:r>
          </w:p>
        </w:tc>
        <w:tc>
          <w:tcPr>
            <w:tcW w:w="1843" w:type="dxa"/>
            <w:tcBorders>
              <w:top w:val="nil"/>
              <w:left w:val="nil"/>
              <w:bottom w:val="single" w:sz="4" w:space="0" w:color="auto"/>
              <w:right w:val="single" w:sz="4" w:space="0" w:color="auto"/>
            </w:tcBorders>
            <w:shd w:val="clear" w:color="auto" w:fill="auto"/>
            <w:vAlign w:val="center"/>
            <w:hideMark/>
          </w:tcPr>
          <w:p w:rsidR="006B1FF8" w:rsidRPr="003E60A8" w:rsidRDefault="006B1FF8" w:rsidP="006B1FF8">
            <w:pPr>
              <w:jc w:val="center"/>
              <w:rPr>
                <w:color w:val="000000"/>
                <w:sz w:val="18"/>
                <w:szCs w:val="18"/>
              </w:rPr>
            </w:pPr>
            <w:r>
              <w:rPr>
                <w:color w:val="000000"/>
                <w:sz w:val="18"/>
                <w:szCs w:val="18"/>
              </w:rPr>
              <w:t>1) - 2</w:t>
            </w:r>
            <w:r w:rsidRPr="003E60A8">
              <w:rPr>
                <w:color w:val="000000"/>
                <w:sz w:val="18"/>
                <w:szCs w:val="18"/>
              </w:rPr>
              <w:t xml:space="preserve"> раз</w:t>
            </w:r>
            <w:r>
              <w:rPr>
                <w:color w:val="000000"/>
                <w:sz w:val="18"/>
                <w:szCs w:val="18"/>
              </w:rPr>
              <w:t>а</w:t>
            </w:r>
            <w:r w:rsidRPr="003E60A8">
              <w:rPr>
                <w:color w:val="000000"/>
                <w:sz w:val="18"/>
                <w:szCs w:val="18"/>
              </w:rPr>
              <w:t xml:space="preserve"> в месяц, 2) - по заявке</w:t>
            </w:r>
          </w:p>
        </w:tc>
        <w:tc>
          <w:tcPr>
            <w:tcW w:w="1275" w:type="dxa"/>
            <w:tcBorders>
              <w:top w:val="nil"/>
              <w:left w:val="nil"/>
              <w:bottom w:val="single" w:sz="4" w:space="0" w:color="auto"/>
              <w:right w:val="single" w:sz="4" w:space="0" w:color="auto"/>
            </w:tcBorders>
            <w:shd w:val="clear" w:color="auto" w:fill="auto"/>
            <w:vAlign w:val="center"/>
            <w:hideMark/>
          </w:tcPr>
          <w:p w:rsidR="006B1FF8" w:rsidRPr="003E60A8" w:rsidRDefault="00FD5AA1" w:rsidP="006B1FF8">
            <w:pPr>
              <w:jc w:val="center"/>
              <w:rPr>
                <w:color w:val="000000"/>
                <w:sz w:val="20"/>
                <w:szCs w:val="20"/>
              </w:rPr>
            </w:pPr>
            <w:r>
              <w:rPr>
                <w:color w:val="000000"/>
                <w:sz w:val="20"/>
                <w:szCs w:val="20"/>
              </w:rPr>
              <w:t>32,88</w:t>
            </w:r>
          </w:p>
        </w:tc>
        <w:tc>
          <w:tcPr>
            <w:tcW w:w="1277" w:type="dxa"/>
            <w:tcBorders>
              <w:top w:val="nil"/>
              <w:left w:val="nil"/>
              <w:bottom w:val="single" w:sz="4" w:space="0" w:color="auto"/>
              <w:right w:val="single" w:sz="8" w:space="0" w:color="auto"/>
            </w:tcBorders>
            <w:shd w:val="clear" w:color="auto" w:fill="auto"/>
            <w:vAlign w:val="center"/>
            <w:hideMark/>
          </w:tcPr>
          <w:p w:rsidR="006B1FF8" w:rsidRPr="003E60A8" w:rsidRDefault="006B1FF8" w:rsidP="00FD5AA1">
            <w:pPr>
              <w:jc w:val="center"/>
              <w:rPr>
                <w:color w:val="000000"/>
                <w:sz w:val="20"/>
                <w:szCs w:val="20"/>
              </w:rPr>
            </w:pPr>
            <w:r>
              <w:rPr>
                <w:color w:val="000000"/>
                <w:sz w:val="20"/>
                <w:szCs w:val="20"/>
              </w:rPr>
              <w:t>2,</w:t>
            </w:r>
            <w:r w:rsidR="00FD5AA1">
              <w:rPr>
                <w:color w:val="000000"/>
                <w:sz w:val="20"/>
                <w:szCs w:val="20"/>
              </w:rPr>
              <w:t>74</w:t>
            </w:r>
          </w:p>
        </w:tc>
      </w:tr>
      <w:tr w:rsidR="006B1FF8" w:rsidRPr="003E60A8" w:rsidTr="00B51EB4">
        <w:trPr>
          <w:trHeight w:val="48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6B1FF8" w:rsidRPr="003E60A8" w:rsidRDefault="006B1FF8" w:rsidP="006B1FF8">
            <w:pPr>
              <w:jc w:val="center"/>
              <w:rPr>
                <w:color w:val="000000"/>
                <w:sz w:val="20"/>
                <w:szCs w:val="20"/>
              </w:rPr>
            </w:pPr>
            <w:r>
              <w:rPr>
                <w:color w:val="000000"/>
                <w:sz w:val="20"/>
                <w:szCs w:val="20"/>
              </w:rPr>
              <w:t>12</w:t>
            </w:r>
          </w:p>
        </w:tc>
        <w:tc>
          <w:tcPr>
            <w:tcW w:w="5528" w:type="dxa"/>
            <w:tcBorders>
              <w:top w:val="nil"/>
              <w:left w:val="nil"/>
              <w:bottom w:val="single" w:sz="4" w:space="0" w:color="auto"/>
              <w:right w:val="single" w:sz="4" w:space="0" w:color="auto"/>
            </w:tcBorders>
            <w:shd w:val="clear" w:color="auto" w:fill="auto"/>
            <w:vAlign w:val="center"/>
            <w:hideMark/>
          </w:tcPr>
          <w:p w:rsidR="006B1FF8" w:rsidRPr="003E60A8" w:rsidRDefault="006B1FF8" w:rsidP="006B1FF8">
            <w:pPr>
              <w:rPr>
                <w:color w:val="000000"/>
                <w:sz w:val="18"/>
                <w:szCs w:val="18"/>
              </w:rPr>
            </w:pPr>
            <w:r w:rsidRPr="003E60A8">
              <w:rPr>
                <w:color w:val="000000"/>
                <w:sz w:val="18"/>
                <w:szCs w:val="18"/>
              </w:rPr>
              <w:t xml:space="preserve">Работы по содержанию прилегающего земельного участка в холодный период года (расчистка от снега и наледи крылец, </w:t>
            </w:r>
            <w:r>
              <w:rPr>
                <w:color w:val="000000"/>
                <w:sz w:val="18"/>
                <w:szCs w:val="18"/>
              </w:rPr>
              <w:t>придомовой территории</w:t>
            </w:r>
            <w:r w:rsidRPr="003E60A8">
              <w:rPr>
                <w:color w:val="000000"/>
                <w:sz w:val="18"/>
                <w:szCs w:val="18"/>
              </w:rPr>
              <w:t>)</w:t>
            </w:r>
          </w:p>
        </w:tc>
        <w:tc>
          <w:tcPr>
            <w:tcW w:w="1843" w:type="dxa"/>
            <w:tcBorders>
              <w:top w:val="nil"/>
              <w:left w:val="nil"/>
              <w:bottom w:val="single" w:sz="4" w:space="0" w:color="auto"/>
              <w:right w:val="single" w:sz="4" w:space="0" w:color="auto"/>
            </w:tcBorders>
            <w:shd w:val="clear" w:color="auto" w:fill="auto"/>
            <w:vAlign w:val="center"/>
            <w:hideMark/>
          </w:tcPr>
          <w:p w:rsidR="006B1FF8" w:rsidRPr="003E60A8" w:rsidRDefault="006B1FF8" w:rsidP="006B1FF8">
            <w:pPr>
              <w:jc w:val="center"/>
              <w:rPr>
                <w:color w:val="000000"/>
                <w:sz w:val="18"/>
                <w:szCs w:val="18"/>
              </w:rPr>
            </w:pPr>
            <w:r w:rsidRPr="003E60A8">
              <w:rPr>
                <w:color w:val="000000"/>
                <w:sz w:val="18"/>
                <w:szCs w:val="18"/>
              </w:rPr>
              <w:t>по мере необходимости</w:t>
            </w:r>
          </w:p>
        </w:tc>
        <w:tc>
          <w:tcPr>
            <w:tcW w:w="1275" w:type="dxa"/>
            <w:tcBorders>
              <w:top w:val="nil"/>
              <w:left w:val="nil"/>
              <w:bottom w:val="single" w:sz="4" w:space="0" w:color="auto"/>
              <w:right w:val="single" w:sz="4" w:space="0" w:color="auto"/>
            </w:tcBorders>
            <w:shd w:val="clear" w:color="auto" w:fill="auto"/>
            <w:vAlign w:val="center"/>
            <w:hideMark/>
          </w:tcPr>
          <w:p w:rsidR="006B1FF8" w:rsidRPr="003E60A8" w:rsidRDefault="00FD5AA1" w:rsidP="006B1FF8">
            <w:pPr>
              <w:jc w:val="center"/>
              <w:rPr>
                <w:color w:val="000000"/>
                <w:sz w:val="20"/>
                <w:szCs w:val="20"/>
              </w:rPr>
            </w:pPr>
            <w:r>
              <w:rPr>
                <w:color w:val="000000"/>
                <w:sz w:val="20"/>
                <w:szCs w:val="20"/>
              </w:rPr>
              <w:t>13,44</w:t>
            </w:r>
          </w:p>
        </w:tc>
        <w:tc>
          <w:tcPr>
            <w:tcW w:w="1277" w:type="dxa"/>
            <w:tcBorders>
              <w:top w:val="nil"/>
              <w:left w:val="nil"/>
              <w:bottom w:val="single" w:sz="4" w:space="0" w:color="auto"/>
              <w:right w:val="single" w:sz="8" w:space="0" w:color="auto"/>
            </w:tcBorders>
            <w:shd w:val="clear" w:color="auto" w:fill="auto"/>
            <w:vAlign w:val="center"/>
            <w:hideMark/>
          </w:tcPr>
          <w:p w:rsidR="006B1FF8" w:rsidRPr="003E60A8" w:rsidRDefault="006B1FF8" w:rsidP="00FD5AA1">
            <w:pPr>
              <w:jc w:val="center"/>
              <w:rPr>
                <w:color w:val="000000"/>
                <w:sz w:val="20"/>
                <w:szCs w:val="20"/>
              </w:rPr>
            </w:pPr>
            <w:r>
              <w:rPr>
                <w:color w:val="000000"/>
                <w:sz w:val="20"/>
                <w:szCs w:val="20"/>
              </w:rPr>
              <w:t>1,</w:t>
            </w:r>
            <w:r w:rsidR="00FD5AA1">
              <w:rPr>
                <w:color w:val="000000"/>
                <w:sz w:val="20"/>
                <w:szCs w:val="20"/>
              </w:rPr>
              <w:t>12</w:t>
            </w:r>
          </w:p>
        </w:tc>
      </w:tr>
      <w:tr w:rsidR="006B1FF8" w:rsidRPr="003E60A8" w:rsidTr="00B51EB4">
        <w:trPr>
          <w:trHeight w:val="48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6B1FF8" w:rsidRPr="003E60A8" w:rsidRDefault="006B1FF8" w:rsidP="006B1FF8">
            <w:pPr>
              <w:jc w:val="center"/>
              <w:rPr>
                <w:color w:val="000000"/>
                <w:sz w:val="20"/>
                <w:szCs w:val="20"/>
              </w:rPr>
            </w:pPr>
            <w:r>
              <w:rPr>
                <w:color w:val="000000"/>
                <w:sz w:val="20"/>
                <w:szCs w:val="20"/>
              </w:rPr>
              <w:t>13</w:t>
            </w:r>
          </w:p>
        </w:tc>
        <w:tc>
          <w:tcPr>
            <w:tcW w:w="5528" w:type="dxa"/>
            <w:tcBorders>
              <w:top w:val="nil"/>
              <w:left w:val="nil"/>
              <w:bottom w:val="single" w:sz="4" w:space="0" w:color="auto"/>
              <w:right w:val="single" w:sz="4" w:space="0" w:color="auto"/>
            </w:tcBorders>
            <w:shd w:val="clear" w:color="auto" w:fill="auto"/>
            <w:vAlign w:val="center"/>
            <w:hideMark/>
          </w:tcPr>
          <w:p w:rsidR="006B1FF8" w:rsidRPr="003E60A8" w:rsidRDefault="006B1FF8" w:rsidP="006B1FF8">
            <w:pPr>
              <w:rPr>
                <w:color w:val="000000"/>
                <w:sz w:val="18"/>
                <w:szCs w:val="18"/>
              </w:rPr>
            </w:pPr>
            <w:r w:rsidRPr="003E60A8">
              <w:rPr>
                <w:color w:val="000000"/>
                <w:sz w:val="18"/>
                <w:szCs w:val="18"/>
              </w:rPr>
              <w:t>Работы по содержанию прилегающего земельного участка в теплый период года (</w:t>
            </w:r>
            <w:r>
              <w:rPr>
                <w:color w:val="000000"/>
                <w:sz w:val="18"/>
                <w:szCs w:val="18"/>
              </w:rPr>
              <w:t>уборка придомовой территории</w:t>
            </w:r>
            <w:r w:rsidRPr="003E60A8">
              <w:rPr>
                <w:color w:val="000000"/>
                <w:sz w:val="18"/>
                <w:szCs w:val="18"/>
              </w:rPr>
              <w:t>)</w:t>
            </w:r>
          </w:p>
        </w:tc>
        <w:tc>
          <w:tcPr>
            <w:tcW w:w="1843" w:type="dxa"/>
            <w:tcBorders>
              <w:top w:val="nil"/>
              <w:left w:val="nil"/>
              <w:bottom w:val="single" w:sz="4" w:space="0" w:color="auto"/>
              <w:right w:val="single" w:sz="4" w:space="0" w:color="auto"/>
            </w:tcBorders>
            <w:shd w:val="clear" w:color="auto" w:fill="auto"/>
            <w:vAlign w:val="center"/>
            <w:hideMark/>
          </w:tcPr>
          <w:p w:rsidR="006B1FF8" w:rsidRPr="003E60A8" w:rsidRDefault="006B1FF8" w:rsidP="006B1FF8">
            <w:pPr>
              <w:jc w:val="center"/>
              <w:rPr>
                <w:color w:val="000000"/>
                <w:sz w:val="18"/>
                <w:szCs w:val="18"/>
              </w:rPr>
            </w:pPr>
            <w:r w:rsidRPr="003E60A8">
              <w:rPr>
                <w:color w:val="000000"/>
                <w:sz w:val="18"/>
                <w:szCs w:val="18"/>
              </w:rPr>
              <w:t>по мере необходимости</w:t>
            </w:r>
          </w:p>
        </w:tc>
        <w:tc>
          <w:tcPr>
            <w:tcW w:w="1275" w:type="dxa"/>
            <w:tcBorders>
              <w:top w:val="nil"/>
              <w:left w:val="nil"/>
              <w:bottom w:val="single" w:sz="4" w:space="0" w:color="auto"/>
              <w:right w:val="single" w:sz="4" w:space="0" w:color="auto"/>
            </w:tcBorders>
            <w:shd w:val="clear" w:color="auto" w:fill="auto"/>
            <w:vAlign w:val="center"/>
            <w:hideMark/>
          </w:tcPr>
          <w:p w:rsidR="006B1FF8" w:rsidRPr="003E60A8" w:rsidRDefault="00FD5AA1" w:rsidP="006B1FF8">
            <w:pPr>
              <w:jc w:val="center"/>
              <w:rPr>
                <w:color w:val="000000"/>
                <w:sz w:val="20"/>
                <w:szCs w:val="20"/>
              </w:rPr>
            </w:pPr>
            <w:r>
              <w:rPr>
                <w:color w:val="000000"/>
                <w:sz w:val="20"/>
                <w:szCs w:val="20"/>
              </w:rPr>
              <w:t>11,40</w:t>
            </w:r>
          </w:p>
        </w:tc>
        <w:tc>
          <w:tcPr>
            <w:tcW w:w="1277" w:type="dxa"/>
            <w:tcBorders>
              <w:top w:val="nil"/>
              <w:left w:val="nil"/>
              <w:bottom w:val="single" w:sz="4" w:space="0" w:color="auto"/>
              <w:right w:val="single" w:sz="8" w:space="0" w:color="auto"/>
            </w:tcBorders>
            <w:shd w:val="clear" w:color="auto" w:fill="auto"/>
            <w:vAlign w:val="center"/>
            <w:hideMark/>
          </w:tcPr>
          <w:p w:rsidR="006B1FF8" w:rsidRPr="003E60A8" w:rsidRDefault="006B1FF8" w:rsidP="00FD5AA1">
            <w:pPr>
              <w:jc w:val="center"/>
              <w:rPr>
                <w:color w:val="000000"/>
                <w:sz w:val="20"/>
                <w:szCs w:val="20"/>
              </w:rPr>
            </w:pPr>
            <w:r>
              <w:rPr>
                <w:color w:val="000000"/>
                <w:sz w:val="20"/>
                <w:szCs w:val="20"/>
              </w:rPr>
              <w:t>0,</w:t>
            </w:r>
            <w:r w:rsidR="00FD5AA1">
              <w:rPr>
                <w:color w:val="000000"/>
                <w:sz w:val="20"/>
                <w:szCs w:val="20"/>
              </w:rPr>
              <w:t>95</w:t>
            </w:r>
          </w:p>
        </w:tc>
      </w:tr>
      <w:tr w:rsidR="006B1FF8" w:rsidRPr="003E60A8" w:rsidTr="00B51EB4">
        <w:trPr>
          <w:trHeight w:val="735"/>
        </w:trPr>
        <w:tc>
          <w:tcPr>
            <w:tcW w:w="710" w:type="dxa"/>
            <w:tcBorders>
              <w:top w:val="nil"/>
              <w:left w:val="single" w:sz="8" w:space="0" w:color="auto"/>
              <w:bottom w:val="nil"/>
              <w:right w:val="single" w:sz="4" w:space="0" w:color="auto"/>
            </w:tcBorders>
            <w:shd w:val="clear" w:color="auto" w:fill="auto"/>
            <w:vAlign w:val="center"/>
            <w:hideMark/>
          </w:tcPr>
          <w:p w:rsidR="006B1FF8" w:rsidRPr="003E60A8" w:rsidRDefault="006B1FF8" w:rsidP="006B1FF8">
            <w:pPr>
              <w:jc w:val="center"/>
              <w:rPr>
                <w:color w:val="000000"/>
                <w:sz w:val="20"/>
                <w:szCs w:val="20"/>
              </w:rPr>
            </w:pPr>
            <w:r>
              <w:rPr>
                <w:color w:val="000000"/>
                <w:sz w:val="20"/>
                <w:szCs w:val="20"/>
              </w:rPr>
              <w:t>14</w:t>
            </w:r>
          </w:p>
        </w:tc>
        <w:tc>
          <w:tcPr>
            <w:tcW w:w="5528" w:type="dxa"/>
            <w:tcBorders>
              <w:top w:val="nil"/>
              <w:left w:val="nil"/>
              <w:bottom w:val="nil"/>
              <w:right w:val="single" w:sz="4" w:space="0" w:color="auto"/>
            </w:tcBorders>
            <w:shd w:val="clear" w:color="auto" w:fill="auto"/>
            <w:vAlign w:val="center"/>
            <w:hideMark/>
          </w:tcPr>
          <w:p w:rsidR="006B1FF8" w:rsidRPr="003E60A8" w:rsidRDefault="006B1FF8" w:rsidP="006B1FF8">
            <w:pPr>
              <w:rPr>
                <w:color w:val="000000"/>
                <w:sz w:val="18"/>
                <w:szCs w:val="18"/>
              </w:rPr>
            </w:pPr>
            <w:r w:rsidRPr="003E60A8">
              <w:rPr>
                <w:color w:val="000000"/>
                <w:sz w:val="18"/>
                <w:szCs w:val="18"/>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843" w:type="dxa"/>
            <w:tcBorders>
              <w:top w:val="nil"/>
              <w:left w:val="nil"/>
              <w:bottom w:val="nil"/>
              <w:right w:val="single" w:sz="4" w:space="0" w:color="auto"/>
            </w:tcBorders>
            <w:shd w:val="clear" w:color="auto" w:fill="auto"/>
            <w:vAlign w:val="center"/>
            <w:hideMark/>
          </w:tcPr>
          <w:p w:rsidR="006B1FF8" w:rsidRPr="003E60A8" w:rsidRDefault="006B1FF8" w:rsidP="006B1FF8">
            <w:pPr>
              <w:jc w:val="center"/>
              <w:rPr>
                <w:color w:val="000000"/>
                <w:sz w:val="18"/>
                <w:szCs w:val="18"/>
              </w:rPr>
            </w:pPr>
            <w:r w:rsidRPr="003E60A8">
              <w:rPr>
                <w:color w:val="000000"/>
                <w:sz w:val="18"/>
                <w:szCs w:val="18"/>
              </w:rPr>
              <w:t>постоянно, круглосуточно</w:t>
            </w:r>
          </w:p>
        </w:tc>
        <w:tc>
          <w:tcPr>
            <w:tcW w:w="1275" w:type="dxa"/>
            <w:tcBorders>
              <w:top w:val="nil"/>
              <w:left w:val="nil"/>
              <w:bottom w:val="nil"/>
              <w:right w:val="single" w:sz="4" w:space="0" w:color="auto"/>
            </w:tcBorders>
            <w:shd w:val="clear" w:color="auto" w:fill="auto"/>
            <w:vAlign w:val="center"/>
            <w:hideMark/>
          </w:tcPr>
          <w:p w:rsidR="006B1FF8" w:rsidRPr="003E60A8" w:rsidRDefault="00FD5AA1" w:rsidP="006B1FF8">
            <w:pPr>
              <w:jc w:val="center"/>
              <w:rPr>
                <w:color w:val="000000"/>
                <w:sz w:val="20"/>
                <w:szCs w:val="20"/>
              </w:rPr>
            </w:pPr>
            <w:r>
              <w:rPr>
                <w:color w:val="000000"/>
                <w:sz w:val="20"/>
                <w:szCs w:val="20"/>
              </w:rPr>
              <w:t>27,84</w:t>
            </w:r>
          </w:p>
        </w:tc>
        <w:tc>
          <w:tcPr>
            <w:tcW w:w="1277" w:type="dxa"/>
            <w:tcBorders>
              <w:top w:val="nil"/>
              <w:left w:val="nil"/>
              <w:bottom w:val="nil"/>
              <w:right w:val="single" w:sz="8" w:space="0" w:color="auto"/>
            </w:tcBorders>
            <w:shd w:val="clear" w:color="auto" w:fill="auto"/>
            <w:vAlign w:val="center"/>
            <w:hideMark/>
          </w:tcPr>
          <w:p w:rsidR="006B1FF8" w:rsidRPr="003E60A8" w:rsidRDefault="006B1FF8" w:rsidP="00FD5AA1">
            <w:pPr>
              <w:jc w:val="center"/>
              <w:rPr>
                <w:color w:val="000000"/>
                <w:sz w:val="20"/>
                <w:szCs w:val="20"/>
              </w:rPr>
            </w:pPr>
            <w:r>
              <w:rPr>
                <w:color w:val="000000"/>
                <w:sz w:val="20"/>
                <w:szCs w:val="20"/>
              </w:rPr>
              <w:t>2,</w:t>
            </w:r>
            <w:r w:rsidR="00FD5AA1">
              <w:rPr>
                <w:color w:val="000000"/>
                <w:sz w:val="20"/>
                <w:szCs w:val="20"/>
              </w:rPr>
              <w:t>32</w:t>
            </w:r>
          </w:p>
        </w:tc>
      </w:tr>
      <w:tr w:rsidR="006B1FF8" w:rsidRPr="003E60A8" w:rsidTr="00B51EB4">
        <w:trPr>
          <w:trHeight w:val="270"/>
        </w:trPr>
        <w:tc>
          <w:tcPr>
            <w:tcW w:w="710"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6B1FF8" w:rsidRPr="003E60A8" w:rsidRDefault="006B1FF8" w:rsidP="006B1FF8">
            <w:pPr>
              <w:jc w:val="center"/>
              <w:rPr>
                <w:color w:val="000000"/>
                <w:sz w:val="20"/>
                <w:szCs w:val="20"/>
              </w:rPr>
            </w:pPr>
            <w:r w:rsidRPr="003E60A8">
              <w:rPr>
                <w:color w:val="000000"/>
                <w:sz w:val="20"/>
                <w:szCs w:val="20"/>
              </w:rPr>
              <w:t> </w:t>
            </w:r>
          </w:p>
        </w:tc>
        <w:tc>
          <w:tcPr>
            <w:tcW w:w="5528" w:type="dxa"/>
            <w:tcBorders>
              <w:top w:val="single" w:sz="8" w:space="0" w:color="auto"/>
              <w:left w:val="nil"/>
              <w:bottom w:val="single" w:sz="8" w:space="0" w:color="auto"/>
              <w:right w:val="single" w:sz="4" w:space="0" w:color="auto"/>
            </w:tcBorders>
            <w:shd w:val="clear" w:color="auto" w:fill="auto"/>
            <w:vAlign w:val="center"/>
            <w:hideMark/>
          </w:tcPr>
          <w:p w:rsidR="006B1FF8" w:rsidRPr="003E60A8" w:rsidRDefault="006B1FF8" w:rsidP="006B1FF8">
            <w:pPr>
              <w:rPr>
                <w:b/>
                <w:bCs/>
                <w:color w:val="000000"/>
                <w:sz w:val="20"/>
                <w:szCs w:val="20"/>
              </w:rPr>
            </w:pPr>
            <w:r w:rsidRPr="003E60A8">
              <w:rPr>
                <w:b/>
                <w:bCs/>
                <w:color w:val="000000"/>
                <w:sz w:val="20"/>
                <w:szCs w:val="20"/>
              </w:rPr>
              <w:t>Итого стоимость работ руб.</w:t>
            </w:r>
          </w:p>
        </w:tc>
        <w:tc>
          <w:tcPr>
            <w:tcW w:w="1843" w:type="dxa"/>
            <w:tcBorders>
              <w:top w:val="single" w:sz="8" w:space="0" w:color="auto"/>
              <w:left w:val="nil"/>
              <w:bottom w:val="single" w:sz="8" w:space="0" w:color="auto"/>
              <w:right w:val="single" w:sz="4" w:space="0" w:color="auto"/>
            </w:tcBorders>
            <w:shd w:val="clear" w:color="auto" w:fill="auto"/>
            <w:vAlign w:val="center"/>
            <w:hideMark/>
          </w:tcPr>
          <w:p w:rsidR="006B1FF8" w:rsidRPr="003E60A8" w:rsidRDefault="006B1FF8" w:rsidP="006B1FF8">
            <w:pPr>
              <w:rPr>
                <w:color w:val="000000"/>
                <w:sz w:val="20"/>
                <w:szCs w:val="20"/>
              </w:rPr>
            </w:pPr>
            <w:r w:rsidRPr="003E60A8">
              <w:rPr>
                <w:color w:val="000000"/>
                <w:sz w:val="20"/>
                <w:szCs w:val="20"/>
              </w:rPr>
              <w:t> </w:t>
            </w:r>
          </w:p>
        </w:tc>
        <w:tc>
          <w:tcPr>
            <w:tcW w:w="1275" w:type="dxa"/>
            <w:tcBorders>
              <w:top w:val="single" w:sz="8" w:space="0" w:color="auto"/>
              <w:left w:val="nil"/>
              <w:bottom w:val="single" w:sz="8" w:space="0" w:color="auto"/>
              <w:right w:val="single" w:sz="4" w:space="0" w:color="auto"/>
            </w:tcBorders>
            <w:shd w:val="clear" w:color="auto" w:fill="auto"/>
            <w:vAlign w:val="center"/>
            <w:hideMark/>
          </w:tcPr>
          <w:p w:rsidR="006B1FF8" w:rsidRPr="003E60A8" w:rsidRDefault="00FD5AA1" w:rsidP="006B1FF8">
            <w:pPr>
              <w:jc w:val="center"/>
              <w:rPr>
                <w:color w:val="000000"/>
                <w:sz w:val="20"/>
                <w:szCs w:val="20"/>
              </w:rPr>
            </w:pPr>
            <w:r>
              <w:rPr>
                <w:color w:val="000000"/>
                <w:sz w:val="20"/>
                <w:szCs w:val="20"/>
              </w:rPr>
              <w:t>261,48</w:t>
            </w:r>
          </w:p>
        </w:tc>
        <w:tc>
          <w:tcPr>
            <w:tcW w:w="1277" w:type="dxa"/>
            <w:tcBorders>
              <w:top w:val="single" w:sz="8" w:space="0" w:color="auto"/>
              <w:left w:val="nil"/>
              <w:bottom w:val="single" w:sz="8" w:space="0" w:color="auto"/>
              <w:right w:val="single" w:sz="8" w:space="0" w:color="auto"/>
            </w:tcBorders>
            <w:shd w:val="clear" w:color="auto" w:fill="auto"/>
            <w:vAlign w:val="center"/>
            <w:hideMark/>
          </w:tcPr>
          <w:p w:rsidR="006B1FF8" w:rsidRPr="003E60A8" w:rsidRDefault="00FD5AA1" w:rsidP="006B1FF8">
            <w:pPr>
              <w:jc w:val="center"/>
              <w:rPr>
                <w:color w:val="000000"/>
                <w:sz w:val="20"/>
                <w:szCs w:val="20"/>
              </w:rPr>
            </w:pPr>
            <w:r>
              <w:rPr>
                <w:color w:val="000000"/>
                <w:sz w:val="20"/>
                <w:szCs w:val="20"/>
              </w:rPr>
              <w:t>21,79</w:t>
            </w:r>
          </w:p>
        </w:tc>
      </w:tr>
      <w:tr w:rsidR="006B1FF8" w:rsidRPr="003E60A8" w:rsidTr="00B51EB4">
        <w:trPr>
          <w:trHeight w:val="270"/>
        </w:trPr>
        <w:tc>
          <w:tcPr>
            <w:tcW w:w="710"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6B1FF8" w:rsidRPr="003E60A8" w:rsidRDefault="006B1FF8" w:rsidP="006B1FF8">
            <w:pPr>
              <w:jc w:val="center"/>
              <w:rPr>
                <w:color w:val="000000"/>
                <w:sz w:val="20"/>
                <w:szCs w:val="20"/>
              </w:rPr>
            </w:pPr>
          </w:p>
        </w:tc>
        <w:tc>
          <w:tcPr>
            <w:tcW w:w="5528" w:type="dxa"/>
            <w:tcBorders>
              <w:top w:val="single" w:sz="8" w:space="0" w:color="auto"/>
              <w:left w:val="nil"/>
              <w:bottom w:val="single" w:sz="8" w:space="0" w:color="auto"/>
              <w:right w:val="single" w:sz="4" w:space="0" w:color="auto"/>
            </w:tcBorders>
            <w:shd w:val="clear" w:color="auto" w:fill="auto"/>
            <w:vAlign w:val="center"/>
            <w:hideMark/>
          </w:tcPr>
          <w:p w:rsidR="006B1FF8" w:rsidRPr="003E60A8" w:rsidRDefault="006B1FF8" w:rsidP="006B1FF8">
            <w:pPr>
              <w:rPr>
                <w:b/>
                <w:bCs/>
                <w:color w:val="000000"/>
                <w:sz w:val="20"/>
                <w:szCs w:val="20"/>
              </w:rPr>
            </w:pPr>
            <w:r w:rsidRPr="003E60A8">
              <w:rPr>
                <w:b/>
                <w:bCs/>
                <w:color w:val="000000"/>
                <w:sz w:val="20"/>
                <w:szCs w:val="20"/>
              </w:rPr>
              <w:t>Итого стоимость работ с учетом НДС, руб.</w:t>
            </w:r>
          </w:p>
        </w:tc>
        <w:tc>
          <w:tcPr>
            <w:tcW w:w="1843" w:type="dxa"/>
            <w:tcBorders>
              <w:top w:val="single" w:sz="8" w:space="0" w:color="auto"/>
              <w:left w:val="nil"/>
              <w:bottom w:val="single" w:sz="8" w:space="0" w:color="auto"/>
              <w:right w:val="single" w:sz="4" w:space="0" w:color="auto"/>
            </w:tcBorders>
            <w:shd w:val="clear" w:color="auto" w:fill="auto"/>
            <w:vAlign w:val="center"/>
            <w:hideMark/>
          </w:tcPr>
          <w:p w:rsidR="006B1FF8" w:rsidRPr="003E60A8" w:rsidRDefault="006B1FF8" w:rsidP="006B1FF8">
            <w:pPr>
              <w:rPr>
                <w:color w:val="000000"/>
                <w:sz w:val="20"/>
                <w:szCs w:val="20"/>
              </w:rPr>
            </w:pPr>
          </w:p>
        </w:tc>
        <w:tc>
          <w:tcPr>
            <w:tcW w:w="1275" w:type="dxa"/>
            <w:tcBorders>
              <w:top w:val="single" w:sz="8" w:space="0" w:color="auto"/>
              <w:left w:val="nil"/>
              <w:bottom w:val="single" w:sz="8" w:space="0" w:color="auto"/>
              <w:right w:val="single" w:sz="4" w:space="0" w:color="auto"/>
            </w:tcBorders>
            <w:shd w:val="clear" w:color="auto" w:fill="auto"/>
            <w:vAlign w:val="center"/>
            <w:hideMark/>
          </w:tcPr>
          <w:p w:rsidR="006B1FF8" w:rsidRPr="003E60A8" w:rsidRDefault="00FD5AA1" w:rsidP="006B1FF8">
            <w:pPr>
              <w:jc w:val="center"/>
              <w:rPr>
                <w:color w:val="000000"/>
                <w:sz w:val="20"/>
                <w:szCs w:val="20"/>
              </w:rPr>
            </w:pPr>
            <w:r>
              <w:rPr>
                <w:color w:val="000000"/>
                <w:sz w:val="20"/>
                <w:szCs w:val="20"/>
              </w:rPr>
              <w:t>313,80</w:t>
            </w:r>
          </w:p>
        </w:tc>
        <w:tc>
          <w:tcPr>
            <w:tcW w:w="1277" w:type="dxa"/>
            <w:tcBorders>
              <w:top w:val="single" w:sz="8" w:space="0" w:color="auto"/>
              <w:left w:val="nil"/>
              <w:bottom w:val="single" w:sz="8" w:space="0" w:color="auto"/>
              <w:right w:val="single" w:sz="8" w:space="0" w:color="auto"/>
            </w:tcBorders>
            <w:shd w:val="clear" w:color="auto" w:fill="auto"/>
            <w:vAlign w:val="center"/>
            <w:hideMark/>
          </w:tcPr>
          <w:p w:rsidR="006B1FF8" w:rsidRDefault="00FD5AA1" w:rsidP="006B1FF8">
            <w:pPr>
              <w:jc w:val="center"/>
              <w:rPr>
                <w:color w:val="000000"/>
                <w:sz w:val="20"/>
                <w:szCs w:val="20"/>
              </w:rPr>
            </w:pPr>
            <w:r>
              <w:rPr>
                <w:color w:val="000000"/>
                <w:sz w:val="20"/>
                <w:szCs w:val="20"/>
              </w:rPr>
              <w:t>26,15</w:t>
            </w:r>
          </w:p>
        </w:tc>
      </w:tr>
    </w:tbl>
    <w:p w:rsidR="004D4669" w:rsidRDefault="004D4669" w:rsidP="008A63AA">
      <w:pPr>
        <w:ind w:right="-52"/>
        <w:jc w:val="right"/>
        <w:rPr>
          <w:sz w:val="28"/>
          <w:szCs w:val="28"/>
        </w:rPr>
      </w:pPr>
    </w:p>
    <w:tbl>
      <w:tblPr>
        <w:tblpPr w:leftFromText="180" w:rightFromText="180" w:vertAnchor="text" w:horzAnchor="margin" w:tblpX="-1220" w:tblpY="24"/>
        <w:tblW w:w="17284" w:type="dxa"/>
        <w:tblLayout w:type="fixed"/>
        <w:tblLook w:val="01E0" w:firstRow="1" w:lastRow="1" w:firstColumn="1" w:lastColumn="1" w:noHBand="0" w:noVBand="0"/>
      </w:tblPr>
      <w:tblGrid>
        <w:gridCol w:w="16691"/>
        <w:gridCol w:w="357"/>
        <w:gridCol w:w="236"/>
      </w:tblGrid>
      <w:tr w:rsidR="00834EDC" w:rsidRPr="00F52125" w:rsidTr="003D359A">
        <w:tc>
          <w:tcPr>
            <w:tcW w:w="16691" w:type="dxa"/>
          </w:tcPr>
          <w:p w:rsidR="00185374" w:rsidRDefault="00185374" w:rsidP="003D359A">
            <w:pPr>
              <w:ind w:right="-52"/>
              <w:jc w:val="right"/>
              <w:rPr>
                <w:b/>
                <w:sz w:val="28"/>
                <w:szCs w:val="28"/>
              </w:rPr>
            </w:pPr>
          </w:p>
          <w:p w:rsidR="00185374" w:rsidRPr="00AF2E9B" w:rsidRDefault="00185374" w:rsidP="00002C8D">
            <w:pPr>
              <w:tabs>
                <w:tab w:val="left" w:pos="11146"/>
              </w:tabs>
              <w:ind w:right="-250"/>
              <w:jc w:val="right"/>
              <w:rPr>
                <w:b/>
                <w:sz w:val="28"/>
                <w:szCs w:val="28"/>
              </w:rPr>
            </w:pPr>
            <w:r>
              <w:rPr>
                <w:b/>
                <w:sz w:val="28"/>
                <w:szCs w:val="28"/>
              </w:rPr>
              <w:t xml:space="preserve">                                                    </w:t>
            </w:r>
            <w:r w:rsidR="002E1052">
              <w:rPr>
                <w:b/>
                <w:sz w:val="28"/>
                <w:szCs w:val="28"/>
              </w:rPr>
              <w:t xml:space="preserve">                              </w:t>
            </w:r>
            <w:r w:rsidR="00002C8D">
              <w:rPr>
                <w:b/>
                <w:sz w:val="28"/>
                <w:szCs w:val="28"/>
              </w:rPr>
              <w:t xml:space="preserve">                                           </w:t>
            </w:r>
            <w:r>
              <w:rPr>
                <w:b/>
                <w:sz w:val="28"/>
                <w:szCs w:val="28"/>
              </w:rPr>
              <w:t xml:space="preserve"> </w:t>
            </w:r>
            <w:r w:rsidR="002E1052">
              <w:rPr>
                <w:b/>
                <w:sz w:val="28"/>
                <w:szCs w:val="28"/>
              </w:rPr>
              <w:t xml:space="preserve">ЛОТ № </w:t>
            </w:r>
            <w:r w:rsidR="002B7CBE">
              <w:rPr>
                <w:b/>
                <w:sz w:val="28"/>
                <w:szCs w:val="28"/>
              </w:rPr>
              <w:t>6</w:t>
            </w:r>
            <w:r w:rsidR="00D40D52">
              <w:rPr>
                <w:b/>
                <w:sz w:val="28"/>
                <w:szCs w:val="28"/>
              </w:rPr>
              <w:t xml:space="preserve">    </w:t>
            </w:r>
            <w:r>
              <w:rPr>
                <w:b/>
                <w:sz w:val="28"/>
                <w:szCs w:val="28"/>
              </w:rPr>
              <w:t xml:space="preserve">                                                                                  </w:t>
            </w:r>
            <w:r w:rsidRPr="00B5086A">
              <w:rPr>
                <w:b/>
                <w:sz w:val="28"/>
                <w:szCs w:val="28"/>
              </w:rPr>
              <w:t>ЛОТ</w:t>
            </w:r>
            <w:r>
              <w:rPr>
                <w:b/>
                <w:sz w:val="28"/>
                <w:szCs w:val="28"/>
              </w:rPr>
              <w:t xml:space="preserve"> № 7</w:t>
            </w:r>
          </w:p>
          <w:p w:rsidR="00834EDC" w:rsidRPr="00F52125" w:rsidRDefault="00834EDC" w:rsidP="003D359A">
            <w:pPr>
              <w:ind w:right="141"/>
              <w:jc w:val="right"/>
              <w:rPr>
                <w:b/>
                <w:spacing w:val="-2"/>
                <w:sz w:val="28"/>
                <w:szCs w:val="28"/>
              </w:rPr>
            </w:pPr>
          </w:p>
        </w:tc>
        <w:tc>
          <w:tcPr>
            <w:tcW w:w="357" w:type="dxa"/>
          </w:tcPr>
          <w:p w:rsidR="00185374" w:rsidRDefault="00185374" w:rsidP="003D359A">
            <w:pPr>
              <w:ind w:right="141"/>
              <w:jc w:val="center"/>
              <w:rPr>
                <w:b/>
                <w:spacing w:val="-2"/>
                <w:sz w:val="28"/>
                <w:szCs w:val="28"/>
              </w:rPr>
            </w:pPr>
          </w:p>
          <w:p w:rsidR="00185374" w:rsidRPr="00185374" w:rsidRDefault="00185374" w:rsidP="003D359A">
            <w:pPr>
              <w:rPr>
                <w:sz w:val="28"/>
                <w:szCs w:val="28"/>
              </w:rPr>
            </w:pPr>
          </w:p>
          <w:p w:rsidR="00185374" w:rsidRDefault="00185374" w:rsidP="003D359A">
            <w:pPr>
              <w:rPr>
                <w:sz w:val="28"/>
                <w:szCs w:val="28"/>
              </w:rPr>
            </w:pPr>
          </w:p>
          <w:p w:rsidR="00834EDC" w:rsidRPr="00185374" w:rsidRDefault="00185374" w:rsidP="003D359A">
            <w:pPr>
              <w:rPr>
                <w:sz w:val="28"/>
                <w:szCs w:val="28"/>
              </w:rPr>
            </w:pPr>
            <w:r>
              <w:rPr>
                <w:sz w:val="28"/>
                <w:szCs w:val="28"/>
              </w:rPr>
              <w:t>8</w:t>
            </w:r>
          </w:p>
        </w:tc>
        <w:tc>
          <w:tcPr>
            <w:tcW w:w="236" w:type="dxa"/>
          </w:tcPr>
          <w:p w:rsidR="00834EDC" w:rsidRPr="00F52125" w:rsidRDefault="00834EDC" w:rsidP="003D359A">
            <w:pPr>
              <w:ind w:right="141"/>
              <w:jc w:val="center"/>
              <w:rPr>
                <w:b/>
                <w:spacing w:val="-2"/>
                <w:sz w:val="28"/>
                <w:szCs w:val="28"/>
              </w:rPr>
            </w:pPr>
          </w:p>
        </w:tc>
      </w:tr>
      <w:tr w:rsidR="00834EDC" w:rsidRPr="00F52125" w:rsidTr="003D359A">
        <w:tc>
          <w:tcPr>
            <w:tcW w:w="16691" w:type="dxa"/>
          </w:tcPr>
          <w:p w:rsidR="00185374" w:rsidRPr="005A4A88" w:rsidRDefault="00185374" w:rsidP="003D359A">
            <w:pPr>
              <w:spacing w:line="240" w:lineRule="atLeast"/>
              <w:ind w:left="284" w:right="5560" w:hanging="284"/>
              <w:jc w:val="center"/>
              <w:rPr>
                <w:rFonts w:ascii="Courier New" w:hAnsi="Courier New" w:cs="Courier New"/>
                <w:b/>
                <w:color w:val="0000FF"/>
                <w:sz w:val="20"/>
                <w:szCs w:val="20"/>
              </w:rPr>
            </w:pPr>
            <w:r w:rsidRPr="005A4A88">
              <w:rPr>
                <w:rFonts w:ascii="Courier New" w:hAnsi="Courier New" w:cs="Courier New"/>
                <w:b/>
                <w:color w:val="0000FF"/>
                <w:sz w:val="20"/>
                <w:szCs w:val="20"/>
              </w:rPr>
              <w:t>ПЕРЕЧЕНЬ</w:t>
            </w:r>
          </w:p>
          <w:p w:rsidR="00185374" w:rsidRPr="005A4A88" w:rsidRDefault="00185374" w:rsidP="003D359A">
            <w:pPr>
              <w:spacing w:line="240" w:lineRule="atLeast"/>
              <w:ind w:left="142" w:right="5560" w:hanging="142"/>
              <w:jc w:val="center"/>
              <w:rPr>
                <w:rFonts w:ascii="Courier New" w:hAnsi="Courier New" w:cs="Courier New"/>
                <w:b/>
                <w:color w:val="0000FF"/>
                <w:sz w:val="20"/>
                <w:szCs w:val="20"/>
              </w:rPr>
            </w:pPr>
            <w:r w:rsidRPr="005A4A88">
              <w:rPr>
                <w:rFonts w:ascii="Courier New" w:hAnsi="Courier New" w:cs="Courier New"/>
                <w:b/>
                <w:color w:val="0000FF"/>
                <w:sz w:val="20"/>
                <w:szCs w:val="20"/>
              </w:rPr>
              <w:t>работ и услуг по содержанию и ремонту  общего имущества собственников помещений в многоквартирном доме, являющегося объектом конкурса</w:t>
            </w:r>
          </w:p>
          <w:p w:rsidR="00185374" w:rsidRDefault="00185374" w:rsidP="003D359A">
            <w:pPr>
              <w:spacing w:line="240" w:lineRule="atLeast"/>
              <w:ind w:left="142" w:right="5560" w:hanging="142"/>
              <w:jc w:val="center"/>
              <w:rPr>
                <w:rFonts w:ascii="Courier New" w:hAnsi="Courier New" w:cs="Courier New"/>
                <w:b/>
                <w:color w:val="0000FF"/>
                <w:sz w:val="20"/>
                <w:szCs w:val="20"/>
              </w:rPr>
            </w:pPr>
            <w:r>
              <w:rPr>
                <w:rFonts w:ascii="Courier New" w:hAnsi="Courier New" w:cs="Courier New"/>
                <w:b/>
                <w:color w:val="0000FF"/>
                <w:sz w:val="20"/>
                <w:szCs w:val="20"/>
              </w:rPr>
              <w:t xml:space="preserve">по адресу ул. </w:t>
            </w:r>
            <w:proofErr w:type="spellStart"/>
            <w:r w:rsidRPr="000A6D6C">
              <w:rPr>
                <w:rFonts w:ascii="Courier New" w:hAnsi="Courier New" w:cs="Courier New"/>
                <w:b/>
                <w:color w:val="0000FF"/>
                <w:sz w:val="20"/>
                <w:szCs w:val="20"/>
              </w:rPr>
              <w:t>Дуркина</w:t>
            </w:r>
            <w:proofErr w:type="spellEnd"/>
            <w:r w:rsidRPr="000A6D6C">
              <w:rPr>
                <w:rFonts w:ascii="Courier New" w:hAnsi="Courier New" w:cs="Courier New"/>
                <w:b/>
                <w:color w:val="0000FF"/>
                <w:sz w:val="20"/>
                <w:szCs w:val="20"/>
              </w:rPr>
              <w:t xml:space="preserve"> 42,</w:t>
            </w:r>
            <w:r w:rsidRPr="005A4A88">
              <w:rPr>
                <w:rFonts w:ascii="Courier New" w:hAnsi="Courier New" w:cs="Courier New"/>
                <w:b/>
                <w:color w:val="0000FF"/>
                <w:sz w:val="20"/>
                <w:szCs w:val="20"/>
              </w:rPr>
              <w:t xml:space="preserve">  </w:t>
            </w:r>
            <w:proofErr w:type="spellStart"/>
            <w:r w:rsidRPr="005A4A88">
              <w:rPr>
                <w:rFonts w:ascii="Courier New" w:hAnsi="Courier New" w:cs="Courier New"/>
                <w:b/>
                <w:color w:val="0000FF"/>
                <w:sz w:val="20"/>
                <w:szCs w:val="20"/>
              </w:rPr>
              <w:t>пгт</w:t>
            </w:r>
            <w:proofErr w:type="spellEnd"/>
            <w:r w:rsidRPr="005A4A88">
              <w:rPr>
                <w:rFonts w:ascii="Courier New" w:hAnsi="Courier New" w:cs="Courier New"/>
                <w:b/>
                <w:color w:val="0000FF"/>
                <w:sz w:val="20"/>
                <w:szCs w:val="20"/>
              </w:rPr>
              <w:t>. Березово</w:t>
            </w:r>
            <w:r>
              <w:rPr>
                <w:rFonts w:ascii="Courier New" w:hAnsi="Courier New" w:cs="Courier New"/>
                <w:b/>
                <w:color w:val="0000FF"/>
                <w:sz w:val="20"/>
                <w:szCs w:val="20"/>
              </w:rPr>
              <w:t xml:space="preserve"> </w:t>
            </w:r>
          </w:p>
          <w:p w:rsidR="000A6D6C" w:rsidRDefault="000A6D6C" w:rsidP="003D359A">
            <w:pPr>
              <w:spacing w:line="240" w:lineRule="atLeast"/>
              <w:ind w:left="142" w:right="5560" w:hanging="142"/>
              <w:jc w:val="center"/>
              <w:rPr>
                <w:rFonts w:ascii="Courier New" w:hAnsi="Courier New" w:cs="Courier New"/>
                <w:b/>
                <w:color w:val="0000FF"/>
                <w:sz w:val="20"/>
                <w:szCs w:val="20"/>
              </w:rPr>
            </w:pPr>
          </w:p>
          <w:tbl>
            <w:tblPr>
              <w:tblW w:w="10632" w:type="dxa"/>
              <w:tblInd w:w="699" w:type="dxa"/>
              <w:tblLayout w:type="fixed"/>
              <w:tblLook w:val="04A0" w:firstRow="1" w:lastRow="0" w:firstColumn="1" w:lastColumn="0" w:noHBand="0" w:noVBand="1"/>
            </w:tblPr>
            <w:tblGrid>
              <w:gridCol w:w="850"/>
              <w:gridCol w:w="5518"/>
              <w:gridCol w:w="1712"/>
              <w:gridCol w:w="1276"/>
              <w:gridCol w:w="1276"/>
            </w:tblGrid>
            <w:tr w:rsidR="000A6D6C" w:rsidRPr="00D640CD" w:rsidTr="00B51EB4">
              <w:trPr>
                <w:trHeight w:val="1305"/>
              </w:trPr>
              <w:tc>
                <w:tcPr>
                  <w:tcW w:w="850" w:type="dxa"/>
                  <w:tcBorders>
                    <w:top w:val="single" w:sz="8" w:space="0" w:color="auto"/>
                    <w:left w:val="single" w:sz="8" w:space="0" w:color="auto"/>
                    <w:bottom w:val="nil"/>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right="141" w:hanging="53"/>
                    <w:jc w:val="center"/>
                    <w:rPr>
                      <w:color w:val="000000"/>
                      <w:sz w:val="20"/>
                      <w:szCs w:val="20"/>
                    </w:rPr>
                  </w:pPr>
                  <w:r w:rsidRPr="00383E20">
                    <w:rPr>
                      <w:color w:val="000000"/>
                      <w:sz w:val="20"/>
                      <w:szCs w:val="20"/>
                    </w:rPr>
                    <w:t xml:space="preserve">№ </w:t>
                  </w:r>
                  <w:proofErr w:type="gramStart"/>
                  <w:r w:rsidRPr="00383E20">
                    <w:rPr>
                      <w:color w:val="000000"/>
                      <w:sz w:val="20"/>
                      <w:szCs w:val="20"/>
                    </w:rPr>
                    <w:t>п</w:t>
                  </w:r>
                  <w:proofErr w:type="gramEnd"/>
                  <w:r w:rsidRPr="00383E20">
                    <w:rPr>
                      <w:color w:val="000000"/>
                      <w:sz w:val="20"/>
                      <w:szCs w:val="20"/>
                    </w:rPr>
                    <w:t>/п</w:t>
                  </w:r>
                </w:p>
              </w:tc>
              <w:tc>
                <w:tcPr>
                  <w:tcW w:w="5518" w:type="dxa"/>
                  <w:tcBorders>
                    <w:top w:val="single" w:sz="8" w:space="0" w:color="auto"/>
                    <w:left w:val="nil"/>
                    <w:bottom w:val="nil"/>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right="141"/>
                    <w:jc w:val="center"/>
                    <w:rPr>
                      <w:color w:val="000000"/>
                      <w:sz w:val="20"/>
                      <w:szCs w:val="20"/>
                    </w:rPr>
                  </w:pPr>
                  <w:r w:rsidRPr="00383E20">
                    <w:rPr>
                      <w:color w:val="000000"/>
                      <w:sz w:val="20"/>
                      <w:szCs w:val="20"/>
                    </w:rPr>
                    <w:t>Наименование работ</w:t>
                  </w:r>
                </w:p>
              </w:tc>
              <w:tc>
                <w:tcPr>
                  <w:tcW w:w="1712" w:type="dxa"/>
                  <w:tcBorders>
                    <w:top w:val="single" w:sz="8" w:space="0" w:color="auto"/>
                    <w:left w:val="nil"/>
                    <w:bottom w:val="nil"/>
                    <w:right w:val="single" w:sz="4" w:space="0" w:color="auto"/>
                  </w:tcBorders>
                  <w:shd w:val="clear" w:color="auto" w:fill="auto"/>
                  <w:vAlign w:val="center"/>
                  <w:hideMark/>
                </w:tcPr>
                <w:p w:rsidR="000A6D6C" w:rsidRPr="00D640CD" w:rsidRDefault="000A6D6C" w:rsidP="008473F5">
                  <w:pPr>
                    <w:framePr w:hSpace="180" w:wrap="around" w:vAnchor="text" w:hAnchor="margin" w:x="-1220" w:y="24"/>
                    <w:jc w:val="center"/>
                    <w:rPr>
                      <w:color w:val="000000"/>
                      <w:sz w:val="20"/>
                      <w:szCs w:val="20"/>
                    </w:rPr>
                  </w:pPr>
                  <w:r w:rsidRPr="00D640CD">
                    <w:rPr>
                      <w:color w:val="000000"/>
                      <w:sz w:val="20"/>
                      <w:szCs w:val="20"/>
                    </w:rPr>
                    <w:t>Периодичность</w:t>
                  </w:r>
                </w:p>
              </w:tc>
              <w:tc>
                <w:tcPr>
                  <w:tcW w:w="1276" w:type="dxa"/>
                  <w:tcBorders>
                    <w:top w:val="single" w:sz="8" w:space="0" w:color="auto"/>
                    <w:left w:val="nil"/>
                    <w:bottom w:val="nil"/>
                    <w:right w:val="single" w:sz="4" w:space="0" w:color="auto"/>
                  </w:tcBorders>
                  <w:shd w:val="clear" w:color="auto" w:fill="auto"/>
                  <w:vAlign w:val="center"/>
                  <w:hideMark/>
                </w:tcPr>
                <w:p w:rsidR="000A6D6C" w:rsidRPr="00D640CD" w:rsidRDefault="000A6D6C" w:rsidP="008473F5">
                  <w:pPr>
                    <w:framePr w:hSpace="180" w:wrap="around" w:vAnchor="text" w:hAnchor="margin" w:x="-1220" w:y="24"/>
                    <w:jc w:val="center"/>
                    <w:rPr>
                      <w:color w:val="000000"/>
                      <w:sz w:val="20"/>
                      <w:szCs w:val="20"/>
                    </w:rPr>
                  </w:pPr>
                  <w:r w:rsidRPr="00D640CD">
                    <w:rPr>
                      <w:color w:val="000000"/>
                      <w:sz w:val="20"/>
                      <w:szCs w:val="20"/>
                    </w:rPr>
                    <w:t>Годовая плата (руб.)</w:t>
                  </w:r>
                </w:p>
              </w:tc>
              <w:tc>
                <w:tcPr>
                  <w:tcW w:w="1276" w:type="dxa"/>
                  <w:tcBorders>
                    <w:top w:val="single" w:sz="8" w:space="0" w:color="auto"/>
                    <w:left w:val="nil"/>
                    <w:bottom w:val="nil"/>
                    <w:right w:val="single" w:sz="8" w:space="0" w:color="auto"/>
                  </w:tcBorders>
                  <w:shd w:val="clear" w:color="auto" w:fill="auto"/>
                  <w:vAlign w:val="center"/>
                  <w:hideMark/>
                </w:tcPr>
                <w:p w:rsidR="000A6D6C" w:rsidRPr="0071576A" w:rsidRDefault="000A6D6C" w:rsidP="008473F5">
                  <w:pPr>
                    <w:framePr w:hSpace="180" w:wrap="around" w:vAnchor="text" w:hAnchor="margin" w:x="-1220" w:y="24"/>
                    <w:jc w:val="center"/>
                    <w:rPr>
                      <w:color w:val="000000"/>
                      <w:sz w:val="20"/>
                      <w:szCs w:val="20"/>
                    </w:rPr>
                  </w:pPr>
                  <w:r w:rsidRPr="0071576A">
                    <w:rPr>
                      <w:color w:val="000000"/>
                      <w:sz w:val="20"/>
                      <w:szCs w:val="20"/>
                    </w:rPr>
                    <w:t>Стоимость на 1м2 общ. площади</w:t>
                  </w:r>
                </w:p>
                <w:p w:rsidR="000A6D6C" w:rsidRPr="0071576A" w:rsidRDefault="000A6D6C" w:rsidP="008473F5">
                  <w:pPr>
                    <w:framePr w:hSpace="180" w:wrap="around" w:vAnchor="text" w:hAnchor="margin" w:x="-1220" w:y="24"/>
                    <w:jc w:val="center"/>
                    <w:rPr>
                      <w:color w:val="000000"/>
                      <w:sz w:val="20"/>
                      <w:szCs w:val="20"/>
                    </w:rPr>
                  </w:pPr>
                  <w:r w:rsidRPr="0071576A">
                    <w:rPr>
                      <w:color w:val="000000"/>
                      <w:sz w:val="20"/>
                      <w:szCs w:val="20"/>
                    </w:rPr>
                    <w:t>(жилой или нежилой)</w:t>
                  </w:r>
                </w:p>
                <w:p w:rsidR="000A6D6C" w:rsidRPr="00D640CD" w:rsidRDefault="000A6D6C" w:rsidP="008473F5">
                  <w:pPr>
                    <w:framePr w:hSpace="180" w:wrap="around" w:vAnchor="text" w:hAnchor="margin" w:x="-1220" w:y="24"/>
                    <w:jc w:val="center"/>
                    <w:rPr>
                      <w:color w:val="000000"/>
                      <w:sz w:val="20"/>
                      <w:szCs w:val="20"/>
                    </w:rPr>
                  </w:pPr>
                  <w:r w:rsidRPr="0071576A">
                    <w:rPr>
                      <w:color w:val="000000"/>
                      <w:sz w:val="20"/>
                      <w:szCs w:val="20"/>
                    </w:rPr>
                    <w:t>(руб./мес.)</w:t>
                  </w:r>
                </w:p>
              </w:tc>
            </w:tr>
            <w:tr w:rsidR="000A6D6C" w:rsidRPr="00383E20" w:rsidTr="00B51EB4">
              <w:trPr>
                <w:trHeight w:val="270"/>
              </w:trPr>
              <w:tc>
                <w:tcPr>
                  <w:tcW w:w="10632"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0A6D6C" w:rsidRPr="00383E20" w:rsidRDefault="000A6D6C" w:rsidP="008473F5">
                  <w:pPr>
                    <w:framePr w:hSpace="180" w:wrap="around" w:vAnchor="text" w:hAnchor="margin" w:x="-1220" w:y="24"/>
                    <w:ind w:right="141"/>
                    <w:jc w:val="center"/>
                    <w:rPr>
                      <w:b/>
                      <w:bCs/>
                      <w:color w:val="000000"/>
                      <w:sz w:val="20"/>
                      <w:szCs w:val="20"/>
                    </w:rPr>
                  </w:pPr>
                  <w:r w:rsidRPr="00383E20">
                    <w:rPr>
                      <w:b/>
                      <w:bCs/>
                      <w:color w:val="000000"/>
                      <w:sz w:val="20"/>
                      <w:szCs w:val="20"/>
                    </w:rPr>
                    <w:lastRenderedPageBreak/>
                    <w:t>I. Работы, необходимые для надлежащего содержания несущих, ненесущих конструкций</w:t>
                  </w:r>
                </w:p>
              </w:tc>
            </w:tr>
            <w:tr w:rsidR="000A6D6C" w:rsidRPr="00383E20" w:rsidTr="00B51EB4">
              <w:trPr>
                <w:trHeight w:val="780"/>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right="141"/>
                    <w:rPr>
                      <w:color w:val="000000"/>
                      <w:sz w:val="20"/>
                      <w:szCs w:val="20"/>
                    </w:rPr>
                  </w:pPr>
                  <w:r w:rsidRPr="00383E20">
                    <w:rPr>
                      <w:color w:val="000000"/>
                      <w:sz w:val="20"/>
                      <w:szCs w:val="20"/>
                    </w:rPr>
                    <w:t>1</w:t>
                  </w:r>
                </w:p>
              </w:tc>
              <w:tc>
                <w:tcPr>
                  <w:tcW w:w="5518"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right="-108"/>
                    <w:rPr>
                      <w:color w:val="000000"/>
                      <w:sz w:val="20"/>
                      <w:szCs w:val="20"/>
                    </w:rPr>
                  </w:pPr>
                  <w:r w:rsidRPr="00383E20">
                    <w:rPr>
                      <w:color w:val="000000"/>
                      <w:sz w:val="20"/>
                      <w:szCs w:val="20"/>
                    </w:rPr>
                    <w:t>Содержание и текущий ремонт фундаментов (выявление неравномерных просадок фундаментов, разрушений оснований, коррозии арматуры, расслаивания, трещин, выпучивания, проверка состояния гидроизоляции фундаментов и т.д., восстановление и текущий ремонт)</w:t>
                  </w:r>
                </w:p>
              </w:tc>
              <w:tc>
                <w:tcPr>
                  <w:tcW w:w="1712"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right="141"/>
                    <w:jc w:val="center"/>
                    <w:rPr>
                      <w:color w:val="000000"/>
                      <w:sz w:val="20"/>
                      <w:szCs w:val="20"/>
                    </w:rPr>
                  </w:pPr>
                  <w:r w:rsidRPr="00383E20">
                    <w:rPr>
                      <w:color w:val="000000"/>
                      <w:sz w:val="20"/>
                      <w:szCs w:val="20"/>
                    </w:rPr>
                    <w:t>по мере необходимости</w:t>
                  </w:r>
                </w:p>
                <w:p w:rsidR="000A6D6C" w:rsidRPr="00383E20" w:rsidRDefault="000A6D6C" w:rsidP="008473F5">
                  <w:pPr>
                    <w:framePr w:hSpace="180" w:wrap="around" w:vAnchor="text" w:hAnchor="margin" w:x="-1220" w:y="24"/>
                    <w:ind w:right="141"/>
                    <w:jc w:val="center"/>
                    <w:rPr>
                      <w:color w:val="000000"/>
                      <w:sz w:val="20"/>
                      <w:szCs w:val="20"/>
                    </w:rPr>
                  </w:pPr>
                  <w:r w:rsidRPr="00383E20">
                    <w:rPr>
                      <w:color w:val="000000"/>
                      <w:sz w:val="20"/>
                      <w:szCs w:val="20"/>
                    </w:rPr>
                    <w:t>(в период подготовки к ОЗП)</w:t>
                  </w:r>
                </w:p>
              </w:tc>
              <w:tc>
                <w:tcPr>
                  <w:tcW w:w="1276" w:type="dxa"/>
                  <w:tcBorders>
                    <w:top w:val="nil"/>
                    <w:left w:val="nil"/>
                    <w:bottom w:val="single" w:sz="4" w:space="0" w:color="auto"/>
                    <w:right w:val="single" w:sz="4" w:space="0" w:color="auto"/>
                  </w:tcBorders>
                  <w:shd w:val="clear" w:color="auto" w:fill="auto"/>
                  <w:vAlign w:val="center"/>
                  <w:hideMark/>
                </w:tcPr>
                <w:p w:rsidR="000A6D6C" w:rsidRPr="00383E20" w:rsidRDefault="00A02B92" w:rsidP="008473F5">
                  <w:pPr>
                    <w:framePr w:hSpace="180" w:wrap="around" w:vAnchor="text" w:hAnchor="margin" w:x="-1220" w:y="24"/>
                    <w:ind w:right="141"/>
                    <w:jc w:val="center"/>
                    <w:rPr>
                      <w:color w:val="000000"/>
                      <w:sz w:val="20"/>
                      <w:szCs w:val="20"/>
                    </w:rPr>
                  </w:pPr>
                  <w:r>
                    <w:rPr>
                      <w:color w:val="000000"/>
                      <w:sz w:val="20"/>
                      <w:szCs w:val="20"/>
                    </w:rPr>
                    <w:t>19,92</w:t>
                  </w:r>
                </w:p>
              </w:tc>
              <w:tc>
                <w:tcPr>
                  <w:tcW w:w="1276" w:type="dxa"/>
                  <w:tcBorders>
                    <w:top w:val="nil"/>
                    <w:left w:val="nil"/>
                    <w:bottom w:val="single" w:sz="4" w:space="0" w:color="auto"/>
                    <w:right w:val="single" w:sz="8" w:space="0" w:color="auto"/>
                  </w:tcBorders>
                  <w:shd w:val="clear" w:color="auto" w:fill="auto"/>
                  <w:vAlign w:val="center"/>
                  <w:hideMark/>
                </w:tcPr>
                <w:p w:rsidR="000A6D6C" w:rsidRPr="00383E20" w:rsidRDefault="000A6D6C" w:rsidP="008473F5">
                  <w:pPr>
                    <w:framePr w:hSpace="180" w:wrap="around" w:vAnchor="text" w:hAnchor="margin" w:x="-1220" w:y="24"/>
                    <w:ind w:right="141"/>
                    <w:rPr>
                      <w:color w:val="000000"/>
                      <w:sz w:val="20"/>
                      <w:szCs w:val="20"/>
                    </w:rPr>
                  </w:pPr>
                  <w:r w:rsidRPr="00383E20">
                    <w:rPr>
                      <w:color w:val="000000"/>
                      <w:sz w:val="20"/>
                      <w:szCs w:val="20"/>
                    </w:rPr>
                    <w:t>1,</w:t>
                  </w:r>
                  <w:r w:rsidR="00A02B92">
                    <w:rPr>
                      <w:color w:val="000000"/>
                      <w:sz w:val="20"/>
                      <w:szCs w:val="20"/>
                    </w:rPr>
                    <w:t>66</w:t>
                  </w:r>
                </w:p>
              </w:tc>
            </w:tr>
            <w:tr w:rsidR="000A6D6C" w:rsidRPr="00383E20" w:rsidTr="00B51EB4">
              <w:trPr>
                <w:trHeight w:val="690"/>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right="141"/>
                    <w:rPr>
                      <w:color w:val="000000"/>
                      <w:sz w:val="20"/>
                      <w:szCs w:val="20"/>
                    </w:rPr>
                  </w:pPr>
                  <w:r w:rsidRPr="00383E20">
                    <w:rPr>
                      <w:color w:val="000000"/>
                      <w:sz w:val="20"/>
                      <w:szCs w:val="20"/>
                    </w:rPr>
                    <w:t>2</w:t>
                  </w:r>
                </w:p>
              </w:tc>
              <w:tc>
                <w:tcPr>
                  <w:tcW w:w="5518"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right="141"/>
                    <w:rPr>
                      <w:color w:val="000000"/>
                      <w:sz w:val="20"/>
                      <w:szCs w:val="20"/>
                    </w:rPr>
                  </w:pPr>
                  <w:r w:rsidRPr="00383E20">
                    <w:rPr>
                      <w:color w:val="000000"/>
                      <w:sz w:val="20"/>
                      <w:szCs w:val="20"/>
                    </w:rPr>
                    <w:t>Содержание и текущий ремонт подвальных помещений (проверка температурно-влажностного режима, принятие мер, исключающих подтопление, захламление,</w:t>
                  </w:r>
                  <w:r>
                    <w:rPr>
                      <w:color w:val="000000"/>
                      <w:sz w:val="20"/>
                      <w:szCs w:val="20"/>
                    </w:rPr>
                    <w:t xml:space="preserve"> </w:t>
                  </w:r>
                  <w:r w:rsidRPr="00383E20">
                    <w:rPr>
                      <w:color w:val="000000"/>
                      <w:sz w:val="20"/>
                      <w:szCs w:val="20"/>
                    </w:rPr>
                    <w:t>загрязнение, а также мер, обеспечивающих их вентиляцию и т.д.)</w:t>
                  </w:r>
                </w:p>
              </w:tc>
              <w:tc>
                <w:tcPr>
                  <w:tcW w:w="1712"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right="141"/>
                    <w:jc w:val="center"/>
                    <w:rPr>
                      <w:color w:val="000000"/>
                      <w:sz w:val="20"/>
                      <w:szCs w:val="20"/>
                    </w:rPr>
                  </w:pPr>
                  <w:r w:rsidRPr="00383E20">
                    <w:rPr>
                      <w:color w:val="000000"/>
                      <w:sz w:val="20"/>
                      <w:szCs w:val="20"/>
                    </w:rPr>
                    <w:t>постоянно</w:t>
                  </w:r>
                </w:p>
              </w:tc>
              <w:tc>
                <w:tcPr>
                  <w:tcW w:w="1276" w:type="dxa"/>
                  <w:tcBorders>
                    <w:top w:val="nil"/>
                    <w:left w:val="nil"/>
                    <w:bottom w:val="single" w:sz="4" w:space="0" w:color="auto"/>
                    <w:right w:val="single" w:sz="4" w:space="0" w:color="auto"/>
                  </w:tcBorders>
                  <w:shd w:val="clear" w:color="auto" w:fill="auto"/>
                  <w:vAlign w:val="center"/>
                  <w:hideMark/>
                </w:tcPr>
                <w:p w:rsidR="000A6D6C" w:rsidRPr="00383E20" w:rsidRDefault="00A02B92" w:rsidP="008473F5">
                  <w:pPr>
                    <w:framePr w:hSpace="180" w:wrap="around" w:vAnchor="text" w:hAnchor="margin" w:x="-1220" w:y="24"/>
                    <w:ind w:right="141"/>
                    <w:jc w:val="center"/>
                    <w:rPr>
                      <w:color w:val="000000"/>
                      <w:sz w:val="20"/>
                      <w:szCs w:val="20"/>
                    </w:rPr>
                  </w:pPr>
                  <w:r>
                    <w:rPr>
                      <w:color w:val="000000"/>
                      <w:sz w:val="20"/>
                      <w:szCs w:val="20"/>
                    </w:rPr>
                    <w:t>14,16</w:t>
                  </w:r>
                </w:p>
              </w:tc>
              <w:tc>
                <w:tcPr>
                  <w:tcW w:w="1276" w:type="dxa"/>
                  <w:tcBorders>
                    <w:top w:val="nil"/>
                    <w:left w:val="nil"/>
                    <w:bottom w:val="single" w:sz="4" w:space="0" w:color="auto"/>
                    <w:right w:val="single" w:sz="8" w:space="0" w:color="auto"/>
                  </w:tcBorders>
                  <w:shd w:val="clear" w:color="auto" w:fill="auto"/>
                  <w:vAlign w:val="center"/>
                  <w:hideMark/>
                </w:tcPr>
                <w:p w:rsidR="000A6D6C" w:rsidRPr="00383E20" w:rsidRDefault="000A6D6C" w:rsidP="008473F5">
                  <w:pPr>
                    <w:framePr w:hSpace="180" w:wrap="around" w:vAnchor="text" w:hAnchor="margin" w:x="-1220" w:y="24"/>
                    <w:ind w:right="141"/>
                    <w:rPr>
                      <w:color w:val="000000"/>
                      <w:sz w:val="20"/>
                      <w:szCs w:val="20"/>
                    </w:rPr>
                  </w:pPr>
                  <w:r w:rsidRPr="00383E20">
                    <w:rPr>
                      <w:color w:val="000000"/>
                      <w:sz w:val="20"/>
                      <w:szCs w:val="20"/>
                    </w:rPr>
                    <w:t>1,</w:t>
                  </w:r>
                  <w:r w:rsidR="00A02B92">
                    <w:rPr>
                      <w:color w:val="000000"/>
                      <w:sz w:val="20"/>
                      <w:szCs w:val="20"/>
                    </w:rPr>
                    <w:t>1</w:t>
                  </w:r>
                  <w:r>
                    <w:rPr>
                      <w:color w:val="000000"/>
                      <w:sz w:val="20"/>
                      <w:szCs w:val="20"/>
                    </w:rPr>
                    <w:t>8</w:t>
                  </w:r>
                </w:p>
              </w:tc>
            </w:tr>
            <w:tr w:rsidR="000A6D6C" w:rsidRPr="00383E20" w:rsidTr="00B51EB4">
              <w:trPr>
                <w:trHeight w:val="960"/>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right="141"/>
                    <w:rPr>
                      <w:color w:val="000000"/>
                      <w:sz w:val="20"/>
                      <w:szCs w:val="20"/>
                    </w:rPr>
                  </w:pPr>
                  <w:r w:rsidRPr="00383E20">
                    <w:rPr>
                      <w:color w:val="000000"/>
                      <w:sz w:val="20"/>
                      <w:szCs w:val="20"/>
                    </w:rPr>
                    <w:t>3</w:t>
                  </w:r>
                </w:p>
              </w:tc>
              <w:tc>
                <w:tcPr>
                  <w:tcW w:w="5518"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right="141"/>
                    <w:rPr>
                      <w:color w:val="000000"/>
                      <w:sz w:val="20"/>
                      <w:szCs w:val="20"/>
                    </w:rPr>
                  </w:pPr>
                  <w:r w:rsidRPr="00383E20">
                    <w:rPr>
                      <w:color w:val="000000"/>
                      <w:sz w:val="20"/>
                      <w:szCs w:val="20"/>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выявление следов коррозии, деформаций и трещин в местах расположения арматуры и закладных деталей, выявление повреждений в кладке и т.д., восстановление и текущий ремонт)</w:t>
                  </w:r>
                </w:p>
              </w:tc>
              <w:tc>
                <w:tcPr>
                  <w:tcW w:w="1712"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right="141"/>
                    <w:jc w:val="center"/>
                    <w:rPr>
                      <w:color w:val="000000"/>
                      <w:sz w:val="20"/>
                      <w:szCs w:val="20"/>
                    </w:rPr>
                  </w:pPr>
                  <w:r w:rsidRPr="00383E20">
                    <w:rPr>
                      <w:color w:val="000000"/>
                      <w:sz w:val="20"/>
                      <w:szCs w:val="20"/>
                    </w:rPr>
                    <w:t>по мере необходимости</w:t>
                  </w:r>
                </w:p>
              </w:tc>
              <w:tc>
                <w:tcPr>
                  <w:tcW w:w="1276" w:type="dxa"/>
                  <w:tcBorders>
                    <w:top w:val="nil"/>
                    <w:left w:val="nil"/>
                    <w:bottom w:val="single" w:sz="4" w:space="0" w:color="auto"/>
                    <w:right w:val="single" w:sz="4" w:space="0" w:color="auto"/>
                  </w:tcBorders>
                  <w:shd w:val="clear" w:color="auto" w:fill="auto"/>
                  <w:vAlign w:val="center"/>
                  <w:hideMark/>
                </w:tcPr>
                <w:p w:rsidR="000A6D6C" w:rsidRPr="00383E20" w:rsidRDefault="00A02B92" w:rsidP="008473F5">
                  <w:pPr>
                    <w:framePr w:hSpace="180" w:wrap="around" w:vAnchor="text" w:hAnchor="margin" w:x="-1220" w:y="24"/>
                    <w:ind w:right="141"/>
                    <w:jc w:val="center"/>
                    <w:rPr>
                      <w:color w:val="000000"/>
                      <w:sz w:val="20"/>
                      <w:szCs w:val="20"/>
                    </w:rPr>
                  </w:pPr>
                  <w:r>
                    <w:rPr>
                      <w:color w:val="000000"/>
                      <w:sz w:val="20"/>
                      <w:szCs w:val="20"/>
                    </w:rPr>
                    <w:t>20,28</w:t>
                  </w:r>
                </w:p>
              </w:tc>
              <w:tc>
                <w:tcPr>
                  <w:tcW w:w="1276" w:type="dxa"/>
                  <w:tcBorders>
                    <w:top w:val="nil"/>
                    <w:left w:val="nil"/>
                    <w:bottom w:val="single" w:sz="4" w:space="0" w:color="auto"/>
                    <w:right w:val="single" w:sz="8" w:space="0" w:color="auto"/>
                  </w:tcBorders>
                  <w:shd w:val="clear" w:color="auto" w:fill="auto"/>
                  <w:vAlign w:val="center"/>
                  <w:hideMark/>
                </w:tcPr>
                <w:p w:rsidR="000A6D6C" w:rsidRPr="00383E20" w:rsidRDefault="000A6D6C" w:rsidP="008473F5">
                  <w:pPr>
                    <w:framePr w:hSpace="180" w:wrap="around" w:vAnchor="text" w:hAnchor="margin" w:x="-1220" w:y="24"/>
                    <w:ind w:right="141"/>
                    <w:rPr>
                      <w:color w:val="000000"/>
                      <w:sz w:val="20"/>
                      <w:szCs w:val="20"/>
                    </w:rPr>
                  </w:pPr>
                  <w:r>
                    <w:rPr>
                      <w:color w:val="000000"/>
                      <w:sz w:val="20"/>
                      <w:szCs w:val="20"/>
                    </w:rPr>
                    <w:t>1,</w:t>
                  </w:r>
                  <w:r w:rsidR="00A02B92">
                    <w:rPr>
                      <w:color w:val="000000"/>
                      <w:sz w:val="20"/>
                      <w:szCs w:val="20"/>
                    </w:rPr>
                    <w:t>69</w:t>
                  </w:r>
                </w:p>
              </w:tc>
            </w:tr>
            <w:tr w:rsidR="000A6D6C" w:rsidRPr="00383E20" w:rsidTr="00B51EB4">
              <w:trPr>
                <w:trHeight w:val="705"/>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right="141"/>
                    <w:rPr>
                      <w:color w:val="000000"/>
                      <w:sz w:val="20"/>
                      <w:szCs w:val="20"/>
                    </w:rPr>
                  </w:pPr>
                  <w:r w:rsidRPr="00383E20">
                    <w:rPr>
                      <w:color w:val="000000"/>
                      <w:sz w:val="20"/>
                      <w:szCs w:val="20"/>
                    </w:rPr>
                    <w:t>4</w:t>
                  </w:r>
                </w:p>
              </w:tc>
              <w:tc>
                <w:tcPr>
                  <w:tcW w:w="5518"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right="141"/>
                    <w:rPr>
                      <w:color w:val="000000"/>
                      <w:sz w:val="20"/>
                      <w:szCs w:val="20"/>
                    </w:rPr>
                  </w:pPr>
                  <w:r w:rsidRPr="00383E20">
                    <w:rPr>
                      <w:color w:val="000000"/>
                      <w:sz w:val="20"/>
                      <w:szCs w:val="20"/>
                    </w:rPr>
                    <w:t xml:space="preserve">Обслуживание и текущий ремонт перекрытий и покрытий (выявление прогибов, </w:t>
                  </w:r>
                </w:p>
                <w:p w:rsidR="000A6D6C" w:rsidRPr="00383E20" w:rsidRDefault="000A6D6C" w:rsidP="008473F5">
                  <w:pPr>
                    <w:framePr w:hSpace="180" w:wrap="around" w:vAnchor="text" w:hAnchor="margin" w:x="-1220" w:y="24"/>
                    <w:ind w:right="141"/>
                    <w:rPr>
                      <w:color w:val="000000"/>
                      <w:sz w:val="20"/>
                      <w:szCs w:val="20"/>
                    </w:rPr>
                  </w:pPr>
                  <w:r w:rsidRPr="00383E20">
                    <w:rPr>
                      <w:color w:val="000000"/>
                      <w:sz w:val="20"/>
                      <w:szCs w:val="20"/>
                    </w:rPr>
                    <w:t xml:space="preserve">трещин, отслоения защитного слоя бетона и оголения арматуры, коррозии арматуры проверка состояния </w:t>
                  </w:r>
                  <w:proofErr w:type="spellStart"/>
                  <w:r w:rsidRPr="00383E20">
                    <w:rPr>
                      <w:color w:val="000000"/>
                      <w:sz w:val="20"/>
                      <w:szCs w:val="20"/>
                    </w:rPr>
                    <w:t>звуко</w:t>
                  </w:r>
                  <w:proofErr w:type="spellEnd"/>
                  <w:r w:rsidRPr="00383E20">
                    <w:rPr>
                      <w:color w:val="000000"/>
                      <w:sz w:val="20"/>
                      <w:szCs w:val="20"/>
                    </w:rPr>
                    <w:t>-, тепло-, гидроизоляции и т.д., восстановление и текущий ремонт)</w:t>
                  </w:r>
                </w:p>
              </w:tc>
              <w:tc>
                <w:tcPr>
                  <w:tcW w:w="1712"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right="141"/>
                    <w:jc w:val="center"/>
                    <w:rPr>
                      <w:color w:val="000000"/>
                      <w:sz w:val="20"/>
                      <w:szCs w:val="20"/>
                    </w:rPr>
                  </w:pPr>
                  <w:r w:rsidRPr="00383E20">
                    <w:rPr>
                      <w:color w:val="000000"/>
                      <w:sz w:val="20"/>
                      <w:szCs w:val="20"/>
                    </w:rPr>
                    <w:t>постоянно</w:t>
                  </w:r>
                </w:p>
              </w:tc>
              <w:tc>
                <w:tcPr>
                  <w:tcW w:w="1276" w:type="dxa"/>
                  <w:tcBorders>
                    <w:top w:val="nil"/>
                    <w:left w:val="nil"/>
                    <w:bottom w:val="single" w:sz="4" w:space="0" w:color="auto"/>
                    <w:right w:val="single" w:sz="4" w:space="0" w:color="auto"/>
                  </w:tcBorders>
                  <w:shd w:val="clear" w:color="auto" w:fill="auto"/>
                  <w:vAlign w:val="center"/>
                  <w:hideMark/>
                </w:tcPr>
                <w:p w:rsidR="000A6D6C" w:rsidRPr="00383E20" w:rsidRDefault="00A02B92" w:rsidP="008473F5">
                  <w:pPr>
                    <w:framePr w:hSpace="180" w:wrap="around" w:vAnchor="text" w:hAnchor="margin" w:x="-1220" w:y="24"/>
                    <w:ind w:right="141"/>
                    <w:jc w:val="center"/>
                    <w:rPr>
                      <w:color w:val="000000"/>
                      <w:sz w:val="20"/>
                      <w:szCs w:val="20"/>
                    </w:rPr>
                  </w:pPr>
                  <w:r>
                    <w:rPr>
                      <w:color w:val="000000"/>
                      <w:sz w:val="20"/>
                      <w:szCs w:val="20"/>
                    </w:rPr>
                    <w:t>7,44</w:t>
                  </w:r>
                </w:p>
              </w:tc>
              <w:tc>
                <w:tcPr>
                  <w:tcW w:w="1276" w:type="dxa"/>
                  <w:tcBorders>
                    <w:top w:val="nil"/>
                    <w:left w:val="nil"/>
                    <w:bottom w:val="single" w:sz="4" w:space="0" w:color="auto"/>
                    <w:right w:val="single" w:sz="8" w:space="0" w:color="auto"/>
                  </w:tcBorders>
                  <w:shd w:val="clear" w:color="auto" w:fill="auto"/>
                  <w:vAlign w:val="center"/>
                  <w:hideMark/>
                </w:tcPr>
                <w:p w:rsidR="000A6D6C" w:rsidRPr="00383E20" w:rsidRDefault="000A6D6C" w:rsidP="008473F5">
                  <w:pPr>
                    <w:framePr w:hSpace="180" w:wrap="around" w:vAnchor="text" w:hAnchor="margin" w:x="-1220" w:y="24"/>
                    <w:ind w:right="141"/>
                    <w:rPr>
                      <w:color w:val="000000"/>
                      <w:sz w:val="20"/>
                      <w:szCs w:val="20"/>
                    </w:rPr>
                  </w:pPr>
                  <w:r w:rsidRPr="00383E20">
                    <w:rPr>
                      <w:color w:val="000000"/>
                      <w:sz w:val="20"/>
                      <w:szCs w:val="20"/>
                    </w:rPr>
                    <w:t>0,</w:t>
                  </w:r>
                  <w:r w:rsidR="00A02B92">
                    <w:rPr>
                      <w:color w:val="000000"/>
                      <w:sz w:val="20"/>
                      <w:szCs w:val="20"/>
                    </w:rPr>
                    <w:t>62</w:t>
                  </w:r>
                </w:p>
              </w:tc>
            </w:tr>
            <w:tr w:rsidR="000A6D6C" w:rsidRPr="00383E20" w:rsidTr="00B51EB4">
              <w:trPr>
                <w:trHeight w:val="690"/>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right="141"/>
                    <w:rPr>
                      <w:color w:val="000000"/>
                      <w:sz w:val="20"/>
                      <w:szCs w:val="20"/>
                    </w:rPr>
                  </w:pPr>
                  <w:r w:rsidRPr="00383E20">
                    <w:rPr>
                      <w:color w:val="000000"/>
                      <w:sz w:val="20"/>
                      <w:szCs w:val="20"/>
                    </w:rPr>
                    <w:t>5</w:t>
                  </w:r>
                </w:p>
              </w:tc>
              <w:tc>
                <w:tcPr>
                  <w:tcW w:w="5518"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right="141"/>
                    <w:rPr>
                      <w:color w:val="000000"/>
                      <w:sz w:val="20"/>
                      <w:szCs w:val="20"/>
                    </w:rPr>
                  </w:pPr>
                  <w:r w:rsidRPr="00383E20">
                    <w:rPr>
                      <w:color w:val="000000"/>
                      <w:sz w:val="20"/>
                      <w:szCs w:val="20"/>
                    </w:rPr>
                    <w:t>Содержание и текущий ремонт крыши (выявление протечек, деформаций, повреждений конструкций и т.д., восстановление и текущий ремонт, очистка кровель, козырьков крылец от снега, сбивание сосулек, уборка чердачного помещения от мусора)</w:t>
                  </w:r>
                </w:p>
              </w:tc>
              <w:tc>
                <w:tcPr>
                  <w:tcW w:w="1712"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right="141"/>
                    <w:jc w:val="center"/>
                    <w:rPr>
                      <w:color w:val="000000"/>
                      <w:sz w:val="20"/>
                      <w:szCs w:val="20"/>
                    </w:rPr>
                  </w:pPr>
                  <w:r w:rsidRPr="00383E20">
                    <w:rPr>
                      <w:color w:val="000000"/>
                      <w:sz w:val="20"/>
                      <w:szCs w:val="20"/>
                    </w:rPr>
                    <w:t>постоянно</w:t>
                  </w:r>
                </w:p>
              </w:tc>
              <w:tc>
                <w:tcPr>
                  <w:tcW w:w="1276" w:type="dxa"/>
                  <w:tcBorders>
                    <w:top w:val="nil"/>
                    <w:left w:val="nil"/>
                    <w:bottom w:val="single" w:sz="4" w:space="0" w:color="auto"/>
                    <w:right w:val="single" w:sz="4" w:space="0" w:color="auto"/>
                  </w:tcBorders>
                  <w:shd w:val="clear" w:color="auto" w:fill="auto"/>
                  <w:vAlign w:val="center"/>
                  <w:hideMark/>
                </w:tcPr>
                <w:p w:rsidR="000A6D6C" w:rsidRPr="00383E20" w:rsidRDefault="00A02B92" w:rsidP="008473F5">
                  <w:pPr>
                    <w:framePr w:hSpace="180" w:wrap="around" w:vAnchor="text" w:hAnchor="margin" w:x="-1220" w:y="24"/>
                    <w:ind w:right="141"/>
                    <w:jc w:val="center"/>
                    <w:rPr>
                      <w:color w:val="000000"/>
                      <w:sz w:val="20"/>
                      <w:szCs w:val="20"/>
                    </w:rPr>
                  </w:pPr>
                  <w:r>
                    <w:rPr>
                      <w:color w:val="000000"/>
                      <w:sz w:val="20"/>
                      <w:szCs w:val="20"/>
                    </w:rPr>
                    <w:t>21,00</w:t>
                  </w:r>
                </w:p>
              </w:tc>
              <w:tc>
                <w:tcPr>
                  <w:tcW w:w="1276" w:type="dxa"/>
                  <w:tcBorders>
                    <w:top w:val="nil"/>
                    <w:left w:val="nil"/>
                    <w:bottom w:val="single" w:sz="4" w:space="0" w:color="auto"/>
                    <w:right w:val="single" w:sz="8" w:space="0" w:color="auto"/>
                  </w:tcBorders>
                  <w:shd w:val="clear" w:color="auto" w:fill="auto"/>
                  <w:vAlign w:val="center"/>
                  <w:hideMark/>
                </w:tcPr>
                <w:p w:rsidR="000A6D6C" w:rsidRPr="00383E20" w:rsidRDefault="000A6D6C" w:rsidP="008473F5">
                  <w:pPr>
                    <w:framePr w:hSpace="180" w:wrap="around" w:vAnchor="text" w:hAnchor="margin" w:x="-1220" w:y="24"/>
                    <w:ind w:right="141"/>
                    <w:rPr>
                      <w:color w:val="000000"/>
                      <w:sz w:val="20"/>
                      <w:szCs w:val="20"/>
                    </w:rPr>
                  </w:pPr>
                  <w:r w:rsidRPr="00383E20">
                    <w:rPr>
                      <w:color w:val="000000"/>
                      <w:sz w:val="20"/>
                      <w:szCs w:val="20"/>
                    </w:rPr>
                    <w:t>1,</w:t>
                  </w:r>
                  <w:r w:rsidR="00A02B92">
                    <w:rPr>
                      <w:color w:val="000000"/>
                      <w:sz w:val="20"/>
                      <w:szCs w:val="20"/>
                    </w:rPr>
                    <w:t>75</w:t>
                  </w:r>
                </w:p>
              </w:tc>
            </w:tr>
            <w:tr w:rsidR="000A6D6C" w:rsidRPr="00383E20" w:rsidTr="00B51EB4">
              <w:trPr>
                <w:trHeight w:val="705"/>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right="141"/>
                    <w:rPr>
                      <w:color w:val="000000"/>
                      <w:sz w:val="20"/>
                      <w:szCs w:val="20"/>
                    </w:rPr>
                  </w:pPr>
                  <w:r w:rsidRPr="00383E20">
                    <w:rPr>
                      <w:color w:val="000000"/>
                      <w:sz w:val="20"/>
                      <w:szCs w:val="20"/>
                    </w:rPr>
                    <w:t>6</w:t>
                  </w:r>
                </w:p>
              </w:tc>
              <w:tc>
                <w:tcPr>
                  <w:tcW w:w="5518"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right="141"/>
                    <w:rPr>
                      <w:color w:val="000000"/>
                      <w:sz w:val="20"/>
                      <w:szCs w:val="20"/>
                    </w:rPr>
                  </w:pPr>
                  <w:r w:rsidRPr="00383E20">
                    <w:rPr>
                      <w:color w:val="000000"/>
                      <w:sz w:val="20"/>
                      <w:szCs w:val="20"/>
                    </w:rPr>
                    <w:t xml:space="preserve">Содержание и текущий ремонт конструктивных элементов (марши, ригели, балки, </w:t>
                  </w:r>
                </w:p>
                <w:p w:rsidR="000A6D6C" w:rsidRPr="00383E20" w:rsidRDefault="000A6D6C" w:rsidP="008473F5">
                  <w:pPr>
                    <w:framePr w:hSpace="180" w:wrap="around" w:vAnchor="text" w:hAnchor="margin" w:x="-1220" w:y="24"/>
                    <w:ind w:right="141"/>
                    <w:rPr>
                      <w:color w:val="000000"/>
                      <w:sz w:val="20"/>
                      <w:szCs w:val="20"/>
                    </w:rPr>
                  </w:pPr>
                  <w:proofErr w:type="spellStart"/>
                  <w:r w:rsidRPr="00383E20">
                    <w:rPr>
                      <w:color w:val="000000"/>
                      <w:sz w:val="20"/>
                      <w:szCs w:val="20"/>
                    </w:rPr>
                    <w:t>косоуры</w:t>
                  </w:r>
                  <w:proofErr w:type="spellEnd"/>
                  <w:r w:rsidRPr="00383E20">
                    <w:rPr>
                      <w:color w:val="000000"/>
                      <w:sz w:val="20"/>
                      <w:szCs w:val="20"/>
                    </w:rPr>
                    <w:t>, крыльца и т.д.) (выявление деформаций, повреждений, прогибов, отколов и отслоений защитного слоя, оголения и коррозии арматуры и т.д., восстановление и текущий ремонт)</w:t>
                  </w:r>
                </w:p>
              </w:tc>
              <w:tc>
                <w:tcPr>
                  <w:tcW w:w="1712"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right="141"/>
                    <w:jc w:val="center"/>
                    <w:rPr>
                      <w:color w:val="000000"/>
                      <w:sz w:val="20"/>
                      <w:szCs w:val="20"/>
                    </w:rPr>
                  </w:pPr>
                  <w:r w:rsidRPr="00383E20">
                    <w:rPr>
                      <w:color w:val="000000"/>
                      <w:sz w:val="20"/>
                      <w:szCs w:val="20"/>
                    </w:rPr>
                    <w:t>постоянно</w:t>
                  </w:r>
                </w:p>
              </w:tc>
              <w:tc>
                <w:tcPr>
                  <w:tcW w:w="1276" w:type="dxa"/>
                  <w:tcBorders>
                    <w:top w:val="nil"/>
                    <w:left w:val="nil"/>
                    <w:bottom w:val="single" w:sz="4" w:space="0" w:color="auto"/>
                    <w:right w:val="single" w:sz="4" w:space="0" w:color="auto"/>
                  </w:tcBorders>
                  <w:shd w:val="clear" w:color="auto" w:fill="auto"/>
                  <w:vAlign w:val="center"/>
                  <w:hideMark/>
                </w:tcPr>
                <w:p w:rsidR="000A6D6C" w:rsidRPr="00383E20" w:rsidRDefault="00A02B92" w:rsidP="008473F5">
                  <w:pPr>
                    <w:framePr w:hSpace="180" w:wrap="around" w:vAnchor="text" w:hAnchor="margin" w:x="-1220" w:y="24"/>
                    <w:ind w:right="141"/>
                    <w:jc w:val="center"/>
                    <w:rPr>
                      <w:color w:val="000000"/>
                      <w:sz w:val="20"/>
                      <w:szCs w:val="20"/>
                    </w:rPr>
                  </w:pPr>
                  <w:r>
                    <w:rPr>
                      <w:color w:val="000000"/>
                      <w:sz w:val="20"/>
                      <w:szCs w:val="20"/>
                    </w:rPr>
                    <w:t>19,80</w:t>
                  </w:r>
                </w:p>
              </w:tc>
              <w:tc>
                <w:tcPr>
                  <w:tcW w:w="1276" w:type="dxa"/>
                  <w:tcBorders>
                    <w:top w:val="nil"/>
                    <w:left w:val="nil"/>
                    <w:bottom w:val="single" w:sz="4" w:space="0" w:color="auto"/>
                    <w:right w:val="single" w:sz="8" w:space="0" w:color="auto"/>
                  </w:tcBorders>
                  <w:shd w:val="clear" w:color="auto" w:fill="auto"/>
                  <w:vAlign w:val="center"/>
                  <w:hideMark/>
                </w:tcPr>
                <w:p w:rsidR="000A6D6C" w:rsidRPr="00383E20" w:rsidRDefault="000A6D6C" w:rsidP="008473F5">
                  <w:pPr>
                    <w:framePr w:hSpace="180" w:wrap="around" w:vAnchor="text" w:hAnchor="margin" w:x="-1220" w:y="24"/>
                    <w:ind w:right="141"/>
                    <w:rPr>
                      <w:color w:val="000000"/>
                      <w:sz w:val="20"/>
                      <w:szCs w:val="20"/>
                    </w:rPr>
                  </w:pPr>
                  <w:r w:rsidRPr="00383E20">
                    <w:rPr>
                      <w:color w:val="000000"/>
                      <w:sz w:val="20"/>
                      <w:szCs w:val="20"/>
                    </w:rPr>
                    <w:t>1,</w:t>
                  </w:r>
                  <w:r w:rsidR="00A02B92">
                    <w:rPr>
                      <w:color w:val="000000"/>
                      <w:sz w:val="20"/>
                      <w:szCs w:val="20"/>
                    </w:rPr>
                    <w:t>65</w:t>
                  </w:r>
                </w:p>
              </w:tc>
            </w:tr>
            <w:tr w:rsidR="000A6D6C" w:rsidRPr="00383E20" w:rsidTr="00B51EB4">
              <w:trPr>
                <w:trHeight w:val="480"/>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right="141"/>
                    <w:rPr>
                      <w:color w:val="000000"/>
                      <w:sz w:val="20"/>
                      <w:szCs w:val="20"/>
                    </w:rPr>
                  </w:pPr>
                  <w:r w:rsidRPr="00383E20">
                    <w:rPr>
                      <w:color w:val="000000"/>
                      <w:sz w:val="20"/>
                      <w:szCs w:val="20"/>
                    </w:rPr>
                    <w:t>7</w:t>
                  </w:r>
                </w:p>
              </w:tc>
              <w:tc>
                <w:tcPr>
                  <w:tcW w:w="5518"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right="141"/>
                    <w:rPr>
                      <w:color w:val="000000"/>
                      <w:sz w:val="20"/>
                      <w:szCs w:val="20"/>
                    </w:rPr>
                  </w:pPr>
                  <w:r w:rsidRPr="00383E20">
                    <w:rPr>
                      <w:color w:val="000000"/>
                      <w:sz w:val="20"/>
                      <w:szCs w:val="20"/>
                    </w:rPr>
                    <w:t>Содержание внутренней отделки (проверка состояния отделки, при угрозе обрушения отделочных, защитных слоев - устранение нарушений)</w:t>
                  </w:r>
                </w:p>
              </w:tc>
              <w:tc>
                <w:tcPr>
                  <w:tcW w:w="1712"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right="141"/>
                    <w:jc w:val="center"/>
                    <w:rPr>
                      <w:color w:val="000000"/>
                      <w:sz w:val="20"/>
                      <w:szCs w:val="20"/>
                    </w:rPr>
                  </w:pPr>
                  <w:r w:rsidRPr="00383E20">
                    <w:rPr>
                      <w:color w:val="000000"/>
                      <w:sz w:val="20"/>
                      <w:szCs w:val="20"/>
                    </w:rPr>
                    <w:t>постоянно</w:t>
                  </w:r>
                </w:p>
              </w:tc>
              <w:tc>
                <w:tcPr>
                  <w:tcW w:w="1276" w:type="dxa"/>
                  <w:tcBorders>
                    <w:top w:val="nil"/>
                    <w:left w:val="nil"/>
                    <w:bottom w:val="single" w:sz="4" w:space="0" w:color="auto"/>
                    <w:right w:val="single" w:sz="4" w:space="0" w:color="auto"/>
                  </w:tcBorders>
                  <w:shd w:val="clear" w:color="auto" w:fill="auto"/>
                  <w:vAlign w:val="center"/>
                  <w:hideMark/>
                </w:tcPr>
                <w:p w:rsidR="000A6D6C" w:rsidRPr="00383E20" w:rsidRDefault="00A02B92" w:rsidP="008473F5">
                  <w:pPr>
                    <w:framePr w:hSpace="180" w:wrap="around" w:vAnchor="text" w:hAnchor="margin" w:x="-1220" w:y="24"/>
                    <w:ind w:right="141"/>
                    <w:jc w:val="center"/>
                    <w:rPr>
                      <w:color w:val="000000"/>
                      <w:sz w:val="20"/>
                      <w:szCs w:val="20"/>
                    </w:rPr>
                  </w:pPr>
                  <w:r>
                    <w:rPr>
                      <w:color w:val="000000"/>
                      <w:sz w:val="20"/>
                      <w:szCs w:val="20"/>
                    </w:rPr>
                    <w:t>9,36</w:t>
                  </w:r>
                </w:p>
              </w:tc>
              <w:tc>
                <w:tcPr>
                  <w:tcW w:w="1276" w:type="dxa"/>
                  <w:tcBorders>
                    <w:top w:val="nil"/>
                    <w:left w:val="nil"/>
                    <w:bottom w:val="single" w:sz="4" w:space="0" w:color="auto"/>
                    <w:right w:val="single" w:sz="8" w:space="0" w:color="auto"/>
                  </w:tcBorders>
                  <w:shd w:val="clear" w:color="auto" w:fill="auto"/>
                  <w:vAlign w:val="center"/>
                  <w:hideMark/>
                </w:tcPr>
                <w:p w:rsidR="000A6D6C" w:rsidRPr="00383E20" w:rsidRDefault="000A6D6C" w:rsidP="008473F5">
                  <w:pPr>
                    <w:framePr w:hSpace="180" w:wrap="around" w:vAnchor="text" w:hAnchor="margin" w:x="-1220" w:y="24"/>
                    <w:ind w:right="141"/>
                    <w:rPr>
                      <w:color w:val="000000"/>
                      <w:sz w:val="20"/>
                      <w:szCs w:val="20"/>
                    </w:rPr>
                  </w:pPr>
                  <w:r w:rsidRPr="00383E20">
                    <w:rPr>
                      <w:color w:val="000000"/>
                      <w:sz w:val="20"/>
                      <w:szCs w:val="20"/>
                    </w:rPr>
                    <w:t>0,</w:t>
                  </w:r>
                  <w:r>
                    <w:rPr>
                      <w:color w:val="000000"/>
                      <w:sz w:val="20"/>
                      <w:szCs w:val="20"/>
                    </w:rPr>
                    <w:t>7</w:t>
                  </w:r>
                  <w:r w:rsidR="00A02B92">
                    <w:rPr>
                      <w:color w:val="000000"/>
                      <w:sz w:val="20"/>
                      <w:szCs w:val="20"/>
                    </w:rPr>
                    <w:t>8</w:t>
                  </w:r>
                </w:p>
              </w:tc>
            </w:tr>
            <w:tr w:rsidR="000A6D6C" w:rsidRPr="00383E20" w:rsidTr="00B51EB4">
              <w:trPr>
                <w:trHeight w:val="1152"/>
              </w:trPr>
              <w:tc>
                <w:tcPr>
                  <w:tcW w:w="850" w:type="dxa"/>
                  <w:tcBorders>
                    <w:top w:val="nil"/>
                    <w:left w:val="single" w:sz="8" w:space="0" w:color="auto"/>
                    <w:bottom w:val="nil"/>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right="141"/>
                    <w:rPr>
                      <w:color w:val="000000"/>
                      <w:sz w:val="20"/>
                      <w:szCs w:val="20"/>
                    </w:rPr>
                  </w:pPr>
                  <w:r w:rsidRPr="00383E20">
                    <w:rPr>
                      <w:color w:val="000000"/>
                      <w:sz w:val="20"/>
                      <w:szCs w:val="20"/>
                    </w:rPr>
                    <w:t>8</w:t>
                  </w:r>
                </w:p>
              </w:tc>
              <w:tc>
                <w:tcPr>
                  <w:tcW w:w="5518" w:type="dxa"/>
                  <w:tcBorders>
                    <w:top w:val="nil"/>
                    <w:left w:val="nil"/>
                    <w:bottom w:val="nil"/>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right="141"/>
                    <w:rPr>
                      <w:color w:val="000000"/>
                      <w:sz w:val="20"/>
                      <w:szCs w:val="20"/>
                    </w:rPr>
                  </w:pPr>
                  <w:r w:rsidRPr="00383E20">
                    <w:rPr>
                      <w:color w:val="000000"/>
                      <w:sz w:val="20"/>
                      <w:szCs w:val="20"/>
                    </w:rPr>
                    <w:t>Содержание и текущий ремонт дверных, оконных проемов (проверка целостности заполнений проемов, плотности притворов, работоспособности фурнитуры и т.д., восстановление и текущий ремонт)</w:t>
                  </w:r>
                </w:p>
              </w:tc>
              <w:tc>
                <w:tcPr>
                  <w:tcW w:w="1712" w:type="dxa"/>
                  <w:tcBorders>
                    <w:top w:val="nil"/>
                    <w:left w:val="nil"/>
                    <w:bottom w:val="nil"/>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left="-44" w:right="141"/>
                    <w:jc w:val="center"/>
                    <w:rPr>
                      <w:color w:val="000000"/>
                      <w:sz w:val="20"/>
                      <w:szCs w:val="20"/>
                    </w:rPr>
                  </w:pPr>
                  <w:r w:rsidRPr="00383E20">
                    <w:rPr>
                      <w:color w:val="000000"/>
                      <w:sz w:val="20"/>
                      <w:szCs w:val="20"/>
                    </w:rPr>
                    <w:t>постоянно</w:t>
                  </w:r>
                </w:p>
              </w:tc>
              <w:tc>
                <w:tcPr>
                  <w:tcW w:w="1276" w:type="dxa"/>
                  <w:tcBorders>
                    <w:top w:val="nil"/>
                    <w:left w:val="nil"/>
                    <w:bottom w:val="nil"/>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right="141"/>
                    <w:jc w:val="center"/>
                    <w:rPr>
                      <w:color w:val="000000"/>
                      <w:sz w:val="20"/>
                      <w:szCs w:val="20"/>
                    </w:rPr>
                  </w:pPr>
                  <w:r>
                    <w:rPr>
                      <w:color w:val="000000"/>
                      <w:sz w:val="20"/>
                      <w:szCs w:val="20"/>
                    </w:rPr>
                    <w:t>5,</w:t>
                  </w:r>
                  <w:r w:rsidR="00A02B92">
                    <w:rPr>
                      <w:color w:val="000000"/>
                      <w:sz w:val="20"/>
                      <w:szCs w:val="20"/>
                    </w:rPr>
                    <w:t>76</w:t>
                  </w:r>
                </w:p>
              </w:tc>
              <w:tc>
                <w:tcPr>
                  <w:tcW w:w="1276" w:type="dxa"/>
                  <w:tcBorders>
                    <w:top w:val="nil"/>
                    <w:left w:val="nil"/>
                    <w:bottom w:val="nil"/>
                    <w:right w:val="single" w:sz="8" w:space="0" w:color="auto"/>
                  </w:tcBorders>
                  <w:shd w:val="clear" w:color="auto" w:fill="auto"/>
                  <w:vAlign w:val="center"/>
                  <w:hideMark/>
                </w:tcPr>
                <w:p w:rsidR="000A6D6C" w:rsidRPr="00383E20" w:rsidRDefault="000A6D6C" w:rsidP="008473F5">
                  <w:pPr>
                    <w:framePr w:hSpace="180" w:wrap="around" w:vAnchor="text" w:hAnchor="margin" w:x="-1220" w:y="24"/>
                    <w:ind w:right="141"/>
                    <w:rPr>
                      <w:color w:val="000000"/>
                      <w:sz w:val="20"/>
                      <w:szCs w:val="20"/>
                    </w:rPr>
                  </w:pPr>
                  <w:r w:rsidRPr="00383E20">
                    <w:rPr>
                      <w:color w:val="000000"/>
                      <w:sz w:val="20"/>
                      <w:szCs w:val="20"/>
                    </w:rPr>
                    <w:t>0,</w:t>
                  </w:r>
                  <w:r>
                    <w:rPr>
                      <w:color w:val="000000"/>
                      <w:sz w:val="20"/>
                      <w:szCs w:val="20"/>
                    </w:rPr>
                    <w:t>4</w:t>
                  </w:r>
                  <w:r w:rsidR="00A02B92">
                    <w:rPr>
                      <w:color w:val="000000"/>
                      <w:sz w:val="20"/>
                      <w:szCs w:val="20"/>
                    </w:rPr>
                    <w:t>8</w:t>
                  </w:r>
                </w:p>
              </w:tc>
            </w:tr>
            <w:tr w:rsidR="000A6D6C" w:rsidRPr="00383E20" w:rsidTr="00B51EB4">
              <w:trPr>
                <w:trHeight w:val="270"/>
              </w:trPr>
              <w:tc>
                <w:tcPr>
                  <w:tcW w:w="10632"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0A6D6C" w:rsidRPr="00383E20" w:rsidRDefault="000A6D6C" w:rsidP="008473F5">
                  <w:pPr>
                    <w:framePr w:hSpace="180" w:wrap="around" w:vAnchor="text" w:hAnchor="margin" w:x="-1220" w:y="24"/>
                    <w:ind w:right="141"/>
                    <w:jc w:val="center"/>
                    <w:rPr>
                      <w:b/>
                      <w:bCs/>
                      <w:color w:val="000000"/>
                      <w:sz w:val="20"/>
                      <w:szCs w:val="20"/>
                    </w:rPr>
                  </w:pPr>
                  <w:r w:rsidRPr="00383E20">
                    <w:rPr>
                      <w:b/>
                      <w:bCs/>
                      <w:color w:val="000000"/>
                      <w:sz w:val="20"/>
                      <w:szCs w:val="20"/>
                    </w:rPr>
                    <w:t>II. 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w:t>
                  </w:r>
                </w:p>
              </w:tc>
            </w:tr>
            <w:tr w:rsidR="000A6D6C" w:rsidRPr="00383E20" w:rsidTr="00B51EB4">
              <w:trPr>
                <w:trHeight w:val="705"/>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right="141"/>
                    <w:rPr>
                      <w:color w:val="000000"/>
                      <w:sz w:val="20"/>
                      <w:szCs w:val="20"/>
                    </w:rPr>
                  </w:pPr>
                  <w:r w:rsidRPr="00383E20">
                    <w:rPr>
                      <w:color w:val="000000"/>
                      <w:sz w:val="20"/>
                      <w:szCs w:val="20"/>
                    </w:rPr>
                    <w:t>9</w:t>
                  </w:r>
                </w:p>
              </w:tc>
              <w:tc>
                <w:tcPr>
                  <w:tcW w:w="5518"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left="34" w:right="-108"/>
                    <w:rPr>
                      <w:color w:val="000000"/>
                      <w:sz w:val="20"/>
                      <w:szCs w:val="20"/>
                    </w:rPr>
                  </w:pPr>
                  <w:r w:rsidRPr="00383E20">
                    <w:rPr>
                      <w:color w:val="000000"/>
                      <w:sz w:val="20"/>
                      <w:szCs w:val="20"/>
                    </w:rPr>
                    <w:t xml:space="preserve">Работы, выполняемые в целях надлежащего содержания систем вентиляции и </w:t>
                  </w:r>
                  <w:proofErr w:type="spellStart"/>
                  <w:r w:rsidRPr="00383E20">
                    <w:rPr>
                      <w:color w:val="000000"/>
                      <w:sz w:val="20"/>
                      <w:szCs w:val="20"/>
                    </w:rPr>
                    <w:t>дымоудаления</w:t>
                  </w:r>
                  <w:proofErr w:type="spellEnd"/>
                  <w:r w:rsidRPr="00383E20">
                    <w:rPr>
                      <w:color w:val="000000"/>
                      <w:sz w:val="20"/>
                      <w:szCs w:val="20"/>
                    </w:rPr>
                    <w:t xml:space="preserve"> (определение работоспособности элементов систем, устранение неисправности, прочистка при необходимости)</w:t>
                  </w:r>
                </w:p>
              </w:tc>
              <w:tc>
                <w:tcPr>
                  <w:tcW w:w="1712"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8473F5">
                  <w:pPr>
                    <w:framePr w:hSpace="180" w:wrap="around" w:vAnchor="text" w:hAnchor="margin" w:x="-1220" w:y="24"/>
                    <w:rPr>
                      <w:color w:val="000000"/>
                      <w:sz w:val="20"/>
                      <w:szCs w:val="20"/>
                    </w:rPr>
                  </w:pPr>
                  <w:r w:rsidRPr="00383E20">
                    <w:rPr>
                      <w:color w:val="000000"/>
                      <w:sz w:val="20"/>
                      <w:szCs w:val="20"/>
                    </w:rPr>
                    <w:t>По мере необходимости</w:t>
                  </w:r>
                </w:p>
              </w:tc>
              <w:tc>
                <w:tcPr>
                  <w:tcW w:w="1276" w:type="dxa"/>
                  <w:tcBorders>
                    <w:top w:val="nil"/>
                    <w:left w:val="nil"/>
                    <w:bottom w:val="single" w:sz="4" w:space="0" w:color="auto"/>
                    <w:right w:val="single" w:sz="4" w:space="0" w:color="auto"/>
                  </w:tcBorders>
                  <w:shd w:val="clear" w:color="auto" w:fill="auto"/>
                  <w:vAlign w:val="center"/>
                  <w:hideMark/>
                </w:tcPr>
                <w:p w:rsidR="000A6D6C" w:rsidRPr="00383E20" w:rsidRDefault="00A02B92" w:rsidP="008473F5">
                  <w:pPr>
                    <w:framePr w:hSpace="180" w:wrap="around" w:vAnchor="text" w:hAnchor="margin" w:x="-1220" w:y="24"/>
                    <w:ind w:right="141"/>
                    <w:jc w:val="center"/>
                    <w:rPr>
                      <w:color w:val="000000"/>
                      <w:sz w:val="20"/>
                      <w:szCs w:val="20"/>
                    </w:rPr>
                  </w:pPr>
                  <w:r>
                    <w:rPr>
                      <w:color w:val="000000"/>
                      <w:sz w:val="20"/>
                      <w:szCs w:val="20"/>
                    </w:rPr>
                    <w:t>13,44</w:t>
                  </w:r>
                </w:p>
              </w:tc>
              <w:tc>
                <w:tcPr>
                  <w:tcW w:w="1276" w:type="dxa"/>
                  <w:tcBorders>
                    <w:top w:val="nil"/>
                    <w:left w:val="nil"/>
                    <w:bottom w:val="single" w:sz="4" w:space="0" w:color="auto"/>
                    <w:right w:val="single" w:sz="8" w:space="0" w:color="auto"/>
                  </w:tcBorders>
                  <w:shd w:val="clear" w:color="auto" w:fill="auto"/>
                  <w:vAlign w:val="center"/>
                  <w:hideMark/>
                </w:tcPr>
                <w:p w:rsidR="000A6D6C" w:rsidRPr="00383E20" w:rsidRDefault="000A6D6C" w:rsidP="008473F5">
                  <w:pPr>
                    <w:framePr w:hSpace="180" w:wrap="around" w:vAnchor="text" w:hAnchor="margin" w:x="-1220" w:y="24"/>
                    <w:ind w:right="141"/>
                    <w:rPr>
                      <w:color w:val="000000"/>
                      <w:sz w:val="20"/>
                      <w:szCs w:val="20"/>
                    </w:rPr>
                  </w:pPr>
                  <w:r>
                    <w:rPr>
                      <w:color w:val="000000"/>
                      <w:sz w:val="20"/>
                      <w:szCs w:val="20"/>
                    </w:rPr>
                    <w:t>1,</w:t>
                  </w:r>
                  <w:r w:rsidR="00A02B92">
                    <w:rPr>
                      <w:color w:val="000000"/>
                      <w:sz w:val="20"/>
                      <w:szCs w:val="20"/>
                    </w:rPr>
                    <w:t>12</w:t>
                  </w:r>
                </w:p>
              </w:tc>
            </w:tr>
            <w:tr w:rsidR="000A6D6C" w:rsidRPr="00383E20" w:rsidTr="00B51EB4">
              <w:trPr>
                <w:trHeight w:val="750"/>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0A6D6C" w:rsidRPr="00383E20" w:rsidRDefault="000A6D6C" w:rsidP="008473F5">
                  <w:pPr>
                    <w:framePr w:hSpace="180" w:wrap="around" w:vAnchor="text" w:hAnchor="margin" w:x="-1220" w:y="24"/>
                    <w:tabs>
                      <w:tab w:val="left" w:pos="459"/>
                    </w:tabs>
                    <w:ind w:right="141"/>
                    <w:rPr>
                      <w:color w:val="000000"/>
                      <w:sz w:val="20"/>
                      <w:szCs w:val="20"/>
                    </w:rPr>
                  </w:pPr>
                  <w:r w:rsidRPr="00383E20">
                    <w:rPr>
                      <w:color w:val="000000"/>
                      <w:sz w:val="20"/>
                      <w:szCs w:val="20"/>
                    </w:rPr>
                    <w:t>1</w:t>
                  </w:r>
                  <w:r>
                    <w:rPr>
                      <w:color w:val="000000"/>
                      <w:sz w:val="20"/>
                      <w:szCs w:val="20"/>
                    </w:rPr>
                    <w:t>0</w:t>
                  </w:r>
                </w:p>
              </w:tc>
              <w:tc>
                <w:tcPr>
                  <w:tcW w:w="5518"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right="141"/>
                    <w:rPr>
                      <w:color w:val="000000"/>
                      <w:sz w:val="20"/>
                      <w:szCs w:val="20"/>
                    </w:rPr>
                  </w:pPr>
                  <w:r w:rsidRPr="00383E20">
                    <w:rPr>
                      <w:color w:val="000000"/>
                      <w:sz w:val="20"/>
                      <w:szCs w:val="20"/>
                    </w:rPr>
                    <w:t>Общие работы по содержанию и текущему ремонту систем водоснабжения, водоотведения (определение работоспособности элементов систем, регулировка оборудования, контроль за нарушением герметизации, промывка систем и т.д., восстановление и текущий ремонт)</w:t>
                  </w:r>
                </w:p>
              </w:tc>
              <w:tc>
                <w:tcPr>
                  <w:tcW w:w="1712"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right="141"/>
                    <w:jc w:val="center"/>
                    <w:rPr>
                      <w:color w:val="000000"/>
                      <w:sz w:val="20"/>
                      <w:szCs w:val="20"/>
                    </w:rPr>
                  </w:pPr>
                  <w:r w:rsidRPr="00383E20">
                    <w:rPr>
                      <w:color w:val="000000"/>
                      <w:sz w:val="20"/>
                      <w:szCs w:val="20"/>
                    </w:rPr>
                    <w:t>постоянно</w:t>
                  </w:r>
                </w:p>
              </w:tc>
              <w:tc>
                <w:tcPr>
                  <w:tcW w:w="1276" w:type="dxa"/>
                  <w:tcBorders>
                    <w:top w:val="nil"/>
                    <w:left w:val="nil"/>
                    <w:bottom w:val="single" w:sz="4" w:space="0" w:color="auto"/>
                    <w:right w:val="single" w:sz="4" w:space="0" w:color="auto"/>
                  </w:tcBorders>
                  <w:shd w:val="clear" w:color="auto" w:fill="auto"/>
                  <w:vAlign w:val="center"/>
                  <w:hideMark/>
                </w:tcPr>
                <w:p w:rsidR="000A6D6C" w:rsidRPr="00383E20" w:rsidRDefault="00A02B92" w:rsidP="008473F5">
                  <w:pPr>
                    <w:framePr w:hSpace="180" w:wrap="around" w:vAnchor="text" w:hAnchor="margin" w:x="-1220" w:y="24"/>
                    <w:ind w:right="141"/>
                    <w:jc w:val="center"/>
                    <w:rPr>
                      <w:color w:val="000000"/>
                      <w:sz w:val="20"/>
                      <w:szCs w:val="20"/>
                    </w:rPr>
                  </w:pPr>
                  <w:r>
                    <w:rPr>
                      <w:color w:val="000000"/>
                      <w:sz w:val="20"/>
                      <w:szCs w:val="20"/>
                    </w:rPr>
                    <w:t>15,60</w:t>
                  </w:r>
                </w:p>
              </w:tc>
              <w:tc>
                <w:tcPr>
                  <w:tcW w:w="1276" w:type="dxa"/>
                  <w:tcBorders>
                    <w:top w:val="nil"/>
                    <w:left w:val="nil"/>
                    <w:bottom w:val="single" w:sz="4" w:space="0" w:color="auto"/>
                    <w:right w:val="single" w:sz="8" w:space="0" w:color="auto"/>
                  </w:tcBorders>
                  <w:shd w:val="clear" w:color="auto" w:fill="auto"/>
                  <w:vAlign w:val="center"/>
                  <w:hideMark/>
                </w:tcPr>
                <w:p w:rsidR="000A6D6C" w:rsidRPr="00383E20" w:rsidRDefault="000A6D6C" w:rsidP="008473F5">
                  <w:pPr>
                    <w:framePr w:hSpace="180" w:wrap="around" w:vAnchor="text" w:hAnchor="margin" w:x="-1220" w:y="24"/>
                    <w:ind w:right="141"/>
                    <w:rPr>
                      <w:color w:val="000000"/>
                      <w:sz w:val="20"/>
                      <w:szCs w:val="20"/>
                    </w:rPr>
                  </w:pPr>
                  <w:r w:rsidRPr="00724EF6">
                    <w:rPr>
                      <w:color w:val="000000"/>
                      <w:sz w:val="20"/>
                      <w:szCs w:val="20"/>
                    </w:rPr>
                    <w:t>1,</w:t>
                  </w:r>
                  <w:r w:rsidR="00A02B92">
                    <w:rPr>
                      <w:color w:val="000000"/>
                      <w:sz w:val="20"/>
                      <w:szCs w:val="20"/>
                    </w:rPr>
                    <w:t>30</w:t>
                  </w:r>
                </w:p>
              </w:tc>
            </w:tr>
            <w:tr w:rsidR="000A6D6C" w:rsidRPr="00383E20" w:rsidTr="00B51EB4">
              <w:trPr>
                <w:trHeight w:val="690"/>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right="141"/>
                    <w:rPr>
                      <w:color w:val="000000"/>
                      <w:sz w:val="20"/>
                      <w:szCs w:val="20"/>
                    </w:rPr>
                  </w:pPr>
                  <w:r>
                    <w:rPr>
                      <w:color w:val="000000"/>
                      <w:sz w:val="20"/>
                      <w:szCs w:val="20"/>
                    </w:rPr>
                    <w:t>11</w:t>
                  </w:r>
                </w:p>
              </w:tc>
              <w:tc>
                <w:tcPr>
                  <w:tcW w:w="5518"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right="141"/>
                    <w:rPr>
                      <w:color w:val="000000"/>
                      <w:sz w:val="20"/>
                      <w:szCs w:val="20"/>
                    </w:rPr>
                  </w:pPr>
                  <w:r w:rsidRPr="00383E20">
                    <w:rPr>
                      <w:color w:val="000000"/>
                      <w:sz w:val="20"/>
                      <w:szCs w:val="20"/>
                    </w:rPr>
                    <w:t xml:space="preserve">Содержание и текущий ремонт электрооборудования (проверка заземления оболочки </w:t>
                  </w:r>
                </w:p>
                <w:p w:rsidR="000A6D6C" w:rsidRPr="00383E20" w:rsidRDefault="000A6D6C" w:rsidP="008473F5">
                  <w:pPr>
                    <w:framePr w:hSpace="180" w:wrap="around" w:vAnchor="text" w:hAnchor="margin" w:x="-1220" w:y="24"/>
                    <w:ind w:right="141"/>
                    <w:rPr>
                      <w:color w:val="000000"/>
                      <w:sz w:val="20"/>
                      <w:szCs w:val="20"/>
                    </w:rPr>
                  </w:pPr>
                  <w:r w:rsidRPr="00383E20">
                    <w:rPr>
                      <w:color w:val="000000"/>
                      <w:sz w:val="20"/>
                      <w:szCs w:val="20"/>
                    </w:rPr>
                    <w:t>кабеля, замеры сопротивления изоляции, наладка электрооборудования, замена ламп, обслуживание приборов учёта и т.д., восстановление и текущий ремонт)</w:t>
                  </w:r>
                </w:p>
              </w:tc>
              <w:tc>
                <w:tcPr>
                  <w:tcW w:w="1712"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right="141"/>
                    <w:jc w:val="center"/>
                    <w:rPr>
                      <w:color w:val="000000"/>
                      <w:sz w:val="20"/>
                      <w:szCs w:val="20"/>
                    </w:rPr>
                  </w:pPr>
                  <w:r w:rsidRPr="00383E20">
                    <w:rPr>
                      <w:color w:val="000000"/>
                      <w:sz w:val="20"/>
                      <w:szCs w:val="20"/>
                    </w:rPr>
                    <w:t>по мере необходимости</w:t>
                  </w:r>
                </w:p>
              </w:tc>
              <w:tc>
                <w:tcPr>
                  <w:tcW w:w="1276" w:type="dxa"/>
                  <w:tcBorders>
                    <w:top w:val="nil"/>
                    <w:left w:val="nil"/>
                    <w:bottom w:val="single" w:sz="4" w:space="0" w:color="auto"/>
                    <w:right w:val="single" w:sz="4" w:space="0" w:color="auto"/>
                  </w:tcBorders>
                  <w:shd w:val="clear" w:color="auto" w:fill="auto"/>
                  <w:vAlign w:val="center"/>
                  <w:hideMark/>
                </w:tcPr>
                <w:p w:rsidR="000A6D6C" w:rsidRPr="00383E20" w:rsidRDefault="00A02B92" w:rsidP="008473F5">
                  <w:pPr>
                    <w:framePr w:hSpace="180" w:wrap="around" w:vAnchor="text" w:hAnchor="margin" w:x="-1220" w:y="24"/>
                    <w:ind w:right="141"/>
                    <w:jc w:val="center"/>
                    <w:rPr>
                      <w:color w:val="000000"/>
                      <w:sz w:val="20"/>
                      <w:szCs w:val="20"/>
                    </w:rPr>
                  </w:pPr>
                  <w:r>
                    <w:rPr>
                      <w:color w:val="000000"/>
                      <w:sz w:val="20"/>
                      <w:szCs w:val="20"/>
                    </w:rPr>
                    <w:t>14,52</w:t>
                  </w:r>
                </w:p>
              </w:tc>
              <w:tc>
                <w:tcPr>
                  <w:tcW w:w="1276" w:type="dxa"/>
                  <w:tcBorders>
                    <w:top w:val="nil"/>
                    <w:left w:val="nil"/>
                    <w:bottom w:val="single" w:sz="4" w:space="0" w:color="auto"/>
                    <w:right w:val="single" w:sz="8" w:space="0" w:color="auto"/>
                  </w:tcBorders>
                  <w:shd w:val="clear" w:color="auto" w:fill="auto"/>
                  <w:vAlign w:val="center"/>
                  <w:hideMark/>
                </w:tcPr>
                <w:p w:rsidR="000A6D6C" w:rsidRPr="00383E20" w:rsidRDefault="000A6D6C" w:rsidP="008473F5">
                  <w:pPr>
                    <w:framePr w:hSpace="180" w:wrap="around" w:vAnchor="text" w:hAnchor="margin" w:x="-1220" w:y="24"/>
                    <w:ind w:right="141"/>
                    <w:rPr>
                      <w:color w:val="000000"/>
                      <w:sz w:val="20"/>
                      <w:szCs w:val="20"/>
                    </w:rPr>
                  </w:pPr>
                  <w:r w:rsidRPr="00383E20">
                    <w:rPr>
                      <w:color w:val="000000"/>
                      <w:sz w:val="20"/>
                      <w:szCs w:val="20"/>
                    </w:rPr>
                    <w:t>1,</w:t>
                  </w:r>
                  <w:r w:rsidR="00A02B92">
                    <w:rPr>
                      <w:color w:val="000000"/>
                      <w:sz w:val="20"/>
                      <w:szCs w:val="20"/>
                    </w:rPr>
                    <w:t>2</w:t>
                  </w:r>
                  <w:r>
                    <w:rPr>
                      <w:color w:val="000000"/>
                      <w:sz w:val="20"/>
                      <w:szCs w:val="20"/>
                    </w:rPr>
                    <w:t>1</w:t>
                  </w:r>
                </w:p>
              </w:tc>
            </w:tr>
            <w:tr w:rsidR="000A6D6C" w:rsidRPr="00383E20" w:rsidTr="00B51EB4">
              <w:trPr>
                <w:trHeight w:val="690"/>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0A6D6C" w:rsidRDefault="000A6D6C" w:rsidP="008473F5">
                  <w:pPr>
                    <w:framePr w:hSpace="180" w:wrap="around" w:vAnchor="text" w:hAnchor="margin" w:x="-1220" w:y="24"/>
                    <w:ind w:right="141"/>
                    <w:rPr>
                      <w:color w:val="000000"/>
                      <w:sz w:val="20"/>
                      <w:szCs w:val="20"/>
                    </w:rPr>
                  </w:pPr>
                  <w:r>
                    <w:rPr>
                      <w:color w:val="000000"/>
                      <w:sz w:val="20"/>
                      <w:szCs w:val="20"/>
                    </w:rPr>
                    <w:t>12</w:t>
                  </w:r>
                </w:p>
              </w:tc>
              <w:tc>
                <w:tcPr>
                  <w:tcW w:w="5518"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right="141"/>
                    <w:rPr>
                      <w:color w:val="000000"/>
                      <w:sz w:val="20"/>
                      <w:szCs w:val="20"/>
                    </w:rPr>
                  </w:pPr>
                  <w:r>
                    <w:rPr>
                      <w:color w:val="000000"/>
                      <w:sz w:val="18"/>
                      <w:szCs w:val="18"/>
                    </w:rPr>
                    <w:t>Содержание системы теплоснабжения (испытания на прочность и плотность, удаление воздуха из системы, регулировка системы и т.д., восстановление и текущий ремонт)</w:t>
                  </w:r>
                </w:p>
              </w:tc>
              <w:tc>
                <w:tcPr>
                  <w:tcW w:w="1712"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right="141"/>
                    <w:jc w:val="center"/>
                    <w:rPr>
                      <w:color w:val="000000"/>
                      <w:sz w:val="20"/>
                      <w:szCs w:val="20"/>
                    </w:rPr>
                  </w:pPr>
                  <w:r>
                    <w:rPr>
                      <w:color w:val="000000"/>
                      <w:sz w:val="20"/>
                      <w:szCs w:val="20"/>
                    </w:rPr>
                    <w:t>По мере необходимости</w:t>
                  </w:r>
                </w:p>
              </w:tc>
              <w:tc>
                <w:tcPr>
                  <w:tcW w:w="1276" w:type="dxa"/>
                  <w:tcBorders>
                    <w:top w:val="nil"/>
                    <w:left w:val="nil"/>
                    <w:bottom w:val="single" w:sz="4" w:space="0" w:color="auto"/>
                    <w:right w:val="single" w:sz="4" w:space="0" w:color="auto"/>
                  </w:tcBorders>
                  <w:shd w:val="clear" w:color="auto" w:fill="auto"/>
                  <w:vAlign w:val="center"/>
                  <w:hideMark/>
                </w:tcPr>
                <w:p w:rsidR="000A6D6C" w:rsidRPr="00383E20" w:rsidRDefault="00A02B92" w:rsidP="008473F5">
                  <w:pPr>
                    <w:framePr w:hSpace="180" w:wrap="around" w:vAnchor="text" w:hAnchor="margin" w:x="-1220" w:y="24"/>
                    <w:ind w:right="141"/>
                    <w:jc w:val="center"/>
                    <w:rPr>
                      <w:color w:val="000000"/>
                      <w:sz w:val="20"/>
                      <w:szCs w:val="20"/>
                    </w:rPr>
                  </w:pPr>
                  <w:r>
                    <w:rPr>
                      <w:color w:val="000000"/>
                      <w:sz w:val="20"/>
                      <w:szCs w:val="20"/>
                    </w:rPr>
                    <w:t>39,72</w:t>
                  </w:r>
                </w:p>
              </w:tc>
              <w:tc>
                <w:tcPr>
                  <w:tcW w:w="1276" w:type="dxa"/>
                  <w:tcBorders>
                    <w:top w:val="nil"/>
                    <w:left w:val="nil"/>
                    <w:bottom w:val="single" w:sz="4" w:space="0" w:color="auto"/>
                    <w:right w:val="single" w:sz="8" w:space="0" w:color="auto"/>
                  </w:tcBorders>
                  <w:shd w:val="clear" w:color="auto" w:fill="auto"/>
                  <w:vAlign w:val="center"/>
                  <w:hideMark/>
                </w:tcPr>
                <w:p w:rsidR="000A6D6C" w:rsidRPr="00383E20" w:rsidRDefault="000A6D6C" w:rsidP="008473F5">
                  <w:pPr>
                    <w:framePr w:hSpace="180" w:wrap="around" w:vAnchor="text" w:hAnchor="margin" w:x="-1220" w:y="24"/>
                    <w:ind w:right="141"/>
                    <w:rPr>
                      <w:color w:val="000000"/>
                      <w:sz w:val="20"/>
                      <w:szCs w:val="20"/>
                    </w:rPr>
                  </w:pPr>
                  <w:r>
                    <w:rPr>
                      <w:color w:val="000000"/>
                      <w:sz w:val="20"/>
                      <w:szCs w:val="20"/>
                    </w:rPr>
                    <w:t>3,</w:t>
                  </w:r>
                  <w:r w:rsidR="00A02B92">
                    <w:rPr>
                      <w:color w:val="000000"/>
                      <w:sz w:val="20"/>
                      <w:szCs w:val="20"/>
                    </w:rPr>
                    <w:t>31</w:t>
                  </w:r>
                </w:p>
              </w:tc>
            </w:tr>
            <w:tr w:rsidR="000A6D6C" w:rsidRPr="00383E20" w:rsidTr="00B51EB4">
              <w:trPr>
                <w:trHeight w:val="495"/>
              </w:trPr>
              <w:tc>
                <w:tcPr>
                  <w:tcW w:w="850" w:type="dxa"/>
                  <w:tcBorders>
                    <w:top w:val="nil"/>
                    <w:left w:val="single" w:sz="8" w:space="0" w:color="auto"/>
                    <w:bottom w:val="nil"/>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right="141"/>
                    <w:rPr>
                      <w:color w:val="000000"/>
                      <w:sz w:val="20"/>
                      <w:szCs w:val="20"/>
                    </w:rPr>
                  </w:pPr>
                  <w:r w:rsidRPr="00383E20">
                    <w:rPr>
                      <w:color w:val="000000"/>
                      <w:sz w:val="20"/>
                      <w:szCs w:val="20"/>
                    </w:rPr>
                    <w:lastRenderedPageBreak/>
                    <w:t>1</w:t>
                  </w:r>
                  <w:r>
                    <w:rPr>
                      <w:color w:val="000000"/>
                      <w:sz w:val="20"/>
                      <w:szCs w:val="20"/>
                    </w:rPr>
                    <w:t>3</w:t>
                  </w:r>
                </w:p>
              </w:tc>
              <w:tc>
                <w:tcPr>
                  <w:tcW w:w="5518" w:type="dxa"/>
                  <w:tcBorders>
                    <w:top w:val="nil"/>
                    <w:left w:val="nil"/>
                    <w:bottom w:val="nil"/>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right="141"/>
                    <w:rPr>
                      <w:color w:val="000000"/>
                      <w:sz w:val="20"/>
                      <w:szCs w:val="20"/>
                    </w:rPr>
                  </w:pPr>
                  <w:r w:rsidRPr="00383E20">
                    <w:rPr>
                      <w:color w:val="000000"/>
                      <w:sz w:val="20"/>
                      <w:szCs w:val="20"/>
                    </w:rPr>
                    <w:t xml:space="preserve">Содержание и текущий ремонт системы газоснабжения (проверка состояния системы, ревизия оборудования, покраска фасадных газопроводов и т.д., восстановление и </w:t>
                  </w:r>
                </w:p>
                <w:p w:rsidR="000A6D6C" w:rsidRPr="00383E20" w:rsidRDefault="000A6D6C" w:rsidP="008473F5">
                  <w:pPr>
                    <w:framePr w:hSpace="180" w:wrap="around" w:vAnchor="text" w:hAnchor="margin" w:x="-1220" w:y="24"/>
                    <w:ind w:right="141"/>
                    <w:rPr>
                      <w:color w:val="000000"/>
                      <w:sz w:val="20"/>
                      <w:szCs w:val="20"/>
                    </w:rPr>
                  </w:pPr>
                  <w:r w:rsidRPr="00383E20">
                    <w:rPr>
                      <w:color w:val="000000"/>
                      <w:sz w:val="20"/>
                      <w:szCs w:val="20"/>
                    </w:rPr>
                    <w:t>текущий ремонт)</w:t>
                  </w:r>
                </w:p>
              </w:tc>
              <w:tc>
                <w:tcPr>
                  <w:tcW w:w="1712" w:type="dxa"/>
                  <w:tcBorders>
                    <w:top w:val="nil"/>
                    <w:left w:val="nil"/>
                    <w:bottom w:val="nil"/>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right="141"/>
                    <w:jc w:val="center"/>
                    <w:rPr>
                      <w:color w:val="000000"/>
                      <w:sz w:val="20"/>
                      <w:szCs w:val="20"/>
                    </w:rPr>
                  </w:pPr>
                  <w:r w:rsidRPr="00383E20">
                    <w:rPr>
                      <w:color w:val="000000"/>
                      <w:sz w:val="20"/>
                      <w:szCs w:val="20"/>
                    </w:rPr>
                    <w:t>В соответствии с договором</w:t>
                  </w:r>
                </w:p>
              </w:tc>
              <w:tc>
                <w:tcPr>
                  <w:tcW w:w="1276" w:type="dxa"/>
                  <w:tcBorders>
                    <w:top w:val="nil"/>
                    <w:left w:val="nil"/>
                    <w:bottom w:val="nil"/>
                    <w:right w:val="single" w:sz="4" w:space="0" w:color="auto"/>
                  </w:tcBorders>
                  <w:shd w:val="clear" w:color="auto" w:fill="auto"/>
                  <w:vAlign w:val="center"/>
                  <w:hideMark/>
                </w:tcPr>
                <w:p w:rsidR="000A6D6C" w:rsidRPr="00383E20" w:rsidRDefault="00A02B92" w:rsidP="008473F5">
                  <w:pPr>
                    <w:framePr w:hSpace="180" w:wrap="around" w:vAnchor="text" w:hAnchor="margin" w:x="-1220" w:y="24"/>
                    <w:ind w:right="141"/>
                    <w:jc w:val="center"/>
                    <w:rPr>
                      <w:color w:val="000000"/>
                      <w:sz w:val="20"/>
                      <w:szCs w:val="20"/>
                    </w:rPr>
                  </w:pPr>
                  <w:r>
                    <w:rPr>
                      <w:color w:val="000000"/>
                      <w:sz w:val="20"/>
                      <w:szCs w:val="20"/>
                    </w:rPr>
                    <w:t>29,40</w:t>
                  </w:r>
                </w:p>
              </w:tc>
              <w:tc>
                <w:tcPr>
                  <w:tcW w:w="1276" w:type="dxa"/>
                  <w:tcBorders>
                    <w:top w:val="nil"/>
                    <w:left w:val="nil"/>
                    <w:bottom w:val="nil"/>
                    <w:right w:val="single" w:sz="8" w:space="0" w:color="auto"/>
                  </w:tcBorders>
                  <w:shd w:val="clear" w:color="auto" w:fill="auto"/>
                  <w:vAlign w:val="center"/>
                  <w:hideMark/>
                </w:tcPr>
                <w:p w:rsidR="000A6D6C" w:rsidRPr="00383E20" w:rsidRDefault="000A6D6C" w:rsidP="008473F5">
                  <w:pPr>
                    <w:framePr w:hSpace="180" w:wrap="around" w:vAnchor="text" w:hAnchor="margin" w:x="-1220" w:y="24"/>
                    <w:ind w:right="141"/>
                    <w:rPr>
                      <w:color w:val="000000"/>
                      <w:sz w:val="20"/>
                      <w:szCs w:val="20"/>
                    </w:rPr>
                  </w:pPr>
                  <w:r>
                    <w:rPr>
                      <w:color w:val="000000"/>
                      <w:sz w:val="20"/>
                      <w:szCs w:val="20"/>
                    </w:rPr>
                    <w:t>2,</w:t>
                  </w:r>
                  <w:r w:rsidR="00A02B92">
                    <w:rPr>
                      <w:color w:val="000000"/>
                      <w:sz w:val="20"/>
                      <w:szCs w:val="20"/>
                    </w:rPr>
                    <w:t>4</w:t>
                  </w:r>
                  <w:r>
                    <w:rPr>
                      <w:color w:val="000000"/>
                      <w:sz w:val="20"/>
                      <w:szCs w:val="20"/>
                    </w:rPr>
                    <w:t>5</w:t>
                  </w:r>
                </w:p>
              </w:tc>
            </w:tr>
            <w:tr w:rsidR="000A6D6C" w:rsidRPr="00383E20" w:rsidTr="00B51EB4">
              <w:trPr>
                <w:trHeight w:val="270"/>
              </w:trPr>
              <w:tc>
                <w:tcPr>
                  <w:tcW w:w="10632"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0A6D6C" w:rsidRPr="00383E20" w:rsidRDefault="000A6D6C" w:rsidP="008473F5">
                  <w:pPr>
                    <w:framePr w:hSpace="180" w:wrap="around" w:vAnchor="text" w:hAnchor="margin" w:x="-1220" w:y="24"/>
                    <w:ind w:right="141"/>
                    <w:jc w:val="center"/>
                    <w:rPr>
                      <w:b/>
                      <w:bCs/>
                      <w:color w:val="000000"/>
                      <w:sz w:val="20"/>
                      <w:szCs w:val="20"/>
                    </w:rPr>
                  </w:pPr>
                  <w:r w:rsidRPr="00383E20">
                    <w:rPr>
                      <w:b/>
                      <w:bCs/>
                      <w:color w:val="000000"/>
                      <w:sz w:val="20"/>
                      <w:szCs w:val="20"/>
                    </w:rPr>
                    <w:t>III. Работы и услуги по содержанию иного общего имущества в многоквартирном доме</w:t>
                  </w:r>
                </w:p>
              </w:tc>
            </w:tr>
            <w:tr w:rsidR="000A6D6C" w:rsidRPr="00383E20" w:rsidTr="00B51EB4">
              <w:trPr>
                <w:trHeight w:val="555"/>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right="141"/>
                    <w:rPr>
                      <w:color w:val="000000"/>
                      <w:sz w:val="20"/>
                      <w:szCs w:val="20"/>
                    </w:rPr>
                  </w:pPr>
                  <w:r w:rsidRPr="00383E20">
                    <w:rPr>
                      <w:color w:val="000000"/>
                      <w:sz w:val="20"/>
                      <w:szCs w:val="20"/>
                    </w:rPr>
                    <w:t>1</w:t>
                  </w:r>
                  <w:r>
                    <w:rPr>
                      <w:color w:val="000000"/>
                      <w:sz w:val="20"/>
                      <w:szCs w:val="20"/>
                    </w:rPr>
                    <w:t>4</w:t>
                  </w:r>
                </w:p>
              </w:tc>
              <w:tc>
                <w:tcPr>
                  <w:tcW w:w="5518"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right="141"/>
                    <w:rPr>
                      <w:color w:val="000000"/>
                      <w:sz w:val="20"/>
                      <w:szCs w:val="20"/>
                    </w:rPr>
                  </w:pPr>
                  <w:r w:rsidRPr="00383E20">
                    <w:rPr>
                      <w:color w:val="000000"/>
                      <w:sz w:val="20"/>
                      <w:szCs w:val="20"/>
                    </w:rPr>
                    <w:t>Содержание помещений, входящих в состав общего имущества в многоквартирном доме (1) - уборка мест общего пользования, 2) - дератизация, дезинсекция)</w:t>
                  </w:r>
                </w:p>
              </w:tc>
              <w:tc>
                <w:tcPr>
                  <w:tcW w:w="1712"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right="141"/>
                    <w:jc w:val="center"/>
                    <w:rPr>
                      <w:color w:val="000000"/>
                      <w:sz w:val="20"/>
                      <w:szCs w:val="20"/>
                    </w:rPr>
                  </w:pPr>
                  <w:r w:rsidRPr="00383E20">
                    <w:rPr>
                      <w:color w:val="000000"/>
                      <w:sz w:val="20"/>
                      <w:szCs w:val="20"/>
                    </w:rPr>
                    <w:t>1) - 2 раза в месяц, 2) - по заявке</w:t>
                  </w:r>
                </w:p>
              </w:tc>
              <w:tc>
                <w:tcPr>
                  <w:tcW w:w="1276" w:type="dxa"/>
                  <w:tcBorders>
                    <w:top w:val="nil"/>
                    <w:left w:val="nil"/>
                    <w:bottom w:val="single" w:sz="4" w:space="0" w:color="auto"/>
                    <w:right w:val="single" w:sz="4" w:space="0" w:color="auto"/>
                  </w:tcBorders>
                  <w:shd w:val="clear" w:color="auto" w:fill="auto"/>
                  <w:vAlign w:val="center"/>
                  <w:hideMark/>
                </w:tcPr>
                <w:p w:rsidR="000A6D6C" w:rsidRPr="00383E20" w:rsidRDefault="00A02B92" w:rsidP="008473F5">
                  <w:pPr>
                    <w:framePr w:hSpace="180" w:wrap="around" w:vAnchor="text" w:hAnchor="margin" w:x="-1220" w:y="24"/>
                    <w:ind w:right="141"/>
                    <w:jc w:val="center"/>
                    <w:rPr>
                      <w:color w:val="000000"/>
                      <w:sz w:val="20"/>
                      <w:szCs w:val="20"/>
                    </w:rPr>
                  </w:pPr>
                  <w:r>
                    <w:rPr>
                      <w:color w:val="000000"/>
                      <w:sz w:val="20"/>
                      <w:szCs w:val="20"/>
                    </w:rPr>
                    <w:t>32,88</w:t>
                  </w:r>
                </w:p>
              </w:tc>
              <w:tc>
                <w:tcPr>
                  <w:tcW w:w="1276" w:type="dxa"/>
                  <w:tcBorders>
                    <w:top w:val="nil"/>
                    <w:left w:val="nil"/>
                    <w:bottom w:val="single" w:sz="4" w:space="0" w:color="auto"/>
                    <w:right w:val="single" w:sz="8" w:space="0" w:color="auto"/>
                  </w:tcBorders>
                  <w:shd w:val="clear" w:color="auto" w:fill="auto"/>
                  <w:vAlign w:val="center"/>
                  <w:hideMark/>
                </w:tcPr>
                <w:p w:rsidR="000A6D6C" w:rsidRPr="00383E20" w:rsidRDefault="000A6D6C" w:rsidP="008473F5">
                  <w:pPr>
                    <w:framePr w:hSpace="180" w:wrap="around" w:vAnchor="text" w:hAnchor="margin" w:x="-1220" w:y="24"/>
                    <w:ind w:right="141"/>
                    <w:rPr>
                      <w:color w:val="000000"/>
                      <w:sz w:val="20"/>
                      <w:szCs w:val="20"/>
                    </w:rPr>
                  </w:pPr>
                  <w:r>
                    <w:rPr>
                      <w:color w:val="000000"/>
                      <w:sz w:val="20"/>
                      <w:szCs w:val="20"/>
                    </w:rPr>
                    <w:t>2,</w:t>
                  </w:r>
                  <w:r w:rsidR="00A02B92">
                    <w:rPr>
                      <w:color w:val="000000"/>
                      <w:sz w:val="20"/>
                      <w:szCs w:val="20"/>
                    </w:rPr>
                    <w:t>74</w:t>
                  </w:r>
                </w:p>
              </w:tc>
            </w:tr>
            <w:tr w:rsidR="000A6D6C" w:rsidRPr="00383E20" w:rsidTr="00B51EB4">
              <w:trPr>
                <w:trHeight w:val="480"/>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right="141"/>
                    <w:rPr>
                      <w:color w:val="000000"/>
                      <w:sz w:val="20"/>
                      <w:szCs w:val="20"/>
                    </w:rPr>
                  </w:pPr>
                  <w:r w:rsidRPr="00383E20">
                    <w:rPr>
                      <w:color w:val="000000"/>
                      <w:sz w:val="20"/>
                      <w:szCs w:val="20"/>
                    </w:rPr>
                    <w:t>1</w:t>
                  </w:r>
                  <w:r>
                    <w:rPr>
                      <w:color w:val="000000"/>
                      <w:sz w:val="20"/>
                      <w:szCs w:val="20"/>
                    </w:rPr>
                    <w:t>5</w:t>
                  </w:r>
                </w:p>
              </w:tc>
              <w:tc>
                <w:tcPr>
                  <w:tcW w:w="5518"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right="141"/>
                    <w:rPr>
                      <w:color w:val="000000"/>
                      <w:sz w:val="20"/>
                      <w:szCs w:val="20"/>
                    </w:rPr>
                  </w:pPr>
                  <w:r w:rsidRPr="00383E20">
                    <w:rPr>
                      <w:color w:val="000000"/>
                      <w:sz w:val="20"/>
                      <w:szCs w:val="20"/>
                    </w:rPr>
                    <w:t>Работы по содержанию прилегающего земельного участка и оборудования, находящегося на участке в холодный период года (расчистка от снега и наледи крылец, придомовой территории)</w:t>
                  </w:r>
                </w:p>
              </w:tc>
              <w:tc>
                <w:tcPr>
                  <w:tcW w:w="1712"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right="141"/>
                    <w:jc w:val="center"/>
                    <w:rPr>
                      <w:color w:val="000000"/>
                      <w:sz w:val="20"/>
                      <w:szCs w:val="20"/>
                    </w:rPr>
                  </w:pPr>
                  <w:r w:rsidRPr="00383E20">
                    <w:rPr>
                      <w:color w:val="000000"/>
                      <w:sz w:val="20"/>
                      <w:szCs w:val="20"/>
                    </w:rPr>
                    <w:t>Октябрь - апрель</w:t>
                  </w:r>
                </w:p>
              </w:tc>
              <w:tc>
                <w:tcPr>
                  <w:tcW w:w="1276" w:type="dxa"/>
                  <w:tcBorders>
                    <w:top w:val="nil"/>
                    <w:left w:val="nil"/>
                    <w:bottom w:val="single" w:sz="4" w:space="0" w:color="auto"/>
                    <w:right w:val="single" w:sz="4" w:space="0" w:color="auto"/>
                  </w:tcBorders>
                  <w:shd w:val="clear" w:color="auto" w:fill="auto"/>
                  <w:vAlign w:val="center"/>
                  <w:hideMark/>
                </w:tcPr>
                <w:p w:rsidR="000A6D6C" w:rsidRPr="00383E20" w:rsidRDefault="00A02B92" w:rsidP="008473F5">
                  <w:pPr>
                    <w:framePr w:hSpace="180" w:wrap="around" w:vAnchor="text" w:hAnchor="margin" w:x="-1220" w:y="24"/>
                    <w:ind w:right="141"/>
                    <w:jc w:val="center"/>
                    <w:rPr>
                      <w:color w:val="000000"/>
                      <w:sz w:val="20"/>
                      <w:szCs w:val="20"/>
                    </w:rPr>
                  </w:pPr>
                  <w:r>
                    <w:rPr>
                      <w:color w:val="000000"/>
                      <w:sz w:val="20"/>
                      <w:szCs w:val="20"/>
                    </w:rPr>
                    <w:t>28,08</w:t>
                  </w:r>
                </w:p>
              </w:tc>
              <w:tc>
                <w:tcPr>
                  <w:tcW w:w="1276" w:type="dxa"/>
                  <w:tcBorders>
                    <w:top w:val="nil"/>
                    <w:left w:val="nil"/>
                    <w:bottom w:val="single" w:sz="4" w:space="0" w:color="auto"/>
                    <w:right w:val="single" w:sz="8" w:space="0" w:color="auto"/>
                  </w:tcBorders>
                  <w:shd w:val="clear" w:color="auto" w:fill="auto"/>
                  <w:vAlign w:val="center"/>
                  <w:hideMark/>
                </w:tcPr>
                <w:p w:rsidR="000A6D6C" w:rsidRPr="00383E20" w:rsidRDefault="000A6D6C" w:rsidP="008473F5">
                  <w:pPr>
                    <w:framePr w:hSpace="180" w:wrap="around" w:vAnchor="text" w:hAnchor="margin" w:x="-1220" w:y="24"/>
                    <w:ind w:right="141"/>
                    <w:rPr>
                      <w:color w:val="000000"/>
                      <w:sz w:val="20"/>
                      <w:szCs w:val="20"/>
                    </w:rPr>
                  </w:pPr>
                  <w:r w:rsidRPr="00383E20">
                    <w:rPr>
                      <w:color w:val="000000"/>
                      <w:sz w:val="20"/>
                      <w:szCs w:val="20"/>
                    </w:rPr>
                    <w:t>2,</w:t>
                  </w:r>
                  <w:r w:rsidR="00A02B92">
                    <w:rPr>
                      <w:color w:val="000000"/>
                      <w:sz w:val="20"/>
                      <w:szCs w:val="20"/>
                    </w:rPr>
                    <w:t>34</w:t>
                  </w:r>
                </w:p>
              </w:tc>
            </w:tr>
            <w:tr w:rsidR="000A6D6C" w:rsidRPr="00383E20" w:rsidTr="00B51EB4">
              <w:trPr>
                <w:trHeight w:val="480"/>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right="141"/>
                    <w:rPr>
                      <w:color w:val="000000"/>
                      <w:sz w:val="20"/>
                      <w:szCs w:val="20"/>
                    </w:rPr>
                  </w:pPr>
                  <w:r w:rsidRPr="00383E20">
                    <w:rPr>
                      <w:color w:val="000000"/>
                      <w:sz w:val="20"/>
                      <w:szCs w:val="20"/>
                    </w:rPr>
                    <w:t>1</w:t>
                  </w:r>
                  <w:r>
                    <w:rPr>
                      <w:color w:val="000000"/>
                      <w:sz w:val="20"/>
                      <w:szCs w:val="20"/>
                    </w:rPr>
                    <w:t>6</w:t>
                  </w:r>
                </w:p>
              </w:tc>
              <w:tc>
                <w:tcPr>
                  <w:tcW w:w="5518"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right="141"/>
                    <w:rPr>
                      <w:color w:val="000000"/>
                      <w:sz w:val="20"/>
                      <w:szCs w:val="20"/>
                    </w:rPr>
                  </w:pPr>
                  <w:r w:rsidRPr="00383E20">
                    <w:rPr>
                      <w:color w:val="000000"/>
                      <w:sz w:val="20"/>
                      <w:szCs w:val="20"/>
                    </w:rPr>
                    <w:t>Работы по содержанию прилегающего земельного участка и оборудования, находящегося на участке в теплый период года (уборка мусора с придомовой территории)</w:t>
                  </w:r>
                </w:p>
              </w:tc>
              <w:tc>
                <w:tcPr>
                  <w:tcW w:w="1712"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right="141"/>
                    <w:jc w:val="center"/>
                    <w:rPr>
                      <w:color w:val="000000"/>
                      <w:sz w:val="20"/>
                      <w:szCs w:val="20"/>
                    </w:rPr>
                  </w:pPr>
                  <w:r w:rsidRPr="00383E20">
                    <w:rPr>
                      <w:color w:val="000000"/>
                      <w:sz w:val="20"/>
                      <w:szCs w:val="20"/>
                    </w:rPr>
                    <w:t>Май - сентябрь</w:t>
                  </w:r>
                </w:p>
              </w:tc>
              <w:tc>
                <w:tcPr>
                  <w:tcW w:w="1276" w:type="dxa"/>
                  <w:tcBorders>
                    <w:top w:val="nil"/>
                    <w:left w:val="nil"/>
                    <w:bottom w:val="single" w:sz="4" w:space="0" w:color="auto"/>
                    <w:right w:val="single" w:sz="4" w:space="0" w:color="auto"/>
                  </w:tcBorders>
                  <w:shd w:val="clear" w:color="auto" w:fill="auto"/>
                  <w:vAlign w:val="center"/>
                  <w:hideMark/>
                </w:tcPr>
                <w:p w:rsidR="000A6D6C" w:rsidRPr="00383E20" w:rsidRDefault="00A02B92" w:rsidP="008473F5">
                  <w:pPr>
                    <w:framePr w:hSpace="180" w:wrap="around" w:vAnchor="text" w:hAnchor="margin" w:x="-1220" w:y="24"/>
                    <w:ind w:right="141"/>
                    <w:jc w:val="center"/>
                    <w:rPr>
                      <w:color w:val="000000"/>
                      <w:sz w:val="20"/>
                      <w:szCs w:val="20"/>
                    </w:rPr>
                  </w:pPr>
                  <w:r>
                    <w:rPr>
                      <w:color w:val="000000"/>
                      <w:sz w:val="20"/>
                      <w:szCs w:val="20"/>
                    </w:rPr>
                    <w:t>14,28</w:t>
                  </w:r>
                </w:p>
              </w:tc>
              <w:tc>
                <w:tcPr>
                  <w:tcW w:w="1276" w:type="dxa"/>
                  <w:tcBorders>
                    <w:top w:val="nil"/>
                    <w:left w:val="nil"/>
                    <w:bottom w:val="single" w:sz="4" w:space="0" w:color="auto"/>
                    <w:right w:val="single" w:sz="8" w:space="0" w:color="auto"/>
                  </w:tcBorders>
                  <w:shd w:val="clear" w:color="auto" w:fill="auto"/>
                  <w:vAlign w:val="center"/>
                  <w:hideMark/>
                </w:tcPr>
                <w:p w:rsidR="000A6D6C" w:rsidRPr="00383E20" w:rsidRDefault="000A6D6C" w:rsidP="008473F5">
                  <w:pPr>
                    <w:framePr w:hSpace="180" w:wrap="around" w:vAnchor="text" w:hAnchor="margin" w:x="-1220" w:y="24"/>
                    <w:ind w:right="141"/>
                    <w:rPr>
                      <w:color w:val="000000"/>
                      <w:sz w:val="20"/>
                      <w:szCs w:val="20"/>
                    </w:rPr>
                  </w:pPr>
                  <w:r>
                    <w:rPr>
                      <w:color w:val="000000"/>
                      <w:sz w:val="20"/>
                      <w:szCs w:val="20"/>
                    </w:rPr>
                    <w:t>1,</w:t>
                  </w:r>
                  <w:r w:rsidR="00A02B92">
                    <w:rPr>
                      <w:color w:val="000000"/>
                      <w:sz w:val="20"/>
                      <w:szCs w:val="20"/>
                    </w:rPr>
                    <w:t>1</w:t>
                  </w:r>
                  <w:r>
                    <w:rPr>
                      <w:color w:val="000000"/>
                      <w:sz w:val="20"/>
                      <w:szCs w:val="20"/>
                    </w:rPr>
                    <w:t>9</w:t>
                  </w:r>
                </w:p>
              </w:tc>
            </w:tr>
            <w:tr w:rsidR="000A6D6C" w:rsidRPr="00383E20" w:rsidTr="00B51EB4">
              <w:trPr>
                <w:trHeight w:val="705"/>
              </w:trPr>
              <w:tc>
                <w:tcPr>
                  <w:tcW w:w="850" w:type="dxa"/>
                  <w:tcBorders>
                    <w:top w:val="nil"/>
                    <w:left w:val="single" w:sz="8" w:space="0" w:color="auto"/>
                    <w:bottom w:val="nil"/>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right="141"/>
                    <w:rPr>
                      <w:color w:val="000000"/>
                      <w:sz w:val="20"/>
                      <w:szCs w:val="20"/>
                    </w:rPr>
                  </w:pPr>
                  <w:r w:rsidRPr="00383E20">
                    <w:rPr>
                      <w:color w:val="000000"/>
                      <w:sz w:val="20"/>
                      <w:szCs w:val="20"/>
                    </w:rPr>
                    <w:t>1</w:t>
                  </w:r>
                  <w:r>
                    <w:rPr>
                      <w:color w:val="000000"/>
                      <w:sz w:val="20"/>
                      <w:szCs w:val="20"/>
                    </w:rPr>
                    <w:t>7</w:t>
                  </w:r>
                </w:p>
              </w:tc>
              <w:tc>
                <w:tcPr>
                  <w:tcW w:w="5518" w:type="dxa"/>
                  <w:tcBorders>
                    <w:top w:val="nil"/>
                    <w:left w:val="nil"/>
                    <w:bottom w:val="nil"/>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right="141"/>
                    <w:rPr>
                      <w:color w:val="000000"/>
                      <w:sz w:val="20"/>
                      <w:szCs w:val="20"/>
                    </w:rPr>
                  </w:pPr>
                  <w:r w:rsidRPr="00383E20">
                    <w:rPr>
                      <w:color w:val="000000"/>
                      <w:sz w:val="20"/>
                      <w:szCs w:val="20"/>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712" w:type="dxa"/>
                  <w:tcBorders>
                    <w:top w:val="nil"/>
                    <w:left w:val="nil"/>
                    <w:bottom w:val="nil"/>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right="141"/>
                    <w:jc w:val="center"/>
                    <w:rPr>
                      <w:color w:val="000000"/>
                      <w:sz w:val="20"/>
                      <w:szCs w:val="20"/>
                    </w:rPr>
                  </w:pPr>
                  <w:r w:rsidRPr="00383E20">
                    <w:rPr>
                      <w:color w:val="000000"/>
                      <w:sz w:val="20"/>
                      <w:szCs w:val="20"/>
                    </w:rPr>
                    <w:t>постоянно, круглосуточно</w:t>
                  </w:r>
                </w:p>
              </w:tc>
              <w:tc>
                <w:tcPr>
                  <w:tcW w:w="1276" w:type="dxa"/>
                  <w:tcBorders>
                    <w:top w:val="nil"/>
                    <w:left w:val="nil"/>
                    <w:bottom w:val="nil"/>
                    <w:right w:val="single" w:sz="4" w:space="0" w:color="auto"/>
                  </w:tcBorders>
                  <w:shd w:val="clear" w:color="auto" w:fill="auto"/>
                  <w:vAlign w:val="center"/>
                  <w:hideMark/>
                </w:tcPr>
                <w:p w:rsidR="000A6D6C" w:rsidRPr="00383E20" w:rsidRDefault="00A02B92" w:rsidP="008473F5">
                  <w:pPr>
                    <w:framePr w:hSpace="180" w:wrap="around" w:vAnchor="text" w:hAnchor="margin" w:x="-1220" w:y="24"/>
                    <w:ind w:right="141"/>
                    <w:jc w:val="center"/>
                    <w:rPr>
                      <w:color w:val="000000"/>
                      <w:sz w:val="20"/>
                      <w:szCs w:val="20"/>
                    </w:rPr>
                  </w:pPr>
                  <w:r>
                    <w:rPr>
                      <w:color w:val="000000"/>
                      <w:sz w:val="20"/>
                      <w:szCs w:val="20"/>
                    </w:rPr>
                    <w:t>27,84</w:t>
                  </w:r>
                </w:p>
              </w:tc>
              <w:tc>
                <w:tcPr>
                  <w:tcW w:w="1276" w:type="dxa"/>
                  <w:tcBorders>
                    <w:top w:val="nil"/>
                    <w:left w:val="nil"/>
                    <w:bottom w:val="nil"/>
                    <w:right w:val="single" w:sz="8" w:space="0" w:color="auto"/>
                  </w:tcBorders>
                  <w:shd w:val="clear" w:color="auto" w:fill="auto"/>
                  <w:vAlign w:val="center"/>
                  <w:hideMark/>
                </w:tcPr>
                <w:p w:rsidR="000A6D6C" w:rsidRPr="00383E20" w:rsidRDefault="000A6D6C" w:rsidP="008473F5">
                  <w:pPr>
                    <w:framePr w:hSpace="180" w:wrap="around" w:vAnchor="text" w:hAnchor="margin" w:x="-1220" w:y="24"/>
                    <w:ind w:right="141"/>
                    <w:rPr>
                      <w:color w:val="000000"/>
                      <w:sz w:val="20"/>
                      <w:szCs w:val="20"/>
                    </w:rPr>
                  </w:pPr>
                  <w:r>
                    <w:rPr>
                      <w:color w:val="000000"/>
                      <w:sz w:val="20"/>
                      <w:szCs w:val="20"/>
                    </w:rPr>
                    <w:t>2,</w:t>
                  </w:r>
                  <w:r w:rsidR="00A02B92">
                    <w:rPr>
                      <w:color w:val="000000"/>
                      <w:sz w:val="20"/>
                      <w:szCs w:val="20"/>
                    </w:rPr>
                    <w:t>32</w:t>
                  </w:r>
                </w:p>
              </w:tc>
            </w:tr>
            <w:tr w:rsidR="000A6D6C" w:rsidRPr="00383E20" w:rsidTr="00B51EB4">
              <w:trPr>
                <w:trHeight w:val="270"/>
              </w:trPr>
              <w:tc>
                <w:tcPr>
                  <w:tcW w:w="850"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right="141"/>
                    <w:jc w:val="center"/>
                    <w:rPr>
                      <w:color w:val="000000"/>
                      <w:sz w:val="20"/>
                      <w:szCs w:val="20"/>
                    </w:rPr>
                  </w:pPr>
                  <w:r w:rsidRPr="00383E20">
                    <w:rPr>
                      <w:color w:val="000000"/>
                      <w:sz w:val="20"/>
                      <w:szCs w:val="20"/>
                    </w:rPr>
                    <w:t> </w:t>
                  </w:r>
                </w:p>
              </w:tc>
              <w:tc>
                <w:tcPr>
                  <w:tcW w:w="5518" w:type="dxa"/>
                  <w:tcBorders>
                    <w:top w:val="single" w:sz="8" w:space="0" w:color="auto"/>
                    <w:left w:val="nil"/>
                    <w:bottom w:val="single" w:sz="8" w:space="0" w:color="auto"/>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right="141"/>
                    <w:rPr>
                      <w:b/>
                      <w:bCs/>
                      <w:color w:val="000000"/>
                      <w:sz w:val="20"/>
                      <w:szCs w:val="20"/>
                    </w:rPr>
                  </w:pPr>
                  <w:r w:rsidRPr="00383E20">
                    <w:rPr>
                      <w:b/>
                      <w:bCs/>
                      <w:color w:val="000000"/>
                      <w:sz w:val="20"/>
                      <w:szCs w:val="20"/>
                    </w:rPr>
                    <w:t>Итого стоимость работ руб.</w:t>
                  </w:r>
                </w:p>
              </w:tc>
              <w:tc>
                <w:tcPr>
                  <w:tcW w:w="1712" w:type="dxa"/>
                  <w:tcBorders>
                    <w:top w:val="single" w:sz="8" w:space="0" w:color="auto"/>
                    <w:left w:val="nil"/>
                    <w:bottom w:val="single" w:sz="8" w:space="0" w:color="auto"/>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right="141"/>
                    <w:rPr>
                      <w:color w:val="000000"/>
                      <w:sz w:val="20"/>
                      <w:szCs w:val="20"/>
                    </w:rPr>
                  </w:pPr>
                  <w:r w:rsidRPr="00383E20">
                    <w:rPr>
                      <w:color w:val="000000"/>
                      <w:sz w:val="20"/>
                      <w:szCs w:val="20"/>
                    </w:rPr>
                    <w:t> </w:t>
                  </w:r>
                </w:p>
              </w:tc>
              <w:tc>
                <w:tcPr>
                  <w:tcW w:w="1276" w:type="dxa"/>
                  <w:tcBorders>
                    <w:top w:val="single" w:sz="8" w:space="0" w:color="auto"/>
                    <w:left w:val="nil"/>
                    <w:bottom w:val="single" w:sz="8" w:space="0" w:color="auto"/>
                    <w:right w:val="single" w:sz="4" w:space="0" w:color="auto"/>
                  </w:tcBorders>
                  <w:shd w:val="clear" w:color="auto" w:fill="auto"/>
                  <w:vAlign w:val="center"/>
                  <w:hideMark/>
                </w:tcPr>
                <w:p w:rsidR="000A6D6C" w:rsidRPr="00383E20" w:rsidRDefault="00A02B92" w:rsidP="008473F5">
                  <w:pPr>
                    <w:framePr w:hSpace="180" w:wrap="around" w:vAnchor="text" w:hAnchor="margin" w:x="-1220" w:y="24"/>
                    <w:ind w:right="141"/>
                    <w:jc w:val="center"/>
                    <w:rPr>
                      <w:color w:val="000000"/>
                      <w:sz w:val="20"/>
                      <w:szCs w:val="20"/>
                    </w:rPr>
                  </w:pPr>
                  <w:r>
                    <w:rPr>
                      <w:color w:val="000000"/>
                      <w:sz w:val="20"/>
                      <w:szCs w:val="20"/>
                    </w:rPr>
                    <w:t>333,48</w:t>
                  </w:r>
                </w:p>
              </w:tc>
              <w:tc>
                <w:tcPr>
                  <w:tcW w:w="1276" w:type="dxa"/>
                  <w:tcBorders>
                    <w:top w:val="single" w:sz="8" w:space="0" w:color="auto"/>
                    <w:left w:val="nil"/>
                    <w:bottom w:val="single" w:sz="8" w:space="0" w:color="auto"/>
                    <w:right w:val="single" w:sz="4" w:space="0" w:color="auto"/>
                  </w:tcBorders>
                  <w:shd w:val="clear" w:color="auto" w:fill="auto"/>
                  <w:vAlign w:val="center"/>
                  <w:hideMark/>
                </w:tcPr>
                <w:p w:rsidR="000A6D6C" w:rsidRPr="00383E20" w:rsidRDefault="00A02B92" w:rsidP="008473F5">
                  <w:pPr>
                    <w:framePr w:hSpace="180" w:wrap="around" w:vAnchor="text" w:hAnchor="margin" w:x="-1220" w:y="24"/>
                    <w:ind w:right="141"/>
                    <w:rPr>
                      <w:color w:val="000000"/>
                      <w:sz w:val="20"/>
                      <w:szCs w:val="20"/>
                    </w:rPr>
                  </w:pPr>
                  <w:r>
                    <w:rPr>
                      <w:color w:val="000000"/>
                      <w:sz w:val="20"/>
                      <w:szCs w:val="20"/>
                    </w:rPr>
                    <w:t>27,79</w:t>
                  </w:r>
                </w:p>
              </w:tc>
            </w:tr>
            <w:tr w:rsidR="000A6D6C" w:rsidRPr="00383E20" w:rsidTr="00B51EB4">
              <w:trPr>
                <w:trHeight w:val="270"/>
              </w:trPr>
              <w:tc>
                <w:tcPr>
                  <w:tcW w:w="850"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right="141"/>
                    <w:jc w:val="center"/>
                    <w:rPr>
                      <w:color w:val="000000"/>
                      <w:sz w:val="20"/>
                      <w:szCs w:val="20"/>
                    </w:rPr>
                  </w:pPr>
                </w:p>
              </w:tc>
              <w:tc>
                <w:tcPr>
                  <w:tcW w:w="5518" w:type="dxa"/>
                  <w:tcBorders>
                    <w:top w:val="single" w:sz="8" w:space="0" w:color="auto"/>
                    <w:left w:val="nil"/>
                    <w:bottom w:val="single" w:sz="8" w:space="0" w:color="auto"/>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right="141"/>
                    <w:rPr>
                      <w:b/>
                      <w:bCs/>
                      <w:color w:val="000000"/>
                      <w:sz w:val="20"/>
                      <w:szCs w:val="20"/>
                    </w:rPr>
                  </w:pPr>
                  <w:r w:rsidRPr="00383E20">
                    <w:rPr>
                      <w:b/>
                      <w:bCs/>
                      <w:color w:val="000000"/>
                      <w:sz w:val="20"/>
                      <w:szCs w:val="20"/>
                    </w:rPr>
                    <w:t>Итого стоимость работ руб. с НДС</w:t>
                  </w:r>
                </w:p>
              </w:tc>
              <w:tc>
                <w:tcPr>
                  <w:tcW w:w="1712" w:type="dxa"/>
                  <w:tcBorders>
                    <w:top w:val="single" w:sz="8" w:space="0" w:color="auto"/>
                    <w:left w:val="nil"/>
                    <w:bottom w:val="single" w:sz="8" w:space="0" w:color="auto"/>
                    <w:right w:val="single" w:sz="4" w:space="0" w:color="auto"/>
                  </w:tcBorders>
                  <w:shd w:val="clear" w:color="auto" w:fill="auto"/>
                  <w:vAlign w:val="center"/>
                  <w:hideMark/>
                </w:tcPr>
                <w:p w:rsidR="000A6D6C" w:rsidRPr="00383E20" w:rsidRDefault="000A6D6C" w:rsidP="008473F5">
                  <w:pPr>
                    <w:framePr w:hSpace="180" w:wrap="around" w:vAnchor="text" w:hAnchor="margin" w:x="-1220" w:y="24"/>
                    <w:ind w:right="141"/>
                    <w:rPr>
                      <w:color w:val="000000"/>
                      <w:sz w:val="20"/>
                      <w:szCs w:val="20"/>
                    </w:rPr>
                  </w:pPr>
                </w:p>
              </w:tc>
              <w:tc>
                <w:tcPr>
                  <w:tcW w:w="1276" w:type="dxa"/>
                  <w:tcBorders>
                    <w:top w:val="single" w:sz="8" w:space="0" w:color="auto"/>
                    <w:left w:val="nil"/>
                    <w:bottom w:val="single" w:sz="8" w:space="0" w:color="auto"/>
                    <w:right w:val="single" w:sz="4" w:space="0" w:color="auto"/>
                  </w:tcBorders>
                  <w:shd w:val="clear" w:color="auto" w:fill="auto"/>
                  <w:vAlign w:val="center"/>
                  <w:hideMark/>
                </w:tcPr>
                <w:p w:rsidR="000A6D6C" w:rsidRPr="00383E20" w:rsidRDefault="00A02B92" w:rsidP="008473F5">
                  <w:pPr>
                    <w:framePr w:hSpace="180" w:wrap="around" w:vAnchor="text" w:hAnchor="margin" w:x="-1220" w:y="24"/>
                    <w:ind w:right="141"/>
                    <w:jc w:val="center"/>
                    <w:rPr>
                      <w:color w:val="000000"/>
                      <w:sz w:val="20"/>
                      <w:szCs w:val="20"/>
                    </w:rPr>
                  </w:pPr>
                  <w:r>
                    <w:rPr>
                      <w:color w:val="000000"/>
                      <w:sz w:val="20"/>
                      <w:szCs w:val="20"/>
                    </w:rPr>
                    <w:t>400,20</w:t>
                  </w:r>
                </w:p>
              </w:tc>
              <w:tc>
                <w:tcPr>
                  <w:tcW w:w="1276" w:type="dxa"/>
                  <w:tcBorders>
                    <w:top w:val="single" w:sz="8" w:space="0" w:color="auto"/>
                    <w:left w:val="nil"/>
                    <w:bottom w:val="single" w:sz="8" w:space="0" w:color="auto"/>
                    <w:right w:val="single" w:sz="4" w:space="0" w:color="auto"/>
                  </w:tcBorders>
                  <w:shd w:val="clear" w:color="auto" w:fill="auto"/>
                  <w:vAlign w:val="center"/>
                  <w:hideMark/>
                </w:tcPr>
                <w:p w:rsidR="000A6D6C" w:rsidRPr="00383E20" w:rsidRDefault="00A02B92" w:rsidP="008473F5">
                  <w:pPr>
                    <w:framePr w:hSpace="180" w:wrap="around" w:vAnchor="text" w:hAnchor="margin" w:x="-1220" w:y="24"/>
                    <w:ind w:right="141"/>
                    <w:rPr>
                      <w:color w:val="000000"/>
                      <w:sz w:val="20"/>
                      <w:szCs w:val="20"/>
                    </w:rPr>
                  </w:pPr>
                  <w:r>
                    <w:rPr>
                      <w:color w:val="000000"/>
                      <w:sz w:val="20"/>
                      <w:szCs w:val="20"/>
                    </w:rPr>
                    <w:t>33,35</w:t>
                  </w:r>
                </w:p>
              </w:tc>
            </w:tr>
          </w:tbl>
          <w:p w:rsidR="000A6D6C" w:rsidRPr="00E054E8" w:rsidRDefault="000A6D6C" w:rsidP="003D359A">
            <w:pPr>
              <w:spacing w:line="240" w:lineRule="atLeast"/>
              <w:ind w:left="142" w:right="5560" w:hanging="142"/>
              <w:jc w:val="center"/>
              <w:rPr>
                <w:rFonts w:ascii="Courier New" w:hAnsi="Courier New" w:cs="Courier New"/>
                <w:b/>
                <w:color w:val="0000FF"/>
                <w:sz w:val="20"/>
                <w:szCs w:val="20"/>
              </w:rPr>
            </w:pPr>
          </w:p>
          <w:p w:rsidR="002E7A7D" w:rsidRDefault="002E7A7D" w:rsidP="000A6D6C">
            <w:pPr>
              <w:ind w:left="142" w:hanging="142"/>
              <w:rPr>
                <w:b/>
                <w:spacing w:val="-2"/>
                <w:sz w:val="28"/>
                <w:szCs w:val="28"/>
              </w:rPr>
            </w:pPr>
          </w:p>
          <w:p w:rsidR="000A6D6C" w:rsidRDefault="000A6D6C" w:rsidP="003D359A">
            <w:pPr>
              <w:rPr>
                <w:b/>
                <w:spacing w:val="-2"/>
                <w:sz w:val="28"/>
                <w:szCs w:val="28"/>
              </w:rPr>
            </w:pPr>
          </w:p>
          <w:p w:rsidR="00185374" w:rsidRDefault="002E1052" w:rsidP="003D359A">
            <w:pPr>
              <w:tabs>
                <w:tab w:val="left" w:pos="11145"/>
              </w:tabs>
              <w:ind w:left="709" w:right="5276"/>
              <w:jc w:val="right"/>
              <w:rPr>
                <w:b/>
                <w:spacing w:val="-2"/>
                <w:sz w:val="28"/>
                <w:szCs w:val="28"/>
              </w:rPr>
            </w:pPr>
            <w:r>
              <w:rPr>
                <w:b/>
                <w:spacing w:val="-2"/>
                <w:sz w:val="28"/>
                <w:szCs w:val="28"/>
              </w:rPr>
              <w:t xml:space="preserve">ЛОТ № </w:t>
            </w:r>
            <w:r w:rsidR="00104EA1">
              <w:rPr>
                <w:b/>
                <w:spacing w:val="-2"/>
                <w:sz w:val="28"/>
                <w:szCs w:val="28"/>
              </w:rPr>
              <w:t>7</w:t>
            </w:r>
          </w:p>
          <w:p w:rsidR="002E1052" w:rsidRDefault="002E1052" w:rsidP="003D359A">
            <w:pPr>
              <w:tabs>
                <w:tab w:val="left" w:pos="11145"/>
              </w:tabs>
              <w:ind w:left="709" w:right="5276"/>
              <w:jc w:val="right"/>
              <w:rPr>
                <w:b/>
                <w:spacing w:val="-2"/>
                <w:sz w:val="28"/>
                <w:szCs w:val="28"/>
              </w:rPr>
            </w:pPr>
          </w:p>
          <w:p w:rsidR="002E1052" w:rsidRPr="005A4A88" w:rsidRDefault="002E1052" w:rsidP="009B03B3">
            <w:pPr>
              <w:tabs>
                <w:tab w:val="left" w:pos="10773"/>
              </w:tabs>
              <w:spacing w:line="240" w:lineRule="atLeast"/>
              <w:ind w:left="993" w:right="6269"/>
              <w:jc w:val="center"/>
              <w:rPr>
                <w:rFonts w:ascii="Courier New" w:hAnsi="Courier New" w:cs="Courier New"/>
                <w:b/>
                <w:color w:val="0000FF"/>
                <w:sz w:val="20"/>
                <w:szCs w:val="20"/>
              </w:rPr>
            </w:pPr>
            <w:r w:rsidRPr="005A4A88">
              <w:rPr>
                <w:rFonts w:ascii="Courier New" w:hAnsi="Courier New" w:cs="Courier New"/>
                <w:b/>
                <w:color w:val="0000FF"/>
                <w:sz w:val="20"/>
                <w:szCs w:val="20"/>
              </w:rPr>
              <w:t>ПЕРЕЧЕНЬ</w:t>
            </w:r>
          </w:p>
          <w:p w:rsidR="002E1052" w:rsidRPr="005A4A88" w:rsidRDefault="002E1052" w:rsidP="009B03B3">
            <w:pPr>
              <w:spacing w:line="240" w:lineRule="atLeast"/>
              <w:ind w:left="993" w:right="6269"/>
              <w:jc w:val="center"/>
              <w:rPr>
                <w:rFonts w:ascii="Courier New" w:hAnsi="Courier New" w:cs="Courier New"/>
                <w:b/>
                <w:color w:val="0000FF"/>
                <w:sz w:val="20"/>
                <w:szCs w:val="20"/>
              </w:rPr>
            </w:pPr>
            <w:r w:rsidRPr="005A4A88">
              <w:rPr>
                <w:rFonts w:ascii="Courier New" w:hAnsi="Courier New" w:cs="Courier New"/>
                <w:b/>
                <w:color w:val="0000FF"/>
                <w:sz w:val="20"/>
                <w:szCs w:val="20"/>
              </w:rPr>
              <w:t>работ и услуг по содержанию и ремонту  общего имущества собственн</w:t>
            </w:r>
            <w:r w:rsidR="00032252">
              <w:rPr>
                <w:rFonts w:ascii="Courier New" w:hAnsi="Courier New" w:cs="Courier New"/>
                <w:b/>
                <w:color w:val="0000FF"/>
                <w:sz w:val="20"/>
                <w:szCs w:val="20"/>
              </w:rPr>
              <w:t>иков помещений в многоквартирных домах</w:t>
            </w:r>
            <w:r w:rsidRPr="005A4A88">
              <w:rPr>
                <w:rFonts w:ascii="Courier New" w:hAnsi="Courier New" w:cs="Courier New"/>
                <w:b/>
                <w:color w:val="0000FF"/>
                <w:sz w:val="20"/>
                <w:szCs w:val="20"/>
              </w:rPr>
              <w:t>, являющегося объектом конкурса</w:t>
            </w:r>
          </w:p>
          <w:p w:rsidR="002E1052" w:rsidRPr="00265DF6" w:rsidRDefault="00032252" w:rsidP="009B03B3">
            <w:pPr>
              <w:spacing w:line="240" w:lineRule="atLeast"/>
              <w:ind w:left="993" w:right="6269"/>
              <w:jc w:val="center"/>
              <w:rPr>
                <w:rFonts w:ascii="Courier New" w:hAnsi="Courier New" w:cs="Courier New"/>
                <w:b/>
                <w:color w:val="0000FF"/>
                <w:sz w:val="20"/>
                <w:szCs w:val="20"/>
              </w:rPr>
            </w:pPr>
            <w:r>
              <w:rPr>
                <w:rFonts w:ascii="Courier New" w:hAnsi="Courier New" w:cs="Courier New"/>
                <w:b/>
                <w:color w:val="0000FF"/>
                <w:sz w:val="20"/>
                <w:szCs w:val="20"/>
              </w:rPr>
              <w:t>по адресам</w:t>
            </w:r>
            <w:r w:rsidR="009D2862">
              <w:rPr>
                <w:rFonts w:ascii="Courier New" w:hAnsi="Courier New" w:cs="Courier New"/>
                <w:b/>
                <w:color w:val="0000FF"/>
                <w:sz w:val="20"/>
                <w:szCs w:val="20"/>
              </w:rPr>
              <w:t xml:space="preserve"> </w:t>
            </w:r>
            <w:r w:rsidR="002E1052">
              <w:rPr>
                <w:rFonts w:ascii="Courier New" w:hAnsi="Courier New" w:cs="Courier New"/>
                <w:b/>
                <w:color w:val="0000FF"/>
                <w:sz w:val="20"/>
                <w:szCs w:val="20"/>
              </w:rPr>
              <w:t xml:space="preserve"> ул. </w:t>
            </w:r>
            <w:proofErr w:type="spellStart"/>
            <w:r w:rsidR="002E1052">
              <w:rPr>
                <w:rFonts w:ascii="Courier New" w:hAnsi="Courier New" w:cs="Courier New"/>
                <w:b/>
                <w:color w:val="0000FF"/>
                <w:sz w:val="20"/>
                <w:szCs w:val="20"/>
              </w:rPr>
              <w:t>Дуркина</w:t>
            </w:r>
            <w:proofErr w:type="spellEnd"/>
            <w:r w:rsidR="002E1052">
              <w:rPr>
                <w:rFonts w:ascii="Courier New" w:hAnsi="Courier New" w:cs="Courier New"/>
                <w:b/>
                <w:color w:val="0000FF"/>
                <w:sz w:val="20"/>
                <w:szCs w:val="20"/>
              </w:rPr>
              <w:t xml:space="preserve"> </w:t>
            </w:r>
            <w:r>
              <w:rPr>
                <w:rFonts w:ascii="Courier New" w:hAnsi="Courier New" w:cs="Courier New"/>
                <w:b/>
                <w:color w:val="0000FF"/>
                <w:sz w:val="20"/>
                <w:szCs w:val="20"/>
              </w:rPr>
              <w:t>45,</w:t>
            </w:r>
            <w:r w:rsidR="002E1052" w:rsidRPr="005A4A88">
              <w:rPr>
                <w:rFonts w:ascii="Courier New" w:hAnsi="Courier New" w:cs="Courier New"/>
                <w:b/>
                <w:color w:val="0000FF"/>
                <w:sz w:val="20"/>
                <w:szCs w:val="20"/>
              </w:rPr>
              <w:t xml:space="preserve">  </w:t>
            </w:r>
            <w:proofErr w:type="spellStart"/>
            <w:r w:rsidR="002E1052" w:rsidRPr="005A4A88">
              <w:rPr>
                <w:rFonts w:ascii="Courier New" w:hAnsi="Courier New" w:cs="Courier New"/>
                <w:b/>
                <w:color w:val="0000FF"/>
                <w:sz w:val="20"/>
                <w:szCs w:val="20"/>
              </w:rPr>
              <w:t>пгт</w:t>
            </w:r>
            <w:proofErr w:type="spellEnd"/>
            <w:r w:rsidR="002E1052" w:rsidRPr="005A4A88">
              <w:rPr>
                <w:rFonts w:ascii="Courier New" w:hAnsi="Courier New" w:cs="Courier New"/>
                <w:b/>
                <w:color w:val="0000FF"/>
                <w:sz w:val="20"/>
                <w:szCs w:val="20"/>
              </w:rPr>
              <w:t>. Березово</w:t>
            </w:r>
          </w:p>
          <w:p w:rsidR="002E1052" w:rsidRDefault="002E1052" w:rsidP="003D359A">
            <w:pPr>
              <w:ind w:right="-52"/>
              <w:jc w:val="right"/>
              <w:rPr>
                <w:sz w:val="28"/>
                <w:szCs w:val="28"/>
              </w:rPr>
            </w:pPr>
          </w:p>
          <w:p w:rsidR="00032252" w:rsidRDefault="00B26031" w:rsidP="003D359A">
            <w:pPr>
              <w:spacing w:line="240" w:lineRule="atLeast"/>
              <w:jc w:val="center"/>
              <w:rPr>
                <w:rFonts w:ascii="Courier New" w:hAnsi="Courier New" w:cs="Courier New"/>
                <w:b/>
                <w:color w:val="0000FF"/>
                <w:sz w:val="20"/>
                <w:szCs w:val="20"/>
              </w:rPr>
            </w:pPr>
            <w:r>
              <w:rPr>
                <w:sz w:val="28"/>
                <w:szCs w:val="28"/>
              </w:rPr>
              <w:tab/>
            </w:r>
            <w:r w:rsidRPr="005A4A88">
              <w:rPr>
                <w:rFonts w:ascii="Courier New" w:hAnsi="Courier New" w:cs="Courier New"/>
                <w:b/>
                <w:color w:val="0000FF"/>
                <w:sz w:val="20"/>
                <w:szCs w:val="20"/>
              </w:rPr>
              <w:t xml:space="preserve"> </w:t>
            </w:r>
          </w:p>
          <w:tbl>
            <w:tblPr>
              <w:tblW w:w="10773" w:type="dxa"/>
              <w:tblInd w:w="557" w:type="dxa"/>
              <w:tblLayout w:type="fixed"/>
              <w:tblLook w:val="04A0" w:firstRow="1" w:lastRow="0" w:firstColumn="1" w:lastColumn="0" w:noHBand="0" w:noVBand="1"/>
            </w:tblPr>
            <w:tblGrid>
              <w:gridCol w:w="709"/>
              <w:gridCol w:w="5812"/>
              <w:gridCol w:w="1701"/>
              <w:gridCol w:w="1275"/>
              <w:gridCol w:w="1276"/>
            </w:tblGrid>
            <w:tr w:rsidR="00B26031" w:rsidRPr="003E60A8" w:rsidTr="00B51EB4">
              <w:trPr>
                <w:trHeight w:val="1305"/>
              </w:trPr>
              <w:tc>
                <w:tcPr>
                  <w:tcW w:w="709" w:type="dxa"/>
                  <w:tcBorders>
                    <w:top w:val="single" w:sz="8" w:space="0" w:color="auto"/>
                    <w:left w:val="single" w:sz="8" w:space="0" w:color="auto"/>
                    <w:bottom w:val="nil"/>
                    <w:right w:val="single" w:sz="4" w:space="0" w:color="auto"/>
                  </w:tcBorders>
                  <w:shd w:val="clear" w:color="auto" w:fill="auto"/>
                  <w:vAlign w:val="center"/>
                  <w:hideMark/>
                </w:tcPr>
                <w:p w:rsidR="00B26031" w:rsidRPr="003E60A8" w:rsidRDefault="00B26031" w:rsidP="008473F5">
                  <w:pPr>
                    <w:framePr w:hSpace="180" w:wrap="around" w:vAnchor="text" w:hAnchor="margin" w:x="-1220" w:y="24"/>
                    <w:jc w:val="center"/>
                    <w:rPr>
                      <w:color w:val="000000"/>
                      <w:sz w:val="20"/>
                      <w:szCs w:val="20"/>
                    </w:rPr>
                  </w:pPr>
                  <w:r w:rsidRPr="003E60A8">
                    <w:rPr>
                      <w:color w:val="000000"/>
                      <w:sz w:val="20"/>
                      <w:szCs w:val="20"/>
                    </w:rPr>
                    <w:t>№ п/п</w:t>
                  </w:r>
                </w:p>
              </w:tc>
              <w:tc>
                <w:tcPr>
                  <w:tcW w:w="5812" w:type="dxa"/>
                  <w:tcBorders>
                    <w:top w:val="single" w:sz="8" w:space="0" w:color="auto"/>
                    <w:left w:val="nil"/>
                    <w:bottom w:val="nil"/>
                    <w:right w:val="single" w:sz="4" w:space="0" w:color="auto"/>
                  </w:tcBorders>
                  <w:shd w:val="clear" w:color="auto" w:fill="auto"/>
                  <w:vAlign w:val="center"/>
                  <w:hideMark/>
                </w:tcPr>
                <w:p w:rsidR="00B26031" w:rsidRPr="003E60A8" w:rsidRDefault="00B26031" w:rsidP="008473F5">
                  <w:pPr>
                    <w:framePr w:hSpace="180" w:wrap="around" w:vAnchor="text" w:hAnchor="margin" w:x="-1220" w:y="24"/>
                    <w:jc w:val="center"/>
                    <w:rPr>
                      <w:color w:val="000000"/>
                      <w:sz w:val="20"/>
                      <w:szCs w:val="20"/>
                    </w:rPr>
                  </w:pPr>
                  <w:r w:rsidRPr="003E60A8">
                    <w:rPr>
                      <w:color w:val="000000"/>
                      <w:sz w:val="20"/>
                      <w:szCs w:val="20"/>
                    </w:rPr>
                    <w:t>Наименование работ</w:t>
                  </w:r>
                </w:p>
              </w:tc>
              <w:tc>
                <w:tcPr>
                  <w:tcW w:w="1701" w:type="dxa"/>
                  <w:tcBorders>
                    <w:top w:val="single" w:sz="8" w:space="0" w:color="auto"/>
                    <w:left w:val="nil"/>
                    <w:bottom w:val="nil"/>
                    <w:right w:val="single" w:sz="4" w:space="0" w:color="auto"/>
                  </w:tcBorders>
                  <w:shd w:val="clear" w:color="auto" w:fill="auto"/>
                  <w:vAlign w:val="center"/>
                  <w:hideMark/>
                </w:tcPr>
                <w:p w:rsidR="00B26031" w:rsidRPr="003E60A8" w:rsidRDefault="00B26031" w:rsidP="008473F5">
                  <w:pPr>
                    <w:framePr w:hSpace="180" w:wrap="around" w:vAnchor="text" w:hAnchor="margin" w:x="-1220" w:y="24"/>
                    <w:jc w:val="center"/>
                    <w:rPr>
                      <w:color w:val="000000"/>
                      <w:sz w:val="20"/>
                      <w:szCs w:val="20"/>
                    </w:rPr>
                  </w:pPr>
                  <w:r w:rsidRPr="003E60A8">
                    <w:rPr>
                      <w:color w:val="000000"/>
                      <w:sz w:val="20"/>
                      <w:szCs w:val="20"/>
                    </w:rPr>
                    <w:t>Периодичность</w:t>
                  </w:r>
                </w:p>
              </w:tc>
              <w:tc>
                <w:tcPr>
                  <w:tcW w:w="1275" w:type="dxa"/>
                  <w:tcBorders>
                    <w:top w:val="single" w:sz="8" w:space="0" w:color="auto"/>
                    <w:left w:val="nil"/>
                    <w:bottom w:val="nil"/>
                    <w:right w:val="single" w:sz="4" w:space="0" w:color="auto"/>
                  </w:tcBorders>
                  <w:shd w:val="clear" w:color="auto" w:fill="auto"/>
                  <w:vAlign w:val="center"/>
                  <w:hideMark/>
                </w:tcPr>
                <w:p w:rsidR="00B26031" w:rsidRPr="003E60A8" w:rsidRDefault="00B26031" w:rsidP="008473F5">
                  <w:pPr>
                    <w:framePr w:hSpace="180" w:wrap="around" w:vAnchor="text" w:hAnchor="margin" w:x="-1220" w:y="24"/>
                    <w:jc w:val="center"/>
                    <w:rPr>
                      <w:color w:val="000000"/>
                      <w:sz w:val="20"/>
                      <w:szCs w:val="20"/>
                    </w:rPr>
                  </w:pPr>
                  <w:r w:rsidRPr="003E60A8">
                    <w:rPr>
                      <w:color w:val="000000"/>
                      <w:sz w:val="20"/>
                      <w:szCs w:val="20"/>
                    </w:rPr>
                    <w:t>Годовая плата (руб. с НДС)</w:t>
                  </w:r>
                </w:p>
              </w:tc>
              <w:tc>
                <w:tcPr>
                  <w:tcW w:w="1276" w:type="dxa"/>
                  <w:tcBorders>
                    <w:top w:val="single" w:sz="8" w:space="0" w:color="auto"/>
                    <w:left w:val="nil"/>
                    <w:bottom w:val="nil"/>
                    <w:right w:val="single" w:sz="8" w:space="0" w:color="auto"/>
                  </w:tcBorders>
                  <w:shd w:val="clear" w:color="auto" w:fill="auto"/>
                  <w:vAlign w:val="center"/>
                  <w:hideMark/>
                </w:tcPr>
                <w:p w:rsidR="009B03B3" w:rsidRPr="009B03B3" w:rsidRDefault="009B03B3" w:rsidP="008473F5">
                  <w:pPr>
                    <w:framePr w:hSpace="180" w:wrap="around" w:vAnchor="text" w:hAnchor="margin" w:x="-1220" w:y="24"/>
                    <w:jc w:val="center"/>
                    <w:rPr>
                      <w:color w:val="000000"/>
                      <w:sz w:val="20"/>
                      <w:szCs w:val="20"/>
                    </w:rPr>
                  </w:pPr>
                  <w:r w:rsidRPr="009B03B3">
                    <w:rPr>
                      <w:color w:val="000000"/>
                      <w:sz w:val="20"/>
                      <w:szCs w:val="20"/>
                    </w:rPr>
                    <w:t>Стоимость на 1м2 общ. площади</w:t>
                  </w:r>
                </w:p>
                <w:p w:rsidR="009B03B3" w:rsidRPr="009B03B3" w:rsidRDefault="009B03B3" w:rsidP="008473F5">
                  <w:pPr>
                    <w:framePr w:hSpace="180" w:wrap="around" w:vAnchor="text" w:hAnchor="margin" w:x="-1220" w:y="24"/>
                    <w:jc w:val="center"/>
                    <w:rPr>
                      <w:color w:val="000000"/>
                      <w:sz w:val="20"/>
                      <w:szCs w:val="20"/>
                    </w:rPr>
                  </w:pPr>
                  <w:r w:rsidRPr="009B03B3">
                    <w:rPr>
                      <w:color w:val="000000"/>
                      <w:sz w:val="20"/>
                      <w:szCs w:val="20"/>
                    </w:rPr>
                    <w:t>(жилой или нежилой)</w:t>
                  </w:r>
                </w:p>
                <w:p w:rsidR="00B26031" w:rsidRPr="003E60A8" w:rsidRDefault="009B03B3" w:rsidP="008473F5">
                  <w:pPr>
                    <w:framePr w:hSpace="180" w:wrap="around" w:vAnchor="text" w:hAnchor="margin" w:x="-1220" w:y="24"/>
                    <w:jc w:val="center"/>
                    <w:rPr>
                      <w:color w:val="000000"/>
                      <w:sz w:val="20"/>
                      <w:szCs w:val="20"/>
                    </w:rPr>
                  </w:pPr>
                  <w:r w:rsidRPr="009B03B3">
                    <w:rPr>
                      <w:color w:val="000000"/>
                      <w:sz w:val="20"/>
                      <w:szCs w:val="20"/>
                    </w:rPr>
                    <w:t>(руб./мес.)</w:t>
                  </w:r>
                </w:p>
              </w:tc>
            </w:tr>
            <w:tr w:rsidR="00B26031" w:rsidRPr="003E60A8" w:rsidTr="00B51EB4">
              <w:trPr>
                <w:trHeight w:val="270"/>
              </w:trPr>
              <w:tc>
                <w:tcPr>
                  <w:tcW w:w="10773"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B26031" w:rsidRPr="003E60A8" w:rsidRDefault="00B26031" w:rsidP="008473F5">
                  <w:pPr>
                    <w:framePr w:hSpace="180" w:wrap="around" w:vAnchor="text" w:hAnchor="margin" w:x="-1220" w:y="24"/>
                    <w:jc w:val="center"/>
                    <w:rPr>
                      <w:b/>
                      <w:bCs/>
                      <w:color w:val="000000"/>
                      <w:sz w:val="20"/>
                      <w:szCs w:val="20"/>
                    </w:rPr>
                  </w:pPr>
                  <w:r w:rsidRPr="003E60A8">
                    <w:rPr>
                      <w:b/>
                      <w:bCs/>
                      <w:color w:val="000000"/>
                      <w:sz w:val="20"/>
                      <w:szCs w:val="20"/>
                    </w:rPr>
                    <w:t>I. Работы, необходимые для надлежащего содержания несущих, ненесущих конструкций</w:t>
                  </w:r>
                </w:p>
              </w:tc>
            </w:tr>
            <w:tr w:rsidR="009B03B3" w:rsidRPr="003E60A8" w:rsidTr="00B51EB4">
              <w:trPr>
                <w:trHeight w:val="960"/>
              </w:trPr>
              <w:tc>
                <w:tcPr>
                  <w:tcW w:w="709" w:type="dxa"/>
                  <w:tcBorders>
                    <w:top w:val="nil"/>
                    <w:left w:val="single" w:sz="8" w:space="0" w:color="auto"/>
                    <w:bottom w:val="single" w:sz="4" w:space="0" w:color="auto"/>
                    <w:right w:val="single" w:sz="4" w:space="0" w:color="auto"/>
                  </w:tcBorders>
                  <w:shd w:val="clear" w:color="auto" w:fill="auto"/>
                  <w:vAlign w:val="center"/>
                </w:tcPr>
                <w:p w:rsidR="009B03B3" w:rsidRPr="003E60A8" w:rsidRDefault="009B03B3" w:rsidP="008473F5">
                  <w:pPr>
                    <w:framePr w:hSpace="180" w:wrap="around" w:vAnchor="text" w:hAnchor="margin" w:x="-1220" w:y="24"/>
                    <w:jc w:val="center"/>
                    <w:rPr>
                      <w:color w:val="000000"/>
                      <w:sz w:val="20"/>
                      <w:szCs w:val="20"/>
                    </w:rPr>
                  </w:pPr>
                  <w:r w:rsidRPr="003E60A8">
                    <w:rPr>
                      <w:color w:val="000000"/>
                      <w:sz w:val="20"/>
                      <w:szCs w:val="20"/>
                    </w:rPr>
                    <w:t>1</w:t>
                  </w:r>
                </w:p>
              </w:tc>
              <w:tc>
                <w:tcPr>
                  <w:tcW w:w="5812" w:type="dxa"/>
                  <w:tcBorders>
                    <w:top w:val="nil"/>
                    <w:left w:val="nil"/>
                    <w:bottom w:val="single" w:sz="4" w:space="0" w:color="auto"/>
                    <w:right w:val="single" w:sz="4" w:space="0" w:color="auto"/>
                  </w:tcBorders>
                  <w:shd w:val="clear" w:color="auto" w:fill="auto"/>
                  <w:vAlign w:val="center"/>
                </w:tcPr>
                <w:p w:rsidR="009B03B3" w:rsidRPr="003E60A8" w:rsidRDefault="009B03B3" w:rsidP="008473F5">
                  <w:pPr>
                    <w:framePr w:hSpace="180" w:wrap="around" w:vAnchor="text" w:hAnchor="margin" w:x="-1220" w:y="24"/>
                    <w:rPr>
                      <w:color w:val="000000"/>
                      <w:sz w:val="18"/>
                      <w:szCs w:val="18"/>
                    </w:rPr>
                  </w:pPr>
                  <w:r w:rsidRPr="003E60A8">
                    <w:rPr>
                      <w:color w:val="000000"/>
                      <w:sz w:val="18"/>
                      <w:szCs w:val="18"/>
                    </w:rPr>
                    <w:t>Содержание и текущий ремонт фундаментов (выявление неравномерных просадок фундаментов, поражений гнилью, разрушений оснований, восстановление и текущий ремонт, работы по предотвращению сырости, замачивания грунтов, оснований, фундаментов т.д.)</w:t>
                  </w:r>
                </w:p>
              </w:tc>
              <w:tc>
                <w:tcPr>
                  <w:tcW w:w="1701" w:type="dxa"/>
                  <w:tcBorders>
                    <w:top w:val="nil"/>
                    <w:left w:val="nil"/>
                    <w:bottom w:val="single" w:sz="4" w:space="0" w:color="auto"/>
                    <w:right w:val="single" w:sz="4" w:space="0" w:color="auto"/>
                  </w:tcBorders>
                  <w:shd w:val="clear" w:color="auto" w:fill="auto"/>
                  <w:vAlign w:val="center"/>
                </w:tcPr>
                <w:p w:rsidR="009B03B3" w:rsidRPr="003E60A8" w:rsidRDefault="009B03B3" w:rsidP="008473F5">
                  <w:pPr>
                    <w:framePr w:hSpace="180" w:wrap="around" w:vAnchor="text" w:hAnchor="margin" w:x="-1220" w:y="24"/>
                    <w:jc w:val="center"/>
                    <w:rPr>
                      <w:color w:val="000000"/>
                      <w:sz w:val="18"/>
                      <w:szCs w:val="18"/>
                    </w:rPr>
                  </w:pPr>
                  <w:r>
                    <w:rPr>
                      <w:color w:val="000000"/>
                      <w:sz w:val="18"/>
                      <w:szCs w:val="18"/>
                    </w:rPr>
                    <w:t>В период подготовки к ОЗП</w:t>
                  </w:r>
                </w:p>
              </w:tc>
              <w:tc>
                <w:tcPr>
                  <w:tcW w:w="1275" w:type="dxa"/>
                  <w:tcBorders>
                    <w:top w:val="nil"/>
                    <w:left w:val="nil"/>
                    <w:bottom w:val="single" w:sz="4" w:space="0" w:color="auto"/>
                    <w:right w:val="single" w:sz="4" w:space="0" w:color="auto"/>
                  </w:tcBorders>
                  <w:shd w:val="clear" w:color="auto" w:fill="auto"/>
                  <w:vAlign w:val="center"/>
                </w:tcPr>
                <w:p w:rsidR="009B03B3" w:rsidRPr="003E60A8" w:rsidRDefault="001616AD" w:rsidP="008473F5">
                  <w:pPr>
                    <w:framePr w:hSpace="180" w:wrap="around" w:vAnchor="text" w:hAnchor="margin" w:x="-1220" w:y="24"/>
                    <w:jc w:val="center"/>
                    <w:rPr>
                      <w:color w:val="000000"/>
                      <w:sz w:val="20"/>
                      <w:szCs w:val="20"/>
                    </w:rPr>
                  </w:pPr>
                  <w:r>
                    <w:rPr>
                      <w:color w:val="000000"/>
                      <w:sz w:val="20"/>
                      <w:szCs w:val="20"/>
                    </w:rPr>
                    <w:t>19,92</w:t>
                  </w:r>
                </w:p>
              </w:tc>
              <w:tc>
                <w:tcPr>
                  <w:tcW w:w="1276" w:type="dxa"/>
                  <w:tcBorders>
                    <w:top w:val="nil"/>
                    <w:left w:val="nil"/>
                    <w:bottom w:val="single" w:sz="4" w:space="0" w:color="auto"/>
                    <w:right w:val="single" w:sz="8" w:space="0" w:color="auto"/>
                  </w:tcBorders>
                  <w:shd w:val="clear" w:color="auto" w:fill="auto"/>
                  <w:vAlign w:val="center"/>
                </w:tcPr>
                <w:p w:rsidR="009B03B3" w:rsidRPr="003E60A8" w:rsidRDefault="009B03B3" w:rsidP="008473F5">
                  <w:pPr>
                    <w:framePr w:hSpace="180" w:wrap="around" w:vAnchor="text" w:hAnchor="margin" w:x="-1220" w:y="24"/>
                    <w:jc w:val="center"/>
                    <w:rPr>
                      <w:color w:val="000000"/>
                      <w:sz w:val="20"/>
                      <w:szCs w:val="20"/>
                    </w:rPr>
                  </w:pPr>
                  <w:r>
                    <w:rPr>
                      <w:color w:val="000000"/>
                      <w:sz w:val="20"/>
                      <w:szCs w:val="20"/>
                    </w:rPr>
                    <w:t>1,</w:t>
                  </w:r>
                  <w:r w:rsidR="001616AD">
                    <w:rPr>
                      <w:color w:val="000000"/>
                      <w:sz w:val="20"/>
                      <w:szCs w:val="20"/>
                    </w:rPr>
                    <w:t>66</w:t>
                  </w:r>
                </w:p>
              </w:tc>
            </w:tr>
            <w:tr w:rsidR="009B03B3" w:rsidRPr="003E60A8" w:rsidTr="00B51EB4">
              <w:trPr>
                <w:trHeight w:val="960"/>
              </w:trPr>
              <w:tc>
                <w:tcPr>
                  <w:tcW w:w="709" w:type="dxa"/>
                  <w:tcBorders>
                    <w:top w:val="nil"/>
                    <w:left w:val="single" w:sz="8" w:space="0" w:color="auto"/>
                    <w:bottom w:val="single" w:sz="4" w:space="0" w:color="auto"/>
                    <w:right w:val="single" w:sz="4" w:space="0" w:color="auto"/>
                  </w:tcBorders>
                  <w:shd w:val="clear" w:color="auto" w:fill="auto"/>
                  <w:vAlign w:val="center"/>
                </w:tcPr>
                <w:p w:rsidR="009B03B3" w:rsidRPr="003E60A8" w:rsidRDefault="009B03B3" w:rsidP="008473F5">
                  <w:pPr>
                    <w:framePr w:hSpace="180" w:wrap="around" w:vAnchor="text" w:hAnchor="margin" w:x="-1220" w:y="24"/>
                    <w:jc w:val="center"/>
                    <w:rPr>
                      <w:color w:val="000000"/>
                      <w:sz w:val="20"/>
                      <w:szCs w:val="20"/>
                    </w:rPr>
                  </w:pPr>
                  <w:r w:rsidRPr="003E60A8">
                    <w:rPr>
                      <w:color w:val="000000"/>
                      <w:sz w:val="20"/>
                      <w:szCs w:val="20"/>
                    </w:rPr>
                    <w:t>2</w:t>
                  </w:r>
                </w:p>
              </w:tc>
              <w:tc>
                <w:tcPr>
                  <w:tcW w:w="5812" w:type="dxa"/>
                  <w:tcBorders>
                    <w:top w:val="nil"/>
                    <w:left w:val="nil"/>
                    <w:bottom w:val="single" w:sz="4" w:space="0" w:color="auto"/>
                    <w:right w:val="single" w:sz="4" w:space="0" w:color="auto"/>
                  </w:tcBorders>
                  <w:shd w:val="clear" w:color="auto" w:fill="auto"/>
                  <w:vAlign w:val="center"/>
                </w:tcPr>
                <w:p w:rsidR="009B03B3" w:rsidRPr="003E60A8" w:rsidRDefault="009B03B3" w:rsidP="008473F5">
                  <w:pPr>
                    <w:framePr w:hSpace="180" w:wrap="around" w:vAnchor="text" w:hAnchor="margin" w:x="-1220" w:y="24"/>
                    <w:rPr>
                      <w:color w:val="000000"/>
                      <w:sz w:val="18"/>
                      <w:szCs w:val="18"/>
                    </w:rPr>
                  </w:pPr>
                  <w:r w:rsidRPr="003E60A8">
                    <w:rPr>
                      <w:color w:val="000000"/>
                      <w:sz w:val="18"/>
                      <w:szCs w:val="18"/>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поражений гнилью и т.д., восстановление и текущий ремонт)</w:t>
                  </w:r>
                </w:p>
              </w:tc>
              <w:tc>
                <w:tcPr>
                  <w:tcW w:w="1701" w:type="dxa"/>
                  <w:tcBorders>
                    <w:top w:val="nil"/>
                    <w:left w:val="nil"/>
                    <w:bottom w:val="single" w:sz="4" w:space="0" w:color="auto"/>
                    <w:right w:val="single" w:sz="4" w:space="0" w:color="auto"/>
                  </w:tcBorders>
                  <w:shd w:val="clear" w:color="auto" w:fill="auto"/>
                  <w:vAlign w:val="center"/>
                </w:tcPr>
                <w:p w:rsidR="009B03B3" w:rsidRPr="003E60A8" w:rsidRDefault="009B03B3" w:rsidP="008473F5">
                  <w:pPr>
                    <w:framePr w:hSpace="180" w:wrap="around" w:vAnchor="text" w:hAnchor="margin" w:x="-1220" w:y="24"/>
                    <w:jc w:val="center"/>
                    <w:rPr>
                      <w:color w:val="000000"/>
                      <w:sz w:val="18"/>
                      <w:szCs w:val="18"/>
                    </w:rPr>
                  </w:pPr>
                  <w:r>
                    <w:rPr>
                      <w:color w:val="000000"/>
                      <w:sz w:val="18"/>
                      <w:szCs w:val="18"/>
                    </w:rPr>
                    <w:t>Не более 5 суток с момента поступления заявки</w:t>
                  </w:r>
                </w:p>
              </w:tc>
              <w:tc>
                <w:tcPr>
                  <w:tcW w:w="1275" w:type="dxa"/>
                  <w:tcBorders>
                    <w:top w:val="nil"/>
                    <w:left w:val="nil"/>
                    <w:bottom w:val="single" w:sz="4" w:space="0" w:color="auto"/>
                    <w:right w:val="single" w:sz="4" w:space="0" w:color="auto"/>
                  </w:tcBorders>
                  <w:shd w:val="clear" w:color="auto" w:fill="auto"/>
                  <w:vAlign w:val="center"/>
                </w:tcPr>
                <w:p w:rsidR="009B03B3" w:rsidRPr="003E60A8" w:rsidRDefault="001616AD" w:rsidP="008473F5">
                  <w:pPr>
                    <w:framePr w:hSpace="180" w:wrap="around" w:vAnchor="text" w:hAnchor="margin" w:x="-1220" w:y="24"/>
                    <w:jc w:val="center"/>
                    <w:rPr>
                      <w:color w:val="000000"/>
                      <w:sz w:val="20"/>
                      <w:szCs w:val="20"/>
                    </w:rPr>
                  </w:pPr>
                  <w:r>
                    <w:rPr>
                      <w:color w:val="000000"/>
                      <w:sz w:val="20"/>
                      <w:szCs w:val="20"/>
                    </w:rPr>
                    <w:t>39,36</w:t>
                  </w:r>
                </w:p>
              </w:tc>
              <w:tc>
                <w:tcPr>
                  <w:tcW w:w="1276" w:type="dxa"/>
                  <w:tcBorders>
                    <w:top w:val="nil"/>
                    <w:left w:val="nil"/>
                    <w:bottom w:val="single" w:sz="4" w:space="0" w:color="auto"/>
                    <w:right w:val="single" w:sz="8" w:space="0" w:color="auto"/>
                  </w:tcBorders>
                  <w:shd w:val="clear" w:color="auto" w:fill="auto"/>
                  <w:vAlign w:val="center"/>
                </w:tcPr>
                <w:p w:rsidR="009B03B3" w:rsidRPr="003E60A8" w:rsidRDefault="009B03B3" w:rsidP="008473F5">
                  <w:pPr>
                    <w:framePr w:hSpace="180" w:wrap="around" w:vAnchor="text" w:hAnchor="margin" w:x="-1220" w:y="24"/>
                    <w:jc w:val="center"/>
                    <w:rPr>
                      <w:color w:val="000000"/>
                      <w:sz w:val="20"/>
                      <w:szCs w:val="20"/>
                    </w:rPr>
                  </w:pPr>
                  <w:r>
                    <w:rPr>
                      <w:color w:val="000000"/>
                      <w:sz w:val="20"/>
                      <w:szCs w:val="20"/>
                    </w:rPr>
                    <w:t>3,</w:t>
                  </w:r>
                  <w:r w:rsidR="001616AD">
                    <w:rPr>
                      <w:color w:val="000000"/>
                      <w:sz w:val="20"/>
                      <w:szCs w:val="20"/>
                    </w:rPr>
                    <w:t>28</w:t>
                  </w:r>
                </w:p>
              </w:tc>
            </w:tr>
            <w:tr w:rsidR="009B03B3" w:rsidRPr="003E60A8" w:rsidTr="00B51EB4">
              <w:trPr>
                <w:trHeight w:val="72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9B03B3" w:rsidRPr="003E60A8" w:rsidRDefault="009B03B3" w:rsidP="008473F5">
                  <w:pPr>
                    <w:framePr w:hSpace="180" w:wrap="around" w:vAnchor="text" w:hAnchor="margin" w:x="-1220" w:y="24"/>
                    <w:jc w:val="center"/>
                    <w:rPr>
                      <w:color w:val="000000"/>
                      <w:sz w:val="20"/>
                      <w:szCs w:val="20"/>
                    </w:rPr>
                  </w:pPr>
                  <w:r w:rsidRPr="003E60A8">
                    <w:rPr>
                      <w:color w:val="000000"/>
                      <w:sz w:val="20"/>
                      <w:szCs w:val="20"/>
                    </w:rPr>
                    <w:t>3</w:t>
                  </w:r>
                </w:p>
              </w:tc>
              <w:tc>
                <w:tcPr>
                  <w:tcW w:w="5812" w:type="dxa"/>
                  <w:tcBorders>
                    <w:top w:val="nil"/>
                    <w:left w:val="nil"/>
                    <w:bottom w:val="single" w:sz="4" w:space="0" w:color="auto"/>
                    <w:right w:val="single" w:sz="4" w:space="0" w:color="auto"/>
                  </w:tcBorders>
                  <w:shd w:val="clear" w:color="auto" w:fill="auto"/>
                  <w:vAlign w:val="center"/>
                  <w:hideMark/>
                </w:tcPr>
                <w:p w:rsidR="009B03B3" w:rsidRPr="003E60A8" w:rsidRDefault="009B03B3" w:rsidP="008473F5">
                  <w:pPr>
                    <w:framePr w:hSpace="180" w:wrap="around" w:vAnchor="text" w:hAnchor="margin" w:x="-1220" w:y="24"/>
                    <w:rPr>
                      <w:color w:val="000000"/>
                      <w:sz w:val="18"/>
                      <w:szCs w:val="18"/>
                    </w:rPr>
                  </w:pPr>
                  <w:r w:rsidRPr="003E60A8">
                    <w:rPr>
                      <w:color w:val="000000"/>
                      <w:sz w:val="18"/>
                      <w:szCs w:val="18"/>
                    </w:rPr>
                    <w:t>Обслуживание и текущий ремонт перекрытий и покрытий (выявление прогибов, трещин, поражений гнилью, проверка состояния тепло-, гидроизоляции и т.д., восстановление и текущий ремонт)</w:t>
                  </w:r>
                </w:p>
              </w:tc>
              <w:tc>
                <w:tcPr>
                  <w:tcW w:w="1701" w:type="dxa"/>
                  <w:tcBorders>
                    <w:top w:val="nil"/>
                    <w:left w:val="nil"/>
                    <w:bottom w:val="single" w:sz="4" w:space="0" w:color="auto"/>
                    <w:right w:val="single" w:sz="4" w:space="0" w:color="auto"/>
                  </w:tcBorders>
                  <w:shd w:val="clear" w:color="auto" w:fill="auto"/>
                  <w:vAlign w:val="center"/>
                  <w:hideMark/>
                </w:tcPr>
                <w:p w:rsidR="009B03B3" w:rsidRDefault="009B03B3" w:rsidP="008473F5">
                  <w:pPr>
                    <w:framePr w:hSpace="180" w:wrap="around" w:vAnchor="text" w:hAnchor="margin" w:x="-1220" w:y="24"/>
                    <w:jc w:val="center"/>
                    <w:rPr>
                      <w:color w:val="000000"/>
                      <w:sz w:val="18"/>
                      <w:szCs w:val="18"/>
                    </w:rPr>
                  </w:pPr>
                  <w:r w:rsidRPr="003E60A8">
                    <w:rPr>
                      <w:color w:val="000000"/>
                      <w:sz w:val="18"/>
                      <w:szCs w:val="18"/>
                    </w:rPr>
                    <w:t>по мере необходимости</w:t>
                  </w:r>
                </w:p>
                <w:p w:rsidR="009B03B3" w:rsidRPr="003E60A8" w:rsidRDefault="009B03B3" w:rsidP="008473F5">
                  <w:pPr>
                    <w:framePr w:hSpace="180" w:wrap="around" w:vAnchor="text" w:hAnchor="margin" w:x="-1220" w:y="24"/>
                    <w:jc w:val="center"/>
                    <w:rPr>
                      <w:color w:val="000000"/>
                      <w:sz w:val="18"/>
                      <w:szCs w:val="18"/>
                    </w:rPr>
                  </w:pPr>
                  <w:r>
                    <w:rPr>
                      <w:color w:val="000000"/>
                      <w:sz w:val="18"/>
                      <w:szCs w:val="18"/>
                    </w:rPr>
                    <w:t xml:space="preserve"> в течении 3 суток с момента поступления заявки</w:t>
                  </w:r>
                </w:p>
              </w:tc>
              <w:tc>
                <w:tcPr>
                  <w:tcW w:w="1275" w:type="dxa"/>
                  <w:tcBorders>
                    <w:top w:val="nil"/>
                    <w:left w:val="nil"/>
                    <w:bottom w:val="single" w:sz="4" w:space="0" w:color="auto"/>
                    <w:right w:val="single" w:sz="4" w:space="0" w:color="auto"/>
                  </w:tcBorders>
                  <w:shd w:val="clear" w:color="auto" w:fill="auto"/>
                  <w:vAlign w:val="center"/>
                  <w:hideMark/>
                </w:tcPr>
                <w:p w:rsidR="009B03B3" w:rsidRPr="003E60A8" w:rsidRDefault="001616AD" w:rsidP="008473F5">
                  <w:pPr>
                    <w:framePr w:hSpace="180" w:wrap="around" w:vAnchor="text" w:hAnchor="margin" w:x="-1220" w:y="24"/>
                    <w:jc w:val="center"/>
                    <w:rPr>
                      <w:color w:val="000000"/>
                      <w:sz w:val="20"/>
                      <w:szCs w:val="20"/>
                    </w:rPr>
                  </w:pPr>
                  <w:r>
                    <w:rPr>
                      <w:color w:val="000000"/>
                      <w:sz w:val="20"/>
                      <w:szCs w:val="20"/>
                    </w:rPr>
                    <w:t>23,64</w:t>
                  </w:r>
                </w:p>
              </w:tc>
              <w:tc>
                <w:tcPr>
                  <w:tcW w:w="1276" w:type="dxa"/>
                  <w:tcBorders>
                    <w:top w:val="nil"/>
                    <w:left w:val="nil"/>
                    <w:bottom w:val="single" w:sz="4" w:space="0" w:color="auto"/>
                    <w:right w:val="single" w:sz="8" w:space="0" w:color="auto"/>
                  </w:tcBorders>
                  <w:shd w:val="clear" w:color="auto" w:fill="auto"/>
                  <w:vAlign w:val="center"/>
                  <w:hideMark/>
                </w:tcPr>
                <w:p w:rsidR="009B03B3" w:rsidRPr="003E60A8" w:rsidRDefault="009B03B3" w:rsidP="008473F5">
                  <w:pPr>
                    <w:framePr w:hSpace="180" w:wrap="around" w:vAnchor="text" w:hAnchor="margin" w:x="-1220" w:y="24"/>
                    <w:jc w:val="center"/>
                    <w:rPr>
                      <w:color w:val="000000"/>
                      <w:sz w:val="20"/>
                      <w:szCs w:val="20"/>
                    </w:rPr>
                  </w:pPr>
                  <w:r>
                    <w:rPr>
                      <w:color w:val="000000"/>
                      <w:sz w:val="20"/>
                      <w:szCs w:val="20"/>
                    </w:rPr>
                    <w:t>1,</w:t>
                  </w:r>
                  <w:r w:rsidR="001616AD">
                    <w:rPr>
                      <w:color w:val="000000"/>
                      <w:sz w:val="20"/>
                      <w:szCs w:val="20"/>
                    </w:rPr>
                    <w:t>97</w:t>
                  </w:r>
                </w:p>
              </w:tc>
            </w:tr>
            <w:tr w:rsidR="009B03B3" w:rsidRPr="003E60A8" w:rsidTr="00B51EB4">
              <w:trPr>
                <w:trHeight w:val="75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9B03B3" w:rsidRPr="003E60A8" w:rsidRDefault="009B03B3" w:rsidP="008473F5">
                  <w:pPr>
                    <w:framePr w:hSpace="180" w:wrap="around" w:vAnchor="text" w:hAnchor="margin" w:x="-1220" w:y="24"/>
                    <w:jc w:val="center"/>
                    <w:rPr>
                      <w:color w:val="000000"/>
                      <w:sz w:val="20"/>
                      <w:szCs w:val="20"/>
                    </w:rPr>
                  </w:pPr>
                  <w:r w:rsidRPr="003E60A8">
                    <w:rPr>
                      <w:color w:val="000000"/>
                      <w:sz w:val="20"/>
                      <w:szCs w:val="20"/>
                    </w:rPr>
                    <w:t>4</w:t>
                  </w:r>
                </w:p>
              </w:tc>
              <w:tc>
                <w:tcPr>
                  <w:tcW w:w="5812" w:type="dxa"/>
                  <w:tcBorders>
                    <w:top w:val="nil"/>
                    <w:left w:val="nil"/>
                    <w:bottom w:val="single" w:sz="4" w:space="0" w:color="auto"/>
                    <w:right w:val="single" w:sz="4" w:space="0" w:color="auto"/>
                  </w:tcBorders>
                  <w:shd w:val="clear" w:color="auto" w:fill="auto"/>
                  <w:vAlign w:val="center"/>
                  <w:hideMark/>
                </w:tcPr>
                <w:p w:rsidR="009B03B3" w:rsidRPr="003E60A8" w:rsidRDefault="009B03B3" w:rsidP="008473F5">
                  <w:pPr>
                    <w:framePr w:hSpace="180" w:wrap="around" w:vAnchor="text" w:hAnchor="margin" w:x="-1220" w:y="24"/>
                    <w:rPr>
                      <w:color w:val="000000"/>
                      <w:sz w:val="18"/>
                      <w:szCs w:val="18"/>
                    </w:rPr>
                  </w:pPr>
                  <w:r w:rsidRPr="003E60A8">
                    <w:rPr>
                      <w:color w:val="000000"/>
                      <w:sz w:val="18"/>
                      <w:szCs w:val="18"/>
                    </w:rPr>
                    <w:t>Содержание и текущий ремонт крыши (выявление протечек, деформаций, повреждений конструкций и т.д., восстановление и текущий ремонт, очистка кровель, козырьков крылец от снега, сбивание сосулек, уборка чердачного помещения от мусора)</w:t>
                  </w:r>
                </w:p>
              </w:tc>
              <w:tc>
                <w:tcPr>
                  <w:tcW w:w="1701" w:type="dxa"/>
                  <w:tcBorders>
                    <w:top w:val="nil"/>
                    <w:left w:val="nil"/>
                    <w:bottom w:val="single" w:sz="4" w:space="0" w:color="auto"/>
                    <w:right w:val="single" w:sz="4" w:space="0" w:color="auto"/>
                  </w:tcBorders>
                  <w:shd w:val="clear" w:color="auto" w:fill="auto"/>
                  <w:vAlign w:val="center"/>
                  <w:hideMark/>
                </w:tcPr>
                <w:p w:rsidR="009B03B3" w:rsidRPr="003E60A8" w:rsidRDefault="009B03B3" w:rsidP="008473F5">
                  <w:pPr>
                    <w:framePr w:hSpace="180" w:wrap="around" w:vAnchor="text" w:hAnchor="margin" w:x="-1220" w:y="24"/>
                    <w:jc w:val="center"/>
                    <w:rPr>
                      <w:color w:val="000000"/>
                      <w:sz w:val="18"/>
                      <w:szCs w:val="18"/>
                    </w:rPr>
                  </w:pPr>
                  <w:r>
                    <w:rPr>
                      <w:color w:val="000000"/>
                      <w:sz w:val="18"/>
                      <w:szCs w:val="18"/>
                    </w:rPr>
                    <w:t>В течении 1 сутки с момента поступления заявки</w:t>
                  </w:r>
                </w:p>
              </w:tc>
              <w:tc>
                <w:tcPr>
                  <w:tcW w:w="1275" w:type="dxa"/>
                  <w:tcBorders>
                    <w:top w:val="nil"/>
                    <w:left w:val="nil"/>
                    <w:bottom w:val="single" w:sz="4" w:space="0" w:color="auto"/>
                    <w:right w:val="single" w:sz="4" w:space="0" w:color="auto"/>
                  </w:tcBorders>
                  <w:shd w:val="clear" w:color="auto" w:fill="auto"/>
                  <w:vAlign w:val="center"/>
                  <w:hideMark/>
                </w:tcPr>
                <w:p w:rsidR="009B03B3" w:rsidRPr="003E60A8" w:rsidRDefault="001616AD" w:rsidP="008473F5">
                  <w:pPr>
                    <w:framePr w:hSpace="180" w:wrap="around" w:vAnchor="text" w:hAnchor="margin" w:x="-1220" w:y="24"/>
                    <w:jc w:val="center"/>
                    <w:rPr>
                      <w:color w:val="000000"/>
                      <w:sz w:val="20"/>
                      <w:szCs w:val="20"/>
                    </w:rPr>
                  </w:pPr>
                  <w:r>
                    <w:rPr>
                      <w:color w:val="000000"/>
                      <w:sz w:val="20"/>
                      <w:szCs w:val="20"/>
                    </w:rPr>
                    <w:t>29,52</w:t>
                  </w:r>
                </w:p>
              </w:tc>
              <w:tc>
                <w:tcPr>
                  <w:tcW w:w="1276" w:type="dxa"/>
                  <w:tcBorders>
                    <w:top w:val="nil"/>
                    <w:left w:val="nil"/>
                    <w:bottom w:val="single" w:sz="4" w:space="0" w:color="auto"/>
                    <w:right w:val="single" w:sz="8" w:space="0" w:color="auto"/>
                  </w:tcBorders>
                  <w:shd w:val="clear" w:color="auto" w:fill="auto"/>
                  <w:vAlign w:val="center"/>
                  <w:hideMark/>
                </w:tcPr>
                <w:p w:rsidR="009B03B3" w:rsidRPr="003E60A8" w:rsidRDefault="009B03B3" w:rsidP="008473F5">
                  <w:pPr>
                    <w:framePr w:hSpace="180" w:wrap="around" w:vAnchor="text" w:hAnchor="margin" w:x="-1220" w:y="24"/>
                    <w:jc w:val="center"/>
                    <w:rPr>
                      <w:color w:val="000000"/>
                      <w:sz w:val="20"/>
                      <w:szCs w:val="20"/>
                    </w:rPr>
                  </w:pPr>
                  <w:r>
                    <w:rPr>
                      <w:color w:val="000000"/>
                      <w:sz w:val="20"/>
                      <w:szCs w:val="20"/>
                    </w:rPr>
                    <w:t>2,</w:t>
                  </w:r>
                  <w:r w:rsidR="001616AD">
                    <w:rPr>
                      <w:color w:val="000000"/>
                      <w:sz w:val="20"/>
                      <w:szCs w:val="20"/>
                    </w:rPr>
                    <w:t>4</w:t>
                  </w:r>
                  <w:r w:rsidR="00DE6533">
                    <w:rPr>
                      <w:color w:val="000000"/>
                      <w:sz w:val="20"/>
                      <w:szCs w:val="20"/>
                    </w:rPr>
                    <w:t>6</w:t>
                  </w:r>
                </w:p>
              </w:tc>
            </w:tr>
            <w:tr w:rsidR="009B03B3" w:rsidRPr="003E60A8" w:rsidTr="00B51EB4">
              <w:trPr>
                <w:trHeight w:val="72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9B03B3" w:rsidRPr="003E60A8" w:rsidRDefault="009B03B3" w:rsidP="008473F5">
                  <w:pPr>
                    <w:framePr w:hSpace="180" w:wrap="around" w:vAnchor="text" w:hAnchor="margin" w:x="-1220" w:y="24"/>
                    <w:jc w:val="center"/>
                    <w:rPr>
                      <w:color w:val="000000"/>
                      <w:sz w:val="20"/>
                      <w:szCs w:val="20"/>
                    </w:rPr>
                  </w:pPr>
                  <w:r w:rsidRPr="003E60A8">
                    <w:rPr>
                      <w:color w:val="000000"/>
                      <w:sz w:val="20"/>
                      <w:szCs w:val="20"/>
                    </w:rPr>
                    <w:lastRenderedPageBreak/>
                    <w:t>5</w:t>
                  </w:r>
                </w:p>
              </w:tc>
              <w:tc>
                <w:tcPr>
                  <w:tcW w:w="5812" w:type="dxa"/>
                  <w:tcBorders>
                    <w:top w:val="nil"/>
                    <w:left w:val="nil"/>
                    <w:bottom w:val="single" w:sz="4" w:space="0" w:color="auto"/>
                    <w:right w:val="single" w:sz="4" w:space="0" w:color="auto"/>
                  </w:tcBorders>
                  <w:shd w:val="clear" w:color="auto" w:fill="auto"/>
                  <w:vAlign w:val="center"/>
                  <w:hideMark/>
                </w:tcPr>
                <w:p w:rsidR="009B03B3" w:rsidRPr="003E60A8" w:rsidRDefault="009B03B3" w:rsidP="008473F5">
                  <w:pPr>
                    <w:framePr w:hSpace="180" w:wrap="around" w:vAnchor="text" w:hAnchor="margin" w:x="-1220" w:y="24"/>
                    <w:rPr>
                      <w:color w:val="000000"/>
                      <w:sz w:val="18"/>
                      <w:szCs w:val="18"/>
                    </w:rPr>
                  </w:pPr>
                  <w:r w:rsidRPr="003E60A8">
                    <w:rPr>
                      <w:color w:val="000000"/>
                      <w:sz w:val="18"/>
                      <w:szCs w:val="18"/>
                    </w:rPr>
                    <w:t xml:space="preserve">Содержание и текущий ремонт конструктивных элементов (марши, ригели, балки, </w:t>
                  </w:r>
                  <w:proofErr w:type="spellStart"/>
                  <w:r w:rsidRPr="003E60A8">
                    <w:rPr>
                      <w:color w:val="000000"/>
                      <w:sz w:val="18"/>
                      <w:szCs w:val="18"/>
                    </w:rPr>
                    <w:t>косоуры</w:t>
                  </w:r>
                  <w:proofErr w:type="spellEnd"/>
                  <w:r w:rsidRPr="003E60A8">
                    <w:rPr>
                      <w:color w:val="000000"/>
                      <w:sz w:val="18"/>
                      <w:szCs w:val="18"/>
                    </w:rPr>
                    <w:t>, крыльца и т.д.) (выявление деформаций, повреждений, прогибов, гнили и т.д., восстановление и текущий ремонт)</w:t>
                  </w:r>
                </w:p>
              </w:tc>
              <w:tc>
                <w:tcPr>
                  <w:tcW w:w="1701" w:type="dxa"/>
                  <w:tcBorders>
                    <w:top w:val="nil"/>
                    <w:left w:val="nil"/>
                    <w:bottom w:val="single" w:sz="4" w:space="0" w:color="auto"/>
                    <w:right w:val="single" w:sz="4" w:space="0" w:color="auto"/>
                  </w:tcBorders>
                  <w:shd w:val="clear" w:color="auto" w:fill="auto"/>
                  <w:vAlign w:val="center"/>
                  <w:hideMark/>
                </w:tcPr>
                <w:p w:rsidR="009B03B3" w:rsidRPr="003E60A8" w:rsidRDefault="009B03B3" w:rsidP="008473F5">
                  <w:pPr>
                    <w:framePr w:hSpace="180" w:wrap="around" w:vAnchor="text" w:hAnchor="margin" w:x="-1220" w:y="24"/>
                    <w:jc w:val="center"/>
                    <w:rPr>
                      <w:color w:val="000000"/>
                      <w:sz w:val="18"/>
                      <w:szCs w:val="18"/>
                    </w:rPr>
                  </w:pPr>
                  <w:r w:rsidRPr="003E60A8">
                    <w:rPr>
                      <w:color w:val="000000"/>
                      <w:sz w:val="18"/>
                      <w:szCs w:val="18"/>
                    </w:rPr>
                    <w:t>по мере необходимости</w:t>
                  </w:r>
                </w:p>
              </w:tc>
              <w:tc>
                <w:tcPr>
                  <w:tcW w:w="1275" w:type="dxa"/>
                  <w:tcBorders>
                    <w:top w:val="nil"/>
                    <w:left w:val="nil"/>
                    <w:bottom w:val="single" w:sz="4" w:space="0" w:color="auto"/>
                    <w:right w:val="single" w:sz="4" w:space="0" w:color="auto"/>
                  </w:tcBorders>
                  <w:shd w:val="clear" w:color="auto" w:fill="auto"/>
                  <w:vAlign w:val="center"/>
                  <w:hideMark/>
                </w:tcPr>
                <w:p w:rsidR="009B03B3" w:rsidRPr="003E60A8" w:rsidRDefault="009B03B3" w:rsidP="008473F5">
                  <w:pPr>
                    <w:framePr w:hSpace="180" w:wrap="around" w:vAnchor="text" w:hAnchor="margin" w:x="-1220" w:y="24"/>
                    <w:jc w:val="center"/>
                    <w:rPr>
                      <w:color w:val="000000"/>
                      <w:sz w:val="20"/>
                      <w:szCs w:val="20"/>
                    </w:rPr>
                  </w:pPr>
                  <w:r>
                    <w:rPr>
                      <w:color w:val="000000"/>
                      <w:sz w:val="20"/>
                      <w:szCs w:val="20"/>
                    </w:rPr>
                    <w:t>2,</w:t>
                  </w:r>
                  <w:r w:rsidR="001616AD">
                    <w:rPr>
                      <w:color w:val="000000"/>
                      <w:sz w:val="20"/>
                      <w:szCs w:val="20"/>
                    </w:rPr>
                    <w:t>64</w:t>
                  </w:r>
                </w:p>
              </w:tc>
              <w:tc>
                <w:tcPr>
                  <w:tcW w:w="1276" w:type="dxa"/>
                  <w:tcBorders>
                    <w:top w:val="nil"/>
                    <w:left w:val="nil"/>
                    <w:bottom w:val="single" w:sz="4" w:space="0" w:color="auto"/>
                    <w:right w:val="single" w:sz="8" w:space="0" w:color="auto"/>
                  </w:tcBorders>
                  <w:shd w:val="clear" w:color="auto" w:fill="auto"/>
                  <w:vAlign w:val="center"/>
                  <w:hideMark/>
                </w:tcPr>
                <w:p w:rsidR="009B03B3" w:rsidRPr="003E60A8" w:rsidRDefault="009B03B3" w:rsidP="008473F5">
                  <w:pPr>
                    <w:framePr w:hSpace="180" w:wrap="around" w:vAnchor="text" w:hAnchor="margin" w:x="-1220" w:y="24"/>
                    <w:jc w:val="center"/>
                    <w:rPr>
                      <w:color w:val="000000"/>
                      <w:sz w:val="20"/>
                      <w:szCs w:val="20"/>
                    </w:rPr>
                  </w:pPr>
                  <w:r w:rsidRPr="003E60A8">
                    <w:rPr>
                      <w:color w:val="000000"/>
                      <w:sz w:val="20"/>
                      <w:szCs w:val="20"/>
                    </w:rPr>
                    <w:t>0,</w:t>
                  </w:r>
                  <w:r>
                    <w:rPr>
                      <w:color w:val="000000"/>
                      <w:sz w:val="20"/>
                      <w:szCs w:val="20"/>
                    </w:rPr>
                    <w:t>2</w:t>
                  </w:r>
                  <w:r w:rsidR="001616AD">
                    <w:rPr>
                      <w:color w:val="000000"/>
                      <w:sz w:val="20"/>
                      <w:szCs w:val="20"/>
                    </w:rPr>
                    <w:t>2</w:t>
                  </w:r>
                </w:p>
              </w:tc>
            </w:tr>
            <w:tr w:rsidR="009B03B3" w:rsidRPr="003E60A8" w:rsidTr="00B51EB4">
              <w:trPr>
                <w:trHeight w:val="495"/>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9B03B3" w:rsidRPr="003E60A8" w:rsidRDefault="009B03B3" w:rsidP="008473F5">
                  <w:pPr>
                    <w:framePr w:hSpace="180" w:wrap="around" w:vAnchor="text" w:hAnchor="margin" w:x="-1220" w:y="24"/>
                    <w:jc w:val="center"/>
                    <w:rPr>
                      <w:color w:val="000000"/>
                      <w:sz w:val="20"/>
                      <w:szCs w:val="20"/>
                    </w:rPr>
                  </w:pPr>
                  <w:r w:rsidRPr="003E60A8">
                    <w:rPr>
                      <w:color w:val="000000"/>
                      <w:sz w:val="20"/>
                      <w:szCs w:val="20"/>
                    </w:rPr>
                    <w:t>6</w:t>
                  </w:r>
                </w:p>
              </w:tc>
              <w:tc>
                <w:tcPr>
                  <w:tcW w:w="5812" w:type="dxa"/>
                  <w:tcBorders>
                    <w:top w:val="nil"/>
                    <w:left w:val="nil"/>
                    <w:bottom w:val="single" w:sz="4" w:space="0" w:color="auto"/>
                    <w:right w:val="single" w:sz="4" w:space="0" w:color="auto"/>
                  </w:tcBorders>
                  <w:shd w:val="clear" w:color="auto" w:fill="auto"/>
                  <w:vAlign w:val="center"/>
                  <w:hideMark/>
                </w:tcPr>
                <w:p w:rsidR="009B03B3" w:rsidRPr="003E60A8" w:rsidRDefault="009B03B3" w:rsidP="008473F5">
                  <w:pPr>
                    <w:framePr w:hSpace="180" w:wrap="around" w:vAnchor="text" w:hAnchor="margin" w:x="-1220" w:y="24"/>
                    <w:rPr>
                      <w:color w:val="000000"/>
                      <w:sz w:val="18"/>
                      <w:szCs w:val="18"/>
                    </w:rPr>
                  </w:pPr>
                  <w:r w:rsidRPr="003E60A8">
                    <w:rPr>
                      <w:color w:val="000000"/>
                      <w:sz w:val="18"/>
                      <w:szCs w:val="18"/>
                    </w:rPr>
                    <w:t>Содержание внутренней отделки (проверка состояния отделки, при угрозе обрушения отделочных, защитных слоев - устранение нарушений)</w:t>
                  </w:r>
                </w:p>
              </w:tc>
              <w:tc>
                <w:tcPr>
                  <w:tcW w:w="1701" w:type="dxa"/>
                  <w:tcBorders>
                    <w:top w:val="nil"/>
                    <w:left w:val="nil"/>
                    <w:bottom w:val="single" w:sz="4" w:space="0" w:color="auto"/>
                    <w:right w:val="single" w:sz="4" w:space="0" w:color="auto"/>
                  </w:tcBorders>
                  <w:shd w:val="clear" w:color="auto" w:fill="auto"/>
                  <w:vAlign w:val="center"/>
                  <w:hideMark/>
                </w:tcPr>
                <w:p w:rsidR="009B03B3" w:rsidRPr="003E60A8" w:rsidRDefault="009B03B3" w:rsidP="008473F5">
                  <w:pPr>
                    <w:framePr w:hSpace="180" w:wrap="around" w:vAnchor="text" w:hAnchor="margin" w:x="-1220" w:y="24"/>
                    <w:jc w:val="center"/>
                    <w:rPr>
                      <w:color w:val="000000"/>
                      <w:sz w:val="18"/>
                      <w:szCs w:val="18"/>
                    </w:rPr>
                  </w:pPr>
                  <w:r w:rsidRPr="003E60A8">
                    <w:rPr>
                      <w:color w:val="000000"/>
                      <w:sz w:val="18"/>
                      <w:szCs w:val="18"/>
                    </w:rPr>
                    <w:t>по мере необходимости</w:t>
                  </w:r>
                </w:p>
              </w:tc>
              <w:tc>
                <w:tcPr>
                  <w:tcW w:w="1275" w:type="dxa"/>
                  <w:tcBorders>
                    <w:top w:val="nil"/>
                    <w:left w:val="nil"/>
                    <w:bottom w:val="single" w:sz="4" w:space="0" w:color="auto"/>
                    <w:right w:val="single" w:sz="4" w:space="0" w:color="auto"/>
                  </w:tcBorders>
                  <w:shd w:val="clear" w:color="auto" w:fill="auto"/>
                  <w:vAlign w:val="center"/>
                  <w:hideMark/>
                </w:tcPr>
                <w:p w:rsidR="009B03B3" w:rsidRPr="003E60A8" w:rsidRDefault="001616AD" w:rsidP="008473F5">
                  <w:pPr>
                    <w:framePr w:hSpace="180" w:wrap="around" w:vAnchor="text" w:hAnchor="margin" w:x="-1220" w:y="24"/>
                    <w:jc w:val="center"/>
                    <w:rPr>
                      <w:color w:val="000000"/>
                      <w:sz w:val="20"/>
                      <w:szCs w:val="20"/>
                    </w:rPr>
                  </w:pPr>
                  <w:r>
                    <w:rPr>
                      <w:color w:val="000000"/>
                      <w:sz w:val="20"/>
                      <w:szCs w:val="20"/>
                    </w:rPr>
                    <w:t>7,56</w:t>
                  </w:r>
                </w:p>
              </w:tc>
              <w:tc>
                <w:tcPr>
                  <w:tcW w:w="1276" w:type="dxa"/>
                  <w:tcBorders>
                    <w:top w:val="nil"/>
                    <w:left w:val="nil"/>
                    <w:bottom w:val="single" w:sz="4" w:space="0" w:color="auto"/>
                    <w:right w:val="single" w:sz="8" w:space="0" w:color="auto"/>
                  </w:tcBorders>
                  <w:shd w:val="clear" w:color="auto" w:fill="auto"/>
                  <w:vAlign w:val="center"/>
                  <w:hideMark/>
                </w:tcPr>
                <w:p w:rsidR="009B03B3" w:rsidRPr="003E60A8" w:rsidRDefault="009B03B3" w:rsidP="008473F5">
                  <w:pPr>
                    <w:framePr w:hSpace="180" w:wrap="around" w:vAnchor="text" w:hAnchor="margin" w:x="-1220" w:y="24"/>
                    <w:jc w:val="center"/>
                    <w:rPr>
                      <w:color w:val="000000"/>
                      <w:sz w:val="20"/>
                      <w:szCs w:val="20"/>
                    </w:rPr>
                  </w:pPr>
                  <w:r w:rsidRPr="003E60A8">
                    <w:rPr>
                      <w:color w:val="000000"/>
                      <w:sz w:val="20"/>
                      <w:szCs w:val="20"/>
                    </w:rPr>
                    <w:t>0,</w:t>
                  </w:r>
                  <w:r w:rsidR="001616AD">
                    <w:rPr>
                      <w:color w:val="000000"/>
                      <w:sz w:val="20"/>
                      <w:szCs w:val="20"/>
                    </w:rPr>
                    <w:t>63</w:t>
                  </w:r>
                </w:p>
              </w:tc>
            </w:tr>
            <w:tr w:rsidR="009B03B3" w:rsidRPr="003E60A8" w:rsidTr="00B51EB4">
              <w:trPr>
                <w:trHeight w:val="735"/>
              </w:trPr>
              <w:tc>
                <w:tcPr>
                  <w:tcW w:w="709" w:type="dxa"/>
                  <w:tcBorders>
                    <w:top w:val="nil"/>
                    <w:left w:val="single" w:sz="8" w:space="0" w:color="auto"/>
                    <w:bottom w:val="nil"/>
                    <w:right w:val="single" w:sz="4" w:space="0" w:color="auto"/>
                  </w:tcBorders>
                  <w:shd w:val="clear" w:color="auto" w:fill="auto"/>
                  <w:vAlign w:val="center"/>
                  <w:hideMark/>
                </w:tcPr>
                <w:p w:rsidR="009B03B3" w:rsidRPr="003E60A8" w:rsidRDefault="009B03B3" w:rsidP="008473F5">
                  <w:pPr>
                    <w:framePr w:hSpace="180" w:wrap="around" w:vAnchor="text" w:hAnchor="margin" w:x="-1220" w:y="24"/>
                    <w:jc w:val="center"/>
                    <w:rPr>
                      <w:color w:val="000000"/>
                      <w:sz w:val="20"/>
                      <w:szCs w:val="20"/>
                    </w:rPr>
                  </w:pPr>
                  <w:r w:rsidRPr="003E60A8">
                    <w:rPr>
                      <w:color w:val="000000"/>
                      <w:sz w:val="20"/>
                      <w:szCs w:val="20"/>
                    </w:rPr>
                    <w:t>7</w:t>
                  </w:r>
                </w:p>
              </w:tc>
              <w:tc>
                <w:tcPr>
                  <w:tcW w:w="5812" w:type="dxa"/>
                  <w:tcBorders>
                    <w:top w:val="nil"/>
                    <w:left w:val="nil"/>
                    <w:bottom w:val="nil"/>
                    <w:right w:val="single" w:sz="4" w:space="0" w:color="auto"/>
                  </w:tcBorders>
                  <w:shd w:val="clear" w:color="auto" w:fill="auto"/>
                  <w:vAlign w:val="center"/>
                  <w:hideMark/>
                </w:tcPr>
                <w:p w:rsidR="009B03B3" w:rsidRPr="003E60A8" w:rsidRDefault="009B03B3" w:rsidP="008473F5">
                  <w:pPr>
                    <w:framePr w:hSpace="180" w:wrap="around" w:vAnchor="text" w:hAnchor="margin" w:x="-1220" w:y="24"/>
                    <w:rPr>
                      <w:color w:val="000000"/>
                      <w:sz w:val="18"/>
                      <w:szCs w:val="18"/>
                    </w:rPr>
                  </w:pPr>
                  <w:r w:rsidRPr="003E60A8">
                    <w:rPr>
                      <w:color w:val="000000"/>
                      <w:sz w:val="18"/>
                      <w:szCs w:val="18"/>
                    </w:rPr>
                    <w:t>Содержание и текущий ремонт дверных, оконных проемов (проверка целостности заполнений проемов, плотности притворов, работоспособности фурнитуры и т.д., восстановление и текущий ремонт)</w:t>
                  </w:r>
                </w:p>
              </w:tc>
              <w:tc>
                <w:tcPr>
                  <w:tcW w:w="1701" w:type="dxa"/>
                  <w:tcBorders>
                    <w:top w:val="nil"/>
                    <w:left w:val="nil"/>
                    <w:bottom w:val="nil"/>
                    <w:right w:val="single" w:sz="4" w:space="0" w:color="auto"/>
                  </w:tcBorders>
                  <w:shd w:val="clear" w:color="auto" w:fill="auto"/>
                  <w:vAlign w:val="center"/>
                  <w:hideMark/>
                </w:tcPr>
                <w:p w:rsidR="009B03B3" w:rsidRPr="003E60A8" w:rsidRDefault="009B03B3" w:rsidP="008473F5">
                  <w:pPr>
                    <w:framePr w:hSpace="180" w:wrap="around" w:vAnchor="text" w:hAnchor="margin" w:x="-1220" w:y="24"/>
                    <w:jc w:val="center"/>
                    <w:rPr>
                      <w:color w:val="000000"/>
                      <w:sz w:val="18"/>
                      <w:szCs w:val="18"/>
                    </w:rPr>
                  </w:pPr>
                  <w:r w:rsidRPr="003E60A8">
                    <w:rPr>
                      <w:color w:val="000000"/>
                      <w:sz w:val="18"/>
                      <w:szCs w:val="18"/>
                    </w:rPr>
                    <w:t>по мере необходимости</w:t>
                  </w:r>
                </w:p>
              </w:tc>
              <w:tc>
                <w:tcPr>
                  <w:tcW w:w="1275" w:type="dxa"/>
                  <w:tcBorders>
                    <w:top w:val="nil"/>
                    <w:left w:val="nil"/>
                    <w:bottom w:val="nil"/>
                    <w:right w:val="single" w:sz="4" w:space="0" w:color="auto"/>
                  </w:tcBorders>
                  <w:shd w:val="clear" w:color="auto" w:fill="auto"/>
                  <w:vAlign w:val="center"/>
                  <w:hideMark/>
                </w:tcPr>
                <w:p w:rsidR="009B03B3" w:rsidRPr="003E60A8" w:rsidRDefault="001616AD" w:rsidP="008473F5">
                  <w:pPr>
                    <w:framePr w:hSpace="180" w:wrap="around" w:vAnchor="text" w:hAnchor="margin" w:x="-1220" w:y="24"/>
                    <w:jc w:val="center"/>
                    <w:rPr>
                      <w:color w:val="000000"/>
                      <w:sz w:val="20"/>
                      <w:szCs w:val="20"/>
                    </w:rPr>
                  </w:pPr>
                  <w:r>
                    <w:rPr>
                      <w:color w:val="000000"/>
                      <w:sz w:val="20"/>
                      <w:szCs w:val="20"/>
                    </w:rPr>
                    <w:t>7,20</w:t>
                  </w:r>
                </w:p>
              </w:tc>
              <w:tc>
                <w:tcPr>
                  <w:tcW w:w="1276" w:type="dxa"/>
                  <w:tcBorders>
                    <w:top w:val="nil"/>
                    <w:left w:val="nil"/>
                    <w:bottom w:val="nil"/>
                    <w:right w:val="single" w:sz="8" w:space="0" w:color="auto"/>
                  </w:tcBorders>
                  <w:shd w:val="clear" w:color="auto" w:fill="auto"/>
                  <w:vAlign w:val="center"/>
                  <w:hideMark/>
                </w:tcPr>
                <w:p w:rsidR="009B03B3" w:rsidRPr="003E60A8" w:rsidRDefault="009B03B3" w:rsidP="008473F5">
                  <w:pPr>
                    <w:framePr w:hSpace="180" w:wrap="around" w:vAnchor="text" w:hAnchor="margin" w:x="-1220" w:y="24"/>
                    <w:jc w:val="center"/>
                    <w:rPr>
                      <w:color w:val="000000"/>
                      <w:sz w:val="20"/>
                      <w:szCs w:val="20"/>
                    </w:rPr>
                  </w:pPr>
                  <w:r w:rsidRPr="003E60A8">
                    <w:rPr>
                      <w:color w:val="000000"/>
                      <w:sz w:val="20"/>
                      <w:szCs w:val="20"/>
                    </w:rPr>
                    <w:t>0,</w:t>
                  </w:r>
                  <w:r w:rsidR="001616AD">
                    <w:rPr>
                      <w:color w:val="000000"/>
                      <w:sz w:val="20"/>
                      <w:szCs w:val="20"/>
                    </w:rPr>
                    <w:t>60</w:t>
                  </w:r>
                </w:p>
              </w:tc>
            </w:tr>
            <w:tr w:rsidR="009B03B3" w:rsidRPr="003E60A8" w:rsidTr="00B51EB4">
              <w:trPr>
                <w:trHeight w:val="270"/>
              </w:trPr>
              <w:tc>
                <w:tcPr>
                  <w:tcW w:w="10773"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9B03B3" w:rsidRPr="003E60A8" w:rsidRDefault="009B03B3" w:rsidP="008473F5">
                  <w:pPr>
                    <w:framePr w:hSpace="180" w:wrap="around" w:vAnchor="text" w:hAnchor="margin" w:x="-1220" w:y="24"/>
                    <w:jc w:val="center"/>
                    <w:rPr>
                      <w:b/>
                      <w:bCs/>
                      <w:color w:val="000000"/>
                      <w:sz w:val="20"/>
                      <w:szCs w:val="20"/>
                    </w:rPr>
                  </w:pPr>
                  <w:r w:rsidRPr="003E60A8">
                    <w:rPr>
                      <w:b/>
                      <w:bCs/>
                      <w:color w:val="000000"/>
                      <w:sz w:val="20"/>
                      <w:szCs w:val="20"/>
                    </w:rPr>
                    <w:t>II. Работы, необходимые для надлежащего содержания оборудования и систем инженерно-технического обеспечения</w:t>
                  </w:r>
                  <w:r w:rsidRPr="003E60A8">
                    <w:rPr>
                      <w:b/>
                      <w:bCs/>
                      <w:color w:val="000000"/>
                      <w:sz w:val="20"/>
                      <w:szCs w:val="20"/>
                    </w:rPr>
                    <w:br/>
                    <w:t>входящих в состав общего имущества в многоквартирном доме</w:t>
                  </w:r>
                </w:p>
              </w:tc>
            </w:tr>
            <w:tr w:rsidR="009B03B3" w:rsidRPr="003E60A8" w:rsidTr="00B51EB4">
              <w:trPr>
                <w:trHeight w:val="72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9B03B3" w:rsidRPr="003E60A8" w:rsidRDefault="009B03B3" w:rsidP="008473F5">
                  <w:pPr>
                    <w:framePr w:hSpace="180" w:wrap="around" w:vAnchor="text" w:hAnchor="margin" w:x="-1220" w:y="24"/>
                    <w:jc w:val="center"/>
                    <w:rPr>
                      <w:color w:val="000000"/>
                      <w:sz w:val="20"/>
                      <w:szCs w:val="20"/>
                    </w:rPr>
                  </w:pPr>
                  <w:r w:rsidRPr="003E60A8">
                    <w:rPr>
                      <w:color w:val="000000"/>
                      <w:sz w:val="20"/>
                      <w:szCs w:val="20"/>
                    </w:rPr>
                    <w:t>8</w:t>
                  </w:r>
                </w:p>
              </w:tc>
              <w:tc>
                <w:tcPr>
                  <w:tcW w:w="5812" w:type="dxa"/>
                  <w:tcBorders>
                    <w:top w:val="nil"/>
                    <w:left w:val="nil"/>
                    <w:bottom w:val="single" w:sz="4" w:space="0" w:color="auto"/>
                    <w:right w:val="single" w:sz="4" w:space="0" w:color="auto"/>
                  </w:tcBorders>
                  <w:shd w:val="clear" w:color="auto" w:fill="auto"/>
                  <w:vAlign w:val="center"/>
                  <w:hideMark/>
                </w:tcPr>
                <w:p w:rsidR="009B03B3" w:rsidRPr="003E60A8" w:rsidRDefault="009B03B3" w:rsidP="008473F5">
                  <w:pPr>
                    <w:framePr w:hSpace="180" w:wrap="around" w:vAnchor="text" w:hAnchor="margin" w:x="-1220" w:y="24"/>
                    <w:rPr>
                      <w:color w:val="000000"/>
                      <w:sz w:val="18"/>
                      <w:szCs w:val="18"/>
                    </w:rPr>
                  </w:pPr>
                  <w:r w:rsidRPr="003E60A8">
                    <w:rPr>
                      <w:color w:val="000000"/>
                      <w:sz w:val="18"/>
                      <w:szCs w:val="18"/>
                    </w:rPr>
                    <w:t xml:space="preserve">Работы, выполняемые в целях надлежащего содержания систем вентиляции и </w:t>
                  </w:r>
                  <w:proofErr w:type="spellStart"/>
                  <w:r w:rsidRPr="003E60A8">
                    <w:rPr>
                      <w:color w:val="000000"/>
                      <w:sz w:val="18"/>
                      <w:szCs w:val="18"/>
                    </w:rPr>
                    <w:t>дымоудаления</w:t>
                  </w:r>
                  <w:proofErr w:type="spellEnd"/>
                  <w:r w:rsidRPr="003E60A8">
                    <w:rPr>
                      <w:color w:val="000000"/>
                      <w:sz w:val="18"/>
                      <w:szCs w:val="18"/>
                    </w:rPr>
                    <w:t xml:space="preserve"> (определение работоспособности элементов систем, устранение неисправности, прочистка при необходимости)</w:t>
                  </w:r>
                </w:p>
              </w:tc>
              <w:tc>
                <w:tcPr>
                  <w:tcW w:w="1701" w:type="dxa"/>
                  <w:tcBorders>
                    <w:top w:val="nil"/>
                    <w:left w:val="nil"/>
                    <w:bottom w:val="single" w:sz="4" w:space="0" w:color="auto"/>
                    <w:right w:val="single" w:sz="4" w:space="0" w:color="auto"/>
                  </w:tcBorders>
                  <w:shd w:val="clear" w:color="auto" w:fill="auto"/>
                  <w:vAlign w:val="center"/>
                  <w:hideMark/>
                </w:tcPr>
                <w:p w:rsidR="009B03B3" w:rsidRPr="003E60A8" w:rsidRDefault="009B03B3" w:rsidP="008473F5">
                  <w:pPr>
                    <w:framePr w:hSpace="180" w:wrap="around" w:vAnchor="text" w:hAnchor="margin" w:x="-1220" w:y="24"/>
                    <w:jc w:val="center"/>
                    <w:rPr>
                      <w:color w:val="000000"/>
                      <w:sz w:val="18"/>
                      <w:szCs w:val="18"/>
                    </w:rPr>
                  </w:pPr>
                  <w:r w:rsidRPr="003E60A8">
                    <w:rPr>
                      <w:color w:val="000000"/>
                      <w:sz w:val="18"/>
                      <w:szCs w:val="18"/>
                    </w:rPr>
                    <w:t>по мере необходимости</w:t>
                  </w:r>
                </w:p>
              </w:tc>
              <w:tc>
                <w:tcPr>
                  <w:tcW w:w="1275" w:type="dxa"/>
                  <w:tcBorders>
                    <w:top w:val="nil"/>
                    <w:left w:val="nil"/>
                    <w:bottom w:val="single" w:sz="4" w:space="0" w:color="auto"/>
                    <w:right w:val="single" w:sz="4" w:space="0" w:color="auto"/>
                  </w:tcBorders>
                  <w:shd w:val="clear" w:color="auto" w:fill="auto"/>
                  <w:vAlign w:val="center"/>
                  <w:hideMark/>
                </w:tcPr>
                <w:p w:rsidR="009B03B3" w:rsidRPr="003E60A8" w:rsidRDefault="001616AD" w:rsidP="008473F5">
                  <w:pPr>
                    <w:framePr w:hSpace="180" w:wrap="around" w:vAnchor="text" w:hAnchor="margin" w:x="-1220" w:y="24"/>
                    <w:jc w:val="center"/>
                    <w:rPr>
                      <w:color w:val="000000"/>
                      <w:sz w:val="20"/>
                      <w:szCs w:val="20"/>
                    </w:rPr>
                  </w:pPr>
                  <w:r>
                    <w:rPr>
                      <w:color w:val="000000"/>
                      <w:sz w:val="20"/>
                      <w:szCs w:val="20"/>
                    </w:rPr>
                    <w:t>11,76</w:t>
                  </w:r>
                </w:p>
              </w:tc>
              <w:tc>
                <w:tcPr>
                  <w:tcW w:w="1276" w:type="dxa"/>
                  <w:tcBorders>
                    <w:top w:val="nil"/>
                    <w:left w:val="nil"/>
                    <w:bottom w:val="single" w:sz="4" w:space="0" w:color="auto"/>
                    <w:right w:val="single" w:sz="8" w:space="0" w:color="auto"/>
                  </w:tcBorders>
                  <w:shd w:val="clear" w:color="auto" w:fill="auto"/>
                  <w:vAlign w:val="center"/>
                  <w:hideMark/>
                </w:tcPr>
                <w:p w:rsidR="009B03B3" w:rsidRPr="003E60A8" w:rsidRDefault="009B03B3" w:rsidP="008473F5">
                  <w:pPr>
                    <w:framePr w:hSpace="180" w:wrap="around" w:vAnchor="text" w:hAnchor="margin" w:x="-1220" w:y="24"/>
                    <w:jc w:val="center"/>
                    <w:rPr>
                      <w:color w:val="000000"/>
                      <w:sz w:val="20"/>
                      <w:szCs w:val="20"/>
                    </w:rPr>
                  </w:pPr>
                  <w:r>
                    <w:rPr>
                      <w:color w:val="000000"/>
                      <w:sz w:val="20"/>
                      <w:szCs w:val="20"/>
                    </w:rPr>
                    <w:t>0,9</w:t>
                  </w:r>
                  <w:r w:rsidR="001616AD">
                    <w:rPr>
                      <w:color w:val="000000"/>
                      <w:sz w:val="20"/>
                      <w:szCs w:val="20"/>
                    </w:rPr>
                    <w:t>8</w:t>
                  </w:r>
                </w:p>
              </w:tc>
            </w:tr>
            <w:tr w:rsidR="009B03B3" w:rsidRPr="003E60A8" w:rsidTr="00B51EB4">
              <w:trPr>
                <w:trHeight w:val="96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9B03B3" w:rsidRPr="003E60A8" w:rsidRDefault="009B03B3" w:rsidP="008473F5">
                  <w:pPr>
                    <w:framePr w:hSpace="180" w:wrap="around" w:vAnchor="text" w:hAnchor="margin" w:x="-1220" w:y="24"/>
                    <w:jc w:val="center"/>
                    <w:rPr>
                      <w:color w:val="000000"/>
                      <w:sz w:val="20"/>
                      <w:szCs w:val="20"/>
                    </w:rPr>
                  </w:pPr>
                  <w:r w:rsidRPr="003E60A8">
                    <w:rPr>
                      <w:color w:val="000000"/>
                      <w:sz w:val="20"/>
                      <w:szCs w:val="20"/>
                    </w:rPr>
                    <w:t>9</w:t>
                  </w:r>
                </w:p>
              </w:tc>
              <w:tc>
                <w:tcPr>
                  <w:tcW w:w="5812" w:type="dxa"/>
                  <w:tcBorders>
                    <w:top w:val="nil"/>
                    <w:left w:val="nil"/>
                    <w:bottom w:val="single" w:sz="4" w:space="0" w:color="auto"/>
                    <w:right w:val="single" w:sz="4" w:space="0" w:color="auto"/>
                  </w:tcBorders>
                  <w:shd w:val="clear" w:color="auto" w:fill="auto"/>
                  <w:vAlign w:val="center"/>
                  <w:hideMark/>
                </w:tcPr>
                <w:p w:rsidR="009B03B3" w:rsidRPr="003E60A8" w:rsidRDefault="009B03B3" w:rsidP="008473F5">
                  <w:pPr>
                    <w:framePr w:hSpace="180" w:wrap="around" w:vAnchor="text" w:hAnchor="margin" w:x="-1220" w:y="24"/>
                    <w:rPr>
                      <w:color w:val="000000"/>
                      <w:sz w:val="18"/>
                      <w:szCs w:val="18"/>
                    </w:rPr>
                  </w:pPr>
                  <w:r w:rsidRPr="003E60A8">
                    <w:rPr>
                      <w:color w:val="000000"/>
                      <w:sz w:val="18"/>
                      <w:szCs w:val="18"/>
                    </w:rPr>
                    <w:t>Общие работы по содержанию и текущему ремонту систем тепл</w:t>
                  </w:r>
                  <w:r>
                    <w:rPr>
                      <w:color w:val="000000"/>
                      <w:sz w:val="18"/>
                      <w:szCs w:val="18"/>
                    </w:rPr>
                    <w:t>оснабжения</w:t>
                  </w:r>
                  <w:r w:rsidRPr="003E60A8">
                    <w:rPr>
                      <w:color w:val="000000"/>
                      <w:sz w:val="18"/>
                      <w:szCs w:val="18"/>
                    </w:rPr>
                    <w:t xml:space="preserve"> (определение работоспособности элементов систем, регулировка оборудования, контроль за нарушением герметизации, промывка систем и т.д., восстановление и текущий ремонт)</w:t>
                  </w:r>
                </w:p>
              </w:tc>
              <w:tc>
                <w:tcPr>
                  <w:tcW w:w="1701" w:type="dxa"/>
                  <w:tcBorders>
                    <w:top w:val="nil"/>
                    <w:left w:val="nil"/>
                    <w:bottom w:val="single" w:sz="4" w:space="0" w:color="auto"/>
                    <w:right w:val="single" w:sz="4" w:space="0" w:color="auto"/>
                  </w:tcBorders>
                  <w:shd w:val="clear" w:color="auto" w:fill="auto"/>
                  <w:vAlign w:val="center"/>
                  <w:hideMark/>
                </w:tcPr>
                <w:p w:rsidR="009B03B3" w:rsidRPr="003E60A8" w:rsidRDefault="009B03B3" w:rsidP="008473F5">
                  <w:pPr>
                    <w:framePr w:hSpace="180" w:wrap="around" w:vAnchor="text" w:hAnchor="margin" w:x="-1220" w:y="24"/>
                    <w:jc w:val="center"/>
                    <w:rPr>
                      <w:color w:val="000000"/>
                      <w:sz w:val="18"/>
                      <w:szCs w:val="18"/>
                    </w:rPr>
                  </w:pPr>
                  <w:r w:rsidRPr="003E60A8">
                    <w:rPr>
                      <w:color w:val="000000"/>
                      <w:sz w:val="18"/>
                      <w:szCs w:val="18"/>
                    </w:rPr>
                    <w:t>по мере необходимости</w:t>
                  </w:r>
                </w:p>
              </w:tc>
              <w:tc>
                <w:tcPr>
                  <w:tcW w:w="1275" w:type="dxa"/>
                  <w:tcBorders>
                    <w:top w:val="nil"/>
                    <w:left w:val="nil"/>
                    <w:bottom w:val="single" w:sz="4" w:space="0" w:color="auto"/>
                    <w:right w:val="single" w:sz="4" w:space="0" w:color="auto"/>
                  </w:tcBorders>
                  <w:shd w:val="clear" w:color="auto" w:fill="auto"/>
                  <w:vAlign w:val="center"/>
                  <w:hideMark/>
                </w:tcPr>
                <w:p w:rsidR="009B03B3" w:rsidRPr="003E60A8" w:rsidRDefault="001616AD" w:rsidP="008473F5">
                  <w:pPr>
                    <w:framePr w:hSpace="180" w:wrap="around" w:vAnchor="text" w:hAnchor="margin" w:x="-1220" w:y="24"/>
                    <w:jc w:val="center"/>
                    <w:rPr>
                      <w:color w:val="000000"/>
                      <w:sz w:val="20"/>
                      <w:szCs w:val="20"/>
                    </w:rPr>
                  </w:pPr>
                  <w:r>
                    <w:rPr>
                      <w:color w:val="000000"/>
                      <w:sz w:val="20"/>
                      <w:szCs w:val="20"/>
                    </w:rPr>
                    <w:t>39,72</w:t>
                  </w:r>
                </w:p>
              </w:tc>
              <w:tc>
                <w:tcPr>
                  <w:tcW w:w="1276" w:type="dxa"/>
                  <w:tcBorders>
                    <w:top w:val="nil"/>
                    <w:left w:val="nil"/>
                    <w:bottom w:val="single" w:sz="4" w:space="0" w:color="auto"/>
                    <w:right w:val="single" w:sz="8" w:space="0" w:color="auto"/>
                  </w:tcBorders>
                  <w:shd w:val="clear" w:color="auto" w:fill="auto"/>
                  <w:vAlign w:val="center"/>
                  <w:hideMark/>
                </w:tcPr>
                <w:p w:rsidR="009B03B3" w:rsidRPr="003E60A8" w:rsidRDefault="009B03B3" w:rsidP="008473F5">
                  <w:pPr>
                    <w:framePr w:hSpace="180" w:wrap="around" w:vAnchor="text" w:hAnchor="margin" w:x="-1220" w:y="24"/>
                    <w:rPr>
                      <w:color w:val="000000"/>
                      <w:sz w:val="20"/>
                      <w:szCs w:val="20"/>
                    </w:rPr>
                  </w:pPr>
                  <w:r>
                    <w:rPr>
                      <w:color w:val="000000"/>
                      <w:sz w:val="20"/>
                      <w:szCs w:val="20"/>
                    </w:rPr>
                    <w:t xml:space="preserve">      3,</w:t>
                  </w:r>
                  <w:r w:rsidR="001616AD">
                    <w:rPr>
                      <w:color w:val="000000"/>
                      <w:sz w:val="20"/>
                      <w:szCs w:val="20"/>
                    </w:rPr>
                    <w:t>31</w:t>
                  </w:r>
                </w:p>
              </w:tc>
            </w:tr>
            <w:tr w:rsidR="009B03B3" w:rsidRPr="003E60A8" w:rsidTr="00B51EB4">
              <w:trPr>
                <w:trHeight w:val="96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9B03B3" w:rsidRPr="003E60A8" w:rsidRDefault="009B03B3" w:rsidP="008473F5">
                  <w:pPr>
                    <w:framePr w:hSpace="180" w:wrap="around" w:vAnchor="text" w:hAnchor="margin" w:x="-1220" w:y="24"/>
                    <w:jc w:val="center"/>
                    <w:rPr>
                      <w:color w:val="000000"/>
                      <w:sz w:val="20"/>
                      <w:szCs w:val="20"/>
                    </w:rPr>
                  </w:pPr>
                  <w:r>
                    <w:rPr>
                      <w:color w:val="000000"/>
                      <w:sz w:val="20"/>
                      <w:szCs w:val="20"/>
                    </w:rPr>
                    <w:t>10</w:t>
                  </w:r>
                </w:p>
              </w:tc>
              <w:tc>
                <w:tcPr>
                  <w:tcW w:w="5812" w:type="dxa"/>
                  <w:tcBorders>
                    <w:top w:val="nil"/>
                    <w:left w:val="nil"/>
                    <w:bottom w:val="single" w:sz="4" w:space="0" w:color="auto"/>
                    <w:right w:val="single" w:sz="4" w:space="0" w:color="auto"/>
                  </w:tcBorders>
                  <w:shd w:val="clear" w:color="auto" w:fill="auto"/>
                  <w:vAlign w:val="center"/>
                  <w:hideMark/>
                </w:tcPr>
                <w:p w:rsidR="009B03B3" w:rsidRPr="003E60A8" w:rsidRDefault="009B03B3" w:rsidP="008473F5">
                  <w:pPr>
                    <w:framePr w:hSpace="180" w:wrap="around" w:vAnchor="text" w:hAnchor="margin" w:x="-1220" w:y="24"/>
                    <w:rPr>
                      <w:color w:val="000000"/>
                      <w:sz w:val="18"/>
                      <w:szCs w:val="18"/>
                    </w:rPr>
                  </w:pPr>
                  <w:r w:rsidRPr="003E60A8">
                    <w:rPr>
                      <w:color w:val="000000"/>
                      <w:sz w:val="18"/>
                      <w:szCs w:val="18"/>
                    </w:rPr>
                    <w:t>Содержание и текущий ремонт электрооборудования (проверка заземления оболочки кабеля, замеры сопротивления изоляции, наладка электрооборудования, замена ламп, обслуживание приборов учёта и т.д., восстановление и текущий ремонт)</w:t>
                  </w:r>
                </w:p>
              </w:tc>
              <w:tc>
                <w:tcPr>
                  <w:tcW w:w="1701" w:type="dxa"/>
                  <w:tcBorders>
                    <w:top w:val="nil"/>
                    <w:left w:val="nil"/>
                    <w:bottom w:val="single" w:sz="4" w:space="0" w:color="auto"/>
                    <w:right w:val="single" w:sz="4" w:space="0" w:color="auto"/>
                  </w:tcBorders>
                  <w:shd w:val="clear" w:color="auto" w:fill="auto"/>
                  <w:vAlign w:val="center"/>
                  <w:hideMark/>
                </w:tcPr>
                <w:p w:rsidR="009B03B3" w:rsidRPr="003E60A8" w:rsidRDefault="009B03B3" w:rsidP="008473F5">
                  <w:pPr>
                    <w:framePr w:hSpace="180" w:wrap="around" w:vAnchor="text" w:hAnchor="margin" w:x="-1220" w:y="24"/>
                    <w:jc w:val="center"/>
                    <w:rPr>
                      <w:color w:val="000000"/>
                      <w:sz w:val="18"/>
                      <w:szCs w:val="18"/>
                    </w:rPr>
                  </w:pPr>
                  <w:r>
                    <w:rPr>
                      <w:color w:val="000000"/>
                      <w:sz w:val="18"/>
                      <w:szCs w:val="18"/>
                    </w:rPr>
                    <w:t>в течении 1 сутки с момента поступления заявки</w:t>
                  </w:r>
                </w:p>
              </w:tc>
              <w:tc>
                <w:tcPr>
                  <w:tcW w:w="1275" w:type="dxa"/>
                  <w:tcBorders>
                    <w:top w:val="nil"/>
                    <w:left w:val="nil"/>
                    <w:bottom w:val="single" w:sz="4" w:space="0" w:color="auto"/>
                    <w:right w:val="single" w:sz="4" w:space="0" w:color="auto"/>
                  </w:tcBorders>
                  <w:shd w:val="clear" w:color="auto" w:fill="auto"/>
                  <w:vAlign w:val="center"/>
                  <w:hideMark/>
                </w:tcPr>
                <w:p w:rsidR="009B03B3" w:rsidRPr="003E60A8" w:rsidRDefault="001616AD" w:rsidP="008473F5">
                  <w:pPr>
                    <w:framePr w:hSpace="180" w:wrap="around" w:vAnchor="text" w:hAnchor="margin" w:x="-1220" w:y="24"/>
                    <w:jc w:val="center"/>
                    <w:rPr>
                      <w:color w:val="000000"/>
                      <w:sz w:val="20"/>
                      <w:szCs w:val="20"/>
                    </w:rPr>
                  </w:pPr>
                  <w:r>
                    <w:rPr>
                      <w:color w:val="000000"/>
                      <w:sz w:val="20"/>
                      <w:szCs w:val="20"/>
                    </w:rPr>
                    <w:t>11,28</w:t>
                  </w:r>
                </w:p>
              </w:tc>
              <w:tc>
                <w:tcPr>
                  <w:tcW w:w="1276" w:type="dxa"/>
                  <w:tcBorders>
                    <w:top w:val="nil"/>
                    <w:left w:val="nil"/>
                    <w:bottom w:val="single" w:sz="4" w:space="0" w:color="auto"/>
                    <w:right w:val="single" w:sz="8" w:space="0" w:color="auto"/>
                  </w:tcBorders>
                  <w:shd w:val="clear" w:color="auto" w:fill="auto"/>
                  <w:vAlign w:val="center"/>
                  <w:hideMark/>
                </w:tcPr>
                <w:p w:rsidR="009B03B3" w:rsidRPr="003E60A8" w:rsidRDefault="009B03B3" w:rsidP="008473F5">
                  <w:pPr>
                    <w:framePr w:hSpace="180" w:wrap="around" w:vAnchor="text" w:hAnchor="margin" w:x="-1220" w:y="24"/>
                    <w:jc w:val="center"/>
                    <w:rPr>
                      <w:color w:val="000000"/>
                      <w:sz w:val="20"/>
                      <w:szCs w:val="20"/>
                    </w:rPr>
                  </w:pPr>
                  <w:r>
                    <w:rPr>
                      <w:color w:val="000000"/>
                      <w:sz w:val="20"/>
                      <w:szCs w:val="20"/>
                    </w:rPr>
                    <w:t>0,</w:t>
                  </w:r>
                  <w:r w:rsidR="001616AD">
                    <w:rPr>
                      <w:color w:val="000000"/>
                      <w:sz w:val="20"/>
                      <w:szCs w:val="20"/>
                    </w:rPr>
                    <w:t>94</w:t>
                  </w:r>
                </w:p>
              </w:tc>
            </w:tr>
            <w:tr w:rsidR="009B03B3" w:rsidRPr="003E60A8" w:rsidTr="00B51EB4">
              <w:trPr>
                <w:trHeight w:val="555"/>
              </w:trPr>
              <w:tc>
                <w:tcPr>
                  <w:tcW w:w="709" w:type="dxa"/>
                  <w:tcBorders>
                    <w:top w:val="nil"/>
                    <w:left w:val="single" w:sz="8" w:space="0" w:color="auto"/>
                    <w:bottom w:val="nil"/>
                    <w:right w:val="single" w:sz="4" w:space="0" w:color="auto"/>
                  </w:tcBorders>
                  <w:shd w:val="clear" w:color="auto" w:fill="auto"/>
                  <w:vAlign w:val="center"/>
                  <w:hideMark/>
                </w:tcPr>
                <w:p w:rsidR="009B03B3" w:rsidRPr="003E60A8" w:rsidRDefault="009B03B3" w:rsidP="008473F5">
                  <w:pPr>
                    <w:framePr w:hSpace="180" w:wrap="around" w:vAnchor="text" w:hAnchor="margin" w:x="-1220" w:y="24"/>
                    <w:jc w:val="center"/>
                    <w:rPr>
                      <w:color w:val="000000"/>
                      <w:sz w:val="20"/>
                      <w:szCs w:val="20"/>
                    </w:rPr>
                  </w:pPr>
                  <w:r>
                    <w:rPr>
                      <w:color w:val="000000"/>
                      <w:sz w:val="20"/>
                      <w:szCs w:val="20"/>
                    </w:rPr>
                    <w:t>11</w:t>
                  </w:r>
                </w:p>
              </w:tc>
              <w:tc>
                <w:tcPr>
                  <w:tcW w:w="5812" w:type="dxa"/>
                  <w:tcBorders>
                    <w:top w:val="nil"/>
                    <w:left w:val="nil"/>
                    <w:bottom w:val="nil"/>
                    <w:right w:val="single" w:sz="4" w:space="0" w:color="auto"/>
                  </w:tcBorders>
                  <w:shd w:val="clear" w:color="auto" w:fill="auto"/>
                  <w:vAlign w:val="center"/>
                  <w:hideMark/>
                </w:tcPr>
                <w:p w:rsidR="009B03B3" w:rsidRPr="003E60A8" w:rsidRDefault="009B03B3" w:rsidP="008473F5">
                  <w:pPr>
                    <w:framePr w:hSpace="180" w:wrap="around" w:vAnchor="text" w:hAnchor="margin" w:x="-1220" w:y="24"/>
                    <w:rPr>
                      <w:color w:val="000000"/>
                      <w:sz w:val="18"/>
                      <w:szCs w:val="18"/>
                    </w:rPr>
                  </w:pPr>
                  <w:r w:rsidRPr="003E60A8">
                    <w:rPr>
                      <w:color w:val="000000"/>
                      <w:sz w:val="18"/>
                      <w:szCs w:val="18"/>
                    </w:rPr>
                    <w:t>Содержание и текущий ремонт системы газоснабжения (проверка состояния системы, ревизия оборудования, покраска фасадных газопроводов и т.д., восстановление и текущий ремонт)</w:t>
                  </w:r>
                </w:p>
              </w:tc>
              <w:tc>
                <w:tcPr>
                  <w:tcW w:w="1701" w:type="dxa"/>
                  <w:tcBorders>
                    <w:top w:val="nil"/>
                    <w:left w:val="nil"/>
                    <w:bottom w:val="nil"/>
                    <w:right w:val="single" w:sz="4" w:space="0" w:color="auto"/>
                  </w:tcBorders>
                  <w:shd w:val="clear" w:color="auto" w:fill="auto"/>
                  <w:vAlign w:val="center"/>
                  <w:hideMark/>
                </w:tcPr>
                <w:p w:rsidR="009B03B3" w:rsidRPr="003E60A8" w:rsidRDefault="009B03B3" w:rsidP="008473F5">
                  <w:pPr>
                    <w:framePr w:hSpace="180" w:wrap="around" w:vAnchor="text" w:hAnchor="margin" w:x="-1220" w:y="24"/>
                    <w:jc w:val="center"/>
                    <w:rPr>
                      <w:color w:val="000000"/>
                      <w:sz w:val="18"/>
                      <w:szCs w:val="18"/>
                    </w:rPr>
                  </w:pPr>
                  <w:r>
                    <w:rPr>
                      <w:color w:val="000000"/>
                      <w:sz w:val="18"/>
                      <w:szCs w:val="18"/>
                    </w:rPr>
                    <w:t>В соответствии с договором</w:t>
                  </w:r>
                </w:p>
              </w:tc>
              <w:tc>
                <w:tcPr>
                  <w:tcW w:w="1275" w:type="dxa"/>
                  <w:tcBorders>
                    <w:top w:val="nil"/>
                    <w:left w:val="nil"/>
                    <w:bottom w:val="nil"/>
                    <w:right w:val="single" w:sz="4" w:space="0" w:color="auto"/>
                  </w:tcBorders>
                  <w:shd w:val="clear" w:color="auto" w:fill="auto"/>
                  <w:vAlign w:val="center"/>
                  <w:hideMark/>
                </w:tcPr>
                <w:p w:rsidR="009B03B3" w:rsidRPr="003E60A8" w:rsidRDefault="001616AD" w:rsidP="008473F5">
                  <w:pPr>
                    <w:framePr w:hSpace="180" w:wrap="around" w:vAnchor="text" w:hAnchor="margin" w:x="-1220" w:y="24"/>
                    <w:jc w:val="center"/>
                    <w:rPr>
                      <w:color w:val="000000"/>
                      <w:sz w:val="20"/>
                      <w:szCs w:val="20"/>
                    </w:rPr>
                  </w:pPr>
                  <w:r>
                    <w:rPr>
                      <w:color w:val="000000"/>
                      <w:sz w:val="20"/>
                      <w:szCs w:val="20"/>
                    </w:rPr>
                    <w:t>23,04</w:t>
                  </w:r>
                </w:p>
              </w:tc>
              <w:tc>
                <w:tcPr>
                  <w:tcW w:w="1276" w:type="dxa"/>
                  <w:tcBorders>
                    <w:top w:val="nil"/>
                    <w:left w:val="nil"/>
                    <w:bottom w:val="nil"/>
                    <w:right w:val="single" w:sz="8" w:space="0" w:color="auto"/>
                  </w:tcBorders>
                  <w:shd w:val="clear" w:color="auto" w:fill="auto"/>
                  <w:vAlign w:val="center"/>
                  <w:hideMark/>
                </w:tcPr>
                <w:p w:rsidR="009B03B3" w:rsidRPr="003E60A8" w:rsidRDefault="009B03B3" w:rsidP="008473F5">
                  <w:pPr>
                    <w:framePr w:hSpace="180" w:wrap="around" w:vAnchor="text" w:hAnchor="margin" w:x="-1220" w:y="24"/>
                    <w:jc w:val="center"/>
                    <w:rPr>
                      <w:color w:val="000000"/>
                      <w:sz w:val="20"/>
                      <w:szCs w:val="20"/>
                    </w:rPr>
                  </w:pPr>
                  <w:r>
                    <w:rPr>
                      <w:color w:val="000000"/>
                      <w:sz w:val="20"/>
                      <w:szCs w:val="20"/>
                    </w:rPr>
                    <w:t>1,</w:t>
                  </w:r>
                  <w:r w:rsidR="001616AD">
                    <w:rPr>
                      <w:color w:val="000000"/>
                      <w:sz w:val="20"/>
                      <w:szCs w:val="20"/>
                    </w:rPr>
                    <w:t>92</w:t>
                  </w:r>
                </w:p>
              </w:tc>
            </w:tr>
            <w:tr w:rsidR="009B03B3" w:rsidRPr="003E60A8" w:rsidTr="00B51EB4">
              <w:trPr>
                <w:trHeight w:val="270"/>
              </w:trPr>
              <w:tc>
                <w:tcPr>
                  <w:tcW w:w="10773"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9B03B3" w:rsidRPr="003E60A8" w:rsidRDefault="009B03B3" w:rsidP="008473F5">
                  <w:pPr>
                    <w:framePr w:hSpace="180" w:wrap="around" w:vAnchor="text" w:hAnchor="margin" w:x="-1220" w:y="24"/>
                    <w:jc w:val="center"/>
                    <w:rPr>
                      <w:b/>
                      <w:bCs/>
                      <w:color w:val="000000"/>
                      <w:sz w:val="20"/>
                      <w:szCs w:val="20"/>
                    </w:rPr>
                  </w:pPr>
                  <w:r w:rsidRPr="003E60A8">
                    <w:rPr>
                      <w:b/>
                      <w:bCs/>
                      <w:color w:val="000000"/>
                      <w:sz w:val="20"/>
                      <w:szCs w:val="20"/>
                    </w:rPr>
                    <w:t>III. Работы и услуги по содержанию иного общего имущества в многоквартирном доме</w:t>
                  </w:r>
                </w:p>
              </w:tc>
            </w:tr>
            <w:tr w:rsidR="009B03B3" w:rsidRPr="003E60A8" w:rsidTr="00B51EB4">
              <w:trPr>
                <w:trHeight w:val="585"/>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9B03B3" w:rsidRPr="003E60A8" w:rsidRDefault="009B03B3" w:rsidP="008473F5">
                  <w:pPr>
                    <w:framePr w:hSpace="180" w:wrap="around" w:vAnchor="text" w:hAnchor="margin" w:x="-1220" w:y="24"/>
                    <w:jc w:val="center"/>
                    <w:rPr>
                      <w:color w:val="000000"/>
                      <w:sz w:val="20"/>
                      <w:szCs w:val="20"/>
                    </w:rPr>
                  </w:pPr>
                  <w:r>
                    <w:rPr>
                      <w:color w:val="000000"/>
                      <w:sz w:val="20"/>
                      <w:szCs w:val="20"/>
                    </w:rPr>
                    <w:t>12</w:t>
                  </w:r>
                </w:p>
              </w:tc>
              <w:tc>
                <w:tcPr>
                  <w:tcW w:w="5812" w:type="dxa"/>
                  <w:tcBorders>
                    <w:top w:val="nil"/>
                    <w:left w:val="nil"/>
                    <w:bottom w:val="single" w:sz="4" w:space="0" w:color="auto"/>
                    <w:right w:val="single" w:sz="4" w:space="0" w:color="auto"/>
                  </w:tcBorders>
                  <w:shd w:val="clear" w:color="auto" w:fill="auto"/>
                  <w:vAlign w:val="center"/>
                  <w:hideMark/>
                </w:tcPr>
                <w:p w:rsidR="009B03B3" w:rsidRDefault="009B03B3" w:rsidP="008473F5">
                  <w:pPr>
                    <w:framePr w:hSpace="180" w:wrap="around" w:vAnchor="text" w:hAnchor="margin" w:x="-1220" w:y="24"/>
                    <w:rPr>
                      <w:color w:val="000000"/>
                      <w:sz w:val="18"/>
                      <w:szCs w:val="18"/>
                    </w:rPr>
                  </w:pPr>
                  <w:r w:rsidRPr="003E60A8">
                    <w:rPr>
                      <w:color w:val="000000"/>
                      <w:sz w:val="18"/>
                      <w:szCs w:val="18"/>
                    </w:rPr>
                    <w:t>Содержание помещений, входящих в состав общего имущества в многоквартирном доме (1) - уборка мест общего пользования, 2) - дератизация, дезинсекция)</w:t>
                  </w:r>
                </w:p>
                <w:p w:rsidR="009B03B3" w:rsidRPr="003E60A8" w:rsidRDefault="009B03B3" w:rsidP="008473F5">
                  <w:pPr>
                    <w:framePr w:hSpace="180" w:wrap="around" w:vAnchor="text" w:hAnchor="margin" w:x="-1220" w:y="24"/>
                    <w:rPr>
                      <w:color w:val="000000"/>
                      <w:sz w:val="18"/>
                      <w:szCs w:val="18"/>
                    </w:rPr>
                  </w:pPr>
                  <w:r>
                    <w:rPr>
                      <w:color w:val="000000"/>
                      <w:sz w:val="18"/>
                      <w:szCs w:val="18"/>
                    </w:rPr>
                    <w:t>Очистка выгребной ямы-1 раз в год</w:t>
                  </w:r>
                </w:p>
              </w:tc>
              <w:tc>
                <w:tcPr>
                  <w:tcW w:w="1701" w:type="dxa"/>
                  <w:tcBorders>
                    <w:top w:val="nil"/>
                    <w:left w:val="nil"/>
                    <w:bottom w:val="single" w:sz="4" w:space="0" w:color="auto"/>
                    <w:right w:val="single" w:sz="4" w:space="0" w:color="auto"/>
                  </w:tcBorders>
                  <w:shd w:val="clear" w:color="auto" w:fill="auto"/>
                  <w:vAlign w:val="center"/>
                  <w:hideMark/>
                </w:tcPr>
                <w:p w:rsidR="009B03B3" w:rsidRPr="003E60A8" w:rsidRDefault="009B03B3" w:rsidP="008473F5">
                  <w:pPr>
                    <w:framePr w:hSpace="180" w:wrap="around" w:vAnchor="text" w:hAnchor="margin" w:x="-1220" w:y="24"/>
                    <w:jc w:val="center"/>
                    <w:rPr>
                      <w:color w:val="000000"/>
                      <w:sz w:val="18"/>
                      <w:szCs w:val="18"/>
                    </w:rPr>
                  </w:pPr>
                  <w:r>
                    <w:rPr>
                      <w:color w:val="000000"/>
                      <w:sz w:val="18"/>
                      <w:szCs w:val="18"/>
                    </w:rPr>
                    <w:t>1) - 2</w:t>
                  </w:r>
                  <w:r w:rsidRPr="003E60A8">
                    <w:rPr>
                      <w:color w:val="000000"/>
                      <w:sz w:val="18"/>
                      <w:szCs w:val="18"/>
                    </w:rPr>
                    <w:t xml:space="preserve"> раз</w:t>
                  </w:r>
                  <w:r>
                    <w:rPr>
                      <w:color w:val="000000"/>
                      <w:sz w:val="18"/>
                      <w:szCs w:val="18"/>
                    </w:rPr>
                    <w:t>а</w:t>
                  </w:r>
                  <w:r w:rsidRPr="003E60A8">
                    <w:rPr>
                      <w:color w:val="000000"/>
                      <w:sz w:val="18"/>
                      <w:szCs w:val="18"/>
                    </w:rPr>
                    <w:t xml:space="preserve"> в месяц, 2) - по заявке</w:t>
                  </w:r>
                </w:p>
              </w:tc>
              <w:tc>
                <w:tcPr>
                  <w:tcW w:w="1275" w:type="dxa"/>
                  <w:tcBorders>
                    <w:top w:val="nil"/>
                    <w:left w:val="nil"/>
                    <w:bottom w:val="single" w:sz="4" w:space="0" w:color="auto"/>
                    <w:right w:val="single" w:sz="4" w:space="0" w:color="auto"/>
                  </w:tcBorders>
                  <w:shd w:val="clear" w:color="auto" w:fill="auto"/>
                  <w:vAlign w:val="center"/>
                  <w:hideMark/>
                </w:tcPr>
                <w:p w:rsidR="009B03B3" w:rsidRPr="003E60A8" w:rsidRDefault="001616AD" w:rsidP="008473F5">
                  <w:pPr>
                    <w:framePr w:hSpace="180" w:wrap="around" w:vAnchor="text" w:hAnchor="margin" w:x="-1220" w:y="24"/>
                    <w:jc w:val="center"/>
                    <w:rPr>
                      <w:color w:val="000000"/>
                      <w:sz w:val="20"/>
                      <w:szCs w:val="20"/>
                    </w:rPr>
                  </w:pPr>
                  <w:r>
                    <w:rPr>
                      <w:color w:val="000000"/>
                      <w:sz w:val="20"/>
                      <w:szCs w:val="20"/>
                    </w:rPr>
                    <w:t>32,88</w:t>
                  </w:r>
                </w:p>
              </w:tc>
              <w:tc>
                <w:tcPr>
                  <w:tcW w:w="1276" w:type="dxa"/>
                  <w:tcBorders>
                    <w:top w:val="nil"/>
                    <w:left w:val="nil"/>
                    <w:bottom w:val="single" w:sz="4" w:space="0" w:color="auto"/>
                    <w:right w:val="single" w:sz="8" w:space="0" w:color="auto"/>
                  </w:tcBorders>
                  <w:shd w:val="clear" w:color="auto" w:fill="auto"/>
                  <w:vAlign w:val="center"/>
                  <w:hideMark/>
                </w:tcPr>
                <w:p w:rsidR="009B03B3" w:rsidRPr="003E60A8" w:rsidRDefault="009B03B3" w:rsidP="008473F5">
                  <w:pPr>
                    <w:framePr w:hSpace="180" w:wrap="around" w:vAnchor="text" w:hAnchor="margin" w:x="-1220" w:y="24"/>
                    <w:jc w:val="center"/>
                    <w:rPr>
                      <w:color w:val="000000"/>
                      <w:sz w:val="20"/>
                      <w:szCs w:val="20"/>
                    </w:rPr>
                  </w:pPr>
                  <w:r>
                    <w:rPr>
                      <w:color w:val="000000"/>
                      <w:sz w:val="20"/>
                      <w:szCs w:val="20"/>
                    </w:rPr>
                    <w:t>2,</w:t>
                  </w:r>
                  <w:r w:rsidR="001616AD">
                    <w:rPr>
                      <w:color w:val="000000"/>
                      <w:sz w:val="20"/>
                      <w:szCs w:val="20"/>
                    </w:rPr>
                    <w:t>74</w:t>
                  </w:r>
                </w:p>
              </w:tc>
            </w:tr>
            <w:tr w:rsidR="009B03B3" w:rsidRPr="003E60A8" w:rsidTr="00B51EB4">
              <w:trPr>
                <w:trHeight w:val="48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9B03B3" w:rsidRPr="003E60A8" w:rsidRDefault="009B03B3" w:rsidP="008473F5">
                  <w:pPr>
                    <w:framePr w:hSpace="180" w:wrap="around" w:vAnchor="text" w:hAnchor="margin" w:x="-1220" w:y="24"/>
                    <w:jc w:val="center"/>
                    <w:rPr>
                      <w:color w:val="000000"/>
                      <w:sz w:val="20"/>
                      <w:szCs w:val="20"/>
                    </w:rPr>
                  </w:pPr>
                  <w:r>
                    <w:rPr>
                      <w:color w:val="000000"/>
                      <w:sz w:val="20"/>
                      <w:szCs w:val="20"/>
                    </w:rPr>
                    <w:t>13</w:t>
                  </w:r>
                </w:p>
              </w:tc>
              <w:tc>
                <w:tcPr>
                  <w:tcW w:w="5812" w:type="dxa"/>
                  <w:tcBorders>
                    <w:top w:val="nil"/>
                    <w:left w:val="nil"/>
                    <w:bottom w:val="single" w:sz="4" w:space="0" w:color="auto"/>
                    <w:right w:val="single" w:sz="4" w:space="0" w:color="auto"/>
                  </w:tcBorders>
                  <w:shd w:val="clear" w:color="auto" w:fill="auto"/>
                  <w:vAlign w:val="center"/>
                  <w:hideMark/>
                </w:tcPr>
                <w:p w:rsidR="009B03B3" w:rsidRPr="003E60A8" w:rsidRDefault="009B03B3" w:rsidP="008473F5">
                  <w:pPr>
                    <w:framePr w:hSpace="180" w:wrap="around" w:vAnchor="text" w:hAnchor="margin" w:x="-1220" w:y="24"/>
                    <w:rPr>
                      <w:color w:val="000000"/>
                      <w:sz w:val="18"/>
                      <w:szCs w:val="18"/>
                    </w:rPr>
                  </w:pPr>
                  <w:r w:rsidRPr="003E60A8">
                    <w:rPr>
                      <w:color w:val="000000"/>
                      <w:sz w:val="18"/>
                      <w:szCs w:val="18"/>
                    </w:rPr>
                    <w:t xml:space="preserve">Работы по содержанию прилегающего земельного участка в холодный период года (расчистка от снега и наледи крылец, </w:t>
                  </w:r>
                  <w:r>
                    <w:rPr>
                      <w:color w:val="000000"/>
                      <w:sz w:val="18"/>
                      <w:szCs w:val="18"/>
                    </w:rPr>
                    <w:t>придомовой территории</w:t>
                  </w:r>
                  <w:r w:rsidRPr="003E60A8">
                    <w:rPr>
                      <w:color w:val="000000"/>
                      <w:sz w:val="18"/>
                      <w:szCs w:val="18"/>
                    </w:rPr>
                    <w:t>)</w:t>
                  </w:r>
                </w:p>
              </w:tc>
              <w:tc>
                <w:tcPr>
                  <w:tcW w:w="1701" w:type="dxa"/>
                  <w:tcBorders>
                    <w:top w:val="nil"/>
                    <w:left w:val="nil"/>
                    <w:bottom w:val="single" w:sz="4" w:space="0" w:color="auto"/>
                    <w:right w:val="single" w:sz="4" w:space="0" w:color="auto"/>
                  </w:tcBorders>
                  <w:shd w:val="clear" w:color="auto" w:fill="auto"/>
                  <w:vAlign w:val="center"/>
                  <w:hideMark/>
                </w:tcPr>
                <w:p w:rsidR="009B03B3" w:rsidRPr="003E60A8" w:rsidRDefault="009B03B3" w:rsidP="008473F5">
                  <w:pPr>
                    <w:framePr w:hSpace="180" w:wrap="around" w:vAnchor="text" w:hAnchor="margin" w:x="-1220" w:y="24"/>
                    <w:jc w:val="center"/>
                    <w:rPr>
                      <w:color w:val="000000"/>
                      <w:sz w:val="18"/>
                      <w:szCs w:val="18"/>
                    </w:rPr>
                  </w:pPr>
                  <w:r w:rsidRPr="003E60A8">
                    <w:rPr>
                      <w:color w:val="000000"/>
                      <w:sz w:val="18"/>
                      <w:szCs w:val="18"/>
                    </w:rPr>
                    <w:t>по мере необходимости</w:t>
                  </w:r>
                </w:p>
              </w:tc>
              <w:tc>
                <w:tcPr>
                  <w:tcW w:w="1275" w:type="dxa"/>
                  <w:tcBorders>
                    <w:top w:val="nil"/>
                    <w:left w:val="nil"/>
                    <w:bottom w:val="single" w:sz="4" w:space="0" w:color="auto"/>
                    <w:right w:val="single" w:sz="4" w:space="0" w:color="auto"/>
                  </w:tcBorders>
                  <w:shd w:val="clear" w:color="auto" w:fill="auto"/>
                  <w:vAlign w:val="center"/>
                  <w:hideMark/>
                </w:tcPr>
                <w:p w:rsidR="009B03B3" w:rsidRPr="003E60A8" w:rsidRDefault="001616AD" w:rsidP="008473F5">
                  <w:pPr>
                    <w:framePr w:hSpace="180" w:wrap="around" w:vAnchor="text" w:hAnchor="margin" w:x="-1220" w:y="24"/>
                    <w:jc w:val="center"/>
                    <w:rPr>
                      <w:color w:val="000000"/>
                      <w:sz w:val="20"/>
                      <w:szCs w:val="20"/>
                    </w:rPr>
                  </w:pPr>
                  <w:r>
                    <w:rPr>
                      <w:color w:val="000000"/>
                      <w:sz w:val="20"/>
                      <w:szCs w:val="20"/>
                    </w:rPr>
                    <w:t>13,44</w:t>
                  </w:r>
                </w:p>
              </w:tc>
              <w:tc>
                <w:tcPr>
                  <w:tcW w:w="1276" w:type="dxa"/>
                  <w:tcBorders>
                    <w:top w:val="nil"/>
                    <w:left w:val="nil"/>
                    <w:bottom w:val="single" w:sz="4" w:space="0" w:color="auto"/>
                    <w:right w:val="single" w:sz="8" w:space="0" w:color="auto"/>
                  </w:tcBorders>
                  <w:shd w:val="clear" w:color="auto" w:fill="auto"/>
                  <w:vAlign w:val="center"/>
                  <w:hideMark/>
                </w:tcPr>
                <w:p w:rsidR="009B03B3" w:rsidRPr="003E60A8" w:rsidRDefault="00DE6533" w:rsidP="008473F5">
                  <w:pPr>
                    <w:framePr w:hSpace="180" w:wrap="around" w:vAnchor="text" w:hAnchor="margin" w:x="-1220" w:y="24"/>
                    <w:jc w:val="center"/>
                    <w:rPr>
                      <w:color w:val="000000"/>
                      <w:sz w:val="20"/>
                      <w:szCs w:val="20"/>
                    </w:rPr>
                  </w:pPr>
                  <w:r>
                    <w:rPr>
                      <w:color w:val="000000"/>
                      <w:sz w:val="20"/>
                      <w:szCs w:val="20"/>
                    </w:rPr>
                    <w:t>1,</w:t>
                  </w:r>
                  <w:r w:rsidR="001616AD">
                    <w:rPr>
                      <w:color w:val="000000"/>
                      <w:sz w:val="20"/>
                      <w:szCs w:val="20"/>
                    </w:rPr>
                    <w:t>12</w:t>
                  </w:r>
                </w:p>
              </w:tc>
            </w:tr>
            <w:tr w:rsidR="009B03B3" w:rsidRPr="003E60A8" w:rsidTr="00B51EB4">
              <w:trPr>
                <w:trHeight w:val="48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9B03B3" w:rsidRPr="003E60A8" w:rsidRDefault="009B03B3" w:rsidP="008473F5">
                  <w:pPr>
                    <w:framePr w:hSpace="180" w:wrap="around" w:vAnchor="text" w:hAnchor="margin" w:x="-1220" w:y="24"/>
                    <w:jc w:val="center"/>
                    <w:rPr>
                      <w:color w:val="000000"/>
                      <w:sz w:val="20"/>
                      <w:szCs w:val="20"/>
                    </w:rPr>
                  </w:pPr>
                  <w:r>
                    <w:rPr>
                      <w:color w:val="000000"/>
                      <w:sz w:val="20"/>
                      <w:szCs w:val="20"/>
                    </w:rPr>
                    <w:t>14</w:t>
                  </w:r>
                </w:p>
              </w:tc>
              <w:tc>
                <w:tcPr>
                  <w:tcW w:w="5812" w:type="dxa"/>
                  <w:tcBorders>
                    <w:top w:val="nil"/>
                    <w:left w:val="nil"/>
                    <w:bottom w:val="single" w:sz="4" w:space="0" w:color="auto"/>
                    <w:right w:val="single" w:sz="4" w:space="0" w:color="auto"/>
                  </w:tcBorders>
                  <w:shd w:val="clear" w:color="auto" w:fill="auto"/>
                  <w:vAlign w:val="center"/>
                  <w:hideMark/>
                </w:tcPr>
                <w:p w:rsidR="009B03B3" w:rsidRPr="003E60A8" w:rsidRDefault="009B03B3" w:rsidP="008473F5">
                  <w:pPr>
                    <w:framePr w:hSpace="180" w:wrap="around" w:vAnchor="text" w:hAnchor="margin" w:x="-1220" w:y="24"/>
                    <w:rPr>
                      <w:color w:val="000000"/>
                      <w:sz w:val="18"/>
                      <w:szCs w:val="18"/>
                    </w:rPr>
                  </w:pPr>
                  <w:r w:rsidRPr="003E60A8">
                    <w:rPr>
                      <w:color w:val="000000"/>
                      <w:sz w:val="18"/>
                      <w:szCs w:val="18"/>
                    </w:rPr>
                    <w:t>Работы по содержанию прилегающего земельного участка в теплый период года (</w:t>
                  </w:r>
                  <w:r>
                    <w:rPr>
                      <w:color w:val="000000"/>
                      <w:sz w:val="18"/>
                      <w:szCs w:val="18"/>
                    </w:rPr>
                    <w:t>уборка придомовой территории</w:t>
                  </w:r>
                  <w:r w:rsidRPr="003E60A8">
                    <w:rPr>
                      <w:color w:val="000000"/>
                      <w:sz w:val="18"/>
                      <w:szCs w:val="18"/>
                    </w:rPr>
                    <w:t>)</w:t>
                  </w:r>
                </w:p>
              </w:tc>
              <w:tc>
                <w:tcPr>
                  <w:tcW w:w="1701" w:type="dxa"/>
                  <w:tcBorders>
                    <w:top w:val="nil"/>
                    <w:left w:val="nil"/>
                    <w:bottom w:val="single" w:sz="4" w:space="0" w:color="auto"/>
                    <w:right w:val="single" w:sz="4" w:space="0" w:color="auto"/>
                  </w:tcBorders>
                  <w:shd w:val="clear" w:color="auto" w:fill="auto"/>
                  <w:vAlign w:val="center"/>
                  <w:hideMark/>
                </w:tcPr>
                <w:p w:rsidR="009B03B3" w:rsidRPr="003E60A8" w:rsidRDefault="009B03B3" w:rsidP="008473F5">
                  <w:pPr>
                    <w:framePr w:hSpace="180" w:wrap="around" w:vAnchor="text" w:hAnchor="margin" w:x="-1220" w:y="24"/>
                    <w:jc w:val="center"/>
                    <w:rPr>
                      <w:color w:val="000000"/>
                      <w:sz w:val="18"/>
                      <w:szCs w:val="18"/>
                    </w:rPr>
                  </w:pPr>
                  <w:r w:rsidRPr="003E60A8">
                    <w:rPr>
                      <w:color w:val="000000"/>
                      <w:sz w:val="18"/>
                      <w:szCs w:val="18"/>
                    </w:rPr>
                    <w:t>по мере необходимости</w:t>
                  </w:r>
                </w:p>
              </w:tc>
              <w:tc>
                <w:tcPr>
                  <w:tcW w:w="1275" w:type="dxa"/>
                  <w:tcBorders>
                    <w:top w:val="nil"/>
                    <w:left w:val="nil"/>
                    <w:bottom w:val="single" w:sz="4" w:space="0" w:color="auto"/>
                    <w:right w:val="single" w:sz="4" w:space="0" w:color="auto"/>
                  </w:tcBorders>
                  <w:shd w:val="clear" w:color="auto" w:fill="auto"/>
                  <w:vAlign w:val="center"/>
                  <w:hideMark/>
                </w:tcPr>
                <w:p w:rsidR="009B03B3" w:rsidRPr="003E60A8" w:rsidRDefault="001616AD" w:rsidP="008473F5">
                  <w:pPr>
                    <w:framePr w:hSpace="180" w:wrap="around" w:vAnchor="text" w:hAnchor="margin" w:x="-1220" w:y="24"/>
                    <w:jc w:val="center"/>
                    <w:rPr>
                      <w:color w:val="000000"/>
                      <w:sz w:val="20"/>
                      <w:szCs w:val="20"/>
                    </w:rPr>
                  </w:pPr>
                  <w:r>
                    <w:rPr>
                      <w:color w:val="000000"/>
                      <w:sz w:val="20"/>
                      <w:szCs w:val="20"/>
                    </w:rPr>
                    <w:t>11,40</w:t>
                  </w:r>
                </w:p>
              </w:tc>
              <w:tc>
                <w:tcPr>
                  <w:tcW w:w="1276" w:type="dxa"/>
                  <w:tcBorders>
                    <w:top w:val="nil"/>
                    <w:left w:val="nil"/>
                    <w:bottom w:val="single" w:sz="4" w:space="0" w:color="auto"/>
                    <w:right w:val="single" w:sz="8" w:space="0" w:color="auto"/>
                  </w:tcBorders>
                  <w:shd w:val="clear" w:color="auto" w:fill="auto"/>
                  <w:vAlign w:val="center"/>
                  <w:hideMark/>
                </w:tcPr>
                <w:p w:rsidR="009B03B3" w:rsidRPr="003E60A8" w:rsidRDefault="009B03B3" w:rsidP="008473F5">
                  <w:pPr>
                    <w:framePr w:hSpace="180" w:wrap="around" w:vAnchor="text" w:hAnchor="margin" w:x="-1220" w:y="24"/>
                    <w:jc w:val="center"/>
                    <w:rPr>
                      <w:color w:val="000000"/>
                      <w:sz w:val="20"/>
                      <w:szCs w:val="20"/>
                    </w:rPr>
                  </w:pPr>
                  <w:r>
                    <w:rPr>
                      <w:color w:val="000000"/>
                      <w:sz w:val="20"/>
                      <w:szCs w:val="20"/>
                    </w:rPr>
                    <w:t>0,</w:t>
                  </w:r>
                  <w:r w:rsidR="001616AD">
                    <w:rPr>
                      <w:color w:val="000000"/>
                      <w:sz w:val="20"/>
                      <w:szCs w:val="20"/>
                    </w:rPr>
                    <w:t>95</w:t>
                  </w:r>
                </w:p>
              </w:tc>
            </w:tr>
            <w:tr w:rsidR="009B03B3" w:rsidRPr="003E60A8" w:rsidTr="00B51EB4">
              <w:trPr>
                <w:trHeight w:val="735"/>
              </w:trPr>
              <w:tc>
                <w:tcPr>
                  <w:tcW w:w="709" w:type="dxa"/>
                  <w:tcBorders>
                    <w:top w:val="nil"/>
                    <w:left w:val="single" w:sz="8" w:space="0" w:color="auto"/>
                    <w:bottom w:val="nil"/>
                    <w:right w:val="single" w:sz="4" w:space="0" w:color="auto"/>
                  </w:tcBorders>
                  <w:shd w:val="clear" w:color="auto" w:fill="auto"/>
                  <w:vAlign w:val="center"/>
                  <w:hideMark/>
                </w:tcPr>
                <w:p w:rsidR="009B03B3" w:rsidRPr="003E60A8" w:rsidRDefault="009B03B3" w:rsidP="008473F5">
                  <w:pPr>
                    <w:framePr w:hSpace="180" w:wrap="around" w:vAnchor="text" w:hAnchor="margin" w:x="-1220" w:y="24"/>
                    <w:jc w:val="center"/>
                    <w:rPr>
                      <w:color w:val="000000"/>
                      <w:sz w:val="20"/>
                      <w:szCs w:val="20"/>
                    </w:rPr>
                  </w:pPr>
                  <w:r>
                    <w:rPr>
                      <w:color w:val="000000"/>
                      <w:sz w:val="20"/>
                      <w:szCs w:val="20"/>
                    </w:rPr>
                    <w:t>15</w:t>
                  </w:r>
                </w:p>
              </w:tc>
              <w:tc>
                <w:tcPr>
                  <w:tcW w:w="5812" w:type="dxa"/>
                  <w:tcBorders>
                    <w:top w:val="nil"/>
                    <w:left w:val="nil"/>
                    <w:bottom w:val="nil"/>
                    <w:right w:val="single" w:sz="4" w:space="0" w:color="auto"/>
                  </w:tcBorders>
                  <w:shd w:val="clear" w:color="auto" w:fill="auto"/>
                  <w:vAlign w:val="center"/>
                  <w:hideMark/>
                </w:tcPr>
                <w:p w:rsidR="009B03B3" w:rsidRPr="003E60A8" w:rsidRDefault="009B03B3" w:rsidP="008473F5">
                  <w:pPr>
                    <w:framePr w:hSpace="180" w:wrap="around" w:vAnchor="text" w:hAnchor="margin" w:x="-1220" w:y="24"/>
                    <w:rPr>
                      <w:color w:val="000000"/>
                      <w:sz w:val="18"/>
                      <w:szCs w:val="18"/>
                    </w:rPr>
                  </w:pPr>
                  <w:r w:rsidRPr="003E60A8">
                    <w:rPr>
                      <w:color w:val="000000"/>
                      <w:sz w:val="18"/>
                      <w:szCs w:val="18"/>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701" w:type="dxa"/>
                  <w:tcBorders>
                    <w:top w:val="nil"/>
                    <w:left w:val="nil"/>
                    <w:bottom w:val="nil"/>
                    <w:right w:val="single" w:sz="4" w:space="0" w:color="auto"/>
                  </w:tcBorders>
                  <w:shd w:val="clear" w:color="auto" w:fill="auto"/>
                  <w:vAlign w:val="center"/>
                  <w:hideMark/>
                </w:tcPr>
                <w:p w:rsidR="009B03B3" w:rsidRPr="003E60A8" w:rsidRDefault="009B03B3" w:rsidP="008473F5">
                  <w:pPr>
                    <w:framePr w:hSpace="180" w:wrap="around" w:vAnchor="text" w:hAnchor="margin" w:x="-1220" w:y="24"/>
                    <w:jc w:val="center"/>
                    <w:rPr>
                      <w:color w:val="000000"/>
                      <w:sz w:val="18"/>
                      <w:szCs w:val="18"/>
                    </w:rPr>
                  </w:pPr>
                  <w:r w:rsidRPr="003E60A8">
                    <w:rPr>
                      <w:color w:val="000000"/>
                      <w:sz w:val="18"/>
                      <w:szCs w:val="18"/>
                    </w:rPr>
                    <w:t>постоянно, круглосуточно</w:t>
                  </w:r>
                </w:p>
              </w:tc>
              <w:tc>
                <w:tcPr>
                  <w:tcW w:w="1275" w:type="dxa"/>
                  <w:tcBorders>
                    <w:top w:val="nil"/>
                    <w:left w:val="nil"/>
                    <w:bottom w:val="nil"/>
                    <w:right w:val="single" w:sz="4" w:space="0" w:color="auto"/>
                  </w:tcBorders>
                  <w:shd w:val="clear" w:color="auto" w:fill="auto"/>
                  <w:vAlign w:val="center"/>
                  <w:hideMark/>
                </w:tcPr>
                <w:p w:rsidR="009B03B3" w:rsidRPr="003E60A8" w:rsidRDefault="001616AD" w:rsidP="008473F5">
                  <w:pPr>
                    <w:framePr w:hSpace="180" w:wrap="around" w:vAnchor="text" w:hAnchor="margin" w:x="-1220" w:y="24"/>
                    <w:jc w:val="center"/>
                    <w:rPr>
                      <w:color w:val="000000"/>
                      <w:sz w:val="20"/>
                      <w:szCs w:val="20"/>
                    </w:rPr>
                  </w:pPr>
                  <w:r>
                    <w:rPr>
                      <w:color w:val="000000"/>
                      <w:sz w:val="20"/>
                      <w:szCs w:val="20"/>
                    </w:rPr>
                    <w:t>27,84</w:t>
                  </w:r>
                </w:p>
              </w:tc>
              <w:tc>
                <w:tcPr>
                  <w:tcW w:w="1276" w:type="dxa"/>
                  <w:tcBorders>
                    <w:top w:val="nil"/>
                    <w:left w:val="nil"/>
                    <w:bottom w:val="nil"/>
                    <w:right w:val="single" w:sz="8" w:space="0" w:color="auto"/>
                  </w:tcBorders>
                  <w:shd w:val="clear" w:color="auto" w:fill="auto"/>
                  <w:vAlign w:val="center"/>
                  <w:hideMark/>
                </w:tcPr>
                <w:p w:rsidR="009B03B3" w:rsidRPr="003E60A8" w:rsidRDefault="009B03B3" w:rsidP="008473F5">
                  <w:pPr>
                    <w:framePr w:hSpace="180" w:wrap="around" w:vAnchor="text" w:hAnchor="margin" w:x="-1220" w:y="24"/>
                    <w:jc w:val="center"/>
                    <w:rPr>
                      <w:color w:val="000000"/>
                      <w:sz w:val="20"/>
                      <w:szCs w:val="20"/>
                    </w:rPr>
                  </w:pPr>
                  <w:r>
                    <w:rPr>
                      <w:color w:val="000000"/>
                      <w:sz w:val="20"/>
                      <w:szCs w:val="20"/>
                    </w:rPr>
                    <w:t>2,</w:t>
                  </w:r>
                  <w:r w:rsidR="001616AD">
                    <w:rPr>
                      <w:color w:val="000000"/>
                      <w:sz w:val="20"/>
                      <w:szCs w:val="20"/>
                    </w:rPr>
                    <w:t>32</w:t>
                  </w:r>
                </w:p>
              </w:tc>
            </w:tr>
            <w:tr w:rsidR="009B03B3" w:rsidRPr="003E60A8" w:rsidTr="00B51EB4">
              <w:trPr>
                <w:trHeight w:val="270"/>
              </w:trPr>
              <w:tc>
                <w:tcPr>
                  <w:tcW w:w="709"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9B03B3" w:rsidRPr="003E60A8" w:rsidRDefault="009B03B3" w:rsidP="008473F5">
                  <w:pPr>
                    <w:framePr w:hSpace="180" w:wrap="around" w:vAnchor="text" w:hAnchor="margin" w:x="-1220" w:y="24"/>
                    <w:jc w:val="center"/>
                    <w:rPr>
                      <w:color w:val="000000"/>
                      <w:sz w:val="20"/>
                      <w:szCs w:val="20"/>
                    </w:rPr>
                  </w:pPr>
                  <w:r w:rsidRPr="003E60A8">
                    <w:rPr>
                      <w:color w:val="000000"/>
                      <w:sz w:val="20"/>
                      <w:szCs w:val="20"/>
                    </w:rPr>
                    <w:t> </w:t>
                  </w:r>
                </w:p>
              </w:tc>
              <w:tc>
                <w:tcPr>
                  <w:tcW w:w="5812" w:type="dxa"/>
                  <w:tcBorders>
                    <w:top w:val="single" w:sz="8" w:space="0" w:color="auto"/>
                    <w:left w:val="nil"/>
                    <w:bottom w:val="single" w:sz="8" w:space="0" w:color="auto"/>
                    <w:right w:val="single" w:sz="4" w:space="0" w:color="auto"/>
                  </w:tcBorders>
                  <w:shd w:val="clear" w:color="auto" w:fill="auto"/>
                  <w:vAlign w:val="center"/>
                  <w:hideMark/>
                </w:tcPr>
                <w:p w:rsidR="009B03B3" w:rsidRPr="003E60A8" w:rsidRDefault="009B03B3" w:rsidP="008473F5">
                  <w:pPr>
                    <w:framePr w:hSpace="180" w:wrap="around" w:vAnchor="text" w:hAnchor="margin" w:x="-1220" w:y="24"/>
                    <w:rPr>
                      <w:b/>
                      <w:bCs/>
                      <w:color w:val="000000"/>
                      <w:sz w:val="20"/>
                      <w:szCs w:val="20"/>
                    </w:rPr>
                  </w:pPr>
                  <w:r w:rsidRPr="003E60A8">
                    <w:rPr>
                      <w:b/>
                      <w:bCs/>
                      <w:color w:val="000000"/>
                      <w:sz w:val="20"/>
                      <w:szCs w:val="20"/>
                    </w:rPr>
                    <w:t>Итого стоимость работ руб.</w:t>
                  </w:r>
                </w:p>
              </w:tc>
              <w:tc>
                <w:tcPr>
                  <w:tcW w:w="1701" w:type="dxa"/>
                  <w:tcBorders>
                    <w:top w:val="single" w:sz="8" w:space="0" w:color="auto"/>
                    <w:left w:val="nil"/>
                    <w:bottom w:val="single" w:sz="8" w:space="0" w:color="auto"/>
                    <w:right w:val="single" w:sz="4" w:space="0" w:color="auto"/>
                  </w:tcBorders>
                  <w:shd w:val="clear" w:color="auto" w:fill="auto"/>
                  <w:vAlign w:val="center"/>
                  <w:hideMark/>
                </w:tcPr>
                <w:p w:rsidR="009B03B3" w:rsidRPr="003E60A8" w:rsidRDefault="009B03B3" w:rsidP="008473F5">
                  <w:pPr>
                    <w:framePr w:hSpace="180" w:wrap="around" w:vAnchor="text" w:hAnchor="margin" w:x="-1220" w:y="24"/>
                    <w:rPr>
                      <w:color w:val="000000"/>
                      <w:sz w:val="20"/>
                      <w:szCs w:val="20"/>
                    </w:rPr>
                  </w:pPr>
                  <w:r w:rsidRPr="003E60A8">
                    <w:rPr>
                      <w:color w:val="000000"/>
                      <w:sz w:val="20"/>
                      <w:szCs w:val="20"/>
                    </w:rPr>
                    <w:t> </w:t>
                  </w:r>
                </w:p>
              </w:tc>
              <w:tc>
                <w:tcPr>
                  <w:tcW w:w="1275" w:type="dxa"/>
                  <w:tcBorders>
                    <w:top w:val="single" w:sz="8" w:space="0" w:color="auto"/>
                    <w:left w:val="nil"/>
                    <w:bottom w:val="single" w:sz="8" w:space="0" w:color="auto"/>
                    <w:right w:val="single" w:sz="4" w:space="0" w:color="auto"/>
                  </w:tcBorders>
                  <w:shd w:val="clear" w:color="auto" w:fill="auto"/>
                  <w:vAlign w:val="center"/>
                  <w:hideMark/>
                </w:tcPr>
                <w:p w:rsidR="009B03B3" w:rsidRPr="003E60A8" w:rsidRDefault="001616AD" w:rsidP="008473F5">
                  <w:pPr>
                    <w:framePr w:hSpace="180" w:wrap="around" w:vAnchor="text" w:hAnchor="margin" w:x="-1220" w:y="24"/>
                    <w:jc w:val="center"/>
                    <w:rPr>
                      <w:color w:val="000000"/>
                      <w:sz w:val="20"/>
                      <w:szCs w:val="20"/>
                    </w:rPr>
                  </w:pPr>
                  <w:r>
                    <w:rPr>
                      <w:color w:val="000000"/>
                      <w:sz w:val="20"/>
                      <w:szCs w:val="20"/>
                    </w:rPr>
                    <w:t>301,20</w:t>
                  </w:r>
                </w:p>
              </w:tc>
              <w:tc>
                <w:tcPr>
                  <w:tcW w:w="1276" w:type="dxa"/>
                  <w:tcBorders>
                    <w:top w:val="single" w:sz="8" w:space="0" w:color="auto"/>
                    <w:left w:val="nil"/>
                    <w:bottom w:val="single" w:sz="8" w:space="0" w:color="auto"/>
                    <w:right w:val="single" w:sz="8" w:space="0" w:color="auto"/>
                  </w:tcBorders>
                  <w:shd w:val="clear" w:color="auto" w:fill="auto"/>
                  <w:vAlign w:val="center"/>
                  <w:hideMark/>
                </w:tcPr>
                <w:p w:rsidR="009B03B3" w:rsidRPr="003E60A8" w:rsidRDefault="001616AD" w:rsidP="008473F5">
                  <w:pPr>
                    <w:framePr w:hSpace="180" w:wrap="around" w:vAnchor="text" w:hAnchor="margin" w:x="-1220" w:y="24"/>
                    <w:jc w:val="center"/>
                    <w:rPr>
                      <w:color w:val="000000"/>
                      <w:sz w:val="20"/>
                      <w:szCs w:val="20"/>
                    </w:rPr>
                  </w:pPr>
                  <w:r>
                    <w:rPr>
                      <w:color w:val="000000"/>
                      <w:sz w:val="20"/>
                      <w:szCs w:val="20"/>
                    </w:rPr>
                    <w:t>25,10</w:t>
                  </w:r>
                </w:p>
              </w:tc>
            </w:tr>
            <w:tr w:rsidR="009B03B3" w:rsidRPr="003E60A8" w:rsidTr="00B51EB4">
              <w:trPr>
                <w:trHeight w:val="270"/>
              </w:trPr>
              <w:tc>
                <w:tcPr>
                  <w:tcW w:w="709"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9B03B3" w:rsidRPr="003E60A8" w:rsidRDefault="009B03B3" w:rsidP="008473F5">
                  <w:pPr>
                    <w:framePr w:hSpace="180" w:wrap="around" w:vAnchor="text" w:hAnchor="margin" w:x="-1220" w:y="24"/>
                    <w:jc w:val="center"/>
                    <w:rPr>
                      <w:color w:val="000000"/>
                      <w:sz w:val="20"/>
                      <w:szCs w:val="20"/>
                    </w:rPr>
                  </w:pPr>
                </w:p>
              </w:tc>
              <w:tc>
                <w:tcPr>
                  <w:tcW w:w="5812" w:type="dxa"/>
                  <w:tcBorders>
                    <w:top w:val="single" w:sz="8" w:space="0" w:color="auto"/>
                    <w:left w:val="nil"/>
                    <w:bottom w:val="single" w:sz="8" w:space="0" w:color="auto"/>
                    <w:right w:val="single" w:sz="4" w:space="0" w:color="auto"/>
                  </w:tcBorders>
                  <w:shd w:val="clear" w:color="auto" w:fill="auto"/>
                  <w:vAlign w:val="center"/>
                  <w:hideMark/>
                </w:tcPr>
                <w:p w:rsidR="009B03B3" w:rsidRPr="003E60A8" w:rsidRDefault="009B03B3" w:rsidP="008473F5">
                  <w:pPr>
                    <w:framePr w:hSpace="180" w:wrap="around" w:vAnchor="text" w:hAnchor="margin" w:x="-1220" w:y="24"/>
                    <w:rPr>
                      <w:b/>
                      <w:bCs/>
                      <w:color w:val="000000"/>
                      <w:sz w:val="20"/>
                      <w:szCs w:val="20"/>
                    </w:rPr>
                  </w:pPr>
                  <w:r w:rsidRPr="003E60A8">
                    <w:rPr>
                      <w:b/>
                      <w:bCs/>
                      <w:color w:val="000000"/>
                      <w:sz w:val="20"/>
                      <w:szCs w:val="20"/>
                    </w:rPr>
                    <w:t>Итого стоимость работ с учетом НДС, руб.</w:t>
                  </w:r>
                </w:p>
              </w:tc>
              <w:tc>
                <w:tcPr>
                  <w:tcW w:w="1701" w:type="dxa"/>
                  <w:tcBorders>
                    <w:top w:val="single" w:sz="8" w:space="0" w:color="auto"/>
                    <w:left w:val="nil"/>
                    <w:bottom w:val="single" w:sz="8" w:space="0" w:color="auto"/>
                    <w:right w:val="single" w:sz="4" w:space="0" w:color="auto"/>
                  </w:tcBorders>
                  <w:shd w:val="clear" w:color="auto" w:fill="auto"/>
                  <w:vAlign w:val="center"/>
                  <w:hideMark/>
                </w:tcPr>
                <w:p w:rsidR="009B03B3" w:rsidRPr="003E60A8" w:rsidRDefault="009B03B3" w:rsidP="008473F5">
                  <w:pPr>
                    <w:framePr w:hSpace="180" w:wrap="around" w:vAnchor="text" w:hAnchor="margin" w:x="-1220" w:y="24"/>
                    <w:rPr>
                      <w:color w:val="000000"/>
                      <w:sz w:val="20"/>
                      <w:szCs w:val="20"/>
                    </w:rPr>
                  </w:pPr>
                </w:p>
              </w:tc>
              <w:tc>
                <w:tcPr>
                  <w:tcW w:w="1275" w:type="dxa"/>
                  <w:tcBorders>
                    <w:top w:val="single" w:sz="8" w:space="0" w:color="auto"/>
                    <w:left w:val="nil"/>
                    <w:bottom w:val="single" w:sz="8" w:space="0" w:color="auto"/>
                    <w:right w:val="single" w:sz="4" w:space="0" w:color="auto"/>
                  </w:tcBorders>
                  <w:shd w:val="clear" w:color="auto" w:fill="auto"/>
                  <w:vAlign w:val="center"/>
                  <w:hideMark/>
                </w:tcPr>
                <w:p w:rsidR="009B03B3" w:rsidRPr="003E60A8" w:rsidRDefault="001616AD" w:rsidP="008473F5">
                  <w:pPr>
                    <w:framePr w:hSpace="180" w:wrap="around" w:vAnchor="text" w:hAnchor="margin" w:x="-1220" w:y="24"/>
                    <w:jc w:val="center"/>
                    <w:rPr>
                      <w:color w:val="000000"/>
                      <w:sz w:val="20"/>
                      <w:szCs w:val="20"/>
                    </w:rPr>
                  </w:pPr>
                  <w:r>
                    <w:rPr>
                      <w:color w:val="000000"/>
                      <w:sz w:val="20"/>
                      <w:szCs w:val="20"/>
                    </w:rPr>
                    <w:t>361,44</w:t>
                  </w:r>
                </w:p>
              </w:tc>
              <w:tc>
                <w:tcPr>
                  <w:tcW w:w="1276" w:type="dxa"/>
                  <w:tcBorders>
                    <w:top w:val="single" w:sz="8" w:space="0" w:color="auto"/>
                    <w:left w:val="nil"/>
                    <w:bottom w:val="single" w:sz="8" w:space="0" w:color="auto"/>
                    <w:right w:val="single" w:sz="8" w:space="0" w:color="auto"/>
                  </w:tcBorders>
                  <w:shd w:val="clear" w:color="auto" w:fill="auto"/>
                  <w:vAlign w:val="center"/>
                  <w:hideMark/>
                </w:tcPr>
                <w:p w:rsidR="009B03B3" w:rsidRDefault="001616AD" w:rsidP="008473F5">
                  <w:pPr>
                    <w:framePr w:hSpace="180" w:wrap="around" w:vAnchor="text" w:hAnchor="margin" w:x="-1220" w:y="24"/>
                    <w:jc w:val="center"/>
                    <w:rPr>
                      <w:color w:val="000000"/>
                      <w:sz w:val="20"/>
                      <w:szCs w:val="20"/>
                    </w:rPr>
                  </w:pPr>
                  <w:r>
                    <w:rPr>
                      <w:color w:val="000000"/>
                      <w:sz w:val="20"/>
                      <w:szCs w:val="20"/>
                    </w:rPr>
                    <w:t>30,12</w:t>
                  </w:r>
                </w:p>
              </w:tc>
            </w:tr>
          </w:tbl>
          <w:p w:rsidR="00B26031" w:rsidRPr="00BB6D14" w:rsidRDefault="00B26031" w:rsidP="003D359A">
            <w:pPr>
              <w:rPr>
                <w:sz w:val="20"/>
                <w:szCs w:val="20"/>
              </w:rPr>
            </w:pPr>
          </w:p>
          <w:p w:rsidR="002E1052" w:rsidRDefault="002E1052" w:rsidP="003D359A">
            <w:pPr>
              <w:tabs>
                <w:tab w:val="left" w:pos="5681"/>
              </w:tabs>
              <w:ind w:right="-52"/>
              <w:jc w:val="both"/>
              <w:rPr>
                <w:sz w:val="28"/>
                <w:szCs w:val="28"/>
              </w:rPr>
            </w:pPr>
          </w:p>
          <w:p w:rsidR="002E7A7D" w:rsidRDefault="000B05D0" w:rsidP="003D359A">
            <w:pPr>
              <w:ind w:left="851" w:right="5702"/>
              <w:jc w:val="right"/>
              <w:rPr>
                <w:b/>
                <w:spacing w:val="-2"/>
                <w:sz w:val="28"/>
                <w:szCs w:val="28"/>
              </w:rPr>
            </w:pPr>
            <w:r>
              <w:rPr>
                <w:b/>
                <w:spacing w:val="-2"/>
                <w:sz w:val="28"/>
                <w:szCs w:val="28"/>
              </w:rPr>
              <w:t xml:space="preserve">ЛОТ № </w:t>
            </w:r>
            <w:r w:rsidR="00104EA1">
              <w:rPr>
                <w:b/>
                <w:spacing w:val="-2"/>
                <w:sz w:val="28"/>
                <w:szCs w:val="28"/>
              </w:rPr>
              <w:t>8</w:t>
            </w:r>
          </w:p>
          <w:p w:rsidR="000B05D0" w:rsidRDefault="000B05D0" w:rsidP="003D359A">
            <w:pPr>
              <w:ind w:left="709" w:right="5135"/>
              <w:jc w:val="right"/>
              <w:rPr>
                <w:b/>
                <w:spacing w:val="-2"/>
                <w:sz w:val="28"/>
                <w:szCs w:val="28"/>
              </w:rPr>
            </w:pPr>
          </w:p>
          <w:p w:rsidR="000B05D0" w:rsidRPr="00C17137" w:rsidRDefault="000B05D0" w:rsidP="003D359A">
            <w:pPr>
              <w:spacing w:line="240" w:lineRule="atLeast"/>
              <w:ind w:left="993" w:right="5276"/>
              <w:jc w:val="center"/>
              <w:rPr>
                <w:rFonts w:ascii="Courier New" w:hAnsi="Courier New" w:cs="Courier New"/>
                <w:b/>
                <w:color w:val="0000FF"/>
                <w:sz w:val="20"/>
                <w:szCs w:val="20"/>
              </w:rPr>
            </w:pPr>
            <w:r w:rsidRPr="00C17137">
              <w:rPr>
                <w:rFonts w:ascii="Courier New" w:hAnsi="Courier New" w:cs="Courier New"/>
                <w:b/>
                <w:color w:val="0000FF"/>
                <w:sz w:val="20"/>
                <w:szCs w:val="20"/>
              </w:rPr>
              <w:t>ПЕРЕЧЕНЬ</w:t>
            </w:r>
          </w:p>
          <w:p w:rsidR="000B05D0" w:rsidRPr="00C17137" w:rsidRDefault="000B05D0" w:rsidP="003D359A">
            <w:pPr>
              <w:spacing w:line="240" w:lineRule="atLeast"/>
              <w:ind w:left="993" w:right="5276"/>
              <w:jc w:val="center"/>
              <w:rPr>
                <w:rFonts w:ascii="Courier New" w:hAnsi="Courier New" w:cs="Courier New"/>
                <w:b/>
                <w:color w:val="0000FF"/>
                <w:sz w:val="20"/>
                <w:szCs w:val="20"/>
              </w:rPr>
            </w:pPr>
            <w:r w:rsidRPr="00C17137">
              <w:rPr>
                <w:rFonts w:ascii="Courier New" w:hAnsi="Courier New" w:cs="Courier New"/>
                <w:b/>
                <w:color w:val="0000FF"/>
                <w:sz w:val="20"/>
                <w:szCs w:val="20"/>
              </w:rPr>
              <w:t>работ и услуг по содержанию и ремонту  общего имущества собственников помещений в многоквартирном доме, являющегося объектом конкурса</w:t>
            </w:r>
          </w:p>
          <w:p w:rsidR="000B05D0" w:rsidRPr="00BA2E1E" w:rsidRDefault="000B05D0" w:rsidP="003D359A">
            <w:pPr>
              <w:spacing w:line="240" w:lineRule="atLeast"/>
              <w:ind w:left="993" w:right="5276"/>
              <w:jc w:val="center"/>
              <w:rPr>
                <w:rFonts w:ascii="Courier New" w:hAnsi="Courier New" w:cs="Courier New"/>
                <w:b/>
                <w:color w:val="0000FF"/>
                <w:sz w:val="20"/>
                <w:szCs w:val="20"/>
              </w:rPr>
            </w:pPr>
            <w:r w:rsidRPr="00C17137">
              <w:rPr>
                <w:rFonts w:ascii="Courier New" w:hAnsi="Courier New" w:cs="Courier New"/>
                <w:b/>
                <w:color w:val="0000FF"/>
                <w:sz w:val="20"/>
                <w:szCs w:val="20"/>
              </w:rPr>
              <w:t xml:space="preserve">по адресу ул. </w:t>
            </w:r>
            <w:r w:rsidRPr="0015711F">
              <w:rPr>
                <w:rFonts w:ascii="Courier New" w:hAnsi="Courier New" w:cs="Courier New"/>
                <w:b/>
                <w:color w:val="0000FF"/>
                <w:sz w:val="20"/>
                <w:szCs w:val="20"/>
              </w:rPr>
              <w:t xml:space="preserve">Шнейдер 8,  </w:t>
            </w:r>
            <w:proofErr w:type="spellStart"/>
            <w:r w:rsidRPr="0015711F">
              <w:rPr>
                <w:rFonts w:ascii="Courier New" w:hAnsi="Courier New" w:cs="Courier New"/>
                <w:b/>
                <w:color w:val="0000FF"/>
                <w:sz w:val="20"/>
                <w:szCs w:val="20"/>
              </w:rPr>
              <w:t>пгт</w:t>
            </w:r>
            <w:proofErr w:type="spellEnd"/>
            <w:r w:rsidRPr="0015711F">
              <w:rPr>
                <w:rFonts w:ascii="Courier New" w:hAnsi="Courier New" w:cs="Courier New"/>
                <w:b/>
                <w:color w:val="0000FF"/>
                <w:sz w:val="20"/>
                <w:szCs w:val="20"/>
              </w:rPr>
              <w:t>. Березово</w:t>
            </w:r>
            <w:r>
              <w:rPr>
                <w:rFonts w:ascii="Courier New" w:hAnsi="Courier New" w:cs="Courier New"/>
                <w:b/>
                <w:color w:val="0000FF"/>
                <w:sz w:val="20"/>
                <w:szCs w:val="20"/>
              </w:rPr>
              <w:t xml:space="preserve"> </w:t>
            </w:r>
          </w:p>
          <w:tbl>
            <w:tblPr>
              <w:tblW w:w="16490" w:type="dxa"/>
              <w:tblInd w:w="567" w:type="dxa"/>
              <w:tblLayout w:type="fixed"/>
              <w:tblLook w:val="04A0" w:firstRow="1" w:lastRow="0" w:firstColumn="1" w:lastColumn="0" w:noHBand="0" w:noVBand="1"/>
            </w:tblPr>
            <w:tblGrid>
              <w:gridCol w:w="709"/>
              <w:gridCol w:w="5812"/>
              <w:gridCol w:w="1701"/>
              <w:gridCol w:w="1134"/>
              <w:gridCol w:w="1418"/>
              <w:gridCol w:w="1633"/>
              <w:gridCol w:w="3769"/>
              <w:gridCol w:w="314"/>
            </w:tblGrid>
            <w:tr w:rsidR="000B05D0" w:rsidRPr="00C6562A" w:rsidTr="00B51EB4">
              <w:trPr>
                <w:gridBefore w:val="1"/>
                <w:wBefore w:w="709" w:type="dxa"/>
                <w:trHeight w:val="195"/>
              </w:trPr>
              <w:tc>
                <w:tcPr>
                  <w:tcW w:w="11698" w:type="dxa"/>
                  <w:gridSpan w:val="5"/>
                  <w:tcBorders>
                    <w:top w:val="nil"/>
                    <w:left w:val="nil"/>
                    <w:bottom w:val="nil"/>
                    <w:right w:val="nil"/>
                  </w:tcBorders>
                  <w:shd w:val="clear" w:color="auto" w:fill="auto"/>
                  <w:noWrap/>
                  <w:vAlign w:val="bottom"/>
                  <w:hideMark/>
                </w:tcPr>
                <w:p w:rsidR="000B05D0" w:rsidRPr="00C6562A" w:rsidRDefault="000B05D0" w:rsidP="008473F5">
                  <w:pPr>
                    <w:framePr w:hSpace="180" w:wrap="around" w:vAnchor="text" w:hAnchor="margin" w:x="-1220" w:y="24"/>
                    <w:ind w:right="-2705"/>
                    <w:jc w:val="right"/>
                    <w:rPr>
                      <w:color w:val="000000"/>
                      <w:sz w:val="14"/>
                      <w:szCs w:val="14"/>
                    </w:rPr>
                  </w:pPr>
                </w:p>
              </w:tc>
              <w:tc>
                <w:tcPr>
                  <w:tcW w:w="3769" w:type="dxa"/>
                  <w:tcBorders>
                    <w:top w:val="nil"/>
                    <w:left w:val="nil"/>
                    <w:bottom w:val="nil"/>
                    <w:right w:val="nil"/>
                  </w:tcBorders>
                  <w:shd w:val="clear" w:color="auto" w:fill="auto"/>
                  <w:noWrap/>
                  <w:vAlign w:val="bottom"/>
                  <w:hideMark/>
                </w:tcPr>
                <w:p w:rsidR="000B05D0" w:rsidRPr="00C6562A" w:rsidRDefault="000B05D0" w:rsidP="008473F5">
                  <w:pPr>
                    <w:framePr w:hSpace="180" w:wrap="around" w:vAnchor="text" w:hAnchor="margin" w:x="-1220" w:y="24"/>
                    <w:rPr>
                      <w:rFonts w:ascii="Calibri" w:hAnsi="Calibri" w:cs="Calibri"/>
                      <w:color w:val="000000"/>
                    </w:rPr>
                  </w:pPr>
                </w:p>
              </w:tc>
              <w:tc>
                <w:tcPr>
                  <w:tcW w:w="314" w:type="dxa"/>
                  <w:tcBorders>
                    <w:top w:val="nil"/>
                    <w:left w:val="nil"/>
                    <w:bottom w:val="nil"/>
                    <w:right w:val="nil"/>
                  </w:tcBorders>
                  <w:shd w:val="clear" w:color="auto" w:fill="auto"/>
                  <w:noWrap/>
                  <w:vAlign w:val="bottom"/>
                  <w:hideMark/>
                </w:tcPr>
                <w:p w:rsidR="000B05D0" w:rsidRPr="00C6562A" w:rsidRDefault="000B05D0" w:rsidP="008473F5">
                  <w:pPr>
                    <w:framePr w:hSpace="180" w:wrap="around" w:vAnchor="text" w:hAnchor="margin" w:x="-1220" w:y="24"/>
                    <w:rPr>
                      <w:rFonts w:ascii="Calibri" w:hAnsi="Calibri" w:cs="Calibri"/>
                      <w:color w:val="000000"/>
                    </w:rPr>
                  </w:pPr>
                </w:p>
              </w:tc>
            </w:tr>
            <w:tr w:rsidR="00D40D52" w:rsidTr="00B51EB4">
              <w:trPr>
                <w:gridAfter w:val="3"/>
                <w:wAfter w:w="5716" w:type="dxa"/>
                <w:trHeight w:val="1305"/>
              </w:trPr>
              <w:tc>
                <w:tcPr>
                  <w:tcW w:w="709" w:type="dxa"/>
                  <w:tcBorders>
                    <w:top w:val="single" w:sz="8" w:space="0" w:color="auto"/>
                    <w:left w:val="single" w:sz="8" w:space="0" w:color="auto"/>
                    <w:bottom w:val="nil"/>
                    <w:right w:val="single" w:sz="4" w:space="0" w:color="auto"/>
                  </w:tcBorders>
                  <w:vAlign w:val="center"/>
                  <w:hideMark/>
                </w:tcPr>
                <w:p w:rsidR="00D40D52" w:rsidRDefault="00D40D52" w:rsidP="008473F5">
                  <w:pPr>
                    <w:framePr w:hSpace="180" w:wrap="around" w:vAnchor="text" w:hAnchor="margin" w:x="-1220" w:y="24"/>
                    <w:jc w:val="center"/>
                    <w:rPr>
                      <w:color w:val="000000"/>
                      <w:sz w:val="20"/>
                      <w:szCs w:val="20"/>
                    </w:rPr>
                  </w:pPr>
                  <w:r>
                    <w:rPr>
                      <w:color w:val="000000"/>
                      <w:sz w:val="20"/>
                      <w:szCs w:val="20"/>
                    </w:rPr>
                    <w:t>№ п/п</w:t>
                  </w:r>
                </w:p>
              </w:tc>
              <w:tc>
                <w:tcPr>
                  <w:tcW w:w="5812" w:type="dxa"/>
                  <w:tcBorders>
                    <w:top w:val="single" w:sz="8" w:space="0" w:color="auto"/>
                    <w:left w:val="nil"/>
                    <w:bottom w:val="nil"/>
                    <w:right w:val="single" w:sz="4" w:space="0" w:color="auto"/>
                  </w:tcBorders>
                  <w:vAlign w:val="center"/>
                  <w:hideMark/>
                </w:tcPr>
                <w:p w:rsidR="00D40D52" w:rsidRDefault="00D40D52" w:rsidP="008473F5">
                  <w:pPr>
                    <w:framePr w:hSpace="180" w:wrap="around" w:vAnchor="text" w:hAnchor="margin" w:x="-1220" w:y="24"/>
                    <w:jc w:val="center"/>
                    <w:rPr>
                      <w:color w:val="000000"/>
                      <w:sz w:val="20"/>
                      <w:szCs w:val="20"/>
                    </w:rPr>
                  </w:pPr>
                  <w:r>
                    <w:rPr>
                      <w:color w:val="000000"/>
                      <w:sz w:val="20"/>
                      <w:szCs w:val="20"/>
                    </w:rPr>
                    <w:t>Наименование работ</w:t>
                  </w:r>
                </w:p>
              </w:tc>
              <w:tc>
                <w:tcPr>
                  <w:tcW w:w="1701" w:type="dxa"/>
                  <w:tcBorders>
                    <w:top w:val="single" w:sz="8" w:space="0" w:color="auto"/>
                    <w:left w:val="nil"/>
                    <w:bottom w:val="nil"/>
                    <w:right w:val="single" w:sz="4" w:space="0" w:color="auto"/>
                  </w:tcBorders>
                  <w:vAlign w:val="center"/>
                  <w:hideMark/>
                </w:tcPr>
                <w:p w:rsidR="00D40D52" w:rsidRDefault="00D40D52" w:rsidP="008473F5">
                  <w:pPr>
                    <w:framePr w:hSpace="180" w:wrap="around" w:vAnchor="text" w:hAnchor="margin" w:x="-1220" w:y="24"/>
                    <w:jc w:val="center"/>
                    <w:rPr>
                      <w:color w:val="000000"/>
                      <w:sz w:val="20"/>
                      <w:szCs w:val="20"/>
                    </w:rPr>
                  </w:pPr>
                  <w:r>
                    <w:rPr>
                      <w:color w:val="000000"/>
                      <w:sz w:val="20"/>
                      <w:szCs w:val="20"/>
                    </w:rPr>
                    <w:t>Периодичность</w:t>
                  </w:r>
                </w:p>
              </w:tc>
              <w:tc>
                <w:tcPr>
                  <w:tcW w:w="1134" w:type="dxa"/>
                  <w:tcBorders>
                    <w:top w:val="single" w:sz="8" w:space="0" w:color="auto"/>
                    <w:left w:val="nil"/>
                    <w:bottom w:val="nil"/>
                    <w:right w:val="single" w:sz="4" w:space="0" w:color="auto"/>
                  </w:tcBorders>
                  <w:vAlign w:val="center"/>
                  <w:hideMark/>
                </w:tcPr>
                <w:p w:rsidR="00D40D52" w:rsidRDefault="00D40D52" w:rsidP="008473F5">
                  <w:pPr>
                    <w:framePr w:hSpace="180" w:wrap="around" w:vAnchor="text" w:hAnchor="margin" w:x="-1220" w:y="24"/>
                    <w:jc w:val="center"/>
                    <w:rPr>
                      <w:color w:val="000000"/>
                      <w:sz w:val="20"/>
                      <w:szCs w:val="20"/>
                    </w:rPr>
                  </w:pPr>
                  <w:r>
                    <w:rPr>
                      <w:color w:val="000000"/>
                      <w:sz w:val="20"/>
                      <w:szCs w:val="20"/>
                    </w:rPr>
                    <w:t>Годовая плата (руб.)</w:t>
                  </w:r>
                </w:p>
              </w:tc>
              <w:tc>
                <w:tcPr>
                  <w:tcW w:w="1418" w:type="dxa"/>
                  <w:tcBorders>
                    <w:top w:val="single" w:sz="8" w:space="0" w:color="auto"/>
                    <w:left w:val="nil"/>
                    <w:bottom w:val="nil"/>
                    <w:right w:val="single" w:sz="8" w:space="0" w:color="auto"/>
                  </w:tcBorders>
                  <w:vAlign w:val="center"/>
                  <w:hideMark/>
                </w:tcPr>
                <w:p w:rsidR="00D40D52" w:rsidRDefault="00D40D52" w:rsidP="008473F5">
                  <w:pPr>
                    <w:framePr w:hSpace="180" w:wrap="around" w:vAnchor="text" w:hAnchor="margin" w:x="-1220" w:y="24"/>
                    <w:jc w:val="center"/>
                    <w:rPr>
                      <w:color w:val="000000"/>
                      <w:sz w:val="20"/>
                      <w:szCs w:val="20"/>
                    </w:rPr>
                  </w:pPr>
                  <w:r>
                    <w:rPr>
                      <w:color w:val="000000"/>
                      <w:sz w:val="20"/>
                      <w:szCs w:val="20"/>
                    </w:rPr>
                    <w:t xml:space="preserve">Стоимость на 1м2 общ. </w:t>
                  </w:r>
                  <w:r w:rsidR="0026121D">
                    <w:rPr>
                      <w:color w:val="000000"/>
                      <w:sz w:val="20"/>
                      <w:szCs w:val="20"/>
                    </w:rPr>
                    <w:t>п</w:t>
                  </w:r>
                  <w:r>
                    <w:rPr>
                      <w:color w:val="000000"/>
                      <w:sz w:val="20"/>
                      <w:szCs w:val="20"/>
                    </w:rPr>
                    <w:t>лощади</w:t>
                  </w:r>
                </w:p>
                <w:p w:rsidR="00D40D52" w:rsidRDefault="00D40D52" w:rsidP="008473F5">
                  <w:pPr>
                    <w:framePr w:hSpace="180" w:wrap="around" w:vAnchor="text" w:hAnchor="margin" w:x="-1220" w:y="24"/>
                    <w:jc w:val="center"/>
                    <w:rPr>
                      <w:color w:val="000000"/>
                      <w:sz w:val="20"/>
                      <w:szCs w:val="20"/>
                    </w:rPr>
                  </w:pPr>
                  <w:r>
                    <w:rPr>
                      <w:color w:val="000000"/>
                      <w:sz w:val="20"/>
                      <w:szCs w:val="20"/>
                    </w:rPr>
                    <w:t>(</w:t>
                  </w:r>
                  <w:r w:rsidR="0026121D">
                    <w:rPr>
                      <w:color w:val="000000"/>
                      <w:sz w:val="20"/>
                      <w:szCs w:val="20"/>
                    </w:rPr>
                    <w:t>ж</w:t>
                  </w:r>
                  <w:r>
                    <w:rPr>
                      <w:color w:val="000000"/>
                      <w:sz w:val="20"/>
                      <w:szCs w:val="20"/>
                    </w:rPr>
                    <w:t>илой или нежилой)</w:t>
                  </w:r>
                  <w:r>
                    <w:rPr>
                      <w:color w:val="000000"/>
                      <w:sz w:val="20"/>
                      <w:szCs w:val="20"/>
                    </w:rPr>
                    <w:br/>
                    <w:t>(руб./мес</w:t>
                  </w:r>
                  <w:r w:rsidR="0026121D">
                    <w:rPr>
                      <w:color w:val="000000"/>
                      <w:sz w:val="20"/>
                      <w:szCs w:val="20"/>
                    </w:rPr>
                    <w:t>.</w:t>
                  </w:r>
                  <w:r>
                    <w:rPr>
                      <w:color w:val="000000"/>
                      <w:sz w:val="20"/>
                      <w:szCs w:val="20"/>
                    </w:rPr>
                    <w:t>)</w:t>
                  </w:r>
                </w:p>
              </w:tc>
            </w:tr>
            <w:tr w:rsidR="00D40D52" w:rsidTr="00B51EB4">
              <w:trPr>
                <w:gridAfter w:val="3"/>
                <w:wAfter w:w="5716" w:type="dxa"/>
                <w:trHeight w:val="270"/>
              </w:trPr>
              <w:tc>
                <w:tcPr>
                  <w:tcW w:w="10774" w:type="dxa"/>
                  <w:gridSpan w:val="5"/>
                  <w:tcBorders>
                    <w:top w:val="single" w:sz="8" w:space="0" w:color="auto"/>
                    <w:left w:val="single" w:sz="8" w:space="0" w:color="auto"/>
                    <w:bottom w:val="single" w:sz="8" w:space="0" w:color="auto"/>
                    <w:right w:val="single" w:sz="8" w:space="0" w:color="000000"/>
                  </w:tcBorders>
                  <w:vAlign w:val="center"/>
                  <w:hideMark/>
                </w:tcPr>
                <w:p w:rsidR="00D40D52" w:rsidRDefault="00D40D52" w:rsidP="008473F5">
                  <w:pPr>
                    <w:framePr w:hSpace="180" w:wrap="around" w:vAnchor="text" w:hAnchor="margin" w:x="-1220" w:y="24"/>
                    <w:jc w:val="center"/>
                    <w:rPr>
                      <w:b/>
                      <w:bCs/>
                      <w:color w:val="000000"/>
                      <w:sz w:val="20"/>
                      <w:szCs w:val="20"/>
                    </w:rPr>
                  </w:pPr>
                  <w:r>
                    <w:rPr>
                      <w:b/>
                      <w:bCs/>
                      <w:color w:val="000000"/>
                      <w:sz w:val="20"/>
                      <w:szCs w:val="20"/>
                    </w:rPr>
                    <w:t>I. Работы, необходимые для надлежащего содержания несущих, ненесущих конструкций</w:t>
                  </w:r>
                </w:p>
              </w:tc>
            </w:tr>
            <w:tr w:rsidR="0026121D" w:rsidTr="00B51EB4">
              <w:trPr>
                <w:gridAfter w:val="3"/>
                <w:wAfter w:w="5716" w:type="dxa"/>
                <w:trHeight w:val="765"/>
              </w:trPr>
              <w:tc>
                <w:tcPr>
                  <w:tcW w:w="709" w:type="dxa"/>
                  <w:tcBorders>
                    <w:top w:val="nil"/>
                    <w:left w:val="single" w:sz="8" w:space="0" w:color="auto"/>
                    <w:bottom w:val="single" w:sz="4" w:space="0" w:color="auto"/>
                    <w:right w:val="single" w:sz="4" w:space="0" w:color="auto"/>
                  </w:tcBorders>
                  <w:vAlign w:val="center"/>
                  <w:hideMark/>
                </w:tcPr>
                <w:p w:rsidR="0026121D" w:rsidRDefault="0026121D" w:rsidP="008473F5">
                  <w:pPr>
                    <w:framePr w:hSpace="180" w:wrap="around" w:vAnchor="text" w:hAnchor="margin" w:x="-1220" w:y="24"/>
                    <w:jc w:val="center"/>
                    <w:rPr>
                      <w:color w:val="000000"/>
                      <w:sz w:val="20"/>
                      <w:szCs w:val="20"/>
                    </w:rPr>
                  </w:pPr>
                  <w:r>
                    <w:rPr>
                      <w:color w:val="000000"/>
                      <w:sz w:val="20"/>
                      <w:szCs w:val="20"/>
                    </w:rPr>
                    <w:lastRenderedPageBreak/>
                    <w:t>1</w:t>
                  </w:r>
                </w:p>
              </w:tc>
              <w:tc>
                <w:tcPr>
                  <w:tcW w:w="5812" w:type="dxa"/>
                  <w:tcBorders>
                    <w:top w:val="nil"/>
                    <w:left w:val="nil"/>
                    <w:bottom w:val="single" w:sz="4" w:space="0" w:color="auto"/>
                    <w:right w:val="single" w:sz="4" w:space="0" w:color="auto"/>
                  </w:tcBorders>
                  <w:vAlign w:val="center"/>
                  <w:hideMark/>
                </w:tcPr>
                <w:p w:rsidR="0026121D" w:rsidRDefault="0026121D" w:rsidP="008473F5">
                  <w:pPr>
                    <w:framePr w:hSpace="180" w:wrap="around" w:vAnchor="text" w:hAnchor="margin" w:x="-1220" w:y="24"/>
                    <w:rPr>
                      <w:color w:val="000000"/>
                      <w:sz w:val="18"/>
                      <w:szCs w:val="18"/>
                    </w:rPr>
                  </w:pPr>
                  <w:r>
                    <w:rPr>
                      <w:color w:val="000000"/>
                      <w:sz w:val="18"/>
                      <w:szCs w:val="18"/>
                    </w:rPr>
                    <w:t>Содержание и текущий ремонт фундаментов (выявление неравномерных просадок фундаментов, поражений гнилью, разрушений оснований, восстановление и текущий ремонт, работы по предотвращению сырости, замачивания грунтов, оснований, фундаментов т.д.)</w:t>
                  </w:r>
                </w:p>
              </w:tc>
              <w:tc>
                <w:tcPr>
                  <w:tcW w:w="1701" w:type="dxa"/>
                  <w:tcBorders>
                    <w:top w:val="nil"/>
                    <w:left w:val="nil"/>
                    <w:bottom w:val="single" w:sz="4" w:space="0" w:color="auto"/>
                    <w:right w:val="single" w:sz="4" w:space="0" w:color="auto"/>
                  </w:tcBorders>
                  <w:vAlign w:val="center"/>
                  <w:hideMark/>
                </w:tcPr>
                <w:p w:rsidR="0026121D" w:rsidRDefault="0026121D" w:rsidP="008473F5">
                  <w:pPr>
                    <w:framePr w:hSpace="180" w:wrap="around" w:vAnchor="text" w:hAnchor="margin" w:x="-1220" w:y="24"/>
                    <w:jc w:val="center"/>
                    <w:rPr>
                      <w:color w:val="000000"/>
                      <w:sz w:val="18"/>
                      <w:szCs w:val="18"/>
                    </w:rPr>
                  </w:pPr>
                  <w:r>
                    <w:rPr>
                      <w:color w:val="000000"/>
                      <w:sz w:val="18"/>
                      <w:szCs w:val="18"/>
                    </w:rPr>
                    <w:t>по мере необходимости</w:t>
                  </w:r>
                </w:p>
                <w:p w:rsidR="0026121D" w:rsidRDefault="0026121D" w:rsidP="008473F5">
                  <w:pPr>
                    <w:framePr w:hSpace="180" w:wrap="around" w:vAnchor="text" w:hAnchor="margin" w:x="-1220" w:y="24"/>
                    <w:jc w:val="center"/>
                    <w:rPr>
                      <w:color w:val="000000"/>
                      <w:sz w:val="18"/>
                      <w:szCs w:val="18"/>
                    </w:rPr>
                  </w:pPr>
                  <w:r>
                    <w:rPr>
                      <w:color w:val="000000"/>
                      <w:sz w:val="18"/>
                      <w:szCs w:val="18"/>
                    </w:rPr>
                    <w:t>(период подготовки к ОЗП)</w:t>
                  </w:r>
                </w:p>
              </w:tc>
              <w:tc>
                <w:tcPr>
                  <w:tcW w:w="1134" w:type="dxa"/>
                  <w:tcBorders>
                    <w:top w:val="nil"/>
                    <w:left w:val="nil"/>
                    <w:bottom w:val="single" w:sz="4" w:space="0" w:color="auto"/>
                    <w:right w:val="single" w:sz="4" w:space="0" w:color="auto"/>
                  </w:tcBorders>
                  <w:vAlign w:val="center"/>
                  <w:hideMark/>
                </w:tcPr>
                <w:p w:rsidR="0026121D" w:rsidRDefault="00CE27B7" w:rsidP="008473F5">
                  <w:pPr>
                    <w:framePr w:hSpace="180" w:wrap="around" w:vAnchor="text" w:hAnchor="margin" w:x="-1220" w:y="24"/>
                    <w:jc w:val="center"/>
                    <w:rPr>
                      <w:color w:val="000000"/>
                      <w:sz w:val="20"/>
                      <w:szCs w:val="20"/>
                    </w:rPr>
                  </w:pPr>
                  <w:r>
                    <w:rPr>
                      <w:color w:val="000000"/>
                      <w:sz w:val="20"/>
                      <w:szCs w:val="20"/>
                    </w:rPr>
                    <w:t>19,92</w:t>
                  </w:r>
                </w:p>
              </w:tc>
              <w:tc>
                <w:tcPr>
                  <w:tcW w:w="1418" w:type="dxa"/>
                  <w:tcBorders>
                    <w:top w:val="nil"/>
                    <w:left w:val="nil"/>
                    <w:bottom w:val="single" w:sz="4" w:space="0" w:color="auto"/>
                    <w:right w:val="single" w:sz="8" w:space="0" w:color="auto"/>
                  </w:tcBorders>
                  <w:vAlign w:val="center"/>
                  <w:hideMark/>
                </w:tcPr>
                <w:p w:rsidR="0026121D" w:rsidRDefault="0026121D" w:rsidP="008473F5">
                  <w:pPr>
                    <w:framePr w:hSpace="180" w:wrap="around" w:vAnchor="text" w:hAnchor="margin" w:x="-1220" w:y="24"/>
                    <w:jc w:val="center"/>
                    <w:rPr>
                      <w:color w:val="000000"/>
                      <w:sz w:val="20"/>
                      <w:szCs w:val="20"/>
                    </w:rPr>
                  </w:pPr>
                  <w:r>
                    <w:rPr>
                      <w:color w:val="000000"/>
                      <w:sz w:val="20"/>
                      <w:szCs w:val="20"/>
                    </w:rPr>
                    <w:t>1,</w:t>
                  </w:r>
                  <w:r w:rsidR="00CE27B7">
                    <w:rPr>
                      <w:color w:val="000000"/>
                      <w:sz w:val="20"/>
                      <w:szCs w:val="20"/>
                    </w:rPr>
                    <w:t>66</w:t>
                  </w:r>
                </w:p>
              </w:tc>
            </w:tr>
            <w:tr w:rsidR="0026121D" w:rsidTr="00B51EB4">
              <w:trPr>
                <w:gridAfter w:val="3"/>
                <w:wAfter w:w="5716" w:type="dxa"/>
                <w:trHeight w:val="720"/>
              </w:trPr>
              <w:tc>
                <w:tcPr>
                  <w:tcW w:w="709" w:type="dxa"/>
                  <w:tcBorders>
                    <w:top w:val="nil"/>
                    <w:left w:val="single" w:sz="8" w:space="0" w:color="auto"/>
                    <w:bottom w:val="single" w:sz="4" w:space="0" w:color="auto"/>
                    <w:right w:val="single" w:sz="4" w:space="0" w:color="auto"/>
                  </w:tcBorders>
                  <w:vAlign w:val="center"/>
                  <w:hideMark/>
                </w:tcPr>
                <w:p w:rsidR="0026121D" w:rsidRDefault="0026121D" w:rsidP="008473F5">
                  <w:pPr>
                    <w:framePr w:hSpace="180" w:wrap="around" w:vAnchor="text" w:hAnchor="margin" w:x="-1220" w:y="24"/>
                    <w:jc w:val="center"/>
                    <w:rPr>
                      <w:color w:val="000000"/>
                      <w:sz w:val="20"/>
                      <w:szCs w:val="20"/>
                    </w:rPr>
                  </w:pPr>
                  <w:r>
                    <w:rPr>
                      <w:color w:val="000000"/>
                      <w:sz w:val="20"/>
                      <w:szCs w:val="20"/>
                    </w:rPr>
                    <w:t>2</w:t>
                  </w:r>
                </w:p>
              </w:tc>
              <w:tc>
                <w:tcPr>
                  <w:tcW w:w="5812" w:type="dxa"/>
                  <w:tcBorders>
                    <w:top w:val="nil"/>
                    <w:left w:val="nil"/>
                    <w:bottom w:val="single" w:sz="4" w:space="0" w:color="auto"/>
                    <w:right w:val="single" w:sz="4" w:space="0" w:color="auto"/>
                  </w:tcBorders>
                  <w:vAlign w:val="center"/>
                  <w:hideMark/>
                </w:tcPr>
                <w:p w:rsidR="0026121D" w:rsidRDefault="0026121D" w:rsidP="008473F5">
                  <w:pPr>
                    <w:framePr w:hSpace="180" w:wrap="around" w:vAnchor="text" w:hAnchor="margin" w:x="-1220" w:y="24"/>
                    <w:rPr>
                      <w:color w:val="000000"/>
                      <w:sz w:val="18"/>
                      <w:szCs w:val="18"/>
                    </w:rPr>
                  </w:pPr>
                  <w:r>
                    <w:rPr>
                      <w:color w:val="000000"/>
                      <w:sz w:val="18"/>
                      <w:szCs w:val="18"/>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поражений гнилью и т.д., восстановление и текущий ремонт)</w:t>
                  </w:r>
                </w:p>
              </w:tc>
              <w:tc>
                <w:tcPr>
                  <w:tcW w:w="1701" w:type="dxa"/>
                  <w:tcBorders>
                    <w:top w:val="nil"/>
                    <w:left w:val="nil"/>
                    <w:bottom w:val="single" w:sz="4" w:space="0" w:color="auto"/>
                    <w:right w:val="single" w:sz="4" w:space="0" w:color="auto"/>
                  </w:tcBorders>
                  <w:vAlign w:val="center"/>
                  <w:hideMark/>
                </w:tcPr>
                <w:p w:rsidR="0026121D" w:rsidRDefault="0026121D" w:rsidP="008473F5">
                  <w:pPr>
                    <w:framePr w:hSpace="180" w:wrap="around" w:vAnchor="text" w:hAnchor="margin" w:x="-1220" w:y="24"/>
                    <w:jc w:val="center"/>
                    <w:rPr>
                      <w:color w:val="000000"/>
                      <w:sz w:val="18"/>
                      <w:szCs w:val="18"/>
                    </w:rPr>
                  </w:pPr>
                  <w:r>
                    <w:rPr>
                      <w:color w:val="000000"/>
                      <w:sz w:val="18"/>
                      <w:szCs w:val="18"/>
                    </w:rPr>
                    <w:t>по мере необходимости</w:t>
                  </w:r>
                </w:p>
                <w:p w:rsidR="0026121D" w:rsidRDefault="0026121D" w:rsidP="008473F5">
                  <w:pPr>
                    <w:framePr w:hSpace="180" w:wrap="around" w:vAnchor="text" w:hAnchor="margin" w:x="-1220" w:y="24"/>
                    <w:jc w:val="center"/>
                    <w:rPr>
                      <w:color w:val="000000"/>
                      <w:sz w:val="18"/>
                      <w:szCs w:val="18"/>
                    </w:rPr>
                  </w:pPr>
                  <w:r>
                    <w:rPr>
                      <w:color w:val="000000"/>
                      <w:sz w:val="18"/>
                      <w:szCs w:val="18"/>
                    </w:rPr>
                    <w:t>(период подготовки к ОЗП)</w:t>
                  </w:r>
                </w:p>
              </w:tc>
              <w:tc>
                <w:tcPr>
                  <w:tcW w:w="1134" w:type="dxa"/>
                  <w:tcBorders>
                    <w:top w:val="nil"/>
                    <w:left w:val="nil"/>
                    <w:bottom w:val="single" w:sz="4" w:space="0" w:color="auto"/>
                    <w:right w:val="single" w:sz="4" w:space="0" w:color="auto"/>
                  </w:tcBorders>
                  <w:vAlign w:val="center"/>
                  <w:hideMark/>
                </w:tcPr>
                <w:p w:rsidR="0026121D" w:rsidRDefault="00CE27B7" w:rsidP="008473F5">
                  <w:pPr>
                    <w:framePr w:hSpace="180" w:wrap="around" w:vAnchor="text" w:hAnchor="margin" w:x="-1220" w:y="24"/>
                    <w:jc w:val="center"/>
                    <w:rPr>
                      <w:color w:val="000000"/>
                      <w:sz w:val="20"/>
                      <w:szCs w:val="20"/>
                    </w:rPr>
                  </w:pPr>
                  <w:r>
                    <w:rPr>
                      <w:color w:val="000000"/>
                      <w:sz w:val="20"/>
                      <w:szCs w:val="20"/>
                    </w:rPr>
                    <w:t>39,36</w:t>
                  </w:r>
                </w:p>
              </w:tc>
              <w:tc>
                <w:tcPr>
                  <w:tcW w:w="1418" w:type="dxa"/>
                  <w:tcBorders>
                    <w:top w:val="nil"/>
                    <w:left w:val="nil"/>
                    <w:bottom w:val="single" w:sz="4" w:space="0" w:color="auto"/>
                    <w:right w:val="single" w:sz="8" w:space="0" w:color="auto"/>
                  </w:tcBorders>
                  <w:vAlign w:val="center"/>
                  <w:hideMark/>
                </w:tcPr>
                <w:p w:rsidR="0026121D" w:rsidRDefault="0026121D" w:rsidP="008473F5">
                  <w:pPr>
                    <w:framePr w:hSpace="180" w:wrap="around" w:vAnchor="text" w:hAnchor="margin" w:x="-1220" w:y="24"/>
                    <w:jc w:val="center"/>
                    <w:rPr>
                      <w:color w:val="000000"/>
                      <w:sz w:val="20"/>
                      <w:szCs w:val="20"/>
                    </w:rPr>
                  </w:pPr>
                  <w:r>
                    <w:rPr>
                      <w:color w:val="000000"/>
                      <w:sz w:val="20"/>
                      <w:szCs w:val="20"/>
                    </w:rPr>
                    <w:t>3,</w:t>
                  </w:r>
                  <w:r w:rsidR="00CE27B7">
                    <w:rPr>
                      <w:color w:val="000000"/>
                      <w:sz w:val="20"/>
                      <w:szCs w:val="20"/>
                    </w:rPr>
                    <w:t>28</w:t>
                  </w:r>
                </w:p>
              </w:tc>
            </w:tr>
            <w:tr w:rsidR="0026121D" w:rsidTr="00B51EB4">
              <w:trPr>
                <w:gridAfter w:val="3"/>
                <w:wAfter w:w="5716" w:type="dxa"/>
                <w:trHeight w:val="720"/>
              </w:trPr>
              <w:tc>
                <w:tcPr>
                  <w:tcW w:w="709" w:type="dxa"/>
                  <w:tcBorders>
                    <w:top w:val="nil"/>
                    <w:left w:val="single" w:sz="8" w:space="0" w:color="auto"/>
                    <w:bottom w:val="single" w:sz="4" w:space="0" w:color="auto"/>
                    <w:right w:val="single" w:sz="4" w:space="0" w:color="auto"/>
                  </w:tcBorders>
                  <w:vAlign w:val="center"/>
                  <w:hideMark/>
                </w:tcPr>
                <w:p w:rsidR="0026121D" w:rsidRDefault="0026121D" w:rsidP="008473F5">
                  <w:pPr>
                    <w:framePr w:hSpace="180" w:wrap="around" w:vAnchor="text" w:hAnchor="margin" w:x="-1220" w:y="24"/>
                    <w:jc w:val="center"/>
                    <w:rPr>
                      <w:color w:val="000000"/>
                      <w:sz w:val="20"/>
                      <w:szCs w:val="20"/>
                    </w:rPr>
                  </w:pPr>
                  <w:r>
                    <w:rPr>
                      <w:color w:val="000000"/>
                      <w:sz w:val="20"/>
                      <w:szCs w:val="20"/>
                    </w:rPr>
                    <w:t>3</w:t>
                  </w:r>
                </w:p>
              </w:tc>
              <w:tc>
                <w:tcPr>
                  <w:tcW w:w="5812" w:type="dxa"/>
                  <w:tcBorders>
                    <w:top w:val="nil"/>
                    <w:left w:val="nil"/>
                    <w:bottom w:val="single" w:sz="4" w:space="0" w:color="auto"/>
                    <w:right w:val="single" w:sz="4" w:space="0" w:color="auto"/>
                  </w:tcBorders>
                  <w:vAlign w:val="center"/>
                  <w:hideMark/>
                </w:tcPr>
                <w:p w:rsidR="0026121D" w:rsidRDefault="0026121D" w:rsidP="008473F5">
                  <w:pPr>
                    <w:framePr w:hSpace="180" w:wrap="around" w:vAnchor="text" w:hAnchor="margin" w:x="-1220" w:y="24"/>
                    <w:rPr>
                      <w:color w:val="000000"/>
                      <w:sz w:val="18"/>
                      <w:szCs w:val="18"/>
                    </w:rPr>
                  </w:pPr>
                  <w:r>
                    <w:rPr>
                      <w:color w:val="000000"/>
                      <w:sz w:val="18"/>
                      <w:szCs w:val="18"/>
                    </w:rPr>
                    <w:t>Обслуживание и текущий ремонт перекрытий и покрытий (выявление прогибов, трещин, поражений гнилью, проверка состояния тепло-, гидроизоляции и т.д., восстановление и текущий ремонт)</w:t>
                  </w:r>
                </w:p>
              </w:tc>
              <w:tc>
                <w:tcPr>
                  <w:tcW w:w="1701" w:type="dxa"/>
                  <w:tcBorders>
                    <w:top w:val="nil"/>
                    <w:left w:val="nil"/>
                    <w:bottom w:val="single" w:sz="4" w:space="0" w:color="auto"/>
                    <w:right w:val="single" w:sz="4" w:space="0" w:color="auto"/>
                  </w:tcBorders>
                  <w:vAlign w:val="center"/>
                  <w:hideMark/>
                </w:tcPr>
                <w:p w:rsidR="0026121D" w:rsidRDefault="0026121D" w:rsidP="008473F5">
                  <w:pPr>
                    <w:framePr w:hSpace="180" w:wrap="around" w:vAnchor="text" w:hAnchor="margin" w:x="-1220" w:y="24"/>
                    <w:jc w:val="center"/>
                    <w:rPr>
                      <w:color w:val="000000"/>
                      <w:sz w:val="18"/>
                      <w:szCs w:val="18"/>
                    </w:rPr>
                  </w:pPr>
                  <w:r>
                    <w:rPr>
                      <w:color w:val="000000"/>
                      <w:sz w:val="18"/>
                      <w:szCs w:val="18"/>
                    </w:rPr>
                    <w:t>по мере необходимости</w:t>
                  </w:r>
                </w:p>
              </w:tc>
              <w:tc>
                <w:tcPr>
                  <w:tcW w:w="1134" w:type="dxa"/>
                  <w:tcBorders>
                    <w:top w:val="nil"/>
                    <w:left w:val="nil"/>
                    <w:bottom w:val="single" w:sz="4" w:space="0" w:color="auto"/>
                    <w:right w:val="single" w:sz="4" w:space="0" w:color="auto"/>
                  </w:tcBorders>
                  <w:vAlign w:val="center"/>
                  <w:hideMark/>
                </w:tcPr>
                <w:p w:rsidR="0026121D" w:rsidRDefault="00CE27B7" w:rsidP="008473F5">
                  <w:pPr>
                    <w:framePr w:hSpace="180" w:wrap="around" w:vAnchor="text" w:hAnchor="margin" w:x="-1220" w:y="24"/>
                    <w:jc w:val="center"/>
                    <w:rPr>
                      <w:color w:val="000000"/>
                      <w:sz w:val="20"/>
                      <w:szCs w:val="20"/>
                    </w:rPr>
                  </w:pPr>
                  <w:r>
                    <w:rPr>
                      <w:color w:val="000000"/>
                      <w:sz w:val="20"/>
                      <w:szCs w:val="20"/>
                    </w:rPr>
                    <w:t>23,52</w:t>
                  </w:r>
                </w:p>
              </w:tc>
              <w:tc>
                <w:tcPr>
                  <w:tcW w:w="1418" w:type="dxa"/>
                  <w:tcBorders>
                    <w:top w:val="nil"/>
                    <w:left w:val="nil"/>
                    <w:bottom w:val="single" w:sz="4" w:space="0" w:color="auto"/>
                    <w:right w:val="single" w:sz="8" w:space="0" w:color="auto"/>
                  </w:tcBorders>
                  <w:vAlign w:val="center"/>
                  <w:hideMark/>
                </w:tcPr>
                <w:p w:rsidR="0026121D" w:rsidRDefault="0026121D" w:rsidP="008473F5">
                  <w:pPr>
                    <w:framePr w:hSpace="180" w:wrap="around" w:vAnchor="text" w:hAnchor="margin" w:x="-1220" w:y="24"/>
                    <w:jc w:val="center"/>
                    <w:rPr>
                      <w:color w:val="000000"/>
                      <w:sz w:val="20"/>
                      <w:szCs w:val="20"/>
                    </w:rPr>
                  </w:pPr>
                  <w:r>
                    <w:rPr>
                      <w:color w:val="000000"/>
                      <w:sz w:val="20"/>
                      <w:szCs w:val="20"/>
                    </w:rPr>
                    <w:t>1,</w:t>
                  </w:r>
                  <w:r w:rsidR="00CE27B7">
                    <w:rPr>
                      <w:color w:val="000000"/>
                      <w:sz w:val="20"/>
                      <w:szCs w:val="20"/>
                    </w:rPr>
                    <w:t>96</w:t>
                  </w:r>
                </w:p>
              </w:tc>
            </w:tr>
            <w:tr w:rsidR="0026121D" w:rsidTr="00B51EB4">
              <w:trPr>
                <w:gridAfter w:val="3"/>
                <w:wAfter w:w="5716" w:type="dxa"/>
                <w:trHeight w:val="750"/>
              </w:trPr>
              <w:tc>
                <w:tcPr>
                  <w:tcW w:w="709" w:type="dxa"/>
                  <w:tcBorders>
                    <w:top w:val="nil"/>
                    <w:left w:val="single" w:sz="8" w:space="0" w:color="auto"/>
                    <w:bottom w:val="single" w:sz="4" w:space="0" w:color="auto"/>
                    <w:right w:val="single" w:sz="4" w:space="0" w:color="auto"/>
                  </w:tcBorders>
                  <w:vAlign w:val="center"/>
                  <w:hideMark/>
                </w:tcPr>
                <w:p w:rsidR="0026121D" w:rsidRDefault="0026121D" w:rsidP="008473F5">
                  <w:pPr>
                    <w:framePr w:hSpace="180" w:wrap="around" w:vAnchor="text" w:hAnchor="margin" w:x="-1220" w:y="24"/>
                    <w:jc w:val="center"/>
                    <w:rPr>
                      <w:color w:val="000000"/>
                      <w:sz w:val="20"/>
                      <w:szCs w:val="20"/>
                    </w:rPr>
                  </w:pPr>
                  <w:r>
                    <w:rPr>
                      <w:color w:val="000000"/>
                      <w:sz w:val="20"/>
                      <w:szCs w:val="20"/>
                    </w:rPr>
                    <w:t>4</w:t>
                  </w:r>
                </w:p>
              </w:tc>
              <w:tc>
                <w:tcPr>
                  <w:tcW w:w="5812" w:type="dxa"/>
                  <w:tcBorders>
                    <w:top w:val="nil"/>
                    <w:left w:val="nil"/>
                    <w:bottom w:val="single" w:sz="4" w:space="0" w:color="auto"/>
                    <w:right w:val="single" w:sz="4" w:space="0" w:color="auto"/>
                  </w:tcBorders>
                  <w:vAlign w:val="center"/>
                  <w:hideMark/>
                </w:tcPr>
                <w:p w:rsidR="0026121D" w:rsidRDefault="0026121D" w:rsidP="008473F5">
                  <w:pPr>
                    <w:framePr w:hSpace="180" w:wrap="around" w:vAnchor="text" w:hAnchor="margin" w:x="-1220" w:y="24"/>
                    <w:rPr>
                      <w:color w:val="000000"/>
                      <w:sz w:val="18"/>
                      <w:szCs w:val="18"/>
                    </w:rPr>
                  </w:pPr>
                  <w:r>
                    <w:rPr>
                      <w:color w:val="000000"/>
                      <w:sz w:val="18"/>
                      <w:szCs w:val="18"/>
                    </w:rPr>
                    <w:t>Содержание и текущий ремонт крыши (выявление протечек, деформаций, повреждений конструкций и т.д., восстановление и текущий ремонт, очистка кровель, козырьков крылец от снега, сбивание сосулек, уборка чердачного помещения от мусора)</w:t>
                  </w:r>
                </w:p>
              </w:tc>
              <w:tc>
                <w:tcPr>
                  <w:tcW w:w="1701" w:type="dxa"/>
                  <w:tcBorders>
                    <w:top w:val="nil"/>
                    <w:left w:val="nil"/>
                    <w:bottom w:val="single" w:sz="4" w:space="0" w:color="auto"/>
                    <w:right w:val="single" w:sz="4" w:space="0" w:color="auto"/>
                  </w:tcBorders>
                  <w:vAlign w:val="center"/>
                  <w:hideMark/>
                </w:tcPr>
                <w:p w:rsidR="0026121D" w:rsidRDefault="0026121D" w:rsidP="008473F5">
                  <w:pPr>
                    <w:framePr w:hSpace="180" w:wrap="around" w:vAnchor="text" w:hAnchor="margin" w:x="-1220" w:y="24"/>
                    <w:jc w:val="center"/>
                    <w:rPr>
                      <w:color w:val="000000"/>
                      <w:sz w:val="18"/>
                      <w:szCs w:val="18"/>
                    </w:rPr>
                  </w:pPr>
                  <w:r>
                    <w:rPr>
                      <w:color w:val="000000"/>
                      <w:sz w:val="18"/>
                      <w:szCs w:val="18"/>
                    </w:rPr>
                    <w:t>по мере необходимости</w:t>
                  </w:r>
                </w:p>
                <w:p w:rsidR="0026121D" w:rsidRDefault="0026121D" w:rsidP="008473F5">
                  <w:pPr>
                    <w:framePr w:hSpace="180" w:wrap="around" w:vAnchor="text" w:hAnchor="margin" w:x="-1220" w:y="24"/>
                    <w:jc w:val="center"/>
                    <w:rPr>
                      <w:color w:val="000000"/>
                      <w:sz w:val="18"/>
                      <w:szCs w:val="18"/>
                    </w:rPr>
                  </w:pPr>
                  <w:r>
                    <w:rPr>
                      <w:color w:val="000000"/>
                      <w:sz w:val="18"/>
                      <w:szCs w:val="18"/>
                    </w:rPr>
                    <w:t>(не более 24 ч. с момента поступления заявки)</w:t>
                  </w:r>
                </w:p>
              </w:tc>
              <w:tc>
                <w:tcPr>
                  <w:tcW w:w="1134" w:type="dxa"/>
                  <w:tcBorders>
                    <w:top w:val="nil"/>
                    <w:left w:val="nil"/>
                    <w:bottom w:val="single" w:sz="4" w:space="0" w:color="auto"/>
                    <w:right w:val="single" w:sz="4" w:space="0" w:color="auto"/>
                  </w:tcBorders>
                  <w:vAlign w:val="center"/>
                  <w:hideMark/>
                </w:tcPr>
                <w:p w:rsidR="0026121D" w:rsidRDefault="00CE27B7" w:rsidP="008473F5">
                  <w:pPr>
                    <w:framePr w:hSpace="180" w:wrap="around" w:vAnchor="text" w:hAnchor="margin" w:x="-1220" w:y="24"/>
                    <w:jc w:val="center"/>
                    <w:rPr>
                      <w:color w:val="000000"/>
                      <w:sz w:val="20"/>
                      <w:szCs w:val="20"/>
                    </w:rPr>
                  </w:pPr>
                  <w:r>
                    <w:rPr>
                      <w:color w:val="000000"/>
                      <w:sz w:val="20"/>
                      <w:szCs w:val="20"/>
                    </w:rPr>
                    <w:t>29,52</w:t>
                  </w:r>
                </w:p>
              </w:tc>
              <w:tc>
                <w:tcPr>
                  <w:tcW w:w="1418" w:type="dxa"/>
                  <w:tcBorders>
                    <w:top w:val="nil"/>
                    <w:left w:val="nil"/>
                    <w:bottom w:val="single" w:sz="4" w:space="0" w:color="auto"/>
                    <w:right w:val="single" w:sz="8" w:space="0" w:color="auto"/>
                  </w:tcBorders>
                  <w:vAlign w:val="center"/>
                  <w:hideMark/>
                </w:tcPr>
                <w:p w:rsidR="0026121D" w:rsidRDefault="0026121D" w:rsidP="008473F5">
                  <w:pPr>
                    <w:framePr w:hSpace="180" w:wrap="around" w:vAnchor="text" w:hAnchor="margin" w:x="-1220" w:y="24"/>
                    <w:jc w:val="center"/>
                    <w:rPr>
                      <w:color w:val="000000"/>
                      <w:sz w:val="20"/>
                      <w:szCs w:val="20"/>
                    </w:rPr>
                  </w:pPr>
                  <w:r>
                    <w:rPr>
                      <w:color w:val="000000"/>
                      <w:sz w:val="20"/>
                      <w:szCs w:val="20"/>
                    </w:rPr>
                    <w:t>2,</w:t>
                  </w:r>
                  <w:r w:rsidR="00CE27B7">
                    <w:rPr>
                      <w:color w:val="000000"/>
                      <w:sz w:val="20"/>
                      <w:szCs w:val="20"/>
                    </w:rPr>
                    <w:t>4</w:t>
                  </w:r>
                  <w:r w:rsidR="0015711F">
                    <w:rPr>
                      <w:color w:val="000000"/>
                      <w:sz w:val="20"/>
                      <w:szCs w:val="20"/>
                    </w:rPr>
                    <w:t>6</w:t>
                  </w:r>
                </w:p>
              </w:tc>
            </w:tr>
            <w:tr w:rsidR="0026121D" w:rsidTr="00B51EB4">
              <w:trPr>
                <w:gridAfter w:val="3"/>
                <w:wAfter w:w="5716" w:type="dxa"/>
                <w:trHeight w:val="720"/>
              </w:trPr>
              <w:tc>
                <w:tcPr>
                  <w:tcW w:w="709" w:type="dxa"/>
                  <w:tcBorders>
                    <w:top w:val="nil"/>
                    <w:left w:val="single" w:sz="8" w:space="0" w:color="auto"/>
                    <w:bottom w:val="single" w:sz="4" w:space="0" w:color="auto"/>
                    <w:right w:val="single" w:sz="4" w:space="0" w:color="auto"/>
                  </w:tcBorders>
                  <w:vAlign w:val="center"/>
                  <w:hideMark/>
                </w:tcPr>
                <w:p w:rsidR="0026121D" w:rsidRDefault="0026121D" w:rsidP="008473F5">
                  <w:pPr>
                    <w:framePr w:hSpace="180" w:wrap="around" w:vAnchor="text" w:hAnchor="margin" w:x="-1220" w:y="24"/>
                    <w:jc w:val="center"/>
                    <w:rPr>
                      <w:color w:val="000000"/>
                      <w:sz w:val="20"/>
                      <w:szCs w:val="20"/>
                    </w:rPr>
                  </w:pPr>
                  <w:r>
                    <w:rPr>
                      <w:color w:val="000000"/>
                      <w:sz w:val="20"/>
                      <w:szCs w:val="20"/>
                    </w:rPr>
                    <w:t>5</w:t>
                  </w:r>
                </w:p>
              </w:tc>
              <w:tc>
                <w:tcPr>
                  <w:tcW w:w="5812" w:type="dxa"/>
                  <w:tcBorders>
                    <w:top w:val="nil"/>
                    <w:left w:val="nil"/>
                    <w:bottom w:val="single" w:sz="4" w:space="0" w:color="auto"/>
                    <w:right w:val="single" w:sz="4" w:space="0" w:color="auto"/>
                  </w:tcBorders>
                  <w:vAlign w:val="center"/>
                  <w:hideMark/>
                </w:tcPr>
                <w:p w:rsidR="0026121D" w:rsidRDefault="0026121D" w:rsidP="008473F5">
                  <w:pPr>
                    <w:framePr w:hSpace="180" w:wrap="around" w:vAnchor="text" w:hAnchor="margin" w:x="-1220" w:y="24"/>
                    <w:rPr>
                      <w:color w:val="000000"/>
                      <w:sz w:val="18"/>
                      <w:szCs w:val="18"/>
                    </w:rPr>
                  </w:pPr>
                  <w:r>
                    <w:rPr>
                      <w:color w:val="000000"/>
                      <w:sz w:val="18"/>
                      <w:szCs w:val="18"/>
                    </w:rPr>
                    <w:t xml:space="preserve">Содержание и текущий ремонт конструктивных элементов (марши, ригели, балки, </w:t>
                  </w:r>
                  <w:proofErr w:type="spellStart"/>
                  <w:r>
                    <w:rPr>
                      <w:color w:val="000000"/>
                      <w:sz w:val="18"/>
                      <w:szCs w:val="18"/>
                    </w:rPr>
                    <w:t>косоуры</w:t>
                  </w:r>
                  <w:proofErr w:type="spellEnd"/>
                  <w:r>
                    <w:rPr>
                      <w:color w:val="000000"/>
                      <w:sz w:val="18"/>
                      <w:szCs w:val="18"/>
                    </w:rPr>
                    <w:t>, крыльца и т.д.) (выявление деформаций, повреждений, прогибов, гнили и т.д., восстановление и текущий ремонт)</w:t>
                  </w:r>
                </w:p>
              </w:tc>
              <w:tc>
                <w:tcPr>
                  <w:tcW w:w="1701" w:type="dxa"/>
                  <w:tcBorders>
                    <w:top w:val="nil"/>
                    <w:left w:val="nil"/>
                    <w:bottom w:val="single" w:sz="4" w:space="0" w:color="auto"/>
                    <w:right w:val="single" w:sz="4" w:space="0" w:color="auto"/>
                  </w:tcBorders>
                  <w:vAlign w:val="center"/>
                  <w:hideMark/>
                </w:tcPr>
                <w:p w:rsidR="0026121D" w:rsidRDefault="0026121D" w:rsidP="008473F5">
                  <w:pPr>
                    <w:framePr w:hSpace="180" w:wrap="around" w:vAnchor="text" w:hAnchor="margin" w:x="-1220" w:y="24"/>
                    <w:jc w:val="center"/>
                    <w:rPr>
                      <w:color w:val="000000"/>
                      <w:sz w:val="18"/>
                      <w:szCs w:val="18"/>
                    </w:rPr>
                  </w:pPr>
                  <w:r>
                    <w:rPr>
                      <w:color w:val="000000"/>
                      <w:sz w:val="18"/>
                      <w:szCs w:val="18"/>
                    </w:rPr>
                    <w:t>по мере необходимости</w:t>
                  </w:r>
                </w:p>
              </w:tc>
              <w:tc>
                <w:tcPr>
                  <w:tcW w:w="1134" w:type="dxa"/>
                  <w:tcBorders>
                    <w:top w:val="nil"/>
                    <w:left w:val="nil"/>
                    <w:bottom w:val="single" w:sz="4" w:space="0" w:color="auto"/>
                    <w:right w:val="single" w:sz="4" w:space="0" w:color="auto"/>
                  </w:tcBorders>
                  <w:vAlign w:val="center"/>
                  <w:hideMark/>
                </w:tcPr>
                <w:p w:rsidR="0026121D" w:rsidRDefault="0026121D" w:rsidP="008473F5">
                  <w:pPr>
                    <w:framePr w:hSpace="180" w:wrap="around" w:vAnchor="text" w:hAnchor="margin" w:x="-1220" w:y="24"/>
                    <w:jc w:val="center"/>
                    <w:rPr>
                      <w:color w:val="000000"/>
                      <w:sz w:val="20"/>
                      <w:szCs w:val="20"/>
                    </w:rPr>
                  </w:pPr>
                  <w:r>
                    <w:rPr>
                      <w:color w:val="000000"/>
                      <w:sz w:val="20"/>
                      <w:szCs w:val="20"/>
                    </w:rPr>
                    <w:t>2,</w:t>
                  </w:r>
                  <w:r w:rsidR="00CE27B7">
                    <w:rPr>
                      <w:color w:val="000000"/>
                      <w:sz w:val="20"/>
                      <w:szCs w:val="20"/>
                    </w:rPr>
                    <w:t>64</w:t>
                  </w:r>
                </w:p>
              </w:tc>
              <w:tc>
                <w:tcPr>
                  <w:tcW w:w="1418" w:type="dxa"/>
                  <w:tcBorders>
                    <w:top w:val="nil"/>
                    <w:left w:val="nil"/>
                    <w:bottom w:val="single" w:sz="4" w:space="0" w:color="auto"/>
                    <w:right w:val="single" w:sz="8" w:space="0" w:color="auto"/>
                  </w:tcBorders>
                  <w:vAlign w:val="center"/>
                  <w:hideMark/>
                </w:tcPr>
                <w:p w:rsidR="0026121D" w:rsidRDefault="0026121D" w:rsidP="008473F5">
                  <w:pPr>
                    <w:framePr w:hSpace="180" w:wrap="around" w:vAnchor="text" w:hAnchor="margin" w:x="-1220" w:y="24"/>
                    <w:jc w:val="center"/>
                    <w:rPr>
                      <w:color w:val="000000"/>
                      <w:sz w:val="20"/>
                      <w:szCs w:val="20"/>
                    </w:rPr>
                  </w:pPr>
                  <w:r>
                    <w:rPr>
                      <w:color w:val="000000"/>
                      <w:sz w:val="20"/>
                      <w:szCs w:val="20"/>
                    </w:rPr>
                    <w:t>0,2</w:t>
                  </w:r>
                  <w:r w:rsidR="00CE27B7">
                    <w:rPr>
                      <w:color w:val="000000"/>
                      <w:sz w:val="20"/>
                      <w:szCs w:val="20"/>
                    </w:rPr>
                    <w:t>2</w:t>
                  </w:r>
                </w:p>
              </w:tc>
            </w:tr>
            <w:tr w:rsidR="0026121D" w:rsidTr="00B51EB4">
              <w:trPr>
                <w:gridAfter w:val="3"/>
                <w:wAfter w:w="5716" w:type="dxa"/>
                <w:trHeight w:val="495"/>
              </w:trPr>
              <w:tc>
                <w:tcPr>
                  <w:tcW w:w="709" w:type="dxa"/>
                  <w:tcBorders>
                    <w:top w:val="nil"/>
                    <w:left w:val="single" w:sz="8" w:space="0" w:color="auto"/>
                    <w:bottom w:val="single" w:sz="4" w:space="0" w:color="auto"/>
                    <w:right w:val="single" w:sz="4" w:space="0" w:color="auto"/>
                  </w:tcBorders>
                  <w:vAlign w:val="center"/>
                  <w:hideMark/>
                </w:tcPr>
                <w:p w:rsidR="0026121D" w:rsidRDefault="0026121D" w:rsidP="008473F5">
                  <w:pPr>
                    <w:framePr w:hSpace="180" w:wrap="around" w:vAnchor="text" w:hAnchor="margin" w:x="-1220" w:y="24"/>
                    <w:jc w:val="center"/>
                    <w:rPr>
                      <w:color w:val="000000"/>
                      <w:sz w:val="20"/>
                      <w:szCs w:val="20"/>
                    </w:rPr>
                  </w:pPr>
                  <w:r>
                    <w:rPr>
                      <w:color w:val="000000"/>
                      <w:sz w:val="20"/>
                      <w:szCs w:val="20"/>
                    </w:rPr>
                    <w:t>6</w:t>
                  </w:r>
                </w:p>
              </w:tc>
              <w:tc>
                <w:tcPr>
                  <w:tcW w:w="5812" w:type="dxa"/>
                  <w:tcBorders>
                    <w:top w:val="nil"/>
                    <w:left w:val="nil"/>
                    <w:bottom w:val="single" w:sz="4" w:space="0" w:color="auto"/>
                    <w:right w:val="single" w:sz="4" w:space="0" w:color="auto"/>
                  </w:tcBorders>
                  <w:vAlign w:val="center"/>
                  <w:hideMark/>
                </w:tcPr>
                <w:p w:rsidR="0026121D" w:rsidRDefault="0026121D" w:rsidP="008473F5">
                  <w:pPr>
                    <w:framePr w:hSpace="180" w:wrap="around" w:vAnchor="text" w:hAnchor="margin" w:x="-1220" w:y="24"/>
                    <w:rPr>
                      <w:color w:val="000000"/>
                      <w:sz w:val="18"/>
                      <w:szCs w:val="18"/>
                    </w:rPr>
                  </w:pPr>
                  <w:r>
                    <w:rPr>
                      <w:color w:val="000000"/>
                      <w:sz w:val="18"/>
                      <w:szCs w:val="18"/>
                    </w:rPr>
                    <w:t>Содержание внутренней отделки (проверка состояния отделки, при угрозе обрушения отделочных, защитных слоев - устранение нарушений)</w:t>
                  </w:r>
                </w:p>
              </w:tc>
              <w:tc>
                <w:tcPr>
                  <w:tcW w:w="1701" w:type="dxa"/>
                  <w:tcBorders>
                    <w:top w:val="nil"/>
                    <w:left w:val="nil"/>
                    <w:bottom w:val="single" w:sz="4" w:space="0" w:color="auto"/>
                    <w:right w:val="single" w:sz="4" w:space="0" w:color="auto"/>
                  </w:tcBorders>
                  <w:vAlign w:val="center"/>
                  <w:hideMark/>
                </w:tcPr>
                <w:p w:rsidR="0026121D" w:rsidRDefault="0026121D" w:rsidP="008473F5">
                  <w:pPr>
                    <w:framePr w:hSpace="180" w:wrap="around" w:vAnchor="text" w:hAnchor="margin" w:x="-1220" w:y="24"/>
                    <w:jc w:val="center"/>
                    <w:rPr>
                      <w:color w:val="000000"/>
                      <w:sz w:val="18"/>
                      <w:szCs w:val="18"/>
                    </w:rPr>
                  </w:pPr>
                  <w:r>
                    <w:rPr>
                      <w:color w:val="000000"/>
                      <w:sz w:val="18"/>
                      <w:szCs w:val="18"/>
                    </w:rPr>
                    <w:t>по мере необходимости</w:t>
                  </w:r>
                </w:p>
              </w:tc>
              <w:tc>
                <w:tcPr>
                  <w:tcW w:w="1134" w:type="dxa"/>
                  <w:tcBorders>
                    <w:top w:val="nil"/>
                    <w:left w:val="nil"/>
                    <w:bottom w:val="single" w:sz="4" w:space="0" w:color="auto"/>
                    <w:right w:val="single" w:sz="4" w:space="0" w:color="auto"/>
                  </w:tcBorders>
                  <w:vAlign w:val="center"/>
                  <w:hideMark/>
                </w:tcPr>
                <w:p w:rsidR="0026121D" w:rsidRDefault="00CE27B7" w:rsidP="008473F5">
                  <w:pPr>
                    <w:framePr w:hSpace="180" w:wrap="around" w:vAnchor="text" w:hAnchor="margin" w:x="-1220" w:y="24"/>
                    <w:jc w:val="center"/>
                    <w:rPr>
                      <w:color w:val="000000"/>
                      <w:sz w:val="20"/>
                      <w:szCs w:val="20"/>
                    </w:rPr>
                  </w:pPr>
                  <w:r>
                    <w:rPr>
                      <w:color w:val="000000"/>
                      <w:sz w:val="20"/>
                      <w:szCs w:val="20"/>
                    </w:rPr>
                    <w:t>7,56</w:t>
                  </w:r>
                </w:p>
              </w:tc>
              <w:tc>
                <w:tcPr>
                  <w:tcW w:w="1418" w:type="dxa"/>
                  <w:tcBorders>
                    <w:top w:val="nil"/>
                    <w:left w:val="nil"/>
                    <w:bottom w:val="single" w:sz="4" w:space="0" w:color="auto"/>
                    <w:right w:val="single" w:sz="8" w:space="0" w:color="auto"/>
                  </w:tcBorders>
                  <w:vAlign w:val="center"/>
                  <w:hideMark/>
                </w:tcPr>
                <w:p w:rsidR="0026121D" w:rsidRDefault="0026121D" w:rsidP="008473F5">
                  <w:pPr>
                    <w:framePr w:hSpace="180" w:wrap="around" w:vAnchor="text" w:hAnchor="margin" w:x="-1220" w:y="24"/>
                    <w:jc w:val="center"/>
                    <w:rPr>
                      <w:color w:val="000000"/>
                      <w:sz w:val="20"/>
                      <w:szCs w:val="20"/>
                    </w:rPr>
                  </w:pPr>
                  <w:r>
                    <w:rPr>
                      <w:color w:val="000000"/>
                      <w:sz w:val="20"/>
                      <w:szCs w:val="20"/>
                    </w:rPr>
                    <w:t>0,</w:t>
                  </w:r>
                  <w:r w:rsidR="00CE27B7">
                    <w:rPr>
                      <w:color w:val="000000"/>
                      <w:sz w:val="20"/>
                      <w:szCs w:val="20"/>
                    </w:rPr>
                    <w:t>63</w:t>
                  </w:r>
                </w:p>
              </w:tc>
            </w:tr>
            <w:tr w:rsidR="0026121D" w:rsidTr="00B51EB4">
              <w:trPr>
                <w:gridAfter w:val="3"/>
                <w:wAfter w:w="5716" w:type="dxa"/>
                <w:trHeight w:val="735"/>
              </w:trPr>
              <w:tc>
                <w:tcPr>
                  <w:tcW w:w="709" w:type="dxa"/>
                  <w:tcBorders>
                    <w:top w:val="nil"/>
                    <w:left w:val="single" w:sz="8" w:space="0" w:color="auto"/>
                    <w:bottom w:val="nil"/>
                    <w:right w:val="single" w:sz="4" w:space="0" w:color="auto"/>
                  </w:tcBorders>
                  <w:vAlign w:val="center"/>
                  <w:hideMark/>
                </w:tcPr>
                <w:p w:rsidR="0026121D" w:rsidRDefault="0026121D" w:rsidP="008473F5">
                  <w:pPr>
                    <w:framePr w:hSpace="180" w:wrap="around" w:vAnchor="text" w:hAnchor="margin" w:x="-1220" w:y="24"/>
                    <w:jc w:val="center"/>
                    <w:rPr>
                      <w:color w:val="000000"/>
                      <w:sz w:val="20"/>
                      <w:szCs w:val="20"/>
                    </w:rPr>
                  </w:pPr>
                  <w:r>
                    <w:rPr>
                      <w:color w:val="000000"/>
                      <w:sz w:val="20"/>
                      <w:szCs w:val="20"/>
                    </w:rPr>
                    <w:t>7</w:t>
                  </w:r>
                </w:p>
              </w:tc>
              <w:tc>
                <w:tcPr>
                  <w:tcW w:w="5812" w:type="dxa"/>
                  <w:tcBorders>
                    <w:top w:val="nil"/>
                    <w:left w:val="nil"/>
                    <w:bottom w:val="nil"/>
                    <w:right w:val="single" w:sz="4" w:space="0" w:color="auto"/>
                  </w:tcBorders>
                  <w:vAlign w:val="center"/>
                  <w:hideMark/>
                </w:tcPr>
                <w:p w:rsidR="0026121D" w:rsidRDefault="0026121D" w:rsidP="008473F5">
                  <w:pPr>
                    <w:framePr w:hSpace="180" w:wrap="around" w:vAnchor="text" w:hAnchor="margin" w:x="-1220" w:y="24"/>
                    <w:rPr>
                      <w:color w:val="000000"/>
                      <w:sz w:val="18"/>
                      <w:szCs w:val="18"/>
                    </w:rPr>
                  </w:pPr>
                  <w:r>
                    <w:rPr>
                      <w:color w:val="000000"/>
                      <w:sz w:val="18"/>
                      <w:szCs w:val="18"/>
                    </w:rPr>
                    <w:t>Содержание и текущий ремонт дверных, оконных проемов (проверка целостности заполнений проемов, плотности притворов, работоспособности фурнитуры и т.д., восстановление и текущий ремонт)</w:t>
                  </w:r>
                </w:p>
              </w:tc>
              <w:tc>
                <w:tcPr>
                  <w:tcW w:w="1701" w:type="dxa"/>
                  <w:tcBorders>
                    <w:top w:val="nil"/>
                    <w:left w:val="nil"/>
                    <w:bottom w:val="nil"/>
                    <w:right w:val="single" w:sz="4" w:space="0" w:color="auto"/>
                  </w:tcBorders>
                  <w:vAlign w:val="center"/>
                  <w:hideMark/>
                </w:tcPr>
                <w:p w:rsidR="0026121D" w:rsidRDefault="0026121D" w:rsidP="008473F5">
                  <w:pPr>
                    <w:framePr w:hSpace="180" w:wrap="around" w:vAnchor="text" w:hAnchor="margin" w:x="-1220" w:y="24"/>
                    <w:jc w:val="center"/>
                    <w:rPr>
                      <w:color w:val="000000"/>
                      <w:sz w:val="18"/>
                      <w:szCs w:val="18"/>
                    </w:rPr>
                  </w:pPr>
                  <w:r>
                    <w:rPr>
                      <w:color w:val="000000"/>
                      <w:sz w:val="18"/>
                      <w:szCs w:val="18"/>
                    </w:rPr>
                    <w:t>по мере необходимости</w:t>
                  </w:r>
                </w:p>
              </w:tc>
              <w:tc>
                <w:tcPr>
                  <w:tcW w:w="1134" w:type="dxa"/>
                  <w:tcBorders>
                    <w:top w:val="nil"/>
                    <w:left w:val="nil"/>
                    <w:bottom w:val="nil"/>
                    <w:right w:val="single" w:sz="4" w:space="0" w:color="auto"/>
                  </w:tcBorders>
                  <w:vAlign w:val="center"/>
                  <w:hideMark/>
                </w:tcPr>
                <w:p w:rsidR="0026121D" w:rsidRDefault="00CE27B7" w:rsidP="008473F5">
                  <w:pPr>
                    <w:framePr w:hSpace="180" w:wrap="around" w:vAnchor="text" w:hAnchor="margin" w:x="-1220" w:y="24"/>
                    <w:jc w:val="center"/>
                    <w:rPr>
                      <w:color w:val="000000"/>
                      <w:sz w:val="20"/>
                      <w:szCs w:val="20"/>
                    </w:rPr>
                  </w:pPr>
                  <w:r>
                    <w:rPr>
                      <w:color w:val="000000"/>
                      <w:sz w:val="20"/>
                      <w:szCs w:val="20"/>
                    </w:rPr>
                    <w:t>7,20</w:t>
                  </w:r>
                </w:p>
              </w:tc>
              <w:tc>
                <w:tcPr>
                  <w:tcW w:w="1418" w:type="dxa"/>
                  <w:tcBorders>
                    <w:top w:val="nil"/>
                    <w:left w:val="nil"/>
                    <w:bottom w:val="nil"/>
                    <w:right w:val="single" w:sz="8" w:space="0" w:color="auto"/>
                  </w:tcBorders>
                  <w:vAlign w:val="center"/>
                  <w:hideMark/>
                </w:tcPr>
                <w:p w:rsidR="0026121D" w:rsidRDefault="0026121D" w:rsidP="008473F5">
                  <w:pPr>
                    <w:framePr w:hSpace="180" w:wrap="around" w:vAnchor="text" w:hAnchor="margin" w:x="-1220" w:y="24"/>
                    <w:jc w:val="center"/>
                    <w:rPr>
                      <w:color w:val="000000"/>
                      <w:sz w:val="20"/>
                      <w:szCs w:val="20"/>
                    </w:rPr>
                  </w:pPr>
                  <w:r>
                    <w:rPr>
                      <w:color w:val="000000"/>
                      <w:sz w:val="20"/>
                      <w:szCs w:val="20"/>
                    </w:rPr>
                    <w:t>0,</w:t>
                  </w:r>
                  <w:r w:rsidR="00CE27B7">
                    <w:rPr>
                      <w:color w:val="000000"/>
                      <w:sz w:val="20"/>
                      <w:szCs w:val="20"/>
                    </w:rPr>
                    <w:t>60</w:t>
                  </w:r>
                </w:p>
              </w:tc>
            </w:tr>
            <w:tr w:rsidR="00D40D52" w:rsidTr="00B51EB4">
              <w:trPr>
                <w:gridAfter w:val="3"/>
                <w:wAfter w:w="5716" w:type="dxa"/>
                <w:trHeight w:val="270"/>
              </w:trPr>
              <w:tc>
                <w:tcPr>
                  <w:tcW w:w="10774" w:type="dxa"/>
                  <w:gridSpan w:val="5"/>
                  <w:tcBorders>
                    <w:top w:val="single" w:sz="8" w:space="0" w:color="auto"/>
                    <w:left w:val="single" w:sz="8" w:space="0" w:color="auto"/>
                    <w:bottom w:val="single" w:sz="8" w:space="0" w:color="auto"/>
                    <w:right w:val="single" w:sz="8" w:space="0" w:color="000000"/>
                  </w:tcBorders>
                  <w:vAlign w:val="center"/>
                  <w:hideMark/>
                </w:tcPr>
                <w:p w:rsidR="00D40D52" w:rsidRDefault="00D40D52" w:rsidP="008473F5">
                  <w:pPr>
                    <w:framePr w:hSpace="180" w:wrap="around" w:vAnchor="text" w:hAnchor="margin" w:x="-1220" w:y="24"/>
                    <w:jc w:val="center"/>
                    <w:rPr>
                      <w:b/>
                      <w:bCs/>
                      <w:color w:val="000000"/>
                      <w:sz w:val="20"/>
                      <w:szCs w:val="20"/>
                    </w:rPr>
                  </w:pPr>
                  <w:r>
                    <w:rPr>
                      <w:b/>
                      <w:bCs/>
                      <w:color w:val="000000"/>
                      <w:sz w:val="20"/>
                      <w:szCs w:val="20"/>
                    </w:rPr>
                    <w:t>II. Работы, необходимые для надлежащего содержания оборудования и систем инженерно-технического обеспечения</w:t>
                  </w:r>
                  <w:r>
                    <w:rPr>
                      <w:b/>
                      <w:bCs/>
                      <w:color w:val="000000"/>
                      <w:sz w:val="20"/>
                      <w:szCs w:val="20"/>
                    </w:rPr>
                    <w:br/>
                    <w:t>входящих в состав общего имущества в многоквартирном доме</w:t>
                  </w:r>
                </w:p>
              </w:tc>
            </w:tr>
            <w:tr w:rsidR="0026121D" w:rsidTr="00B51EB4">
              <w:trPr>
                <w:gridAfter w:val="3"/>
                <w:wAfter w:w="5716" w:type="dxa"/>
                <w:trHeight w:val="720"/>
              </w:trPr>
              <w:tc>
                <w:tcPr>
                  <w:tcW w:w="709" w:type="dxa"/>
                  <w:tcBorders>
                    <w:top w:val="nil"/>
                    <w:left w:val="single" w:sz="8" w:space="0" w:color="auto"/>
                    <w:bottom w:val="single" w:sz="4" w:space="0" w:color="auto"/>
                    <w:right w:val="single" w:sz="4" w:space="0" w:color="auto"/>
                  </w:tcBorders>
                  <w:vAlign w:val="center"/>
                  <w:hideMark/>
                </w:tcPr>
                <w:p w:rsidR="0026121D" w:rsidRDefault="0026121D" w:rsidP="008473F5">
                  <w:pPr>
                    <w:framePr w:hSpace="180" w:wrap="around" w:vAnchor="text" w:hAnchor="margin" w:x="-1220" w:y="24"/>
                    <w:jc w:val="center"/>
                    <w:rPr>
                      <w:color w:val="000000"/>
                      <w:sz w:val="20"/>
                      <w:szCs w:val="20"/>
                    </w:rPr>
                  </w:pPr>
                  <w:r>
                    <w:rPr>
                      <w:color w:val="000000"/>
                      <w:sz w:val="20"/>
                      <w:szCs w:val="20"/>
                    </w:rPr>
                    <w:t>8</w:t>
                  </w:r>
                </w:p>
              </w:tc>
              <w:tc>
                <w:tcPr>
                  <w:tcW w:w="5812" w:type="dxa"/>
                  <w:tcBorders>
                    <w:top w:val="nil"/>
                    <w:left w:val="nil"/>
                    <w:bottom w:val="single" w:sz="4" w:space="0" w:color="auto"/>
                    <w:right w:val="single" w:sz="4" w:space="0" w:color="auto"/>
                  </w:tcBorders>
                  <w:vAlign w:val="center"/>
                  <w:hideMark/>
                </w:tcPr>
                <w:p w:rsidR="0026121D" w:rsidRDefault="0026121D" w:rsidP="008473F5">
                  <w:pPr>
                    <w:framePr w:hSpace="180" w:wrap="around" w:vAnchor="text" w:hAnchor="margin" w:x="-1220" w:y="24"/>
                    <w:rPr>
                      <w:color w:val="000000"/>
                      <w:sz w:val="18"/>
                      <w:szCs w:val="18"/>
                    </w:rPr>
                  </w:pPr>
                  <w:r>
                    <w:rPr>
                      <w:color w:val="000000"/>
                      <w:sz w:val="18"/>
                      <w:szCs w:val="18"/>
                    </w:rPr>
                    <w:t xml:space="preserve">Работы, выполняемые в целях надлежащего содержания систем вентиляции и </w:t>
                  </w:r>
                  <w:proofErr w:type="spellStart"/>
                  <w:r>
                    <w:rPr>
                      <w:color w:val="000000"/>
                      <w:sz w:val="18"/>
                      <w:szCs w:val="18"/>
                    </w:rPr>
                    <w:t>дымоудаления</w:t>
                  </w:r>
                  <w:proofErr w:type="spellEnd"/>
                  <w:r>
                    <w:rPr>
                      <w:color w:val="000000"/>
                      <w:sz w:val="18"/>
                      <w:szCs w:val="18"/>
                    </w:rPr>
                    <w:t xml:space="preserve"> (определение работоспособности элементов систем, устранение неисправности, прочистка при необходимости)</w:t>
                  </w:r>
                </w:p>
              </w:tc>
              <w:tc>
                <w:tcPr>
                  <w:tcW w:w="1701" w:type="dxa"/>
                  <w:tcBorders>
                    <w:top w:val="nil"/>
                    <w:left w:val="nil"/>
                    <w:bottom w:val="single" w:sz="4" w:space="0" w:color="auto"/>
                    <w:right w:val="single" w:sz="4" w:space="0" w:color="auto"/>
                  </w:tcBorders>
                  <w:vAlign w:val="center"/>
                  <w:hideMark/>
                </w:tcPr>
                <w:p w:rsidR="0026121D" w:rsidRDefault="0026121D" w:rsidP="008473F5">
                  <w:pPr>
                    <w:framePr w:hSpace="180" w:wrap="around" w:vAnchor="text" w:hAnchor="margin" w:x="-1220" w:y="24"/>
                    <w:jc w:val="center"/>
                    <w:rPr>
                      <w:color w:val="000000"/>
                      <w:sz w:val="18"/>
                      <w:szCs w:val="18"/>
                    </w:rPr>
                  </w:pPr>
                  <w:r>
                    <w:rPr>
                      <w:color w:val="000000"/>
                      <w:sz w:val="18"/>
                      <w:szCs w:val="18"/>
                    </w:rPr>
                    <w:t>по мере необходимости</w:t>
                  </w:r>
                </w:p>
              </w:tc>
              <w:tc>
                <w:tcPr>
                  <w:tcW w:w="1134" w:type="dxa"/>
                  <w:tcBorders>
                    <w:top w:val="nil"/>
                    <w:left w:val="nil"/>
                    <w:bottom w:val="single" w:sz="4" w:space="0" w:color="auto"/>
                    <w:right w:val="single" w:sz="4" w:space="0" w:color="auto"/>
                  </w:tcBorders>
                  <w:vAlign w:val="center"/>
                  <w:hideMark/>
                </w:tcPr>
                <w:p w:rsidR="0026121D" w:rsidRDefault="00CE27B7" w:rsidP="008473F5">
                  <w:pPr>
                    <w:framePr w:hSpace="180" w:wrap="around" w:vAnchor="text" w:hAnchor="margin" w:x="-1220" w:y="24"/>
                    <w:jc w:val="center"/>
                    <w:rPr>
                      <w:color w:val="000000"/>
                      <w:sz w:val="20"/>
                      <w:szCs w:val="20"/>
                    </w:rPr>
                  </w:pPr>
                  <w:r>
                    <w:rPr>
                      <w:color w:val="000000"/>
                      <w:sz w:val="20"/>
                      <w:szCs w:val="20"/>
                    </w:rPr>
                    <w:t>11,76</w:t>
                  </w:r>
                </w:p>
              </w:tc>
              <w:tc>
                <w:tcPr>
                  <w:tcW w:w="1418" w:type="dxa"/>
                  <w:tcBorders>
                    <w:top w:val="nil"/>
                    <w:left w:val="nil"/>
                    <w:bottom w:val="single" w:sz="4" w:space="0" w:color="auto"/>
                    <w:right w:val="single" w:sz="8" w:space="0" w:color="auto"/>
                  </w:tcBorders>
                  <w:vAlign w:val="center"/>
                  <w:hideMark/>
                </w:tcPr>
                <w:p w:rsidR="0026121D" w:rsidRDefault="0026121D" w:rsidP="008473F5">
                  <w:pPr>
                    <w:framePr w:hSpace="180" w:wrap="around" w:vAnchor="text" w:hAnchor="margin" w:x="-1220" w:y="24"/>
                    <w:jc w:val="center"/>
                    <w:rPr>
                      <w:color w:val="000000"/>
                      <w:sz w:val="20"/>
                      <w:szCs w:val="20"/>
                    </w:rPr>
                  </w:pPr>
                  <w:r>
                    <w:rPr>
                      <w:color w:val="000000"/>
                      <w:sz w:val="20"/>
                      <w:szCs w:val="20"/>
                    </w:rPr>
                    <w:t>0,9</w:t>
                  </w:r>
                  <w:r w:rsidR="00CE27B7">
                    <w:rPr>
                      <w:color w:val="000000"/>
                      <w:sz w:val="20"/>
                      <w:szCs w:val="20"/>
                    </w:rPr>
                    <w:t>8</w:t>
                  </w:r>
                </w:p>
              </w:tc>
            </w:tr>
            <w:tr w:rsidR="0026121D" w:rsidTr="00B51EB4">
              <w:trPr>
                <w:gridAfter w:val="3"/>
                <w:wAfter w:w="5716" w:type="dxa"/>
                <w:trHeight w:val="960"/>
              </w:trPr>
              <w:tc>
                <w:tcPr>
                  <w:tcW w:w="709" w:type="dxa"/>
                  <w:tcBorders>
                    <w:top w:val="nil"/>
                    <w:left w:val="single" w:sz="8" w:space="0" w:color="auto"/>
                    <w:bottom w:val="single" w:sz="4" w:space="0" w:color="auto"/>
                    <w:right w:val="single" w:sz="4" w:space="0" w:color="auto"/>
                  </w:tcBorders>
                  <w:vAlign w:val="center"/>
                  <w:hideMark/>
                </w:tcPr>
                <w:p w:rsidR="0026121D" w:rsidRDefault="0026121D" w:rsidP="008473F5">
                  <w:pPr>
                    <w:framePr w:hSpace="180" w:wrap="around" w:vAnchor="text" w:hAnchor="margin" w:x="-1220" w:y="24"/>
                    <w:jc w:val="center"/>
                    <w:rPr>
                      <w:color w:val="000000"/>
                      <w:sz w:val="20"/>
                      <w:szCs w:val="20"/>
                    </w:rPr>
                  </w:pPr>
                  <w:r>
                    <w:rPr>
                      <w:color w:val="000000"/>
                      <w:sz w:val="20"/>
                      <w:szCs w:val="20"/>
                    </w:rPr>
                    <w:t>9</w:t>
                  </w:r>
                </w:p>
              </w:tc>
              <w:tc>
                <w:tcPr>
                  <w:tcW w:w="5812" w:type="dxa"/>
                  <w:tcBorders>
                    <w:top w:val="nil"/>
                    <w:left w:val="nil"/>
                    <w:bottom w:val="single" w:sz="4" w:space="0" w:color="auto"/>
                    <w:right w:val="single" w:sz="4" w:space="0" w:color="auto"/>
                  </w:tcBorders>
                  <w:vAlign w:val="center"/>
                  <w:hideMark/>
                </w:tcPr>
                <w:p w:rsidR="0026121D" w:rsidRDefault="0026121D" w:rsidP="008473F5">
                  <w:pPr>
                    <w:framePr w:hSpace="180" w:wrap="around" w:vAnchor="text" w:hAnchor="margin" w:x="-1220" w:y="24"/>
                    <w:rPr>
                      <w:color w:val="000000"/>
                      <w:sz w:val="18"/>
                      <w:szCs w:val="18"/>
                    </w:rPr>
                  </w:pPr>
                  <w:r>
                    <w:rPr>
                      <w:color w:val="000000"/>
                      <w:sz w:val="18"/>
                      <w:szCs w:val="18"/>
                    </w:rPr>
                    <w:t>Общие работы по содержанию и текущему ремонту систем тепло-, водоснабжения, водоотведения (определение работоспособности элементов систем, регулировка оборудования, контроль за нарушением герметизации, промывка систем и т.д., восстановление и текущий ремонт)</w:t>
                  </w:r>
                </w:p>
              </w:tc>
              <w:tc>
                <w:tcPr>
                  <w:tcW w:w="1701" w:type="dxa"/>
                  <w:tcBorders>
                    <w:top w:val="nil"/>
                    <w:left w:val="nil"/>
                    <w:bottom w:val="single" w:sz="4" w:space="0" w:color="auto"/>
                    <w:right w:val="single" w:sz="4" w:space="0" w:color="auto"/>
                  </w:tcBorders>
                  <w:vAlign w:val="center"/>
                  <w:hideMark/>
                </w:tcPr>
                <w:p w:rsidR="0026121D" w:rsidRDefault="0026121D" w:rsidP="008473F5">
                  <w:pPr>
                    <w:framePr w:hSpace="180" w:wrap="around" w:vAnchor="text" w:hAnchor="margin" w:x="-1220" w:y="24"/>
                    <w:jc w:val="center"/>
                    <w:rPr>
                      <w:color w:val="000000"/>
                      <w:sz w:val="18"/>
                      <w:szCs w:val="18"/>
                    </w:rPr>
                  </w:pPr>
                  <w:r>
                    <w:rPr>
                      <w:color w:val="000000"/>
                      <w:sz w:val="18"/>
                      <w:szCs w:val="18"/>
                    </w:rPr>
                    <w:t>по мере необходимости</w:t>
                  </w:r>
                </w:p>
              </w:tc>
              <w:tc>
                <w:tcPr>
                  <w:tcW w:w="1134" w:type="dxa"/>
                  <w:tcBorders>
                    <w:top w:val="nil"/>
                    <w:left w:val="nil"/>
                    <w:bottom w:val="single" w:sz="4" w:space="0" w:color="auto"/>
                    <w:right w:val="single" w:sz="4" w:space="0" w:color="auto"/>
                  </w:tcBorders>
                  <w:vAlign w:val="center"/>
                  <w:hideMark/>
                </w:tcPr>
                <w:p w:rsidR="0026121D" w:rsidRDefault="00CE27B7" w:rsidP="008473F5">
                  <w:pPr>
                    <w:framePr w:hSpace="180" w:wrap="around" w:vAnchor="text" w:hAnchor="margin" w:x="-1220" w:y="24"/>
                    <w:jc w:val="center"/>
                    <w:rPr>
                      <w:color w:val="000000"/>
                      <w:sz w:val="20"/>
                      <w:szCs w:val="20"/>
                    </w:rPr>
                  </w:pPr>
                  <w:r>
                    <w:rPr>
                      <w:color w:val="000000"/>
                      <w:sz w:val="20"/>
                      <w:szCs w:val="20"/>
                    </w:rPr>
                    <w:t>34,92</w:t>
                  </w:r>
                </w:p>
              </w:tc>
              <w:tc>
                <w:tcPr>
                  <w:tcW w:w="1418" w:type="dxa"/>
                  <w:tcBorders>
                    <w:top w:val="nil"/>
                    <w:left w:val="nil"/>
                    <w:bottom w:val="single" w:sz="4" w:space="0" w:color="auto"/>
                    <w:right w:val="single" w:sz="8" w:space="0" w:color="auto"/>
                  </w:tcBorders>
                  <w:vAlign w:val="center"/>
                  <w:hideMark/>
                </w:tcPr>
                <w:p w:rsidR="0026121D" w:rsidRDefault="0026121D" w:rsidP="008473F5">
                  <w:pPr>
                    <w:framePr w:hSpace="180" w:wrap="around" w:vAnchor="text" w:hAnchor="margin" w:x="-1220" w:y="24"/>
                    <w:jc w:val="center"/>
                    <w:rPr>
                      <w:color w:val="000000"/>
                      <w:sz w:val="20"/>
                      <w:szCs w:val="20"/>
                    </w:rPr>
                  </w:pPr>
                  <w:r>
                    <w:rPr>
                      <w:color w:val="000000"/>
                      <w:sz w:val="20"/>
                      <w:szCs w:val="20"/>
                    </w:rPr>
                    <w:t>2,</w:t>
                  </w:r>
                  <w:r w:rsidR="00CE27B7">
                    <w:rPr>
                      <w:color w:val="000000"/>
                      <w:sz w:val="20"/>
                      <w:szCs w:val="20"/>
                    </w:rPr>
                    <w:t>91</w:t>
                  </w:r>
                </w:p>
              </w:tc>
            </w:tr>
            <w:tr w:rsidR="0026121D" w:rsidTr="00B51EB4">
              <w:trPr>
                <w:gridAfter w:val="3"/>
                <w:wAfter w:w="5716" w:type="dxa"/>
                <w:trHeight w:val="480"/>
              </w:trPr>
              <w:tc>
                <w:tcPr>
                  <w:tcW w:w="709" w:type="dxa"/>
                  <w:tcBorders>
                    <w:top w:val="nil"/>
                    <w:left w:val="single" w:sz="8" w:space="0" w:color="auto"/>
                    <w:bottom w:val="single" w:sz="4" w:space="0" w:color="auto"/>
                    <w:right w:val="single" w:sz="4" w:space="0" w:color="auto"/>
                  </w:tcBorders>
                  <w:vAlign w:val="center"/>
                  <w:hideMark/>
                </w:tcPr>
                <w:p w:rsidR="0026121D" w:rsidRDefault="0026121D" w:rsidP="008473F5">
                  <w:pPr>
                    <w:framePr w:hSpace="180" w:wrap="around" w:vAnchor="text" w:hAnchor="margin" w:x="-1220" w:y="24"/>
                    <w:jc w:val="center"/>
                    <w:rPr>
                      <w:color w:val="000000"/>
                      <w:sz w:val="20"/>
                      <w:szCs w:val="20"/>
                    </w:rPr>
                  </w:pPr>
                  <w:r>
                    <w:rPr>
                      <w:color w:val="000000"/>
                      <w:sz w:val="20"/>
                      <w:szCs w:val="20"/>
                    </w:rPr>
                    <w:t>10</w:t>
                  </w:r>
                </w:p>
              </w:tc>
              <w:tc>
                <w:tcPr>
                  <w:tcW w:w="5812" w:type="dxa"/>
                  <w:tcBorders>
                    <w:top w:val="nil"/>
                    <w:left w:val="nil"/>
                    <w:bottom w:val="single" w:sz="4" w:space="0" w:color="auto"/>
                    <w:right w:val="single" w:sz="4" w:space="0" w:color="auto"/>
                  </w:tcBorders>
                  <w:vAlign w:val="center"/>
                  <w:hideMark/>
                </w:tcPr>
                <w:p w:rsidR="0026121D" w:rsidRDefault="0026121D" w:rsidP="008473F5">
                  <w:pPr>
                    <w:framePr w:hSpace="180" w:wrap="around" w:vAnchor="text" w:hAnchor="margin" w:x="-1220" w:y="24"/>
                    <w:rPr>
                      <w:color w:val="000000"/>
                      <w:sz w:val="18"/>
                      <w:szCs w:val="18"/>
                    </w:rPr>
                  </w:pPr>
                  <w:r>
                    <w:rPr>
                      <w:color w:val="000000"/>
                      <w:sz w:val="18"/>
                      <w:szCs w:val="18"/>
                    </w:rPr>
                    <w:t>Содержание системы теплоснабжения (испытания на прочность и плотность, удаление воздуха из системы, регулировка системы и т.д., восстановление и текущий ремонт)</w:t>
                  </w:r>
                </w:p>
              </w:tc>
              <w:tc>
                <w:tcPr>
                  <w:tcW w:w="1701" w:type="dxa"/>
                  <w:tcBorders>
                    <w:top w:val="nil"/>
                    <w:left w:val="nil"/>
                    <w:bottom w:val="single" w:sz="4" w:space="0" w:color="auto"/>
                    <w:right w:val="single" w:sz="4" w:space="0" w:color="auto"/>
                  </w:tcBorders>
                  <w:vAlign w:val="center"/>
                  <w:hideMark/>
                </w:tcPr>
                <w:p w:rsidR="0026121D" w:rsidRDefault="0026121D" w:rsidP="008473F5">
                  <w:pPr>
                    <w:framePr w:hSpace="180" w:wrap="around" w:vAnchor="text" w:hAnchor="margin" w:x="-1220" w:y="24"/>
                    <w:jc w:val="center"/>
                    <w:rPr>
                      <w:color w:val="000000"/>
                      <w:sz w:val="18"/>
                      <w:szCs w:val="18"/>
                    </w:rPr>
                  </w:pPr>
                  <w:r>
                    <w:rPr>
                      <w:color w:val="000000"/>
                      <w:sz w:val="18"/>
                      <w:szCs w:val="18"/>
                    </w:rPr>
                    <w:t>по мере необходимости</w:t>
                  </w:r>
                </w:p>
              </w:tc>
              <w:tc>
                <w:tcPr>
                  <w:tcW w:w="1134" w:type="dxa"/>
                  <w:tcBorders>
                    <w:top w:val="nil"/>
                    <w:left w:val="nil"/>
                    <w:bottom w:val="single" w:sz="4" w:space="0" w:color="auto"/>
                    <w:right w:val="single" w:sz="4" w:space="0" w:color="auto"/>
                  </w:tcBorders>
                  <w:vAlign w:val="center"/>
                  <w:hideMark/>
                </w:tcPr>
                <w:p w:rsidR="0026121D" w:rsidRDefault="00CE27B7" w:rsidP="008473F5">
                  <w:pPr>
                    <w:framePr w:hSpace="180" w:wrap="around" w:vAnchor="text" w:hAnchor="margin" w:x="-1220" w:y="24"/>
                    <w:jc w:val="center"/>
                    <w:rPr>
                      <w:color w:val="000000"/>
                      <w:sz w:val="20"/>
                      <w:szCs w:val="20"/>
                    </w:rPr>
                  </w:pPr>
                  <w:r>
                    <w:rPr>
                      <w:color w:val="000000"/>
                      <w:sz w:val="20"/>
                      <w:szCs w:val="20"/>
                    </w:rPr>
                    <w:t>39,84</w:t>
                  </w:r>
                </w:p>
              </w:tc>
              <w:tc>
                <w:tcPr>
                  <w:tcW w:w="1418" w:type="dxa"/>
                  <w:tcBorders>
                    <w:top w:val="nil"/>
                    <w:left w:val="nil"/>
                    <w:bottom w:val="single" w:sz="4" w:space="0" w:color="auto"/>
                    <w:right w:val="single" w:sz="8" w:space="0" w:color="auto"/>
                  </w:tcBorders>
                  <w:vAlign w:val="center"/>
                  <w:hideMark/>
                </w:tcPr>
                <w:p w:rsidR="0026121D" w:rsidRDefault="0026121D" w:rsidP="008473F5">
                  <w:pPr>
                    <w:framePr w:hSpace="180" w:wrap="around" w:vAnchor="text" w:hAnchor="margin" w:x="-1220" w:y="24"/>
                    <w:jc w:val="center"/>
                    <w:rPr>
                      <w:color w:val="000000"/>
                      <w:sz w:val="20"/>
                      <w:szCs w:val="20"/>
                    </w:rPr>
                  </w:pPr>
                  <w:r>
                    <w:rPr>
                      <w:color w:val="000000"/>
                      <w:sz w:val="20"/>
                      <w:szCs w:val="20"/>
                    </w:rPr>
                    <w:t>3,</w:t>
                  </w:r>
                  <w:r w:rsidR="00CE27B7">
                    <w:rPr>
                      <w:color w:val="000000"/>
                      <w:sz w:val="20"/>
                      <w:szCs w:val="20"/>
                    </w:rPr>
                    <w:t>32</w:t>
                  </w:r>
                </w:p>
              </w:tc>
            </w:tr>
            <w:tr w:rsidR="0026121D" w:rsidTr="00B51EB4">
              <w:trPr>
                <w:gridAfter w:val="3"/>
                <w:wAfter w:w="5716" w:type="dxa"/>
                <w:trHeight w:val="720"/>
              </w:trPr>
              <w:tc>
                <w:tcPr>
                  <w:tcW w:w="709" w:type="dxa"/>
                  <w:tcBorders>
                    <w:top w:val="nil"/>
                    <w:left w:val="single" w:sz="8" w:space="0" w:color="auto"/>
                    <w:bottom w:val="single" w:sz="4" w:space="0" w:color="auto"/>
                    <w:right w:val="single" w:sz="4" w:space="0" w:color="auto"/>
                  </w:tcBorders>
                  <w:vAlign w:val="center"/>
                  <w:hideMark/>
                </w:tcPr>
                <w:p w:rsidR="0026121D" w:rsidRDefault="0026121D" w:rsidP="008473F5">
                  <w:pPr>
                    <w:framePr w:hSpace="180" w:wrap="around" w:vAnchor="text" w:hAnchor="margin" w:x="-1220" w:y="24"/>
                    <w:jc w:val="center"/>
                    <w:rPr>
                      <w:color w:val="000000"/>
                      <w:sz w:val="20"/>
                      <w:szCs w:val="20"/>
                    </w:rPr>
                  </w:pPr>
                  <w:r>
                    <w:rPr>
                      <w:color w:val="000000"/>
                      <w:sz w:val="20"/>
                      <w:szCs w:val="20"/>
                    </w:rPr>
                    <w:t>11</w:t>
                  </w:r>
                </w:p>
              </w:tc>
              <w:tc>
                <w:tcPr>
                  <w:tcW w:w="5812" w:type="dxa"/>
                  <w:tcBorders>
                    <w:top w:val="nil"/>
                    <w:left w:val="nil"/>
                    <w:bottom w:val="single" w:sz="4" w:space="0" w:color="auto"/>
                    <w:right w:val="single" w:sz="4" w:space="0" w:color="auto"/>
                  </w:tcBorders>
                  <w:vAlign w:val="center"/>
                  <w:hideMark/>
                </w:tcPr>
                <w:p w:rsidR="0026121D" w:rsidRDefault="0026121D" w:rsidP="008473F5">
                  <w:pPr>
                    <w:framePr w:hSpace="180" w:wrap="around" w:vAnchor="text" w:hAnchor="margin" w:x="-1220" w:y="24"/>
                    <w:rPr>
                      <w:color w:val="000000"/>
                      <w:sz w:val="18"/>
                      <w:szCs w:val="18"/>
                    </w:rPr>
                  </w:pPr>
                  <w:r>
                    <w:rPr>
                      <w:color w:val="000000"/>
                      <w:sz w:val="18"/>
                      <w:szCs w:val="18"/>
                    </w:rPr>
                    <w:t>Содержание и текущий ремонт электрооборудования (проверка заземления оболочки кабеля, замеры сопротивления изоляции, наладка электрооборудования, замена ламп, обслуживание приборов учёта и т.д., восстановление и текущий ремонт)</w:t>
                  </w:r>
                </w:p>
              </w:tc>
              <w:tc>
                <w:tcPr>
                  <w:tcW w:w="1701" w:type="dxa"/>
                  <w:tcBorders>
                    <w:top w:val="nil"/>
                    <w:left w:val="nil"/>
                    <w:bottom w:val="single" w:sz="4" w:space="0" w:color="auto"/>
                    <w:right w:val="single" w:sz="4" w:space="0" w:color="auto"/>
                  </w:tcBorders>
                  <w:vAlign w:val="center"/>
                  <w:hideMark/>
                </w:tcPr>
                <w:p w:rsidR="0026121D" w:rsidRDefault="0026121D" w:rsidP="008473F5">
                  <w:pPr>
                    <w:framePr w:hSpace="180" w:wrap="around" w:vAnchor="text" w:hAnchor="margin" w:x="-1220" w:y="24"/>
                    <w:jc w:val="center"/>
                    <w:rPr>
                      <w:color w:val="000000"/>
                      <w:sz w:val="18"/>
                      <w:szCs w:val="18"/>
                    </w:rPr>
                  </w:pPr>
                  <w:r>
                    <w:rPr>
                      <w:color w:val="000000"/>
                      <w:sz w:val="18"/>
                      <w:szCs w:val="18"/>
                    </w:rPr>
                    <w:t>по мере необходимости</w:t>
                  </w:r>
                </w:p>
              </w:tc>
              <w:tc>
                <w:tcPr>
                  <w:tcW w:w="1134" w:type="dxa"/>
                  <w:tcBorders>
                    <w:top w:val="nil"/>
                    <w:left w:val="nil"/>
                    <w:bottom w:val="single" w:sz="4" w:space="0" w:color="auto"/>
                    <w:right w:val="single" w:sz="4" w:space="0" w:color="auto"/>
                  </w:tcBorders>
                  <w:vAlign w:val="center"/>
                  <w:hideMark/>
                </w:tcPr>
                <w:p w:rsidR="0026121D" w:rsidRDefault="00CE27B7" w:rsidP="008473F5">
                  <w:pPr>
                    <w:framePr w:hSpace="180" w:wrap="around" w:vAnchor="text" w:hAnchor="margin" w:x="-1220" w:y="24"/>
                    <w:jc w:val="center"/>
                    <w:rPr>
                      <w:color w:val="000000"/>
                      <w:sz w:val="20"/>
                      <w:szCs w:val="20"/>
                    </w:rPr>
                  </w:pPr>
                  <w:r>
                    <w:rPr>
                      <w:color w:val="000000"/>
                      <w:sz w:val="20"/>
                      <w:szCs w:val="20"/>
                    </w:rPr>
                    <w:t>11,28</w:t>
                  </w:r>
                </w:p>
              </w:tc>
              <w:tc>
                <w:tcPr>
                  <w:tcW w:w="1418" w:type="dxa"/>
                  <w:tcBorders>
                    <w:top w:val="nil"/>
                    <w:left w:val="nil"/>
                    <w:bottom w:val="single" w:sz="4" w:space="0" w:color="auto"/>
                    <w:right w:val="single" w:sz="8" w:space="0" w:color="auto"/>
                  </w:tcBorders>
                  <w:vAlign w:val="center"/>
                  <w:hideMark/>
                </w:tcPr>
                <w:p w:rsidR="0026121D" w:rsidRDefault="0026121D" w:rsidP="008473F5">
                  <w:pPr>
                    <w:framePr w:hSpace="180" w:wrap="around" w:vAnchor="text" w:hAnchor="margin" w:x="-1220" w:y="24"/>
                    <w:jc w:val="center"/>
                    <w:rPr>
                      <w:color w:val="000000"/>
                      <w:sz w:val="20"/>
                      <w:szCs w:val="20"/>
                    </w:rPr>
                  </w:pPr>
                  <w:r>
                    <w:rPr>
                      <w:color w:val="000000"/>
                      <w:sz w:val="20"/>
                      <w:szCs w:val="20"/>
                    </w:rPr>
                    <w:t>0,</w:t>
                  </w:r>
                  <w:r w:rsidR="00CE27B7">
                    <w:rPr>
                      <w:color w:val="000000"/>
                      <w:sz w:val="20"/>
                      <w:szCs w:val="20"/>
                    </w:rPr>
                    <w:t>94</w:t>
                  </w:r>
                </w:p>
              </w:tc>
            </w:tr>
            <w:tr w:rsidR="0026121D" w:rsidTr="00B51EB4">
              <w:trPr>
                <w:gridAfter w:val="3"/>
                <w:wAfter w:w="5716" w:type="dxa"/>
                <w:trHeight w:val="555"/>
              </w:trPr>
              <w:tc>
                <w:tcPr>
                  <w:tcW w:w="709" w:type="dxa"/>
                  <w:tcBorders>
                    <w:top w:val="nil"/>
                    <w:left w:val="single" w:sz="8" w:space="0" w:color="auto"/>
                    <w:bottom w:val="nil"/>
                    <w:right w:val="single" w:sz="4" w:space="0" w:color="auto"/>
                  </w:tcBorders>
                  <w:vAlign w:val="center"/>
                  <w:hideMark/>
                </w:tcPr>
                <w:p w:rsidR="0026121D" w:rsidRDefault="0026121D" w:rsidP="008473F5">
                  <w:pPr>
                    <w:framePr w:hSpace="180" w:wrap="around" w:vAnchor="text" w:hAnchor="margin" w:x="-1220" w:y="24"/>
                    <w:jc w:val="center"/>
                    <w:rPr>
                      <w:color w:val="000000"/>
                      <w:sz w:val="20"/>
                      <w:szCs w:val="20"/>
                    </w:rPr>
                  </w:pPr>
                  <w:r>
                    <w:rPr>
                      <w:color w:val="000000"/>
                      <w:sz w:val="20"/>
                      <w:szCs w:val="20"/>
                    </w:rPr>
                    <w:t>12</w:t>
                  </w:r>
                </w:p>
              </w:tc>
              <w:tc>
                <w:tcPr>
                  <w:tcW w:w="5812" w:type="dxa"/>
                  <w:tcBorders>
                    <w:top w:val="nil"/>
                    <w:left w:val="nil"/>
                    <w:bottom w:val="nil"/>
                    <w:right w:val="single" w:sz="4" w:space="0" w:color="auto"/>
                  </w:tcBorders>
                  <w:vAlign w:val="center"/>
                  <w:hideMark/>
                </w:tcPr>
                <w:p w:rsidR="0026121D" w:rsidRDefault="0026121D" w:rsidP="008473F5">
                  <w:pPr>
                    <w:framePr w:hSpace="180" w:wrap="around" w:vAnchor="text" w:hAnchor="margin" w:x="-1220" w:y="24"/>
                    <w:rPr>
                      <w:color w:val="000000"/>
                      <w:sz w:val="18"/>
                      <w:szCs w:val="18"/>
                    </w:rPr>
                  </w:pPr>
                  <w:r>
                    <w:rPr>
                      <w:color w:val="000000"/>
                      <w:sz w:val="18"/>
                      <w:szCs w:val="18"/>
                    </w:rPr>
                    <w:t>Содержание и текущий ремонт системы газоснабжения (проверка состояния системы, ревизия оборудования, покраска фасадных газопроводов и т.д., восстановление и текущий ремонт)</w:t>
                  </w:r>
                </w:p>
              </w:tc>
              <w:tc>
                <w:tcPr>
                  <w:tcW w:w="1701" w:type="dxa"/>
                  <w:tcBorders>
                    <w:top w:val="nil"/>
                    <w:left w:val="nil"/>
                    <w:bottom w:val="nil"/>
                    <w:right w:val="single" w:sz="4" w:space="0" w:color="auto"/>
                  </w:tcBorders>
                  <w:vAlign w:val="center"/>
                  <w:hideMark/>
                </w:tcPr>
                <w:p w:rsidR="0026121D" w:rsidRDefault="0026121D" w:rsidP="008473F5">
                  <w:pPr>
                    <w:framePr w:hSpace="180" w:wrap="around" w:vAnchor="text" w:hAnchor="margin" w:x="-1220" w:y="24"/>
                    <w:jc w:val="center"/>
                    <w:rPr>
                      <w:color w:val="000000"/>
                      <w:sz w:val="18"/>
                      <w:szCs w:val="18"/>
                    </w:rPr>
                  </w:pPr>
                  <w:r>
                    <w:rPr>
                      <w:color w:val="000000"/>
                      <w:sz w:val="18"/>
                      <w:szCs w:val="18"/>
                    </w:rPr>
                    <w:t>по мере необходимости</w:t>
                  </w:r>
                </w:p>
              </w:tc>
              <w:tc>
                <w:tcPr>
                  <w:tcW w:w="1134" w:type="dxa"/>
                  <w:tcBorders>
                    <w:top w:val="nil"/>
                    <w:left w:val="nil"/>
                    <w:bottom w:val="nil"/>
                    <w:right w:val="single" w:sz="4" w:space="0" w:color="auto"/>
                  </w:tcBorders>
                  <w:vAlign w:val="center"/>
                  <w:hideMark/>
                </w:tcPr>
                <w:p w:rsidR="0026121D" w:rsidRDefault="00CE27B7" w:rsidP="008473F5">
                  <w:pPr>
                    <w:framePr w:hSpace="180" w:wrap="around" w:vAnchor="text" w:hAnchor="margin" w:x="-1220" w:y="24"/>
                    <w:jc w:val="center"/>
                    <w:rPr>
                      <w:color w:val="000000"/>
                      <w:sz w:val="20"/>
                      <w:szCs w:val="20"/>
                    </w:rPr>
                  </w:pPr>
                  <w:r>
                    <w:rPr>
                      <w:color w:val="000000"/>
                      <w:sz w:val="20"/>
                      <w:szCs w:val="20"/>
                    </w:rPr>
                    <w:t>23,04</w:t>
                  </w:r>
                </w:p>
              </w:tc>
              <w:tc>
                <w:tcPr>
                  <w:tcW w:w="1418" w:type="dxa"/>
                  <w:tcBorders>
                    <w:top w:val="nil"/>
                    <w:left w:val="nil"/>
                    <w:bottom w:val="nil"/>
                    <w:right w:val="single" w:sz="8" w:space="0" w:color="auto"/>
                  </w:tcBorders>
                  <w:vAlign w:val="center"/>
                  <w:hideMark/>
                </w:tcPr>
                <w:p w:rsidR="0026121D" w:rsidRDefault="0026121D" w:rsidP="008473F5">
                  <w:pPr>
                    <w:framePr w:hSpace="180" w:wrap="around" w:vAnchor="text" w:hAnchor="margin" w:x="-1220" w:y="24"/>
                    <w:jc w:val="center"/>
                    <w:rPr>
                      <w:color w:val="000000"/>
                      <w:sz w:val="20"/>
                      <w:szCs w:val="20"/>
                    </w:rPr>
                  </w:pPr>
                  <w:r>
                    <w:rPr>
                      <w:color w:val="000000"/>
                      <w:sz w:val="20"/>
                      <w:szCs w:val="20"/>
                    </w:rPr>
                    <w:t>1,</w:t>
                  </w:r>
                  <w:r w:rsidR="00CE27B7">
                    <w:rPr>
                      <w:color w:val="000000"/>
                      <w:sz w:val="20"/>
                      <w:szCs w:val="20"/>
                    </w:rPr>
                    <w:t>92</w:t>
                  </w:r>
                </w:p>
              </w:tc>
            </w:tr>
            <w:tr w:rsidR="00D40D52" w:rsidTr="00B51EB4">
              <w:trPr>
                <w:gridAfter w:val="3"/>
                <w:wAfter w:w="5716" w:type="dxa"/>
                <w:trHeight w:val="270"/>
              </w:trPr>
              <w:tc>
                <w:tcPr>
                  <w:tcW w:w="10774" w:type="dxa"/>
                  <w:gridSpan w:val="5"/>
                  <w:tcBorders>
                    <w:top w:val="single" w:sz="8" w:space="0" w:color="auto"/>
                    <w:left w:val="single" w:sz="8" w:space="0" w:color="auto"/>
                    <w:bottom w:val="single" w:sz="8" w:space="0" w:color="auto"/>
                    <w:right w:val="single" w:sz="8" w:space="0" w:color="000000"/>
                  </w:tcBorders>
                  <w:vAlign w:val="center"/>
                  <w:hideMark/>
                </w:tcPr>
                <w:p w:rsidR="00D40D52" w:rsidRDefault="00D40D52" w:rsidP="008473F5">
                  <w:pPr>
                    <w:framePr w:hSpace="180" w:wrap="around" w:vAnchor="text" w:hAnchor="margin" w:x="-1220" w:y="24"/>
                    <w:jc w:val="center"/>
                    <w:rPr>
                      <w:b/>
                      <w:bCs/>
                      <w:color w:val="000000"/>
                      <w:sz w:val="20"/>
                      <w:szCs w:val="20"/>
                    </w:rPr>
                  </w:pPr>
                  <w:r>
                    <w:rPr>
                      <w:b/>
                      <w:bCs/>
                      <w:color w:val="000000"/>
                      <w:sz w:val="20"/>
                      <w:szCs w:val="20"/>
                    </w:rPr>
                    <w:t>III. Работы и услуги по содержанию иного общего имущества в многоквартирном доме</w:t>
                  </w:r>
                </w:p>
              </w:tc>
            </w:tr>
            <w:tr w:rsidR="0026121D" w:rsidTr="00B51EB4">
              <w:trPr>
                <w:gridAfter w:val="3"/>
                <w:wAfter w:w="5716" w:type="dxa"/>
                <w:trHeight w:val="585"/>
              </w:trPr>
              <w:tc>
                <w:tcPr>
                  <w:tcW w:w="709" w:type="dxa"/>
                  <w:tcBorders>
                    <w:top w:val="nil"/>
                    <w:left w:val="single" w:sz="8" w:space="0" w:color="auto"/>
                    <w:bottom w:val="single" w:sz="4" w:space="0" w:color="auto"/>
                    <w:right w:val="single" w:sz="4" w:space="0" w:color="auto"/>
                  </w:tcBorders>
                  <w:vAlign w:val="center"/>
                  <w:hideMark/>
                </w:tcPr>
                <w:p w:rsidR="0026121D" w:rsidRDefault="0026121D" w:rsidP="008473F5">
                  <w:pPr>
                    <w:framePr w:hSpace="180" w:wrap="around" w:vAnchor="text" w:hAnchor="margin" w:x="-1220" w:y="24"/>
                    <w:jc w:val="center"/>
                    <w:rPr>
                      <w:color w:val="000000"/>
                      <w:sz w:val="20"/>
                      <w:szCs w:val="20"/>
                    </w:rPr>
                  </w:pPr>
                  <w:r>
                    <w:rPr>
                      <w:color w:val="000000"/>
                      <w:sz w:val="20"/>
                      <w:szCs w:val="20"/>
                    </w:rPr>
                    <w:t>13</w:t>
                  </w:r>
                </w:p>
              </w:tc>
              <w:tc>
                <w:tcPr>
                  <w:tcW w:w="5812" w:type="dxa"/>
                  <w:tcBorders>
                    <w:top w:val="nil"/>
                    <w:left w:val="nil"/>
                    <w:bottom w:val="single" w:sz="4" w:space="0" w:color="auto"/>
                    <w:right w:val="single" w:sz="4" w:space="0" w:color="auto"/>
                  </w:tcBorders>
                  <w:vAlign w:val="center"/>
                  <w:hideMark/>
                </w:tcPr>
                <w:p w:rsidR="0026121D" w:rsidRDefault="0026121D" w:rsidP="008473F5">
                  <w:pPr>
                    <w:framePr w:hSpace="180" w:wrap="around" w:vAnchor="text" w:hAnchor="margin" w:x="-1220" w:y="24"/>
                    <w:rPr>
                      <w:color w:val="000000"/>
                      <w:sz w:val="18"/>
                      <w:szCs w:val="18"/>
                    </w:rPr>
                  </w:pPr>
                  <w:r>
                    <w:rPr>
                      <w:color w:val="000000"/>
                      <w:sz w:val="18"/>
                      <w:szCs w:val="18"/>
                    </w:rPr>
                    <w:t>Содержание помещений, входящих в состав общего имущества в многоквартирном доме (1) - уборка мест общего пользования, 2) - дератизация, дезинсекция)</w:t>
                  </w:r>
                </w:p>
              </w:tc>
              <w:tc>
                <w:tcPr>
                  <w:tcW w:w="1701" w:type="dxa"/>
                  <w:tcBorders>
                    <w:top w:val="nil"/>
                    <w:left w:val="nil"/>
                    <w:bottom w:val="single" w:sz="4" w:space="0" w:color="auto"/>
                    <w:right w:val="single" w:sz="4" w:space="0" w:color="auto"/>
                  </w:tcBorders>
                  <w:vAlign w:val="center"/>
                  <w:hideMark/>
                </w:tcPr>
                <w:p w:rsidR="0026121D" w:rsidRDefault="0026121D" w:rsidP="008473F5">
                  <w:pPr>
                    <w:framePr w:hSpace="180" w:wrap="around" w:vAnchor="text" w:hAnchor="margin" w:x="-1220" w:y="24"/>
                    <w:jc w:val="center"/>
                    <w:rPr>
                      <w:color w:val="000000"/>
                      <w:sz w:val="18"/>
                      <w:szCs w:val="18"/>
                    </w:rPr>
                  </w:pPr>
                  <w:r>
                    <w:rPr>
                      <w:color w:val="000000"/>
                      <w:sz w:val="18"/>
                      <w:szCs w:val="18"/>
                    </w:rPr>
                    <w:t>1) – 2  раза в месяц, 2) - по заявке</w:t>
                  </w:r>
                </w:p>
              </w:tc>
              <w:tc>
                <w:tcPr>
                  <w:tcW w:w="1134" w:type="dxa"/>
                  <w:tcBorders>
                    <w:top w:val="nil"/>
                    <w:left w:val="nil"/>
                    <w:bottom w:val="single" w:sz="4" w:space="0" w:color="auto"/>
                    <w:right w:val="single" w:sz="4" w:space="0" w:color="auto"/>
                  </w:tcBorders>
                  <w:vAlign w:val="center"/>
                  <w:hideMark/>
                </w:tcPr>
                <w:p w:rsidR="0026121D" w:rsidRDefault="00CE27B7" w:rsidP="008473F5">
                  <w:pPr>
                    <w:framePr w:hSpace="180" w:wrap="around" w:vAnchor="text" w:hAnchor="margin" w:x="-1220" w:y="24"/>
                    <w:jc w:val="center"/>
                    <w:rPr>
                      <w:color w:val="000000"/>
                      <w:sz w:val="20"/>
                      <w:szCs w:val="20"/>
                    </w:rPr>
                  </w:pPr>
                  <w:r>
                    <w:rPr>
                      <w:color w:val="000000"/>
                      <w:sz w:val="20"/>
                      <w:szCs w:val="20"/>
                    </w:rPr>
                    <w:t>32,88</w:t>
                  </w:r>
                </w:p>
              </w:tc>
              <w:tc>
                <w:tcPr>
                  <w:tcW w:w="1418" w:type="dxa"/>
                  <w:tcBorders>
                    <w:top w:val="nil"/>
                    <w:left w:val="nil"/>
                    <w:bottom w:val="single" w:sz="4" w:space="0" w:color="auto"/>
                    <w:right w:val="single" w:sz="8" w:space="0" w:color="auto"/>
                  </w:tcBorders>
                  <w:vAlign w:val="center"/>
                  <w:hideMark/>
                </w:tcPr>
                <w:p w:rsidR="0026121D" w:rsidRDefault="0026121D" w:rsidP="008473F5">
                  <w:pPr>
                    <w:framePr w:hSpace="180" w:wrap="around" w:vAnchor="text" w:hAnchor="margin" w:x="-1220" w:y="24"/>
                    <w:jc w:val="center"/>
                    <w:rPr>
                      <w:color w:val="000000"/>
                      <w:sz w:val="20"/>
                      <w:szCs w:val="20"/>
                    </w:rPr>
                  </w:pPr>
                  <w:r w:rsidRPr="00C13CF0">
                    <w:rPr>
                      <w:color w:val="000000"/>
                      <w:sz w:val="20"/>
                      <w:szCs w:val="20"/>
                    </w:rPr>
                    <w:t>2,</w:t>
                  </w:r>
                  <w:r w:rsidR="00CE27B7">
                    <w:rPr>
                      <w:color w:val="000000"/>
                      <w:sz w:val="20"/>
                      <w:szCs w:val="20"/>
                    </w:rPr>
                    <w:t>74</w:t>
                  </w:r>
                </w:p>
              </w:tc>
            </w:tr>
            <w:tr w:rsidR="0026121D" w:rsidTr="00B51EB4">
              <w:trPr>
                <w:gridAfter w:val="3"/>
                <w:wAfter w:w="5716" w:type="dxa"/>
                <w:trHeight w:val="480"/>
              </w:trPr>
              <w:tc>
                <w:tcPr>
                  <w:tcW w:w="709" w:type="dxa"/>
                  <w:tcBorders>
                    <w:top w:val="nil"/>
                    <w:left w:val="single" w:sz="8" w:space="0" w:color="auto"/>
                    <w:bottom w:val="single" w:sz="4" w:space="0" w:color="auto"/>
                    <w:right w:val="single" w:sz="4" w:space="0" w:color="auto"/>
                  </w:tcBorders>
                  <w:vAlign w:val="center"/>
                  <w:hideMark/>
                </w:tcPr>
                <w:p w:rsidR="0026121D" w:rsidRDefault="0026121D" w:rsidP="008473F5">
                  <w:pPr>
                    <w:framePr w:hSpace="180" w:wrap="around" w:vAnchor="text" w:hAnchor="margin" w:x="-1220" w:y="24"/>
                    <w:jc w:val="center"/>
                    <w:rPr>
                      <w:color w:val="000000"/>
                      <w:sz w:val="20"/>
                      <w:szCs w:val="20"/>
                    </w:rPr>
                  </w:pPr>
                  <w:r>
                    <w:rPr>
                      <w:color w:val="000000"/>
                      <w:sz w:val="20"/>
                      <w:szCs w:val="20"/>
                    </w:rPr>
                    <w:t>14</w:t>
                  </w:r>
                </w:p>
              </w:tc>
              <w:tc>
                <w:tcPr>
                  <w:tcW w:w="5812" w:type="dxa"/>
                  <w:tcBorders>
                    <w:top w:val="nil"/>
                    <w:left w:val="nil"/>
                    <w:bottom w:val="single" w:sz="4" w:space="0" w:color="auto"/>
                    <w:right w:val="single" w:sz="4" w:space="0" w:color="auto"/>
                  </w:tcBorders>
                  <w:vAlign w:val="center"/>
                  <w:hideMark/>
                </w:tcPr>
                <w:p w:rsidR="0026121D" w:rsidRDefault="0026121D" w:rsidP="008473F5">
                  <w:pPr>
                    <w:framePr w:hSpace="180" w:wrap="around" w:vAnchor="text" w:hAnchor="margin" w:x="-1220" w:y="24"/>
                    <w:rPr>
                      <w:color w:val="000000"/>
                      <w:sz w:val="18"/>
                      <w:szCs w:val="18"/>
                    </w:rPr>
                  </w:pPr>
                  <w:r>
                    <w:rPr>
                      <w:color w:val="000000"/>
                      <w:sz w:val="18"/>
                      <w:szCs w:val="18"/>
                    </w:rPr>
                    <w:t>Работы по содержанию прилегающего земельного участка в холодный период года (расчистка от снега и наледи придомовой территории)</w:t>
                  </w:r>
                </w:p>
              </w:tc>
              <w:tc>
                <w:tcPr>
                  <w:tcW w:w="1701" w:type="dxa"/>
                  <w:tcBorders>
                    <w:top w:val="nil"/>
                    <w:left w:val="nil"/>
                    <w:bottom w:val="single" w:sz="4" w:space="0" w:color="auto"/>
                    <w:right w:val="single" w:sz="4" w:space="0" w:color="auto"/>
                  </w:tcBorders>
                  <w:vAlign w:val="center"/>
                  <w:hideMark/>
                </w:tcPr>
                <w:p w:rsidR="0026121D" w:rsidRDefault="0026121D" w:rsidP="008473F5">
                  <w:pPr>
                    <w:framePr w:hSpace="180" w:wrap="around" w:vAnchor="text" w:hAnchor="margin" w:x="-1220" w:y="24"/>
                    <w:jc w:val="center"/>
                    <w:rPr>
                      <w:color w:val="000000"/>
                      <w:sz w:val="18"/>
                      <w:szCs w:val="18"/>
                    </w:rPr>
                  </w:pPr>
                  <w:r>
                    <w:rPr>
                      <w:color w:val="000000"/>
                      <w:sz w:val="18"/>
                      <w:szCs w:val="18"/>
                    </w:rPr>
                    <w:t>по мере необходимости</w:t>
                  </w:r>
                </w:p>
              </w:tc>
              <w:tc>
                <w:tcPr>
                  <w:tcW w:w="1134" w:type="dxa"/>
                  <w:tcBorders>
                    <w:top w:val="nil"/>
                    <w:left w:val="nil"/>
                    <w:bottom w:val="single" w:sz="4" w:space="0" w:color="auto"/>
                    <w:right w:val="single" w:sz="4" w:space="0" w:color="auto"/>
                  </w:tcBorders>
                  <w:vAlign w:val="center"/>
                  <w:hideMark/>
                </w:tcPr>
                <w:p w:rsidR="0026121D" w:rsidRDefault="00CE27B7" w:rsidP="008473F5">
                  <w:pPr>
                    <w:framePr w:hSpace="180" w:wrap="around" w:vAnchor="text" w:hAnchor="margin" w:x="-1220" w:y="24"/>
                    <w:jc w:val="center"/>
                    <w:rPr>
                      <w:color w:val="000000"/>
                      <w:sz w:val="20"/>
                      <w:szCs w:val="20"/>
                    </w:rPr>
                  </w:pPr>
                  <w:r>
                    <w:rPr>
                      <w:color w:val="000000"/>
                      <w:sz w:val="20"/>
                      <w:szCs w:val="20"/>
                    </w:rPr>
                    <w:t>13,44</w:t>
                  </w:r>
                </w:p>
              </w:tc>
              <w:tc>
                <w:tcPr>
                  <w:tcW w:w="1418" w:type="dxa"/>
                  <w:tcBorders>
                    <w:top w:val="nil"/>
                    <w:left w:val="nil"/>
                    <w:bottom w:val="single" w:sz="4" w:space="0" w:color="auto"/>
                    <w:right w:val="single" w:sz="8" w:space="0" w:color="auto"/>
                  </w:tcBorders>
                  <w:vAlign w:val="center"/>
                  <w:hideMark/>
                </w:tcPr>
                <w:p w:rsidR="0026121D" w:rsidRDefault="0015711F" w:rsidP="008473F5">
                  <w:pPr>
                    <w:framePr w:hSpace="180" w:wrap="around" w:vAnchor="text" w:hAnchor="margin" w:x="-1220" w:y="24"/>
                    <w:jc w:val="center"/>
                    <w:rPr>
                      <w:color w:val="000000"/>
                      <w:sz w:val="20"/>
                      <w:szCs w:val="20"/>
                    </w:rPr>
                  </w:pPr>
                  <w:r>
                    <w:rPr>
                      <w:color w:val="000000"/>
                      <w:sz w:val="20"/>
                      <w:szCs w:val="20"/>
                    </w:rPr>
                    <w:t>1,</w:t>
                  </w:r>
                  <w:r w:rsidR="00CE27B7">
                    <w:rPr>
                      <w:color w:val="000000"/>
                      <w:sz w:val="20"/>
                      <w:szCs w:val="20"/>
                    </w:rPr>
                    <w:t>12</w:t>
                  </w:r>
                </w:p>
              </w:tc>
            </w:tr>
            <w:tr w:rsidR="0026121D" w:rsidTr="00B51EB4">
              <w:trPr>
                <w:gridAfter w:val="3"/>
                <w:wAfter w:w="5716" w:type="dxa"/>
                <w:trHeight w:val="480"/>
              </w:trPr>
              <w:tc>
                <w:tcPr>
                  <w:tcW w:w="709" w:type="dxa"/>
                  <w:tcBorders>
                    <w:top w:val="nil"/>
                    <w:left w:val="single" w:sz="8" w:space="0" w:color="auto"/>
                    <w:bottom w:val="single" w:sz="4" w:space="0" w:color="auto"/>
                    <w:right w:val="single" w:sz="4" w:space="0" w:color="auto"/>
                  </w:tcBorders>
                  <w:vAlign w:val="center"/>
                  <w:hideMark/>
                </w:tcPr>
                <w:p w:rsidR="0026121D" w:rsidRDefault="0026121D" w:rsidP="008473F5">
                  <w:pPr>
                    <w:framePr w:hSpace="180" w:wrap="around" w:vAnchor="text" w:hAnchor="margin" w:x="-1220" w:y="24"/>
                    <w:jc w:val="center"/>
                    <w:rPr>
                      <w:color w:val="000000"/>
                      <w:sz w:val="20"/>
                      <w:szCs w:val="20"/>
                    </w:rPr>
                  </w:pPr>
                  <w:r>
                    <w:rPr>
                      <w:color w:val="000000"/>
                      <w:sz w:val="20"/>
                      <w:szCs w:val="20"/>
                    </w:rPr>
                    <w:t>15</w:t>
                  </w:r>
                </w:p>
              </w:tc>
              <w:tc>
                <w:tcPr>
                  <w:tcW w:w="5812" w:type="dxa"/>
                  <w:tcBorders>
                    <w:top w:val="nil"/>
                    <w:left w:val="nil"/>
                    <w:bottom w:val="single" w:sz="4" w:space="0" w:color="auto"/>
                    <w:right w:val="single" w:sz="4" w:space="0" w:color="auto"/>
                  </w:tcBorders>
                  <w:vAlign w:val="center"/>
                  <w:hideMark/>
                </w:tcPr>
                <w:p w:rsidR="0026121D" w:rsidRDefault="0026121D" w:rsidP="008473F5">
                  <w:pPr>
                    <w:framePr w:hSpace="180" w:wrap="around" w:vAnchor="text" w:hAnchor="margin" w:x="-1220" w:y="24"/>
                    <w:rPr>
                      <w:color w:val="000000"/>
                      <w:sz w:val="18"/>
                      <w:szCs w:val="18"/>
                    </w:rPr>
                  </w:pPr>
                  <w:r>
                    <w:rPr>
                      <w:color w:val="000000"/>
                      <w:sz w:val="18"/>
                      <w:szCs w:val="18"/>
                    </w:rPr>
                    <w:t>Работы по содержанию прилегающего земельного участка в теплый период года (уборка придомовой территории)</w:t>
                  </w:r>
                </w:p>
              </w:tc>
              <w:tc>
                <w:tcPr>
                  <w:tcW w:w="1701" w:type="dxa"/>
                  <w:tcBorders>
                    <w:top w:val="nil"/>
                    <w:left w:val="nil"/>
                    <w:bottom w:val="single" w:sz="4" w:space="0" w:color="auto"/>
                    <w:right w:val="single" w:sz="4" w:space="0" w:color="auto"/>
                  </w:tcBorders>
                  <w:vAlign w:val="center"/>
                  <w:hideMark/>
                </w:tcPr>
                <w:p w:rsidR="0026121D" w:rsidRDefault="0026121D" w:rsidP="008473F5">
                  <w:pPr>
                    <w:framePr w:hSpace="180" w:wrap="around" w:vAnchor="text" w:hAnchor="margin" w:x="-1220" w:y="24"/>
                    <w:jc w:val="center"/>
                    <w:rPr>
                      <w:color w:val="000000"/>
                      <w:sz w:val="18"/>
                      <w:szCs w:val="18"/>
                    </w:rPr>
                  </w:pPr>
                  <w:r>
                    <w:rPr>
                      <w:color w:val="000000"/>
                      <w:sz w:val="18"/>
                      <w:szCs w:val="18"/>
                    </w:rPr>
                    <w:t>по мере необходимости</w:t>
                  </w:r>
                </w:p>
              </w:tc>
              <w:tc>
                <w:tcPr>
                  <w:tcW w:w="1134" w:type="dxa"/>
                  <w:tcBorders>
                    <w:top w:val="nil"/>
                    <w:left w:val="nil"/>
                    <w:bottom w:val="single" w:sz="4" w:space="0" w:color="auto"/>
                    <w:right w:val="single" w:sz="4" w:space="0" w:color="auto"/>
                  </w:tcBorders>
                  <w:vAlign w:val="center"/>
                  <w:hideMark/>
                </w:tcPr>
                <w:p w:rsidR="0026121D" w:rsidRDefault="00CE27B7" w:rsidP="008473F5">
                  <w:pPr>
                    <w:framePr w:hSpace="180" w:wrap="around" w:vAnchor="text" w:hAnchor="margin" w:x="-1220" w:y="24"/>
                    <w:jc w:val="center"/>
                    <w:rPr>
                      <w:color w:val="000000"/>
                      <w:sz w:val="20"/>
                      <w:szCs w:val="20"/>
                    </w:rPr>
                  </w:pPr>
                  <w:r>
                    <w:rPr>
                      <w:color w:val="000000"/>
                      <w:sz w:val="20"/>
                      <w:szCs w:val="20"/>
                    </w:rPr>
                    <w:t>11,40</w:t>
                  </w:r>
                </w:p>
              </w:tc>
              <w:tc>
                <w:tcPr>
                  <w:tcW w:w="1418" w:type="dxa"/>
                  <w:tcBorders>
                    <w:top w:val="nil"/>
                    <w:left w:val="nil"/>
                    <w:bottom w:val="single" w:sz="4" w:space="0" w:color="auto"/>
                    <w:right w:val="single" w:sz="8" w:space="0" w:color="auto"/>
                  </w:tcBorders>
                  <w:vAlign w:val="center"/>
                  <w:hideMark/>
                </w:tcPr>
                <w:p w:rsidR="0026121D" w:rsidRDefault="0026121D" w:rsidP="008473F5">
                  <w:pPr>
                    <w:framePr w:hSpace="180" w:wrap="around" w:vAnchor="text" w:hAnchor="margin" w:x="-1220" w:y="24"/>
                    <w:jc w:val="center"/>
                    <w:rPr>
                      <w:color w:val="000000"/>
                      <w:sz w:val="20"/>
                      <w:szCs w:val="20"/>
                    </w:rPr>
                  </w:pPr>
                  <w:r>
                    <w:rPr>
                      <w:color w:val="000000"/>
                      <w:sz w:val="20"/>
                      <w:szCs w:val="20"/>
                    </w:rPr>
                    <w:t>0,</w:t>
                  </w:r>
                  <w:r w:rsidR="00CE27B7">
                    <w:rPr>
                      <w:color w:val="000000"/>
                      <w:sz w:val="20"/>
                      <w:szCs w:val="20"/>
                    </w:rPr>
                    <w:t>95</w:t>
                  </w:r>
                </w:p>
              </w:tc>
            </w:tr>
            <w:tr w:rsidR="0026121D" w:rsidTr="00B51EB4">
              <w:trPr>
                <w:gridAfter w:val="3"/>
                <w:wAfter w:w="5716" w:type="dxa"/>
                <w:trHeight w:val="735"/>
              </w:trPr>
              <w:tc>
                <w:tcPr>
                  <w:tcW w:w="709" w:type="dxa"/>
                  <w:tcBorders>
                    <w:top w:val="nil"/>
                    <w:left w:val="single" w:sz="8" w:space="0" w:color="auto"/>
                    <w:bottom w:val="nil"/>
                    <w:right w:val="single" w:sz="4" w:space="0" w:color="auto"/>
                  </w:tcBorders>
                  <w:vAlign w:val="center"/>
                  <w:hideMark/>
                </w:tcPr>
                <w:p w:rsidR="0026121D" w:rsidRDefault="0026121D" w:rsidP="008473F5">
                  <w:pPr>
                    <w:framePr w:hSpace="180" w:wrap="around" w:vAnchor="text" w:hAnchor="margin" w:x="-1220" w:y="24"/>
                    <w:jc w:val="center"/>
                    <w:rPr>
                      <w:color w:val="000000"/>
                      <w:sz w:val="20"/>
                      <w:szCs w:val="20"/>
                    </w:rPr>
                  </w:pPr>
                  <w:r>
                    <w:rPr>
                      <w:color w:val="000000"/>
                      <w:sz w:val="20"/>
                      <w:szCs w:val="20"/>
                    </w:rPr>
                    <w:t>16</w:t>
                  </w:r>
                </w:p>
              </w:tc>
              <w:tc>
                <w:tcPr>
                  <w:tcW w:w="5812" w:type="dxa"/>
                  <w:tcBorders>
                    <w:top w:val="nil"/>
                    <w:left w:val="nil"/>
                    <w:bottom w:val="nil"/>
                    <w:right w:val="single" w:sz="4" w:space="0" w:color="auto"/>
                  </w:tcBorders>
                  <w:vAlign w:val="center"/>
                  <w:hideMark/>
                </w:tcPr>
                <w:p w:rsidR="0026121D" w:rsidRDefault="0026121D" w:rsidP="008473F5">
                  <w:pPr>
                    <w:framePr w:hSpace="180" w:wrap="around" w:vAnchor="text" w:hAnchor="margin" w:x="-1220" w:y="24"/>
                    <w:rPr>
                      <w:color w:val="000000"/>
                      <w:sz w:val="18"/>
                      <w:szCs w:val="18"/>
                    </w:rPr>
                  </w:pPr>
                  <w:r>
                    <w:rPr>
                      <w:color w:val="000000"/>
                      <w:sz w:val="18"/>
                      <w:szCs w:val="18"/>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701" w:type="dxa"/>
                  <w:tcBorders>
                    <w:top w:val="nil"/>
                    <w:left w:val="nil"/>
                    <w:bottom w:val="nil"/>
                    <w:right w:val="single" w:sz="4" w:space="0" w:color="auto"/>
                  </w:tcBorders>
                  <w:vAlign w:val="center"/>
                  <w:hideMark/>
                </w:tcPr>
                <w:p w:rsidR="0026121D" w:rsidRDefault="0026121D" w:rsidP="008473F5">
                  <w:pPr>
                    <w:framePr w:hSpace="180" w:wrap="around" w:vAnchor="text" w:hAnchor="margin" w:x="-1220" w:y="24"/>
                    <w:jc w:val="center"/>
                    <w:rPr>
                      <w:color w:val="000000"/>
                      <w:sz w:val="18"/>
                      <w:szCs w:val="18"/>
                    </w:rPr>
                  </w:pPr>
                  <w:r>
                    <w:rPr>
                      <w:color w:val="000000"/>
                      <w:sz w:val="18"/>
                      <w:szCs w:val="18"/>
                    </w:rPr>
                    <w:t>постоянно, круглосуточно</w:t>
                  </w:r>
                </w:p>
              </w:tc>
              <w:tc>
                <w:tcPr>
                  <w:tcW w:w="1134" w:type="dxa"/>
                  <w:tcBorders>
                    <w:top w:val="nil"/>
                    <w:left w:val="nil"/>
                    <w:bottom w:val="nil"/>
                    <w:right w:val="single" w:sz="4" w:space="0" w:color="auto"/>
                  </w:tcBorders>
                  <w:vAlign w:val="center"/>
                  <w:hideMark/>
                </w:tcPr>
                <w:p w:rsidR="0026121D" w:rsidRDefault="002469CB" w:rsidP="008473F5">
                  <w:pPr>
                    <w:framePr w:hSpace="180" w:wrap="around" w:vAnchor="text" w:hAnchor="margin" w:x="-1220" w:y="24"/>
                    <w:jc w:val="center"/>
                    <w:rPr>
                      <w:color w:val="000000"/>
                      <w:sz w:val="20"/>
                      <w:szCs w:val="20"/>
                    </w:rPr>
                  </w:pPr>
                  <w:r>
                    <w:rPr>
                      <w:color w:val="000000"/>
                      <w:sz w:val="20"/>
                      <w:szCs w:val="20"/>
                    </w:rPr>
                    <w:t>27,84</w:t>
                  </w:r>
                </w:p>
              </w:tc>
              <w:tc>
                <w:tcPr>
                  <w:tcW w:w="1418" w:type="dxa"/>
                  <w:tcBorders>
                    <w:top w:val="nil"/>
                    <w:left w:val="nil"/>
                    <w:bottom w:val="nil"/>
                    <w:right w:val="single" w:sz="8" w:space="0" w:color="auto"/>
                  </w:tcBorders>
                  <w:vAlign w:val="center"/>
                  <w:hideMark/>
                </w:tcPr>
                <w:p w:rsidR="0026121D" w:rsidRDefault="0026121D" w:rsidP="008473F5">
                  <w:pPr>
                    <w:framePr w:hSpace="180" w:wrap="around" w:vAnchor="text" w:hAnchor="margin" w:x="-1220" w:y="24"/>
                    <w:jc w:val="center"/>
                    <w:rPr>
                      <w:color w:val="000000"/>
                      <w:sz w:val="20"/>
                      <w:szCs w:val="20"/>
                    </w:rPr>
                  </w:pPr>
                  <w:r>
                    <w:rPr>
                      <w:color w:val="000000"/>
                      <w:sz w:val="20"/>
                      <w:szCs w:val="20"/>
                    </w:rPr>
                    <w:t>2,</w:t>
                  </w:r>
                  <w:r w:rsidR="002469CB">
                    <w:rPr>
                      <w:color w:val="000000"/>
                      <w:sz w:val="20"/>
                      <w:szCs w:val="20"/>
                    </w:rPr>
                    <w:t>32</w:t>
                  </w:r>
                </w:p>
              </w:tc>
            </w:tr>
            <w:tr w:rsidR="0026121D" w:rsidTr="00B51EB4">
              <w:trPr>
                <w:gridAfter w:val="3"/>
                <w:wAfter w:w="5716" w:type="dxa"/>
                <w:trHeight w:val="270"/>
              </w:trPr>
              <w:tc>
                <w:tcPr>
                  <w:tcW w:w="709" w:type="dxa"/>
                  <w:tcBorders>
                    <w:top w:val="single" w:sz="8" w:space="0" w:color="auto"/>
                    <w:left w:val="single" w:sz="8" w:space="0" w:color="auto"/>
                    <w:bottom w:val="single" w:sz="8" w:space="0" w:color="auto"/>
                    <w:right w:val="single" w:sz="4" w:space="0" w:color="auto"/>
                  </w:tcBorders>
                  <w:vAlign w:val="center"/>
                  <w:hideMark/>
                </w:tcPr>
                <w:p w:rsidR="0026121D" w:rsidRDefault="0026121D" w:rsidP="008473F5">
                  <w:pPr>
                    <w:framePr w:hSpace="180" w:wrap="around" w:vAnchor="text" w:hAnchor="margin" w:x="-1220" w:y="24"/>
                    <w:jc w:val="center"/>
                    <w:rPr>
                      <w:color w:val="000000"/>
                      <w:sz w:val="20"/>
                      <w:szCs w:val="20"/>
                    </w:rPr>
                  </w:pPr>
                  <w:r>
                    <w:rPr>
                      <w:color w:val="000000"/>
                      <w:sz w:val="20"/>
                      <w:szCs w:val="20"/>
                    </w:rPr>
                    <w:t> </w:t>
                  </w:r>
                </w:p>
              </w:tc>
              <w:tc>
                <w:tcPr>
                  <w:tcW w:w="5812" w:type="dxa"/>
                  <w:tcBorders>
                    <w:top w:val="single" w:sz="8" w:space="0" w:color="auto"/>
                    <w:left w:val="nil"/>
                    <w:bottom w:val="single" w:sz="8" w:space="0" w:color="auto"/>
                    <w:right w:val="single" w:sz="4" w:space="0" w:color="auto"/>
                  </w:tcBorders>
                  <w:vAlign w:val="center"/>
                  <w:hideMark/>
                </w:tcPr>
                <w:p w:rsidR="0026121D" w:rsidRDefault="0026121D" w:rsidP="008473F5">
                  <w:pPr>
                    <w:framePr w:hSpace="180" w:wrap="around" w:vAnchor="text" w:hAnchor="margin" w:x="-1220" w:y="24"/>
                    <w:rPr>
                      <w:b/>
                      <w:bCs/>
                      <w:color w:val="000000"/>
                      <w:sz w:val="20"/>
                      <w:szCs w:val="20"/>
                    </w:rPr>
                  </w:pPr>
                  <w:r>
                    <w:rPr>
                      <w:b/>
                      <w:bCs/>
                      <w:color w:val="000000"/>
                      <w:sz w:val="20"/>
                      <w:szCs w:val="20"/>
                    </w:rPr>
                    <w:t>Итого стоимость работ</w:t>
                  </w:r>
                </w:p>
              </w:tc>
              <w:tc>
                <w:tcPr>
                  <w:tcW w:w="1701" w:type="dxa"/>
                  <w:tcBorders>
                    <w:top w:val="single" w:sz="8" w:space="0" w:color="auto"/>
                    <w:left w:val="nil"/>
                    <w:bottom w:val="single" w:sz="8" w:space="0" w:color="auto"/>
                    <w:right w:val="single" w:sz="4" w:space="0" w:color="auto"/>
                  </w:tcBorders>
                  <w:vAlign w:val="center"/>
                  <w:hideMark/>
                </w:tcPr>
                <w:p w:rsidR="0026121D" w:rsidRDefault="0026121D" w:rsidP="008473F5">
                  <w:pPr>
                    <w:framePr w:hSpace="180" w:wrap="around" w:vAnchor="text" w:hAnchor="margin" w:x="-1220" w:y="24"/>
                    <w:rPr>
                      <w:color w:val="000000"/>
                      <w:sz w:val="20"/>
                      <w:szCs w:val="20"/>
                    </w:rPr>
                  </w:pPr>
                  <w:r>
                    <w:rPr>
                      <w:color w:val="000000"/>
                      <w:sz w:val="20"/>
                      <w:szCs w:val="20"/>
                    </w:rPr>
                    <w:t> </w:t>
                  </w:r>
                </w:p>
              </w:tc>
              <w:tc>
                <w:tcPr>
                  <w:tcW w:w="1134" w:type="dxa"/>
                  <w:tcBorders>
                    <w:top w:val="single" w:sz="8" w:space="0" w:color="auto"/>
                    <w:left w:val="nil"/>
                    <w:bottom w:val="single" w:sz="8" w:space="0" w:color="auto"/>
                    <w:right w:val="single" w:sz="4" w:space="0" w:color="auto"/>
                  </w:tcBorders>
                  <w:vAlign w:val="center"/>
                  <w:hideMark/>
                </w:tcPr>
                <w:p w:rsidR="0026121D" w:rsidRDefault="002469CB" w:rsidP="008473F5">
                  <w:pPr>
                    <w:framePr w:hSpace="180" w:wrap="around" w:vAnchor="text" w:hAnchor="margin" w:x="-1220" w:y="24"/>
                    <w:jc w:val="center"/>
                    <w:rPr>
                      <w:color w:val="000000"/>
                      <w:sz w:val="20"/>
                      <w:szCs w:val="20"/>
                    </w:rPr>
                  </w:pPr>
                  <w:r>
                    <w:rPr>
                      <w:color w:val="000000"/>
                      <w:sz w:val="20"/>
                      <w:szCs w:val="20"/>
                    </w:rPr>
                    <w:t>336,12</w:t>
                  </w:r>
                </w:p>
              </w:tc>
              <w:tc>
                <w:tcPr>
                  <w:tcW w:w="1418" w:type="dxa"/>
                  <w:tcBorders>
                    <w:top w:val="single" w:sz="8" w:space="0" w:color="auto"/>
                    <w:left w:val="nil"/>
                    <w:bottom w:val="single" w:sz="8" w:space="0" w:color="auto"/>
                    <w:right w:val="single" w:sz="8" w:space="0" w:color="auto"/>
                  </w:tcBorders>
                  <w:vAlign w:val="center"/>
                  <w:hideMark/>
                </w:tcPr>
                <w:p w:rsidR="0026121D" w:rsidRDefault="002469CB" w:rsidP="008473F5">
                  <w:pPr>
                    <w:framePr w:hSpace="180" w:wrap="around" w:vAnchor="text" w:hAnchor="margin" w:x="-1220" w:y="24"/>
                    <w:jc w:val="center"/>
                    <w:rPr>
                      <w:color w:val="000000"/>
                      <w:sz w:val="20"/>
                      <w:szCs w:val="20"/>
                    </w:rPr>
                  </w:pPr>
                  <w:r>
                    <w:rPr>
                      <w:color w:val="000000"/>
                      <w:sz w:val="20"/>
                      <w:szCs w:val="20"/>
                    </w:rPr>
                    <w:t>28,01</w:t>
                  </w:r>
                </w:p>
              </w:tc>
            </w:tr>
            <w:tr w:rsidR="0026121D" w:rsidTr="00B51EB4">
              <w:trPr>
                <w:gridAfter w:val="3"/>
                <w:wAfter w:w="5716" w:type="dxa"/>
                <w:trHeight w:val="270"/>
              </w:trPr>
              <w:tc>
                <w:tcPr>
                  <w:tcW w:w="709" w:type="dxa"/>
                  <w:tcBorders>
                    <w:top w:val="single" w:sz="8" w:space="0" w:color="auto"/>
                    <w:left w:val="single" w:sz="8" w:space="0" w:color="auto"/>
                    <w:bottom w:val="single" w:sz="8" w:space="0" w:color="auto"/>
                    <w:right w:val="single" w:sz="4" w:space="0" w:color="auto"/>
                  </w:tcBorders>
                  <w:vAlign w:val="center"/>
                  <w:hideMark/>
                </w:tcPr>
                <w:p w:rsidR="0026121D" w:rsidRDefault="0026121D" w:rsidP="008473F5">
                  <w:pPr>
                    <w:framePr w:hSpace="180" w:wrap="around" w:vAnchor="text" w:hAnchor="margin" w:x="-1220" w:y="24"/>
                    <w:jc w:val="center"/>
                    <w:rPr>
                      <w:color w:val="000000"/>
                      <w:sz w:val="20"/>
                      <w:szCs w:val="20"/>
                    </w:rPr>
                  </w:pPr>
                </w:p>
              </w:tc>
              <w:tc>
                <w:tcPr>
                  <w:tcW w:w="5812" w:type="dxa"/>
                  <w:tcBorders>
                    <w:top w:val="single" w:sz="8" w:space="0" w:color="auto"/>
                    <w:left w:val="nil"/>
                    <w:bottom w:val="single" w:sz="8" w:space="0" w:color="auto"/>
                    <w:right w:val="single" w:sz="4" w:space="0" w:color="auto"/>
                  </w:tcBorders>
                  <w:vAlign w:val="center"/>
                  <w:hideMark/>
                </w:tcPr>
                <w:p w:rsidR="0026121D" w:rsidRDefault="0026121D" w:rsidP="008473F5">
                  <w:pPr>
                    <w:framePr w:hSpace="180" w:wrap="around" w:vAnchor="text" w:hAnchor="margin" w:x="-1220" w:y="24"/>
                    <w:rPr>
                      <w:b/>
                      <w:bCs/>
                      <w:color w:val="000000"/>
                      <w:sz w:val="20"/>
                      <w:szCs w:val="20"/>
                    </w:rPr>
                  </w:pPr>
                  <w:r>
                    <w:rPr>
                      <w:b/>
                      <w:bCs/>
                      <w:color w:val="000000"/>
                      <w:sz w:val="20"/>
                      <w:szCs w:val="20"/>
                    </w:rPr>
                    <w:t>Итого стоимость работ с учетом НДС, руб.</w:t>
                  </w:r>
                </w:p>
              </w:tc>
              <w:tc>
                <w:tcPr>
                  <w:tcW w:w="1701" w:type="dxa"/>
                  <w:tcBorders>
                    <w:top w:val="single" w:sz="8" w:space="0" w:color="auto"/>
                    <w:left w:val="nil"/>
                    <w:bottom w:val="single" w:sz="8" w:space="0" w:color="auto"/>
                    <w:right w:val="single" w:sz="4" w:space="0" w:color="auto"/>
                  </w:tcBorders>
                  <w:vAlign w:val="center"/>
                  <w:hideMark/>
                </w:tcPr>
                <w:p w:rsidR="0026121D" w:rsidRDefault="0026121D" w:rsidP="008473F5">
                  <w:pPr>
                    <w:framePr w:hSpace="180" w:wrap="around" w:vAnchor="text" w:hAnchor="margin" w:x="-1220" w:y="24"/>
                    <w:rPr>
                      <w:color w:val="000000"/>
                      <w:sz w:val="20"/>
                      <w:szCs w:val="20"/>
                    </w:rPr>
                  </w:pPr>
                </w:p>
              </w:tc>
              <w:tc>
                <w:tcPr>
                  <w:tcW w:w="1134" w:type="dxa"/>
                  <w:tcBorders>
                    <w:top w:val="single" w:sz="8" w:space="0" w:color="auto"/>
                    <w:left w:val="nil"/>
                    <w:bottom w:val="single" w:sz="8" w:space="0" w:color="auto"/>
                    <w:right w:val="single" w:sz="4" w:space="0" w:color="auto"/>
                  </w:tcBorders>
                  <w:vAlign w:val="center"/>
                  <w:hideMark/>
                </w:tcPr>
                <w:p w:rsidR="0026121D" w:rsidRDefault="002469CB" w:rsidP="008473F5">
                  <w:pPr>
                    <w:framePr w:hSpace="180" w:wrap="around" w:vAnchor="text" w:hAnchor="margin" w:x="-1220" w:y="24"/>
                    <w:jc w:val="center"/>
                    <w:rPr>
                      <w:color w:val="000000"/>
                      <w:sz w:val="20"/>
                      <w:szCs w:val="20"/>
                    </w:rPr>
                  </w:pPr>
                  <w:r>
                    <w:rPr>
                      <w:color w:val="000000"/>
                      <w:sz w:val="20"/>
                      <w:szCs w:val="20"/>
                    </w:rPr>
                    <w:t>403,20</w:t>
                  </w:r>
                </w:p>
              </w:tc>
              <w:tc>
                <w:tcPr>
                  <w:tcW w:w="1418" w:type="dxa"/>
                  <w:tcBorders>
                    <w:top w:val="single" w:sz="8" w:space="0" w:color="auto"/>
                    <w:left w:val="nil"/>
                    <w:bottom w:val="single" w:sz="8" w:space="0" w:color="auto"/>
                    <w:right w:val="single" w:sz="8" w:space="0" w:color="auto"/>
                  </w:tcBorders>
                  <w:vAlign w:val="center"/>
                  <w:hideMark/>
                </w:tcPr>
                <w:p w:rsidR="0026121D" w:rsidRDefault="002469CB" w:rsidP="008473F5">
                  <w:pPr>
                    <w:framePr w:hSpace="180" w:wrap="around" w:vAnchor="text" w:hAnchor="margin" w:x="-1220" w:y="24"/>
                    <w:jc w:val="center"/>
                    <w:rPr>
                      <w:color w:val="000000"/>
                      <w:sz w:val="20"/>
                      <w:szCs w:val="20"/>
                    </w:rPr>
                  </w:pPr>
                  <w:r>
                    <w:rPr>
                      <w:color w:val="000000"/>
                      <w:sz w:val="20"/>
                      <w:szCs w:val="20"/>
                    </w:rPr>
                    <w:t>33,60</w:t>
                  </w:r>
                </w:p>
              </w:tc>
            </w:tr>
          </w:tbl>
          <w:p w:rsidR="002E7A7D" w:rsidRDefault="00B51EB4" w:rsidP="00B51EB4">
            <w:pPr>
              <w:ind w:left="993" w:right="4993"/>
              <w:jc w:val="center"/>
              <w:rPr>
                <w:b/>
                <w:spacing w:val="-2"/>
                <w:sz w:val="28"/>
                <w:szCs w:val="28"/>
              </w:rPr>
            </w:pPr>
            <w:r>
              <w:rPr>
                <w:b/>
                <w:spacing w:val="-2"/>
                <w:sz w:val="28"/>
                <w:szCs w:val="28"/>
              </w:rPr>
              <w:lastRenderedPageBreak/>
              <w:t xml:space="preserve">                                                                                                                              </w:t>
            </w:r>
            <w:r w:rsidR="00CB33CD">
              <w:rPr>
                <w:b/>
                <w:spacing w:val="-2"/>
                <w:sz w:val="28"/>
                <w:szCs w:val="28"/>
              </w:rPr>
              <w:t xml:space="preserve">ЛОТ № </w:t>
            </w:r>
            <w:r w:rsidR="00104EA1">
              <w:rPr>
                <w:b/>
                <w:spacing w:val="-2"/>
                <w:sz w:val="28"/>
                <w:szCs w:val="28"/>
              </w:rPr>
              <w:t>9</w:t>
            </w:r>
          </w:p>
          <w:p w:rsidR="00CB33CD" w:rsidRDefault="00CB33CD" w:rsidP="003D359A">
            <w:pPr>
              <w:ind w:right="4993"/>
              <w:rPr>
                <w:b/>
                <w:spacing w:val="-2"/>
                <w:sz w:val="28"/>
                <w:szCs w:val="28"/>
              </w:rPr>
            </w:pPr>
          </w:p>
          <w:p w:rsidR="00CB33CD" w:rsidRDefault="00CB33CD" w:rsidP="003D359A">
            <w:pPr>
              <w:spacing w:line="240" w:lineRule="atLeast"/>
              <w:ind w:left="1134" w:right="5702"/>
              <w:jc w:val="center"/>
              <w:rPr>
                <w:rFonts w:ascii="Courier New" w:hAnsi="Courier New" w:cs="Courier New"/>
                <w:b/>
                <w:color w:val="0000FF"/>
                <w:sz w:val="20"/>
                <w:szCs w:val="20"/>
              </w:rPr>
            </w:pPr>
            <w:r>
              <w:rPr>
                <w:rFonts w:ascii="Courier New" w:hAnsi="Courier New" w:cs="Courier New"/>
                <w:b/>
                <w:color w:val="0000FF"/>
                <w:sz w:val="20"/>
                <w:szCs w:val="20"/>
              </w:rPr>
              <w:t>ПЕРЕЧЕНЬ</w:t>
            </w:r>
          </w:p>
          <w:p w:rsidR="00CB33CD" w:rsidRDefault="00CB33CD" w:rsidP="003D359A">
            <w:pPr>
              <w:spacing w:line="240" w:lineRule="atLeast"/>
              <w:ind w:left="1134" w:right="5702"/>
              <w:jc w:val="center"/>
              <w:rPr>
                <w:rFonts w:ascii="Courier New" w:hAnsi="Courier New" w:cs="Courier New"/>
                <w:b/>
                <w:color w:val="0000FF"/>
                <w:sz w:val="20"/>
                <w:szCs w:val="20"/>
              </w:rPr>
            </w:pPr>
            <w:r>
              <w:rPr>
                <w:rFonts w:ascii="Courier New" w:hAnsi="Courier New" w:cs="Courier New"/>
                <w:b/>
                <w:color w:val="0000FF"/>
                <w:sz w:val="20"/>
                <w:szCs w:val="20"/>
              </w:rPr>
              <w:t xml:space="preserve"> работ и услуг по содержанию и ремонту  общего имущества собственников помещений в многоквартирном доме, являющегося объектом конкурса</w:t>
            </w:r>
          </w:p>
          <w:p w:rsidR="00CB33CD" w:rsidRDefault="00CB33CD" w:rsidP="003D359A">
            <w:pPr>
              <w:spacing w:line="240" w:lineRule="atLeast"/>
              <w:ind w:left="1134" w:right="5702"/>
              <w:jc w:val="center"/>
              <w:rPr>
                <w:rFonts w:ascii="Courier New" w:hAnsi="Courier New" w:cs="Courier New"/>
                <w:b/>
                <w:color w:val="0000FF"/>
                <w:sz w:val="20"/>
                <w:szCs w:val="20"/>
              </w:rPr>
            </w:pPr>
            <w:r>
              <w:rPr>
                <w:rFonts w:ascii="Courier New" w:hAnsi="Courier New" w:cs="Courier New"/>
                <w:b/>
                <w:color w:val="0000FF"/>
                <w:sz w:val="20"/>
                <w:szCs w:val="20"/>
              </w:rPr>
              <w:t xml:space="preserve">по адресу ул. </w:t>
            </w:r>
            <w:r w:rsidRPr="007C71E6">
              <w:rPr>
                <w:rFonts w:ascii="Courier New" w:hAnsi="Courier New" w:cs="Courier New"/>
                <w:b/>
                <w:color w:val="0000FF"/>
                <w:sz w:val="20"/>
                <w:szCs w:val="20"/>
              </w:rPr>
              <w:t>Астраханцева 31</w:t>
            </w:r>
            <w:r>
              <w:rPr>
                <w:rFonts w:ascii="Courier New" w:hAnsi="Courier New" w:cs="Courier New"/>
                <w:b/>
                <w:color w:val="0000FF"/>
                <w:sz w:val="20"/>
                <w:szCs w:val="20"/>
              </w:rPr>
              <w:t xml:space="preserve">,  </w:t>
            </w:r>
            <w:proofErr w:type="spellStart"/>
            <w:r>
              <w:rPr>
                <w:rFonts w:ascii="Courier New" w:hAnsi="Courier New" w:cs="Courier New"/>
                <w:b/>
                <w:color w:val="0000FF"/>
                <w:sz w:val="20"/>
                <w:szCs w:val="20"/>
              </w:rPr>
              <w:t>пгт</w:t>
            </w:r>
            <w:proofErr w:type="spellEnd"/>
            <w:r>
              <w:rPr>
                <w:rFonts w:ascii="Courier New" w:hAnsi="Courier New" w:cs="Courier New"/>
                <w:b/>
                <w:color w:val="0000FF"/>
                <w:sz w:val="20"/>
                <w:szCs w:val="20"/>
              </w:rPr>
              <w:t xml:space="preserve">. Березово </w:t>
            </w:r>
          </w:p>
          <w:p w:rsidR="00CB33CD" w:rsidRDefault="00CB33CD" w:rsidP="003D359A">
            <w:pPr>
              <w:rPr>
                <w:sz w:val="28"/>
                <w:szCs w:val="28"/>
                <w:vertAlign w:val="superscript"/>
              </w:rPr>
            </w:pPr>
          </w:p>
          <w:tbl>
            <w:tblPr>
              <w:tblW w:w="10773" w:type="dxa"/>
              <w:tblInd w:w="557" w:type="dxa"/>
              <w:tblLayout w:type="fixed"/>
              <w:tblLook w:val="04A0" w:firstRow="1" w:lastRow="0" w:firstColumn="1" w:lastColumn="0" w:noHBand="0" w:noVBand="1"/>
            </w:tblPr>
            <w:tblGrid>
              <w:gridCol w:w="709"/>
              <w:gridCol w:w="5812"/>
              <w:gridCol w:w="1701"/>
              <w:gridCol w:w="1134"/>
              <w:gridCol w:w="1417"/>
            </w:tblGrid>
            <w:tr w:rsidR="007C71E6" w:rsidRPr="003E60A8" w:rsidTr="00B51EB4">
              <w:trPr>
                <w:trHeight w:val="1305"/>
              </w:trPr>
              <w:tc>
                <w:tcPr>
                  <w:tcW w:w="709" w:type="dxa"/>
                  <w:tcBorders>
                    <w:top w:val="single" w:sz="8" w:space="0" w:color="auto"/>
                    <w:left w:val="single" w:sz="8" w:space="0" w:color="auto"/>
                    <w:bottom w:val="nil"/>
                    <w:right w:val="single" w:sz="4" w:space="0" w:color="auto"/>
                  </w:tcBorders>
                  <w:shd w:val="clear" w:color="auto" w:fill="auto"/>
                  <w:vAlign w:val="center"/>
                  <w:hideMark/>
                </w:tcPr>
                <w:p w:rsidR="007C71E6" w:rsidRPr="003E60A8" w:rsidRDefault="007C71E6" w:rsidP="008473F5">
                  <w:pPr>
                    <w:framePr w:hSpace="180" w:wrap="around" w:vAnchor="text" w:hAnchor="margin" w:x="-1220" w:y="24"/>
                    <w:jc w:val="center"/>
                    <w:rPr>
                      <w:color w:val="000000"/>
                      <w:sz w:val="20"/>
                      <w:szCs w:val="20"/>
                    </w:rPr>
                  </w:pPr>
                  <w:r w:rsidRPr="003E60A8">
                    <w:rPr>
                      <w:color w:val="000000"/>
                      <w:sz w:val="20"/>
                      <w:szCs w:val="20"/>
                    </w:rPr>
                    <w:t xml:space="preserve">№ </w:t>
                  </w:r>
                  <w:proofErr w:type="gramStart"/>
                  <w:r w:rsidRPr="003E60A8">
                    <w:rPr>
                      <w:color w:val="000000"/>
                      <w:sz w:val="20"/>
                      <w:szCs w:val="20"/>
                    </w:rPr>
                    <w:t>п</w:t>
                  </w:r>
                  <w:proofErr w:type="gramEnd"/>
                  <w:r w:rsidRPr="003E60A8">
                    <w:rPr>
                      <w:color w:val="000000"/>
                      <w:sz w:val="20"/>
                      <w:szCs w:val="20"/>
                    </w:rPr>
                    <w:t>/п</w:t>
                  </w:r>
                </w:p>
              </w:tc>
              <w:tc>
                <w:tcPr>
                  <w:tcW w:w="5812" w:type="dxa"/>
                  <w:tcBorders>
                    <w:top w:val="single" w:sz="8" w:space="0" w:color="auto"/>
                    <w:left w:val="nil"/>
                    <w:bottom w:val="nil"/>
                    <w:right w:val="single" w:sz="4" w:space="0" w:color="auto"/>
                  </w:tcBorders>
                  <w:shd w:val="clear" w:color="auto" w:fill="auto"/>
                  <w:vAlign w:val="center"/>
                  <w:hideMark/>
                </w:tcPr>
                <w:p w:rsidR="007C71E6" w:rsidRPr="003E60A8" w:rsidRDefault="007C71E6" w:rsidP="008473F5">
                  <w:pPr>
                    <w:framePr w:hSpace="180" w:wrap="around" w:vAnchor="text" w:hAnchor="margin" w:x="-1220" w:y="24"/>
                    <w:jc w:val="center"/>
                    <w:rPr>
                      <w:color w:val="000000"/>
                      <w:sz w:val="20"/>
                      <w:szCs w:val="20"/>
                    </w:rPr>
                  </w:pPr>
                  <w:r w:rsidRPr="003E60A8">
                    <w:rPr>
                      <w:color w:val="000000"/>
                      <w:sz w:val="20"/>
                      <w:szCs w:val="20"/>
                    </w:rPr>
                    <w:t>Наименование работ</w:t>
                  </w:r>
                </w:p>
              </w:tc>
              <w:tc>
                <w:tcPr>
                  <w:tcW w:w="1701" w:type="dxa"/>
                  <w:tcBorders>
                    <w:top w:val="single" w:sz="8" w:space="0" w:color="auto"/>
                    <w:left w:val="nil"/>
                    <w:bottom w:val="nil"/>
                    <w:right w:val="single" w:sz="4" w:space="0" w:color="auto"/>
                  </w:tcBorders>
                  <w:shd w:val="clear" w:color="auto" w:fill="auto"/>
                  <w:vAlign w:val="center"/>
                  <w:hideMark/>
                </w:tcPr>
                <w:p w:rsidR="007C71E6" w:rsidRPr="003E60A8" w:rsidRDefault="007C71E6" w:rsidP="008473F5">
                  <w:pPr>
                    <w:framePr w:hSpace="180" w:wrap="around" w:vAnchor="text" w:hAnchor="margin" w:x="-1220" w:y="24"/>
                    <w:jc w:val="center"/>
                    <w:rPr>
                      <w:color w:val="000000"/>
                      <w:sz w:val="20"/>
                      <w:szCs w:val="20"/>
                    </w:rPr>
                  </w:pPr>
                  <w:r w:rsidRPr="003E60A8">
                    <w:rPr>
                      <w:color w:val="000000"/>
                      <w:sz w:val="20"/>
                      <w:szCs w:val="20"/>
                    </w:rPr>
                    <w:t>Периодичность</w:t>
                  </w:r>
                </w:p>
              </w:tc>
              <w:tc>
                <w:tcPr>
                  <w:tcW w:w="1134" w:type="dxa"/>
                  <w:tcBorders>
                    <w:top w:val="single" w:sz="8" w:space="0" w:color="auto"/>
                    <w:left w:val="nil"/>
                    <w:bottom w:val="nil"/>
                    <w:right w:val="single" w:sz="4" w:space="0" w:color="auto"/>
                  </w:tcBorders>
                  <w:shd w:val="clear" w:color="auto" w:fill="auto"/>
                  <w:vAlign w:val="center"/>
                  <w:hideMark/>
                </w:tcPr>
                <w:p w:rsidR="007C71E6" w:rsidRPr="003E60A8" w:rsidRDefault="007C71E6" w:rsidP="008473F5">
                  <w:pPr>
                    <w:framePr w:hSpace="180" w:wrap="around" w:vAnchor="text" w:hAnchor="margin" w:x="-1220" w:y="24"/>
                    <w:jc w:val="center"/>
                    <w:rPr>
                      <w:color w:val="000000"/>
                      <w:sz w:val="20"/>
                      <w:szCs w:val="20"/>
                    </w:rPr>
                  </w:pPr>
                  <w:r w:rsidRPr="003E60A8">
                    <w:rPr>
                      <w:color w:val="000000"/>
                      <w:sz w:val="20"/>
                      <w:szCs w:val="20"/>
                    </w:rPr>
                    <w:t>Годовая плата (руб. с НДС)</w:t>
                  </w:r>
                </w:p>
              </w:tc>
              <w:tc>
                <w:tcPr>
                  <w:tcW w:w="1417" w:type="dxa"/>
                  <w:tcBorders>
                    <w:top w:val="single" w:sz="8" w:space="0" w:color="auto"/>
                    <w:left w:val="nil"/>
                    <w:bottom w:val="nil"/>
                    <w:right w:val="single" w:sz="8" w:space="0" w:color="auto"/>
                  </w:tcBorders>
                  <w:shd w:val="clear" w:color="auto" w:fill="auto"/>
                  <w:vAlign w:val="center"/>
                  <w:hideMark/>
                </w:tcPr>
                <w:p w:rsidR="007C71E6" w:rsidRPr="009B03B3" w:rsidRDefault="007C71E6" w:rsidP="008473F5">
                  <w:pPr>
                    <w:framePr w:hSpace="180" w:wrap="around" w:vAnchor="text" w:hAnchor="margin" w:x="-1220" w:y="24"/>
                    <w:jc w:val="center"/>
                    <w:rPr>
                      <w:color w:val="000000"/>
                      <w:sz w:val="20"/>
                      <w:szCs w:val="20"/>
                    </w:rPr>
                  </w:pPr>
                  <w:r w:rsidRPr="009B03B3">
                    <w:rPr>
                      <w:color w:val="000000"/>
                      <w:sz w:val="20"/>
                      <w:szCs w:val="20"/>
                    </w:rPr>
                    <w:t>Стоимость на 1м2 общ. площади</w:t>
                  </w:r>
                </w:p>
                <w:p w:rsidR="007C71E6" w:rsidRPr="009B03B3" w:rsidRDefault="007C71E6" w:rsidP="008473F5">
                  <w:pPr>
                    <w:framePr w:hSpace="180" w:wrap="around" w:vAnchor="text" w:hAnchor="margin" w:x="-1220" w:y="24"/>
                    <w:jc w:val="center"/>
                    <w:rPr>
                      <w:color w:val="000000"/>
                      <w:sz w:val="20"/>
                      <w:szCs w:val="20"/>
                    </w:rPr>
                  </w:pPr>
                  <w:r w:rsidRPr="009B03B3">
                    <w:rPr>
                      <w:color w:val="000000"/>
                      <w:sz w:val="20"/>
                      <w:szCs w:val="20"/>
                    </w:rPr>
                    <w:t>(жилой или нежилой)</w:t>
                  </w:r>
                </w:p>
                <w:p w:rsidR="007C71E6" w:rsidRPr="003E60A8" w:rsidRDefault="007C71E6" w:rsidP="008473F5">
                  <w:pPr>
                    <w:framePr w:hSpace="180" w:wrap="around" w:vAnchor="text" w:hAnchor="margin" w:x="-1220" w:y="24"/>
                    <w:jc w:val="center"/>
                    <w:rPr>
                      <w:color w:val="000000"/>
                      <w:sz w:val="20"/>
                      <w:szCs w:val="20"/>
                    </w:rPr>
                  </w:pPr>
                  <w:r w:rsidRPr="009B03B3">
                    <w:rPr>
                      <w:color w:val="000000"/>
                      <w:sz w:val="20"/>
                      <w:szCs w:val="20"/>
                    </w:rPr>
                    <w:t>(руб./мес.)</w:t>
                  </w:r>
                </w:p>
              </w:tc>
            </w:tr>
            <w:tr w:rsidR="007C71E6" w:rsidRPr="003E60A8" w:rsidTr="00B51EB4">
              <w:trPr>
                <w:trHeight w:val="270"/>
              </w:trPr>
              <w:tc>
                <w:tcPr>
                  <w:tcW w:w="10773"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7C71E6" w:rsidRPr="003E60A8" w:rsidRDefault="007C71E6" w:rsidP="008473F5">
                  <w:pPr>
                    <w:framePr w:hSpace="180" w:wrap="around" w:vAnchor="text" w:hAnchor="margin" w:x="-1220" w:y="24"/>
                    <w:jc w:val="center"/>
                    <w:rPr>
                      <w:b/>
                      <w:bCs/>
                      <w:color w:val="000000"/>
                      <w:sz w:val="20"/>
                      <w:szCs w:val="20"/>
                    </w:rPr>
                  </w:pPr>
                  <w:r w:rsidRPr="003E60A8">
                    <w:rPr>
                      <w:b/>
                      <w:bCs/>
                      <w:color w:val="000000"/>
                      <w:sz w:val="20"/>
                      <w:szCs w:val="20"/>
                    </w:rPr>
                    <w:t>I. Работы, необходимые для надлежащего содержания несущих, ненесущих конструкций</w:t>
                  </w:r>
                </w:p>
              </w:tc>
            </w:tr>
            <w:tr w:rsidR="007C71E6" w:rsidRPr="003E60A8" w:rsidTr="00B51EB4">
              <w:trPr>
                <w:trHeight w:val="765"/>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7C71E6" w:rsidRPr="003E60A8" w:rsidRDefault="007C71E6" w:rsidP="008473F5">
                  <w:pPr>
                    <w:framePr w:hSpace="180" w:wrap="around" w:vAnchor="text" w:hAnchor="margin" w:x="-1220" w:y="24"/>
                    <w:jc w:val="center"/>
                    <w:rPr>
                      <w:color w:val="000000"/>
                      <w:sz w:val="20"/>
                      <w:szCs w:val="20"/>
                    </w:rPr>
                  </w:pPr>
                  <w:r w:rsidRPr="003E60A8">
                    <w:rPr>
                      <w:color w:val="000000"/>
                      <w:sz w:val="20"/>
                      <w:szCs w:val="20"/>
                    </w:rPr>
                    <w:t>1</w:t>
                  </w:r>
                </w:p>
              </w:tc>
              <w:tc>
                <w:tcPr>
                  <w:tcW w:w="5812"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8473F5">
                  <w:pPr>
                    <w:framePr w:hSpace="180" w:wrap="around" w:vAnchor="text" w:hAnchor="margin" w:x="-1220" w:y="24"/>
                    <w:rPr>
                      <w:color w:val="000000"/>
                      <w:sz w:val="18"/>
                      <w:szCs w:val="18"/>
                    </w:rPr>
                  </w:pPr>
                  <w:r w:rsidRPr="003E60A8">
                    <w:rPr>
                      <w:color w:val="000000"/>
                      <w:sz w:val="18"/>
                      <w:szCs w:val="18"/>
                    </w:rPr>
                    <w:t>Содержание и текущий ремонт фундаментов (выявление неравномерных просадок фундаментов, поражений гнилью, разрушений оснований, восстановление и текущий ремонт, работы по предотвращению сырости, замачивания грунтов, оснований, фундаментов т.д.)</w:t>
                  </w:r>
                </w:p>
              </w:tc>
              <w:tc>
                <w:tcPr>
                  <w:tcW w:w="1701"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8473F5">
                  <w:pPr>
                    <w:framePr w:hSpace="180" w:wrap="around" w:vAnchor="text" w:hAnchor="margin" w:x="-1220" w:y="24"/>
                    <w:jc w:val="center"/>
                    <w:rPr>
                      <w:color w:val="000000"/>
                      <w:sz w:val="18"/>
                      <w:szCs w:val="18"/>
                    </w:rPr>
                  </w:pPr>
                  <w:r>
                    <w:rPr>
                      <w:color w:val="000000"/>
                      <w:sz w:val="18"/>
                      <w:szCs w:val="18"/>
                    </w:rPr>
                    <w:t>В период подготовки к ОЗП</w:t>
                  </w:r>
                </w:p>
              </w:tc>
              <w:tc>
                <w:tcPr>
                  <w:tcW w:w="1134" w:type="dxa"/>
                  <w:tcBorders>
                    <w:top w:val="nil"/>
                    <w:left w:val="nil"/>
                    <w:bottom w:val="single" w:sz="4" w:space="0" w:color="auto"/>
                    <w:right w:val="single" w:sz="4" w:space="0" w:color="auto"/>
                  </w:tcBorders>
                  <w:shd w:val="clear" w:color="auto" w:fill="auto"/>
                  <w:vAlign w:val="center"/>
                  <w:hideMark/>
                </w:tcPr>
                <w:p w:rsidR="007C71E6" w:rsidRPr="003E60A8" w:rsidRDefault="00073A10" w:rsidP="008473F5">
                  <w:pPr>
                    <w:framePr w:hSpace="180" w:wrap="around" w:vAnchor="text" w:hAnchor="margin" w:x="-1220" w:y="24"/>
                    <w:jc w:val="center"/>
                    <w:rPr>
                      <w:color w:val="000000"/>
                      <w:sz w:val="20"/>
                      <w:szCs w:val="20"/>
                    </w:rPr>
                  </w:pPr>
                  <w:r>
                    <w:rPr>
                      <w:color w:val="000000"/>
                      <w:sz w:val="20"/>
                      <w:szCs w:val="20"/>
                    </w:rPr>
                    <w:t>19,92</w:t>
                  </w:r>
                </w:p>
              </w:tc>
              <w:tc>
                <w:tcPr>
                  <w:tcW w:w="1417" w:type="dxa"/>
                  <w:tcBorders>
                    <w:top w:val="nil"/>
                    <w:left w:val="nil"/>
                    <w:bottom w:val="single" w:sz="4" w:space="0" w:color="auto"/>
                    <w:right w:val="single" w:sz="8" w:space="0" w:color="auto"/>
                  </w:tcBorders>
                  <w:shd w:val="clear" w:color="auto" w:fill="auto"/>
                  <w:vAlign w:val="center"/>
                  <w:hideMark/>
                </w:tcPr>
                <w:p w:rsidR="007C71E6" w:rsidRPr="003E60A8" w:rsidRDefault="007C71E6" w:rsidP="008473F5">
                  <w:pPr>
                    <w:framePr w:hSpace="180" w:wrap="around" w:vAnchor="text" w:hAnchor="margin" w:x="-1220" w:y="24"/>
                    <w:jc w:val="center"/>
                    <w:rPr>
                      <w:color w:val="000000"/>
                      <w:sz w:val="20"/>
                      <w:szCs w:val="20"/>
                    </w:rPr>
                  </w:pPr>
                  <w:r>
                    <w:rPr>
                      <w:color w:val="000000"/>
                      <w:sz w:val="20"/>
                      <w:szCs w:val="20"/>
                    </w:rPr>
                    <w:t>1,</w:t>
                  </w:r>
                  <w:r w:rsidR="00073A10">
                    <w:rPr>
                      <w:color w:val="000000"/>
                      <w:sz w:val="20"/>
                      <w:szCs w:val="20"/>
                    </w:rPr>
                    <w:t>66</w:t>
                  </w:r>
                </w:p>
              </w:tc>
            </w:tr>
            <w:tr w:rsidR="007C71E6" w:rsidRPr="003E60A8" w:rsidTr="00B51EB4">
              <w:trPr>
                <w:trHeight w:val="96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7C71E6" w:rsidRPr="003E60A8" w:rsidRDefault="007C71E6" w:rsidP="008473F5">
                  <w:pPr>
                    <w:framePr w:hSpace="180" w:wrap="around" w:vAnchor="text" w:hAnchor="margin" w:x="-1220" w:y="24"/>
                    <w:jc w:val="center"/>
                    <w:rPr>
                      <w:color w:val="000000"/>
                      <w:sz w:val="20"/>
                      <w:szCs w:val="20"/>
                    </w:rPr>
                  </w:pPr>
                  <w:r w:rsidRPr="003E60A8">
                    <w:rPr>
                      <w:color w:val="000000"/>
                      <w:sz w:val="20"/>
                      <w:szCs w:val="20"/>
                    </w:rPr>
                    <w:t>2</w:t>
                  </w:r>
                </w:p>
              </w:tc>
              <w:tc>
                <w:tcPr>
                  <w:tcW w:w="5812"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8473F5">
                  <w:pPr>
                    <w:framePr w:hSpace="180" w:wrap="around" w:vAnchor="text" w:hAnchor="margin" w:x="-1220" w:y="24"/>
                    <w:rPr>
                      <w:color w:val="000000"/>
                      <w:sz w:val="18"/>
                      <w:szCs w:val="18"/>
                    </w:rPr>
                  </w:pPr>
                  <w:r w:rsidRPr="003E60A8">
                    <w:rPr>
                      <w:color w:val="000000"/>
                      <w:sz w:val="18"/>
                      <w:szCs w:val="18"/>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поражений гнилью и т.д., восстановление и текущий ремонт)</w:t>
                  </w:r>
                </w:p>
              </w:tc>
              <w:tc>
                <w:tcPr>
                  <w:tcW w:w="1701"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8473F5">
                  <w:pPr>
                    <w:framePr w:hSpace="180" w:wrap="around" w:vAnchor="text" w:hAnchor="margin" w:x="-1220" w:y="24"/>
                    <w:jc w:val="center"/>
                    <w:rPr>
                      <w:color w:val="000000"/>
                      <w:sz w:val="18"/>
                      <w:szCs w:val="18"/>
                    </w:rPr>
                  </w:pPr>
                  <w:r>
                    <w:rPr>
                      <w:color w:val="000000"/>
                      <w:sz w:val="18"/>
                      <w:szCs w:val="18"/>
                    </w:rPr>
                    <w:t>Не более 5 суток с момента поступления заявки</w:t>
                  </w:r>
                </w:p>
              </w:tc>
              <w:tc>
                <w:tcPr>
                  <w:tcW w:w="1134" w:type="dxa"/>
                  <w:tcBorders>
                    <w:top w:val="nil"/>
                    <w:left w:val="nil"/>
                    <w:bottom w:val="single" w:sz="4" w:space="0" w:color="auto"/>
                    <w:right w:val="single" w:sz="4" w:space="0" w:color="auto"/>
                  </w:tcBorders>
                  <w:shd w:val="clear" w:color="auto" w:fill="auto"/>
                  <w:vAlign w:val="center"/>
                  <w:hideMark/>
                </w:tcPr>
                <w:p w:rsidR="007C71E6" w:rsidRPr="003E60A8" w:rsidRDefault="00073A10" w:rsidP="008473F5">
                  <w:pPr>
                    <w:framePr w:hSpace="180" w:wrap="around" w:vAnchor="text" w:hAnchor="margin" w:x="-1220" w:y="24"/>
                    <w:jc w:val="center"/>
                    <w:rPr>
                      <w:color w:val="000000"/>
                      <w:sz w:val="20"/>
                      <w:szCs w:val="20"/>
                    </w:rPr>
                  </w:pPr>
                  <w:r>
                    <w:rPr>
                      <w:color w:val="000000"/>
                      <w:sz w:val="20"/>
                      <w:szCs w:val="20"/>
                    </w:rPr>
                    <w:t>39,36</w:t>
                  </w:r>
                </w:p>
              </w:tc>
              <w:tc>
                <w:tcPr>
                  <w:tcW w:w="1417" w:type="dxa"/>
                  <w:tcBorders>
                    <w:top w:val="nil"/>
                    <w:left w:val="nil"/>
                    <w:bottom w:val="single" w:sz="4" w:space="0" w:color="auto"/>
                    <w:right w:val="single" w:sz="8" w:space="0" w:color="auto"/>
                  </w:tcBorders>
                  <w:shd w:val="clear" w:color="auto" w:fill="auto"/>
                  <w:vAlign w:val="center"/>
                  <w:hideMark/>
                </w:tcPr>
                <w:p w:rsidR="007C71E6" w:rsidRPr="003E60A8" w:rsidRDefault="007C71E6" w:rsidP="008473F5">
                  <w:pPr>
                    <w:framePr w:hSpace="180" w:wrap="around" w:vAnchor="text" w:hAnchor="margin" w:x="-1220" w:y="24"/>
                    <w:jc w:val="center"/>
                    <w:rPr>
                      <w:color w:val="000000"/>
                      <w:sz w:val="20"/>
                      <w:szCs w:val="20"/>
                    </w:rPr>
                  </w:pPr>
                  <w:r>
                    <w:rPr>
                      <w:color w:val="000000"/>
                      <w:sz w:val="20"/>
                      <w:szCs w:val="20"/>
                    </w:rPr>
                    <w:t>3,</w:t>
                  </w:r>
                  <w:r w:rsidR="00073A10">
                    <w:rPr>
                      <w:color w:val="000000"/>
                      <w:sz w:val="20"/>
                      <w:szCs w:val="20"/>
                    </w:rPr>
                    <w:t>28</w:t>
                  </w:r>
                </w:p>
              </w:tc>
            </w:tr>
            <w:tr w:rsidR="007C71E6" w:rsidRPr="003E60A8" w:rsidTr="00B51EB4">
              <w:trPr>
                <w:trHeight w:val="72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7C71E6" w:rsidRPr="003E60A8" w:rsidRDefault="007C71E6" w:rsidP="008473F5">
                  <w:pPr>
                    <w:framePr w:hSpace="180" w:wrap="around" w:vAnchor="text" w:hAnchor="margin" w:x="-1220" w:y="24"/>
                    <w:jc w:val="center"/>
                    <w:rPr>
                      <w:color w:val="000000"/>
                      <w:sz w:val="20"/>
                      <w:szCs w:val="20"/>
                    </w:rPr>
                  </w:pPr>
                  <w:r w:rsidRPr="003E60A8">
                    <w:rPr>
                      <w:color w:val="000000"/>
                      <w:sz w:val="20"/>
                      <w:szCs w:val="20"/>
                    </w:rPr>
                    <w:t>3</w:t>
                  </w:r>
                </w:p>
              </w:tc>
              <w:tc>
                <w:tcPr>
                  <w:tcW w:w="5812"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8473F5">
                  <w:pPr>
                    <w:framePr w:hSpace="180" w:wrap="around" w:vAnchor="text" w:hAnchor="margin" w:x="-1220" w:y="24"/>
                    <w:rPr>
                      <w:color w:val="000000"/>
                      <w:sz w:val="18"/>
                      <w:szCs w:val="18"/>
                    </w:rPr>
                  </w:pPr>
                  <w:r w:rsidRPr="003E60A8">
                    <w:rPr>
                      <w:color w:val="000000"/>
                      <w:sz w:val="18"/>
                      <w:szCs w:val="18"/>
                    </w:rPr>
                    <w:t>Обслуживание и текущий ремонт перекрытий и покрытий (выявление прогибов, трещин, поражений гнилью, проверка состояния тепло-, гидроизоляции и т.д., восстановление и текущий ремонт)</w:t>
                  </w:r>
                </w:p>
              </w:tc>
              <w:tc>
                <w:tcPr>
                  <w:tcW w:w="1701" w:type="dxa"/>
                  <w:tcBorders>
                    <w:top w:val="nil"/>
                    <w:left w:val="nil"/>
                    <w:bottom w:val="single" w:sz="4" w:space="0" w:color="auto"/>
                    <w:right w:val="single" w:sz="4" w:space="0" w:color="auto"/>
                  </w:tcBorders>
                  <w:shd w:val="clear" w:color="auto" w:fill="auto"/>
                  <w:vAlign w:val="center"/>
                  <w:hideMark/>
                </w:tcPr>
                <w:p w:rsidR="007C71E6" w:rsidRDefault="007C71E6" w:rsidP="008473F5">
                  <w:pPr>
                    <w:framePr w:hSpace="180" w:wrap="around" w:vAnchor="text" w:hAnchor="margin" w:x="-1220" w:y="24"/>
                    <w:jc w:val="center"/>
                    <w:rPr>
                      <w:color w:val="000000"/>
                      <w:sz w:val="18"/>
                      <w:szCs w:val="18"/>
                    </w:rPr>
                  </w:pPr>
                  <w:r w:rsidRPr="003E60A8">
                    <w:rPr>
                      <w:color w:val="000000"/>
                      <w:sz w:val="18"/>
                      <w:szCs w:val="18"/>
                    </w:rPr>
                    <w:t>по мере необходимости</w:t>
                  </w:r>
                </w:p>
                <w:p w:rsidR="007C71E6" w:rsidRPr="003E60A8" w:rsidRDefault="007C71E6" w:rsidP="008473F5">
                  <w:pPr>
                    <w:framePr w:hSpace="180" w:wrap="around" w:vAnchor="text" w:hAnchor="margin" w:x="-1220" w:y="24"/>
                    <w:jc w:val="center"/>
                    <w:rPr>
                      <w:color w:val="000000"/>
                      <w:sz w:val="18"/>
                      <w:szCs w:val="18"/>
                    </w:rPr>
                  </w:pPr>
                  <w:r>
                    <w:rPr>
                      <w:color w:val="000000"/>
                      <w:sz w:val="18"/>
                      <w:szCs w:val="18"/>
                    </w:rPr>
                    <w:t xml:space="preserve"> в течении 3 суток с момента поступления заявки</w:t>
                  </w:r>
                </w:p>
              </w:tc>
              <w:tc>
                <w:tcPr>
                  <w:tcW w:w="1134" w:type="dxa"/>
                  <w:tcBorders>
                    <w:top w:val="nil"/>
                    <w:left w:val="nil"/>
                    <w:bottom w:val="single" w:sz="4" w:space="0" w:color="auto"/>
                    <w:right w:val="single" w:sz="4" w:space="0" w:color="auto"/>
                  </w:tcBorders>
                  <w:shd w:val="clear" w:color="auto" w:fill="auto"/>
                  <w:vAlign w:val="center"/>
                  <w:hideMark/>
                </w:tcPr>
                <w:p w:rsidR="007C71E6" w:rsidRPr="003E60A8" w:rsidRDefault="00073A10" w:rsidP="008473F5">
                  <w:pPr>
                    <w:framePr w:hSpace="180" w:wrap="around" w:vAnchor="text" w:hAnchor="margin" w:x="-1220" w:y="24"/>
                    <w:jc w:val="center"/>
                    <w:rPr>
                      <w:color w:val="000000"/>
                      <w:sz w:val="20"/>
                      <w:szCs w:val="20"/>
                    </w:rPr>
                  </w:pPr>
                  <w:r>
                    <w:rPr>
                      <w:color w:val="000000"/>
                      <w:sz w:val="20"/>
                      <w:szCs w:val="20"/>
                    </w:rPr>
                    <w:t>23,64</w:t>
                  </w:r>
                </w:p>
              </w:tc>
              <w:tc>
                <w:tcPr>
                  <w:tcW w:w="1417" w:type="dxa"/>
                  <w:tcBorders>
                    <w:top w:val="nil"/>
                    <w:left w:val="nil"/>
                    <w:bottom w:val="single" w:sz="4" w:space="0" w:color="auto"/>
                    <w:right w:val="single" w:sz="8" w:space="0" w:color="auto"/>
                  </w:tcBorders>
                  <w:shd w:val="clear" w:color="auto" w:fill="auto"/>
                  <w:vAlign w:val="center"/>
                  <w:hideMark/>
                </w:tcPr>
                <w:p w:rsidR="007C71E6" w:rsidRPr="003E60A8" w:rsidRDefault="007C71E6" w:rsidP="008473F5">
                  <w:pPr>
                    <w:framePr w:hSpace="180" w:wrap="around" w:vAnchor="text" w:hAnchor="margin" w:x="-1220" w:y="24"/>
                    <w:jc w:val="center"/>
                    <w:rPr>
                      <w:color w:val="000000"/>
                      <w:sz w:val="20"/>
                      <w:szCs w:val="20"/>
                    </w:rPr>
                  </w:pPr>
                  <w:r>
                    <w:rPr>
                      <w:color w:val="000000"/>
                      <w:sz w:val="20"/>
                      <w:szCs w:val="20"/>
                    </w:rPr>
                    <w:t>1,</w:t>
                  </w:r>
                  <w:r w:rsidR="00073A10">
                    <w:rPr>
                      <w:color w:val="000000"/>
                      <w:sz w:val="20"/>
                      <w:szCs w:val="20"/>
                    </w:rPr>
                    <w:t>97</w:t>
                  </w:r>
                </w:p>
              </w:tc>
            </w:tr>
            <w:tr w:rsidR="007C71E6" w:rsidRPr="003E60A8" w:rsidTr="00B51EB4">
              <w:trPr>
                <w:trHeight w:val="75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7C71E6" w:rsidRPr="003E60A8" w:rsidRDefault="007C71E6" w:rsidP="008473F5">
                  <w:pPr>
                    <w:framePr w:hSpace="180" w:wrap="around" w:vAnchor="text" w:hAnchor="margin" w:x="-1220" w:y="24"/>
                    <w:jc w:val="center"/>
                    <w:rPr>
                      <w:color w:val="000000"/>
                      <w:sz w:val="20"/>
                      <w:szCs w:val="20"/>
                    </w:rPr>
                  </w:pPr>
                  <w:r w:rsidRPr="003E60A8">
                    <w:rPr>
                      <w:color w:val="000000"/>
                      <w:sz w:val="20"/>
                      <w:szCs w:val="20"/>
                    </w:rPr>
                    <w:t>4</w:t>
                  </w:r>
                </w:p>
              </w:tc>
              <w:tc>
                <w:tcPr>
                  <w:tcW w:w="5812"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8473F5">
                  <w:pPr>
                    <w:framePr w:hSpace="180" w:wrap="around" w:vAnchor="text" w:hAnchor="margin" w:x="-1220" w:y="24"/>
                    <w:rPr>
                      <w:color w:val="000000"/>
                      <w:sz w:val="18"/>
                      <w:szCs w:val="18"/>
                    </w:rPr>
                  </w:pPr>
                  <w:r w:rsidRPr="003E60A8">
                    <w:rPr>
                      <w:color w:val="000000"/>
                      <w:sz w:val="18"/>
                      <w:szCs w:val="18"/>
                    </w:rPr>
                    <w:t>Содержание и текущий ремонт крыши (выявление протечек, деформаций, повреждений конструкций и т.д., восстановление и текущий ремонт, очистка кровель, козырьков крылец от снега, сбивание сосулек, уборка чердачного помещения от мусора)</w:t>
                  </w:r>
                </w:p>
              </w:tc>
              <w:tc>
                <w:tcPr>
                  <w:tcW w:w="1701"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8473F5">
                  <w:pPr>
                    <w:framePr w:hSpace="180" w:wrap="around" w:vAnchor="text" w:hAnchor="margin" w:x="-1220" w:y="24"/>
                    <w:jc w:val="center"/>
                    <w:rPr>
                      <w:color w:val="000000"/>
                      <w:sz w:val="18"/>
                      <w:szCs w:val="18"/>
                    </w:rPr>
                  </w:pPr>
                  <w:r>
                    <w:rPr>
                      <w:color w:val="000000"/>
                      <w:sz w:val="18"/>
                      <w:szCs w:val="18"/>
                    </w:rPr>
                    <w:t>В течении 1 сутки с момента поступления заявки</w:t>
                  </w:r>
                </w:p>
              </w:tc>
              <w:tc>
                <w:tcPr>
                  <w:tcW w:w="1134" w:type="dxa"/>
                  <w:tcBorders>
                    <w:top w:val="nil"/>
                    <w:left w:val="nil"/>
                    <w:bottom w:val="single" w:sz="4" w:space="0" w:color="auto"/>
                    <w:right w:val="single" w:sz="4" w:space="0" w:color="auto"/>
                  </w:tcBorders>
                  <w:shd w:val="clear" w:color="auto" w:fill="auto"/>
                  <w:vAlign w:val="center"/>
                  <w:hideMark/>
                </w:tcPr>
                <w:p w:rsidR="007C71E6" w:rsidRPr="003E60A8" w:rsidRDefault="00073A10" w:rsidP="008473F5">
                  <w:pPr>
                    <w:framePr w:hSpace="180" w:wrap="around" w:vAnchor="text" w:hAnchor="margin" w:x="-1220" w:y="24"/>
                    <w:jc w:val="center"/>
                    <w:rPr>
                      <w:color w:val="000000"/>
                      <w:sz w:val="20"/>
                      <w:szCs w:val="20"/>
                    </w:rPr>
                  </w:pPr>
                  <w:r>
                    <w:rPr>
                      <w:color w:val="000000"/>
                      <w:sz w:val="20"/>
                      <w:szCs w:val="20"/>
                    </w:rPr>
                    <w:t>29,52</w:t>
                  </w:r>
                </w:p>
              </w:tc>
              <w:tc>
                <w:tcPr>
                  <w:tcW w:w="1417" w:type="dxa"/>
                  <w:tcBorders>
                    <w:top w:val="nil"/>
                    <w:left w:val="nil"/>
                    <w:bottom w:val="single" w:sz="4" w:space="0" w:color="auto"/>
                    <w:right w:val="single" w:sz="8" w:space="0" w:color="auto"/>
                  </w:tcBorders>
                  <w:shd w:val="clear" w:color="auto" w:fill="auto"/>
                  <w:vAlign w:val="center"/>
                  <w:hideMark/>
                </w:tcPr>
                <w:p w:rsidR="007C71E6" w:rsidRPr="003E60A8" w:rsidRDefault="007C71E6" w:rsidP="008473F5">
                  <w:pPr>
                    <w:framePr w:hSpace="180" w:wrap="around" w:vAnchor="text" w:hAnchor="margin" w:x="-1220" w:y="24"/>
                    <w:jc w:val="center"/>
                    <w:rPr>
                      <w:color w:val="000000"/>
                      <w:sz w:val="20"/>
                      <w:szCs w:val="20"/>
                    </w:rPr>
                  </w:pPr>
                  <w:r>
                    <w:rPr>
                      <w:color w:val="000000"/>
                      <w:sz w:val="20"/>
                      <w:szCs w:val="20"/>
                    </w:rPr>
                    <w:t>2,</w:t>
                  </w:r>
                  <w:r w:rsidR="00073A10">
                    <w:rPr>
                      <w:color w:val="000000"/>
                      <w:sz w:val="20"/>
                      <w:szCs w:val="20"/>
                    </w:rPr>
                    <w:t>4</w:t>
                  </w:r>
                  <w:r>
                    <w:rPr>
                      <w:color w:val="000000"/>
                      <w:sz w:val="20"/>
                      <w:szCs w:val="20"/>
                    </w:rPr>
                    <w:t>6</w:t>
                  </w:r>
                </w:p>
              </w:tc>
            </w:tr>
            <w:tr w:rsidR="007C71E6" w:rsidRPr="003E60A8" w:rsidTr="00B51EB4">
              <w:trPr>
                <w:trHeight w:val="72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7C71E6" w:rsidRPr="003E60A8" w:rsidRDefault="007C71E6" w:rsidP="008473F5">
                  <w:pPr>
                    <w:framePr w:hSpace="180" w:wrap="around" w:vAnchor="text" w:hAnchor="margin" w:x="-1220" w:y="24"/>
                    <w:jc w:val="center"/>
                    <w:rPr>
                      <w:color w:val="000000"/>
                      <w:sz w:val="20"/>
                      <w:szCs w:val="20"/>
                    </w:rPr>
                  </w:pPr>
                  <w:r w:rsidRPr="003E60A8">
                    <w:rPr>
                      <w:color w:val="000000"/>
                      <w:sz w:val="20"/>
                      <w:szCs w:val="20"/>
                    </w:rPr>
                    <w:t>5</w:t>
                  </w:r>
                </w:p>
              </w:tc>
              <w:tc>
                <w:tcPr>
                  <w:tcW w:w="5812"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8473F5">
                  <w:pPr>
                    <w:framePr w:hSpace="180" w:wrap="around" w:vAnchor="text" w:hAnchor="margin" w:x="-1220" w:y="24"/>
                    <w:rPr>
                      <w:color w:val="000000"/>
                      <w:sz w:val="18"/>
                      <w:szCs w:val="18"/>
                    </w:rPr>
                  </w:pPr>
                  <w:r w:rsidRPr="003E60A8">
                    <w:rPr>
                      <w:color w:val="000000"/>
                      <w:sz w:val="18"/>
                      <w:szCs w:val="18"/>
                    </w:rPr>
                    <w:t xml:space="preserve">Содержание и текущий ремонт конструктивных элементов (марши, ригели, балки, </w:t>
                  </w:r>
                  <w:proofErr w:type="spellStart"/>
                  <w:r w:rsidRPr="003E60A8">
                    <w:rPr>
                      <w:color w:val="000000"/>
                      <w:sz w:val="18"/>
                      <w:szCs w:val="18"/>
                    </w:rPr>
                    <w:t>косоуры</w:t>
                  </w:r>
                  <w:proofErr w:type="spellEnd"/>
                  <w:r w:rsidRPr="003E60A8">
                    <w:rPr>
                      <w:color w:val="000000"/>
                      <w:sz w:val="18"/>
                      <w:szCs w:val="18"/>
                    </w:rPr>
                    <w:t>, крыльца и т.д.) (выявление деформаций, повреждений, прогибов, гнили и т.д., восстановление и текущий ремонт)</w:t>
                  </w:r>
                </w:p>
              </w:tc>
              <w:tc>
                <w:tcPr>
                  <w:tcW w:w="1701"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8473F5">
                  <w:pPr>
                    <w:framePr w:hSpace="180" w:wrap="around" w:vAnchor="text" w:hAnchor="margin" w:x="-1220" w:y="24"/>
                    <w:jc w:val="center"/>
                    <w:rPr>
                      <w:color w:val="000000"/>
                      <w:sz w:val="18"/>
                      <w:szCs w:val="18"/>
                    </w:rPr>
                  </w:pPr>
                  <w:r w:rsidRPr="003E60A8">
                    <w:rPr>
                      <w:color w:val="000000"/>
                      <w:sz w:val="18"/>
                      <w:szCs w:val="18"/>
                    </w:rPr>
                    <w:t>по мере необходимости</w:t>
                  </w:r>
                </w:p>
              </w:tc>
              <w:tc>
                <w:tcPr>
                  <w:tcW w:w="1134"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8473F5">
                  <w:pPr>
                    <w:framePr w:hSpace="180" w:wrap="around" w:vAnchor="text" w:hAnchor="margin" w:x="-1220" w:y="24"/>
                    <w:jc w:val="center"/>
                    <w:rPr>
                      <w:color w:val="000000"/>
                      <w:sz w:val="20"/>
                      <w:szCs w:val="20"/>
                    </w:rPr>
                  </w:pPr>
                  <w:r>
                    <w:rPr>
                      <w:color w:val="000000"/>
                      <w:sz w:val="20"/>
                      <w:szCs w:val="20"/>
                    </w:rPr>
                    <w:t>2,</w:t>
                  </w:r>
                  <w:r w:rsidR="00073A10">
                    <w:rPr>
                      <w:color w:val="000000"/>
                      <w:sz w:val="20"/>
                      <w:szCs w:val="20"/>
                    </w:rPr>
                    <w:t>64</w:t>
                  </w:r>
                </w:p>
              </w:tc>
              <w:tc>
                <w:tcPr>
                  <w:tcW w:w="1417" w:type="dxa"/>
                  <w:tcBorders>
                    <w:top w:val="nil"/>
                    <w:left w:val="nil"/>
                    <w:bottom w:val="single" w:sz="4" w:space="0" w:color="auto"/>
                    <w:right w:val="single" w:sz="8" w:space="0" w:color="auto"/>
                  </w:tcBorders>
                  <w:shd w:val="clear" w:color="auto" w:fill="auto"/>
                  <w:vAlign w:val="center"/>
                  <w:hideMark/>
                </w:tcPr>
                <w:p w:rsidR="007C71E6" w:rsidRPr="003E60A8" w:rsidRDefault="007C71E6" w:rsidP="008473F5">
                  <w:pPr>
                    <w:framePr w:hSpace="180" w:wrap="around" w:vAnchor="text" w:hAnchor="margin" w:x="-1220" w:y="24"/>
                    <w:jc w:val="center"/>
                    <w:rPr>
                      <w:color w:val="000000"/>
                      <w:sz w:val="20"/>
                      <w:szCs w:val="20"/>
                    </w:rPr>
                  </w:pPr>
                  <w:r w:rsidRPr="003E60A8">
                    <w:rPr>
                      <w:color w:val="000000"/>
                      <w:sz w:val="20"/>
                      <w:szCs w:val="20"/>
                    </w:rPr>
                    <w:t>0,</w:t>
                  </w:r>
                  <w:r>
                    <w:rPr>
                      <w:color w:val="000000"/>
                      <w:sz w:val="20"/>
                      <w:szCs w:val="20"/>
                    </w:rPr>
                    <w:t>2</w:t>
                  </w:r>
                  <w:r w:rsidR="00073A10">
                    <w:rPr>
                      <w:color w:val="000000"/>
                      <w:sz w:val="20"/>
                      <w:szCs w:val="20"/>
                    </w:rPr>
                    <w:t>2</w:t>
                  </w:r>
                </w:p>
              </w:tc>
            </w:tr>
            <w:tr w:rsidR="007C71E6" w:rsidRPr="003E60A8" w:rsidTr="00B51EB4">
              <w:trPr>
                <w:trHeight w:val="495"/>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7C71E6" w:rsidRPr="003E60A8" w:rsidRDefault="007C71E6" w:rsidP="008473F5">
                  <w:pPr>
                    <w:framePr w:hSpace="180" w:wrap="around" w:vAnchor="text" w:hAnchor="margin" w:x="-1220" w:y="24"/>
                    <w:jc w:val="center"/>
                    <w:rPr>
                      <w:color w:val="000000"/>
                      <w:sz w:val="20"/>
                      <w:szCs w:val="20"/>
                    </w:rPr>
                  </w:pPr>
                  <w:r w:rsidRPr="003E60A8">
                    <w:rPr>
                      <w:color w:val="000000"/>
                      <w:sz w:val="20"/>
                      <w:szCs w:val="20"/>
                    </w:rPr>
                    <w:t>6</w:t>
                  </w:r>
                </w:p>
              </w:tc>
              <w:tc>
                <w:tcPr>
                  <w:tcW w:w="5812"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8473F5">
                  <w:pPr>
                    <w:framePr w:hSpace="180" w:wrap="around" w:vAnchor="text" w:hAnchor="margin" w:x="-1220" w:y="24"/>
                    <w:rPr>
                      <w:color w:val="000000"/>
                      <w:sz w:val="18"/>
                      <w:szCs w:val="18"/>
                    </w:rPr>
                  </w:pPr>
                  <w:r w:rsidRPr="003E60A8">
                    <w:rPr>
                      <w:color w:val="000000"/>
                      <w:sz w:val="18"/>
                      <w:szCs w:val="18"/>
                    </w:rPr>
                    <w:t>Содержание внутренней отделки (проверка состояния отделки, при угрозе обрушения отделочных, защитных слоев - устранение нарушений)</w:t>
                  </w:r>
                </w:p>
              </w:tc>
              <w:tc>
                <w:tcPr>
                  <w:tcW w:w="1701"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8473F5">
                  <w:pPr>
                    <w:framePr w:hSpace="180" w:wrap="around" w:vAnchor="text" w:hAnchor="margin" w:x="-1220" w:y="24"/>
                    <w:jc w:val="center"/>
                    <w:rPr>
                      <w:color w:val="000000"/>
                      <w:sz w:val="18"/>
                      <w:szCs w:val="18"/>
                    </w:rPr>
                  </w:pPr>
                  <w:r w:rsidRPr="003E60A8">
                    <w:rPr>
                      <w:color w:val="000000"/>
                      <w:sz w:val="18"/>
                      <w:szCs w:val="18"/>
                    </w:rPr>
                    <w:t>по мере необходимости</w:t>
                  </w:r>
                </w:p>
              </w:tc>
              <w:tc>
                <w:tcPr>
                  <w:tcW w:w="1134" w:type="dxa"/>
                  <w:tcBorders>
                    <w:top w:val="nil"/>
                    <w:left w:val="nil"/>
                    <w:bottom w:val="single" w:sz="4" w:space="0" w:color="auto"/>
                    <w:right w:val="single" w:sz="4" w:space="0" w:color="auto"/>
                  </w:tcBorders>
                  <w:shd w:val="clear" w:color="auto" w:fill="auto"/>
                  <w:vAlign w:val="center"/>
                  <w:hideMark/>
                </w:tcPr>
                <w:p w:rsidR="007C71E6" w:rsidRPr="003E60A8" w:rsidRDefault="00073A10" w:rsidP="008473F5">
                  <w:pPr>
                    <w:framePr w:hSpace="180" w:wrap="around" w:vAnchor="text" w:hAnchor="margin" w:x="-1220" w:y="24"/>
                    <w:jc w:val="center"/>
                    <w:rPr>
                      <w:color w:val="000000"/>
                      <w:sz w:val="20"/>
                      <w:szCs w:val="20"/>
                    </w:rPr>
                  </w:pPr>
                  <w:r>
                    <w:rPr>
                      <w:color w:val="000000"/>
                      <w:sz w:val="20"/>
                      <w:szCs w:val="20"/>
                    </w:rPr>
                    <w:t>7,56</w:t>
                  </w:r>
                </w:p>
              </w:tc>
              <w:tc>
                <w:tcPr>
                  <w:tcW w:w="1417" w:type="dxa"/>
                  <w:tcBorders>
                    <w:top w:val="nil"/>
                    <w:left w:val="nil"/>
                    <w:bottom w:val="single" w:sz="4" w:space="0" w:color="auto"/>
                    <w:right w:val="single" w:sz="8" w:space="0" w:color="auto"/>
                  </w:tcBorders>
                  <w:shd w:val="clear" w:color="auto" w:fill="auto"/>
                  <w:vAlign w:val="center"/>
                  <w:hideMark/>
                </w:tcPr>
                <w:p w:rsidR="007C71E6" w:rsidRPr="003E60A8" w:rsidRDefault="007C71E6" w:rsidP="008473F5">
                  <w:pPr>
                    <w:framePr w:hSpace="180" w:wrap="around" w:vAnchor="text" w:hAnchor="margin" w:x="-1220" w:y="24"/>
                    <w:jc w:val="center"/>
                    <w:rPr>
                      <w:color w:val="000000"/>
                      <w:sz w:val="20"/>
                      <w:szCs w:val="20"/>
                    </w:rPr>
                  </w:pPr>
                  <w:r w:rsidRPr="003E60A8">
                    <w:rPr>
                      <w:color w:val="000000"/>
                      <w:sz w:val="20"/>
                      <w:szCs w:val="20"/>
                    </w:rPr>
                    <w:t>0,</w:t>
                  </w:r>
                  <w:r w:rsidR="00073A10">
                    <w:rPr>
                      <w:color w:val="000000"/>
                      <w:sz w:val="20"/>
                      <w:szCs w:val="20"/>
                    </w:rPr>
                    <w:t>63</w:t>
                  </w:r>
                </w:p>
              </w:tc>
            </w:tr>
            <w:tr w:rsidR="007C71E6" w:rsidRPr="003E60A8" w:rsidTr="00B51EB4">
              <w:trPr>
                <w:trHeight w:val="735"/>
              </w:trPr>
              <w:tc>
                <w:tcPr>
                  <w:tcW w:w="709" w:type="dxa"/>
                  <w:tcBorders>
                    <w:top w:val="nil"/>
                    <w:left w:val="single" w:sz="8" w:space="0" w:color="auto"/>
                    <w:bottom w:val="nil"/>
                    <w:right w:val="single" w:sz="4" w:space="0" w:color="auto"/>
                  </w:tcBorders>
                  <w:shd w:val="clear" w:color="auto" w:fill="auto"/>
                  <w:vAlign w:val="center"/>
                  <w:hideMark/>
                </w:tcPr>
                <w:p w:rsidR="007C71E6" w:rsidRPr="003E60A8" w:rsidRDefault="007C71E6" w:rsidP="008473F5">
                  <w:pPr>
                    <w:framePr w:hSpace="180" w:wrap="around" w:vAnchor="text" w:hAnchor="margin" w:x="-1220" w:y="24"/>
                    <w:jc w:val="center"/>
                    <w:rPr>
                      <w:color w:val="000000"/>
                      <w:sz w:val="20"/>
                      <w:szCs w:val="20"/>
                    </w:rPr>
                  </w:pPr>
                  <w:r w:rsidRPr="003E60A8">
                    <w:rPr>
                      <w:color w:val="000000"/>
                      <w:sz w:val="20"/>
                      <w:szCs w:val="20"/>
                    </w:rPr>
                    <w:t>7</w:t>
                  </w:r>
                </w:p>
              </w:tc>
              <w:tc>
                <w:tcPr>
                  <w:tcW w:w="5812" w:type="dxa"/>
                  <w:tcBorders>
                    <w:top w:val="nil"/>
                    <w:left w:val="nil"/>
                    <w:bottom w:val="nil"/>
                    <w:right w:val="single" w:sz="4" w:space="0" w:color="auto"/>
                  </w:tcBorders>
                  <w:shd w:val="clear" w:color="auto" w:fill="auto"/>
                  <w:vAlign w:val="center"/>
                  <w:hideMark/>
                </w:tcPr>
                <w:p w:rsidR="007C71E6" w:rsidRPr="003E60A8" w:rsidRDefault="007C71E6" w:rsidP="008473F5">
                  <w:pPr>
                    <w:framePr w:hSpace="180" w:wrap="around" w:vAnchor="text" w:hAnchor="margin" w:x="-1220" w:y="24"/>
                    <w:rPr>
                      <w:color w:val="000000"/>
                      <w:sz w:val="18"/>
                      <w:szCs w:val="18"/>
                    </w:rPr>
                  </w:pPr>
                  <w:r w:rsidRPr="003E60A8">
                    <w:rPr>
                      <w:color w:val="000000"/>
                      <w:sz w:val="18"/>
                      <w:szCs w:val="18"/>
                    </w:rPr>
                    <w:t>Содержание и текущий ремонт дверных, оконных проемов (проверка целостности заполнений проемов, плотности притворов, работоспособности фурнитуры и т.д., восстановление и текущий ремонт)</w:t>
                  </w:r>
                </w:p>
              </w:tc>
              <w:tc>
                <w:tcPr>
                  <w:tcW w:w="1701" w:type="dxa"/>
                  <w:tcBorders>
                    <w:top w:val="nil"/>
                    <w:left w:val="nil"/>
                    <w:bottom w:val="nil"/>
                    <w:right w:val="single" w:sz="4" w:space="0" w:color="auto"/>
                  </w:tcBorders>
                  <w:shd w:val="clear" w:color="auto" w:fill="auto"/>
                  <w:vAlign w:val="center"/>
                  <w:hideMark/>
                </w:tcPr>
                <w:p w:rsidR="007C71E6" w:rsidRPr="003E60A8" w:rsidRDefault="007C71E6" w:rsidP="008473F5">
                  <w:pPr>
                    <w:framePr w:hSpace="180" w:wrap="around" w:vAnchor="text" w:hAnchor="margin" w:x="-1220" w:y="24"/>
                    <w:jc w:val="center"/>
                    <w:rPr>
                      <w:color w:val="000000"/>
                      <w:sz w:val="18"/>
                      <w:szCs w:val="18"/>
                    </w:rPr>
                  </w:pPr>
                  <w:r w:rsidRPr="003E60A8">
                    <w:rPr>
                      <w:color w:val="000000"/>
                      <w:sz w:val="18"/>
                      <w:szCs w:val="18"/>
                    </w:rPr>
                    <w:t>по мере необходимости</w:t>
                  </w:r>
                </w:p>
              </w:tc>
              <w:tc>
                <w:tcPr>
                  <w:tcW w:w="1134" w:type="dxa"/>
                  <w:tcBorders>
                    <w:top w:val="nil"/>
                    <w:left w:val="nil"/>
                    <w:bottom w:val="nil"/>
                    <w:right w:val="single" w:sz="4" w:space="0" w:color="auto"/>
                  </w:tcBorders>
                  <w:shd w:val="clear" w:color="auto" w:fill="auto"/>
                  <w:vAlign w:val="center"/>
                  <w:hideMark/>
                </w:tcPr>
                <w:p w:rsidR="007C71E6" w:rsidRPr="003E60A8" w:rsidRDefault="00073A10" w:rsidP="008473F5">
                  <w:pPr>
                    <w:framePr w:hSpace="180" w:wrap="around" w:vAnchor="text" w:hAnchor="margin" w:x="-1220" w:y="24"/>
                    <w:jc w:val="center"/>
                    <w:rPr>
                      <w:color w:val="000000"/>
                      <w:sz w:val="20"/>
                      <w:szCs w:val="20"/>
                    </w:rPr>
                  </w:pPr>
                  <w:r>
                    <w:rPr>
                      <w:color w:val="000000"/>
                      <w:sz w:val="20"/>
                      <w:szCs w:val="20"/>
                    </w:rPr>
                    <w:t>7,20</w:t>
                  </w:r>
                </w:p>
              </w:tc>
              <w:tc>
                <w:tcPr>
                  <w:tcW w:w="1417" w:type="dxa"/>
                  <w:tcBorders>
                    <w:top w:val="nil"/>
                    <w:left w:val="nil"/>
                    <w:bottom w:val="nil"/>
                    <w:right w:val="single" w:sz="8" w:space="0" w:color="auto"/>
                  </w:tcBorders>
                  <w:shd w:val="clear" w:color="auto" w:fill="auto"/>
                  <w:vAlign w:val="center"/>
                  <w:hideMark/>
                </w:tcPr>
                <w:p w:rsidR="007C71E6" w:rsidRPr="003E60A8" w:rsidRDefault="007C71E6" w:rsidP="008473F5">
                  <w:pPr>
                    <w:framePr w:hSpace="180" w:wrap="around" w:vAnchor="text" w:hAnchor="margin" w:x="-1220" w:y="24"/>
                    <w:jc w:val="center"/>
                    <w:rPr>
                      <w:color w:val="000000"/>
                      <w:sz w:val="20"/>
                      <w:szCs w:val="20"/>
                    </w:rPr>
                  </w:pPr>
                  <w:r w:rsidRPr="003E60A8">
                    <w:rPr>
                      <w:color w:val="000000"/>
                      <w:sz w:val="20"/>
                      <w:szCs w:val="20"/>
                    </w:rPr>
                    <w:t>0,</w:t>
                  </w:r>
                  <w:r w:rsidR="00073A10">
                    <w:rPr>
                      <w:color w:val="000000"/>
                      <w:sz w:val="20"/>
                      <w:szCs w:val="20"/>
                    </w:rPr>
                    <w:t>60</w:t>
                  </w:r>
                </w:p>
              </w:tc>
            </w:tr>
            <w:tr w:rsidR="007C71E6" w:rsidRPr="003E60A8" w:rsidTr="00B51EB4">
              <w:trPr>
                <w:trHeight w:val="270"/>
              </w:trPr>
              <w:tc>
                <w:tcPr>
                  <w:tcW w:w="10773"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7C71E6" w:rsidRPr="003E60A8" w:rsidRDefault="007C71E6" w:rsidP="008473F5">
                  <w:pPr>
                    <w:framePr w:hSpace="180" w:wrap="around" w:vAnchor="text" w:hAnchor="margin" w:x="-1220" w:y="24"/>
                    <w:jc w:val="center"/>
                    <w:rPr>
                      <w:b/>
                      <w:bCs/>
                      <w:color w:val="000000"/>
                      <w:sz w:val="20"/>
                      <w:szCs w:val="20"/>
                    </w:rPr>
                  </w:pPr>
                  <w:r w:rsidRPr="003E60A8">
                    <w:rPr>
                      <w:b/>
                      <w:bCs/>
                      <w:color w:val="000000"/>
                      <w:sz w:val="20"/>
                      <w:szCs w:val="20"/>
                    </w:rPr>
                    <w:t>II. Работы, необходимые для надлежащего содержания оборудования и систем инженерно-технического обеспечения</w:t>
                  </w:r>
                  <w:r w:rsidRPr="003E60A8">
                    <w:rPr>
                      <w:b/>
                      <w:bCs/>
                      <w:color w:val="000000"/>
                      <w:sz w:val="20"/>
                      <w:szCs w:val="20"/>
                    </w:rPr>
                    <w:br/>
                    <w:t>входящих в состав общего имущества в многоквартирном доме</w:t>
                  </w:r>
                </w:p>
              </w:tc>
            </w:tr>
            <w:tr w:rsidR="007C71E6" w:rsidRPr="003E60A8" w:rsidTr="00B51EB4">
              <w:trPr>
                <w:trHeight w:val="72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7C71E6" w:rsidRPr="003E60A8" w:rsidRDefault="007C71E6" w:rsidP="008473F5">
                  <w:pPr>
                    <w:framePr w:hSpace="180" w:wrap="around" w:vAnchor="text" w:hAnchor="margin" w:x="-1220" w:y="24"/>
                    <w:jc w:val="center"/>
                    <w:rPr>
                      <w:color w:val="000000"/>
                      <w:sz w:val="20"/>
                      <w:szCs w:val="20"/>
                    </w:rPr>
                  </w:pPr>
                  <w:r w:rsidRPr="003E60A8">
                    <w:rPr>
                      <w:color w:val="000000"/>
                      <w:sz w:val="20"/>
                      <w:szCs w:val="20"/>
                    </w:rPr>
                    <w:t>8</w:t>
                  </w:r>
                </w:p>
              </w:tc>
              <w:tc>
                <w:tcPr>
                  <w:tcW w:w="5812"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8473F5">
                  <w:pPr>
                    <w:framePr w:hSpace="180" w:wrap="around" w:vAnchor="text" w:hAnchor="margin" w:x="-1220" w:y="24"/>
                    <w:rPr>
                      <w:color w:val="000000"/>
                      <w:sz w:val="18"/>
                      <w:szCs w:val="18"/>
                    </w:rPr>
                  </w:pPr>
                  <w:r w:rsidRPr="003E60A8">
                    <w:rPr>
                      <w:color w:val="000000"/>
                      <w:sz w:val="18"/>
                      <w:szCs w:val="18"/>
                    </w:rPr>
                    <w:t xml:space="preserve">Работы, выполняемые в целях надлежащего содержания систем вентиляции и </w:t>
                  </w:r>
                  <w:proofErr w:type="spellStart"/>
                  <w:r w:rsidRPr="003E60A8">
                    <w:rPr>
                      <w:color w:val="000000"/>
                      <w:sz w:val="18"/>
                      <w:szCs w:val="18"/>
                    </w:rPr>
                    <w:t>дымоудаления</w:t>
                  </w:r>
                  <w:proofErr w:type="spellEnd"/>
                  <w:r w:rsidRPr="003E60A8">
                    <w:rPr>
                      <w:color w:val="000000"/>
                      <w:sz w:val="18"/>
                      <w:szCs w:val="18"/>
                    </w:rPr>
                    <w:t xml:space="preserve"> (определение работоспособности элементов систем, устранение неисправности, прочистка при необходимости)</w:t>
                  </w:r>
                </w:p>
              </w:tc>
              <w:tc>
                <w:tcPr>
                  <w:tcW w:w="1701"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8473F5">
                  <w:pPr>
                    <w:framePr w:hSpace="180" w:wrap="around" w:vAnchor="text" w:hAnchor="margin" w:x="-1220" w:y="24"/>
                    <w:jc w:val="center"/>
                    <w:rPr>
                      <w:color w:val="000000"/>
                      <w:sz w:val="18"/>
                      <w:szCs w:val="18"/>
                    </w:rPr>
                  </w:pPr>
                  <w:r w:rsidRPr="003E60A8">
                    <w:rPr>
                      <w:color w:val="000000"/>
                      <w:sz w:val="18"/>
                      <w:szCs w:val="18"/>
                    </w:rPr>
                    <w:t>по мере необходимости</w:t>
                  </w:r>
                </w:p>
              </w:tc>
              <w:tc>
                <w:tcPr>
                  <w:tcW w:w="1134" w:type="dxa"/>
                  <w:tcBorders>
                    <w:top w:val="nil"/>
                    <w:left w:val="nil"/>
                    <w:bottom w:val="single" w:sz="4" w:space="0" w:color="auto"/>
                    <w:right w:val="single" w:sz="4" w:space="0" w:color="auto"/>
                  </w:tcBorders>
                  <w:shd w:val="clear" w:color="auto" w:fill="auto"/>
                  <w:vAlign w:val="center"/>
                  <w:hideMark/>
                </w:tcPr>
                <w:p w:rsidR="007C71E6" w:rsidRPr="003E60A8" w:rsidRDefault="00073A10" w:rsidP="008473F5">
                  <w:pPr>
                    <w:framePr w:hSpace="180" w:wrap="around" w:vAnchor="text" w:hAnchor="margin" w:x="-1220" w:y="24"/>
                    <w:jc w:val="center"/>
                    <w:rPr>
                      <w:color w:val="000000"/>
                      <w:sz w:val="20"/>
                      <w:szCs w:val="20"/>
                    </w:rPr>
                  </w:pPr>
                  <w:r>
                    <w:rPr>
                      <w:color w:val="000000"/>
                      <w:sz w:val="20"/>
                      <w:szCs w:val="20"/>
                    </w:rPr>
                    <w:t>11,76</w:t>
                  </w:r>
                </w:p>
              </w:tc>
              <w:tc>
                <w:tcPr>
                  <w:tcW w:w="1417" w:type="dxa"/>
                  <w:tcBorders>
                    <w:top w:val="nil"/>
                    <w:left w:val="nil"/>
                    <w:bottom w:val="single" w:sz="4" w:space="0" w:color="auto"/>
                    <w:right w:val="single" w:sz="8" w:space="0" w:color="auto"/>
                  </w:tcBorders>
                  <w:shd w:val="clear" w:color="auto" w:fill="auto"/>
                  <w:vAlign w:val="center"/>
                  <w:hideMark/>
                </w:tcPr>
                <w:p w:rsidR="007C71E6" w:rsidRPr="003E60A8" w:rsidRDefault="007C71E6" w:rsidP="008473F5">
                  <w:pPr>
                    <w:framePr w:hSpace="180" w:wrap="around" w:vAnchor="text" w:hAnchor="margin" w:x="-1220" w:y="24"/>
                    <w:jc w:val="center"/>
                    <w:rPr>
                      <w:color w:val="000000"/>
                      <w:sz w:val="20"/>
                      <w:szCs w:val="20"/>
                    </w:rPr>
                  </w:pPr>
                  <w:r>
                    <w:rPr>
                      <w:color w:val="000000"/>
                      <w:sz w:val="20"/>
                      <w:szCs w:val="20"/>
                    </w:rPr>
                    <w:t>0,9</w:t>
                  </w:r>
                  <w:r w:rsidR="00073A10">
                    <w:rPr>
                      <w:color w:val="000000"/>
                      <w:sz w:val="20"/>
                      <w:szCs w:val="20"/>
                    </w:rPr>
                    <w:t>8</w:t>
                  </w:r>
                </w:p>
              </w:tc>
            </w:tr>
            <w:tr w:rsidR="007C71E6" w:rsidRPr="003E60A8" w:rsidTr="00B51EB4">
              <w:trPr>
                <w:trHeight w:val="96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7C71E6" w:rsidRPr="003E60A8" w:rsidRDefault="007C71E6" w:rsidP="008473F5">
                  <w:pPr>
                    <w:framePr w:hSpace="180" w:wrap="around" w:vAnchor="text" w:hAnchor="margin" w:x="-1220" w:y="24"/>
                    <w:jc w:val="center"/>
                    <w:rPr>
                      <w:color w:val="000000"/>
                      <w:sz w:val="20"/>
                      <w:szCs w:val="20"/>
                    </w:rPr>
                  </w:pPr>
                  <w:r w:rsidRPr="003E60A8">
                    <w:rPr>
                      <w:color w:val="000000"/>
                      <w:sz w:val="20"/>
                      <w:szCs w:val="20"/>
                    </w:rPr>
                    <w:t>9</w:t>
                  </w:r>
                </w:p>
              </w:tc>
              <w:tc>
                <w:tcPr>
                  <w:tcW w:w="5812"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8473F5">
                  <w:pPr>
                    <w:framePr w:hSpace="180" w:wrap="around" w:vAnchor="text" w:hAnchor="margin" w:x="-1220" w:y="24"/>
                    <w:rPr>
                      <w:color w:val="000000"/>
                      <w:sz w:val="18"/>
                      <w:szCs w:val="18"/>
                    </w:rPr>
                  </w:pPr>
                  <w:r w:rsidRPr="003E60A8">
                    <w:rPr>
                      <w:color w:val="000000"/>
                      <w:sz w:val="18"/>
                      <w:szCs w:val="18"/>
                    </w:rPr>
                    <w:t>Общие работы по содержанию и текущему ремонту систем тепл</w:t>
                  </w:r>
                  <w:r>
                    <w:rPr>
                      <w:color w:val="000000"/>
                      <w:sz w:val="18"/>
                      <w:szCs w:val="18"/>
                    </w:rPr>
                    <w:t>оснабжения</w:t>
                  </w:r>
                  <w:r w:rsidRPr="003E60A8">
                    <w:rPr>
                      <w:color w:val="000000"/>
                      <w:sz w:val="18"/>
                      <w:szCs w:val="18"/>
                    </w:rPr>
                    <w:t xml:space="preserve"> (определение работоспособности элементов систем, регулировка оборудования, контроль за нарушением герметизации, промывка систем и т.д., восстановление и текущий ремонт)</w:t>
                  </w:r>
                </w:p>
              </w:tc>
              <w:tc>
                <w:tcPr>
                  <w:tcW w:w="1701"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8473F5">
                  <w:pPr>
                    <w:framePr w:hSpace="180" w:wrap="around" w:vAnchor="text" w:hAnchor="margin" w:x="-1220" w:y="24"/>
                    <w:jc w:val="center"/>
                    <w:rPr>
                      <w:color w:val="000000"/>
                      <w:sz w:val="18"/>
                      <w:szCs w:val="18"/>
                    </w:rPr>
                  </w:pPr>
                  <w:r w:rsidRPr="003E60A8">
                    <w:rPr>
                      <w:color w:val="000000"/>
                      <w:sz w:val="18"/>
                      <w:szCs w:val="18"/>
                    </w:rPr>
                    <w:t>по мере необходимости</w:t>
                  </w:r>
                </w:p>
              </w:tc>
              <w:tc>
                <w:tcPr>
                  <w:tcW w:w="1134" w:type="dxa"/>
                  <w:tcBorders>
                    <w:top w:val="nil"/>
                    <w:left w:val="nil"/>
                    <w:bottom w:val="single" w:sz="4" w:space="0" w:color="auto"/>
                    <w:right w:val="single" w:sz="4" w:space="0" w:color="auto"/>
                  </w:tcBorders>
                  <w:shd w:val="clear" w:color="auto" w:fill="auto"/>
                  <w:vAlign w:val="center"/>
                  <w:hideMark/>
                </w:tcPr>
                <w:p w:rsidR="007C71E6" w:rsidRPr="003E60A8" w:rsidRDefault="00073A10" w:rsidP="008473F5">
                  <w:pPr>
                    <w:framePr w:hSpace="180" w:wrap="around" w:vAnchor="text" w:hAnchor="margin" w:x="-1220" w:y="24"/>
                    <w:jc w:val="center"/>
                    <w:rPr>
                      <w:color w:val="000000"/>
                      <w:sz w:val="20"/>
                      <w:szCs w:val="20"/>
                    </w:rPr>
                  </w:pPr>
                  <w:r>
                    <w:rPr>
                      <w:color w:val="000000"/>
                      <w:sz w:val="20"/>
                      <w:szCs w:val="20"/>
                    </w:rPr>
                    <w:t>39,72</w:t>
                  </w:r>
                </w:p>
              </w:tc>
              <w:tc>
                <w:tcPr>
                  <w:tcW w:w="1417" w:type="dxa"/>
                  <w:tcBorders>
                    <w:top w:val="nil"/>
                    <w:left w:val="nil"/>
                    <w:bottom w:val="single" w:sz="4" w:space="0" w:color="auto"/>
                    <w:right w:val="single" w:sz="8" w:space="0" w:color="auto"/>
                  </w:tcBorders>
                  <w:shd w:val="clear" w:color="auto" w:fill="auto"/>
                  <w:vAlign w:val="center"/>
                  <w:hideMark/>
                </w:tcPr>
                <w:p w:rsidR="007C71E6" w:rsidRPr="003E60A8" w:rsidRDefault="007C71E6" w:rsidP="008473F5">
                  <w:pPr>
                    <w:framePr w:hSpace="180" w:wrap="around" w:vAnchor="text" w:hAnchor="margin" w:x="-1220" w:y="24"/>
                    <w:rPr>
                      <w:color w:val="000000"/>
                      <w:sz w:val="20"/>
                      <w:szCs w:val="20"/>
                    </w:rPr>
                  </w:pPr>
                  <w:r>
                    <w:rPr>
                      <w:color w:val="000000"/>
                      <w:sz w:val="20"/>
                      <w:szCs w:val="20"/>
                    </w:rPr>
                    <w:t xml:space="preserve">      3,</w:t>
                  </w:r>
                  <w:r w:rsidR="00073A10">
                    <w:rPr>
                      <w:color w:val="000000"/>
                      <w:sz w:val="20"/>
                      <w:szCs w:val="20"/>
                    </w:rPr>
                    <w:t>31</w:t>
                  </w:r>
                </w:p>
              </w:tc>
            </w:tr>
            <w:tr w:rsidR="007C71E6" w:rsidRPr="003E60A8" w:rsidTr="00B51EB4">
              <w:trPr>
                <w:trHeight w:val="96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7C71E6" w:rsidRPr="003E60A8" w:rsidRDefault="007C71E6" w:rsidP="008473F5">
                  <w:pPr>
                    <w:framePr w:hSpace="180" w:wrap="around" w:vAnchor="text" w:hAnchor="margin" w:x="-1220" w:y="24"/>
                    <w:jc w:val="center"/>
                    <w:rPr>
                      <w:color w:val="000000"/>
                      <w:sz w:val="20"/>
                      <w:szCs w:val="20"/>
                    </w:rPr>
                  </w:pPr>
                  <w:r>
                    <w:rPr>
                      <w:color w:val="000000"/>
                      <w:sz w:val="20"/>
                      <w:szCs w:val="20"/>
                    </w:rPr>
                    <w:t>10</w:t>
                  </w:r>
                </w:p>
              </w:tc>
              <w:tc>
                <w:tcPr>
                  <w:tcW w:w="5812"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8473F5">
                  <w:pPr>
                    <w:framePr w:hSpace="180" w:wrap="around" w:vAnchor="text" w:hAnchor="margin" w:x="-1220" w:y="24"/>
                    <w:rPr>
                      <w:color w:val="000000"/>
                      <w:sz w:val="18"/>
                      <w:szCs w:val="18"/>
                    </w:rPr>
                  </w:pPr>
                  <w:r w:rsidRPr="003E60A8">
                    <w:rPr>
                      <w:color w:val="000000"/>
                      <w:sz w:val="18"/>
                      <w:szCs w:val="18"/>
                    </w:rPr>
                    <w:t>Содержание и текущий ремонт электрооборудования (проверка заземления оболочки кабеля, замеры сопротивления изоляции, наладка электрооборудования, замена ламп, обслуживание приборов учёта и т.д., восстановление и текущий ремонт)</w:t>
                  </w:r>
                </w:p>
              </w:tc>
              <w:tc>
                <w:tcPr>
                  <w:tcW w:w="1701"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8473F5">
                  <w:pPr>
                    <w:framePr w:hSpace="180" w:wrap="around" w:vAnchor="text" w:hAnchor="margin" w:x="-1220" w:y="24"/>
                    <w:jc w:val="center"/>
                    <w:rPr>
                      <w:color w:val="000000"/>
                      <w:sz w:val="18"/>
                      <w:szCs w:val="18"/>
                    </w:rPr>
                  </w:pPr>
                  <w:r>
                    <w:rPr>
                      <w:color w:val="000000"/>
                      <w:sz w:val="18"/>
                      <w:szCs w:val="18"/>
                    </w:rPr>
                    <w:t>в течении 1 сутки с момента поступления заявки</w:t>
                  </w:r>
                </w:p>
              </w:tc>
              <w:tc>
                <w:tcPr>
                  <w:tcW w:w="1134" w:type="dxa"/>
                  <w:tcBorders>
                    <w:top w:val="nil"/>
                    <w:left w:val="nil"/>
                    <w:bottom w:val="single" w:sz="4" w:space="0" w:color="auto"/>
                    <w:right w:val="single" w:sz="4" w:space="0" w:color="auto"/>
                  </w:tcBorders>
                  <w:shd w:val="clear" w:color="auto" w:fill="auto"/>
                  <w:vAlign w:val="center"/>
                  <w:hideMark/>
                </w:tcPr>
                <w:p w:rsidR="007C71E6" w:rsidRPr="003E60A8" w:rsidRDefault="00073A10" w:rsidP="008473F5">
                  <w:pPr>
                    <w:framePr w:hSpace="180" w:wrap="around" w:vAnchor="text" w:hAnchor="margin" w:x="-1220" w:y="24"/>
                    <w:jc w:val="center"/>
                    <w:rPr>
                      <w:color w:val="000000"/>
                      <w:sz w:val="20"/>
                      <w:szCs w:val="20"/>
                    </w:rPr>
                  </w:pPr>
                  <w:r>
                    <w:rPr>
                      <w:color w:val="000000"/>
                      <w:sz w:val="20"/>
                      <w:szCs w:val="20"/>
                    </w:rPr>
                    <w:t>11,28</w:t>
                  </w:r>
                </w:p>
              </w:tc>
              <w:tc>
                <w:tcPr>
                  <w:tcW w:w="1417" w:type="dxa"/>
                  <w:tcBorders>
                    <w:top w:val="nil"/>
                    <w:left w:val="nil"/>
                    <w:bottom w:val="single" w:sz="4" w:space="0" w:color="auto"/>
                    <w:right w:val="single" w:sz="8" w:space="0" w:color="auto"/>
                  </w:tcBorders>
                  <w:shd w:val="clear" w:color="auto" w:fill="auto"/>
                  <w:vAlign w:val="center"/>
                  <w:hideMark/>
                </w:tcPr>
                <w:p w:rsidR="007C71E6" w:rsidRPr="003E60A8" w:rsidRDefault="007C71E6" w:rsidP="008473F5">
                  <w:pPr>
                    <w:framePr w:hSpace="180" w:wrap="around" w:vAnchor="text" w:hAnchor="margin" w:x="-1220" w:y="24"/>
                    <w:jc w:val="center"/>
                    <w:rPr>
                      <w:color w:val="000000"/>
                      <w:sz w:val="20"/>
                      <w:szCs w:val="20"/>
                    </w:rPr>
                  </w:pPr>
                  <w:r>
                    <w:rPr>
                      <w:color w:val="000000"/>
                      <w:sz w:val="20"/>
                      <w:szCs w:val="20"/>
                    </w:rPr>
                    <w:t>0,</w:t>
                  </w:r>
                  <w:r w:rsidR="00073A10">
                    <w:rPr>
                      <w:color w:val="000000"/>
                      <w:sz w:val="20"/>
                      <w:szCs w:val="20"/>
                    </w:rPr>
                    <w:t>94</w:t>
                  </w:r>
                </w:p>
              </w:tc>
            </w:tr>
            <w:tr w:rsidR="007C71E6" w:rsidRPr="003E60A8" w:rsidTr="00B51EB4">
              <w:trPr>
                <w:trHeight w:val="555"/>
              </w:trPr>
              <w:tc>
                <w:tcPr>
                  <w:tcW w:w="709" w:type="dxa"/>
                  <w:tcBorders>
                    <w:top w:val="nil"/>
                    <w:left w:val="single" w:sz="8" w:space="0" w:color="auto"/>
                    <w:bottom w:val="nil"/>
                    <w:right w:val="single" w:sz="4" w:space="0" w:color="auto"/>
                  </w:tcBorders>
                  <w:shd w:val="clear" w:color="auto" w:fill="auto"/>
                  <w:vAlign w:val="center"/>
                  <w:hideMark/>
                </w:tcPr>
                <w:p w:rsidR="007C71E6" w:rsidRPr="003E60A8" w:rsidRDefault="007C71E6" w:rsidP="008473F5">
                  <w:pPr>
                    <w:framePr w:hSpace="180" w:wrap="around" w:vAnchor="text" w:hAnchor="margin" w:x="-1220" w:y="24"/>
                    <w:jc w:val="center"/>
                    <w:rPr>
                      <w:color w:val="000000"/>
                      <w:sz w:val="20"/>
                      <w:szCs w:val="20"/>
                    </w:rPr>
                  </w:pPr>
                  <w:r>
                    <w:rPr>
                      <w:color w:val="000000"/>
                      <w:sz w:val="20"/>
                      <w:szCs w:val="20"/>
                    </w:rPr>
                    <w:t>11</w:t>
                  </w:r>
                </w:p>
              </w:tc>
              <w:tc>
                <w:tcPr>
                  <w:tcW w:w="5812" w:type="dxa"/>
                  <w:tcBorders>
                    <w:top w:val="nil"/>
                    <w:left w:val="nil"/>
                    <w:bottom w:val="nil"/>
                    <w:right w:val="single" w:sz="4" w:space="0" w:color="auto"/>
                  </w:tcBorders>
                  <w:shd w:val="clear" w:color="auto" w:fill="auto"/>
                  <w:vAlign w:val="center"/>
                  <w:hideMark/>
                </w:tcPr>
                <w:p w:rsidR="007C71E6" w:rsidRPr="003E60A8" w:rsidRDefault="007C71E6" w:rsidP="008473F5">
                  <w:pPr>
                    <w:framePr w:hSpace="180" w:wrap="around" w:vAnchor="text" w:hAnchor="margin" w:x="-1220" w:y="24"/>
                    <w:rPr>
                      <w:color w:val="000000"/>
                      <w:sz w:val="18"/>
                      <w:szCs w:val="18"/>
                    </w:rPr>
                  </w:pPr>
                  <w:r w:rsidRPr="003E60A8">
                    <w:rPr>
                      <w:color w:val="000000"/>
                      <w:sz w:val="18"/>
                      <w:szCs w:val="18"/>
                    </w:rPr>
                    <w:t>Содержание и текущий ремонт системы газоснабжения (проверка состояния системы, ревизия оборудования, покраска фасадных газопроводов и т.д., восстановление и текущий ремонт)</w:t>
                  </w:r>
                </w:p>
              </w:tc>
              <w:tc>
                <w:tcPr>
                  <w:tcW w:w="1701" w:type="dxa"/>
                  <w:tcBorders>
                    <w:top w:val="nil"/>
                    <w:left w:val="nil"/>
                    <w:bottom w:val="nil"/>
                    <w:right w:val="single" w:sz="4" w:space="0" w:color="auto"/>
                  </w:tcBorders>
                  <w:shd w:val="clear" w:color="auto" w:fill="auto"/>
                  <w:vAlign w:val="center"/>
                  <w:hideMark/>
                </w:tcPr>
                <w:p w:rsidR="007C71E6" w:rsidRPr="003E60A8" w:rsidRDefault="007C71E6" w:rsidP="008473F5">
                  <w:pPr>
                    <w:framePr w:hSpace="180" w:wrap="around" w:vAnchor="text" w:hAnchor="margin" w:x="-1220" w:y="24"/>
                    <w:jc w:val="center"/>
                    <w:rPr>
                      <w:color w:val="000000"/>
                      <w:sz w:val="18"/>
                      <w:szCs w:val="18"/>
                    </w:rPr>
                  </w:pPr>
                  <w:r>
                    <w:rPr>
                      <w:color w:val="000000"/>
                      <w:sz w:val="18"/>
                      <w:szCs w:val="18"/>
                    </w:rPr>
                    <w:t>В соответствии с договором</w:t>
                  </w:r>
                </w:p>
              </w:tc>
              <w:tc>
                <w:tcPr>
                  <w:tcW w:w="1134" w:type="dxa"/>
                  <w:tcBorders>
                    <w:top w:val="nil"/>
                    <w:left w:val="nil"/>
                    <w:bottom w:val="nil"/>
                    <w:right w:val="single" w:sz="4" w:space="0" w:color="auto"/>
                  </w:tcBorders>
                  <w:shd w:val="clear" w:color="auto" w:fill="auto"/>
                  <w:vAlign w:val="center"/>
                  <w:hideMark/>
                </w:tcPr>
                <w:p w:rsidR="007C71E6" w:rsidRPr="003E60A8" w:rsidRDefault="00073A10" w:rsidP="008473F5">
                  <w:pPr>
                    <w:framePr w:hSpace="180" w:wrap="around" w:vAnchor="text" w:hAnchor="margin" w:x="-1220" w:y="24"/>
                    <w:jc w:val="center"/>
                    <w:rPr>
                      <w:color w:val="000000"/>
                      <w:sz w:val="20"/>
                      <w:szCs w:val="20"/>
                    </w:rPr>
                  </w:pPr>
                  <w:r>
                    <w:rPr>
                      <w:color w:val="000000"/>
                      <w:sz w:val="20"/>
                      <w:szCs w:val="20"/>
                    </w:rPr>
                    <w:t>23,04</w:t>
                  </w:r>
                </w:p>
              </w:tc>
              <w:tc>
                <w:tcPr>
                  <w:tcW w:w="1417" w:type="dxa"/>
                  <w:tcBorders>
                    <w:top w:val="nil"/>
                    <w:left w:val="nil"/>
                    <w:bottom w:val="nil"/>
                    <w:right w:val="single" w:sz="8" w:space="0" w:color="auto"/>
                  </w:tcBorders>
                  <w:shd w:val="clear" w:color="auto" w:fill="auto"/>
                  <w:vAlign w:val="center"/>
                  <w:hideMark/>
                </w:tcPr>
                <w:p w:rsidR="007C71E6" w:rsidRPr="003E60A8" w:rsidRDefault="007C71E6" w:rsidP="008473F5">
                  <w:pPr>
                    <w:framePr w:hSpace="180" w:wrap="around" w:vAnchor="text" w:hAnchor="margin" w:x="-1220" w:y="24"/>
                    <w:jc w:val="center"/>
                    <w:rPr>
                      <w:color w:val="000000"/>
                      <w:sz w:val="20"/>
                      <w:szCs w:val="20"/>
                    </w:rPr>
                  </w:pPr>
                  <w:r>
                    <w:rPr>
                      <w:color w:val="000000"/>
                      <w:sz w:val="20"/>
                      <w:szCs w:val="20"/>
                    </w:rPr>
                    <w:t>1,</w:t>
                  </w:r>
                  <w:r w:rsidR="00073A10">
                    <w:rPr>
                      <w:color w:val="000000"/>
                      <w:sz w:val="20"/>
                      <w:szCs w:val="20"/>
                    </w:rPr>
                    <w:t>92</w:t>
                  </w:r>
                </w:p>
              </w:tc>
            </w:tr>
            <w:tr w:rsidR="007C71E6" w:rsidRPr="003E60A8" w:rsidTr="00B51EB4">
              <w:trPr>
                <w:trHeight w:val="270"/>
              </w:trPr>
              <w:tc>
                <w:tcPr>
                  <w:tcW w:w="10773"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7C71E6" w:rsidRPr="003E60A8" w:rsidRDefault="007C71E6" w:rsidP="008473F5">
                  <w:pPr>
                    <w:framePr w:hSpace="180" w:wrap="around" w:vAnchor="text" w:hAnchor="margin" w:x="-1220" w:y="24"/>
                    <w:jc w:val="center"/>
                    <w:rPr>
                      <w:b/>
                      <w:bCs/>
                      <w:color w:val="000000"/>
                      <w:sz w:val="20"/>
                      <w:szCs w:val="20"/>
                    </w:rPr>
                  </w:pPr>
                  <w:r w:rsidRPr="003E60A8">
                    <w:rPr>
                      <w:b/>
                      <w:bCs/>
                      <w:color w:val="000000"/>
                      <w:sz w:val="20"/>
                      <w:szCs w:val="20"/>
                    </w:rPr>
                    <w:lastRenderedPageBreak/>
                    <w:t>III. Работы и услуги по содержанию иного общего имущества в многоквартирном доме</w:t>
                  </w:r>
                </w:p>
              </w:tc>
            </w:tr>
            <w:tr w:rsidR="007C71E6" w:rsidRPr="003E60A8" w:rsidTr="00B51EB4">
              <w:trPr>
                <w:trHeight w:val="585"/>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7C71E6" w:rsidRPr="003E60A8" w:rsidRDefault="007C71E6" w:rsidP="008473F5">
                  <w:pPr>
                    <w:framePr w:hSpace="180" w:wrap="around" w:vAnchor="text" w:hAnchor="margin" w:x="-1220" w:y="24"/>
                    <w:jc w:val="center"/>
                    <w:rPr>
                      <w:color w:val="000000"/>
                      <w:sz w:val="20"/>
                      <w:szCs w:val="20"/>
                    </w:rPr>
                  </w:pPr>
                  <w:r>
                    <w:rPr>
                      <w:color w:val="000000"/>
                      <w:sz w:val="20"/>
                      <w:szCs w:val="20"/>
                    </w:rPr>
                    <w:t>12</w:t>
                  </w:r>
                </w:p>
              </w:tc>
              <w:tc>
                <w:tcPr>
                  <w:tcW w:w="5812" w:type="dxa"/>
                  <w:tcBorders>
                    <w:top w:val="nil"/>
                    <w:left w:val="nil"/>
                    <w:bottom w:val="single" w:sz="4" w:space="0" w:color="auto"/>
                    <w:right w:val="single" w:sz="4" w:space="0" w:color="auto"/>
                  </w:tcBorders>
                  <w:shd w:val="clear" w:color="auto" w:fill="auto"/>
                  <w:vAlign w:val="center"/>
                  <w:hideMark/>
                </w:tcPr>
                <w:p w:rsidR="007C71E6" w:rsidRDefault="007C71E6" w:rsidP="008473F5">
                  <w:pPr>
                    <w:framePr w:hSpace="180" w:wrap="around" w:vAnchor="text" w:hAnchor="margin" w:x="-1220" w:y="24"/>
                    <w:rPr>
                      <w:color w:val="000000"/>
                      <w:sz w:val="18"/>
                      <w:szCs w:val="18"/>
                    </w:rPr>
                  </w:pPr>
                  <w:r w:rsidRPr="003E60A8">
                    <w:rPr>
                      <w:color w:val="000000"/>
                      <w:sz w:val="18"/>
                      <w:szCs w:val="18"/>
                    </w:rPr>
                    <w:t>Содержание помещений, входящих в состав общего имущества в многоквартирном доме (1) - уборка мест общего пользования, 2) - дератизация, дезинсекция)</w:t>
                  </w:r>
                </w:p>
                <w:p w:rsidR="007C71E6" w:rsidRPr="003E60A8" w:rsidRDefault="007C71E6" w:rsidP="008473F5">
                  <w:pPr>
                    <w:framePr w:hSpace="180" w:wrap="around" w:vAnchor="text" w:hAnchor="margin" w:x="-1220" w:y="24"/>
                    <w:rPr>
                      <w:color w:val="000000"/>
                      <w:sz w:val="18"/>
                      <w:szCs w:val="18"/>
                    </w:rPr>
                  </w:pPr>
                  <w:r>
                    <w:rPr>
                      <w:color w:val="000000"/>
                      <w:sz w:val="18"/>
                      <w:szCs w:val="18"/>
                    </w:rPr>
                    <w:t>Очистка выгребной ямы-1 раз в год</w:t>
                  </w:r>
                </w:p>
              </w:tc>
              <w:tc>
                <w:tcPr>
                  <w:tcW w:w="1701"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8473F5">
                  <w:pPr>
                    <w:framePr w:hSpace="180" w:wrap="around" w:vAnchor="text" w:hAnchor="margin" w:x="-1220" w:y="24"/>
                    <w:jc w:val="center"/>
                    <w:rPr>
                      <w:color w:val="000000"/>
                      <w:sz w:val="18"/>
                      <w:szCs w:val="18"/>
                    </w:rPr>
                  </w:pPr>
                  <w:r>
                    <w:rPr>
                      <w:color w:val="000000"/>
                      <w:sz w:val="18"/>
                      <w:szCs w:val="18"/>
                    </w:rPr>
                    <w:t>1) - 2</w:t>
                  </w:r>
                  <w:r w:rsidRPr="003E60A8">
                    <w:rPr>
                      <w:color w:val="000000"/>
                      <w:sz w:val="18"/>
                      <w:szCs w:val="18"/>
                    </w:rPr>
                    <w:t xml:space="preserve"> раз</w:t>
                  </w:r>
                  <w:r>
                    <w:rPr>
                      <w:color w:val="000000"/>
                      <w:sz w:val="18"/>
                      <w:szCs w:val="18"/>
                    </w:rPr>
                    <w:t>а</w:t>
                  </w:r>
                  <w:r w:rsidRPr="003E60A8">
                    <w:rPr>
                      <w:color w:val="000000"/>
                      <w:sz w:val="18"/>
                      <w:szCs w:val="18"/>
                    </w:rPr>
                    <w:t xml:space="preserve"> в месяц, 2) - по заявке</w:t>
                  </w:r>
                </w:p>
              </w:tc>
              <w:tc>
                <w:tcPr>
                  <w:tcW w:w="1134" w:type="dxa"/>
                  <w:tcBorders>
                    <w:top w:val="nil"/>
                    <w:left w:val="nil"/>
                    <w:bottom w:val="single" w:sz="4" w:space="0" w:color="auto"/>
                    <w:right w:val="single" w:sz="4" w:space="0" w:color="auto"/>
                  </w:tcBorders>
                  <w:shd w:val="clear" w:color="auto" w:fill="auto"/>
                  <w:vAlign w:val="center"/>
                  <w:hideMark/>
                </w:tcPr>
                <w:p w:rsidR="007C71E6" w:rsidRPr="003E60A8" w:rsidRDefault="00073A10" w:rsidP="008473F5">
                  <w:pPr>
                    <w:framePr w:hSpace="180" w:wrap="around" w:vAnchor="text" w:hAnchor="margin" w:x="-1220" w:y="24"/>
                    <w:jc w:val="center"/>
                    <w:rPr>
                      <w:color w:val="000000"/>
                      <w:sz w:val="20"/>
                      <w:szCs w:val="20"/>
                    </w:rPr>
                  </w:pPr>
                  <w:r>
                    <w:rPr>
                      <w:color w:val="000000"/>
                      <w:sz w:val="20"/>
                      <w:szCs w:val="20"/>
                    </w:rPr>
                    <w:t>32,88</w:t>
                  </w:r>
                </w:p>
              </w:tc>
              <w:tc>
                <w:tcPr>
                  <w:tcW w:w="1417" w:type="dxa"/>
                  <w:tcBorders>
                    <w:top w:val="nil"/>
                    <w:left w:val="nil"/>
                    <w:bottom w:val="single" w:sz="4" w:space="0" w:color="auto"/>
                    <w:right w:val="single" w:sz="8" w:space="0" w:color="auto"/>
                  </w:tcBorders>
                  <w:shd w:val="clear" w:color="auto" w:fill="auto"/>
                  <w:vAlign w:val="center"/>
                  <w:hideMark/>
                </w:tcPr>
                <w:p w:rsidR="007C71E6" w:rsidRPr="003E60A8" w:rsidRDefault="007C71E6" w:rsidP="008473F5">
                  <w:pPr>
                    <w:framePr w:hSpace="180" w:wrap="around" w:vAnchor="text" w:hAnchor="margin" w:x="-1220" w:y="24"/>
                    <w:jc w:val="center"/>
                    <w:rPr>
                      <w:color w:val="000000"/>
                      <w:sz w:val="20"/>
                      <w:szCs w:val="20"/>
                    </w:rPr>
                  </w:pPr>
                  <w:r>
                    <w:rPr>
                      <w:color w:val="000000"/>
                      <w:sz w:val="20"/>
                      <w:szCs w:val="20"/>
                    </w:rPr>
                    <w:t>2,</w:t>
                  </w:r>
                  <w:r w:rsidR="00073A10">
                    <w:rPr>
                      <w:color w:val="000000"/>
                      <w:sz w:val="20"/>
                      <w:szCs w:val="20"/>
                    </w:rPr>
                    <w:t>74</w:t>
                  </w:r>
                </w:p>
              </w:tc>
            </w:tr>
            <w:tr w:rsidR="007C71E6" w:rsidRPr="003E60A8" w:rsidTr="00B51EB4">
              <w:trPr>
                <w:trHeight w:val="48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7C71E6" w:rsidRPr="003E60A8" w:rsidRDefault="007C71E6" w:rsidP="008473F5">
                  <w:pPr>
                    <w:framePr w:hSpace="180" w:wrap="around" w:vAnchor="text" w:hAnchor="margin" w:x="-1220" w:y="24"/>
                    <w:jc w:val="center"/>
                    <w:rPr>
                      <w:color w:val="000000"/>
                      <w:sz w:val="20"/>
                      <w:szCs w:val="20"/>
                    </w:rPr>
                  </w:pPr>
                  <w:r>
                    <w:rPr>
                      <w:color w:val="000000"/>
                      <w:sz w:val="20"/>
                      <w:szCs w:val="20"/>
                    </w:rPr>
                    <w:t>13</w:t>
                  </w:r>
                </w:p>
              </w:tc>
              <w:tc>
                <w:tcPr>
                  <w:tcW w:w="5812"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8473F5">
                  <w:pPr>
                    <w:framePr w:hSpace="180" w:wrap="around" w:vAnchor="text" w:hAnchor="margin" w:x="-1220" w:y="24"/>
                    <w:rPr>
                      <w:color w:val="000000"/>
                      <w:sz w:val="18"/>
                      <w:szCs w:val="18"/>
                    </w:rPr>
                  </w:pPr>
                  <w:r w:rsidRPr="003E60A8">
                    <w:rPr>
                      <w:color w:val="000000"/>
                      <w:sz w:val="18"/>
                      <w:szCs w:val="18"/>
                    </w:rPr>
                    <w:t xml:space="preserve">Работы по содержанию прилегающего земельного участка в холодный период года (расчистка от снега и наледи крылец, </w:t>
                  </w:r>
                  <w:r>
                    <w:rPr>
                      <w:color w:val="000000"/>
                      <w:sz w:val="18"/>
                      <w:szCs w:val="18"/>
                    </w:rPr>
                    <w:t>придомовой территории</w:t>
                  </w:r>
                  <w:r w:rsidRPr="003E60A8">
                    <w:rPr>
                      <w:color w:val="000000"/>
                      <w:sz w:val="18"/>
                      <w:szCs w:val="18"/>
                    </w:rPr>
                    <w:t>)</w:t>
                  </w:r>
                </w:p>
              </w:tc>
              <w:tc>
                <w:tcPr>
                  <w:tcW w:w="1701"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8473F5">
                  <w:pPr>
                    <w:framePr w:hSpace="180" w:wrap="around" w:vAnchor="text" w:hAnchor="margin" w:x="-1220" w:y="24"/>
                    <w:jc w:val="center"/>
                    <w:rPr>
                      <w:color w:val="000000"/>
                      <w:sz w:val="18"/>
                      <w:szCs w:val="18"/>
                    </w:rPr>
                  </w:pPr>
                  <w:r w:rsidRPr="003E60A8">
                    <w:rPr>
                      <w:color w:val="000000"/>
                      <w:sz w:val="18"/>
                      <w:szCs w:val="18"/>
                    </w:rPr>
                    <w:t>по мере необходимости</w:t>
                  </w:r>
                </w:p>
              </w:tc>
              <w:tc>
                <w:tcPr>
                  <w:tcW w:w="1134" w:type="dxa"/>
                  <w:tcBorders>
                    <w:top w:val="nil"/>
                    <w:left w:val="nil"/>
                    <w:bottom w:val="single" w:sz="4" w:space="0" w:color="auto"/>
                    <w:right w:val="single" w:sz="4" w:space="0" w:color="auto"/>
                  </w:tcBorders>
                  <w:shd w:val="clear" w:color="auto" w:fill="auto"/>
                  <w:vAlign w:val="center"/>
                  <w:hideMark/>
                </w:tcPr>
                <w:p w:rsidR="007C71E6" w:rsidRPr="003E60A8" w:rsidRDefault="00073A10" w:rsidP="008473F5">
                  <w:pPr>
                    <w:framePr w:hSpace="180" w:wrap="around" w:vAnchor="text" w:hAnchor="margin" w:x="-1220" w:y="24"/>
                    <w:jc w:val="center"/>
                    <w:rPr>
                      <w:color w:val="000000"/>
                      <w:sz w:val="20"/>
                      <w:szCs w:val="20"/>
                    </w:rPr>
                  </w:pPr>
                  <w:r>
                    <w:rPr>
                      <w:color w:val="000000"/>
                      <w:sz w:val="20"/>
                      <w:szCs w:val="20"/>
                    </w:rPr>
                    <w:t>13,44</w:t>
                  </w:r>
                </w:p>
              </w:tc>
              <w:tc>
                <w:tcPr>
                  <w:tcW w:w="1417" w:type="dxa"/>
                  <w:tcBorders>
                    <w:top w:val="nil"/>
                    <w:left w:val="nil"/>
                    <w:bottom w:val="single" w:sz="4" w:space="0" w:color="auto"/>
                    <w:right w:val="single" w:sz="8" w:space="0" w:color="auto"/>
                  </w:tcBorders>
                  <w:shd w:val="clear" w:color="auto" w:fill="auto"/>
                  <w:vAlign w:val="center"/>
                  <w:hideMark/>
                </w:tcPr>
                <w:p w:rsidR="007C71E6" w:rsidRPr="003E60A8" w:rsidRDefault="007C71E6" w:rsidP="008473F5">
                  <w:pPr>
                    <w:framePr w:hSpace="180" w:wrap="around" w:vAnchor="text" w:hAnchor="margin" w:x="-1220" w:y="24"/>
                    <w:jc w:val="center"/>
                    <w:rPr>
                      <w:color w:val="000000"/>
                      <w:sz w:val="20"/>
                      <w:szCs w:val="20"/>
                    </w:rPr>
                  </w:pPr>
                  <w:r>
                    <w:rPr>
                      <w:color w:val="000000"/>
                      <w:sz w:val="20"/>
                      <w:szCs w:val="20"/>
                    </w:rPr>
                    <w:t>1,</w:t>
                  </w:r>
                  <w:r w:rsidR="00073A10">
                    <w:rPr>
                      <w:color w:val="000000"/>
                      <w:sz w:val="20"/>
                      <w:szCs w:val="20"/>
                    </w:rPr>
                    <w:t>12</w:t>
                  </w:r>
                </w:p>
              </w:tc>
            </w:tr>
            <w:tr w:rsidR="007C71E6" w:rsidRPr="003E60A8" w:rsidTr="00B51EB4">
              <w:trPr>
                <w:trHeight w:val="48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7C71E6" w:rsidRPr="003E60A8" w:rsidRDefault="007C71E6" w:rsidP="008473F5">
                  <w:pPr>
                    <w:framePr w:hSpace="180" w:wrap="around" w:vAnchor="text" w:hAnchor="margin" w:x="-1220" w:y="24"/>
                    <w:jc w:val="center"/>
                    <w:rPr>
                      <w:color w:val="000000"/>
                      <w:sz w:val="20"/>
                      <w:szCs w:val="20"/>
                    </w:rPr>
                  </w:pPr>
                  <w:r>
                    <w:rPr>
                      <w:color w:val="000000"/>
                      <w:sz w:val="20"/>
                      <w:szCs w:val="20"/>
                    </w:rPr>
                    <w:t>14</w:t>
                  </w:r>
                </w:p>
              </w:tc>
              <w:tc>
                <w:tcPr>
                  <w:tcW w:w="5812"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8473F5">
                  <w:pPr>
                    <w:framePr w:hSpace="180" w:wrap="around" w:vAnchor="text" w:hAnchor="margin" w:x="-1220" w:y="24"/>
                    <w:rPr>
                      <w:color w:val="000000"/>
                      <w:sz w:val="18"/>
                      <w:szCs w:val="18"/>
                    </w:rPr>
                  </w:pPr>
                  <w:r w:rsidRPr="003E60A8">
                    <w:rPr>
                      <w:color w:val="000000"/>
                      <w:sz w:val="18"/>
                      <w:szCs w:val="18"/>
                    </w:rPr>
                    <w:t>Работы по содержанию прилегающего земельного участка в теплый период года (</w:t>
                  </w:r>
                  <w:r>
                    <w:rPr>
                      <w:color w:val="000000"/>
                      <w:sz w:val="18"/>
                      <w:szCs w:val="18"/>
                    </w:rPr>
                    <w:t>уборка придомовой территории</w:t>
                  </w:r>
                  <w:r w:rsidRPr="003E60A8">
                    <w:rPr>
                      <w:color w:val="000000"/>
                      <w:sz w:val="18"/>
                      <w:szCs w:val="18"/>
                    </w:rPr>
                    <w:t>)</w:t>
                  </w:r>
                </w:p>
              </w:tc>
              <w:tc>
                <w:tcPr>
                  <w:tcW w:w="1701"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8473F5">
                  <w:pPr>
                    <w:framePr w:hSpace="180" w:wrap="around" w:vAnchor="text" w:hAnchor="margin" w:x="-1220" w:y="24"/>
                    <w:jc w:val="center"/>
                    <w:rPr>
                      <w:color w:val="000000"/>
                      <w:sz w:val="18"/>
                      <w:szCs w:val="18"/>
                    </w:rPr>
                  </w:pPr>
                  <w:r w:rsidRPr="003E60A8">
                    <w:rPr>
                      <w:color w:val="000000"/>
                      <w:sz w:val="18"/>
                      <w:szCs w:val="18"/>
                    </w:rPr>
                    <w:t>по мере необходимости</w:t>
                  </w:r>
                </w:p>
              </w:tc>
              <w:tc>
                <w:tcPr>
                  <w:tcW w:w="1134" w:type="dxa"/>
                  <w:tcBorders>
                    <w:top w:val="nil"/>
                    <w:left w:val="nil"/>
                    <w:bottom w:val="single" w:sz="4" w:space="0" w:color="auto"/>
                    <w:right w:val="single" w:sz="4" w:space="0" w:color="auto"/>
                  </w:tcBorders>
                  <w:shd w:val="clear" w:color="auto" w:fill="auto"/>
                  <w:vAlign w:val="center"/>
                  <w:hideMark/>
                </w:tcPr>
                <w:p w:rsidR="007C71E6" w:rsidRPr="003E60A8" w:rsidRDefault="00073A10" w:rsidP="008473F5">
                  <w:pPr>
                    <w:framePr w:hSpace="180" w:wrap="around" w:vAnchor="text" w:hAnchor="margin" w:x="-1220" w:y="24"/>
                    <w:jc w:val="center"/>
                    <w:rPr>
                      <w:color w:val="000000"/>
                      <w:sz w:val="20"/>
                      <w:szCs w:val="20"/>
                    </w:rPr>
                  </w:pPr>
                  <w:r>
                    <w:rPr>
                      <w:color w:val="000000"/>
                      <w:sz w:val="20"/>
                      <w:szCs w:val="20"/>
                    </w:rPr>
                    <w:t>11,40</w:t>
                  </w:r>
                </w:p>
              </w:tc>
              <w:tc>
                <w:tcPr>
                  <w:tcW w:w="1417" w:type="dxa"/>
                  <w:tcBorders>
                    <w:top w:val="nil"/>
                    <w:left w:val="nil"/>
                    <w:bottom w:val="single" w:sz="4" w:space="0" w:color="auto"/>
                    <w:right w:val="single" w:sz="8" w:space="0" w:color="auto"/>
                  </w:tcBorders>
                  <w:shd w:val="clear" w:color="auto" w:fill="auto"/>
                  <w:vAlign w:val="center"/>
                  <w:hideMark/>
                </w:tcPr>
                <w:p w:rsidR="007C71E6" w:rsidRPr="003E60A8" w:rsidRDefault="007C71E6" w:rsidP="008473F5">
                  <w:pPr>
                    <w:framePr w:hSpace="180" w:wrap="around" w:vAnchor="text" w:hAnchor="margin" w:x="-1220" w:y="24"/>
                    <w:jc w:val="center"/>
                    <w:rPr>
                      <w:color w:val="000000"/>
                      <w:sz w:val="20"/>
                      <w:szCs w:val="20"/>
                    </w:rPr>
                  </w:pPr>
                  <w:r>
                    <w:rPr>
                      <w:color w:val="000000"/>
                      <w:sz w:val="20"/>
                      <w:szCs w:val="20"/>
                    </w:rPr>
                    <w:t>0,</w:t>
                  </w:r>
                  <w:r w:rsidR="00073A10">
                    <w:rPr>
                      <w:color w:val="000000"/>
                      <w:sz w:val="20"/>
                      <w:szCs w:val="20"/>
                    </w:rPr>
                    <w:t>95</w:t>
                  </w:r>
                </w:p>
              </w:tc>
            </w:tr>
            <w:tr w:rsidR="007C71E6" w:rsidRPr="003E60A8" w:rsidTr="00B51EB4">
              <w:trPr>
                <w:trHeight w:val="735"/>
              </w:trPr>
              <w:tc>
                <w:tcPr>
                  <w:tcW w:w="709" w:type="dxa"/>
                  <w:tcBorders>
                    <w:top w:val="nil"/>
                    <w:left w:val="single" w:sz="8" w:space="0" w:color="auto"/>
                    <w:bottom w:val="nil"/>
                    <w:right w:val="single" w:sz="4" w:space="0" w:color="auto"/>
                  </w:tcBorders>
                  <w:shd w:val="clear" w:color="auto" w:fill="auto"/>
                  <w:vAlign w:val="center"/>
                  <w:hideMark/>
                </w:tcPr>
                <w:p w:rsidR="007C71E6" w:rsidRPr="003E60A8" w:rsidRDefault="007C71E6" w:rsidP="008473F5">
                  <w:pPr>
                    <w:framePr w:hSpace="180" w:wrap="around" w:vAnchor="text" w:hAnchor="margin" w:x="-1220" w:y="24"/>
                    <w:jc w:val="center"/>
                    <w:rPr>
                      <w:color w:val="000000"/>
                      <w:sz w:val="20"/>
                      <w:szCs w:val="20"/>
                    </w:rPr>
                  </w:pPr>
                  <w:r>
                    <w:rPr>
                      <w:color w:val="000000"/>
                      <w:sz w:val="20"/>
                      <w:szCs w:val="20"/>
                    </w:rPr>
                    <w:t>15</w:t>
                  </w:r>
                </w:p>
              </w:tc>
              <w:tc>
                <w:tcPr>
                  <w:tcW w:w="5812" w:type="dxa"/>
                  <w:tcBorders>
                    <w:top w:val="nil"/>
                    <w:left w:val="nil"/>
                    <w:bottom w:val="nil"/>
                    <w:right w:val="single" w:sz="4" w:space="0" w:color="auto"/>
                  </w:tcBorders>
                  <w:shd w:val="clear" w:color="auto" w:fill="auto"/>
                  <w:vAlign w:val="center"/>
                  <w:hideMark/>
                </w:tcPr>
                <w:p w:rsidR="007C71E6" w:rsidRPr="003E60A8" w:rsidRDefault="007C71E6" w:rsidP="008473F5">
                  <w:pPr>
                    <w:framePr w:hSpace="180" w:wrap="around" w:vAnchor="text" w:hAnchor="margin" w:x="-1220" w:y="24"/>
                    <w:rPr>
                      <w:color w:val="000000"/>
                      <w:sz w:val="18"/>
                      <w:szCs w:val="18"/>
                    </w:rPr>
                  </w:pPr>
                  <w:r w:rsidRPr="003E60A8">
                    <w:rPr>
                      <w:color w:val="000000"/>
                      <w:sz w:val="18"/>
                      <w:szCs w:val="18"/>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701" w:type="dxa"/>
                  <w:tcBorders>
                    <w:top w:val="nil"/>
                    <w:left w:val="nil"/>
                    <w:bottom w:val="nil"/>
                    <w:right w:val="single" w:sz="4" w:space="0" w:color="auto"/>
                  </w:tcBorders>
                  <w:shd w:val="clear" w:color="auto" w:fill="auto"/>
                  <w:vAlign w:val="center"/>
                  <w:hideMark/>
                </w:tcPr>
                <w:p w:rsidR="007C71E6" w:rsidRPr="003E60A8" w:rsidRDefault="007C71E6" w:rsidP="008473F5">
                  <w:pPr>
                    <w:framePr w:hSpace="180" w:wrap="around" w:vAnchor="text" w:hAnchor="margin" w:x="-1220" w:y="24"/>
                    <w:jc w:val="center"/>
                    <w:rPr>
                      <w:color w:val="000000"/>
                      <w:sz w:val="18"/>
                      <w:szCs w:val="18"/>
                    </w:rPr>
                  </w:pPr>
                  <w:r w:rsidRPr="003E60A8">
                    <w:rPr>
                      <w:color w:val="000000"/>
                      <w:sz w:val="18"/>
                      <w:szCs w:val="18"/>
                    </w:rPr>
                    <w:t>постоянно, круглосуточно</w:t>
                  </w:r>
                </w:p>
              </w:tc>
              <w:tc>
                <w:tcPr>
                  <w:tcW w:w="1134" w:type="dxa"/>
                  <w:tcBorders>
                    <w:top w:val="nil"/>
                    <w:left w:val="nil"/>
                    <w:bottom w:val="nil"/>
                    <w:right w:val="single" w:sz="4" w:space="0" w:color="auto"/>
                  </w:tcBorders>
                  <w:shd w:val="clear" w:color="auto" w:fill="auto"/>
                  <w:vAlign w:val="center"/>
                  <w:hideMark/>
                </w:tcPr>
                <w:p w:rsidR="007C71E6" w:rsidRPr="003E60A8" w:rsidRDefault="00073A10" w:rsidP="008473F5">
                  <w:pPr>
                    <w:framePr w:hSpace="180" w:wrap="around" w:vAnchor="text" w:hAnchor="margin" w:x="-1220" w:y="24"/>
                    <w:jc w:val="center"/>
                    <w:rPr>
                      <w:color w:val="000000"/>
                      <w:sz w:val="20"/>
                      <w:szCs w:val="20"/>
                    </w:rPr>
                  </w:pPr>
                  <w:r>
                    <w:rPr>
                      <w:color w:val="000000"/>
                      <w:sz w:val="20"/>
                      <w:szCs w:val="20"/>
                    </w:rPr>
                    <w:t>27,84</w:t>
                  </w:r>
                </w:p>
              </w:tc>
              <w:tc>
                <w:tcPr>
                  <w:tcW w:w="1417" w:type="dxa"/>
                  <w:tcBorders>
                    <w:top w:val="nil"/>
                    <w:left w:val="nil"/>
                    <w:bottom w:val="nil"/>
                    <w:right w:val="single" w:sz="8" w:space="0" w:color="auto"/>
                  </w:tcBorders>
                  <w:shd w:val="clear" w:color="auto" w:fill="auto"/>
                  <w:vAlign w:val="center"/>
                  <w:hideMark/>
                </w:tcPr>
                <w:p w:rsidR="007C71E6" w:rsidRPr="003E60A8" w:rsidRDefault="007C71E6" w:rsidP="008473F5">
                  <w:pPr>
                    <w:framePr w:hSpace="180" w:wrap="around" w:vAnchor="text" w:hAnchor="margin" w:x="-1220" w:y="24"/>
                    <w:jc w:val="center"/>
                    <w:rPr>
                      <w:color w:val="000000"/>
                      <w:sz w:val="20"/>
                      <w:szCs w:val="20"/>
                    </w:rPr>
                  </w:pPr>
                  <w:r>
                    <w:rPr>
                      <w:color w:val="000000"/>
                      <w:sz w:val="20"/>
                      <w:szCs w:val="20"/>
                    </w:rPr>
                    <w:t>2,</w:t>
                  </w:r>
                  <w:r w:rsidR="00073A10">
                    <w:rPr>
                      <w:color w:val="000000"/>
                      <w:sz w:val="20"/>
                      <w:szCs w:val="20"/>
                    </w:rPr>
                    <w:t>32</w:t>
                  </w:r>
                </w:p>
              </w:tc>
            </w:tr>
            <w:tr w:rsidR="007C71E6" w:rsidRPr="003E60A8" w:rsidTr="00B51EB4">
              <w:trPr>
                <w:trHeight w:val="270"/>
              </w:trPr>
              <w:tc>
                <w:tcPr>
                  <w:tcW w:w="709"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7C71E6" w:rsidRPr="003E60A8" w:rsidRDefault="007C71E6" w:rsidP="008473F5">
                  <w:pPr>
                    <w:framePr w:hSpace="180" w:wrap="around" w:vAnchor="text" w:hAnchor="margin" w:x="-1220" w:y="24"/>
                    <w:jc w:val="center"/>
                    <w:rPr>
                      <w:color w:val="000000"/>
                      <w:sz w:val="20"/>
                      <w:szCs w:val="20"/>
                    </w:rPr>
                  </w:pPr>
                  <w:r w:rsidRPr="003E60A8">
                    <w:rPr>
                      <w:color w:val="000000"/>
                      <w:sz w:val="20"/>
                      <w:szCs w:val="20"/>
                    </w:rPr>
                    <w:t> </w:t>
                  </w:r>
                </w:p>
              </w:tc>
              <w:tc>
                <w:tcPr>
                  <w:tcW w:w="5812" w:type="dxa"/>
                  <w:tcBorders>
                    <w:top w:val="single" w:sz="8" w:space="0" w:color="auto"/>
                    <w:left w:val="nil"/>
                    <w:bottom w:val="single" w:sz="8" w:space="0" w:color="auto"/>
                    <w:right w:val="single" w:sz="4" w:space="0" w:color="auto"/>
                  </w:tcBorders>
                  <w:shd w:val="clear" w:color="auto" w:fill="auto"/>
                  <w:vAlign w:val="center"/>
                  <w:hideMark/>
                </w:tcPr>
                <w:p w:rsidR="007C71E6" w:rsidRPr="003E60A8" w:rsidRDefault="007C71E6" w:rsidP="008473F5">
                  <w:pPr>
                    <w:framePr w:hSpace="180" w:wrap="around" w:vAnchor="text" w:hAnchor="margin" w:x="-1220" w:y="24"/>
                    <w:rPr>
                      <w:b/>
                      <w:bCs/>
                      <w:color w:val="000000"/>
                      <w:sz w:val="20"/>
                      <w:szCs w:val="20"/>
                    </w:rPr>
                  </w:pPr>
                  <w:r w:rsidRPr="003E60A8">
                    <w:rPr>
                      <w:b/>
                      <w:bCs/>
                      <w:color w:val="000000"/>
                      <w:sz w:val="20"/>
                      <w:szCs w:val="20"/>
                    </w:rPr>
                    <w:t>Итого стоимость работ руб.</w:t>
                  </w:r>
                </w:p>
              </w:tc>
              <w:tc>
                <w:tcPr>
                  <w:tcW w:w="1701" w:type="dxa"/>
                  <w:tcBorders>
                    <w:top w:val="single" w:sz="8" w:space="0" w:color="auto"/>
                    <w:left w:val="nil"/>
                    <w:bottom w:val="single" w:sz="8" w:space="0" w:color="auto"/>
                    <w:right w:val="single" w:sz="4" w:space="0" w:color="auto"/>
                  </w:tcBorders>
                  <w:shd w:val="clear" w:color="auto" w:fill="auto"/>
                  <w:vAlign w:val="center"/>
                  <w:hideMark/>
                </w:tcPr>
                <w:p w:rsidR="007C71E6" w:rsidRPr="003E60A8" w:rsidRDefault="007C71E6" w:rsidP="008473F5">
                  <w:pPr>
                    <w:framePr w:hSpace="180" w:wrap="around" w:vAnchor="text" w:hAnchor="margin" w:x="-1220" w:y="24"/>
                    <w:rPr>
                      <w:color w:val="000000"/>
                      <w:sz w:val="20"/>
                      <w:szCs w:val="20"/>
                    </w:rPr>
                  </w:pPr>
                  <w:r w:rsidRPr="003E60A8">
                    <w:rPr>
                      <w:color w:val="000000"/>
                      <w:sz w:val="20"/>
                      <w:szCs w:val="20"/>
                    </w:rPr>
                    <w:t> </w:t>
                  </w:r>
                </w:p>
              </w:tc>
              <w:tc>
                <w:tcPr>
                  <w:tcW w:w="1134" w:type="dxa"/>
                  <w:tcBorders>
                    <w:top w:val="single" w:sz="8" w:space="0" w:color="auto"/>
                    <w:left w:val="nil"/>
                    <w:bottom w:val="single" w:sz="8" w:space="0" w:color="auto"/>
                    <w:right w:val="single" w:sz="4" w:space="0" w:color="auto"/>
                  </w:tcBorders>
                  <w:shd w:val="clear" w:color="auto" w:fill="auto"/>
                  <w:vAlign w:val="center"/>
                  <w:hideMark/>
                </w:tcPr>
                <w:p w:rsidR="007C71E6" w:rsidRPr="003E60A8" w:rsidRDefault="00073A10" w:rsidP="008473F5">
                  <w:pPr>
                    <w:framePr w:hSpace="180" w:wrap="around" w:vAnchor="text" w:hAnchor="margin" w:x="-1220" w:y="24"/>
                    <w:jc w:val="center"/>
                    <w:rPr>
                      <w:color w:val="000000"/>
                      <w:sz w:val="20"/>
                      <w:szCs w:val="20"/>
                    </w:rPr>
                  </w:pPr>
                  <w:r>
                    <w:rPr>
                      <w:color w:val="000000"/>
                      <w:sz w:val="20"/>
                      <w:szCs w:val="20"/>
                    </w:rPr>
                    <w:t>301,20</w:t>
                  </w:r>
                </w:p>
              </w:tc>
              <w:tc>
                <w:tcPr>
                  <w:tcW w:w="1417" w:type="dxa"/>
                  <w:tcBorders>
                    <w:top w:val="single" w:sz="8" w:space="0" w:color="auto"/>
                    <w:left w:val="nil"/>
                    <w:bottom w:val="single" w:sz="8" w:space="0" w:color="auto"/>
                    <w:right w:val="single" w:sz="8" w:space="0" w:color="auto"/>
                  </w:tcBorders>
                  <w:shd w:val="clear" w:color="auto" w:fill="auto"/>
                  <w:vAlign w:val="center"/>
                  <w:hideMark/>
                </w:tcPr>
                <w:p w:rsidR="007C71E6" w:rsidRPr="003E60A8" w:rsidRDefault="00073A10" w:rsidP="008473F5">
                  <w:pPr>
                    <w:framePr w:hSpace="180" w:wrap="around" w:vAnchor="text" w:hAnchor="margin" w:x="-1220" w:y="24"/>
                    <w:jc w:val="center"/>
                    <w:rPr>
                      <w:color w:val="000000"/>
                      <w:sz w:val="20"/>
                      <w:szCs w:val="20"/>
                    </w:rPr>
                  </w:pPr>
                  <w:r>
                    <w:rPr>
                      <w:color w:val="000000"/>
                      <w:sz w:val="20"/>
                      <w:szCs w:val="20"/>
                    </w:rPr>
                    <w:t>25,10</w:t>
                  </w:r>
                </w:p>
              </w:tc>
            </w:tr>
            <w:tr w:rsidR="007C71E6" w:rsidTr="00B51EB4">
              <w:trPr>
                <w:trHeight w:val="270"/>
              </w:trPr>
              <w:tc>
                <w:tcPr>
                  <w:tcW w:w="709"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7C71E6" w:rsidRPr="003E60A8" w:rsidRDefault="007C71E6" w:rsidP="008473F5">
                  <w:pPr>
                    <w:framePr w:hSpace="180" w:wrap="around" w:vAnchor="text" w:hAnchor="margin" w:x="-1220" w:y="24"/>
                    <w:jc w:val="center"/>
                    <w:rPr>
                      <w:color w:val="000000"/>
                      <w:sz w:val="20"/>
                      <w:szCs w:val="20"/>
                    </w:rPr>
                  </w:pPr>
                </w:p>
              </w:tc>
              <w:tc>
                <w:tcPr>
                  <w:tcW w:w="5812" w:type="dxa"/>
                  <w:tcBorders>
                    <w:top w:val="single" w:sz="8" w:space="0" w:color="auto"/>
                    <w:left w:val="nil"/>
                    <w:bottom w:val="single" w:sz="8" w:space="0" w:color="auto"/>
                    <w:right w:val="single" w:sz="4" w:space="0" w:color="auto"/>
                  </w:tcBorders>
                  <w:shd w:val="clear" w:color="auto" w:fill="auto"/>
                  <w:vAlign w:val="center"/>
                  <w:hideMark/>
                </w:tcPr>
                <w:p w:rsidR="007C71E6" w:rsidRPr="003E60A8" w:rsidRDefault="007C71E6" w:rsidP="008473F5">
                  <w:pPr>
                    <w:framePr w:hSpace="180" w:wrap="around" w:vAnchor="text" w:hAnchor="margin" w:x="-1220" w:y="24"/>
                    <w:rPr>
                      <w:b/>
                      <w:bCs/>
                      <w:color w:val="000000"/>
                      <w:sz w:val="20"/>
                      <w:szCs w:val="20"/>
                    </w:rPr>
                  </w:pPr>
                  <w:r w:rsidRPr="003E60A8">
                    <w:rPr>
                      <w:b/>
                      <w:bCs/>
                      <w:color w:val="000000"/>
                      <w:sz w:val="20"/>
                      <w:szCs w:val="20"/>
                    </w:rPr>
                    <w:t>Итого стоимость работ с учетом НДС, руб.</w:t>
                  </w:r>
                </w:p>
              </w:tc>
              <w:tc>
                <w:tcPr>
                  <w:tcW w:w="1701" w:type="dxa"/>
                  <w:tcBorders>
                    <w:top w:val="single" w:sz="8" w:space="0" w:color="auto"/>
                    <w:left w:val="nil"/>
                    <w:bottom w:val="single" w:sz="8" w:space="0" w:color="auto"/>
                    <w:right w:val="single" w:sz="4" w:space="0" w:color="auto"/>
                  </w:tcBorders>
                  <w:shd w:val="clear" w:color="auto" w:fill="auto"/>
                  <w:vAlign w:val="center"/>
                  <w:hideMark/>
                </w:tcPr>
                <w:p w:rsidR="007C71E6" w:rsidRPr="003E60A8" w:rsidRDefault="007C71E6" w:rsidP="008473F5">
                  <w:pPr>
                    <w:framePr w:hSpace="180" w:wrap="around" w:vAnchor="text" w:hAnchor="margin" w:x="-1220" w:y="24"/>
                    <w:rPr>
                      <w:color w:val="000000"/>
                      <w:sz w:val="20"/>
                      <w:szCs w:val="20"/>
                    </w:rPr>
                  </w:pPr>
                </w:p>
              </w:tc>
              <w:tc>
                <w:tcPr>
                  <w:tcW w:w="1134" w:type="dxa"/>
                  <w:tcBorders>
                    <w:top w:val="single" w:sz="8" w:space="0" w:color="auto"/>
                    <w:left w:val="nil"/>
                    <w:bottom w:val="single" w:sz="8" w:space="0" w:color="auto"/>
                    <w:right w:val="single" w:sz="4" w:space="0" w:color="auto"/>
                  </w:tcBorders>
                  <w:shd w:val="clear" w:color="auto" w:fill="auto"/>
                  <w:vAlign w:val="center"/>
                  <w:hideMark/>
                </w:tcPr>
                <w:p w:rsidR="007C71E6" w:rsidRPr="003E60A8" w:rsidRDefault="00073A10" w:rsidP="008473F5">
                  <w:pPr>
                    <w:framePr w:hSpace="180" w:wrap="around" w:vAnchor="text" w:hAnchor="margin" w:x="-1220" w:y="24"/>
                    <w:jc w:val="center"/>
                    <w:rPr>
                      <w:color w:val="000000"/>
                      <w:sz w:val="20"/>
                      <w:szCs w:val="20"/>
                    </w:rPr>
                  </w:pPr>
                  <w:r>
                    <w:rPr>
                      <w:color w:val="000000"/>
                      <w:sz w:val="20"/>
                      <w:szCs w:val="20"/>
                    </w:rPr>
                    <w:t>361,44</w:t>
                  </w:r>
                </w:p>
              </w:tc>
              <w:tc>
                <w:tcPr>
                  <w:tcW w:w="1417" w:type="dxa"/>
                  <w:tcBorders>
                    <w:top w:val="single" w:sz="8" w:space="0" w:color="auto"/>
                    <w:left w:val="nil"/>
                    <w:bottom w:val="single" w:sz="8" w:space="0" w:color="auto"/>
                    <w:right w:val="single" w:sz="8" w:space="0" w:color="auto"/>
                  </w:tcBorders>
                  <w:shd w:val="clear" w:color="auto" w:fill="auto"/>
                  <w:vAlign w:val="center"/>
                  <w:hideMark/>
                </w:tcPr>
                <w:p w:rsidR="007C71E6" w:rsidRDefault="00073A10" w:rsidP="008473F5">
                  <w:pPr>
                    <w:framePr w:hSpace="180" w:wrap="around" w:vAnchor="text" w:hAnchor="margin" w:x="-1220" w:y="24"/>
                    <w:jc w:val="center"/>
                    <w:rPr>
                      <w:color w:val="000000"/>
                      <w:sz w:val="20"/>
                      <w:szCs w:val="20"/>
                    </w:rPr>
                  </w:pPr>
                  <w:r>
                    <w:rPr>
                      <w:color w:val="000000"/>
                      <w:sz w:val="20"/>
                      <w:szCs w:val="20"/>
                    </w:rPr>
                    <w:t>30,12</w:t>
                  </w:r>
                </w:p>
              </w:tc>
            </w:tr>
          </w:tbl>
          <w:p w:rsidR="00CB33CD" w:rsidRDefault="00CB33CD" w:rsidP="003D359A">
            <w:pPr>
              <w:ind w:right="4993"/>
              <w:rPr>
                <w:b/>
                <w:spacing w:val="-2"/>
                <w:sz w:val="28"/>
                <w:szCs w:val="28"/>
              </w:rPr>
            </w:pPr>
          </w:p>
          <w:p w:rsidR="00CB33CD" w:rsidRDefault="00CB33CD" w:rsidP="003D359A">
            <w:pPr>
              <w:ind w:left="993" w:right="4993"/>
              <w:jc w:val="right"/>
              <w:rPr>
                <w:b/>
                <w:spacing w:val="-2"/>
                <w:sz w:val="28"/>
                <w:szCs w:val="28"/>
              </w:rPr>
            </w:pPr>
          </w:p>
          <w:p w:rsidR="00CB33CD" w:rsidRDefault="00CB33CD" w:rsidP="003D359A">
            <w:pPr>
              <w:ind w:left="993" w:right="4993"/>
              <w:jc w:val="right"/>
              <w:rPr>
                <w:b/>
                <w:spacing w:val="-2"/>
                <w:sz w:val="28"/>
                <w:szCs w:val="28"/>
              </w:rPr>
            </w:pPr>
            <w:r>
              <w:rPr>
                <w:b/>
                <w:spacing w:val="-2"/>
                <w:sz w:val="28"/>
                <w:szCs w:val="28"/>
              </w:rPr>
              <w:t>ЛОТ № 1</w:t>
            </w:r>
            <w:r w:rsidR="00104EA1">
              <w:rPr>
                <w:b/>
                <w:spacing w:val="-2"/>
                <w:sz w:val="28"/>
                <w:szCs w:val="28"/>
              </w:rPr>
              <w:t>0</w:t>
            </w:r>
          </w:p>
          <w:p w:rsidR="00CB33CD" w:rsidRPr="00646FD7" w:rsidRDefault="00CB33CD" w:rsidP="003D359A">
            <w:pPr>
              <w:spacing w:line="240" w:lineRule="atLeast"/>
              <w:ind w:left="1276" w:right="5560"/>
              <w:jc w:val="center"/>
              <w:rPr>
                <w:rFonts w:ascii="Courier New" w:hAnsi="Courier New" w:cs="Courier New"/>
                <w:b/>
                <w:color w:val="0000FF"/>
                <w:sz w:val="20"/>
                <w:szCs w:val="20"/>
              </w:rPr>
            </w:pPr>
            <w:r w:rsidRPr="00646FD7">
              <w:rPr>
                <w:rFonts w:ascii="Courier New" w:hAnsi="Courier New" w:cs="Courier New"/>
                <w:b/>
                <w:color w:val="0000FF"/>
                <w:sz w:val="20"/>
                <w:szCs w:val="20"/>
              </w:rPr>
              <w:t>ПЕРЕЧЕНЬ</w:t>
            </w:r>
          </w:p>
          <w:p w:rsidR="00CB33CD" w:rsidRPr="00646FD7" w:rsidRDefault="00CB33CD" w:rsidP="003D359A">
            <w:pPr>
              <w:spacing w:line="240" w:lineRule="atLeast"/>
              <w:ind w:left="1276" w:right="5560"/>
              <w:jc w:val="center"/>
              <w:rPr>
                <w:rFonts w:ascii="Courier New" w:hAnsi="Courier New" w:cs="Courier New"/>
                <w:b/>
                <w:color w:val="0000FF"/>
                <w:sz w:val="20"/>
                <w:szCs w:val="20"/>
              </w:rPr>
            </w:pPr>
            <w:r w:rsidRPr="00646FD7">
              <w:rPr>
                <w:rFonts w:ascii="Courier New" w:hAnsi="Courier New" w:cs="Courier New"/>
                <w:b/>
                <w:color w:val="0000FF"/>
                <w:sz w:val="20"/>
                <w:szCs w:val="20"/>
              </w:rPr>
              <w:t>работ и услуг по содержанию и ремонту  общего имущества собственников помещений в многоквартирном доме, являющегося объектом конкурса</w:t>
            </w:r>
          </w:p>
          <w:p w:rsidR="0080404E" w:rsidRDefault="00CB33CD" w:rsidP="003D359A">
            <w:pPr>
              <w:spacing w:line="240" w:lineRule="atLeast"/>
              <w:ind w:left="1276" w:right="5560"/>
              <w:jc w:val="center"/>
              <w:rPr>
                <w:rFonts w:ascii="Courier New" w:hAnsi="Courier New" w:cs="Courier New"/>
                <w:b/>
                <w:color w:val="0000FF"/>
                <w:sz w:val="20"/>
                <w:szCs w:val="20"/>
              </w:rPr>
            </w:pPr>
            <w:r w:rsidRPr="00646FD7">
              <w:rPr>
                <w:rFonts w:ascii="Courier New" w:hAnsi="Courier New" w:cs="Courier New"/>
                <w:b/>
                <w:color w:val="0000FF"/>
                <w:sz w:val="20"/>
                <w:szCs w:val="20"/>
              </w:rPr>
              <w:t xml:space="preserve">по адресу ул. </w:t>
            </w:r>
            <w:r w:rsidRPr="001F66A7">
              <w:rPr>
                <w:rFonts w:ascii="Courier New" w:hAnsi="Courier New" w:cs="Courier New"/>
                <w:b/>
                <w:color w:val="0000FF"/>
                <w:sz w:val="20"/>
                <w:szCs w:val="20"/>
              </w:rPr>
              <w:t>Астраханцева 36,</w:t>
            </w:r>
            <w:r w:rsidRPr="00646FD7">
              <w:rPr>
                <w:rFonts w:ascii="Courier New" w:hAnsi="Courier New" w:cs="Courier New"/>
                <w:b/>
                <w:color w:val="0000FF"/>
                <w:sz w:val="20"/>
                <w:szCs w:val="20"/>
              </w:rPr>
              <w:t xml:space="preserve">  </w:t>
            </w:r>
            <w:proofErr w:type="spellStart"/>
            <w:r w:rsidRPr="00646FD7">
              <w:rPr>
                <w:rFonts w:ascii="Courier New" w:hAnsi="Courier New" w:cs="Courier New"/>
                <w:b/>
                <w:color w:val="0000FF"/>
                <w:sz w:val="20"/>
                <w:szCs w:val="20"/>
              </w:rPr>
              <w:t>пгт</w:t>
            </w:r>
            <w:proofErr w:type="spellEnd"/>
            <w:r w:rsidRPr="00646FD7">
              <w:rPr>
                <w:rFonts w:ascii="Courier New" w:hAnsi="Courier New" w:cs="Courier New"/>
                <w:b/>
                <w:color w:val="0000FF"/>
                <w:sz w:val="20"/>
                <w:szCs w:val="20"/>
              </w:rPr>
              <w:t>. Березово</w:t>
            </w:r>
          </w:p>
          <w:p w:rsidR="0080404E" w:rsidRDefault="0080404E" w:rsidP="003D359A">
            <w:pPr>
              <w:spacing w:line="240" w:lineRule="atLeast"/>
              <w:ind w:left="1276" w:right="5560"/>
              <w:jc w:val="center"/>
              <w:rPr>
                <w:rFonts w:ascii="Courier New" w:hAnsi="Courier New" w:cs="Courier New"/>
                <w:b/>
                <w:color w:val="0000FF"/>
                <w:sz w:val="20"/>
                <w:szCs w:val="20"/>
              </w:rPr>
            </w:pPr>
          </w:p>
          <w:tbl>
            <w:tblPr>
              <w:tblW w:w="10774" w:type="dxa"/>
              <w:tblInd w:w="557" w:type="dxa"/>
              <w:tblLayout w:type="fixed"/>
              <w:tblLook w:val="04A0" w:firstRow="1" w:lastRow="0" w:firstColumn="1" w:lastColumn="0" w:noHBand="0" w:noVBand="1"/>
            </w:tblPr>
            <w:tblGrid>
              <w:gridCol w:w="709"/>
              <w:gridCol w:w="5964"/>
              <w:gridCol w:w="1549"/>
              <w:gridCol w:w="1134"/>
              <w:gridCol w:w="1418"/>
            </w:tblGrid>
            <w:tr w:rsidR="0080404E" w:rsidTr="00B51EB4">
              <w:trPr>
                <w:trHeight w:val="1305"/>
              </w:trPr>
              <w:tc>
                <w:tcPr>
                  <w:tcW w:w="709" w:type="dxa"/>
                  <w:tcBorders>
                    <w:top w:val="single" w:sz="8" w:space="0" w:color="auto"/>
                    <w:left w:val="single" w:sz="8" w:space="0" w:color="auto"/>
                    <w:bottom w:val="nil"/>
                    <w:right w:val="single" w:sz="4" w:space="0" w:color="auto"/>
                  </w:tcBorders>
                  <w:vAlign w:val="center"/>
                  <w:hideMark/>
                </w:tcPr>
                <w:p w:rsidR="0080404E" w:rsidRDefault="0080404E" w:rsidP="008473F5">
                  <w:pPr>
                    <w:framePr w:hSpace="180" w:wrap="around" w:vAnchor="text" w:hAnchor="margin" w:x="-1220" w:y="24"/>
                    <w:jc w:val="center"/>
                    <w:rPr>
                      <w:color w:val="000000"/>
                      <w:sz w:val="20"/>
                      <w:szCs w:val="20"/>
                    </w:rPr>
                  </w:pPr>
                  <w:r>
                    <w:rPr>
                      <w:color w:val="000000"/>
                      <w:sz w:val="20"/>
                      <w:szCs w:val="20"/>
                    </w:rPr>
                    <w:t>№ п/п</w:t>
                  </w:r>
                </w:p>
              </w:tc>
              <w:tc>
                <w:tcPr>
                  <w:tcW w:w="5964" w:type="dxa"/>
                  <w:tcBorders>
                    <w:top w:val="single" w:sz="8" w:space="0" w:color="auto"/>
                    <w:left w:val="nil"/>
                    <w:bottom w:val="nil"/>
                    <w:right w:val="single" w:sz="4" w:space="0" w:color="auto"/>
                  </w:tcBorders>
                  <w:vAlign w:val="center"/>
                  <w:hideMark/>
                </w:tcPr>
                <w:p w:rsidR="0080404E" w:rsidRDefault="0080404E" w:rsidP="008473F5">
                  <w:pPr>
                    <w:framePr w:hSpace="180" w:wrap="around" w:vAnchor="text" w:hAnchor="margin" w:x="-1220" w:y="24"/>
                    <w:jc w:val="center"/>
                    <w:rPr>
                      <w:color w:val="000000"/>
                      <w:sz w:val="20"/>
                      <w:szCs w:val="20"/>
                    </w:rPr>
                  </w:pPr>
                  <w:r>
                    <w:rPr>
                      <w:color w:val="000000"/>
                      <w:sz w:val="20"/>
                      <w:szCs w:val="20"/>
                    </w:rPr>
                    <w:t>Наименование работ</w:t>
                  </w:r>
                </w:p>
              </w:tc>
              <w:tc>
                <w:tcPr>
                  <w:tcW w:w="1549" w:type="dxa"/>
                  <w:tcBorders>
                    <w:top w:val="single" w:sz="8" w:space="0" w:color="auto"/>
                    <w:left w:val="nil"/>
                    <w:bottom w:val="nil"/>
                    <w:right w:val="single" w:sz="4" w:space="0" w:color="auto"/>
                  </w:tcBorders>
                  <w:vAlign w:val="center"/>
                  <w:hideMark/>
                </w:tcPr>
                <w:p w:rsidR="0080404E" w:rsidRDefault="0080404E" w:rsidP="008473F5">
                  <w:pPr>
                    <w:framePr w:hSpace="180" w:wrap="around" w:vAnchor="text" w:hAnchor="margin" w:x="-1220" w:y="24"/>
                    <w:jc w:val="center"/>
                    <w:rPr>
                      <w:color w:val="000000"/>
                      <w:sz w:val="20"/>
                      <w:szCs w:val="20"/>
                    </w:rPr>
                  </w:pPr>
                  <w:r>
                    <w:rPr>
                      <w:color w:val="000000"/>
                      <w:sz w:val="20"/>
                      <w:szCs w:val="20"/>
                    </w:rPr>
                    <w:t>Периодичность</w:t>
                  </w:r>
                </w:p>
              </w:tc>
              <w:tc>
                <w:tcPr>
                  <w:tcW w:w="1134" w:type="dxa"/>
                  <w:tcBorders>
                    <w:top w:val="single" w:sz="8" w:space="0" w:color="auto"/>
                    <w:left w:val="nil"/>
                    <w:bottom w:val="nil"/>
                    <w:right w:val="single" w:sz="4" w:space="0" w:color="auto"/>
                  </w:tcBorders>
                  <w:vAlign w:val="center"/>
                  <w:hideMark/>
                </w:tcPr>
                <w:p w:rsidR="0080404E" w:rsidRDefault="0080404E" w:rsidP="008473F5">
                  <w:pPr>
                    <w:framePr w:hSpace="180" w:wrap="around" w:vAnchor="text" w:hAnchor="margin" w:x="-1220" w:y="24"/>
                    <w:jc w:val="center"/>
                    <w:rPr>
                      <w:color w:val="000000"/>
                      <w:sz w:val="20"/>
                      <w:szCs w:val="20"/>
                    </w:rPr>
                  </w:pPr>
                  <w:r>
                    <w:rPr>
                      <w:color w:val="000000"/>
                      <w:sz w:val="20"/>
                      <w:szCs w:val="20"/>
                    </w:rPr>
                    <w:t>Годовая плата (руб.)</w:t>
                  </w:r>
                </w:p>
              </w:tc>
              <w:tc>
                <w:tcPr>
                  <w:tcW w:w="1418" w:type="dxa"/>
                  <w:tcBorders>
                    <w:top w:val="single" w:sz="8" w:space="0" w:color="auto"/>
                    <w:left w:val="nil"/>
                    <w:bottom w:val="nil"/>
                    <w:right w:val="single" w:sz="8" w:space="0" w:color="auto"/>
                  </w:tcBorders>
                  <w:vAlign w:val="center"/>
                  <w:hideMark/>
                </w:tcPr>
                <w:p w:rsidR="0080404E" w:rsidRDefault="0080404E" w:rsidP="008473F5">
                  <w:pPr>
                    <w:framePr w:hSpace="180" w:wrap="around" w:vAnchor="text" w:hAnchor="margin" w:x="-1220" w:y="24"/>
                    <w:jc w:val="center"/>
                    <w:rPr>
                      <w:color w:val="000000"/>
                      <w:sz w:val="20"/>
                      <w:szCs w:val="20"/>
                    </w:rPr>
                  </w:pPr>
                  <w:r>
                    <w:rPr>
                      <w:color w:val="000000"/>
                      <w:sz w:val="20"/>
                      <w:szCs w:val="20"/>
                    </w:rPr>
                    <w:t>Стоимость на 1м2 общ. площади</w:t>
                  </w:r>
                </w:p>
                <w:p w:rsidR="0080404E" w:rsidRDefault="0080404E" w:rsidP="008473F5">
                  <w:pPr>
                    <w:framePr w:hSpace="180" w:wrap="around" w:vAnchor="text" w:hAnchor="margin" w:x="-1220" w:y="24"/>
                    <w:jc w:val="center"/>
                    <w:rPr>
                      <w:color w:val="000000"/>
                      <w:sz w:val="20"/>
                      <w:szCs w:val="20"/>
                    </w:rPr>
                  </w:pPr>
                  <w:r>
                    <w:rPr>
                      <w:color w:val="000000"/>
                      <w:sz w:val="20"/>
                      <w:szCs w:val="20"/>
                    </w:rPr>
                    <w:t>(жилой или нежилой)</w:t>
                  </w:r>
                  <w:r>
                    <w:rPr>
                      <w:color w:val="000000"/>
                      <w:sz w:val="20"/>
                      <w:szCs w:val="20"/>
                    </w:rPr>
                    <w:br/>
                    <w:t>(руб./мес.)</w:t>
                  </w:r>
                </w:p>
              </w:tc>
            </w:tr>
            <w:tr w:rsidR="0080404E" w:rsidTr="00B51EB4">
              <w:trPr>
                <w:trHeight w:val="270"/>
              </w:trPr>
              <w:tc>
                <w:tcPr>
                  <w:tcW w:w="10774" w:type="dxa"/>
                  <w:gridSpan w:val="5"/>
                  <w:tcBorders>
                    <w:top w:val="single" w:sz="8" w:space="0" w:color="auto"/>
                    <w:left w:val="single" w:sz="8" w:space="0" w:color="auto"/>
                    <w:bottom w:val="single" w:sz="8" w:space="0" w:color="auto"/>
                    <w:right w:val="single" w:sz="8" w:space="0" w:color="000000"/>
                  </w:tcBorders>
                  <w:vAlign w:val="center"/>
                  <w:hideMark/>
                </w:tcPr>
                <w:p w:rsidR="0080404E" w:rsidRDefault="0080404E" w:rsidP="008473F5">
                  <w:pPr>
                    <w:framePr w:hSpace="180" w:wrap="around" w:vAnchor="text" w:hAnchor="margin" w:x="-1220" w:y="24"/>
                    <w:jc w:val="center"/>
                    <w:rPr>
                      <w:b/>
                      <w:bCs/>
                      <w:color w:val="000000"/>
                      <w:sz w:val="20"/>
                      <w:szCs w:val="20"/>
                    </w:rPr>
                  </w:pPr>
                  <w:r>
                    <w:rPr>
                      <w:b/>
                      <w:bCs/>
                      <w:color w:val="000000"/>
                      <w:sz w:val="20"/>
                      <w:szCs w:val="20"/>
                    </w:rPr>
                    <w:t>I. Работы, необходимые для надлежащего содержания несущих, ненесущих конструкций</w:t>
                  </w:r>
                </w:p>
              </w:tc>
            </w:tr>
            <w:tr w:rsidR="0080404E" w:rsidTr="00B51EB4">
              <w:trPr>
                <w:trHeight w:val="765"/>
              </w:trPr>
              <w:tc>
                <w:tcPr>
                  <w:tcW w:w="709" w:type="dxa"/>
                  <w:tcBorders>
                    <w:top w:val="nil"/>
                    <w:left w:val="single" w:sz="8" w:space="0" w:color="auto"/>
                    <w:bottom w:val="single" w:sz="4" w:space="0" w:color="auto"/>
                    <w:right w:val="single" w:sz="4" w:space="0" w:color="auto"/>
                  </w:tcBorders>
                  <w:vAlign w:val="center"/>
                  <w:hideMark/>
                </w:tcPr>
                <w:p w:rsidR="0080404E" w:rsidRDefault="0080404E" w:rsidP="008473F5">
                  <w:pPr>
                    <w:framePr w:hSpace="180" w:wrap="around" w:vAnchor="text" w:hAnchor="margin" w:x="-1220" w:y="24"/>
                    <w:jc w:val="center"/>
                    <w:rPr>
                      <w:color w:val="000000"/>
                      <w:sz w:val="20"/>
                      <w:szCs w:val="20"/>
                    </w:rPr>
                  </w:pPr>
                  <w:r>
                    <w:rPr>
                      <w:color w:val="000000"/>
                      <w:sz w:val="20"/>
                      <w:szCs w:val="20"/>
                    </w:rPr>
                    <w:t>1</w:t>
                  </w:r>
                </w:p>
              </w:tc>
              <w:tc>
                <w:tcPr>
                  <w:tcW w:w="5964" w:type="dxa"/>
                  <w:tcBorders>
                    <w:top w:val="nil"/>
                    <w:left w:val="nil"/>
                    <w:bottom w:val="single" w:sz="4" w:space="0" w:color="auto"/>
                    <w:right w:val="single" w:sz="4" w:space="0" w:color="auto"/>
                  </w:tcBorders>
                  <w:vAlign w:val="center"/>
                  <w:hideMark/>
                </w:tcPr>
                <w:p w:rsidR="0080404E" w:rsidRDefault="0080404E" w:rsidP="008473F5">
                  <w:pPr>
                    <w:framePr w:hSpace="180" w:wrap="around" w:vAnchor="text" w:hAnchor="margin" w:x="-1220" w:y="24"/>
                    <w:rPr>
                      <w:color w:val="000000"/>
                      <w:sz w:val="18"/>
                      <w:szCs w:val="18"/>
                    </w:rPr>
                  </w:pPr>
                  <w:r>
                    <w:rPr>
                      <w:color w:val="000000"/>
                      <w:sz w:val="18"/>
                      <w:szCs w:val="18"/>
                    </w:rPr>
                    <w:t>Содержание и текущий ремонт фундаментов (выявление неравномерных просадок фундаментов, поражений гнилью, разрушений оснований, восстановление и текущий ремонт, работы по предотвращению сырости, замачивания грунтов, оснований, фундаментов т.д.)</w:t>
                  </w:r>
                </w:p>
              </w:tc>
              <w:tc>
                <w:tcPr>
                  <w:tcW w:w="1549" w:type="dxa"/>
                  <w:tcBorders>
                    <w:top w:val="nil"/>
                    <w:left w:val="nil"/>
                    <w:bottom w:val="single" w:sz="4" w:space="0" w:color="auto"/>
                    <w:right w:val="single" w:sz="4" w:space="0" w:color="auto"/>
                  </w:tcBorders>
                  <w:vAlign w:val="center"/>
                  <w:hideMark/>
                </w:tcPr>
                <w:p w:rsidR="0080404E" w:rsidRDefault="0080404E" w:rsidP="008473F5">
                  <w:pPr>
                    <w:framePr w:hSpace="180" w:wrap="around" w:vAnchor="text" w:hAnchor="margin" w:x="-1220" w:y="24"/>
                    <w:jc w:val="center"/>
                    <w:rPr>
                      <w:color w:val="000000"/>
                      <w:sz w:val="18"/>
                      <w:szCs w:val="18"/>
                    </w:rPr>
                  </w:pPr>
                  <w:r>
                    <w:rPr>
                      <w:color w:val="000000"/>
                      <w:sz w:val="18"/>
                      <w:szCs w:val="18"/>
                    </w:rPr>
                    <w:t>по мере необходимости</w:t>
                  </w:r>
                </w:p>
                <w:p w:rsidR="0080404E" w:rsidRDefault="0080404E" w:rsidP="008473F5">
                  <w:pPr>
                    <w:framePr w:hSpace="180" w:wrap="around" w:vAnchor="text" w:hAnchor="margin" w:x="-1220" w:y="24"/>
                    <w:jc w:val="center"/>
                    <w:rPr>
                      <w:color w:val="000000"/>
                      <w:sz w:val="18"/>
                      <w:szCs w:val="18"/>
                    </w:rPr>
                  </w:pPr>
                  <w:r>
                    <w:rPr>
                      <w:color w:val="000000"/>
                      <w:sz w:val="18"/>
                      <w:szCs w:val="18"/>
                    </w:rPr>
                    <w:t>(период подготовки к ОЗП)</w:t>
                  </w:r>
                </w:p>
              </w:tc>
              <w:tc>
                <w:tcPr>
                  <w:tcW w:w="1134" w:type="dxa"/>
                  <w:tcBorders>
                    <w:top w:val="nil"/>
                    <w:left w:val="nil"/>
                    <w:bottom w:val="single" w:sz="4" w:space="0" w:color="auto"/>
                    <w:right w:val="single" w:sz="4" w:space="0" w:color="auto"/>
                  </w:tcBorders>
                  <w:vAlign w:val="center"/>
                  <w:hideMark/>
                </w:tcPr>
                <w:p w:rsidR="0080404E" w:rsidRDefault="00603820" w:rsidP="008473F5">
                  <w:pPr>
                    <w:framePr w:hSpace="180" w:wrap="around" w:vAnchor="text" w:hAnchor="margin" w:x="-1220" w:y="24"/>
                    <w:jc w:val="center"/>
                    <w:rPr>
                      <w:color w:val="000000"/>
                      <w:sz w:val="20"/>
                      <w:szCs w:val="20"/>
                    </w:rPr>
                  </w:pPr>
                  <w:r>
                    <w:rPr>
                      <w:color w:val="000000"/>
                      <w:sz w:val="20"/>
                      <w:szCs w:val="20"/>
                    </w:rPr>
                    <w:t>19,92</w:t>
                  </w:r>
                </w:p>
              </w:tc>
              <w:tc>
                <w:tcPr>
                  <w:tcW w:w="1418" w:type="dxa"/>
                  <w:tcBorders>
                    <w:top w:val="nil"/>
                    <w:left w:val="nil"/>
                    <w:bottom w:val="single" w:sz="4" w:space="0" w:color="auto"/>
                    <w:right w:val="single" w:sz="8" w:space="0" w:color="auto"/>
                  </w:tcBorders>
                  <w:vAlign w:val="center"/>
                  <w:hideMark/>
                </w:tcPr>
                <w:p w:rsidR="0080404E" w:rsidRDefault="0080404E" w:rsidP="008473F5">
                  <w:pPr>
                    <w:framePr w:hSpace="180" w:wrap="around" w:vAnchor="text" w:hAnchor="margin" w:x="-1220" w:y="24"/>
                    <w:jc w:val="center"/>
                    <w:rPr>
                      <w:color w:val="000000"/>
                      <w:sz w:val="20"/>
                      <w:szCs w:val="20"/>
                    </w:rPr>
                  </w:pPr>
                  <w:r>
                    <w:rPr>
                      <w:color w:val="000000"/>
                      <w:sz w:val="20"/>
                      <w:szCs w:val="20"/>
                    </w:rPr>
                    <w:t>1,</w:t>
                  </w:r>
                  <w:r w:rsidR="00603820">
                    <w:rPr>
                      <w:color w:val="000000"/>
                      <w:sz w:val="20"/>
                      <w:szCs w:val="20"/>
                    </w:rPr>
                    <w:t>66</w:t>
                  </w:r>
                </w:p>
              </w:tc>
            </w:tr>
            <w:tr w:rsidR="0080404E" w:rsidTr="00B51EB4">
              <w:trPr>
                <w:trHeight w:val="720"/>
              </w:trPr>
              <w:tc>
                <w:tcPr>
                  <w:tcW w:w="709" w:type="dxa"/>
                  <w:tcBorders>
                    <w:top w:val="nil"/>
                    <w:left w:val="single" w:sz="8" w:space="0" w:color="auto"/>
                    <w:bottom w:val="single" w:sz="4" w:space="0" w:color="auto"/>
                    <w:right w:val="single" w:sz="4" w:space="0" w:color="auto"/>
                  </w:tcBorders>
                  <w:vAlign w:val="center"/>
                  <w:hideMark/>
                </w:tcPr>
                <w:p w:rsidR="0080404E" w:rsidRDefault="0080404E" w:rsidP="008473F5">
                  <w:pPr>
                    <w:framePr w:hSpace="180" w:wrap="around" w:vAnchor="text" w:hAnchor="margin" w:x="-1220" w:y="24"/>
                    <w:jc w:val="center"/>
                    <w:rPr>
                      <w:color w:val="000000"/>
                      <w:sz w:val="20"/>
                      <w:szCs w:val="20"/>
                    </w:rPr>
                  </w:pPr>
                  <w:r>
                    <w:rPr>
                      <w:color w:val="000000"/>
                      <w:sz w:val="20"/>
                      <w:szCs w:val="20"/>
                    </w:rPr>
                    <w:t>2</w:t>
                  </w:r>
                </w:p>
              </w:tc>
              <w:tc>
                <w:tcPr>
                  <w:tcW w:w="5964" w:type="dxa"/>
                  <w:tcBorders>
                    <w:top w:val="nil"/>
                    <w:left w:val="nil"/>
                    <w:bottom w:val="single" w:sz="4" w:space="0" w:color="auto"/>
                    <w:right w:val="single" w:sz="4" w:space="0" w:color="auto"/>
                  </w:tcBorders>
                  <w:vAlign w:val="center"/>
                  <w:hideMark/>
                </w:tcPr>
                <w:p w:rsidR="0080404E" w:rsidRDefault="0080404E" w:rsidP="008473F5">
                  <w:pPr>
                    <w:framePr w:hSpace="180" w:wrap="around" w:vAnchor="text" w:hAnchor="margin" w:x="-1220" w:y="24"/>
                    <w:rPr>
                      <w:color w:val="000000"/>
                      <w:sz w:val="18"/>
                      <w:szCs w:val="18"/>
                    </w:rPr>
                  </w:pPr>
                  <w:r>
                    <w:rPr>
                      <w:color w:val="000000"/>
                      <w:sz w:val="18"/>
                      <w:szCs w:val="18"/>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поражений гнилью и т.д., восстановление и текущий ремонт)</w:t>
                  </w:r>
                </w:p>
              </w:tc>
              <w:tc>
                <w:tcPr>
                  <w:tcW w:w="1549" w:type="dxa"/>
                  <w:tcBorders>
                    <w:top w:val="nil"/>
                    <w:left w:val="nil"/>
                    <w:bottom w:val="single" w:sz="4" w:space="0" w:color="auto"/>
                    <w:right w:val="single" w:sz="4" w:space="0" w:color="auto"/>
                  </w:tcBorders>
                  <w:vAlign w:val="center"/>
                  <w:hideMark/>
                </w:tcPr>
                <w:p w:rsidR="0080404E" w:rsidRDefault="0080404E" w:rsidP="008473F5">
                  <w:pPr>
                    <w:framePr w:hSpace="180" w:wrap="around" w:vAnchor="text" w:hAnchor="margin" w:x="-1220" w:y="24"/>
                    <w:jc w:val="center"/>
                    <w:rPr>
                      <w:color w:val="000000"/>
                      <w:sz w:val="18"/>
                      <w:szCs w:val="18"/>
                    </w:rPr>
                  </w:pPr>
                  <w:r>
                    <w:rPr>
                      <w:color w:val="000000"/>
                      <w:sz w:val="18"/>
                      <w:szCs w:val="18"/>
                    </w:rPr>
                    <w:t>по мере необходимости</w:t>
                  </w:r>
                </w:p>
                <w:p w:rsidR="0080404E" w:rsidRDefault="0080404E" w:rsidP="008473F5">
                  <w:pPr>
                    <w:framePr w:hSpace="180" w:wrap="around" w:vAnchor="text" w:hAnchor="margin" w:x="-1220" w:y="24"/>
                    <w:jc w:val="center"/>
                    <w:rPr>
                      <w:color w:val="000000"/>
                      <w:sz w:val="18"/>
                      <w:szCs w:val="18"/>
                    </w:rPr>
                  </w:pPr>
                  <w:r>
                    <w:rPr>
                      <w:color w:val="000000"/>
                      <w:sz w:val="18"/>
                      <w:szCs w:val="18"/>
                    </w:rPr>
                    <w:t>(период подготовки к ОЗП)</w:t>
                  </w:r>
                </w:p>
              </w:tc>
              <w:tc>
                <w:tcPr>
                  <w:tcW w:w="1134" w:type="dxa"/>
                  <w:tcBorders>
                    <w:top w:val="nil"/>
                    <w:left w:val="nil"/>
                    <w:bottom w:val="single" w:sz="4" w:space="0" w:color="auto"/>
                    <w:right w:val="single" w:sz="4" w:space="0" w:color="auto"/>
                  </w:tcBorders>
                  <w:vAlign w:val="center"/>
                  <w:hideMark/>
                </w:tcPr>
                <w:p w:rsidR="0080404E" w:rsidRDefault="00603820" w:rsidP="008473F5">
                  <w:pPr>
                    <w:framePr w:hSpace="180" w:wrap="around" w:vAnchor="text" w:hAnchor="margin" w:x="-1220" w:y="24"/>
                    <w:jc w:val="center"/>
                    <w:rPr>
                      <w:color w:val="000000"/>
                      <w:sz w:val="20"/>
                      <w:szCs w:val="20"/>
                    </w:rPr>
                  </w:pPr>
                  <w:r>
                    <w:rPr>
                      <w:color w:val="000000"/>
                      <w:sz w:val="20"/>
                      <w:szCs w:val="20"/>
                    </w:rPr>
                    <w:t>39,36</w:t>
                  </w:r>
                </w:p>
              </w:tc>
              <w:tc>
                <w:tcPr>
                  <w:tcW w:w="1418" w:type="dxa"/>
                  <w:tcBorders>
                    <w:top w:val="nil"/>
                    <w:left w:val="nil"/>
                    <w:bottom w:val="single" w:sz="4" w:space="0" w:color="auto"/>
                    <w:right w:val="single" w:sz="8" w:space="0" w:color="auto"/>
                  </w:tcBorders>
                  <w:vAlign w:val="center"/>
                  <w:hideMark/>
                </w:tcPr>
                <w:p w:rsidR="0080404E" w:rsidRDefault="0080404E" w:rsidP="008473F5">
                  <w:pPr>
                    <w:framePr w:hSpace="180" w:wrap="around" w:vAnchor="text" w:hAnchor="margin" w:x="-1220" w:y="24"/>
                    <w:jc w:val="center"/>
                    <w:rPr>
                      <w:color w:val="000000"/>
                      <w:sz w:val="20"/>
                      <w:szCs w:val="20"/>
                    </w:rPr>
                  </w:pPr>
                  <w:r>
                    <w:rPr>
                      <w:color w:val="000000"/>
                      <w:sz w:val="20"/>
                      <w:szCs w:val="20"/>
                    </w:rPr>
                    <w:t>3,</w:t>
                  </w:r>
                  <w:r w:rsidR="00603820">
                    <w:rPr>
                      <w:color w:val="000000"/>
                      <w:sz w:val="20"/>
                      <w:szCs w:val="20"/>
                    </w:rPr>
                    <w:t>28</w:t>
                  </w:r>
                </w:p>
              </w:tc>
            </w:tr>
            <w:tr w:rsidR="0080404E" w:rsidTr="00B51EB4">
              <w:trPr>
                <w:trHeight w:val="720"/>
              </w:trPr>
              <w:tc>
                <w:tcPr>
                  <w:tcW w:w="709" w:type="dxa"/>
                  <w:tcBorders>
                    <w:top w:val="nil"/>
                    <w:left w:val="single" w:sz="8" w:space="0" w:color="auto"/>
                    <w:bottom w:val="single" w:sz="4" w:space="0" w:color="auto"/>
                    <w:right w:val="single" w:sz="4" w:space="0" w:color="auto"/>
                  </w:tcBorders>
                  <w:vAlign w:val="center"/>
                  <w:hideMark/>
                </w:tcPr>
                <w:p w:rsidR="0080404E" w:rsidRDefault="0080404E" w:rsidP="008473F5">
                  <w:pPr>
                    <w:framePr w:hSpace="180" w:wrap="around" w:vAnchor="text" w:hAnchor="margin" w:x="-1220" w:y="24"/>
                    <w:jc w:val="center"/>
                    <w:rPr>
                      <w:color w:val="000000"/>
                      <w:sz w:val="20"/>
                      <w:szCs w:val="20"/>
                    </w:rPr>
                  </w:pPr>
                  <w:r>
                    <w:rPr>
                      <w:color w:val="000000"/>
                      <w:sz w:val="20"/>
                      <w:szCs w:val="20"/>
                    </w:rPr>
                    <w:t>3</w:t>
                  </w:r>
                </w:p>
              </w:tc>
              <w:tc>
                <w:tcPr>
                  <w:tcW w:w="5964" w:type="dxa"/>
                  <w:tcBorders>
                    <w:top w:val="nil"/>
                    <w:left w:val="nil"/>
                    <w:bottom w:val="single" w:sz="4" w:space="0" w:color="auto"/>
                    <w:right w:val="single" w:sz="4" w:space="0" w:color="auto"/>
                  </w:tcBorders>
                  <w:vAlign w:val="center"/>
                  <w:hideMark/>
                </w:tcPr>
                <w:p w:rsidR="0080404E" w:rsidRDefault="0080404E" w:rsidP="008473F5">
                  <w:pPr>
                    <w:framePr w:hSpace="180" w:wrap="around" w:vAnchor="text" w:hAnchor="margin" w:x="-1220" w:y="24"/>
                    <w:rPr>
                      <w:color w:val="000000"/>
                      <w:sz w:val="18"/>
                      <w:szCs w:val="18"/>
                    </w:rPr>
                  </w:pPr>
                  <w:r>
                    <w:rPr>
                      <w:color w:val="000000"/>
                      <w:sz w:val="18"/>
                      <w:szCs w:val="18"/>
                    </w:rPr>
                    <w:t>Обслуживание и текущий ремонт перекрытий и покрытий (выявление прогибов, трещин, поражений гнилью, проверка состояния тепло-, гидроизоляции и т.д., восстановление и текущий ремонт)</w:t>
                  </w:r>
                </w:p>
              </w:tc>
              <w:tc>
                <w:tcPr>
                  <w:tcW w:w="1549" w:type="dxa"/>
                  <w:tcBorders>
                    <w:top w:val="nil"/>
                    <w:left w:val="nil"/>
                    <w:bottom w:val="single" w:sz="4" w:space="0" w:color="auto"/>
                    <w:right w:val="single" w:sz="4" w:space="0" w:color="auto"/>
                  </w:tcBorders>
                  <w:vAlign w:val="center"/>
                  <w:hideMark/>
                </w:tcPr>
                <w:p w:rsidR="0080404E" w:rsidRDefault="0080404E" w:rsidP="008473F5">
                  <w:pPr>
                    <w:framePr w:hSpace="180" w:wrap="around" w:vAnchor="text" w:hAnchor="margin" w:x="-1220" w:y="24"/>
                    <w:jc w:val="center"/>
                    <w:rPr>
                      <w:color w:val="000000"/>
                      <w:sz w:val="18"/>
                      <w:szCs w:val="18"/>
                    </w:rPr>
                  </w:pPr>
                  <w:r>
                    <w:rPr>
                      <w:color w:val="000000"/>
                      <w:sz w:val="18"/>
                      <w:szCs w:val="18"/>
                    </w:rPr>
                    <w:t>по мере необходимости</w:t>
                  </w:r>
                </w:p>
              </w:tc>
              <w:tc>
                <w:tcPr>
                  <w:tcW w:w="1134" w:type="dxa"/>
                  <w:tcBorders>
                    <w:top w:val="nil"/>
                    <w:left w:val="nil"/>
                    <w:bottom w:val="single" w:sz="4" w:space="0" w:color="auto"/>
                    <w:right w:val="single" w:sz="4" w:space="0" w:color="auto"/>
                  </w:tcBorders>
                  <w:vAlign w:val="center"/>
                  <w:hideMark/>
                </w:tcPr>
                <w:p w:rsidR="0080404E" w:rsidRDefault="00603820" w:rsidP="008473F5">
                  <w:pPr>
                    <w:framePr w:hSpace="180" w:wrap="around" w:vAnchor="text" w:hAnchor="margin" w:x="-1220" w:y="24"/>
                    <w:jc w:val="center"/>
                    <w:rPr>
                      <w:color w:val="000000"/>
                      <w:sz w:val="20"/>
                      <w:szCs w:val="20"/>
                    </w:rPr>
                  </w:pPr>
                  <w:r>
                    <w:rPr>
                      <w:color w:val="000000"/>
                      <w:sz w:val="20"/>
                      <w:szCs w:val="20"/>
                    </w:rPr>
                    <w:t>23,52</w:t>
                  </w:r>
                </w:p>
              </w:tc>
              <w:tc>
                <w:tcPr>
                  <w:tcW w:w="1418" w:type="dxa"/>
                  <w:tcBorders>
                    <w:top w:val="nil"/>
                    <w:left w:val="nil"/>
                    <w:bottom w:val="single" w:sz="4" w:space="0" w:color="auto"/>
                    <w:right w:val="single" w:sz="8" w:space="0" w:color="auto"/>
                  </w:tcBorders>
                  <w:vAlign w:val="center"/>
                  <w:hideMark/>
                </w:tcPr>
                <w:p w:rsidR="0080404E" w:rsidRDefault="0080404E" w:rsidP="008473F5">
                  <w:pPr>
                    <w:framePr w:hSpace="180" w:wrap="around" w:vAnchor="text" w:hAnchor="margin" w:x="-1220" w:y="24"/>
                    <w:jc w:val="center"/>
                    <w:rPr>
                      <w:color w:val="000000"/>
                      <w:sz w:val="20"/>
                      <w:szCs w:val="20"/>
                    </w:rPr>
                  </w:pPr>
                  <w:r>
                    <w:rPr>
                      <w:color w:val="000000"/>
                      <w:sz w:val="20"/>
                      <w:szCs w:val="20"/>
                    </w:rPr>
                    <w:t>1,</w:t>
                  </w:r>
                  <w:r w:rsidR="00603820">
                    <w:rPr>
                      <w:color w:val="000000"/>
                      <w:sz w:val="20"/>
                      <w:szCs w:val="20"/>
                    </w:rPr>
                    <w:t>96</w:t>
                  </w:r>
                </w:p>
              </w:tc>
            </w:tr>
            <w:tr w:rsidR="0080404E" w:rsidTr="00B51EB4">
              <w:trPr>
                <w:trHeight w:val="750"/>
              </w:trPr>
              <w:tc>
                <w:tcPr>
                  <w:tcW w:w="709" w:type="dxa"/>
                  <w:tcBorders>
                    <w:top w:val="nil"/>
                    <w:left w:val="single" w:sz="8" w:space="0" w:color="auto"/>
                    <w:bottom w:val="single" w:sz="4" w:space="0" w:color="auto"/>
                    <w:right w:val="single" w:sz="4" w:space="0" w:color="auto"/>
                  </w:tcBorders>
                  <w:vAlign w:val="center"/>
                  <w:hideMark/>
                </w:tcPr>
                <w:p w:rsidR="0080404E" w:rsidRDefault="0080404E" w:rsidP="008473F5">
                  <w:pPr>
                    <w:framePr w:hSpace="180" w:wrap="around" w:vAnchor="text" w:hAnchor="margin" w:x="-1220" w:y="24"/>
                    <w:jc w:val="center"/>
                    <w:rPr>
                      <w:color w:val="000000"/>
                      <w:sz w:val="20"/>
                      <w:szCs w:val="20"/>
                    </w:rPr>
                  </w:pPr>
                  <w:r>
                    <w:rPr>
                      <w:color w:val="000000"/>
                      <w:sz w:val="20"/>
                      <w:szCs w:val="20"/>
                    </w:rPr>
                    <w:t>4</w:t>
                  </w:r>
                </w:p>
              </w:tc>
              <w:tc>
                <w:tcPr>
                  <w:tcW w:w="5964" w:type="dxa"/>
                  <w:tcBorders>
                    <w:top w:val="nil"/>
                    <w:left w:val="nil"/>
                    <w:bottom w:val="single" w:sz="4" w:space="0" w:color="auto"/>
                    <w:right w:val="single" w:sz="4" w:space="0" w:color="auto"/>
                  </w:tcBorders>
                  <w:vAlign w:val="center"/>
                  <w:hideMark/>
                </w:tcPr>
                <w:p w:rsidR="0080404E" w:rsidRDefault="0080404E" w:rsidP="008473F5">
                  <w:pPr>
                    <w:framePr w:hSpace="180" w:wrap="around" w:vAnchor="text" w:hAnchor="margin" w:x="-1220" w:y="24"/>
                    <w:rPr>
                      <w:color w:val="000000"/>
                      <w:sz w:val="18"/>
                      <w:szCs w:val="18"/>
                    </w:rPr>
                  </w:pPr>
                  <w:r>
                    <w:rPr>
                      <w:color w:val="000000"/>
                      <w:sz w:val="18"/>
                      <w:szCs w:val="18"/>
                    </w:rPr>
                    <w:t>Содержание и текущий ремонт крыши (выявление протечек, деформаций, повреждений конструкций и т.д., восстановление и текущий ремонт, очистка кровель, козырьков крылец от снега, сбивание сосулек, уборка чердачного помещения от мусора)</w:t>
                  </w:r>
                </w:p>
              </w:tc>
              <w:tc>
                <w:tcPr>
                  <w:tcW w:w="1549" w:type="dxa"/>
                  <w:tcBorders>
                    <w:top w:val="nil"/>
                    <w:left w:val="nil"/>
                    <w:bottom w:val="single" w:sz="4" w:space="0" w:color="auto"/>
                    <w:right w:val="single" w:sz="4" w:space="0" w:color="auto"/>
                  </w:tcBorders>
                  <w:vAlign w:val="center"/>
                  <w:hideMark/>
                </w:tcPr>
                <w:p w:rsidR="0080404E" w:rsidRDefault="0080404E" w:rsidP="008473F5">
                  <w:pPr>
                    <w:framePr w:hSpace="180" w:wrap="around" w:vAnchor="text" w:hAnchor="margin" w:x="-1220" w:y="24"/>
                    <w:jc w:val="center"/>
                    <w:rPr>
                      <w:color w:val="000000"/>
                      <w:sz w:val="18"/>
                      <w:szCs w:val="18"/>
                    </w:rPr>
                  </w:pPr>
                  <w:r>
                    <w:rPr>
                      <w:color w:val="000000"/>
                      <w:sz w:val="18"/>
                      <w:szCs w:val="18"/>
                    </w:rPr>
                    <w:t>по мере необходимости</w:t>
                  </w:r>
                </w:p>
                <w:p w:rsidR="0080404E" w:rsidRDefault="0080404E" w:rsidP="008473F5">
                  <w:pPr>
                    <w:framePr w:hSpace="180" w:wrap="around" w:vAnchor="text" w:hAnchor="margin" w:x="-1220" w:y="24"/>
                    <w:jc w:val="center"/>
                    <w:rPr>
                      <w:color w:val="000000"/>
                      <w:sz w:val="18"/>
                      <w:szCs w:val="18"/>
                    </w:rPr>
                  </w:pPr>
                  <w:r>
                    <w:rPr>
                      <w:color w:val="000000"/>
                      <w:sz w:val="18"/>
                      <w:szCs w:val="18"/>
                    </w:rPr>
                    <w:t>(не более 24 ч. с момента поступления заявки)</w:t>
                  </w:r>
                </w:p>
              </w:tc>
              <w:tc>
                <w:tcPr>
                  <w:tcW w:w="1134" w:type="dxa"/>
                  <w:tcBorders>
                    <w:top w:val="nil"/>
                    <w:left w:val="nil"/>
                    <w:bottom w:val="single" w:sz="4" w:space="0" w:color="auto"/>
                    <w:right w:val="single" w:sz="4" w:space="0" w:color="auto"/>
                  </w:tcBorders>
                  <w:vAlign w:val="center"/>
                  <w:hideMark/>
                </w:tcPr>
                <w:p w:rsidR="0080404E" w:rsidRDefault="00603820" w:rsidP="008473F5">
                  <w:pPr>
                    <w:framePr w:hSpace="180" w:wrap="around" w:vAnchor="text" w:hAnchor="margin" w:x="-1220" w:y="24"/>
                    <w:jc w:val="center"/>
                    <w:rPr>
                      <w:color w:val="000000"/>
                      <w:sz w:val="20"/>
                      <w:szCs w:val="20"/>
                    </w:rPr>
                  </w:pPr>
                  <w:r>
                    <w:rPr>
                      <w:color w:val="000000"/>
                      <w:sz w:val="20"/>
                      <w:szCs w:val="20"/>
                    </w:rPr>
                    <w:t>29,52</w:t>
                  </w:r>
                </w:p>
              </w:tc>
              <w:tc>
                <w:tcPr>
                  <w:tcW w:w="1418" w:type="dxa"/>
                  <w:tcBorders>
                    <w:top w:val="nil"/>
                    <w:left w:val="nil"/>
                    <w:bottom w:val="single" w:sz="4" w:space="0" w:color="auto"/>
                    <w:right w:val="single" w:sz="8" w:space="0" w:color="auto"/>
                  </w:tcBorders>
                  <w:vAlign w:val="center"/>
                  <w:hideMark/>
                </w:tcPr>
                <w:p w:rsidR="0080404E" w:rsidRDefault="0080404E" w:rsidP="008473F5">
                  <w:pPr>
                    <w:framePr w:hSpace="180" w:wrap="around" w:vAnchor="text" w:hAnchor="margin" w:x="-1220" w:y="24"/>
                    <w:jc w:val="center"/>
                    <w:rPr>
                      <w:color w:val="000000"/>
                      <w:sz w:val="20"/>
                      <w:szCs w:val="20"/>
                    </w:rPr>
                  </w:pPr>
                  <w:r>
                    <w:rPr>
                      <w:color w:val="000000"/>
                      <w:sz w:val="20"/>
                      <w:szCs w:val="20"/>
                    </w:rPr>
                    <w:t>2,</w:t>
                  </w:r>
                  <w:r w:rsidR="00603820">
                    <w:rPr>
                      <w:color w:val="000000"/>
                      <w:sz w:val="20"/>
                      <w:szCs w:val="20"/>
                    </w:rPr>
                    <w:t>4</w:t>
                  </w:r>
                  <w:r>
                    <w:rPr>
                      <w:color w:val="000000"/>
                      <w:sz w:val="20"/>
                      <w:szCs w:val="20"/>
                    </w:rPr>
                    <w:t>6</w:t>
                  </w:r>
                </w:p>
              </w:tc>
            </w:tr>
            <w:tr w:rsidR="0080404E" w:rsidTr="00B51EB4">
              <w:trPr>
                <w:trHeight w:val="720"/>
              </w:trPr>
              <w:tc>
                <w:tcPr>
                  <w:tcW w:w="709" w:type="dxa"/>
                  <w:tcBorders>
                    <w:top w:val="nil"/>
                    <w:left w:val="single" w:sz="8" w:space="0" w:color="auto"/>
                    <w:bottom w:val="single" w:sz="4" w:space="0" w:color="auto"/>
                    <w:right w:val="single" w:sz="4" w:space="0" w:color="auto"/>
                  </w:tcBorders>
                  <w:vAlign w:val="center"/>
                  <w:hideMark/>
                </w:tcPr>
                <w:p w:rsidR="0080404E" w:rsidRDefault="0080404E" w:rsidP="008473F5">
                  <w:pPr>
                    <w:framePr w:hSpace="180" w:wrap="around" w:vAnchor="text" w:hAnchor="margin" w:x="-1220" w:y="24"/>
                    <w:jc w:val="center"/>
                    <w:rPr>
                      <w:color w:val="000000"/>
                      <w:sz w:val="20"/>
                      <w:szCs w:val="20"/>
                    </w:rPr>
                  </w:pPr>
                  <w:r>
                    <w:rPr>
                      <w:color w:val="000000"/>
                      <w:sz w:val="20"/>
                      <w:szCs w:val="20"/>
                    </w:rPr>
                    <w:t>5</w:t>
                  </w:r>
                </w:p>
              </w:tc>
              <w:tc>
                <w:tcPr>
                  <w:tcW w:w="5964" w:type="dxa"/>
                  <w:tcBorders>
                    <w:top w:val="nil"/>
                    <w:left w:val="nil"/>
                    <w:bottom w:val="single" w:sz="4" w:space="0" w:color="auto"/>
                    <w:right w:val="single" w:sz="4" w:space="0" w:color="auto"/>
                  </w:tcBorders>
                  <w:vAlign w:val="center"/>
                  <w:hideMark/>
                </w:tcPr>
                <w:p w:rsidR="0080404E" w:rsidRDefault="0080404E" w:rsidP="008473F5">
                  <w:pPr>
                    <w:framePr w:hSpace="180" w:wrap="around" w:vAnchor="text" w:hAnchor="margin" w:x="-1220" w:y="24"/>
                    <w:rPr>
                      <w:color w:val="000000"/>
                      <w:sz w:val="18"/>
                      <w:szCs w:val="18"/>
                    </w:rPr>
                  </w:pPr>
                  <w:r>
                    <w:rPr>
                      <w:color w:val="000000"/>
                      <w:sz w:val="18"/>
                      <w:szCs w:val="18"/>
                    </w:rPr>
                    <w:t xml:space="preserve">Содержание и текущий ремонт конструктивных элементов (марши, ригели, балки, </w:t>
                  </w:r>
                  <w:proofErr w:type="spellStart"/>
                  <w:r>
                    <w:rPr>
                      <w:color w:val="000000"/>
                      <w:sz w:val="18"/>
                      <w:szCs w:val="18"/>
                    </w:rPr>
                    <w:t>косоуры</w:t>
                  </w:r>
                  <w:proofErr w:type="spellEnd"/>
                  <w:r>
                    <w:rPr>
                      <w:color w:val="000000"/>
                      <w:sz w:val="18"/>
                      <w:szCs w:val="18"/>
                    </w:rPr>
                    <w:t>, крыльца и т.д.) (выявление деформаций, повреждений, прогибов, гнили и т.д., восстановление и текущий ремонт)</w:t>
                  </w:r>
                </w:p>
              </w:tc>
              <w:tc>
                <w:tcPr>
                  <w:tcW w:w="1549" w:type="dxa"/>
                  <w:tcBorders>
                    <w:top w:val="nil"/>
                    <w:left w:val="nil"/>
                    <w:bottom w:val="single" w:sz="4" w:space="0" w:color="auto"/>
                    <w:right w:val="single" w:sz="4" w:space="0" w:color="auto"/>
                  </w:tcBorders>
                  <w:vAlign w:val="center"/>
                  <w:hideMark/>
                </w:tcPr>
                <w:p w:rsidR="0080404E" w:rsidRDefault="0080404E" w:rsidP="008473F5">
                  <w:pPr>
                    <w:framePr w:hSpace="180" w:wrap="around" w:vAnchor="text" w:hAnchor="margin" w:x="-1220" w:y="24"/>
                    <w:jc w:val="center"/>
                    <w:rPr>
                      <w:color w:val="000000"/>
                      <w:sz w:val="18"/>
                      <w:szCs w:val="18"/>
                    </w:rPr>
                  </w:pPr>
                  <w:r>
                    <w:rPr>
                      <w:color w:val="000000"/>
                      <w:sz w:val="18"/>
                      <w:szCs w:val="18"/>
                    </w:rPr>
                    <w:t>по мере необходимости</w:t>
                  </w:r>
                </w:p>
              </w:tc>
              <w:tc>
                <w:tcPr>
                  <w:tcW w:w="1134" w:type="dxa"/>
                  <w:tcBorders>
                    <w:top w:val="nil"/>
                    <w:left w:val="nil"/>
                    <w:bottom w:val="single" w:sz="4" w:space="0" w:color="auto"/>
                    <w:right w:val="single" w:sz="4" w:space="0" w:color="auto"/>
                  </w:tcBorders>
                  <w:vAlign w:val="center"/>
                  <w:hideMark/>
                </w:tcPr>
                <w:p w:rsidR="0080404E" w:rsidRDefault="0080404E" w:rsidP="008473F5">
                  <w:pPr>
                    <w:framePr w:hSpace="180" w:wrap="around" w:vAnchor="text" w:hAnchor="margin" w:x="-1220" w:y="24"/>
                    <w:jc w:val="center"/>
                    <w:rPr>
                      <w:color w:val="000000"/>
                      <w:sz w:val="20"/>
                      <w:szCs w:val="20"/>
                    </w:rPr>
                  </w:pPr>
                  <w:r>
                    <w:rPr>
                      <w:color w:val="000000"/>
                      <w:sz w:val="20"/>
                      <w:szCs w:val="20"/>
                    </w:rPr>
                    <w:t>2,</w:t>
                  </w:r>
                  <w:r w:rsidR="00603820">
                    <w:rPr>
                      <w:color w:val="000000"/>
                      <w:sz w:val="20"/>
                      <w:szCs w:val="20"/>
                    </w:rPr>
                    <w:t>64</w:t>
                  </w:r>
                </w:p>
              </w:tc>
              <w:tc>
                <w:tcPr>
                  <w:tcW w:w="1418" w:type="dxa"/>
                  <w:tcBorders>
                    <w:top w:val="nil"/>
                    <w:left w:val="nil"/>
                    <w:bottom w:val="single" w:sz="4" w:space="0" w:color="auto"/>
                    <w:right w:val="single" w:sz="8" w:space="0" w:color="auto"/>
                  </w:tcBorders>
                  <w:vAlign w:val="center"/>
                  <w:hideMark/>
                </w:tcPr>
                <w:p w:rsidR="0080404E" w:rsidRDefault="0080404E" w:rsidP="008473F5">
                  <w:pPr>
                    <w:framePr w:hSpace="180" w:wrap="around" w:vAnchor="text" w:hAnchor="margin" w:x="-1220" w:y="24"/>
                    <w:jc w:val="center"/>
                    <w:rPr>
                      <w:color w:val="000000"/>
                      <w:sz w:val="20"/>
                      <w:szCs w:val="20"/>
                    </w:rPr>
                  </w:pPr>
                  <w:r>
                    <w:rPr>
                      <w:color w:val="000000"/>
                      <w:sz w:val="20"/>
                      <w:szCs w:val="20"/>
                    </w:rPr>
                    <w:t>0,2</w:t>
                  </w:r>
                  <w:r w:rsidR="00603820">
                    <w:rPr>
                      <w:color w:val="000000"/>
                      <w:sz w:val="20"/>
                      <w:szCs w:val="20"/>
                    </w:rPr>
                    <w:t>2</w:t>
                  </w:r>
                </w:p>
              </w:tc>
            </w:tr>
            <w:tr w:rsidR="0080404E" w:rsidTr="00B51EB4">
              <w:trPr>
                <w:trHeight w:val="495"/>
              </w:trPr>
              <w:tc>
                <w:tcPr>
                  <w:tcW w:w="709" w:type="dxa"/>
                  <w:tcBorders>
                    <w:top w:val="nil"/>
                    <w:left w:val="single" w:sz="8" w:space="0" w:color="auto"/>
                    <w:bottom w:val="single" w:sz="4" w:space="0" w:color="auto"/>
                    <w:right w:val="single" w:sz="4" w:space="0" w:color="auto"/>
                  </w:tcBorders>
                  <w:vAlign w:val="center"/>
                  <w:hideMark/>
                </w:tcPr>
                <w:p w:rsidR="0080404E" w:rsidRDefault="0080404E" w:rsidP="008473F5">
                  <w:pPr>
                    <w:framePr w:hSpace="180" w:wrap="around" w:vAnchor="text" w:hAnchor="margin" w:x="-1220" w:y="24"/>
                    <w:jc w:val="center"/>
                    <w:rPr>
                      <w:color w:val="000000"/>
                      <w:sz w:val="20"/>
                      <w:szCs w:val="20"/>
                    </w:rPr>
                  </w:pPr>
                  <w:r>
                    <w:rPr>
                      <w:color w:val="000000"/>
                      <w:sz w:val="20"/>
                      <w:szCs w:val="20"/>
                    </w:rPr>
                    <w:t>6</w:t>
                  </w:r>
                </w:p>
              </w:tc>
              <w:tc>
                <w:tcPr>
                  <w:tcW w:w="5964" w:type="dxa"/>
                  <w:tcBorders>
                    <w:top w:val="nil"/>
                    <w:left w:val="nil"/>
                    <w:bottom w:val="single" w:sz="4" w:space="0" w:color="auto"/>
                    <w:right w:val="single" w:sz="4" w:space="0" w:color="auto"/>
                  </w:tcBorders>
                  <w:vAlign w:val="center"/>
                  <w:hideMark/>
                </w:tcPr>
                <w:p w:rsidR="0080404E" w:rsidRDefault="0080404E" w:rsidP="008473F5">
                  <w:pPr>
                    <w:framePr w:hSpace="180" w:wrap="around" w:vAnchor="text" w:hAnchor="margin" w:x="-1220" w:y="24"/>
                    <w:rPr>
                      <w:color w:val="000000"/>
                      <w:sz w:val="18"/>
                      <w:szCs w:val="18"/>
                    </w:rPr>
                  </w:pPr>
                  <w:r>
                    <w:rPr>
                      <w:color w:val="000000"/>
                      <w:sz w:val="18"/>
                      <w:szCs w:val="18"/>
                    </w:rPr>
                    <w:t>Содержание внутренней отделки (проверка состояния отделки, при угрозе обрушения отделочных, защитных слоев - устранение нарушений)</w:t>
                  </w:r>
                </w:p>
              </w:tc>
              <w:tc>
                <w:tcPr>
                  <w:tcW w:w="1549" w:type="dxa"/>
                  <w:tcBorders>
                    <w:top w:val="nil"/>
                    <w:left w:val="nil"/>
                    <w:bottom w:val="single" w:sz="4" w:space="0" w:color="auto"/>
                    <w:right w:val="single" w:sz="4" w:space="0" w:color="auto"/>
                  </w:tcBorders>
                  <w:vAlign w:val="center"/>
                  <w:hideMark/>
                </w:tcPr>
                <w:p w:rsidR="0080404E" w:rsidRDefault="0080404E" w:rsidP="008473F5">
                  <w:pPr>
                    <w:framePr w:hSpace="180" w:wrap="around" w:vAnchor="text" w:hAnchor="margin" w:x="-1220" w:y="24"/>
                    <w:jc w:val="center"/>
                    <w:rPr>
                      <w:color w:val="000000"/>
                      <w:sz w:val="18"/>
                      <w:szCs w:val="18"/>
                    </w:rPr>
                  </w:pPr>
                  <w:r>
                    <w:rPr>
                      <w:color w:val="000000"/>
                      <w:sz w:val="18"/>
                      <w:szCs w:val="18"/>
                    </w:rPr>
                    <w:t>по мере необходимости</w:t>
                  </w:r>
                </w:p>
              </w:tc>
              <w:tc>
                <w:tcPr>
                  <w:tcW w:w="1134" w:type="dxa"/>
                  <w:tcBorders>
                    <w:top w:val="nil"/>
                    <w:left w:val="nil"/>
                    <w:bottom w:val="single" w:sz="4" w:space="0" w:color="auto"/>
                    <w:right w:val="single" w:sz="4" w:space="0" w:color="auto"/>
                  </w:tcBorders>
                  <w:vAlign w:val="center"/>
                  <w:hideMark/>
                </w:tcPr>
                <w:p w:rsidR="0080404E" w:rsidRDefault="00603820" w:rsidP="008473F5">
                  <w:pPr>
                    <w:framePr w:hSpace="180" w:wrap="around" w:vAnchor="text" w:hAnchor="margin" w:x="-1220" w:y="24"/>
                    <w:jc w:val="center"/>
                    <w:rPr>
                      <w:color w:val="000000"/>
                      <w:sz w:val="20"/>
                      <w:szCs w:val="20"/>
                    </w:rPr>
                  </w:pPr>
                  <w:r>
                    <w:rPr>
                      <w:color w:val="000000"/>
                      <w:sz w:val="20"/>
                      <w:szCs w:val="20"/>
                    </w:rPr>
                    <w:t>7,56</w:t>
                  </w:r>
                </w:p>
              </w:tc>
              <w:tc>
                <w:tcPr>
                  <w:tcW w:w="1418" w:type="dxa"/>
                  <w:tcBorders>
                    <w:top w:val="nil"/>
                    <w:left w:val="nil"/>
                    <w:bottom w:val="single" w:sz="4" w:space="0" w:color="auto"/>
                    <w:right w:val="single" w:sz="8" w:space="0" w:color="auto"/>
                  </w:tcBorders>
                  <w:vAlign w:val="center"/>
                  <w:hideMark/>
                </w:tcPr>
                <w:p w:rsidR="0080404E" w:rsidRDefault="0080404E" w:rsidP="008473F5">
                  <w:pPr>
                    <w:framePr w:hSpace="180" w:wrap="around" w:vAnchor="text" w:hAnchor="margin" w:x="-1220" w:y="24"/>
                    <w:jc w:val="center"/>
                    <w:rPr>
                      <w:color w:val="000000"/>
                      <w:sz w:val="20"/>
                      <w:szCs w:val="20"/>
                    </w:rPr>
                  </w:pPr>
                  <w:r>
                    <w:rPr>
                      <w:color w:val="000000"/>
                      <w:sz w:val="20"/>
                      <w:szCs w:val="20"/>
                    </w:rPr>
                    <w:t>0,</w:t>
                  </w:r>
                  <w:r w:rsidR="00603820">
                    <w:rPr>
                      <w:color w:val="000000"/>
                      <w:sz w:val="20"/>
                      <w:szCs w:val="20"/>
                    </w:rPr>
                    <w:t>63</w:t>
                  </w:r>
                </w:p>
              </w:tc>
            </w:tr>
            <w:tr w:rsidR="0080404E" w:rsidTr="00B51EB4">
              <w:trPr>
                <w:trHeight w:val="735"/>
              </w:trPr>
              <w:tc>
                <w:tcPr>
                  <w:tcW w:w="709" w:type="dxa"/>
                  <w:tcBorders>
                    <w:top w:val="nil"/>
                    <w:left w:val="single" w:sz="8" w:space="0" w:color="auto"/>
                    <w:bottom w:val="nil"/>
                    <w:right w:val="single" w:sz="4" w:space="0" w:color="auto"/>
                  </w:tcBorders>
                  <w:vAlign w:val="center"/>
                  <w:hideMark/>
                </w:tcPr>
                <w:p w:rsidR="0080404E" w:rsidRDefault="0080404E" w:rsidP="008473F5">
                  <w:pPr>
                    <w:framePr w:hSpace="180" w:wrap="around" w:vAnchor="text" w:hAnchor="margin" w:x="-1220" w:y="24"/>
                    <w:jc w:val="center"/>
                    <w:rPr>
                      <w:color w:val="000000"/>
                      <w:sz w:val="20"/>
                      <w:szCs w:val="20"/>
                    </w:rPr>
                  </w:pPr>
                  <w:r>
                    <w:rPr>
                      <w:color w:val="000000"/>
                      <w:sz w:val="20"/>
                      <w:szCs w:val="20"/>
                    </w:rPr>
                    <w:t>7</w:t>
                  </w:r>
                </w:p>
              </w:tc>
              <w:tc>
                <w:tcPr>
                  <w:tcW w:w="5964" w:type="dxa"/>
                  <w:tcBorders>
                    <w:top w:val="nil"/>
                    <w:left w:val="nil"/>
                    <w:bottom w:val="nil"/>
                    <w:right w:val="single" w:sz="4" w:space="0" w:color="auto"/>
                  </w:tcBorders>
                  <w:vAlign w:val="center"/>
                  <w:hideMark/>
                </w:tcPr>
                <w:p w:rsidR="0080404E" w:rsidRDefault="0080404E" w:rsidP="008473F5">
                  <w:pPr>
                    <w:framePr w:hSpace="180" w:wrap="around" w:vAnchor="text" w:hAnchor="margin" w:x="-1220" w:y="24"/>
                    <w:rPr>
                      <w:color w:val="000000"/>
                      <w:sz w:val="18"/>
                      <w:szCs w:val="18"/>
                    </w:rPr>
                  </w:pPr>
                  <w:r>
                    <w:rPr>
                      <w:color w:val="000000"/>
                      <w:sz w:val="18"/>
                      <w:szCs w:val="18"/>
                    </w:rPr>
                    <w:t>Содержание и текущий ремонт дверных, оконных проемов (проверка целостности заполнений проемов, плотности притворов, работоспособности фурнитуры и т.д., восстановление и текущий ремонт)</w:t>
                  </w:r>
                </w:p>
              </w:tc>
              <w:tc>
                <w:tcPr>
                  <w:tcW w:w="1549" w:type="dxa"/>
                  <w:tcBorders>
                    <w:top w:val="nil"/>
                    <w:left w:val="nil"/>
                    <w:bottom w:val="nil"/>
                    <w:right w:val="single" w:sz="4" w:space="0" w:color="auto"/>
                  </w:tcBorders>
                  <w:vAlign w:val="center"/>
                  <w:hideMark/>
                </w:tcPr>
                <w:p w:rsidR="0080404E" w:rsidRDefault="0080404E" w:rsidP="008473F5">
                  <w:pPr>
                    <w:framePr w:hSpace="180" w:wrap="around" w:vAnchor="text" w:hAnchor="margin" w:x="-1220" w:y="24"/>
                    <w:jc w:val="center"/>
                    <w:rPr>
                      <w:color w:val="000000"/>
                      <w:sz w:val="18"/>
                      <w:szCs w:val="18"/>
                    </w:rPr>
                  </w:pPr>
                  <w:r>
                    <w:rPr>
                      <w:color w:val="000000"/>
                      <w:sz w:val="18"/>
                      <w:szCs w:val="18"/>
                    </w:rPr>
                    <w:t>по мере необходимости</w:t>
                  </w:r>
                </w:p>
              </w:tc>
              <w:tc>
                <w:tcPr>
                  <w:tcW w:w="1134" w:type="dxa"/>
                  <w:tcBorders>
                    <w:top w:val="nil"/>
                    <w:left w:val="nil"/>
                    <w:bottom w:val="nil"/>
                    <w:right w:val="single" w:sz="4" w:space="0" w:color="auto"/>
                  </w:tcBorders>
                  <w:vAlign w:val="center"/>
                  <w:hideMark/>
                </w:tcPr>
                <w:p w:rsidR="0080404E" w:rsidRDefault="00603820" w:rsidP="008473F5">
                  <w:pPr>
                    <w:framePr w:hSpace="180" w:wrap="around" w:vAnchor="text" w:hAnchor="margin" w:x="-1220" w:y="24"/>
                    <w:jc w:val="center"/>
                    <w:rPr>
                      <w:color w:val="000000"/>
                      <w:sz w:val="20"/>
                      <w:szCs w:val="20"/>
                    </w:rPr>
                  </w:pPr>
                  <w:r>
                    <w:rPr>
                      <w:color w:val="000000"/>
                      <w:sz w:val="20"/>
                      <w:szCs w:val="20"/>
                    </w:rPr>
                    <w:t>7,20</w:t>
                  </w:r>
                </w:p>
              </w:tc>
              <w:tc>
                <w:tcPr>
                  <w:tcW w:w="1418" w:type="dxa"/>
                  <w:tcBorders>
                    <w:top w:val="nil"/>
                    <w:left w:val="nil"/>
                    <w:bottom w:val="nil"/>
                    <w:right w:val="single" w:sz="8" w:space="0" w:color="auto"/>
                  </w:tcBorders>
                  <w:vAlign w:val="center"/>
                  <w:hideMark/>
                </w:tcPr>
                <w:p w:rsidR="0080404E" w:rsidRDefault="0080404E" w:rsidP="008473F5">
                  <w:pPr>
                    <w:framePr w:hSpace="180" w:wrap="around" w:vAnchor="text" w:hAnchor="margin" w:x="-1220" w:y="24"/>
                    <w:jc w:val="center"/>
                    <w:rPr>
                      <w:color w:val="000000"/>
                      <w:sz w:val="20"/>
                      <w:szCs w:val="20"/>
                    </w:rPr>
                  </w:pPr>
                  <w:r>
                    <w:rPr>
                      <w:color w:val="000000"/>
                      <w:sz w:val="20"/>
                      <w:szCs w:val="20"/>
                    </w:rPr>
                    <w:t>0,</w:t>
                  </w:r>
                  <w:r w:rsidR="00603820">
                    <w:rPr>
                      <w:color w:val="000000"/>
                      <w:sz w:val="20"/>
                      <w:szCs w:val="20"/>
                    </w:rPr>
                    <w:t>60</w:t>
                  </w:r>
                </w:p>
              </w:tc>
            </w:tr>
            <w:tr w:rsidR="0080404E" w:rsidTr="00B51EB4">
              <w:trPr>
                <w:trHeight w:val="270"/>
              </w:trPr>
              <w:tc>
                <w:tcPr>
                  <w:tcW w:w="10774" w:type="dxa"/>
                  <w:gridSpan w:val="5"/>
                  <w:tcBorders>
                    <w:top w:val="single" w:sz="8" w:space="0" w:color="auto"/>
                    <w:left w:val="single" w:sz="8" w:space="0" w:color="auto"/>
                    <w:bottom w:val="single" w:sz="8" w:space="0" w:color="auto"/>
                    <w:right w:val="single" w:sz="8" w:space="0" w:color="000000"/>
                  </w:tcBorders>
                  <w:vAlign w:val="center"/>
                  <w:hideMark/>
                </w:tcPr>
                <w:p w:rsidR="0080404E" w:rsidRDefault="0080404E" w:rsidP="008473F5">
                  <w:pPr>
                    <w:framePr w:hSpace="180" w:wrap="around" w:vAnchor="text" w:hAnchor="margin" w:x="-1220" w:y="24"/>
                    <w:jc w:val="center"/>
                    <w:rPr>
                      <w:b/>
                      <w:bCs/>
                      <w:color w:val="000000"/>
                      <w:sz w:val="20"/>
                      <w:szCs w:val="20"/>
                    </w:rPr>
                  </w:pPr>
                  <w:r>
                    <w:rPr>
                      <w:b/>
                      <w:bCs/>
                      <w:color w:val="000000"/>
                      <w:sz w:val="20"/>
                      <w:szCs w:val="20"/>
                    </w:rPr>
                    <w:t>II. Работы, необходимые для надлежащего содержания оборудования и систем инженерно-технического обеспечения</w:t>
                  </w:r>
                  <w:r>
                    <w:rPr>
                      <w:b/>
                      <w:bCs/>
                      <w:color w:val="000000"/>
                      <w:sz w:val="20"/>
                      <w:szCs w:val="20"/>
                    </w:rPr>
                    <w:br/>
                    <w:t>входящих в состав общего имущества в многоквартирном доме</w:t>
                  </w:r>
                </w:p>
              </w:tc>
            </w:tr>
            <w:tr w:rsidR="0080404E" w:rsidTr="00B51EB4">
              <w:trPr>
                <w:trHeight w:val="720"/>
              </w:trPr>
              <w:tc>
                <w:tcPr>
                  <w:tcW w:w="709" w:type="dxa"/>
                  <w:tcBorders>
                    <w:top w:val="nil"/>
                    <w:left w:val="single" w:sz="8" w:space="0" w:color="auto"/>
                    <w:bottom w:val="single" w:sz="4" w:space="0" w:color="auto"/>
                    <w:right w:val="single" w:sz="4" w:space="0" w:color="auto"/>
                  </w:tcBorders>
                  <w:vAlign w:val="center"/>
                  <w:hideMark/>
                </w:tcPr>
                <w:p w:rsidR="0080404E" w:rsidRDefault="0080404E" w:rsidP="008473F5">
                  <w:pPr>
                    <w:framePr w:hSpace="180" w:wrap="around" w:vAnchor="text" w:hAnchor="margin" w:x="-1220" w:y="24"/>
                    <w:jc w:val="center"/>
                    <w:rPr>
                      <w:color w:val="000000"/>
                      <w:sz w:val="20"/>
                      <w:szCs w:val="20"/>
                    </w:rPr>
                  </w:pPr>
                  <w:r>
                    <w:rPr>
                      <w:color w:val="000000"/>
                      <w:sz w:val="20"/>
                      <w:szCs w:val="20"/>
                    </w:rPr>
                    <w:lastRenderedPageBreak/>
                    <w:t>8</w:t>
                  </w:r>
                </w:p>
              </w:tc>
              <w:tc>
                <w:tcPr>
                  <w:tcW w:w="5964" w:type="dxa"/>
                  <w:tcBorders>
                    <w:top w:val="nil"/>
                    <w:left w:val="nil"/>
                    <w:bottom w:val="single" w:sz="4" w:space="0" w:color="auto"/>
                    <w:right w:val="single" w:sz="4" w:space="0" w:color="auto"/>
                  </w:tcBorders>
                  <w:vAlign w:val="center"/>
                  <w:hideMark/>
                </w:tcPr>
                <w:p w:rsidR="0080404E" w:rsidRDefault="0080404E" w:rsidP="008473F5">
                  <w:pPr>
                    <w:framePr w:hSpace="180" w:wrap="around" w:vAnchor="text" w:hAnchor="margin" w:x="-1220" w:y="24"/>
                    <w:rPr>
                      <w:color w:val="000000"/>
                      <w:sz w:val="18"/>
                      <w:szCs w:val="18"/>
                    </w:rPr>
                  </w:pPr>
                  <w:r>
                    <w:rPr>
                      <w:color w:val="000000"/>
                      <w:sz w:val="18"/>
                      <w:szCs w:val="18"/>
                    </w:rPr>
                    <w:t xml:space="preserve">Работы, выполняемые в целях надлежащего содержания систем вентиляции и </w:t>
                  </w:r>
                  <w:proofErr w:type="spellStart"/>
                  <w:r>
                    <w:rPr>
                      <w:color w:val="000000"/>
                      <w:sz w:val="18"/>
                      <w:szCs w:val="18"/>
                    </w:rPr>
                    <w:t>дымоудаления</w:t>
                  </w:r>
                  <w:proofErr w:type="spellEnd"/>
                  <w:r>
                    <w:rPr>
                      <w:color w:val="000000"/>
                      <w:sz w:val="18"/>
                      <w:szCs w:val="18"/>
                    </w:rPr>
                    <w:t xml:space="preserve"> (определение работоспособности элементов систем, устранение неисправности, прочистка при необходимости)</w:t>
                  </w:r>
                </w:p>
              </w:tc>
              <w:tc>
                <w:tcPr>
                  <w:tcW w:w="1549" w:type="dxa"/>
                  <w:tcBorders>
                    <w:top w:val="nil"/>
                    <w:left w:val="nil"/>
                    <w:bottom w:val="single" w:sz="4" w:space="0" w:color="auto"/>
                    <w:right w:val="single" w:sz="4" w:space="0" w:color="auto"/>
                  </w:tcBorders>
                  <w:vAlign w:val="center"/>
                  <w:hideMark/>
                </w:tcPr>
                <w:p w:rsidR="0080404E" w:rsidRDefault="0080404E" w:rsidP="008473F5">
                  <w:pPr>
                    <w:framePr w:hSpace="180" w:wrap="around" w:vAnchor="text" w:hAnchor="margin" w:x="-1220" w:y="24"/>
                    <w:jc w:val="center"/>
                    <w:rPr>
                      <w:color w:val="000000"/>
                      <w:sz w:val="18"/>
                      <w:szCs w:val="18"/>
                    </w:rPr>
                  </w:pPr>
                  <w:r>
                    <w:rPr>
                      <w:color w:val="000000"/>
                      <w:sz w:val="18"/>
                      <w:szCs w:val="18"/>
                    </w:rPr>
                    <w:t>по мере необходимости</w:t>
                  </w:r>
                </w:p>
              </w:tc>
              <w:tc>
                <w:tcPr>
                  <w:tcW w:w="1134" w:type="dxa"/>
                  <w:tcBorders>
                    <w:top w:val="nil"/>
                    <w:left w:val="nil"/>
                    <w:bottom w:val="single" w:sz="4" w:space="0" w:color="auto"/>
                    <w:right w:val="single" w:sz="4" w:space="0" w:color="auto"/>
                  </w:tcBorders>
                  <w:vAlign w:val="center"/>
                  <w:hideMark/>
                </w:tcPr>
                <w:p w:rsidR="0080404E" w:rsidRDefault="00603820" w:rsidP="008473F5">
                  <w:pPr>
                    <w:framePr w:hSpace="180" w:wrap="around" w:vAnchor="text" w:hAnchor="margin" w:x="-1220" w:y="24"/>
                    <w:jc w:val="center"/>
                    <w:rPr>
                      <w:color w:val="000000"/>
                      <w:sz w:val="20"/>
                      <w:szCs w:val="20"/>
                    </w:rPr>
                  </w:pPr>
                  <w:r>
                    <w:rPr>
                      <w:color w:val="000000"/>
                      <w:sz w:val="20"/>
                      <w:szCs w:val="20"/>
                    </w:rPr>
                    <w:t>11,76</w:t>
                  </w:r>
                </w:p>
              </w:tc>
              <w:tc>
                <w:tcPr>
                  <w:tcW w:w="1418" w:type="dxa"/>
                  <w:tcBorders>
                    <w:top w:val="nil"/>
                    <w:left w:val="nil"/>
                    <w:bottom w:val="single" w:sz="4" w:space="0" w:color="auto"/>
                    <w:right w:val="single" w:sz="8" w:space="0" w:color="auto"/>
                  </w:tcBorders>
                  <w:vAlign w:val="center"/>
                  <w:hideMark/>
                </w:tcPr>
                <w:p w:rsidR="0080404E" w:rsidRDefault="0080404E" w:rsidP="008473F5">
                  <w:pPr>
                    <w:framePr w:hSpace="180" w:wrap="around" w:vAnchor="text" w:hAnchor="margin" w:x="-1220" w:y="24"/>
                    <w:jc w:val="center"/>
                    <w:rPr>
                      <w:color w:val="000000"/>
                      <w:sz w:val="20"/>
                      <w:szCs w:val="20"/>
                    </w:rPr>
                  </w:pPr>
                  <w:r>
                    <w:rPr>
                      <w:color w:val="000000"/>
                      <w:sz w:val="20"/>
                      <w:szCs w:val="20"/>
                    </w:rPr>
                    <w:t>0,9</w:t>
                  </w:r>
                  <w:r w:rsidR="00603820">
                    <w:rPr>
                      <w:color w:val="000000"/>
                      <w:sz w:val="20"/>
                      <w:szCs w:val="20"/>
                    </w:rPr>
                    <w:t>8</w:t>
                  </w:r>
                </w:p>
              </w:tc>
            </w:tr>
            <w:tr w:rsidR="0080404E" w:rsidTr="00B51EB4">
              <w:trPr>
                <w:trHeight w:val="960"/>
              </w:trPr>
              <w:tc>
                <w:tcPr>
                  <w:tcW w:w="709" w:type="dxa"/>
                  <w:tcBorders>
                    <w:top w:val="nil"/>
                    <w:left w:val="single" w:sz="8" w:space="0" w:color="auto"/>
                    <w:bottom w:val="single" w:sz="4" w:space="0" w:color="auto"/>
                    <w:right w:val="single" w:sz="4" w:space="0" w:color="auto"/>
                  </w:tcBorders>
                  <w:vAlign w:val="center"/>
                  <w:hideMark/>
                </w:tcPr>
                <w:p w:rsidR="0080404E" w:rsidRDefault="0080404E" w:rsidP="008473F5">
                  <w:pPr>
                    <w:framePr w:hSpace="180" w:wrap="around" w:vAnchor="text" w:hAnchor="margin" w:x="-1220" w:y="24"/>
                    <w:jc w:val="center"/>
                    <w:rPr>
                      <w:color w:val="000000"/>
                      <w:sz w:val="20"/>
                      <w:szCs w:val="20"/>
                    </w:rPr>
                  </w:pPr>
                  <w:r>
                    <w:rPr>
                      <w:color w:val="000000"/>
                      <w:sz w:val="20"/>
                      <w:szCs w:val="20"/>
                    </w:rPr>
                    <w:t>9</w:t>
                  </w:r>
                </w:p>
              </w:tc>
              <w:tc>
                <w:tcPr>
                  <w:tcW w:w="5964" w:type="dxa"/>
                  <w:tcBorders>
                    <w:top w:val="nil"/>
                    <w:left w:val="nil"/>
                    <w:bottom w:val="single" w:sz="4" w:space="0" w:color="auto"/>
                    <w:right w:val="single" w:sz="4" w:space="0" w:color="auto"/>
                  </w:tcBorders>
                  <w:vAlign w:val="center"/>
                  <w:hideMark/>
                </w:tcPr>
                <w:p w:rsidR="0080404E" w:rsidRDefault="0080404E" w:rsidP="008473F5">
                  <w:pPr>
                    <w:framePr w:hSpace="180" w:wrap="around" w:vAnchor="text" w:hAnchor="margin" w:x="-1220" w:y="24"/>
                    <w:rPr>
                      <w:color w:val="000000"/>
                      <w:sz w:val="18"/>
                      <w:szCs w:val="18"/>
                    </w:rPr>
                  </w:pPr>
                  <w:r>
                    <w:rPr>
                      <w:color w:val="000000"/>
                      <w:sz w:val="18"/>
                      <w:szCs w:val="18"/>
                    </w:rPr>
                    <w:t>Общие работы по содержанию и текущему ремонту систем тепло-, водоснабжения, водоотведения (определение работоспособности элементов систем, регулировка оборудования, контроль за нарушением герметизации, промывка систем и т.д., восстановление и текущий ремонт)</w:t>
                  </w:r>
                </w:p>
              </w:tc>
              <w:tc>
                <w:tcPr>
                  <w:tcW w:w="1549" w:type="dxa"/>
                  <w:tcBorders>
                    <w:top w:val="nil"/>
                    <w:left w:val="nil"/>
                    <w:bottom w:val="single" w:sz="4" w:space="0" w:color="auto"/>
                    <w:right w:val="single" w:sz="4" w:space="0" w:color="auto"/>
                  </w:tcBorders>
                  <w:vAlign w:val="center"/>
                  <w:hideMark/>
                </w:tcPr>
                <w:p w:rsidR="0080404E" w:rsidRDefault="0080404E" w:rsidP="008473F5">
                  <w:pPr>
                    <w:framePr w:hSpace="180" w:wrap="around" w:vAnchor="text" w:hAnchor="margin" w:x="-1220" w:y="24"/>
                    <w:jc w:val="center"/>
                    <w:rPr>
                      <w:color w:val="000000"/>
                      <w:sz w:val="18"/>
                      <w:szCs w:val="18"/>
                    </w:rPr>
                  </w:pPr>
                  <w:r>
                    <w:rPr>
                      <w:color w:val="000000"/>
                      <w:sz w:val="18"/>
                      <w:szCs w:val="18"/>
                    </w:rPr>
                    <w:t>по мере необходимости</w:t>
                  </w:r>
                </w:p>
              </w:tc>
              <w:tc>
                <w:tcPr>
                  <w:tcW w:w="1134" w:type="dxa"/>
                  <w:tcBorders>
                    <w:top w:val="nil"/>
                    <w:left w:val="nil"/>
                    <w:bottom w:val="single" w:sz="4" w:space="0" w:color="auto"/>
                    <w:right w:val="single" w:sz="4" w:space="0" w:color="auto"/>
                  </w:tcBorders>
                  <w:vAlign w:val="center"/>
                  <w:hideMark/>
                </w:tcPr>
                <w:p w:rsidR="0080404E" w:rsidRDefault="00603820" w:rsidP="008473F5">
                  <w:pPr>
                    <w:framePr w:hSpace="180" w:wrap="around" w:vAnchor="text" w:hAnchor="margin" w:x="-1220" w:y="24"/>
                    <w:jc w:val="center"/>
                    <w:rPr>
                      <w:color w:val="000000"/>
                      <w:sz w:val="20"/>
                      <w:szCs w:val="20"/>
                    </w:rPr>
                  </w:pPr>
                  <w:r>
                    <w:rPr>
                      <w:color w:val="000000"/>
                      <w:sz w:val="20"/>
                      <w:szCs w:val="20"/>
                    </w:rPr>
                    <w:t>34,92</w:t>
                  </w:r>
                </w:p>
              </w:tc>
              <w:tc>
                <w:tcPr>
                  <w:tcW w:w="1418" w:type="dxa"/>
                  <w:tcBorders>
                    <w:top w:val="nil"/>
                    <w:left w:val="nil"/>
                    <w:bottom w:val="single" w:sz="4" w:space="0" w:color="auto"/>
                    <w:right w:val="single" w:sz="8" w:space="0" w:color="auto"/>
                  </w:tcBorders>
                  <w:vAlign w:val="center"/>
                  <w:hideMark/>
                </w:tcPr>
                <w:p w:rsidR="0080404E" w:rsidRDefault="0080404E" w:rsidP="008473F5">
                  <w:pPr>
                    <w:framePr w:hSpace="180" w:wrap="around" w:vAnchor="text" w:hAnchor="margin" w:x="-1220" w:y="24"/>
                    <w:jc w:val="center"/>
                    <w:rPr>
                      <w:color w:val="000000"/>
                      <w:sz w:val="20"/>
                      <w:szCs w:val="20"/>
                    </w:rPr>
                  </w:pPr>
                  <w:r>
                    <w:rPr>
                      <w:color w:val="000000"/>
                      <w:sz w:val="20"/>
                      <w:szCs w:val="20"/>
                    </w:rPr>
                    <w:t>2,</w:t>
                  </w:r>
                  <w:r w:rsidR="00603820">
                    <w:rPr>
                      <w:color w:val="000000"/>
                      <w:sz w:val="20"/>
                      <w:szCs w:val="20"/>
                    </w:rPr>
                    <w:t>91</w:t>
                  </w:r>
                </w:p>
              </w:tc>
            </w:tr>
            <w:tr w:rsidR="0080404E" w:rsidTr="00B51EB4">
              <w:trPr>
                <w:trHeight w:val="480"/>
              </w:trPr>
              <w:tc>
                <w:tcPr>
                  <w:tcW w:w="709" w:type="dxa"/>
                  <w:tcBorders>
                    <w:top w:val="nil"/>
                    <w:left w:val="single" w:sz="8" w:space="0" w:color="auto"/>
                    <w:bottom w:val="single" w:sz="4" w:space="0" w:color="auto"/>
                    <w:right w:val="single" w:sz="4" w:space="0" w:color="auto"/>
                  </w:tcBorders>
                  <w:vAlign w:val="center"/>
                  <w:hideMark/>
                </w:tcPr>
                <w:p w:rsidR="0080404E" w:rsidRDefault="0080404E" w:rsidP="008473F5">
                  <w:pPr>
                    <w:framePr w:hSpace="180" w:wrap="around" w:vAnchor="text" w:hAnchor="margin" w:x="-1220" w:y="24"/>
                    <w:jc w:val="center"/>
                    <w:rPr>
                      <w:color w:val="000000"/>
                      <w:sz w:val="20"/>
                      <w:szCs w:val="20"/>
                    </w:rPr>
                  </w:pPr>
                  <w:r>
                    <w:rPr>
                      <w:color w:val="000000"/>
                      <w:sz w:val="20"/>
                      <w:szCs w:val="20"/>
                    </w:rPr>
                    <w:t>10</w:t>
                  </w:r>
                </w:p>
              </w:tc>
              <w:tc>
                <w:tcPr>
                  <w:tcW w:w="5964" w:type="dxa"/>
                  <w:tcBorders>
                    <w:top w:val="nil"/>
                    <w:left w:val="nil"/>
                    <w:bottom w:val="single" w:sz="4" w:space="0" w:color="auto"/>
                    <w:right w:val="single" w:sz="4" w:space="0" w:color="auto"/>
                  </w:tcBorders>
                  <w:vAlign w:val="center"/>
                  <w:hideMark/>
                </w:tcPr>
                <w:p w:rsidR="0080404E" w:rsidRDefault="0080404E" w:rsidP="008473F5">
                  <w:pPr>
                    <w:framePr w:hSpace="180" w:wrap="around" w:vAnchor="text" w:hAnchor="margin" w:x="-1220" w:y="24"/>
                    <w:rPr>
                      <w:color w:val="000000"/>
                      <w:sz w:val="18"/>
                      <w:szCs w:val="18"/>
                    </w:rPr>
                  </w:pPr>
                  <w:r>
                    <w:rPr>
                      <w:color w:val="000000"/>
                      <w:sz w:val="18"/>
                      <w:szCs w:val="18"/>
                    </w:rPr>
                    <w:t>Содержание системы теплоснабжения (испытания на прочность и плотность, удаление воздуха из системы, регулировка системы и т.д., восстановление и текущий ремонт)</w:t>
                  </w:r>
                </w:p>
              </w:tc>
              <w:tc>
                <w:tcPr>
                  <w:tcW w:w="1549" w:type="dxa"/>
                  <w:tcBorders>
                    <w:top w:val="nil"/>
                    <w:left w:val="nil"/>
                    <w:bottom w:val="single" w:sz="4" w:space="0" w:color="auto"/>
                    <w:right w:val="single" w:sz="4" w:space="0" w:color="auto"/>
                  </w:tcBorders>
                  <w:vAlign w:val="center"/>
                  <w:hideMark/>
                </w:tcPr>
                <w:p w:rsidR="0080404E" w:rsidRDefault="0080404E" w:rsidP="008473F5">
                  <w:pPr>
                    <w:framePr w:hSpace="180" w:wrap="around" w:vAnchor="text" w:hAnchor="margin" w:x="-1220" w:y="24"/>
                    <w:jc w:val="center"/>
                    <w:rPr>
                      <w:color w:val="000000"/>
                      <w:sz w:val="18"/>
                      <w:szCs w:val="18"/>
                    </w:rPr>
                  </w:pPr>
                  <w:r>
                    <w:rPr>
                      <w:color w:val="000000"/>
                      <w:sz w:val="18"/>
                      <w:szCs w:val="18"/>
                    </w:rPr>
                    <w:t>по мере необходимости</w:t>
                  </w:r>
                </w:p>
              </w:tc>
              <w:tc>
                <w:tcPr>
                  <w:tcW w:w="1134" w:type="dxa"/>
                  <w:tcBorders>
                    <w:top w:val="nil"/>
                    <w:left w:val="nil"/>
                    <w:bottom w:val="single" w:sz="4" w:space="0" w:color="auto"/>
                    <w:right w:val="single" w:sz="4" w:space="0" w:color="auto"/>
                  </w:tcBorders>
                  <w:vAlign w:val="center"/>
                  <w:hideMark/>
                </w:tcPr>
                <w:p w:rsidR="0080404E" w:rsidRDefault="00603820" w:rsidP="008473F5">
                  <w:pPr>
                    <w:framePr w:hSpace="180" w:wrap="around" w:vAnchor="text" w:hAnchor="margin" w:x="-1220" w:y="24"/>
                    <w:jc w:val="center"/>
                    <w:rPr>
                      <w:color w:val="000000"/>
                      <w:sz w:val="20"/>
                      <w:szCs w:val="20"/>
                    </w:rPr>
                  </w:pPr>
                  <w:r>
                    <w:rPr>
                      <w:color w:val="000000"/>
                      <w:sz w:val="20"/>
                      <w:szCs w:val="20"/>
                    </w:rPr>
                    <w:t>39,84</w:t>
                  </w:r>
                </w:p>
              </w:tc>
              <w:tc>
                <w:tcPr>
                  <w:tcW w:w="1418" w:type="dxa"/>
                  <w:tcBorders>
                    <w:top w:val="nil"/>
                    <w:left w:val="nil"/>
                    <w:bottom w:val="single" w:sz="4" w:space="0" w:color="auto"/>
                    <w:right w:val="single" w:sz="8" w:space="0" w:color="auto"/>
                  </w:tcBorders>
                  <w:vAlign w:val="center"/>
                  <w:hideMark/>
                </w:tcPr>
                <w:p w:rsidR="0080404E" w:rsidRDefault="0080404E" w:rsidP="008473F5">
                  <w:pPr>
                    <w:framePr w:hSpace="180" w:wrap="around" w:vAnchor="text" w:hAnchor="margin" w:x="-1220" w:y="24"/>
                    <w:jc w:val="center"/>
                    <w:rPr>
                      <w:color w:val="000000"/>
                      <w:sz w:val="20"/>
                      <w:szCs w:val="20"/>
                    </w:rPr>
                  </w:pPr>
                  <w:r>
                    <w:rPr>
                      <w:color w:val="000000"/>
                      <w:sz w:val="20"/>
                      <w:szCs w:val="20"/>
                    </w:rPr>
                    <w:t>3,</w:t>
                  </w:r>
                  <w:r w:rsidR="00603820">
                    <w:rPr>
                      <w:color w:val="000000"/>
                      <w:sz w:val="20"/>
                      <w:szCs w:val="20"/>
                    </w:rPr>
                    <w:t>32</w:t>
                  </w:r>
                </w:p>
              </w:tc>
            </w:tr>
            <w:tr w:rsidR="0080404E" w:rsidTr="00B51EB4">
              <w:trPr>
                <w:trHeight w:val="720"/>
              </w:trPr>
              <w:tc>
                <w:tcPr>
                  <w:tcW w:w="709" w:type="dxa"/>
                  <w:tcBorders>
                    <w:top w:val="nil"/>
                    <w:left w:val="single" w:sz="8" w:space="0" w:color="auto"/>
                    <w:bottom w:val="single" w:sz="4" w:space="0" w:color="auto"/>
                    <w:right w:val="single" w:sz="4" w:space="0" w:color="auto"/>
                  </w:tcBorders>
                  <w:vAlign w:val="center"/>
                  <w:hideMark/>
                </w:tcPr>
                <w:p w:rsidR="0080404E" w:rsidRDefault="0080404E" w:rsidP="008473F5">
                  <w:pPr>
                    <w:framePr w:hSpace="180" w:wrap="around" w:vAnchor="text" w:hAnchor="margin" w:x="-1220" w:y="24"/>
                    <w:jc w:val="center"/>
                    <w:rPr>
                      <w:color w:val="000000"/>
                      <w:sz w:val="20"/>
                      <w:szCs w:val="20"/>
                    </w:rPr>
                  </w:pPr>
                  <w:r>
                    <w:rPr>
                      <w:color w:val="000000"/>
                      <w:sz w:val="20"/>
                      <w:szCs w:val="20"/>
                    </w:rPr>
                    <w:t>11</w:t>
                  </w:r>
                </w:p>
              </w:tc>
              <w:tc>
                <w:tcPr>
                  <w:tcW w:w="5964" w:type="dxa"/>
                  <w:tcBorders>
                    <w:top w:val="nil"/>
                    <w:left w:val="nil"/>
                    <w:bottom w:val="single" w:sz="4" w:space="0" w:color="auto"/>
                    <w:right w:val="single" w:sz="4" w:space="0" w:color="auto"/>
                  </w:tcBorders>
                  <w:vAlign w:val="center"/>
                  <w:hideMark/>
                </w:tcPr>
                <w:p w:rsidR="0080404E" w:rsidRDefault="0080404E" w:rsidP="008473F5">
                  <w:pPr>
                    <w:framePr w:hSpace="180" w:wrap="around" w:vAnchor="text" w:hAnchor="margin" w:x="-1220" w:y="24"/>
                    <w:rPr>
                      <w:color w:val="000000"/>
                      <w:sz w:val="18"/>
                      <w:szCs w:val="18"/>
                    </w:rPr>
                  </w:pPr>
                  <w:r>
                    <w:rPr>
                      <w:color w:val="000000"/>
                      <w:sz w:val="18"/>
                      <w:szCs w:val="18"/>
                    </w:rPr>
                    <w:t>Содержание и текущий ремонт электрооборудования (проверка заземления оболочки кабеля, замеры сопротивления изоляции, наладка электрооборудования, замена ламп, обслуживание приборов учёта и т.д., восстановление и текущий ремонт)</w:t>
                  </w:r>
                </w:p>
              </w:tc>
              <w:tc>
                <w:tcPr>
                  <w:tcW w:w="1549" w:type="dxa"/>
                  <w:tcBorders>
                    <w:top w:val="nil"/>
                    <w:left w:val="nil"/>
                    <w:bottom w:val="single" w:sz="4" w:space="0" w:color="auto"/>
                    <w:right w:val="single" w:sz="4" w:space="0" w:color="auto"/>
                  </w:tcBorders>
                  <w:vAlign w:val="center"/>
                  <w:hideMark/>
                </w:tcPr>
                <w:p w:rsidR="0080404E" w:rsidRDefault="0080404E" w:rsidP="008473F5">
                  <w:pPr>
                    <w:framePr w:hSpace="180" w:wrap="around" w:vAnchor="text" w:hAnchor="margin" w:x="-1220" w:y="24"/>
                    <w:jc w:val="center"/>
                    <w:rPr>
                      <w:color w:val="000000"/>
                      <w:sz w:val="18"/>
                      <w:szCs w:val="18"/>
                    </w:rPr>
                  </w:pPr>
                  <w:r>
                    <w:rPr>
                      <w:color w:val="000000"/>
                      <w:sz w:val="18"/>
                      <w:szCs w:val="18"/>
                    </w:rPr>
                    <w:t>по мере необходимости</w:t>
                  </w:r>
                </w:p>
              </w:tc>
              <w:tc>
                <w:tcPr>
                  <w:tcW w:w="1134" w:type="dxa"/>
                  <w:tcBorders>
                    <w:top w:val="nil"/>
                    <w:left w:val="nil"/>
                    <w:bottom w:val="single" w:sz="4" w:space="0" w:color="auto"/>
                    <w:right w:val="single" w:sz="4" w:space="0" w:color="auto"/>
                  </w:tcBorders>
                  <w:vAlign w:val="center"/>
                  <w:hideMark/>
                </w:tcPr>
                <w:p w:rsidR="0080404E" w:rsidRDefault="00603820" w:rsidP="008473F5">
                  <w:pPr>
                    <w:framePr w:hSpace="180" w:wrap="around" w:vAnchor="text" w:hAnchor="margin" w:x="-1220" w:y="24"/>
                    <w:jc w:val="center"/>
                    <w:rPr>
                      <w:color w:val="000000"/>
                      <w:sz w:val="20"/>
                      <w:szCs w:val="20"/>
                    </w:rPr>
                  </w:pPr>
                  <w:r>
                    <w:rPr>
                      <w:color w:val="000000"/>
                      <w:sz w:val="20"/>
                      <w:szCs w:val="20"/>
                    </w:rPr>
                    <w:t>11,28</w:t>
                  </w:r>
                </w:p>
              </w:tc>
              <w:tc>
                <w:tcPr>
                  <w:tcW w:w="1418" w:type="dxa"/>
                  <w:tcBorders>
                    <w:top w:val="nil"/>
                    <w:left w:val="nil"/>
                    <w:bottom w:val="single" w:sz="4" w:space="0" w:color="auto"/>
                    <w:right w:val="single" w:sz="8" w:space="0" w:color="auto"/>
                  </w:tcBorders>
                  <w:vAlign w:val="center"/>
                  <w:hideMark/>
                </w:tcPr>
                <w:p w:rsidR="0080404E" w:rsidRDefault="0080404E" w:rsidP="008473F5">
                  <w:pPr>
                    <w:framePr w:hSpace="180" w:wrap="around" w:vAnchor="text" w:hAnchor="margin" w:x="-1220" w:y="24"/>
                    <w:jc w:val="center"/>
                    <w:rPr>
                      <w:color w:val="000000"/>
                      <w:sz w:val="20"/>
                      <w:szCs w:val="20"/>
                    </w:rPr>
                  </w:pPr>
                  <w:r>
                    <w:rPr>
                      <w:color w:val="000000"/>
                      <w:sz w:val="20"/>
                      <w:szCs w:val="20"/>
                    </w:rPr>
                    <w:t>0,</w:t>
                  </w:r>
                  <w:r w:rsidR="00603820">
                    <w:rPr>
                      <w:color w:val="000000"/>
                      <w:sz w:val="20"/>
                      <w:szCs w:val="20"/>
                    </w:rPr>
                    <w:t>94</w:t>
                  </w:r>
                </w:p>
              </w:tc>
            </w:tr>
            <w:tr w:rsidR="0080404E" w:rsidTr="00B51EB4">
              <w:trPr>
                <w:trHeight w:val="555"/>
              </w:trPr>
              <w:tc>
                <w:tcPr>
                  <w:tcW w:w="709" w:type="dxa"/>
                  <w:tcBorders>
                    <w:top w:val="nil"/>
                    <w:left w:val="single" w:sz="8" w:space="0" w:color="auto"/>
                    <w:bottom w:val="nil"/>
                    <w:right w:val="single" w:sz="4" w:space="0" w:color="auto"/>
                  </w:tcBorders>
                  <w:vAlign w:val="center"/>
                  <w:hideMark/>
                </w:tcPr>
                <w:p w:rsidR="0080404E" w:rsidRDefault="0080404E" w:rsidP="008473F5">
                  <w:pPr>
                    <w:framePr w:hSpace="180" w:wrap="around" w:vAnchor="text" w:hAnchor="margin" w:x="-1220" w:y="24"/>
                    <w:jc w:val="center"/>
                    <w:rPr>
                      <w:color w:val="000000"/>
                      <w:sz w:val="20"/>
                      <w:szCs w:val="20"/>
                    </w:rPr>
                  </w:pPr>
                  <w:r>
                    <w:rPr>
                      <w:color w:val="000000"/>
                      <w:sz w:val="20"/>
                      <w:szCs w:val="20"/>
                    </w:rPr>
                    <w:t>12</w:t>
                  </w:r>
                </w:p>
              </w:tc>
              <w:tc>
                <w:tcPr>
                  <w:tcW w:w="5964" w:type="dxa"/>
                  <w:tcBorders>
                    <w:top w:val="nil"/>
                    <w:left w:val="nil"/>
                    <w:bottom w:val="nil"/>
                    <w:right w:val="single" w:sz="4" w:space="0" w:color="auto"/>
                  </w:tcBorders>
                  <w:vAlign w:val="center"/>
                  <w:hideMark/>
                </w:tcPr>
                <w:p w:rsidR="0080404E" w:rsidRDefault="0080404E" w:rsidP="008473F5">
                  <w:pPr>
                    <w:framePr w:hSpace="180" w:wrap="around" w:vAnchor="text" w:hAnchor="margin" w:x="-1220" w:y="24"/>
                    <w:rPr>
                      <w:color w:val="000000"/>
                      <w:sz w:val="18"/>
                      <w:szCs w:val="18"/>
                    </w:rPr>
                  </w:pPr>
                  <w:r>
                    <w:rPr>
                      <w:color w:val="000000"/>
                      <w:sz w:val="18"/>
                      <w:szCs w:val="18"/>
                    </w:rPr>
                    <w:t>Содержание и текущий ремонт системы газоснабжения (проверка состояния системы, ревизия оборудования, покраска фасадных газопроводов и т.д., восстановление и текущий ремонт)</w:t>
                  </w:r>
                </w:p>
              </w:tc>
              <w:tc>
                <w:tcPr>
                  <w:tcW w:w="1549" w:type="dxa"/>
                  <w:tcBorders>
                    <w:top w:val="nil"/>
                    <w:left w:val="nil"/>
                    <w:bottom w:val="nil"/>
                    <w:right w:val="single" w:sz="4" w:space="0" w:color="auto"/>
                  </w:tcBorders>
                  <w:vAlign w:val="center"/>
                  <w:hideMark/>
                </w:tcPr>
                <w:p w:rsidR="0080404E" w:rsidRDefault="0080404E" w:rsidP="008473F5">
                  <w:pPr>
                    <w:framePr w:hSpace="180" w:wrap="around" w:vAnchor="text" w:hAnchor="margin" w:x="-1220" w:y="24"/>
                    <w:jc w:val="center"/>
                    <w:rPr>
                      <w:color w:val="000000"/>
                      <w:sz w:val="18"/>
                      <w:szCs w:val="18"/>
                    </w:rPr>
                  </w:pPr>
                  <w:r>
                    <w:rPr>
                      <w:color w:val="000000"/>
                      <w:sz w:val="18"/>
                      <w:szCs w:val="18"/>
                    </w:rPr>
                    <w:t>по мере необходимости</w:t>
                  </w:r>
                </w:p>
              </w:tc>
              <w:tc>
                <w:tcPr>
                  <w:tcW w:w="1134" w:type="dxa"/>
                  <w:tcBorders>
                    <w:top w:val="nil"/>
                    <w:left w:val="nil"/>
                    <w:bottom w:val="nil"/>
                    <w:right w:val="single" w:sz="4" w:space="0" w:color="auto"/>
                  </w:tcBorders>
                  <w:vAlign w:val="center"/>
                  <w:hideMark/>
                </w:tcPr>
                <w:p w:rsidR="0080404E" w:rsidRDefault="00603820" w:rsidP="008473F5">
                  <w:pPr>
                    <w:framePr w:hSpace="180" w:wrap="around" w:vAnchor="text" w:hAnchor="margin" w:x="-1220" w:y="24"/>
                    <w:jc w:val="center"/>
                    <w:rPr>
                      <w:color w:val="000000"/>
                      <w:sz w:val="20"/>
                      <w:szCs w:val="20"/>
                    </w:rPr>
                  </w:pPr>
                  <w:r>
                    <w:rPr>
                      <w:color w:val="000000"/>
                      <w:sz w:val="20"/>
                      <w:szCs w:val="20"/>
                    </w:rPr>
                    <w:t>23,04</w:t>
                  </w:r>
                </w:p>
              </w:tc>
              <w:tc>
                <w:tcPr>
                  <w:tcW w:w="1418" w:type="dxa"/>
                  <w:tcBorders>
                    <w:top w:val="nil"/>
                    <w:left w:val="nil"/>
                    <w:bottom w:val="nil"/>
                    <w:right w:val="single" w:sz="8" w:space="0" w:color="auto"/>
                  </w:tcBorders>
                  <w:vAlign w:val="center"/>
                  <w:hideMark/>
                </w:tcPr>
                <w:p w:rsidR="0080404E" w:rsidRDefault="0080404E" w:rsidP="008473F5">
                  <w:pPr>
                    <w:framePr w:hSpace="180" w:wrap="around" w:vAnchor="text" w:hAnchor="margin" w:x="-1220" w:y="24"/>
                    <w:jc w:val="center"/>
                    <w:rPr>
                      <w:color w:val="000000"/>
                      <w:sz w:val="20"/>
                      <w:szCs w:val="20"/>
                    </w:rPr>
                  </w:pPr>
                  <w:r>
                    <w:rPr>
                      <w:color w:val="000000"/>
                      <w:sz w:val="20"/>
                      <w:szCs w:val="20"/>
                    </w:rPr>
                    <w:t>1,</w:t>
                  </w:r>
                  <w:r w:rsidR="00603820">
                    <w:rPr>
                      <w:color w:val="000000"/>
                      <w:sz w:val="20"/>
                      <w:szCs w:val="20"/>
                    </w:rPr>
                    <w:t>92</w:t>
                  </w:r>
                </w:p>
              </w:tc>
            </w:tr>
            <w:tr w:rsidR="0080404E" w:rsidTr="00B51EB4">
              <w:trPr>
                <w:trHeight w:val="270"/>
              </w:trPr>
              <w:tc>
                <w:tcPr>
                  <w:tcW w:w="10774" w:type="dxa"/>
                  <w:gridSpan w:val="5"/>
                  <w:tcBorders>
                    <w:top w:val="single" w:sz="8" w:space="0" w:color="auto"/>
                    <w:left w:val="single" w:sz="8" w:space="0" w:color="auto"/>
                    <w:bottom w:val="single" w:sz="8" w:space="0" w:color="auto"/>
                    <w:right w:val="single" w:sz="8" w:space="0" w:color="000000"/>
                  </w:tcBorders>
                  <w:vAlign w:val="center"/>
                  <w:hideMark/>
                </w:tcPr>
                <w:p w:rsidR="0080404E" w:rsidRDefault="0080404E" w:rsidP="008473F5">
                  <w:pPr>
                    <w:framePr w:hSpace="180" w:wrap="around" w:vAnchor="text" w:hAnchor="margin" w:x="-1220" w:y="24"/>
                    <w:jc w:val="center"/>
                    <w:rPr>
                      <w:b/>
                      <w:bCs/>
                      <w:color w:val="000000"/>
                      <w:sz w:val="20"/>
                      <w:szCs w:val="20"/>
                    </w:rPr>
                  </w:pPr>
                  <w:r>
                    <w:rPr>
                      <w:b/>
                      <w:bCs/>
                      <w:color w:val="000000"/>
                      <w:sz w:val="20"/>
                      <w:szCs w:val="20"/>
                    </w:rPr>
                    <w:t>III. Работы и услуги по содержанию иного общего имущества в многоквартирном доме</w:t>
                  </w:r>
                </w:p>
              </w:tc>
            </w:tr>
            <w:tr w:rsidR="0080404E" w:rsidTr="00B51EB4">
              <w:trPr>
                <w:trHeight w:val="585"/>
              </w:trPr>
              <w:tc>
                <w:tcPr>
                  <w:tcW w:w="709" w:type="dxa"/>
                  <w:tcBorders>
                    <w:top w:val="nil"/>
                    <w:left w:val="single" w:sz="8" w:space="0" w:color="auto"/>
                    <w:bottom w:val="single" w:sz="4" w:space="0" w:color="auto"/>
                    <w:right w:val="single" w:sz="4" w:space="0" w:color="auto"/>
                  </w:tcBorders>
                  <w:vAlign w:val="center"/>
                  <w:hideMark/>
                </w:tcPr>
                <w:p w:rsidR="0080404E" w:rsidRDefault="0080404E" w:rsidP="008473F5">
                  <w:pPr>
                    <w:framePr w:hSpace="180" w:wrap="around" w:vAnchor="text" w:hAnchor="margin" w:x="-1220" w:y="24"/>
                    <w:jc w:val="center"/>
                    <w:rPr>
                      <w:color w:val="000000"/>
                      <w:sz w:val="20"/>
                      <w:szCs w:val="20"/>
                    </w:rPr>
                  </w:pPr>
                  <w:r>
                    <w:rPr>
                      <w:color w:val="000000"/>
                      <w:sz w:val="20"/>
                      <w:szCs w:val="20"/>
                    </w:rPr>
                    <w:t>13</w:t>
                  </w:r>
                </w:p>
              </w:tc>
              <w:tc>
                <w:tcPr>
                  <w:tcW w:w="5964" w:type="dxa"/>
                  <w:tcBorders>
                    <w:top w:val="nil"/>
                    <w:left w:val="nil"/>
                    <w:bottom w:val="single" w:sz="4" w:space="0" w:color="auto"/>
                    <w:right w:val="single" w:sz="4" w:space="0" w:color="auto"/>
                  </w:tcBorders>
                  <w:vAlign w:val="center"/>
                  <w:hideMark/>
                </w:tcPr>
                <w:p w:rsidR="0080404E" w:rsidRDefault="0080404E" w:rsidP="008473F5">
                  <w:pPr>
                    <w:framePr w:hSpace="180" w:wrap="around" w:vAnchor="text" w:hAnchor="margin" w:x="-1220" w:y="24"/>
                    <w:rPr>
                      <w:color w:val="000000"/>
                      <w:sz w:val="18"/>
                      <w:szCs w:val="18"/>
                    </w:rPr>
                  </w:pPr>
                  <w:r>
                    <w:rPr>
                      <w:color w:val="000000"/>
                      <w:sz w:val="18"/>
                      <w:szCs w:val="18"/>
                    </w:rPr>
                    <w:t>Содержание помещений, входящих в состав общего имущества в многоквартирном доме (1) - уборка мест общего пользования, 2) - дератизация, дезинсекция)</w:t>
                  </w:r>
                </w:p>
              </w:tc>
              <w:tc>
                <w:tcPr>
                  <w:tcW w:w="1549" w:type="dxa"/>
                  <w:tcBorders>
                    <w:top w:val="nil"/>
                    <w:left w:val="nil"/>
                    <w:bottom w:val="single" w:sz="4" w:space="0" w:color="auto"/>
                    <w:right w:val="single" w:sz="4" w:space="0" w:color="auto"/>
                  </w:tcBorders>
                  <w:vAlign w:val="center"/>
                  <w:hideMark/>
                </w:tcPr>
                <w:p w:rsidR="0080404E" w:rsidRDefault="0080404E" w:rsidP="008473F5">
                  <w:pPr>
                    <w:framePr w:hSpace="180" w:wrap="around" w:vAnchor="text" w:hAnchor="margin" w:x="-1220" w:y="24"/>
                    <w:jc w:val="center"/>
                    <w:rPr>
                      <w:color w:val="000000"/>
                      <w:sz w:val="18"/>
                      <w:szCs w:val="18"/>
                    </w:rPr>
                  </w:pPr>
                  <w:r>
                    <w:rPr>
                      <w:color w:val="000000"/>
                      <w:sz w:val="18"/>
                      <w:szCs w:val="18"/>
                    </w:rPr>
                    <w:t>1) – 2  раза в месяц, 2) - по заявке</w:t>
                  </w:r>
                </w:p>
              </w:tc>
              <w:tc>
                <w:tcPr>
                  <w:tcW w:w="1134" w:type="dxa"/>
                  <w:tcBorders>
                    <w:top w:val="nil"/>
                    <w:left w:val="nil"/>
                    <w:bottom w:val="single" w:sz="4" w:space="0" w:color="auto"/>
                    <w:right w:val="single" w:sz="4" w:space="0" w:color="auto"/>
                  </w:tcBorders>
                  <w:vAlign w:val="center"/>
                  <w:hideMark/>
                </w:tcPr>
                <w:p w:rsidR="0080404E" w:rsidRDefault="00603820" w:rsidP="008473F5">
                  <w:pPr>
                    <w:framePr w:hSpace="180" w:wrap="around" w:vAnchor="text" w:hAnchor="margin" w:x="-1220" w:y="24"/>
                    <w:jc w:val="center"/>
                    <w:rPr>
                      <w:color w:val="000000"/>
                      <w:sz w:val="20"/>
                      <w:szCs w:val="20"/>
                    </w:rPr>
                  </w:pPr>
                  <w:r>
                    <w:rPr>
                      <w:color w:val="000000"/>
                      <w:sz w:val="20"/>
                      <w:szCs w:val="20"/>
                    </w:rPr>
                    <w:t>32,88</w:t>
                  </w:r>
                </w:p>
              </w:tc>
              <w:tc>
                <w:tcPr>
                  <w:tcW w:w="1418" w:type="dxa"/>
                  <w:tcBorders>
                    <w:top w:val="nil"/>
                    <w:left w:val="nil"/>
                    <w:bottom w:val="single" w:sz="4" w:space="0" w:color="auto"/>
                    <w:right w:val="single" w:sz="8" w:space="0" w:color="auto"/>
                  </w:tcBorders>
                  <w:vAlign w:val="center"/>
                  <w:hideMark/>
                </w:tcPr>
                <w:p w:rsidR="0080404E" w:rsidRDefault="0080404E" w:rsidP="008473F5">
                  <w:pPr>
                    <w:framePr w:hSpace="180" w:wrap="around" w:vAnchor="text" w:hAnchor="margin" w:x="-1220" w:y="24"/>
                    <w:jc w:val="center"/>
                    <w:rPr>
                      <w:color w:val="000000"/>
                      <w:sz w:val="20"/>
                      <w:szCs w:val="20"/>
                    </w:rPr>
                  </w:pPr>
                  <w:r w:rsidRPr="00C13CF0">
                    <w:rPr>
                      <w:color w:val="000000"/>
                      <w:sz w:val="20"/>
                      <w:szCs w:val="20"/>
                    </w:rPr>
                    <w:t>2,</w:t>
                  </w:r>
                  <w:r w:rsidR="00603820">
                    <w:rPr>
                      <w:color w:val="000000"/>
                      <w:sz w:val="20"/>
                      <w:szCs w:val="20"/>
                    </w:rPr>
                    <w:t>74</w:t>
                  </w:r>
                </w:p>
              </w:tc>
            </w:tr>
            <w:tr w:rsidR="0080404E" w:rsidTr="00B51EB4">
              <w:trPr>
                <w:trHeight w:val="480"/>
              </w:trPr>
              <w:tc>
                <w:tcPr>
                  <w:tcW w:w="709" w:type="dxa"/>
                  <w:tcBorders>
                    <w:top w:val="nil"/>
                    <w:left w:val="single" w:sz="8" w:space="0" w:color="auto"/>
                    <w:bottom w:val="single" w:sz="4" w:space="0" w:color="auto"/>
                    <w:right w:val="single" w:sz="4" w:space="0" w:color="auto"/>
                  </w:tcBorders>
                  <w:vAlign w:val="center"/>
                  <w:hideMark/>
                </w:tcPr>
                <w:p w:rsidR="0080404E" w:rsidRDefault="0080404E" w:rsidP="008473F5">
                  <w:pPr>
                    <w:framePr w:hSpace="180" w:wrap="around" w:vAnchor="text" w:hAnchor="margin" w:x="-1220" w:y="24"/>
                    <w:jc w:val="center"/>
                    <w:rPr>
                      <w:color w:val="000000"/>
                      <w:sz w:val="20"/>
                      <w:szCs w:val="20"/>
                    </w:rPr>
                  </w:pPr>
                  <w:r>
                    <w:rPr>
                      <w:color w:val="000000"/>
                      <w:sz w:val="20"/>
                      <w:szCs w:val="20"/>
                    </w:rPr>
                    <w:t>14</w:t>
                  </w:r>
                </w:p>
              </w:tc>
              <w:tc>
                <w:tcPr>
                  <w:tcW w:w="5964" w:type="dxa"/>
                  <w:tcBorders>
                    <w:top w:val="nil"/>
                    <w:left w:val="nil"/>
                    <w:bottom w:val="single" w:sz="4" w:space="0" w:color="auto"/>
                    <w:right w:val="single" w:sz="4" w:space="0" w:color="auto"/>
                  </w:tcBorders>
                  <w:vAlign w:val="center"/>
                  <w:hideMark/>
                </w:tcPr>
                <w:p w:rsidR="0080404E" w:rsidRDefault="0080404E" w:rsidP="008473F5">
                  <w:pPr>
                    <w:framePr w:hSpace="180" w:wrap="around" w:vAnchor="text" w:hAnchor="margin" w:x="-1220" w:y="24"/>
                    <w:rPr>
                      <w:color w:val="000000"/>
                      <w:sz w:val="18"/>
                      <w:szCs w:val="18"/>
                    </w:rPr>
                  </w:pPr>
                  <w:r>
                    <w:rPr>
                      <w:color w:val="000000"/>
                      <w:sz w:val="18"/>
                      <w:szCs w:val="18"/>
                    </w:rPr>
                    <w:t>Работы по содержанию прилегающего земельного участка в холодный период года (расчистка от снега и наледи придомовой территории)</w:t>
                  </w:r>
                </w:p>
              </w:tc>
              <w:tc>
                <w:tcPr>
                  <w:tcW w:w="1549" w:type="dxa"/>
                  <w:tcBorders>
                    <w:top w:val="nil"/>
                    <w:left w:val="nil"/>
                    <w:bottom w:val="single" w:sz="4" w:space="0" w:color="auto"/>
                    <w:right w:val="single" w:sz="4" w:space="0" w:color="auto"/>
                  </w:tcBorders>
                  <w:vAlign w:val="center"/>
                  <w:hideMark/>
                </w:tcPr>
                <w:p w:rsidR="0080404E" w:rsidRDefault="0080404E" w:rsidP="008473F5">
                  <w:pPr>
                    <w:framePr w:hSpace="180" w:wrap="around" w:vAnchor="text" w:hAnchor="margin" w:x="-1220" w:y="24"/>
                    <w:jc w:val="center"/>
                    <w:rPr>
                      <w:color w:val="000000"/>
                      <w:sz w:val="18"/>
                      <w:szCs w:val="18"/>
                    </w:rPr>
                  </w:pPr>
                  <w:r>
                    <w:rPr>
                      <w:color w:val="000000"/>
                      <w:sz w:val="18"/>
                      <w:szCs w:val="18"/>
                    </w:rPr>
                    <w:t>по мере необходимости</w:t>
                  </w:r>
                </w:p>
              </w:tc>
              <w:tc>
                <w:tcPr>
                  <w:tcW w:w="1134" w:type="dxa"/>
                  <w:tcBorders>
                    <w:top w:val="nil"/>
                    <w:left w:val="nil"/>
                    <w:bottom w:val="single" w:sz="4" w:space="0" w:color="auto"/>
                    <w:right w:val="single" w:sz="4" w:space="0" w:color="auto"/>
                  </w:tcBorders>
                  <w:vAlign w:val="center"/>
                  <w:hideMark/>
                </w:tcPr>
                <w:p w:rsidR="0080404E" w:rsidRDefault="00603820" w:rsidP="008473F5">
                  <w:pPr>
                    <w:framePr w:hSpace="180" w:wrap="around" w:vAnchor="text" w:hAnchor="margin" w:x="-1220" w:y="24"/>
                    <w:jc w:val="center"/>
                    <w:rPr>
                      <w:color w:val="000000"/>
                      <w:sz w:val="20"/>
                      <w:szCs w:val="20"/>
                    </w:rPr>
                  </w:pPr>
                  <w:r>
                    <w:rPr>
                      <w:color w:val="000000"/>
                      <w:sz w:val="20"/>
                      <w:szCs w:val="20"/>
                    </w:rPr>
                    <w:t>13,44</w:t>
                  </w:r>
                </w:p>
              </w:tc>
              <w:tc>
                <w:tcPr>
                  <w:tcW w:w="1418" w:type="dxa"/>
                  <w:tcBorders>
                    <w:top w:val="nil"/>
                    <w:left w:val="nil"/>
                    <w:bottom w:val="single" w:sz="4" w:space="0" w:color="auto"/>
                    <w:right w:val="single" w:sz="8" w:space="0" w:color="auto"/>
                  </w:tcBorders>
                  <w:vAlign w:val="center"/>
                  <w:hideMark/>
                </w:tcPr>
                <w:p w:rsidR="0080404E" w:rsidRDefault="0080404E" w:rsidP="008473F5">
                  <w:pPr>
                    <w:framePr w:hSpace="180" w:wrap="around" w:vAnchor="text" w:hAnchor="margin" w:x="-1220" w:y="24"/>
                    <w:jc w:val="center"/>
                    <w:rPr>
                      <w:color w:val="000000"/>
                      <w:sz w:val="20"/>
                      <w:szCs w:val="20"/>
                    </w:rPr>
                  </w:pPr>
                  <w:r>
                    <w:rPr>
                      <w:color w:val="000000"/>
                      <w:sz w:val="20"/>
                      <w:szCs w:val="20"/>
                    </w:rPr>
                    <w:t>1,</w:t>
                  </w:r>
                  <w:r w:rsidR="00603820">
                    <w:rPr>
                      <w:color w:val="000000"/>
                      <w:sz w:val="20"/>
                      <w:szCs w:val="20"/>
                    </w:rPr>
                    <w:t>12</w:t>
                  </w:r>
                </w:p>
              </w:tc>
            </w:tr>
            <w:tr w:rsidR="0080404E" w:rsidTr="00B51EB4">
              <w:trPr>
                <w:trHeight w:val="480"/>
              </w:trPr>
              <w:tc>
                <w:tcPr>
                  <w:tcW w:w="709" w:type="dxa"/>
                  <w:tcBorders>
                    <w:top w:val="nil"/>
                    <w:left w:val="single" w:sz="8" w:space="0" w:color="auto"/>
                    <w:bottom w:val="single" w:sz="4" w:space="0" w:color="auto"/>
                    <w:right w:val="single" w:sz="4" w:space="0" w:color="auto"/>
                  </w:tcBorders>
                  <w:vAlign w:val="center"/>
                  <w:hideMark/>
                </w:tcPr>
                <w:p w:rsidR="0080404E" w:rsidRDefault="0080404E" w:rsidP="008473F5">
                  <w:pPr>
                    <w:framePr w:hSpace="180" w:wrap="around" w:vAnchor="text" w:hAnchor="margin" w:x="-1220" w:y="24"/>
                    <w:jc w:val="center"/>
                    <w:rPr>
                      <w:color w:val="000000"/>
                      <w:sz w:val="20"/>
                      <w:szCs w:val="20"/>
                    </w:rPr>
                  </w:pPr>
                  <w:r>
                    <w:rPr>
                      <w:color w:val="000000"/>
                      <w:sz w:val="20"/>
                      <w:szCs w:val="20"/>
                    </w:rPr>
                    <w:t>15</w:t>
                  </w:r>
                </w:p>
              </w:tc>
              <w:tc>
                <w:tcPr>
                  <w:tcW w:w="5964" w:type="dxa"/>
                  <w:tcBorders>
                    <w:top w:val="nil"/>
                    <w:left w:val="nil"/>
                    <w:bottom w:val="single" w:sz="4" w:space="0" w:color="auto"/>
                    <w:right w:val="single" w:sz="4" w:space="0" w:color="auto"/>
                  </w:tcBorders>
                  <w:vAlign w:val="center"/>
                  <w:hideMark/>
                </w:tcPr>
                <w:p w:rsidR="0080404E" w:rsidRDefault="0080404E" w:rsidP="008473F5">
                  <w:pPr>
                    <w:framePr w:hSpace="180" w:wrap="around" w:vAnchor="text" w:hAnchor="margin" w:x="-1220" w:y="24"/>
                    <w:rPr>
                      <w:color w:val="000000"/>
                      <w:sz w:val="18"/>
                      <w:szCs w:val="18"/>
                    </w:rPr>
                  </w:pPr>
                  <w:r>
                    <w:rPr>
                      <w:color w:val="000000"/>
                      <w:sz w:val="18"/>
                      <w:szCs w:val="18"/>
                    </w:rPr>
                    <w:t>Работы по содержанию прилегающего земельного участка в теплый период года (уборка придомовой территории)</w:t>
                  </w:r>
                </w:p>
              </w:tc>
              <w:tc>
                <w:tcPr>
                  <w:tcW w:w="1549" w:type="dxa"/>
                  <w:tcBorders>
                    <w:top w:val="nil"/>
                    <w:left w:val="nil"/>
                    <w:bottom w:val="single" w:sz="4" w:space="0" w:color="auto"/>
                    <w:right w:val="single" w:sz="4" w:space="0" w:color="auto"/>
                  </w:tcBorders>
                  <w:vAlign w:val="center"/>
                  <w:hideMark/>
                </w:tcPr>
                <w:p w:rsidR="0080404E" w:rsidRDefault="0080404E" w:rsidP="008473F5">
                  <w:pPr>
                    <w:framePr w:hSpace="180" w:wrap="around" w:vAnchor="text" w:hAnchor="margin" w:x="-1220" w:y="24"/>
                    <w:jc w:val="center"/>
                    <w:rPr>
                      <w:color w:val="000000"/>
                      <w:sz w:val="18"/>
                      <w:szCs w:val="18"/>
                    </w:rPr>
                  </w:pPr>
                  <w:r>
                    <w:rPr>
                      <w:color w:val="000000"/>
                      <w:sz w:val="18"/>
                      <w:szCs w:val="18"/>
                    </w:rPr>
                    <w:t>по мере необходимости</w:t>
                  </w:r>
                </w:p>
              </w:tc>
              <w:tc>
                <w:tcPr>
                  <w:tcW w:w="1134" w:type="dxa"/>
                  <w:tcBorders>
                    <w:top w:val="nil"/>
                    <w:left w:val="nil"/>
                    <w:bottom w:val="single" w:sz="4" w:space="0" w:color="auto"/>
                    <w:right w:val="single" w:sz="4" w:space="0" w:color="auto"/>
                  </w:tcBorders>
                  <w:vAlign w:val="center"/>
                  <w:hideMark/>
                </w:tcPr>
                <w:p w:rsidR="0080404E" w:rsidRDefault="00603820" w:rsidP="008473F5">
                  <w:pPr>
                    <w:framePr w:hSpace="180" w:wrap="around" w:vAnchor="text" w:hAnchor="margin" w:x="-1220" w:y="24"/>
                    <w:jc w:val="center"/>
                    <w:rPr>
                      <w:color w:val="000000"/>
                      <w:sz w:val="20"/>
                      <w:szCs w:val="20"/>
                    </w:rPr>
                  </w:pPr>
                  <w:r>
                    <w:rPr>
                      <w:color w:val="000000"/>
                      <w:sz w:val="20"/>
                      <w:szCs w:val="20"/>
                    </w:rPr>
                    <w:t>11,40</w:t>
                  </w:r>
                </w:p>
              </w:tc>
              <w:tc>
                <w:tcPr>
                  <w:tcW w:w="1418" w:type="dxa"/>
                  <w:tcBorders>
                    <w:top w:val="nil"/>
                    <w:left w:val="nil"/>
                    <w:bottom w:val="single" w:sz="4" w:space="0" w:color="auto"/>
                    <w:right w:val="single" w:sz="8" w:space="0" w:color="auto"/>
                  </w:tcBorders>
                  <w:vAlign w:val="center"/>
                  <w:hideMark/>
                </w:tcPr>
                <w:p w:rsidR="0080404E" w:rsidRDefault="0080404E" w:rsidP="008473F5">
                  <w:pPr>
                    <w:framePr w:hSpace="180" w:wrap="around" w:vAnchor="text" w:hAnchor="margin" w:x="-1220" w:y="24"/>
                    <w:jc w:val="center"/>
                    <w:rPr>
                      <w:color w:val="000000"/>
                      <w:sz w:val="20"/>
                      <w:szCs w:val="20"/>
                    </w:rPr>
                  </w:pPr>
                  <w:r>
                    <w:rPr>
                      <w:color w:val="000000"/>
                      <w:sz w:val="20"/>
                      <w:szCs w:val="20"/>
                    </w:rPr>
                    <w:t>0,</w:t>
                  </w:r>
                  <w:r w:rsidR="00603820">
                    <w:rPr>
                      <w:color w:val="000000"/>
                      <w:sz w:val="20"/>
                      <w:szCs w:val="20"/>
                    </w:rPr>
                    <w:t>95</w:t>
                  </w:r>
                </w:p>
              </w:tc>
            </w:tr>
            <w:tr w:rsidR="0080404E" w:rsidTr="00B51EB4">
              <w:trPr>
                <w:trHeight w:val="735"/>
              </w:trPr>
              <w:tc>
                <w:tcPr>
                  <w:tcW w:w="709" w:type="dxa"/>
                  <w:tcBorders>
                    <w:top w:val="nil"/>
                    <w:left w:val="single" w:sz="8" w:space="0" w:color="auto"/>
                    <w:bottom w:val="nil"/>
                    <w:right w:val="single" w:sz="4" w:space="0" w:color="auto"/>
                  </w:tcBorders>
                  <w:vAlign w:val="center"/>
                  <w:hideMark/>
                </w:tcPr>
                <w:p w:rsidR="0080404E" w:rsidRDefault="0080404E" w:rsidP="008473F5">
                  <w:pPr>
                    <w:framePr w:hSpace="180" w:wrap="around" w:vAnchor="text" w:hAnchor="margin" w:x="-1220" w:y="24"/>
                    <w:jc w:val="center"/>
                    <w:rPr>
                      <w:color w:val="000000"/>
                      <w:sz w:val="20"/>
                      <w:szCs w:val="20"/>
                    </w:rPr>
                  </w:pPr>
                  <w:r>
                    <w:rPr>
                      <w:color w:val="000000"/>
                      <w:sz w:val="20"/>
                      <w:szCs w:val="20"/>
                    </w:rPr>
                    <w:t>16</w:t>
                  </w:r>
                </w:p>
              </w:tc>
              <w:tc>
                <w:tcPr>
                  <w:tcW w:w="5964" w:type="dxa"/>
                  <w:tcBorders>
                    <w:top w:val="nil"/>
                    <w:left w:val="nil"/>
                    <w:bottom w:val="nil"/>
                    <w:right w:val="single" w:sz="4" w:space="0" w:color="auto"/>
                  </w:tcBorders>
                  <w:vAlign w:val="center"/>
                  <w:hideMark/>
                </w:tcPr>
                <w:p w:rsidR="0080404E" w:rsidRDefault="0080404E" w:rsidP="008473F5">
                  <w:pPr>
                    <w:framePr w:hSpace="180" w:wrap="around" w:vAnchor="text" w:hAnchor="margin" w:x="-1220" w:y="24"/>
                    <w:rPr>
                      <w:color w:val="000000"/>
                      <w:sz w:val="18"/>
                      <w:szCs w:val="18"/>
                    </w:rPr>
                  </w:pPr>
                  <w:r>
                    <w:rPr>
                      <w:color w:val="000000"/>
                      <w:sz w:val="18"/>
                      <w:szCs w:val="18"/>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549" w:type="dxa"/>
                  <w:tcBorders>
                    <w:top w:val="nil"/>
                    <w:left w:val="nil"/>
                    <w:bottom w:val="nil"/>
                    <w:right w:val="single" w:sz="4" w:space="0" w:color="auto"/>
                  </w:tcBorders>
                  <w:vAlign w:val="center"/>
                  <w:hideMark/>
                </w:tcPr>
                <w:p w:rsidR="0080404E" w:rsidRDefault="0080404E" w:rsidP="008473F5">
                  <w:pPr>
                    <w:framePr w:hSpace="180" w:wrap="around" w:vAnchor="text" w:hAnchor="margin" w:x="-1220" w:y="24"/>
                    <w:jc w:val="center"/>
                    <w:rPr>
                      <w:color w:val="000000"/>
                      <w:sz w:val="18"/>
                      <w:szCs w:val="18"/>
                    </w:rPr>
                  </w:pPr>
                  <w:r>
                    <w:rPr>
                      <w:color w:val="000000"/>
                      <w:sz w:val="18"/>
                      <w:szCs w:val="18"/>
                    </w:rPr>
                    <w:t>постоянно, круглосуточно</w:t>
                  </w:r>
                </w:p>
              </w:tc>
              <w:tc>
                <w:tcPr>
                  <w:tcW w:w="1134" w:type="dxa"/>
                  <w:tcBorders>
                    <w:top w:val="nil"/>
                    <w:left w:val="nil"/>
                    <w:bottom w:val="nil"/>
                    <w:right w:val="single" w:sz="4" w:space="0" w:color="auto"/>
                  </w:tcBorders>
                  <w:vAlign w:val="center"/>
                  <w:hideMark/>
                </w:tcPr>
                <w:p w:rsidR="0080404E" w:rsidRDefault="00603820" w:rsidP="008473F5">
                  <w:pPr>
                    <w:framePr w:hSpace="180" w:wrap="around" w:vAnchor="text" w:hAnchor="margin" w:x="-1220" w:y="24"/>
                    <w:jc w:val="center"/>
                    <w:rPr>
                      <w:color w:val="000000"/>
                      <w:sz w:val="20"/>
                      <w:szCs w:val="20"/>
                    </w:rPr>
                  </w:pPr>
                  <w:r>
                    <w:rPr>
                      <w:color w:val="000000"/>
                      <w:sz w:val="20"/>
                      <w:szCs w:val="20"/>
                    </w:rPr>
                    <w:t>27,84</w:t>
                  </w:r>
                </w:p>
              </w:tc>
              <w:tc>
                <w:tcPr>
                  <w:tcW w:w="1418" w:type="dxa"/>
                  <w:tcBorders>
                    <w:top w:val="nil"/>
                    <w:left w:val="nil"/>
                    <w:bottom w:val="nil"/>
                    <w:right w:val="single" w:sz="8" w:space="0" w:color="auto"/>
                  </w:tcBorders>
                  <w:vAlign w:val="center"/>
                  <w:hideMark/>
                </w:tcPr>
                <w:p w:rsidR="0080404E" w:rsidRDefault="0080404E" w:rsidP="008473F5">
                  <w:pPr>
                    <w:framePr w:hSpace="180" w:wrap="around" w:vAnchor="text" w:hAnchor="margin" w:x="-1220" w:y="24"/>
                    <w:jc w:val="center"/>
                    <w:rPr>
                      <w:color w:val="000000"/>
                      <w:sz w:val="20"/>
                      <w:szCs w:val="20"/>
                    </w:rPr>
                  </w:pPr>
                  <w:r>
                    <w:rPr>
                      <w:color w:val="000000"/>
                      <w:sz w:val="20"/>
                      <w:szCs w:val="20"/>
                    </w:rPr>
                    <w:t>2,</w:t>
                  </w:r>
                  <w:r w:rsidR="00603820">
                    <w:rPr>
                      <w:color w:val="000000"/>
                      <w:sz w:val="20"/>
                      <w:szCs w:val="20"/>
                    </w:rPr>
                    <w:t>32</w:t>
                  </w:r>
                </w:p>
              </w:tc>
            </w:tr>
            <w:tr w:rsidR="0080404E" w:rsidTr="00B51EB4">
              <w:trPr>
                <w:trHeight w:val="270"/>
              </w:trPr>
              <w:tc>
                <w:tcPr>
                  <w:tcW w:w="709" w:type="dxa"/>
                  <w:tcBorders>
                    <w:top w:val="single" w:sz="8" w:space="0" w:color="auto"/>
                    <w:left w:val="single" w:sz="8" w:space="0" w:color="auto"/>
                    <w:bottom w:val="single" w:sz="8" w:space="0" w:color="auto"/>
                    <w:right w:val="single" w:sz="4" w:space="0" w:color="auto"/>
                  </w:tcBorders>
                  <w:vAlign w:val="center"/>
                  <w:hideMark/>
                </w:tcPr>
                <w:p w:rsidR="0080404E" w:rsidRDefault="0080404E" w:rsidP="008473F5">
                  <w:pPr>
                    <w:framePr w:hSpace="180" w:wrap="around" w:vAnchor="text" w:hAnchor="margin" w:x="-1220" w:y="24"/>
                    <w:jc w:val="center"/>
                    <w:rPr>
                      <w:color w:val="000000"/>
                      <w:sz w:val="20"/>
                      <w:szCs w:val="20"/>
                    </w:rPr>
                  </w:pPr>
                  <w:r>
                    <w:rPr>
                      <w:color w:val="000000"/>
                      <w:sz w:val="20"/>
                      <w:szCs w:val="20"/>
                    </w:rPr>
                    <w:t> </w:t>
                  </w:r>
                </w:p>
              </w:tc>
              <w:tc>
                <w:tcPr>
                  <w:tcW w:w="5964" w:type="dxa"/>
                  <w:tcBorders>
                    <w:top w:val="single" w:sz="8" w:space="0" w:color="auto"/>
                    <w:left w:val="nil"/>
                    <w:bottom w:val="single" w:sz="8" w:space="0" w:color="auto"/>
                    <w:right w:val="single" w:sz="4" w:space="0" w:color="auto"/>
                  </w:tcBorders>
                  <w:vAlign w:val="center"/>
                  <w:hideMark/>
                </w:tcPr>
                <w:p w:rsidR="0080404E" w:rsidRDefault="0080404E" w:rsidP="008473F5">
                  <w:pPr>
                    <w:framePr w:hSpace="180" w:wrap="around" w:vAnchor="text" w:hAnchor="margin" w:x="-1220" w:y="24"/>
                    <w:rPr>
                      <w:b/>
                      <w:bCs/>
                      <w:color w:val="000000"/>
                      <w:sz w:val="20"/>
                      <w:szCs w:val="20"/>
                    </w:rPr>
                  </w:pPr>
                  <w:r>
                    <w:rPr>
                      <w:b/>
                      <w:bCs/>
                      <w:color w:val="000000"/>
                      <w:sz w:val="20"/>
                      <w:szCs w:val="20"/>
                    </w:rPr>
                    <w:t>Итого стоимость работ</w:t>
                  </w:r>
                </w:p>
              </w:tc>
              <w:tc>
                <w:tcPr>
                  <w:tcW w:w="1549" w:type="dxa"/>
                  <w:tcBorders>
                    <w:top w:val="single" w:sz="8" w:space="0" w:color="auto"/>
                    <w:left w:val="nil"/>
                    <w:bottom w:val="single" w:sz="8" w:space="0" w:color="auto"/>
                    <w:right w:val="single" w:sz="4" w:space="0" w:color="auto"/>
                  </w:tcBorders>
                  <w:vAlign w:val="center"/>
                  <w:hideMark/>
                </w:tcPr>
                <w:p w:rsidR="0080404E" w:rsidRDefault="0080404E" w:rsidP="008473F5">
                  <w:pPr>
                    <w:framePr w:hSpace="180" w:wrap="around" w:vAnchor="text" w:hAnchor="margin" w:x="-1220" w:y="24"/>
                    <w:rPr>
                      <w:color w:val="000000"/>
                      <w:sz w:val="20"/>
                      <w:szCs w:val="20"/>
                    </w:rPr>
                  </w:pPr>
                  <w:r>
                    <w:rPr>
                      <w:color w:val="000000"/>
                      <w:sz w:val="20"/>
                      <w:szCs w:val="20"/>
                    </w:rPr>
                    <w:t> </w:t>
                  </w:r>
                </w:p>
              </w:tc>
              <w:tc>
                <w:tcPr>
                  <w:tcW w:w="1134" w:type="dxa"/>
                  <w:tcBorders>
                    <w:top w:val="single" w:sz="8" w:space="0" w:color="auto"/>
                    <w:left w:val="nil"/>
                    <w:bottom w:val="single" w:sz="8" w:space="0" w:color="auto"/>
                    <w:right w:val="single" w:sz="4" w:space="0" w:color="auto"/>
                  </w:tcBorders>
                  <w:vAlign w:val="center"/>
                  <w:hideMark/>
                </w:tcPr>
                <w:p w:rsidR="0080404E" w:rsidRDefault="00603820" w:rsidP="008473F5">
                  <w:pPr>
                    <w:framePr w:hSpace="180" w:wrap="around" w:vAnchor="text" w:hAnchor="margin" w:x="-1220" w:y="24"/>
                    <w:jc w:val="center"/>
                    <w:rPr>
                      <w:color w:val="000000"/>
                      <w:sz w:val="20"/>
                      <w:szCs w:val="20"/>
                    </w:rPr>
                  </w:pPr>
                  <w:r>
                    <w:rPr>
                      <w:color w:val="000000"/>
                      <w:sz w:val="20"/>
                      <w:szCs w:val="20"/>
                    </w:rPr>
                    <w:t>336,12</w:t>
                  </w:r>
                </w:p>
              </w:tc>
              <w:tc>
                <w:tcPr>
                  <w:tcW w:w="1418" w:type="dxa"/>
                  <w:tcBorders>
                    <w:top w:val="single" w:sz="8" w:space="0" w:color="auto"/>
                    <w:left w:val="nil"/>
                    <w:bottom w:val="single" w:sz="8" w:space="0" w:color="auto"/>
                    <w:right w:val="single" w:sz="8" w:space="0" w:color="auto"/>
                  </w:tcBorders>
                  <w:vAlign w:val="center"/>
                  <w:hideMark/>
                </w:tcPr>
                <w:p w:rsidR="0080404E" w:rsidRDefault="00603820" w:rsidP="008473F5">
                  <w:pPr>
                    <w:framePr w:hSpace="180" w:wrap="around" w:vAnchor="text" w:hAnchor="margin" w:x="-1220" w:y="24"/>
                    <w:jc w:val="center"/>
                    <w:rPr>
                      <w:color w:val="000000"/>
                      <w:sz w:val="20"/>
                      <w:szCs w:val="20"/>
                    </w:rPr>
                  </w:pPr>
                  <w:r>
                    <w:rPr>
                      <w:color w:val="000000"/>
                      <w:sz w:val="20"/>
                      <w:szCs w:val="20"/>
                    </w:rPr>
                    <w:t>28,01</w:t>
                  </w:r>
                </w:p>
              </w:tc>
            </w:tr>
            <w:tr w:rsidR="0080404E" w:rsidTr="00B51EB4">
              <w:trPr>
                <w:trHeight w:val="270"/>
              </w:trPr>
              <w:tc>
                <w:tcPr>
                  <w:tcW w:w="709" w:type="dxa"/>
                  <w:tcBorders>
                    <w:top w:val="single" w:sz="8" w:space="0" w:color="auto"/>
                    <w:left w:val="single" w:sz="8" w:space="0" w:color="auto"/>
                    <w:bottom w:val="single" w:sz="8" w:space="0" w:color="auto"/>
                    <w:right w:val="single" w:sz="4" w:space="0" w:color="auto"/>
                  </w:tcBorders>
                  <w:vAlign w:val="center"/>
                  <w:hideMark/>
                </w:tcPr>
                <w:p w:rsidR="0080404E" w:rsidRDefault="0080404E" w:rsidP="008473F5">
                  <w:pPr>
                    <w:framePr w:hSpace="180" w:wrap="around" w:vAnchor="text" w:hAnchor="margin" w:x="-1220" w:y="24"/>
                    <w:jc w:val="center"/>
                    <w:rPr>
                      <w:color w:val="000000"/>
                      <w:sz w:val="20"/>
                      <w:szCs w:val="20"/>
                    </w:rPr>
                  </w:pPr>
                </w:p>
              </w:tc>
              <w:tc>
                <w:tcPr>
                  <w:tcW w:w="5964" w:type="dxa"/>
                  <w:tcBorders>
                    <w:top w:val="single" w:sz="8" w:space="0" w:color="auto"/>
                    <w:left w:val="nil"/>
                    <w:bottom w:val="single" w:sz="8" w:space="0" w:color="auto"/>
                    <w:right w:val="single" w:sz="4" w:space="0" w:color="auto"/>
                  </w:tcBorders>
                  <w:vAlign w:val="center"/>
                  <w:hideMark/>
                </w:tcPr>
                <w:p w:rsidR="0080404E" w:rsidRDefault="0080404E" w:rsidP="008473F5">
                  <w:pPr>
                    <w:framePr w:hSpace="180" w:wrap="around" w:vAnchor="text" w:hAnchor="margin" w:x="-1220" w:y="24"/>
                    <w:rPr>
                      <w:b/>
                      <w:bCs/>
                      <w:color w:val="000000"/>
                      <w:sz w:val="20"/>
                      <w:szCs w:val="20"/>
                    </w:rPr>
                  </w:pPr>
                  <w:r>
                    <w:rPr>
                      <w:b/>
                      <w:bCs/>
                      <w:color w:val="000000"/>
                      <w:sz w:val="20"/>
                      <w:szCs w:val="20"/>
                    </w:rPr>
                    <w:t>Итого стоимость работ с учетом НДС, руб.</w:t>
                  </w:r>
                </w:p>
              </w:tc>
              <w:tc>
                <w:tcPr>
                  <w:tcW w:w="1549" w:type="dxa"/>
                  <w:tcBorders>
                    <w:top w:val="single" w:sz="8" w:space="0" w:color="auto"/>
                    <w:left w:val="nil"/>
                    <w:bottom w:val="single" w:sz="8" w:space="0" w:color="auto"/>
                    <w:right w:val="single" w:sz="4" w:space="0" w:color="auto"/>
                  </w:tcBorders>
                  <w:vAlign w:val="center"/>
                  <w:hideMark/>
                </w:tcPr>
                <w:p w:rsidR="0080404E" w:rsidRDefault="0080404E" w:rsidP="008473F5">
                  <w:pPr>
                    <w:framePr w:hSpace="180" w:wrap="around" w:vAnchor="text" w:hAnchor="margin" w:x="-1220" w:y="24"/>
                    <w:rPr>
                      <w:color w:val="000000"/>
                      <w:sz w:val="20"/>
                      <w:szCs w:val="20"/>
                    </w:rPr>
                  </w:pPr>
                </w:p>
              </w:tc>
              <w:tc>
                <w:tcPr>
                  <w:tcW w:w="1134" w:type="dxa"/>
                  <w:tcBorders>
                    <w:top w:val="single" w:sz="8" w:space="0" w:color="auto"/>
                    <w:left w:val="nil"/>
                    <w:bottom w:val="single" w:sz="8" w:space="0" w:color="auto"/>
                    <w:right w:val="single" w:sz="4" w:space="0" w:color="auto"/>
                  </w:tcBorders>
                  <w:vAlign w:val="center"/>
                  <w:hideMark/>
                </w:tcPr>
                <w:p w:rsidR="0080404E" w:rsidRDefault="00603820" w:rsidP="008473F5">
                  <w:pPr>
                    <w:framePr w:hSpace="180" w:wrap="around" w:vAnchor="text" w:hAnchor="margin" w:x="-1220" w:y="24"/>
                    <w:jc w:val="center"/>
                    <w:rPr>
                      <w:color w:val="000000"/>
                      <w:sz w:val="20"/>
                      <w:szCs w:val="20"/>
                    </w:rPr>
                  </w:pPr>
                  <w:r>
                    <w:rPr>
                      <w:color w:val="000000"/>
                      <w:sz w:val="20"/>
                      <w:szCs w:val="20"/>
                    </w:rPr>
                    <w:t>403,20</w:t>
                  </w:r>
                </w:p>
              </w:tc>
              <w:tc>
                <w:tcPr>
                  <w:tcW w:w="1418" w:type="dxa"/>
                  <w:tcBorders>
                    <w:top w:val="single" w:sz="8" w:space="0" w:color="auto"/>
                    <w:left w:val="nil"/>
                    <w:bottom w:val="single" w:sz="8" w:space="0" w:color="auto"/>
                    <w:right w:val="single" w:sz="8" w:space="0" w:color="auto"/>
                  </w:tcBorders>
                  <w:vAlign w:val="center"/>
                  <w:hideMark/>
                </w:tcPr>
                <w:p w:rsidR="0080404E" w:rsidRDefault="00603820" w:rsidP="008473F5">
                  <w:pPr>
                    <w:framePr w:hSpace="180" w:wrap="around" w:vAnchor="text" w:hAnchor="margin" w:x="-1220" w:y="24"/>
                    <w:jc w:val="center"/>
                    <w:rPr>
                      <w:color w:val="000000"/>
                      <w:sz w:val="20"/>
                      <w:szCs w:val="20"/>
                    </w:rPr>
                  </w:pPr>
                  <w:r>
                    <w:rPr>
                      <w:color w:val="000000"/>
                      <w:sz w:val="20"/>
                      <w:szCs w:val="20"/>
                    </w:rPr>
                    <w:t>33,60</w:t>
                  </w:r>
                </w:p>
              </w:tc>
            </w:tr>
          </w:tbl>
          <w:p w:rsidR="00CB33CD" w:rsidRPr="00B06E63" w:rsidRDefault="00CB33CD" w:rsidP="003D359A">
            <w:pPr>
              <w:spacing w:line="240" w:lineRule="atLeast"/>
              <w:ind w:left="1276" w:right="5560"/>
              <w:jc w:val="center"/>
              <w:rPr>
                <w:rFonts w:ascii="Courier New" w:hAnsi="Courier New" w:cs="Courier New"/>
                <w:b/>
                <w:color w:val="0000FF"/>
                <w:sz w:val="20"/>
                <w:szCs w:val="20"/>
              </w:rPr>
            </w:pPr>
            <w:r>
              <w:rPr>
                <w:rFonts w:ascii="Courier New" w:hAnsi="Courier New" w:cs="Courier New"/>
                <w:b/>
                <w:color w:val="0000FF"/>
                <w:sz w:val="20"/>
                <w:szCs w:val="20"/>
              </w:rPr>
              <w:t xml:space="preserve"> </w:t>
            </w:r>
          </w:p>
          <w:p w:rsidR="00CB33CD" w:rsidRDefault="00CB33CD" w:rsidP="003D359A">
            <w:pPr>
              <w:rPr>
                <w:b/>
              </w:rPr>
            </w:pPr>
          </w:p>
          <w:p w:rsidR="00CB33CD" w:rsidRDefault="00CB33CD" w:rsidP="00002C8D">
            <w:pPr>
              <w:tabs>
                <w:tab w:val="left" w:pos="11340"/>
              </w:tabs>
              <w:ind w:left="993" w:right="5135"/>
              <w:jc w:val="right"/>
              <w:rPr>
                <w:b/>
                <w:spacing w:val="-2"/>
                <w:sz w:val="28"/>
                <w:szCs w:val="28"/>
              </w:rPr>
            </w:pPr>
            <w:r>
              <w:rPr>
                <w:b/>
                <w:spacing w:val="-2"/>
                <w:sz w:val="28"/>
                <w:szCs w:val="28"/>
              </w:rPr>
              <w:t>ЛОТ № 1</w:t>
            </w:r>
            <w:r w:rsidR="00104EA1">
              <w:rPr>
                <w:b/>
                <w:spacing w:val="-2"/>
                <w:sz w:val="28"/>
                <w:szCs w:val="28"/>
              </w:rPr>
              <w:t>1</w:t>
            </w:r>
          </w:p>
          <w:p w:rsidR="00002C8D" w:rsidRDefault="00002C8D" w:rsidP="00002C8D">
            <w:pPr>
              <w:tabs>
                <w:tab w:val="left" w:pos="11340"/>
              </w:tabs>
              <w:ind w:left="993" w:right="5135"/>
              <w:jc w:val="right"/>
              <w:rPr>
                <w:b/>
                <w:spacing w:val="-2"/>
                <w:sz w:val="28"/>
                <w:szCs w:val="28"/>
              </w:rPr>
            </w:pPr>
          </w:p>
          <w:p w:rsidR="00CB33CD" w:rsidRPr="00556A67" w:rsidRDefault="00CB33CD" w:rsidP="003D359A">
            <w:pPr>
              <w:spacing w:line="240" w:lineRule="atLeast"/>
              <w:ind w:left="1134" w:right="5135"/>
              <w:jc w:val="center"/>
              <w:rPr>
                <w:rFonts w:ascii="Courier New" w:hAnsi="Courier New" w:cs="Courier New"/>
                <w:b/>
                <w:color w:val="0000FF"/>
                <w:sz w:val="20"/>
                <w:szCs w:val="20"/>
              </w:rPr>
            </w:pPr>
            <w:r w:rsidRPr="00556A67">
              <w:rPr>
                <w:rFonts w:ascii="Courier New" w:hAnsi="Courier New" w:cs="Courier New"/>
                <w:b/>
                <w:color w:val="0000FF"/>
                <w:sz w:val="20"/>
                <w:szCs w:val="20"/>
              </w:rPr>
              <w:t>ПЕРЕЧЕНЬ</w:t>
            </w:r>
          </w:p>
          <w:p w:rsidR="00CB33CD" w:rsidRPr="00556A67" w:rsidRDefault="00CB33CD" w:rsidP="003D359A">
            <w:pPr>
              <w:spacing w:line="240" w:lineRule="atLeast"/>
              <w:ind w:left="1134" w:right="5135"/>
              <w:jc w:val="center"/>
              <w:rPr>
                <w:rFonts w:ascii="Courier New" w:hAnsi="Courier New" w:cs="Courier New"/>
                <w:b/>
                <w:color w:val="0000FF"/>
                <w:sz w:val="20"/>
                <w:szCs w:val="20"/>
              </w:rPr>
            </w:pPr>
            <w:r w:rsidRPr="00556A67">
              <w:rPr>
                <w:rFonts w:ascii="Courier New" w:hAnsi="Courier New" w:cs="Courier New"/>
                <w:b/>
                <w:color w:val="0000FF"/>
                <w:sz w:val="20"/>
                <w:szCs w:val="20"/>
              </w:rPr>
              <w:t>работ и услуг по содержанию и ремонту  общего имущества собственников помещений в многоквартирном доме, являющегося объектом конкурса</w:t>
            </w:r>
          </w:p>
          <w:p w:rsidR="00CB33CD" w:rsidRPr="00002C8D" w:rsidRDefault="00CB33CD" w:rsidP="003D359A">
            <w:pPr>
              <w:spacing w:line="240" w:lineRule="atLeast"/>
              <w:ind w:left="1134" w:right="5135"/>
              <w:jc w:val="center"/>
              <w:rPr>
                <w:rFonts w:ascii="Courier New" w:hAnsi="Courier New" w:cs="Courier New"/>
                <w:b/>
                <w:color w:val="0000FF"/>
                <w:sz w:val="20"/>
                <w:szCs w:val="20"/>
              </w:rPr>
            </w:pPr>
            <w:r w:rsidRPr="00002C8D">
              <w:rPr>
                <w:rFonts w:ascii="Courier New" w:hAnsi="Courier New" w:cs="Courier New"/>
                <w:b/>
                <w:color w:val="0000FF"/>
                <w:sz w:val="20"/>
                <w:szCs w:val="20"/>
              </w:rPr>
              <w:t>по адресу ул. Путилова 39,</w:t>
            </w:r>
            <w:r w:rsidR="00893F63" w:rsidRPr="00002C8D">
              <w:rPr>
                <w:rFonts w:ascii="Courier New" w:hAnsi="Courier New" w:cs="Courier New"/>
                <w:b/>
                <w:color w:val="0000FF"/>
                <w:sz w:val="20"/>
                <w:szCs w:val="20"/>
              </w:rPr>
              <w:t>Чкалова 30,</w:t>
            </w:r>
            <w:r w:rsidRPr="00002C8D">
              <w:rPr>
                <w:rFonts w:ascii="Courier New" w:hAnsi="Courier New" w:cs="Courier New"/>
                <w:b/>
                <w:color w:val="0000FF"/>
                <w:sz w:val="20"/>
                <w:szCs w:val="20"/>
              </w:rPr>
              <w:t xml:space="preserve">  </w:t>
            </w:r>
            <w:proofErr w:type="spellStart"/>
            <w:r w:rsidRPr="00002C8D">
              <w:rPr>
                <w:rFonts w:ascii="Courier New" w:hAnsi="Courier New" w:cs="Courier New"/>
                <w:b/>
                <w:color w:val="0000FF"/>
                <w:sz w:val="20"/>
                <w:szCs w:val="20"/>
              </w:rPr>
              <w:t>пгт</w:t>
            </w:r>
            <w:proofErr w:type="spellEnd"/>
            <w:r w:rsidRPr="00002C8D">
              <w:rPr>
                <w:rFonts w:ascii="Courier New" w:hAnsi="Courier New" w:cs="Courier New"/>
                <w:b/>
                <w:color w:val="0000FF"/>
                <w:sz w:val="20"/>
                <w:szCs w:val="20"/>
              </w:rPr>
              <w:t xml:space="preserve">. Березово </w:t>
            </w:r>
          </w:p>
          <w:p w:rsidR="00002C8D" w:rsidRPr="00A64C0D" w:rsidRDefault="00002C8D" w:rsidP="003D359A">
            <w:pPr>
              <w:spacing w:line="240" w:lineRule="atLeast"/>
              <w:ind w:left="1134" w:right="5135"/>
              <w:jc w:val="center"/>
              <w:rPr>
                <w:rFonts w:ascii="Courier New" w:hAnsi="Courier New" w:cs="Courier New"/>
                <w:b/>
                <w:i/>
                <w:color w:val="0000FF"/>
                <w:sz w:val="20"/>
                <w:szCs w:val="20"/>
              </w:rPr>
            </w:pPr>
          </w:p>
          <w:tbl>
            <w:tblPr>
              <w:tblW w:w="10773" w:type="dxa"/>
              <w:tblInd w:w="557" w:type="dxa"/>
              <w:tblLayout w:type="fixed"/>
              <w:tblLook w:val="04A0" w:firstRow="1" w:lastRow="0" w:firstColumn="1" w:lastColumn="0" w:noHBand="0" w:noVBand="1"/>
            </w:tblPr>
            <w:tblGrid>
              <w:gridCol w:w="709"/>
              <w:gridCol w:w="5954"/>
              <w:gridCol w:w="1560"/>
              <w:gridCol w:w="1133"/>
              <w:gridCol w:w="1417"/>
            </w:tblGrid>
            <w:tr w:rsidR="001F66A7" w:rsidTr="00B51EB4">
              <w:trPr>
                <w:trHeight w:val="1305"/>
              </w:trPr>
              <w:tc>
                <w:tcPr>
                  <w:tcW w:w="709" w:type="dxa"/>
                  <w:tcBorders>
                    <w:top w:val="single" w:sz="8" w:space="0" w:color="auto"/>
                    <w:left w:val="single" w:sz="8" w:space="0" w:color="auto"/>
                    <w:bottom w:val="nil"/>
                    <w:right w:val="single" w:sz="4" w:space="0" w:color="auto"/>
                  </w:tcBorders>
                  <w:vAlign w:val="center"/>
                  <w:hideMark/>
                </w:tcPr>
                <w:p w:rsidR="001F66A7" w:rsidRDefault="001F66A7" w:rsidP="008473F5">
                  <w:pPr>
                    <w:framePr w:hSpace="180" w:wrap="around" w:vAnchor="text" w:hAnchor="margin" w:x="-1220" w:y="24"/>
                    <w:jc w:val="center"/>
                    <w:rPr>
                      <w:color w:val="000000"/>
                      <w:sz w:val="20"/>
                      <w:szCs w:val="20"/>
                    </w:rPr>
                  </w:pPr>
                  <w:r>
                    <w:rPr>
                      <w:color w:val="000000"/>
                      <w:sz w:val="20"/>
                      <w:szCs w:val="20"/>
                    </w:rPr>
                    <w:t>№ п/п</w:t>
                  </w:r>
                </w:p>
              </w:tc>
              <w:tc>
                <w:tcPr>
                  <w:tcW w:w="5954" w:type="dxa"/>
                  <w:tcBorders>
                    <w:top w:val="single" w:sz="8" w:space="0" w:color="auto"/>
                    <w:left w:val="nil"/>
                    <w:bottom w:val="nil"/>
                    <w:right w:val="single" w:sz="4" w:space="0" w:color="auto"/>
                  </w:tcBorders>
                  <w:vAlign w:val="center"/>
                  <w:hideMark/>
                </w:tcPr>
                <w:p w:rsidR="001F66A7" w:rsidRDefault="001F66A7" w:rsidP="008473F5">
                  <w:pPr>
                    <w:framePr w:hSpace="180" w:wrap="around" w:vAnchor="text" w:hAnchor="margin" w:x="-1220" w:y="24"/>
                    <w:jc w:val="center"/>
                    <w:rPr>
                      <w:color w:val="000000"/>
                      <w:sz w:val="20"/>
                      <w:szCs w:val="20"/>
                    </w:rPr>
                  </w:pPr>
                  <w:r>
                    <w:rPr>
                      <w:color w:val="000000"/>
                      <w:sz w:val="20"/>
                      <w:szCs w:val="20"/>
                    </w:rPr>
                    <w:t>Наименование работ</w:t>
                  </w:r>
                </w:p>
              </w:tc>
              <w:tc>
                <w:tcPr>
                  <w:tcW w:w="1560" w:type="dxa"/>
                  <w:tcBorders>
                    <w:top w:val="single" w:sz="8" w:space="0" w:color="auto"/>
                    <w:left w:val="nil"/>
                    <w:bottom w:val="nil"/>
                    <w:right w:val="single" w:sz="4" w:space="0" w:color="auto"/>
                  </w:tcBorders>
                  <w:vAlign w:val="center"/>
                  <w:hideMark/>
                </w:tcPr>
                <w:p w:rsidR="001F66A7" w:rsidRDefault="001F66A7" w:rsidP="008473F5">
                  <w:pPr>
                    <w:framePr w:hSpace="180" w:wrap="around" w:vAnchor="text" w:hAnchor="margin" w:x="-1220" w:y="24"/>
                    <w:jc w:val="center"/>
                    <w:rPr>
                      <w:color w:val="000000"/>
                      <w:sz w:val="20"/>
                      <w:szCs w:val="20"/>
                    </w:rPr>
                  </w:pPr>
                  <w:r>
                    <w:rPr>
                      <w:color w:val="000000"/>
                      <w:sz w:val="20"/>
                      <w:szCs w:val="20"/>
                    </w:rPr>
                    <w:t>Периодичность</w:t>
                  </w:r>
                </w:p>
              </w:tc>
              <w:tc>
                <w:tcPr>
                  <w:tcW w:w="1133" w:type="dxa"/>
                  <w:tcBorders>
                    <w:top w:val="single" w:sz="8" w:space="0" w:color="auto"/>
                    <w:left w:val="nil"/>
                    <w:bottom w:val="nil"/>
                    <w:right w:val="single" w:sz="4" w:space="0" w:color="auto"/>
                  </w:tcBorders>
                  <w:vAlign w:val="center"/>
                  <w:hideMark/>
                </w:tcPr>
                <w:p w:rsidR="001F66A7" w:rsidRDefault="001F66A7" w:rsidP="008473F5">
                  <w:pPr>
                    <w:framePr w:hSpace="180" w:wrap="around" w:vAnchor="text" w:hAnchor="margin" w:x="-1220" w:y="24"/>
                    <w:jc w:val="center"/>
                    <w:rPr>
                      <w:color w:val="000000"/>
                      <w:sz w:val="20"/>
                      <w:szCs w:val="20"/>
                    </w:rPr>
                  </w:pPr>
                  <w:r>
                    <w:rPr>
                      <w:color w:val="000000"/>
                      <w:sz w:val="20"/>
                      <w:szCs w:val="20"/>
                    </w:rPr>
                    <w:t>Годовая плата (руб.)</w:t>
                  </w:r>
                </w:p>
              </w:tc>
              <w:tc>
                <w:tcPr>
                  <w:tcW w:w="1417" w:type="dxa"/>
                  <w:tcBorders>
                    <w:top w:val="single" w:sz="8" w:space="0" w:color="auto"/>
                    <w:left w:val="nil"/>
                    <w:bottom w:val="nil"/>
                    <w:right w:val="single" w:sz="8" w:space="0" w:color="auto"/>
                  </w:tcBorders>
                  <w:vAlign w:val="center"/>
                  <w:hideMark/>
                </w:tcPr>
                <w:p w:rsidR="001F66A7" w:rsidRDefault="001F66A7" w:rsidP="008473F5">
                  <w:pPr>
                    <w:framePr w:hSpace="180" w:wrap="around" w:vAnchor="text" w:hAnchor="margin" w:x="-1220" w:y="24"/>
                    <w:jc w:val="center"/>
                    <w:rPr>
                      <w:color w:val="000000"/>
                      <w:sz w:val="20"/>
                      <w:szCs w:val="20"/>
                    </w:rPr>
                  </w:pPr>
                  <w:r>
                    <w:rPr>
                      <w:color w:val="000000"/>
                      <w:sz w:val="20"/>
                      <w:szCs w:val="20"/>
                    </w:rPr>
                    <w:t>Стоимость на 1м2 общ. площади</w:t>
                  </w:r>
                </w:p>
                <w:p w:rsidR="001F66A7" w:rsidRDefault="001F66A7" w:rsidP="008473F5">
                  <w:pPr>
                    <w:framePr w:hSpace="180" w:wrap="around" w:vAnchor="text" w:hAnchor="margin" w:x="-1220" w:y="24"/>
                    <w:jc w:val="center"/>
                    <w:rPr>
                      <w:color w:val="000000"/>
                      <w:sz w:val="20"/>
                      <w:szCs w:val="20"/>
                    </w:rPr>
                  </w:pPr>
                  <w:r>
                    <w:rPr>
                      <w:color w:val="000000"/>
                      <w:sz w:val="20"/>
                      <w:szCs w:val="20"/>
                    </w:rPr>
                    <w:t>(жилой или нежилой)</w:t>
                  </w:r>
                  <w:r>
                    <w:rPr>
                      <w:color w:val="000000"/>
                      <w:sz w:val="20"/>
                      <w:szCs w:val="20"/>
                    </w:rPr>
                    <w:br/>
                    <w:t>(руб./мес.)</w:t>
                  </w:r>
                </w:p>
              </w:tc>
            </w:tr>
            <w:tr w:rsidR="001F66A7" w:rsidTr="00B51EB4">
              <w:trPr>
                <w:trHeight w:val="270"/>
              </w:trPr>
              <w:tc>
                <w:tcPr>
                  <w:tcW w:w="10773" w:type="dxa"/>
                  <w:gridSpan w:val="5"/>
                  <w:tcBorders>
                    <w:top w:val="single" w:sz="8" w:space="0" w:color="auto"/>
                    <w:left w:val="single" w:sz="8" w:space="0" w:color="auto"/>
                    <w:bottom w:val="single" w:sz="8" w:space="0" w:color="auto"/>
                    <w:right w:val="single" w:sz="8" w:space="0" w:color="000000"/>
                  </w:tcBorders>
                  <w:vAlign w:val="center"/>
                  <w:hideMark/>
                </w:tcPr>
                <w:p w:rsidR="001F66A7" w:rsidRDefault="001F66A7" w:rsidP="008473F5">
                  <w:pPr>
                    <w:framePr w:hSpace="180" w:wrap="around" w:vAnchor="text" w:hAnchor="margin" w:x="-1220" w:y="24"/>
                    <w:jc w:val="center"/>
                    <w:rPr>
                      <w:b/>
                      <w:bCs/>
                      <w:color w:val="000000"/>
                      <w:sz w:val="20"/>
                      <w:szCs w:val="20"/>
                    </w:rPr>
                  </w:pPr>
                  <w:r>
                    <w:rPr>
                      <w:b/>
                      <w:bCs/>
                      <w:color w:val="000000"/>
                      <w:sz w:val="20"/>
                      <w:szCs w:val="20"/>
                    </w:rPr>
                    <w:t>I. Работы, необходимые для надлежащего содержания несущих, ненесущих конструкций</w:t>
                  </w:r>
                </w:p>
              </w:tc>
            </w:tr>
            <w:tr w:rsidR="001F66A7" w:rsidTr="00B51EB4">
              <w:trPr>
                <w:trHeight w:val="765"/>
              </w:trPr>
              <w:tc>
                <w:tcPr>
                  <w:tcW w:w="709" w:type="dxa"/>
                  <w:tcBorders>
                    <w:top w:val="nil"/>
                    <w:left w:val="single" w:sz="8" w:space="0" w:color="auto"/>
                    <w:bottom w:val="single" w:sz="4" w:space="0" w:color="auto"/>
                    <w:right w:val="single" w:sz="4" w:space="0" w:color="auto"/>
                  </w:tcBorders>
                  <w:vAlign w:val="center"/>
                  <w:hideMark/>
                </w:tcPr>
                <w:p w:rsidR="001F66A7" w:rsidRDefault="001F66A7" w:rsidP="008473F5">
                  <w:pPr>
                    <w:framePr w:hSpace="180" w:wrap="around" w:vAnchor="text" w:hAnchor="margin" w:x="-1220" w:y="24"/>
                    <w:jc w:val="center"/>
                    <w:rPr>
                      <w:color w:val="000000"/>
                      <w:sz w:val="20"/>
                      <w:szCs w:val="20"/>
                    </w:rPr>
                  </w:pPr>
                  <w:r>
                    <w:rPr>
                      <w:color w:val="000000"/>
                      <w:sz w:val="20"/>
                      <w:szCs w:val="20"/>
                    </w:rPr>
                    <w:t>1</w:t>
                  </w:r>
                </w:p>
              </w:tc>
              <w:tc>
                <w:tcPr>
                  <w:tcW w:w="5954" w:type="dxa"/>
                  <w:tcBorders>
                    <w:top w:val="nil"/>
                    <w:left w:val="nil"/>
                    <w:bottom w:val="single" w:sz="4" w:space="0" w:color="auto"/>
                    <w:right w:val="single" w:sz="4" w:space="0" w:color="auto"/>
                  </w:tcBorders>
                  <w:vAlign w:val="center"/>
                  <w:hideMark/>
                </w:tcPr>
                <w:p w:rsidR="001F66A7" w:rsidRDefault="001F66A7" w:rsidP="008473F5">
                  <w:pPr>
                    <w:framePr w:hSpace="180" w:wrap="around" w:vAnchor="text" w:hAnchor="margin" w:x="-1220" w:y="24"/>
                    <w:rPr>
                      <w:color w:val="000000"/>
                      <w:sz w:val="18"/>
                      <w:szCs w:val="18"/>
                    </w:rPr>
                  </w:pPr>
                  <w:r>
                    <w:rPr>
                      <w:color w:val="000000"/>
                      <w:sz w:val="18"/>
                      <w:szCs w:val="18"/>
                    </w:rPr>
                    <w:t>Содержание и текущий ремонт фундаментов (выявление неравномерных просадок фундаментов, поражений гнилью, разрушений оснований, восстановление и текущий ремонт, работы по предотвращению сырости, замачивания грунтов, оснований, фундаментов т.д.)</w:t>
                  </w:r>
                </w:p>
              </w:tc>
              <w:tc>
                <w:tcPr>
                  <w:tcW w:w="1560" w:type="dxa"/>
                  <w:tcBorders>
                    <w:top w:val="nil"/>
                    <w:left w:val="nil"/>
                    <w:bottom w:val="single" w:sz="4" w:space="0" w:color="auto"/>
                    <w:right w:val="single" w:sz="4" w:space="0" w:color="auto"/>
                  </w:tcBorders>
                  <w:vAlign w:val="center"/>
                  <w:hideMark/>
                </w:tcPr>
                <w:p w:rsidR="001F66A7" w:rsidRDefault="001F66A7" w:rsidP="008473F5">
                  <w:pPr>
                    <w:framePr w:hSpace="180" w:wrap="around" w:vAnchor="text" w:hAnchor="margin" w:x="-1220" w:y="24"/>
                    <w:jc w:val="center"/>
                    <w:rPr>
                      <w:color w:val="000000"/>
                      <w:sz w:val="18"/>
                      <w:szCs w:val="18"/>
                    </w:rPr>
                  </w:pPr>
                  <w:r>
                    <w:rPr>
                      <w:color w:val="000000"/>
                      <w:sz w:val="18"/>
                      <w:szCs w:val="18"/>
                    </w:rPr>
                    <w:t>по мере необходимости</w:t>
                  </w:r>
                </w:p>
                <w:p w:rsidR="001F66A7" w:rsidRDefault="001F66A7" w:rsidP="008473F5">
                  <w:pPr>
                    <w:framePr w:hSpace="180" w:wrap="around" w:vAnchor="text" w:hAnchor="margin" w:x="-1220" w:y="24"/>
                    <w:jc w:val="center"/>
                    <w:rPr>
                      <w:color w:val="000000"/>
                      <w:sz w:val="18"/>
                      <w:szCs w:val="18"/>
                    </w:rPr>
                  </w:pPr>
                  <w:r>
                    <w:rPr>
                      <w:color w:val="000000"/>
                      <w:sz w:val="18"/>
                      <w:szCs w:val="18"/>
                    </w:rPr>
                    <w:t>(период подготовки к ОЗП)</w:t>
                  </w:r>
                </w:p>
              </w:tc>
              <w:tc>
                <w:tcPr>
                  <w:tcW w:w="1133" w:type="dxa"/>
                  <w:tcBorders>
                    <w:top w:val="nil"/>
                    <w:left w:val="nil"/>
                    <w:bottom w:val="single" w:sz="4" w:space="0" w:color="auto"/>
                    <w:right w:val="single" w:sz="4" w:space="0" w:color="auto"/>
                  </w:tcBorders>
                  <w:vAlign w:val="center"/>
                  <w:hideMark/>
                </w:tcPr>
                <w:p w:rsidR="001F66A7" w:rsidRDefault="00603820" w:rsidP="008473F5">
                  <w:pPr>
                    <w:framePr w:hSpace="180" w:wrap="around" w:vAnchor="text" w:hAnchor="margin" w:x="-1220" w:y="24"/>
                    <w:jc w:val="center"/>
                    <w:rPr>
                      <w:color w:val="000000"/>
                      <w:sz w:val="20"/>
                      <w:szCs w:val="20"/>
                    </w:rPr>
                  </w:pPr>
                  <w:r>
                    <w:rPr>
                      <w:color w:val="000000"/>
                      <w:sz w:val="20"/>
                      <w:szCs w:val="20"/>
                    </w:rPr>
                    <w:t>19,92</w:t>
                  </w:r>
                </w:p>
              </w:tc>
              <w:tc>
                <w:tcPr>
                  <w:tcW w:w="1417" w:type="dxa"/>
                  <w:tcBorders>
                    <w:top w:val="nil"/>
                    <w:left w:val="nil"/>
                    <w:bottom w:val="single" w:sz="4" w:space="0" w:color="auto"/>
                    <w:right w:val="single" w:sz="8" w:space="0" w:color="auto"/>
                  </w:tcBorders>
                  <w:vAlign w:val="center"/>
                  <w:hideMark/>
                </w:tcPr>
                <w:p w:rsidR="001F66A7" w:rsidRDefault="001F66A7" w:rsidP="008473F5">
                  <w:pPr>
                    <w:framePr w:hSpace="180" w:wrap="around" w:vAnchor="text" w:hAnchor="margin" w:x="-1220" w:y="24"/>
                    <w:jc w:val="center"/>
                    <w:rPr>
                      <w:color w:val="000000"/>
                      <w:sz w:val="20"/>
                      <w:szCs w:val="20"/>
                    </w:rPr>
                  </w:pPr>
                  <w:r>
                    <w:rPr>
                      <w:color w:val="000000"/>
                      <w:sz w:val="20"/>
                      <w:szCs w:val="20"/>
                    </w:rPr>
                    <w:t>1,</w:t>
                  </w:r>
                  <w:r w:rsidR="00603820">
                    <w:rPr>
                      <w:color w:val="000000"/>
                      <w:sz w:val="20"/>
                      <w:szCs w:val="20"/>
                    </w:rPr>
                    <w:t>66</w:t>
                  </w:r>
                </w:p>
              </w:tc>
            </w:tr>
            <w:tr w:rsidR="001F66A7" w:rsidTr="00B51EB4">
              <w:trPr>
                <w:trHeight w:val="720"/>
              </w:trPr>
              <w:tc>
                <w:tcPr>
                  <w:tcW w:w="709" w:type="dxa"/>
                  <w:tcBorders>
                    <w:top w:val="nil"/>
                    <w:left w:val="single" w:sz="8" w:space="0" w:color="auto"/>
                    <w:bottom w:val="single" w:sz="4" w:space="0" w:color="auto"/>
                    <w:right w:val="single" w:sz="4" w:space="0" w:color="auto"/>
                  </w:tcBorders>
                  <w:vAlign w:val="center"/>
                  <w:hideMark/>
                </w:tcPr>
                <w:p w:rsidR="001F66A7" w:rsidRDefault="001F66A7" w:rsidP="008473F5">
                  <w:pPr>
                    <w:framePr w:hSpace="180" w:wrap="around" w:vAnchor="text" w:hAnchor="margin" w:x="-1220" w:y="24"/>
                    <w:jc w:val="center"/>
                    <w:rPr>
                      <w:color w:val="000000"/>
                      <w:sz w:val="20"/>
                      <w:szCs w:val="20"/>
                    </w:rPr>
                  </w:pPr>
                  <w:r>
                    <w:rPr>
                      <w:color w:val="000000"/>
                      <w:sz w:val="20"/>
                      <w:szCs w:val="20"/>
                    </w:rPr>
                    <w:t>2</w:t>
                  </w:r>
                </w:p>
              </w:tc>
              <w:tc>
                <w:tcPr>
                  <w:tcW w:w="5954" w:type="dxa"/>
                  <w:tcBorders>
                    <w:top w:val="nil"/>
                    <w:left w:val="nil"/>
                    <w:bottom w:val="single" w:sz="4" w:space="0" w:color="auto"/>
                    <w:right w:val="single" w:sz="4" w:space="0" w:color="auto"/>
                  </w:tcBorders>
                  <w:vAlign w:val="center"/>
                  <w:hideMark/>
                </w:tcPr>
                <w:p w:rsidR="001F66A7" w:rsidRDefault="001F66A7" w:rsidP="008473F5">
                  <w:pPr>
                    <w:framePr w:hSpace="180" w:wrap="around" w:vAnchor="text" w:hAnchor="margin" w:x="-1220" w:y="24"/>
                    <w:rPr>
                      <w:color w:val="000000"/>
                      <w:sz w:val="18"/>
                      <w:szCs w:val="18"/>
                    </w:rPr>
                  </w:pPr>
                  <w:r>
                    <w:rPr>
                      <w:color w:val="000000"/>
                      <w:sz w:val="18"/>
                      <w:szCs w:val="18"/>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поражений гнилью и т.д., восстановление и текущий ремонт)</w:t>
                  </w:r>
                </w:p>
              </w:tc>
              <w:tc>
                <w:tcPr>
                  <w:tcW w:w="1560" w:type="dxa"/>
                  <w:tcBorders>
                    <w:top w:val="nil"/>
                    <w:left w:val="nil"/>
                    <w:bottom w:val="single" w:sz="4" w:space="0" w:color="auto"/>
                    <w:right w:val="single" w:sz="4" w:space="0" w:color="auto"/>
                  </w:tcBorders>
                  <w:vAlign w:val="center"/>
                  <w:hideMark/>
                </w:tcPr>
                <w:p w:rsidR="001F66A7" w:rsidRDefault="001F66A7" w:rsidP="008473F5">
                  <w:pPr>
                    <w:framePr w:hSpace="180" w:wrap="around" w:vAnchor="text" w:hAnchor="margin" w:x="-1220" w:y="24"/>
                    <w:jc w:val="center"/>
                    <w:rPr>
                      <w:color w:val="000000"/>
                      <w:sz w:val="18"/>
                      <w:szCs w:val="18"/>
                    </w:rPr>
                  </w:pPr>
                  <w:r>
                    <w:rPr>
                      <w:color w:val="000000"/>
                      <w:sz w:val="18"/>
                      <w:szCs w:val="18"/>
                    </w:rPr>
                    <w:t>по мере необходимости</w:t>
                  </w:r>
                </w:p>
                <w:p w:rsidR="001F66A7" w:rsidRDefault="001F66A7" w:rsidP="008473F5">
                  <w:pPr>
                    <w:framePr w:hSpace="180" w:wrap="around" w:vAnchor="text" w:hAnchor="margin" w:x="-1220" w:y="24"/>
                    <w:jc w:val="center"/>
                    <w:rPr>
                      <w:color w:val="000000"/>
                      <w:sz w:val="18"/>
                      <w:szCs w:val="18"/>
                    </w:rPr>
                  </w:pPr>
                  <w:r>
                    <w:rPr>
                      <w:color w:val="000000"/>
                      <w:sz w:val="18"/>
                      <w:szCs w:val="18"/>
                    </w:rPr>
                    <w:t>(период подготовки к ОЗП)</w:t>
                  </w:r>
                </w:p>
              </w:tc>
              <w:tc>
                <w:tcPr>
                  <w:tcW w:w="1133" w:type="dxa"/>
                  <w:tcBorders>
                    <w:top w:val="nil"/>
                    <w:left w:val="nil"/>
                    <w:bottom w:val="single" w:sz="4" w:space="0" w:color="auto"/>
                    <w:right w:val="single" w:sz="4" w:space="0" w:color="auto"/>
                  </w:tcBorders>
                  <w:vAlign w:val="center"/>
                  <w:hideMark/>
                </w:tcPr>
                <w:p w:rsidR="001F66A7" w:rsidRDefault="00603820" w:rsidP="008473F5">
                  <w:pPr>
                    <w:framePr w:hSpace="180" w:wrap="around" w:vAnchor="text" w:hAnchor="margin" w:x="-1220" w:y="24"/>
                    <w:jc w:val="center"/>
                    <w:rPr>
                      <w:color w:val="000000"/>
                      <w:sz w:val="20"/>
                      <w:szCs w:val="20"/>
                    </w:rPr>
                  </w:pPr>
                  <w:r>
                    <w:rPr>
                      <w:color w:val="000000"/>
                      <w:sz w:val="20"/>
                      <w:szCs w:val="20"/>
                    </w:rPr>
                    <w:t>39,36</w:t>
                  </w:r>
                </w:p>
              </w:tc>
              <w:tc>
                <w:tcPr>
                  <w:tcW w:w="1417" w:type="dxa"/>
                  <w:tcBorders>
                    <w:top w:val="nil"/>
                    <w:left w:val="nil"/>
                    <w:bottom w:val="single" w:sz="4" w:space="0" w:color="auto"/>
                    <w:right w:val="single" w:sz="8" w:space="0" w:color="auto"/>
                  </w:tcBorders>
                  <w:vAlign w:val="center"/>
                  <w:hideMark/>
                </w:tcPr>
                <w:p w:rsidR="001F66A7" w:rsidRDefault="001F66A7" w:rsidP="008473F5">
                  <w:pPr>
                    <w:framePr w:hSpace="180" w:wrap="around" w:vAnchor="text" w:hAnchor="margin" w:x="-1220" w:y="24"/>
                    <w:jc w:val="center"/>
                    <w:rPr>
                      <w:color w:val="000000"/>
                      <w:sz w:val="20"/>
                      <w:szCs w:val="20"/>
                    </w:rPr>
                  </w:pPr>
                  <w:r>
                    <w:rPr>
                      <w:color w:val="000000"/>
                      <w:sz w:val="20"/>
                      <w:szCs w:val="20"/>
                    </w:rPr>
                    <w:t>3,</w:t>
                  </w:r>
                  <w:r w:rsidR="00603820">
                    <w:rPr>
                      <w:color w:val="000000"/>
                      <w:sz w:val="20"/>
                      <w:szCs w:val="20"/>
                    </w:rPr>
                    <w:t>28</w:t>
                  </w:r>
                </w:p>
              </w:tc>
            </w:tr>
            <w:tr w:rsidR="001F66A7" w:rsidTr="00B51EB4">
              <w:trPr>
                <w:trHeight w:val="720"/>
              </w:trPr>
              <w:tc>
                <w:tcPr>
                  <w:tcW w:w="709" w:type="dxa"/>
                  <w:tcBorders>
                    <w:top w:val="nil"/>
                    <w:left w:val="single" w:sz="8" w:space="0" w:color="auto"/>
                    <w:bottom w:val="single" w:sz="4" w:space="0" w:color="auto"/>
                    <w:right w:val="single" w:sz="4" w:space="0" w:color="auto"/>
                  </w:tcBorders>
                  <w:vAlign w:val="center"/>
                  <w:hideMark/>
                </w:tcPr>
                <w:p w:rsidR="001F66A7" w:rsidRDefault="001F66A7" w:rsidP="008473F5">
                  <w:pPr>
                    <w:framePr w:hSpace="180" w:wrap="around" w:vAnchor="text" w:hAnchor="margin" w:x="-1220" w:y="24"/>
                    <w:jc w:val="center"/>
                    <w:rPr>
                      <w:color w:val="000000"/>
                      <w:sz w:val="20"/>
                      <w:szCs w:val="20"/>
                    </w:rPr>
                  </w:pPr>
                  <w:r>
                    <w:rPr>
                      <w:color w:val="000000"/>
                      <w:sz w:val="20"/>
                      <w:szCs w:val="20"/>
                    </w:rPr>
                    <w:t>3</w:t>
                  </w:r>
                </w:p>
              </w:tc>
              <w:tc>
                <w:tcPr>
                  <w:tcW w:w="5954" w:type="dxa"/>
                  <w:tcBorders>
                    <w:top w:val="nil"/>
                    <w:left w:val="nil"/>
                    <w:bottom w:val="single" w:sz="4" w:space="0" w:color="auto"/>
                    <w:right w:val="single" w:sz="4" w:space="0" w:color="auto"/>
                  </w:tcBorders>
                  <w:vAlign w:val="center"/>
                  <w:hideMark/>
                </w:tcPr>
                <w:p w:rsidR="001F66A7" w:rsidRDefault="001F66A7" w:rsidP="008473F5">
                  <w:pPr>
                    <w:framePr w:hSpace="180" w:wrap="around" w:vAnchor="text" w:hAnchor="margin" w:x="-1220" w:y="24"/>
                    <w:rPr>
                      <w:color w:val="000000"/>
                      <w:sz w:val="18"/>
                      <w:szCs w:val="18"/>
                    </w:rPr>
                  </w:pPr>
                  <w:r>
                    <w:rPr>
                      <w:color w:val="000000"/>
                      <w:sz w:val="18"/>
                      <w:szCs w:val="18"/>
                    </w:rPr>
                    <w:t>Обслуживание и текущий ремонт перекрытий и покрытий (выявление прогибов, трещин, поражений гнилью, проверка состояния тепло-, гидроизоляции и т.д., восстановление и текущий ремонт)</w:t>
                  </w:r>
                </w:p>
              </w:tc>
              <w:tc>
                <w:tcPr>
                  <w:tcW w:w="1560" w:type="dxa"/>
                  <w:tcBorders>
                    <w:top w:val="nil"/>
                    <w:left w:val="nil"/>
                    <w:bottom w:val="single" w:sz="4" w:space="0" w:color="auto"/>
                    <w:right w:val="single" w:sz="4" w:space="0" w:color="auto"/>
                  </w:tcBorders>
                  <w:vAlign w:val="center"/>
                  <w:hideMark/>
                </w:tcPr>
                <w:p w:rsidR="001F66A7" w:rsidRDefault="001F66A7" w:rsidP="008473F5">
                  <w:pPr>
                    <w:framePr w:hSpace="180" w:wrap="around" w:vAnchor="text" w:hAnchor="margin" w:x="-1220" w:y="24"/>
                    <w:jc w:val="center"/>
                    <w:rPr>
                      <w:color w:val="000000"/>
                      <w:sz w:val="18"/>
                      <w:szCs w:val="18"/>
                    </w:rPr>
                  </w:pPr>
                  <w:r>
                    <w:rPr>
                      <w:color w:val="000000"/>
                      <w:sz w:val="18"/>
                      <w:szCs w:val="18"/>
                    </w:rPr>
                    <w:t>по мере необходимости</w:t>
                  </w:r>
                </w:p>
              </w:tc>
              <w:tc>
                <w:tcPr>
                  <w:tcW w:w="1133" w:type="dxa"/>
                  <w:tcBorders>
                    <w:top w:val="nil"/>
                    <w:left w:val="nil"/>
                    <w:bottom w:val="single" w:sz="4" w:space="0" w:color="auto"/>
                    <w:right w:val="single" w:sz="4" w:space="0" w:color="auto"/>
                  </w:tcBorders>
                  <w:vAlign w:val="center"/>
                  <w:hideMark/>
                </w:tcPr>
                <w:p w:rsidR="001F66A7" w:rsidRDefault="00603820" w:rsidP="008473F5">
                  <w:pPr>
                    <w:framePr w:hSpace="180" w:wrap="around" w:vAnchor="text" w:hAnchor="margin" w:x="-1220" w:y="24"/>
                    <w:jc w:val="center"/>
                    <w:rPr>
                      <w:color w:val="000000"/>
                      <w:sz w:val="20"/>
                      <w:szCs w:val="20"/>
                    </w:rPr>
                  </w:pPr>
                  <w:r>
                    <w:rPr>
                      <w:color w:val="000000"/>
                      <w:sz w:val="20"/>
                      <w:szCs w:val="20"/>
                    </w:rPr>
                    <w:t>23,52</w:t>
                  </w:r>
                </w:p>
              </w:tc>
              <w:tc>
                <w:tcPr>
                  <w:tcW w:w="1417" w:type="dxa"/>
                  <w:tcBorders>
                    <w:top w:val="nil"/>
                    <w:left w:val="nil"/>
                    <w:bottom w:val="single" w:sz="4" w:space="0" w:color="auto"/>
                    <w:right w:val="single" w:sz="8" w:space="0" w:color="auto"/>
                  </w:tcBorders>
                  <w:vAlign w:val="center"/>
                  <w:hideMark/>
                </w:tcPr>
                <w:p w:rsidR="001F66A7" w:rsidRDefault="001F66A7" w:rsidP="008473F5">
                  <w:pPr>
                    <w:framePr w:hSpace="180" w:wrap="around" w:vAnchor="text" w:hAnchor="margin" w:x="-1220" w:y="24"/>
                    <w:jc w:val="center"/>
                    <w:rPr>
                      <w:color w:val="000000"/>
                      <w:sz w:val="20"/>
                      <w:szCs w:val="20"/>
                    </w:rPr>
                  </w:pPr>
                  <w:r>
                    <w:rPr>
                      <w:color w:val="000000"/>
                      <w:sz w:val="20"/>
                      <w:szCs w:val="20"/>
                    </w:rPr>
                    <w:t>1,</w:t>
                  </w:r>
                  <w:r w:rsidR="00603820">
                    <w:rPr>
                      <w:color w:val="000000"/>
                      <w:sz w:val="20"/>
                      <w:szCs w:val="20"/>
                    </w:rPr>
                    <w:t>96</w:t>
                  </w:r>
                </w:p>
              </w:tc>
            </w:tr>
            <w:tr w:rsidR="001F66A7" w:rsidTr="00B51EB4">
              <w:trPr>
                <w:trHeight w:val="750"/>
              </w:trPr>
              <w:tc>
                <w:tcPr>
                  <w:tcW w:w="709" w:type="dxa"/>
                  <w:tcBorders>
                    <w:top w:val="nil"/>
                    <w:left w:val="single" w:sz="8" w:space="0" w:color="auto"/>
                    <w:bottom w:val="single" w:sz="4" w:space="0" w:color="auto"/>
                    <w:right w:val="single" w:sz="4" w:space="0" w:color="auto"/>
                  </w:tcBorders>
                  <w:vAlign w:val="center"/>
                  <w:hideMark/>
                </w:tcPr>
                <w:p w:rsidR="001F66A7" w:rsidRDefault="001F66A7" w:rsidP="008473F5">
                  <w:pPr>
                    <w:framePr w:hSpace="180" w:wrap="around" w:vAnchor="text" w:hAnchor="margin" w:x="-1220" w:y="24"/>
                    <w:jc w:val="center"/>
                    <w:rPr>
                      <w:color w:val="000000"/>
                      <w:sz w:val="20"/>
                      <w:szCs w:val="20"/>
                    </w:rPr>
                  </w:pPr>
                  <w:r>
                    <w:rPr>
                      <w:color w:val="000000"/>
                      <w:sz w:val="20"/>
                      <w:szCs w:val="20"/>
                    </w:rPr>
                    <w:lastRenderedPageBreak/>
                    <w:t>4</w:t>
                  </w:r>
                </w:p>
              </w:tc>
              <w:tc>
                <w:tcPr>
                  <w:tcW w:w="5954" w:type="dxa"/>
                  <w:tcBorders>
                    <w:top w:val="nil"/>
                    <w:left w:val="nil"/>
                    <w:bottom w:val="single" w:sz="4" w:space="0" w:color="auto"/>
                    <w:right w:val="single" w:sz="4" w:space="0" w:color="auto"/>
                  </w:tcBorders>
                  <w:vAlign w:val="center"/>
                  <w:hideMark/>
                </w:tcPr>
                <w:p w:rsidR="001F66A7" w:rsidRDefault="001F66A7" w:rsidP="008473F5">
                  <w:pPr>
                    <w:framePr w:hSpace="180" w:wrap="around" w:vAnchor="text" w:hAnchor="margin" w:x="-1220" w:y="24"/>
                    <w:rPr>
                      <w:color w:val="000000"/>
                      <w:sz w:val="18"/>
                      <w:szCs w:val="18"/>
                    </w:rPr>
                  </w:pPr>
                  <w:r>
                    <w:rPr>
                      <w:color w:val="000000"/>
                      <w:sz w:val="18"/>
                      <w:szCs w:val="18"/>
                    </w:rPr>
                    <w:t>Содержание и текущий ремонт крыши (выявление протечек, деформаций, повреждений конструкций и т.д., восстановление и текущий ремонт, очистка кровель, козырьков крылец от снега, сбивание сосулек, уборка чердачного помещения от мусора)</w:t>
                  </w:r>
                </w:p>
              </w:tc>
              <w:tc>
                <w:tcPr>
                  <w:tcW w:w="1560" w:type="dxa"/>
                  <w:tcBorders>
                    <w:top w:val="nil"/>
                    <w:left w:val="nil"/>
                    <w:bottom w:val="single" w:sz="4" w:space="0" w:color="auto"/>
                    <w:right w:val="single" w:sz="4" w:space="0" w:color="auto"/>
                  </w:tcBorders>
                  <w:vAlign w:val="center"/>
                  <w:hideMark/>
                </w:tcPr>
                <w:p w:rsidR="001F66A7" w:rsidRDefault="001F66A7" w:rsidP="008473F5">
                  <w:pPr>
                    <w:framePr w:hSpace="180" w:wrap="around" w:vAnchor="text" w:hAnchor="margin" w:x="-1220" w:y="24"/>
                    <w:jc w:val="center"/>
                    <w:rPr>
                      <w:color w:val="000000"/>
                      <w:sz w:val="18"/>
                      <w:szCs w:val="18"/>
                    </w:rPr>
                  </w:pPr>
                  <w:r>
                    <w:rPr>
                      <w:color w:val="000000"/>
                      <w:sz w:val="18"/>
                      <w:szCs w:val="18"/>
                    </w:rPr>
                    <w:t>по мере необходимости</w:t>
                  </w:r>
                </w:p>
                <w:p w:rsidR="001F66A7" w:rsidRDefault="001F66A7" w:rsidP="008473F5">
                  <w:pPr>
                    <w:framePr w:hSpace="180" w:wrap="around" w:vAnchor="text" w:hAnchor="margin" w:x="-1220" w:y="24"/>
                    <w:jc w:val="center"/>
                    <w:rPr>
                      <w:color w:val="000000"/>
                      <w:sz w:val="18"/>
                      <w:szCs w:val="18"/>
                    </w:rPr>
                  </w:pPr>
                  <w:r>
                    <w:rPr>
                      <w:color w:val="000000"/>
                      <w:sz w:val="18"/>
                      <w:szCs w:val="18"/>
                    </w:rPr>
                    <w:t>(не более 24 ч. с момента поступления заявки)</w:t>
                  </w:r>
                </w:p>
              </w:tc>
              <w:tc>
                <w:tcPr>
                  <w:tcW w:w="1133" w:type="dxa"/>
                  <w:tcBorders>
                    <w:top w:val="nil"/>
                    <w:left w:val="nil"/>
                    <w:bottom w:val="single" w:sz="4" w:space="0" w:color="auto"/>
                    <w:right w:val="single" w:sz="4" w:space="0" w:color="auto"/>
                  </w:tcBorders>
                  <w:vAlign w:val="center"/>
                  <w:hideMark/>
                </w:tcPr>
                <w:p w:rsidR="001F66A7" w:rsidRDefault="00603820" w:rsidP="008473F5">
                  <w:pPr>
                    <w:framePr w:hSpace="180" w:wrap="around" w:vAnchor="text" w:hAnchor="margin" w:x="-1220" w:y="24"/>
                    <w:jc w:val="center"/>
                    <w:rPr>
                      <w:color w:val="000000"/>
                      <w:sz w:val="20"/>
                      <w:szCs w:val="20"/>
                    </w:rPr>
                  </w:pPr>
                  <w:r>
                    <w:rPr>
                      <w:color w:val="000000"/>
                      <w:sz w:val="20"/>
                      <w:szCs w:val="20"/>
                    </w:rPr>
                    <w:t>29,52</w:t>
                  </w:r>
                </w:p>
              </w:tc>
              <w:tc>
                <w:tcPr>
                  <w:tcW w:w="1417" w:type="dxa"/>
                  <w:tcBorders>
                    <w:top w:val="nil"/>
                    <w:left w:val="nil"/>
                    <w:bottom w:val="single" w:sz="4" w:space="0" w:color="auto"/>
                    <w:right w:val="single" w:sz="8" w:space="0" w:color="auto"/>
                  </w:tcBorders>
                  <w:vAlign w:val="center"/>
                  <w:hideMark/>
                </w:tcPr>
                <w:p w:rsidR="001F66A7" w:rsidRDefault="001F66A7" w:rsidP="008473F5">
                  <w:pPr>
                    <w:framePr w:hSpace="180" w:wrap="around" w:vAnchor="text" w:hAnchor="margin" w:x="-1220" w:y="24"/>
                    <w:jc w:val="center"/>
                    <w:rPr>
                      <w:color w:val="000000"/>
                      <w:sz w:val="20"/>
                      <w:szCs w:val="20"/>
                    </w:rPr>
                  </w:pPr>
                  <w:r>
                    <w:rPr>
                      <w:color w:val="000000"/>
                      <w:sz w:val="20"/>
                      <w:szCs w:val="20"/>
                    </w:rPr>
                    <w:t>2,</w:t>
                  </w:r>
                  <w:r w:rsidR="00603820">
                    <w:rPr>
                      <w:color w:val="000000"/>
                      <w:sz w:val="20"/>
                      <w:szCs w:val="20"/>
                    </w:rPr>
                    <w:t>4</w:t>
                  </w:r>
                  <w:r>
                    <w:rPr>
                      <w:color w:val="000000"/>
                      <w:sz w:val="20"/>
                      <w:szCs w:val="20"/>
                    </w:rPr>
                    <w:t>6</w:t>
                  </w:r>
                </w:p>
              </w:tc>
            </w:tr>
            <w:tr w:rsidR="001F66A7" w:rsidTr="00B51EB4">
              <w:trPr>
                <w:trHeight w:val="720"/>
              </w:trPr>
              <w:tc>
                <w:tcPr>
                  <w:tcW w:w="709" w:type="dxa"/>
                  <w:tcBorders>
                    <w:top w:val="nil"/>
                    <w:left w:val="single" w:sz="8" w:space="0" w:color="auto"/>
                    <w:bottom w:val="single" w:sz="4" w:space="0" w:color="auto"/>
                    <w:right w:val="single" w:sz="4" w:space="0" w:color="auto"/>
                  </w:tcBorders>
                  <w:vAlign w:val="center"/>
                  <w:hideMark/>
                </w:tcPr>
                <w:p w:rsidR="001F66A7" w:rsidRDefault="001F66A7" w:rsidP="008473F5">
                  <w:pPr>
                    <w:framePr w:hSpace="180" w:wrap="around" w:vAnchor="text" w:hAnchor="margin" w:x="-1220" w:y="24"/>
                    <w:jc w:val="center"/>
                    <w:rPr>
                      <w:color w:val="000000"/>
                      <w:sz w:val="20"/>
                      <w:szCs w:val="20"/>
                    </w:rPr>
                  </w:pPr>
                  <w:r>
                    <w:rPr>
                      <w:color w:val="000000"/>
                      <w:sz w:val="20"/>
                      <w:szCs w:val="20"/>
                    </w:rPr>
                    <w:t>5</w:t>
                  </w:r>
                </w:p>
              </w:tc>
              <w:tc>
                <w:tcPr>
                  <w:tcW w:w="5954" w:type="dxa"/>
                  <w:tcBorders>
                    <w:top w:val="nil"/>
                    <w:left w:val="nil"/>
                    <w:bottom w:val="single" w:sz="4" w:space="0" w:color="auto"/>
                    <w:right w:val="single" w:sz="4" w:space="0" w:color="auto"/>
                  </w:tcBorders>
                  <w:vAlign w:val="center"/>
                  <w:hideMark/>
                </w:tcPr>
                <w:p w:rsidR="001F66A7" w:rsidRDefault="001F66A7" w:rsidP="008473F5">
                  <w:pPr>
                    <w:framePr w:hSpace="180" w:wrap="around" w:vAnchor="text" w:hAnchor="margin" w:x="-1220" w:y="24"/>
                    <w:rPr>
                      <w:color w:val="000000"/>
                      <w:sz w:val="18"/>
                      <w:szCs w:val="18"/>
                    </w:rPr>
                  </w:pPr>
                  <w:r>
                    <w:rPr>
                      <w:color w:val="000000"/>
                      <w:sz w:val="18"/>
                      <w:szCs w:val="18"/>
                    </w:rPr>
                    <w:t xml:space="preserve">Содержание и текущий ремонт конструктивных элементов (марши, ригели, балки, </w:t>
                  </w:r>
                  <w:proofErr w:type="spellStart"/>
                  <w:r>
                    <w:rPr>
                      <w:color w:val="000000"/>
                      <w:sz w:val="18"/>
                      <w:szCs w:val="18"/>
                    </w:rPr>
                    <w:t>косоуры</w:t>
                  </w:r>
                  <w:proofErr w:type="spellEnd"/>
                  <w:r>
                    <w:rPr>
                      <w:color w:val="000000"/>
                      <w:sz w:val="18"/>
                      <w:szCs w:val="18"/>
                    </w:rPr>
                    <w:t>, крыльца и т.д.) (выявление деформаций, повреждений, прогибов, гнили и т.д., восстановление и текущий ремонт)</w:t>
                  </w:r>
                </w:p>
              </w:tc>
              <w:tc>
                <w:tcPr>
                  <w:tcW w:w="1560" w:type="dxa"/>
                  <w:tcBorders>
                    <w:top w:val="nil"/>
                    <w:left w:val="nil"/>
                    <w:bottom w:val="single" w:sz="4" w:space="0" w:color="auto"/>
                    <w:right w:val="single" w:sz="4" w:space="0" w:color="auto"/>
                  </w:tcBorders>
                  <w:vAlign w:val="center"/>
                  <w:hideMark/>
                </w:tcPr>
                <w:p w:rsidR="001F66A7" w:rsidRDefault="001F66A7" w:rsidP="008473F5">
                  <w:pPr>
                    <w:framePr w:hSpace="180" w:wrap="around" w:vAnchor="text" w:hAnchor="margin" w:x="-1220" w:y="24"/>
                    <w:jc w:val="center"/>
                    <w:rPr>
                      <w:color w:val="000000"/>
                      <w:sz w:val="18"/>
                      <w:szCs w:val="18"/>
                    </w:rPr>
                  </w:pPr>
                  <w:r>
                    <w:rPr>
                      <w:color w:val="000000"/>
                      <w:sz w:val="18"/>
                      <w:szCs w:val="18"/>
                    </w:rPr>
                    <w:t>по мере необходимости</w:t>
                  </w:r>
                </w:p>
              </w:tc>
              <w:tc>
                <w:tcPr>
                  <w:tcW w:w="1133" w:type="dxa"/>
                  <w:tcBorders>
                    <w:top w:val="nil"/>
                    <w:left w:val="nil"/>
                    <w:bottom w:val="single" w:sz="4" w:space="0" w:color="auto"/>
                    <w:right w:val="single" w:sz="4" w:space="0" w:color="auto"/>
                  </w:tcBorders>
                  <w:vAlign w:val="center"/>
                  <w:hideMark/>
                </w:tcPr>
                <w:p w:rsidR="001F66A7" w:rsidRDefault="001F66A7" w:rsidP="008473F5">
                  <w:pPr>
                    <w:framePr w:hSpace="180" w:wrap="around" w:vAnchor="text" w:hAnchor="margin" w:x="-1220" w:y="24"/>
                    <w:jc w:val="center"/>
                    <w:rPr>
                      <w:color w:val="000000"/>
                      <w:sz w:val="20"/>
                      <w:szCs w:val="20"/>
                    </w:rPr>
                  </w:pPr>
                  <w:r>
                    <w:rPr>
                      <w:color w:val="000000"/>
                      <w:sz w:val="20"/>
                      <w:szCs w:val="20"/>
                    </w:rPr>
                    <w:t>2,</w:t>
                  </w:r>
                  <w:r w:rsidR="00603820">
                    <w:rPr>
                      <w:color w:val="000000"/>
                      <w:sz w:val="20"/>
                      <w:szCs w:val="20"/>
                    </w:rPr>
                    <w:t>64</w:t>
                  </w:r>
                </w:p>
              </w:tc>
              <w:tc>
                <w:tcPr>
                  <w:tcW w:w="1417" w:type="dxa"/>
                  <w:tcBorders>
                    <w:top w:val="nil"/>
                    <w:left w:val="nil"/>
                    <w:bottom w:val="single" w:sz="4" w:space="0" w:color="auto"/>
                    <w:right w:val="single" w:sz="8" w:space="0" w:color="auto"/>
                  </w:tcBorders>
                  <w:vAlign w:val="center"/>
                  <w:hideMark/>
                </w:tcPr>
                <w:p w:rsidR="001F66A7" w:rsidRDefault="001F66A7" w:rsidP="008473F5">
                  <w:pPr>
                    <w:framePr w:hSpace="180" w:wrap="around" w:vAnchor="text" w:hAnchor="margin" w:x="-1220" w:y="24"/>
                    <w:jc w:val="center"/>
                    <w:rPr>
                      <w:color w:val="000000"/>
                      <w:sz w:val="20"/>
                      <w:szCs w:val="20"/>
                    </w:rPr>
                  </w:pPr>
                  <w:r>
                    <w:rPr>
                      <w:color w:val="000000"/>
                      <w:sz w:val="20"/>
                      <w:szCs w:val="20"/>
                    </w:rPr>
                    <w:t>0,2</w:t>
                  </w:r>
                  <w:r w:rsidR="00603820">
                    <w:rPr>
                      <w:color w:val="000000"/>
                      <w:sz w:val="20"/>
                      <w:szCs w:val="20"/>
                    </w:rPr>
                    <w:t>2</w:t>
                  </w:r>
                </w:p>
              </w:tc>
            </w:tr>
            <w:tr w:rsidR="001F66A7" w:rsidTr="00B51EB4">
              <w:trPr>
                <w:trHeight w:val="495"/>
              </w:trPr>
              <w:tc>
                <w:tcPr>
                  <w:tcW w:w="709" w:type="dxa"/>
                  <w:tcBorders>
                    <w:top w:val="nil"/>
                    <w:left w:val="single" w:sz="8" w:space="0" w:color="auto"/>
                    <w:bottom w:val="single" w:sz="4" w:space="0" w:color="auto"/>
                    <w:right w:val="single" w:sz="4" w:space="0" w:color="auto"/>
                  </w:tcBorders>
                  <w:vAlign w:val="center"/>
                  <w:hideMark/>
                </w:tcPr>
                <w:p w:rsidR="001F66A7" w:rsidRDefault="001F66A7" w:rsidP="008473F5">
                  <w:pPr>
                    <w:framePr w:hSpace="180" w:wrap="around" w:vAnchor="text" w:hAnchor="margin" w:x="-1220" w:y="24"/>
                    <w:jc w:val="center"/>
                    <w:rPr>
                      <w:color w:val="000000"/>
                      <w:sz w:val="20"/>
                      <w:szCs w:val="20"/>
                    </w:rPr>
                  </w:pPr>
                  <w:r>
                    <w:rPr>
                      <w:color w:val="000000"/>
                      <w:sz w:val="20"/>
                      <w:szCs w:val="20"/>
                    </w:rPr>
                    <w:t>6</w:t>
                  </w:r>
                </w:p>
              </w:tc>
              <w:tc>
                <w:tcPr>
                  <w:tcW w:w="5954" w:type="dxa"/>
                  <w:tcBorders>
                    <w:top w:val="nil"/>
                    <w:left w:val="nil"/>
                    <w:bottom w:val="single" w:sz="4" w:space="0" w:color="auto"/>
                    <w:right w:val="single" w:sz="4" w:space="0" w:color="auto"/>
                  </w:tcBorders>
                  <w:vAlign w:val="center"/>
                  <w:hideMark/>
                </w:tcPr>
                <w:p w:rsidR="001F66A7" w:rsidRDefault="001F66A7" w:rsidP="008473F5">
                  <w:pPr>
                    <w:framePr w:hSpace="180" w:wrap="around" w:vAnchor="text" w:hAnchor="margin" w:x="-1220" w:y="24"/>
                    <w:rPr>
                      <w:color w:val="000000"/>
                      <w:sz w:val="18"/>
                      <w:szCs w:val="18"/>
                    </w:rPr>
                  </w:pPr>
                  <w:r>
                    <w:rPr>
                      <w:color w:val="000000"/>
                      <w:sz w:val="18"/>
                      <w:szCs w:val="18"/>
                    </w:rPr>
                    <w:t>Содержание внутренней отделки (проверка состояния отделки, при угрозе обрушения отделочных, защитных слоев - устранение нарушений)</w:t>
                  </w:r>
                </w:p>
              </w:tc>
              <w:tc>
                <w:tcPr>
                  <w:tcW w:w="1560" w:type="dxa"/>
                  <w:tcBorders>
                    <w:top w:val="nil"/>
                    <w:left w:val="nil"/>
                    <w:bottom w:val="single" w:sz="4" w:space="0" w:color="auto"/>
                    <w:right w:val="single" w:sz="4" w:space="0" w:color="auto"/>
                  </w:tcBorders>
                  <w:vAlign w:val="center"/>
                  <w:hideMark/>
                </w:tcPr>
                <w:p w:rsidR="001F66A7" w:rsidRDefault="001F66A7" w:rsidP="008473F5">
                  <w:pPr>
                    <w:framePr w:hSpace="180" w:wrap="around" w:vAnchor="text" w:hAnchor="margin" w:x="-1220" w:y="24"/>
                    <w:jc w:val="center"/>
                    <w:rPr>
                      <w:color w:val="000000"/>
                      <w:sz w:val="18"/>
                      <w:szCs w:val="18"/>
                    </w:rPr>
                  </w:pPr>
                  <w:r>
                    <w:rPr>
                      <w:color w:val="000000"/>
                      <w:sz w:val="18"/>
                      <w:szCs w:val="18"/>
                    </w:rPr>
                    <w:t>по мере необходимости</w:t>
                  </w:r>
                </w:p>
              </w:tc>
              <w:tc>
                <w:tcPr>
                  <w:tcW w:w="1133" w:type="dxa"/>
                  <w:tcBorders>
                    <w:top w:val="nil"/>
                    <w:left w:val="nil"/>
                    <w:bottom w:val="single" w:sz="4" w:space="0" w:color="auto"/>
                    <w:right w:val="single" w:sz="4" w:space="0" w:color="auto"/>
                  </w:tcBorders>
                  <w:vAlign w:val="center"/>
                  <w:hideMark/>
                </w:tcPr>
                <w:p w:rsidR="001F66A7" w:rsidRDefault="00603820" w:rsidP="008473F5">
                  <w:pPr>
                    <w:framePr w:hSpace="180" w:wrap="around" w:vAnchor="text" w:hAnchor="margin" w:x="-1220" w:y="24"/>
                    <w:jc w:val="center"/>
                    <w:rPr>
                      <w:color w:val="000000"/>
                      <w:sz w:val="20"/>
                      <w:szCs w:val="20"/>
                    </w:rPr>
                  </w:pPr>
                  <w:r>
                    <w:rPr>
                      <w:color w:val="000000"/>
                      <w:sz w:val="20"/>
                      <w:szCs w:val="20"/>
                    </w:rPr>
                    <w:t>7,56</w:t>
                  </w:r>
                </w:p>
              </w:tc>
              <w:tc>
                <w:tcPr>
                  <w:tcW w:w="1417" w:type="dxa"/>
                  <w:tcBorders>
                    <w:top w:val="nil"/>
                    <w:left w:val="nil"/>
                    <w:bottom w:val="single" w:sz="4" w:space="0" w:color="auto"/>
                    <w:right w:val="single" w:sz="8" w:space="0" w:color="auto"/>
                  </w:tcBorders>
                  <w:vAlign w:val="center"/>
                  <w:hideMark/>
                </w:tcPr>
                <w:p w:rsidR="001F66A7" w:rsidRDefault="001F66A7" w:rsidP="008473F5">
                  <w:pPr>
                    <w:framePr w:hSpace="180" w:wrap="around" w:vAnchor="text" w:hAnchor="margin" w:x="-1220" w:y="24"/>
                    <w:jc w:val="center"/>
                    <w:rPr>
                      <w:color w:val="000000"/>
                      <w:sz w:val="20"/>
                      <w:szCs w:val="20"/>
                    </w:rPr>
                  </w:pPr>
                  <w:r>
                    <w:rPr>
                      <w:color w:val="000000"/>
                      <w:sz w:val="20"/>
                      <w:szCs w:val="20"/>
                    </w:rPr>
                    <w:t>0,</w:t>
                  </w:r>
                  <w:r w:rsidR="00603820">
                    <w:rPr>
                      <w:color w:val="000000"/>
                      <w:sz w:val="20"/>
                      <w:szCs w:val="20"/>
                    </w:rPr>
                    <w:t>63</w:t>
                  </w:r>
                </w:p>
              </w:tc>
            </w:tr>
            <w:tr w:rsidR="001F66A7" w:rsidTr="00B51EB4">
              <w:trPr>
                <w:trHeight w:val="735"/>
              </w:trPr>
              <w:tc>
                <w:tcPr>
                  <w:tcW w:w="709" w:type="dxa"/>
                  <w:tcBorders>
                    <w:top w:val="nil"/>
                    <w:left w:val="single" w:sz="8" w:space="0" w:color="auto"/>
                    <w:bottom w:val="nil"/>
                    <w:right w:val="single" w:sz="4" w:space="0" w:color="auto"/>
                  </w:tcBorders>
                  <w:vAlign w:val="center"/>
                  <w:hideMark/>
                </w:tcPr>
                <w:p w:rsidR="001F66A7" w:rsidRDefault="001F66A7" w:rsidP="008473F5">
                  <w:pPr>
                    <w:framePr w:hSpace="180" w:wrap="around" w:vAnchor="text" w:hAnchor="margin" w:x="-1220" w:y="24"/>
                    <w:jc w:val="center"/>
                    <w:rPr>
                      <w:color w:val="000000"/>
                      <w:sz w:val="20"/>
                      <w:szCs w:val="20"/>
                    </w:rPr>
                  </w:pPr>
                  <w:r>
                    <w:rPr>
                      <w:color w:val="000000"/>
                      <w:sz w:val="20"/>
                      <w:szCs w:val="20"/>
                    </w:rPr>
                    <w:t>7</w:t>
                  </w:r>
                </w:p>
              </w:tc>
              <w:tc>
                <w:tcPr>
                  <w:tcW w:w="5954" w:type="dxa"/>
                  <w:tcBorders>
                    <w:top w:val="nil"/>
                    <w:left w:val="nil"/>
                    <w:bottom w:val="nil"/>
                    <w:right w:val="single" w:sz="4" w:space="0" w:color="auto"/>
                  </w:tcBorders>
                  <w:vAlign w:val="center"/>
                  <w:hideMark/>
                </w:tcPr>
                <w:p w:rsidR="001F66A7" w:rsidRDefault="001F66A7" w:rsidP="008473F5">
                  <w:pPr>
                    <w:framePr w:hSpace="180" w:wrap="around" w:vAnchor="text" w:hAnchor="margin" w:x="-1220" w:y="24"/>
                    <w:rPr>
                      <w:color w:val="000000"/>
                      <w:sz w:val="18"/>
                      <w:szCs w:val="18"/>
                    </w:rPr>
                  </w:pPr>
                  <w:r>
                    <w:rPr>
                      <w:color w:val="000000"/>
                      <w:sz w:val="18"/>
                      <w:szCs w:val="18"/>
                    </w:rPr>
                    <w:t>Содержание и текущий ремонт дверных, оконных проемов (проверка целостности заполнений проемов, плотности притворов, работоспособности фурнитуры и т.д., восстановление и текущий ремонт)</w:t>
                  </w:r>
                </w:p>
              </w:tc>
              <w:tc>
                <w:tcPr>
                  <w:tcW w:w="1560" w:type="dxa"/>
                  <w:tcBorders>
                    <w:top w:val="nil"/>
                    <w:left w:val="nil"/>
                    <w:bottom w:val="nil"/>
                    <w:right w:val="single" w:sz="4" w:space="0" w:color="auto"/>
                  </w:tcBorders>
                  <w:vAlign w:val="center"/>
                  <w:hideMark/>
                </w:tcPr>
                <w:p w:rsidR="001F66A7" w:rsidRDefault="001F66A7" w:rsidP="008473F5">
                  <w:pPr>
                    <w:framePr w:hSpace="180" w:wrap="around" w:vAnchor="text" w:hAnchor="margin" w:x="-1220" w:y="24"/>
                    <w:jc w:val="center"/>
                    <w:rPr>
                      <w:color w:val="000000"/>
                      <w:sz w:val="18"/>
                      <w:szCs w:val="18"/>
                    </w:rPr>
                  </w:pPr>
                  <w:r>
                    <w:rPr>
                      <w:color w:val="000000"/>
                      <w:sz w:val="18"/>
                      <w:szCs w:val="18"/>
                    </w:rPr>
                    <w:t>по мере необходимости</w:t>
                  </w:r>
                </w:p>
              </w:tc>
              <w:tc>
                <w:tcPr>
                  <w:tcW w:w="1133" w:type="dxa"/>
                  <w:tcBorders>
                    <w:top w:val="nil"/>
                    <w:left w:val="nil"/>
                    <w:bottom w:val="nil"/>
                    <w:right w:val="single" w:sz="4" w:space="0" w:color="auto"/>
                  </w:tcBorders>
                  <w:vAlign w:val="center"/>
                  <w:hideMark/>
                </w:tcPr>
                <w:p w:rsidR="001F66A7" w:rsidRDefault="00603820" w:rsidP="008473F5">
                  <w:pPr>
                    <w:framePr w:hSpace="180" w:wrap="around" w:vAnchor="text" w:hAnchor="margin" w:x="-1220" w:y="24"/>
                    <w:jc w:val="center"/>
                    <w:rPr>
                      <w:color w:val="000000"/>
                      <w:sz w:val="20"/>
                      <w:szCs w:val="20"/>
                    </w:rPr>
                  </w:pPr>
                  <w:r>
                    <w:rPr>
                      <w:color w:val="000000"/>
                      <w:sz w:val="20"/>
                      <w:szCs w:val="20"/>
                    </w:rPr>
                    <w:t>7,20</w:t>
                  </w:r>
                </w:p>
              </w:tc>
              <w:tc>
                <w:tcPr>
                  <w:tcW w:w="1417" w:type="dxa"/>
                  <w:tcBorders>
                    <w:top w:val="nil"/>
                    <w:left w:val="nil"/>
                    <w:bottom w:val="nil"/>
                    <w:right w:val="single" w:sz="8" w:space="0" w:color="auto"/>
                  </w:tcBorders>
                  <w:vAlign w:val="center"/>
                  <w:hideMark/>
                </w:tcPr>
                <w:p w:rsidR="001F66A7" w:rsidRDefault="001F66A7" w:rsidP="008473F5">
                  <w:pPr>
                    <w:framePr w:hSpace="180" w:wrap="around" w:vAnchor="text" w:hAnchor="margin" w:x="-1220" w:y="24"/>
                    <w:jc w:val="center"/>
                    <w:rPr>
                      <w:color w:val="000000"/>
                      <w:sz w:val="20"/>
                      <w:szCs w:val="20"/>
                    </w:rPr>
                  </w:pPr>
                  <w:r>
                    <w:rPr>
                      <w:color w:val="000000"/>
                      <w:sz w:val="20"/>
                      <w:szCs w:val="20"/>
                    </w:rPr>
                    <w:t>0,</w:t>
                  </w:r>
                  <w:r w:rsidR="00603820">
                    <w:rPr>
                      <w:color w:val="000000"/>
                      <w:sz w:val="20"/>
                      <w:szCs w:val="20"/>
                    </w:rPr>
                    <w:t>60</w:t>
                  </w:r>
                </w:p>
              </w:tc>
            </w:tr>
            <w:tr w:rsidR="001F66A7" w:rsidTr="00B51EB4">
              <w:trPr>
                <w:trHeight w:val="270"/>
              </w:trPr>
              <w:tc>
                <w:tcPr>
                  <w:tcW w:w="10773" w:type="dxa"/>
                  <w:gridSpan w:val="5"/>
                  <w:tcBorders>
                    <w:top w:val="single" w:sz="8" w:space="0" w:color="auto"/>
                    <w:left w:val="single" w:sz="8" w:space="0" w:color="auto"/>
                    <w:bottom w:val="single" w:sz="8" w:space="0" w:color="auto"/>
                    <w:right w:val="single" w:sz="8" w:space="0" w:color="000000"/>
                  </w:tcBorders>
                  <w:vAlign w:val="center"/>
                  <w:hideMark/>
                </w:tcPr>
                <w:p w:rsidR="001F66A7" w:rsidRDefault="001F66A7" w:rsidP="008473F5">
                  <w:pPr>
                    <w:framePr w:hSpace="180" w:wrap="around" w:vAnchor="text" w:hAnchor="margin" w:x="-1220" w:y="24"/>
                    <w:jc w:val="center"/>
                    <w:rPr>
                      <w:b/>
                      <w:bCs/>
                      <w:color w:val="000000"/>
                      <w:sz w:val="20"/>
                      <w:szCs w:val="20"/>
                    </w:rPr>
                  </w:pPr>
                  <w:r>
                    <w:rPr>
                      <w:b/>
                      <w:bCs/>
                      <w:color w:val="000000"/>
                      <w:sz w:val="20"/>
                      <w:szCs w:val="20"/>
                    </w:rPr>
                    <w:t>II. Работы, необходимые для надлежащего содержания оборудования и систем инженерно-технического обеспечения</w:t>
                  </w:r>
                  <w:r>
                    <w:rPr>
                      <w:b/>
                      <w:bCs/>
                      <w:color w:val="000000"/>
                      <w:sz w:val="20"/>
                      <w:szCs w:val="20"/>
                    </w:rPr>
                    <w:br/>
                    <w:t>входящих в состав общего имущества в многоквартирном доме</w:t>
                  </w:r>
                </w:p>
              </w:tc>
            </w:tr>
            <w:tr w:rsidR="001F66A7" w:rsidTr="00B51EB4">
              <w:trPr>
                <w:trHeight w:val="720"/>
              </w:trPr>
              <w:tc>
                <w:tcPr>
                  <w:tcW w:w="709" w:type="dxa"/>
                  <w:tcBorders>
                    <w:top w:val="nil"/>
                    <w:left w:val="single" w:sz="8" w:space="0" w:color="auto"/>
                    <w:bottom w:val="single" w:sz="4" w:space="0" w:color="auto"/>
                    <w:right w:val="single" w:sz="4" w:space="0" w:color="auto"/>
                  </w:tcBorders>
                  <w:vAlign w:val="center"/>
                  <w:hideMark/>
                </w:tcPr>
                <w:p w:rsidR="001F66A7" w:rsidRDefault="001F66A7" w:rsidP="008473F5">
                  <w:pPr>
                    <w:framePr w:hSpace="180" w:wrap="around" w:vAnchor="text" w:hAnchor="margin" w:x="-1220" w:y="24"/>
                    <w:jc w:val="center"/>
                    <w:rPr>
                      <w:color w:val="000000"/>
                      <w:sz w:val="20"/>
                      <w:szCs w:val="20"/>
                    </w:rPr>
                  </w:pPr>
                  <w:r>
                    <w:rPr>
                      <w:color w:val="000000"/>
                      <w:sz w:val="20"/>
                      <w:szCs w:val="20"/>
                    </w:rPr>
                    <w:t>8</w:t>
                  </w:r>
                </w:p>
              </w:tc>
              <w:tc>
                <w:tcPr>
                  <w:tcW w:w="5954" w:type="dxa"/>
                  <w:tcBorders>
                    <w:top w:val="nil"/>
                    <w:left w:val="nil"/>
                    <w:bottom w:val="single" w:sz="4" w:space="0" w:color="auto"/>
                    <w:right w:val="single" w:sz="4" w:space="0" w:color="auto"/>
                  </w:tcBorders>
                  <w:vAlign w:val="center"/>
                  <w:hideMark/>
                </w:tcPr>
                <w:p w:rsidR="001F66A7" w:rsidRDefault="001F66A7" w:rsidP="008473F5">
                  <w:pPr>
                    <w:framePr w:hSpace="180" w:wrap="around" w:vAnchor="text" w:hAnchor="margin" w:x="-1220" w:y="24"/>
                    <w:rPr>
                      <w:color w:val="000000"/>
                      <w:sz w:val="18"/>
                      <w:szCs w:val="18"/>
                    </w:rPr>
                  </w:pPr>
                  <w:r>
                    <w:rPr>
                      <w:color w:val="000000"/>
                      <w:sz w:val="18"/>
                      <w:szCs w:val="18"/>
                    </w:rPr>
                    <w:t xml:space="preserve">Работы, выполняемые в целях надлежащего содержания систем вентиляции и </w:t>
                  </w:r>
                  <w:proofErr w:type="spellStart"/>
                  <w:r>
                    <w:rPr>
                      <w:color w:val="000000"/>
                      <w:sz w:val="18"/>
                      <w:szCs w:val="18"/>
                    </w:rPr>
                    <w:t>дымоудаления</w:t>
                  </w:r>
                  <w:proofErr w:type="spellEnd"/>
                  <w:r>
                    <w:rPr>
                      <w:color w:val="000000"/>
                      <w:sz w:val="18"/>
                      <w:szCs w:val="18"/>
                    </w:rPr>
                    <w:t xml:space="preserve"> (определение работоспособности элементов систем, устранение неисправности, прочистка при необходимости)</w:t>
                  </w:r>
                </w:p>
              </w:tc>
              <w:tc>
                <w:tcPr>
                  <w:tcW w:w="1560" w:type="dxa"/>
                  <w:tcBorders>
                    <w:top w:val="nil"/>
                    <w:left w:val="nil"/>
                    <w:bottom w:val="single" w:sz="4" w:space="0" w:color="auto"/>
                    <w:right w:val="single" w:sz="4" w:space="0" w:color="auto"/>
                  </w:tcBorders>
                  <w:vAlign w:val="center"/>
                  <w:hideMark/>
                </w:tcPr>
                <w:p w:rsidR="001F66A7" w:rsidRDefault="001F66A7" w:rsidP="008473F5">
                  <w:pPr>
                    <w:framePr w:hSpace="180" w:wrap="around" w:vAnchor="text" w:hAnchor="margin" w:x="-1220" w:y="24"/>
                    <w:jc w:val="center"/>
                    <w:rPr>
                      <w:color w:val="000000"/>
                      <w:sz w:val="18"/>
                      <w:szCs w:val="18"/>
                    </w:rPr>
                  </w:pPr>
                  <w:r>
                    <w:rPr>
                      <w:color w:val="000000"/>
                      <w:sz w:val="18"/>
                      <w:szCs w:val="18"/>
                    </w:rPr>
                    <w:t>по мере необходимости</w:t>
                  </w:r>
                </w:p>
              </w:tc>
              <w:tc>
                <w:tcPr>
                  <w:tcW w:w="1133" w:type="dxa"/>
                  <w:tcBorders>
                    <w:top w:val="nil"/>
                    <w:left w:val="nil"/>
                    <w:bottom w:val="single" w:sz="4" w:space="0" w:color="auto"/>
                    <w:right w:val="single" w:sz="4" w:space="0" w:color="auto"/>
                  </w:tcBorders>
                  <w:vAlign w:val="center"/>
                  <w:hideMark/>
                </w:tcPr>
                <w:p w:rsidR="001F66A7" w:rsidRDefault="00603820" w:rsidP="008473F5">
                  <w:pPr>
                    <w:framePr w:hSpace="180" w:wrap="around" w:vAnchor="text" w:hAnchor="margin" w:x="-1220" w:y="24"/>
                    <w:jc w:val="center"/>
                    <w:rPr>
                      <w:color w:val="000000"/>
                      <w:sz w:val="20"/>
                      <w:szCs w:val="20"/>
                    </w:rPr>
                  </w:pPr>
                  <w:r>
                    <w:rPr>
                      <w:color w:val="000000"/>
                      <w:sz w:val="20"/>
                      <w:szCs w:val="20"/>
                    </w:rPr>
                    <w:t>11,76</w:t>
                  </w:r>
                </w:p>
              </w:tc>
              <w:tc>
                <w:tcPr>
                  <w:tcW w:w="1417" w:type="dxa"/>
                  <w:tcBorders>
                    <w:top w:val="nil"/>
                    <w:left w:val="nil"/>
                    <w:bottom w:val="single" w:sz="4" w:space="0" w:color="auto"/>
                    <w:right w:val="single" w:sz="8" w:space="0" w:color="auto"/>
                  </w:tcBorders>
                  <w:vAlign w:val="center"/>
                  <w:hideMark/>
                </w:tcPr>
                <w:p w:rsidR="001F66A7" w:rsidRDefault="001F66A7" w:rsidP="008473F5">
                  <w:pPr>
                    <w:framePr w:hSpace="180" w:wrap="around" w:vAnchor="text" w:hAnchor="margin" w:x="-1220" w:y="24"/>
                    <w:jc w:val="center"/>
                    <w:rPr>
                      <w:color w:val="000000"/>
                      <w:sz w:val="20"/>
                      <w:szCs w:val="20"/>
                    </w:rPr>
                  </w:pPr>
                  <w:r>
                    <w:rPr>
                      <w:color w:val="000000"/>
                      <w:sz w:val="20"/>
                      <w:szCs w:val="20"/>
                    </w:rPr>
                    <w:t>0,9</w:t>
                  </w:r>
                  <w:r w:rsidR="00603820">
                    <w:rPr>
                      <w:color w:val="000000"/>
                      <w:sz w:val="20"/>
                      <w:szCs w:val="20"/>
                    </w:rPr>
                    <w:t>8</w:t>
                  </w:r>
                </w:p>
              </w:tc>
            </w:tr>
            <w:tr w:rsidR="001F66A7" w:rsidTr="00B51EB4">
              <w:trPr>
                <w:trHeight w:val="960"/>
              </w:trPr>
              <w:tc>
                <w:tcPr>
                  <w:tcW w:w="709" w:type="dxa"/>
                  <w:tcBorders>
                    <w:top w:val="nil"/>
                    <w:left w:val="single" w:sz="8" w:space="0" w:color="auto"/>
                    <w:bottom w:val="single" w:sz="4" w:space="0" w:color="auto"/>
                    <w:right w:val="single" w:sz="4" w:space="0" w:color="auto"/>
                  </w:tcBorders>
                  <w:vAlign w:val="center"/>
                  <w:hideMark/>
                </w:tcPr>
                <w:p w:rsidR="001F66A7" w:rsidRDefault="001F66A7" w:rsidP="008473F5">
                  <w:pPr>
                    <w:framePr w:hSpace="180" w:wrap="around" w:vAnchor="text" w:hAnchor="margin" w:x="-1220" w:y="24"/>
                    <w:jc w:val="center"/>
                    <w:rPr>
                      <w:color w:val="000000"/>
                      <w:sz w:val="20"/>
                      <w:szCs w:val="20"/>
                    </w:rPr>
                  </w:pPr>
                  <w:r>
                    <w:rPr>
                      <w:color w:val="000000"/>
                      <w:sz w:val="20"/>
                      <w:szCs w:val="20"/>
                    </w:rPr>
                    <w:t>9</w:t>
                  </w:r>
                </w:p>
              </w:tc>
              <w:tc>
                <w:tcPr>
                  <w:tcW w:w="5954" w:type="dxa"/>
                  <w:tcBorders>
                    <w:top w:val="nil"/>
                    <w:left w:val="nil"/>
                    <w:bottom w:val="single" w:sz="4" w:space="0" w:color="auto"/>
                    <w:right w:val="single" w:sz="4" w:space="0" w:color="auto"/>
                  </w:tcBorders>
                  <w:vAlign w:val="center"/>
                  <w:hideMark/>
                </w:tcPr>
                <w:p w:rsidR="001F66A7" w:rsidRDefault="001F66A7" w:rsidP="008473F5">
                  <w:pPr>
                    <w:framePr w:hSpace="180" w:wrap="around" w:vAnchor="text" w:hAnchor="margin" w:x="-1220" w:y="24"/>
                    <w:rPr>
                      <w:color w:val="000000"/>
                      <w:sz w:val="18"/>
                      <w:szCs w:val="18"/>
                    </w:rPr>
                  </w:pPr>
                  <w:r>
                    <w:rPr>
                      <w:color w:val="000000"/>
                      <w:sz w:val="18"/>
                      <w:szCs w:val="18"/>
                    </w:rPr>
                    <w:t>Общие работы по содержанию и текущему ремонту систем тепло-, водоснабжения, водоотведения (определение работоспособности элементов систем, регулировка оборудования, контроль за нарушением герметизации, промывка систем и т.д., восстановление и текущий ремонт)</w:t>
                  </w:r>
                </w:p>
              </w:tc>
              <w:tc>
                <w:tcPr>
                  <w:tcW w:w="1560" w:type="dxa"/>
                  <w:tcBorders>
                    <w:top w:val="nil"/>
                    <w:left w:val="nil"/>
                    <w:bottom w:val="single" w:sz="4" w:space="0" w:color="auto"/>
                    <w:right w:val="single" w:sz="4" w:space="0" w:color="auto"/>
                  </w:tcBorders>
                  <w:vAlign w:val="center"/>
                  <w:hideMark/>
                </w:tcPr>
                <w:p w:rsidR="001F66A7" w:rsidRDefault="001F66A7" w:rsidP="008473F5">
                  <w:pPr>
                    <w:framePr w:hSpace="180" w:wrap="around" w:vAnchor="text" w:hAnchor="margin" w:x="-1220" w:y="24"/>
                    <w:jc w:val="center"/>
                    <w:rPr>
                      <w:color w:val="000000"/>
                      <w:sz w:val="18"/>
                      <w:szCs w:val="18"/>
                    </w:rPr>
                  </w:pPr>
                  <w:r>
                    <w:rPr>
                      <w:color w:val="000000"/>
                      <w:sz w:val="18"/>
                      <w:szCs w:val="18"/>
                    </w:rPr>
                    <w:t>по мере необходимости</w:t>
                  </w:r>
                </w:p>
              </w:tc>
              <w:tc>
                <w:tcPr>
                  <w:tcW w:w="1133" w:type="dxa"/>
                  <w:tcBorders>
                    <w:top w:val="nil"/>
                    <w:left w:val="nil"/>
                    <w:bottom w:val="single" w:sz="4" w:space="0" w:color="auto"/>
                    <w:right w:val="single" w:sz="4" w:space="0" w:color="auto"/>
                  </w:tcBorders>
                  <w:vAlign w:val="center"/>
                  <w:hideMark/>
                </w:tcPr>
                <w:p w:rsidR="001F66A7" w:rsidRDefault="00274A64" w:rsidP="008473F5">
                  <w:pPr>
                    <w:framePr w:hSpace="180" w:wrap="around" w:vAnchor="text" w:hAnchor="margin" w:x="-1220" w:y="24"/>
                    <w:jc w:val="center"/>
                    <w:rPr>
                      <w:color w:val="000000"/>
                      <w:sz w:val="20"/>
                      <w:szCs w:val="20"/>
                    </w:rPr>
                  </w:pPr>
                  <w:r>
                    <w:rPr>
                      <w:color w:val="000000"/>
                      <w:sz w:val="20"/>
                      <w:szCs w:val="20"/>
                    </w:rPr>
                    <w:t>34,92</w:t>
                  </w:r>
                </w:p>
              </w:tc>
              <w:tc>
                <w:tcPr>
                  <w:tcW w:w="1417" w:type="dxa"/>
                  <w:tcBorders>
                    <w:top w:val="nil"/>
                    <w:left w:val="nil"/>
                    <w:bottom w:val="single" w:sz="4" w:space="0" w:color="auto"/>
                    <w:right w:val="single" w:sz="8" w:space="0" w:color="auto"/>
                  </w:tcBorders>
                  <w:vAlign w:val="center"/>
                  <w:hideMark/>
                </w:tcPr>
                <w:p w:rsidR="001F66A7" w:rsidRDefault="001F66A7" w:rsidP="008473F5">
                  <w:pPr>
                    <w:framePr w:hSpace="180" w:wrap="around" w:vAnchor="text" w:hAnchor="margin" w:x="-1220" w:y="24"/>
                    <w:jc w:val="center"/>
                    <w:rPr>
                      <w:color w:val="000000"/>
                      <w:sz w:val="20"/>
                      <w:szCs w:val="20"/>
                    </w:rPr>
                  </w:pPr>
                  <w:r>
                    <w:rPr>
                      <w:color w:val="000000"/>
                      <w:sz w:val="20"/>
                      <w:szCs w:val="20"/>
                    </w:rPr>
                    <w:t>2,</w:t>
                  </w:r>
                  <w:r w:rsidR="00274A64">
                    <w:rPr>
                      <w:color w:val="000000"/>
                      <w:sz w:val="20"/>
                      <w:szCs w:val="20"/>
                    </w:rPr>
                    <w:t>91</w:t>
                  </w:r>
                </w:p>
              </w:tc>
            </w:tr>
            <w:tr w:rsidR="001F66A7" w:rsidTr="00B51EB4">
              <w:trPr>
                <w:trHeight w:val="480"/>
              </w:trPr>
              <w:tc>
                <w:tcPr>
                  <w:tcW w:w="709" w:type="dxa"/>
                  <w:tcBorders>
                    <w:top w:val="nil"/>
                    <w:left w:val="single" w:sz="8" w:space="0" w:color="auto"/>
                    <w:bottom w:val="single" w:sz="4" w:space="0" w:color="auto"/>
                    <w:right w:val="single" w:sz="4" w:space="0" w:color="auto"/>
                  </w:tcBorders>
                  <w:vAlign w:val="center"/>
                  <w:hideMark/>
                </w:tcPr>
                <w:p w:rsidR="001F66A7" w:rsidRDefault="001F66A7" w:rsidP="008473F5">
                  <w:pPr>
                    <w:framePr w:hSpace="180" w:wrap="around" w:vAnchor="text" w:hAnchor="margin" w:x="-1220" w:y="24"/>
                    <w:jc w:val="center"/>
                    <w:rPr>
                      <w:color w:val="000000"/>
                      <w:sz w:val="20"/>
                      <w:szCs w:val="20"/>
                    </w:rPr>
                  </w:pPr>
                  <w:r>
                    <w:rPr>
                      <w:color w:val="000000"/>
                      <w:sz w:val="20"/>
                      <w:szCs w:val="20"/>
                    </w:rPr>
                    <w:t>10</w:t>
                  </w:r>
                </w:p>
              </w:tc>
              <w:tc>
                <w:tcPr>
                  <w:tcW w:w="5954" w:type="dxa"/>
                  <w:tcBorders>
                    <w:top w:val="nil"/>
                    <w:left w:val="nil"/>
                    <w:bottom w:val="single" w:sz="4" w:space="0" w:color="auto"/>
                    <w:right w:val="single" w:sz="4" w:space="0" w:color="auto"/>
                  </w:tcBorders>
                  <w:vAlign w:val="center"/>
                  <w:hideMark/>
                </w:tcPr>
                <w:p w:rsidR="001F66A7" w:rsidRDefault="001F66A7" w:rsidP="008473F5">
                  <w:pPr>
                    <w:framePr w:hSpace="180" w:wrap="around" w:vAnchor="text" w:hAnchor="margin" w:x="-1220" w:y="24"/>
                    <w:rPr>
                      <w:color w:val="000000"/>
                      <w:sz w:val="18"/>
                      <w:szCs w:val="18"/>
                    </w:rPr>
                  </w:pPr>
                  <w:r>
                    <w:rPr>
                      <w:color w:val="000000"/>
                      <w:sz w:val="18"/>
                      <w:szCs w:val="18"/>
                    </w:rPr>
                    <w:t>Содержание системы теплоснабжения (испытания на прочность и плотность, удаление воздуха из системы, регулировка системы и т.д., восстановление и текущий ремонт)</w:t>
                  </w:r>
                </w:p>
              </w:tc>
              <w:tc>
                <w:tcPr>
                  <w:tcW w:w="1560" w:type="dxa"/>
                  <w:tcBorders>
                    <w:top w:val="nil"/>
                    <w:left w:val="nil"/>
                    <w:bottom w:val="single" w:sz="4" w:space="0" w:color="auto"/>
                    <w:right w:val="single" w:sz="4" w:space="0" w:color="auto"/>
                  </w:tcBorders>
                  <w:vAlign w:val="center"/>
                  <w:hideMark/>
                </w:tcPr>
                <w:p w:rsidR="001F66A7" w:rsidRDefault="001F66A7" w:rsidP="008473F5">
                  <w:pPr>
                    <w:framePr w:hSpace="180" w:wrap="around" w:vAnchor="text" w:hAnchor="margin" w:x="-1220" w:y="24"/>
                    <w:jc w:val="center"/>
                    <w:rPr>
                      <w:color w:val="000000"/>
                      <w:sz w:val="18"/>
                      <w:szCs w:val="18"/>
                    </w:rPr>
                  </w:pPr>
                  <w:r>
                    <w:rPr>
                      <w:color w:val="000000"/>
                      <w:sz w:val="18"/>
                      <w:szCs w:val="18"/>
                    </w:rPr>
                    <w:t>по мере необходимости</w:t>
                  </w:r>
                </w:p>
              </w:tc>
              <w:tc>
                <w:tcPr>
                  <w:tcW w:w="1133" w:type="dxa"/>
                  <w:tcBorders>
                    <w:top w:val="nil"/>
                    <w:left w:val="nil"/>
                    <w:bottom w:val="single" w:sz="4" w:space="0" w:color="auto"/>
                    <w:right w:val="single" w:sz="4" w:space="0" w:color="auto"/>
                  </w:tcBorders>
                  <w:vAlign w:val="center"/>
                  <w:hideMark/>
                </w:tcPr>
                <w:p w:rsidR="001F66A7" w:rsidRDefault="00274A64" w:rsidP="008473F5">
                  <w:pPr>
                    <w:framePr w:hSpace="180" w:wrap="around" w:vAnchor="text" w:hAnchor="margin" w:x="-1220" w:y="24"/>
                    <w:jc w:val="center"/>
                    <w:rPr>
                      <w:color w:val="000000"/>
                      <w:sz w:val="20"/>
                      <w:szCs w:val="20"/>
                    </w:rPr>
                  </w:pPr>
                  <w:r>
                    <w:rPr>
                      <w:color w:val="000000"/>
                      <w:sz w:val="20"/>
                      <w:szCs w:val="20"/>
                    </w:rPr>
                    <w:t>39,84</w:t>
                  </w:r>
                </w:p>
              </w:tc>
              <w:tc>
                <w:tcPr>
                  <w:tcW w:w="1417" w:type="dxa"/>
                  <w:tcBorders>
                    <w:top w:val="nil"/>
                    <w:left w:val="nil"/>
                    <w:bottom w:val="single" w:sz="4" w:space="0" w:color="auto"/>
                    <w:right w:val="single" w:sz="8" w:space="0" w:color="auto"/>
                  </w:tcBorders>
                  <w:vAlign w:val="center"/>
                  <w:hideMark/>
                </w:tcPr>
                <w:p w:rsidR="001F66A7" w:rsidRDefault="001F66A7" w:rsidP="008473F5">
                  <w:pPr>
                    <w:framePr w:hSpace="180" w:wrap="around" w:vAnchor="text" w:hAnchor="margin" w:x="-1220" w:y="24"/>
                    <w:jc w:val="center"/>
                    <w:rPr>
                      <w:color w:val="000000"/>
                      <w:sz w:val="20"/>
                      <w:szCs w:val="20"/>
                    </w:rPr>
                  </w:pPr>
                  <w:r>
                    <w:rPr>
                      <w:color w:val="000000"/>
                      <w:sz w:val="20"/>
                      <w:szCs w:val="20"/>
                    </w:rPr>
                    <w:t>3,</w:t>
                  </w:r>
                  <w:r w:rsidR="00274A64">
                    <w:rPr>
                      <w:color w:val="000000"/>
                      <w:sz w:val="20"/>
                      <w:szCs w:val="20"/>
                    </w:rPr>
                    <w:t>32</w:t>
                  </w:r>
                </w:p>
              </w:tc>
            </w:tr>
            <w:tr w:rsidR="001F66A7" w:rsidTr="00B51EB4">
              <w:trPr>
                <w:trHeight w:val="720"/>
              </w:trPr>
              <w:tc>
                <w:tcPr>
                  <w:tcW w:w="709" w:type="dxa"/>
                  <w:tcBorders>
                    <w:top w:val="nil"/>
                    <w:left w:val="single" w:sz="8" w:space="0" w:color="auto"/>
                    <w:bottom w:val="single" w:sz="4" w:space="0" w:color="auto"/>
                    <w:right w:val="single" w:sz="4" w:space="0" w:color="auto"/>
                  </w:tcBorders>
                  <w:vAlign w:val="center"/>
                  <w:hideMark/>
                </w:tcPr>
                <w:p w:rsidR="001F66A7" w:rsidRDefault="001F66A7" w:rsidP="008473F5">
                  <w:pPr>
                    <w:framePr w:hSpace="180" w:wrap="around" w:vAnchor="text" w:hAnchor="margin" w:x="-1220" w:y="24"/>
                    <w:jc w:val="center"/>
                    <w:rPr>
                      <w:color w:val="000000"/>
                      <w:sz w:val="20"/>
                      <w:szCs w:val="20"/>
                    </w:rPr>
                  </w:pPr>
                  <w:r>
                    <w:rPr>
                      <w:color w:val="000000"/>
                      <w:sz w:val="20"/>
                      <w:szCs w:val="20"/>
                    </w:rPr>
                    <w:t>11</w:t>
                  </w:r>
                </w:p>
              </w:tc>
              <w:tc>
                <w:tcPr>
                  <w:tcW w:w="5954" w:type="dxa"/>
                  <w:tcBorders>
                    <w:top w:val="nil"/>
                    <w:left w:val="nil"/>
                    <w:bottom w:val="single" w:sz="4" w:space="0" w:color="auto"/>
                    <w:right w:val="single" w:sz="4" w:space="0" w:color="auto"/>
                  </w:tcBorders>
                  <w:vAlign w:val="center"/>
                  <w:hideMark/>
                </w:tcPr>
                <w:p w:rsidR="001F66A7" w:rsidRDefault="001F66A7" w:rsidP="008473F5">
                  <w:pPr>
                    <w:framePr w:hSpace="180" w:wrap="around" w:vAnchor="text" w:hAnchor="margin" w:x="-1220" w:y="24"/>
                    <w:rPr>
                      <w:color w:val="000000"/>
                      <w:sz w:val="18"/>
                      <w:szCs w:val="18"/>
                    </w:rPr>
                  </w:pPr>
                  <w:r>
                    <w:rPr>
                      <w:color w:val="000000"/>
                      <w:sz w:val="18"/>
                      <w:szCs w:val="18"/>
                    </w:rPr>
                    <w:t>Содержание и текущий ремонт электрооборудования (проверка заземления оболочки кабеля, замеры сопротивления изоляции, наладка электрооборудования, замена ламп, обслуживание приборов учёта и т.д., восстановление и текущий ремонт)</w:t>
                  </w:r>
                </w:p>
              </w:tc>
              <w:tc>
                <w:tcPr>
                  <w:tcW w:w="1560" w:type="dxa"/>
                  <w:tcBorders>
                    <w:top w:val="nil"/>
                    <w:left w:val="nil"/>
                    <w:bottom w:val="single" w:sz="4" w:space="0" w:color="auto"/>
                    <w:right w:val="single" w:sz="4" w:space="0" w:color="auto"/>
                  </w:tcBorders>
                  <w:vAlign w:val="center"/>
                  <w:hideMark/>
                </w:tcPr>
                <w:p w:rsidR="001F66A7" w:rsidRDefault="001F66A7" w:rsidP="008473F5">
                  <w:pPr>
                    <w:framePr w:hSpace="180" w:wrap="around" w:vAnchor="text" w:hAnchor="margin" w:x="-1220" w:y="24"/>
                    <w:jc w:val="center"/>
                    <w:rPr>
                      <w:color w:val="000000"/>
                      <w:sz w:val="18"/>
                      <w:szCs w:val="18"/>
                    </w:rPr>
                  </w:pPr>
                  <w:r>
                    <w:rPr>
                      <w:color w:val="000000"/>
                      <w:sz w:val="18"/>
                      <w:szCs w:val="18"/>
                    </w:rPr>
                    <w:t>по мере необходимости</w:t>
                  </w:r>
                </w:p>
              </w:tc>
              <w:tc>
                <w:tcPr>
                  <w:tcW w:w="1133" w:type="dxa"/>
                  <w:tcBorders>
                    <w:top w:val="nil"/>
                    <w:left w:val="nil"/>
                    <w:bottom w:val="single" w:sz="4" w:space="0" w:color="auto"/>
                    <w:right w:val="single" w:sz="4" w:space="0" w:color="auto"/>
                  </w:tcBorders>
                  <w:vAlign w:val="center"/>
                  <w:hideMark/>
                </w:tcPr>
                <w:p w:rsidR="001F66A7" w:rsidRDefault="00274A64" w:rsidP="008473F5">
                  <w:pPr>
                    <w:framePr w:hSpace="180" w:wrap="around" w:vAnchor="text" w:hAnchor="margin" w:x="-1220" w:y="24"/>
                    <w:jc w:val="center"/>
                    <w:rPr>
                      <w:color w:val="000000"/>
                      <w:sz w:val="20"/>
                      <w:szCs w:val="20"/>
                    </w:rPr>
                  </w:pPr>
                  <w:r>
                    <w:rPr>
                      <w:color w:val="000000"/>
                      <w:sz w:val="20"/>
                      <w:szCs w:val="20"/>
                    </w:rPr>
                    <w:t>11,28</w:t>
                  </w:r>
                </w:p>
              </w:tc>
              <w:tc>
                <w:tcPr>
                  <w:tcW w:w="1417" w:type="dxa"/>
                  <w:tcBorders>
                    <w:top w:val="nil"/>
                    <w:left w:val="nil"/>
                    <w:bottom w:val="single" w:sz="4" w:space="0" w:color="auto"/>
                    <w:right w:val="single" w:sz="8" w:space="0" w:color="auto"/>
                  </w:tcBorders>
                  <w:vAlign w:val="center"/>
                  <w:hideMark/>
                </w:tcPr>
                <w:p w:rsidR="001F66A7" w:rsidRDefault="001F66A7" w:rsidP="008473F5">
                  <w:pPr>
                    <w:framePr w:hSpace="180" w:wrap="around" w:vAnchor="text" w:hAnchor="margin" w:x="-1220" w:y="24"/>
                    <w:jc w:val="center"/>
                    <w:rPr>
                      <w:color w:val="000000"/>
                      <w:sz w:val="20"/>
                      <w:szCs w:val="20"/>
                    </w:rPr>
                  </w:pPr>
                  <w:r>
                    <w:rPr>
                      <w:color w:val="000000"/>
                      <w:sz w:val="20"/>
                      <w:szCs w:val="20"/>
                    </w:rPr>
                    <w:t>0,</w:t>
                  </w:r>
                  <w:r w:rsidR="00274A64">
                    <w:rPr>
                      <w:color w:val="000000"/>
                      <w:sz w:val="20"/>
                      <w:szCs w:val="20"/>
                    </w:rPr>
                    <w:t>94</w:t>
                  </w:r>
                </w:p>
              </w:tc>
            </w:tr>
            <w:tr w:rsidR="001F66A7" w:rsidTr="00B51EB4">
              <w:trPr>
                <w:trHeight w:val="555"/>
              </w:trPr>
              <w:tc>
                <w:tcPr>
                  <w:tcW w:w="709" w:type="dxa"/>
                  <w:tcBorders>
                    <w:top w:val="nil"/>
                    <w:left w:val="single" w:sz="8" w:space="0" w:color="auto"/>
                    <w:bottom w:val="nil"/>
                    <w:right w:val="single" w:sz="4" w:space="0" w:color="auto"/>
                  </w:tcBorders>
                  <w:vAlign w:val="center"/>
                  <w:hideMark/>
                </w:tcPr>
                <w:p w:rsidR="001F66A7" w:rsidRDefault="001F66A7" w:rsidP="008473F5">
                  <w:pPr>
                    <w:framePr w:hSpace="180" w:wrap="around" w:vAnchor="text" w:hAnchor="margin" w:x="-1220" w:y="24"/>
                    <w:jc w:val="center"/>
                    <w:rPr>
                      <w:color w:val="000000"/>
                      <w:sz w:val="20"/>
                      <w:szCs w:val="20"/>
                    </w:rPr>
                  </w:pPr>
                  <w:r>
                    <w:rPr>
                      <w:color w:val="000000"/>
                      <w:sz w:val="20"/>
                      <w:szCs w:val="20"/>
                    </w:rPr>
                    <w:t>12</w:t>
                  </w:r>
                </w:p>
              </w:tc>
              <w:tc>
                <w:tcPr>
                  <w:tcW w:w="5954" w:type="dxa"/>
                  <w:tcBorders>
                    <w:top w:val="nil"/>
                    <w:left w:val="nil"/>
                    <w:bottom w:val="nil"/>
                    <w:right w:val="single" w:sz="4" w:space="0" w:color="auto"/>
                  </w:tcBorders>
                  <w:vAlign w:val="center"/>
                  <w:hideMark/>
                </w:tcPr>
                <w:p w:rsidR="001F66A7" w:rsidRDefault="001F66A7" w:rsidP="008473F5">
                  <w:pPr>
                    <w:framePr w:hSpace="180" w:wrap="around" w:vAnchor="text" w:hAnchor="margin" w:x="-1220" w:y="24"/>
                    <w:rPr>
                      <w:color w:val="000000"/>
                      <w:sz w:val="18"/>
                      <w:szCs w:val="18"/>
                    </w:rPr>
                  </w:pPr>
                  <w:r>
                    <w:rPr>
                      <w:color w:val="000000"/>
                      <w:sz w:val="18"/>
                      <w:szCs w:val="18"/>
                    </w:rPr>
                    <w:t>Содержание и текущий ремонт системы газоснабжения (проверка состояния системы, ревизия оборудования, покраска фасадных газопроводов и т.д., восстановление и текущий ремонт)</w:t>
                  </w:r>
                </w:p>
              </w:tc>
              <w:tc>
                <w:tcPr>
                  <w:tcW w:w="1560" w:type="dxa"/>
                  <w:tcBorders>
                    <w:top w:val="nil"/>
                    <w:left w:val="nil"/>
                    <w:bottom w:val="nil"/>
                    <w:right w:val="single" w:sz="4" w:space="0" w:color="auto"/>
                  </w:tcBorders>
                  <w:vAlign w:val="center"/>
                  <w:hideMark/>
                </w:tcPr>
                <w:p w:rsidR="001F66A7" w:rsidRDefault="001F66A7" w:rsidP="008473F5">
                  <w:pPr>
                    <w:framePr w:hSpace="180" w:wrap="around" w:vAnchor="text" w:hAnchor="margin" w:x="-1220" w:y="24"/>
                    <w:jc w:val="center"/>
                    <w:rPr>
                      <w:color w:val="000000"/>
                      <w:sz w:val="18"/>
                      <w:szCs w:val="18"/>
                    </w:rPr>
                  </w:pPr>
                  <w:r>
                    <w:rPr>
                      <w:color w:val="000000"/>
                      <w:sz w:val="18"/>
                      <w:szCs w:val="18"/>
                    </w:rPr>
                    <w:t>по мере необходимости</w:t>
                  </w:r>
                </w:p>
              </w:tc>
              <w:tc>
                <w:tcPr>
                  <w:tcW w:w="1133" w:type="dxa"/>
                  <w:tcBorders>
                    <w:top w:val="nil"/>
                    <w:left w:val="nil"/>
                    <w:bottom w:val="nil"/>
                    <w:right w:val="single" w:sz="4" w:space="0" w:color="auto"/>
                  </w:tcBorders>
                  <w:vAlign w:val="center"/>
                  <w:hideMark/>
                </w:tcPr>
                <w:p w:rsidR="001F66A7" w:rsidRDefault="00274A64" w:rsidP="008473F5">
                  <w:pPr>
                    <w:framePr w:hSpace="180" w:wrap="around" w:vAnchor="text" w:hAnchor="margin" w:x="-1220" w:y="24"/>
                    <w:jc w:val="center"/>
                    <w:rPr>
                      <w:color w:val="000000"/>
                      <w:sz w:val="20"/>
                      <w:szCs w:val="20"/>
                    </w:rPr>
                  </w:pPr>
                  <w:r>
                    <w:rPr>
                      <w:color w:val="000000"/>
                      <w:sz w:val="20"/>
                      <w:szCs w:val="20"/>
                    </w:rPr>
                    <w:t>23,04</w:t>
                  </w:r>
                </w:p>
              </w:tc>
              <w:tc>
                <w:tcPr>
                  <w:tcW w:w="1417" w:type="dxa"/>
                  <w:tcBorders>
                    <w:top w:val="nil"/>
                    <w:left w:val="nil"/>
                    <w:bottom w:val="nil"/>
                    <w:right w:val="single" w:sz="8" w:space="0" w:color="auto"/>
                  </w:tcBorders>
                  <w:vAlign w:val="center"/>
                  <w:hideMark/>
                </w:tcPr>
                <w:p w:rsidR="001F66A7" w:rsidRDefault="001F66A7" w:rsidP="008473F5">
                  <w:pPr>
                    <w:framePr w:hSpace="180" w:wrap="around" w:vAnchor="text" w:hAnchor="margin" w:x="-1220" w:y="24"/>
                    <w:jc w:val="center"/>
                    <w:rPr>
                      <w:color w:val="000000"/>
                      <w:sz w:val="20"/>
                      <w:szCs w:val="20"/>
                    </w:rPr>
                  </w:pPr>
                  <w:r>
                    <w:rPr>
                      <w:color w:val="000000"/>
                      <w:sz w:val="20"/>
                      <w:szCs w:val="20"/>
                    </w:rPr>
                    <w:t>1,</w:t>
                  </w:r>
                  <w:r w:rsidR="00274A64">
                    <w:rPr>
                      <w:color w:val="000000"/>
                      <w:sz w:val="20"/>
                      <w:szCs w:val="20"/>
                    </w:rPr>
                    <w:t>92</w:t>
                  </w:r>
                </w:p>
              </w:tc>
            </w:tr>
            <w:tr w:rsidR="001F66A7" w:rsidTr="00B51EB4">
              <w:trPr>
                <w:trHeight w:val="270"/>
              </w:trPr>
              <w:tc>
                <w:tcPr>
                  <w:tcW w:w="10773" w:type="dxa"/>
                  <w:gridSpan w:val="5"/>
                  <w:tcBorders>
                    <w:top w:val="single" w:sz="8" w:space="0" w:color="auto"/>
                    <w:left w:val="single" w:sz="8" w:space="0" w:color="auto"/>
                    <w:bottom w:val="single" w:sz="8" w:space="0" w:color="auto"/>
                    <w:right w:val="single" w:sz="8" w:space="0" w:color="000000"/>
                  </w:tcBorders>
                  <w:vAlign w:val="center"/>
                  <w:hideMark/>
                </w:tcPr>
                <w:p w:rsidR="001F66A7" w:rsidRDefault="001F66A7" w:rsidP="008473F5">
                  <w:pPr>
                    <w:framePr w:hSpace="180" w:wrap="around" w:vAnchor="text" w:hAnchor="margin" w:x="-1220" w:y="24"/>
                    <w:jc w:val="center"/>
                    <w:rPr>
                      <w:b/>
                      <w:bCs/>
                      <w:color w:val="000000"/>
                      <w:sz w:val="20"/>
                      <w:szCs w:val="20"/>
                    </w:rPr>
                  </w:pPr>
                  <w:r>
                    <w:rPr>
                      <w:b/>
                      <w:bCs/>
                      <w:color w:val="000000"/>
                      <w:sz w:val="20"/>
                      <w:szCs w:val="20"/>
                    </w:rPr>
                    <w:t>III. Работы и услуги по содержанию иного общего имущества в многоквартирном доме</w:t>
                  </w:r>
                </w:p>
              </w:tc>
            </w:tr>
            <w:tr w:rsidR="001F66A7" w:rsidTr="00B51EB4">
              <w:trPr>
                <w:trHeight w:val="585"/>
              </w:trPr>
              <w:tc>
                <w:tcPr>
                  <w:tcW w:w="709" w:type="dxa"/>
                  <w:tcBorders>
                    <w:top w:val="nil"/>
                    <w:left w:val="single" w:sz="8" w:space="0" w:color="auto"/>
                    <w:bottom w:val="single" w:sz="4" w:space="0" w:color="auto"/>
                    <w:right w:val="single" w:sz="4" w:space="0" w:color="auto"/>
                  </w:tcBorders>
                  <w:vAlign w:val="center"/>
                  <w:hideMark/>
                </w:tcPr>
                <w:p w:rsidR="001F66A7" w:rsidRDefault="001F66A7" w:rsidP="008473F5">
                  <w:pPr>
                    <w:framePr w:hSpace="180" w:wrap="around" w:vAnchor="text" w:hAnchor="margin" w:x="-1220" w:y="24"/>
                    <w:jc w:val="center"/>
                    <w:rPr>
                      <w:color w:val="000000"/>
                      <w:sz w:val="20"/>
                      <w:szCs w:val="20"/>
                    </w:rPr>
                  </w:pPr>
                  <w:r>
                    <w:rPr>
                      <w:color w:val="000000"/>
                      <w:sz w:val="20"/>
                      <w:szCs w:val="20"/>
                    </w:rPr>
                    <w:t>13</w:t>
                  </w:r>
                </w:p>
              </w:tc>
              <w:tc>
                <w:tcPr>
                  <w:tcW w:w="5954" w:type="dxa"/>
                  <w:tcBorders>
                    <w:top w:val="nil"/>
                    <w:left w:val="nil"/>
                    <w:bottom w:val="single" w:sz="4" w:space="0" w:color="auto"/>
                    <w:right w:val="single" w:sz="4" w:space="0" w:color="auto"/>
                  </w:tcBorders>
                  <w:vAlign w:val="center"/>
                  <w:hideMark/>
                </w:tcPr>
                <w:p w:rsidR="001F66A7" w:rsidRDefault="001F66A7" w:rsidP="008473F5">
                  <w:pPr>
                    <w:framePr w:hSpace="180" w:wrap="around" w:vAnchor="text" w:hAnchor="margin" w:x="-1220" w:y="24"/>
                    <w:rPr>
                      <w:color w:val="000000"/>
                      <w:sz w:val="18"/>
                      <w:szCs w:val="18"/>
                    </w:rPr>
                  </w:pPr>
                  <w:r>
                    <w:rPr>
                      <w:color w:val="000000"/>
                      <w:sz w:val="18"/>
                      <w:szCs w:val="18"/>
                    </w:rPr>
                    <w:t>Содержание помещений, входящих в состав общего имущества в многоквартирном доме (1) - уборка мест общего пользования, 2) - дератизация, дезинсекция)</w:t>
                  </w:r>
                </w:p>
              </w:tc>
              <w:tc>
                <w:tcPr>
                  <w:tcW w:w="1560" w:type="dxa"/>
                  <w:tcBorders>
                    <w:top w:val="nil"/>
                    <w:left w:val="nil"/>
                    <w:bottom w:val="single" w:sz="4" w:space="0" w:color="auto"/>
                    <w:right w:val="single" w:sz="4" w:space="0" w:color="auto"/>
                  </w:tcBorders>
                  <w:vAlign w:val="center"/>
                  <w:hideMark/>
                </w:tcPr>
                <w:p w:rsidR="001F66A7" w:rsidRDefault="001F66A7" w:rsidP="008473F5">
                  <w:pPr>
                    <w:framePr w:hSpace="180" w:wrap="around" w:vAnchor="text" w:hAnchor="margin" w:x="-1220" w:y="24"/>
                    <w:jc w:val="center"/>
                    <w:rPr>
                      <w:color w:val="000000"/>
                      <w:sz w:val="18"/>
                      <w:szCs w:val="18"/>
                    </w:rPr>
                  </w:pPr>
                  <w:r>
                    <w:rPr>
                      <w:color w:val="000000"/>
                      <w:sz w:val="18"/>
                      <w:szCs w:val="18"/>
                    </w:rPr>
                    <w:t>1) – 2  раза в месяц, 2) - по заявке</w:t>
                  </w:r>
                </w:p>
              </w:tc>
              <w:tc>
                <w:tcPr>
                  <w:tcW w:w="1133" w:type="dxa"/>
                  <w:tcBorders>
                    <w:top w:val="nil"/>
                    <w:left w:val="nil"/>
                    <w:bottom w:val="single" w:sz="4" w:space="0" w:color="auto"/>
                    <w:right w:val="single" w:sz="4" w:space="0" w:color="auto"/>
                  </w:tcBorders>
                  <w:vAlign w:val="center"/>
                  <w:hideMark/>
                </w:tcPr>
                <w:p w:rsidR="001F66A7" w:rsidRDefault="00274A64" w:rsidP="008473F5">
                  <w:pPr>
                    <w:framePr w:hSpace="180" w:wrap="around" w:vAnchor="text" w:hAnchor="margin" w:x="-1220" w:y="24"/>
                    <w:jc w:val="center"/>
                    <w:rPr>
                      <w:color w:val="000000"/>
                      <w:sz w:val="20"/>
                      <w:szCs w:val="20"/>
                    </w:rPr>
                  </w:pPr>
                  <w:r>
                    <w:rPr>
                      <w:color w:val="000000"/>
                      <w:sz w:val="20"/>
                      <w:szCs w:val="20"/>
                    </w:rPr>
                    <w:t>32,88</w:t>
                  </w:r>
                </w:p>
              </w:tc>
              <w:tc>
                <w:tcPr>
                  <w:tcW w:w="1417" w:type="dxa"/>
                  <w:tcBorders>
                    <w:top w:val="nil"/>
                    <w:left w:val="nil"/>
                    <w:bottom w:val="single" w:sz="4" w:space="0" w:color="auto"/>
                    <w:right w:val="single" w:sz="8" w:space="0" w:color="auto"/>
                  </w:tcBorders>
                  <w:vAlign w:val="center"/>
                  <w:hideMark/>
                </w:tcPr>
                <w:p w:rsidR="001F66A7" w:rsidRDefault="001F66A7" w:rsidP="008473F5">
                  <w:pPr>
                    <w:framePr w:hSpace="180" w:wrap="around" w:vAnchor="text" w:hAnchor="margin" w:x="-1220" w:y="24"/>
                    <w:jc w:val="center"/>
                    <w:rPr>
                      <w:color w:val="000000"/>
                      <w:sz w:val="20"/>
                      <w:szCs w:val="20"/>
                    </w:rPr>
                  </w:pPr>
                  <w:r w:rsidRPr="00C13CF0">
                    <w:rPr>
                      <w:color w:val="000000"/>
                      <w:sz w:val="20"/>
                      <w:szCs w:val="20"/>
                    </w:rPr>
                    <w:t>2,</w:t>
                  </w:r>
                  <w:r w:rsidR="00274A64">
                    <w:rPr>
                      <w:color w:val="000000"/>
                      <w:sz w:val="20"/>
                      <w:szCs w:val="20"/>
                    </w:rPr>
                    <w:t>74</w:t>
                  </w:r>
                </w:p>
              </w:tc>
            </w:tr>
            <w:tr w:rsidR="001F66A7" w:rsidTr="00B51EB4">
              <w:trPr>
                <w:trHeight w:val="480"/>
              </w:trPr>
              <w:tc>
                <w:tcPr>
                  <w:tcW w:w="709" w:type="dxa"/>
                  <w:tcBorders>
                    <w:top w:val="nil"/>
                    <w:left w:val="single" w:sz="8" w:space="0" w:color="auto"/>
                    <w:bottom w:val="single" w:sz="4" w:space="0" w:color="auto"/>
                    <w:right w:val="single" w:sz="4" w:space="0" w:color="auto"/>
                  </w:tcBorders>
                  <w:vAlign w:val="center"/>
                  <w:hideMark/>
                </w:tcPr>
                <w:p w:rsidR="001F66A7" w:rsidRDefault="001F66A7" w:rsidP="008473F5">
                  <w:pPr>
                    <w:framePr w:hSpace="180" w:wrap="around" w:vAnchor="text" w:hAnchor="margin" w:x="-1220" w:y="24"/>
                    <w:jc w:val="center"/>
                    <w:rPr>
                      <w:color w:val="000000"/>
                      <w:sz w:val="20"/>
                      <w:szCs w:val="20"/>
                    </w:rPr>
                  </w:pPr>
                  <w:r>
                    <w:rPr>
                      <w:color w:val="000000"/>
                      <w:sz w:val="20"/>
                      <w:szCs w:val="20"/>
                    </w:rPr>
                    <w:t>14</w:t>
                  </w:r>
                </w:p>
              </w:tc>
              <w:tc>
                <w:tcPr>
                  <w:tcW w:w="5954" w:type="dxa"/>
                  <w:tcBorders>
                    <w:top w:val="nil"/>
                    <w:left w:val="nil"/>
                    <w:bottom w:val="single" w:sz="4" w:space="0" w:color="auto"/>
                    <w:right w:val="single" w:sz="4" w:space="0" w:color="auto"/>
                  </w:tcBorders>
                  <w:vAlign w:val="center"/>
                  <w:hideMark/>
                </w:tcPr>
                <w:p w:rsidR="001F66A7" w:rsidRDefault="001F66A7" w:rsidP="008473F5">
                  <w:pPr>
                    <w:framePr w:hSpace="180" w:wrap="around" w:vAnchor="text" w:hAnchor="margin" w:x="-1220" w:y="24"/>
                    <w:rPr>
                      <w:color w:val="000000"/>
                      <w:sz w:val="18"/>
                      <w:szCs w:val="18"/>
                    </w:rPr>
                  </w:pPr>
                  <w:r>
                    <w:rPr>
                      <w:color w:val="000000"/>
                      <w:sz w:val="18"/>
                      <w:szCs w:val="18"/>
                    </w:rPr>
                    <w:t>Работы по содержанию прилегающего земельного участка в холодный период года (расчистка от снега и наледи придомовой территории)</w:t>
                  </w:r>
                </w:p>
              </w:tc>
              <w:tc>
                <w:tcPr>
                  <w:tcW w:w="1560" w:type="dxa"/>
                  <w:tcBorders>
                    <w:top w:val="nil"/>
                    <w:left w:val="nil"/>
                    <w:bottom w:val="single" w:sz="4" w:space="0" w:color="auto"/>
                    <w:right w:val="single" w:sz="4" w:space="0" w:color="auto"/>
                  </w:tcBorders>
                  <w:vAlign w:val="center"/>
                  <w:hideMark/>
                </w:tcPr>
                <w:p w:rsidR="001F66A7" w:rsidRDefault="001F66A7" w:rsidP="008473F5">
                  <w:pPr>
                    <w:framePr w:hSpace="180" w:wrap="around" w:vAnchor="text" w:hAnchor="margin" w:x="-1220" w:y="24"/>
                    <w:jc w:val="center"/>
                    <w:rPr>
                      <w:color w:val="000000"/>
                      <w:sz w:val="18"/>
                      <w:szCs w:val="18"/>
                    </w:rPr>
                  </w:pPr>
                  <w:r>
                    <w:rPr>
                      <w:color w:val="000000"/>
                      <w:sz w:val="18"/>
                      <w:szCs w:val="18"/>
                    </w:rPr>
                    <w:t>по мере необходимости</w:t>
                  </w:r>
                </w:p>
              </w:tc>
              <w:tc>
                <w:tcPr>
                  <w:tcW w:w="1133" w:type="dxa"/>
                  <w:tcBorders>
                    <w:top w:val="nil"/>
                    <w:left w:val="nil"/>
                    <w:bottom w:val="single" w:sz="4" w:space="0" w:color="auto"/>
                    <w:right w:val="single" w:sz="4" w:space="0" w:color="auto"/>
                  </w:tcBorders>
                  <w:vAlign w:val="center"/>
                  <w:hideMark/>
                </w:tcPr>
                <w:p w:rsidR="001F66A7" w:rsidRDefault="00274A64" w:rsidP="008473F5">
                  <w:pPr>
                    <w:framePr w:hSpace="180" w:wrap="around" w:vAnchor="text" w:hAnchor="margin" w:x="-1220" w:y="24"/>
                    <w:jc w:val="center"/>
                    <w:rPr>
                      <w:color w:val="000000"/>
                      <w:sz w:val="20"/>
                      <w:szCs w:val="20"/>
                    </w:rPr>
                  </w:pPr>
                  <w:r>
                    <w:rPr>
                      <w:color w:val="000000"/>
                      <w:sz w:val="20"/>
                      <w:szCs w:val="20"/>
                    </w:rPr>
                    <w:t>13,44</w:t>
                  </w:r>
                </w:p>
              </w:tc>
              <w:tc>
                <w:tcPr>
                  <w:tcW w:w="1417" w:type="dxa"/>
                  <w:tcBorders>
                    <w:top w:val="nil"/>
                    <w:left w:val="nil"/>
                    <w:bottom w:val="single" w:sz="4" w:space="0" w:color="auto"/>
                    <w:right w:val="single" w:sz="8" w:space="0" w:color="auto"/>
                  </w:tcBorders>
                  <w:vAlign w:val="center"/>
                  <w:hideMark/>
                </w:tcPr>
                <w:p w:rsidR="001F66A7" w:rsidRDefault="001F66A7" w:rsidP="008473F5">
                  <w:pPr>
                    <w:framePr w:hSpace="180" w:wrap="around" w:vAnchor="text" w:hAnchor="margin" w:x="-1220" w:y="24"/>
                    <w:jc w:val="center"/>
                    <w:rPr>
                      <w:color w:val="000000"/>
                      <w:sz w:val="20"/>
                      <w:szCs w:val="20"/>
                    </w:rPr>
                  </w:pPr>
                  <w:r>
                    <w:rPr>
                      <w:color w:val="000000"/>
                      <w:sz w:val="20"/>
                      <w:szCs w:val="20"/>
                    </w:rPr>
                    <w:t>1,</w:t>
                  </w:r>
                  <w:r w:rsidR="00274A64">
                    <w:rPr>
                      <w:color w:val="000000"/>
                      <w:sz w:val="20"/>
                      <w:szCs w:val="20"/>
                    </w:rPr>
                    <w:t>12</w:t>
                  </w:r>
                </w:p>
              </w:tc>
            </w:tr>
            <w:tr w:rsidR="001F66A7" w:rsidTr="00B51EB4">
              <w:trPr>
                <w:trHeight w:val="480"/>
              </w:trPr>
              <w:tc>
                <w:tcPr>
                  <w:tcW w:w="709" w:type="dxa"/>
                  <w:tcBorders>
                    <w:top w:val="nil"/>
                    <w:left w:val="single" w:sz="8" w:space="0" w:color="auto"/>
                    <w:bottom w:val="single" w:sz="4" w:space="0" w:color="auto"/>
                    <w:right w:val="single" w:sz="4" w:space="0" w:color="auto"/>
                  </w:tcBorders>
                  <w:vAlign w:val="center"/>
                  <w:hideMark/>
                </w:tcPr>
                <w:p w:rsidR="001F66A7" w:rsidRDefault="001F66A7" w:rsidP="008473F5">
                  <w:pPr>
                    <w:framePr w:hSpace="180" w:wrap="around" w:vAnchor="text" w:hAnchor="margin" w:x="-1220" w:y="24"/>
                    <w:jc w:val="center"/>
                    <w:rPr>
                      <w:color w:val="000000"/>
                      <w:sz w:val="20"/>
                      <w:szCs w:val="20"/>
                    </w:rPr>
                  </w:pPr>
                  <w:r>
                    <w:rPr>
                      <w:color w:val="000000"/>
                      <w:sz w:val="20"/>
                      <w:szCs w:val="20"/>
                    </w:rPr>
                    <w:t>15</w:t>
                  </w:r>
                </w:p>
              </w:tc>
              <w:tc>
                <w:tcPr>
                  <w:tcW w:w="5954" w:type="dxa"/>
                  <w:tcBorders>
                    <w:top w:val="nil"/>
                    <w:left w:val="nil"/>
                    <w:bottom w:val="single" w:sz="4" w:space="0" w:color="auto"/>
                    <w:right w:val="single" w:sz="4" w:space="0" w:color="auto"/>
                  </w:tcBorders>
                  <w:vAlign w:val="center"/>
                  <w:hideMark/>
                </w:tcPr>
                <w:p w:rsidR="001F66A7" w:rsidRDefault="001F66A7" w:rsidP="008473F5">
                  <w:pPr>
                    <w:framePr w:hSpace="180" w:wrap="around" w:vAnchor="text" w:hAnchor="margin" w:x="-1220" w:y="24"/>
                    <w:rPr>
                      <w:color w:val="000000"/>
                      <w:sz w:val="18"/>
                      <w:szCs w:val="18"/>
                    </w:rPr>
                  </w:pPr>
                  <w:r>
                    <w:rPr>
                      <w:color w:val="000000"/>
                      <w:sz w:val="18"/>
                      <w:szCs w:val="18"/>
                    </w:rPr>
                    <w:t>Работы по содержанию прилегающего земельного участка в теплый период года (уборка придомовой территории)</w:t>
                  </w:r>
                </w:p>
              </w:tc>
              <w:tc>
                <w:tcPr>
                  <w:tcW w:w="1560" w:type="dxa"/>
                  <w:tcBorders>
                    <w:top w:val="nil"/>
                    <w:left w:val="nil"/>
                    <w:bottom w:val="single" w:sz="4" w:space="0" w:color="auto"/>
                    <w:right w:val="single" w:sz="4" w:space="0" w:color="auto"/>
                  </w:tcBorders>
                  <w:vAlign w:val="center"/>
                  <w:hideMark/>
                </w:tcPr>
                <w:p w:rsidR="001F66A7" w:rsidRDefault="001F66A7" w:rsidP="008473F5">
                  <w:pPr>
                    <w:framePr w:hSpace="180" w:wrap="around" w:vAnchor="text" w:hAnchor="margin" w:x="-1220" w:y="24"/>
                    <w:jc w:val="center"/>
                    <w:rPr>
                      <w:color w:val="000000"/>
                      <w:sz w:val="18"/>
                      <w:szCs w:val="18"/>
                    </w:rPr>
                  </w:pPr>
                  <w:r>
                    <w:rPr>
                      <w:color w:val="000000"/>
                      <w:sz w:val="18"/>
                      <w:szCs w:val="18"/>
                    </w:rPr>
                    <w:t>по мере необходимости</w:t>
                  </w:r>
                </w:p>
              </w:tc>
              <w:tc>
                <w:tcPr>
                  <w:tcW w:w="1133" w:type="dxa"/>
                  <w:tcBorders>
                    <w:top w:val="nil"/>
                    <w:left w:val="nil"/>
                    <w:bottom w:val="single" w:sz="4" w:space="0" w:color="auto"/>
                    <w:right w:val="single" w:sz="4" w:space="0" w:color="auto"/>
                  </w:tcBorders>
                  <w:vAlign w:val="center"/>
                  <w:hideMark/>
                </w:tcPr>
                <w:p w:rsidR="001F66A7" w:rsidRDefault="00274A64" w:rsidP="008473F5">
                  <w:pPr>
                    <w:framePr w:hSpace="180" w:wrap="around" w:vAnchor="text" w:hAnchor="margin" w:x="-1220" w:y="24"/>
                    <w:jc w:val="center"/>
                    <w:rPr>
                      <w:color w:val="000000"/>
                      <w:sz w:val="20"/>
                      <w:szCs w:val="20"/>
                    </w:rPr>
                  </w:pPr>
                  <w:r>
                    <w:rPr>
                      <w:color w:val="000000"/>
                      <w:sz w:val="20"/>
                      <w:szCs w:val="20"/>
                    </w:rPr>
                    <w:t>11,40</w:t>
                  </w:r>
                </w:p>
              </w:tc>
              <w:tc>
                <w:tcPr>
                  <w:tcW w:w="1417" w:type="dxa"/>
                  <w:tcBorders>
                    <w:top w:val="nil"/>
                    <w:left w:val="nil"/>
                    <w:bottom w:val="single" w:sz="4" w:space="0" w:color="auto"/>
                    <w:right w:val="single" w:sz="8" w:space="0" w:color="auto"/>
                  </w:tcBorders>
                  <w:vAlign w:val="center"/>
                  <w:hideMark/>
                </w:tcPr>
                <w:p w:rsidR="001F66A7" w:rsidRDefault="001F66A7" w:rsidP="008473F5">
                  <w:pPr>
                    <w:framePr w:hSpace="180" w:wrap="around" w:vAnchor="text" w:hAnchor="margin" w:x="-1220" w:y="24"/>
                    <w:jc w:val="center"/>
                    <w:rPr>
                      <w:color w:val="000000"/>
                      <w:sz w:val="20"/>
                      <w:szCs w:val="20"/>
                    </w:rPr>
                  </w:pPr>
                  <w:r>
                    <w:rPr>
                      <w:color w:val="000000"/>
                      <w:sz w:val="20"/>
                      <w:szCs w:val="20"/>
                    </w:rPr>
                    <w:t>0,</w:t>
                  </w:r>
                  <w:r w:rsidR="00274A64">
                    <w:rPr>
                      <w:color w:val="000000"/>
                      <w:sz w:val="20"/>
                      <w:szCs w:val="20"/>
                    </w:rPr>
                    <w:t>95</w:t>
                  </w:r>
                </w:p>
              </w:tc>
            </w:tr>
            <w:tr w:rsidR="001F66A7" w:rsidTr="00B51EB4">
              <w:trPr>
                <w:trHeight w:val="735"/>
              </w:trPr>
              <w:tc>
                <w:tcPr>
                  <w:tcW w:w="709" w:type="dxa"/>
                  <w:tcBorders>
                    <w:top w:val="nil"/>
                    <w:left w:val="single" w:sz="8" w:space="0" w:color="auto"/>
                    <w:bottom w:val="nil"/>
                    <w:right w:val="single" w:sz="4" w:space="0" w:color="auto"/>
                  </w:tcBorders>
                  <w:vAlign w:val="center"/>
                  <w:hideMark/>
                </w:tcPr>
                <w:p w:rsidR="001F66A7" w:rsidRDefault="001F66A7" w:rsidP="008473F5">
                  <w:pPr>
                    <w:framePr w:hSpace="180" w:wrap="around" w:vAnchor="text" w:hAnchor="margin" w:x="-1220" w:y="24"/>
                    <w:jc w:val="center"/>
                    <w:rPr>
                      <w:color w:val="000000"/>
                      <w:sz w:val="20"/>
                      <w:szCs w:val="20"/>
                    </w:rPr>
                  </w:pPr>
                  <w:r>
                    <w:rPr>
                      <w:color w:val="000000"/>
                      <w:sz w:val="20"/>
                      <w:szCs w:val="20"/>
                    </w:rPr>
                    <w:t>16</w:t>
                  </w:r>
                </w:p>
              </w:tc>
              <w:tc>
                <w:tcPr>
                  <w:tcW w:w="5954" w:type="dxa"/>
                  <w:tcBorders>
                    <w:top w:val="nil"/>
                    <w:left w:val="nil"/>
                    <w:bottom w:val="nil"/>
                    <w:right w:val="single" w:sz="4" w:space="0" w:color="auto"/>
                  </w:tcBorders>
                  <w:vAlign w:val="center"/>
                  <w:hideMark/>
                </w:tcPr>
                <w:p w:rsidR="001F66A7" w:rsidRDefault="001F66A7" w:rsidP="008473F5">
                  <w:pPr>
                    <w:framePr w:hSpace="180" w:wrap="around" w:vAnchor="text" w:hAnchor="margin" w:x="-1220" w:y="24"/>
                    <w:rPr>
                      <w:color w:val="000000"/>
                      <w:sz w:val="18"/>
                      <w:szCs w:val="18"/>
                    </w:rPr>
                  </w:pPr>
                  <w:r>
                    <w:rPr>
                      <w:color w:val="000000"/>
                      <w:sz w:val="18"/>
                      <w:szCs w:val="18"/>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560" w:type="dxa"/>
                  <w:tcBorders>
                    <w:top w:val="nil"/>
                    <w:left w:val="nil"/>
                    <w:bottom w:val="nil"/>
                    <w:right w:val="single" w:sz="4" w:space="0" w:color="auto"/>
                  </w:tcBorders>
                  <w:vAlign w:val="center"/>
                  <w:hideMark/>
                </w:tcPr>
                <w:p w:rsidR="001F66A7" w:rsidRDefault="001F66A7" w:rsidP="008473F5">
                  <w:pPr>
                    <w:framePr w:hSpace="180" w:wrap="around" w:vAnchor="text" w:hAnchor="margin" w:x="-1220" w:y="24"/>
                    <w:jc w:val="center"/>
                    <w:rPr>
                      <w:color w:val="000000"/>
                      <w:sz w:val="18"/>
                      <w:szCs w:val="18"/>
                    </w:rPr>
                  </w:pPr>
                  <w:r>
                    <w:rPr>
                      <w:color w:val="000000"/>
                      <w:sz w:val="18"/>
                      <w:szCs w:val="18"/>
                    </w:rPr>
                    <w:t>постоянно, круглосуточно</w:t>
                  </w:r>
                </w:p>
              </w:tc>
              <w:tc>
                <w:tcPr>
                  <w:tcW w:w="1133" w:type="dxa"/>
                  <w:tcBorders>
                    <w:top w:val="nil"/>
                    <w:left w:val="nil"/>
                    <w:bottom w:val="nil"/>
                    <w:right w:val="single" w:sz="4" w:space="0" w:color="auto"/>
                  </w:tcBorders>
                  <w:vAlign w:val="center"/>
                  <w:hideMark/>
                </w:tcPr>
                <w:p w:rsidR="001F66A7" w:rsidRDefault="00274A64" w:rsidP="008473F5">
                  <w:pPr>
                    <w:framePr w:hSpace="180" w:wrap="around" w:vAnchor="text" w:hAnchor="margin" w:x="-1220" w:y="24"/>
                    <w:jc w:val="center"/>
                    <w:rPr>
                      <w:color w:val="000000"/>
                      <w:sz w:val="20"/>
                      <w:szCs w:val="20"/>
                    </w:rPr>
                  </w:pPr>
                  <w:r>
                    <w:rPr>
                      <w:color w:val="000000"/>
                      <w:sz w:val="20"/>
                      <w:szCs w:val="20"/>
                    </w:rPr>
                    <w:t>27,84</w:t>
                  </w:r>
                </w:p>
              </w:tc>
              <w:tc>
                <w:tcPr>
                  <w:tcW w:w="1417" w:type="dxa"/>
                  <w:tcBorders>
                    <w:top w:val="nil"/>
                    <w:left w:val="nil"/>
                    <w:bottom w:val="nil"/>
                    <w:right w:val="single" w:sz="8" w:space="0" w:color="auto"/>
                  </w:tcBorders>
                  <w:vAlign w:val="center"/>
                  <w:hideMark/>
                </w:tcPr>
                <w:p w:rsidR="001F66A7" w:rsidRDefault="001F66A7" w:rsidP="008473F5">
                  <w:pPr>
                    <w:framePr w:hSpace="180" w:wrap="around" w:vAnchor="text" w:hAnchor="margin" w:x="-1220" w:y="24"/>
                    <w:jc w:val="center"/>
                    <w:rPr>
                      <w:color w:val="000000"/>
                      <w:sz w:val="20"/>
                      <w:szCs w:val="20"/>
                    </w:rPr>
                  </w:pPr>
                  <w:r>
                    <w:rPr>
                      <w:color w:val="000000"/>
                      <w:sz w:val="20"/>
                      <w:szCs w:val="20"/>
                    </w:rPr>
                    <w:t>2,</w:t>
                  </w:r>
                  <w:r w:rsidR="00274A64">
                    <w:rPr>
                      <w:color w:val="000000"/>
                      <w:sz w:val="20"/>
                      <w:szCs w:val="20"/>
                    </w:rPr>
                    <w:t>32</w:t>
                  </w:r>
                </w:p>
              </w:tc>
            </w:tr>
            <w:tr w:rsidR="001F66A7" w:rsidTr="00B51EB4">
              <w:trPr>
                <w:trHeight w:val="270"/>
              </w:trPr>
              <w:tc>
                <w:tcPr>
                  <w:tcW w:w="709" w:type="dxa"/>
                  <w:tcBorders>
                    <w:top w:val="single" w:sz="8" w:space="0" w:color="auto"/>
                    <w:left w:val="single" w:sz="8" w:space="0" w:color="auto"/>
                    <w:bottom w:val="single" w:sz="8" w:space="0" w:color="auto"/>
                    <w:right w:val="single" w:sz="4" w:space="0" w:color="auto"/>
                  </w:tcBorders>
                  <w:vAlign w:val="center"/>
                  <w:hideMark/>
                </w:tcPr>
                <w:p w:rsidR="001F66A7" w:rsidRDefault="001F66A7" w:rsidP="008473F5">
                  <w:pPr>
                    <w:framePr w:hSpace="180" w:wrap="around" w:vAnchor="text" w:hAnchor="margin" w:x="-1220" w:y="24"/>
                    <w:jc w:val="center"/>
                    <w:rPr>
                      <w:color w:val="000000"/>
                      <w:sz w:val="20"/>
                      <w:szCs w:val="20"/>
                    </w:rPr>
                  </w:pPr>
                  <w:r>
                    <w:rPr>
                      <w:color w:val="000000"/>
                      <w:sz w:val="20"/>
                      <w:szCs w:val="20"/>
                    </w:rPr>
                    <w:t> </w:t>
                  </w:r>
                </w:p>
              </w:tc>
              <w:tc>
                <w:tcPr>
                  <w:tcW w:w="5954" w:type="dxa"/>
                  <w:tcBorders>
                    <w:top w:val="single" w:sz="8" w:space="0" w:color="auto"/>
                    <w:left w:val="nil"/>
                    <w:bottom w:val="single" w:sz="8" w:space="0" w:color="auto"/>
                    <w:right w:val="single" w:sz="4" w:space="0" w:color="auto"/>
                  </w:tcBorders>
                  <w:vAlign w:val="center"/>
                  <w:hideMark/>
                </w:tcPr>
                <w:p w:rsidR="001F66A7" w:rsidRDefault="001F66A7" w:rsidP="008473F5">
                  <w:pPr>
                    <w:framePr w:hSpace="180" w:wrap="around" w:vAnchor="text" w:hAnchor="margin" w:x="-1220" w:y="24"/>
                    <w:rPr>
                      <w:b/>
                      <w:bCs/>
                      <w:color w:val="000000"/>
                      <w:sz w:val="20"/>
                      <w:szCs w:val="20"/>
                    </w:rPr>
                  </w:pPr>
                  <w:r>
                    <w:rPr>
                      <w:b/>
                      <w:bCs/>
                      <w:color w:val="000000"/>
                      <w:sz w:val="20"/>
                      <w:szCs w:val="20"/>
                    </w:rPr>
                    <w:t>Итого стоимость работ</w:t>
                  </w:r>
                </w:p>
              </w:tc>
              <w:tc>
                <w:tcPr>
                  <w:tcW w:w="1560" w:type="dxa"/>
                  <w:tcBorders>
                    <w:top w:val="single" w:sz="8" w:space="0" w:color="auto"/>
                    <w:left w:val="nil"/>
                    <w:bottom w:val="single" w:sz="8" w:space="0" w:color="auto"/>
                    <w:right w:val="single" w:sz="4" w:space="0" w:color="auto"/>
                  </w:tcBorders>
                  <w:vAlign w:val="center"/>
                  <w:hideMark/>
                </w:tcPr>
                <w:p w:rsidR="001F66A7" w:rsidRDefault="001F66A7" w:rsidP="008473F5">
                  <w:pPr>
                    <w:framePr w:hSpace="180" w:wrap="around" w:vAnchor="text" w:hAnchor="margin" w:x="-1220" w:y="24"/>
                    <w:rPr>
                      <w:color w:val="000000"/>
                      <w:sz w:val="20"/>
                      <w:szCs w:val="20"/>
                    </w:rPr>
                  </w:pPr>
                  <w:r>
                    <w:rPr>
                      <w:color w:val="000000"/>
                      <w:sz w:val="20"/>
                      <w:szCs w:val="20"/>
                    </w:rPr>
                    <w:t> </w:t>
                  </w:r>
                </w:p>
              </w:tc>
              <w:tc>
                <w:tcPr>
                  <w:tcW w:w="1133" w:type="dxa"/>
                  <w:tcBorders>
                    <w:top w:val="single" w:sz="8" w:space="0" w:color="auto"/>
                    <w:left w:val="nil"/>
                    <w:bottom w:val="single" w:sz="8" w:space="0" w:color="auto"/>
                    <w:right w:val="single" w:sz="4" w:space="0" w:color="auto"/>
                  </w:tcBorders>
                  <w:vAlign w:val="center"/>
                  <w:hideMark/>
                </w:tcPr>
                <w:p w:rsidR="001F66A7" w:rsidRDefault="00274A64" w:rsidP="008473F5">
                  <w:pPr>
                    <w:framePr w:hSpace="180" w:wrap="around" w:vAnchor="text" w:hAnchor="margin" w:x="-1220" w:y="24"/>
                    <w:jc w:val="center"/>
                    <w:rPr>
                      <w:color w:val="000000"/>
                      <w:sz w:val="20"/>
                      <w:szCs w:val="20"/>
                    </w:rPr>
                  </w:pPr>
                  <w:r>
                    <w:rPr>
                      <w:color w:val="000000"/>
                      <w:sz w:val="20"/>
                      <w:szCs w:val="20"/>
                    </w:rPr>
                    <w:t>336,12</w:t>
                  </w:r>
                </w:p>
              </w:tc>
              <w:tc>
                <w:tcPr>
                  <w:tcW w:w="1417" w:type="dxa"/>
                  <w:tcBorders>
                    <w:top w:val="single" w:sz="8" w:space="0" w:color="auto"/>
                    <w:left w:val="nil"/>
                    <w:bottom w:val="single" w:sz="8" w:space="0" w:color="auto"/>
                    <w:right w:val="single" w:sz="8" w:space="0" w:color="auto"/>
                  </w:tcBorders>
                  <w:vAlign w:val="center"/>
                  <w:hideMark/>
                </w:tcPr>
                <w:p w:rsidR="001F66A7" w:rsidRDefault="00274A64" w:rsidP="008473F5">
                  <w:pPr>
                    <w:framePr w:hSpace="180" w:wrap="around" w:vAnchor="text" w:hAnchor="margin" w:x="-1220" w:y="24"/>
                    <w:jc w:val="center"/>
                    <w:rPr>
                      <w:color w:val="000000"/>
                      <w:sz w:val="20"/>
                      <w:szCs w:val="20"/>
                    </w:rPr>
                  </w:pPr>
                  <w:r>
                    <w:rPr>
                      <w:color w:val="000000"/>
                      <w:sz w:val="20"/>
                      <w:szCs w:val="20"/>
                    </w:rPr>
                    <w:t>28,01</w:t>
                  </w:r>
                </w:p>
              </w:tc>
            </w:tr>
            <w:tr w:rsidR="001F66A7" w:rsidTr="00B51EB4">
              <w:trPr>
                <w:trHeight w:val="270"/>
              </w:trPr>
              <w:tc>
                <w:tcPr>
                  <w:tcW w:w="709" w:type="dxa"/>
                  <w:tcBorders>
                    <w:top w:val="single" w:sz="8" w:space="0" w:color="auto"/>
                    <w:left w:val="single" w:sz="8" w:space="0" w:color="auto"/>
                    <w:bottom w:val="single" w:sz="8" w:space="0" w:color="auto"/>
                    <w:right w:val="single" w:sz="4" w:space="0" w:color="auto"/>
                  </w:tcBorders>
                  <w:vAlign w:val="center"/>
                  <w:hideMark/>
                </w:tcPr>
                <w:p w:rsidR="001F66A7" w:rsidRDefault="001F66A7" w:rsidP="008473F5">
                  <w:pPr>
                    <w:framePr w:hSpace="180" w:wrap="around" w:vAnchor="text" w:hAnchor="margin" w:x="-1220" w:y="24"/>
                    <w:jc w:val="center"/>
                    <w:rPr>
                      <w:color w:val="000000"/>
                      <w:sz w:val="20"/>
                      <w:szCs w:val="20"/>
                    </w:rPr>
                  </w:pPr>
                </w:p>
              </w:tc>
              <w:tc>
                <w:tcPr>
                  <w:tcW w:w="5954" w:type="dxa"/>
                  <w:tcBorders>
                    <w:top w:val="single" w:sz="8" w:space="0" w:color="auto"/>
                    <w:left w:val="nil"/>
                    <w:bottom w:val="single" w:sz="8" w:space="0" w:color="auto"/>
                    <w:right w:val="single" w:sz="4" w:space="0" w:color="auto"/>
                  </w:tcBorders>
                  <w:vAlign w:val="center"/>
                  <w:hideMark/>
                </w:tcPr>
                <w:p w:rsidR="001F66A7" w:rsidRDefault="001F66A7" w:rsidP="008473F5">
                  <w:pPr>
                    <w:framePr w:hSpace="180" w:wrap="around" w:vAnchor="text" w:hAnchor="margin" w:x="-1220" w:y="24"/>
                    <w:rPr>
                      <w:b/>
                      <w:bCs/>
                      <w:color w:val="000000"/>
                      <w:sz w:val="20"/>
                      <w:szCs w:val="20"/>
                    </w:rPr>
                  </w:pPr>
                  <w:r>
                    <w:rPr>
                      <w:b/>
                      <w:bCs/>
                      <w:color w:val="000000"/>
                      <w:sz w:val="20"/>
                      <w:szCs w:val="20"/>
                    </w:rPr>
                    <w:t>Итого стоимость работ с учетом НДС, руб.</w:t>
                  </w:r>
                </w:p>
              </w:tc>
              <w:tc>
                <w:tcPr>
                  <w:tcW w:w="1560" w:type="dxa"/>
                  <w:tcBorders>
                    <w:top w:val="single" w:sz="8" w:space="0" w:color="auto"/>
                    <w:left w:val="nil"/>
                    <w:bottom w:val="single" w:sz="8" w:space="0" w:color="auto"/>
                    <w:right w:val="single" w:sz="4" w:space="0" w:color="auto"/>
                  </w:tcBorders>
                  <w:vAlign w:val="center"/>
                  <w:hideMark/>
                </w:tcPr>
                <w:p w:rsidR="001F66A7" w:rsidRDefault="001F66A7" w:rsidP="008473F5">
                  <w:pPr>
                    <w:framePr w:hSpace="180" w:wrap="around" w:vAnchor="text" w:hAnchor="margin" w:x="-1220" w:y="24"/>
                    <w:rPr>
                      <w:color w:val="000000"/>
                      <w:sz w:val="20"/>
                      <w:szCs w:val="20"/>
                    </w:rPr>
                  </w:pPr>
                </w:p>
              </w:tc>
              <w:tc>
                <w:tcPr>
                  <w:tcW w:w="1133" w:type="dxa"/>
                  <w:tcBorders>
                    <w:top w:val="single" w:sz="8" w:space="0" w:color="auto"/>
                    <w:left w:val="nil"/>
                    <w:bottom w:val="single" w:sz="8" w:space="0" w:color="auto"/>
                    <w:right w:val="single" w:sz="4" w:space="0" w:color="auto"/>
                  </w:tcBorders>
                  <w:vAlign w:val="center"/>
                  <w:hideMark/>
                </w:tcPr>
                <w:p w:rsidR="001F66A7" w:rsidRDefault="00274A64" w:rsidP="008473F5">
                  <w:pPr>
                    <w:framePr w:hSpace="180" w:wrap="around" w:vAnchor="text" w:hAnchor="margin" w:x="-1220" w:y="24"/>
                    <w:jc w:val="center"/>
                    <w:rPr>
                      <w:color w:val="000000"/>
                      <w:sz w:val="20"/>
                      <w:szCs w:val="20"/>
                    </w:rPr>
                  </w:pPr>
                  <w:r>
                    <w:rPr>
                      <w:color w:val="000000"/>
                      <w:sz w:val="20"/>
                      <w:szCs w:val="20"/>
                    </w:rPr>
                    <w:t>403,20</w:t>
                  </w:r>
                </w:p>
              </w:tc>
              <w:tc>
                <w:tcPr>
                  <w:tcW w:w="1417" w:type="dxa"/>
                  <w:tcBorders>
                    <w:top w:val="single" w:sz="8" w:space="0" w:color="auto"/>
                    <w:left w:val="nil"/>
                    <w:bottom w:val="single" w:sz="8" w:space="0" w:color="auto"/>
                    <w:right w:val="single" w:sz="8" w:space="0" w:color="auto"/>
                  </w:tcBorders>
                  <w:vAlign w:val="center"/>
                  <w:hideMark/>
                </w:tcPr>
                <w:p w:rsidR="001F66A7" w:rsidRDefault="00274A64" w:rsidP="008473F5">
                  <w:pPr>
                    <w:framePr w:hSpace="180" w:wrap="around" w:vAnchor="text" w:hAnchor="margin" w:x="-1220" w:y="24"/>
                    <w:jc w:val="center"/>
                    <w:rPr>
                      <w:color w:val="000000"/>
                      <w:sz w:val="20"/>
                      <w:szCs w:val="20"/>
                    </w:rPr>
                  </w:pPr>
                  <w:r>
                    <w:rPr>
                      <w:color w:val="000000"/>
                      <w:sz w:val="20"/>
                      <w:szCs w:val="20"/>
                    </w:rPr>
                    <w:t>33,60</w:t>
                  </w:r>
                </w:p>
              </w:tc>
            </w:tr>
          </w:tbl>
          <w:p w:rsidR="00CB33CD" w:rsidRDefault="00CB33CD" w:rsidP="003D359A">
            <w:pPr>
              <w:ind w:left="993" w:right="4993"/>
              <w:jc w:val="right"/>
              <w:rPr>
                <w:b/>
                <w:spacing w:val="-2"/>
                <w:sz w:val="28"/>
                <w:szCs w:val="28"/>
              </w:rPr>
            </w:pPr>
          </w:p>
          <w:p w:rsidR="00B51EB4" w:rsidRDefault="00B51EB4" w:rsidP="003D359A">
            <w:pPr>
              <w:ind w:left="993" w:right="4993"/>
              <w:jc w:val="right"/>
              <w:rPr>
                <w:b/>
                <w:spacing w:val="-2"/>
                <w:sz w:val="28"/>
                <w:szCs w:val="28"/>
              </w:rPr>
            </w:pPr>
          </w:p>
          <w:p w:rsidR="00B51EB4" w:rsidRDefault="00B51EB4" w:rsidP="003D359A">
            <w:pPr>
              <w:ind w:left="993" w:right="4993"/>
              <w:jc w:val="right"/>
              <w:rPr>
                <w:b/>
                <w:spacing w:val="-2"/>
                <w:sz w:val="28"/>
                <w:szCs w:val="28"/>
              </w:rPr>
            </w:pPr>
          </w:p>
          <w:p w:rsidR="00B51EB4" w:rsidRDefault="00B51EB4" w:rsidP="003D359A">
            <w:pPr>
              <w:ind w:left="993" w:right="4993"/>
              <w:jc w:val="right"/>
              <w:rPr>
                <w:b/>
                <w:spacing w:val="-2"/>
                <w:sz w:val="28"/>
                <w:szCs w:val="28"/>
              </w:rPr>
            </w:pPr>
          </w:p>
          <w:p w:rsidR="00B51EB4" w:rsidRDefault="00B51EB4" w:rsidP="003D359A">
            <w:pPr>
              <w:ind w:left="993" w:right="4993"/>
              <w:jc w:val="right"/>
              <w:rPr>
                <w:b/>
                <w:spacing w:val="-2"/>
                <w:sz w:val="28"/>
                <w:szCs w:val="28"/>
              </w:rPr>
            </w:pPr>
          </w:p>
          <w:p w:rsidR="00B51EB4" w:rsidRDefault="00B51EB4" w:rsidP="003D359A">
            <w:pPr>
              <w:ind w:left="993" w:right="4993"/>
              <w:jc w:val="right"/>
              <w:rPr>
                <w:b/>
                <w:spacing w:val="-2"/>
                <w:sz w:val="28"/>
                <w:szCs w:val="28"/>
              </w:rPr>
            </w:pPr>
          </w:p>
          <w:p w:rsidR="00B51EB4" w:rsidRDefault="00B51EB4" w:rsidP="003D359A">
            <w:pPr>
              <w:ind w:left="993" w:right="4993"/>
              <w:jc w:val="right"/>
              <w:rPr>
                <w:b/>
                <w:spacing w:val="-2"/>
                <w:sz w:val="28"/>
                <w:szCs w:val="28"/>
              </w:rPr>
            </w:pPr>
          </w:p>
          <w:p w:rsidR="00B51EB4" w:rsidRDefault="00B51EB4" w:rsidP="003D359A">
            <w:pPr>
              <w:ind w:left="993" w:right="4993"/>
              <w:jc w:val="right"/>
              <w:rPr>
                <w:b/>
                <w:spacing w:val="-2"/>
                <w:sz w:val="28"/>
                <w:szCs w:val="28"/>
              </w:rPr>
            </w:pPr>
          </w:p>
          <w:p w:rsidR="00B51EB4" w:rsidRDefault="00B51EB4" w:rsidP="003D359A">
            <w:pPr>
              <w:ind w:left="993" w:right="4993"/>
              <w:jc w:val="right"/>
              <w:rPr>
                <w:b/>
                <w:spacing w:val="-2"/>
                <w:sz w:val="28"/>
                <w:szCs w:val="28"/>
              </w:rPr>
            </w:pPr>
          </w:p>
          <w:p w:rsidR="00B51EB4" w:rsidRDefault="00B51EB4" w:rsidP="003D359A">
            <w:pPr>
              <w:ind w:left="993" w:right="4993"/>
              <w:jc w:val="right"/>
              <w:rPr>
                <w:b/>
                <w:spacing w:val="-2"/>
                <w:sz w:val="28"/>
                <w:szCs w:val="28"/>
              </w:rPr>
            </w:pPr>
          </w:p>
          <w:p w:rsidR="00CB33CD" w:rsidRDefault="00221214" w:rsidP="003D359A">
            <w:pPr>
              <w:ind w:left="993" w:right="4993"/>
              <w:jc w:val="right"/>
              <w:rPr>
                <w:b/>
                <w:spacing w:val="-2"/>
                <w:sz w:val="28"/>
                <w:szCs w:val="28"/>
              </w:rPr>
            </w:pPr>
            <w:r>
              <w:rPr>
                <w:b/>
                <w:spacing w:val="-2"/>
                <w:sz w:val="28"/>
                <w:szCs w:val="28"/>
              </w:rPr>
              <w:lastRenderedPageBreak/>
              <w:t>ЛОТ № 1</w:t>
            </w:r>
            <w:r w:rsidR="00104EA1">
              <w:rPr>
                <w:b/>
                <w:spacing w:val="-2"/>
                <w:sz w:val="28"/>
                <w:szCs w:val="28"/>
              </w:rPr>
              <w:t>2</w:t>
            </w:r>
          </w:p>
          <w:p w:rsidR="00221214" w:rsidRDefault="00221214" w:rsidP="003D359A">
            <w:pPr>
              <w:ind w:left="1843" w:right="5702" w:firstLine="850"/>
              <w:jc w:val="right"/>
              <w:rPr>
                <w:b/>
                <w:spacing w:val="-2"/>
                <w:sz w:val="28"/>
                <w:szCs w:val="28"/>
              </w:rPr>
            </w:pPr>
          </w:p>
          <w:p w:rsidR="00221214" w:rsidRPr="00646FD7" w:rsidRDefault="00221214" w:rsidP="003D359A">
            <w:pPr>
              <w:spacing w:line="240" w:lineRule="atLeast"/>
              <w:ind w:left="1843" w:right="5702" w:firstLine="850"/>
              <w:jc w:val="center"/>
              <w:rPr>
                <w:rFonts w:ascii="Courier New" w:hAnsi="Courier New" w:cs="Courier New"/>
                <w:b/>
                <w:color w:val="0000FF"/>
                <w:sz w:val="20"/>
                <w:szCs w:val="20"/>
              </w:rPr>
            </w:pPr>
            <w:r w:rsidRPr="00646FD7">
              <w:rPr>
                <w:rFonts w:ascii="Courier New" w:hAnsi="Courier New" w:cs="Courier New"/>
                <w:b/>
                <w:color w:val="0000FF"/>
                <w:sz w:val="20"/>
                <w:szCs w:val="20"/>
              </w:rPr>
              <w:t>ПЕРЕЧЕНЬ</w:t>
            </w:r>
          </w:p>
          <w:p w:rsidR="00221214" w:rsidRPr="00646FD7" w:rsidRDefault="00221214" w:rsidP="003D359A">
            <w:pPr>
              <w:spacing w:line="240" w:lineRule="atLeast"/>
              <w:ind w:left="1843" w:right="5702" w:firstLine="850"/>
              <w:jc w:val="center"/>
              <w:rPr>
                <w:rFonts w:ascii="Courier New" w:hAnsi="Courier New" w:cs="Courier New"/>
                <w:b/>
                <w:color w:val="0000FF"/>
                <w:sz w:val="20"/>
                <w:szCs w:val="20"/>
              </w:rPr>
            </w:pPr>
            <w:r w:rsidRPr="00646FD7">
              <w:rPr>
                <w:rFonts w:ascii="Courier New" w:hAnsi="Courier New" w:cs="Courier New"/>
                <w:b/>
                <w:color w:val="0000FF"/>
                <w:sz w:val="20"/>
                <w:szCs w:val="20"/>
              </w:rPr>
              <w:t>работ и услуг по содержанию и ремонту  общего имущества собственников помещений в многоквартирном доме, являющегося объектом конкурса</w:t>
            </w:r>
          </w:p>
          <w:p w:rsidR="00221214" w:rsidRDefault="00221214" w:rsidP="003D359A">
            <w:pPr>
              <w:spacing w:line="240" w:lineRule="atLeast"/>
              <w:ind w:left="1843" w:right="5702" w:firstLine="850"/>
              <w:jc w:val="center"/>
              <w:rPr>
                <w:rFonts w:ascii="Courier New" w:hAnsi="Courier New" w:cs="Courier New"/>
                <w:b/>
                <w:color w:val="0000FF"/>
                <w:sz w:val="20"/>
                <w:szCs w:val="20"/>
              </w:rPr>
            </w:pPr>
            <w:r>
              <w:rPr>
                <w:rFonts w:ascii="Courier New" w:hAnsi="Courier New" w:cs="Courier New"/>
                <w:b/>
                <w:color w:val="0000FF"/>
                <w:sz w:val="20"/>
                <w:szCs w:val="20"/>
              </w:rPr>
              <w:t xml:space="preserve">по адресу </w:t>
            </w:r>
            <w:proofErr w:type="spellStart"/>
            <w:r w:rsidR="001329EB">
              <w:rPr>
                <w:rFonts w:ascii="Courier New" w:hAnsi="Courier New" w:cs="Courier New"/>
                <w:b/>
                <w:color w:val="0000FF"/>
                <w:sz w:val="20"/>
                <w:szCs w:val="20"/>
              </w:rPr>
              <w:t>пгт</w:t>
            </w:r>
            <w:proofErr w:type="spellEnd"/>
            <w:r w:rsidR="001329EB">
              <w:rPr>
                <w:rFonts w:ascii="Courier New" w:hAnsi="Courier New" w:cs="Courier New"/>
                <w:b/>
                <w:color w:val="0000FF"/>
                <w:sz w:val="20"/>
                <w:szCs w:val="20"/>
              </w:rPr>
              <w:t>. Березово, ул.</w:t>
            </w:r>
            <w:r>
              <w:rPr>
                <w:rFonts w:ascii="Courier New" w:hAnsi="Courier New" w:cs="Courier New"/>
                <w:b/>
                <w:color w:val="0000FF"/>
                <w:sz w:val="20"/>
                <w:szCs w:val="20"/>
              </w:rPr>
              <w:t xml:space="preserve"> Астраханцева 94</w:t>
            </w:r>
            <w:r w:rsidR="00893F63">
              <w:rPr>
                <w:rFonts w:ascii="Courier New" w:hAnsi="Courier New" w:cs="Courier New"/>
                <w:b/>
                <w:color w:val="0000FF"/>
                <w:sz w:val="20"/>
                <w:szCs w:val="20"/>
              </w:rPr>
              <w:t>, Аэропорт 13</w:t>
            </w:r>
            <w:r>
              <w:rPr>
                <w:rFonts w:ascii="Courier New" w:hAnsi="Courier New" w:cs="Courier New"/>
                <w:b/>
                <w:color w:val="0000FF"/>
                <w:sz w:val="20"/>
                <w:szCs w:val="20"/>
              </w:rPr>
              <w:t xml:space="preserve"> </w:t>
            </w:r>
          </w:p>
          <w:tbl>
            <w:tblPr>
              <w:tblW w:w="10773" w:type="dxa"/>
              <w:tblInd w:w="567" w:type="dxa"/>
              <w:tblLayout w:type="fixed"/>
              <w:tblLook w:val="04A0" w:firstRow="1" w:lastRow="0" w:firstColumn="1" w:lastColumn="0" w:noHBand="0" w:noVBand="1"/>
            </w:tblPr>
            <w:tblGrid>
              <w:gridCol w:w="709"/>
              <w:gridCol w:w="5954"/>
              <w:gridCol w:w="1560"/>
              <w:gridCol w:w="1133"/>
              <w:gridCol w:w="1417"/>
            </w:tblGrid>
            <w:tr w:rsidR="00221214" w:rsidTr="00B51EB4">
              <w:trPr>
                <w:trHeight w:val="270"/>
              </w:trPr>
              <w:tc>
                <w:tcPr>
                  <w:tcW w:w="709" w:type="dxa"/>
                  <w:noWrap/>
                  <w:vAlign w:val="bottom"/>
                  <w:hideMark/>
                </w:tcPr>
                <w:p w:rsidR="00221214" w:rsidRDefault="00221214" w:rsidP="008473F5">
                  <w:pPr>
                    <w:framePr w:hSpace="180" w:wrap="around" w:vAnchor="text" w:hAnchor="margin" w:x="-1220" w:y="24"/>
                    <w:spacing w:after="200" w:line="276" w:lineRule="auto"/>
                    <w:rPr>
                      <w:rFonts w:ascii="Calibri" w:hAnsi="Calibri"/>
                    </w:rPr>
                  </w:pPr>
                </w:p>
              </w:tc>
              <w:tc>
                <w:tcPr>
                  <w:tcW w:w="5954" w:type="dxa"/>
                  <w:noWrap/>
                  <w:vAlign w:val="bottom"/>
                  <w:hideMark/>
                </w:tcPr>
                <w:p w:rsidR="00221214" w:rsidRDefault="00221214" w:rsidP="008473F5">
                  <w:pPr>
                    <w:framePr w:hSpace="180" w:wrap="around" w:vAnchor="text" w:hAnchor="margin" w:x="-1220" w:y="24"/>
                    <w:spacing w:after="200" w:line="276" w:lineRule="auto"/>
                    <w:rPr>
                      <w:rFonts w:ascii="Calibri" w:hAnsi="Calibri"/>
                    </w:rPr>
                  </w:pPr>
                </w:p>
              </w:tc>
              <w:tc>
                <w:tcPr>
                  <w:tcW w:w="1560" w:type="dxa"/>
                  <w:noWrap/>
                  <w:vAlign w:val="bottom"/>
                  <w:hideMark/>
                </w:tcPr>
                <w:p w:rsidR="00221214" w:rsidRDefault="00221214" w:rsidP="008473F5">
                  <w:pPr>
                    <w:framePr w:hSpace="180" w:wrap="around" w:vAnchor="text" w:hAnchor="margin" w:x="-1220" w:y="24"/>
                    <w:spacing w:after="200" w:line="276" w:lineRule="auto"/>
                    <w:rPr>
                      <w:rFonts w:ascii="Calibri" w:hAnsi="Calibri"/>
                    </w:rPr>
                  </w:pPr>
                </w:p>
              </w:tc>
              <w:tc>
                <w:tcPr>
                  <w:tcW w:w="1133" w:type="dxa"/>
                  <w:noWrap/>
                  <w:vAlign w:val="bottom"/>
                  <w:hideMark/>
                </w:tcPr>
                <w:p w:rsidR="00221214" w:rsidRDefault="00221214" w:rsidP="008473F5">
                  <w:pPr>
                    <w:framePr w:hSpace="180" w:wrap="around" w:vAnchor="text" w:hAnchor="margin" w:x="-1220" w:y="24"/>
                    <w:spacing w:after="200" w:line="276" w:lineRule="auto"/>
                    <w:rPr>
                      <w:rFonts w:ascii="Calibri" w:hAnsi="Calibri"/>
                    </w:rPr>
                  </w:pPr>
                </w:p>
              </w:tc>
              <w:tc>
                <w:tcPr>
                  <w:tcW w:w="1417" w:type="dxa"/>
                  <w:noWrap/>
                  <w:vAlign w:val="bottom"/>
                  <w:hideMark/>
                </w:tcPr>
                <w:p w:rsidR="00221214" w:rsidRDefault="00221214" w:rsidP="008473F5">
                  <w:pPr>
                    <w:framePr w:hSpace="180" w:wrap="around" w:vAnchor="text" w:hAnchor="margin" w:x="-1220" w:y="24"/>
                    <w:spacing w:after="200" w:line="276" w:lineRule="auto"/>
                    <w:rPr>
                      <w:rFonts w:ascii="Calibri" w:hAnsi="Calibri"/>
                    </w:rPr>
                  </w:pPr>
                </w:p>
              </w:tc>
            </w:tr>
            <w:tr w:rsidR="0071576A" w:rsidTr="00B51EB4">
              <w:trPr>
                <w:trHeight w:val="1305"/>
              </w:trPr>
              <w:tc>
                <w:tcPr>
                  <w:tcW w:w="709" w:type="dxa"/>
                  <w:tcBorders>
                    <w:top w:val="single" w:sz="8" w:space="0" w:color="auto"/>
                    <w:left w:val="single" w:sz="8" w:space="0" w:color="auto"/>
                    <w:bottom w:val="nil"/>
                    <w:right w:val="single" w:sz="4" w:space="0" w:color="auto"/>
                  </w:tcBorders>
                  <w:vAlign w:val="center"/>
                  <w:hideMark/>
                </w:tcPr>
                <w:p w:rsidR="0071576A" w:rsidRDefault="0071576A" w:rsidP="008473F5">
                  <w:pPr>
                    <w:framePr w:hSpace="180" w:wrap="around" w:vAnchor="text" w:hAnchor="margin" w:x="-1220" w:y="24"/>
                    <w:spacing w:line="276" w:lineRule="auto"/>
                    <w:ind w:left="-93" w:firstLine="93"/>
                    <w:jc w:val="center"/>
                    <w:rPr>
                      <w:color w:val="000000"/>
                      <w:sz w:val="20"/>
                      <w:szCs w:val="20"/>
                    </w:rPr>
                  </w:pPr>
                  <w:r>
                    <w:rPr>
                      <w:color w:val="000000"/>
                      <w:sz w:val="20"/>
                      <w:szCs w:val="20"/>
                    </w:rPr>
                    <w:t>№ п/п</w:t>
                  </w:r>
                </w:p>
              </w:tc>
              <w:tc>
                <w:tcPr>
                  <w:tcW w:w="5954" w:type="dxa"/>
                  <w:tcBorders>
                    <w:top w:val="single" w:sz="8" w:space="0" w:color="auto"/>
                    <w:left w:val="nil"/>
                    <w:bottom w:val="nil"/>
                    <w:right w:val="single" w:sz="4" w:space="0" w:color="auto"/>
                  </w:tcBorders>
                  <w:vAlign w:val="center"/>
                  <w:hideMark/>
                </w:tcPr>
                <w:p w:rsidR="0071576A" w:rsidRDefault="0071576A" w:rsidP="008473F5">
                  <w:pPr>
                    <w:framePr w:hSpace="180" w:wrap="around" w:vAnchor="text" w:hAnchor="margin" w:x="-1220" w:y="24"/>
                    <w:spacing w:line="276" w:lineRule="auto"/>
                    <w:jc w:val="center"/>
                    <w:rPr>
                      <w:color w:val="000000"/>
                      <w:sz w:val="20"/>
                      <w:szCs w:val="20"/>
                    </w:rPr>
                  </w:pPr>
                  <w:r>
                    <w:rPr>
                      <w:color w:val="000000"/>
                      <w:sz w:val="20"/>
                      <w:szCs w:val="20"/>
                    </w:rPr>
                    <w:t>Наименование работ</w:t>
                  </w:r>
                </w:p>
              </w:tc>
              <w:tc>
                <w:tcPr>
                  <w:tcW w:w="1560" w:type="dxa"/>
                  <w:tcBorders>
                    <w:top w:val="single" w:sz="8" w:space="0" w:color="auto"/>
                    <w:left w:val="nil"/>
                    <w:bottom w:val="nil"/>
                    <w:right w:val="single" w:sz="4" w:space="0" w:color="auto"/>
                  </w:tcBorders>
                  <w:vAlign w:val="center"/>
                  <w:hideMark/>
                </w:tcPr>
                <w:p w:rsidR="0071576A" w:rsidRPr="003E60A8" w:rsidRDefault="0071576A" w:rsidP="008473F5">
                  <w:pPr>
                    <w:framePr w:hSpace="180" w:wrap="around" w:vAnchor="text" w:hAnchor="margin" w:x="-1220" w:y="24"/>
                    <w:jc w:val="center"/>
                    <w:rPr>
                      <w:color w:val="000000"/>
                      <w:sz w:val="20"/>
                      <w:szCs w:val="20"/>
                    </w:rPr>
                  </w:pPr>
                  <w:r w:rsidRPr="003E60A8">
                    <w:rPr>
                      <w:color w:val="000000"/>
                      <w:sz w:val="20"/>
                      <w:szCs w:val="20"/>
                    </w:rPr>
                    <w:t>Периодичность</w:t>
                  </w:r>
                </w:p>
              </w:tc>
              <w:tc>
                <w:tcPr>
                  <w:tcW w:w="1133" w:type="dxa"/>
                  <w:tcBorders>
                    <w:top w:val="single" w:sz="8" w:space="0" w:color="auto"/>
                    <w:left w:val="nil"/>
                    <w:bottom w:val="nil"/>
                    <w:right w:val="single" w:sz="4" w:space="0" w:color="auto"/>
                  </w:tcBorders>
                  <w:vAlign w:val="center"/>
                  <w:hideMark/>
                </w:tcPr>
                <w:p w:rsidR="0071576A" w:rsidRPr="003E60A8" w:rsidRDefault="0071576A" w:rsidP="008473F5">
                  <w:pPr>
                    <w:framePr w:hSpace="180" w:wrap="around" w:vAnchor="text" w:hAnchor="margin" w:x="-1220" w:y="24"/>
                    <w:jc w:val="center"/>
                    <w:rPr>
                      <w:color w:val="000000"/>
                      <w:sz w:val="20"/>
                      <w:szCs w:val="20"/>
                    </w:rPr>
                  </w:pPr>
                  <w:r w:rsidRPr="003E60A8">
                    <w:rPr>
                      <w:color w:val="000000"/>
                      <w:sz w:val="20"/>
                      <w:szCs w:val="20"/>
                    </w:rPr>
                    <w:t>Годовая плата (руб.)</w:t>
                  </w:r>
                </w:p>
              </w:tc>
              <w:tc>
                <w:tcPr>
                  <w:tcW w:w="1417" w:type="dxa"/>
                  <w:tcBorders>
                    <w:top w:val="single" w:sz="8" w:space="0" w:color="auto"/>
                    <w:left w:val="nil"/>
                    <w:bottom w:val="nil"/>
                    <w:right w:val="single" w:sz="8" w:space="0" w:color="auto"/>
                  </w:tcBorders>
                  <w:vAlign w:val="center"/>
                  <w:hideMark/>
                </w:tcPr>
                <w:p w:rsidR="0071576A" w:rsidRPr="00002C8D" w:rsidRDefault="0071576A" w:rsidP="008473F5">
                  <w:pPr>
                    <w:framePr w:hSpace="180" w:wrap="around" w:vAnchor="text" w:hAnchor="margin" w:x="-1220" w:y="24"/>
                    <w:jc w:val="center"/>
                    <w:rPr>
                      <w:color w:val="000000"/>
                      <w:sz w:val="20"/>
                      <w:szCs w:val="20"/>
                    </w:rPr>
                  </w:pPr>
                  <w:r w:rsidRPr="00002C8D">
                    <w:rPr>
                      <w:color w:val="000000"/>
                      <w:sz w:val="20"/>
                      <w:szCs w:val="20"/>
                    </w:rPr>
                    <w:t>Стоимость на 1м2 общ. площади</w:t>
                  </w:r>
                </w:p>
                <w:p w:rsidR="0071576A" w:rsidRPr="00002C8D" w:rsidRDefault="0071576A" w:rsidP="008473F5">
                  <w:pPr>
                    <w:framePr w:hSpace="180" w:wrap="around" w:vAnchor="text" w:hAnchor="margin" w:x="-1220" w:y="24"/>
                    <w:jc w:val="center"/>
                    <w:rPr>
                      <w:color w:val="000000"/>
                      <w:sz w:val="20"/>
                      <w:szCs w:val="20"/>
                    </w:rPr>
                  </w:pPr>
                  <w:r w:rsidRPr="00002C8D">
                    <w:rPr>
                      <w:color w:val="000000"/>
                      <w:sz w:val="20"/>
                      <w:szCs w:val="20"/>
                    </w:rPr>
                    <w:t>(жилой или нежилой)</w:t>
                  </w:r>
                </w:p>
                <w:p w:rsidR="0071576A" w:rsidRPr="003E60A8" w:rsidRDefault="0071576A" w:rsidP="008473F5">
                  <w:pPr>
                    <w:framePr w:hSpace="180" w:wrap="around" w:vAnchor="text" w:hAnchor="margin" w:x="-1220" w:y="24"/>
                    <w:jc w:val="center"/>
                    <w:rPr>
                      <w:color w:val="000000"/>
                      <w:sz w:val="20"/>
                      <w:szCs w:val="20"/>
                    </w:rPr>
                  </w:pPr>
                  <w:r w:rsidRPr="00002C8D">
                    <w:rPr>
                      <w:color w:val="000000"/>
                      <w:sz w:val="20"/>
                      <w:szCs w:val="20"/>
                    </w:rPr>
                    <w:t>(руб./мес.)</w:t>
                  </w:r>
                </w:p>
              </w:tc>
            </w:tr>
            <w:tr w:rsidR="00221214" w:rsidTr="00B51EB4">
              <w:trPr>
                <w:trHeight w:val="270"/>
              </w:trPr>
              <w:tc>
                <w:tcPr>
                  <w:tcW w:w="10773" w:type="dxa"/>
                  <w:gridSpan w:val="5"/>
                  <w:tcBorders>
                    <w:top w:val="single" w:sz="8" w:space="0" w:color="auto"/>
                    <w:left w:val="single" w:sz="8" w:space="0" w:color="auto"/>
                    <w:bottom w:val="single" w:sz="8" w:space="0" w:color="auto"/>
                    <w:right w:val="single" w:sz="8" w:space="0" w:color="000000"/>
                  </w:tcBorders>
                  <w:vAlign w:val="center"/>
                  <w:hideMark/>
                </w:tcPr>
                <w:p w:rsidR="00221214" w:rsidRDefault="00221214" w:rsidP="008473F5">
                  <w:pPr>
                    <w:framePr w:hSpace="180" w:wrap="around" w:vAnchor="text" w:hAnchor="margin" w:x="-1220" w:y="24"/>
                    <w:spacing w:line="276" w:lineRule="auto"/>
                    <w:jc w:val="center"/>
                    <w:rPr>
                      <w:b/>
                      <w:bCs/>
                      <w:color w:val="000000"/>
                      <w:sz w:val="20"/>
                      <w:szCs w:val="20"/>
                    </w:rPr>
                  </w:pPr>
                  <w:r>
                    <w:rPr>
                      <w:b/>
                      <w:bCs/>
                      <w:color w:val="000000"/>
                      <w:sz w:val="20"/>
                      <w:szCs w:val="20"/>
                    </w:rPr>
                    <w:t>I. Работы, необходимые для надлежащего содержания несущих, ненесущих конструкций</w:t>
                  </w:r>
                </w:p>
              </w:tc>
            </w:tr>
            <w:tr w:rsidR="00221214" w:rsidTr="00B51EB4">
              <w:trPr>
                <w:trHeight w:val="765"/>
              </w:trPr>
              <w:tc>
                <w:tcPr>
                  <w:tcW w:w="709" w:type="dxa"/>
                  <w:tcBorders>
                    <w:top w:val="nil"/>
                    <w:left w:val="single" w:sz="8" w:space="0" w:color="auto"/>
                    <w:bottom w:val="single" w:sz="4" w:space="0" w:color="auto"/>
                    <w:right w:val="single" w:sz="4" w:space="0" w:color="auto"/>
                  </w:tcBorders>
                  <w:vAlign w:val="center"/>
                  <w:hideMark/>
                </w:tcPr>
                <w:p w:rsidR="00221214" w:rsidRDefault="00221214" w:rsidP="008473F5">
                  <w:pPr>
                    <w:framePr w:hSpace="180" w:wrap="around" w:vAnchor="text" w:hAnchor="margin" w:x="-1220" w:y="24"/>
                    <w:spacing w:line="276" w:lineRule="auto"/>
                    <w:jc w:val="center"/>
                    <w:rPr>
                      <w:color w:val="000000"/>
                      <w:sz w:val="20"/>
                      <w:szCs w:val="20"/>
                    </w:rPr>
                  </w:pPr>
                  <w:r>
                    <w:rPr>
                      <w:color w:val="000000"/>
                      <w:sz w:val="20"/>
                      <w:szCs w:val="20"/>
                    </w:rPr>
                    <w:t>1</w:t>
                  </w:r>
                </w:p>
              </w:tc>
              <w:tc>
                <w:tcPr>
                  <w:tcW w:w="5954" w:type="dxa"/>
                  <w:tcBorders>
                    <w:top w:val="nil"/>
                    <w:left w:val="nil"/>
                    <w:bottom w:val="single" w:sz="4" w:space="0" w:color="auto"/>
                    <w:right w:val="single" w:sz="4" w:space="0" w:color="auto"/>
                  </w:tcBorders>
                  <w:vAlign w:val="center"/>
                  <w:hideMark/>
                </w:tcPr>
                <w:p w:rsidR="00221214" w:rsidRDefault="00221214" w:rsidP="008473F5">
                  <w:pPr>
                    <w:framePr w:hSpace="180" w:wrap="around" w:vAnchor="text" w:hAnchor="margin" w:x="-1220" w:y="24"/>
                    <w:spacing w:line="276" w:lineRule="auto"/>
                    <w:rPr>
                      <w:color w:val="000000"/>
                      <w:sz w:val="18"/>
                      <w:szCs w:val="18"/>
                    </w:rPr>
                  </w:pPr>
                  <w:r>
                    <w:rPr>
                      <w:color w:val="000000"/>
                      <w:sz w:val="18"/>
                      <w:szCs w:val="18"/>
                    </w:rPr>
                    <w:t>Содержание и текущий ремонт фундаментов (выявление неравномерных просадок фундаментов, поражений гнилью, разрушений оснований, восстановление и текущий ремонт, работы по предотвращению сырости, замачивания грунтов, оснований, фундаментов т.д.)</w:t>
                  </w:r>
                </w:p>
              </w:tc>
              <w:tc>
                <w:tcPr>
                  <w:tcW w:w="1560" w:type="dxa"/>
                  <w:tcBorders>
                    <w:top w:val="nil"/>
                    <w:left w:val="nil"/>
                    <w:bottom w:val="single" w:sz="4" w:space="0" w:color="auto"/>
                    <w:right w:val="single" w:sz="4" w:space="0" w:color="auto"/>
                  </w:tcBorders>
                  <w:vAlign w:val="center"/>
                  <w:hideMark/>
                </w:tcPr>
                <w:p w:rsidR="00221214" w:rsidRDefault="00221214" w:rsidP="008473F5">
                  <w:pPr>
                    <w:framePr w:hSpace="180" w:wrap="around" w:vAnchor="text" w:hAnchor="margin" w:x="-1220" w:y="24"/>
                    <w:spacing w:line="276" w:lineRule="auto"/>
                    <w:jc w:val="center"/>
                    <w:rPr>
                      <w:color w:val="000000"/>
                      <w:sz w:val="18"/>
                      <w:szCs w:val="18"/>
                    </w:rPr>
                  </w:pPr>
                  <w:r>
                    <w:rPr>
                      <w:color w:val="000000"/>
                      <w:sz w:val="18"/>
                      <w:szCs w:val="18"/>
                    </w:rPr>
                    <w:t xml:space="preserve">период подготовки к </w:t>
                  </w:r>
                  <w:proofErr w:type="spellStart"/>
                  <w:r>
                    <w:rPr>
                      <w:color w:val="000000"/>
                      <w:sz w:val="18"/>
                      <w:szCs w:val="18"/>
                    </w:rPr>
                    <w:t>озп</w:t>
                  </w:r>
                  <w:proofErr w:type="spellEnd"/>
                </w:p>
              </w:tc>
              <w:tc>
                <w:tcPr>
                  <w:tcW w:w="1133" w:type="dxa"/>
                  <w:tcBorders>
                    <w:top w:val="nil"/>
                    <w:left w:val="nil"/>
                    <w:bottom w:val="single" w:sz="4" w:space="0" w:color="auto"/>
                    <w:right w:val="single" w:sz="4" w:space="0" w:color="auto"/>
                  </w:tcBorders>
                  <w:vAlign w:val="center"/>
                  <w:hideMark/>
                </w:tcPr>
                <w:p w:rsidR="00221214" w:rsidRDefault="009C10B9" w:rsidP="008473F5">
                  <w:pPr>
                    <w:framePr w:hSpace="180" w:wrap="around" w:vAnchor="text" w:hAnchor="margin" w:x="-1220" w:y="24"/>
                    <w:spacing w:line="276" w:lineRule="auto"/>
                    <w:jc w:val="center"/>
                    <w:rPr>
                      <w:color w:val="000000"/>
                      <w:sz w:val="20"/>
                      <w:szCs w:val="20"/>
                    </w:rPr>
                  </w:pPr>
                  <w:r>
                    <w:rPr>
                      <w:color w:val="000000"/>
                      <w:sz w:val="20"/>
                      <w:szCs w:val="20"/>
                    </w:rPr>
                    <w:t>27,12</w:t>
                  </w:r>
                </w:p>
              </w:tc>
              <w:tc>
                <w:tcPr>
                  <w:tcW w:w="1417" w:type="dxa"/>
                  <w:tcBorders>
                    <w:top w:val="nil"/>
                    <w:left w:val="nil"/>
                    <w:bottom w:val="single" w:sz="4" w:space="0" w:color="auto"/>
                    <w:right w:val="single" w:sz="8" w:space="0" w:color="auto"/>
                  </w:tcBorders>
                  <w:vAlign w:val="center"/>
                  <w:hideMark/>
                </w:tcPr>
                <w:p w:rsidR="00221214" w:rsidRDefault="0071576A" w:rsidP="008473F5">
                  <w:pPr>
                    <w:framePr w:hSpace="180" w:wrap="around" w:vAnchor="text" w:hAnchor="margin" w:x="-1220" w:y="24"/>
                    <w:spacing w:line="276" w:lineRule="auto"/>
                    <w:jc w:val="center"/>
                    <w:rPr>
                      <w:color w:val="000000"/>
                      <w:sz w:val="20"/>
                      <w:szCs w:val="20"/>
                    </w:rPr>
                  </w:pPr>
                  <w:r>
                    <w:rPr>
                      <w:color w:val="000000"/>
                      <w:sz w:val="20"/>
                      <w:szCs w:val="20"/>
                    </w:rPr>
                    <w:t>2,</w:t>
                  </w:r>
                  <w:r w:rsidR="009C10B9">
                    <w:rPr>
                      <w:color w:val="000000"/>
                      <w:sz w:val="20"/>
                      <w:szCs w:val="20"/>
                    </w:rPr>
                    <w:t>26</w:t>
                  </w:r>
                </w:p>
              </w:tc>
            </w:tr>
            <w:tr w:rsidR="00653339" w:rsidTr="00B51EB4">
              <w:trPr>
                <w:trHeight w:val="765"/>
              </w:trPr>
              <w:tc>
                <w:tcPr>
                  <w:tcW w:w="709" w:type="dxa"/>
                  <w:tcBorders>
                    <w:top w:val="nil"/>
                    <w:left w:val="single" w:sz="8" w:space="0" w:color="auto"/>
                    <w:bottom w:val="single" w:sz="4" w:space="0" w:color="auto"/>
                    <w:right w:val="single" w:sz="4" w:space="0" w:color="auto"/>
                  </w:tcBorders>
                  <w:vAlign w:val="center"/>
                </w:tcPr>
                <w:p w:rsidR="00653339" w:rsidRDefault="00653339" w:rsidP="008473F5">
                  <w:pPr>
                    <w:framePr w:hSpace="180" w:wrap="around" w:vAnchor="text" w:hAnchor="margin" w:x="-1220" w:y="24"/>
                    <w:spacing w:line="276" w:lineRule="auto"/>
                    <w:jc w:val="center"/>
                    <w:rPr>
                      <w:color w:val="000000"/>
                      <w:sz w:val="20"/>
                      <w:szCs w:val="20"/>
                    </w:rPr>
                  </w:pPr>
                  <w:r>
                    <w:rPr>
                      <w:color w:val="000000"/>
                      <w:sz w:val="20"/>
                      <w:szCs w:val="20"/>
                    </w:rPr>
                    <w:t>2</w:t>
                  </w:r>
                </w:p>
              </w:tc>
              <w:tc>
                <w:tcPr>
                  <w:tcW w:w="5954" w:type="dxa"/>
                  <w:tcBorders>
                    <w:top w:val="nil"/>
                    <w:left w:val="nil"/>
                    <w:bottom w:val="single" w:sz="4" w:space="0" w:color="auto"/>
                    <w:right w:val="single" w:sz="4" w:space="0" w:color="auto"/>
                  </w:tcBorders>
                  <w:vAlign w:val="center"/>
                </w:tcPr>
                <w:p w:rsidR="00653339" w:rsidRPr="003E60A8" w:rsidRDefault="00653339" w:rsidP="008473F5">
                  <w:pPr>
                    <w:framePr w:hSpace="180" w:wrap="around" w:vAnchor="text" w:hAnchor="margin" w:x="-1220" w:y="24"/>
                    <w:rPr>
                      <w:color w:val="000000"/>
                      <w:sz w:val="18"/>
                      <w:szCs w:val="18"/>
                    </w:rPr>
                  </w:pPr>
                  <w:r w:rsidRPr="003E60A8">
                    <w:rPr>
                      <w:color w:val="000000"/>
                      <w:sz w:val="18"/>
                      <w:szCs w:val="18"/>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поражений гнилью и т.д., восстановление и текущий ремонт)</w:t>
                  </w:r>
                </w:p>
              </w:tc>
              <w:tc>
                <w:tcPr>
                  <w:tcW w:w="1560" w:type="dxa"/>
                  <w:tcBorders>
                    <w:top w:val="nil"/>
                    <w:left w:val="nil"/>
                    <w:bottom w:val="single" w:sz="4" w:space="0" w:color="auto"/>
                    <w:right w:val="single" w:sz="4" w:space="0" w:color="auto"/>
                  </w:tcBorders>
                  <w:vAlign w:val="center"/>
                </w:tcPr>
                <w:p w:rsidR="00653339" w:rsidRPr="003E60A8" w:rsidRDefault="00653339" w:rsidP="008473F5">
                  <w:pPr>
                    <w:framePr w:hSpace="180" w:wrap="around" w:vAnchor="text" w:hAnchor="margin" w:x="-1220" w:y="24"/>
                    <w:jc w:val="center"/>
                    <w:rPr>
                      <w:color w:val="000000"/>
                      <w:sz w:val="18"/>
                      <w:szCs w:val="18"/>
                    </w:rPr>
                  </w:pPr>
                  <w:r>
                    <w:rPr>
                      <w:color w:val="000000"/>
                      <w:sz w:val="18"/>
                      <w:szCs w:val="18"/>
                    </w:rPr>
                    <w:t>Не более 5 суток с момента поступления заявки</w:t>
                  </w:r>
                </w:p>
              </w:tc>
              <w:tc>
                <w:tcPr>
                  <w:tcW w:w="1133" w:type="dxa"/>
                  <w:tcBorders>
                    <w:top w:val="nil"/>
                    <w:left w:val="nil"/>
                    <w:bottom w:val="single" w:sz="4" w:space="0" w:color="auto"/>
                    <w:right w:val="single" w:sz="4" w:space="0" w:color="auto"/>
                  </w:tcBorders>
                  <w:vAlign w:val="center"/>
                </w:tcPr>
                <w:p w:rsidR="00653339" w:rsidRDefault="009C10B9" w:rsidP="008473F5">
                  <w:pPr>
                    <w:framePr w:hSpace="180" w:wrap="around" w:vAnchor="text" w:hAnchor="margin" w:x="-1220" w:y="24"/>
                    <w:spacing w:line="276" w:lineRule="auto"/>
                    <w:jc w:val="center"/>
                    <w:rPr>
                      <w:color w:val="000000"/>
                      <w:sz w:val="20"/>
                      <w:szCs w:val="20"/>
                    </w:rPr>
                  </w:pPr>
                  <w:r>
                    <w:rPr>
                      <w:color w:val="000000"/>
                      <w:sz w:val="20"/>
                      <w:szCs w:val="20"/>
                    </w:rPr>
                    <w:t>19,20</w:t>
                  </w:r>
                </w:p>
              </w:tc>
              <w:tc>
                <w:tcPr>
                  <w:tcW w:w="1417" w:type="dxa"/>
                  <w:tcBorders>
                    <w:top w:val="nil"/>
                    <w:left w:val="nil"/>
                    <w:bottom w:val="single" w:sz="4" w:space="0" w:color="auto"/>
                    <w:right w:val="single" w:sz="8" w:space="0" w:color="auto"/>
                  </w:tcBorders>
                  <w:vAlign w:val="center"/>
                </w:tcPr>
                <w:p w:rsidR="00653339" w:rsidRDefault="00653339" w:rsidP="008473F5">
                  <w:pPr>
                    <w:framePr w:hSpace="180" w:wrap="around" w:vAnchor="text" w:hAnchor="margin" w:x="-1220" w:y="24"/>
                    <w:spacing w:line="276" w:lineRule="auto"/>
                    <w:jc w:val="center"/>
                    <w:rPr>
                      <w:color w:val="000000"/>
                      <w:sz w:val="20"/>
                      <w:szCs w:val="20"/>
                    </w:rPr>
                  </w:pPr>
                  <w:r>
                    <w:rPr>
                      <w:color w:val="000000"/>
                      <w:sz w:val="20"/>
                      <w:szCs w:val="20"/>
                    </w:rPr>
                    <w:t>1,</w:t>
                  </w:r>
                  <w:r w:rsidR="009C10B9">
                    <w:rPr>
                      <w:color w:val="000000"/>
                      <w:sz w:val="20"/>
                      <w:szCs w:val="20"/>
                    </w:rPr>
                    <w:t>60</w:t>
                  </w:r>
                </w:p>
              </w:tc>
            </w:tr>
            <w:tr w:rsidR="00653339" w:rsidTr="00B51EB4">
              <w:trPr>
                <w:trHeight w:val="765"/>
              </w:trPr>
              <w:tc>
                <w:tcPr>
                  <w:tcW w:w="709" w:type="dxa"/>
                  <w:tcBorders>
                    <w:top w:val="nil"/>
                    <w:left w:val="single" w:sz="8" w:space="0" w:color="auto"/>
                    <w:bottom w:val="single" w:sz="4" w:space="0" w:color="auto"/>
                    <w:right w:val="single" w:sz="4" w:space="0" w:color="auto"/>
                  </w:tcBorders>
                  <w:vAlign w:val="center"/>
                </w:tcPr>
                <w:p w:rsidR="00653339" w:rsidRDefault="00653339" w:rsidP="008473F5">
                  <w:pPr>
                    <w:framePr w:hSpace="180" w:wrap="around" w:vAnchor="text" w:hAnchor="margin" w:x="-1220" w:y="24"/>
                    <w:spacing w:line="276" w:lineRule="auto"/>
                    <w:jc w:val="center"/>
                    <w:rPr>
                      <w:color w:val="000000"/>
                      <w:sz w:val="20"/>
                      <w:szCs w:val="20"/>
                    </w:rPr>
                  </w:pPr>
                  <w:r>
                    <w:rPr>
                      <w:color w:val="000000"/>
                      <w:sz w:val="20"/>
                      <w:szCs w:val="20"/>
                    </w:rPr>
                    <w:t>3</w:t>
                  </w:r>
                </w:p>
              </w:tc>
              <w:tc>
                <w:tcPr>
                  <w:tcW w:w="5954" w:type="dxa"/>
                  <w:tcBorders>
                    <w:top w:val="nil"/>
                    <w:left w:val="nil"/>
                    <w:bottom w:val="single" w:sz="4" w:space="0" w:color="auto"/>
                    <w:right w:val="single" w:sz="4" w:space="0" w:color="auto"/>
                  </w:tcBorders>
                  <w:vAlign w:val="center"/>
                </w:tcPr>
                <w:p w:rsidR="00653339" w:rsidRPr="003E60A8" w:rsidRDefault="00653339" w:rsidP="008473F5">
                  <w:pPr>
                    <w:framePr w:hSpace="180" w:wrap="around" w:vAnchor="text" w:hAnchor="margin" w:x="-1220" w:y="24"/>
                    <w:rPr>
                      <w:color w:val="000000"/>
                      <w:sz w:val="18"/>
                      <w:szCs w:val="18"/>
                    </w:rPr>
                  </w:pPr>
                  <w:r w:rsidRPr="003E60A8">
                    <w:rPr>
                      <w:color w:val="000000"/>
                      <w:sz w:val="18"/>
                      <w:szCs w:val="18"/>
                    </w:rPr>
                    <w:t>Обслуживание и текущий ремонт перекрытий и покрытий (выявление прогибов, трещин, поражений гнилью, проверка состояния тепло-, гидроизоляции и т.д., восстановление и текущий ремонт)</w:t>
                  </w:r>
                </w:p>
              </w:tc>
              <w:tc>
                <w:tcPr>
                  <w:tcW w:w="1560" w:type="dxa"/>
                  <w:tcBorders>
                    <w:top w:val="nil"/>
                    <w:left w:val="nil"/>
                    <w:bottom w:val="single" w:sz="4" w:space="0" w:color="auto"/>
                    <w:right w:val="single" w:sz="4" w:space="0" w:color="auto"/>
                  </w:tcBorders>
                  <w:vAlign w:val="center"/>
                </w:tcPr>
                <w:p w:rsidR="00653339" w:rsidRDefault="00653339" w:rsidP="008473F5">
                  <w:pPr>
                    <w:framePr w:hSpace="180" w:wrap="around" w:vAnchor="text" w:hAnchor="margin" w:x="-1220" w:y="24"/>
                    <w:jc w:val="center"/>
                    <w:rPr>
                      <w:color w:val="000000"/>
                      <w:sz w:val="18"/>
                      <w:szCs w:val="18"/>
                    </w:rPr>
                  </w:pPr>
                  <w:r w:rsidRPr="003E60A8">
                    <w:rPr>
                      <w:color w:val="000000"/>
                      <w:sz w:val="18"/>
                      <w:szCs w:val="18"/>
                    </w:rPr>
                    <w:t>по мере необходимости</w:t>
                  </w:r>
                </w:p>
                <w:p w:rsidR="00653339" w:rsidRPr="003E60A8" w:rsidRDefault="00653339" w:rsidP="008473F5">
                  <w:pPr>
                    <w:framePr w:hSpace="180" w:wrap="around" w:vAnchor="text" w:hAnchor="margin" w:x="-1220" w:y="24"/>
                    <w:jc w:val="center"/>
                    <w:rPr>
                      <w:color w:val="000000"/>
                      <w:sz w:val="18"/>
                      <w:szCs w:val="18"/>
                    </w:rPr>
                  </w:pPr>
                  <w:r>
                    <w:rPr>
                      <w:color w:val="000000"/>
                      <w:sz w:val="18"/>
                      <w:szCs w:val="18"/>
                    </w:rPr>
                    <w:t xml:space="preserve"> в течении 3 суток с момента поступления заявки</w:t>
                  </w:r>
                </w:p>
              </w:tc>
              <w:tc>
                <w:tcPr>
                  <w:tcW w:w="1133" w:type="dxa"/>
                  <w:tcBorders>
                    <w:top w:val="nil"/>
                    <w:left w:val="nil"/>
                    <w:bottom w:val="single" w:sz="4" w:space="0" w:color="auto"/>
                    <w:right w:val="single" w:sz="4" w:space="0" w:color="auto"/>
                  </w:tcBorders>
                  <w:vAlign w:val="center"/>
                </w:tcPr>
                <w:p w:rsidR="00653339" w:rsidRDefault="009C10B9" w:rsidP="008473F5">
                  <w:pPr>
                    <w:framePr w:hSpace="180" w:wrap="around" w:vAnchor="text" w:hAnchor="margin" w:x="-1220" w:y="24"/>
                    <w:spacing w:line="276" w:lineRule="auto"/>
                    <w:jc w:val="center"/>
                    <w:rPr>
                      <w:color w:val="000000"/>
                      <w:sz w:val="20"/>
                      <w:szCs w:val="20"/>
                    </w:rPr>
                  </w:pPr>
                  <w:r>
                    <w:rPr>
                      <w:color w:val="000000"/>
                      <w:sz w:val="20"/>
                      <w:szCs w:val="20"/>
                    </w:rPr>
                    <w:t>23,64</w:t>
                  </w:r>
                </w:p>
              </w:tc>
              <w:tc>
                <w:tcPr>
                  <w:tcW w:w="1417" w:type="dxa"/>
                  <w:tcBorders>
                    <w:top w:val="nil"/>
                    <w:left w:val="nil"/>
                    <w:bottom w:val="single" w:sz="4" w:space="0" w:color="auto"/>
                    <w:right w:val="single" w:sz="8" w:space="0" w:color="auto"/>
                  </w:tcBorders>
                  <w:vAlign w:val="center"/>
                </w:tcPr>
                <w:p w:rsidR="00653339" w:rsidRDefault="00653339" w:rsidP="008473F5">
                  <w:pPr>
                    <w:framePr w:hSpace="180" w:wrap="around" w:vAnchor="text" w:hAnchor="margin" w:x="-1220" w:y="24"/>
                    <w:spacing w:line="276" w:lineRule="auto"/>
                    <w:jc w:val="center"/>
                    <w:rPr>
                      <w:color w:val="000000"/>
                      <w:sz w:val="20"/>
                      <w:szCs w:val="20"/>
                    </w:rPr>
                  </w:pPr>
                  <w:r>
                    <w:rPr>
                      <w:color w:val="000000"/>
                      <w:sz w:val="20"/>
                      <w:szCs w:val="20"/>
                    </w:rPr>
                    <w:t>1,</w:t>
                  </w:r>
                  <w:r w:rsidR="009C10B9">
                    <w:rPr>
                      <w:color w:val="000000"/>
                      <w:sz w:val="20"/>
                      <w:szCs w:val="20"/>
                    </w:rPr>
                    <w:t>97</w:t>
                  </w:r>
                </w:p>
              </w:tc>
            </w:tr>
            <w:tr w:rsidR="00221214" w:rsidTr="00B51EB4">
              <w:trPr>
                <w:trHeight w:val="1522"/>
              </w:trPr>
              <w:tc>
                <w:tcPr>
                  <w:tcW w:w="709" w:type="dxa"/>
                  <w:tcBorders>
                    <w:top w:val="nil"/>
                    <w:left w:val="single" w:sz="8" w:space="0" w:color="auto"/>
                    <w:bottom w:val="single" w:sz="4" w:space="0" w:color="auto"/>
                    <w:right w:val="single" w:sz="4" w:space="0" w:color="auto"/>
                  </w:tcBorders>
                  <w:vAlign w:val="center"/>
                  <w:hideMark/>
                </w:tcPr>
                <w:p w:rsidR="00221214" w:rsidRDefault="001F66A7" w:rsidP="008473F5">
                  <w:pPr>
                    <w:framePr w:hSpace="180" w:wrap="around" w:vAnchor="text" w:hAnchor="margin" w:x="-1220" w:y="24"/>
                    <w:spacing w:line="276" w:lineRule="auto"/>
                    <w:jc w:val="center"/>
                    <w:rPr>
                      <w:color w:val="000000"/>
                      <w:sz w:val="20"/>
                      <w:szCs w:val="20"/>
                    </w:rPr>
                  </w:pPr>
                  <w:r>
                    <w:rPr>
                      <w:color w:val="000000"/>
                      <w:sz w:val="20"/>
                      <w:szCs w:val="20"/>
                    </w:rPr>
                    <w:t>4</w:t>
                  </w:r>
                </w:p>
              </w:tc>
              <w:tc>
                <w:tcPr>
                  <w:tcW w:w="5954" w:type="dxa"/>
                  <w:tcBorders>
                    <w:top w:val="nil"/>
                    <w:left w:val="nil"/>
                    <w:bottom w:val="single" w:sz="4" w:space="0" w:color="auto"/>
                    <w:right w:val="single" w:sz="4" w:space="0" w:color="auto"/>
                  </w:tcBorders>
                  <w:vAlign w:val="center"/>
                  <w:hideMark/>
                </w:tcPr>
                <w:p w:rsidR="00221214" w:rsidRDefault="00221214" w:rsidP="008473F5">
                  <w:pPr>
                    <w:framePr w:hSpace="180" w:wrap="around" w:vAnchor="text" w:hAnchor="margin" w:x="-1220" w:y="24"/>
                    <w:spacing w:line="276" w:lineRule="auto"/>
                    <w:rPr>
                      <w:color w:val="000000"/>
                      <w:sz w:val="18"/>
                      <w:szCs w:val="18"/>
                    </w:rPr>
                  </w:pPr>
                  <w:r>
                    <w:rPr>
                      <w:color w:val="000000"/>
                      <w:sz w:val="18"/>
                      <w:szCs w:val="18"/>
                    </w:rPr>
                    <w:t xml:space="preserve">Содержание и текущий ремонт крыши (выявление протечек, деформаций, повреждений конструкций и </w:t>
                  </w:r>
                  <w:proofErr w:type="spellStart"/>
                  <w:r>
                    <w:rPr>
                      <w:color w:val="000000"/>
                      <w:sz w:val="18"/>
                      <w:szCs w:val="18"/>
                    </w:rPr>
                    <w:t>т.д</w:t>
                  </w:r>
                  <w:proofErr w:type="spellEnd"/>
                  <w:r>
                    <w:rPr>
                      <w:color w:val="000000"/>
                      <w:sz w:val="18"/>
                      <w:szCs w:val="18"/>
                    </w:rPr>
                    <w:t xml:space="preserve"> прочистка дымохода)</w:t>
                  </w:r>
                </w:p>
                <w:p w:rsidR="00221214" w:rsidRDefault="00221214" w:rsidP="008473F5">
                  <w:pPr>
                    <w:framePr w:hSpace="180" w:wrap="around" w:vAnchor="text" w:hAnchor="margin" w:x="-1220" w:y="24"/>
                    <w:spacing w:line="276" w:lineRule="auto"/>
                    <w:rPr>
                      <w:color w:val="000000"/>
                      <w:sz w:val="18"/>
                      <w:szCs w:val="18"/>
                    </w:rPr>
                  </w:pPr>
                </w:p>
                <w:p w:rsidR="00221214" w:rsidRDefault="00221214" w:rsidP="008473F5">
                  <w:pPr>
                    <w:framePr w:hSpace="180" w:wrap="around" w:vAnchor="text" w:hAnchor="margin" w:x="-1220" w:y="24"/>
                    <w:spacing w:line="276" w:lineRule="auto"/>
                    <w:rPr>
                      <w:color w:val="000000"/>
                      <w:sz w:val="18"/>
                      <w:szCs w:val="18"/>
                    </w:rPr>
                  </w:pPr>
                </w:p>
                <w:p w:rsidR="00221214" w:rsidRDefault="00221214" w:rsidP="008473F5">
                  <w:pPr>
                    <w:framePr w:hSpace="180" w:wrap="around" w:vAnchor="text" w:hAnchor="margin" w:x="-1220" w:y="24"/>
                    <w:spacing w:line="276" w:lineRule="auto"/>
                    <w:rPr>
                      <w:color w:val="000000"/>
                      <w:sz w:val="18"/>
                      <w:szCs w:val="18"/>
                    </w:rPr>
                  </w:pPr>
                </w:p>
              </w:tc>
              <w:tc>
                <w:tcPr>
                  <w:tcW w:w="1560" w:type="dxa"/>
                  <w:tcBorders>
                    <w:top w:val="nil"/>
                    <w:left w:val="nil"/>
                    <w:bottom w:val="single" w:sz="4" w:space="0" w:color="auto"/>
                    <w:right w:val="single" w:sz="4" w:space="0" w:color="auto"/>
                  </w:tcBorders>
                  <w:vAlign w:val="center"/>
                  <w:hideMark/>
                </w:tcPr>
                <w:p w:rsidR="00221214" w:rsidRDefault="00221214" w:rsidP="008473F5">
                  <w:pPr>
                    <w:framePr w:hSpace="180" w:wrap="around" w:vAnchor="text" w:hAnchor="margin" w:x="-1220" w:y="24"/>
                    <w:spacing w:line="276" w:lineRule="auto"/>
                    <w:jc w:val="center"/>
                    <w:rPr>
                      <w:color w:val="000000"/>
                      <w:sz w:val="18"/>
                      <w:szCs w:val="18"/>
                    </w:rPr>
                  </w:pPr>
                  <w:r>
                    <w:rPr>
                      <w:color w:val="000000"/>
                      <w:sz w:val="18"/>
                      <w:szCs w:val="18"/>
                    </w:rPr>
                    <w:t>Не позднее 1 сутки с момента поступления заявки</w:t>
                  </w:r>
                </w:p>
              </w:tc>
              <w:tc>
                <w:tcPr>
                  <w:tcW w:w="1133" w:type="dxa"/>
                  <w:tcBorders>
                    <w:top w:val="nil"/>
                    <w:left w:val="nil"/>
                    <w:bottom w:val="single" w:sz="4" w:space="0" w:color="auto"/>
                    <w:right w:val="single" w:sz="4" w:space="0" w:color="auto"/>
                  </w:tcBorders>
                  <w:vAlign w:val="center"/>
                  <w:hideMark/>
                </w:tcPr>
                <w:p w:rsidR="00221214" w:rsidRDefault="009C10B9" w:rsidP="008473F5">
                  <w:pPr>
                    <w:framePr w:hSpace="180" w:wrap="around" w:vAnchor="text" w:hAnchor="margin" w:x="-1220" w:y="24"/>
                    <w:spacing w:line="276" w:lineRule="auto"/>
                    <w:jc w:val="center"/>
                    <w:rPr>
                      <w:color w:val="000000"/>
                      <w:sz w:val="20"/>
                      <w:szCs w:val="20"/>
                    </w:rPr>
                  </w:pPr>
                  <w:r>
                    <w:rPr>
                      <w:color w:val="000000"/>
                      <w:sz w:val="20"/>
                      <w:szCs w:val="20"/>
                    </w:rPr>
                    <w:t>40,20</w:t>
                  </w:r>
                </w:p>
              </w:tc>
              <w:tc>
                <w:tcPr>
                  <w:tcW w:w="1417" w:type="dxa"/>
                  <w:tcBorders>
                    <w:top w:val="nil"/>
                    <w:left w:val="nil"/>
                    <w:bottom w:val="single" w:sz="4" w:space="0" w:color="auto"/>
                    <w:right w:val="single" w:sz="8" w:space="0" w:color="auto"/>
                  </w:tcBorders>
                  <w:vAlign w:val="center"/>
                  <w:hideMark/>
                </w:tcPr>
                <w:p w:rsidR="00221214" w:rsidRDefault="0071576A" w:rsidP="008473F5">
                  <w:pPr>
                    <w:framePr w:hSpace="180" w:wrap="around" w:vAnchor="text" w:hAnchor="margin" w:x="-1220" w:y="24"/>
                    <w:spacing w:line="276" w:lineRule="auto"/>
                    <w:jc w:val="center"/>
                    <w:rPr>
                      <w:color w:val="000000"/>
                      <w:sz w:val="20"/>
                      <w:szCs w:val="20"/>
                    </w:rPr>
                  </w:pPr>
                  <w:r>
                    <w:rPr>
                      <w:color w:val="000000"/>
                      <w:sz w:val="20"/>
                      <w:szCs w:val="20"/>
                    </w:rPr>
                    <w:t>3,</w:t>
                  </w:r>
                  <w:r w:rsidR="009C10B9">
                    <w:rPr>
                      <w:color w:val="000000"/>
                      <w:sz w:val="20"/>
                      <w:szCs w:val="20"/>
                    </w:rPr>
                    <w:t>35</w:t>
                  </w:r>
                </w:p>
              </w:tc>
            </w:tr>
            <w:tr w:rsidR="00221214" w:rsidTr="00B51EB4">
              <w:trPr>
                <w:trHeight w:val="270"/>
              </w:trPr>
              <w:tc>
                <w:tcPr>
                  <w:tcW w:w="10773" w:type="dxa"/>
                  <w:gridSpan w:val="5"/>
                  <w:tcBorders>
                    <w:top w:val="single" w:sz="8" w:space="0" w:color="auto"/>
                    <w:left w:val="single" w:sz="8" w:space="0" w:color="auto"/>
                    <w:bottom w:val="single" w:sz="8" w:space="0" w:color="auto"/>
                    <w:right w:val="single" w:sz="8" w:space="0" w:color="000000"/>
                  </w:tcBorders>
                  <w:vAlign w:val="center"/>
                  <w:hideMark/>
                </w:tcPr>
                <w:p w:rsidR="00221214" w:rsidRDefault="00221214" w:rsidP="008473F5">
                  <w:pPr>
                    <w:framePr w:hSpace="180" w:wrap="around" w:vAnchor="text" w:hAnchor="margin" w:x="-1220" w:y="24"/>
                    <w:spacing w:line="276" w:lineRule="auto"/>
                    <w:jc w:val="center"/>
                    <w:rPr>
                      <w:b/>
                      <w:bCs/>
                      <w:color w:val="000000"/>
                      <w:sz w:val="20"/>
                      <w:szCs w:val="20"/>
                    </w:rPr>
                  </w:pPr>
                  <w:r>
                    <w:rPr>
                      <w:b/>
                      <w:bCs/>
                      <w:color w:val="000000"/>
                      <w:sz w:val="20"/>
                      <w:szCs w:val="20"/>
                    </w:rPr>
                    <w:t>II. Работы, необходимые для надлежащего содержания оборудования и систем инженерно-технического обеспечения</w:t>
                  </w:r>
                  <w:r>
                    <w:rPr>
                      <w:b/>
                      <w:bCs/>
                      <w:color w:val="000000"/>
                      <w:sz w:val="20"/>
                      <w:szCs w:val="20"/>
                    </w:rPr>
                    <w:br/>
                    <w:t>входящих в состав общего имущества в многоквартирном доме</w:t>
                  </w:r>
                </w:p>
              </w:tc>
            </w:tr>
            <w:tr w:rsidR="00221214" w:rsidTr="00B51EB4">
              <w:trPr>
                <w:trHeight w:val="960"/>
              </w:trPr>
              <w:tc>
                <w:tcPr>
                  <w:tcW w:w="709" w:type="dxa"/>
                  <w:tcBorders>
                    <w:top w:val="single" w:sz="4" w:space="0" w:color="auto"/>
                    <w:left w:val="single" w:sz="8" w:space="0" w:color="auto"/>
                    <w:bottom w:val="single" w:sz="4" w:space="0" w:color="auto"/>
                    <w:right w:val="single" w:sz="4" w:space="0" w:color="auto"/>
                  </w:tcBorders>
                  <w:vAlign w:val="center"/>
                  <w:hideMark/>
                </w:tcPr>
                <w:p w:rsidR="00221214" w:rsidRDefault="00653339" w:rsidP="008473F5">
                  <w:pPr>
                    <w:framePr w:hSpace="180" w:wrap="around" w:vAnchor="text" w:hAnchor="margin" w:x="-1220" w:y="24"/>
                    <w:spacing w:line="276" w:lineRule="auto"/>
                    <w:jc w:val="center"/>
                    <w:rPr>
                      <w:color w:val="000000"/>
                      <w:sz w:val="20"/>
                      <w:szCs w:val="20"/>
                    </w:rPr>
                  </w:pPr>
                  <w:r>
                    <w:rPr>
                      <w:color w:val="000000"/>
                      <w:sz w:val="20"/>
                      <w:szCs w:val="20"/>
                    </w:rPr>
                    <w:t>5</w:t>
                  </w:r>
                </w:p>
              </w:tc>
              <w:tc>
                <w:tcPr>
                  <w:tcW w:w="5954" w:type="dxa"/>
                  <w:tcBorders>
                    <w:top w:val="single" w:sz="4" w:space="0" w:color="auto"/>
                    <w:left w:val="nil"/>
                    <w:bottom w:val="single" w:sz="4" w:space="0" w:color="auto"/>
                    <w:right w:val="single" w:sz="4" w:space="0" w:color="auto"/>
                  </w:tcBorders>
                  <w:vAlign w:val="center"/>
                  <w:hideMark/>
                </w:tcPr>
                <w:p w:rsidR="00221214" w:rsidRDefault="00221214" w:rsidP="008473F5">
                  <w:pPr>
                    <w:framePr w:hSpace="180" w:wrap="around" w:vAnchor="text" w:hAnchor="margin" w:x="-1220" w:y="24"/>
                    <w:spacing w:line="276" w:lineRule="auto"/>
                    <w:rPr>
                      <w:color w:val="000000"/>
                      <w:sz w:val="18"/>
                      <w:szCs w:val="18"/>
                    </w:rPr>
                  </w:pPr>
                  <w:r>
                    <w:rPr>
                      <w:color w:val="000000"/>
                      <w:sz w:val="18"/>
                      <w:szCs w:val="18"/>
                    </w:rPr>
                    <w:t>Общие работы по содержанию и текущему ремонту систем  водоснабжения,  (определение работоспособности элементов систем, регулировка оборудования, контроль за нарушением герметизации, промывка систем и т.д., восстановление и текущий ремонт)</w:t>
                  </w:r>
                </w:p>
              </w:tc>
              <w:tc>
                <w:tcPr>
                  <w:tcW w:w="1560" w:type="dxa"/>
                  <w:tcBorders>
                    <w:top w:val="single" w:sz="4" w:space="0" w:color="auto"/>
                    <w:left w:val="nil"/>
                    <w:bottom w:val="single" w:sz="4" w:space="0" w:color="auto"/>
                    <w:right w:val="single" w:sz="4" w:space="0" w:color="auto"/>
                  </w:tcBorders>
                  <w:vAlign w:val="center"/>
                  <w:hideMark/>
                </w:tcPr>
                <w:p w:rsidR="00221214" w:rsidRDefault="00221214" w:rsidP="008473F5">
                  <w:pPr>
                    <w:framePr w:hSpace="180" w:wrap="around" w:vAnchor="text" w:hAnchor="margin" w:x="-1220" w:y="24"/>
                    <w:spacing w:line="276" w:lineRule="auto"/>
                    <w:jc w:val="center"/>
                    <w:rPr>
                      <w:color w:val="000000"/>
                      <w:sz w:val="18"/>
                      <w:szCs w:val="18"/>
                    </w:rPr>
                  </w:pPr>
                  <w:r>
                    <w:rPr>
                      <w:color w:val="000000"/>
                      <w:sz w:val="18"/>
                      <w:szCs w:val="18"/>
                    </w:rPr>
                    <w:t>по мере необходимости</w:t>
                  </w:r>
                </w:p>
              </w:tc>
              <w:tc>
                <w:tcPr>
                  <w:tcW w:w="1133" w:type="dxa"/>
                  <w:tcBorders>
                    <w:top w:val="single" w:sz="4" w:space="0" w:color="auto"/>
                    <w:left w:val="nil"/>
                    <w:bottom w:val="single" w:sz="4" w:space="0" w:color="auto"/>
                    <w:right w:val="single" w:sz="4" w:space="0" w:color="auto"/>
                  </w:tcBorders>
                  <w:vAlign w:val="center"/>
                  <w:hideMark/>
                </w:tcPr>
                <w:p w:rsidR="00221214" w:rsidRDefault="0071576A" w:rsidP="008473F5">
                  <w:pPr>
                    <w:framePr w:hSpace="180" w:wrap="around" w:vAnchor="text" w:hAnchor="margin" w:x="-1220" w:y="24"/>
                    <w:spacing w:line="276" w:lineRule="auto"/>
                    <w:jc w:val="center"/>
                    <w:rPr>
                      <w:color w:val="000000"/>
                      <w:sz w:val="20"/>
                      <w:szCs w:val="20"/>
                    </w:rPr>
                  </w:pPr>
                  <w:r>
                    <w:rPr>
                      <w:color w:val="000000"/>
                      <w:sz w:val="20"/>
                      <w:szCs w:val="20"/>
                    </w:rPr>
                    <w:t>9,</w:t>
                  </w:r>
                  <w:r w:rsidR="009C10B9">
                    <w:rPr>
                      <w:color w:val="000000"/>
                      <w:sz w:val="20"/>
                      <w:szCs w:val="20"/>
                    </w:rPr>
                    <w:t>84</w:t>
                  </w:r>
                </w:p>
              </w:tc>
              <w:tc>
                <w:tcPr>
                  <w:tcW w:w="1417" w:type="dxa"/>
                  <w:tcBorders>
                    <w:top w:val="single" w:sz="4" w:space="0" w:color="auto"/>
                    <w:left w:val="nil"/>
                    <w:bottom w:val="single" w:sz="4" w:space="0" w:color="auto"/>
                    <w:right w:val="single" w:sz="8" w:space="0" w:color="auto"/>
                  </w:tcBorders>
                  <w:vAlign w:val="center"/>
                  <w:hideMark/>
                </w:tcPr>
                <w:p w:rsidR="00221214" w:rsidRDefault="00221214" w:rsidP="008473F5">
                  <w:pPr>
                    <w:framePr w:hSpace="180" w:wrap="around" w:vAnchor="text" w:hAnchor="margin" w:x="-1220" w:y="24"/>
                    <w:spacing w:line="276" w:lineRule="auto"/>
                    <w:jc w:val="center"/>
                    <w:rPr>
                      <w:color w:val="000000"/>
                      <w:sz w:val="20"/>
                      <w:szCs w:val="20"/>
                    </w:rPr>
                  </w:pPr>
                  <w:r>
                    <w:rPr>
                      <w:color w:val="000000"/>
                      <w:sz w:val="20"/>
                      <w:szCs w:val="20"/>
                    </w:rPr>
                    <w:t>0,</w:t>
                  </w:r>
                  <w:r w:rsidR="009C10B9">
                    <w:rPr>
                      <w:color w:val="000000"/>
                      <w:sz w:val="20"/>
                      <w:szCs w:val="20"/>
                    </w:rPr>
                    <w:t>82</w:t>
                  </w:r>
                </w:p>
              </w:tc>
            </w:tr>
            <w:tr w:rsidR="00221214" w:rsidTr="00B51EB4">
              <w:trPr>
                <w:trHeight w:val="555"/>
              </w:trPr>
              <w:tc>
                <w:tcPr>
                  <w:tcW w:w="709" w:type="dxa"/>
                  <w:tcBorders>
                    <w:top w:val="nil"/>
                    <w:left w:val="single" w:sz="8" w:space="0" w:color="auto"/>
                    <w:bottom w:val="nil"/>
                    <w:right w:val="single" w:sz="4" w:space="0" w:color="auto"/>
                  </w:tcBorders>
                  <w:vAlign w:val="center"/>
                  <w:hideMark/>
                </w:tcPr>
                <w:p w:rsidR="00221214" w:rsidRDefault="00653339" w:rsidP="008473F5">
                  <w:pPr>
                    <w:framePr w:hSpace="180" w:wrap="around" w:vAnchor="text" w:hAnchor="margin" w:x="-1220" w:y="24"/>
                    <w:spacing w:line="276" w:lineRule="auto"/>
                    <w:jc w:val="center"/>
                    <w:rPr>
                      <w:color w:val="000000"/>
                      <w:sz w:val="20"/>
                      <w:szCs w:val="20"/>
                    </w:rPr>
                  </w:pPr>
                  <w:r>
                    <w:rPr>
                      <w:color w:val="000000"/>
                      <w:sz w:val="20"/>
                      <w:szCs w:val="20"/>
                    </w:rPr>
                    <w:t>6</w:t>
                  </w:r>
                </w:p>
              </w:tc>
              <w:tc>
                <w:tcPr>
                  <w:tcW w:w="5954" w:type="dxa"/>
                  <w:tcBorders>
                    <w:top w:val="nil"/>
                    <w:left w:val="nil"/>
                    <w:bottom w:val="nil"/>
                    <w:right w:val="single" w:sz="4" w:space="0" w:color="auto"/>
                  </w:tcBorders>
                  <w:vAlign w:val="center"/>
                  <w:hideMark/>
                </w:tcPr>
                <w:p w:rsidR="00221214" w:rsidRDefault="00221214" w:rsidP="008473F5">
                  <w:pPr>
                    <w:framePr w:hSpace="180" w:wrap="around" w:vAnchor="text" w:hAnchor="margin" w:x="-1220" w:y="24"/>
                    <w:spacing w:line="276" w:lineRule="auto"/>
                    <w:rPr>
                      <w:color w:val="000000"/>
                      <w:sz w:val="18"/>
                      <w:szCs w:val="18"/>
                    </w:rPr>
                  </w:pPr>
                  <w:r>
                    <w:rPr>
                      <w:color w:val="000000"/>
                      <w:sz w:val="18"/>
                      <w:szCs w:val="18"/>
                    </w:rPr>
                    <w:t>Содержание и текущий ремонт системы газоснабжения (проверка состояния системы, ревизия оборудования, покраска фасадных газопроводов и т.д., восстановление и текущий ремонт)</w:t>
                  </w:r>
                </w:p>
              </w:tc>
              <w:tc>
                <w:tcPr>
                  <w:tcW w:w="1560" w:type="dxa"/>
                  <w:tcBorders>
                    <w:top w:val="nil"/>
                    <w:left w:val="nil"/>
                    <w:bottom w:val="nil"/>
                    <w:right w:val="single" w:sz="4" w:space="0" w:color="auto"/>
                  </w:tcBorders>
                  <w:vAlign w:val="center"/>
                  <w:hideMark/>
                </w:tcPr>
                <w:p w:rsidR="00221214" w:rsidRDefault="00221214" w:rsidP="008473F5">
                  <w:pPr>
                    <w:framePr w:hSpace="180" w:wrap="around" w:vAnchor="text" w:hAnchor="margin" w:x="-1220" w:y="24"/>
                    <w:spacing w:line="276" w:lineRule="auto"/>
                    <w:jc w:val="center"/>
                    <w:rPr>
                      <w:color w:val="000000"/>
                      <w:sz w:val="18"/>
                      <w:szCs w:val="18"/>
                    </w:rPr>
                  </w:pPr>
                  <w:r>
                    <w:rPr>
                      <w:color w:val="000000"/>
                      <w:sz w:val="18"/>
                      <w:szCs w:val="18"/>
                    </w:rPr>
                    <w:t>Согласно договора</w:t>
                  </w:r>
                </w:p>
              </w:tc>
              <w:tc>
                <w:tcPr>
                  <w:tcW w:w="1133" w:type="dxa"/>
                  <w:tcBorders>
                    <w:top w:val="nil"/>
                    <w:left w:val="nil"/>
                    <w:bottom w:val="nil"/>
                    <w:right w:val="single" w:sz="4" w:space="0" w:color="auto"/>
                  </w:tcBorders>
                  <w:vAlign w:val="center"/>
                  <w:hideMark/>
                </w:tcPr>
                <w:p w:rsidR="00221214" w:rsidRDefault="009C10B9" w:rsidP="008473F5">
                  <w:pPr>
                    <w:framePr w:hSpace="180" w:wrap="around" w:vAnchor="text" w:hAnchor="margin" w:x="-1220" w:y="24"/>
                    <w:spacing w:line="276" w:lineRule="auto"/>
                    <w:jc w:val="center"/>
                    <w:rPr>
                      <w:color w:val="000000"/>
                      <w:sz w:val="20"/>
                      <w:szCs w:val="20"/>
                    </w:rPr>
                  </w:pPr>
                  <w:r>
                    <w:rPr>
                      <w:color w:val="000000"/>
                      <w:sz w:val="20"/>
                      <w:szCs w:val="20"/>
                    </w:rPr>
                    <w:t>28,56</w:t>
                  </w:r>
                </w:p>
              </w:tc>
              <w:tc>
                <w:tcPr>
                  <w:tcW w:w="1417" w:type="dxa"/>
                  <w:tcBorders>
                    <w:top w:val="nil"/>
                    <w:left w:val="nil"/>
                    <w:bottom w:val="nil"/>
                    <w:right w:val="single" w:sz="8" w:space="0" w:color="auto"/>
                  </w:tcBorders>
                  <w:vAlign w:val="center"/>
                  <w:hideMark/>
                </w:tcPr>
                <w:p w:rsidR="00221214" w:rsidRDefault="0071576A" w:rsidP="008473F5">
                  <w:pPr>
                    <w:framePr w:hSpace="180" w:wrap="around" w:vAnchor="text" w:hAnchor="margin" w:x="-1220" w:y="24"/>
                    <w:spacing w:line="276" w:lineRule="auto"/>
                    <w:jc w:val="center"/>
                    <w:rPr>
                      <w:color w:val="000000"/>
                      <w:sz w:val="20"/>
                      <w:szCs w:val="20"/>
                    </w:rPr>
                  </w:pPr>
                  <w:r>
                    <w:rPr>
                      <w:color w:val="000000"/>
                      <w:sz w:val="20"/>
                      <w:szCs w:val="20"/>
                    </w:rPr>
                    <w:t>2,</w:t>
                  </w:r>
                  <w:r w:rsidR="009C10B9">
                    <w:rPr>
                      <w:color w:val="000000"/>
                      <w:sz w:val="20"/>
                      <w:szCs w:val="20"/>
                    </w:rPr>
                    <w:t>38</w:t>
                  </w:r>
                </w:p>
              </w:tc>
            </w:tr>
            <w:tr w:rsidR="00221214" w:rsidTr="00B51EB4">
              <w:trPr>
                <w:trHeight w:val="105"/>
              </w:trPr>
              <w:tc>
                <w:tcPr>
                  <w:tcW w:w="709" w:type="dxa"/>
                  <w:tcBorders>
                    <w:top w:val="nil"/>
                    <w:left w:val="single" w:sz="8" w:space="0" w:color="auto"/>
                    <w:bottom w:val="single" w:sz="4" w:space="0" w:color="auto"/>
                    <w:right w:val="single" w:sz="4" w:space="0" w:color="auto"/>
                  </w:tcBorders>
                  <w:vAlign w:val="center"/>
                  <w:hideMark/>
                </w:tcPr>
                <w:p w:rsidR="00221214" w:rsidRDefault="00221214" w:rsidP="008473F5">
                  <w:pPr>
                    <w:framePr w:hSpace="180" w:wrap="around" w:vAnchor="text" w:hAnchor="margin" w:x="-1220" w:y="24"/>
                    <w:spacing w:line="276" w:lineRule="auto"/>
                    <w:rPr>
                      <w:rFonts w:ascii="Calibri" w:hAnsi="Calibri"/>
                    </w:rPr>
                  </w:pPr>
                </w:p>
              </w:tc>
              <w:tc>
                <w:tcPr>
                  <w:tcW w:w="5954" w:type="dxa"/>
                  <w:tcBorders>
                    <w:top w:val="nil"/>
                    <w:left w:val="nil"/>
                    <w:bottom w:val="single" w:sz="4" w:space="0" w:color="auto"/>
                    <w:right w:val="single" w:sz="4" w:space="0" w:color="auto"/>
                  </w:tcBorders>
                  <w:vAlign w:val="center"/>
                  <w:hideMark/>
                </w:tcPr>
                <w:p w:rsidR="00221214" w:rsidRDefault="00221214" w:rsidP="008473F5">
                  <w:pPr>
                    <w:framePr w:hSpace="180" w:wrap="around" w:vAnchor="text" w:hAnchor="margin" w:x="-1220" w:y="24"/>
                    <w:spacing w:line="276" w:lineRule="auto"/>
                    <w:rPr>
                      <w:rFonts w:ascii="Calibri" w:hAnsi="Calibri"/>
                    </w:rPr>
                  </w:pPr>
                </w:p>
              </w:tc>
              <w:tc>
                <w:tcPr>
                  <w:tcW w:w="1560" w:type="dxa"/>
                  <w:tcBorders>
                    <w:top w:val="nil"/>
                    <w:left w:val="nil"/>
                    <w:bottom w:val="single" w:sz="4" w:space="0" w:color="auto"/>
                    <w:right w:val="single" w:sz="4" w:space="0" w:color="auto"/>
                  </w:tcBorders>
                  <w:vAlign w:val="center"/>
                  <w:hideMark/>
                </w:tcPr>
                <w:p w:rsidR="00221214" w:rsidRDefault="00221214" w:rsidP="008473F5">
                  <w:pPr>
                    <w:framePr w:hSpace="180" w:wrap="around" w:vAnchor="text" w:hAnchor="margin" w:x="-1220" w:y="24"/>
                    <w:spacing w:line="276" w:lineRule="auto"/>
                    <w:rPr>
                      <w:rFonts w:ascii="Calibri" w:hAnsi="Calibri"/>
                    </w:rPr>
                  </w:pPr>
                </w:p>
              </w:tc>
              <w:tc>
                <w:tcPr>
                  <w:tcW w:w="1133" w:type="dxa"/>
                  <w:tcBorders>
                    <w:top w:val="nil"/>
                    <w:left w:val="nil"/>
                    <w:bottom w:val="single" w:sz="4" w:space="0" w:color="auto"/>
                    <w:right w:val="single" w:sz="4" w:space="0" w:color="auto"/>
                  </w:tcBorders>
                  <w:vAlign w:val="center"/>
                  <w:hideMark/>
                </w:tcPr>
                <w:p w:rsidR="00221214" w:rsidRDefault="00221214" w:rsidP="008473F5">
                  <w:pPr>
                    <w:framePr w:hSpace="180" w:wrap="around" w:vAnchor="text" w:hAnchor="margin" w:x="-1220" w:y="24"/>
                    <w:spacing w:line="276" w:lineRule="auto"/>
                    <w:rPr>
                      <w:rFonts w:ascii="Calibri" w:hAnsi="Calibri"/>
                    </w:rPr>
                  </w:pPr>
                </w:p>
              </w:tc>
              <w:tc>
                <w:tcPr>
                  <w:tcW w:w="1417" w:type="dxa"/>
                  <w:tcBorders>
                    <w:top w:val="nil"/>
                    <w:left w:val="nil"/>
                    <w:bottom w:val="single" w:sz="4" w:space="0" w:color="auto"/>
                    <w:right w:val="single" w:sz="8" w:space="0" w:color="auto"/>
                  </w:tcBorders>
                  <w:vAlign w:val="center"/>
                  <w:hideMark/>
                </w:tcPr>
                <w:p w:rsidR="00221214" w:rsidRDefault="00221214" w:rsidP="008473F5">
                  <w:pPr>
                    <w:framePr w:hSpace="180" w:wrap="around" w:vAnchor="text" w:hAnchor="margin" w:x="-1220" w:y="24"/>
                    <w:spacing w:line="276" w:lineRule="auto"/>
                    <w:rPr>
                      <w:rFonts w:ascii="Calibri" w:hAnsi="Calibri"/>
                    </w:rPr>
                  </w:pPr>
                </w:p>
              </w:tc>
            </w:tr>
            <w:tr w:rsidR="00221214" w:rsidTr="00B51EB4">
              <w:trPr>
                <w:trHeight w:val="270"/>
              </w:trPr>
              <w:tc>
                <w:tcPr>
                  <w:tcW w:w="10773" w:type="dxa"/>
                  <w:gridSpan w:val="5"/>
                  <w:tcBorders>
                    <w:top w:val="single" w:sz="8" w:space="0" w:color="auto"/>
                    <w:left w:val="single" w:sz="8" w:space="0" w:color="auto"/>
                    <w:bottom w:val="single" w:sz="8" w:space="0" w:color="auto"/>
                    <w:right w:val="single" w:sz="8" w:space="0" w:color="000000"/>
                  </w:tcBorders>
                  <w:vAlign w:val="center"/>
                  <w:hideMark/>
                </w:tcPr>
                <w:p w:rsidR="00221214" w:rsidRDefault="00221214" w:rsidP="008473F5">
                  <w:pPr>
                    <w:framePr w:hSpace="180" w:wrap="around" w:vAnchor="text" w:hAnchor="margin" w:x="-1220" w:y="24"/>
                    <w:spacing w:line="276" w:lineRule="auto"/>
                    <w:jc w:val="center"/>
                    <w:rPr>
                      <w:b/>
                      <w:bCs/>
                      <w:color w:val="000000"/>
                      <w:sz w:val="20"/>
                      <w:szCs w:val="20"/>
                    </w:rPr>
                  </w:pPr>
                  <w:r>
                    <w:rPr>
                      <w:b/>
                      <w:bCs/>
                      <w:color w:val="000000"/>
                      <w:sz w:val="20"/>
                      <w:szCs w:val="20"/>
                    </w:rPr>
                    <w:t>III. Работы и услуги по содержанию иного общего имущества в многоквартирном доме</w:t>
                  </w:r>
                </w:p>
              </w:tc>
            </w:tr>
            <w:tr w:rsidR="00221214" w:rsidTr="00B51EB4">
              <w:trPr>
                <w:trHeight w:val="735"/>
              </w:trPr>
              <w:tc>
                <w:tcPr>
                  <w:tcW w:w="709" w:type="dxa"/>
                  <w:tcBorders>
                    <w:top w:val="nil"/>
                    <w:left w:val="single" w:sz="8" w:space="0" w:color="auto"/>
                    <w:bottom w:val="single" w:sz="4" w:space="0" w:color="auto"/>
                    <w:right w:val="single" w:sz="4" w:space="0" w:color="auto"/>
                  </w:tcBorders>
                  <w:vAlign w:val="center"/>
                  <w:hideMark/>
                </w:tcPr>
                <w:p w:rsidR="00221214" w:rsidRDefault="00653339" w:rsidP="008473F5">
                  <w:pPr>
                    <w:framePr w:hSpace="180" w:wrap="around" w:vAnchor="text" w:hAnchor="margin" w:x="-1220" w:y="24"/>
                    <w:spacing w:line="276" w:lineRule="auto"/>
                    <w:jc w:val="center"/>
                    <w:rPr>
                      <w:color w:val="000000"/>
                      <w:sz w:val="20"/>
                      <w:szCs w:val="20"/>
                    </w:rPr>
                  </w:pPr>
                  <w:r>
                    <w:rPr>
                      <w:color w:val="000000"/>
                      <w:sz w:val="20"/>
                      <w:szCs w:val="20"/>
                    </w:rPr>
                    <w:t>7</w:t>
                  </w:r>
                </w:p>
              </w:tc>
              <w:tc>
                <w:tcPr>
                  <w:tcW w:w="5954" w:type="dxa"/>
                  <w:tcBorders>
                    <w:top w:val="nil"/>
                    <w:left w:val="nil"/>
                    <w:bottom w:val="nil"/>
                    <w:right w:val="single" w:sz="4" w:space="0" w:color="auto"/>
                  </w:tcBorders>
                  <w:vAlign w:val="center"/>
                  <w:hideMark/>
                </w:tcPr>
                <w:p w:rsidR="00221214" w:rsidRDefault="00221214" w:rsidP="008473F5">
                  <w:pPr>
                    <w:framePr w:hSpace="180" w:wrap="around" w:vAnchor="text" w:hAnchor="margin" w:x="-1220" w:y="24"/>
                    <w:spacing w:line="276" w:lineRule="auto"/>
                    <w:rPr>
                      <w:color w:val="000000"/>
                      <w:sz w:val="18"/>
                      <w:szCs w:val="18"/>
                    </w:rPr>
                  </w:pPr>
                  <w:r>
                    <w:rPr>
                      <w:color w:val="000000"/>
                      <w:sz w:val="18"/>
                      <w:szCs w:val="18"/>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560" w:type="dxa"/>
                  <w:tcBorders>
                    <w:top w:val="nil"/>
                    <w:left w:val="nil"/>
                    <w:bottom w:val="nil"/>
                    <w:right w:val="single" w:sz="4" w:space="0" w:color="auto"/>
                  </w:tcBorders>
                  <w:vAlign w:val="center"/>
                  <w:hideMark/>
                </w:tcPr>
                <w:p w:rsidR="00221214" w:rsidRDefault="00221214" w:rsidP="008473F5">
                  <w:pPr>
                    <w:framePr w:hSpace="180" w:wrap="around" w:vAnchor="text" w:hAnchor="margin" w:x="-1220" w:y="24"/>
                    <w:spacing w:line="276" w:lineRule="auto"/>
                    <w:jc w:val="center"/>
                    <w:rPr>
                      <w:color w:val="000000"/>
                      <w:sz w:val="18"/>
                      <w:szCs w:val="18"/>
                    </w:rPr>
                  </w:pPr>
                  <w:r>
                    <w:rPr>
                      <w:color w:val="000000"/>
                      <w:sz w:val="18"/>
                      <w:szCs w:val="18"/>
                    </w:rPr>
                    <w:t>постоянно, круглосуточно</w:t>
                  </w:r>
                </w:p>
              </w:tc>
              <w:tc>
                <w:tcPr>
                  <w:tcW w:w="1133" w:type="dxa"/>
                  <w:tcBorders>
                    <w:top w:val="nil"/>
                    <w:left w:val="nil"/>
                    <w:bottom w:val="nil"/>
                    <w:right w:val="single" w:sz="4" w:space="0" w:color="auto"/>
                  </w:tcBorders>
                  <w:vAlign w:val="center"/>
                  <w:hideMark/>
                </w:tcPr>
                <w:p w:rsidR="00221214" w:rsidRDefault="009C10B9" w:rsidP="008473F5">
                  <w:pPr>
                    <w:framePr w:hSpace="180" w:wrap="around" w:vAnchor="text" w:hAnchor="margin" w:x="-1220" w:y="24"/>
                    <w:spacing w:line="276" w:lineRule="auto"/>
                    <w:jc w:val="center"/>
                    <w:rPr>
                      <w:color w:val="000000"/>
                      <w:sz w:val="20"/>
                      <w:szCs w:val="20"/>
                    </w:rPr>
                  </w:pPr>
                  <w:r>
                    <w:rPr>
                      <w:color w:val="000000"/>
                      <w:sz w:val="20"/>
                      <w:szCs w:val="20"/>
                    </w:rPr>
                    <w:t>28,08</w:t>
                  </w:r>
                </w:p>
              </w:tc>
              <w:tc>
                <w:tcPr>
                  <w:tcW w:w="1417" w:type="dxa"/>
                  <w:tcBorders>
                    <w:top w:val="nil"/>
                    <w:left w:val="nil"/>
                    <w:bottom w:val="nil"/>
                    <w:right w:val="single" w:sz="8" w:space="0" w:color="auto"/>
                  </w:tcBorders>
                  <w:vAlign w:val="center"/>
                  <w:hideMark/>
                </w:tcPr>
                <w:p w:rsidR="00221214" w:rsidRDefault="00221214" w:rsidP="008473F5">
                  <w:pPr>
                    <w:framePr w:hSpace="180" w:wrap="around" w:vAnchor="text" w:hAnchor="margin" w:x="-1220" w:y="24"/>
                    <w:spacing w:line="276" w:lineRule="auto"/>
                    <w:jc w:val="center"/>
                    <w:rPr>
                      <w:color w:val="000000"/>
                      <w:sz w:val="20"/>
                      <w:szCs w:val="20"/>
                    </w:rPr>
                  </w:pPr>
                  <w:r>
                    <w:rPr>
                      <w:color w:val="000000"/>
                      <w:sz w:val="20"/>
                      <w:szCs w:val="20"/>
                    </w:rPr>
                    <w:t>2,</w:t>
                  </w:r>
                  <w:r w:rsidR="009C10B9">
                    <w:rPr>
                      <w:color w:val="000000"/>
                      <w:sz w:val="20"/>
                      <w:szCs w:val="20"/>
                    </w:rPr>
                    <w:t>34</w:t>
                  </w:r>
                </w:p>
              </w:tc>
            </w:tr>
            <w:tr w:rsidR="00221214" w:rsidTr="00B51EB4">
              <w:trPr>
                <w:trHeight w:val="270"/>
              </w:trPr>
              <w:tc>
                <w:tcPr>
                  <w:tcW w:w="709" w:type="dxa"/>
                  <w:tcBorders>
                    <w:top w:val="single" w:sz="8" w:space="0" w:color="auto"/>
                    <w:left w:val="single" w:sz="8" w:space="0" w:color="auto"/>
                    <w:bottom w:val="single" w:sz="8" w:space="0" w:color="auto"/>
                    <w:right w:val="single" w:sz="4" w:space="0" w:color="auto"/>
                  </w:tcBorders>
                  <w:vAlign w:val="center"/>
                  <w:hideMark/>
                </w:tcPr>
                <w:p w:rsidR="00221214" w:rsidRDefault="00221214" w:rsidP="008473F5">
                  <w:pPr>
                    <w:framePr w:hSpace="180" w:wrap="around" w:vAnchor="text" w:hAnchor="margin" w:x="-1220" w:y="24"/>
                    <w:spacing w:line="276" w:lineRule="auto"/>
                    <w:jc w:val="center"/>
                    <w:rPr>
                      <w:color w:val="000000"/>
                      <w:sz w:val="20"/>
                      <w:szCs w:val="20"/>
                    </w:rPr>
                  </w:pPr>
                  <w:r>
                    <w:rPr>
                      <w:color w:val="000000"/>
                      <w:sz w:val="20"/>
                      <w:szCs w:val="20"/>
                    </w:rPr>
                    <w:t> </w:t>
                  </w:r>
                </w:p>
              </w:tc>
              <w:tc>
                <w:tcPr>
                  <w:tcW w:w="5954" w:type="dxa"/>
                  <w:tcBorders>
                    <w:top w:val="single" w:sz="8" w:space="0" w:color="auto"/>
                    <w:left w:val="nil"/>
                    <w:bottom w:val="single" w:sz="8" w:space="0" w:color="auto"/>
                    <w:right w:val="single" w:sz="4" w:space="0" w:color="auto"/>
                  </w:tcBorders>
                  <w:vAlign w:val="center"/>
                  <w:hideMark/>
                </w:tcPr>
                <w:p w:rsidR="00221214" w:rsidRDefault="00221214" w:rsidP="008473F5">
                  <w:pPr>
                    <w:framePr w:hSpace="180" w:wrap="around" w:vAnchor="text" w:hAnchor="margin" w:x="-1220" w:y="24"/>
                    <w:spacing w:line="276" w:lineRule="auto"/>
                    <w:rPr>
                      <w:b/>
                      <w:bCs/>
                      <w:color w:val="000000"/>
                      <w:sz w:val="20"/>
                      <w:szCs w:val="20"/>
                    </w:rPr>
                  </w:pPr>
                  <w:r>
                    <w:rPr>
                      <w:b/>
                      <w:bCs/>
                      <w:color w:val="000000"/>
                      <w:sz w:val="20"/>
                      <w:szCs w:val="20"/>
                    </w:rPr>
                    <w:t>Итого стоимость работ руб.</w:t>
                  </w:r>
                </w:p>
              </w:tc>
              <w:tc>
                <w:tcPr>
                  <w:tcW w:w="1560" w:type="dxa"/>
                  <w:tcBorders>
                    <w:top w:val="single" w:sz="8" w:space="0" w:color="auto"/>
                    <w:left w:val="nil"/>
                    <w:bottom w:val="single" w:sz="8" w:space="0" w:color="auto"/>
                    <w:right w:val="single" w:sz="4" w:space="0" w:color="auto"/>
                  </w:tcBorders>
                  <w:vAlign w:val="center"/>
                  <w:hideMark/>
                </w:tcPr>
                <w:p w:rsidR="00221214" w:rsidRDefault="00221214" w:rsidP="008473F5">
                  <w:pPr>
                    <w:framePr w:hSpace="180" w:wrap="around" w:vAnchor="text" w:hAnchor="margin" w:x="-1220" w:y="24"/>
                    <w:spacing w:line="276" w:lineRule="auto"/>
                    <w:rPr>
                      <w:color w:val="000000"/>
                      <w:sz w:val="20"/>
                      <w:szCs w:val="20"/>
                    </w:rPr>
                  </w:pPr>
                  <w:r>
                    <w:rPr>
                      <w:color w:val="000000"/>
                      <w:sz w:val="20"/>
                      <w:szCs w:val="20"/>
                    </w:rPr>
                    <w:t> </w:t>
                  </w:r>
                </w:p>
              </w:tc>
              <w:tc>
                <w:tcPr>
                  <w:tcW w:w="1133" w:type="dxa"/>
                  <w:tcBorders>
                    <w:top w:val="single" w:sz="8" w:space="0" w:color="auto"/>
                    <w:left w:val="nil"/>
                    <w:bottom w:val="single" w:sz="8" w:space="0" w:color="auto"/>
                    <w:right w:val="single" w:sz="4" w:space="0" w:color="auto"/>
                  </w:tcBorders>
                  <w:vAlign w:val="center"/>
                  <w:hideMark/>
                </w:tcPr>
                <w:p w:rsidR="00221214" w:rsidRDefault="009C10B9" w:rsidP="008473F5">
                  <w:pPr>
                    <w:framePr w:hSpace="180" w:wrap="around" w:vAnchor="text" w:hAnchor="margin" w:x="-1220" w:y="24"/>
                    <w:spacing w:line="276" w:lineRule="auto"/>
                    <w:jc w:val="center"/>
                    <w:rPr>
                      <w:color w:val="000000"/>
                      <w:sz w:val="20"/>
                      <w:szCs w:val="20"/>
                    </w:rPr>
                  </w:pPr>
                  <w:r>
                    <w:rPr>
                      <w:color w:val="000000"/>
                      <w:sz w:val="20"/>
                      <w:szCs w:val="20"/>
                    </w:rPr>
                    <w:t>176,64</w:t>
                  </w:r>
                </w:p>
              </w:tc>
              <w:tc>
                <w:tcPr>
                  <w:tcW w:w="1417" w:type="dxa"/>
                  <w:tcBorders>
                    <w:top w:val="single" w:sz="8" w:space="0" w:color="auto"/>
                    <w:left w:val="nil"/>
                    <w:bottom w:val="single" w:sz="8" w:space="0" w:color="auto"/>
                    <w:right w:val="single" w:sz="8" w:space="0" w:color="auto"/>
                  </w:tcBorders>
                  <w:vAlign w:val="center"/>
                  <w:hideMark/>
                </w:tcPr>
                <w:p w:rsidR="00221214" w:rsidRDefault="009C10B9" w:rsidP="008473F5">
                  <w:pPr>
                    <w:framePr w:hSpace="180" w:wrap="around" w:vAnchor="text" w:hAnchor="margin" w:x="-1220" w:y="24"/>
                    <w:spacing w:line="276" w:lineRule="auto"/>
                    <w:jc w:val="center"/>
                    <w:rPr>
                      <w:color w:val="000000"/>
                      <w:sz w:val="20"/>
                      <w:szCs w:val="20"/>
                    </w:rPr>
                  </w:pPr>
                  <w:r>
                    <w:rPr>
                      <w:color w:val="000000"/>
                      <w:sz w:val="20"/>
                      <w:szCs w:val="20"/>
                    </w:rPr>
                    <w:t>14,72</w:t>
                  </w:r>
                </w:p>
              </w:tc>
            </w:tr>
            <w:tr w:rsidR="00221214" w:rsidTr="00B51EB4">
              <w:trPr>
                <w:trHeight w:val="270"/>
              </w:trPr>
              <w:tc>
                <w:tcPr>
                  <w:tcW w:w="709" w:type="dxa"/>
                  <w:tcBorders>
                    <w:top w:val="single" w:sz="8" w:space="0" w:color="auto"/>
                    <w:left w:val="single" w:sz="8" w:space="0" w:color="auto"/>
                    <w:bottom w:val="single" w:sz="8" w:space="0" w:color="auto"/>
                    <w:right w:val="single" w:sz="4" w:space="0" w:color="auto"/>
                  </w:tcBorders>
                  <w:vAlign w:val="center"/>
                  <w:hideMark/>
                </w:tcPr>
                <w:p w:rsidR="00221214" w:rsidRDefault="00221214" w:rsidP="008473F5">
                  <w:pPr>
                    <w:framePr w:hSpace="180" w:wrap="around" w:vAnchor="text" w:hAnchor="margin" w:x="-1220" w:y="24"/>
                    <w:spacing w:line="276" w:lineRule="auto"/>
                    <w:jc w:val="center"/>
                    <w:rPr>
                      <w:color w:val="000000"/>
                      <w:sz w:val="20"/>
                      <w:szCs w:val="20"/>
                    </w:rPr>
                  </w:pPr>
                </w:p>
              </w:tc>
              <w:tc>
                <w:tcPr>
                  <w:tcW w:w="5954" w:type="dxa"/>
                  <w:tcBorders>
                    <w:top w:val="single" w:sz="8" w:space="0" w:color="auto"/>
                    <w:left w:val="nil"/>
                    <w:bottom w:val="single" w:sz="8" w:space="0" w:color="auto"/>
                    <w:right w:val="single" w:sz="4" w:space="0" w:color="auto"/>
                  </w:tcBorders>
                  <w:vAlign w:val="center"/>
                  <w:hideMark/>
                </w:tcPr>
                <w:p w:rsidR="00221214" w:rsidRDefault="00221214" w:rsidP="008473F5">
                  <w:pPr>
                    <w:framePr w:hSpace="180" w:wrap="around" w:vAnchor="text" w:hAnchor="margin" w:x="-1220" w:y="24"/>
                    <w:spacing w:line="276" w:lineRule="auto"/>
                    <w:rPr>
                      <w:b/>
                      <w:bCs/>
                      <w:color w:val="000000"/>
                      <w:sz w:val="20"/>
                      <w:szCs w:val="20"/>
                    </w:rPr>
                  </w:pPr>
                  <w:r>
                    <w:rPr>
                      <w:b/>
                      <w:bCs/>
                      <w:color w:val="000000"/>
                      <w:sz w:val="20"/>
                      <w:szCs w:val="20"/>
                    </w:rPr>
                    <w:t>Итого стоимость работ с учетом НДС, руб.</w:t>
                  </w:r>
                </w:p>
              </w:tc>
              <w:tc>
                <w:tcPr>
                  <w:tcW w:w="1560" w:type="dxa"/>
                  <w:tcBorders>
                    <w:top w:val="single" w:sz="8" w:space="0" w:color="auto"/>
                    <w:left w:val="nil"/>
                    <w:bottom w:val="single" w:sz="8" w:space="0" w:color="auto"/>
                    <w:right w:val="single" w:sz="4" w:space="0" w:color="auto"/>
                  </w:tcBorders>
                  <w:vAlign w:val="center"/>
                  <w:hideMark/>
                </w:tcPr>
                <w:p w:rsidR="00221214" w:rsidRDefault="00221214" w:rsidP="008473F5">
                  <w:pPr>
                    <w:framePr w:hSpace="180" w:wrap="around" w:vAnchor="text" w:hAnchor="margin" w:x="-1220" w:y="24"/>
                    <w:spacing w:line="276" w:lineRule="auto"/>
                    <w:rPr>
                      <w:color w:val="000000"/>
                      <w:sz w:val="20"/>
                      <w:szCs w:val="20"/>
                    </w:rPr>
                  </w:pPr>
                </w:p>
              </w:tc>
              <w:tc>
                <w:tcPr>
                  <w:tcW w:w="1133" w:type="dxa"/>
                  <w:tcBorders>
                    <w:top w:val="single" w:sz="8" w:space="0" w:color="auto"/>
                    <w:left w:val="nil"/>
                    <w:bottom w:val="single" w:sz="8" w:space="0" w:color="auto"/>
                    <w:right w:val="single" w:sz="4" w:space="0" w:color="auto"/>
                  </w:tcBorders>
                  <w:vAlign w:val="center"/>
                  <w:hideMark/>
                </w:tcPr>
                <w:p w:rsidR="00221214" w:rsidRDefault="009C10B9" w:rsidP="008473F5">
                  <w:pPr>
                    <w:framePr w:hSpace="180" w:wrap="around" w:vAnchor="text" w:hAnchor="margin" w:x="-1220" w:y="24"/>
                    <w:spacing w:line="276" w:lineRule="auto"/>
                    <w:jc w:val="center"/>
                    <w:rPr>
                      <w:color w:val="000000"/>
                      <w:sz w:val="20"/>
                      <w:szCs w:val="20"/>
                    </w:rPr>
                  </w:pPr>
                  <w:r>
                    <w:rPr>
                      <w:color w:val="000000"/>
                      <w:sz w:val="20"/>
                      <w:szCs w:val="20"/>
                    </w:rPr>
                    <w:t>211,92</w:t>
                  </w:r>
                </w:p>
              </w:tc>
              <w:tc>
                <w:tcPr>
                  <w:tcW w:w="1417" w:type="dxa"/>
                  <w:tcBorders>
                    <w:top w:val="single" w:sz="8" w:space="0" w:color="auto"/>
                    <w:left w:val="nil"/>
                    <w:bottom w:val="single" w:sz="8" w:space="0" w:color="auto"/>
                    <w:right w:val="single" w:sz="8" w:space="0" w:color="auto"/>
                  </w:tcBorders>
                  <w:vAlign w:val="center"/>
                  <w:hideMark/>
                </w:tcPr>
                <w:p w:rsidR="00221214" w:rsidRDefault="009C10B9" w:rsidP="008473F5">
                  <w:pPr>
                    <w:framePr w:hSpace="180" w:wrap="around" w:vAnchor="text" w:hAnchor="margin" w:x="-1220" w:y="24"/>
                    <w:spacing w:line="276" w:lineRule="auto"/>
                    <w:jc w:val="center"/>
                    <w:rPr>
                      <w:color w:val="000000"/>
                      <w:sz w:val="20"/>
                      <w:szCs w:val="20"/>
                    </w:rPr>
                  </w:pPr>
                  <w:r>
                    <w:rPr>
                      <w:color w:val="000000"/>
                      <w:sz w:val="20"/>
                      <w:szCs w:val="20"/>
                    </w:rPr>
                    <w:t>17,66</w:t>
                  </w:r>
                </w:p>
              </w:tc>
            </w:tr>
          </w:tbl>
          <w:p w:rsidR="00221214" w:rsidRDefault="00221214" w:rsidP="003D359A">
            <w:pPr>
              <w:ind w:right="-52"/>
              <w:jc w:val="both"/>
              <w:rPr>
                <w:b/>
                <w:sz w:val="28"/>
                <w:szCs w:val="28"/>
              </w:rPr>
            </w:pPr>
          </w:p>
          <w:p w:rsidR="00B51EB4" w:rsidRDefault="00B51EB4" w:rsidP="003D359A">
            <w:pPr>
              <w:ind w:left="993" w:right="4993"/>
              <w:jc w:val="right"/>
              <w:rPr>
                <w:b/>
                <w:spacing w:val="-2"/>
                <w:sz w:val="28"/>
                <w:szCs w:val="28"/>
              </w:rPr>
            </w:pPr>
          </w:p>
          <w:p w:rsidR="00B51EB4" w:rsidRDefault="00B51EB4" w:rsidP="003D359A">
            <w:pPr>
              <w:ind w:left="993" w:right="4993"/>
              <w:jc w:val="right"/>
              <w:rPr>
                <w:b/>
                <w:spacing w:val="-2"/>
                <w:sz w:val="28"/>
                <w:szCs w:val="28"/>
              </w:rPr>
            </w:pPr>
          </w:p>
          <w:p w:rsidR="00B51EB4" w:rsidRDefault="00B51EB4" w:rsidP="003D359A">
            <w:pPr>
              <w:ind w:left="993" w:right="4993"/>
              <w:jc w:val="right"/>
              <w:rPr>
                <w:b/>
                <w:spacing w:val="-2"/>
                <w:sz w:val="28"/>
                <w:szCs w:val="28"/>
              </w:rPr>
            </w:pPr>
          </w:p>
          <w:p w:rsidR="00B51EB4" w:rsidRDefault="00B51EB4" w:rsidP="003D359A">
            <w:pPr>
              <w:ind w:left="993" w:right="4993"/>
              <w:jc w:val="right"/>
              <w:rPr>
                <w:b/>
                <w:spacing w:val="-2"/>
                <w:sz w:val="28"/>
                <w:szCs w:val="28"/>
              </w:rPr>
            </w:pPr>
          </w:p>
          <w:p w:rsidR="008135C2" w:rsidRDefault="008135C2" w:rsidP="003D359A">
            <w:pPr>
              <w:ind w:left="993" w:right="4993"/>
              <w:jc w:val="right"/>
              <w:rPr>
                <w:b/>
                <w:spacing w:val="-2"/>
                <w:sz w:val="28"/>
                <w:szCs w:val="28"/>
              </w:rPr>
            </w:pPr>
            <w:r>
              <w:rPr>
                <w:b/>
                <w:spacing w:val="-2"/>
                <w:sz w:val="28"/>
                <w:szCs w:val="28"/>
              </w:rPr>
              <w:lastRenderedPageBreak/>
              <w:t>ЛОТ № 1</w:t>
            </w:r>
            <w:r w:rsidR="00104EA1">
              <w:rPr>
                <w:b/>
                <w:spacing w:val="-2"/>
                <w:sz w:val="28"/>
                <w:szCs w:val="28"/>
              </w:rPr>
              <w:t>3</w:t>
            </w:r>
          </w:p>
          <w:p w:rsidR="0071576A" w:rsidRDefault="0071576A" w:rsidP="003D359A">
            <w:pPr>
              <w:ind w:left="993" w:right="4993"/>
              <w:jc w:val="right"/>
              <w:rPr>
                <w:b/>
                <w:spacing w:val="-2"/>
                <w:sz w:val="28"/>
                <w:szCs w:val="28"/>
              </w:rPr>
            </w:pPr>
          </w:p>
          <w:p w:rsidR="00854051" w:rsidRPr="00646FD7" w:rsidRDefault="00854051" w:rsidP="003D359A">
            <w:pPr>
              <w:spacing w:line="240" w:lineRule="atLeast"/>
              <w:ind w:right="4851"/>
              <w:jc w:val="center"/>
              <w:rPr>
                <w:rFonts w:ascii="Courier New" w:hAnsi="Courier New" w:cs="Courier New"/>
                <w:b/>
                <w:color w:val="0000FF"/>
                <w:sz w:val="20"/>
                <w:szCs w:val="20"/>
              </w:rPr>
            </w:pPr>
            <w:r w:rsidRPr="00646FD7">
              <w:rPr>
                <w:rFonts w:ascii="Courier New" w:hAnsi="Courier New" w:cs="Courier New"/>
                <w:b/>
                <w:color w:val="0000FF"/>
                <w:sz w:val="20"/>
                <w:szCs w:val="20"/>
              </w:rPr>
              <w:t>ПЕРЕЧЕНЬ</w:t>
            </w:r>
          </w:p>
          <w:p w:rsidR="00854051" w:rsidRPr="00646FD7" w:rsidRDefault="00854051" w:rsidP="003D359A">
            <w:pPr>
              <w:spacing w:line="240" w:lineRule="atLeast"/>
              <w:ind w:right="4851"/>
              <w:jc w:val="center"/>
              <w:rPr>
                <w:rFonts w:ascii="Courier New" w:hAnsi="Courier New" w:cs="Courier New"/>
                <w:b/>
                <w:color w:val="0000FF"/>
                <w:sz w:val="20"/>
                <w:szCs w:val="20"/>
              </w:rPr>
            </w:pPr>
            <w:r w:rsidRPr="00646FD7">
              <w:rPr>
                <w:rFonts w:ascii="Courier New" w:hAnsi="Courier New" w:cs="Courier New"/>
                <w:b/>
                <w:color w:val="0000FF"/>
                <w:sz w:val="20"/>
                <w:szCs w:val="20"/>
              </w:rPr>
              <w:t>обязательных работ и услуг по содержанию и ремонту  общего имущества собственников по</w:t>
            </w:r>
            <w:r>
              <w:rPr>
                <w:rFonts w:ascii="Courier New" w:hAnsi="Courier New" w:cs="Courier New"/>
                <w:b/>
                <w:color w:val="0000FF"/>
                <w:sz w:val="20"/>
                <w:szCs w:val="20"/>
              </w:rPr>
              <w:t>мещений в многоквартирном доме</w:t>
            </w:r>
          </w:p>
          <w:p w:rsidR="00854051" w:rsidRPr="00BB7049" w:rsidRDefault="00854051" w:rsidP="003D359A">
            <w:pPr>
              <w:spacing w:line="240" w:lineRule="atLeast"/>
              <w:ind w:right="4851"/>
              <w:jc w:val="center"/>
              <w:rPr>
                <w:rFonts w:ascii="Courier New" w:hAnsi="Courier New" w:cs="Courier New"/>
                <w:b/>
                <w:color w:val="0000FF"/>
                <w:sz w:val="20"/>
                <w:szCs w:val="20"/>
              </w:rPr>
            </w:pPr>
            <w:r>
              <w:rPr>
                <w:rFonts w:ascii="Courier New" w:hAnsi="Courier New" w:cs="Courier New"/>
                <w:b/>
                <w:color w:val="0000FF"/>
                <w:sz w:val="20"/>
                <w:szCs w:val="20"/>
              </w:rPr>
              <w:t xml:space="preserve">по адресу ул. </w:t>
            </w:r>
            <w:proofErr w:type="spellStart"/>
            <w:r w:rsidRPr="00646FD7">
              <w:rPr>
                <w:rFonts w:ascii="Courier New" w:hAnsi="Courier New" w:cs="Courier New"/>
                <w:b/>
                <w:color w:val="0000FF"/>
                <w:sz w:val="20"/>
                <w:szCs w:val="20"/>
              </w:rPr>
              <w:t>пгт</w:t>
            </w:r>
            <w:proofErr w:type="spellEnd"/>
            <w:r w:rsidRPr="00646FD7">
              <w:rPr>
                <w:rFonts w:ascii="Courier New" w:hAnsi="Courier New" w:cs="Courier New"/>
                <w:b/>
                <w:color w:val="0000FF"/>
                <w:sz w:val="20"/>
                <w:szCs w:val="20"/>
              </w:rPr>
              <w:t>. Березово</w:t>
            </w:r>
            <w:r>
              <w:rPr>
                <w:rFonts w:ascii="Courier New" w:hAnsi="Courier New" w:cs="Courier New"/>
                <w:b/>
                <w:color w:val="0000FF"/>
                <w:sz w:val="20"/>
                <w:szCs w:val="20"/>
              </w:rPr>
              <w:t>, ул. Лютова 12 Г.</w:t>
            </w:r>
          </w:p>
          <w:tbl>
            <w:tblPr>
              <w:tblW w:w="10773" w:type="dxa"/>
              <w:tblInd w:w="557" w:type="dxa"/>
              <w:tblLayout w:type="fixed"/>
              <w:tblLook w:val="04A0" w:firstRow="1" w:lastRow="0" w:firstColumn="1" w:lastColumn="0" w:noHBand="0" w:noVBand="1"/>
            </w:tblPr>
            <w:tblGrid>
              <w:gridCol w:w="850"/>
              <w:gridCol w:w="5813"/>
              <w:gridCol w:w="1559"/>
              <w:gridCol w:w="1134"/>
              <w:gridCol w:w="37"/>
              <w:gridCol w:w="1380"/>
            </w:tblGrid>
            <w:tr w:rsidR="0071576A" w:rsidRPr="007E420D" w:rsidTr="00B51EB4">
              <w:trPr>
                <w:trHeight w:val="1305"/>
              </w:trPr>
              <w:tc>
                <w:tcPr>
                  <w:tcW w:w="850" w:type="dxa"/>
                  <w:tcBorders>
                    <w:top w:val="single" w:sz="8" w:space="0" w:color="auto"/>
                    <w:left w:val="single" w:sz="8" w:space="0" w:color="auto"/>
                    <w:bottom w:val="nil"/>
                    <w:right w:val="single" w:sz="4" w:space="0" w:color="auto"/>
                  </w:tcBorders>
                  <w:shd w:val="clear" w:color="auto" w:fill="auto"/>
                  <w:vAlign w:val="center"/>
                  <w:hideMark/>
                </w:tcPr>
                <w:p w:rsidR="0071576A" w:rsidRPr="00383E20" w:rsidRDefault="0071576A" w:rsidP="008473F5">
                  <w:pPr>
                    <w:framePr w:hSpace="180" w:wrap="around" w:vAnchor="text" w:hAnchor="margin" w:x="-1220" w:y="24"/>
                    <w:ind w:right="141"/>
                    <w:jc w:val="center"/>
                    <w:rPr>
                      <w:color w:val="000000"/>
                      <w:sz w:val="20"/>
                      <w:szCs w:val="20"/>
                    </w:rPr>
                  </w:pPr>
                  <w:r w:rsidRPr="00383E20">
                    <w:rPr>
                      <w:color w:val="000000"/>
                      <w:sz w:val="20"/>
                      <w:szCs w:val="20"/>
                    </w:rPr>
                    <w:t>№ п/п</w:t>
                  </w:r>
                </w:p>
              </w:tc>
              <w:tc>
                <w:tcPr>
                  <w:tcW w:w="5813" w:type="dxa"/>
                  <w:tcBorders>
                    <w:top w:val="single" w:sz="8" w:space="0" w:color="auto"/>
                    <w:left w:val="nil"/>
                    <w:bottom w:val="nil"/>
                    <w:right w:val="single" w:sz="4" w:space="0" w:color="auto"/>
                  </w:tcBorders>
                  <w:shd w:val="clear" w:color="auto" w:fill="auto"/>
                  <w:vAlign w:val="center"/>
                  <w:hideMark/>
                </w:tcPr>
                <w:p w:rsidR="0071576A" w:rsidRPr="00383E20" w:rsidRDefault="0071576A" w:rsidP="008473F5">
                  <w:pPr>
                    <w:framePr w:hSpace="180" w:wrap="around" w:vAnchor="text" w:hAnchor="margin" w:x="-1220" w:y="24"/>
                    <w:ind w:right="141"/>
                    <w:jc w:val="center"/>
                    <w:rPr>
                      <w:color w:val="000000"/>
                      <w:sz w:val="20"/>
                      <w:szCs w:val="20"/>
                    </w:rPr>
                  </w:pPr>
                  <w:r w:rsidRPr="00383E20">
                    <w:rPr>
                      <w:color w:val="000000"/>
                      <w:sz w:val="20"/>
                      <w:szCs w:val="20"/>
                    </w:rPr>
                    <w:t>Наименование работ</w:t>
                  </w:r>
                </w:p>
              </w:tc>
              <w:tc>
                <w:tcPr>
                  <w:tcW w:w="1559" w:type="dxa"/>
                  <w:tcBorders>
                    <w:top w:val="single" w:sz="8" w:space="0" w:color="auto"/>
                    <w:left w:val="nil"/>
                    <w:bottom w:val="nil"/>
                    <w:right w:val="single" w:sz="4" w:space="0" w:color="auto"/>
                  </w:tcBorders>
                  <w:shd w:val="clear" w:color="auto" w:fill="auto"/>
                  <w:vAlign w:val="center"/>
                  <w:hideMark/>
                </w:tcPr>
                <w:p w:rsidR="0071576A" w:rsidRPr="003E60A8" w:rsidRDefault="0071576A" w:rsidP="008473F5">
                  <w:pPr>
                    <w:framePr w:hSpace="180" w:wrap="around" w:vAnchor="text" w:hAnchor="margin" w:x="-1220" w:y="24"/>
                    <w:jc w:val="center"/>
                    <w:rPr>
                      <w:color w:val="000000"/>
                      <w:sz w:val="20"/>
                      <w:szCs w:val="20"/>
                    </w:rPr>
                  </w:pPr>
                  <w:r w:rsidRPr="003E60A8">
                    <w:rPr>
                      <w:color w:val="000000"/>
                      <w:sz w:val="20"/>
                      <w:szCs w:val="20"/>
                    </w:rPr>
                    <w:t>Периодичность</w:t>
                  </w:r>
                </w:p>
              </w:tc>
              <w:tc>
                <w:tcPr>
                  <w:tcW w:w="1171" w:type="dxa"/>
                  <w:gridSpan w:val="2"/>
                  <w:tcBorders>
                    <w:top w:val="single" w:sz="8" w:space="0" w:color="auto"/>
                    <w:left w:val="nil"/>
                    <w:bottom w:val="nil"/>
                    <w:right w:val="single" w:sz="4" w:space="0" w:color="auto"/>
                  </w:tcBorders>
                  <w:shd w:val="clear" w:color="auto" w:fill="auto"/>
                  <w:vAlign w:val="center"/>
                  <w:hideMark/>
                </w:tcPr>
                <w:p w:rsidR="0071576A" w:rsidRPr="003E60A8" w:rsidRDefault="0071576A" w:rsidP="008473F5">
                  <w:pPr>
                    <w:framePr w:hSpace="180" w:wrap="around" w:vAnchor="text" w:hAnchor="margin" w:x="-1220" w:y="24"/>
                    <w:jc w:val="center"/>
                    <w:rPr>
                      <w:color w:val="000000"/>
                      <w:sz w:val="20"/>
                      <w:szCs w:val="20"/>
                    </w:rPr>
                  </w:pPr>
                  <w:r w:rsidRPr="003E60A8">
                    <w:rPr>
                      <w:color w:val="000000"/>
                      <w:sz w:val="20"/>
                      <w:szCs w:val="20"/>
                    </w:rPr>
                    <w:t>Годовая плата (руб.)</w:t>
                  </w:r>
                </w:p>
              </w:tc>
              <w:tc>
                <w:tcPr>
                  <w:tcW w:w="1380" w:type="dxa"/>
                  <w:tcBorders>
                    <w:top w:val="single" w:sz="8" w:space="0" w:color="auto"/>
                    <w:left w:val="nil"/>
                    <w:bottom w:val="nil"/>
                    <w:right w:val="single" w:sz="8" w:space="0" w:color="auto"/>
                  </w:tcBorders>
                  <w:shd w:val="clear" w:color="auto" w:fill="auto"/>
                  <w:vAlign w:val="center"/>
                  <w:hideMark/>
                </w:tcPr>
                <w:p w:rsidR="0071576A" w:rsidRPr="00002C8D" w:rsidRDefault="0071576A" w:rsidP="008473F5">
                  <w:pPr>
                    <w:framePr w:hSpace="180" w:wrap="around" w:vAnchor="text" w:hAnchor="margin" w:x="-1220" w:y="24"/>
                    <w:jc w:val="center"/>
                    <w:rPr>
                      <w:color w:val="000000"/>
                      <w:sz w:val="20"/>
                      <w:szCs w:val="20"/>
                    </w:rPr>
                  </w:pPr>
                  <w:r w:rsidRPr="00002C8D">
                    <w:rPr>
                      <w:color w:val="000000"/>
                      <w:sz w:val="20"/>
                      <w:szCs w:val="20"/>
                    </w:rPr>
                    <w:t>Стоимость на 1м2 общ. площади</w:t>
                  </w:r>
                </w:p>
                <w:p w:rsidR="0071576A" w:rsidRPr="00002C8D" w:rsidRDefault="0071576A" w:rsidP="008473F5">
                  <w:pPr>
                    <w:framePr w:hSpace="180" w:wrap="around" w:vAnchor="text" w:hAnchor="margin" w:x="-1220" w:y="24"/>
                    <w:jc w:val="center"/>
                    <w:rPr>
                      <w:color w:val="000000"/>
                      <w:sz w:val="20"/>
                      <w:szCs w:val="20"/>
                    </w:rPr>
                  </w:pPr>
                  <w:r w:rsidRPr="00002C8D">
                    <w:rPr>
                      <w:color w:val="000000"/>
                      <w:sz w:val="20"/>
                      <w:szCs w:val="20"/>
                    </w:rPr>
                    <w:t>(жилой или нежилой)</w:t>
                  </w:r>
                </w:p>
                <w:p w:rsidR="0071576A" w:rsidRPr="003E60A8" w:rsidRDefault="0071576A" w:rsidP="008473F5">
                  <w:pPr>
                    <w:framePr w:hSpace="180" w:wrap="around" w:vAnchor="text" w:hAnchor="margin" w:x="-1220" w:y="24"/>
                    <w:jc w:val="center"/>
                    <w:rPr>
                      <w:color w:val="000000"/>
                      <w:sz w:val="20"/>
                      <w:szCs w:val="20"/>
                    </w:rPr>
                  </w:pPr>
                  <w:r w:rsidRPr="00002C8D">
                    <w:rPr>
                      <w:color w:val="000000"/>
                      <w:sz w:val="20"/>
                      <w:szCs w:val="20"/>
                    </w:rPr>
                    <w:t>(руб./мес.)</w:t>
                  </w:r>
                </w:p>
              </w:tc>
            </w:tr>
            <w:tr w:rsidR="00854051" w:rsidRPr="007E420D" w:rsidTr="00B51EB4">
              <w:trPr>
                <w:trHeight w:val="270"/>
              </w:trPr>
              <w:tc>
                <w:tcPr>
                  <w:tcW w:w="10773"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854051" w:rsidRPr="00383E20" w:rsidRDefault="00854051" w:rsidP="008473F5">
                  <w:pPr>
                    <w:framePr w:hSpace="180" w:wrap="around" w:vAnchor="text" w:hAnchor="margin" w:x="-1220" w:y="24"/>
                    <w:ind w:right="141"/>
                    <w:jc w:val="center"/>
                    <w:rPr>
                      <w:b/>
                      <w:bCs/>
                      <w:color w:val="000000"/>
                      <w:sz w:val="20"/>
                      <w:szCs w:val="20"/>
                    </w:rPr>
                  </w:pPr>
                  <w:r w:rsidRPr="00383E20">
                    <w:rPr>
                      <w:b/>
                      <w:bCs/>
                      <w:color w:val="000000"/>
                      <w:sz w:val="20"/>
                      <w:szCs w:val="20"/>
                    </w:rPr>
                    <w:t>I. Работы, необходимые для надлежащего содержания несущих, ненесущих конструкций</w:t>
                  </w:r>
                </w:p>
              </w:tc>
            </w:tr>
            <w:tr w:rsidR="00854051" w:rsidRPr="007E420D" w:rsidTr="00B51EB4">
              <w:trPr>
                <w:trHeight w:val="780"/>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854051" w:rsidRPr="00383E20" w:rsidRDefault="00854051" w:rsidP="008473F5">
                  <w:pPr>
                    <w:framePr w:hSpace="180" w:wrap="around" w:vAnchor="text" w:hAnchor="margin" w:x="-1220" w:y="24"/>
                    <w:ind w:right="141"/>
                    <w:rPr>
                      <w:color w:val="000000"/>
                      <w:sz w:val="20"/>
                      <w:szCs w:val="20"/>
                    </w:rPr>
                  </w:pPr>
                  <w:r w:rsidRPr="00383E20">
                    <w:rPr>
                      <w:color w:val="000000"/>
                      <w:sz w:val="20"/>
                      <w:szCs w:val="20"/>
                    </w:rPr>
                    <w:t>1</w:t>
                  </w:r>
                </w:p>
              </w:tc>
              <w:tc>
                <w:tcPr>
                  <w:tcW w:w="5813" w:type="dxa"/>
                  <w:tcBorders>
                    <w:top w:val="nil"/>
                    <w:left w:val="nil"/>
                    <w:bottom w:val="single" w:sz="4" w:space="0" w:color="auto"/>
                    <w:right w:val="single" w:sz="4" w:space="0" w:color="auto"/>
                  </w:tcBorders>
                  <w:shd w:val="clear" w:color="auto" w:fill="auto"/>
                  <w:vAlign w:val="center"/>
                  <w:hideMark/>
                </w:tcPr>
                <w:p w:rsidR="00854051" w:rsidRPr="00383E20" w:rsidRDefault="00854051" w:rsidP="008473F5">
                  <w:pPr>
                    <w:framePr w:hSpace="180" w:wrap="around" w:vAnchor="text" w:hAnchor="margin" w:x="-1220" w:y="24"/>
                    <w:ind w:right="-108"/>
                    <w:rPr>
                      <w:color w:val="000000"/>
                      <w:sz w:val="20"/>
                      <w:szCs w:val="20"/>
                    </w:rPr>
                  </w:pPr>
                  <w:r w:rsidRPr="00383E20">
                    <w:rPr>
                      <w:color w:val="000000"/>
                      <w:sz w:val="20"/>
                      <w:szCs w:val="20"/>
                    </w:rPr>
                    <w:t>Содержание и текущий ремонт фундаментов (выявление неравномерных просадок фундаментов, разрушений оснований, коррозии арматуры, расслаивания, трещин, выпучивания, проверка состояния гидроизоляции фундаментов и т.д., восстановление и текущий ремонт)</w:t>
                  </w:r>
                </w:p>
              </w:tc>
              <w:tc>
                <w:tcPr>
                  <w:tcW w:w="1559" w:type="dxa"/>
                  <w:tcBorders>
                    <w:top w:val="nil"/>
                    <w:left w:val="nil"/>
                    <w:bottom w:val="single" w:sz="4" w:space="0" w:color="auto"/>
                    <w:right w:val="single" w:sz="4" w:space="0" w:color="auto"/>
                  </w:tcBorders>
                  <w:shd w:val="clear" w:color="auto" w:fill="auto"/>
                  <w:vAlign w:val="center"/>
                  <w:hideMark/>
                </w:tcPr>
                <w:p w:rsidR="00854051" w:rsidRPr="00383E20" w:rsidRDefault="00854051" w:rsidP="008473F5">
                  <w:pPr>
                    <w:framePr w:hSpace="180" w:wrap="around" w:vAnchor="text" w:hAnchor="margin" w:x="-1220" w:y="24"/>
                    <w:ind w:right="141"/>
                    <w:jc w:val="center"/>
                    <w:rPr>
                      <w:color w:val="000000"/>
                      <w:sz w:val="20"/>
                      <w:szCs w:val="20"/>
                    </w:rPr>
                  </w:pPr>
                  <w:r w:rsidRPr="00383E20">
                    <w:rPr>
                      <w:color w:val="000000"/>
                      <w:sz w:val="20"/>
                      <w:szCs w:val="20"/>
                    </w:rPr>
                    <w:t>по мере необходимости</w:t>
                  </w:r>
                </w:p>
                <w:p w:rsidR="00854051" w:rsidRPr="00383E20" w:rsidRDefault="00854051" w:rsidP="008473F5">
                  <w:pPr>
                    <w:framePr w:hSpace="180" w:wrap="around" w:vAnchor="text" w:hAnchor="margin" w:x="-1220" w:y="24"/>
                    <w:ind w:right="141"/>
                    <w:jc w:val="center"/>
                    <w:rPr>
                      <w:color w:val="000000"/>
                      <w:sz w:val="20"/>
                      <w:szCs w:val="20"/>
                    </w:rPr>
                  </w:pPr>
                  <w:r w:rsidRPr="00383E20">
                    <w:rPr>
                      <w:color w:val="000000"/>
                      <w:sz w:val="20"/>
                      <w:szCs w:val="20"/>
                    </w:rPr>
                    <w:t>(в период подготовки к ОЗП)</w:t>
                  </w:r>
                </w:p>
              </w:tc>
              <w:tc>
                <w:tcPr>
                  <w:tcW w:w="1171" w:type="dxa"/>
                  <w:gridSpan w:val="2"/>
                  <w:tcBorders>
                    <w:top w:val="nil"/>
                    <w:left w:val="nil"/>
                    <w:bottom w:val="single" w:sz="4" w:space="0" w:color="auto"/>
                    <w:right w:val="single" w:sz="4" w:space="0" w:color="auto"/>
                  </w:tcBorders>
                  <w:shd w:val="clear" w:color="auto" w:fill="auto"/>
                  <w:vAlign w:val="center"/>
                  <w:hideMark/>
                </w:tcPr>
                <w:p w:rsidR="00854051" w:rsidRPr="00383E20" w:rsidRDefault="001C2439" w:rsidP="008473F5">
                  <w:pPr>
                    <w:framePr w:hSpace="180" w:wrap="around" w:vAnchor="text" w:hAnchor="margin" w:x="-1220" w:y="24"/>
                    <w:ind w:right="141"/>
                    <w:jc w:val="center"/>
                    <w:rPr>
                      <w:color w:val="000000"/>
                      <w:sz w:val="20"/>
                      <w:szCs w:val="20"/>
                    </w:rPr>
                  </w:pPr>
                  <w:r>
                    <w:rPr>
                      <w:color w:val="000000"/>
                      <w:sz w:val="20"/>
                      <w:szCs w:val="20"/>
                    </w:rPr>
                    <w:t>19,92</w:t>
                  </w:r>
                </w:p>
              </w:tc>
              <w:tc>
                <w:tcPr>
                  <w:tcW w:w="1380" w:type="dxa"/>
                  <w:tcBorders>
                    <w:top w:val="nil"/>
                    <w:left w:val="nil"/>
                    <w:bottom w:val="single" w:sz="4" w:space="0" w:color="auto"/>
                    <w:right w:val="single" w:sz="8" w:space="0" w:color="auto"/>
                  </w:tcBorders>
                  <w:shd w:val="clear" w:color="auto" w:fill="auto"/>
                  <w:vAlign w:val="center"/>
                  <w:hideMark/>
                </w:tcPr>
                <w:p w:rsidR="00854051" w:rsidRPr="00383E20" w:rsidRDefault="00854051" w:rsidP="008473F5">
                  <w:pPr>
                    <w:framePr w:hSpace="180" w:wrap="around" w:vAnchor="text" w:hAnchor="margin" w:x="-1220" w:y="24"/>
                    <w:ind w:right="141"/>
                    <w:rPr>
                      <w:color w:val="000000"/>
                      <w:sz w:val="20"/>
                      <w:szCs w:val="20"/>
                    </w:rPr>
                  </w:pPr>
                  <w:r w:rsidRPr="00383E20">
                    <w:rPr>
                      <w:color w:val="000000"/>
                      <w:sz w:val="20"/>
                      <w:szCs w:val="20"/>
                    </w:rPr>
                    <w:t>1,</w:t>
                  </w:r>
                  <w:r w:rsidR="001C2439">
                    <w:rPr>
                      <w:color w:val="000000"/>
                      <w:sz w:val="20"/>
                      <w:szCs w:val="20"/>
                    </w:rPr>
                    <w:t>66</w:t>
                  </w:r>
                </w:p>
              </w:tc>
            </w:tr>
            <w:tr w:rsidR="00854051" w:rsidRPr="007E420D" w:rsidTr="00B51EB4">
              <w:trPr>
                <w:trHeight w:val="690"/>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854051" w:rsidRPr="00383E20" w:rsidRDefault="00854051" w:rsidP="008473F5">
                  <w:pPr>
                    <w:framePr w:hSpace="180" w:wrap="around" w:vAnchor="text" w:hAnchor="margin" w:x="-1220" w:y="24"/>
                    <w:ind w:right="141"/>
                    <w:rPr>
                      <w:color w:val="000000"/>
                      <w:sz w:val="20"/>
                      <w:szCs w:val="20"/>
                    </w:rPr>
                  </w:pPr>
                  <w:r w:rsidRPr="00383E20">
                    <w:rPr>
                      <w:color w:val="000000"/>
                      <w:sz w:val="20"/>
                      <w:szCs w:val="20"/>
                    </w:rPr>
                    <w:t>2</w:t>
                  </w:r>
                </w:p>
              </w:tc>
              <w:tc>
                <w:tcPr>
                  <w:tcW w:w="5813" w:type="dxa"/>
                  <w:tcBorders>
                    <w:top w:val="nil"/>
                    <w:left w:val="nil"/>
                    <w:bottom w:val="single" w:sz="4" w:space="0" w:color="auto"/>
                    <w:right w:val="single" w:sz="4" w:space="0" w:color="auto"/>
                  </w:tcBorders>
                  <w:shd w:val="clear" w:color="auto" w:fill="auto"/>
                  <w:vAlign w:val="center"/>
                  <w:hideMark/>
                </w:tcPr>
                <w:p w:rsidR="00854051" w:rsidRPr="00383E20" w:rsidRDefault="00854051" w:rsidP="008473F5">
                  <w:pPr>
                    <w:framePr w:hSpace="180" w:wrap="around" w:vAnchor="text" w:hAnchor="margin" w:x="-1220" w:y="24"/>
                    <w:ind w:right="141"/>
                    <w:rPr>
                      <w:color w:val="000000"/>
                      <w:sz w:val="20"/>
                      <w:szCs w:val="20"/>
                    </w:rPr>
                  </w:pPr>
                  <w:r w:rsidRPr="00383E20">
                    <w:rPr>
                      <w:color w:val="000000"/>
                      <w:sz w:val="20"/>
                      <w:szCs w:val="20"/>
                    </w:rPr>
                    <w:t xml:space="preserve">Содержание и текущий ремонт подвальных помещений (проверка температурно-влажностного режима, принятие мер, исключающих подтопление, </w:t>
                  </w:r>
                  <w:proofErr w:type="spellStart"/>
                  <w:r w:rsidRPr="00383E20">
                    <w:rPr>
                      <w:color w:val="000000"/>
                      <w:sz w:val="20"/>
                      <w:szCs w:val="20"/>
                    </w:rPr>
                    <w:t>захламление,загрязнение</w:t>
                  </w:r>
                  <w:proofErr w:type="spellEnd"/>
                  <w:r w:rsidRPr="00383E20">
                    <w:rPr>
                      <w:color w:val="000000"/>
                      <w:sz w:val="20"/>
                      <w:szCs w:val="20"/>
                    </w:rPr>
                    <w:t>, а также мер, обеспечивающих их вентиляцию и т.д.)</w:t>
                  </w:r>
                </w:p>
              </w:tc>
              <w:tc>
                <w:tcPr>
                  <w:tcW w:w="1559" w:type="dxa"/>
                  <w:tcBorders>
                    <w:top w:val="nil"/>
                    <w:left w:val="nil"/>
                    <w:bottom w:val="single" w:sz="4" w:space="0" w:color="auto"/>
                    <w:right w:val="single" w:sz="4" w:space="0" w:color="auto"/>
                  </w:tcBorders>
                  <w:shd w:val="clear" w:color="auto" w:fill="auto"/>
                  <w:vAlign w:val="center"/>
                  <w:hideMark/>
                </w:tcPr>
                <w:p w:rsidR="00854051" w:rsidRPr="00383E20" w:rsidRDefault="00854051" w:rsidP="008473F5">
                  <w:pPr>
                    <w:framePr w:hSpace="180" w:wrap="around" w:vAnchor="text" w:hAnchor="margin" w:x="-1220" w:y="24"/>
                    <w:ind w:right="141"/>
                    <w:jc w:val="center"/>
                    <w:rPr>
                      <w:color w:val="000000"/>
                      <w:sz w:val="20"/>
                      <w:szCs w:val="20"/>
                    </w:rPr>
                  </w:pPr>
                  <w:r w:rsidRPr="00383E20">
                    <w:rPr>
                      <w:color w:val="000000"/>
                      <w:sz w:val="20"/>
                      <w:szCs w:val="20"/>
                    </w:rPr>
                    <w:t>постоянно</w:t>
                  </w:r>
                </w:p>
              </w:tc>
              <w:tc>
                <w:tcPr>
                  <w:tcW w:w="1171" w:type="dxa"/>
                  <w:gridSpan w:val="2"/>
                  <w:tcBorders>
                    <w:top w:val="nil"/>
                    <w:left w:val="nil"/>
                    <w:bottom w:val="single" w:sz="4" w:space="0" w:color="auto"/>
                    <w:right w:val="single" w:sz="4" w:space="0" w:color="auto"/>
                  </w:tcBorders>
                  <w:shd w:val="clear" w:color="auto" w:fill="auto"/>
                  <w:vAlign w:val="center"/>
                  <w:hideMark/>
                </w:tcPr>
                <w:p w:rsidR="00854051" w:rsidRPr="00383E20" w:rsidRDefault="001C2439" w:rsidP="008473F5">
                  <w:pPr>
                    <w:framePr w:hSpace="180" w:wrap="around" w:vAnchor="text" w:hAnchor="margin" w:x="-1220" w:y="24"/>
                    <w:ind w:right="141"/>
                    <w:jc w:val="center"/>
                    <w:rPr>
                      <w:color w:val="000000"/>
                      <w:sz w:val="20"/>
                      <w:szCs w:val="20"/>
                    </w:rPr>
                  </w:pPr>
                  <w:r>
                    <w:rPr>
                      <w:color w:val="000000"/>
                      <w:sz w:val="20"/>
                      <w:szCs w:val="20"/>
                    </w:rPr>
                    <w:t>14,16</w:t>
                  </w:r>
                </w:p>
              </w:tc>
              <w:tc>
                <w:tcPr>
                  <w:tcW w:w="1380" w:type="dxa"/>
                  <w:tcBorders>
                    <w:top w:val="nil"/>
                    <w:left w:val="nil"/>
                    <w:bottom w:val="single" w:sz="4" w:space="0" w:color="auto"/>
                    <w:right w:val="single" w:sz="8" w:space="0" w:color="auto"/>
                  </w:tcBorders>
                  <w:shd w:val="clear" w:color="auto" w:fill="auto"/>
                  <w:vAlign w:val="center"/>
                  <w:hideMark/>
                </w:tcPr>
                <w:p w:rsidR="00854051" w:rsidRPr="00383E20" w:rsidRDefault="00854051" w:rsidP="008473F5">
                  <w:pPr>
                    <w:framePr w:hSpace="180" w:wrap="around" w:vAnchor="text" w:hAnchor="margin" w:x="-1220" w:y="24"/>
                    <w:ind w:right="141"/>
                    <w:rPr>
                      <w:color w:val="000000"/>
                      <w:sz w:val="20"/>
                      <w:szCs w:val="20"/>
                    </w:rPr>
                  </w:pPr>
                  <w:r w:rsidRPr="00383E20">
                    <w:rPr>
                      <w:color w:val="000000"/>
                      <w:sz w:val="20"/>
                      <w:szCs w:val="20"/>
                    </w:rPr>
                    <w:t>1,</w:t>
                  </w:r>
                  <w:r w:rsidR="001C2439">
                    <w:rPr>
                      <w:color w:val="000000"/>
                      <w:sz w:val="20"/>
                      <w:szCs w:val="20"/>
                    </w:rPr>
                    <w:t>1</w:t>
                  </w:r>
                  <w:r w:rsidR="0093619E">
                    <w:rPr>
                      <w:color w:val="000000"/>
                      <w:sz w:val="20"/>
                      <w:szCs w:val="20"/>
                    </w:rPr>
                    <w:t>8</w:t>
                  </w:r>
                </w:p>
              </w:tc>
            </w:tr>
            <w:tr w:rsidR="00854051" w:rsidRPr="007E420D" w:rsidTr="00B51EB4">
              <w:trPr>
                <w:trHeight w:val="960"/>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854051" w:rsidRPr="00383E20" w:rsidRDefault="00854051" w:rsidP="008473F5">
                  <w:pPr>
                    <w:framePr w:hSpace="180" w:wrap="around" w:vAnchor="text" w:hAnchor="margin" w:x="-1220" w:y="24"/>
                    <w:ind w:right="141"/>
                    <w:rPr>
                      <w:color w:val="000000"/>
                      <w:sz w:val="20"/>
                      <w:szCs w:val="20"/>
                    </w:rPr>
                  </w:pPr>
                  <w:r w:rsidRPr="00383E20">
                    <w:rPr>
                      <w:color w:val="000000"/>
                      <w:sz w:val="20"/>
                      <w:szCs w:val="20"/>
                    </w:rPr>
                    <w:t>3</w:t>
                  </w:r>
                </w:p>
              </w:tc>
              <w:tc>
                <w:tcPr>
                  <w:tcW w:w="5813" w:type="dxa"/>
                  <w:tcBorders>
                    <w:top w:val="nil"/>
                    <w:left w:val="nil"/>
                    <w:bottom w:val="single" w:sz="4" w:space="0" w:color="auto"/>
                    <w:right w:val="single" w:sz="4" w:space="0" w:color="auto"/>
                  </w:tcBorders>
                  <w:shd w:val="clear" w:color="auto" w:fill="auto"/>
                  <w:vAlign w:val="center"/>
                  <w:hideMark/>
                </w:tcPr>
                <w:p w:rsidR="00854051" w:rsidRPr="00383E20" w:rsidRDefault="00854051" w:rsidP="008473F5">
                  <w:pPr>
                    <w:framePr w:hSpace="180" w:wrap="around" w:vAnchor="text" w:hAnchor="margin" w:x="-1220" w:y="24"/>
                    <w:ind w:right="141"/>
                    <w:rPr>
                      <w:color w:val="000000"/>
                      <w:sz w:val="20"/>
                      <w:szCs w:val="20"/>
                    </w:rPr>
                  </w:pPr>
                  <w:r w:rsidRPr="00383E20">
                    <w:rPr>
                      <w:color w:val="000000"/>
                      <w:sz w:val="20"/>
                      <w:szCs w:val="20"/>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выявление следов коррозии, деформаций и трещин в местах расположения арматуры и закладных деталей, выявление повреждений в кладке и т.д., восстановление и текущий ремонт)</w:t>
                  </w:r>
                </w:p>
              </w:tc>
              <w:tc>
                <w:tcPr>
                  <w:tcW w:w="1559" w:type="dxa"/>
                  <w:tcBorders>
                    <w:top w:val="nil"/>
                    <w:left w:val="nil"/>
                    <w:bottom w:val="single" w:sz="4" w:space="0" w:color="auto"/>
                    <w:right w:val="single" w:sz="4" w:space="0" w:color="auto"/>
                  </w:tcBorders>
                  <w:shd w:val="clear" w:color="auto" w:fill="auto"/>
                  <w:vAlign w:val="center"/>
                  <w:hideMark/>
                </w:tcPr>
                <w:p w:rsidR="00854051" w:rsidRPr="00383E20" w:rsidRDefault="00854051" w:rsidP="008473F5">
                  <w:pPr>
                    <w:framePr w:hSpace="180" w:wrap="around" w:vAnchor="text" w:hAnchor="margin" w:x="-1220" w:y="24"/>
                    <w:ind w:right="141"/>
                    <w:jc w:val="center"/>
                    <w:rPr>
                      <w:color w:val="000000"/>
                      <w:sz w:val="20"/>
                      <w:szCs w:val="20"/>
                    </w:rPr>
                  </w:pPr>
                  <w:r w:rsidRPr="00383E20">
                    <w:rPr>
                      <w:color w:val="000000"/>
                      <w:sz w:val="20"/>
                      <w:szCs w:val="20"/>
                    </w:rPr>
                    <w:t>по мере необходимости</w:t>
                  </w:r>
                </w:p>
              </w:tc>
              <w:tc>
                <w:tcPr>
                  <w:tcW w:w="1171" w:type="dxa"/>
                  <w:gridSpan w:val="2"/>
                  <w:tcBorders>
                    <w:top w:val="nil"/>
                    <w:left w:val="nil"/>
                    <w:bottom w:val="single" w:sz="4" w:space="0" w:color="auto"/>
                    <w:right w:val="single" w:sz="4" w:space="0" w:color="auto"/>
                  </w:tcBorders>
                  <w:shd w:val="clear" w:color="auto" w:fill="auto"/>
                  <w:vAlign w:val="center"/>
                  <w:hideMark/>
                </w:tcPr>
                <w:p w:rsidR="00854051" w:rsidRPr="00383E20" w:rsidRDefault="001C2439" w:rsidP="008473F5">
                  <w:pPr>
                    <w:framePr w:hSpace="180" w:wrap="around" w:vAnchor="text" w:hAnchor="margin" w:x="-1220" w:y="24"/>
                    <w:ind w:right="141"/>
                    <w:jc w:val="center"/>
                    <w:rPr>
                      <w:color w:val="000000"/>
                      <w:sz w:val="20"/>
                      <w:szCs w:val="20"/>
                    </w:rPr>
                  </w:pPr>
                  <w:r>
                    <w:rPr>
                      <w:color w:val="000000"/>
                      <w:sz w:val="20"/>
                      <w:szCs w:val="20"/>
                    </w:rPr>
                    <w:t>20,28</w:t>
                  </w:r>
                </w:p>
              </w:tc>
              <w:tc>
                <w:tcPr>
                  <w:tcW w:w="1380" w:type="dxa"/>
                  <w:tcBorders>
                    <w:top w:val="nil"/>
                    <w:left w:val="nil"/>
                    <w:bottom w:val="single" w:sz="4" w:space="0" w:color="auto"/>
                    <w:right w:val="single" w:sz="8" w:space="0" w:color="auto"/>
                  </w:tcBorders>
                  <w:shd w:val="clear" w:color="auto" w:fill="auto"/>
                  <w:vAlign w:val="center"/>
                  <w:hideMark/>
                </w:tcPr>
                <w:p w:rsidR="00854051" w:rsidRPr="00383E20" w:rsidRDefault="00854051" w:rsidP="008473F5">
                  <w:pPr>
                    <w:framePr w:hSpace="180" w:wrap="around" w:vAnchor="text" w:hAnchor="margin" w:x="-1220" w:y="24"/>
                    <w:ind w:right="141"/>
                    <w:rPr>
                      <w:color w:val="000000"/>
                      <w:sz w:val="20"/>
                      <w:szCs w:val="20"/>
                    </w:rPr>
                  </w:pPr>
                </w:p>
                <w:p w:rsidR="00854051" w:rsidRPr="00383E20" w:rsidRDefault="00854051" w:rsidP="008473F5">
                  <w:pPr>
                    <w:framePr w:hSpace="180" w:wrap="around" w:vAnchor="text" w:hAnchor="margin" w:x="-1220" w:y="24"/>
                    <w:ind w:right="141"/>
                    <w:rPr>
                      <w:color w:val="000000"/>
                      <w:sz w:val="20"/>
                      <w:szCs w:val="20"/>
                    </w:rPr>
                  </w:pPr>
                  <w:r w:rsidRPr="00383E20">
                    <w:rPr>
                      <w:color w:val="000000"/>
                      <w:sz w:val="20"/>
                      <w:szCs w:val="20"/>
                    </w:rPr>
                    <w:t>1,</w:t>
                  </w:r>
                  <w:r w:rsidR="001C2439">
                    <w:rPr>
                      <w:color w:val="000000"/>
                      <w:sz w:val="20"/>
                      <w:szCs w:val="20"/>
                    </w:rPr>
                    <w:t>69</w:t>
                  </w:r>
                </w:p>
              </w:tc>
            </w:tr>
            <w:tr w:rsidR="00854051" w:rsidRPr="007E420D" w:rsidTr="00B51EB4">
              <w:trPr>
                <w:trHeight w:val="705"/>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854051" w:rsidRPr="00383E20" w:rsidRDefault="00854051" w:rsidP="008473F5">
                  <w:pPr>
                    <w:framePr w:hSpace="180" w:wrap="around" w:vAnchor="text" w:hAnchor="margin" w:x="-1220" w:y="24"/>
                    <w:ind w:right="141"/>
                    <w:rPr>
                      <w:color w:val="000000"/>
                      <w:sz w:val="20"/>
                      <w:szCs w:val="20"/>
                    </w:rPr>
                  </w:pPr>
                  <w:r w:rsidRPr="00383E20">
                    <w:rPr>
                      <w:color w:val="000000"/>
                      <w:sz w:val="20"/>
                      <w:szCs w:val="20"/>
                    </w:rPr>
                    <w:t>4</w:t>
                  </w:r>
                </w:p>
              </w:tc>
              <w:tc>
                <w:tcPr>
                  <w:tcW w:w="5813" w:type="dxa"/>
                  <w:tcBorders>
                    <w:top w:val="nil"/>
                    <w:left w:val="nil"/>
                    <w:bottom w:val="single" w:sz="4" w:space="0" w:color="auto"/>
                    <w:right w:val="single" w:sz="4" w:space="0" w:color="auto"/>
                  </w:tcBorders>
                  <w:shd w:val="clear" w:color="auto" w:fill="auto"/>
                  <w:vAlign w:val="center"/>
                  <w:hideMark/>
                </w:tcPr>
                <w:p w:rsidR="00854051" w:rsidRPr="00383E20" w:rsidRDefault="00854051" w:rsidP="008473F5">
                  <w:pPr>
                    <w:framePr w:hSpace="180" w:wrap="around" w:vAnchor="text" w:hAnchor="margin" w:x="-1220" w:y="24"/>
                    <w:ind w:right="141"/>
                    <w:rPr>
                      <w:color w:val="000000"/>
                      <w:sz w:val="20"/>
                      <w:szCs w:val="20"/>
                    </w:rPr>
                  </w:pPr>
                  <w:r w:rsidRPr="00383E20">
                    <w:rPr>
                      <w:color w:val="000000"/>
                      <w:sz w:val="20"/>
                      <w:szCs w:val="20"/>
                    </w:rPr>
                    <w:t xml:space="preserve">Обслуживание и текущий ремонт перекрытий и покрытий (выявление прогибов, </w:t>
                  </w:r>
                </w:p>
                <w:p w:rsidR="00854051" w:rsidRPr="00383E20" w:rsidRDefault="00854051" w:rsidP="008473F5">
                  <w:pPr>
                    <w:framePr w:hSpace="180" w:wrap="around" w:vAnchor="text" w:hAnchor="margin" w:x="-1220" w:y="24"/>
                    <w:ind w:right="141"/>
                    <w:rPr>
                      <w:color w:val="000000"/>
                      <w:sz w:val="20"/>
                      <w:szCs w:val="20"/>
                    </w:rPr>
                  </w:pPr>
                  <w:r w:rsidRPr="00383E20">
                    <w:rPr>
                      <w:color w:val="000000"/>
                      <w:sz w:val="20"/>
                      <w:szCs w:val="20"/>
                    </w:rPr>
                    <w:t xml:space="preserve">трещин, отслоения защитного слоя бетона и оголения арматуры, коррозии арматуры проверка состояния </w:t>
                  </w:r>
                  <w:proofErr w:type="spellStart"/>
                  <w:r w:rsidRPr="00383E20">
                    <w:rPr>
                      <w:color w:val="000000"/>
                      <w:sz w:val="20"/>
                      <w:szCs w:val="20"/>
                    </w:rPr>
                    <w:t>звуко</w:t>
                  </w:r>
                  <w:proofErr w:type="spellEnd"/>
                  <w:r w:rsidRPr="00383E20">
                    <w:rPr>
                      <w:color w:val="000000"/>
                      <w:sz w:val="20"/>
                      <w:szCs w:val="20"/>
                    </w:rPr>
                    <w:t>-, тепло-, гидроизоляции и т.д., восстановление и текущий ремонт)</w:t>
                  </w:r>
                </w:p>
              </w:tc>
              <w:tc>
                <w:tcPr>
                  <w:tcW w:w="1559" w:type="dxa"/>
                  <w:tcBorders>
                    <w:top w:val="nil"/>
                    <w:left w:val="nil"/>
                    <w:bottom w:val="single" w:sz="4" w:space="0" w:color="auto"/>
                    <w:right w:val="single" w:sz="4" w:space="0" w:color="auto"/>
                  </w:tcBorders>
                  <w:shd w:val="clear" w:color="auto" w:fill="auto"/>
                  <w:vAlign w:val="center"/>
                  <w:hideMark/>
                </w:tcPr>
                <w:p w:rsidR="00854051" w:rsidRPr="00383E20" w:rsidRDefault="00854051" w:rsidP="008473F5">
                  <w:pPr>
                    <w:framePr w:hSpace="180" w:wrap="around" w:vAnchor="text" w:hAnchor="margin" w:x="-1220" w:y="24"/>
                    <w:ind w:right="141"/>
                    <w:jc w:val="center"/>
                    <w:rPr>
                      <w:color w:val="000000"/>
                      <w:sz w:val="20"/>
                      <w:szCs w:val="20"/>
                    </w:rPr>
                  </w:pPr>
                  <w:r w:rsidRPr="00383E20">
                    <w:rPr>
                      <w:color w:val="000000"/>
                      <w:sz w:val="20"/>
                      <w:szCs w:val="20"/>
                    </w:rPr>
                    <w:t>постоянно</w:t>
                  </w:r>
                </w:p>
              </w:tc>
              <w:tc>
                <w:tcPr>
                  <w:tcW w:w="1171" w:type="dxa"/>
                  <w:gridSpan w:val="2"/>
                  <w:tcBorders>
                    <w:top w:val="nil"/>
                    <w:left w:val="nil"/>
                    <w:bottom w:val="single" w:sz="4" w:space="0" w:color="auto"/>
                    <w:right w:val="single" w:sz="4" w:space="0" w:color="auto"/>
                  </w:tcBorders>
                  <w:shd w:val="clear" w:color="auto" w:fill="auto"/>
                  <w:vAlign w:val="center"/>
                  <w:hideMark/>
                </w:tcPr>
                <w:p w:rsidR="00854051" w:rsidRPr="00383E20" w:rsidRDefault="001C2439" w:rsidP="008473F5">
                  <w:pPr>
                    <w:framePr w:hSpace="180" w:wrap="around" w:vAnchor="text" w:hAnchor="margin" w:x="-1220" w:y="24"/>
                    <w:ind w:right="141"/>
                    <w:jc w:val="center"/>
                    <w:rPr>
                      <w:color w:val="000000"/>
                      <w:sz w:val="20"/>
                      <w:szCs w:val="20"/>
                    </w:rPr>
                  </w:pPr>
                  <w:r>
                    <w:rPr>
                      <w:color w:val="000000"/>
                      <w:sz w:val="20"/>
                      <w:szCs w:val="20"/>
                    </w:rPr>
                    <w:t>7,44</w:t>
                  </w:r>
                </w:p>
              </w:tc>
              <w:tc>
                <w:tcPr>
                  <w:tcW w:w="1380" w:type="dxa"/>
                  <w:tcBorders>
                    <w:top w:val="nil"/>
                    <w:left w:val="nil"/>
                    <w:bottom w:val="single" w:sz="4" w:space="0" w:color="auto"/>
                    <w:right w:val="single" w:sz="8" w:space="0" w:color="auto"/>
                  </w:tcBorders>
                  <w:shd w:val="clear" w:color="auto" w:fill="auto"/>
                  <w:vAlign w:val="center"/>
                  <w:hideMark/>
                </w:tcPr>
                <w:p w:rsidR="00854051" w:rsidRPr="00383E20" w:rsidRDefault="00854051" w:rsidP="008473F5">
                  <w:pPr>
                    <w:framePr w:hSpace="180" w:wrap="around" w:vAnchor="text" w:hAnchor="margin" w:x="-1220" w:y="24"/>
                    <w:ind w:right="141"/>
                    <w:rPr>
                      <w:color w:val="000000"/>
                      <w:sz w:val="20"/>
                      <w:szCs w:val="20"/>
                    </w:rPr>
                  </w:pPr>
                  <w:r w:rsidRPr="00383E20">
                    <w:rPr>
                      <w:color w:val="000000"/>
                      <w:sz w:val="20"/>
                      <w:szCs w:val="20"/>
                    </w:rPr>
                    <w:t>0,</w:t>
                  </w:r>
                  <w:r w:rsidR="001C2439">
                    <w:rPr>
                      <w:color w:val="000000"/>
                      <w:sz w:val="20"/>
                      <w:szCs w:val="20"/>
                    </w:rPr>
                    <w:t>62</w:t>
                  </w:r>
                </w:p>
              </w:tc>
            </w:tr>
            <w:tr w:rsidR="00854051" w:rsidRPr="007E420D" w:rsidTr="00B51EB4">
              <w:trPr>
                <w:trHeight w:val="690"/>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854051" w:rsidRPr="00383E20" w:rsidRDefault="00854051" w:rsidP="008473F5">
                  <w:pPr>
                    <w:framePr w:hSpace="180" w:wrap="around" w:vAnchor="text" w:hAnchor="margin" w:x="-1220" w:y="24"/>
                    <w:ind w:right="141"/>
                    <w:rPr>
                      <w:color w:val="000000"/>
                      <w:sz w:val="20"/>
                      <w:szCs w:val="20"/>
                    </w:rPr>
                  </w:pPr>
                  <w:r w:rsidRPr="00383E20">
                    <w:rPr>
                      <w:color w:val="000000"/>
                      <w:sz w:val="20"/>
                      <w:szCs w:val="20"/>
                    </w:rPr>
                    <w:t>5</w:t>
                  </w:r>
                </w:p>
              </w:tc>
              <w:tc>
                <w:tcPr>
                  <w:tcW w:w="5813" w:type="dxa"/>
                  <w:tcBorders>
                    <w:top w:val="nil"/>
                    <w:left w:val="nil"/>
                    <w:bottom w:val="single" w:sz="4" w:space="0" w:color="auto"/>
                    <w:right w:val="single" w:sz="4" w:space="0" w:color="auto"/>
                  </w:tcBorders>
                  <w:shd w:val="clear" w:color="auto" w:fill="auto"/>
                  <w:vAlign w:val="center"/>
                  <w:hideMark/>
                </w:tcPr>
                <w:p w:rsidR="00854051" w:rsidRPr="00383E20" w:rsidRDefault="00854051" w:rsidP="008473F5">
                  <w:pPr>
                    <w:framePr w:hSpace="180" w:wrap="around" w:vAnchor="text" w:hAnchor="margin" w:x="-1220" w:y="24"/>
                    <w:ind w:right="141"/>
                    <w:rPr>
                      <w:color w:val="000000"/>
                      <w:sz w:val="20"/>
                      <w:szCs w:val="20"/>
                    </w:rPr>
                  </w:pPr>
                  <w:r w:rsidRPr="00383E20">
                    <w:rPr>
                      <w:color w:val="000000"/>
                      <w:sz w:val="20"/>
                      <w:szCs w:val="20"/>
                    </w:rPr>
                    <w:t>Содержание и текущий ремонт крыши (выявление протечек, деформаций, повреждений конструкций и т.д., восстановление и текущий ремонт, очистка кровель, козырьков крылец от снега, сбивание сосулек, уборка чердачного помещения от мусора)</w:t>
                  </w:r>
                </w:p>
              </w:tc>
              <w:tc>
                <w:tcPr>
                  <w:tcW w:w="1559" w:type="dxa"/>
                  <w:tcBorders>
                    <w:top w:val="nil"/>
                    <w:left w:val="nil"/>
                    <w:bottom w:val="single" w:sz="4" w:space="0" w:color="auto"/>
                    <w:right w:val="single" w:sz="4" w:space="0" w:color="auto"/>
                  </w:tcBorders>
                  <w:shd w:val="clear" w:color="auto" w:fill="auto"/>
                  <w:vAlign w:val="center"/>
                  <w:hideMark/>
                </w:tcPr>
                <w:p w:rsidR="00854051" w:rsidRPr="00383E20" w:rsidRDefault="00854051" w:rsidP="008473F5">
                  <w:pPr>
                    <w:framePr w:hSpace="180" w:wrap="around" w:vAnchor="text" w:hAnchor="margin" w:x="-1220" w:y="24"/>
                    <w:ind w:right="141"/>
                    <w:jc w:val="center"/>
                    <w:rPr>
                      <w:color w:val="000000"/>
                      <w:sz w:val="20"/>
                      <w:szCs w:val="20"/>
                    </w:rPr>
                  </w:pPr>
                  <w:r w:rsidRPr="00383E20">
                    <w:rPr>
                      <w:color w:val="000000"/>
                      <w:sz w:val="20"/>
                      <w:szCs w:val="20"/>
                    </w:rPr>
                    <w:t>постоянно</w:t>
                  </w:r>
                </w:p>
              </w:tc>
              <w:tc>
                <w:tcPr>
                  <w:tcW w:w="1171" w:type="dxa"/>
                  <w:gridSpan w:val="2"/>
                  <w:tcBorders>
                    <w:top w:val="nil"/>
                    <w:left w:val="nil"/>
                    <w:bottom w:val="single" w:sz="4" w:space="0" w:color="auto"/>
                    <w:right w:val="single" w:sz="4" w:space="0" w:color="auto"/>
                  </w:tcBorders>
                  <w:shd w:val="clear" w:color="auto" w:fill="auto"/>
                  <w:vAlign w:val="center"/>
                  <w:hideMark/>
                </w:tcPr>
                <w:p w:rsidR="00854051" w:rsidRPr="00383E20" w:rsidRDefault="001C2439" w:rsidP="008473F5">
                  <w:pPr>
                    <w:framePr w:hSpace="180" w:wrap="around" w:vAnchor="text" w:hAnchor="margin" w:x="-1220" w:y="24"/>
                    <w:ind w:right="141"/>
                    <w:jc w:val="center"/>
                    <w:rPr>
                      <w:color w:val="000000"/>
                      <w:sz w:val="20"/>
                      <w:szCs w:val="20"/>
                    </w:rPr>
                  </w:pPr>
                  <w:r>
                    <w:rPr>
                      <w:color w:val="000000"/>
                      <w:sz w:val="20"/>
                      <w:szCs w:val="20"/>
                    </w:rPr>
                    <w:t>21,00</w:t>
                  </w:r>
                </w:p>
              </w:tc>
              <w:tc>
                <w:tcPr>
                  <w:tcW w:w="1380" w:type="dxa"/>
                  <w:tcBorders>
                    <w:top w:val="nil"/>
                    <w:left w:val="nil"/>
                    <w:bottom w:val="single" w:sz="4" w:space="0" w:color="auto"/>
                    <w:right w:val="single" w:sz="8" w:space="0" w:color="auto"/>
                  </w:tcBorders>
                  <w:shd w:val="clear" w:color="auto" w:fill="auto"/>
                  <w:vAlign w:val="center"/>
                  <w:hideMark/>
                </w:tcPr>
                <w:p w:rsidR="00854051" w:rsidRPr="00383E20" w:rsidRDefault="00854051" w:rsidP="008473F5">
                  <w:pPr>
                    <w:framePr w:hSpace="180" w:wrap="around" w:vAnchor="text" w:hAnchor="margin" w:x="-1220" w:y="24"/>
                    <w:ind w:right="141"/>
                    <w:rPr>
                      <w:color w:val="000000"/>
                      <w:sz w:val="20"/>
                      <w:szCs w:val="20"/>
                    </w:rPr>
                  </w:pPr>
                  <w:r w:rsidRPr="00383E20">
                    <w:rPr>
                      <w:color w:val="000000"/>
                      <w:sz w:val="20"/>
                      <w:szCs w:val="20"/>
                    </w:rPr>
                    <w:t>1,</w:t>
                  </w:r>
                  <w:r w:rsidR="001C2439">
                    <w:rPr>
                      <w:color w:val="000000"/>
                      <w:sz w:val="20"/>
                      <w:szCs w:val="20"/>
                    </w:rPr>
                    <w:t>75</w:t>
                  </w:r>
                </w:p>
              </w:tc>
            </w:tr>
            <w:tr w:rsidR="00854051" w:rsidRPr="007E420D" w:rsidTr="00B51EB4">
              <w:trPr>
                <w:trHeight w:val="705"/>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854051" w:rsidRPr="00383E20" w:rsidRDefault="00854051" w:rsidP="008473F5">
                  <w:pPr>
                    <w:framePr w:hSpace="180" w:wrap="around" w:vAnchor="text" w:hAnchor="margin" w:x="-1220" w:y="24"/>
                    <w:ind w:right="141"/>
                    <w:rPr>
                      <w:color w:val="000000"/>
                      <w:sz w:val="20"/>
                      <w:szCs w:val="20"/>
                    </w:rPr>
                  </w:pPr>
                  <w:r w:rsidRPr="00383E20">
                    <w:rPr>
                      <w:color w:val="000000"/>
                      <w:sz w:val="20"/>
                      <w:szCs w:val="20"/>
                    </w:rPr>
                    <w:t>6</w:t>
                  </w:r>
                </w:p>
              </w:tc>
              <w:tc>
                <w:tcPr>
                  <w:tcW w:w="5813" w:type="dxa"/>
                  <w:tcBorders>
                    <w:top w:val="nil"/>
                    <w:left w:val="nil"/>
                    <w:bottom w:val="single" w:sz="4" w:space="0" w:color="auto"/>
                    <w:right w:val="single" w:sz="4" w:space="0" w:color="auto"/>
                  </w:tcBorders>
                  <w:shd w:val="clear" w:color="auto" w:fill="auto"/>
                  <w:vAlign w:val="center"/>
                  <w:hideMark/>
                </w:tcPr>
                <w:p w:rsidR="00854051" w:rsidRPr="00383E20" w:rsidRDefault="00854051" w:rsidP="008473F5">
                  <w:pPr>
                    <w:framePr w:hSpace="180" w:wrap="around" w:vAnchor="text" w:hAnchor="margin" w:x="-1220" w:y="24"/>
                    <w:ind w:right="141"/>
                    <w:rPr>
                      <w:color w:val="000000"/>
                      <w:sz w:val="20"/>
                      <w:szCs w:val="20"/>
                    </w:rPr>
                  </w:pPr>
                  <w:r w:rsidRPr="00383E20">
                    <w:rPr>
                      <w:color w:val="000000"/>
                      <w:sz w:val="20"/>
                      <w:szCs w:val="20"/>
                    </w:rPr>
                    <w:t xml:space="preserve">Содержание и текущий ремонт конструктивных элементов (марши, ригели, балки, </w:t>
                  </w:r>
                </w:p>
                <w:p w:rsidR="00854051" w:rsidRPr="00383E20" w:rsidRDefault="00854051" w:rsidP="008473F5">
                  <w:pPr>
                    <w:framePr w:hSpace="180" w:wrap="around" w:vAnchor="text" w:hAnchor="margin" w:x="-1220" w:y="24"/>
                    <w:ind w:right="141"/>
                    <w:rPr>
                      <w:color w:val="000000"/>
                      <w:sz w:val="20"/>
                      <w:szCs w:val="20"/>
                    </w:rPr>
                  </w:pPr>
                  <w:proofErr w:type="spellStart"/>
                  <w:r w:rsidRPr="00383E20">
                    <w:rPr>
                      <w:color w:val="000000"/>
                      <w:sz w:val="20"/>
                      <w:szCs w:val="20"/>
                    </w:rPr>
                    <w:t>косоуры</w:t>
                  </w:r>
                  <w:proofErr w:type="spellEnd"/>
                  <w:r w:rsidRPr="00383E20">
                    <w:rPr>
                      <w:color w:val="000000"/>
                      <w:sz w:val="20"/>
                      <w:szCs w:val="20"/>
                    </w:rPr>
                    <w:t>, крыльца и т.д.) (выявление деформаций, повреждений, прогибов, отколов и отслоений защитного слоя, оголения и коррозии арматуры и т.д., восстановление и текущий ремонт)</w:t>
                  </w:r>
                </w:p>
              </w:tc>
              <w:tc>
                <w:tcPr>
                  <w:tcW w:w="1559" w:type="dxa"/>
                  <w:tcBorders>
                    <w:top w:val="nil"/>
                    <w:left w:val="nil"/>
                    <w:bottom w:val="single" w:sz="4" w:space="0" w:color="auto"/>
                    <w:right w:val="single" w:sz="4" w:space="0" w:color="auto"/>
                  </w:tcBorders>
                  <w:shd w:val="clear" w:color="auto" w:fill="auto"/>
                  <w:vAlign w:val="center"/>
                  <w:hideMark/>
                </w:tcPr>
                <w:p w:rsidR="00854051" w:rsidRPr="00383E20" w:rsidRDefault="00854051" w:rsidP="008473F5">
                  <w:pPr>
                    <w:framePr w:hSpace="180" w:wrap="around" w:vAnchor="text" w:hAnchor="margin" w:x="-1220" w:y="24"/>
                    <w:ind w:right="141"/>
                    <w:jc w:val="center"/>
                    <w:rPr>
                      <w:color w:val="000000"/>
                      <w:sz w:val="20"/>
                      <w:szCs w:val="20"/>
                    </w:rPr>
                  </w:pPr>
                  <w:r w:rsidRPr="00383E20">
                    <w:rPr>
                      <w:color w:val="000000"/>
                      <w:sz w:val="20"/>
                      <w:szCs w:val="20"/>
                    </w:rPr>
                    <w:t>постоянно</w:t>
                  </w:r>
                </w:p>
              </w:tc>
              <w:tc>
                <w:tcPr>
                  <w:tcW w:w="1171" w:type="dxa"/>
                  <w:gridSpan w:val="2"/>
                  <w:tcBorders>
                    <w:top w:val="nil"/>
                    <w:left w:val="nil"/>
                    <w:bottom w:val="single" w:sz="4" w:space="0" w:color="auto"/>
                    <w:right w:val="single" w:sz="4" w:space="0" w:color="auto"/>
                  </w:tcBorders>
                  <w:shd w:val="clear" w:color="auto" w:fill="auto"/>
                  <w:vAlign w:val="center"/>
                  <w:hideMark/>
                </w:tcPr>
                <w:p w:rsidR="00854051" w:rsidRPr="00383E20" w:rsidRDefault="001C2439" w:rsidP="008473F5">
                  <w:pPr>
                    <w:framePr w:hSpace="180" w:wrap="around" w:vAnchor="text" w:hAnchor="margin" w:x="-1220" w:y="24"/>
                    <w:ind w:right="141"/>
                    <w:jc w:val="center"/>
                    <w:rPr>
                      <w:color w:val="000000"/>
                      <w:sz w:val="20"/>
                      <w:szCs w:val="20"/>
                    </w:rPr>
                  </w:pPr>
                  <w:r>
                    <w:rPr>
                      <w:color w:val="000000"/>
                      <w:sz w:val="20"/>
                      <w:szCs w:val="20"/>
                    </w:rPr>
                    <w:t>19,80</w:t>
                  </w:r>
                </w:p>
              </w:tc>
              <w:tc>
                <w:tcPr>
                  <w:tcW w:w="1380" w:type="dxa"/>
                  <w:tcBorders>
                    <w:top w:val="nil"/>
                    <w:left w:val="nil"/>
                    <w:bottom w:val="single" w:sz="4" w:space="0" w:color="auto"/>
                    <w:right w:val="single" w:sz="8" w:space="0" w:color="auto"/>
                  </w:tcBorders>
                  <w:shd w:val="clear" w:color="auto" w:fill="auto"/>
                  <w:vAlign w:val="center"/>
                  <w:hideMark/>
                </w:tcPr>
                <w:p w:rsidR="00854051" w:rsidRPr="00383E20" w:rsidRDefault="00854051" w:rsidP="008473F5">
                  <w:pPr>
                    <w:framePr w:hSpace="180" w:wrap="around" w:vAnchor="text" w:hAnchor="margin" w:x="-1220" w:y="24"/>
                    <w:ind w:right="141"/>
                    <w:rPr>
                      <w:color w:val="000000"/>
                      <w:sz w:val="20"/>
                      <w:szCs w:val="20"/>
                    </w:rPr>
                  </w:pPr>
                  <w:r w:rsidRPr="00383E20">
                    <w:rPr>
                      <w:color w:val="000000"/>
                      <w:sz w:val="20"/>
                      <w:szCs w:val="20"/>
                    </w:rPr>
                    <w:t>1,</w:t>
                  </w:r>
                  <w:r w:rsidR="001C2439">
                    <w:rPr>
                      <w:color w:val="000000"/>
                      <w:sz w:val="20"/>
                      <w:szCs w:val="20"/>
                    </w:rPr>
                    <w:t>65</w:t>
                  </w:r>
                </w:p>
              </w:tc>
            </w:tr>
            <w:tr w:rsidR="00854051" w:rsidRPr="007E420D" w:rsidTr="00B51EB4">
              <w:trPr>
                <w:trHeight w:val="480"/>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854051" w:rsidRPr="00383E20" w:rsidRDefault="00854051" w:rsidP="008473F5">
                  <w:pPr>
                    <w:framePr w:hSpace="180" w:wrap="around" w:vAnchor="text" w:hAnchor="margin" w:x="-1220" w:y="24"/>
                    <w:ind w:right="141"/>
                    <w:rPr>
                      <w:color w:val="000000"/>
                      <w:sz w:val="20"/>
                      <w:szCs w:val="20"/>
                    </w:rPr>
                  </w:pPr>
                  <w:r w:rsidRPr="00383E20">
                    <w:rPr>
                      <w:color w:val="000000"/>
                      <w:sz w:val="20"/>
                      <w:szCs w:val="20"/>
                    </w:rPr>
                    <w:t>7</w:t>
                  </w:r>
                </w:p>
              </w:tc>
              <w:tc>
                <w:tcPr>
                  <w:tcW w:w="5813" w:type="dxa"/>
                  <w:tcBorders>
                    <w:top w:val="nil"/>
                    <w:left w:val="nil"/>
                    <w:bottom w:val="single" w:sz="4" w:space="0" w:color="auto"/>
                    <w:right w:val="single" w:sz="4" w:space="0" w:color="auto"/>
                  </w:tcBorders>
                  <w:shd w:val="clear" w:color="auto" w:fill="auto"/>
                  <w:vAlign w:val="center"/>
                  <w:hideMark/>
                </w:tcPr>
                <w:p w:rsidR="00854051" w:rsidRPr="00383E20" w:rsidRDefault="00854051" w:rsidP="008473F5">
                  <w:pPr>
                    <w:framePr w:hSpace="180" w:wrap="around" w:vAnchor="text" w:hAnchor="margin" w:x="-1220" w:y="24"/>
                    <w:ind w:right="141"/>
                    <w:rPr>
                      <w:color w:val="000000"/>
                      <w:sz w:val="20"/>
                      <w:szCs w:val="20"/>
                    </w:rPr>
                  </w:pPr>
                  <w:r w:rsidRPr="00383E20">
                    <w:rPr>
                      <w:color w:val="000000"/>
                      <w:sz w:val="20"/>
                      <w:szCs w:val="20"/>
                    </w:rPr>
                    <w:t>Содержание внутренней отделки (проверка состояния отделки, при угрозе обрушения отделочных, защитных слоев - устранение нарушений)</w:t>
                  </w:r>
                </w:p>
              </w:tc>
              <w:tc>
                <w:tcPr>
                  <w:tcW w:w="1559" w:type="dxa"/>
                  <w:tcBorders>
                    <w:top w:val="nil"/>
                    <w:left w:val="nil"/>
                    <w:bottom w:val="single" w:sz="4" w:space="0" w:color="auto"/>
                    <w:right w:val="single" w:sz="4" w:space="0" w:color="auto"/>
                  </w:tcBorders>
                  <w:shd w:val="clear" w:color="auto" w:fill="auto"/>
                  <w:vAlign w:val="center"/>
                  <w:hideMark/>
                </w:tcPr>
                <w:p w:rsidR="00854051" w:rsidRPr="00383E20" w:rsidRDefault="00854051" w:rsidP="008473F5">
                  <w:pPr>
                    <w:framePr w:hSpace="180" w:wrap="around" w:vAnchor="text" w:hAnchor="margin" w:x="-1220" w:y="24"/>
                    <w:ind w:right="141"/>
                    <w:jc w:val="center"/>
                    <w:rPr>
                      <w:color w:val="000000"/>
                      <w:sz w:val="20"/>
                      <w:szCs w:val="20"/>
                    </w:rPr>
                  </w:pPr>
                  <w:r w:rsidRPr="00383E20">
                    <w:rPr>
                      <w:color w:val="000000"/>
                      <w:sz w:val="20"/>
                      <w:szCs w:val="20"/>
                    </w:rPr>
                    <w:t>постоянно</w:t>
                  </w:r>
                </w:p>
              </w:tc>
              <w:tc>
                <w:tcPr>
                  <w:tcW w:w="1171" w:type="dxa"/>
                  <w:gridSpan w:val="2"/>
                  <w:tcBorders>
                    <w:top w:val="nil"/>
                    <w:left w:val="nil"/>
                    <w:bottom w:val="single" w:sz="4" w:space="0" w:color="auto"/>
                    <w:right w:val="single" w:sz="4" w:space="0" w:color="auto"/>
                  </w:tcBorders>
                  <w:shd w:val="clear" w:color="auto" w:fill="auto"/>
                  <w:vAlign w:val="center"/>
                  <w:hideMark/>
                </w:tcPr>
                <w:p w:rsidR="00854051" w:rsidRPr="00383E20" w:rsidRDefault="001C2439" w:rsidP="008473F5">
                  <w:pPr>
                    <w:framePr w:hSpace="180" w:wrap="around" w:vAnchor="text" w:hAnchor="margin" w:x="-1220" w:y="24"/>
                    <w:ind w:right="141"/>
                    <w:jc w:val="center"/>
                    <w:rPr>
                      <w:color w:val="000000"/>
                      <w:sz w:val="20"/>
                      <w:szCs w:val="20"/>
                    </w:rPr>
                  </w:pPr>
                  <w:r>
                    <w:rPr>
                      <w:color w:val="000000"/>
                      <w:sz w:val="20"/>
                      <w:szCs w:val="20"/>
                    </w:rPr>
                    <w:t>9,36</w:t>
                  </w:r>
                </w:p>
              </w:tc>
              <w:tc>
                <w:tcPr>
                  <w:tcW w:w="1380" w:type="dxa"/>
                  <w:tcBorders>
                    <w:top w:val="nil"/>
                    <w:left w:val="nil"/>
                    <w:bottom w:val="single" w:sz="4" w:space="0" w:color="auto"/>
                    <w:right w:val="single" w:sz="8" w:space="0" w:color="auto"/>
                  </w:tcBorders>
                  <w:shd w:val="clear" w:color="auto" w:fill="auto"/>
                  <w:vAlign w:val="center"/>
                  <w:hideMark/>
                </w:tcPr>
                <w:p w:rsidR="00854051" w:rsidRPr="00383E20" w:rsidRDefault="00854051" w:rsidP="008473F5">
                  <w:pPr>
                    <w:framePr w:hSpace="180" w:wrap="around" w:vAnchor="text" w:hAnchor="margin" w:x="-1220" w:y="24"/>
                    <w:ind w:right="141"/>
                    <w:rPr>
                      <w:color w:val="000000"/>
                      <w:sz w:val="20"/>
                      <w:szCs w:val="20"/>
                    </w:rPr>
                  </w:pPr>
                  <w:r w:rsidRPr="00383E20">
                    <w:rPr>
                      <w:color w:val="000000"/>
                      <w:sz w:val="20"/>
                      <w:szCs w:val="20"/>
                    </w:rPr>
                    <w:t>0,</w:t>
                  </w:r>
                  <w:r w:rsidR="0071576A">
                    <w:rPr>
                      <w:color w:val="000000"/>
                      <w:sz w:val="20"/>
                      <w:szCs w:val="20"/>
                    </w:rPr>
                    <w:t>7</w:t>
                  </w:r>
                  <w:r w:rsidR="001C2439">
                    <w:rPr>
                      <w:color w:val="000000"/>
                      <w:sz w:val="20"/>
                      <w:szCs w:val="20"/>
                    </w:rPr>
                    <w:t>8</w:t>
                  </w:r>
                </w:p>
              </w:tc>
            </w:tr>
            <w:tr w:rsidR="00854051" w:rsidRPr="007E420D" w:rsidTr="00B51EB4">
              <w:trPr>
                <w:trHeight w:val="1152"/>
              </w:trPr>
              <w:tc>
                <w:tcPr>
                  <w:tcW w:w="850" w:type="dxa"/>
                  <w:tcBorders>
                    <w:top w:val="nil"/>
                    <w:left w:val="single" w:sz="8" w:space="0" w:color="auto"/>
                    <w:bottom w:val="nil"/>
                    <w:right w:val="single" w:sz="4" w:space="0" w:color="auto"/>
                  </w:tcBorders>
                  <w:shd w:val="clear" w:color="auto" w:fill="auto"/>
                  <w:vAlign w:val="center"/>
                  <w:hideMark/>
                </w:tcPr>
                <w:p w:rsidR="00854051" w:rsidRPr="00383E20" w:rsidRDefault="00854051" w:rsidP="008473F5">
                  <w:pPr>
                    <w:framePr w:hSpace="180" w:wrap="around" w:vAnchor="text" w:hAnchor="margin" w:x="-1220" w:y="24"/>
                    <w:ind w:right="141"/>
                    <w:rPr>
                      <w:color w:val="000000"/>
                      <w:sz w:val="20"/>
                      <w:szCs w:val="20"/>
                    </w:rPr>
                  </w:pPr>
                  <w:r w:rsidRPr="00383E20">
                    <w:rPr>
                      <w:color w:val="000000"/>
                      <w:sz w:val="20"/>
                      <w:szCs w:val="20"/>
                    </w:rPr>
                    <w:t>8</w:t>
                  </w:r>
                </w:p>
              </w:tc>
              <w:tc>
                <w:tcPr>
                  <w:tcW w:w="5813" w:type="dxa"/>
                  <w:tcBorders>
                    <w:top w:val="nil"/>
                    <w:left w:val="nil"/>
                    <w:bottom w:val="nil"/>
                    <w:right w:val="single" w:sz="4" w:space="0" w:color="auto"/>
                  </w:tcBorders>
                  <w:shd w:val="clear" w:color="auto" w:fill="auto"/>
                  <w:vAlign w:val="center"/>
                  <w:hideMark/>
                </w:tcPr>
                <w:p w:rsidR="00854051" w:rsidRPr="00383E20" w:rsidRDefault="00854051" w:rsidP="008473F5">
                  <w:pPr>
                    <w:framePr w:hSpace="180" w:wrap="around" w:vAnchor="text" w:hAnchor="margin" w:x="-1220" w:y="24"/>
                    <w:ind w:right="141"/>
                    <w:rPr>
                      <w:color w:val="000000"/>
                      <w:sz w:val="20"/>
                      <w:szCs w:val="20"/>
                    </w:rPr>
                  </w:pPr>
                  <w:r w:rsidRPr="00383E20">
                    <w:rPr>
                      <w:color w:val="000000"/>
                      <w:sz w:val="20"/>
                      <w:szCs w:val="20"/>
                    </w:rPr>
                    <w:t>Содержание и текущий ремонт дверных, оконных проемов (проверка целостности заполнений проемов, плотности притворов, работоспособности фурнитуры и т.д., восстановление и текущий ремонт)</w:t>
                  </w:r>
                </w:p>
              </w:tc>
              <w:tc>
                <w:tcPr>
                  <w:tcW w:w="1559" w:type="dxa"/>
                  <w:tcBorders>
                    <w:top w:val="nil"/>
                    <w:left w:val="nil"/>
                    <w:bottom w:val="nil"/>
                    <w:right w:val="single" w:sz="4" w:space="0" w:color="auto"/>
                  </w:tcBorders>
                  <w:shd w:val="clear" w:color="auto" w:fill="auto"/>
                  <w:vAlign w:val="center"/>
                  <w:hideMark/>
                </w:tcPr>
                <w:p w:rsidR="00854051" w:rsidRPr="00383E20" w:rsidRDefault="00854051" w:rsidP="008473F5">
                  <w:pPr>
                    <w:framePr w:hSpace="180" w:wrap="around" w:vAnchor="text" w:hAnchor="margin" w:x="-1220" w:y="24"/>
                    <w:ind w:left="-44" w:right="141"/>
                    <w:jc w:val="center"/>
                    <w:rPr>
                      <w:color w:val="000000"/>
                      <w:sz w:val="20"/>
                      <w:szCs w:val="20"/>
                    </w:rPr>
                  </w:pPr>
                  <w:r w:rsidRPr="00383E20">
                    <w:rPr>
                      <w:color w:val="000000"/>
                      <w:sz w:val="20"/>
                      <w:szCs w:val="20"/>
                    </w:rPr>
                    <w:t>постоянно</w:t>
                  </w:r>
                </w:p>
              </w:tc>
              <w:tc>
                <w:tcPr>
                  <w:tcW w:w="1171" w:type="dxa"/>
                  <w:gridSpan w:val="2"/>
                  <w:tcBorders>
                    <w:top w:val="nil"/>
                    <w:left w:val="nil"/>
                    <w:bottom w:val="nil"/>
                    <w:right w:val="single" w:sz="4" w:space="0" w:color="auto"/>
                  </w:tcBorders>
                  <w:shd w:val="clear" w:color="auto" w:fill="auto"/>
                  <w:vAlign w:val="center"/>
                  <w:hideMark/>
                </w:tcPr>
                <w:p w:rsidR="00854051" w:rsidRPr="00383E20" w:rsidRDefault="0071576A" w:rsidP="008473F5">
                  <w:pPr>
                    <w:framePr w:hSpace="180" w:wrap="around" w:vAnchor="text" w:hAnchor="margin" w:x="-1220" w:y="24"/>
                    <w:ind w:right="141"/>
                    <w:jc w:val="center"/>
                    <w:rPr>
                      <w:color w:val="000000"/>
                      <w:sz w:val="20"/>
                      <w:szCs w:val="20"/>
                    </w:rPr>
                  </w:pPr>
                  <w:r>
                    <w:rPr>
                      <w:color w:val="000000"/>
                      <w:sz w:val="20"/>
                      <w:szCs w:val="20"/>
                    </w:rPr>
                    <w:t>5,</w:t>
                  </w:r>
                  <w:r w:rsidR="001C2439">
                    <w:rPr>
                      <w:color w:val="000000"/>
                      <w:sz w:val="20"/>
                      <w:szCs w:val="20"/>
                    </w:rPr>
                    <w:t>76</w:t>
                  </w:r>
                </w:p>
              </w:tc>
              <w:tc>
                <w:tcPr>
                  <w:tcW w:w="1380" w:type="dxa"/>
                  <w:tcBorders>
                    <w:top w:val="nil"/>
                    <w:left w:val="nil"/>
                    <w:bottom w:val="nil"/>
                    <w:right w:val="single" w:sz="8" w:space="0" w:color="auto"/>
                  </w:tcBorders>
                  <w:shd w:val="clear" w:color="auto" w:fill="auto"/>
                  <w:vAlign w:val="center"/>
                  <w:hideMark/>
                </w:tcPr>
                <w:p w:rsidR="00854051" w:rsidRPr="00383E20" w:rsidRDefault="00854051" w:rsidP="008473F5">
                  <w:pPr>
                    <w:framePr w:hSpace="180" w:wrap="around" w:vAnchor="text" w:hAnchor="margin" w:x="-1220" w:y="24"/>
                    <w:ind w:right="141"/>
                    <w:rPr>
                      <w:color w:val="000000"/>
                      <w:sz w:val="20"/>
                      <w:szCs w:val="20"/>
                    </w:rPr>
                  </w:pPr>
                  <w:r w:rsidRPr="00383E20">
                    <w:rPr>
                      <w:color w:val="000000"/>
                      <w:sz w:val="20"/>
                      <w:szCs w:val="20"/>
                    </w:rPr>
                    <w:t>0,</w:t>
                  </w:r>
                  <w:r w:rsidR="0071576A">
                    <w:rPr>
                      <w:color w:val="000000"/>
                      <w:sz w:val="20"/>
                      <w:szCs w:val="20"/>
                    </w:rPr>
                    <w:t>4</w:t>
                  </w:r>
                  <w:r w:rsidR="001C2439">
                    <w:rPr>
                      <w:color w:val="000000"/>
                      <w:sz w:val="20"/>
                      <w:szCs w:val="20"/>
                    </w:rPr>
                    <w:t>8</w:t>
                  </w:r>
                </w:p>
              </w:tc>
            </w:tr>
            <w:tr w:rsidR="00854051" w:rsidRPr="007E420D" w:rsidTr="00B51EB4">
              <w:trPr>
                <w:trHeight w:val="270"/>
              </w:trPr>
              <w:tc>
                <w:tcPr>
                  <w:tcW w:w="10773"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854051" w:rsidRPr="00383E20" w:rsidRDefault="00854051" w:rsidP="008473F5">
                  <w:pPr>
                    <w:framePr w:hSpace="180" w:wrap="around" w:vAnchor="text" w:hAnchor="margin" w:x="-1220" w:y="24"/>
                    <w:ind w:right="141"/>
                    <w:jc w:val="center"/>
                    <w:rPr>
                      <w:b/>
                      <w:bCs/>
                      <w:color w:val="000000"/>
                      <w:sz w:val="20"/>
                      <w:szCs w:val="20"/>
                    </w:rPr>
                  </w:pPr>
                  <w:r w:rsidRPr="00383E20">
                    <w:rPr>
                      <w:b/>
                      <w:bCs/>
                      <w:color w:val="000000"/>
                      <w:sz w:val="20"/>
                      <w:szCs w:val="20"/>
                    </w:rPr>
                    <w:t>II. 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w:t>
                  </w:r>
                </w:p>
              </w:tc>
            </w:tr>
            <w:tr w:rsidR="00854051" w:rsidRPr="007E420D" w:rsidTr="00B51EB4">
              <w:trPr>
                <w:trHeight w:val="705"/>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854051" w:rsidRPr="00383E20" w:rsidRDefault="00854051" w:rsidP="008473F5">
                  <w:pPr>
                    <w:framePr w:hSpace="180" w:wrap="around" w:vAnchor="text" w:hAnchor="margin" w:x="-1220" w:y="24"/>
                    <w:ind w:right="141"/>
                    <w:rPr>
                      <w:color w:val="000000"/>
                      <w:sz w:val="20"/>
                      <w:szCs w:val="20"/>
                    </w:rPr>
                  </w:pPr>
                  <w:r w:rsidRPr="00383E20">
                    <w:rPr>
                      <w:color w:val="000000"/>
                      <w:sz w:val="20"/>
                      <w:szCs w:val="20"/>
                    </w:rPr>
                    <w:t>9</w:t>
                  </w:r>
                </w:p>
              </w:tc>
              <w:tc>
                <w:tcPr>
                  <w:tcW w:w="5813" w:type="dxa"/>
                  <w:tcBorders>
                    <w:top w:val="nil"/>
                    <w:left w:val="nil"/>
                    <w:bottom w:val="single" w:sz="4" w:space="0" w:color="auto"/>
                    <w:right w:val="single" w:sz="4" w:space="0" w:color="auto"/>
                  </w:tcBorders>
                  <w:shd w:val="clear" w:color="auto" w:fill="auto"/>
                  <w:vAlign w:val="center"/>
                  <w:hideMark/>
                </w:tcPr>
                <w:p w:rsidR="00854051" w:rsidRPr="00383E20" w:rsidRDefault="00854051" w:rsidP="008473F5">
                  <w:pPr>
                    <w:framePr w:hSpace="180" w:wrap="around" w:vAnchor="text" w:hAnchor="margin" w:x="-1220" w:y="24"/>
                    <w:ind w:left="34" w:right="-108"/>
                    <w:rPr>
                      <w:color w:val="000000"/>
                      <w:sz w:val="20"/>
                      <w:szCs w:val="20"/>
                    </w:rPr>
                  </w:pPr>
                  <w:r w:rsidRPr="00383E20">
                    <w:rPr>
                      <w:color w:val="000000"/>
                      <w:sz w:val="20"/>
                      <w:szCs w:val="20"/>
                    </w:rPr>
                    <w:t xml:space="preserve">Работы, выполняемые в целях надлежащего содержания систем вентиляции и </w:t>
                  </w:r>
                  <w:proofErr w:type="spellStart"/>
                  <w:r w:rsidRPr="00383E20">
                    <w:rPr>
                      <w:color w:val="000000"/>
                      <w:sz w:val="20"/>
                      <w:szCs w:val="20"/>
                    </w:rPr>
                    <w:t>дымоудаления</w:t>
                  </w:r>
                  <w:proofErr w:type="spellEnd"/>
                  <w:r w:rsidRPr="00383E20">
                    <w:rPr>
                      <w:color w:val="000000"/>
                      <w:sz w:val="20"/>
                      <w:szCs w:val="20"/>
                    </w:rPr>
                    <w:t xml:space="preserve"> (определение работоспособности элементов систем, устранение неисправности, прочистка при </w:t>
                  </w:r>
                  <w:r w:rsidRPr="00383E20">
                    <w:rPr>
                      <w:color w:val="000000"/>
                      <w:sz w:val="20"/>
                      <w:szCs w:val="20"/>
                    </w:rPr>
                    <w:lastRenderedPageBreak/>
                    <w:t>необходимости)</w:t>
                  </w:r>
                </w:p>
              </w:tc>
              <w:tc>
                <w:tcPr>
                  <w:tcW w:w="1559" w:type="dxa"/>
                  <w:tcBorders>
                    <w:top w:val="nil"/>
                    <w:left w:val="nil"/>
                    <w:bottom w:val="single" w:sz="4" w:space="0" w:color="auto"/>
                    <w:right w:val="single" w:sz="4" w:space="0" w:color="auto"/>
                  </w:tcBorders>
                  <w:shd w:val="clear" w:color="auto" w:fill="auto"/>
                  <w:vAlign w:val="center"/>
                  <w:hideMark/>
                </w:tcPr>
                <w:p w:rsidR="00854051" w:rsidRPr="00383E20" w:rsidRDefault="00854051" w:rsidP="008473F5">
                  <w:pPr>
                    <w:framePr w:hSpace="180" w:wrap="around" w:vAnchor="text" w:hAnchor="margin" w:x="-1220" w:y="24"/>
                    <w:rPr>
                      <w:color w:val="000000"/>
                      <w:sz w:val="20"/>
                      <w:szCs w:val="20"/>
                    </w:rPr>
                  </w:pPr>
                  <w:r w:rsidRPr="00383E20">
                    <w:rPr>
                      <w:color w:val="000000"/>
                      <w:sz w:val="20"/>
                      <w:szCs w:val="20"/>
                    </w:rPr>
                    <w:lastRenderedPageBreak/>
                    <w:t>По мере необходимости</w:t>
                  </w:r>
                </w:p>
              </w:tc>
              <w:tc>
                <w:tcPr>
                  <w:tcW w:w="1171" w:type="dxa"/>
                  <w:gridSpan w:val="2"/>
                  <w:tcBorders>
                    <w:top w:val="nil"/>
                    <w:left w:val="nil"/>
                    <w:bottom w:val="single" w:sz="4" w:space="0" w:color="auto"/>
                    <w:right w:val="single" w:sz="4" w:space="0" w:color="auto"/>
                  </w:tcBorders>
                  <w:shd w:val="clear" w:color="auto" w:fill="auto"/>
                  <w:vAlign w:val="center"/>
                  <w:hideMark/>
                </w:tcPr>
                <w:p w:rsidR="00854051" w:rsidRPr="00383E20" w:rsidRDefault="001C2439" w:rsidP="008473F5">
                  <w:pPr>
                    <w:framePr w:hSpace="180" w:wrap="around" w:vAnchor="text" w:hAnchor="margin" w:x="-1220" w:y="24"/>
                    <w:ind w:right="141"/>
                    <w:jc w:val="center"/>
                    <w:rPr>
                      <w:color w:val="000000"/>
                      <w:sz w:val="20"/>
                      <w:szCs w:val="20"/>
                    </w:rPr>
                  </w:pPr>
                  <w:r>
                    <w:rPr>
                      <w:color w:val="000000"/>
                      <w:sz w:val="20"/>
                      <w:szCs w:val="20"/>
                    </w:rPr>
                    <w:t>13,44</w:t>
                  </w:r>
                </w:p>
              </w:tc>
              <w:tc>
                <w:tcPr>
                  <w:tcW w:w="1380" w:type="dxa"/>
                  <w:tcBorders>
                    <w:top w:val="nil"/>
                    <w:left w:val="nil"/>
                    <w:bottom w:val="single" w:sz="4" w:space="0" w:color="auto"/>
                    <w:right w:val="single" w:sz="8" w:space="0" w:color="auto"/>
                  </w:tcBorders>
                  <w:shd w:val="clear" w:color="auto" w:fill="auto"/>
                  <w:vAlign w:val="center"/>
                  <w:hideMark/>
                </w:tcPr>
                <w:p w:rsidR="00854051" w:rsidRPr="00383E20" w:rsidRDefault="0071576A" w:rsidP="008473F5">
                  <w:pPr>
                    <w:framePr w:hSpace="180" w:wrap="around" w:vAnchor="text" w:hAnchor="margin" w:x="-1220" w:y="24"/>
                    <w:ind w:right="141"/>
                    <w:rPr>
                      <w:color w:val="000000"/>
                      <w:sz w:val="20"/>
                      <w:szCs w:val="20"/>
                    </w:rPr>
                  </w:pPr>
                  <w:r>
                    <w:rPr>
                      <w:color w:val="000000"/>
                      <w:sz w:val="20"/>
                      <w:szCs w:val="20"/>
                    </w:rPr>
                    <w:t>1,</w:t>
                  </w:r>
                  <w:r w:rsidR="001C2439">
                    <w:rPr>
                      <w:color w:val="000000"/>
                      <w:sz w:val="20"/>
                      <w:szCs w:val="20"/>
                    </w:rPr>
                    <w:t>12</w:t>
                  </w:r>
                </w:p>
              </w:tc>
            </w:tr>
            <w:tr w:rsidR="00854051" w:rsidRPr="007E420D" w:rsidTr="00B51EB4">
              <w:trPr>
                <w:trHeight w:val="750"/>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854051" w:rsidRPr="00383E20" w:rsidRDefault="00854051" w:rsidP="008473F5">
                  <w:pPr>
                    <w:framePr w:hSpace="180" w:wrap="around" w:vAnchor="text" w:hAnchor="margin" w:x="-1220" w:y="24"/>
                    <w:tabs>
                      <w:tab w:val="left" w:pos="459"/>
                    </w:tabs>
                    <w:ind w:right="141"/>
                    <w:rPr>
                      <w:color w:val="000000"/>
                      <w:sz w:val="20"/>
                      <w:szCs w:val="20"/>
                    </w:rPr>
                  </w:pPr>
                  <w:r w:rsidRPr="00383E20">
                    <w:rPr>
                      <w:color w:val="000000"/>
                      <w:sz w:val="20"/>
                      <w:szCs w:val="20"/>
                    </w:rPr>
                    <w:lastRenderedPageBreak/>
                    <w:t>1</w:t>
                  </w:r>
                  <w:r>
                    <w:rPr>
                      <w:color w:val="000000"/>
                      <w:sz w:val="20"/>
                      <w:szCs w:val="20"/>
                    </w:rPr>
                    <w:t>0</w:t>
                  </w:r>
                </w:p>
              </w:tc>
              <w:tc>
                <w:tcPr>
                  <w:tcW w:w="5813" w:type="dxa"/>
                  <w:tcBorders>
                    <w:top w:val="nil"/>
                    <w:left w:val="nil"/>
                    <w:bottom w:val="single" w:sz="4" w:space="0" w:color="auto"/>
                    <w:right w:val="single" w:sz="4" w:space="0" w:color="auto"/>
                  </w:tcBorders>
                  <w:shd w:val="clear" w:color="auto" w:fill="auto"/>
                  <w:vAlign w:val="center"/>
                  <w:hideMark/>
                </w:tcPr>
                <w:p w:rsidR="00854051" w:rsidRPr="00383E20" w:rsidRDefault="00854051" w:rsidP="008473F5">
                  <w:pPr>
                    <w:framePr w:hSpace="180" w:wrap="around" w:vAnchor="text" w:hAnchor="margin" w:x="-1220" w:y="24"/>
                    <w:ind w:right="141"/>
                    <w:rPr>
                      <w:color w:val="000000"/>
                      <w:sz w:val="20"/>
                      <w:szCs w:val="20"/>
                    </w:rPr>
                  </w:pPr>
                  <w:r w:rsidRPr="00383E20">
                    <w:rPr>
                      <w:color w:val="000000"/>
                      <w:sz w:val="20"/>
                      <w:szCs w:val="20"/>
                    </w:rPr>
                    <w:t>Общие работы по содержанию и текущему ремонту систем водоснабжения, водоотведения (определение работоспособности элементов систем, регулировка оборудования, контроль за нарушением герметизации, промывка систем и т.д., восстановление и текущий ремонт)</w:t>
                  </w:r>
                </w:p>
              </w:tc>
              <w:tc>
                <w:tcPr>
                  <w:tcW w:w="1559" w:type="dxa"/>
                  <w:tcBorders>
                    <w:top w:val="nil"/>
                    <w:left w:val="nil"/>
                    <w:bottom w:val="single" w:sz="4" w:space="0" w:color="auto"/>
                    <w:right w:val="single" w:sz="4" w:space="0" w:color="auto"/>
                  </w:tcBorders>
                  <w:shd w:val="clear" w:color="auto" w:fill="auto"/>
                  <w:vAlign w:val="center"/>
                  <w:hideMark/>
                </w:tcPr>
                <w:p w:rsidR="00854051" w:rsidRPr="00383E20" w:rsidRDefault="00854051" w:rsidP="008473F5">
                  <w:pPr>
                    <w:framePr w:hSpace="180" w:wrap="around" w:vAnchor="text" w:hAnchor="margin" w:x="-1220" w:y="24"/>
                    <w:ind w:right="141"/>
                    <w:jc w:val="center"/>
                    <w:rPr>
                      <w:color w:val="000000"/>
                      <w:sz w:val="20"/>
                      <w:szCs w:val="20"/>
                    </w:rPr>
                  </w:pPr>
                  <w:r w:rsidRPr="00383E20">
                    <w:rPr>
                      <w:color w:val="000000"/>
                      <w:sz w:val="20"/>
                      <w:szCs w:val="20"/>
                    </w:rPr>
                    <w:t>постоянно</w:t>
                  </w:r>
                </w:p>
              </w:tc>
              <w:tc>
                <w:tcPr>
                  <w:tcW w:w="1171" w:type="dxa"/>
                  <w:gridSpan w:val="2"/>
                  <w:tcBorders>
                    <w:top w:val="nil"/>
                    <w:left w:val="nil"/>
                    <w:bottom w:val="single" w:sz="4" w:space="0" w:color="auto"/>
                    <w:right w:val="single" w:sz="4" w:space="0" w:color="auto"/>
                  </w:tcBorders>
                  <w:shd w:val="clear" w:color="auto" w:fill="auto"/>
                  <w:vAlign w:val="center"/>
                  <w:hideMark/>
                </w:tcPr>
                <w:p w:rsidR="00854051" w:rsidRPr="00383E20" w:rsidRDefault="001C2439" w:rsidP="008473F5">
                  <w:pPr>
                    <w:framePr w:hSpace="180" w:wrap="around" w:vAnchor="text" w:hAnchor="margin" w:x="-1220" w:y="24"/>
                    <w:ind w:right="141"/>
                    <w:jc w:val="center"/>
                    <w:rPr>
                      <w:color w:val="000000"/>
                      <w:sz w:val="20"/>
                      <w:szCs w:val="20"/>
                    </w:rPr>
                  </w:pPr>
                  <w:r>
                    <w:rPr>
                      <w:color w:val="000000"/>
                      <w:sz w:val="20"/>
                      <w:szCs w:val="20"/>
                    </w:rPr>
                    <w:t>15,60</w:t>
                  </w:r>
                </w:p>
              </w:tc>
              <w:tc>
                <w:tcPr>
                  <w:tcW w:w="1380" w:type="dxa"/>
                  <w:tcBorders>
                    <w:top w:val="nil"/>
                    <w:left w:val="nil"/>
                    <w:bottom w:val="single" w:sz="4" w:space="0" w:color="auto"/>
                    <w:right w:val="single" w:sz="8" w:space="0" w:color="auto"/>
                  </w:tcBorders>
                  <w:shd w:val="clear" w:color="auto" w:fill="auto"/>
                  <w:vAlign w:val="center"/>
                  <w:hideMark/>
                </w:tcPr>
                <w:p w:rsidR="00854051" w:rsidRPr="00383E20" w:rsidRDefault="00854051" w:rsidP="008473F5">
                  <w:pPr>
                    <w:framePr w:hSpace="180" w:wrap="around" w:vAnchor="text" w:hAnchor="margin" w:x="-1220" w:y="24"/>
                    <w:ind w:right="141"/>
                    <w:rPr>
                      <w:color w:val="000000"/>
                      <w:sz w:val="20"/>
                      <w:szCs w:val="20"/>
                    </w:rPr>
                  </w:pPr>
                  <w:r w:rsidRPr="0071576A">
                    <w:rPr>
                      <w:color w:val="000000"/>
                      <w:sz w:val="20"/>
                      <w:szCs w:val="20"/>
                    </w:rPr>
                    <w:t>1,</w:t>
                  </w:r>
                  <w:r w:rsidR="001C2439">
                    <w:rPr>
                      <w:color w:val="000000"/>
                      <w:sz w:val="20"/>
                      <w:szCs w:val="20"/>
                    </w:rPr>
                    <w:t>30</w:t>
                  </w:r>
                </w:p>
              </w:tc>
            </w:tr>
            <w:tr w:rsidR="00854051" w:rsidRPr="007E420D" w:rsidTr="00B51EB4">
              <w:trPr>
                <w:trHeight w:val="690"/>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854051" w:rsidRPr="00383E20" w:rsidRDefault="00854051" w:rsidP="008473F5">
                  <w:pPr>
                    <w:framePr w:hSpace="180" w:wrap="around" w:vAnchor="text" w:hAnchor="margin" w:x="-1220" w:y="24"/>
                    <w:ind w:right="141"/>
                    <w:rPr>
                      <w:color w:val="000000"/>
                      <w:sz w:val="20"/>
                      <w:szCs w:val="20"/>
                    </w:rPr>
                  </w:pPr>
                  <w:r>
                    <w:rPr>
                      <w:color w:val="000000"/>
                      <w:sz w:val="20"/>
                      <w:szCs w:val="20"/>
                    </w:rPr>
                    <w:t>11</w:t>
                  </w:r>
                </w:p>
              </w:tc>
              <w:tc>
                <w:tcPr>
                  <w:tcW w:w="5813" w:type="dxa"/>
                  <w:tcBorders>
                    <w:top w:val="nil"/>
                    <w:left w:val="nil"/>
                    <w:bottom w:val="single" w:sz="4" w:space="0" w:color="auto"/>
                    <w:right w:val="single" w:sz="4" w:space="0" w:color="auto"/>
                  </w:tcBorders>
                  <w:shd w:val="clear" w:color="auto" w:fill="auto"/>
                  <w:vAlign w:val="center"/>
                  <w:hideMark/>
                </w:tcPr>
                <w:p w:rsidR="00854051" w:rsidRPr="00383E20" w:rsidRDefault="00854051" w:rsidP="008473F5">
                  <w:pPr>
                    <w:framePr w:hSpace="180" w:wrap="around" w:vAnchor="text" w:hAnchor="margin" w:x="-1220" w:y="24"/>
                    <w:ind w:right="141"/>
                    <w:rPr>
                      <w:color w:val="000000"/>
                      <w:sz w:val="20"/>
                      <w:szCs w:val="20"/>
                    </w:rPr>
                  </w:pPr>
                  <w:r w:rsidRPr="00383E20">
                    <w:rPr>
                      <w:color w:val="000000"/>
                      <w:sz w:val="20"/>
                      <w:szCs w:val="20"/>
                    </w:rPr>
                    <w:t xml:space="preserve">Содержание и текущий ремонт электрооборудования (проверка заземления оболочки </w:t>
                  </w:r>
                </w:p>
                <w:p w:rsidR="00854051" w:rsidRPr="00383E20" w:rsidRDefault="00854051" w:rsidP="008473F5">
                  <w:pPr>
                    <w:framePr w:hSpace="180" w:wrap="around" w:vAnchor="text" w:hAnchor="margin" w:x="-1220" w:y="24"/>
                    <w:ind w:right="141"/>
                    <w:rPr>
                      <w:color w:val="000000"/>
                      <w:sz w:val="20"/>
                      <w:szCs w:val="20"/>
                    </w:rPr>
                  </w:pPr>
                  <w:r w:rsidRPr="00383E20">
                    <w:rPr>
                      <w:color w:val="000000"/>
                      <w:sz w:val="20"/>
                      <w:szCs w:val="20"/>
                    </w:rPr>
                    <w:t>кабеля, замеры сопротивления изоляции, наладка электрооборудования, замена ламп, обслуживание приборов учёта и т.д., восстановление и текущий ремонт)</w:t>
                  </w:r>
                </w:p>
              </w:tc>
              <w:tc>
                <w:tcPr>
                  <w:tcW w:w="1559" w:type="dxa"/>
                  <w:tcBorders>
                    <w:top w:val="nil"/>
                    <w:left w:val="nil"/>
                    <w:bottom w:val="single" w:sz="4" w:space="0" w:color="auto"/>
                    <w:right w:val="single" w:sz="4" w:space="0" w:color="auto"/>
                  </w:tcBorders>
                  <w:shd w:val="clear" w:color="auto" w:fill="auto"/>
                  <w:vAlign w:val="center"/>
                  <w:hideMark/>
                </w:tcPr>
                <w:p w:rsidR="00854051" w:rsidRPr="00383E20" w:rsidRDefault="00854051" w:rsidP="008473F5">
                  <w:pPr>
                    <w:framePr w:hSpace="180" w:wrap="around" w:vAnchor="text" w:hAnchor="margin" w:x="-1220" w:y="24"/>
                    <w:ind w:right="141"/>
                    <w:jc w:val="center"/>
                    <w:rPr>
                      <w:color w:val="000000"/>
                      <w:sz w:val="20"/>
                      <w:szCs w:val="20"/>
                    </w:rPr>
                  </w:pPr>
                  <w:r w:rsidRPr="00383E20">
                    <w:rPr>
                      <w:color w:val="000000"/>
                      <w:sz w:val="20"/>
                      <w:szCs w:val="20"/>
                    </w:rPr>
                    <w:t>по мере необходимости</w:t>
                  </w:r>
                </w:p>
              </w:tc>
              <w:tc>
                <w:tcPr>
                  <w:tcW w:w="1171" w:type="dxa"/>
                  <w:gridSpan w:val="2"/>
                  <w:tcBorders>
                    <w:top w:val="nil"/>
                    <w:left w:val="nil"/>
                    <w:bottom w:val="single" w:sz="4" w:space="0" w:color="auto"/>
                    <w:right w:val="single" w:sz="4" w:space="0" w:color="auto"/>
                  </w:tcBorders>
                  <w:shd w:val="clear" w:color="auto" w:fill="auto"/>
                  <w:vAlign w:val="center"/>
                  <w:hideMark/>
                </w:tcPr>
                <w:p w:rsidR="00854051" w:rsidRPr="00383E20" w:rsidRDefault="001C2439" w:rsidP="008473F5">
                  <w:pPr>
                    <w:framePr w:hSpace="180" w:wrap="around" w:vAnchor="text" w:hAnchor="margin" w:x="-1220" w:y="24"/>
                    <w:ind w:right="141"/>
                    <w:jc w:val="center"/>
                    <w:rPr>
                      <w:color w:val="000000"/>
                      <w:sz w:val="20"/>
                      <w:szCs w:val="20"/>
                    </w:rPr>
                  </w:pPr>
                  <w:r>
                    <w:rPr>
                      <w:color w:val="000000"/>
                      <w:sz w:val="20"/>
                      <w:szCs w:val="20"/>
                    </w:rPr>
                    <w:t>14,52</w:t>
                  </w:r>
                </w:p>
              </w:tc>
              <w:tc>
                <w:tcPr>
                  <w:tcW w:w="1380" w:type="dxa"/>
                  <w:tcBorders>
                    <w:top w:val="nil"/>
                    <w:left w:val="nil"/>
                    <w:bottom w:val="single" w:sz="4" w:space="0" w:color="auto"/>
                    <w:right w:val="single" w:sz="8" w:space="0" w:color="auto"/>
                  </w:tcBorders>
                  <w:shd w:val="clear" w:color="auto" w:fill="auto"/>
                  <w:vAlign w:val="center"/>
                  <w:hideMark/>
                </w:tcPr>
                <w:p w:rsidR="00854051" w:rsidRPr="00383E20" w:rsidRDefault="00854051" w:rsidP="008473F5">
                  <w:pPr>
                    <w:framePr w:hSpace="180" w:wrap="around" w:vAnchor="text" w:hAnchor="margin" w:x="-1220" w:y="24"/>
                    <w:ind w:right="141"/>
                    <w:rPr>
                      <w:color w:val="000000"/>
                      <w:sz w:val="20"/>
                      <w:szCs w:val="20"/>
                    </w:rPr>
                  </w:pPr>
                  <w:r w:rsidRPr="00383E20">
                    <w:rPr>
                      <w:color w:val="000000"/>
                      <w:sz w:val="20"/>
                      <w:szCs w:val="20"/>
                    </w:rPr>
                    <w:t>1,</w:t>
                  </w:r>
                  <w:r w:rsidR="001C2439">
                    <w:rPr>
                      <w:color w:val="000000"/>
                      <w:sz w:val="20"/>
                      <w:szCs w:val="20"/>
                    </w:rPr>
                    <w:t>2</w:t>
                  </w:r>
                  <w:r w:rsidR="0093619E">
                    <w:rPr>
                      <w:color w:val="000000"/>
                      <w:sz w:val="20"/>
                      <w:szCs w:val="20"/>
                    </w:rPr>
                    <w:t>1</w:t>
                  </w:r>
                </w:p>
              </w:tc>
            </w:tr>
            <w:tr w:rsidR="00854051" w:rsidRPr="007E420D" w:rsidTr="00B51EB4">
              <w:trPr>
                <w:trHeight w:val="495"/>
              </w:trPr>
              <w:tc>
                <w:tcPr>
                  <w:tcW w:w="850" w:type="dxa"/>
                  <w:tcBorders>
                    <w:top w:val="nil"/>
                    <w:left w:val="single" w:sz="8" w:space="0" w:color="auto"/>
                    <w:bottom w:val="nil"/>
                    <w:right w:val="single" w:sz="4" w:space="0" w:color="auto"/>
                  </w:tcBorders>
                  <w:shd w:val="clear" w:color="auto" w:fill="auto"/>
                  <w:vAlign w:val="center"/>
                  <w:hideMark/>
                </w:tcPr>
                <w:p w:rsidR="00854051" w:rsidRPr="00383E20" w:rsidRDefault="00854051" w:rsidP="008473F5">
                  <w:pPr>
                    <w:framePr w:hSpace="180" w:wrap="around" w:vAnchor="text" w:hAnchor="margin" w:x="-1220" w:y="24"/>
                    <w:ind w:right="141"/>
                    <w:rPr>
                      <w:color w:val="000000"/>
                      <w:sz w:val="20"/>
                      <w:szCs w:val="20"/>
                    </w:rPr>
                  </w:pPr>
                  <w:r w:rsidRPr="00383E20">
                    <w:rPr>
                      <w:color w:val="000000"/>
                      <w:sz w:val="20"/>
                      <w:szCs w:val="20"/>
                    </w:rPr>
                    <w:t>1</w:t>
                  </w:r>
                  <w:r>
                    <w:rPr>
                      <w:color w:val="000000"/>
                      <w:sz w:val="20"/>
                      <w:szCs w:val="20"/>
                    </w:rPr>
                    <w:t>2</w:t>
                  </w:r>
                </w:p>
              </w:tc>
              <w:tc>
                <w:tcPr>
                  <w:tcW w:w="5813" w:type="dxa"/>
                  <w:tcBorders>
                    <w:top w:val="nil"/>
                    <w:left w:val="nil"/>
                    <w:bottom w:val="nil"/>
                    <w:right w:val="single" w:sz="4" w:space="0" w:color="auto"/>
                  </w:tcBorders>
                  <w:shd w:val="clear" w:color="auto" w:fill="auto"/>
                  <w:vAlign w:val="center"/>
                  <w:hideMark/>
                </w:tcPr>
                <w:p w:rsidR="00854051" w:rsidRPr="00383E20" w:rsidRDefault="00854051" w:rsidP="008473F5">
                  <w:pPr>
                    <w:framePr w:hSpace="180" w:wrap="around" w:vAnchor="text" w:hAnchor="margin" w:x="-1220" w:y="24"/>
                    <w:ind w:right="141"/>
                    <w:rPr>
                      <w:color w:val="000000"/>
                      <w:sz w:val="20"/>
                      <w:szCs w:val="20"/>
                    </w:rPr>
                  </w:pPr>
                  <w:r w:rsidRPr="00383E20">
                    <w:rPr>
                      <w:color w:val="000000"/>
                      <w:sz w:val="20"/>
                      <w:szCs w:val="20"/>
                    </w:rPr>
                    <w:t xml:space="preserve">Содержание и текущий ремонт системы газоснабжения (проверка состояния системы, ревизия оборудования, покраска фасадных газопроводов и т.д., восстановление и </w:t>
                  </w:r>
                </w:p>
                <w:p w:rsidR="00854051" w:rsidRPr="00383E20" w:rsidRDefault="00854051" w:rsidP="008473F5">
                  <w:pPr>
                    <w:framePr w:hSpace="180" w:wrap="around" w:vAnchor="text" w:hAnchor="margin" w:x="-1220" w:y="24"/>
                    <w:ind w:right="141"/>
                    <w:rPr>
                      <w:color w:val="000000"/>
                      <w:sz w:val="20"/>
                      <w:szCs w:val="20"/>
                    </w:rPr>
                  </w:pPr>
                  <w:r w:rsidRPr="00383E20">
                    <w:rPr>
                      <w:color w:val="000000"/>
                      <w:sz w:val="20"/>
                      <w:szCs w:val="20"/>
                    </w:rPr>
                    <w:t>текущий ремонт)</w:t>
                  </w:r>
                </w:p>
              </w:tc>
              <w:tc>
                <w:tcPr>
                  <w:tcW w:w="1559" w:type="dxa"/>
                  <w:tcBorders>
                    <w:top w:val="nil"/>
                    <w:left w:val="nil"/>
                    <w:bottom w:val="nil"/>
                    <w:right w:val="single" w:sz="4" w:space="0" w:color="auto"/>
                  </w:tcBorders>
                  <w:shd w:val="clear" w:color="auto" w:fill="auto"/>
                  <w:vAlign w:val="center"/>
                  <w:hideMark/>
                </w:tcPr>
                <w:p w:rsidR="00854051" w:rsidRPr="00383E20" w:rsidRDefault="00854051" w:rsidP="008473F5">
                  <w:pPr>
                    <w:framePr w:hSpace="180" w:wrap="around" w:vAnchor="text" w:hAnchor="margin" w:x="-1220" w:y="24"/>
                    <w:ind w:right="141"/>
                    <w:jc w:val="center"/>
                    <w:rPr>
                      <w:color w:val="000000"/>
                      <w:sz w:val="20"/>
                      <w:szCs w:val="20"/>
                    </w:rPr>
                  </w:pPr>
                  <w:r w:rsidRPr="00383E20">
                    <w:rPr>
                      <w:color w:val="000000"/>
                      <w:sz w:val="20"/>
                      <w:szCs w:val="20"/>
                    </w:rPr>
                    <w:t>В соответствии с договором</w:t>
                  </w:r>
                </w:p>
              </w:tc>
              <w:tc>
                <w:tcPr>
                  <w:tcW w:w="1171" w:type="dxa"/>
                  <w:gridSpan w:val="2"/>
                  <w:tcBorders>
                    <w:top w:val="nil"/>
                    <w:left w:val="nil"/>
                    <w:bottom w:val="nil"/>
                    <w:right w:val="single" w:sz="4" w:space="0" w:color="auto"/>
                  </w:tcBorders>
                  <w:shd w:val="clear" w:color="auto" w:fill="auto"/>
                  <w:vAlign w:val="center"/>
                  <w:hideMark/>
                </w:tcPr>
                <w:p w:rsidR="00854051" w:rsidRPr="00383E20" w:rsidRDefault="001C2439" w:rsidP="008473F5">
                  <w:pPr>
                    <w:framePr w:hSpace="180" w:wrap="around" w:vAnchor="text" w:hAnchor="margin" w:x="-1220" w:y="24"/>
                    <w:ind w:right="141"/>
                    <w:jc w:val="center"/>
                    <w:rPr>
                      <w:color w:val="000000"/>
                      <w:sz w:val="20"/>
                      <w:szCs w:val="20"/>
                    </w:rPr>
                  </w:pPr>
                  <w:r>
                    <w:rPr>
                      <w:color w:val="000000"/>
                      <w:sz w:val="20"/>
                      <w:szCs w:val="20"/>
                    </w:rPr>
                    <w:t>29,40</w:t>
                  </w:r>
                </w:p>
              </w:tc>
              <w:tc>
                <w:tcPr>
                  <w:tcW w:w="1380" w:type="dxa"/>
                  <w:tcBorders>
                    <w:top w:val="nil"/>
                    <w:left w:val="nil"/>
                    <w:bottom w:val="nil"/>
                    <w:right w:val="single" w:sz="8" w:space="0" w:color="auto"/>
                  </w:tcBorders>
                  <w:shd w:val="clear" w:color="auto" w:fill="auto"/>
                  <w:vAlign w:val="center"/>
                  <w:hideMark/>
                </w:tcPr>
                <w:p w:rsidR="00854051" w:rsidRPr="00383E20" w:rsidRDefault="00854051" w:rsidP="008473F5">
                  <w:pPr>
                    <w:framePr w:hSpace="180" w:wrap="around" w:vAnchor="text" w:hAnchor="margin" w:x="-1220" w:y="24"/>
                    <w:ind w:right="141"/>
                    <w:rPr>
                      <w:color w:val="000000"/>
                      <w:sz w:val="20"/>
                      <w:szCs w:val="20"/>
                    </w:rPr>
                  </w:pPr>
                  <w:r w:rsidRPr="00383E20">
                    <w:rPr>
                      <w:color w:val="000000"/>
                      <w:sz w:val="20"/>
                      <w:szCs w:val="20"/>
                    </w:rPr>
                    <w:t>2,</w:t>
                  </w:r>
                  <w:r w:rsidR="001C2439">
                    <w:rPr>
                      <w:color w:val="000000"/>
                      <w:sz w:val="20"/>
                      <w:szCs w:val="20"/>
                    </w:rPr>
                    <w:t>4</w:t>
                  </w:r>
                  <w:r w:rsidR="0093619E">
                    <w:rPr>
                      <w:color w:val="000000"/>
                      <w:sz w:val="20"/>
                      <w:szCs w:val="20"/>
                    </w:rPr>
                    <w:t>5</w:t>
                  </w:r>
                </w:p>
              </w:tc>
            </w:tr>
            <w:tr w:rsidR="00854051" w:rsidRPr="007E420D" w:rsidTr="00B51EB4">
              <w:trPr>
                <w:trHeight w:val="270"/>
              </w:trPr>
              <w:tc>
                <w:tcPr>
                  <w:tcW w:w="10773"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854051" w:rsidRPr="00383E20" w:rsidRDefault="00854051" w:rsidP="008473F5">
                  <w:pPr>
                    <w:framePr w:hSpace="180" w:wrap="around" w:vAnchor="text" w:hAnchor="margin" w:x="-1220" w:y="24"/>
                    <w:ind w:right="141"/>
                    <w:jc w:val="center"/>
                    <w:rPr>
                      <w:b/>
                      <w:bCs/>
                      <w:color w:val="000000"/>
                      <w:sz w:val="20"/>
                      <w:szCs w:val="20"/>
                    </w:rPr>
                  </w:pPr>
                  <w:r w:rsidRPr="00383E20">
                    <w:rPr>
                      <w:b/>
                      <w:bCs/>
                      <w:color w:val="000000"/>
                      <w:sz w:val="20"/>
                      <w:szCs w:val="20"/>
                    </w:rPr>
                    <w:t>III. Работы и услуги по содержанию иного общего имущества в многоквартирном доме</w:t>
                  </w:r>
                </w:p>
              </w:tc>
            </w:tr>
            <w:tr w:rsidR="00854051" w:rsidRPr="007E420D" w:rsidTr="00B51EB4">
              <w:trPr>
                <w:trHeight w:val="555"/>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854051" w:rsidRPr="00383E20" w:rsidRDefault="00854051" w:rsidP="008473F5">
                  <w:pPr>
                    <w:framePr w:hSpace="180" w:wrap="around" w:vAnchor="text" w:hAnchor="margin" w:x="-1220" w:y="24"/>
                    <w:ind w:right="141"/>
                    <w:rPr>
                      <w:color w:val="000000"/>
                      <w:sz w:val="20"/>
                      <w:szCs w:val="20"/>
                    </w:rPr>
                  </w:pPr>
                  <w:r w:rsidRPr="00383E20">
                    <w:rPr>
                      <w:color w:val="000000"/>
                      <w:sz w:val="20"/>
                      <w:szCs w:val="20"/>
                    </w:rPr>
                    <w:t>1</w:t>
                  </w:r>
                  <w:r>
                    <w:rPr>
                      <w:color w:val="000000"/>
                      <w:sz w:val="20"/>
                      <w:szCs w:val="20"/>
                    </w:rPr>
                    <w:t>3</w:t>
                  </w:r>
                </w:p>
              </w:tc>
              <w:tc>
                <w:tcPr>
                  <w:tcW w:w="5813" w:type="dxa"/>
                  <w:tcBorders>
                    <w:top w:val="nil"/>
                    <w:left w:val="nil"/>
                    <w:bottom w:val="single" w:sz="4" w:space="0" w:color="auto"/>
                    <w:right w:val="single" w:sz="4" w:space="0" w:color="auto"/>
                  </w:tcBorders>
                  <w:shd w:val="clear" w:color="auto" w:fill="auto"/>
                  <w:vAlign w:val="center"/>
                  <w:hideMark/>
                </w:tcPr>
                <w:p w:rsidR="00854051" w:rsidRPr="00383E20" w:rsidRDefault="00854051" w:rsidP="008473F5">
                  <w:pPr>
                    <w:framePr w:hSpace="180" w:wrap="around" w:vAnchor="text" w:hAnchor="margin" w:x="-1220" w:y="24"/>
                    <w:ind w:right="141"/>
                    <w:rPr>
                      <w:color w:val="000000"/>
                      <w:sz w:val="20"/>
                      <w:szCs w:val="20"/>
                    </w:rPr>
                  </w:pPr>
                  <w:r w:rsidRPr="00383E20">
                    <w:rPr>
                      <w:color w:val="000000"/>
                      <w:sz w:val="20"/>
                      <w:szCs w:val="20"/>
                    </w:rPr>
                    <w:t>Содержание помещений, входящих в состав общего имущества в многоквартирном доме (1) - уборка мест общего пользования, 2) - дератизация, дезинсекция)</w:t>
                  </w:r>
                </w:p>
              </w:tc>
              <w:tc>
                <w:tcPr>
                  <w:tcW w:w="1559" w:type="dxa"/>
                  <w:tcBorders>
                    <w:top w:val="nil"/>
                    <w:left w:val="nil"/>
                    <w:bottom w:val="single" w:sz="4" w:space="0" w:color="auto"/>
                    <w:right w:val="single" w:sz="4" w:space="0" w:color="auto"/>
                  </w:tcBorders>
                  <w:shd w:val="clear" w:color="auto" w:fill="auto"/>
                  <w:vAlign w:val="center"/>
                  <w:hideMark/>
                </w:tcPr>
                <w:p w:rsidR="00854051" w:rsidRPr="00383E20" w:rsidRDefault="00854051" w:rsidP="008473F5">
                  <w:pPr>
                    <w:framePr w:hSpace="180" w:wrap="around" w:vAnchor="text" w:hAnchor="margin" w:x="-1220" w:y="24"/>
                    <w:ind w:right="141"/>
                    <w:jc w:val="center"/>
                    <w:rPr>
                      <w:color w:val="000000"/>
                      <w:sz w:val="20"/>
                      <w:szCs w:val="20"/>
                    </w:rPr>
                  </w:pPr>
                  <w:r w:rsidRPr="00383E20">
                    <w:rPr>
                      <w:color w:val="000000"/>
                      <w:sz w:val="20"/>
                      <w:szCs w:val="20"/>
                    </w:rPr>
                    <w:t>1) - 2 раза в месяц, 2) - по заявке</w:t>
                  </w:r>
                </w:p>
              </w:tc>
              <w:tc>
                <w:tcPr>
                  <w:tcW w:w="1134" w:type="dxa"/>
                  <w:tcBorders>
                    <w:top w:val="nil"/>
                    <w:left w:val="nil"/>
                    <w:bottom w:val="single" w:sz="4" w:space="0" w:color="auto"/>
                    <w:right w:val="single" w:sz="4" w:space="0" w:color="auto"/>
                  </w:tcBorders>
                  <w:shd w:val="clear" w:color="auto" w:fill="auto"/>
                  <w:vAlign w:val="center"/>
                  <w:hideMark/>
                </w:tcPr>
                <w:p w:rsidR="00854051" w:rsidRPr="00383E20" w:rsidRDefault="001C2439" w:rsidP="008473F5">
                  <w:pPr>
                    <w:framePr w:hSpace="180" w:wrap="around" w:vAnchor="text" w:hAnchor="margin" w:x="-1220" w:y="24"/>
                    <w:ind w:right="141"/>
                    <w:jc w:val="center"/>
                    <w:rPr>
                      <w:color w:val="000000"/>
                      <w:sz w:val="20"/>
                      <w:szCs w:val="20"/>
                    </w:rPr>
                  </w:pPr>
                  <w:r>
                    <w:rPr>
                      <w:color w:val="000000"/>
                      <w:sz w:val="20"/>
                      <w:szCs w:val="20"/>
                    </w:rPr>
                    <w:t>32,88</w:t>
                  </w:r>
                </w:p>
              </w:tc>
              <w:tc>
                <w:tcPr>
                  <w:tcW w:w="1417" w:type="dxa"/>
                  <w:gridSpan w:val="2"/>
                  <w:tcBorders>
                    <w:top w:val="nil"/>
                    <w:left w:val="nil"/>
                    <w:bottom w:val="single" w:sz="4" w:space="0" w:color="auto"/>
                    <w:right w:val="single" w:sz="8" w:space="0" w:color="auto"/>
                  </w:tcBorders>
                  <w:shd w:val="clear" w:color="auto" w:fill="auto"/>
                  <w:vAlign w:val="center"/>
                  <w:hideMark/>
                </w:tcPr>
                <w:p w:rsidR="00854051" w:rsidRPr="00383E20" w:rsidRDefault="00854051" w:rsidP="008473F5">
                  <w:pPr>
                    <w:framePr w:hSpace="180" w:wrap="around" w:vAnchor="text" w:hAnchor="margin" w:x="-1220" w:y="24"/>
                    <w:ind w:right="141"/>
                    <w:rPr>
                      <w:color w:val="000000"/>
                      <w:sz w:val="20"/>
                      <w:szCs w:val="20"/>
                    </w:rPr>
                  </w:pPr>
                  <w:r>
                    <w:rPr>
                      <w:color w:val="000000"/>
                      <w:sz w:val="20"/>
                      <w:szCs w:val="20"/>
                    </w:rPr>
                    <w:t>2,</w:t>
                  </w:r>
                  <w:r w:rsidR="001C2439">
                    <w:rPr>
                      <w:color w:val="000000"/>
                      <w:sz w:val="20"/>
                      <w:szCs w:val="20"/>
                    </w:rPr>
                    <w:t>74</w:t>
                  </w:r>
                </w:p>
              </w:tc>
            </w:tr>
            <w:tr w:rsidR="00854051" w:rsidRPr="007E420D" w:rsidTr="00B51EB4">
              <w:trPr>
                <w:trHeight w:val="480"/>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854051" w:rsidRPr="00383E20" w:rsidRDefault="00854051" w:rsidP="008473F5">
                  <w:pPr>
                    <w:framePr w:hSpace="180" w:wrap="around" w:vAnchor="text" w:hAnchor="margin" w:x="-1220" w:y="24"/>
                    <w:ind w:right="141"/>
                    <w:rPr>
                      <w:color w:val="000000"/>
                      <w:sz w:val="20"/>
                      <w:szCs w:val="20"/>
                    </w:rPr>
                  </w:pPr>
                  <w:r w:rsidRPr="00383E20">
                    <w:rPr>
                      <w:color w:val="000000"/>
                      <w:sz w:val="20"/>
                      <w:szCs w:val="20"/>
                    </w:rPr>
                    <w:t>1</w:t>
                  </w:r>
                  <w:r>
                    <w:rPr>
                      <w:color w:val="000000"/>
                      <w:sz w:val="20"/>
                      <w:szCs w:val="20"/>
                    </w:rPr>
                    <w:t>4</w:t>
                  </w:r>
                </w:p>
              </w:tc>
              <w:tc>
                <w:tcPr>
                  <w:tcW w:w="5813" w:type="dxa"/>
                  <w:tcBorders>
                    <w:top w:val="nil"/>
                    <w:left w:val="nil"/>
                    <w:bottom w:val="single" w:sz="4" w:space="0" w:color="auto"/>
                    <w:right w:val="single" w:sz="4" w:space="0" w:color="auto"/>
                  </w:tcBorders>
                  <w:shd w:val="clear" w:color="auto" w:fill="auto"/>
                  <w:vAlign w:val="center"/>
                  <w:hideMark/>
                </w:tcPr>
                <w:p w:rsidR="00854051" w:rsidRPr="00383E20" w:rsidRDefault="00854051" w:rsidP="008473F5">
                  <w:pPr>
                    <w:framePr w:hSpace="180" w:wrap="around" w:vAnchor="text" w:hAnchor="margin" w:x="-1220" w:y="24"/>
                    <w:ind w:right="141"/>
                    <w:rPr>
                      <w:color w:val="000000"/>
                      <w:sz w:val="20"/>
                      <w:szCs w:val="20"/>
                    </w:rPr>
                  </w:pPr>
                  <w:r w:rsidRPr="00383E20">
                    <w:rPr>
                      <w:color w:val="000000"/>
                      <w:sz w:val="20"/>
                      <w:szCs w:val="20"/>
                    </w:rPr>
                    <w:t>Работы по содержанию прилегающего земельного участка и оборудования, находящегося на участке в холодный период года (расчистка от снега и наледи крылец, придомовой территории)</w:t>
                  </w:r>
                </w:p>
              </w:tc>
              <w:tc>
                <w:tcPr>
                  <w:tcW w:w="1559" w:type="dxa"/>
                  <w:tcBorders>
                    <w:top w:val="nil"/>
                    <w:left w:val="nil"/>
                    <w:bottom w:val="single" w:sz="4" w:space="0" w:color="auto"/>
                    <w:right w:val="single" w:sz="4" w:space="0" w:color="auto"/>
                  </w:tcBorders>
                  <w:shd w:val="clear" w:color="auto" w:fill="auto"/>
                  <w:vAlign w:val="center"/>
                  <w:hideMark/>
                </w:tcPr>
                <w:p w:rsidR="00854051" w:rsidRPr="00383E20" w:rsidRDefault="00854051" w:rsidP="008473F5">
                  <w:pPr>
                    <w:framePr w:hSpace="180" w:wrap="around" w:vAnchor="text" w:hAnchor="margin" w:x="-1220" w:y="24"/>
                    <w:ind w:right="141"/>
                    <w:jc w:val="center"/>
                    <w:rPr>
                      <w:color w:val="000000"/>
                      <w:sz w:val="20"/>
                      <w:szCs w:val="20"/>
                    </w:rPr>
                  </w:pPr>
                  <w:r w:rsidRPr="00383E20">
                    <w:rPr>
                      <w:color w:val="000000"/>
                      <w:sz w:val="20"/>
                      <w:szCs w:val="20"/>
                    </w:rPr>
                    <w:t>Октябрь - апрель</w:t>
                  </w:r>
                </w:p>
              </w:tc>
              <w:tc>
                <w:tcPr>
                  <w:tcW w:w="1134" w:type="dxa"/>
                  <w:tcBorders>
                    <w:top w:val="nil"/>
                    <w:left w:val="nil"/>
                    <w:bottom w:val="single" w:sz="4" w:space="0" w:color="auto"/>
                    <w:right w:val="single" w:sz="4" w:space="0" w:color="auto"/>
                  </w:tcBorders>
                  <w:shd w:val="clear" w:color="auto" w:fill="auto"/>
                  <w:vAlign w:val="center"/>
                  <w:hideMark/>
                </w:tcPr>
                <w:p w:rsidR="00854051" w:rsidRPr="00383E20" w:rsidRDefault="001C2439" w:rsidP="008473F5">
                  <w:pPr>
                    <w:framePr w:hSpace="180" w:wrap="around" w:vAnchor="text" w:hAnchor="margin" w:x="-1220" w:y="24"/>
                    <w:ind w:right="141"/>
                    <w:jc w:val="center"/>
                    <w:rPr>
                      <w:color w:val="000000"/>
                      <w:sz w:val="20"/>
                      <w:szCs w:val="20"/>
                    </w:rPr>
                  </w:pPr>
                  <w:r>
                    <w:rPr>
                      <w:color w:val="000000"/>
                      <w:sz w:val="20"/>
                      <w:szCs w:val="20"/>
                    </w:rPr>
                    <w:t>28,08</w:t>
                  </w:r>
                </w:p>
              </w:tc>
              <w:tc>
                <w:tcPr>
                  <w:tcW w:w="1417" w:type="dxa"/>
                  <w:gridSpan w:val="2"/>
                  <w:tcBorders>
                    <w:top w:val="nil"/>
                    <w:left w:val="nil"/>
                    <w:bottom w:val="single" w:sz="4" w:space="0" w:color="auto"/>
                    <w:right w:val="single" w:sz="8" w:space="0" w:color="auto"/>
                  </w:tcBorders>
                  <w:shd w:val="clear" w:color="auto" w:fill="auto"/>
                  <w:vAlign w:val="center"/>
                  <w:hideMark/>
                </w:tcPr>
                <w:p w:rsidR="00854051" w:rsidRPr="00383E20" w:rsidRDefault="00854051" w:rsidP="008473F5">
                  <w:pPr>
                    <w:framePr w:hSpace="180" w:wrap="around" w:vAnchor="text" w:hAnchor="margin" w:x="-1220" w:y="24"/>
                    <w:ind w:right="141"/>
                    <w:rPr>
                      <w:color w:val="000000"/>
                      <w:sz w:val="20"/>
                      <w:szCs w:val="20"/>
                    </w:rPr>
                  </w:pPr>
                  <w:r w:rsidRPr="00383E20">
                    <w:rPr>
                      <w:color w:val="000000"/>
                      <w:sz w:val="20"/>
                      <w:szCs w:val="20"/>
                    </w:rPr>
                    <w:t>2,</w:t>
                  </w:r>
                  <w:r w:rsidR="001C2439">
                    <w:rPr>
                      <w:color w:val="000000"/>
                      <w:sz w:val="20"/>
                      <w:szCs w:val="20"/>
                    </w:rPr>
                    <w:t>34</w:t>
                  </w:r>
                </w:p>
              </w:tc>
            </w:tr>
            <w:tr w:rsidR="00854051" w:rsidRPr="007E420D" w:rsidTr="00B51EB4">
              <w:trPr>
                <w:trHeight w:val="480"/>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854051" w:rsidRPr="00383E20" w:rsidRDefault="00854051" w:rsidP="008473F5">
                  <w:pPr>
                    <w:framePr w:hSpace="180" w:wrap="around" w:vAnchor="text" w:hAnchor="margin" w:x="-1220" w:y="24"/>
                    <w:ind w:right="141"/>
                    <w:rPr>
                      <w:color w:val="000000"/>
                      <w:sz w:val="20"/>
                      <w:szCs w:val="20"/>
                    </w:rPr>
                  </w:pPr>
                  <w:r w:rsidRPr="00383E20">
                    <w:rPr>
                      <w:color w:val="000000"/>
                      <w:sz w:val="20"/>
                      <w:szCs w:val="20"/>
                    </w:rPr>
                    <w:t>1</w:t>
                  </w:r>
                  <w:r>
                    <w:rPr>
                      <w:color w:val="000000"/>
                      <w:sz w:val="20"/>
                      <w:szCs w:val="20"/>
                    </w:rPr>
                    <w:t>5</w:t>
                  </w:r>
                </w:p>
              </w:tc>
              <w:tc>
                <w:tcPr>
                  <w:tcW w:w="5813" w:type="dxa"/>
                  <w:tcBorders>
                    <w:top w:val="nil"/>
                    <w:left w:val="nil"/>
                    <w:bottom w:val="single" w:sz="4" w:space="0" w:color="auto"/>
                    <w:right w:val="single" w:sz="4" w:space="0" w:color="auto"/>
                  </w:tcBorders>
                  <w:shd w:val="clear" w:color="auto" w:fill="auto"/>
                  <w:vAlign w:val="center"/>
                  <w:hideMark/>
                </w:tcPr>
                <w:p w:rsidR="00854051" w:rsidRPr="00383E20" w:rsidRDefault="00854051" w:rsidP="008473F5">
                  <w:pPr>
                    <w:framePr w:hSpace="180" w:wrap="around" w:vAnchor="text" w:hAnchor="margin" w:x="-1220" w:y="24"/>
                    <w:ind w:right="141"/>
                    <w:rPr>
                      <w:color w:val="000000"/>
                      <w:sz w:val="20"/>
                      <w:szCs w:val="20"/>
                    </w:rPr>
                  </w:pPr>
                  <w:r w:rsidRPr="00383E20">
                    <w:rPr>
                      <w:color w:val="000000"/>
                      <w:sz w:val="20"/>
                      <w:szCs w:val="20"/>
                    </w:rPr>
                    <w:t>Работы по содержанию прилегающего земельного участка и оборудования, находящегося на участке в тепл</w:t>
                  </w:r>
                  <w:r>
                    <w:rPr>
                      <w:color w:val="000000"/>
                      <w:sz w:val="20"/>
                      <w:szCs w:val="20"/>
                    </w:rPr>
                    <w:t xml:space="preserve">ый период года (уборка мусора </w:t>
                  </w:r>
                  <w:r w:rsidRPr="00383E20">
                    <w:rPr>
                      <w:color w:val="000000"/>
                      <w:sz w:val="20"/>
                      <w:szCs w:val="20"/>
                    </w:rPr>
                    <w:t>придомовой территории)</w:t>
                  </w:r>
                </w:p>
              </w:tc>
              <w:tc>
                <w:tcPr>
                  <w:tcW w:w="1559" w:type="dxa"/>
                  <w:tcBorders>
                    <w:top w:val="nil"/>
                    <w:left w:val="nil"/>
                    <w:bottom w:val="single" w:sz="4" w:space="0" w:color="auto"/>
                    <w:right w:val="single" w:sz="4" w:space="0" w:color="auto"/>
                  </w:tcBorders>
                  <w:shd w:val="clear" w:color="auto" w:fill="auto"/>
                  <w:vAlign w:val="center"/>
                  <w:hideMark/>
                </w:tcPr>
                <w:p w:rsidR="00854051" w:rsidRPr="00383E20" w:rsidRDefault="00854051" w:rsidP="008473F5">
                  <w:pPr>
                    <w:framePr w:hSpace="180" w:wrap="around" w:vAnchor="text" w:hAnchor="margin" w:x="-1220" w:y="24"/>
                    <w:ind w:right="141"/>
                    <w:jc w:val="center"/>
                    <w:rPr>
                      <w:color w:val="000000"/>
                      <w:sz w:val="20"/>
                      <w:szCs w:val="20"/>
                    </w:rPr>
                  </w:pPr>
                  <w:r w:rsidRPr="00383E20">
                    <w:rPr>
                      <w:color w:val="000000"/>
                      <w:sz w:val="20"/>
                      <w:szCs w:val="20"/>
                    </w:rPr>
                    <w:t>Май - сентябрь</w:t>
                  </w:r>
                </w:p>
              </w:tc>
              <w:tc>
                <w:tcPr>
                  <w:tcW w:w="1134" w:type="dxa"/>
                  <w:tcBorders>
                    <w:top w:val="nil"/>
                    <w:left w:val="nil"/>
                    <w:bottom w:val="single" w:sz="4" w:space="0" w:color="auto"/>
                    <w:right w:val="single" w:sz="4" w:space="0" w:color="auto"/>
                  </w:tcBorders>
                  <w:shd w:val="clear" w:color="auto" w:fill="auto"/>
                  <w:vAlign w:val="center"/>
                  <w:hideMark/>
                </w:tcPr>
                <w:p w:rsidR="00854051" w:rsidRPr="00383E20" w:rsidRDefault="001C2439" w:rsidP="008473F5">
                  <w:pPr>
                    <w:framePr w:hSpace="180" w:wrap="around" w:vAnchor="text" w:hAnchor="margin" w:x="-1220" w:y="24"/>
                    <w:ind w:right="141"/>
                    <w:jc w:val="center"/>
                    <w:rPr>
                      <w:color w:val="000000"/>
                      <w:sz w:val="20"/>
                      <w:szCs w:val="20"/>
                    </w:rPr>
                  </w:pPr>
                  <w:r>
                    <w:rPr>
                      <w:color w:val="000000"/>
                      <w:sz w:val="20"/>
                      <w:szCs w:val="20"/>
                    </w:rPr>
                    <w:t>14,28</w:t>
                  </w:r>
                </w:p>
              </w:tc>
              <w:tc>
                <w:tcPr>
                  <w:tcW w:w="1417" w:type="dxa"/>
                  <w:gridSpan w:val="2"/>
                  <w:tcBorders>
                    <w:top w:val="nil"/>
                    <w:left w:val="nil"/>
                    <w:bottom w:val="single" w:sz="4" w:space="0" w:color="auto"/>
                    <w:right w:val="single" w:sz="8" w:space="0" w:color="auto"/>
                  </w:tcBorders>
                  <w:shd w:val="clear" w:color="auto" w:fill="auto"/>
                  <w:vAlign w:val="center"/>
                  <w:hideMark/>
                </w:tcPr>
                <w:p w:rsidR="00854051" w:rsidRPr="00383E20" w:rsidRDefault="00854051" w:rsidP="008473F5">
                  <w:pPr>
                    <w:framePr w:hSpace="180" w:wrap="around" w:vAnchor="text" w:hAnchor="margin" w:x="-1220" w:y="24"/>
                    <w:ind w:right="141"/>
                    <w:rPr>
                      <w:color w:val="000000"/>
                      <w:sz w:val="20"/>
                      <w:szCs w:val="20"/>
                    </w:rPr>
                  </w:pPr>
                  <w:r w:rsidRPr="00383E20">
                    <w:rPr>
                      <w:color w:val="000000"/>
                      <w:sz w:val="20"/>
                      <w:szCs w:val="20"/>
                    </w:rPr>
                    <w:t>1,</w:t>
                  </w:r>
                  <w:r w:rsidR="001C2439">
                    <w:rPr>
                      <w:color w:val="000000"/>
                      <w:sz w:val="20"/>
                      <w:szCs w:val="20"/>
                    </w:rPr>
                    <w:t>1</w:t>
                  </w:r>
                  <w:r w:rsidR="0093619E">
                    <w:rPr>
                      <w:color w:val="000000"/>
                      <w:sz w:val="20"/>
                      <w:szCs w:val="20"/>
                    </w:rPr>
                    <w:t>9</w:t>
                  </w:r>
                </w:p>
              </w:tc>
            </w:tr>
            <w:tr w:rsidR="00854051" w:rsidRPr="007E420D" w:rsidTr="00B51EB4">
              <w:trPr>
                <w:trHeight w:val="705"/>
              </w:trPr>
              <w:tc>
                <w:tcPr>
                  <w:tcW w:w="850" w:type="dxa"/>
                  <w:tcBorders>
                    <w:top w:val="nil"/>
                    <w:left w:val="single" w:sz="8" w:space="0" w:color="auto"/>
                    <w:bottom w:val="nil"/>
                    <w:right w:val="single" w:sz="4" w:space="0" w:color="auto"/>
                  </w:tcBorders>
                  <w:shd w:val="clear" w:color="auto" w:fill="auto"/>
                  <w:vAlign w:val="center"/>
                  <w:hideMark/>
                </w:tcPr>
                <w:p w:rsidR="00854051" w:rsidRPr="00383E20" w:rsidRDefault="00854051" w:rsidP="008473F5">
                  <w:pPr>
                    <w:framePr w:hSpace="180" w:wrap="around" w:vAnchor="text" w:hAnchor="margin" w:x="-1220" w:y="24"/>
                    <w:ind w:right="141"/>
                    <w:rPr>
                      <w:color w:val="000000"/>
                      <w:sz w:val="20"/>
                      <w:szCs w:val="20"/>
                    </w:rPr>
                  </w:pPr>
                  <w:r w:rsidRPr="00383E20">
                    <w:rPr>
                      <w:color w:val="000000"/>
                      <w:sz w:val="20"/>
                      <w:szCs w:val="20"/>
                    </w:rPr>
                    <w:t>1</w:t>
                  </w:r>
                  <w:r>
                    <w:rPr>
                      <w:color w:val="000000"/>
                      <w:sz w:val="20"/>
                      <w:szCs w:val="20"/>
                    </w:rPr>
                    <w:t>6</w:t>
                  </w:r>
                </w:p>
              </w:tc>
              <w:tc>
                <w:tcPr>
                  <w:tcW w:w="5813" w:type="dxa"/>
                  <w:tcBorders>
                    <w:top w:val="nil"/>
                    <w:left w:val="nil"/>
                    <w:bottom w:val="nil"/>
                    <w:right w:val="single" w:sz="4" w:space="0" w:color="auto"/>
                  </w:tcBorders>
                  <w:shd w:val="clear" w:color="auto" w:fill="auto"/>
                  <w:vAlign w:val="center"/>
                  <w:hideMark/>
                </w:tcPr>
                <w:p w:rsidR="00854051" w:rsidRPr="00383E20" w:rsidRDefault="00854051" w:rsidP="008473F5">
                  <w:pPr>
                    <w:framePr w:hSpace="180" w:wrap="around" w:vAnchor="text" w:hAnchor="margin" w:x="-1220" w:y="24"/>
                    <w:ind w:right="141"/>
                    <w:rPr>
                      <w:color w:val="000000"/>
                      <w:sz w:val="20"/>
                      <w:szCs w:val="20"/>
                    </w:rPr>
                  </w:pPr>
                  <w:r w:rsidRPr="00383E20">
                    <w:rPr>
                      <w:color w:val="000000"/>
                      <w:sz w:val="20"/>
                      <w:szCs w:val="20"/>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559" w:type="dxa"/>
                  <w:tcBorders>
                    <w:top w:val="nil"/>
                    <w:left w:val="nil"/>
                    <w:bottom w:val="nil"/>
                    <w:right w:val="single" w:sz="4" w:space="0" w:color="auto"/>
                  </w:tcBorders>
                  <w:shd w:val="clear" w:color="auto" w:fill="auto"/>
                  <w:vAlign w:val="center"/>
                  <w:hideMark/>
                </w:tcPr>
                <w:p w:rsidR="00854051" w:rsidRPr="00383E20" w:rsidRDefault="00854051" w:rsidP="008473F5">
                  <w:pPr>
                    <w:framePr w:hSpace="180" w:wrap="around" w:vAnchor="text" w:hAnchor="margin" w:x="-1220" w:y="24"/>
                    <w:ind w:right="141"/>
                    <w:jc w:val="center"/>
                    <w:rPr>
                      <w:color w:val="000000"/>
                      <w:sz w:val="20"/>
                      <w:szCs w:val="20"/>
                    </w:rPr>
                  </w:pPr>
                  <w:r w:rsidRPr="00383E20">
                    <w:rPr>
                      <w:color w:val="000000"/>
                      <w:sz w:val="20"/>
                      <w:szCs w:val="20"/>
                    </w:rPr>
                    <w:t>постоянно, круглосуточно</w:t>
                  </w:r>
                </w:p>
              </w:tc>
              <w:tc>
                <w:tcPr>
                  <w:tcW w:w="1134" w:type="dxa"/>
                  <w:tcBorders>
                    <w:top w:val="nil"/>
                    <w:left w:val="nil"/>
                    <w:bottom w:val="nil"/>
                    <w:right w:val="single" w:sz="4" w:space="0" w:color="auto"/>
                  </w:tcBorders>
                  <w:shd w:val="clear" w:color="auto" w:fill="auto"/>
                  <w:vAlign w:val="center"/>
                  <w:hideMark/>
                </w:tcPr>
                <w:p w:rsidR="00854051" w:rsidRPr="00383E20" w:rsidRDefault="001C2439" w:rsidP="008473F5">
                  <w:pPr>
                    <w:framePr w:hSpace="180" w:wrap="around" w:vAnchor="text" w:hAnchor="margin" w:x="-1220" w:y="24"/>
                    <w:ind w:right="141"/>
                    <w:jc w:val="center"/>
                    <w:rPr>
                      <w:color w:val="000000"/>
                      <w:sz w:val="20"/>
                      <w:szCs w:val="20"/>
                    </w:rPr>
                  </w:pPr>
                  <w:r>
                    <w:rPr>
                      <w:color w:val="000000"/>
                      <w:sz w:val="20"/>
                      <w:szCs w:val="20"/>
                    </w:rPr>
                    <w:t>27,84</w:t>
                  </w:r>
                </w:p>
              </w:tc>
              <w:tc>
                <w:tcPr>
                  <w:tcW w:w="1417" w:type="dxa"/>
                  <w:gridSpan w:val="2"/>
                  <w:tcBorders>
                    <w:top w:val="nil"/>
                    <w:left w:val="nil"/>
                    <w:bottom w:val="nil"/>
                    <w:right w:val="single" w:sz="8" w:space="0" w:color="auto"/>
                  </w:tcBorders>
                  <w:shd w:val="clear" w:color="auto" w:fill="auto"/>
                  <w:vAlign w:val="center"/>
                  <w:hideMark/>
                </w:tcPr>
                <w:p w:rsidR="00854051" w:rsidRPr="00383E20" w:rsidRDefault="0071576A" w:rsidP="008473F5">
                  <w:pPr>
                    <w:framePr w:hSpace="180" w:wrap="around" w:vAnchor="text" w:hAnchor="margin" w:x="-1220" w:y="24"/>
                    <w:ind w:right="141"/>
                    <w:rPr>
                      <w:color w:val="000000"/>
                      <w:sz w:val="20"/>
                      <w:szCs w:val="20"/>
                    </w:rPr>
                  </w:pPr>
                  <w:r>
                    <w:rPr>
                      <w:color w:val="000000"/>
                      <w:sz w:val="20"/>
                      <w:szCs w:val="20"/>
                    </w:rPr>
                    <w:t>2,</w:t>
                  </w:r>
                  <w:r w:rsidR="001C2439">
                    <w:rPr>
                      <w:color w:val="000000"/>
                      <w:sz w:val="20"/>
                      <w:szCs w:val="20"/>
                    </w:rPr>
                    <w:t>32</w:t>
                  </w:r>
                </w:p>
              </w:tc>
            </w:tr>
            <w:tr w:rsidR="00854051" w:rsidRPr="007E420D" w:rsidTr="00B51EB4">
              <w:trPr>
                <w:trHeight w:val="270"/>
              </w:trPr>
              <w:tc>
                <w:tcPr>
                  <w:tcW w:w="850"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854051" w:rsidRPr="00383E20" w:rsidRDefault="00854051" w:rsidP="008473F5">
                  <w:pPr>
                    <w:framePr w:hSpace="180" w:wrap="around" w:vAnchor="text" w:hAnchor="margin" w:x="-1220" w:y="24"/>
                    <w:ind w:right="141"/>
                    <w:jc w:val="center"/>
                    <w:rPr>
                      <w:color w:val="000000"/>
                      <w:sz w:val="20"/>
                      <w:szCs w:val="20"/>
                    </w:rPr>
                  </w:pPr>
                  <w:r w:rsidRPr="00383E20">
                    <w:rPr>
                      <w:color w:val="000000"/>
                      <w:sz w:val="20"/>
                      <w:szCs w:val="20"/>
                    </w:rPr>
                    <w:t> </w:t>
                  </w:r>
                </w:p>
              </w:tc>
              <w:tc>
                <w:tcPr>
                  <w:tcW w:w="5813" w:type="dxa"/>
                  <w:tcBorders>
                    <w:top w:val="single" w:sz="8" w:space="0" w:color="auto"/>
                    <w:left w:val="nil"/>
                    <w:bottom w:val="single" w:sz="8" w:space="0" w:color="auto"/>
                    <w:right w:val="single" w:sz="4" w:space="0" w:color="auto"/>
                  </w:tcBorders>
                  <w:shd w:val="clear" w:color="auto" w:fill="auto"/>
                  <w:vAlign w:val="center"/>
                  <w:hideMark/>
                </w:tcPr>
                <w:p w:rsidR="00854051" w:rsidRPr="00383E20" w:rsidRDefault="00854051" w:rsidP="008473F5">
                  <w:pPr>
                    <w:framePr w:hSpace="180" w:wrap="around" w:vAnchor="text" w:hAnchor="margin" w:x="-1220" w:y="24"/>
                    <w:ind w:right="141"/>
                    <w:rPr>
                      <w:b/>
                      <w:bCs/>
                      <w:color w:val="000000"/>
                      <w:sz w:val="20"/>
                      <w:szCs w:val="20"/>
                    </w:rPr>
                  </w:pPr>
                  <w:r w:rsidRPr="00383E20">
                    <w:rPr>
                      <w:b/>
                      <w:bCs/>
                      <w:color w:val="000000"/>
                      <w:sz w:val="20"/>
                      <w:szCs w:val="20"/>
                    </w:rPr>
                    <w:t>Итого стоимость работ руб.</w:t>
                  </w:r>
                </w:p>
              </w:tc>
              <w:tc>
                <w:tcPr>
                  <w:tcW w:w="1559" w:type="dxa"/>
                  <w:tcBorders>
                    <w:top w:val="single" w:sz="8" w:space="0" w:color="auto"/>
                    <w:left w:val="nil"/>
                    <w:bottom w:val="single" w:sz="8" w:space="0" w:color="auto"/>
                    <w:right w:val="single" w:sz="4" w:space="0" w:color="auto"/>
                  </w:tcBorders>
                  <w:shd w:val="clear" w:color="auto" w:fill="auto"/>
                  <w:vAlign w:val="center"/>
                  <w:hideMark/>
                </w:tcPr>
                <w:p w:rsidR="00854051" w:rsidRPr="00383E20" w:rsidRDefault="00854051" w:rsidP="008473F5">
                  <w:pPr>
                    <w:framePr w:hSpace="180" w:wrap="around" w:vAnchor="text" w:hAnchor="margin" w:x="-1220" w:y="24"/>
                    <w:ind w:right="141"/>
                    <w:rPr>
                      <w:color w:val="000000"/>
                      <w:sz w:val="20"/>
                      <w:szCs w:val="20"/>
                    </w:rPr>
                  </w:pPr>
                  <w:r w:rsidRPr="00383E20">
                    <w:rPr>
                      <w:color w:val="000000"/>
                      <w:sz w:val="20"/>
                      <w:szCs w:val="20"/>
                    </w:rPr>
                    <w:t> </w:t>
                  </w:r>
                </w:p>
              </w:tc>
              <w:tc>
                <w:tcPr>
                  <w:tcW w:w="1134" w:type="dxa"/>
                  <w:tcBorders>
                    <w:top w:val="single" w:sz="8" w:space="0" w:color="auto"/>
                    <w:left w:val="nil"/>
                    <w:bottom w:val="single" w:sz="8" w:space="0" w:color="auto"/>
                    <w:right w:val="single" w:sz="4" w:space="0" w:color="auto"/>
                  </w:tcBorders>
                  <w:shd w:val="clear" w:color="auto" w:fill="auto"/>
                  <w:vAlign w:val="center"/>
                  <w:hideMark/>
                </w:tcPr>
                <w:p w:rsidR="00854051" w:rsidRPr="00383E20" w:rsidRDefault="005E7942" w:rsidP="008473F5">
                  <w:pPr>
                    <w:framePr w:hSpace="180" w:wrap="around" w:vAnchor="text" w:hAnchor="margin" w:x="-1220" w:y="24"/>
                    <w:ind w:right="141"/>
                    <w:jc w:val="center"/>
                    <w:rPr>
                      <w:color w:val="000000"/>
                      <w:sz w:val="20"/>
                      <w:szCs w:val="20"/>
                    </w:rPr>
                  </w:pPr>
                  <w:r>
                    <w:rPr>
                      <w:color w:val="000000"/>
                      <w:sz w:val="20"/>
                      <w:szCs w:val="20"/>
                    </w:rPr>
                    <w:t>293,76</w:t>
                  </w:r>
                </w:p>
              </w:tc>
              <w:tc>
                <w:tcPr>
                  <w:tcW w:w="1417" w:type="dxa"/>
                  <w:gridSpan w:val="2"/>
                  <w:tcBorders>
                    <w:top w:val="single" w:sz="8" w:space="0" w:color="auto"/>
                    <w:left w:val="nil"/>
                    <w:bottom w:val="single" w:sz="8" w:space="0" w:color="auto"/>
                    <w:right w:val="single" w:sz="4" w:space="0" w:color="auto"/>
                  </w:tcBorders>
                  <w:shd w:val="clear" w:color="auto" w:fill="auto"/>
                  <w:vAlign w:val="center"/>
                  <w:hideMark/>
                </w:tcPr>
                <w:p w:rsidR="00854051" w:rsidRPr="00383E20" w:rsidRDefault="005E7942" w:rsidP="008473F5">
                  <w:pPr>
                    <w:framePr w:hSpace="180" w:wrap="around" w:vAnchor="text" w:hAnchor="margin" w:x="-1220" w:y="24"/>
                    <w:ind w:right="141"/>
                    <w:rPr>
                      <w:color w:val="000000"/>
                      <w:sz w:val="20"/>
                      <w:szCs w:val="20"/>
                    </w:rPr>
                  </w:pPr>
                  <w:r>
                    <w:rPr>
                      <w:color w:val="000000"/>
                      <w:sz w:val="20"/>
                      <w:szCs w:val="20"/>
                    </w:rPr>
                    <w:t>24,48</w:t>
                  </w:r>
                </w:p>
              </w:tc>
            </w:tr>
            <w:tr w:rsidR="00854051" w:rsidRPr="007E420D" w:rsidTr="00B51EB4">
              <w:trPr>
                <w:trHeight w:val="270"/>
              </w:trPr>
              <w:tc>
                <w:tcPr>
                  <w:tcW w:w="850"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854051" w:rsidRPr="00383E20" w:rsidRDefault="00854051" w:rsidP="008473F5">
                  <w:pPr>
                    <w:framePr w:hSpace="180" w:wrap="around" w:vAnchor="text" w:hAnchor="margin" w:x="-1220" w:y="24"/>
                    <w:ind w:right="141"/>
                    <w:jc w:val="center"/>
                    <w:rPr>
                      <w:color w:val="000000"/>
                      <w:sz w:val="20"/>
                      <w:szCs w:val="20"/>
                    </w:rPr>
                  </w:pPr>
                </w:p>
              </w:tc>
              <w:tc>
                <w:tcPr>
                  <w:tcW w:w="5813" w:type="dxa"/>
                  <w:tcBorders>
                    <w:top w:val="single" w:sz="8" w:space="0" w:color="auto"/>
                    <w:left w:val="nil"/>
                    <w:bottom w:val="single" w:sz="8" w:space="0" w:color="auto"/>
                    <w:right w:val="single" w:sz="4" w:space="0" w:color="auto"/>
                  </w:tcBorders>
                  <w:shd w:val="clear" w:color="auto" w:fill="auto"/>
                  <w:vAlign w:val="center"/>
                  <w:hideMark/>
                </w:tcPr>
                <w:p w:rsidR="00854051" w:rsidRPr="00383E20" w:rsidRDefault="00854051" w:rsidP="008473F5">
                  <w:pPr>
                    <w:framePr w:hSpace="180" w:wrap="around" w:vAnchor="text" w:hAnchor="margin" w:x="-1220" w:y="24"/>
                    <w:ind w:right="141"/>
                    <w:rPr>
                      <w:b/>
                      <w:bCs/>
                      <w:color w:val="000000"/>
                      <w:sz w:val="20"/>
                      <w:szCs w:val="20"/>
                    </w:rPr>
                  </w:pPr>
                  <w:r w:rsidRPr="00383E20">
                    <w:rPr>
                      <w:b/>
                      <w:bCs/>
                      <w:color w:val="000000"/>
                      <w:sz w:val="20"/>
                      <w:szCs w:val="20"/>
                    </w:rPr>
                    <w:t>Итого стоимость работ руб. с НДС</w:t>
                  </w:r>
                </w:p>
              </w:tc>
              <w:tc>
                <w:tcPr>
                  <w:tcW w:w="1559" w:type="dxa"/>
                  <w:tcBorders>
                    <w:top w:val="single" w:sz="8" w:space="0" w:color="auto"/>
                    <w:left w:val="nil"/>
                    <w:bottom w:val="single" w:sz="8" w:space="0" w:color="auto"/>
                    <w:right w:val="single" w:sz="4" w:space="0" w:color="auto"/>
                  </w:tcBorders>
                  <w:shd w:val="clear" w:color="auto" w:fill="auto"/>
                  <w:vAlign w:val="center"/>
                  <w:hideMark/>
                </w:tcPr>
                <w:p w:rsidR="00854051" w:rsidRPr="00383E20" w:rsidRDefault="00854051" w:rsidP="008473F5">
                  <w:pPr>
                    <w:framePr w:hSpace="180" w:wrap="around" w:vAnchor="text" w:hAnchor="margin" w:x="-1220" w:y="24"/>
                    <w:ind w:right="141"/>
                    <w:rPr>
                      <w:color w:val="000000"/>
                      <w:sz w:val="20"/>
                      <w:szCs w:val="20"/>
                    </w:rPr>
                  </w:pPr>
                </w:p>
              </w:tc>
              <w:tc>
                <w:tcPr>
                  <w:tcW w:w="1134" w:type="dxa"/>
                  <w:tcBorders>
                    <w:top w:val="single" w:sz="8" w:space="0" w:color="auto"/>
                    <w:left w:val="nil"/>
                    <w:bottom w:val="single" w:sz="8" w:space="0" w:color="auto"/>
                    <w:right w:val="single" w:sz="4" w:space="0" w:color="auto"/>
                  </w:tcBorders>
                  <w:shd w:val="clear" w:color="auto" w:fill="auto"/>
                  <w:vAlign w:val="center"/>
                  <w:hideMark/>
                </w:tcPr>
                <w:p w:rsidR="00854051" w:rsidRPr="00383E20" w:rsidRDefault="005E7942" w:rsidP="008473F5">
                  <w:pPr>
                    <w:framePr w:hSpace="180" w:wrap="around" w:vAnchor="text" w:hAnchor="margin" w:x="-1220" w:y="24"/>
                    <w:ind w:right="141"/>
                    <w:jc w:val="center"/>
                    <w:rPr>
                      <w:color w:val="000000"/>
                      <w:sz w:val="20"/>
                      <w:szCs w:val="20"/>
                    </w:rPr>
                  </w:pPr>
                  <w:r>
                    <w:rPr>
                      <w:color w:val="000000"/>
                      <w:sz w:val="20"/>
                      <w:szCs w:val="20"/>
                    </w:rPr>
                    <w:t>352,56</w:t>
                  </w:r>
                </w:p>
              </w:tc>
              <w:tc>
                <w:tcPr>
                  <w:tcW w:w="1417" w:type="dxa"/>
                  <w:gridSpan w:val="2"/>
                  <w:tcBorders>
                    <w:top w:val="single" w:sz="8" w:space="0" w:color="auto"/>
                    <w:left w:val="nil"/>
                    <w:bottom w:val="single" w:sz="8" w:space="0" w:color="auto"/>
                    <w:right w:val="single" w:sz="4" w:space="0" w:color="auto"/>
                  </w:tcBorders>
                  <w:shd w:val="clear" w:color="auto" w:fill="auto"/>
                  <w:vAlign w:val="center"/>
                  <w:hideMark/>
                </w:tcPr>
                <w:p w:rsidR="00854051" w:rsidRPr="00383E20" w:rsidRDefault="005E7942" w:rsidP="008473F5">
                  <w:pPr>
                    <w:framePr w:hSpace="180" w:wrap="around" w:vAnchor="text" w:hAnchor="margin" w:x="-1220" w:y="24"/>
                    <w:ind w:right="141"/>
                    <w:rPr>
                      <w:color w:val="000000"/>
                      <w:sz w:val="20"/>
                      <w:szCs w:val="20"/>
                    </w:rPr>
                  </w:pPr>
                  <w:r>
                    <w:rPr>
                      <w:color w:val="000000"/>
                      <w:sz w:val="20"/>
                      <w:szCs w:val="20"/>
                    </w:rPr>
                    <w:t>29,38</w:t>
                  </w:r>
                </w:p>
              </w:tc>
            </w:tr>
          </w:tbl>
          <w:p w:rsidR="00AA4B3F" w:rsidRDefault="00AA4B3F" w:rsidP="003D359A">
            <w:pPr>
              <w:spacing w:line="240" w:lineRule="atLeast"/>
              <w:ind w:left="993" w:right="5135"/>
              <w:jc w:val="center"/>
              <w:rPr>
                <w:rFonts w:ascii="Courier New" w:hAnsi="Courier New" w:cs="Courier New"/>
                <w:b/>
                <w:color w:val="0070C0"/>
                <w:sz w:val="20"/>
                <w:szCs w:val="20"/>
              </w:rPr>
            </w:pPr>
          </w:p>
          <w:p w:rsidR="00AA4B3F" w:rsidRDefault="00AA4B3F" w:rsidP="003D359A">
            <w:pPr>
              <w:spacing w:line="240" w:lineRule="atLeast"/>
              <w:ind w:left="993" w:right="5135"/>
              <w:jc w:val="right"/>
              <w:rPr>
                <w:rFonts w:ascii="Courier New" w:hAnsi="Courier New" w:cs="Courier New"/>
                <w:b/>
                <w:color w:val="0070C0"/>
                <w:sz w:val="20"/>
                <w:szCs w:val="20"/>
              </w:rPr>
            </w:pPr>
          </w:p>
          <w:p w:rsidR="00AA4B3F" w:rsidRDefault="00AA4B3F" w:rsidP="003D359A">
            <w:pPr>
              <w:spacing w:line="240" w:lineRule="atLeast"/>
              <w:ind w:right="5135"/>
              <w:rPr>
                <w:rFonts w:ascii="Courier New" w:hAnsi="Courier New" w:cs="Courier New"/>
                <w:b/>
                <w:color w:val="0070C0"/>
                <w:sz w:val="20"/>
                <w:szCs w:val="20"/>
              </w:rPr>
            </w:pPr>
          </w:p>
          <w:p w:rsidR="00854051" w:rsidRDefault="00854051" w:rsidP="0071576A">
            <w:pPr>
              <w:ind w:left="993" w:right="5418"/>
              <w:jc w:val="right"/>
              <w:rPr>
                <w:b/>
                <w:spacing w:val="-2"/>
                <w:sz w:val="28"/>
                <w:szCs w:val="28"/>
              </w:rPr>
            </w:pPr>
            <w:r>
              <w:rPr>
                <w:b/>
                <w:spacing w:val="-2"/>
                <w:sz w:val="28"/>
                <w:szCs w:val="28"/>
              </w:rPr>
              <w:t>ЛОТ № 1</w:t>
            </w:r>
            <w:r w:rsidR="00104EA1">
              <w:rPr>
                <w:b/>
                <w:spacing w:val="-2"/>
                <w:sz w:val="28"/>
                <w:szCs w:val="28"/>
              </w:rPr>
              <w:t>4</w:t>
            </w:r>
          </w:p>
          <w:p w:rsidR="00CB33CD" w:rsidRDefault="00CB33CD" w:rsidP="0071576A">
            <w:pPr>
              <w:ind w:left="993" w:right="5418"/>
              <w:jc w:val="right"/>
              <w:rPr>
                <w:b/>
                <w:spacing w:val="-2"/>
                <w:sz w:val="28"/>
                <w:szCs w:val="28"/>
              </w:rPr>
            </w:pPr>
          </w:p>
          <w:p w:rsidR="00854051" w:rsidRPr="00646FD7" w:rsidRDefault="00854051" w:rsidP="0071576A">
            <w:pPr>
              <w:spacing w:line="240" w:lineRule="atLeast"/>
              <w:ind w:right="5418"/>
              <w:jc w:val="center"/>
              <w:rPr>
                <w:rFonts w:ascii="Courier New" w:hAnsi="Courier New" w:cs="Courier New"/>
                <w:b/>
                <w:color w:val="0000FF"/>
                <w:sz w:val="20"/>
                <w:szCs w:val="20"/>
              </w:rPr>
            </w:pPr>
            <w:r w:rsidRPr="00646FD7">
              <w:rPr>
                <w:rFonts w:ascii="Courier New" w:hAnsi="Courier New" w:cs="Courier New"/>
                <w:b/>
                <w:color w:val="0000FF"/>
                <w:sz w:val="20"/>
                <w:szCs w:val="20"/>
              </w:rPr>
              <w:t>ПЕРЕЧЕНЬ</w:t>
            </w:r>
          </w:p>
          <w:p w:rsidR="00854051" w:rsidRPr="00646FD7" w:rsidRDefault="00854051" w:rsidP="0071576A">
            <w:pPr>
              <w:spacing w:line="240" w:lineRule="atLeast"/>
              <w:ind w:left="426" w:right="5418"/>
              <w:jc w:val="center"/>
              <w:rPr>
                <w:rFonts w:ascii="Courier New" w:hAnsi="Courier New" w:cs="Courier New"/>
                <w:b/>
                <w:color w:val="0000FF"/>
                <w:sz w:val="20"/>
                <w:szCs w:val="20"/>
              </w:rPr>
            </w:pPr>
            <w:r w:rsidRPr="00646FD7">
              <w:rPr>
                <w:rFonts w:ascii="Courier New" w:hAnsi="Courier New" w:cs="Courier New"/>
                <w:b/>
                <w:color w:val="0000FF"/>
                <w:sz w:val="20"/>
                <w:szCs w:val="20"/>
              </w:rPr>
              <w:t>обязательных работ и услуг по содержанию и ремонту  общего имущества собственников по</w:t>
            </w:r>
            <w:r>
              <w:rPr>
                <w:rFonts w:ascii="Courier New" w:hAnsi="Courier New" w:cs="Courier New"/>
                <w:b/>
                <w:color w:val="0000FF"/>
                <w:sz w:val="20"/>
                <w:szCs w:val="20"/>
              </w:rPr>
              <w:t>мещений в многоквартирном доме</w:t>
            </w:r>
          </w:p>
          <w:p w:rsidR="00854051" w:rsidRDefault="00854051" w:rsidP="0071576A">
            <w:pPr>
              <w:spacing w:line="240" w:lineRule="atLeast"/>
              <w:ind w:right="5418"/>
              <w:jc w:val="center"/>
              <w:rPr>
                <w:rFonts w:ascii="Courier New" w:hAnsi="Courier New" w:cs="Courier New"/>
                <w:b/>
                <w:color w:val="0000FF"/>
                <w:sz w:val="20"/>
                <w:szCs w:val="20"/>
              </w:rPr>
            </w:pPr>
            <w:r>
              <w:rPr>
                <w:rFonts w:ascii="Courier New" w:hAnsi="Courier New" w:cs="Courier New"/>
                <w:b/>
                <w:color w:val="0000FF"/>
                <w:sz w:val="20"/>
                <w:szCs w:val="20"/>
              </w:rPr>
              <w:t xml:space="preserve">по адресу ул. </w:t>
            </w:r>
            <w:proofErr w:type="spellStart"/>
            <w:r w:rsidRPr="00646FD7">
              <w:rPr>
                <w:rFonts w:ascii="Courier New" w:hAnsi="Courier New" w:cs="Courier New"/>
                <w:b/>
                <w:color w:val="0000FF"/>
                <w:sz w:val="20"/>
                <w:szCs w:val="20"/>
              </w:rPr>
              <w:t>пгт</w:t>
            </w:r>
            <w:proofErr w:type="spellEnd"/>
            <w:r w:rsidRPr="00646FD7">
              <w:rPr>
                <w:rFonts w:ascii="Courier New" w:hAnsi="Courier New" w:cs="Courier New"/>
                <w:b/>
                <w:color w:val="0000FF"/>
                <w:sz w:val="20"/>
                <w:szCs w:val="20"/>
              </w:rPr>
              <w:t>. Березово</w:t>
            </w:r>
            <w:r>
              <w:rPr>
                <w:rFonts w:ascii="Courier New" w:hAnsi="Courier New" w:cs="Courier New"/>
                <w:b/>
                <w:color w:val="0000FF"/>
                <w:sz w:val="20"/>
                <w:szCs w:val="20"/>
              </w:rPr>
              <w:t xml:space="preserve">, ул. </w:t>
            </w:r>
            <w:r w:rsidRPr="00D80EE4">
              <w:rPr>
                <w:rFonts w:ascii="Courier New" w:hAnsi="Courier New" w:cs="Courier New"/>
                <w:b/>
                <w:color w:val="0000FF"/>
                <w:sz w:val="20"/>
                <w:szCs w:val="20"/>
              </w:rPr>
              <w:t>Шмидта, д. 38</w:t>
            </w:r>
          </w:p>
          <w:p w:rsidR="00D80EE4" w:rsidRDefault="00D80EE4" w:rsidP="0071576A">
            <w:pPr>
              <w:spacing w:line="240" w:lineRule="atLeast"/>
              <w:ind w:right="5418"/>
              <w:jc w:val="center"/>
              <w:rPr>
                <w:rFonts w:ascii="Courier New" w:hAnsi="Courier New" w:cs="Courier New"/>
                <w:b/>
                <w:color w:val="0000FF"/>
                <w:sz w:val="20"/>
                <w:szCs w:val="20"/>
              </w:rPr>
            </w:pPr>
          </w:p>
          <w:tbl>
            <w:tblPr>
              <w:tblW w:w="10763" w:type="dxa"/>
              <w:tblInd w:w="567" w:type="dxa"/>
              <w:tblLayout w:type="fixed"/>
              <w:tblLook w:val="04A0" w:firstRow="1" w:lastRow="0" w:firstColumn="1" w:lastColumn="0" w:noHBand="0" w:noVBand="1"/>
            </w:tblPr>
            <w:tblGrid>
              <w:gridCol w:w="851"/>
              <w:gridCol w:w="5802"/>
              <w:gridCol w:w="1560"/>
              <w:gridCol w:w="1133"/>
              <w:gridCol w:w="1417"/>
            </w:tblGrid>
            <w:tr w:rsidR="00D80EE4" w:rsidRPr="003E60A8" w:rsidTr="00B51EB4">
              <w:trPr>
                <w:trHeight w:val="1305"/>
              </w:trPr>
              <w:tc>
                <w:tcPr>
                  <w:tcW w:w="851" w:type="dxa"/>
                  <w:tcBorders>
                    <w:top w:val="single" w:sz="8" w:space="0" w:color="auto"/>
                    <w:left w:val="single" w:sz="8" w:space="0" w:color="auto"/>
                    <w:bottom w:val="nil"/>
                    <w:right w:val="single" w:sz="4" w:space="0" w:color="auto"/>
                  </w:tcBorders>
                  <w:vAlign w:val="center"/>
                  <w:hideMark/>
                </w:tcPr>
                <w:p w:rsidR="00D80EE4" w:rsidRDefault="00D80EE4" w:rsidP="008473F5">
                  <w:pPr>
                    <w:framePr w:hSpace="180" w:wrap="around" w:vAnchor="text" w:hAnchor="margin" w:x="-1220" w:y="24"/>
                    <w:spacing w:line="276" w:lineRule="auto"/>
                    <w:ind w:left="-93" w:firstLine="93"/>
                    <w:jc w:val="center"/>
                    <w:rPr>
                      <w:color w:val="000000"/>
                      <w:sz w:val="20"/>
                      <w:szCs w:val="20"/>
                    </w:rPr>
                  </w:pPr>
                  <w:r>
                    <w:rPr>
                      <w:color w:val="000000"/>
                      <w:sz w:val="20"/>
                      <w:szCs w:val="20"/>
                    </w:rPr>
                    <w:t>№ п/п</w:t>
                  </w:r>
                </w:p>
              </w:tc>
              <w:tc>
                <w:tcPr>
                  <w:tcW w:w="5802" w:type="dxa"/>
                  <w:tcBorders>
                    <w:top w:val="single" w:sz="8" w:space="0" w:color="auto"/>
                    <w:left w:val="nil"/>
                    <w:bottom w:val="nil"/>
                    <w:right w:val="single" w:sz="4" w:space="0" w:color="auto"/>
                  </w:tcBorders>
                  <w:vAlign w:val="center"/>
                  <w:hideMark/>
                </w:tcPr>
                <w:p w:rsidR="00D80EE4" w:rsidRDefault="00D80EE4" w:rsidP="008473F5">
                  <w:pPr>
                    <w:framePr w:hSpace="180" w:wrap="around" w:vAnchor="text" w:hAnchor="margin" w:x="-1220" w:y="24"/>
                    <w:spacing w:line="276" w:lineRule="auto"/>
                    <w:jc w:val="center"/>
                    <w:rPr>
                      <w:color w:val="000000"/>
                      <w:sz w:val="20"/>
                      <w:szCs w:val="20"/>
                    </w:rPr>
                  </w:pPr>
                  <w:r>
                    <w:rPr>
                      <w:color w:val="000000"/>
                      <w:sz w:val="20"/>
                      <w:szCs w:val="20"/>
                    </w:rPr>
                    <w:t>Наименование работ</w:t>
                  </w:r>
                </w:p>
              </w:tc>
              <w:tc>
                <w:tcPr>
                  <w:tcW w:w="1560" w:type="dxa"/>
                  <w:tcBorders>
                    <w:top w:val="single" w:sz="8" w:space="0" w:color="auto"/>
                    <w:left w:val="nil"/>
                    <w:bottom w:val="nil"/>
                    <w:right w:val="single" w:sz="4" w:space="0" w:color="auto"/>
                  </w:tcBorders>
                  <w:vAlign w:val="center"/>
                  <w:hideMark/>
                </w:tcPr>
                <w:p w:rsidR="00D80EE4" w:rsidRPr="003E60A8" w:rsidRDefault="00D80EE4" w:rsidP="008473F5">
                  <w:pPr>
                    <w:framePr w:hSpace="180" w:wrap="around" w:vAnchor="text" w:hAnchor="margin" w:x="-1220" w:y="24"/>
                    <w:jc w:val="center"/>
                    <w:rPr>
                      <w:color w:val="000000"/>
                      <w:sz w:val="20"/>
                      <w:szCs w:val="20"/>
                    </w:rPr>
                  </w:pPr>
                  <w:r w:rsidRPr="003E60A8">
                    <w:rPr>
                      <w:color w:val="000000"/>
                      <w:sz w:val="20"/>
                      <w:szCs w:val="20"/>
                    </w:rPr>
                    <w:t>Периодичность</w:t>
                  </w:r>
                </w:p>
              </w:tc>
              <w:tc>
                <w:tcPr>
                  <w:tcW w:w="1133" w:type="dxa"/>
                  <w:tcBorders>
                    <w:top w:val="single" w:sz="8" w:space="0" w:color="auto"/>
                    <w:left w:val="nil"/>
                    <w:bottom w:val="nil"/>
                    <w:right w:val="single" w:sz="4" w:space="0" w:color="auto"/>
                  </w:tcBorders>
                  <w:vAlign w:val="center"/>
                  <w:hideMark/>
                </w:tcPr>
                <w:p w:rsidR="00D80EE4" w:rsidRPr="003E60A8" w:rsidRDefault="00D80EE4" w:rsidP="008473F5">
                  <w:pPr>
                    <w:framePr w:hSpace="180" w:wrap="around" w:vAnchor="text" w:hAnchor="margin" w:x="-1220" w:y="24"/>
                    <w:jc w:val="center"/>
                    <w:rPr>
                      <w:color w:val="000000"/>
                      <w:sz w:val="20"/>
                      <w:szCs w:val="20"/>
                    </w:rPr>
                  </w:pPr>
                  <w:r w:rsidRPr="003E60A8">
                    <w:rPr>
                      <w:color w:val="000000"/>
                      <w:sz w:val="20"/>
                      <w:szCs w:val="20"/>
                    </w:rPr>
                    <w:t>Годовая плата (руб.)</w:t>
                  </w:r>
                </w:p>
              </w:tc>
              <w:tc>
                <w:tcPr>
                  <w:tcW w:w="1417" w:type="dxa"/>
                  <w:tcBorders>
                    <w:top w:val="single" w:sz="8" w:space="0" w:color="auto"/>
                    <w:left w:val="nil"/>
                    <w:bottom w:val="nil"/>
                    <w:right w:val="single" w:sz="8" w:space="0" w:color="auto"/>
                  </w:tcBorders>
                  <w:vAlign w:val="center"/>
                  <w:hideMark/>
                </w:tcPr>
                <w:p w:rsidR="00D80EE4" w:rsidRPr="00002C8D" w:rsidRDefault="00D80EE4" w:rsidP="008473F5">
                  <w:pPr>
                    <w:framePr w:hSpace="180" w:wrap="around" w:vAnchor="text" w:hAnchor="margin" w:x="-1220" w:y="24"/>
                    <w:jc w:val="center"/>
                    <w:rPr>
                      <w:color w:val="000000"/>
                      <w:sz w:val="20"/>
                      <w:szCs w:val="20"/>
                    </w:rPr>
                  </w:pPr>
                  <w:r w:rsidRPr="00002C8D">
                    <w:rPr>
                      <w:color w:val="000000"/>
                      <w:sz w:val="20"/>
                      <w:szCs w:val="20"/>
                    </w:rPr>
                    <w:t>Стоимость на 1м2 общ. площади</w:t>
                  </w:r>
                </w:p>
                <w:p w:rsidR="00D80EE4" w:rsidRPr="00002C8D" w:rsidRDefault="00D80EE4" w:rsidP="008473F5">
                  <w:pPr>
                    <w:framePr w:hSpace="180" w:wrap="around" w:vAnchor="text" w:hAnchor="margin" w:x="-1220" w:y="24"/>
                    <w:jc w:val="center"/>
                    <w:rPr>
                      <w:color w:val="000000"/>
                      <w:sz w:val="20"/>
                      <w:szCs w:val="20"/>
                    </w:rPr>
                  </w:pPr>
                  <w:r w:rsidRPr="00002C8D">
                    <w:rPr>
                      <w:color w:val="000000"/>
                      <w:sz w:val="20"/>
                      <w:szCs w:val="20"/>
                    </w:rPr>
                    <w:t>(жилой или нежилой)</w:t>
                  </w:r>
                </w:p>
                <w:p w:rsidR="00D80EE4" w:rsidRPr="003E60A8" w:rsidRDefault="00D80EE4" w:rsidP="008473F5">
                  <w:pPr>
                    <w:framePr w:hSpace="180" w:wrap="around" w:vAnchor="text" w:hAnchor="margin" w:x="-1220" w:y="24"/>
                    <w:jc w:val="center"/>
                    <w:rPr>
                      <w:color w:val="000000"/>
                      <w:sz w:val="20"/>
                      <w:szCs w:val="20"/>
                    </w:rPr>
                  </w:pPr>
                  <w:r w:rsidRPr="00002C8D">
                    <w:rPr>
                      <w:color w:val="000000"/>
                      <w:sz w:val="20"/>
                      <w:szCs w:val="20"/>
                    </w:rPr>
                    <w:t>(руб./мес.)</w:t>
                  </w:r>
                </w:p>
              </w:tc>
            </w:tr>
            <w:tr w:rsidR="00D80EE4" w:rsidTr="00B51EB4">
              <w:trPr>
                <w:trHeight w:val="270"/>
              </w:trPr>
              <w:tc>
                <w:tcPr>
                  <w:tcW w:w="10763" w:type="dxa"/>
                  <w:gridSpan w:val="5"/>
                  <w:tcBorders>
                    <w:top w:val="single" w:sz="8" w:space="0" w:color="auto"/>
                    <w:left w:val="single" w:sz="8" w:space="0" w:color="auto"/>
                    <w:bottom w:val="single" w:sz="8" w:space="0" w:color="auto"/>
                    <w:right w:val="single" w:sz="8" w:space="0" w:color="000000"/>
                  </w:tcBorders>
                  <w:vAlign w:val="center"/>
                  <w:hideMark/>
                </w:tcPr>
                <w:p w:rsidR="00D80EE4" w:rsidRDefault="00D80EE4" w:rsidP="008473F5">
                  <w:pPr>
                    <w:framePr w:hSpace="180" w:wrap="around" w:vAnchor="text" w:hAnchor="margin" w:x="-1220" w:y="24"/>
                    <w:spacing w:line="276" w:lineRule="auto"/>
                    <w:jc w:val="center"/>
                    <w:rPr>
                      <w:b/>
                      <w:bCs/>
                      <w:color w:val="000000"/>
                      <w:sz w:val="20"/>
                      <w:szCs w:val="20"/>
                    </w:rPr>
                  </w:pPr>
                  <w:r>
                    <w:rPr>
                      <w:b/>
                      <w:bCs/>
                      <w:color w:val="000000"/>
                      <w:sz w:val="20"/>
                      <w:szCs w:val="20"/>
                    </w:rPr>
                    <w:t>I. Работы, необходимые для надлежащего содержания несущих, ненесущих конструкций</w:t>
                  </w:r>
                </w:p>
              </w:tc>
            </w:tr>
            <w:tr w:rsidR="00D80EE4" w:rsidTr="00B51EB4">
              <w:trPr>
                <w:trHeight w:val="765"/>
              </w:trPr>
              <w:tc>
                <w:tcPr>
                  <w:tcW w:w="851" w:type="dxa"/>
                  <w:tcBorders>
                    <w:top w:val="nil"/>
                    <w:left w:val="single" w:sz="8" w:space="0" w:color="auto"/>
                    <w:bottom w:val="single" w:sz="4" w:space="0" w:color="auto"/>
                    <w:right w:val="single" w:sz="4" w:space="0" w:color="auto"/>
                  </w:tcBorders>
                  <w:vAlign w:val="center"/>
                  <w:hideMark/>
                </w:tcPr>
                <w:p w:rsidR="00D80EE4" w:rsidRDefault="00D80EE4" w:rsidP="008473F5">
                  <w:pPr>
                    <w:framePr w:hSpace="180" w:wrap="around" w:vAnchor="text" w:hAnchor="margin" w:x="-1220" w:y="24"/>
                    <w:spacing w:line="276" w:lineRule="auto"/>
                    <w:jc w:val="center"/>
                    <w:rPr>
                      <w:color w:val="000000"/>
                      <w:sz w:val="20"/>
                      <w:szCs w:val="20"/>
                    </w:rPr>
                  </w:pPr>
                  <w:r>
                    <w:rPr>
                      <w:color w:val="000000"/>
                      <w:sz w:val="20"/>
                      <w:szCs w:val="20"/>
                    </w:rPr>
                    <w:t>1</w:t>
                  </w:r>
                </w:p>
              </w:tc>
              <w:tc>
                <w:tcPr>
                  <w:tcW w:w="5802" w:type="dxa"/>
                  <w:tcBorders>
                    <w:top w:val="nil"/>
                    <w:left w:val="nil"/>
                    <w:bottom w:val="single" w:sz="4" w:space="0" w:color="auto"/>
                    <w:right w:val="single" w:sz="4" w:space="0" w:color="auto"/>
                  </w:tcBorders>
                  <w:vAlign w:val="center"/>
                  <w:hideMark/>
                </w:tcPr>
                <w:p w:rsidR="00D80EE4" w:rsidRDefault="00D80EE4" w:rsidP="008473F5">
                  <w:pPr>
                    <w:framePr w:hSpace="180" w:wrap="around" w:vAnchor="text" w:hAnchor="margin" w:x="-1220" w:y="24"/>
                    <w:spacing w:line="276" w:lineRule="auto"/>
                    <w:rPr>
                      <w:color w:val="000000"/>
                      <w:sz w:val="18"/>
                      <w:szCs w:val="18"/>
                    </w:rPr>
                  </w:pPr>
                  <w:r>
                    <w:rPr>
                      <w:color w:val="000000"/>
                      <w:sz w:val="18"/>
                      <w:szCs w:val="18"/>
                    </w:rPr>
                    <w:t>Содержание и текущий ремонт фундаментов (выявление неравномерных просадок фундаментов, поражений гнилью, разрушений оснований, восстановление и текущий ремонт, работы по предотвращению сырости, замачивания грунтов, оснований, фундаментов т.д.)</w:t>
                  </w:r>
                </w:p>
              </w:tc>
              <w:tc>
                <w:tcPr>
                  <w:tcW w:w="1560" w:type="dxa"/>
                  <w:tcBorders>
                    <w:top w:val="nil"/>
                    <w:left w:val="nil"/>
                    <w:bottom w:val="single" w:sz="4" w:space="0" w:color="auto"/>
                    <w:right w:val="single" w:sz="4" w:space="0" w:color="auto"/>
                  </w:tcBorders>
                  <w:vAlign w:val="center"/>
                  <w:hideMark/>
                </w:tcPr>
                <w:p w:rsidR="00D80EE4" w:rsidRDefault="00D80EE4" w:rsidP="008473F5">
                  <w:pPr>
                    <w:framePr w:hSpace="180" w:wrap="around" w:vAnchor="text" w:hAnchor="margin" w:x="-1220" w:y="24"/>
                    <w:spacing w:line="276" w:lineRule="auto"/>
                    <w:jc w:val="center"/>
                    <w:rPr>
                      <w:color w:val="000000"/>
                      <w:sz w:val="18"/>
                      <w:szCs w:val="18"/>
                    </w:rPr>
                  </w:pPr>
                  <w:r>
                    <w:rPr>
                      <w:color w:val="000000"/>
                      <w:sz w:val="18"/>
                      <w:szCs w:val="18"/>
                    </w:rPr>
                    <w:t xml:space="preserve">период подготовки к </w:t>
                  </w:r>
                  <w:proofErr w:type="spellStart"/>
                  <w:r>
                    <w:rPr>
                      <w:color w:val="000000"/>
                      <w:sz w:val="18"/>
                      <w:szCs w:val="18"/>
                    </w:rPr>
                    <w:t>озп</w:t>
                  </w:r>
                  <w:proofErr w:type="spellEnd"/>
                </w:p>
              </w:tc>
              <w:tc>
                <w:tcPr>
                  <w:tcW w:w="1133" w:type="dxa"/>
                  <w:tcBorders>
                    <w:top w:val="nil"/>
                    <w:left w:val="nil"/>
                    <w:bottom w:val="single" w:sz="4" w:space="0" w:color="auto"/>
                    <w:right w:val="single" w:sz="4" w:space="0" w:color="auto"/>
                  </w:tcBorders>
                  <w:vAlign w:val="center"/>
                  <w:hideMark/>
                </w:tcPr>
                <w:p w:rsidR="00D80EE4" w:rsidRDefault="005E7942" w:rsidP="008473F5">
                  <w:pPr>
                    <w:framePr w:hSpace="180" w:wrap="around" w:vAnchor="text" w:hAnchor="margin" w:x="-1220" w:y="24"/>
                    <w:spacing w:line="276" w:lineRule="auto"/>
                    <w:jc w:val="center"/>
                    <w:rPr>
                      <w:color w:val="000000"/>
                      <w:sz w:val="20"/>
                      <w:szCs w:val="20"/>
                    </w:rPr>
                  </w:pPr>
                  <w:r>
                    <w:rPr>
                      <w:color w:val="000000"/>
                      <w:sz w:val="20"/>
                      <w:szCs w:val="20"/>
                    </w:rPr>
                    <w:t>27,12</w:t>
                  </w:r>
                </w:p>
              </w:tc>
              <w:tc>
                <w:tcPr>
                  <w:tcW w:w="1417" w:type="dxa"/>
                  <w:tcBorders>
                    <w:top w:val="nil"/>
                    <w:left w:val="nil"/>
                    <w:bottom w:val="single" w:sz="4" w:space="0" w:color="auto"/>
                    <w:right w:val="single" w:sz="8" w:space="0" w:color="auto"/>
                  </w:tcBorders>
                  <w:vAlign w:val="center"/>
                  <w:hideMark/>
                </w:tcPr>
                <w:p w:rsidR="00D80EE4" w:rsidRDefault="00D80EE4" w:rsidP="008473F5">
                  <w:pPr>
                    <w:framePr w:hSpace="180" w:wrap="around" w:vAnchor="text" w:hAnchor="margin" w:x="-1220" w:y="24"/>
                    <w:spacing w:line="276" w:lineRule="auto"/>
                    <w:jc w:val="center"/>
                    <w:rPr>
                      <w:color w:val="000000"/>
                      <w:sz w:val="20"/>
                      <w:szCs w:val="20"/>
                    </w:rPr>
                  </w:pPr>
                  <w:r>
                    <w:rPr>
                      <w:color w:val="000000"/>
                      <w:sz w:val="20"/>
                      <w:szCs w:val="20"/>
                    </w:rPr>
                    <w:t>2,</w:t>
                  </w:r>
                  <w:r w:rsidR="005E7942">
                    <w:rPr>
                      <w:color w:val="000000"/>
                      <w:sz w:val="20"/>
                      <w:szCs w:val="20"/>
                    </w:rPr>
                    <w:t>26</w:t>
                  </w:r>
                </w:p>
              </w:tc>
            </w:tr>
            <w:tr w:rsidR="00D80EE4" w:rsidTr="00B51EB4">
              <w:trPr>
                <w:trHeight w:val="765"/>
              </w:trPr>
              <w:tc>
                <w:tcPr>
                  <w:tcW w:w="851" w:type="dxa"/>
                  <w:tcBorders>
                    <w:top w:val="nil"/>
                    <w:left w:val="single" w:sz="8" w:space="0" w:color="auto"/>
                    <w:bottom w:val="single" w:sz="4" w:space="0" w:color="auto"/>
                    <w:right w:val="single" w:sz="4" w:space="0" w:color="auto"/>
                  </w:tcBorders>
                  <w:vAlign w:val="center"/>
                </w:tcPr>
                <w:p w:rsidR="00D80EE4" w:rsidRDefault="00D80EE4" w:rsidP="008473F5">
                  <w:pPr>
                    <w:framePr w:hSpace="180" w:wrap="around" w:vAnchor="text" w:hAnchor="margin" w:x="-1220" w:y="24"/>
                    <w:spacing w:line="276" w:lineRule="auto"/>
                    <w:jc w:val="center"/>
                    <w:rPr>
                      <w:color w:val="000000"/>
                      <w:sz w:val="20"/>
                      <w:szCs w:val="20"/>
                    </w:rPr>
                  </w:pPr>
                  <w:r>
                    <w:rPr>
                      <w:color w:val="000000"/>
                      <w:sz w:val="20"/>
                      <w:szCs w:val="20"/>
                    </w:rPr>
                    <w:lastRenderedPageBreak/>
                    <w:t>2</w:t>
                  </w:r>
                </w:p>
              </w:tc>
              <w:tc>
                <w:tcPr>
                  <w:tcW w:w="5802" w:type="dxa"/>
                  <w:tcBorders>
                    <w:top w:val="nil"/>
                    <w:left w:val="nil"/>
                    <w:bottom w:val="single" w:sz="4" w:space="0" w:color="auto"/>
                    <w:right w:val="single" w:sz="4" w:space="0" w:color="auto"/>
                  </w:tcBorders>
                  <w:vAlign w:val="center"/>
                </w:tcPr>
                <w:p w:rsidR="00D80EE4" w:rsidRPr="003E60A8" w:rsidRDefault="00D80EE4" w:rsidP="008473F5">
                  <w:pPr>
                    <w:framePr w:hSpace="180" w:wrap="around" w:vAnchor="text" w:hAnchor="margin" w:x="-1220" w:y="24"/>
                    <w:rPr>
                      <w:color w:val="000000"/>
                      <w:sz w:val="18"/>
                      <w:szCs w:val="18"/>
                    </w:rPr>
                  </w:pPr>
                  <w:r w:rsidRPr="003E60A8">
                    <w:rPr>
                      <w:color w:val="000000"/>
                      <w:sz w:val="18"/>
                      <w:szCs w:val="18"/>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поражений гнилью и т.д., восстановление и текущий ремонт)</w:t>
                  </w:r>
                </w:p>
              </w:tc>
              <w:tc>
                <w:tcPr>
                  <w:tcW w:w="1560" w:type="dxa"/>
                  <w:tcBorders>
                    <w:top w:val="nil"/>
                    <w:left w:val="nil"/>
                    <w:bottom w:val="single" w:sz="4" w:space="0" w:color="auto"/>
                    <w:right w:val="single" w:sz="4" w:space="0" w:color="auto"/>
                  </w:tcBorders>
                  <w:vAlign w:val="center"/>
                </w:tcPr>
                <w:p w:rsidR="00D80EE4" w:rsidRPr="003E60A8" w:rsidRDefault="00D80EE4" w:rsidP="008473F5">
                  <w:pPr>
                    <w:framePr w:hSpace="180" w:wrap="around" w:vAnchor="text" w:hAnchor="margin" w:x="-1220" w:y="24"/>
                    <w:jc w:val="center"/>
                    <w:rPr>
                      <w:color w:val="000000"/>
                      <w:sz w:val="18"/>
                      <w:szCs w:val="18"/>
                    </w:rPr>
                  </w:pPr>
                  <w:r>
                    <w:rPr>
                      <w:color w:val="000000"/>
                      <w:sz w:val="18"/>
                      <w:szCs w:val="18"/>
                    </w:rPr>
                    <w:t>Не более 5 суток с момента поступления заявки</w:t>
                  </w:r>
                </w:p>
              </w:tc>
              <w:tc>
                <w:tcPr>
                  <w:tcW w:w="1133" w:type="dxa"/>
                  <w:tcBorders>
                    <w:top w:val="nil"/>
                    <w:left w:val="nil"/>
                    <w:bottom w:val="single" w:sz="4" w:space="0" w:color="auto"/>
                    <w:right w:val="single" w:sz="4" w:space="0" w:color="auto"/>
                  </w:tcBorders>
                  <w:vAlign w:val="center"/>
                </w:tcPr>
                <w:p w:rsidR="00D80EE4" w:rsidRDefault="005E7942" w:rsidP="008473F5">
                  <w:pPr>
                    <w:framePr w:hSpace="180" w:wrap="around" w:vAnchor="text" w:hAnchor="margin" w:x="-1220" w:y="24"/>
                    <w:spacing w:line="276" w:lineRule="auto"/>
                    <w:jc w:val="center"/>
                    <w:rPr>
                      <w:color w:val="000000"/>
                      <w:sz w:val="20"/>
                      <w:szCs w:val="20"/>
                    </w:rPr>
                  </w:pPr>
                  <w:r>
                    <w:rPr>
                      <w:color w:val="000000"/>
                      <w:sz w:val="20"/>
                      <w:szCs w:val="20"/>
                    </w:rPr>
                    <w:t>19,20</w:t>
                  </w:r>
                </w:p>
              </w:tc>
              <w:tc>
                <w:tcPr>
                  <w:tcW w:w="1417" w:type="dxa"/>
                  <w:tcBorders>
                    <w:top w:val="nil"/>
                    <w:left w:val="nil"/>
                    <w:bottom w:val="single" w:sz="4" w:space="0" w:color="auto"/>
                    <w:right w:val="single" w:sz="8" w:space="0" w:color="auto"/>
                  </w:tcBorders>
                  <w:vAlign w:val="center"/>
                </w:tcPr>
                <w:p w:rsidR="00D80EE4" w:rsidRDefault="00D80EE4" w:rsidP="008473F5">
                  <w:pPr>
                    <w:framePr w:hSpace="180" w:wrap="around" w:vAnchor="text" w:hAnchor="margin" w:x="-1220" w:y="24"/>
                    <w:spacing w:line="276" w:lineRule="auto"/>
                    <w:jc w:val="center"/>
                    <w:rPr>
                      <w:color w:val="000000"/>
                      <w:sz w:val="20"/>
                      <w:szCs w:val="20"/>
                    </w:rPr>
                  </w:pPr>
                  <w:r>
                    <w:rPr>
                      <w:color w:val="000000"/>
                      <w:sz w:val="20"/>
                      <w:szCs w:val="20"/>
                    </w:rPr>
                    <w:t>1,</w:t>
                  </w:r>
                  <w:r w:rsidR="005E7942">
                    <w:rPr>
                      <w:color w:val="000000"/>
                      <w:sz w:val="20"/>
                      <w:szCs w:val="20"/>
                    </w:rPr>
                    <w:t>60</w:t>
                  </w:r>
                </w:p>
              </w:tc>
            </w:tr>
            <w:tr w:rsidR="00D80EE4" w:rsidTr="00B51EB4">
              <w:trPr>
                <w:trHeight w:val="765"/>
              </w:trPr>
              <w:tc>
                <w:tcPr>
                  <w:tcW w:w="851" w:type="dxa"/>
                  <w:tcBorders>
                    <w:top w:val="nil"/>
                    <w:left w:val="single" w:sz="8" w:space="0" w:color="auto"/>
                    <w:bottom w:val="single" w:sz="4" w:space="0" w:color="auto"/>
                    <w:right w:val="single" w:sz="4" w:space="0" w:color="auto"/>
                  </w:tcBorders>
                  <w:vAlign w:val="center"/>
                </w:tcPr>
                <w:p w:rsidR="00D80EE4" w:rsidRDefault="00D80EE4" w:rsidP="008473F5">
                  <w:pPr>
                    <w:framePr w:hSpace="180" w:wrap="around" w:vAnchor="text" w:hAnchor="margin" w:x="-1220" w:y="24"/>
                    <w:spacing w:line="276" w:lineRule="auto"/>
                    <w:jc w:val="center"/>
                    <w:rPr>
                      <w:color w:val="000000"/>
                      <w:sz w:val="20"/>
                      <w:szCs w:val="20"/>
                    </w:rPr>
                  </w:pPr>
                  <w:r>
                    <w:rPr>
                      <w:color w:val="000000"/>
                      <w:sz w:val="20"/>
                      <w:szCs w:val="20"/>
                    </w:rPr>
                    <w:t>3</w:t>
                  </w:r>
                </w:p>
              </w:tc>
              <w:tc>
                <w:tcPr>
                  <w:tcW w:w="5802" w:type="dxa"/>
                  <w:tcBorders>
                    <w:top w:val="nil"/>
                    <w:left w:val="nil"/>
                    <w:bottom w:val="single" w:sz="4" w:space="0" w:color="auto"/>
                    <w:right w:val="single" w:sz="4" w:space="0" w:color="auto"/>
                  </w:tcBorders>
                  <w:vAlign w:val="center"/>
                </w:tcPr>
                <w:p w:rsidR="00D80EE4" w:rsidRPr="003E60A8" w:rsidRDefault="00D80EE4" w:rsidP="008473F5">
                  <w:pPr>
                    <w:framePr w:hSpace="180" w:wrap="around" w:vAnchor="text" w:hAnchor="margin" w:x="-1220" w:y="24"/>
                    <w:rPr>
                      <w:color w:val="000000"/>
                      <w:sz w:val="18"/>
                      <w:szCs w:val="18"/>
                    </w:rPr>
                  </w:pPr>
                  <w:r w:rsidRPr="003E60A8">
                    <w:rPr>
                      <w:color w:val="000000"/>
                      <w:sz w:val="18"/>
                      <w:szCs w:val="18"/>
                    </w:rPr>
                    <w:t>Обслуживание и текущий ремонт перекрытий и покрытий (выявление прогибов, трещин, поражений гнилью, проверка состояния тепло-, гидроизоляции и т.д., восстановление и текущий ремонт)</w:t>
                  </w:r>
                </w:p>
              </w:tc>
              <w:tc>
                <w:tcPr>
                  <w:tcW w:w="1560" w:type="dxa"/>
                  <w:tcBorders>
                    <w:top w:val="nil"/>
                    <w:left w:val="nil"/>
                    <w:bottom w:val="single" w:sz="4" w:space="0" w:color="auto"/>
                    <w:right w:val="single" w:sz="4" w:space="0" w:color="auto"/>
                  </w:tcBorders>
                  <w:vAlign w:val="center"/>
                </w:tcPr>
                <w:p w:rsidR="00D80EE4" w:rsidRDefault="00D80EE4" w:rsidP="008473F5">
                  <w:pPr>
                    <w:framePr w:hSpace="180" w:wrap="around" w:vAnchor="text" w:hAnchor="margin" w:x="-1220" w:y="24"/>
                    <w:jc w:val="center"/>
                    <w:rPr>
                      <w:color w:val="000000"/>
                      <w:sz w:val="18"/>
                      <w:szCs w:val="18"/>
                    </w:rPr>
                  </w:pPr>
                  <w:r w:rsidRPr="003E60A8">
                    <w:rPr>
                      <w:color w:val="000000"/>
                      <w:sz w:val="18"/>
                      <w:szCs w:val="18"/>
                    </w:rPr>
                    <w:t>по мере необходимости</w:t>
                  </w:r>
                </w:p>
                <w:p w:rsidR="00D80EE4" w:rsidRPr="003E60A8" w:rsidRDefault="00D80EE4" w:rsidP="008473F5">
                  <w:pPr>
                    <w:framePr w:hSpace="180" w:wrap="around" w:vAnchor="text" w:hAnchor="margin" w:x="-1220" w:y="24"/>
                    <w:jc w:val="center"/>
                    <w:rPr>
                      <w:color w:val="000000"/>
                      <w:sz w:val="18"/>
                      <w:szCs w:val="18"/>
                    </w:rPr>
                  </w:pPr>
                  <w:r>
                    <w:rPr>
                      <w:color w:val="000000"/>
                      <w:sz w:val="18"/>
                      <w:szCs w:val="18"/>
                    </w:rPr>
                    <w:t xml:space="preserve"> в течении 3 суток с момента поступления заявки</w:t>
                  </w:r>
                </w:p>
              </w:tc>
              <w:tc>
                <w:tcPr>
                  <w:tcW w:w="1133" w:type="dxa"/>
                  <w:tcBorders>
                    <w:top w:val="nil"/>
                    <w:left w:val="nil"/>
                    <w:bottom w:val="single" w:sz="4" w:space="0" w:color="auto"/>
                    <w:right w:val="single" w:sz="4" w:space="0" w:color="auto"/>
                  </w:tcBorders>
                  <w:vAlign w:val="center"/>
                </w:tcPr>
                <w:p w:rsidR="00D80EE4" w:rsidRDefault="005E7942" w:rsidP="008473F5">
                  <w:pPr>
                    <w:framePr w:hSpace="180" w:wrap="around" w:vAnchor="text" w:hAnchor="margin" w:x="-1220" w:y="24"/>
                    <w:spacing w:line="276" w:lineRule="auto"/>
                    <w:jc w:val="center"/>
                    <w:rPr>
                      <w:color w:val="000000"/>
                      <w:sz w:val="20"/>
                      <w:szCs w:val="20"/>
                    </w:rPr>
                  </w:pPr>
                  <w:r>
                    <w:rPr>
                      <w:color w:val="000000"/>
                      <w:sz w:val="20"/>
                      <w:szCs w:val="20"/>
                    </w:rPr>
                    <w:t>23,64</w:t>
                  </w:r>
                </w:p>
              </w:tc>
              <w:tc>
                <w:tcPr>
                  <w:tcW w:w="1417" w:type="dxa"/>
                  <w:tcBorders>
                    <w:top w:val="nil"/>
                    <w:left w:val="nil"/>
                    <w:bottom w:val="single" w:sz="4" w:space="0" w:color="auto"/>
                    <w:right w:val="single" w:sz="8" w:space="0" w:color="auto"/>
                  </w:tcBorders>
                  <w:vAlign w:val="center"/>
                </w:tcPr>
                <w:p w:rsidR="00D80EE4" w:rsidRDefault="00D80EE4" w:rsidP="008473F5">
                  <w:pPr>
                    <w:framePr w:hSpace="180" w:wrap="around" w:vAnchor="text" w:hAnchor="margin" w:x="-1220" w:y="24"/>
                    <w:spacing w:line="276" w:lineRule="auto"/>
                    <w:jc w:val="center"/>
                    <w:rPr>
                      <w:color w:val="000000"/>
                      <w:sz w:val="20"/>
                      <w:szCs w:val="20"/>
                    </w:rPr>
                  </w:pPr>
                  <w:r>
                    <w:rPr>
                      <w:color w:val="000000"/>
                      <w:sz w:val="20"/>
                      <w:szCs w:val="20"/>
                    </w:rPr>
                    <w:t>1,</w:t>
                  </w:r>
                  <w:r w:rsidR="005E7942">
                    <w:rPr>
                      <w:color w:val="000000"/>
                      <w:sz w:val="20"/>
                      <w:szCs w:val="20"/>
                    </w:rPr>
                    <w:t>97</w:t>
                  </w:r>
                </w:p>
              </w:tc>
            </w:tr>
            <w:tr w:rsidR="00D80EE4" w:rsidTr="00B51EB4">
              <w:trPr>
                <w:trHeight w:val="1522"/>
              </w:trPr>
              <w:tc>
                <w:tcPr>
                  <w:tcW w:w="851" w:type="dxa"/>
                  <w:tcBorders>
                    <w:top w:val="nil"/>
                    <w:left w:val="single" w:sz="8" w:space="0" w:color="auto"/>
                    <w:bottom w:val="single" w:sz="4" w:space="0" w:color="auto"/>
                    <w:right w:val="single" w:sz="4" w:space="0" w:color="auto"/>
                  </w:tcBorders>
                  <w:vAlign w:val="center"/>
                  <w:hideMark/>
                </w:tcPr>
                <w:p w:rsidR="00D80EE4" w:rsidRDefault="00D80EE4" w:rsidP="008473F5">
                  <w:pPr>
                    <w:framePr w:hSpace="180" w:wrap="around" w:vAnchor="text" w:hAnchor="margin" w:x="-1220" w:y="24"/>
                    <w:spacing w:line="276" w:lineRule="auto"/>
                    <w:jc w:val="center"/>
                    <w:rPr>
                      <w:color w:val="000000"/>
                      <w:sz w:val="20"/>
                      <w:szCs w:val="20"/>
                    </w:rPr>
                  </w:pPr>
                  <w:r>
                    <w:rPr>
                      <w:color w:val="000000"/>
                      <w:sz w:val="20"/>
                      <w:szCs w:val="20"/>
                    </w:rPr>
                    <w:t>4</w:t>
                  </w:r>
                </w:p>
              </w:tc>
              <w:tc>
                <w:tcPr>
                  <w:tcW w:w="5802" w:type="dxa"/>
                  <w:tcBorders>
                    <w:top w:val="nil"/>
                    <w:left w:val="nil"/>
                    <w:bottom w:val="single" w:sz="4" w:space="0" w:color="auto"/>
                    <w:right w:val="single" w:sz="4" w:space="0" w:color="auto"/>
                  </w:tcBorders>
                  <w:vAlign w:val="center"/>
                  <w:hideMark/>
                </w:tcPr>
                <w:p w:rsidR="00D80EE4" w:rsidRDefault="00D80EE4" w:rsidP="008473F5">
                  <w:pPr>
                    <w:framePr w:hSpace="180" w:wrap="around" w:vAnchor="text" w:hAnchor="margin" w:x="-1220" w:y="24"/>
                    <w:spacing w:line="276" w:lineRule="auto"/>
                    <w:rPr>
                      <w:color w:val="000000"/>
                      <w:sz w:val="18"/>
                      <w:szCs w:val="18"/>
                    </w:rPr>
                  </w:pPr>
                  <w:r>
                    <w:rPr>
                      <w:color w:val="000000"/>
                      <w:sz w:val="18"/>
                      <w:szCs w:val="18"/>
                    </w:rPr>
                    <w:t xml:space="preserve">Содержание и текущий ремонт крыши (выявление протечек, деформаций, повреждений конструкций и </w:t>
                  </w:r>
                  <w:proofErr w:type="spellStart"/>
                  <w:r>
                    <w:rPr>
                      <w:color w:val="000000"/>
                      <w:sz w:val="18"/>
                      <w:szCs w:val="18"/>
                    </w:rPr>
                    <w:t>т.д</w:t>
                  </w:r>
                  <w:proofErr w:type="spellEnd"/>
                  <w:r>
                    <w:rPr>
                      <w:color w:val="000000"/>
                      <w:sz w:val="18"/>
                      <w:szCs w:val="18"/>
                    </w:rPr>
                    <w:t xml:space="preserve"> прочистка дымохода)</w:t>
                  </w:r>
                </w:p>
                <w:p w:rsidR="00D80EE4" w:rsidRDefault="00D80EE4" w:rsidP="008473F5">
                  <w:pPr>
                    <w:framePr w:hSpace="180" w:wrap="around" w:vAnchor="text" w:hAnchor="margin" w:x="-1220" w:y="24"/>
                    <w:spacing w:line="276" w:lineRule="auto"/>
                    <w:rPr>
                      <w:color w:val="000000"/>
                      <w:sz w:val="18"/>
                      <w:szCs w:val="18"/>
                    </w:rPr>
                  </w:pPr>
                </w:p>
                <w:p w:rsidR="00D80EE4" w:rsidRDefault="00D80EE4" w:rsidP="008473F5">
                  <w:pPr>
                    <w:framePr w:hSpace="180" w:wrap="around" w:vAnchor="text" w:hAnchor="margin" w:x="-1220" w:y="24"/>
                    <w:spacing w:line="276" w:lineRule="auto"/>
                    <w:rPr>
                      <w:color w:val="000000"/>
                      <w:sz w:val="18"/>
                      <w:szCs w:val="18"/>
                    </w:rPr>
                  </w:pPr>
                </w:p>
                <w:p w:rsidR="00D80EE4" w:rsidRDefault="00D80EE4" w:rsidP="008473F5">
                  <w:pPr>
                    <w:framePr w:hSpace="180" w:wrap="around" w:vAnchor="text" w:hAnchor="margin" w:x="-1220" w:y="24"/>
                    <w:spacing w:line="276" w:lineRule="auto"/>
                    <w:rPr>
                      <w:color w:val="000000"/>
                      <w:sz w:val="18"/>
                      <w:szCs w:val="18"/>
                    </w:rPr>
                  </w:pPr>
                </w:p>
              </w:tc>
              <w:tc>
                <w:tcPr>
                  <w:tcW w:w="1560" w:type="dxa"/>
                  <w:tcBorders>
                    <w:top w:val="nil"/>
                    <w:left w:val="nil"/>
                    <w:bottom w:val="single" w:sz="4" w:space="0" w:color="auto"/>
                    <w:right w:val="single" w:sz="4" w:space="0" w:color="auto"/>
                  </w:tcBorders>
                  <w:vAlign w:val="center"/>
                  <w:hideMark/>
                </w:tcPr>
                <w:p w:rsidR="00D80EE4" w:rsidRDefault="00D80EE4" w:rsidP="008473F5">
                  <w:pPr>
                    <w:framePr w:hSpace="180" w:wrap="around" w:vAnchor="text" w:hAnchor="margin" w:x="-1220" w:y="24"/>
                    <w:spacing w:line="276" w:lineRule="auto"/>
                    <w:jc w:val="center"/>
                    <w:rPr>
                      <w:color w:val="000000"/>
                      <w:sz w:val="18"/>
                      <w:szCs w:val="18"/>
                    </w:rPr>
                  </w:pPr>
                  <w:r>
                    <w:rPr>
                      <w:color w:val="000000"/>
                      <w:sz w:val="18"/>
                      <w:szCs w:val="18"/>
                    </w:rPr>
                    <w:t>Не позднее 1 сутки с момента поступления заявки</w:t>
                  </w:r>
                </w:p>
              </w:tc>
              <w:tc>
                <w:tcPr>
                  <w:tcW w:w="1133" w:type="dxa"/>
                  <w:tcBorders>
                    <w:top w:val="nil"/>
                    <w:left w:val="nil"/>
                    <w:bottom w:val="single" w:sz="4" w:space="0" w:color="auto"/>
                    <w:right w:val="single" w:sz="4" w:space="0" w:color="auto"/>
                  </w:tcBorders>
                  <w:vAlign w:val="center"/>
                  <w:hideMark/>
                </w:tcPr>
                <w:p w:rsidR="00D80EE4" w:rsidRDefault="005E7942" w:rsidP="008473F5">
                  <w:pPr>
                    <w:framePr w:hSpace="180" w:wrap="around" w:vAnchor="text" w:hAnchor="margin" w:x="-1220" w:y="24"/>
                    <w:spacing w:line="276" w:lineRule="auto"/>
                    <w:jc w:val="center"/>
                    <w:rPr>
                      <w:color w:val="000000"/>
                      <w:sz w:val="20"/>
                      <w:szCs w:val="20"/>
                    </w:rPr>
                  </w:pPr>
                  <w:r>
                    <w:rPr>
                      <w:color w:val="000000"/>
                      <w:sz w:val="20"/>
                      <w:szCs w:val="20"/>
                    </w:rPr>
                    <w:t>40,20</w:t>
                  </w:r>
                </w:p>
              </w:tc>
              <w:tc>
                <w:tcPr>
                  <w:tcW w:w="1417" w:type="dxa"/>
                  <w:tcBorders>
                    <w:top w:val="nil"/>
                    <w:left w:val="nil"/>
                    <w:bottom w:val="single" w:sz="4" w:space="0" w:color="auto"/>
                    <w:right w:val="single" w:sz="8" w:space="0" w:color="auto"/>
                  </w:tcBorders>
                  <w:vAlign w:val="center"/>
                  <w:hideMark/>
                </w:tcPr>
                <w:p w:rsidR="00D80EE4" w:rsidRDefault="00D80EE4" w:rsidP="008473F5">
                  <w:pPr>
                    <w:framePr w:hSpace="180" w:wrap="around" w:vAnchor="text" w:hAnchor="margin" w:x="-1220" w:y="24"/>
                    <w:spacing w:line="276" w:lineRule="auto"/>
                    <w:jc w:val="center"/>
                    <w:rPr>
                      <w:color w:val="000000"/>
                      <w:sz w:val="20"/>
                      <w:szCs w:val="20"/>
                    </w:rPr>
                  </w:pPr>
                  <w:r>
                    <w:rPr>
                      <w:color w:val="000000"/>
                      <w:sz w:val="20"/>
                      <w:szCs w:val="20"/>
                    </w:rPr>
                    <w:t>3,</w:t>
                  </w:r>
                  <w:r w:rsidR="005E7942">
                    <w:rPr>
                      <w:color w:val="000000"/>
                      <w:sz w:val="20"/>
                      <w:szCs w:val="20"/>
                    </w:rPr>
                    <w:t>35</w:t>
                  </w:r>
                </w:p>
              </w:tc>
            </w:tr>
            <w:tr w:rsidR="00D80EE4" w:rsidTr="00B51EB4">
              <w:trPr>
                <w:trHeight w:val="270"/>
              </w:trPr>
              <w:tc>
                <w:tcPr>
                  <w:tcW w:w="10763" w:type="dxa"/>
                  <w:gridSpan w:val="5"/>
                  <w:tcBorders>
                    <w:top w:val="single" w:sz="8" w:space="0" w:color="auto"/>
                    <w:left w:val="single" w:sz="8" w:space="0" w:color="auto"/>
                    <w:bottom w:val="single" w:sz="8" w:space="0" w:color="auto"/>
                    <w:right w:val="single" w:sz="8" w:space="0" w:color="000000"/>
                  </w:tcBorders>
                  <w:vAlign w:val="center"/>
                  <w:hideMark/>
                </w:tcPr>
                <w:p w:rsidR="00D80EE4" w:rsidRDefault="00D80EE4" w:rsidP="008473F5">
                  <w:pPr>
                    <w:framePr w:hSpace="180" w:wrap="around" w:vAnchor="text" w:hAnchor="margin" w:x="-1220" w:y="24"/>
                    <w:spacing w:line="276" w:lineRule="auto"/>
                    <w:jc w:val="center"/>
                    <w:rPr>
                      <w:b/>
                      <w:bCs/>
                      <w:color w:val="000000"/>
                      <w:sz w:val="20"/>
                      <w:szCs w:val="20"/>
                    </w:rPr>
                  </w:pPr>
                  <w:r>
                    <w:rPr>
                      <w:b/>
                      <w:bCs/>
                      <w:color w:val="000000"/>
                      <w:sz w:val="20"/>
                      <w:szCs w:val="20"/>
                    </w:rPr>
                    <w:t>II. Работы, необходимые для надлежащего содержания оборудования и систем инженерно-технического обеспечения</w:t>
                  </w:r>
                  <w:r>
                    <w:rPr>
                      <w:b/>
                      <w:bCs/>
                      <w:color w:val="000000"/>
                      <w:sz w:val="20"/>
                      <w:szCs w:val="20"/>
                    </w:rPr>
                    <w:br/>
                    <w:t>входящих в состав общего имущества в многоквартирном доме</w:t>
                  </w:r>
                </w:p>
              </w:tc>
            </w:tr>
            <w:tr w:rsidR="00D80EE4" w:rsidTr="00B51EB4">
              <w:trPr>
                <w:trHeight w:val="960"/>
              </w:trPr>
              <w:tc>
                <w:tcPr>
                  <w:tcW w:w="851" w:type="dxa"/>
                  <w:tcBorders>
                    <w:top w:val="single" w:sz="4" w:space="0" w:color="auto"/>
                    <w:left w:val="single" w:sz="8" w:space="0" w:color="auto"/>
                    <w:bottom w:val="single" w:sz="4" w:space="0" w:color="auto"/>
                    <w:right w:val="single" w:sz="4" w:space="0" w:color="auto"/>
                  </w:tcBorders>
                  <w:vAlign w:val="center"/>
                  <w:hideMark/>
                </w:tcPr>
                <w:p w:rsidR="00D80EE4" w:rsidRDefault="00D80EE4" w:rsidP="008473F5">
                  <w:pPr>
                    <w:framePr w:hSpace="180" w:wrap="around" w:vAnchor="text" w:hAnchor="margin" w:x="-1220" w:y="24"/>
                    <w:spacing w:line="276" w:lineRule="auto"/>
                    <w:jc w:val="center"/>
                    <w:rPr>
                      <w:color w:val="000000"/>
                      <w:sz w:val="20"/>
                      <w:szCs w:val="20"/>
                    </w:rPr>
                  </w:pPr>
                  <w:r>
                    <w:rPr>
                      <w:color w:val="000000"/>
                      <w:sz w:val="20"/>
                      <w:szCs w:val="20"/>
                    </w:rPr>
                    <w:t>5</w:t>
                  </w:r>
                </w:p>
              </w:tc>
              <w:tc>
                <w:tcPr>
                  <w:tcW w:w="5802" w:type="dxa"/>
                  <w:tcBorders>
                    <w:top w:val="single" w:sz="4" w:space="0" w:color="auto"/>
                    <w:left w:val="nil"/>
                    <w:bottom w:val="single" w:sz="4" w:space="0" w:color="auto"/>
                    <w:right w:val="single" w:sz="4" w:space="0" w:color="auto"/>
                  </w:tcBorders>
                  <w:vAlign w:val="center"/>
                  <w:hideMark/>
                </w:tcPr>
                <w:p w:rsidR="00D80EE4" w:rsidRDefault="00D80EE4" w:rsidP="008473F5">
                  <w:pPr>
                    <w:framePr w:hSpace="180" w:wrap="around" w:vAnchor="text" w:hAnchor="margin" w:x="-1220" w:y="24"/>
                    <w:spacing w:line="276" w:lineRule="auto"/>
                    <w:rPr>
                      <w:color w:val="000000"/>
                      <w:sz w:val="18"/>
                      <w:szCs w:val="18"/>
                    </w:rPr>
                  </w:pPr>
                  <w:r>
                    <w:rPr>
                      <w:color w:val="000000"/>
                      <w:sz w:val="18"/>
                      <w:szCs w:val="18"/>
                    </w:rPr>
                    <w:t>Общие работы по содержанию и текущему ремонту систем  водоснабжения,  (определение работоспособности элементов систем, регулировка оборудования, контроль за нарушением герметизации, промывка систем и т.д., восстановление и текущий ремонт)</w:t>
                  </w:r>
                </w:p>
              </w:tc>
              <w:tc>
                <w:tcPr>
                  <w:tcW w:w="1560" w:type="dxa"/>
                  <w:tcBorders>
                    <w:top w:val="single" w:sz="4" w:space="0" w:color="auto"/>
                    <w:left w:val="nil"/>
                    <w:bottom w:val="single" w:sz="4" w:space="0" w:color="auto"/>
                    <w:right w:val="single" w:sz="4" w:space="0" w:color="auto"/>
                  </w:tcBorders>
                  <w:vAlign w:val="center"/>
                  <w:hideMark/>
                </w:tcPr>
                <w:p w:rsidR="00D80EE4" w:rsidRDefault="00D80EE4" w:rsidP="008473F5">
                  <w:pPr>
                    <w:framePr w:hSpace="180" w:wrap="around" w:vAnchor="text" w:hAnchor="margin" w:x="-1220" w:y="24"/>
                    <w:spacing w:line="276" w:lineRule="auto"/>
                    <w:jc w:val="center"/>
                    <w:rPr>
                      <w:color w:val="000000"/>
                      <w:sz w:val="18"/>
                      <w:szCs w:val="18"/>
                    </w:rPr>
                  </w:pPr>
                  <w:r>
                    <w:rPr>
                      <w:color w:val="000000"/>
                      <w:sz w:val="18"/>
                      <w:szCs w:val="18"/>
                    </w:rPr>
                    <w:t>по мере необходимости</w:t>
                  </w:r>
                </w:p>
              </w:tc>
              <w:tc>
                <w:tcPr>
                  <w:tcW w:w="1133" w:type="dxa"/>
                  <w:tcBorders>
                    <w:top w:val="single" w:sz="4" w:space="0" w:color="auto"/>
                    <w:left w:val="nil"/>
                    <w:bottom w:val="single" w:sz="4" w:space="0" w:color="auto"/>
                    <w:right w:val="single" w:sz="4" w:space="0" w:color="auto"/>
                  </w:tcBorders>
                  <w:vAlign w:val="center"/>
                  <w:hideMark/>
                </w:tcPr>
                <w:p w:rsidR="00D80EE4" w:rsidRDefault="00D80EE4" w:rsidP="008473F5">
                  <w:pPr>
                    <w:framePr w:hSpace="180" w:wrap="around" w:vAnchor="text" w:hAnchor="margin" w:x="-1220" w:y="24"/>
                    <w:spacing w:line="276" w:lineRule="auto"/>
                    <w:jc w:val="center"/>
                    <w:rPr>
                      <w:color w:val="000000"/>
                      <w:sz w:val="20"/>
                      <w:szCs w:val="20"/>
                    </w:rPr>
                  </w:pPr>
                  <w:r>
                    <w:rPr>
                      <w:color w:val="000000"/>
                      <w:sz w:val="20"/>
                      <w:szCs w:val="20"/>
                    </w:rPr>
                    <w:t>9,</w:t>
                  </w:r>
                  <w:r w:rsidR="005E7942">
                    <w:rPr>
                      <w:color w:val="000000"/>
                      <w:sz w:val="20"/>
                      <w:szCs w:val="20"/>
                    </w:rPr>
                    <w:t>84</w:t>
                  </w:r>
                </w:p>
              </w:tc>
              <w:tc>
                <w:tcPr>
                  <w:tcW w:w="1417" w:type="dxa"/>
                  <w:tcBorders>
                    <w:top w:val="single" w:sz="4" w:space="0" w:color="auto"/>
                    <w:left w:val="nil"/>
                    <w:bottom w:val="single" w:sz="4" w:space="0" w:color="auto"/>
                    <w:right w:val="single" w:sz="8" w:space="0" w:color="auto"/>
                  </w:tcBorders>
                  <w:vAlign w:val="center"/>
                  <w:hideMark/>
                </w:tcPr>
                <w:p w:rsidR="00D80EE4" w:rsidRDefault="00D80EE4" w:rsidP="008473F5">
                  <w:pPr>
                    <w:framePr w:hSpace="180" w:wrap="around" w:vAnchor="text" w:hAnchor="margin" w:x="-1220" w:y="24"/>
                    <w:spacing w:line="276" w:lineRule="auto"/>
                    <w:jc w:val="center"/>
                    <w:rPr>
                      <w:color w:val="000000"/>
                      <w:sz w:val="20"/>
                      <w:szCs w:val="20"/>
                    </w:rPr>
                  </w:pPr>
                  <w:r>
                    <w:rPr>
                      <w:color w:val="000000"/>
                      <w:sz w:val="20"/>
                      <w:szCs w:val="20"/>
                    </w:rPr>
                    <w:t>0,</w:t>
                  </w:r>
                  <w:r w:rsidR="005E7942">
                    <w:rPr>
                      <w:color w:val="000000"/>
                      <w:sz w:val="20"/>
                      <w:szCs w:val="20"/>
                    </w:rPr>
                    <w:t>82</w:t>
                  </w:r>
                </w:p>
              </w:tc>
            </w:tr>
            <w:tr w:rsidR="00D80EE4" w:rsidTr="00B51EB4">
              <w:trPr>
                <w:trHeight w:val="555"/>
              </w:trPr>
              <w:tc>
                <w:tcPr>
                  <w:tcW w:w="851" w:type="dxa"/>
                  <w:tcBorders>
                    <w:top w:val="nil"/>
                    <w:left w:val="single" w:sz="8" w:space="0" w:color="auto"/>
                    <w:bottom w:val="nil"/>
                    <w:right w:val="single" w:sz="4" w:space="0" w:color="auto"/>
                  </w:tcBorders>
                  <w:vAlign w:val="center"/>
                  <w:hideMark/>
                </w:tcPr>
                <w:p w:rsidR="00D80EE4" w:rsidRDefault="00D80EE4" w:rsidP="008473F5">
                  <w:pPr>
                    <w:framePr w:hSpace="180" w:wrap="around" w:vAnchor="text" w:hAnchor="margin" w:x="-1220" w:y="24"/>
                    <w:spacing w:line="276" w:lineRule="auto"/>
                    <w:jc w:val="center"/>
                    <w:rPr>
                      <w:color w:val="000000"/>
                      <w:sz w:val="20"/>
                      <w:szCs w:val="20"/>
                    </w:rPr>
                  </w:pPr>
                  <w:r>
                    <w:rPr>
                      <w:color w:val="000000"/>
                      <w:sz w:val="20"/>
                      <w:szCs w:val="20"/>
                    </w:rPr>
                    <w:t>6</w:t>
                  </w:r>
                </w:p>
              </w:tc>
              <w:tc>
                <w:tcPr>
                  <w:tcW w:w="5802" w:type="dxa"/>
                  <w:tcBorders>
                    <w:top w:val="nil"/>
                    <w:left w:val="nil"/>
                    <w:bottom w:val="nil"/>
                    <w:right w:val="single" w:sz="4" w:space="0" w:color="auto"/>
                  </w:tcBorders>
                  <w:vAlign w:val="center"/>
                  <w:hideMark/>
                </w:tcPr>
                <w:p w:rsidR="00D80EE4" w:rsidRDefault="00D80EE4" w:rsidP="008473F5">
                  <w:pPr>
                    <w:framePr w:hSpace="180" w:wrap="around" w:vAnchor="text" w:hAnchor="margin" w:x="-1220" w:y="24"/>
                    <w:spacing w:line="276" w:lineRule="auto"/>
                    <w:rPr>
                      <w:color w:val="000000"/>
                      <w:sz w:val="18"/>
                      <w:szCs w:val="18"/>
                    </w:rPr>
                  </w:pPr>
                  <w:r>
                    <w:rPr>
                      <w:color w:val="000000"/>
                      <w:sz w:val="18"/>
                      <w:szCs w:val="18"/>
                    </w:rPr>
                    <w:t>Содержание и текущий ремонт системы газоснабжения (проверка состояния системы, ревизия оборудования, покраска фасадных газопроводов и т.д., восстановление и текущий ремонт)</w:t>
                  </w:r>
                </w:p>
              </w:tc>
              <w:tc>
                <w:tcPr>
                  <w:tcW w:w="1560" w:type="dxa"/>
                  <w:tcBorders>
                    <w:top w:val="nil"/>
                    <w:left w:val="nil"/>
                    <w:bottom w:val="nil"/>
                    <w:right w:val="single" w:sz="4" w:space="0" w:color="auto"/>
                  </w:tcBorders>
                  <w:vAlign w:val="center"/>
                  <w:hideMark/>
                </w:tcPr>
                <w:p w:rsidR="00D80EE4" w:rsidRDefault="00D80EE4" w:rsidP="008473F5">
                  <w:pPr>
                    <w:framePr w:hSpace="180" w:wrap="around" w:vAnchor="text" w:hAnchor="margin" w:x="-1220" w:y="24"/>
                    <w:spacing w:line="276" w:lineRule="auto"/>
                    <w:jc w:val="center"/>
                    <w:rPr>
                      <w:color w:val="000000"/>
                      <w:sz w:val="18"/>
                      <w:szCs w:val="18"/>
                    </w:rPr>
                  </w:pPr>
                  <w:r>
                    <w:rPr>
                      <w:color w:val="000000"/>
                      <w:sz w:val="18"/>
                      <w:szCs w:val="18"/>
                    </w:rPr>
                    <w:t>Согласно договора</w:t>
                  </w:r>
                </w:p>
              </w:tc>
              <w:tc>
                <w:tcPr>
                  <w:tcW w:w="1133" w:type="dxa"/>
                  <w:tcBorders>
                    <w:top w:val="nil"/>
                    <w:left w:val="nil"/>
                    <w:bottom w:val="nil"/>
                    <w:right w:val="single" w:sz="4" w:space="0" w:color="auto"/>
                  </w:tcBorders>
                  <w:vAlign w:val="center"/>
                  <w:hideMark/>
                </w:tcPr>
                <w:p w:rsidR="00D80EE4" w:rsidRDefault="005E7942" w:rsidP="008473F5">
                  <w:pPr>
                    <w:framePr w:hSpace="180" w:wrap="around" w:vAnchor="text" w:hAnchor="margin" w:x="-1220" w:y="24"/>
                    <w:spacing w:line="276" w:lineRule="auto"/>
                    <w:jc w:val="center"/>
                    <w:rPr>
                      <w:color w:val="000000"/>
                      <w:sz w:val="20"/>
                      <w:szCs w:val="20"/>
                    </w:rPr>
                  </w:pPr>
                  <w:r>
                    <w:rPr>
                      <w:color w:val="000000"/>
                      <w:sz w:val="20"/>
                      <w:szCs w:val="20"/>
                    </w:rPr>
                    <w:t>28,56</w:t>
                  </w:r>
                </w:p>
              </w:tc>
              <w:tc>
                <w:tcPr>
                  <w:tcW w:w="1417" w:type="dxa"/>
                  <w:tcBorders>
                    <w:top w:val="nil"/>
                    <w:left w:val="nil"/>
                    <w:bottom w:val="nil"/>
                    <w:right w:val="single" w:sz="8" w:space="0" w:color="auto"/>
                  </w:tcBorders>
                  <w:vAlign w:val="center"/>
                  <w:hideMark/>
                </w:tcPr>
                <w:p w:rsidR="00D80EE4" w:rsidRDefault="00D80EE4" w:rsidP="008473F5">
                  <w:pPr>
                    <w:framePr w:hSpace="180" w:wrap="around" w:vAnchor="text" w:hAnchor="margin" w:x="-1220" w:y="24"/>
                    <w:spacing w:line="276" w:lineRule="auto"/>
                    <w:jc w:val="center"/>
                    <w:rPr>
                      <w:color w:val="000000"/>
                      <w:sz w:val="20"/>
                      <w:szCs w:val="20"/>
                    </w:rPr>
                  </w:pPr>
                  <w:r>
                    <w:rPr>
                      <w:color w:val="000000"/>
                      <w:sz w:val="20"/>
                      <w:szCs w:val="20"/>
                    </w:rPr>
                    <w:t>2,</w:t>
                  </w:r>
                  <w:r w:rsidR="005E7942">
                    <w:rPr>
                      <w:color w:val="000000"/>
                      <w:sz w:val="20"/>
                      <w:szCs w:val="20"/>
                    </w:rPr>
                    <w:t>38</w:t>
                  </w:r>
                </w:p>
              </w:tc>
            </w:tr>
            <w:tr w:rsidR="00D80EE4" w:rsidTr="00B51EB4">
              <w:trPr>
                <w:trHeight w:val="105"/>
              </w:trPr>
              <w:tc>
                <w:tcPr>
                  <w:tcW w:w="851" w:type="dxa"/>
                  <w:tcBorders>
                    <w:top w:val="nil"/>
                    <w:left w:val="single" w:sz="8" w:space="0" w:color="auto"/>
                    <w:bottom w:val="single" w:sz="4" w:space="0" w:color="auto"/>
                    <w:right w:val="single" w:sz="4" w:space="0" w:color="auto"/>
                  </w:tcBorders>
                  <w:vAlign w:val="center"/>
                  <w:hideMark/>
                </w:tcPr>
                <w:p w:rsidR="00D80EE4" w:rsidRDefault="00D80EE4" w:rsidP="008473F5">
                  <w:pPr>
                    <w:framePr w:hSpace="180" w:wrap="around" w:vAnchor="text" w:hAnchor="margin" w:x="-1220" w:y="24"/>
                    <w:spacing w:line="276" w:lineRule="auto"/>
                    <w:rPr>
                      <w:rFonts w:ascii="Calibri" w:hAnsi="Calibri"/>
                    </w:rPr>
                  </w:pPr>
                </w:p>
              </w:tc>
              <w:tc>
                <w:tcPr>
                  <w:tcW w:w="5802" w:type="dxa"/>
                  <w:tcBorders>
                    <w:top w:val="nil"/>
                    <w:left w:val="nil"/>
                    <w:bottom w:val="single" w:sz="4" w:space="0" w:color="auto"/>
                    <w:right w:val="single" w:sz="4" w:space="0" w:color="auto"/>
                  </w:tcBorders>
                  <w:vAlign w:val="center"/>
                  <w:hideMark/>
                </w:tcPr>
                <w:p w:rsidR="00D80EE4" w:rsidRDefault="00D80EE4" w:rsidP="008473F5">
                  <w:pPr>
                    <w:framePr w:hSpace="180" w:wrap="around" w:vAnchor="text" w:hAnchor="margin" w:x="-1220" w:y="24"/>
                    <w:spacing w:line="276" w:lineRule="auto"/>
                    <w:rPr>
                      <w:rFonts w:ascii="Calibri" w:hAnsi="Calibri"/>
                    </w:rPr>
                  </w:pPr>
                </w:p>
              </w:tc>
              <w:tc>
                <w:tcPr>
                  <w:tcW w:w="1560" w:type="dxa"/>
                  <w:tcBorders>
                    <w:top w:val="nil"/>
                    <w:left w:val="nil"/>
                    <w:bottom w:val="single" w:sz="4" w:space="0" w:color="auto"/>
                    <w:right w:val="single" w:sz="4" w:space="0" w:color="auto"/>
                  </w:tcBorders>
                  <w:vAlign w:val="center"/>
                  <w:hideMark/>
                </w:tcPr>
                <w:p w:rsidR="00D80EE4" w:rsidRDefault="00D80EE4" w:rsidP="008473F5">
                  <w:pPr>
                    <w:framePr w:hSpace="180" w:wrap="around" w:vAnchor="text" w:hAnchor="margin" w:x="-1220" w:y="24"/>
                    <w:spacing w:line="276" w:lineRule="auto"/>
                    <w:rPr>
                      <w:rFonts w:ascii="Calibri" w:hAnsi="Calibri"/>
                    </w:rPr>
                  </w:pPr>
                </w:p>
              </w:tc>
              <w:tc>
                <w:tcPr>
                  <w:tcW w:w="1133" w:type="dxa"/>
                  <w:tcBorders>
                    <w:top w:val="nil"/>
                    <w:left w:val="nil"/>
                    <w:bottom w:val="single" w:sz="4" w:space="0" w:color="auto"/>
                    <w:right w:val="single" w:sz="4" w:space="0" w:color="auto"/>
                  </w:tcBorders>
                  <w:vAlign w:val="center"/>
                  <w:hideMark/>
                </w:tcPr>
                <w:p w:rsidR="00D80EE4" w:rsidRDefault="00D80EE4" w:rsidP="008473F5">
                  <w:pPr>
                    <w:framePr w:hSpace="180" w:wrap="around" w:vAnchor="text" w:hAnchor="margin" w:x="-1220" w:y="24"/>
                    <w:spacing w:line="276" w:lineRule="auto"/>
                    <w:rPr>
                      <w:rFonts w:ascii="Calibri" w:hAnsi="Calibri"/>
                    </w:rPr>
                  </w:pPr>
                </w:p>
              </w:tc>
              <w:tc>
                <w:tcPr>
                  <w:tcW w:w="1417" w:type="dxa"/>
                  <w:tcBorders>
                    <w:top w:val="nil"/>
                    <w:left w:val="nil"/>
                    <w:bottom w:val="single" w:sz="4" w:space="0" w:color="auto"/>
                    <w:right w:val="single" w:sz="8" w:space="0" w:color="auto"/>
                  </w:tcBorders>
                  <w:vAlign w:val="center"/>
                  <w:hideMark/>
                </w:tcPr>
                <w:p w:rsidR="00D80EE4" w:rsidRDefault="00D80EE4" w:rsidP="008473F5">
                  <w:pPr>
                    <w:framePr w:hSpace="180" w:wrap="around" w:vAnchor="text" w:hAnchor="margin" w:x="-1220" w:y="24"/>
                    <w:spacing w:line="276" w:lineRule="auto"/>
                    <w:rPr>
                      <w:rFonts w:ascii="Calibri" w:hAnsi="Calibri"/>
                    </w:rPr>
                  </w:pPr>
                </w:p>
              </w:tc>
            </w:tr>
            <w:tr w:rsidR="00D80EE4" w:rsidTr="00B51EB4">
              <w:trPr>
                <w:trHeight w:val="270"/>
              </w:trPr>
              <w:tc>
                <w:tcPr>
                  <w:tcW w:w="10763" w:type="dxa"/>
                  <w:gridSpan w:val="5"/>
                  <w:tcBorders>
                    <w:top w:val="single" w:sz="8" w:space="0" w:color="auto"/>
                    <w:left w:val="single" w:sz="8" w:space="0" w:color="auto"/>
                    <w:bottom w:val="single" w:sz="8" w:space="0" w:color="auto"/>
                    <w:right w:val="single" w:sz="8" w:space="0" w:color="000000"/>
                  </w:tcBorders>
                  <w:vAlign w:val="center"/>
                  <w:hideMark/>
                </w:tcPr>
                <w:p w:rsidR="00D80EE4" w:rsidRDefault="00D80EE4" w:rsidP="008473F5">
                  <w:pPr>
                    <w:framePr w:hSpace="180" w:wrap="around" w:vAnchor="text" w:hAnchor="margin" w:x="-1220" w:y="24"/>
                    <w:spacing w:line="276" w:lineRule="auto"/>
                    <w:jc w:val="center"/>
                    <w:rPr>
                      <w:b/>
                      <w:bCs/>
                      <w:color w:val="000000"/>
                      <w:sz w:val="20"/>
                      <w:szCs w:val="20"/>
                    </w:rPr>
                  </w:pPr>
                  <w:r>
                    <w:rPr>
                      <w:b/>
                      <w:bCs/>
                      <w:color w:val="000000"/>
                      <w:sz w:val="20"/>
                      <w:szCs w:val="20"/>
                    </w:rPr>
                    <w:t>III. Работы и услуги по содержанию иного общего имущества в многоквартирном доме</w:t>
                  </w:r>
                </w:p>
              </w:tc>
            </w:tr>
            <w:tr w:rsidR="00D80EE4" w:rsidTr="00B51EB4">
              <w:trPr>
                <w:trHeight w:val="735"/>
              </w:trPr>
              <w:tc>
                <w:tcPr>
                  <w:tcW w:w="851" w:type="dxa"/>
                  <w:tcBorders>
                    <w:top w:val="nil"/>
                    <w:left w:val="single" w:sz="8" w:space="0" w:color="auto"/>
                    <w:bottom w:val="single" w:sz="4" w:space="0" w:color="auto"/>
                    <w:right w:val="single" w:sz="4" w:space="0" w:color="auto"/>
                  </w:tcBorders>
                  <w:vAlign w:val="center"/>
                  <w:hideMark/>
                </w:tcPr>
                <w:p w:rsidR="00D80EE4" w:rsidRDefault="00D80EE4" w:rsidP="008473F5">
                  <w:pPr>
                    <w:framePr w:hSpace="180" w:wrap="around" w:vAnchor="text" w:hAnchor="margin" w:x="-1220" w:y="24"/>
                    <w:spacing w:line="276" w:lineRule="auto"/>
                    <w:jc w:val="center"/>
                    <w:rPr>
                      <w:color w:val="000000"/>
                      <w:sz w:val="20"/>
                      <w:szCs w:val="20"/>
                    </w:rPr>
                  </w:pPr>
                  <w:r>
                    <w:rPr>
                      <w:color w:val="000000"/>
                      <w:sz w:val="20"/>
                      <w:szCs w:val="20"/>
                    </w:rPr>
                    <w:t>7</w:t>
                  </w:r>
                </w:p>
              </w:tc>
              <w:tc>
                <w:tcPr>
                  <w:tcW w:w="5802" w:type="dxa"/>
                  <w:tcBorders>
                    <w:top w:val="nil"/>
                    <w:left w:val="nil"/>
                    <w:bottom w:val="nil"/>
                    <w:right w:val="single" w:sz="4" w:space="0" w:color="auto"/>
                  </w:tcBorders>
                  <w:vAlign w:val="center"/>
                  <w:hideMark/>
                </w:tcPr>
                <w:p w:rsidR="00D80EE4" w:rsidRDefault="00D80EE4" w:rsidP="008473F5">
                  <w:pPr>
                    <w:framePr w:hSpace="180" w:wrap="around" w:vAnchor="text" w:hAnchor="margin" w:x="-1220" w:y="24"/>
                    <w:spacing w:line="276" w:lineRule="auto"/>
                    <w:rPr>
                      <w:color w:val="000000"/>
                      <w:sz w:val="18"/>
                      <w:szCs w:val="18"/>
                    </w:rPr>
                  </w:pPr>
                  <w:r>
                    <w:rPr>
                      <w:color w:val="000000"/>
                      <w:sz w:val="18"/>
                      <w:szCs w:val="18"/>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560" w:type="dxa"/>
                  <w:tcBorders>
                    <w:top w:val="nil"/>
                    <w:left w:val="nil"/>
                    <w:bottom w:val="nil"/>
                    <w:right w:val="single" w:sz="4" w:space="0" w:color="auto"/>
                  </w:tcBorders>
                  <w:vAlign w:val="center"/>
                  <w:hideMark/>
                </w:tcPr>
                <w:p w:rsidR="00D80EE4" w:rsidRDefault="00D80EE4" w:rsidP="008473F5">
                  <w:pPr>
                    <w:framePr w:hSpace="180" w:wrap="around" w:vAnchor="text" w:hAnchor="margin" w:x="-1220" w:y="24"/>
                    <w:spacing w:line="276" w:lineRule="auto"/>
                    <w:jc w:val="center"/>
                    <w:rPr>
                      <w:color w:val="000000"/>
                      <w:sz w:val="18"/>
                      <w:szCs w:val="18"/>
                    </w:rPr>
                  </w:pPr>
                  <w:r>
                    <w:rPr>
                      <w:color w:val="000000"/>
                      <w:sz w:val="18"/>
                      <w:szCs w:val="18"/>
                    </w:rPr>
                    <w:t>постоянно, круглосуточно</w:t>
                  </w:r>
                </w:p>
              </w:tc>
              <w:tc>
                <w:tcPr>
                  <w:tcW w:w="1133" w:type="dxa"/>
                  <w:tcBorders>
                    <w:top w:val="nil"/>
                    <w:left w:val="nil"/>
                    <w:bottom w:val="nil"/>
                    <w:right w:val="single" w:sz="4" w:space="0" w:color="auto"/>
                  </w:tcBorders>
                  <w:vAlign w:val="center"/>
                  <w:hideMark/>
                </w:tcPr>
                <w:p w:rsidR="00D80EE4" w:rsidRDefault="005E7942" w:rsidP="008473F5">
                  <w:pPr>
                    <w:framePr w:hSpace="180" w:wrap="around" w:vAnchor="text" w:hAnchor="margin" w:x="-1220" w:y="24"/>
                    <w:spacing w:line="276" w:lineRule="auto"/>
                    <w:jc w:val="center"/>
                    <w:rPr>
                      <w:color w:val="000000"/>
                      <w:sz w:val="20"/>
                      <w:szCs w:val="20"/>
                    </w:rPr>
                  </w:pPr>
                  <w:r>
                    <w:rPr>
                      <w:color w:val="000000"/>
                      <w:sz w:val="20"/>
                      <w:szCs w:val="20"/>
                    </w:rPr>
                    <w:t>28,08</w:t>
                  </w:r>
                </w:p>
              </w:tc>
              <w:tc>
                <w:tcPr>
                  <w:tcW w:w="1417" w:type="dxa"/>
                  <w:tcBorders>
                    <w:top w:val="nil"/>
                    <w:left w:val="nil"/>
                    <w:bottom w:val="nil"/>
                    <w:right w:val="single" w:sz="8" w:space="0" w:color="auto"/>
                  </w:tcBorders>
                  <w:vAlign w:val="center"/>
                  <w:hideMark/>
                </w:tcPr>
                <w:p w:rsidR="00D80EE4" w:rsidRDefault="00D80EE4" w:rsidP="008473F5">
                  <w:pPr>
                    <w:framePr w:hSpace="180" w:wrap="around" w:vAnchor="text" w:hAnchor="margin" w:x="-1220" w:y="24"/>
                    <w:spacing w:line="276" w:lineRule="auto"/>
                    <w:jc w:val="center"/>
                    <w:rPr>
                      <w:color w:val="000000"/>
                      <w:sz w:val="20"/>
                      <w:szCs w:val="20"/>
                    </w:rPr>
                  </w:pPr>
                  <w:r>
                    <w:rPr>
                      <w:color w:val="000000"/>
                      <w:sz w:val="20"/>
                      <w:szCs w:val="20"/>
                    </w:rPr>
                    <w:t>2,</w:t>
                  </w:r>
                  <w:r w:rsidR="005E7942">
                    <w:rPr>
                      <w:color w:val="000000"/>
                      <w:sz w:val="20"/>
                      <w:szCs w:val="20"/>
                    </w:rPr>
                    <w:t>34</w:t>
                  </w:r>
                </w:p>
              </w:tc>
            </w:tr>
            <w:tr w:rsidR="00D80EE4" w:rsidTr="00B51EB4">
              <w:trPr>
                <w:trHeight w:val="270"/>
              </w:trPr>
              <w:tc>
                <w:tcPr>
                  <w:tcW w:w="851" w:type="dxa"/>
                  <w:tcBorders>
                    <w:top w:val="single" w:sz="8" w:space="0" w:color="auto"/>
                    <w:left w:val="single" w:sz="8" w:space="0" w:color="auto"/>
                    <w:bottom w:val="single" w:sz="8" w:space="0" w:color="auto"/>
                    <w:right w:val="single" w:sz="4" w:space="0" w:color="auto"/>
                  </w:tcBorders>
                  <w:vAlign w:val="center"/>
                  <w:hideMark/>
                </w:tcPr>
                <w:p w:rsidR="00D80EE4" w:rsidRDefault="00D80EE4" w:rsidP="008473F5">
                  <w:pPr>
                    <w:framePr w:hSpace="180" w:wrap="around" w:vAnchor="text" w:hAnchor="margin" w:x="-1220" w:y="24"/>
                    <w:spacing w:line="276" w:lineRule="auto"/>
                    <w:jc w:val="center"/>
                    <w:rPr>
                      <w:color w:val="000000"/>
                      <w:sz w:val="20"/>
                      <w:szCs w:val="20"/>
                    </w:rPr>
                  </w:pPr>
                  <w:r>
                    <w:rPr>
                      <w:color w:val="000000"/>
                      <w:sz w:val="20"/>
                      <w:szCs w:val="20"/>
                    </w:rPr>
                    <w:t> </w:t>
                  </w:r>
                </w:p>
              </w:tc>
              <w:tc>
                <w:tcPr>
                  <w:tcW w:w="5802" w:type="dxa"/>
                  <w:tcBorders>
                    <w:top w:val="single" w:sz="8" w:space="0" w:color="auto"/>
                    <w:left w:val="nil"/>
                    <w:bottom w:val="single" w:sz="8" w:space="0" w:color="auto"/>
                    <w:right w:val="single" w:sz="4" w:space="0" w:color="auto"/>
                  </w:tcBorders>
                  <w:vAlign w:val="center"/>
                  <w:hideMark/>
                </w:tcPr>
                <w:p w:rsidR="00D80EE4" w:rsidRDefault="00D80EE4" w:rsidP="008473F5">
                  <w:pPr>
                    <w:framePr w:hSpace="180" w:wrap="around" w:vAnchor="text" w:hAnchor="margin" w:x="-1220" w:y="24"/>
                    <w:spacing w:line="276" w:lineRule="auto"/>
                    <w:rPr>
                      <w:b/>
                      <w:bCs/>
                      <w:color w:val="000000"/>
                      <w:sz w:val="20"/>
                      <w:szCs w:val="20"/>
                    </w:rPr>
                  </w:pPr>
                  <w:r>
                    <w:rPr>
                      <w:b/>
                      <w:bCs/>
                      <w:color w:val="000000"/>
                      <w:sz w:val="20"/>
                      <w:szCs w:val="20"/>
                    </w:rPr>
                    <w:t>Итого стоимость работ руб.</w:t>
                  </w:r>
                </w:p>
              </w:tc>
              <w:tc>
                <w:tcPr>
                  <w:tcW w:w="1560" w:type="dxa"/>
                  <w:tcBorders>
                    <w:top w:val="single" w:sz="8" w:space="0" w:color="auto"/>
                    <w:left w:val="nil"/>
                    <w:bottom w:val="single" w:sz="8" w:space="0" w:color="auto"/>
                    <w:right w:val="single" w:sz="4" w:space="0" w:color="auto"/>
                  </w:tcBorders>
                  <w:vAlign w:val="center"/>
                  <w:hideMark/>
                </w:tcPr>
                <w:p w:rsidR="00D80EE4" w:rsidRDefault="00D80EE4" w:rsidP="008473F5">
                  <w:pPr>
                    <w:framePr w:hSpace="180" w:wrap="around" w:vAnchor="text" w:hAnchor="margin" w:x="-1220" w:y="24"/>
                    <w:spacing w:line="276" w:lineRule="auto"/>
                    <w:rPr>
                      <w:color w:val="000000"/>
                      <w:sz w:val="20"/>
                      <w:szCs w:val="20"/>
                    </w:rPr>
                  </w:pPr>
                  <w:r>
                    <w:rPr>
                      <w:color w:val="000000"/>
                      <w:sz w:val="20"/>
                      <w:szCs w:val="20"/>
                    </w:rPr>
                    <w:t> </w:t>
                  </w:r>
                </w:p>
              </w:tc>
              <w:tc>
                <w:tcPr>
                  <w:tcW w:w="1133" w:type="dxa"/>
                  <w:tcBorders>
                    <w:top w:val="single" w:sz="8" w:space="0" w:color="auto"/>
                    <w:left w:val="nil"/>
                    <w:bottom w:val="single" w:sz="8" w:space="0" w:color="auto"/>
                    <w:right w:val="single" w:sz="4" w:space="0" w:color="auto"/>
                  </w:tcBorders>
                  <w:vAlign w:val="center"/>
                  <w:hideMark/>
                </w:tcPr>
                <w:p w:rsidR="00D80EE4" w:rsidRDefault="005E7942" w:rsidP="008473F5">
                  <w:pPr>
                    <w:framePr w:hSpace="180" w:wrap="around" w:vAnchor="text" w:hAnchor="margin" w:x="-1220" w:y="24"/>
                    <w:spacing w:line="276" w:lineRule="auto"/>
                    <w:jc w:val="center"/>
                    <w:rPr>
                      <w:color w:val="000000"/>
                      <w:sz w:val="20"/>
                      <w:szCs w:val="20"/>
                    </w:rPr>
                  </w:pPr>
                  <w:r>
                    <w:rPr>
                      <w:color w:val="000000"/>
                      <w:sz w:val="20"/>
                      <w:szCs w:val="20"/>
                    </w:rPr>
                    <w:t>176,64</w:t>
                  </w:r>
                </w:p>
              </w:tc>
              <w:tc>
                <w:tcPr>
                  <w:tcW w:w="1417" w:type="dxa"/>
                  <w:tcBorders>
                    <w:top w:val="single" w:sz="8" w:space="0" w:color="auto"/>
                    <w:left w:val="nil"/>
                    <w:bottom w:val="single" w:sz="8" w:space="0" w:color="auto"/>
                    <w:right w:val="single" w:sz="8" w:space="0" w:color="auto"/>
                  </w:tcBorders>
                  <w:vAlign w:val="center"/>
                  <w:hideMark/>
                </w:tcPr>
                <w:p w:rsidR="00D80EE4" w:rsidRDefault="005E7942" w:rsidP="008473F5">
                  <w:pPr>
                    <w:framePr w:hSpace="180" w:wrap="around" w:vAnchor="text" w:hAnchor="margin" w:x="-1220" w:y="24"/>
                    <w:spacing w:line="276" w:lineRule="auto"/>
                    <w:jc w:val="center"/>
                    <w:rPr>
                      <w:color w:val="000000"/>
                      <w:sz w:val="20"/>
                      <w:szCs w:val="20"/>
                    </w:rPr>
                  </w:pPr>
                  <w:r>
                    <w:rPr>
                      <w:color w:val="000000"/>
                      <w:sz w:val="20"/>
                      <w:szCs w:val="20"/>
                    </w:rPr>
                    <w:t>14,72</w:t>
                  </w:r>
                </w:p>
              </w:tc>
            </w:tr>
            <w:tr w:rsidR="00D80EE4" w:rsidTr="00B51EB4">
              <w:trPr>
                <w:trHeight w:val="270"/>
              </w:trPr>
              <w:tc>
                <w:tcPr>
                  <w:tcW w:w="851" w:type="dxa"/>
                  <w:tcBorders>
                    <w:top w:val="single" w:sz="8" w:space="0" w:color="auto"/>
                    <w:left w:val="single" w:sz="8" w:space="0" w:color="auto"/>
                    <w:bottom w:val="single" w:sz="8" w:space="0" w:color="auto"/>
                    <w:right w:val="single" w:sz="4" w:space="0" w:color="auto"/>
                  </w:tcBorders>
                  <w:vAlign w:val="center"/>
                  <w:hideMark/>
                </w:tcPr>
                <w:p w:rsidR="00D80EE4" w:rsidRDefault="00D80EE4" w:rsidP="008473F5">
                  <w:pPr>
                    <w:framePr w:hSpace="180" w:wrap="around" w:vAnchor="text" w:hAnchor="margin" w:x="-1220" w:y="24"/>
                    <w:spacing w:line="276" w:lineRule="auto"/>
                    <w:jc w:val="center"/>
                    <w:rPr>
                      <w:color w:val="000000"/>
                      <w:sz w:val="20"/>
                      <w:szCs w:val="20"/>
                    </w:rPr>
                  </w:pPr>
                </w:p>
              </w:tc>
              <w:tc>
                <w:tcPr>
                  <w:tcW w:w="5802" w:type="dxa"/>
                  <w:tcBorders>
                    <w:top w:val="single" w:sz="8" w:space="0" w:color="auto"/>
                    <w:left w:val="nil"/>
                    <w:bottom w:val="single" w:sz="8" w:space="0" w:color="auto"/>
                    <w:right w:val="single" w:sz="4" w:space="0" w:color="auto"/>
                  </w:tcBorders>
                  <w:vAlign w:val="center"/>
                  <w:hideMark/>
                </w:tcPr>
                <w:p w:rsidR="00D80EE4" w:rsidRDefault="00D80EE4" w:rsidP="008473F5">
                  <w:pPr>
                    <w:framePr w:hSpace="180" w:wrap="around" w:vAnchor="text" w:hAnchor="margin" w:x="-1220" w:y="24"/>
                    <w:spacing w:line="276" w:lineRule="auto"/>
                    <w:rPr>
                      <w:b/>
                      <w:bCs/>
                      <w:color w:val="000000"/>
                      <w:sz w:val="20"/>
                      <w:szCs w:val="20"/>
                    </w:rPr>
                  </w:pPr>
                  <w:r>
                    <w:rPr>
                      <w:b/>
                      <w:bCs/>
                      <w:color w:val="000000"/>
                      <w:sz w:val="20"/>
                      <w:szCs w:val="20"/>
                    </w:rPr>
                    <w:t>Итого стоимость работ с учетом НДС, руб.</w:t>
                  </w:r>
                </w:p>
              </w:tc>
              <w:tc>
                <w:tcPr>
                  <w:tcW w:w="1560" w:type="dxa"/>
                  <w:tcBorders>
                    <w:top w:val="single" w:sz="8" w:space="0" w:color="auto"/>
                    <w:left w:val="nil"/>
                    <w:bottom w:val="single" w:sz="8" w:space="0" w:color="auto"/>
                    <w:right w:val="single" w:sz="4" w:space="0" w:color="auto"/>
                  </w:tcBorders>
                  <w:vAlign w:val="center"/>
                  <w:hideMark/>
                </w:tcPr>
                <w:p w:rsidR="00D80EE4" w:rsidRDefault="00D80EE4" w:rsidP="008473F5">
                  <w:pPr>
                    <w:framePr w:hSpace="180" w:wrap="around" w:vAnchor="text" w:hAnchor="margin" w:x="-1220" w:y="24"/>
                    <w:spacing w:line="276" w:lineRule="auto"/>
                    <w:rPr>
                      <w:color w:val="000000"/>
                      <w:sz w:val="20"/>
                      <w:szCs w:val="20"/>
                    </w:rPr>
                  </w:pPr>
                </w:p>
              </w:tc>
              <w:tc>
                <w:tcPr>
                  <w:tcW w:w="1133" w:type="dxa"/>
                  <w:tcBorders>
                    <w:top w:val="single" w:sz="8" w:space="0" w:color="auto"/>
                    <w:left w:val="nil"/>
                    <w:bottom w:val="single" w:sz="8" w:space="0" w:color="auto"/>
                    <w:right w:val="single" w:sz="4" w:space="0" w:color="auto"/>
                  </w:tcBorders>
                  <w:vAlign w:val="center"/>
                  <w:hideMark/>
                </w:tcPr>
                <w:p w:rsidR="00D80EE4" w:rsidRDefault="005E7942" w:rsidP="008473F5">
                  <w:pPr>
                    <w:framePr w:hSpace="180" w:wrap="around" w:vAnchor="text" w:hAnchor="margin" w:x="-1220" w:y="24"/>
                    <w:spacing w:line="276" w:lineRule="auto"/>
                    <w:jc w:val="center"/>
                    <w:rPr>
                      <w:color w:val="000000"/>
                      <w:sz w:val="20"/>
                      <w:szCs w:val="20"/>
                    </w:rPr>
                  </w:pPr>
                  <w:r>
                    <w:rPr>
                      <w:color w:val="000000"/>
                      <w:sz w:val="20"/>
                      <w:szCs w:val="20"/>
                    </w:rPr>
                    <w:t>211,92</w:t>
                  </w:r>
                </w:p>
              </w:tc>
              <w:tc>
                <w:tcPr>
                  <w:tcW w:w="1417" w:type="dxa"/>
                  <w:tcBorders>
                    <w:top w:val="single" w:sz="8" w:space="0" w:color="auto"/>
                    <w:left w:val="nil"/>
                    <w:bottom w:val="single" w:sz="8" w:space="0" w:color="auto"/>
                    <w:right w:val="single" w:sz="8" w:space="0" w:color="auto"/>
                  </w:tcBorders>
                  <w:vAlign w:val="center"/>
                  <w:hideMark/>
                </w:tcPr>
                <w:p w:rsidR="00D80EE4" w:rsidRDefault="005E7942" w:rsidP="008473F5">
                  <w:pPr>
                    <w:framePr w:hSpace="180" w:wrap="around" w:vAnchor="text" w:hAnchor="margin" w:x="-1220" w:y="24"/>
                    <w:spacing w:line="276" w:lineRule="auto"/>
                    <w:jc w:val="center"/>
                    <w:rPr>
                      <w:color w:val="000000"/>
                      <w:sz w:val="20"/>
                      <w:szCs w:val="20"/>
                    </w:rPr>
                  </w:pPr>
                  <w:r>
                    <w:rPr>
                      <w:color w:val="000000"/>
                      <w:sz w:val="20"/>
                      <w:szCs w:val="20"/>
                    </w:rPr>
                    <w:t>17,66</w:t>
                  </w:r>
                </w:p>
              </w:tc>
            </w:tr>
          </w:tbl>
          <w:p w:rsidR="00D80EE4" w:rsidRDefault="00D80EE4" w:rsidP="0071576A">
            <w:pPr>
              <w:spacing w:line="240" w:lineRule="atLeast"/>
              <w:ind w:right="5418"/>
              <w:jc w:val="center"/>
              <w:rPr>
                <w:rFonts w:ascii="Courier New" w:hAnsi="Courier New" w:cs="Courier New"/>
                <w:b/>
                <w:color w:val="0000FF"/>
                <w:sz w:val="20"/>
                <w:szCs w:val="20"/>
              </w:rPr>
            </w:pPr>
          </w:p>
          <w:p w:rsidR="00D80EE4" w:rsidRDefault="00D80EE4" w:rsidP="0071576A">
            <w:pPr>
              <w:spacing w:line="240" w:lineRule="atLeast"/>
              <w:ind w:right="5418"/>
              <w:jc w:val="center"/>
              <w:rPr>
                <w:rFonts w:ascii="Courier New" w:hAnsi="Courier New" w:cs="Courier New"/>
                <w:b/>
                <w:color w:val="0000FF"/>
                <w:sz w:val="20"/>
                <w:szCs w:val="20"/>
              </w:rPr>
            </w:pPr>
          </w:p>
          <w:p w:rsidR="00CB33CD" w:rsidRPr="00F52125" w:rsidRDefault="00CB33CD" w:rsidP="003D359A">
            <w:pPr>
              <w:ind w:right="4993"/>
              <w:rPr>
                <w:b/>
                <w:spacing w:val="-2"/>
                <w:sz w:val="28"/>
                <w:szCs w:val="28"/>
              </w:rPr>
            </w:pPr>
          </w:p>
        </w:tc>
        <w:tc>
          <w:tcPr>
            <w:tcW w:w="357" w:type="dxa"/>
          </w:tcPr>
          <w:p w:rsidR="00834EDC" w:rsidRPr="00F52125" w:rsidRDefault="00834EDC" w:rsidP="003D359A">
            <w:pPr>
              <w:ind w:right="141"/>
              <w:jc w:val="center"/>
              <w:rPr>
                <w:b/>
                <w:spacing w:val="-2"/>
                <w:sz w:val="28"/>
                <w:szCs w:val="28"/>
              </w:rPr>
            </w:pPr>
          </w:p>
        </w:tc>
        <w:tc>
          <w:tcPr>
            <w:tcW w:w="236" w:type="dxa"/>
          </w:tcPr>
          <w:p w:rsidR="00834EDC" w:rsidRPr="00F52125" w:rsidRDefault="00834EDC" w:rsidP="003D359A">
            <w:pPr>
              <w:ind w:right="141"/>
              <w:jc w:val="center"/>
              <w:rPr>
                <w:b/>
                <w:spacing w:val="-2"/>
                <w:sz w:val="28"/>
                <w:szCs w:val="28"/>
              </w:rPr>
            </w:pPr>
          </w:p>
        </w:tc>
      </w:tr>
    </w:tbl>
    <w:p w:rsidR="00854051" w:rsidRDefault="00854051" w:rsidP="00854051">
      <w:pPr>
        <w:ind w:left="993"/>
        <w:jc w:val="right"/>
        <w:rPr>
          <w:b/>
          <w:spacing w:val="-2"/>
          <w:sz w:val="28"/>
          <w:szCs w:val="28"/>
        </w:rPr>
      </w:pPr>
      <w:r>
        <w:rPr>
          <w:b/>
          <w:spacing w:val="-2"/>
          <w:sz w:val="28"/>
          <w:szCs w:val="28"/>
        </w:rPr>
        <w:lastRenderedPageBreak/>
        <w:t xml:space="preserve">ЛОТ № </w:t>
      </w:r>
      <w:r w:rsidR="00D74FC3">
        <w:rPr>
          <w:b/>
          <w:spacing w:val="-2"/>
          <w:sz w:val="28"/>
          <w:szCs w:val="28"/>
        </w:rPr>
        <w:t>1</w:t>
      </w:r>
      <w:r w:rsidR="00104EA1">
        <w:rPr>
          <w:b/>
          <w:spacing w:val="-2"/>
          <w:sz w:val="28"/>
          <w:szCs w:val="28"/>
        </w:rPr>
        <w:t>5</w:t>
      </w:r>
    </w:p>
    <w:p w:rsidR="005A0E54" w:rsidRDefault="005A0E54" w:rsidP="00854051">
      <w:pPr>
        <w:ind w:left="993"/>
        <w:jc w:val="right"/>
        <w:rPr>
          <w:b/>
          <w:spacing w:val="-2"/>
          <w:sz w:val="28"/>
          <w:szCs w:val="28"/>
        </w:rPr>
      </w:pPr>
    </w:p>
    <w:p w:rsidR="00854051" w:rsidRPr="00646FD7" w:rsidRDefault="00854051" w:rsidP="00854051">
      <w:pPr>
        <w:spacing w:line="240" w:lineRule="atLeast"/>
        <w:jc w:val="center"/>
        <w:rPr>
          <w:rFonts w:ascii="Courier New" w:hAnsi="Courier New" w:cs="Courier New"/>
          <w:b/>
          <w:color w:val="0000FF"/>
          <w:sz w:val="20"/>
          <w:szCs w:val="20"/>
        </w:rPr>
      </w:pPr>
      <w:r w:rsidRPr="00646FD7">
        <w:rPr>
          <w:rFonts w:ascii="Courier New" w:hAnsi="Courier New" w:cs="Courier New"/>
          <w:b/>
          <w:color w:val="0000FF"/>
          <w:sz w:val="20"/>
          <w:szCs w:val="20"/>
        </w:rPr>
        <w:t>ПЕРЕЧЕНЬ</w:t>
      </w:r>
    </w:p>
    <w:p w:rsidR="00854051" w:rsidRPr="00646FD7" w:rsidRDefault="00854051" w:rsidP="00854051">
      <w:pPr>
        <w:spacing w:line="240" w:lineRule="atLeast"/>
        <w:jc w:val="center"/>
        <w:rPr>
          <w:rFonts w:ascii="Courier New" w:hAnsi="Courier New" w:cs="Courier New"/>
          <w:b/>
          <w:color w:val="0000FF"/>
          <w:sz w:val="20"/>
          <w:szCs w:val="20"/>
        </w:rPr>
      </w:pPr>
      <w:r w:rsidRPr="00646FD7">
        <w:rPr>
          <w:rFonts w:ascii="Courier New" w:hAnsi="Courier New" w:cs="Courier New"/>
          <w:b/>
          <w:color w:val="0000FF"/>
          <w:sz w:val="20"/>
          <w:szCs w:val="20"/>
        </w:rPr>
        <w:t>обязательных работ и услуг по содержанию и ремонту  общего имущества собственников по</w:t>
      </w:r>
      <w:r>
        <w:rPr>
          <w:rFonts w:ascii="Courier New" w:hAnsi="Courier New" w:cs="Courier New"/>
          <w:b/>
          <w:color w:val="0000FF"/>
          <w:sz w:val="20"/>
          <w:szCs w:val="20"/>
        </w:rPr>
        <w:t>мещений в многоквартирном доме</w:t>
      </w:r>
    </w:p>
    <w:p w:rsidR="00854051" w:rsidRPr="00BB7049" w:rsidRDefault="00854051" w:rsidP="00854051">
      <w:pPr>
        <w:spacing w:line="240" w:lineRule="atLeast"/>
        <w:jc w:val="center"/>
        <w:rPr>
          <w:rFonts w:ascii="Courier New" w:hAnsi="Courier New" w:cs="Courier New"/>
          <w:b/>
          <w:color w:val="0000FF"/>
          <w:sz w:val="20"/>
          <w:szCs w:val="20"/>
        </w:rPr>
      </w:pPr>
      <w:r>
        <w:rPr>
          <w:rFonts w:ascii="Courier New" w:hAnsi="Courier New" w:cs="Courier New"/>
          <w:b/>
          <w:color w:val="0000FF"/>
          <w:sz w:val="20"/>
          <w:szCs w:val="20"/>
        </w:rPr>
        <w:t xml:space="preserve">по адресу </w:t>
      </w:r>
      <w:proofErr w:type="spellStart"/>
      <w:r w:rsidRPr="00646FD7">
        <w:rPr>
          <w:rFonts w:ascii="Courier New" w:hAnsi="Courier New" w:cs="Courier New"/>
          <w:b/>
          <w:color w:val="0000FF"/>
          <w:sz w:val="20"/>
          <w:szCs w:val="20"/>
        </w:rPr>
        <w:t>пгт</w:t>
      </w:r>
      <w:proofErr w:type="spellEnd"/>
      <w:r w:rsidRPr="00646FD7">
        <w:rPr>
          <w:rFonts w:ascii="Courier New" w:hAnsi="Courier New" w:cs="Courier New"/>
          <w:b/>
          <w:color w:val="0000FF"/>
          <w:sz w:val="20"/>
          <w:szCs w:val="20"/>
        </w:rPr>
        <w:t>. Березово</w:t>
      </w:r>
      <w:r>
        <w:rPr>
          <w:rFonts w:ascii="Courier New" w:hAnsi="Courier New" w:cs="Courier New"/>
          <w:b/>
          <w:color w:val="0000FF"/>
          <w:sz w:val="20"/>
          <w:szCs w:val="20"/>
        </w:rPr>
        <w:t>, ул. Разведчиков, д. 14А</w:t>
      </w:r>
    </w:p>
    <w:p w:rsidR="00B27C14" w:rsidRDefault="00B27C14" w:rsidP="008A63AA">
      <w:pPr>
        <w:ind w:right="-141"/>
        <w:jc w:val="right"/>
        <w:rPr>
          <w:sz w:val="28"/>
          <w:szCs w:val="28"/>
        </w:rPr>
      </w:pPr>
    </w:p>
    <w:tbl>
      <w:tblPr>
        <w:tblW w:w="10631" w:type="dxa"/>
        <w:tblInd w:w="-459" w:type="dxa"/>
        <w:tblLayout w:type="fixed"/>
        <w:tblLook w:val="04A0" w:firstRow="1" w:lastRow="0" w:firstColumn="1" w:lastColumn="0" w:noHBand="0" w:noVBand="1"/>
      </w:tblPr>
      <w:tblGrid>
        <w:gridCol w:w="851"/>
        <w:gridCol w:w="5670"/>
        <w:gridCol w:w="1559"/>
        <w:gridCol w:w="1134"/>
        <w:gridCol w:w="1417"/>
      </w:tblGrid>
      <w:tr w:rsidR="00E87A4C" w:rsidRPr="00383E20" w:rsidTr="00B51EB4">
        <w:trPr>
          <w:trHeight w:val="1305"/>
        </w:trPr>
        <w:tc>
          <w:tcPr>
            <w:tcW w:w="851" w:type="dxa"/>
            <w:tcBorders>
              <w:top w:val="single" w:sz="8" w:space="0" w:color="auto"/>
              <w:left w:val="single" w:sz="8" w:space="0" w:color="auto"/>
              <w:bottom w:val="nil"/>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r w:rsidRPr="00383E20">
              <w:rPr>
                <w:color w:val="000000"/>
                <w:sz w:val="20"/>
                <w:szCs w:val="20"/>
              </w:rPr>
              <w:t>№ п/п</w:t>
            </w:r>
          </w:p>
        </w:tc>
        <w:tc>
          <w:tcPr>
            <w:tcW w:w="5670" w:type="dxa"/>
            <w:tcBorders>
              <w:top w:val="single" w:sz="8" w:space="0" w:color="auto"/>
              <w:left w:val="nil"/>
              <w:bottom w:val="nil"/>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r w:rsidRPr="00383E20">
              <w:rPr>
                <w:color w:val="000000"/>
                <w:sz w:val="20"/>
                <w:szCs w:val="20"/>
              </w:rPr>
              <w:t>Наименование работ</w:t>
            </w:r>
          </w:p>
        </w:tc>
        <w:tc>
          <w:tcPr>
            <w:tcW w:w="1559" w:type="dxa"/>
            <w:tcBorders>
              <w:top w:val="single" w:sz="8" w:space="0" w:color="auto"/>
              <w:left w:val="nil"/>
              <w:bottom w:val="nil"/>
              <w:right w:val="single" w:sz="4" w:space="0" w:color="auto"/>
            </w:tcBorders>
            <w:shd w:val="clear" w:color="auto" w:fill="auto"/>
            <w:vAlign w:val="center"/>
            <w:hideMark/>
          </w:tcPr>
          <w:p w:rsidR="00E87A4C" w:rsidRPr="00D640CD" w:rsidRDefault="00E87A4C" w:rsidP="00E87A4C">
            <w:pPr>
              <w:jc w:val="center"/>
              <w:rPr>
                <w:color w:val="000000"/>
                <w:sz w:val="20"/>
                <w:szCs w:val="20"/>
              </w:rPr>
            </w:pPr>
            <w:r w:rsidRPr="00D640CD">
              <w:rPr>
                <w:color w:val="000000"/>
                <w:sz w:val="20"/>
                <w:szCs w:val="20"/>
              </w:rPr>
              <w:t>Периодичность</w:t>
            </w:r>
          </w:p>
        </w:tc>
        <w:tc>
          <w:tcPr>
            <w:tcW w:w="1134" w:type="dxa"/>
            <w:tcBorders>
              <w:top w:val="single" w:sz="8" w:space="0" w:color="auto"/>
              <w:left w:val="nil"/>
              <w:bottom w:val="nil"/>
              <w:right w:val="single" w:sz="4" w:space="0" w:color="auto"/>
            </w:tcBorders>
            <w:shd w:val="clear" w:color="auto" w:fill="auto"/>
            <w:vAlign w:val="center"/>
            <w:hideMark/>
          </w:tcPr>
          <w:p w:rsidR="00E87A4C" w:rsidRPr="00D640CD" w:rsidRDefault="00E87A4C" w:rsidP="00E87A4C">
            <w:pPr>
              <w:jc w:val="center"/>
              <w:rPr>
                <w:color w:val="000000"/>
                <w:sz w:val="20"/>
                <w:szCs w:val="20"/>
              </w:rPr>
            </w:pPr>
            <w:r w:rsidRPr="00D640CD">
              <w:rPr>
                <w:color w:val="000000"/>
                <w:sz w:val="20"/>
                <w:szCs w:val="20"/>
              </w:rPr>
              <w:t>Годовая плата (руб.)</w:t>
            </w:r>
          </w:p>
        </w:tc>
        <w:tc>
          <w:tcPr>
            <w:tcW w:w="1417" w:type="dxa"/>
            <w:tcBorders>
              <w:top w:val="single" w:sz="8" w:space="0" w:color="auto"/>
              <w:left w:val="nil"/>
              <w:bottom w:val="nil"/>
              <w:right w:val="single" w:sz="8" w:space="0" w:color="auto"/>
            </w:tcBorders>
            <w:shd w:val="clear" w:color="auto" w:fill="auto"/>
            <w:vAlign w:val="center"/>
            <w:hideMark/>
          </w:tcPr>
          <w:p w:rsidR="00E87A4C" w:rsidRPr="0071576A" w:rsidRDefault="00E87A4C" w:rsidP="00E87A4C">
            <w:pPr>
              <w:jc w:val="center"/>
              <w:rPr>
                <w:color w:val="000000"/>
                <w:sz w:val="20"/>
                <w:szCs w:val="20"/>
              </w:rPr>
            </w:pPr>
            <w:r w:rsidRPr="0071576A">
              <w:rPr>
                <w:color w:val="000000"/>
                <w:sz w:val="20"/>
                <w:szCs w:val="20"/>
              </w:rPr>
              <w:t>Стоимость на 1м2 общ. площади</w:t>
            </w:r>
          </w:p>
          <w:p w:rsidR="00E87A4C" w:rsidRPr="0071576A" w:rsidRDefault="00E87A4C" w:rsidP="00E87A4C">
            <w:pPr>
              <w:jc w:val="center"/>
              <w:rPr>
                <w:color w:val="000000"/>
                <w:sz w:val="20"/>
                <w:szCs w:val="20"/>
              </w:rPr>
            </w:pPr>
            <w:r w:rsidRPr="0071576A">
              <w:rPr>
                <w:color w:val="000000"/>
                <w:sz w:val="20"/>
                <w:szCs w:val="20"/>
              </w:rPr>
              <w:t>(жилой или нежилой)</w:t>
            </w:r>
          </w:p>
          <w:p w:rsidR="00E87A4C" w:rsidRPr="00D640CD" w:rsidRDefault="00E87A4C" w:rsidP="00E87A4C">
            <w:pPr>
              <w:jc w:val="center"/>
              <w:rPr>
                <w:color w:val="000000"/>
                <w:sz w:val="20"/>
                <w:szCs w:val="20"/>
              </w:rPr>
            </w:pPr>
            <w:r w:rsidRPr="0071576A">
              <w:rPr>
                <w:color w:val="000000"/>
                <w:sz w:val="20"/>
                <w:szCs w:val="20"/>
              </w:rPr>
              <w:t>(руб./мес.)</w:t>
            </w:r>
          </w:p>
        </w:tc>
      </w:tr>
      <w:tr w:rsidR="00E87A4C" w:rsidRPr="00383E20" w:rsidTr="00B51EB4">
        <w:trPr>
          <w:trHeight w:val="270"/>
        </w:trPr>
        <w:tc>
          <w:tcPr>
            <w:tcW w:w="10631"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E87A4C" w:rsidRPr="00383E20" w:rsidRDefault="00E87A4C" w:rsidP="00E87A4C">
            <w:pPr>
              <w:ind w:right="141"/>
              <w:jc w:val="center"/>
              <w:rPr>
                <w:b/>
                <w:bCs/>
                <w:color w:val="000000"/>
                <w:sz w:val="20"/>
                <w:szCs w:val="20"/>
              </w:rPr>
            </w:pPr>
            <w:r w:rsidRPr="00383E20">
              <w:rPr>
                <w:b/>
                <w:bCs/>
                <w:color w:val="000000"/>
                <w:sz w:val="20"/>
                <w:szCs w:val="20"/>
              </w:rPr>
              <w:t>I. Работы, необходимые для надлежащего содержания несущих, ненесущих конструкций</w:t>
            </w:r>
          </w:p>
        </w:tc>
      </w:tr>
      <w:tr w:rsidR="00E87A4C" w:rsidRPr="00383E20" w:rsidTr="00B51EB4">
        <w:trPr>
          <w:trHeight w:val="780"/>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1</w:t>
            </w:r>
          </w:p>
        </w:tc>
        <w:tc>
          <w:tcPr>
            <w:tcW w:w="5670"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08"/>
              <w:rPr>
                <w:color w:val="000000"/>
                <w:sz w:val="20"/>
                <w:szCs w:val="20"/>
              </w:rPr>
            </w:pPr>
            <w:r w:rsidRPr="00383E20">
              <w:rPr>
                <w:color w:val="000000"/>
                <w:sz w:val="20"/>
                <w:szCs w:val="20"/>
              </w:rPr>
              <w:t>Содержание и текущий ремонт фундаментов (выявление неравномерных просадок фундаментов, разрушений оснований, коррозии арматуры, расслаивания, трещин, выпучивания, проверка состояния гидроизоляции фундаментов и т.д., восстановление и текущий ремонт)</w:t>
            </w:r>
          </w:p>
        </w:tc>
        <w:tc>
          <w:tcPr>
            <w:tcW w:w="1559"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r w:rsidRPr="00383E20">
              <w:rPr>
                <w:color w:val="000000"/>
                <w:sz w:val="20"/>
                <w:szCs w:val="20"/>
              </w:rPr>
              <w:t>по мере необходимости</w:t>
            </w:r>
          </w:p>
          <w:p w:rsidR="00E87A4C" w:rsidRPr="00383E20" w:rsidRDefault="00E87A4C" w:rsidP="00E87A4C">
            <w:pPr>
              <w:ind w:right="141"/>
              <w:jc w:val="center"/>
              <w:rPr>
                <w:color w:val="000000"/>
                <w:sz w:val="20"/>
                <w:szCs w:val="20"/>
              </w:rPr>
            </w:pPr>
            <w:r w:rsidRPr="00383E20">
              <w:rPr>
                <w:color w:val="000000"/>
                <w:sz w:val="20"/>
                <w:szCs w:val="20"/>
              </w:rPr>
              <w:t>(в период подготовки к ОЗП)</w:t>
            </w:r>
          </w:p>
        </w:tc>
        <w:tc>
          <w:tcPr>
            <w:tcW w:w="1134" w:type="dxa"/>
            <w:tcBorders>
              <w:top w:val="nil"/>
              <w:left w:val="nil"/>
              <w:bottom w:val="single" w:sz="4" w:space="0" w:color="auto"/>
              <w:right w:val="single" w:sz="4" w:space="0" w:color="auto"/>
            </w:tcBorders>
            <w:shd w:val="clear" w:color="auto" w:fill="auto"/>
            <w:vAlign w:val="center"/>
            <w:hideMark/>
          </w:tcPr>
          <w:p w:rsidR="00E87A4C" w:rsidRPr="00383E20" w:rsidRDefault="005E7942" w:rsidP="00E87A4C">
            <w:pPr>
              <w:ind w:right="141"/>
              <w:jc w:val="center"/>
              <w:rPr>
                <w:color w:val="000000"/>
                <w:sz w:val="20"/>
                <w:szCs w:val="20"/>
              </w:rPr>
            </w:pPr>
            <w:r>
              <w:rPr>
                <w:color w:val="000000"/>
                <w:sz w:val="20"/>
                <w:szCs w:val="20"/>
              </w:rPr>
              <w:t>19,92</w:t>
            </w:r>
          </w:p>
        </w:tc>
        <w:tc>
          <w:tcPr>
            <w:tcW w:w="1417" w:type="dxa"/>
            <w:tcBorders>
              <w:top w:val="nil"/>
              <w:left w:val="nil"/>
              <w:bottom w:val="single" w:sz="4" w:space="0" w:color="auto"/>
              <w:right w:val="single" w:sz="8" w:space="0" w:color="auto"/>
            </w:tcBorders>
            <w:shd w:val="clear" w:color="auto" w:fill="auto"/>
            <w:vAlign w:val="center"/>
            <w:hideMark/>
          </w:tcPr>
          <w:p w:rsidR="00E87A4C" w:rsidRPr="00383E20" w:rsidRDefault="00E87A4C" w:rsidP="005E7942">
            <w:pPr>
              <w:ind w:right="141"/>
              <w:rPr>
                <w:color w:val="000000"/>
                <w:sz w:val="20"/>
                <w:szCs w:val="20"/>
              </w:rPr>
            </w:pPr>
            <w:r w:rsidRPr="00383E20">
              <w:rPr>
                <w:color w:val="000000"/>
                <w:sz w:val="20"/>
                <w:szCs w:val="20"/>
              </w:rPr>
              <w:t>1,</w:t>
            </w:r>
            <w:r w:rsidR="005E7942">
              <w:rPr>
                <w:color w:val="000000"/>
                <w:sz w:val="20"/>
                <w:szCs w:val="20"/>
              </w:rPr>
              <w:t>66</w:t>
            </w:r>
          </w:p>
        </w:tc>
      </w:tr>
      <w:tr w:rsidR="00E87A4C" w:rsidRPr="00383E20" w:rsidTr="00B51EB4">
        <w:trPr>
          <w:trHeight w:val="690"/>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lastRenderedPageBreak/>
              <w:t>2</w:t>
            </w:r>
          </w:p>
        </w:tc>
        <w:tc>
          <w:tcPr>
            <w:tcW w:w="5670"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Содержание и текущий ремонт подвальных помещений (проверка температурно-влажностного режима, принятие мер, исключающих подтопление, захламление,</w:t>
            </w:r>
            <w:r>
              <w:rPr>
                <w:color w:val="000000"/>
                <w:sz w:val="20"/>
                <w:szCs w:val="20"/>
              </w:rPr>
              <w:t xml:space="preserve"> </w:t>
            </w:r>
            <w:r w:rsidRPr="00383E20">
              <w:rPr>
                <w:color w:val="000000"/>
                <w:sz w:val="20"/>
                <w:szCs w:val="20"/>
              </w:rPr>
              <w:t>загрязнение, а также мер, обеспечивающих их вентиляцию и т.д.)</w:t>
            </w:r>
          </w:p>
        </w:tc>
        <w:tc>
          <w:tcPr>
            <w:tcW w:w="1559"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r w:rsidRPr="00383E20">
              <w:rPr>
                <w:color w:val="000000"/>
                <w:sz w:val="20"/>
                <w:szCs w:val="20"/>
              </w:rPr>
              <w:t>постоянно</w:t>
            </w:r>
          </w:p>
        </w:tc>
        <w:tc>
          <w:tcPr>
            <w:tcW w:w="1134" w:type="dxa"/>
            <w:tcBorders>
              <w:top w:val="nil"/>
              <w:left w:val="nil"/>
              <w:bottom w:val="single" w:sz="4" w:space="0" w:color="auto"/>
              <w:right w:val="single" w:sz="4" w:space="0" w:color="auto"/>
            </w:tcBorders>
            <w:shd w:val="clear" w:color="auto" w:fill="auto"/>
            <w:vAlign w:val="center"/>
            <w:hideMark/>
          </w:tcPr>
          <w:p w:rsidR="00E87A4C" w:rsidRPr="00383E20" w:rsidRDefault="005E7942" w:rsidP="00E87A4C">
            <w:pPr>
              <w:ind w:right="141"/>
              <w:jc w:val="center"/>
              <w:rPr>
                <w:color w:val="000000"/>
                <w:sz w:val="20"/>
                <w:szCs w:val="20"/>
              </w:rPr>
            </w:pPr>
            <w:r>
              <w:rPr>
                <w:color w:val="000000"/>
                <w:sz w:val="20"/>
                <w:szCs w:val="20"/>
              </w:rPr>
              <w:t>14,16</w:t>
            </w:r>
          </w:p>
        </w:tc>
        <w:tc>
          <w:tcPr>
            <w:tcW w:w="1417" w:type="dxa"/>
            <w:tcBorders>
              <w:top w:val="nil"/>
              <w:left w:val="nil"/>
              <w:bottom w:val="single" w:sz="4" w:space="0" w:color="auto"/>
              <w:right w:val="single" w:sz="8" w:space="0" w:color="auto"/>
            </w:tcBorders>
            <w:shd w:val="clear" w:color="auto" w:fill="auto"/>
            <w:vAlign w:val="center"/>
            <w:hideMark/>
          </w:tcPr>
          <w:p w:rsidR="00E87A4C" w:rsidRPr="00383E20" w:rsidRDefault="00E87A4C" w:rsidP="005E7942">
            <w:pPr>
              <w:ind w:right="141"/>
              <w:rPr>
                <w:color w:val="000000"/>
                <w:sz w:val="20"/>
                <w:szCs w:val="20"/>
              </w:rPr>
            </w:pPr>
            <w:r w:rsidRPr="00383E20">
              <w:rPr>
                <w:color w:val="000000"/>
                <w:sz w:val="20"/>
                <w:szCs w:val="20"/>
              </w:rPr>
              <w:t>1,</w:t>
            </w:r>
            <w:r w:rsidR="005E7942">
              <w:rPr>
                <w:color w:val="000000"/>
                <w:sz w:val="20"/>
                <w:szCs w:val="20"/>
              </w:rPr>
              <w:t>1</w:t>
            </w:r>
            <w:r>
              <w:rPr>
                <w:color w:val="000000"/>
                <w:sz w:val="20"/>
                <w:szCs w:val="20"/>
              </w:rPr>
              <w:t>8</w:t>
            </w:r>
          </w:p>
        </w:tc>
      </w:tr>
      <w:tr w:rsidR="00E87A4C" w:rsidRPr="00383E20" w:rsidTr="00B51EB4">
        <w:trPr>
          <w:trHeight w:val="960"/>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3</w:t>
            </w:r>
          </w:p>
        </w:tc>
        <w:tc>
          <w:tcPr>
            <w:tcW w:w="5670"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выявление следов коррозии, деформаций и трещин в местах расположения арматуры и закладных деталей, выявление повреждений в кладке и т.д., восстановление и текущий ремонт)</w:t>
            </w:r>
          </w:p>
        </w:tc>
        <w:tc>
          <w:tcPr>
            <w:tcW w:w="1559"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r w:rsidRPr="00383E20">
              <w:rPr>
                <w:color w:val="000000"/>
                <w:sz w:val="20"/>
                <w:szCs w:val="20"/>
              </w:rPr>
              <w:t>по мере необходимости</w:t>
            </w:r>
          </w:p>
        </w:tc>
        <w:tc>
          <w:tcPr>
            <w:tcW w:w="1134" w:type="dxa"/>
            <w:tcBorders>
              <w:top w:val="nil"/>
              <w:left w:val="nil"/>
              <w:bottom w:val="single" w:sz="4" w:space="0" w:color="auto"/>
              <w:right w:val="single" w:sz="4" w:space="0" w:color="auto"/>
            </w:tcBorders>
            <w:shd w:val="clear" w:color="auto" w:fill="auto"/>
            <w:vAlign w:val="center"/>
            <w:hideMark/>
          </w:tcPr>
          <w:p w:rsidR="00E87A4C" w:rsidRPr="00383E20" w:rsidRDefault="005E7942" w:rsidP="00E87A4C">
            <w:pPr>
              <w:ind w:right="141"/>
              <w:jc w:val="center"/>
              <w:rPr>
                <w:color w:val="000000"/>
                <w:sz w:val="20"/>
                <w:szCs w:val="20"/>
              </w:rPr>
            </w:pPr>
            <w:r>
              <w:rPr>
                <w:color w:val="000000"/>
                <w:sz w:val="20"/>
                <w:szCs w:val="20"/>
              </w:rPr>
              <w:t>20,28</w:t>
            </w:r>
          </w:p>
        </w:tc>
        <w:tc>
          <w:tcPr>
            <w:tcW w:w="1417" w:type="dxa"/>
            <w:tcBorders>
              <w:top w:val="nil"/>
              <w:left w:val="nil"/>
              <w:bottom w:val="single" w:sz="4" w:space="0" w:color="auto"/>
              <w:right w:val="single" w:sz="8" w:space="0" w:color="auto"/>
            </w:tcBorders>
            <w:shd w:val="clear" w:color="auto" w:fill="auto"/>
            <w:vAlign w:val="center"/>
            <w:hideMark/>
          </w:tcPr>
          <w:p w:rsidR="00E87A4C" w:rsidRPr="00383E20" w:rsidRDefault="00E87A4C" w:rsidP="005E7942">
            <w:pPr>
              <w:ind w:right="141"/>
              <w:rPr>
                <w:color w:val="000000"/>
                <w:sz w:val="20"/>
                <w:szCs w:val="20"/>
              </w:rPr>
            </w:pPr>
            <w:r>
              <w:rPr>
                <w:color w:val="000000"/>
                <w:sz w:val="20"/>
                <w:szCs w:val="20"/>
              </w:rPr>
              <w:t>1,</w:t>
            </w:r>
            <w:r w:rsidR="005E7942">
              <w:rPr>
                <w:color w:val="000000"/>
                <w:sz w:val="20"/>
                <w:szCs w:val="20"/>
              </w:rPr>
              <w:t>69</w:t>
            </w:r>
          </w:p>
        </w:tc>
      </w:tr>
      <w:tr w:rsidR="00E87A4C" w:rsidRPr="00383E20" w:rsidTr="00B51EB4">
        <w:trPr>
          <w:trHeight w:val="705"/>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4</w:t>
            </w:r>
          </w:p>
        </w:tc>
        <w:tc>
          <w:tcPr>
            <w:tcW w:w="5670"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 xml:space="preserve">Обслуживание и текущий ремонт перекрытий и покрытий (выявление прогибов, </w:t>
            </w:r>
          </w:p>
          <w:p w:rsidR="00E87A4C" w:rsidRPr="00383E20" w:rsidRDefault="00E87A4C" w:rsidP="00E87A4C">
            <w:pPr>
              <w:ind w:right="141"/>
              <w:rPr>
                <w:color w:val="000000"/>
                <w:sz w:val="20"/>
                <w:szCs w:val="20"/>
              </w:rPr>
            </w:pPr>
            <w:r w:rsidRPr="00383E20">
              <w:rPr>
                <w:color w:val="000000"/>
                <w:sz w:val="20"/>
                <w:szCs w:val="20"/>
              </w:rPr>
              <w:t xml:space="preserve">трещин, отслоения защитного слоя бетона и оголения арматуры, коррозии арматуры проверка состояния </w:t>
            </w:r>
            <w:proofErr w:type="spellStart"/>
            <w:r w:rsidRPr="00383E20">
              <w:rPr>
                <w:color w:val="000000"/>
                <w:sz w:val="20"/>
                <w:szCs w:val="20"/>
              </w:rPr>
              <w:t>звуко</w:t>
            </w:r>
            <w:proofErr w:type="spellEnd"/>
            <w:r w:rsidRPr="00383E20">
              <w:rPr>
                <w:color w:val="000000"/>
                <w:sz w:val="20"/>
                <w:szCs w:val="20"/>
              </w:rPr>
              <w:t>-, тепло-, гидроизоляции и т.д., восстановление и текущий ремонт)</w:t>
            </w:r>
          </w:p>
        </w:tc>
        <w:tc>
          <w:tcPr>
            <w:tcW w:w="1559"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r w:rsidRPr="00383E20">
              <w:rPr>
                <w:color w:val="000000"/>
                <w:sz w:val="20"/>
                <w:szCs w:val="20"/>
              </w:rPr>
              <w:t>постоянно</w:t>
            </w:r>
          </w:p>
        </w:tc>
        <w:tc>
          <w:tcPr>
            <w:tcW w:w="1134" w:type="dxa"/>
            <w:tcBorders>
              <w:top w:val="nil"/>
              <w:left w:val="nil"/>
              <w:bottom w:val="single" w:sz="4" w:space="0" w:color="auto"/>
              <w:right w:val="single" w:sz="4" w:space="0" w:color="auto"/>
            </w:tcBorders>
            <w:shd w:val="clear" w:color="auto" w:fill="auto"/>
            <w:vAlign w:val="center"/>
            <w:hideMark/>
          </w:tcPr>
          <w:p w:rsidR="00E87A4C" w:rsidRPr="00383E20" w:rsidRDefault="005E7942" w:rsidP="00E87A4C">
            <w:pPr>
              <w:ind w:right="141"/>
              <w:jc w:val="center"/>
              <w:rPr>
                <w:color w:val="000000"/>
                <w:sz w:val="20"/>
                <w:szCs w:val="20"/>
              </w:rPr>
            </w:pPr>
            <w:r>
              <w:rPr>
                <w:color w:val="000000"/>
                <w:sz w:val="20"/>
                <w:szCs w:val="20"/>
              </w:rPr>
              <w:t>7,44</w:t>
            </w:r>
          </w:p>
        </w:tc>
        <w:tc>
          <w:tcPr>
            <w:tcW w:w="1417" w:type="dxa"/>
            <w:tcBorders>
              <w:top w:val="nil"/>
              <w:left w:val="nil"/>
              <w:bottom w:val="single" w:sz="4" w:space="0" w:color="auto"/>
              <w:right w:val="single" w:sz="8" w:space="0" w:color="auto"/>
            </w:tcBorders>
            <w:shd w:val="clear" w:color="auto" w:fill="auto"/>
            <w:vAlign w:val="center"/>
            <w:hideMark/>
          </w:tcPr>
          <w:p w:rsidR="00E87A4C" w:rsidRPr="00383E20" w:rsidRDefault="00E87A4C" w:rsidP="005E7942">
            <w:pPr>
              <w:ind w:right="141"/>
              <w:rPr>
                <w:color w:val="000000"/>
                <w:sz w:val="20"/>
                <w:szCs w:val="20"/>
              </w:rPr>
            </w:pPr>
            <w:r w:rsidRPr="00383E20">
              <w:rPr>
                <w:color w:val="000000"/>
                <w:sz w:val="20"/>
                <w:szCs w:val="20"/>
              </w:rPr>
              <w:t>0,</w:t>
            </w:r>
            <w:r w:rsidR="005E7942">
              <w:rPr>
                <w:color w:val="000000"/>
                <w:sz w:val="20"/>
                <w:szCs w:val="20"/>
              </w:rPr>
              <w:t>62</w:t>
            </w:r>
          </w:p>
        </w:tc>
      </w:tr>
      <w:tr w:rsidR="00E87A4C" w:rsidRPr="00383E20" w:rsidTr="00B51EB4">
        <w:trPr>
          <w:trHeight w:val="690"/>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5</w:t>
            </w:r>
          </w:p>
        </w:tc>
        <w:tc>
          <w:tcPr>
            <w:tcW w:w="5670"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Содержание и текущий ремонт крыши (выявление протечек, деформаций, повреждений конструкций и т.д., восстановление и текущий ремонт, очистка кровель, козырьков крылец от снега, сбивание сосулек, уборка чердачного помещения от мусора)</w:t>
            </w:r>
          </w:p>
        </w:tc>
        <w:tc>
          <w:tcPr>
            <w:tcW w:w="1559"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r w:rsidRPr="00383E20">
              <w:rPr>
                <w:color w:val="000000"/>
                <w:sz w:val="20"/>
                <w:szCs w:val="20"/>
              </w:rPr>
              <w:t>постоянно</w:t>
            </w:r>
          </w:p>
        </w:tc>
        <w:tc>
          <w:tcPr>
            <w:tcW w:w="1134" w:type="dxa"/>
            <w:tcBorders>
              <w:top w:val="nil"/>
              <w:left w:val="nil"/>
              <w:bottom w:val="single" w:sz="4" w:space="0" w:color="auto"/>
              <w:right w:val="single" w:sz="4" w:space="0" w:color="auto"/>
            </w:tcBorders>
            <w:shd w:val="clear" w:color="auto" w:fill="auto"/>
            <w:vAlign w:val="center"/>
            <w:hideMark/>
          </w:tcPr>
          <w:p w:rsidR="00E87A4C" w:rsidRPr="00383E20" w:rsidRDefault="005E7942" w:rsidP="00E87A4C">
            <w:pPr>
              <w:ind w:right="141"/>
              <w:jc w:val="center"/>
              <w:rPr>
                <w:color w:val="000000"/>
                <w:sz w:val="20"/>
                <w:szCs w:val="20"/>
              </w:rPr>
            </w:pPr>
            <w:r>
              <w:rPr>
                <w:color w:val="000000"/>
                <w:sz w:val="20"/>
                <w:szCs w:val="20"/>
              </w:rPr>
              <w:t>21,00</w:t>
            </w:r>
          </w:p>
        </w:tc>
        <w:tc>
          <w:tcPr>
            <w:tcW w:w="1417" w:type="dxa"/>
            <w:tcBorders>
              <w:top w:val="nil"/>
              <w:left w:val="nil"/>
              <w:bottom w:val="single" w:sz="4" w:space="0" w:color="auto"/>
              <w:right w:val="single" w:sz="8" w:space="0" w:color="auto"/>
            </w:tcBorders>
            <w:shd w:val="clear" w:color="auto" w:fill="auto"/>
            <w:vAlign w:val="center"/>
            <w:hideMark/>
          </w:tcPr>
          <w:p w:rsidR="00E87A4C" w:rsidRPr="00383E20" w:rsidRDefault="00E87A4C" w:rsidP="005E7942">
            <w:pPr>
              <w:ind w:right="141"/>
              <w:rPr>
                <w:color w:val="000000"/>
                <w:sz w:val="20"/>
                <w:szCs w:val="20"/>
              </w:rPr>
            </w:pPr>
            <w:r w:rsidRPr="00383E20">
              <w:rPr>
                <w:color w:val="000000"/>
                <w:sz w:val="20"/>
                <w:szCs w:val="20"/>
              </w:rPr>
              <w:t>1,</w:t>
            </w:r>
            <w:r w:rsidR="005E7942">
              <w:rPr>
                <w:color w:val="000000"/>
                <w:sz w:val="20"/>
                <w:szCs w:val="20"/>
              </w:rPr>
              <w:t>75</w:t>
            </w:r>
          </w:p>
        </w:tc>
      </w:tr>
      <w:tr w:rsidR="00E87A4C" w:rsidRPr="00383E20" w:rsidTr="00B51EB4">
        <w:trPr>
          <w:trHeight w:val="705"/>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6</w:t>
            </w:r>
          </w:p>
        </w:tc>
        <w:tc>
          <w:tcPr>
            <w:tcW w:w="5670"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 xml:space="preserve">Содержание и текущий ремонт конструктивных элементов (марши, ригели, балки, </w:t>
            </w:r>
          </w:p>
          <w:p w:rsidR="00E87A4C" w:rsidRPr="00383E20" w:rsidRDefault="00E87A4C" w:rsidP="00E87A4C">
            <w:pPr>
              <w:ind w:right="141"/>
              <w:rPr>
                <w:color w:val="000000"/>
                <w:sz w:val="20"/>
                <w:szCs w:val="20"/>
              </w:rPr>
            </w:pPr>
            <w:proofErr w:type="spellStart"/>
            <w:r w:rsidRPr="00383E20">
              <w:rPr>
                <w:color w:val="000000"/>
                <w:sz w:val="20"/>
                <w:szCs w:val="20"/>
              </w:rPr>
              <w:t>косоуры</w:t>
            </w:r>
            <w:proofErr w:type="spellEnd"/>
            <w:r w:rsidRPr="00383E20">
              <w:rPr>
                <w:color w:val="000000"/>
                <w:sz w:val="20"/>
                <w:szCs w:val="20"/>
              </w:rPr>
              <w:t>, крыльца и т.д.) (выявление деформаций, повреждений, прогибов, отколов и отслоений защитного слоя, оголения и коррозии арматуры и т.д., восстановление и текущий ремонт)</w:t>
            </w:r>
          </w:p>
        </w:tc>
        <w:tc>
          <w:tcPr>
            <w:tcW w:w="1559"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r w:rsidRPr="00383E20">
              <w:rPr>
                <w:color w:val="000000"/>
                <w:sz w:val="20"/>
                <w:szCs w:val="20"/>
              </w:rPr>
              <w:t>постоянно</w:t>
            </w:r>
          </w:p>
        </w:tc>
        <w:tc>
          <w:tcPr>
            <w:tcW w:w="1134" w:type="dxa"/>
            <w:tcBorders>
              <w:top w:val="nil"/>
              <w:left w:val="nil"/>
              <w:bottom w:val="single" w:sz="4" w:space="0" w:color="auto"/>
              <w:right w:val="single" w:sz="4" w:space="0" w:color="auto"/>
            </w:tcBorders>
            <w:shd w:val="clear" w:color="auto" w:fill="auto"/>
            <w:vAlign w:val="center"/>
            <w:hideMark/>
          </w:tcPr>
          <w:p w:rsidR="00E87A4C" w:rsidRPr="00383E20" w:rsidRDefault="005E7942" w:rsidP="00E87A4C">
            <w:pPr>
              <w:ind w:right="141"/>
              <w:jc w:val="center"/>
              <w:rPr>
                <w:color w:val="000000"/>
                <w:sz w:val="20"/>
                <w:szCs w:val="20"/>
              </w:rPr>
            </w:pPr>
            <w:r>
              <w:rPr>
                <w:color w:val="000000"/>
                <w:sz w:val="20"/>
                <w:szCs w:val="20"/>
              </w:rPr>
              <w:t>19,80</w:t>
            </w:r>
          </w:p>
        </w:tc>
        <w:tc>
          <w:tcPr>
            <w:tcW w:w="1417" w:type="dxa"/>
            <w:tcBorders>
              <w:top w:val="nil"/>
              <w:left w:val="nil"/>
              <w:bottom w:val="single" w:sz="4" w:space="0" w:color="auto"/>
              <w:right w:val="single" w:sz="8" w:space="0" w:color="auto"/>
            </w:tcBorders>
            <w:shd w:val="clear" w:color="auto" w:fill="auto"/>
            <w:vAlign w:val="center"/>
            <w:hideMark/>
          </w:tcPr>
          <w:p w:rsidR="00E87A4C" w:rsidRPr="00383E20" w:rsidRDefault="00E87A4C" w:rsidP="005E7942">
            <w:pPr>
              <w:ind w:right="141"/>
              <w:rPr>
                <w:color w:val="000000"/>
                <w:sz w:val="20"/>
                <w:szCs w:val="20"/>
              </w:rPr>
            </w:pPr>
            <w:r w:rsidRPr="00383E20">
              <w:rPr>
                <w:color w:val="000000"/>
                <w:sz w:val="20"/>
                <w:szCs w:val="20"/>
              </w:rPr>
              <w:t>1,</w:t>
            </w:r>
            <w:r w:rsidR="005E7942">
              <w:rPr>
                <w:color w:val="000000"/>
                <w:sz w:val="20"/>
                <w:szCs w:val="20"/>
              </w:rPr>
              <w:t>65</w:t>
            </w:r>
          </w:p>
        </w:tc>
      </w:tr>
      <w:tr w:rsidR="00E87A4C" w:rsidRPr="00383E20" w:rsidTr="00B51EB4">
        <w:trPr>
          <w:trHeight w:val="480"/>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7</w:t>
            </w:r>
          </w:p>
        </w:tc>
        <w:tc>
          <w:tcPr>
            <w:tcW w:w="5670"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Содержание внутренней отделки (проверка состояния отделки, при угрозе обрушения отделочных, защитных слоев - устранение нарушений)</w:t>
            </w:r>
          </w:p>
        </w:tc>
        <w:tc>
          <w:tcPr>
            <w:tcW w:w="1559"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r w:rsidRPr="00383E20">
              <w:rPr>
                <w:color w:val="000000"/>
                <w:sz w:val="20"/>
                <w:szCs w:val="20"/>
              </w:rPr>
              <w:t>постоянно</w:t>
            </w:r>
          </w:p>
        </w:tc>
        <w:tc>
          <w:tcPr>
            <w:tcW w:w="1134" w:type="dxa"/>
            <w:tcBorders>
              <w:top w:val="nil"/>
              <w:left w:val="nil"/>
              <w:bottom w:val="single" w:sz="4" w:space="0" w:color="auto"/>
              <w:right w:val="single" w:sz="4" w:space="0" w:color="auto"/>
            </w:tcBorders>
            <w:shd w:val="clear" w:color="auto" w:fill="auto"/>
            <w:vAlign w:val="center"/>
            <w:hideMark/>
          </w:tcPr>
          <w:p w:rsidR="00E87A4C" w:rsidRPr="00383E20" w:rsidRDefault="005E7942" w:rsidP="00E87A4C">
            <w:pPr>
              <w:ind w:right="141"/>
              <w:jc w:val="center"/>
              <w:rPr>
                <w:color w:val="000000"/>
                <w:sz w:val="20"/>
                <w:szCs w:val="20"/>
              </w:rPr>
            </w:pPr>
            <w:r>
              <w:rPr>
                <w:color w:val="000000"/>
                <w:sz w:val="20"/>
                <w:szCs w:val="20"/>
              </w:rPr>
              <w:t>9,36</w:t>
            </w:r>
          </w:p>
        </w:tc>
        <w:tc>
          <w:tcPr>
            <w:tcW w:w="1417" w:type="dxa"/>
            <w:tcBorders>
              <w:top w:val="nil"/>
              <w:left w:val="nil"/>
              <w:bottom w:val="single" w:sz="4" w:space="0" w:color="auto"/>
              <w:right w:val="single" w:sz="8" w:space="0" w:color="auto"/>
            </w:tcBorders>
            <w:shd w:val="clear" w:color="auto" w:fill="auto"/>
            <w:vAlign w:val="center"/>
            <w:hideMark/>
          </w:tcPr>
          <w:p w:rsidR="00E87A4C" w:rsidRPr="00383E20" w:rsidRDefault="00E87A4C" w:rsidP="005E7942">
            <w:pPr>
              <w:ind w:right="141"/>
              <w:rPr>
                <w:color w:val="000000"/>
                <w:sz w:val="20"/>
                <w:szCs w:val="20"/>
              </w:rPr>
            </w:pPr>
            <w:r w:rsidRPr="00383E20">
              <w:rPr>
                <w:color w:val="000000"/>
                <w:sz w:val="20"/>
                <w:szCs w:val="20"/>
              </w:rPr>
              <w:t>0,</w:t>
            </w:r>
            <w:r>
              <w:rPr>
                <w:color w:val="000000"/>
                <w:sz w:val="20"/>
                <w:szCs w:val="20"/>
              </w:rPr>
              <w:t>7</w:t>
            </w:r>
            <w:r w:rsidR="005E7942">
              <w:rPr>
                <w:color w:val="000000"/>
                <w:sz w:val="20"/>
                <w:szCs w:val="20"/>
              </w:rPr>
              <w:t>8</w:t>
            </w:r>
          </w:p>
        </w:tc>
      </w:tr>
      <w:tr w:rsidR="00E87A4C" w:rsidRPr="00383E20" w:rsidTr="00B51EB4">
        <w:trPr>
          <w:trHeight w:val="1152"/>
        </w:trPr>
        <w:tc>
          <w:tcPr>
            <w:tcW w:w="851" w:type="dxa"/>
            <w:tcBorders>
              <w:top w:val="nil"/>
              <w:left w:val="single" w:sz="8" w:space="0" w:color="auto"/>
              <w:bottom w:val="nil"/>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8</w:t>
            </w:r>
          </w:p>
        </w:tc>
        <w:tc>
          <w:tcPr>
            <w:tcW w:w="5670" w:type="dxa"/>
            <w:tcBorders>
              <w:top w:val="nil"/>
              <w:left w:val="nil"/>
              <w:bottom w:val="nil"/>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Содержание и текущий ремонт дверных, оконных проемов (проверка целостности заполнений проемов, плотности притворов, работоспособности фурнитуры и т.д., восстановление и текущий ремонт)</w:t>
            </w:r>
          </w:p>
        </w:tc>
        <w:tc>
          <w:tcPr>
            <w:tcW w:w="1559" w:type="dxa"/>
            <w:tcBorders>
              <w:top w:val="nil"/>
              <w:left w:val="nil"/>
              <w:bottom w:val="nil"/>
              <w:right w:val="single" w:sz="4" w:space="0" w:color="auto"/>
            </w:tcBorders>
            <w:shd w:val="clear" w:color="auto" w:fill="auto"/>
            <w:vAlign w:val="center"/>
            <w:hideMark/>
          </w:tcPr>
          <w:p w:rsidR="00E87A4C" w:rsidRPr="00383E20" w:rsidRDefault="00E87A4C" w:rsidP="00E87A4C">
            <w:pPr>
              <w:ind w:left="-44" w:right="141"/>
              <w:jc w:val="center"/>
              <w:rPr>
                <w:color w:val="000000"/>
                <w:sz w:val="20"/>
                <w:szCs w:val="20"/>
              </w:rPr>
            </w:pPr>
            <w:r w:rsidRPr="00383E20">
              <w:rPr>
                <w:color w:val="000000"/>
                <w:sz w:val="20"/>
                <w:szCs w:val="20"/>
              </w:rPr>
              <w:t>постоянно</w:t>
            </w:r>
          </w:p>
        </w:tc>
        <w:tc>
          <w:tcPr>
            <w:tcW w:w="1134" w:type="dxa"/>
            <w:tcBorders>
              <w:top w:val="nil"/>
              <w:left w:val="nil"/>
              <w:bottom w:val="nil"/>
              <w:right w:val="single" w:sz="4" w:space="0" w:color="auto"/>
            </w:tcBorders>
            <w:shd w:val="clear" w:color="auto" w:fill="auto"/>
            <w:vAlign w:val="center"/>
            <w:hideMark/>
          </w:tcPr>
          <w:p w:rsidR="00E87A4C" w:rsidRPr="00383E20" w:rsidRDefault="00E87A4C" w:rsidP="005E7942">
            <w:pPr>
              <w:ind w:right="141"/>
              <w:jc w:val="center"/>
              <w:rPr>
                <w:color w:val="000000"/>
                <w:sz w:val="20"/>
                <w:szCs w:val="20"/>
              </w:rPr>
            </w:pPr>
            <w:r>
              <w:rPr>
                <w:color w:val="000000"/>
                <w:sz w:val="20"/>
                <w:szCs w:val="20"/>
              </w:rPr>
              <w:t>5,</w:t>
            </w:r>
            <w:r w:rsidR="005E7942">
              <w:rPr>
                <w:color w:val="000000"/>
                <w:sz w:val="20"/>
                <w:szCs w:val="20"/>
              </w:rPr>
              <w:t>76</w:t>
            </w:r>
          </w:p>
        </w:tc>
        <w:tc>
          <w:tcPr>
            <w:tcW w:w="1417" w:type="dxa"/>
            <w:tcBorders>
              <w:top w:val="nil"/>
              <w:left w:val="nil"/>
              <w:bottom w:val="nil"/>
              <w:right w:val="single" w:sz="8" w:space="0" w:color="auto"/>
            </w:tcBorders>
            <w:shd w:val="clear" w:color="auto" w:fill="auto"/>
            <w:vAlign w:val="center"/>
            <w:hideMark/>
          </w:tcPr>
          <w:p w:rsidR="00E87A4C" w:rsidRPr="00383E20" w:rsidRDefault="00E87A4C" w:rsidP="005E7942">
            <w:pPr>
              <w:ind w:right="141"/>
              <w:rPr>
                <w:color w:val="000000"/>
                <w:sz w:val="20"/>
                <w:szCs w:val="20"/>
              </w:rPr>
            </w:pPr>
            <w:r w:rsidRPr="00383E20">
              <w:rPr>
                <w:color w:val="000000"/>
                <w:sz w:val="20"/>
                <w:szCs w:val="20"/>
              </w:rPr>
              <w:t>0,</w:t>
            </w:r>
            <w:r>
              <w:rPr>
                <w:color w:val="000000"/>
                <w:sz w:val="20"/>
                <w:szCs w:val="20"/>
              </w:rPr>
              <w:t>4</w:t>
            </w:r>
            <w:r w:rsidR="005E7942">
              <w:rPr>
                <w:color w:val="000000"/>
                <w:sz w:val="20"/>
                <w:szCs w:val="20"/>
              </w:rPr>
              <w:t>8</w:t>
            </w:r>
          </w:p>
        </w:tc>
      </w:tr>
      <w:tr w:rsidR="00E87A4C" w:rsidRPr="00383E20" w:rsidTr="00B51EB4">
        <w:trPr>
          <w:trHeight w:val="270"/>
        </w:trPr>
        <w:tc>
          <w:tcPr>
            <w:tcW w:w="10631"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E87A4C" w:rsidRPr="00383E20" w:rsidRDefault="00E87A4C" w:rsidP="00E87A4C">
            <w:pPr>
              <w:ind w:right="141"/>
              <w:jc w:val="center"/>
              <w:rPr>
                <w:b/>
                <w:bCs/>
                <w:color w:val="000000"/>
                <w:sz w:val="20"/>
                <w:szCs w:val="20"/>
              </w:rPr>
            </w:pPr>
            <w:r w:rsidRPr="00383E20">
              <w:rPr>
                <w:b/>
                <w:bCs/>
                <w:color w:val="000000"/>
                <w:sz w:val="20"/>
                <w:szCs w:val="20"/>
              </w:rPr>
              <w:t>II. 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w:t>
            </w:r>
          </w:p>
        </w:tc>
      </w:tr>
      <w:tr w:rsidR="00E87A4C" w:rsidRPr="00383E20" w:rsidTr="00B51EB4">
        <w:trPr>
          <w:trHeight w:val="705"/>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9</w:t>
            </w:r>
          </w:p>
        </w:tc>
        <w:tc>
          <w:tcPr>
            <w:tcW w:w="5670"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left="34" w:right="-108"/>
              <w:rPr>
                <w:color w:val="000000"/>
                <w:sz w:val="20"/>
                <w:szCs w:val="20"/>
              </w:rPr>
            </w:pPr>
            <w:r w:rsidRPr="00383E20">
              <w:rPr>
                <w:color w:val="000000"/>
                <w:sz w:val="20"/>
                <w:szCs w:val="20"/>
              </w:rPr>
              <w:t xml:space="preserve">Работы, выполняемые в целях надлежащего содержания систем вентиляции и </w:t>
            </w:r>
            <w:proofErr w:type="spellStart"/>
            <w:r w:rsidRPr="00383E20">
              <w:rPr>
                <w:color w:val="000000"/>
                <w:sz w:val="20"/>
                <w:szCs w:val="20"/>
              </w:rPr>
              <w:t>дымоудаления</w:t>
            </w:r>
            <w:proofErr w:type="spellEnd"/>
            <w:r w:rsidRPr="00383E20">
              <w:rPr>
                <w:color w:val="000000"/>
                <w:sz w:val="20"/>
                <w:szCs w:val="20"/>
              </w:rPr>
              <w:t xml:space="preserve"> (определение работоспособности элементов систем, устранение неисправности, прочистка при необходимости)</w:t>
            </w:r>
          </w:p>
        </w:tc>
        <w:tc>
          <w:tcPr>
            <w:tcW w:w="1559"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rPr>
                <w:color w:val="000000"/>
                <w:sz w:val="20"/>
                <w:szCs w:val="20"/>
              </w:rPr>
            </w:pPr>
            <w:r w:rsidRPr="00383E20">
              <w:rPr>
                <w:color w:val="000000"/>
                <w:sz w:val="20"/>
                <w:szCs w:val="20"/>
              </w:rPr>
              <w:t>По мере необходимости</w:t>
            </w:r>
          </w:p>
        </w:tc>
        <w:tc>
          <w:tcPr>
            <w:tcW w:w="1134" w:type="dxa"/>
            <w:tcBorders>
              <w:top w:val="nil"/>
              <w:left w:val="nil"/>
              <w:bottom w:val="single" w:sz="4" w:space="0" w:color="auto"/>
              <w:right w:val="single" w:sz="4" w:space="0" w:color="auto"/>
            </w:tcBorders>
            <w:shd w:val="clear" w:color="auto" w:fill="auto"/>
            <w:vAlign w:val="center"/>
            <w:hideMark/>
          </w:tcPr>
          <w:p w:rsidR="00E87A4C" w:rsidRPr="00383E20" w:rsidRDefault="005E7942" w:rsidP="00E87A4C">
            <w:pPr>
              <w:ind w:right="141"/>
              <w:jc w:val="center"/>
              <w:rPr>
                <w:color w:val="000000"/>
                <w:sz w:val="20"/>
                <w:szCs w:val="20"/>
              </w:rPr>
            </w:pPr>
            <w:r>
              <w:rPr>
                <w:color w:val="000000"/>
                <w:sz w:val="20"/>
                <w:szCs w:val="20"/>
              </w:rPr>
              <w:t>13,44</w:t>
            </w:r>
          </w:p>
        </w:tc>
        <w:tc>
          <w:tcPr>
            <w:tcW w:w="1417" w:type="dxa"/>
            <w:tcBorders>
              <w:top w:val="nil"/>
              <w:left w:val="nil"/>
              <w:bottom w:val="single" w:sz="4" w:space="0" w:color="auto"/>
              <w:right w:val="single" w:sz="8" w:space="0" w:color="auto"/>
            </w:tcBorders>
            <w:shd w:val="clear" w:color="auto" w:fill="auto"/>
            <w:vAlign w:val="center"/>
            <w:hideMark/>
          </w:tcPr>
          <w:p w:rsidR="00E87A4C" w:rsidRPr="00383E20" w:rsidRDefault="00E87A4C" w:rsidP="005E7942">
            <w:pPr>
              <w:ind w:right="141"/>
              <w:rPr>
                <w:color w:val="000000"/>
                <w:sz w:val="20"/>
                <w:szCs w:val="20"/>
              </w:rPr>
            </w:pPr>
            <w:r>
              <w:rPr>
                <w:color w:val="000000"/>
                <w:sz w:val="20"/>
                <w:szCs w:val="20"/>
              </w:rPr>
              <w:t>1,</w:t>
            </w:r>
            <w:r w:rsidR="005E7942">
              <w:rPr>
                <w:color w:val="000000"/>
                <w:sz w:val="20"/>
                <w:szCs w:val="20"/>
              </w:rPr>
              <w:t>12</w:t>
            </w:r>
          </w:p>
        </w:tc>
      </w:tr>
      <w:tr w:rsidR="00E87A4C" w:rsidRPr="00383E20" w:rsidTr="00B51EB4">
        <w:trPr>
          <w:trHeight w:val="750"/>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E87A4C" w:rsidRPr="00383E20" w:rsidRDefault="00E87A4C" w:rsidP="00E87A4C">
            <w:pPr>
              <w:tabs>
                <w:tab w:val="left" w:pos="459"/>
              </w:tabs>
              <w:ind w:right="141"/>
              <w:rPr>
                <w:color w:val="000000"/>
                <w:sz w:val="20"/>
                <w:szCs w:val="20"/>
              </w:rPr>
            </w:pPr>
            <w:r w:rsidRPr="00383E20">
              <w:rPr>
                <w:color w:val="000000"/>
                <w:sz w:val="20"/>
                <w:szCs w:val="20"/>
              </w:rPr>
              <w:t>1</w:t>
            </w:r>
            <w:r>
              <w:rPr>
                <w:color w:val="000000"/>
                <w:sz w:val="20"/>
                <w:szCs w:val="20"/>
              </w:rPr>
              <w:t>0</w:t>
            </w:r>
          </w:p>
        </w:tc>
        <w:tc>
          <w:tcPr>
            <w:tcW w:w="5670"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Общие работы по содержанию и текущему ремонту систем водоснабжения, водоотведения (определение работоспособности элементов систем, регулировка оборудования, контроль за нарушением герметизации, промывка систем и т.д., восстановление и текущий ремонт)</w:t>
            </w:r>
          </w:p>
        </w:tc>
        <w:tc>
          <w:tcPr>
            <w:tcW w:w="1559"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r w:rsidRPr="00383E20">
              <w:rPr>
                <w:color w:val="000000"/>
                <w:sz w:val="20"/>
                <w:szCs w:val="20"/>
              </w:rPr>
              <w:t>постоянно</w:t>
            </w:r>
          </w:p>
        </w:tc>
        <w:tc>
          <w:tcPr>
            <w:tcW w:w="1134" w:type="dxa"/>
            <w:tcBorders>
              <w:top w:val="nil"/>
              <w:left w:val="nil"/>
              <w:bottom w:val="single" w:sz="4" w:space="0" w:color="auto"/>
              <w:right w:val="single" w:sz="4" w:space="0" w:color="auto"/>
            </w:tcBorders>
            <w:shd w:val="clear" w:color="auto" w:fill="auto"/>
            <w:vAlign w:val="center"/>
            <w:hideMark/>
          </w:tcPr>
          <w:p w:rsidR="00E87A4C" w:rsidRPr="00383E20" w:rsidRDefault="005E7942" w:rsidP="00E87A4C">
            <w:pPr>
              <w:ind w:right="141"/>
              <w:jc w:val="center"/>
              <w:rPr>
                <w:color w:val="000000"/>
                <w:sz w:val="20"/>
                <w:szCs w:val="20"/>
              </w:rPr>
            </w:pPr>
            <w:r>
              <w:rPr>
                <w:color w:val="000000"/>
                <w:sz w:val="20"/>
                <w:szCs w:val="20"/>
              </w:rPr>
              <w:t>15,60</w:t>
            </w:r>
          </w:p>
        </w:tc>
        <w:tc>
          <w:tcPr>
            <w:tcW w:w="1417" w:type="dxa"/>
            <w:tcBorders>
              <w:top w:val="nil"/>
              <w:left w:val="nil"/>
              <w:bottom w:val="single" w:sz="4" w:space="0" w:color="auto"/>
              <w:right w:val="single" w:sz="8" w:space="0" w:color="auto"/>
            </w:tcBorders>
            <w:shd w:val="clear" w:color="auto" w:fill="auto"/>
            <w:vAlign w:val="center"/>
            <w:hideMark/>
          </w:tcPr>
          <w:p w:rsidR="00E87A4C" w:rsidRPr="00383E20" w:rsidRDefault="00E87A4C" w:rsidP="005E7942">
            <w:pPr>
              <w:ind w:right="141"/>
              <w:rPr>
                <w:color w:val="000000"/>
                <w:sz w:val="20"/>
                <w:szCs w:val="20"/>
              </w:rPr>
            </w:pPr>
            <w:r w:rsidRPr="00724EF6">
              <w:rPr>
                <w:color w:val="000000"/>
                <w:sz w:val="20"/>
                <w:szCs w:val="20"/>
              </w:rPr>
              <w:t>1,</w:t>
            </w:r>
            <w:r w:rsidR="005E7942">
              <w:rPr>
                <w:color w:val="000000"/>
                <w:sz w:val="20"/>
                <w:szCs w:val="20"/>
              </w:rPr>
              <w:t>30</w:t>
            </w:r>
          </w:p>
        </w:tc>
      </w:tr>
      <w:tr w:rsidR="00E87A4C" w:rsidRPr="00383E20" w:rsidTr="00B51EB4">
        <w:trPr>
          <w:trHeight w:val="690"/>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E87A4C" w:rsidRPr="00383E20" w:rsidRDefault="00E87A4C" w:rsidP="00E87A4C">
            <w:pPr>
              <w:ind w:right="141"/>
              <w:rPr>
                <w:color w:val="000000"/>
                <w:sz w:val="20"/>
                <w:szCs w:val="20"/>
              </w:rPr>
            </w:pPr>
            <w:r>
              <w:rPr>
                <w:color w:val="000000"/>
                <w:sz w:val="20"/>
                <w:szCs w:val="20"/>
              </w:rPr>
              <w:t>11</w:t>
            </w:r>
          </w:p>
        </w:tc>
        <w:tc>
          <w:tcPr>
            <w:tcW w:w="5670"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 xml:space="preserve">Содержание и текущий ремонт электрооборудования (проверка заземления оболочки </w:t>
            </w:r>
          </w:p>
          <w:p w:rsidR="00E87A4C" w:rsidRPr="00383E20" w:rsidRDefault="00E87A4C" w:rsidP="00E87A4C">
            <w:pPr>
              <w:ind w:right="141"/>
              <w:rPr>
                <w:color w:val="000000"/>
                <w:sz w:val="20"/>
                <w:szCs w:val="20"/>
              </w:rPr>
            </w:pPr>
            <w:r w:rsidRPr="00383E20">
              <w:rPr>
                <w:color w:val="000000"/>
                <w:sz w:val="20"/>
                <w:szCs w:val="20"/>
              </w:rPr>
              <w:t>кабеля, замеры сопротивления изоляции, наладка электрооборудования, замена ламп, обслуживание приборов учёта и т.д., восстановление и текущий ремонт)</w:t>
            </w:r>
          </w:p>
        </w:tc>
        <w:tc>
          <w:tcPr>
            <w:tcW w:w="1559"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r w:rsidRPr="00383E20">
              <w:rPr>
                <w:color w:val="000000"/>
                <w:sz w:val="20"/>
                <w:szCs w:val="20"/>
              </w:rPr>
              <w:t>по мере необходимости</w:t>
            </w:r>
          </w:p>
        </w:tc>
        <w:tc>
          <w:tcPr>
            <w:tcW w:w="1134" w:type="dxa"/>
            <w:tcBorders>
              <w:top w:val="nil"/>
              <w:left w:val="nil"/>
              <w:bottom w:val="single" w:sz="4" w:space="0" w:color="auto"/>
              <w:right w:val="single" w:sz="4" w:space="0" w:color="auto"/>
            </w:tcBorders>
            <w:shd w:val="clear" w:color="auto" w:fill="auto"/>
            <w:vAlign w:val="center"/>
            <w:hideMark/>
          </w:tcPr>
          <w:p w:rsidR="00E87A4C" w:rsidRPr="00383E20" w:rsidRDefault="005E7942" w:rsidP="00E87A4C">
            <w:pPr>
              <w:ind w:right="141"/>
              <w:jc w:val="center"/>
              <w:rPr>
                <w:color w:val="000000"/>
                <w:sz w:val="20"/>
                <w:szCs w:val="20"/>
              </w:rPr>
            </w:pPr>
            <w:r>
              <w:rPr>
                <w:color w:val="000000"/>
                <w:sz w:val="20"/>
                <w:szCs w:val="20"/>
              </w:rPr>
              <w:t>14,52</w:t>
            </w:r>
          </w:p>
        </w:tc>
        <w:tc>
          <w:tcPr>
            <w:tcW w:w="1417" w:type="dxa"/>
            <w:tcBorders>
              <w:top w:val="nil"/>
              <w:left w:val="nil"/>
              <w:bottom w:val="single" w:sz="4" w:space="0" w:color="auto"/>
              <w:right w:val="single" w:sz="8" w:space="0" w:color="auto"/>
            </w:tcBorders>
            <w:shd w:val="clear" w:color="auto" w:fill="auto"/>
            <w:vAlign w:val="center"/>
            <w:hideMark/>
          </w:tcPr>
          <w:p w:rsidR="00E87A4C" w:rsidRPr="00383E20" w:rsidRDefault="00E87A4C" w:rsidP="005E7942">
            <w:pPr>
              <w:ind w:right="141"/>
              <w:rPr>
                <w:color w:val="000000"/>
                <w:sz w:val="20"/>
                <w:szCs w:val="20"/>
              </w:rPr>
            </w:pPr>
            <w:r w:rsidRPr="00383E20">
              <w:rPr>
                <w:color w:val="000000"/>
                <w:sz w:val="20"/>
                <w:szCs w:val="20"/>
              </w:rPr>
              <w:t>1,</w:t>
            </w:r>
            <w:r w:rsidR="005E7942">
              <w:rPr>
                <w:color w:val="000000"/>
                <w:sz w:val="20"/>
                <w:szCs w:val="20"/>
              </w:rPr>
              <w:t>2</w:t>
            </w:r>
            <w:r>
              <w:rPr>
                <w:color w:val="000000"/>
                <w:sz w:val="20"/>
                <w:szCs w:val="20"/>
              </w:rPr>
              <w:t>1</w:t>
            </w:r>
          </w:p>
        </w:tc>
      </w:tr>
      <w:tr w:rsidR="00E87A4C" w:rsidRPr="00383E20" w:rsidTr="00B51EB4">
        <w:trPr>
          <w:trHeight w:val="690"/>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E87A4C" w:rsidRDefault="00E87A4C" w:rsidP="00E87A4C">
            <w:pPr>
              <w:ind w:right="141"/>
              <w:rPr>
                <w:color w:val="000000"/>
                <w:sz w:val="20"/>
                <w:szCs w:val="20"/>
              </w:rPr>
            </w:pPr>
            <w:r>
              <w:rPr>
                <w:color w:val="000000"/>
                <w:sz w:val="20"/>
                <w:szCs w:val="20"/>
              </w:rPr>
              <w:t>12</w:t>
            </w:r>
          </w:p>
        </w:tc>
        <w:tc>
          <w:tcPr>
            <w:tcW w:w="5670"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rPr>
                <w:color w:val="000000"/>
                <w:sz w:val="20"/>
                <w:szCs w:val="20"/>
              </w:rPr>
            </w:pPr>
            <w:r>
              <w:rPr>
                <w:color w:val="000000"/>
                <w:sz w:val="18"/>
                <w:szCs w:val="18"/>
              </w:rPr>
              <w:t>Содержание системы теплоснабжения (испытания на прочность и плотность, удаление воздуха из системы, регулировка системы и т.д., восстановление и текущий ремонт)</w:t>
            </w:r>
          </w:p>
        </w:tc>
        <w:tc>
          <w:tcPr>
            <w:tcW w:w="1559"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r>
              <w:rPr>
                <w:color w:val="000000"/>
                <w:sz w:val="20"/>
                <w:szCs w:val="20"/>
              </w:rPr>
              <w:t>По мере необходимости</w:t>
            </w:r>
          </w:p>
        </w:tc>
        <w:tc>
          <w:tcPr>
            <w:tcW w:w="1134" w:type="dxa"/>
            <w:tcBorders>
              <w:top w:val="nil"/>
              <w:left w:val="nil"/>
              <w:bottom w:val="single" w:sz="4" w:space="0" w:color="auto"/>
              <w:right w:val="single" w:sz="4" w:space="0" w:color="auto"/>
            </w:tcBorders>
            <w:shd w:val="clear" w:color="auto" w:fill="auto"/>
            <w:vAlign w:val="center"/>
            <w:hideMark/>
          </w:tcPr>
          <w:p w:rsidR="00E87A4C" w:rsidRPr="00383E20" w:rsidRDefault="005E7942" w:rsidP="00E87A4C">
            <w:pPr>
              <w:ind w:right="141"/>
              <w:jc w:val="center"/>
              <w:rPr>
                <w:color w:val="000000"/>
                <w:sz w:val="20"/>
                <w:szCs w:val="20"/>
              </w:rPr>
            </w:pPr>
            <w:r>
              <w:rPr>
                <w:color w:val="000000"/>
                <w:sz w:val="20"/>
                <w:szCs w:val="20"/>
              </w:rPr>
              <w:t>39,72</w:t>
            </w:r>
          </w:p>
        </w:tc>
        <w:tc>
          <w:tcPr>
            <w:tcW w:w="1417" w:type="dxa"/>
            <w:tcBorders>
              <w:top w:val="nil"/>
              <w:left w:val="nil"/>
              <w:bottom w:val="single" w:sz="4" w:space="0" w:color="auto"/>
              <w:right w:val="single" w:sz="8" w:space="0" w:color="auto"/>
            </w:tcBorders>
            <w:shd w:val="clear" w:color="auto" w:fill="auto"/>
            <w:vAlign w:val="center"/>
            <w:hideMark/>
          </w:tcPr>
          <w:p w:rsidR="00E87A4C" w:rsidRPr="00383E20" w:rsidRDefault="00E87A4C" w:rsidP="005E7942">
            <w:pPr>
              <w:ind w:right="141"/>
              <w:rPr>
                <w:color w:val="000000"/>
                <w:sz w:val="20"/>
                <w:szCs w:val="20"/>
              </w:rPr>
            </w:pPr>
            <w:r>
              <w:rPr>
                <w:color w:val="000000"/>
                <w:sz w:val="20"/>
                <w:szCs w:val="20"/>
              </w:rPr>
              <w:t>3,</w:t>
            </w:r>
            <w:r w:rsidR="005E7942">
              <w:rPr>
                <w:color w:val="000000"/>
                <w:sz w:val="20"/>
                <w:szCs w:val="20"/>
              </w:rPr>
              <w:t>31</w:t>
            </w:r>
          </w:p>
        </w:tc>
      </w:tr>
      <w:tr w:rsidR="00E87A4C" w:rsidRPr="00383E20" w:rsidTr="00B51EB4">
        <w:trPr>
          <w:trHeight w:val="495"/>
        </w:trPr>
        <w:tc>
          <w:tcPr>
            <w:tcW w:w="851" w:type="dxa"/>
            <w:tcBorders>
              <w:top w:val="nil"/>
              <w:left w:val="single" w:sz="8" w:space="0" w:color="auto"/>
              <w:bottom w:val="nil"/>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1</w:t>
            </w:r>
            <w:r>
              <w:rPr>
                <w:color w:val="000000"/>
                <w:sz w:val="20"/>
                <w:szCs w:val="20"/>
              </w:rPr>
              <w:t>3</w:t>
            </w:r>
          </w:p>
        </w:tc>
        <w:tc>
          <w:tcPr>
            <w:tcW w:w="5670" w:type="dxa"/>
            <w:tcBorders>
              <w:top w:val="nil"/>
              <w:left w:val="nil"/>
              <w:bottom w:val="nil"/>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 xml:space="preserve">Содержание и текущий ремонт системы газоснабжения (проверка состояния системы, ревизия оборудования, покраска фасадных газопроводов и т.д., восстановление и </w:t>
            </w:r>
          </w:p>
          <w:p w:rsidR="00E87A4C" w:rsidRPr="00383E20" w:rsidRDefault="00E87A4C" w:rsidP="00E87A4C">
            <w:pPr>
              <w:ind w:right="141"/>
              <w:rPr>
                <w:color w:val="000000"/>
                <w:sz w:val="20"/>
                <w:szCs w:val="20"/>
              </w:rPr>
            </w:pPr>
            <w:r w:rsidRPr="00383E20">
              <w:rPr>
                <w:color w:val="000000"/>
                <w:sz w:val="20"/>
                <w:szCs w:val="20"/>
              </w:rPr>
              <w:t>текущий ремонт)</w:t>
            </w:r>
          </w:p>
        </w:tc>
        <w:tc>
          <w:tcPr>
            <w:tcW w:w="1559" w:type="dxa"/>
            <w:tcBorders>
              <w:top w:val="nil"/>
              <w:left w:val="nil"/>
              <w:bottom w:val="nil"/>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r w:rsidRPr="00383E20">
              <w:rPr>
                <w:color w:val="000000"/>
                <w:sz w:val="20"/>
                <w:szCs w:val="20"/>
              </w:rPr>
              <w:t>В соответствии с договором</w:t>
            </w:r>
          </w:p>
        </w:tc>
        <w:tc>
          <w:tcPr>
            <w:tcW w:w="1134" w:type="dxa"/>
            <w:tcBorders>
              <w:top w:val="nil"/>
              <w:left w:val="nil"/>
              <w:bottom w:val="nil"/>
              <w:right w:val="single" w:sz="4" w:space="0" w:color="auto"/>
            </w:tcBorders>
            <w:shd w:val="clear" w:color="auto" w:fill="auto"/>
            <w:vAlign w:val="center"/>
            <w:hideMark/>
          </w:tcPr>
          <w:p w:rsidR="00E87A4C" w:rsidRPr="00383E20" w:rsidRDefault="005E7942" w:rsidP="00E87A4C">
            <w:pPr>
              <w:ind w:right="141"/>
              <w:jc w:val="center"/>
              <w:rPr>
                <w:color w:val="000000"/>
                <w:sz w:val="20"/>
                <w:szCs w:val="20"/>
              </w:rPr>
            </w:pPr>
            <w:r>
              <w:rPr>
                <w:color w:val="000000"/>
                <w:sz w:val="20"/>
                <w:szCs w:val="20"/>
              </w:rPr>
              <w:t>29,40</w:t>
            </w:r>
          </w:p>
        </w:tc>
        <w:tc>
          <w:tcPr>
            <w:tcW w:w="1417" w:type="dxa"/>
            <w:tcBorders>
              <w:top w:val="nil"/>
              <w:left w:val="nil"/>
              <w:bottom w:val="nil"/>
              <w:right w:val="single" w:sz="8" w:space="0" w:color="auto"/>
            </w:tcBorders>
            <w:shd w:val="clear" w:color="auto" w:fill="auto"/>
            <w:vAlign w:val="center"/>
            <w:hideMark/>
          </w:tcPr>
          <w:p w:rsidR="00E87A4C" w:rsidRPr="00383E20" w:rsidRDefault="00E87A4C" w:rsidP="005E7942">
            <w:pPr>
              <w:ind w:right="141"/>
              <w:rPr>
                <w:color w:val="000000"/>
                <w:sz w:val="20"/>
                <w:szCs w:val="20"/>
              </w:rPr>
            </w:pPr>
            <w:r>
              <w:rPr>
                <w:color w:val="000000"/>
                <w:sz w:val="20"/>
                <w:szCs w:val="20"/>
              </w:rPr>
              <w:t>2,</w:t>
            </w:r>
            <w:r w:rsidR="005E7942">
              <w:rPr>
                <w:color w:val="000000"/>
                <w:sz w:val="20"/>
                <w:szCs w:val="20"/>
              </w:rPr>
              <w:t>4</w:t>
            </w:r>
            <w:r>
              <w:rPr>
                <w:color w:val="000000"/>
                <w:sz w:val="20"/>
                <w:szCs w:val="20"/>
              </w:rPr>
              <w:t>5</w:t>
            </w:r>
          </w:p>
        </w:tc>
      </w:tr>
      <w:tr w:rsidR="00E87A4C" w:rsidRPr="00383E20" w:rsidTr="00B51EB4">
        <w:trPr>
          <w:trHeight w:val="270"/>
        </w:trPr>
        <w:tc>
          <w:tcPr>
            <w:tcW w:w="10631"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E87A4C" w:rsidRPr="00383E20" w:rsidRDefault="00E87A4C" w:rsidP="00E87A4C">
            <w:pPr>
              <w:ind w:right="141"/>
              <w:jc w:val="center"/>
              <w:rPr>
                <w:b/>
                <w:bCs/>
                <w:color w:val="000000"/>
                <w:sz w:val="20"/>
                <w:szCs w:val="20"/>
              </w:rPr>
            </w:pPr>
            <w:r w:rsidRPr="00383E20">
              <w:rPr>
                <w:b/>
                <w:bCs/>
                <w:color w:val="000000"/>
                <w:sz w:val="20"/>
                <w:szCs w:val="20"/>
              </w:rPr>
              <w:t>III. Работы и услуги по содержанию иного общего имущества в многоквартирном доме</w:t>
            </w:r>
          </w:p>
        </w:tc>
      </w:tr>
      <w:tr w:rsidR="00E87A4C" w:rsidRPr="00383E20" w:rsidTr="00B51EB4">
        <w:trPr>
          <w:trHeight w:val="555"/>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lastRenderedPageBreak/>
              <w:t>1</w:t>
            </w:r>
            <w:r>
              <w:rPr>
                <w:color w:val="000000"/>
                <w:sz w:val="20"/>
                <w:szCs w:val="20"/>
              </w:rPr>
              <w:t>4</w:t>
            </w:r>
          </w:p>
        </w:tc>
        <w:tc>
          <w:tcPr>
            <w:tcW w:w="5670"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Содержание помещений, входящих в состав общего имущества в многоквартирном доме (1) - уборка мест общего пользования, 2) - дератизация, дезинсекция)</w:t>
            </w:r>
          </w:p>
        </w:tc>
        <w:tc>
          <w:tcPr>
            <w:tcW w:w="1559"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r w:rsidRPr="00383E20">
              <w:rPr>
                <w:color w:val="000000"/>
                <w:sz w:val="20"/>
                <w:szCs w:val="20"/>
              </w:rPr>
              <w:t>1) - 2 раза в месяц, 2) - по заявке</w:t>
            </w:r>
          </w:p>
        </w:tc>
        <w:tc>
          <w:tcPr>
            <w:tcW w:w="1134" w:type="dxa"/>
            <w:tcBorders>
              <w:top w:val="nil"/>
              <w:left w:val="nil"/>
              <w:bottom w:val="single" w:sz="4" w:space="0" w:color="auto"/>
              <w:right w:val="single" w:sz="4" w:space="0" w:color="auto"/>
            </w:tcBorders>
            <w:shd w:val="clear" w:color="auto" w:fill="auto"/>
            <w:vAlign w:val="center"/>
            <w:hideMark/>
          </w:tcPr>
          <w:p w:rsidR="00E87A4C" w:rsidRPr="00383E20" w:rsidRDefault="005E7942" w:rsidP="00E87A4C">
            <w:pPr>
              <w:ind w:right="141"/>
              <w:jc w:val="center"/>
              <w:rPr>
                <w:color w:val="000000"/>
                <w:sz w:val="20"/>
                <w:szCs w:val="20"/>
              </w:rPr>
            </w:pPr>
            <w:r>
              <w:rPr>
                <w:color w:val="000000"/>
                <w:sz w:val="20"/>
                <w:szCs w:val="20"/>
              </w:rPr>
              <w:t>32,88</w:t>
            </w:r>
          </w:p>
        </w:tc>
        <w:tc>
          <w:tcPr>
            <w:tcW w:w="1417" w:type="dxa"/>
            <w:tcBorders>
              <w:top w:val="nil"/>
              <w:left w:val="nil"/>
              <w:bottom w:val="single" w:sz="4" w:space="0" w:color="auto"/>
              <w:right w:val="single" w:sz="8" w:space="0" w:color="auto"/>
            </w:tcBorders>
            <w:shd w:val="clear" w:color="auto" w:fill="auto"/>
            <w:vAlign w:val="center"/>
            <w:hideMark/>
          </w:tcPr>
          <w:p w:rsidR="00E87A4C" w:rsidRPr="00383E20" w:rsidRDefault="00E87A4C" w:rsidP="005E7942">
            <w:pPr>
              <w:ind w:right="141"/>
              <w:rPr>
                <w:color w:val="000000"/>
                <w:sz w:val="20"/>
                <w:szCs w:val="20"/>
              </w:rPr>
            </w:pPr>
            <w:r>
              <w:rPr>
                <w:color w:val="000000"/>
                <w:sz w:val="20"/>
                <w:szCs w:val="20"/>
              </w:rPr>
              <w:t>2,</w:t>
            </w:r>
            <w:r w:rsidR="005E7942">
              <w:rPr>
                <w:color w:val="000000"/>
                <w:sz w:val="20"/>
                <w:szCs w:val="20"/>
              </w:rPr>
              <w:t>74</w:t>
            </w:r>
          </w:p>
        </w:tc>
      </w:tr>
      <w:tr w:rsidR="00E87A4C" w:rsidRPr="00383E20" w:rsidTr="00B51EB4">
        <w:trPr>
          <w:trHeight w:val="480"/>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1</w:t>
            </w:r>
            <w:r>
              <w:rPr>
                <w:color w:val="000000"/>
                <w:sz w:val="20"/>
                <w:szCs w:val="20"/>
              </w:rPr>
              <w:t>5</w:t>
            </w:r>
          </w:p>
        </w:tc>
        <w:tc>
          <w:tcPr>
            <w:tcW w:w="5670"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Работы по содержанию прилегающего земельного участка и оборудования, находящегося на участке в холодный период года (расчистка от снега и наледи крылец, придомовой территории)</w:t>
            </w:r>
          </w:p>
        </w:tc>
        <w:tc>
          <w:tcPr>
            <w:tcW w:w="1559"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r w:rsidRPr="00383E20">
              <w:rPr>
                <w:color w:val="000000"/>
                <w:sz w:val="20"/>
                <w:szCs w:val="20"/>
              </w:rPr>
              <w:t>Октябрь - апрель</w:t>
            </w:r>
          </w:p>
        </w:tc>
        <w:tc>
          <w:tcPr>
            <w:tcW w:w="1134" w:type="dxa"/>
            <w:tcBorders>
              <w:top w:val="nil"/>
              <w:left w:val="nil"/>
              <w:bottom w:val="single" w:sz="4" w:space="0" w:color="auto"/>
              <w:right w:val="single" w:sz="4" w:space="0" w:color="auto"/>
            </w:tcBorders>
            <w:shd w:val="clear" w:color="auto" w:fill="auto"/>
            <w:vAlign w:val="center"/>
            <w:hideMark/>
          </w:tcPr>
          <w:p w:rsidR="00E87A4C" w:rsidRPr="00383E20" w:rsidRDefault="005E7942" w:rsidP="00E87A4C">
            <w:pPr>
              <w:ind w:right="141"/>
              <w:jc w:val="center"/>
              <w:rPr>
                <w:color w:val="000000"/>
                <w:sz w:val="20"/>
                <w:szCs w:val="20"/>
              </w:rPr>
            </w:pPr>
            <w:r>
              <w:rPr>
                <w:color w:val="000000"/>
                <w:sz w:val="20"/>
                <w:szCs w:val="20"/>
              </w:rPr>
              <w:t>28,08</w:t>
            </w:r>
          </w:p>
        </w:tc>
        <w:tc>
          <w:tcPr>
            <w:tcW w:w="1417" w:type="dxa"/>
            <w:tcBorders>
              <w:top w:val="nil"/>
              <w:left w:val="nil"/>
              <w:bottom w:val="single" w:sz="4" w:space="0" w:color="auto"/>
              <w:right w:val="single" w:sz="8" w:space="0" w:color="auto"/>
            </w:tcBorders>
            <w:shd w:val="clear" w:color="auto" w:fill="auto"/>
            <w:vAlign w:val="center"/>
            <w:hideMark/>
          </w:tcPr>
          <w:p w:rsidR="00E87A4C" w:rsidRPr="00383E20" w:rsidRDefault="00E87A4C" w:rsidP="005E7942">
            <w:pPr>
              <w:ind w:right="141"/>
              <w:rPr>
                <w:color w:val="000000"/>
                <w:sz w:val="20"/>
                <w:szCs w:val="20"/>
              </w:rPr>
            </w:pPr>
            <w:r w:rsidRPr="00383E20">
              <w:rPr>
                <w:color w:val="000000"/>
                <w:sz w:val="20"/>
                <w:szCs w:val="20"/>
              </w:rPr>
              <w:t>2,</w:t>
            </w:r>
            <w:r w:rsidR="005E7942">
              <w:rPr>
                <w:color w:val="000000"/>
                <w:sz w:val="20"/>
                <w:szCs w:val="20"/>
              </w:rPr>
              <w:t>34</w:t>
            </w:r>
          </w:p>
        </w:tc>
      </w:tr>
      <w:tr w:rsidR="00E87A4C" w:rsidRPr="00383E20" w:rsidTr="00B51EB4">
        <w:trPr>
          <w:trHeight w:val="480"/>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1</w:t>
            </w:r>
            <w:r>
              <w:rPr>
                <w:color w:val="000000"/>
                <w:sz w:val="20"/>
                <w:szCs w:val="20"/>
              </w:rPr>
              <w:t>6</w:t>
            </w:r>
          </w:p>
        </w:tc>
        <w:tc>
          <w:tcPr>
            <w:tcW w:w="5670"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Работы по содержанию прилегающего земельного участка и оборудования, находящегося на участке в теплый период года (уборка мусора с придомовой территории)</w:t>
            </w:r>
          </w:p>
        </w:tc>
        <w:tc>
          <w:tcPr>
            <w:tcW w:w="1559"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r w:rsidRPr="00383E20">
              <w:rPr>
                <w:color w:val="000000"/>
                <w:sz w:val="20"/>
                <w:szCs w:val="20"/>
              </w:rPr>
              <w:t>Май - сентябрь</w:t>
            </w:r>
          </w:p>
        </w:tc>
        <w:tc>
          <w:tcPr>
            <w:tcW w:w="1134" w:type="dxa"/>
            <w:tcBorders>
              <w:top w:val="nil"/>
              <w:left w:val="nil"/>
              <w:bottom w:val="single" w:sz="4" w:space="0" w:color="auto"/>
              <w:right w:val="single" w:sz="4" w:space="0" w:color="auto"/>
            </w:tcBorders>
            <w:shd w:val="clear" w:color="auto" w:fill="auto"/>
            <w:vAlign w:val="center"/>
            <w:hideMark/>
          </w:tcPr>
          <w:p w:rsidR="00E87A4C" w:rsidRPr="00383E20" w:rsidRDefault="005E7942" w:rsidP="00E87A4C">
            <w:pPr>
              <w:ind w:right="141"/>
              <w:jc w:val="center"/>
              <w:rPr>
                <w:color w:val="000000"/>
                <w:sz w:val="20"/>
                <w:szCs w:val="20"/>
              </w:rPr>
            </w:pPr>
            <w:r>
              <w:rPr>
                <w:color w:val="000000"/>
                <w:sz w:val="20"/>
                <w:szCs w:val="20"/>
              </w:rPr>
              <w:t>14,28</w:t>
            </w:r>
          </w:p>
        </w:tc>
        <w:tc>
          <w:tcPr>
            <w:tcW w:w="1417" w:type="dxa"/>
            <w:tcBorders>
              <w:top w:val="nil"/>
              <w:left w:val="nil"/>
              <w:bottom w:val="single" w:sz="4" w:space="0" w:color="auto"/>
              <w:right w:val="single" w:sz="8" w:space="0" w:color="auto"/>
            </w:tcBorders>
            <w:shd w:val="clear" w:color="auto" w:fill="auto"/>
            <w:vAlign w:val="center"/>
            <w:hideMark/>
          </w:tcPr>
          <w:p w:rsidR="00E87A4C" w:rsidRPr="00383E20" w:rsidRDefault="00E87A4C" w:rsidP="005E7942">
            <w:pPr>
              <w:ind w:right="141"/>
              <w:rPr>
                <w:color w:val="000000"/>
                <w:sz w:val="20"/>
                <w:szCs w:val="20"/>
              </w:rPr>
            </w:pPr>
            <w:r>
              <w:rPr>
                <w:color w:val="000000"/>
                <w:sz w:val="20"/>
                <w:szCs w:val="20"/>
              </w:rPr>
              <w:t>1,</w:t>
            </w:r>
            <w:r w:rsidR="005E7942">
              <w:rPr>
                <w:color w:val="000000"/>
                <w:sz w:val="20"/>
                <w:szCs w:val="20"/>
              </w:rPr>
              <w:t>1</w:t>
            </w:r>
            <w:r>
              <w:rPr>
                <w:color w:val="000000"/>
                <w:sz w:val="20"/>
                <w:szCs w:val="20"/>
              </w:rPr>
              <w:t>9</w:t>
            </w:r>
          </w:p>
        </w:tc>
      </w:tr>
      <w:tr w:rsidR="00E87A4C" w:rsidRPr="00383E20" w:rsidTr="00B51EB4">
        <w:trPr>
          <w:trHeight w:val="705"/>
        </w:trPr>
        <w:tc>
          <w:tcPr>
            <w:tcW w:w="851" w:type="dxa"/>
            <w:tcBorders>
              <w:top w:val="nil"/>
              <w:left w:val="single" w:sz="8" w:space="0" w:color="auto"/>
              <w:bottom w:val="nil"/>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1</w:t>
            </w:r>
            <w:r>
              <w:rPr>
                <w:color w:val="000000"/>
                <w:sz w:val="20"/>
                <w:szCs w:val="20"/>
              </w:rPr>
              <w:t>7</w:t>
            </w:r>
          </w:p>
        </w:tc>
        <w:tc>
          <w:tcPr>
            <w:tcW w:w="5670" w:type="dxa"/>
            <w:tcBorders>
              <w:top w:val="nil"/>
              <w:left w:val="nil"/>
              <w:bottom w:val="nil"/>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559" w:type="dxa"/>
            <w:tcBorders>
              <w:top w:val="nil"/>
              <w:left w:val="nil"/>
              <w:bottom w:val="nil"/>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r w:rsidRPr="00383E20">
              <w:rPr>
                <w:color w:val="000000"/>
                <w:sz w:val="20"/>
                <w:szCs w:val="20"/>
              </w:rPr>
              <w:t>постоянно, круглосуточно</w:t>
            </w:r>
          </w:p>
        </w:tc>
        <w:tc>
          <w:tcPr>
            <w:tcW w:w="1134" w:type="dxa"/>
            <w:tcBorders>
              <w:top w:val="nil"/>
              <w:left w:val="nil"/>
              <w:bottom w:val="nil"/>
              <w:right w:val="single" w:sz="4" w:space="0" w:color="auto"/>
            </w:tcBorders>
            <w:shd w:val="clear" w:color="auto" w:fill="auto"/>
            <w:vAlign w:val="center"/>
            <w:hideMark/>
          </w:tcPr>
          <w:p w:rsidR="00E87A4C" w:rsidRPr="00383E20" w:rsidRDefault="005E7942" w:rsidP="00E87A4C">
            <w:pPr>
              <w:ind w:right="141"/>
              <w:jc w:val="center"/>
              <w:rPr>
                <w:color w:val="000000"/>
                <w:sz w:val="20"/>
                <w:szCs w:val="20"/>
              </w:rPr>
            </w:pPr>
            <w:r>
              <w:rPr>
                <w:color w:val="000000"/>
                <w:sz w:val="20"/>
                <w:szCs w:val="20"/>
              </w:rPr>
              <w:t>27,84</w:t>
            </w:r>
          </w:p>
        </w:tc>
        <w:tc>
          <w:tcPr>
            <w:tcW w:w="1417" w:type="dxa"/>
            <w:tcBorders>
              <w:top w:val="nil"/>
              <w:left w:val="nil"/>
              <w:bottom w:val="nil"/>
              <w:right w:val="single" w:sz="8" w:space="0" w:color="auto"/>
            </w:tcBorders>
            <w:shd w:val="clear" w:color="auto" w:fill="auto"/>
            <w:vAlign w:val="center"/>
            <w:hideMark/>
          </w:tcPr>
          <w:p w:rsidR="00E87A4C" w:rsidRPr="00383E20" w:rsidRDefault="00E87A4C" w:rsidP="005E7942">
            <w:pPr>
              <w:ind w:right="141"/>
              <w:rPr>
                <w:color w:val="000000"/>
                <w:sz w:val="20"/>
                <w:szCs w:val="20"/>
              </w:rPr>
            </w:pPr>
            <w:r>
              <w:rPr>
                <w:color w:val="000000"/>
                <w:sz w:val="20"/>
                <w:szCs w:val="20"/>
              </w:rPr>
              <w:t>2,</w:t>
            </w:r>
            <w:r w:rsidR="005E7942">
              <w:rPr>
                <w:color w:val="000000"/>
                <w:sz w:val="20"/>
                <w:szCs w:val="20"/>
              </w:rPr>
              <w:t>32</w:t>
            </w:r>
          </w:p>
        </w:tc>
      </w:tr>
      <w:tr w:rsidR="00E87A4C" w:rsidRPr="00383E20" w:rsidTr="00B51EB4">
        <w:trPr>
          <w:trHeight w:val="270"/>
        </w:trPr>
        <w:tc>
          <w:tcPr>
            <w:tcW w:w="851"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r w:rsidRPr="00383E20">
              <w:rPr>
                <w:color w:val="000000"/>
                <w:sz w:val="20"/>
                <w:szCs w:val="20"/>
              </w:rPr>
              <w:t> </w:t>
            </w:r>
          </w:p>
        </w:tc>
        <w:tc>
          <w:tcPr>
            <w:tcW w:w="5670" w:type="dxa"/>
            <w:tcBorders>
              <w:top w:val="single" w:sz="8" w:space="0" w:color="auto"/>
              <w:left w:val="nil"/>
              <w:bottom w:val="single" w:sz="8" w:space="0" w:color="auto"/>
              <w:right w:val="single" w:sz="4" w:space="0" w:color="auto"/>
            </w:tcBorders>
            <w:shd w:val="clear" w:color="auto" w:fill="auto"/>
            <w:vAlign w:val="center"/>
            <w:hideMark/>
          </w:tcPr>
          <w:p w:rsidR="00E87A4C" w:rsidRPr="00383E20" w:rsidRDefault="00E87A4C" w:rsidP="00E87A4C">
            <w:pPr>
              <w:ind w:right="141"/>
              <w:rPr>
                <w:b/>
                <w:bCs/>
                <w:color w:val="000000"/>
                <w:sz w:val="20"/>
                <w:szCs w:val="20"/>
              </w:rPr>
            </w:pPr>
            <w:r w:rsidRPr="00383E20">
              <w:rPr>
                <w:b/>
                <w:bCs/>
                <w:color w:val="000000"/>
                <w:sz w:val="20"/>
                <w:szCs w:val="20"/>
              </w:rPr>
              <w:t>Итого стоимость работ руб.</w:t>
            </w:r>
          </w:p>
        </w:tc>
        <w:tc>
          <w:tcPr>
            <w:tcW w:w="1559" w:type="dxa"/>
            <w:tcBorders>
              <w:top w:val="single" w:sz="8" w:space="0" w:color="auto"/>
              <w:left w:val="nil"/>
              <w:bottom w:val="single" w:sz="8" w:space="0" w:color="auto"/>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 </w:t>
            </w:r>
          </w:p>
        </w:tc>
        <w:tc>
          <w:tcPr>
            <w:tcW w:w="1134" w:type="dxa"/>
            <w:tcBorders>
              <w:top w:val="single" w:sz="8" w:space="0" w:color="auto"/>
              <w:left w:val="nil"/>
              <w:bottom w:val="single" w:sz="8" w:space="0" w:color="auto"/>
              <w:right w:val="single" w:sz="4" w:space="0" w:color="auto"/>
            </w:tcBorders>
            <w:shd w:val="clear" w:color="auto" w:fill="auto"/>
            <w:vAlign w:val="center"/>
            <w:hideMark/>
          </w:tcPr>
          <w:p w:rsidR="00E87A4C" w:rsidRPr="00383E20" w:rsidRDefault="005E7942" w:rsidP="00E87A4C">
            <w:pPr>
              <w:ind w:right="141"/>
              <w:jc w:val="center"/>
              <w:rPr>
                <w:color w:val="000000"/>
                <w:sz w:val="20"/>
                <w:szCs w:val="20"/>
              </w:rPr>
            </w:pPr>
            <w:r>
              <w:rPr>
                <w:color w:val="000000"/>
                <w:sz w:val="20"/>
                <w:szCs w:val="20"/>
              </w:rPr>
              <w:t>333,48</w:t>
            </w:r>
          </w:p>
        </w:tc>
        <w:tc>
          <w:tcPr>
            <w:tcW w:w="1417" w:type="dxa"/>
            <w:tcBorders>
              <w:top w:val="single" w:sz="8" w:space="0" w:color="auto"/>
              <w:left w:val="nil"/>
              <w:bottom w:val="single" w:sz="8" w:space="0" w:color="auto"/>
              <w:right w:val="single" w:sz="4" w:space="0" w:color="auto"/>
            </w:tcBorders>
            <w:shd w:val="clear" w:color="auto" w:fill="auto"/>
            <w:vAlign w:val="center"/>
            <w:hideMark/>
          </w:tcPr>
          <w:p w:rsidR="00E87A4C" w:rsidRPr="00383E20" w:rsidRDefault="005E7942" w:rsidP="00E87A4C">
            <w:pPr>
              <w:ind w:right="141"/>
              <w:rPr>
                <w:color w:val="000000"/>
                <w:sz w:val="20"/>
                <w:szCs w:val="20"/>
              </w:rPr>
            </w:pPr>
            <w:r>
              <w:rPr>
                <w:color w:val="000000"/>
                <w:sz w:val="20"/>
                <w:szCs w:val="20"/>
              </w:rPr>
              <w:t>27,79</w:t>
            </w:r>
          </w:p>
        </w:tc>
      </w:tr>
      <w:tr w:rsidR="00E87A4C" w:rsidRPr="00383E20" w:rsidTr="00B51EB4">
        <w:trPr>
          <w:trHeight w:val="270"/>
        </w:trPr>
        <w:tc>
          <w:tcPr>
            <w:tcW w:w="851"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p>
        </w:tc>
        <w:tc>
          <w:tcPr>
            <w:tcW w:w="5670" w:type="dxa"/>
            <w:tcBorders>
              <w:top w:val="single" w:sz="8" w:space="0" w:color="auto"/>
              <w:left w:val="nil"/>
              <w:bottom w:val="single" w:sz="8" w:space="0" w:color="auto"/>
              <w:right w:val="single" w:sz="4" w:space="0" w:color="auto"/>
            </w:tcBorders>
            <w:shd w:val="clear" w:color="auto" w:fill="auto"/>
            <w:vAlign w:val="center"/>
            <w:hideMark/>
          </w:tcPr>
          <w:p w:rsidR="00E87A4C" w:rsidRPr="00383E20" w:rsidRDefault="00E87A4C" w:rsidP="00E87A4C">
            <w:pPr>
              <w:ind w:right="141"/>
              <w:rPr>
                <w:b/>
                <w:bCs/>
                <w:color w:val="000000"/>
                <w:sz w:val="20"/>
                <w:szCs w:val="20"/>
              </w:rPr>
            </w:pPr>
            <w:r w:rsidRPr="00383E20">
              <w:rPr>
                <w:b/>
                <w:bCs/>
                <w:color w:val="000000"/>
                <w:sz w:val="20"/>
                <w:szCs w:val="20"/>
              </w:rPr>
              <w:t>Итого стоимость работ руб. с НДС</w:t>
            </w:r>
          </w:p>
        </w:tc>
        <w:tc>
          <w:tcPr>
            <w:tcW w:w="1559" w:type="dxa"/>
            <w:tcBorders>
              <w:top w:val="single" w:sz="8" w:space="0" w:color="auto"/>
              <w:left w:val="nil"/>
              <w:bottom w:val="single" w:sz="8" w:space="0" w:color="auto"/>
              <w:right w:val="single" w:sz="4" w:space="0" w:color="auto"/>
            </w:tcBorders>
            <w:shd w:val="clear" w:color="auto" w:fill="auto"/>
            <w:vAlign w:val="center"/>
            <w:hideMark/>
          </w:tcPr>
          <w:p w:rsidR="00E87A4C" w:rsidRPr="00383E20" w:rsidRDefault="00E87A4C" w:rsidP="00E87A4C">
            <w:pPr>
              <w:ind w:right="141"/>
              <w:rPr>
                <w:color w:val="000000"/>
                <w:sz w:val="20"/>
                <w:szCs w:val="20"/>
              </w:rPr>
            </w:pPr>
          </w:p>
        </w:tc>
        <w:tc>
          <w:tcPr>
            <w:tcW w:w="1134" w:type="dxa"/>
            <w:tcBorders>
              <w:top w:val="single" w:sz="8" w:space="0" w:color="auto"/>
              <w:left w:val="nil"/>
              <w:bottom w:val="single" w:sz="8" w:space="0" w:color="auto"/>
              <w:right w:val="single" w:sz="4" w:space="0" w:color="auto"/>
            </w:tcBorders>
            <w:shd w:val="clear" w:color="auto" w:fill="auto"/>
            <w:vAlign w:val="center"/>
            <w:hideMark/>
          </w:tcPr>
          <w:p w:rsidR="00E87A4C" w:rsidRPr="00383E20" w:rsidRDefault="005E7942" w:rsidP="00E87A4C">
            <w:pPr>
              <w:ind w:right="141"/>
              <w:jc w:val="center"/>
              <w:rPr>
                <w:color w:val="000000"/>
                <w:sz w:val="20"/>
                <w:szCs w:val="20"/>
              </w:rPr>
            </w:pPr>
            <w:r>
              <w:rPr>
                <w:color w:val="000000"/>
                <w:sz w:val="20"/>
                <w:szCs w:val="20"/>
              </w:rPr>
              <w:t>400,20</w:t>
            </w:r>
          </w:p>
        </w:tc>
        <w:tc>
          <w:tcPr>
            <w:tcW w:w="1417" w:type="dxa"/>
            <w:tcBorders>
              <w:top w:val="single" w:sz="8" w:space="0" w:color="auto"/>
              <w:left w:val="nil"/>
              <w:bottom w:val="single" w:sz="8" w:space="0" w:color="auto"/>
              <w:right w:val="single" w:sz="4" w:space="0" w:color="auto"/>
            </w:tcBorders>
            <w:shd w:val="clear" w:color="auto" w:fill="auto"/>
            <w:vAlign w:val="center"/>
            <w:hideMark/>
          </w:tcPr>
          <w:p w:rsidR="00E87A4C" w:rsidRPr="00383E20" w:rsidRDefault="005E7942" w:rsidP="00E87A4C">
            <w:pPr>
              <w:ind w:right="141"/>
              <w:rPr>
                <w:color w:val="000000"/>
                <w:sz w:val="20"/>
                <w:szCs w:val="20"/>
              </w:rPr>
            </w:pPr>
            <w:r>
              <w:rPr>
                <w:color w:val="000000"/>
                <w:sz w:val="20"/>
                <w:szCs w:val="20"/>
              </w:rPr>
              <w:t>33,35</w:t>
            </w:r>
          </w:p>
        </w:tc>
      </w:tr>
    </w:tbl>
    <w:p w:rsidR="00B27C14" w:rsidRDefault="00B27C14" w:rsidP="008A63AA">
      <w:pPr>
        <w:ind w:right="-141"/>
        <w:jc w:val="right"/>
        <w:rPr>
          <w:sz w:val="28"/>
          <w:szCs w:val="28"/>
        </w:rPr>
      </w:pPr>
    </w:p>
    <w:p w:rsidR="00B27C14" w:rsidRDefault="00B27C14" w:rsidP="008A63AA">
      <w:pPr>
        <w:ind w:right="-141"/>
        <w:jc w:val="right"/>
        <w:rPr>
          <w:sz w:val="28"/>
          <w:szCs w:val="28"/>
        </w:rPr>
      </w:pPr>
    </w:p>
    <w:p w:rsidR="00223B93" w:rsidRPr="007E420D" w:rsidRDefault="00223B93" w:rsidP="00223B93">
      <w:pPr>
        <w:ind w:right="-1"/>
        <w:jc w:val="right"/>
        <w:rPr>
          <w:b/>
          <w:sz w:val="28"/>
          <w:szCs w:val="28"/>
        </w:rPr>
      </w:pPr>
      <w:r w:rsidRPr="007E420D">
        <w:rPr>
          <w:b/>
          <w:sz w:val="28"/>
          <w:szCs w:val="28"/>
        </w:rPr>
        <w:t xml:space="preserve">ЛОТ № </w:t>
      </w:r>
      <w:r w:rsidR="00104EA1">
        <w:rPr>
          <w:b/>
          <w:sz w:val="28"/>
          <w:szCs w:val="28"/>
        </w:rPr>
        <w:t>16</w:t>
      </w:r>
    </w:p>
    <w:p w:rsidR="00223B93" w:rsidRPr="00F52125" w:rsidRDefault="00223B93" w:rsidP="00223B93">
      <w:pPr>
        <w:spacing w:line="240" w:lineRule="atLeast"/>
        <w:ind w:right="141"/>
        <w:jc w:val="right"/>
        <w:rPr>
          <w:rFonts w:ascii="Courier New" w:hAnsi="Courier New" w:cs="Courier New"/>
          <w:b/>
          <w:color w:val="0000FF"/>
          <w:sz w:val="28"/>
          <w:szCs w:val="28"/>
        </w:rPr>
      </w:pPr>
    </w:p>
    <w:p w:rsidR="002356D2" w:rsidRPr="002356D2" w:rsidRDefault="002356D2" w:rsidP="002356D2">
      <w:pPr>
        <w:spacing w:line="240" w:lineRule="atLeast"/>
        <w:jc w:val="center"/>
        <w:rPr>
          <w:b/>
          <w:color w:val="0000FF"/>
          <w:sz w:val="20"/>
          <w:szCs w:val="20"/>
        </w:rPr>
      </w:pPr>
      <w:r w:rsidRPr="002356D2">
        <w:rPr>
          <w:b/>
          <w:color w:val="0000FF"/>
          <w:sz w:val="20"/>
          <w:szCs w:val="20"/>
        </w:rPr>
        <w:t>ПЕРЕЧЕНЬ</w:t>
      </w:r>
    </w:p>
    <w:p w:rsidR="002356D2" w:rsidRPr="002356D2" w:rsidRDefault="002356D2" w:rsidP="002356D2">
      <w:pPr>
        <w:spacing w:line="240" w:lineRule="atLeast"/>
        <w:jc w:val="center"/>
        <w:rPr>
          <w:b/>
          <w:color w:val="0000FF"/>
          <w:sz w:val="20"/>
          <w:szCs w:val="20"/>
        </w:rPr>
      </w:pPr>
      <w:r w:rsidRPr="002356D2">
        <w:rPr>
          <w:b/>
          <w:color w:val="0000FF"/>
          <w:sz w:val="20"/>
          <w:szCs w:val="20"/>
        </w:rPr>
        <w:t>обязательных работ и услуг по содержанию и ремонту  общего имущества собственников помещений в многоквартирном доме</w:t>
      </w:r>
    </w:p>
    <w:p w:rsidR="00223B93" w:rsidRPr="005C0538" w:rsidRDefault="002356D2" w:rsidP="002356D2">
      <w:pPr>
        <w:spacing w:line="240" w:lineRule="atLeast"/>
        <w:jc w:val="center"/>
        <w:rPr>
          <w:rFonts w:ascii="Courier New" w:hAnsi="Courier New" w:cs="Courier New"/>
          <w:b/>
          <w:color w:val="0000FF"/>
          <w:sz w:val="20"/>
          <w:szCs w:val="20"/>
        </w:rPr>
      </w:pPr>
      <w:r w:rsidRPr="002356D2">
        <w:rPr>
          <w:b/>
          <w:color w:val="0000FF"/>
          <w:sz w:val="20"/>
          <w:szCs w:val="20"/>
        </w:rPr>
        <w:t xml:space="preserve">по адресу </w:t>
      </w:r>
      <w:proofErr w:type="spellStart"/>
      <w:r w:rsidRPr="002356D2">
        <w:rPr>
          <w:b/>
          <w:color w:val="0000FF"/>
          <w:sz w:val="20"/>
          <w:szCs w:val="20"/>
        </w:rPr>
        <w:t>пгт</w:t>
      </w:r>
      <w:proofErr w:type="spellEnd"/>
      <w:r w:rsidRPr="002356D2">
        <w:rPr>
          <w:b/>
          <w:color w:val="0000FF"/>
          <w:sz w:val="20"/>
          <w:szCs w:val="20"/>
        </w:rPr>
        <w:t xml:space="preserve">. Березово, ул. </w:t>
      </w:r>
      <w:r>
        <w:rPr>
          <w:b/>
          <w:color w:val="0000FF"/>
          <w:sz w:val="20"/>
          <w:szCs w:val="20"/>
        </w:rPr>
        <w:t>Шмидта</w:t>
      </w:r>
      <w:r w:rsidRPr="002356D2">
        <w:rPr>
          <w:b/>
          <w:color w:val="0000FF"/>
          <w:sz w:val="20"/>
          <w:szCs w:val="20"/>
        </w:rPr>
        <w:t xml:space="preserve">, д. </w:t>
      </w:r>
      <w:r>
        <w:rPr>
          <w:b/>
          <w:color w:val="0000FF"/>
          <w:sz w:val="20"/>
          <w:szCs w:val="20"/>
        </w:rPr>
        <w:t>41</w:t>
      </w:r>
      <w:r w:rsidR="00223B93" w:rsidRPr="005C0538">
        <w:rPr>
          <w:rFonts w:ascii="Courier New" w:hAnsi="Courier New" w:cs="Courier New"/>
          <w:b/>
          <w:color w:val="0000FF"/>
          <w:sz w:val="20"/>
          <w:szCs w:val="20"/>
        </w:rPr>
        <w:t xml:space="preserve"> </w:t>
      </w:r>
    </w:p>
    <w:p w:rsidR="00223B93" w:rsidRDefault="00223B93" w:rsidP="00223B93">
      <w:pPr>
        <w:ind w:right="-141"/>
        <w:jc w:val="right"/>
        <w:rPr>
          <w:sz w:val="28"/>
          <w:szCs w:val="28"/>
        </w:rPr>
      </w:pPr>
    </w:p>
    <w:tbl>
      <w:tblPr>
        <w:tblW w:w="10632" w:type="dxa"/>
        <w:tblInd w:w="-459" w:type="dxa"/>
        <w:tblLayout w:type="fixed"/>
        <w:tblLook w:val="04A0" w:firstRow="1" w:lastRow="0" w:firstColumn="1" w:lastColumn="0" w:noHBand="0" w:noVBand="1"/>
      </w:tblPr>
      <w:tblGrid>
        <w:gridCol w:w="851"/>
        <w:gridCol w:w="5670"/>
        <w:gridCol w:w="1559"/>
        <w:gridCol w:w="1134"/>
        <w:gridCol w:w="1418"/>
      </w:tblGrid>
      <w:tr w:rsidR="002356D2" w:rsidRPr="00383E20" w:rsidTr="00B51EB4">
        <w:trPr>
          <w:trHeight w:val="1305"/>
        </w:trPr>
        <w:tc>
          <w:tcPr>
            <w:tcW w:w="851" w:type="dxa"/>
            <w:tcBorders>
              <w:top w:val="single" w:sz="8" w:space="0" w:color="auto"/>
              <w:left w:val="single" w:sz="8" w:space="0" w:color="auto"/>
              <w:bottom w:val="nil"/>
              <w:right w:val="single" w:sz="4" w:space="0" w:color="auto"/>
            </w:tcBorders>
            <w:shd w:val="clear" w:color="auto" w:fill="auto"/>
            <w:vAlign w:val="center"/>
            <w:hideMark/>
          </w:tcPr>
          <w:p w:rsidR="002356D2" w:rsidRPr="00383E20" w:rsidRDefault="002356D2" w:rsidP="004F1293">
            <w:pPr>
              <w:ind w:right="141"/>
              <w:jc w:val="center"/>
              <w:rPr>
                <w:color w:val="000000"/>
                <w:sz w:val="20"/>
                <w:szCs w:val="20"/>
              </w:rPr>
            </w:pPr>
            <w:r w:rsidRPr="00383E20">
              <w:rPr>
                <w:color w:val="000000"/>
                <w:sz w:val="20"/>
                <w:szCs w:val="20"/>
              </w:rPr>
              <w:t>№ п/п</w:t>
            </w:r>
          </w:p>
        </w:tc>
        <w:tc>
          <w:tcPr>
            <w:tcW w:w="5670" w:type="dxa"/>
            <w:tcBorders>
              <w:top w:val="single" w:sz="8" w:space="0" w:color="auto"/>
              <w:left w:val="nil"/>
              <w:bottom w:val="nil"/>
              <w:right w:val="single" w:sz="4" w:space="0" w:color="auto"/>
            </w:tcBorders>
            <w:shd w:val="clear" w:color="auto" w:fill="auto"/>
            <w:vAlign w:val="center"/>
            <w:hideMark/>
          </w:tcPr>
          <w:p w:rsidR="002356D2" w:rsidRPr="00383E20" w:rsidRDefault="002356D2" w:rsidP="004F1293">
            <w:pPr>
              <w:ind w:right="141"/>
              <w:jc w:val="center"/>
              <w:rPr>
                <w:color w:val="000000"/>
                <w:sz w:val="20"/>
                <w:szCs w:val="20"/>
              </w:rPr>
            </w:pPr>
            <w:r w:rsidRPr="00383E20">
              <w:rPr>
                <w:color w:val="000000"/>
                <w:sz w:val="20"/>
                <w:szCs w:val="20"/>
              </w:rPr>
              <w:t>Наименование работ</w:t>
            </w:r>
          </w:p>
        </w:tc>
        <w:tc>
          <w:tcPr>
            <w:tcW w:w="1559" w:type="dxa"/>
            <w:tcBorders>
              <w:top w:val="single" w:sz="8" w:space="0" w:color="auto"/>
              <w:left w:val="nil"/>
              <w:bottom w:val="nil"/>
              <w:right w:val="single" w:sz="4" w:space="0" w:color="auto"/>
            </w:tcBorders>
            <w:shd w:val="clear" w:color="auto" w:fill="auto"/>
            <w:vAlign w:val="center"/>
            <w:hideMark/>
          </w:tcPr>
          <w:p w:rsidR="002356D2" w:rsidRPr="00D640CD" w:rsidRDefault="002356D2" w:rsidP="004F1293">
            <w:pPr>
              <w:jc w:val="center"/>
              <w:rPr>
                <w:color w:val="000000"/>
                <w:sz w:val="20"/>
                <w:szCs w:val="20"/>
              </w:rPr>
            </w:pPr>
            <w:r w:rsidRPr="00D640CD">
              <w:rPr>
                <w:color w:val="000000"/>
                <w:sz w:val="20"/>
                <w:szCs w:val="20"/>
              </w:rPr>
              <w:t>Периодичность</w:t>
            </w:r>
          </w:p>
        </w:tc>
        <w:tc>
          <w:tcPr>
            <w:tcW w:w="1134" w:type="dxa"/>
            <w:tcBorders>
              <w:top w:val="single" w:sz="8" w:space="0" w:color="auto"/>
              <w:left w:val="nil"/>
              <w:bottom w:val="nil"/>
              <w:right w:val="single" w:sz="4" w:space="0" w:color="auto"/>
            </w:tcBorders>
            <w:shd w:val="clear" w:color="auto" w:fill="auto"/>
            <w:vAlign w:val="center"/>
            <w:hideMark/>
          </w:tcPr>
          <w:p w:rsidR="002356D2" w:rsidRPr="00D640CD" w:rsidRDefault="002356D2" w:rsidP="004F1293">
            <w:pPr>
              <w:jc w:val="center"/>
              <w:rPr>
                <w:color w:val="000000"/>
                <w:sz w:val="20"/>
                <w:szCs w:val="20"/>
              </w:rPr>
            </w:pPr>
            <w:r w:rsidRPr="00D640CD">
              <w:rPr>
                <w:color w:val="000000"/>
                <w:sz w:val="20"/>
                <w:szCs w:val="20"/>
              </w:rPr>
              <w:t>Годовая плата (руб.)</w:t>
            </w:r>
          </w:p>
        </w:tc>
        <w:tc>
          <w:tcPr>
            <w:tcW w:w="1418" w:type="dxa"/>
            <w:tcBorders>
              <w:top w:val="single" w:sz="8" w:space="0" w:color="auto"/>
              <w:left w:val="nil"/>
              <w:bottom w:val="nil"/>
              <w:right w:val="single" w:sz="8" w:space="0" w:color="auto"/>
            </w:tcBorders>
            <w:shd w:val="clear" w:color="auto" w:fill="auto"/>
            <w:vAlign w:val="center"/>
            <w:hideMark/>
          </w:tcPr>
          <w:p w:rsidR="002356D2" w:rsidRPr="0071576A" w:rsidRDefault="002356D2" w:rsidP="004F1293">
            <w:pPr>
              <w:jc w:val="center"/>
              <w:rPr>
                <w:color w:val="000000"/>
                <w:sz w:val="20"/>
                <w:szCs w:val="20"/>
              </w:rPr>
            </w:pPr>
            <w:r w:rsidRPr="0071576A">
              <w:rPr>
                <w:color w:val="000000"/>
                <w:sz w:val="20"/>
                <w:szCs w:val="20"/>
              </w:rPr>
              <w:t>Стоимость на 1м2 общ. площади</w:t>
            </w:r>
          </w:p>
          <w:p w:rsidR="002356D2" w:rsidRPr="0071576A" w:rsidRDefault="002356D2" w:rsidP="004F1293">
            <w:pPr>
              <w:jc w:val="center"/>
              <w:rPr>
                <w:color w:val="000000"/>
                <w:sz w:val="20"/>
                <w:szCs w:val="20"/>
              </w:rPr>
            </w:pPr>
            <w:r w:rsidRPr="0071576A">
              <w:rPr>
                <w:color w:val="000000"/>
                <w:sz w:val="20"/>
                <w:szCs w:val="20"/>
              </w:rPr>
              <w:t>(жилой или нежилой)</w:t>
            </w:r>
          </w:p>
          <w:p w:rsidR="002356D2" w:rsidRPr="00D640CD" w:rsidRDefault="002356D2" w:rsidP="004F1293">
            <w:pPr>
              <w:jc w:val="center"/>
              <w:rPr>
                <w:color w:val="000000"/>
                <w:sz w:val="20"/>
                <w:szCs w:val="20"/>
              </w:rPr>
            </w:pPr>
            <w:r w:rsidRPr="0071576A">
              <w:rPr>
                <w:color w:val="000000"/>
                <w:sz w:val="20"/>
                <w:szCs w:val="20"/>
              </w:rPr>
              <w:t>(руб./мес.)</w:t>
            </w:r>
          </w:p>
        </w:tc>
      </w:tr>
      <w:tr w:rsidR="002356D2" w:rsidRPr="00383E20" w:rsidTr="00B51EB4">
        <w:trPr>
          <w:trHeight w:val="270"/>
        </w:trPr>
        <w:tc>
          <w:tcPr>
            <w:tcW w:w="10632"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2356D2" w:rsidRPr="00383E20" w:rsidRDefault="002356D2" w:rsidP="004F1293">
            <w:pPr>
              <w:ind w:right="141"/>
              <w:jc w:val="center"/>
              <w:rPr>
                <w:b/>
                <w:bCs/>
                <w:color w:val="000000"/>
                <w:sz w:val="20"/>
                <w:szCs w:val="20"/>
              </w:rPr>
            </w:pPr>
            <w:r w:rsidRPr="00383E20">
              <w:rPr>
                <w:b/>
                <w:bCs/>
                <w:color w:val="000000"/>
                <w:sz w:val="20"/>
                <w:szCs w:val="20"/>
              </w:rPr>
              <w:t>I. Работы, необходимые для надлежащего содержания несущих, ненесущих конструкций</w:t>
            </w:r>
          </w:p>
        </w:tc>
      </w:tr>
      <w:tr w:rsidR="002356D2" w:rsidRPr="00383E20" w:rsidTr="00B51EB4">
        <w:trPr>
          <w:trHeight w:val="780"/>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2356D2" w:rsidRPr="00383E20" w:rsidRDefault="002356D2" w:rsidP="004F1293">
            <w:pPr>
              <w:ind w:right="141"/>
              <w:rPr>
                <w:color w:val="000000"/>
                <w:sz w:val="20"/>
                <w:szCs w:val="20"/>
              </w:rPr>
            </w:pPr>
            <w:r w:rsidRPr="00383E20">
              <w:rPr>
                <w:color w:val="000000"/>
                <w:sz w:val="20"/>
                <w:szCs w:val="20"/>
              </w:rPr>
              <w:t>1</w:t>
            </w:r>
          </w:p>
        </w:tc>
        <w:tc>
          <w:tcPr>
            <w:tcW w:w="5670" w:type="dxa"/>
            <w:tcBorders>
              <w:top w:val="nil"/>
              <w:left w:val="nil"/>
              <w:bottom w:val="single" w:sz="4" w:space="0" w:color="auto"/>
              <w:right w:val="single" w:sz="4" w:space="0" w:color="auto"/>
            </w:tcBorders>
            <w:shd w:val="clear" w:color="auto" w:fill="auto"/>
            <w:vAlign w:val="center"/>
            <w:hideMark/>
          </w:tcPr>
          <w:p w:rsidR="002356D2" w:rsidRPr="00383E20" w:rsidRDefault="002356D2" w:rsidP="004F1293">
            <w:pPr>
              <w:ind w:right="-108"/>
              <w:rPr>
                <w:color w:val="000000"/>
                <w:sz w:val="20"/>
                <w:szCs w:val="20"/>
              </w:rPr>
            </w:pPr>
            <w:r w:rsidRPr="00383E20">
              <w:rPr>
                <w:color w:val="000000"/>
                <w:sz w:val="20"/>
                <w:szCs w:val="20"/>
              </w:rPr>
              <w:t>Содержание и текущий ремонт фундаментов (выявление неравномерных просадок фундаментов, разрушений оснований, коррозии арматуры, расслаивания, трещин, выпучивания, проверка состояния гидроизоляции фундаментов и т.д., восстановление и текущий ремонт)</w:t>
            </w:r>
          </w:p>
        </w:tc>
        <w:tc>
          <w:tcPr>
            <w:tcW w:w="1559" w:type="dxa"/>
            <w:tcBorders>
              <w:top w:val="nil"/>
              <w:left w:val="nil"/>
              <w:bottom w:val="single" w:sz="4" w:space="0" w:color="auto"/>
              <w:right w:val="single" w:sz="4" w:space="0" w:color="auto"/>
            </w:tcBorders>
            <w:shd w:val="clear" w:color="auto" w:fill="auto"/>
            <w:vAlign w:val="center"/>
            <w:hideMark/>
          </w:tcPr>
          <w:p w:rsidR="002356D2" w:rsidRPr="00383E20" w:rsidRDefault="002356D2" w:rsidP="004F1293">
            <w:pPr>
              <w:ind w:right="141"/>
              <w:jc w:val="center"/>
              <w:rPr>
                <w:color w:val="000000"/>
                <w:sz w:val="20"/>
                <w:szCs w:val="20"/>
              </w:rPr>
            </w:pPr>
            <w:r w:rsidRPr="00383E20">
              <w:rPr>
                <w:color w:val="000000"/>
                <w:sz w:val="20"/>
                <w:szCs w:val="20"/>
              </w:rPr>
              <w:t>по мере необходимости</w:t>
            </w:r>
          </w:p>
          <w:p w:rsidR="002356D2" w:rsidRPr="00383E20" w:rsidRDefault="002356D2" w:rsidP="004F1293">
            <w:pPr>
              <w:ind w:right="141"/>
              <w:jc w:val="center"/>
              <w:rPr>
                <w:color w:val="000000"/>
                <w:sz w:val="20"/>
                <w:szCs w:val="20"/>
              </w:rPr>
            </w:pPr>
            <w:r w:rsidRPr="00383E20">
              <w:rPr>
                <w:color w:val="000000"/>
                <w:sz w:val="20"/>
                <w:szCs w:val="20"/>
              </w:rPr>
              <w:t>(в период подготовки к ОЗП)</w:t>
            </w:r>
          </w:p>
        </w:tc>
        <w:tc>
          <w:tcPr>
            <w:tcW w:w="1134" w:type="dxa"/>
            <w:tcBorders>
              <w:top w:val="nil"/>
              <w:left w:val="nil"/>
              <w:bottom w:val="single" w:sz="4" w:space="0" w:color="auto"/>
              <w:right w:val="single" w:sz="4" w:space="0" w:color="auto"/>
            </w:tcBorders>
            <w:shd w:val="clear" w:color="auto" w:fill="auto"/>
            <w:vAlign w:val="center"/>
            <w:hideMark/>
          </w:tcPr>
          <w:p w:rsidR="002356D2" w:rsidRPr="00383E20" w:rsidRDefault="002356D2" w:rsidP="004F1293">
            <w:pPr>
              <w:ind w:right="141"/>
              <w:jc w:val="center"/>
              <w:rPr>
                <w:color w:val="000000"/>
                <w:sz w:val="20"/>
                <w:szCs w:val="20"/>
              </w:rPr>
            </w:pPr>
            <w:r>
              <w:rPr>
                <w:color w:val="000000"/>
                <w:sz w:val="20"/>
                <w:szCs w:val="20"/>
              </w:rPr>
              <w:t>19,92</w:t>
            </w:r>
          </w:p>
        </w:tc>
        <w:tc>
          <w:tcPr>
            <w:tcW w:w="1418" w:type="dxa"/>
            <w:tcBorders>
              <w:top w:val="nil"/>
              <w:left w:val="nil"/>
              <w:bottom w:val="single" w:sz="4" w:space="0" w:color="auto"/>
              <w:right w:val="single" w:sz="8" w:space="0" w:color="auto"/>
            </w:tcBorders>
            <w:shd w:val="clear" w:color="auto" w:fill="auto"/>
            <w:vAlign w:val="center"/>
            <w:hideMark/>
          </w:tcPr>
          <w:p w:rsidR="002356D2" w:rsidRPr="00383E20" w:rsidRDefault="002356D2" w:rsidP="004F1293">
            <w:pPr>
              <w:ind w:right="141"/>
              <w:rPr>
                <w:color w:val="000000"/>
                <w:sz w:val="20"/>
                <w:szCs w:val="20"/>
              </w:rPr>
            </w:pPr>
            <w:r w:rsidRPr="00383E20">
              <w:rPr>
                <w:color w:val="000000"/>
                <w:sz w:val="20"/>
                <w:szCs w:val="20"/>
              </w:rPr>
              <w:t>1,</w:t>
            </w:r>
            <w:r>
              <w:rPr>
                <w:color w:val="000000"/>
                <w:sz w:val="20"/>
                <w:szCs w:val="20"/>
              </w:rPr>
              <w:t>66</w:t>
            </w:r>
          </w:p>
        </w:tc>
      </w:tr>
      <w:tr w:rsidR="002356D2" w:rsidRPr="00383E20" w:rsidTr="00B51EB4">
        <w:trPr>
          <w:trHeight w:val="690"/>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2356D2" w:rsidRPr="00383E20" w:rsidRDefault="002356D2" w:rsidP="004F1293">
            <w:pPr>
              <w:ind w:right="141"/>
              <w:rPr>
                <w:color w:val="000000"/>
                <w:sz w:val="20"/>
                <w:szCs w:val="20"/>
              </w:rPr>
            </w:pPr>
            <w:r w:rsidRPr="00383E20">
              <w:rPr>
                <w:color w:val="000000"/>
                <w:sz w:val="20"/>
                <w:szCs w:val="20"/>
              </w:rPr>
              <w:t>2</w:t>
            </w:r>
          </w:p>
        </w:tc>
        <w:tc>
          <w:tcPr>
            <w:tcW w:w="5670" w:type="dxa"/>
            <w:tcBorders>
              <w:top w:val="nil"/>
              <w:left w:val="nil"/>
              <w:bottom w:val="single" w:sz="4" w:space="0" w:color="auto"/>
              <w:right w:val="single" w:sz="4" w:space="0" w:color="auto"/>
            </w:tcBorders>
            <w:shd w:val="clear" w:color="auto" w:fill="auto"/>
            <w:vAlign w:val="center"/>
            <w:hideMark/>
          </w:tcPr>
          <w:p w:rsidR="002356D2" w:rsidRPr="00383E20" w:rsidRDefault="002356D2" w:rsidP="004F1293">
            <w:pPr>
              <w:ind w:right="141"/>
              <w:rPr>
                <w:color w:val="000000"/>
                <w:sz w:val="20"/>
                <w:szCs w:val="20"/>
              </w:rPr>
            </w:pPr>
            <w:r w:rsidRPr="00383E20">
              <w:rPr>
                <w:color w:val="000000"/>
                <w:sz w:val="20"/>
                <w:szCs w:val="20"/>
              </w:rPr>
              <w:t>Содержание и текущий ремонт подвальных помещений (проверка температурно-влажностного режима, принятие мер, исключающих подтопление, захламление,</w:t>
            </w:r>
            <w:r>
              <w:rPr>
                <w:color w:val="000000"/>
                <w:sz w:val="20"/>
                <w:szCs w:val="20"/>
              </w:rPr>
              <w:t xml:space="preserve"> </w:t>
            </w:r>
            <w:r w:rsidRPr="00383E20">
              <w:rPr>
                <w:color w:val="000000"/>
                <w:sz w:val="20"/>
                <w:szCs w:val="20"/>
              </w:rPr>
              <w:t>загрязнение, а также мер, обеспечивающих их вентиляцию и т.д.)</w:t>
            </w:r>
          </w:p>
        </w:tc>
        <w:tc>
          <w:tcPr>
            <w:tcW w:w="1559" w:type="dxa"/>
            <w:tcBorders>
              <w:top w:val="nil"/>
              <w:left w:val="nil"/>
              <w:bottom w:val="single" w:sz="4" w:space="0" w:color="auto"/>
              <w:right w:val="single" w:sz="4" w:space="0" w:color="auto"/>
            </w:tcBorders>
            <w:shd w:val="clear" w:color="auto" w:fill="auto"/>
            <w:vAlign w:val="center"/>
            <w:hideMark/>
          </w:tcPr>
          <w:p w:rsidR="002356D2" w:rsidRPr="00383E20" w:rsidRDefault="002356D2" w:rsidP="004F1293">
            <w:pPr>
              <w:ind w:right="141"/>
              <w:jc w:val="center"/>
              <w:rPr>
                <w:color w:val="000000"/>
                <w:sz w:val="20"/>
                <w:szCs w:val="20"/>
              </w:rPr>
            </w:pPr>
            <w:r w:rsidRPr="00383E20">
              <w:rPr>
                <w:color w:val="000000"/>
                <w:sz w:val="20"/>
                <w:szCs w:val="20"/>
              </w:rPr>
              <w:t>постоянно</w:t>
            </w:r>
          </w:p>
        </w:tc>
        <w:tc>
          <w:tcPr>
            <w:tcW w:w="1134" w:type="dxa"/>
            <w:tcBorders>
              <w:top w:val="nil"/>
              <w:left w:val="nil"/>
              <w:bottom w:val="single" w:sz="4" w:space="0" w:color="auto"/>
              <w:right w:val="single" w:sz="4" w:space="0" w:color="auto"/>
            </w:tcBorders>
            <w:shd w:val="clear" w:color="auto" w:fill="auto"/>
            <w:vAlign w:val="center"/>
            <w:hideMark/>
          </w:tcPr>
          <w:p w:rsidR="002356D2" w:rsidRPr="00383E20" w:rsidRDefault="002356D2" w:rsidP="004F1293">
            <w:pPr>
              <w:ind w:right="141"/>
              <w:jc w:val="center"/>
              <w:rPr>
                <w:color w:val="000000"/>
                <w:sz w:val="20"/>
                <w:szCs w:val="20"/>
              </w:rPr>
            </w:pPr>
            <w:r>
              <w:rPr>
                <w:color w:val="000000"/>
                <w:sz w:val="20"/>
                <w:szCs w:val="20"/>
              </w:rPr>
              <w:t>14,16</w:t>
            </w:r>
          </w:p>
        </w:tc>
        <w:tc>
          <w:tcPr>
            <w:tcW w:w="1418" w:type="dxa"/>
            <w:tcBorders>
              <w:top w:val="nil"/>
              <w:left w:val="nil"/>
              <w:bottom w:val="single" w:sz="4" w:space="0" w:color="auto"/>
              <w:right w:val="single" w:sz="8" w:space="0" w:color="auto"/>
            </w:tcBorders>
            <w:shd w:val="clear" w:color="auto" w:fill="auto"/>
            <w:vAlign w:val="center"/>
            <w:hideMark/>
          </w:tcPr>
          <w:p w:rsidR="002356D2" w:rsidRPr="00383E20" w:rsidRDefault="002356D2" w:rsidP="004F1293">
            <w:pPr>
              <w:ind w:right="141"/>
              <w:rPr>
                <w:color w:val="000000"/>
                <w:sz w:val="20"/>
                <w:szCs w:val="20"/>
              </w:rPr>
            </w:pPr>
            <w:r w:rsidRPr="00383E20">
              <w:rPr>
                <w:color w:val="000000"/>
                <w:sz w:val="20"/>
                <w:szCs w:val="20"/>
              </w:rPr>
              <w:t>1,</w:t>
            </w:r>
            <w:r>
              <w:rPr>
                <w:color w:val="000000"/>
                <w:sz w:val="20"/>
                <w:szCs w:val="20"/>
              </w:rPr>
              <w:t>18</w:t>
            </w:r>
          </w:p>
        </w:tc>
      </w:tr>
      <w:tr w:rsidR="002356D2" w:rsidRPr="00383E20" w:rsidTr="00B51EB4">
        <w:trPr>
          <w:trHeight w:val="960"/>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2356D2" w:rsidRPr="00383E20" w:rsidRDefault="002356D2" w:rsidP="004F1293">
            <w:pPr>
              <w:ind w:right="141"/>
              <w:rPr>
                <w:color w:val="000000"/>
                <w:sz w:val="20"/>
                <w:szCs w:val="20"/>
              </w:rPr>
            </w:pPr>
            <w:r w:rsidRPr="00383E20">
              <w:rPr>
                <w:color w:val="000000"/>
                <w:sz w:val="20"/>
                <w:szCs w:val="20"/>
              </w:rPr>
              <w:t>3</w:t>
            </w:r>
          </w:p>
        </w:tc>
        <w:tc>
          <w:tcPr>
            <w:tcW w:w="5670" w:type="dxa"/>
            <w:tcBorders>
              <w:top w:val="nil"/>
              <w:left w:val="nil"/>
              <w:bottom w:val="single" w:sz="4" w:space="0" w:color="auto"/>
              <w:right w:val="single" w:sz="4" w:space="0" w:color="auto"/>
            </w:tcBorders>
            <w:shd w:val="clear" w:color="auto" w:fill="auto"/>
            <w:vAlign w:val="center"/>
            <w:hideMark/>
          </w:tcPr>
          <w:p w:rsidR="002356D2" w:rsidRPr="00383E20" w:rsidRDefault="002356D2" w:rsidP="004F1293">
            <w:pPr>
              <w:ind w:right="141"/>
              <w:rPr>
                <w:color w:val="000000"/>
                <w:sz w:val="20"/>
                <w:szCs w:val="20"/>
              </w:rPr>
            </w:pPr>
            <w:r w:rsidRPr="00383E20">
              <w:rPr>
                <w:color w:val="000000"/>
                <w:sz w:val="20"/>
                <w:szCs w:val="20"/>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выявление следов коррозии, деформаций и трещин в местах расположения арматуры и закладных деталей, выявление повреждений в кладке и т.д., восстановление и текущий ремонт)</w:t>
            </w:r>
          </w:p>
        </w:tc>
        <w:tc>
          <w:tcPr>
            <w:tcW w:w="1559" w:type="dxa"/>
            <w:tcBorders>
              <w:top w:val="nil"/>
              <w:left w:val="nil"/>
              <w:bottom w:val="single" w:sz="4" w:space="0" w:color="auto"/>
              <w:right w:val="single" w:sz="4" w:space="0" w:color="auto"/>
            </w:tcBorders>
            <w:shd w:val="clear" w:color="auto" w:fill="auto"/>
            <w:vAlign w:val="center"/>
            <w:hideMark/>
          </w:tcPr>
          <w:p w:rsidR="002356D2" w:rsidRPr="00383E20" w:rsidRDefault="002356D2" w:rsidP="004F1293">
            <w:pPr>
              <w:ind w:right="141"/>
              <w:jc w:val="center"/>
              <w:rPr>
                <w:color w:val="000000"/>
                <w:sz w:val="20"/>
                <w:szCs w:val="20"/>
              </w:rPr>
            </w:pPr>
            <w:r w:rsidRPr="00383E20">
              <w:rPr>
                <w:color w:val="000000"/>
                <w:sz w:val="20"/>
                <w:szCs w:val="20"/>
              </w:rPr>
              <w:t>по мере необходимости</w:t>
            </w:r>
          </w:p>
        </w:tc>
        <w:tc>
          <w:tcPr>
            <w:tcW w:w="1134" w:type="dxa"/>
            <w:tcBorders>
              <w:top w:val="nil"/>
              <w:left w:val="nil"/>
              <w:bottom w:val="single" w:sz="4" w:space="0" w:color="auto"/>
              <w:right w:val="single" w:sz="4" w:space="0" w:color="auto"/>
            </w:tcBorders>
            <w:shd w:val="clear" w:color="auto" w:fill="auto"/>
            <w:vAlign w:val="center"/>
            <w:hideMark/>
          </w:tcPr>
          <w:p w:rsidR="002356D2" w:rsidRPr="00383E20" w:rsidRDefault="002356D2" w:rsidP="004F1293">
            <w:pPr>
              <w:ind w:right="141"/>
              <w:jc w:val="center"/>
              <w:rPr>
                <w:color w:val="000000"/>
                <w:sz w:val="20"/>
                <w:szCs w:val="20"/>
              </w:rPr>
            </w:pPr>
            <w:r>
              <w:rPr>
                <w:color w:val="000000"/>
                <w:sz w:val="20"/>
                <w:szCs w:val="20"/>
              </w:rPr>
              <w:t>20,28</w:t>
            </w:r>
          </w:p>
        </w:tc>
        <w:tc>
          <w:tcPr>
            <w:tcW w:w="1418" w:type="dxa"/>
            <w:tcBorders>
              <w:top w:val="nil"/>
              <w:left w:val="nil"/>
              <w:bottom w:val="single" w:sz="4" w:space="0" w:color="auto"/>
              <w:right w:val="single" w:sz="8" w:space="0" w:color="auto"/>
            </w:tcBorders>
            <w:shd w:val="clear" w:color="auto" w:fill="auto"/>
            <w:vAlign w:val="center"/>
            <w:hideMark/>
          </w:tcPr>
          <w:p w:rsidR="002356D2" w:rsidRPr="00383E20" w:rsidRDefault="002356D2" w:rsidP="004F1293">
            <w:pPr>
              <w:ind w:right="141"/>
              <w:rPr>
                <w:color w:val="000000"/>
                <w:sz w:val="20"/>
                <w:szCs w:val="20"/>
              </w:rPr>
            </w:pPr>
            <w:r>
              <w:rPr>
                <w:color w:val="000000"/>
                <w:sz w:val="20"/>
                <w:szCs w:val="20"/>
              </w:rPr>
              <w:t>1,69</w:t>
            </w:r>
          </w:p>
        </w:tc>
      </w:tr>
      <w:tr w:rsidR="002356D2" w:rsidRPr="00383E20" w:rsidTr="00B51EB4">
        <w:trPr>
          <w:trHeight w:val="705"/>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2356D2" w:rsidRPr="00383E20" w:rsidRDefault="002356D2" w:rsidP="004F1293">
            <w:pPr>
              <w:ind w:right="141"/>
              <w:rPr>
                <w:color w:val="000000"/>
                <w:sz w:val="20"/>
                <w:szCs w:val="20"/>
              </w:rPr>
            </w:pPr>
            <w:r w:rsidRPr="00383E20">
              <w:rPr>
                <w:color w:val="000000"/>
                <w:sz w:val="20"/>
                <w:szCs w:val="20"/>
              </w:rPr>
              <w:t>4</w:t>
            </w:r>
          </w:p>
        </w:tc>
        <w:tc>
          <w:tcPr>
            <w:tcW w:w="5670" w:type="dxa"/>
            <w:tcBorders>
              <w:top w:val="nil"/>
              <w:left w:val="nil"/>
              <w:bottom w:val="single" w:sz="4" w:space="0" w:color="auto"/>
              <w:right w:val="single" w:sz="4" w:space="0" w:color="auto"/>
            </w:tcBorders>
            <w:shd w:val="clear" w:color="auto" w:fill="auto"/>
            <w:vAlign w:val="center"/>
            <w:hideMark/>
          </w:tcPr>
          <w:p w:rsidR="002356D2" w:rsidRPr="00383E20" w:rsidRDefault="002356D2" w:rsidP="004F1293">
            <w:pPr>
              <w:ind w:right="141"/>
              <w:rPr>
                <w:color w:val="000000"/>
                <w:sz w:val="20"/>
                <w:szCs w:val="20"/>
              </w:rPr>
            </w:pPr>
            <w:r w:rsidRPr="00383E20">
              <w:rPr>
                <w:color w:val="000000"/>
                <w:sz w:val="20"/>
                <w:szCs w:val="20"/>
              </w:rPr>
              <w:t xml:space="preserve">Обслуживание и текущий ремонт перекрытий и покрытий (выявление прогибов, </w:t>
            </w:r>
          </w:p>
          <w:p w:rsidR="002356D2" w:rsidRPr="00383E20" w:rsidRDefault="002356D2" w:rsidP="004F1293">
            <w:pPr>
              <w:ind w:right="141"/>
              <w:rPr>
                <w:color w:val="000000"/>
                <w:sz w:val="20"/>
                <w:szCs w:val="20"/>
              </w:rPr>
            </w:pPr>
            <w:r w:rsidRPr="00383E20">
              <w:rPr>
                <w:color w:val="000000"/>
                <w:sz w:val="20"/>
                <w:szCs w:val="20"/>
              </w:rPr>
              <w:t xml:space="preserve">трещин, отслоения защитного слоя бетона и оголения арматуры, коррозии арматуры проверка состояния </w:t>
            </w:r>
            <w:proofErr w:type="spellStart"/>
            <w:r w:rsidRPr="00383E20">
              <w:rPr>
                <w:color w:val="000000"/>
                <w:sz w:val="20"/>
                <w:szCs w:val="20"/>
              </w:rPr>
              <w:t>звуко</w:t>
            </w:r>
            <w:proofErr w:type="spellEnd"/>
            <w:r w:rsidRPr="00383E20">
              <w:rPr>
                <w:color w:val="000000"/>
                <w:sz w:val="20"/>
                <w:szCs w:val="20"/>
              </w:rPr>
              <w:t>-, тепло-, гидроизоляции и т.д., восстановление и текущий ремонт)</w:t>
            </w:r>
          </w:p>
        </w:tc>
        <w:tc>
          <w:tcPr>
            <w:tcW w:w="1559" w:type="dxa"/>
            <w:tcBorders>
              <w:top w:val="nil"/>
              <w:left w:val="nil"/>
              <w:bottom w:val="single" w:sz="4" w:space="0" w:color="auto"/>
              <w:right w:val="single" w:sz="4" w:space="0" w:color="auto"/>
            </w:tcBorders>
            <w:shd w:val="clear" w:color="auto" w:fill="auto"/>
            <w:vAlign w:val="center"/>
            <w:hideMark/>
          </w:tcPr>
          <w:p w:rsidR="002356D2" w:rsidRPr="00383E20" w:rsidRDefault="002356D2" w:rsidP="004F1293">
            <w:pPr>
              <w:ind w:right="141"/>
              <w:jc w:val="center"/>
              <w:rPr>
                <w:color w:val="000000"/>
                <w:sz w:val="20"/>
                <w:szCs w:val="20"/>
              </w:rPr>
            </w:pPr>
            <w:r w:rsidRPr="00383E20">
              <w:rPr>
                <w:color w:val="000000"/>
                <w:sz w:val="20"/>
                <w:szCs w:val="20"/>
              </w:rPr>
              <w:t>постоянно</w:t>
            </w:r>
          </w:p>
        </w:tc>
        <w:tc>
          <w:tcPr>
            <w:tcW w:w="1134" w:type="dxa"/>
            <w:tcBorders>
              <w:top w:val="nil"/>
              <w:left w:val="nil"/>
              <w:bottom w:val="single" w:sz="4" w:space="0" w:color="auto"/>
              <w:right w:val="single" w:sz="4" w:space="0" w:color="auto"/>
            </w:tcBorders>
            <w:shd w:val="clear" w:color="auto" w:fill="auto"/>
            <w:vAlign w:val="center"/>
            <w:hideMark/>
          </w:tcPr>
          <w:p w:rsidR="002356D2" w:rsidRPr="00383E20" w:rsidRDefault="002356D2" w:rsidP="004F1293">
            <w:pPr>
              <w:ind w:right="141"/>
              <w:jc w:val="center"/>
              <w:rPr>
                <w:color w:val="000000"/>
                <w:sz w:val="20"/>
                <w:szCs w:val="20"/>
              </w:rPr>
            </w:pPr>
            <w:r>
              <w:rPr>
                <w:color w:val="000000"/>
                <w:sz w:val="20"/>
                <w:szCs w:val="20"/>
              </w:rPr>
              <w:t>7,44</w:t>
            </w:r>
          </w:p>
        </w:tc>
        <w:tc>
          <w:tcPr>
            <w:tcW w:w="1418" w:type="dxa"/>
            <w:tcBorders>
              <w:top w:val="nil"/>
              <w:left w:val="nil"/>
              <w:bottom w:val="single" w:sz="4" w:space="0" w:color="auto"/>
              <w:right w:val="single" w:sz="8" w:space="0" w:color="auto"/>
            </w:tcBorders>
            <w:shd w:val="clear" w:color="auto" w:fill="auto"/>
            <w:vAlign w:val="center"/>
            <w:hideMark/>
          </w:tcPr>
          <w:p w:rsidR="002356D2" w:rsidRPr="00383E20" w:rsidRDefault="002356D2" w:rsidP="004F1293">
            <w:pPr>
              <w:ind w:right="141"/>
              <w:rPr>
                <w:color w:val="000000"/>
                <w:sz w:val="20"/>
                <w:szCs w:val="20"/>
              </w:rPr>
            </w:pPr>
            <w:r w:rsidRPr="00383E20">
              <w:rPr>
                <w:color w:val="000000"/>
                <w:sz w:val="20"/>
                <w:szCs w:val="20"/>
              </w:rPr>
              <w:t>0,</w:t>
            </w:r>
            <w:r>
              <w:rPr>
                <w:color w:val="000000"/>
                <w:sz w:val="20"/>
                <w:szCs w:val="20"/>
              </w:rPr>
              <w:t>62</w:t>
            </w:r>
          </w:p>
        </w:tc>
      </w:tr>
      <w:tr w:rsidR="002356D2" w:rsidRPr="00383E20" w:rsidTr="00B51EB4">
        <w:trPr>
          <w:trHeight w:val="690"/>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2356D2" w:rsidRPr="00383E20" w:rsidRDefault="002356D2" w:rsidP="004F1293">
            <w:pPr>
              <w:ind w:right="141"/>
              <w:rPr>
                <w:color w:val="000000"/>
                <w:sz w:val="20"/>
                <w:szCs w:val="20"/>
              </w:rPr>
            </w:pPr>
            <w:r w:rsidRPr="00383E20">
              <w:rPr>
                <w:color w:val="000000"/>
                <w:sz w:val="20"/>
                <w:szCs w:val="20"/>
              </w:rPr>
              <w:t>5</w:t>
            </w:r>
          </w:p>
        </w:tc>
        <w:tc>
          <w:tcPr>
            <w:tcW w:w="5670" w:type="dxa"/>
            <w:tcBorders>
              <w:top w:val="nil"/>
              <w:left w:val="nil"/>
              <w:bottom w:val="single" w:sz="4" w:space="0" w:color="auto"/>
              <w:right w:val="single" w:sz="4" w:space="0" w:color="auto"/>
            </w:tcBorders>
            <w:shd w:val="clear" w:color="auto" w:fill="auto"/>
            <w:vAlign w:val="center"/>
            <w:hideMark/>
          </w:tcPr>
          <w:p w:rsidR="002356D2" w:rsidRPr="00383E20" w:rsidRDefault="002356D2" w:rsidP="004F1293">
            <w:pPr>
              <w:ind w:right="141"/>
              <w:rPr>
                <w:color w:val="000000"/>
                <w:sz w:val="20"/>
                <w:szCs w:val="20"/>
              </w:rPr>
            </w:pPr>
            <w:r w:rsidRPr="00383E20">
              <w:rPr>
                <w:color w:val="000000"/>
                <w:sz w:val="20"/>
                <w:szCs w:val="20"/>
              </w:rPr>
              <w:t xml:space="preserve">Содержание и текущий ремонт крыши (выявление протечек, деформаций, повреждений конструкций и т.д., восстановление и текущий ремонт, очистка кровель, </w:t>
            </w:r>
            <w:r w:rsidRPr="00383E20">
              <w:rPr>
                <w:color w:val="000000"/>
                <w:sz w:val="20"/>
                <w:szCs w:val="20"/>
              </w:rPr>
              <w:lastRenderedPageBreak/>
              <w:t>козырьков крылец от снега, сбивание сосулек, уборка чердачного помещения от мусора)</w:t>
            </w:r>
          </w:p>
        </w:tc>
        <w:tc>
          <w:tcPr>
            <w:tcW w:w="1559" w:type="dxa"/>
            <w:tcBorders>
              <w:top w:val="nil"/>
              <w:left w:val="nil"/>
              <w:bottom w:val="single" w:sz="4" w:space="0" w:color="auto"/>
              <w:right w:val="single" w:sz="4" w:space="0" w:color="auto"/>
            </w:tcBorders>
            <w:shd w:val="clear" w:color="auto" w:fill="auto"/>
            <w:vAlign w:val="center"/>
            <w:hideMark/>
          </w:tcPr>
          <w:p w:rsidR="002356D2" w:rsidRPr="00383E20" w:rsidRDefault="002356D2" w:rsidP="004F1293">
            <w:pPr>
              <w:ind w:right="141"/>
              <w:jc w:val="center"/>
              <w:rPr>
                <w:color w:val="000000"/>
                <w:sz w:val="20"/>
                <w:szCs w:val="20"/>
              </w:rPr>
            </w:pPr>
            <w:r w:rsidRPr="00383E20">
              <w:rPr>
                <w:color w:val="000000"/>
                <w:sz w:val="20"/>
                <w:szCs w:val="20"/>
              </w:rPr>
              <w:lastRenderedPageBreak/>
              <w:t>постоянно</w:t>
            </w:r>
          </w:p>
        </w:tc>
        <w:tc>
          <w:tcPr>
            <w:tcW w:w="1134" w:type="dxa"/>
            <w:tcBorders>
              <w:top w:val="nil"/>
              <w:left w:val="nil"/>
              <w:bottom w:val="single" w:sz="4" w:space="0" w:color="auto"/>
              <w:right w:val="single" w:sz="4" w:space="0" w:color="auto"/>
            </w:tcBorders>
            <w:shd w:val="clear" w:color="auto" w:fill="auto"/>
            <w:vAlign w:val="center"/>
            <w:hideMark/>
          </w:tcPr>
          <w:p w:rsidR="002356D2" w:rsidRPr="00383E20" w:rsidRDefault="002356D2" w:rsidP="004F1293">
            <w:pPr>
              <w:ind w:right="141"/>
              <w:jc w:val="center"/>
              <w:rPr>
                <w:color w:val="000000"/>
                <w:sz w:val="20"/>
                <w:szCs w:val="20"/>
              </w:rPr>
            </w:pPr>
            <w:r>
              <w:rPr>
                <w:color w:val="000000"/>
                <w:sz w:val="20"/>
                <w:szCs w:val="20"/>
              </w:rPr>
              <w:t>21,00</w:t>
            </w:r>
          </w:p>
        </w:tc>
        <w:tc>
          <w:tcPr>
            <w:tcW w:w="1418" w:type="dxa"/>
            <w:tcBorders>
              <w:top w:val="nil"/>
              <w:left w:val="nil"/>
              <w:bottom w:val="single" w:sz="4" w:space="0" w:color="auto"/>
              <w:right w:val="single" w:sz="8" w:space="0" w:color="auto"/>
            </w:tcBorders>
            <w:shd w:val="clear" w:color="auto" w:fill="auto"/>
            <w:vAlign w:val="center"/>
            <w:hideMark/>
          </w:tcPr>
          <w:p w:rsidR="002356D2" w:rsidRPr="00383E20" w:rsidRDefault="002356D2" w:rsidP="004F1293">
            <w:pPr>
              <w:ind w:right="141"/>
              <w:rPr>
                <w:color w:val="000000"/>
                <w:sz w:val="20"/>
                <w:szCs w:val="20"/>
              </w:rPr>
            </w:pPr>
            <w:r w:rsidRPr="00383E20">
              <w:rPr>
                <w:color w:val="000000"/>
                <w:sz w:val="20"/>
                <w:szCs w:val="20"/>
              </w:rPr>
              <w:t>1,</w:t>
            </w:r>
            <w:r>
              <w:rPr>
                <w:color w:val="000000"/>
                <w:sz w:val="20"/>
                <w:szCs w:val="20"/>
              </w:rPr>
              <w:t>75</w:t>
            </w:r>
          </w:p>
        </w:tc>
      </w:tr>
      <w:tr w:rsidR="002356D2" w:rsidRPr="00383E20" w:rsidTr="00B51EB4">
        <w:trPr>
          <w:trHeight w:val="705"/>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2356D2" w:rsidRPr="00383E20" w:rsidRDefault="002356D2" w:rsidP="004F1293">
            <w:pPr>
              <w:ind w:right="141"/>
              <w:rPr>
                <w:color w:val="000000"/>
                <w:sz w:val="20"/>
                <w:szCs w:val="20"/>
              </w:rPr>
            </w:pPr>
            <w:r w:rsidRPr="00383E20">
              <w:rPr>
                <w:color w:val="000000"/>
                <w:sz w:val="20"/>
                <w:szCs w:val="20"/>
              </w:rPr>
              <w:lastRenderedPageBreak/>
              <w:t>6</w:t>
            </w:r>
          </w:p>
        </w:tc>
        <w:tc>
          <w:tcPr>
            <w:tcW w:w="5670" w:type="dxa"/>
            <w:tcBorders>
              <w:top w:val="nil"/>
              <w:left w:val="nil"/>
              <w:bottom w:val="single" w:sz="4" w:space="0" w:color="auto"/>
              <w:right w:val="single" w:sz="4" w:space="0" w:color="auto"/>
            </w:tcBorders>
            <w:shd w:val="clear" w:color="auto" w:fill="auto"/>
            <w:vAlign w:val="center"/>
            <w:hideMark/>
          </w:tcPr>
          <w:p w:rsidR="002356D2" w:rsidRPr="00383E20" w:rsidRDefault="002356D2" w:rsidP="004F1293">
            <w:pPr>
              <w:ind w:right="141"/>
              <w:rPr>
                <w:color w:val="000000"/>
                <w:sz w:val="20"/>
                <w:szCs w:val="20"/>
              </w:rPr>
            </w:pPr>
            <w:r w:rsidRPr="00383E20">
              <w:rPr>
                <w:color w:val="000000"/>
                <w:sz w:val="20"/>
                <w:szCs w:val="20"/>
              </w:rPr>
              <w:t xml:space="preserve">Содержание и текущий ремонт конструктивных элементов (марши, ригели, балки, </w:t>
            </w:r>
          </w:p>
          <w:p w:rsidR="002356D2" w:rsidRPr="00383E20" w:rsidRDefault="002356D2" w:rsidP="004F1293">
            <w:pPr>
              <w:ind w:right="141"/>
              <w:rPr>
                <w:color w:val="000000"/>
                <w:sz w:val="20"/>
                <w:szCs w:val="20"/>
              </w:rPr>
            </w:pPr>
            <w:proofErr w:type="spellStart"/>
            <w:r w:rsidRPr="00383E20">
              <w:rPr>
                <w:color w:val="000000"/>
                <w:sz w:val="20"/>
                <w:szCs w:val="20"/>
              </w:rPr>
              <w:t>косоуры</w:t>
            </w:r>
            <w:proofErr w:type="spellEnd"/>
            <w:r w:rsidRPr="00383E20">
              <w:rPr>
                <w:color w:val="000000"/>
                <w:sz w:val="20"/>
                <w:szCs w:val="20"/>
              </w:rPr>
              <w:t>, крыльца и т.д.) (выявление деформаций, повреждений, прогибов, отколов и отслоений защитного слоя, оголения и коррозии арматуры и т.д., восстановление и текущий ремонт)</w:t>
            </w:r>
          </w:p>
        </w:tc>
        <w:tc>
          <w:tcPr>
            <w:tcW w:w="1559" w:type="dxa"/>
            <w:tcBorders>
              <w:top w:val="nil"/>
              <w:left w:val="nil"/>
              <w:bottom w:val="single" w:sz="4" w:space="0" w:color="auto"/>
              <w:right w:val="single" w:sz="4" w:space="0" w:color="auto"/>
            </w:tcBorders>
            <w:shd w:val="clear" w:color="auto" w:fill="auto"/>
            <w:vAlign w:val="center"/>
            <w:hideMark/>
          </w:tcPr>
          <w:p w:rsidR="002356D2" w:rsidRPr="00383E20" w:rsidRDefault="002356D2" w:rsidP="004F1293">
            <w:pPr>
              <w:ind w:right="141"/>
              <w:jc w:val="center"/>
              <w:rPr>
                <w:color w:val="000000"/>
                <w:sz w:val="20"/>
                <w:szCs w:val="20"/>
              </w:rPr>
            </w:pPr>
            <w:r w:rsidRPr="00383E20">
              <w:rPr>
                <w:color w:val="000000"/>
                <w:sz w:val="20"/>
                <w:szCs w:val="20"/>
              </w:rPr>
              <w:t>постоянно</w:t>
            </w:r>
          </w:p>
        </w:tc>
        <w:tc>
          <w:tcPr>
            <w:tcW w:w="1134" w:type="dxa"/>
            <w:tcBorders>
              <w:top w:val="nil"/>
              <w:left w:val="nil"/>
              <w:bottom w:val="single" w:sz="4" w:space="0" w:color="auto"/>
              <w:right w:val="single" w:sz="4" w:space="0" w:color="auto"/>
            </w:tcBorders>
            <w:shd w:val="clear" w:color="auto" w:fill="auto"/>
            <w:vAlign w:val="center"/>
            <w:hideMark/>
          </w:tcPr>
          <w:p w:rsidR="002356D2" w:rsidRPr="00383E20" w:rsidRDefault="002356D2" w:rsidP="004F1293">
            <w:pPr>
              <w:ind w:right="141"/>
              <w:jc w:val="center"/>
              <w:rPr>
                <w:color w:val="000000"/>
                <w:sz w:val="20"/>
                <w:szCs w:val="20"/>
              </w:rPr>
            </w:pPr>
            <w:r>
              <w:rPr>
                <w:color w:val="000000"/>
                <w:sz w:val="20"/>
                <w:szCs w:val="20"/>
              </w:rPr>
              <w:t>19,80</w:t>
            </w:r>
          </w:p>
        </w:tc>
        <w:tc>
          <w:tcPr>
            <w:tcW w:w="1418" w:type="dxa"/>
            <w:tcBorders>
              <w:top w:val="nil"/>
              <w:left w:val="nil"/>
              <w:bottom w:val="single" w:sz="4" w:space="0" w:color="auto"/>
              <w:right w:val="single" w:sz="8" w:space="0" w:color="auto"/>
            </w:tcBorders>
            <w:shd w:val="clear" w:color="auto" w:fill="auto"/>
            <w:vAlign w:val="center"/>
            <w:hideMark/>
          </w:tcPr>
          <w:p w:rsidR="002356D2" w:rsidRPr="00383E20" w:rsidRDefault="002356D2" w:rsidP="004F1293">
            <w:pPr>
              <w:ind w:right="141"/>
              <w:rPr>
                <w:color w:val="000000"/>
                <w:sz w:val="20"/>
                <w:szCs w:val="20"/>
              </w:rPr>
            </w:pPr>
            <w:r w:rsidRPr="00383E20">
              <w:rPr>
                <w:color w:val="000000"/>
                <w:sz w:val="20"/>
                <w:szCs w:val="20"/>
              </w:rPr>
              <w:t>1,</w:t>
            </w:r>
            <w:r>
              <w:rPr>
                <w:color w:val="000000"/>
                <w:sz w:val="20"/>
                <w:szCs w:val="20"/>
              </w:rPr>
              <w:t>65</w:t>
            </w:r>
          </w:p>
        </w:tc>
      </w:tr>
      <w:tr w:rsidR="002356D2" w:rsidRPr="00383E20" w:rsidTr="00B51EB4">
        <w:trPr>
          <w:trHeight w:val="480"/>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2356D2" w:rsidRPr="00383E20" w:rsidRDefault="002356D2" w:rsidP="004F1293">
            <w:pPr>
              <w:ind w:right="141"/>
              <w:rPr>
                <w:color w:val="000000"/>
                <w:sz w:val="20"/>
                <w:szCs w:val="20"/>
              </w:rPr>
            </w:pPr>
            <w:r w:rsidRPr="00383E20">
              <w:rPr>
                <w:color w:val="000000"/>
                <w:sz w:val="20"/>
                <w:szCs w:val="20"/>
              </w:rPr>
              <w:t>7</w:t>
            </w:r>
          </w:p>
        </w:tc>
        <w:tc>
          <w:tcPr>
            <w:tcW w:w="5670" w:type="dxa"/>
            <w:tcBorders>
              <w:top w:val="nil"/>
              <w:left w:val="nil"/>
              <w:bottom w:val="single" w:sz="4" w:space="0" w:color="auto"/>
              <w:right w:val="single" w:sz="4" w:space="0" w:color="auto"/>
            </w:tcBorders>
            <w:shd w:val="clear" w:color="auto" w:fill="auto"/>
            <w:vAlign w:val="center"/>
            <w:hideMark/>
          </w:tcPr>
          <w:p w:rsidR="002356D2" w:rsidRPr="00383E20" w:rsidRDefault="002356D2" w:rsidP="004F1293">
            <w:pPr>
              <w:ind w:right="141"/>
              <w:rPr>
                <w:color w:val="000000"/>
                <w:sz w:val="20"/>
                <w:szCs w:val="20"/>
              </w:rPr>
            </w:pPr>
            <w:r w:rsidRPr="00383E20">
              <w:rPr>
                <w:color w:val="000000"/>
                <w:sz w:val="20"/>
                <w:szCs w:val="20"/>
              </w:rPr>
              <w:t>Содержание внутренней отделки (проверка состояния отделки, при угрозе обрушения отделочных, защитных слоев - устранение нарушений)</w:t>
            </w:r>
          </w:p>
        </w:tc>
        <w:tc>
          <w:tcPr>
            <w:tcW w:w="1559" w:type="dxa"/>
            <w:tcBorders>
              <w:top w:val="nil"/>
              <w:left w:val="nil"/>
              <w:bottom w:val="single" w:sz="4" w:space="0" w:color="auto"/>
              <w:right w:val="single" w:sz="4" w:space="0" w:color="auto"/>
            </w:tcBorders>
            <w:shd w:val="clear" w:color="auto" w:fill="auto"/>
            <w:vAlign w:val="center"/>
            <w:hideMark/>
          </w:tcPr>
          <w:p w:rsidR="002356D2" w:rsidRPr="00383E20" w:rsidRDefault="002356D2" w:rsidP="004F1293">
            <w:pPr>
              <w:ind w:right="141"/>
              <w:jc w:val="center"/>
              <w:rPr>
                <w:color w:val="000000"/>
                <w:sz w:val="20"/>
                <w:szCs w:val="20"/>
              </w:rPr>
            </w:pPr>
            <w:r w:rsidRPr="00383E20">
              <w:rPr>
                <w:color w:val="000000"/>
                <w:sz w:val="20"/>
                <w:szCs w:val="20"/>
              </w:rPr>
              <w:t>постоянно</w:t>
            </w:r>
          </w:p>
        </w:tc>
        <w:tc>
          <w:tcPr>
            <w:tcW w:w="1134" w:type="dxa"/>
            <w:tcBorders>
              <w:top w:val="nil"/>
              <w:left w:val="nil"/>
              <w:bottom w:val="single" w:sz="4" w:space="0" w:color="auto"/>
              <w:right w:val="single" w:sz="4" w:space="0" w:color="auto"/>
            </w:tcBorders>
            <w:shd w:val="clear" w:color="auto" w:fill="auto"/>
            <w:vAlign w:val="center"/>
            <w:hideMark/>
          </w:tcPr>
          <w:p w:rsidR="002356D2" w:rsidRPr="00383E20" w:rsidRDefault="002356D2" w:rsidP="004F1293">
            <w:pPr>
              <w:ind w:right="141"/>
              <w:jc w:val="center"/>
              <w:rPr>
                <w:color w:val="000000"/>
                <w:sz w:val="20"/>
                <w:szCs w:val="20"/>
              </w:rPr>
            </w:pPr>
            <w:r>
              <w:rPr>
                <w:color w:val="000000"/>
                <w:sz w:val="20"/>
                <w:szCs w:val="20"/>
              </w:rPr>
              <w:t>9,36</w:t>
            </w:r>
          </w:p>
        </w:tc>
        <w:tc>
          <w:tcPr>
            <w:tcW w:w="1418" w:type="dxa"/>
            <w:tcBorders>
              <w:top w:val="nil"/>
              <w:left w:val="nil"/>
              <w:bottom w:val="single" w:sz="4" w:space="0" w:color="auto"/>
              <w:right w:val="single" w:sz="8" w:space="0" w:color="auto"/>
            </w:tcBorders>
            <w:shd w:val="clear" w:color="auto" w:fill="auto"/>
            <w:vAlign w:val="center"/>
            <w:hideMark/>
          </w:tcPr>
          <w:p w:rsidR="002356D2" w:rsidRPr="00383E20" w:rsidRDefault="002356D2" w:rsidP="004F1293">
            <w:pPr>
              <w:ind w:right="141"/>
              <w:rPr>
                <w:color w:val="000000"/>
                <w:sz w:val="20"/>
                <w:szCs w:val="20"/>
              </w:rPr>
            </w:pPr>
            <w:r w:rsidRPr="00383E20">
              <w:rPr>
                <w:color w:val="000000"/>
                <w:sz w:val="20"/>
                <w:szCs w:val="20"/>
              </w:rPr>
              <w:t>0,</w:t>
            </w:r>
            <w:r>
              <w:rPr>
                <w:color w:val="000000"/>
                <w:sz w:val="20"/>
                <w:szCs w:val="20"/>
              </w:rPr>
              <w:t>78</w:t>
            </w:r>
          </w:p>
        </w:tc>
      </w:tr>
      <w:tr w:rsidR="002356D2" w:rsidRPr="00383E20" w:rsidTr="00B51EB4">
        <w:trPr>
          <w:trHeight w:val="1152"/>
        </w:trPr>
        <w:tc>
          <w:tcPr>
            <w:tcW w:w="851" w:type="dxa"/>
            <w:tcBorders>
              <w:top w:val="nil"/>
              <w:left w:val="single" w:sz="8" w:space="0" w:color="auto"/>
              <w:bottom w:val="nil"/>
              <w:right w:val="single" w:sz="4" w:space="0" w:color="auto"/>
            </w:tcBorders>
            <w:shd w:val="clear" w:color="auto" w:fill="auto"/>
            <w:vAlign w:val="center"/>
            <w:hideMark/>
          </w:tcPr>
          <w:p w:rsidR="002356D2" w:rsidRPr="00383E20" w:rsidRDefault="002356D2" w:rsidP="004F1293">
            <w:pPr>
              <w:ind w:right="141"/>
              <w:rPr>
                <w:color w:val="000000"/>
                <w:sz w:val="20"/>
                <w:szCs w:val="20"/>
              </w:rPr>
            </w:pPr>
            <w:r w:rsidRPr="00383E20">
              <w:rPr>
                <w:color w:val="000000"/>
                <w:sz w:val="20"/>
                <w:szCs w:val="20"/>
              </w:rPr>
              <w:t>8</w:t>
            </w:r>
          </w:p>
        </w:tc>
        <w:tc>
          <w:tcPr>
            <w:tcW w:w="5670" w:type="dxa"/>
            <w:tcBorders>
              <w:top w:val="nil"/>
              <w:left w:val="nil"/>
              <w:bottom w:val="nil"/>
              <w:right w:val="single" w:sz="4" w:space="0" w:color="auto"/>
            </w:tcBorders>
            <w:shd w:val="clear" w:color="auto" w:fill="auto"/>
            <w:vAlign w:val="center"/>
            <w:hideMark/>
          </w:tcPr>
          <w:p w:rsidR="002356D2" w:rsidRPr="00383E20" w:rsidRDefault="002356D2" w:rsidP="004F1293">
            <w:pPr>
              <w:ind w:right="141"/>
              <w:rPr>
                <w:color w:val="000000"/>
                <w:sz w:val="20"/>
                <w:szCs w:val="20"/>
              </w:rPr>
            </w:pPr>
            <w:r w:rsidRPr="00383E20">
              <w:rPr>
                <w:color w:val="000000"/>
                <w:sz w:val="20"/>
                <w:szCs w:val="20"/>
              </w:rPr>
              <w:t>Содержание и текущий ремонт дверных, оконных проемов (проверка целостности заполнений проемов, плотности притворов, работоспособности фурнитуры и т.д., восстановление и текущий ремонт)</w:t>
            </w:r>
          </w:p>
        </w:tc>
        <w:tc>
          <w:tcPr>
            <w:tcW w:w="1559" w:type="dxa"/>
            <w:tcBorders>
              <w:top w:val="nil"/>
              <w:left w:val="nil"/>
              <w:bottom w:val="nil"/>
              <w:right w:val="single" w:sz="4" w:space="0" w:color="auto"/>
            </w:tcBorders>
            <w:shd w:val="clear" w:color="auto" w:fill="auto"/>
            <w:vAlign w:val="center"/>
            <w:hideMark/>
          </w:tcPr>
          <w:p w:rsidR="002356D2" w:rsidRPr="00383E20" w:rsidRDefault="002356D2" w:rsidP="004F1293">
            <w:pPr>
              <w:ind w:left="-44" w:right="141"/>
              <w:jc w:val="center"/>
              <w:rPr>
                <w:color w:val="000000"/>
                <w:sz w:val="20"/>
                <w:szCs w:val="20"/>
              </w:rPr>
            </w:pPr>
            <w:r w:rsidRPr="00383E20">
              <w:rPr>
                <w:color w:val="000000"/>
                <w:sz w:val="20"/>
                <w:szCs w:val="20"/>
              </w:rPr>
              <w:t>постоянно</w:t>
            </w:r>
          </w:p>
        </w:tc>
        <w:tc>
          <w:tcPr>
            <w:tcW w:w="1134" w:type="dxa"/>
            <w:tcBorders>
              <w:top w:val="nil"/>
              <w:left w:val="nil"/>
              <w:bottom w:val="nil"/>
              <w:right w:val="single" w:sz="4" w:space="0" w:color="auto"/>
            </w:tcBorders>
            <w:shd w:val="clear" w:color="auto" w:fill="auto"/>
            <w:vAlign w:val="center"/>
            <w:hideMark/>
          </w:tcPr>
          <w:p w:rsidR="002356D2" w:rsidRPr="00383E20" w:rsidRDefault="002356D2" w:rsidP="004F1293">
            <w:pPr>
              <w:ind w:right="141"/>
              <w:jc w:val="center"/>
              <w:rPr>
                <w:color w:val="000000"/>
                <w:sz w:val="20"/>
                <w:szCs w:val="20"/>
              </w:rPr>
            </w:pPr>
            <w:r>
              <w:rPr>
                <w:color w:val="000000"/>
                <w:sz w:val="20"/>
                <w:szCs w:val="20"/>
              </w:rPr>
              <w:t>5,76</w:t>
            </w:r>
          </w:p>
        </w:tc>
        <w:tc>
          <w:tcPr>
            <w:tcW w:w="1418" w:type="dxa"/>
            <w:tcBorders>
              <w:top w:val="nil"/>
              <w:left w:val="nil"/>
              <w:bottom w:val="nil"/>
              <w:right w:val="single" w:sz="8" w:space="0" w:color="auto"/>
            </w:tcBorders>
            <w:shd w:val="clear" w:color="auto" w:fill="auto"/>
            <w:vAlign w:val="center"/>
            <w:hideMark/>
          </w:tcPr>
          <w:p w:rsidR="002356D2" w:rsidRPr="00383E20" w:rsidRDefault="002356D2" w:rsidP="004F1293">
            <w:pPr>
              <w:ind w:right="141"/>
              <w:rPr>
                <w:color w:val="000000"/>
                <w:sz w:val="20"/>
                <w:szCs w:val="20"/>
              </w:rPr>
            </w:pPr>
            <w:r w:rsidRPr="00383E20">
              <w:rPr>
                <w:color w:val="000000"/>
                <w:sz w:val="20"/>
                <w:szCs w:val="20"/>
              </w:rPr>
              <w:t>0,</w:t>
            </w:r>
            <w:r>
              <w:rPr>
                <w:color w:val="000000"/>
                <w:sz w:val="20"/>
                <w:szCs w:val="20"/>
              </w:rPr>
              <w:t>48</w:t>
            </w:r>
          </w:p>
        </w:tc>
      </w:tr>
      <w:tr w:rsidR="002356D2" w:rsidRPr="00383E20" w:rsidTr="00B51EB4">
        <w:trPr>
          <w:trHeight w:val="270"/>
        </w:trPr>
        <w:tc>
          <w:tcPr>
            <w:tcW w:w="10632"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2356D2" w:rsidRPr="00383E20" w:rsidRDefault="002356D2" w:rsidP="004F1293">
            <w:pPr>
              <w:ind w:right="141"/>
              <w:jc w:val="center"/>
              <w:rPr>
                <w:b/>
                <w:bCs/>
                <w:color w:val="000000"/>
                <w:sz w:val="20"/>
                <w:szCs w:val="20"/>
              </w:rPr>
            </w:pPr>
            <w:r w:rsidRPr="00383E20">
              <w:rPr>
                <w:b/>
                <w:bCs/>
                <w:color w:val="000000"/>
                <w:sz w:val="20"/>
                <w:szCs w:val="20"/>
              </w:rPr>
              <w:t>II. 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w:t>
            </w:r>
          </w:p>
        </w:tc>
      </w:tr>
      <w:tr w:rsidR="002356D2" w:rsidRPr="00383E20" w:rsidTr="00B51EB4">
        <w:trPr>
          <w:trHeight w:val="705"/>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2356D2" w:rsidRPr="00383E20" w:rsidRDefault="002356D2" w:rsidP="004F1293">
            <w:pPr>
              <w:ind w:right="141"/>
              <w:rPr>
                <w:color w:val="000000"/>
                <w:sz w:val="20"/>
                <w:szCs w:val="20"/>
              </w:rPr>
            </w:pPr>
            <w:r w:rsidRPr="00383E20">
              <w:rPr>
                <w:color w:val="000000"/>
                <w:sz w:val="20"/>
                <w:szCs w:val="20"/>
              </w:rPr>
              <w:t>9</w:t>
            </w:r>
          </w:p>
        </w:tc>
        <w:tc>
          <w:tcPr>
            <w:tcW w:w="5670" w:type="dxa"/>
            <w:tcBorders>
              <w:top w:val="nil"/>
              <w:left w:val="nil"/>
              <w:bottom w:val="single" w:sz="4" w:space="0" w:color="auto"/>
              <w:right w:val="single" w:sz="4" w:space="0" w:color="auto"/>
            </w:tcBorders>
            <w:shd w:val="clear" w:color="auto" w:fill="auto"/>
            <w:vAlign w:val="center"/>
            <w:hideMark/>
          </w:tcPr>
          <w:p w:rsidR="002356D2" w:rsidRPr="00383E20" w:rsidRDefault="002356D2" w:rsidP="004F1293">
            <w:pPr>
              <w:ind w:left="34" w:right="-108"/>
              <w:rPr>
                <w:color w:val="000000"/>
                <w:sz w:val="20"/>
                <w:szCs w:val="20"/>
              </w:rPr>
            </w:pPr>
            <w:r w:rsidRPr="00383E20">
              <w:rPr>
                <w:color w:val="000000"/>
                <w:sz w:val="20"/>
                <w:szCs w:val="20"/>
              </w:rPr>
              <w:t xml:space="preserve">Работы, выполняемые в целях надлежащего содержания систем вентиляции и </w:t>
            </w:r>
            <w:proofErr w:type="spellStart"/>
            <w:r w:rsidRPr="00383E20">
              <w:rPr>
                <w:color w:val="000000"/>
                <w:sz w:val="20"/>
                <w:szCs w:val="20"/>
              </w:rPr>
              <w:t>дымоудаления</w:t>
            </w:r>
            <w:proofErr w:type="spellEnd"/>
            <w:r w:rsidRPr="00383E20">
              <w:rPr>
                <w:color w:val="000000"/>
                <w:sz w:val="20"/>
                <w:szCs w:val="20"/>
              </w:rPr>
              <w:t xml:space="preserve"> (определение работоспособности элементов систем, устранение неисправности, прочистка при необходимости)</w:t>
            </w:r>
          </w:p>
        </w:tc>
        <w:tc>
          <w:tcPr>
            <w:tcW w:w="1559" w:type="dxa"/>
            <w:tcBorders>
              <w:top w:val="nil"/>
              <w:left w:val="nil"/>
              <w:bottom w:val="single" w:sz="4" w:space="0" w:color="auto"/>
              <w:right w:val="single" w:sz="4" w:space="0" w:color="auto"/>
            </w:tcBorders>
            <w:shd w:val="clear" w:color="auto" w:fill="auto"/>
            <w:vAlign w:val="center"/>
            <w:hideMark/>
          </w:tcPr>
          <w:p w:rsidR="002356D2" w:rsidRPr="00383E20" w:rsidRDefault="002356D2" w:rsidP="004F1293">
            <w:pPr>
              <w:rPr>
                <w:color w:val="000000"/>
                <w:sz w:val="20"/>
                <w:szCs w:val="20"/>
              </w:rPr>
            </w:pPr>
            <w:r w:rsidRPr="00383E20">
              <w:rPr>
                <w:color w:val="000000"/>
                <w:sz w:val="20"/>
                <w:szCs w:val="20"/>
              </w:rPr>
              <w:t>По мере необходимости</w:t>
            </w:r>
          </w:p>
        </w:tc>
        <w:tc>
          <w:tcPr>
            <w:tcW w:w="1134" w:type="dxa"/>
            <w:tcBorders>
              <w:top w:val="nil"/>
              <w:left w:val="nil"/>
              <w:bottom w:val="single" w:sz="4" w:space="0" w:color="auto"/>
              <w:right w:val="single" w:sz="4" w:space="0" w:color="auto"/>
            </w:tcBorders>
            <w:shd w:val="clear" w:color="auto" w:fill="auto"/>
            <w:vAlign w:val="center"/>
            <w:hideMark/>
          </w:tcPr>
          <w:p w:rsidR="002356D2" w:rsidRPr="00383E20" w:rsidRDefault="002356D2" w:rsidP="004F1293">
            <w:pPr>
              <w:ind w:right="141"/>
              <w:jc w:val="center"/>
              <w:rPr>
                <w:color w:val="000000"/>
                <w:sz w:val="20"/>
                <w:szCs w:val="20"/>
              </w:rPr>
            </w:pPr>
            <w:r>
              <w:rPr>
                <w:color w:val="000000"/>
                <w:sz w:val="20"/>
                <w:szCs w:val="20"/>
              </w:rPr>
              <w:t>13,44</w:t>
            </w:r>
          </w:p>
        </w:tc>
        <w:tc>
          <w:tcPr>
            <w:tcW w:w="1418" w:type="dxa"/>
            <w:tcBorders>
              <w:top w:val="nil"/>
              <w:left w:val="nil"/>
              <w:bottom w:val="single" w:sz="4" w:space="0" w:color="auto"/>
              <w:right w:val="single" w:sz="8" w:space="0" w:color="auto"/>
            </w:tcBorders>
            <w:shd w:val="clear" w:color="auto" w:fill="auto"/>
            <w:vAlign w:val="center"/>
            <w:hideMark/>
          </w:tcPr>
          <w:p w:rsidR="002356D2" w:rsidRPr="00383E20" w:rsidRDefault="002356D2" w:rsidP="004F1293">
            <w:pPr>
              <w:ind w:right="141"/>
              <w:rPr>
                <w:color w:val="000000"/>
                <w:sz w:val="20"/>
                <w:szCs w:val="20"/>
              </w:rPr>
            </w:pPr>
            <w:r>
              <w:rPr>
                <w:color w:val="000000"/>
                <w:sz w:val="20"/>
                <w:szCs w:val="20"/>
              </w:rPr>
              <w:t>1,12</w:t>
            </w:r>
          </w:p>
        </w:tc>
      </w:tr>
      <w:tr w:rsidR="002356D2" w:rsidRPr="00383E20" w:rsidTr="00B51EB4">
        <w:trPr>
          <w:trHeight w:val="750"/>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2356D2" w:rsidRPr="00383E20" w:rsidRDefault="002356D2" w:rsidP="004F1293">
            <w:pPr>
              <w:tabs>
                <w:tab w:val="left" w:pos="459"/>
              </w:tabs>
              <w:ind w:right="141"/>
              <w:rPr>
                <w:color w:val="000000"/>
                <w:sz w:val="20"/>
                <w:szCs w:val="20"/>
              </w:rPr>
            </w:pPr>
            <w:r w:rsidRPr="00383E20">
              <w:rPr>
                <w:color w:val="000000"/>
                <w:sz w:val="20"/>
                <w:szCs w:val="20"/>
              </w:rPr>
              <w:t>1</w:t>
            </w:r>
            <w:r>
              <w:rPr>
                <w:color w:val="000000"/>
                <w:sz w:val="20"/>
                <w:szCs w:val="20"/>
              </w:rPr>
              <w:t>0</w:t>
            </w:r>
          </w:p>
        </w:tc>
        <w:tc>
          <w:tcPr>
            <w:tcW w:w="5670" w:type="dxa"/>
            <w:tcBorders>
              <w:top w:val="nil"/>
              <w:left w:val="nil"/>
              <w:bottom w:val="single" w:sz="4" w:space="0" w:color="auto"/>
              <w:right w:val="single" w:sz="4" w:space="0" w:color="auto"/>
            </w:tcBorders>
            <w:shd w:val="clear" w:color="auto" w:fill="auto"/>
            <w:vAlign w:val="center"/>
            <w:hideMark/>
          </w:tcPr>
          <w:p w:rsidR="002356D2" w:rsidRPr="00383E20" w:rsidRDefault="002356D2" w:rsidP="004F1293">
            <w:pPr>
              <w:ind w:right="141"/>
              <w:rPr>
                <w:color w:val="000000"/>
                <w:sz w:val="20"/>
                <w:szCs w:val="20"/>
              </w:rPr>
            </w:pPr>
            <w:r w:rsidRPr="00383E20">
              <w:rPr>
                <w:color w:val="000000"/>
                <w:sz w:val="20"/>
                <w:szCs w:val="20"/>
              </w:rPr>
              <w:t>Общие работы по содержанию и текущему ремонту систем водоснабжения, водоотведения (определение работоспособности элементов систем, регулировка оборудования, контроль за нарушением герметизации, промывка систем и т.д., восстановление и текущий ремонт)</w:t>
            </w:r>
          </w:p>
        </w:tc>
        <w:tc>
          <w:tcPr>
            <w:tcW w:w="1559" w:type="dxa"/>
            <w:tcBorders>
              <w:top w:val="nil"/>
              <w:left w:val="nil"/>
              <w:bottom w:val="single" w:sz="4" w:space="0" w:color="auto"/>
              <w:right w:val="single" w:sz="4" w:space="0" w:color="auto"/>
            </w:tcBorders>
            <w:shd w:val="clear" w:color="auto" w:fill="auto"/>
            <w:vAlign w:val="center"/>
            <w:hideMark/>
          </w:tcPr>
          <w:p w:rsidR="002356D2" w:rsidRPr="00383E20" w:rsidRDefault="002356D2" w:rsidP="004F1293">
            <w:pPr>
              <w:ind w:right="141"/>
              <w:jc w:val="center"/>
              <w:rPr>
                <w:color w:val="000000"/>
                <w:sz w:val="20"/>
                <w:szCs w:val="20"/>
              </w:rPr>
            </w:pPr>
            <w:r w:rsidRPr="00383E20">
              <w:rPr>
                <w:color w:val="000000"/>
                <w:sz w:val="20"/>
                <w:szCs w:val="20"/>
              </w:rPr>
              <w:t>постоянно</w:t>
            </w:r>
          </w:p>
        </w:tc>
        <w:tc>
          <w:tcPr>
            <w:tcW w:w="1134" w:type="dxa"/>
            <w:tcBorders>
              <w:top w:val="nil"/>
              <w:left w:val="nil"/>
              <w:bottom w:val="single" w:sz="4" w:space="0" w:color="auto"/>
              <w:right w:val="single" w:sz="4" w:space="0" w:color="auto"/>
            </w:tcBorders>
            <w:shd w:val="clear" w:color="auto" w:fill="auto"/>
            <w:vAlign w:val="center"/>
            <w:hideMark/>
          </w:tcPr>
          <w:p w:rsidR="002356D2" w:rsidRPr="00383E20" w:rsidRDefault="002356D2" w:rsidP="004F1293">
            <w:pPr>
              <w:ind w:right="141"/>
              <w:jc w:val="center"/>
              <w:rPr>
                <w:color w:val="000000"/>
                <w:sz w:val="20"/>
                <w:szCs w:val="20"/>
              </w:rPr>
            </w:pPr>
            <w:r>
              <w:rPr>
                <w:color w:val="000000"/>
                <w:sz w:val="20"/>
                <w:szCs w:val="20"/>
              </w:rPr>
              <w:t>15,60</w:t>
            </w:r>
          </w:p>
        </w:tc>
        <w:tc>
          <w:tcPr>
            <w:tcW w:w="1418" w:type="dxa"/>
            <w:tcBorders>
              <w:top w:val="nil"/>
              <w:left w:val="nil"/>
              <w:bottom w:val="single" w:sz="4" w:space="0" w:color="auto"/>
              <w:right w:val="single" w:sz="8" w:space="0" w:color="auto"/>
            </w:tcBorders>
            <w:shd w:val="clear" w:color="auto" w:fill="auto"/>
            <w:vAlign w:val="center"/>
            <w:hideMark/>
          </w:tcPr>
          <w:p w:rsidR="002356D2" w:rsidRPr="00383E20" w:rsidRDefault="002356D2" w:rsidP="004F1293">
            <w:pPr>
              <w:ind w:right="141"/>
              <w:rPr>
                <w:color w:val="000000"/>
                <w:sz w:val="20"/>
                <w:szCs w:val="20"/>
              </w:rPr>
            </w:pPr>
            <w:r w:rsidRPr="00724EF6">
              <w:rPr>
                <w:color w:val="000000"/>
                <w:sz w:val="20"/>
                <w:szCs w:val="20"/>
              </w:rPr>
              <w:t>1,</w:t>
            </w:r>
            <w:r>
              <w:rPr>
                <w:color w:val="000000"/>
                <w:sz w:val="20"/>
                <w:szCs w:val="20"/>
              </w:rPr>
              <w:t>30</w:t>
            </w:r>
          </w:p>
        </w:tc>
      </w:tr>
      <w:tr w:rsidR="002356D2" w:rsidRPr="00383E20" w:rsidTr="00B51EB4">
        <w:trPr>
          <w:trHeight w:val="690"/>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2356D2" w:rsidRPr="00383E20" w:rsidRDefault="002356D2" w:rsidP="004F1293">
            <w:pPr>
              <w:ind w:right="141"/>
              <w:rPr>
                <w:color w:val="000000"/>
                <w:sz w:val="20"/>
                <w:szCs w:val="20"/>
              </w:rPr>
            </w:pPr>
            <w:r>
              <w:rPr>
                <w:color w:val="000000"/>
                <w:sz w:val="20"/>
                <w:szCs w:val="20"/>
              </w:rPr>
              <w:t>11</w:t>
            </w:r>
          </w:p>
        </w:tc>
        <w:tc>
          <w:tcPr>
            <w:tcW w:w="5670" w:type="dxa"/>
            <w:tcBorders>
              <w:top w:val="nil"/>
              <w:left w:val="nil"/>
              <w:bottom w:val="single" w:sz="4" w:space="0" w:color="auto"/>
              <w:right w:val="single" w:sz="4" w:space="0" w:color="auto"/>
            </w:tcBorders>
            <w:shd w:val="clear" w:color="auto" w:fill="auto"/>
            <w:vAlign w:val="center"/>
            <w:hideMark/>
          </w:tcPr>
          <w:p w:rsidR="002356D2" w:rsidRPr="00383E20" w:rsidRDefault="002356D2" w:rsidP="004F1293">
            <w:pPr>
              <w:ind w:right="141"/>
              <w:rPr>
                <w:color w:val="000000"/>
                <w:sz w:val="20"/>
                <w:szCs w:val="20"/>
              </w:rPr>
            </w:pPr>
            <w:r w:rsidRPr="00383E20">
              <w:rPr>
                <w:color w:val="000000"/>
                <w:sz w:val="20"/>
                <w:szCs w:val="20"/>
              </w:rPr>
              <w:t xml:space="preserve">Содержание и текущий ремонт электрооборудования (проверка заземления оболочки </w:t>
            </w:r>
          </w:p>
          <w:p w:rsidR="002356D2" w:rsidRPr="00383E20" w:rsidRDefault="002356D2" w:rsidP="004F1293">
            <w:pPr>
              <w:ind w:right="141"/>
              <w:rPr>
                <w:color w:val="000000"/>
                <w:sz w:val="20"/>
                <w:szCs w:val="20"/>
              </w:rPr>
            </w:pPr>
            <w:r w:rsidRPr="00383E20">
              <w:rPr>
                <w:color w:val="000000"/>
                <w:sz w:val="20"/>
                <w:szCs w:val="20"/>
              </w:rPr>
              <w:t>кабеля, замеры сопротивления изоляции, наладка электрооборудования, замена ламп, обслуживание приборов учёта и т.д., восстановление и текущий ремонт)</w:t>
            </w:r>
          </w:p>
        </w:tc>
        <w:tc>
          <w:tcPr>
            <w:tcW w:w="1559" w:type="dxa"/>
            <w:tcBorders>
              <w:top w:val="nil"/>
              <w:left w:val="nil"/>
              <w:bottom w:val="single" w:sz="4" w:space="0" w:color="auto"/>
              <w:right w:val="single" w:sz="4" w:space="0" w:color="auto"/>
            </w:tcBorders>
            <w:shd w:val="clear" w:color="auto" w:fill="auto"/>
            <w:vAlign w:val="center"/>
            <w:hideMark/>
          </w:tcPr>
          <w:p w:rsidR="002356D2" w:rsidRPr="00383E20" w:rsidRDefault="002356D2" w:rsidP="004F1293">
            <w:pPr>
              <w:ind w:right="141"/>
              <w:jc w:val="center"/>
              <w:rPr>
                <w:color w:val="000000"/>
                <w:sz w:val="20"/>
                <w:szCs w:val="20"/>
              </w:rPr>
            </w:pPr>
            <w:r w:rsidRPr="00383E20">
              <w:rPr>
                <w:color w:val="000000"/>
                <w:sz w:val="20"/>
                <w:szCs w:val="20"/>
              </w:rPr>
              <w:t>по мере необходимости</w:t>
            </w:r>
          </w:p>
        </w:tc>
        <w:tc>
          <w:tcPr>
            <w:tcW w:w="1134" w:type="dxa"/>
            <w:tcBorders>
              <w:top w:val="nil"/>
              <w:left w:val="nil"/>
              <w:bottom w:val="single" w:sz="4" w:space="0" w:color="auto"/>
              <w:right w:val="single" w:sz="4" w:space="0" w:color="auto"/>
            </w:tcBorders>
            <w:shd w:val="clear" w:color="auto" w:fill="auto"/>
            <w:vAlign w:val="center"/>
            <w:hideMark/>
          </w:tcPr>
          <w:p w:rsidR="002356D2" w:rsidRPr="00383E20" w:rsidRDefault="002356D2" w:rsidP="004F1293">
            <w:pPr>
              <w:ind w:right="141"/>
              <w:jc w:val="center"/>
              <w:rPr>
                <w:color w:val="000000"/>
                <w:sz w:val="20"/>
                <w:szCs w:val="20"/>
              </w:rPr>
            </w:pPr>
            <w:r>
              <w:rPr>
                <w:color w:val="000000"/>
                <w:sz w:val="20"/>
                <w:szCs w:val="20"/>
              </w:rPr>
              <w:t>14,52</w:t>
            </w:r>
          </w:p>
        </w:tc>
        <w:tc>
          <w:tcPr>
            <w:tcW w:w="1418" w:type="dxa"/>
            <w:tcBorders>
              <w:top w:val="nil"/>
              <w:left w:val="nil"/>
              <w:bottom w:val="single" w:sz="4" w:space="0" w:color="auto"/>
              <w:right w:val="single" w:sz="8" w:space="0" w:color="auto"/>
            </w:tcBorders>
            <w:shd w:val="clear" w:color="auto" w:fill="auto"/>
            <w:vAlign w:val="center"/>
            <w:hideMark/>
          </w:tcPr>
          <w:p w:rsidR="002356D2" w:rsidRPr="00383E20" w:rsidRDefault="002356D2" w:rsidP="004F1293">
            <w:pPr>
              <w:ind w:right="141"/>
              <w:rPr>
                <w:color w:val="000000"/>
                <w:sz w:val="20"/>
                <w:szCs w:val="20"/>
              </w:rPr>
            </w:pPr>
            <w:r w:rsidRPr="00383E20">
              <w:rPr>
                <w:color w:val="000000"/>
                <w:sz w:val="20"/>
                <w:szCs w:val="20"/>
              </w:rPr>
              <w:t>1,</w:t>
            </w:r>
            <w:r>
              <w:rPr>
                <w:color w:val="000000"/>
                <w:sz w:val="20"/>
                <w:szCs w:val="20"/>
              </w:rPr>
              <w:t>21</w:t>
            </w:r>
          </w:p>
        </w:tc>
      </w:tr>
      <w:tr w:rsidR="002356D2" w:rsidRPr="00383E20" w:rsidTr="00B51EB4">
        <w:trPr>
          <w:trHeight w:val="690"/>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2356D2" w:rsidRDefault="002356D2" w:rsidP="004F1293">
            <w:pPr>
              <w:ind w:right="141"/>
              <w:rPr>
                <w:color w:val="000000"/>
                <w:sz w:val="20"/>
                <w:szCs w:val="20"/>
              </w:rPr>
            </w:pPr>
            <w:r>
              <w:rPr>
                <w:color w:val="000000"/>
                <w:sz w:val="20"/>
                <w:szCs w:val="20"/>
              </w:rPr>
              <w:t>12</w:t>
            </w:r>
          </w:p>
        </w:tc>
        <w:tc>
          <w:tcPr>
            <w:tcW w:w="5670" w:type="dxa"/>
            <w:tcBorders>
              <w:top w:val="nil"/>
              <w:left w:val="nil"/>
              <w:bottom w:val="single" w:sz="4" w:space="0" w:color="auto"/>
              <w:right w:val="single" w:sz="4" w:space="0" w:color="auto"/>
            </w:tcBorders>
            <w:shd w:val="clear" w:color="auto" w:fill="auto"/>
            <w:vAlign w:val="center"/>
            <w:hideMark/>
          </w:tcPr>
          <w:p w:rsidR="002356D2" w:rsidRPr="00383E20" w:rsidRDefault="002356D2" w:rsidP="004F1293">
            <w:pPr>
              <w:ind w:right="141"/>
              <w:rPr>
                <w:color w:val="000000"/>
                <w:sz w:val="20"/>
                <w:szCs w:val="20"/>
              </w:rPr>
            </w:pPr>
            <w:r>
              <w:rPr>
                <w:color w:val="000000"/>
                <w:sz w:val="18"/>
                <w:szCs w:val="18"/>
              </w:rPr>
              <w:t>Содержание системы теплоснабжения (испытания на прочность и плотность, удаление воздуха из системы, регулировка системы и т.д., восстановление и текущий ремонт)</w:t>
            </w:r>
          </w:p>
        </w:tc>
        <w:tc>
          <w:tcPr>
            <w:tcW w:w="1559" w:type="dxa"/>
            <w:tcBorders>
              <w:top w:val="nil"/>
              <w:left w:val="nil"/>
              <w:bottom w:val="single" w:sz="4" w:space="0" w:color="auto"/>
              <w:right w:val="single" w:sz="4" w:space="0" w:color="auto"/>
            </w:tcBorders>
            <w:shd w:val="clear" w:color="auto" w:fill="auto"/>
            <w:vAlign w:val="center"/>
            <w:hideMark/>
          </w:tcPr>
          <w:p w:rsidR="002356D2" w:rsidRPr="00383E20" w:rsidRDefault="002356D2" w:rsidP="004F1293">
            <w:pPr>
              <w:ind w:right="141"/>
              <w:jc w:val="center"/>
              <w:rPr>
                <w:color w:val="000000"/>
                <w:sz w:val="20"/>
                <w:szCs w:val="20"/>
              </w:rPr>
            </w:pPr>
            <w:r>
              <w:rPr>
                <w:color w:val="000000"/>
                <w:sz w:val="20"/>
                <w:szCs w:val="20"/>
              </w:rPr>
              <w:t>По мере необходимости</w:t>
            </w:r>
          </w:p>
        </w:tc>
        <w:tc>
          <w:tcPr>
            <w:tcW w:w="1134" w:type="dxa"/>
            <w:tcBorders>
              <w:top w:val="nil"/>
              <w:left w:val="nil"/>
              <w:bottom w:val="single" w:sz="4" w:space="0" w:color="auto"/>
              <w:right w:val="single" w:sz="4" w:space="0" w:color="auto"/>
            </w:tcBorders>
            <w:shd w:val="clear" w:color="auto" w:fill="auto"/>
            <w:vAlign w:val="center"/>
            <w:hideMark/>
          </w:tcPr>
          <w:p w:rsidR="002356D2" w:rsidRPr="00383E20" w:rsidRDefault="002356D2" w:rsidP="004F1293">
            <w:pPr>
              <w:ind w:right="141"/>
              <w:jc w:val="center"/>
              <w:rPr>
                <w:color w:val="000000"/>
                <w:sz w:val="20"/>
                <w:szCs w:val="20"/>
              </w:rPr>
            </w:pPr>
            <w:r>
              <w:rPr>
                <w:color w:val="000000"/>
                <w:sz w:val="20"/>
                <w:szCs w:val="20"/>
              </w:rPr>
              <w:t>39,72</w:t>
            </w:r>
          </w:p>
        </w:tc>
        <w:tc>
          <w:tcPr>
            <w:tcW w:w="1418" w:type="dxa"/>
            <w:tcBorders>
              <w:top w:val="nil"/>
              <w:left w:val="nil"/>
              <w:bottom w:val="single" w:sz="4" w:space="0" w:color="auto"/>
              <w:right w:val="single" w:sz="8" w:space="0" w:color="auto"/>
            </w:tcBorders>
            <w:shd w:val="clear" w:color="auto" w:fill="auto"/>
            <w:vAlign w:val="center"/>
            <w:hideMark/>
          </w:tcPr>
          <w:p w:rsidR="002356D2" w:rsidRPr="00383E20" w:rsidRDefault="002356D2" w:rsidP="004F1293">
            <w:pPr>
              <w:ind w:right="141"/>
              <w:rPr>
                <w:color w:val="000000"/>
                <w:sz w:val="20"/>
                <w:szCs w:val="20"/>
              </w:rPr>
            </w:pPr>
            <w:r>
              <w:rPr>
                <w:color w:val="000000"/>
                <w:sz w:val="20"/>
                <w:szCs w:val="20"/>
              </w:rPr>
              <w:t>3,31</w:t>
            </w:r>
          </w:p>
        </w:tc>
      </w:tr>
      <w:tr w:rsidR="002356D2" w:rsidRPr="00383E20" w:rsidTr="00B51EB4">
        <w:trPr>
          <w:trHeight w:val="495"/>
        </w:trPr>
        <w:tc>
          <w:tcPr>
            <w:tcW w:w="851" w:type="dxa"/>
            <w:tcBorders>
              <w:top w:val="nil"/>
              <w:left w:val="single" w:sz="8" w:space="0" w:color="auto"/>
              <w:bottom w:val="nil"/>
              <w:right w:val="single" w:sz="4" w:space="0" w:color="auto"/>
            </w:tcBorders>
            <w:shd w:val="clear" w:color="auto" w:fill="auto"/>
            <w:vAlign w:val="center"/>
            <w:hideMark/>
          </w:tcPr>
          <w:p w:rsidR="002356D2" w:rsidRPr="00383E20" w:rsidRDefault="002356D2" w:rsidP="004F1293">
            <w:pPr>
              <w:ind w:right="141"/>
              <w:rPr>
                <w:color w:val="000000"/>
                <w:sz w:val="20"/>
                <w:szCs w:val="20"/>
              </w:rPr>
            </w:pPr>
            <w:r w:rsidRPr="00383E20">
              <w:rPr>
                <w:color w:val="000000"/>
                <w:sz w:val="20"/>
                <w:szCs w:val="20"/>
              </w:rPr>
              <w:t>1</w:t>
            </w:r>
            <w:r>
              <w:rPr>
                <w:color w:val="000000"/>
                <w:sz w:val="20"/>
                <w:szCs w:val="20"/>
              </w:rPr>
              <w:t>3</w:t>
            </w:r>
          </w:p>
        </w:tc>
        <w:tc>
          <w:tcPr>
            <w:tcW w:w="5670" w:type="dxa"/>
            <w:tcBorders>
              <w:top w:val="nil"/>
              <w:left w:val="nil"/>
              <w:bottom w:val="nil"/>
              <w:right w:val="single" w:sz="4" w:space="0" w:color="auto"/>
            </w:tcBorders>
            <w:shd w:val="clear" w:color="auto" w:fill="auto"/>
            <w:vAlign w:val="center"/>
            <w:hideMark/>
          </w:tcPr>
          <w:p w:rsidR="002356D2" w:rsidRPr="00383E20" w:rsidRDefault="002356D2" w:rsidP="004F1293">
            <w:pPr>
              <w:ind w:right="141"/>
              <w:rPr>
                <w:color w:val="000000"/>
                <w:sz w:val="20"/>
                <w:szCs w:val="20"/>
              </w:rPr>
            </w:pPr>
            <w:r w:rsidRPr="00383E20">
              <w:rPr>
                <w:color w:val="000000"/>
                <w:sz w:val="20"/>
                <w:szCs w:val="20"/>
              </w:rPr>
              <w:t xml:space="preserve">Содержание и текущий ремонт системы газоснабжения (проверка состояния системы, ревизия оборудования, покраска фасадных газопроводов и т.д., восстановление и </w:t>
            </w:r>
          </w:p>
          <w:p w:rsidR="002356D2" w:rsidRPr="00383E20" w:rsidRDefault="002356D2" w:rsidP="004F1293">
            <w:pPr>
              <w:ind w:right="141"/>
              <w:rPr>
                <w:color w:val="000000"/>
                <w:sz w:val="20"/>
                <w:szCs w:val="20"/>
              </w:rPr>
            </w:pPr>
            <w:r w:rsidRPr="00383E20">
              <w:rPr>
                <w:color w:val="000000"/>
                <w:sz w:val="20"/>
                <w:szCs w:val="20"/>
              </w:rPr>
              <w:t>текущий ремонт)</w:t>
            </w:r>
          </w:p>
        </w:tc>
        <w:tc>
          <w:tcPr>
            <w:tcW w:w="1559" w:type="dxa"/>
            <w:tcBorders>
              <w:top w:val="nil"/>
              <w:left w:val="nil"/>
              <w:bottom w:val="nil"/>
              <w:right w:val="single" w:sz="4" w:space="0" w:color="auto"/>
            </w:tcBorders>
            <w:shd w:val="clear" w:color="auto" w:fill="auto"/>
            <w:vAlign w:val="center"/>
            <w:hideMark/>
          </w:tcPr>
          <w:p w:rsidR="002356D2" w:rsidRPr="00383E20" w:rsidRDefault="002356D2" w:rsidP="004F1293">
            <w:pPr>
              <w:ind w:right="141"/>
              <w:jc w:val="center"/>
              <w:rPr>
                <w:color w:val="000000"/>
                <w:sz w:val="20"/>
                <w:szCs w:val="20"/>
              </w:rPr>
            </w:pPr>
            <w:r w:rsidRPr="00383E20">
              <w:rPr>
                <w:color w:val="000000"/>
                <w:sz w:val="20"/>
                <w:szCs w:val="20"/>
              </w:rPr>
              <w:t>В соответствии с договором</w:t>
            </w:r>
          </w:p>
        </w:tc>
        <w:tc>
          <w:tcPr>
            <w:tcW w:w="1134" w:type="dxa"/>
            <w:tcBorders>
              <w:top w:val="nil"/>
              <w:left w:val="nil"/>
              <w:bottom w:val="nil"/>
              <w:right w:val="single" w:sz="4" w:space="0" w:color="auto"/>
            </w:tcBorders>
            <w:shd w:val="clear" w:color="auto" w:fill="auto"/>
            <w:vAlign w:val="center"/>
            <w:hideMark/>
          </w:tcPr>
          <w:p w:rsidR="002356D2" w:rsidRPr="00383E20" w:rsidRDefault="002356D2" w:rsidP="004F1293">
            <w:pPr>
              <w:ind w:right="141"/>
              <w:jc w:val="center"/>
              <w:rPr>
                <w:color w:val="000000"/>
                <w:sz w:val="20"/>
                <w:szCs w:val="20"/>
              </w:rPr>
            </w:pPr>
            <w:r>
              <w:rPr>
                <w:color w:val="000000"/>
                <w:sz w:val="20"/>
                <w:szCs w:val="20"/>
              </w:rPr>
              <w:t>29,40</w:t>
            </w:r>
          </w:p>
        </w:tc>
        <w:tc>
          <w:tcPr>
            <w:tcW w:w="1418" w:type="dxa"/>
            <w:tcBorders>
              <w:top w:val="nil"/>
              <w:left w:val="nil"/>
              <w:bottom w:val="nil"/>
              <w:right w:val="single" w:sz="8" w:space="0" w:color="auto"/>
            </w:tcBorders>
            <w:shd w:val="clear" w:color="auto" w:fill="auto"/>
            <w:vAlign w:val="center"/>
            <w:hideMark/>
          </w:tcPr>
          <w:p w:rsidR="002356D2" w:rsidRPr="00383E20" w:rsidRDefault="002356D2" w:rsidP="004F1293">
            <w:pPr>
              <w:ind w:right="141"/>
              <w:rPr>
                <w:color w:val="000000"/>
                <w:sz w:val="20"/>
                <w:szCs w:val="20"/>
              </w:rPr>
            </w:pPr>
            <w:r>
              <w:rPr>
                <w:color w:val="000000"/>
                <w:sz w:val="20"/>
                <w:szCs w:val="20"/>
              </w:rPr>
              <w:t>2,45</w:t>
            </w:r>
          </w:p>
        </w:tc>
      </w:tr>
      <w:tr w:rsidR="002356D2" w:rsidRPr="00383E20" w:rsidTr="00B51EB4">
        <w:trPr>
          <w:trHeight w:val="270"/>
        </w:trPr>
        <w:tc>
          <w:tcPr>
            <w:tcW w:w="10632"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2356D2" w:rsidRPr="00383E20" w:rsidRDefault="002356D2" w:rsidP="004F1293">
            <w:pPr>
              <w:ind w:right="141"/>
              <w:jc w:val="center"/>
              <w:rPr>
                <w:b/>
                <w:bCs/>
                <w:color w:val="000000"/>
                <w:sz w:val="20"/>
                <w:szCs w:val="20"/>
              </w:rPr>
            </w:pPr>
            <w:r w:rsidRPr="00383E20">
              <w:rPr>
                <w:b/>
                <w:bCs/>
                <w:color w:val="000000"/>
                <w:sz w:val="20"/>
                <w:szCs w:val="20"/>
              </w:rPr>
              <w:t>III. Работы и услуги по содержанию иного общего имущества в многоквартирном доме</w:t>
            </w:r>
          </w:p>
        </w:tc>
      </w:tr>
      <w:tr w:rsidR="002356D2" w:rsidRPr="00383E20" w:rsidTr="00B51EB4">
        <w:trPr>
          <w:trHeight w:val="555"/>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2356D2" w:rsidRPr="00383E20" w:rsidRDefault="002356D2" w:rsidP="004F1293">
            <w:pPr>
              <w:ind w:right="141"/>
              <w:rPr>
                <w:color w:val="000000"/>
                <w:sz w:val="20"/>
                <w:szCs w:val="20"/>
              </w:rPr>
            </w:pPr>
            <w:r w:rsidRPr="00383E20">
              <w:rPr>
                <w:color w:val="000000"/>
                <w:sz w:val="20"/>
                <w:szCs w:val="20"/>
              </w:rPr>
              <w:t>1</w:t>
            </w:r>
            <w:r>
              <w:rPr>
                <w:color w:val="000000"/>
                <w:sz w:val="20"/>
                <w:szCs w:val="20"/>
              </w:rPr>
              <w:t>4</w:t>
            </w:r>
          </w:p>
        </w:tc>
        <w:tc>
          <w:tcPr>
            <w:tcW w:w="5670" w:type="dxa"/>
            <w:tcBorders>
              <w:top w:val="nil"/>
              <w:left w:val="nil"/>
              <w:bottom w:val="single" w:sz="4" w:space="0" w:color="auto"/>
              <w:right w:val="single" w:sz="4" w:space="0" w:color="auto"/>
            </w:tcBorders>
            <w:shd w:val="clear" w:color="auto" w:fill="auto"/>
            <w:vAlign w:val="center"/>
            <w:hideMark/>
          </w:tcPr>
          <w:p w:rsidR="002356D2" w:rsidRPr="00383E20" w:rsidRDefault="002356D2" w:rsidP="004F1293">
            <w:pPr>
              <w:ind w:right="141"/>
              <w:rPr>
                <w:color w:val="000000"/>
                <w:sz w:val="20"/>
                <w:szCs w:val="20"/>
              </w:rPr>
            </w:pPr>
            <w:r w:rsidRPr="00383E20">
              <w:rPr>
                <w:color w:val="000000"/>
                <w:sz w:val="20"/>
                <w:szCs w:val="20"/>
              </w:rPr>
              <w:t>Содержание помещений, входящих в состав общего имущества в многоквартирном доме (1) - уборка мест общего пользования, 2) - дератизация, дезинсекция)</w:t>
            </w:r>
          </w:p>
        </w:tc>
        <w:tc>
          <w:tcPr>
            <w:tcW w:w="1559" w:type="dxa"/>
            <w:tcBorders>
              <w:top w:val="nil"/>
              <w:left w:val="nil"/>
              <w:bottom w:val="single" w:sz="4" w:space="0" w:color="auto"/>
              <w:right w:val="single" w:sz="4" w:space="0" w:color="auto"/>
            </w:tcBorders>
            <w:shd w:val="clear" w:color="auto" w:fill="auto"/>
            <w:vAlign w:val="center"/>
            <w:hideMark/>
          </w:tcPr>
          <w:p w:rsidR="002356D2" w:rsidRPr="00383E20" w:rsidRDefault="002356D2" w:rsidP="004F1293">
            <w:pPr>
              <w:ind w:right="141"/>
              <w:jc w:val="center"/>
              <w:rPr>
                <w:color w:val="000000"/>
                <w:sz w:val="20"/>
                <w:szCs w:val="20"/>
              </w:rPr>
            </w:pPr>
            <w:r w:rsidRPr="00383E20">
              <w:rPr>
                <w:color w:val="000000"/>
                <w:sz w:val="20"/>
                <w:szCs w:val="20"/>
              </w:rPr>
              <w:t>1) - 2 раза в месяц, 2) - по заявке</w:t>
            </w:r>
          </w:p>
        </w:tc>
        <w:tc>
          <w:tcPr>
            <w:tcW w:w="1134" w:type="dxa"/>
            <w:tcBorders>
              <w:top w:val="nil"/>
              <w:left w:val="nil"/>
              <w:bottom w:val="single" w:sz="4" w:space="0" w:color="auto"/>
              <w:right w:val="single" w:sz="4" w:space="0" w:color="auto"/>
            </w:tcBorders>
            <w:shd w:val="clear" w:color="auto" w:fill="auto"/>
            <w:vAlign w:val="center"/>
            <w:hideMark/>
          </w:tcPr>
          <w:p w:rsidR="002356D2" w:rsidRPr="00383E20" w:rsidRDefault="002356D2" w:rsidP="004F1293">
            <w:pPr>
              <w:ind w:right="141"/>
              <w:jc w:val="center"/>
              <w:rPr>
                <w:color w:val="000000"/>
                <w:sz w:val="20"/>
                <w:szCs w:val="20"/>
              </w:rPr>
            </w:pPr>
            <w:r>
              <w:rPr>
                <w:color w:val="000000"/>
                <w:sz w:val="20"/>
                <w:szCs w:val="20"/>
              </w:rPr>
              <w:t>32,88</w:t>
            </w:r>
          </w:p>
        </w:tc>
        <w:tc>
          <w:tcPr>
            <w:tcW w:w="1418" w:type="dxa"/>
            <w:tcBorders>
              <w:top w:val="nil"/>
              <w:left w:val="nil"/>
              <w:bottom w:val="single" w:sz="4" w:space="0" w:color="auto"/>
              <w:right w:val="single" w:sz="8" w:space="0" w:color="auto"/>
            </w:tcBorders>
            <w:shd w:val="clear" w:color="auto" w:fill="auto"/>
            <w:vAlign w:val="center"/>
            <w:hideMark/>
          </w:tcPr>
          <w:p w:rsidR="002356D2" w:rsidRPr="00383E20" w:rsidRDefault="002356D2" w:rsidP="004F1293">
            <w:pPr>
              <w:ind w:right="141"/>
              <w:rPr>
                <w:color w:val="000000"/>
                <w:sz w:val="20"/>
                <w:szCs w:val="20"/>
              </w:rPr>
            </w:pPr>
            <w:r>
              <w:rPr>
                <w:color w:val="000000"/>
                <w:sz w:val="20"/>
                <w:szCs w:val="20"/>
              </w:rPr>
              <w:t>2,74</w:t>
            </w:r>
          </w:p>
        </w:tc>
      </w:tr>
      <w:tr w:rsidR="002356D2" w:rsidRPr="00383E20" w:rsidTr="00B51EB4">
        <w:trPr>
          <w:trHeight w:val="480"/>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2356D2" w:rsidRPr="00383E20" w:rsidRDefault="002356D2" w:rsidP="004F1293">
            <w:pPr>
              <w:ind w:right="141"/>
              <w:rPr>
                <w:color w:val="000000"/>
                <w:sz w:val="20"/>
                <w:szCs w:val="20"/>
              </w:rPr>
            </w:pPr>
            <w:r w:rsidRPr="00383E20">
              <w:rPr>
                <w:color w:val="000000"/>
                <w:sz w:val="20"/>
                <w:szCs w:val="20"/>
              </w:rPr>
              <w:t>1</w:t>
            </w:r>
            <w:r>
              <w:rPr>
                <w:color w:val="000000"/>
                <w:sz w:val="20"/>
                <w:szCs w:val="20"/>
              </w:rPr>
              <w:t>5</w:t>
            </w:r>
          </w:p>
        </w:tc>
        <w:tc>
          <w:tcPr>
            <w:tcW w:w="5670" w:type="dxa"/>
            <w:tcBorders>
              <w:top w:val="nil"/>
              <w:left w:val="nil"/>
              <w:bottom w:val="single" w:sz="4" w:space="0" w:color="auto"/>
              <w:right w:val="single" w:sz="4" w:space="0" w:color="auto"/>
            </w:tcBorders>
            <w:shd w:val="clear" w:color="auto" w:fill="auto"/>
            <w:vAlign w:val="center"/>
            <w:hideMark/>
          </w:tcPr>
          <w:p w:rsidR="002356D2" w:rsidRPr="00383E20" w:rsidRDefault="002356D2" w:rsidP="004F1293">
            <w:pPr>
              <w:ind w:right="141"/>
              <w:rPr>
                <w:color w:val="000000"/>
                <w:sz w:val="20"/>
                <w:szCs w:val="20"/>
              </w:rPr>
            </w:pPr>
            <w:r w:rsidRPr="00383E20">
              <w:rPr>
                <w:color w:val="000000"/>
                <w:sz w:val="20"/>
                <w:szCs w:val="20"/>
              </w:rPr>
              <w:t>Работы по содержанию прилегающего земельного участка и оборудования, находящегося на участке в холодный период года (расчистка от снега и наледи крылец, придомовой территории)</w:t>
            </w:r>
          </w:p>
        </w:tc>
        <w:tc>
          <w:tcPr>
            <w:tcW w:w="1559" w:type="dxa"/>
            <w:tcBorders>
              <w:top w:val="nil"/>
              <w:left w:val="nil"/>
              <w:bottom w:val="single" w:sz="4" w:space="0" w:color="auto"/>
              <w:right w:val="single" w:sz="4" w:space="0" w:color="auto"/>
            </w:tcBorders>
            <w:shd w:val="clear" w:color="auto" w:fill="auto"/>
            <w:vAlign w:val="center"/>
            <w:hideMark/>
          </w:tcPr>
          <w:p w:rsidR="002356D2" w:rsidRPr="00383E20" w:rsidRDefault="002356D2" w:rsidP="004F1293">
            <w:pPr>
              <w:ind w:right="141"/>
              <w:jc w:val="center"/>
              <w:rPr>
                <w:color w:val="000000"/>
                <w:sz w:val="20"/>
                <w:szCs w:val="20"/>
              </w:rPr>
            </w:pPr>
            <w:r w:rsidRPr="00383E20">
              <w:rPr>
                <w:color w:val="000000"/>
                <w:sz w:val="20"/>
                <w:szCs w:val="20"/>
              </w:rPr>
              <w:t>Октябрь - апрель</w:t>
            </w:r>
          </w:p>
        </w:tc>
        <w:tc>
          <w:tcPr>
            <w:tcW w:w="1134" w:type="dxa"/>
            <w:tcBorders>
              <w:top w:val="nil"/>
              <w:left w:val="nil"/>
              <w:bottom w:val="single" w:sz="4" w:space="0" w:color="auto"/>
              <w:right w:val="single" w:sz="4" w:space="0" w:color="auto"/>
            </w:tcBorders>
            <w:shd w:val="clear" w:color="auto" w:fill="auto"/>
            <w:vAlign w:val="center"/>
            <w:hideMark/>
          </w:tcPr>
          <w:p w:rsidR="002356D2" w:rsidRPr="00383E20" w:rsidRDefault="002356D2" w:rsidP="004F1293">
            <w:pPr>
              <w:ind w:right="141"/>
              <w:jc w:val="center"/>
              <w:rPr>
                <w:color w:val="000000"/>
                <w:sz w:val="20"/>
                <w:szCs w:val="20"/>
              </w:rPr>
            </w:pPr>
            <w:r>
              <w:rPr>
                <w:color w:val="000000"/>
                <w:sz w:val="20"/>
                <w:szCs w:val="20"/>
              </w:rPr>
              <w:t>28,08</w:t>
            </w:r>
          </w:p>
        </w:tc>
        <w:tc>
          <w:tcPr>
            <w:tcW w:w="1418" w:type="dxa"/>
            <w:tcBorders>
              <w:top w:val="nil"/>
              <w:left w:val="nil"/>
              <w:bottom w:val="single" w:sz="4" w:space="0" w:color="auto"/>
              <w:right w:val="single" w:sz="8" w:space="0" w:color="auto"/>
            </w:tcBorders>
            <w:shd w:val="clear" w:color="auto" w:fill="auto"/>
            <w:vAlign w:val="center"/>
            <w:hideMark/>
          </w:tcPr>
          <w:p w:rsidR="002356D2" w:rsidRPr="00383E20" w:rsidRDefault="002356D2" w:rsidP="004F1293">
            <w:pPr>
              <w:ind w:right="141"/>
              <w:rPr>
                <w:color w:val="000000"/>
                <w:sz w:val="20"/>
                <w:szCs w:val="20"/>
              </w:rPr>
            </w:pPr>
            <w:r w:rsidRPr="00383E20">
              <w:rPr>
                <w:color w:val="000000"/>
                <w:sz w:val="20"/>
                <w:szCs w:val="20"/>
              </w:rPr>
              <w:t>2,</w:t>
            </w:r>
            <w:r>
              <w:rPr>
                <w:color w:val="000000"/>
                <w:sz w:val="20"/>
                <w:szCs w:val="20"/>
              </w:rPr>
              <w:t>34</w:t>
            </w:r>
          </w:p>
        </w:tc>
      </w:tr>
      <w:tr w:rsidR="002356D2" w:rsidRPr="00383E20" w:rsidTr="00B51EB4">
        <w:trPr>
          <w:trHeight w:val="480"/>
        </w:trPr>
        <w:tc>
          <w:tcPr>
            <w:tcW w:w="851" w:type="dxa"/>
            <w:tcBorders>
              <w:top w:val="nil"/>
              <w:left w:val="single" w:sz="8" w:space="0" w:color="auto"/>
              <w:bottom w:val="single" w:sz="4" w:space="0" w:color="auto"/>
              <w:right w:val="single" w:sz="4" w:space="0" w:color="auto"/>
            </w:tcBorders>
            <w:shd w:val="clear" w:color="auto" w:fill="auto"/>
            <w:vAlign w:val="center"/>
            <w:hideMark/>
          </w:tcPr>
          <w:p w:rsidR="002356D2" w:rsidRPr="00383E20" w:rsidRDefault="002356D2" w:rsidP="004F1293">
            <w:pPr>
              <w:ind w:right="141"/>
              <w:rPr>
                <w:color w:val="000000"/>
                <w:sz w:val="20"/>
                <w:szCs w:val="20"/>
              </w:rPr>
            </w:pPr>
            <w:r w:rsidRPr="00383E20">
              <w:rPr>
                <w:color w:val="000000"/>
                <w:sz w:val="20"/>
                <w:szCs w:val="20"/>
              </w:rPr>
              <w:t>1</w:t>
            </w:r>
            <w:r>
              <w:rPr>
                <w:color w:val="000000"/>
                <w:sz w:val="20"/>
                <w:szCs w:val="20"/>
              </w:rPr>
              <w:t>6</w:t>
            </w:r>
          </w:p>
        </w:tc>
        <w:tc>
          <w:tcPr>
            <w:tcW w:w="5670" w:type="dxa"/>
            <w:tcBorders>
              <w:top w:val="nil"/>
              <w:left w:val="nil"/>
              <w:bottom w:val="single" w:sz="4" w:space="0" w:color="auto"/>
              <w:right w:val="single" w:sz="4" w:space="0" w:color="auto"/>
            </w:tcBorders>
            <w:shd w:val="clear" w:color="auto" w:fill="auto"/>
            <w:vAlign w:val="center"/>
            <w:hideMark/>
          </w:tcPr>
          <w:p w:rsidR="002356D2" w:rsidRPr="00383E20" w:rsidRDefault="002356D2" w:rsidP="004F1293">
            <w:pPr>
              <w:ind w:right="141"/>
              <w:rPr>
                <w:color w:val="000000"/>
                <w:sz w:val="20"/>
                <w:szCs w:val="20"/>
              </w:rPr>
            </w:pPr>
            <w:r w:rsidRPr="00383E20">
              <w:rPr>
                <w:color w:val="000000"/>
                <w:sz w:val="20"/>
                <w:szCs w:val="20"/>
              </w:rPr>
              <w:t>Работы по содержанию прилегающего земельного участка и оборудования, находящегося на участке в теплый период года (уборка мусора с придомовой территории)</w:t>
            </w:r>
          </w:p>
        </w:tc>
        <w:tc>
          <w:tcPr>
            <w:tcW w:w="1559" w:type="dxa"/>
            <w:tcBorders>
              <w:top w:val="nil"/>
              <w:left w:val="nil"/>
              <w:bottom w:val="single" w:sz="4" w:space="0" w:color="auto"/>
              <w:right w:val="single" w:sz="4" w:space="0" w:color="auto"/>
            </w:tcBorders>
            <w:shd w:val="clear" w:color="auto" w:fill="auto"/>
            <w:vAlign w:val="center"/>
            <w:hideMark/>
          </w:tcPr>
          <w:p w:rsidR="002356D2" w:rsidRPr="00383E20" w:rsidRDefault="002356D2" w:rsidP="004F1293">
            <w:pPr>
              <w:ind w:right="141"/>
              <w:jc w:val="center"/>
              <w:rPr>
                <w:color w:val="000000"/>
                <w:sz w:val="20"/>
                <w:szCs w:val="20"/>
              </w:rPr>
            </w:pPr>
            <w:r w:rsidRPr="00383E20">
              <w:rPr>
                <w:color w:val="000000"/>
                <w:sz w:val="20"/>
                <w:szCs w:val="20"/>
              </w:rPr>
              <w:t>Май - сентябрь</w:t>
            </w:r>
          </w:p>
        </w:tc>
        <w:tc>
          <w:tcPr>
            <w:tcW w:w="1134" w:type="dxa"/>
            <w:tcBorders>
              <w:top w:val="nil"/>
              <w:left w:val="nil"/>
              <w:bottom w:val="single" w:sz="4" w:space="0" w:color="auto"/>
              <w:right w:val="single" w:sz="4" w:space="0" w:color="auto"/>
            </w:tcBorders>
            <w:shd w:val="clear" w:color="auto" w:fill="auto"/>
            <w:vAlign w:val="center"/>
            <w:hideMark/>
          </w:tcPr>
          <w:p w:rsidR="002356D2" w:rsidRPr="00383E20" w:rsidRDefault="002356D2" w:rsidP="004F1293">
            <w:pPr>
              <w:ind w:right="141"/>
              <w:jc w:val="center"/>
              <w:rPr>
                <w:color w:val="000000"/>
                <w:sz w:val="20"/>
                <w:szCs w:val="20"/>
              </w:rPr>
            </w:pPr>
            <w:r>
              <w:rPr>
                <w:color w:val="000000"/>
                <w:sz w:val="20"/>
                <w:szCs w:val="20"/>
              </w:rPr>
              <w:t>14,28</w:t>
            </w:r>
          </w:p>
        </w:tc>
        <w:tc>
          <w:tcPr>
            <w:tcW w:w="1418" w:type="dxa"/>
            <w:tcBorders>
              <w:top w:val="nil"/>
              <w:left w:val="nil"/>
              <w:bottom w:val="single" w:sz="4" w:space="0" w:color="auto"/>
              <w:right w:val="single" w:sz="8" w:space="0" w:color="auto"/>
            </w:tcBorders>
            <w:shd w:val="clear" w:color="auto" w:fill="auto"/>
            <w:vAlign w:val="center"/>
            <w:hideMark/>
          </w:tcPr>
          <w:p w:rsidR="002356D2" w:rsidRPr="00383E20" w:rsidRDefault="002356D2" w:rsidP="004F1293">
            <w:pPr>
              <w:ind w:right="141"/>
              <w:rPr>
                <w:color w:val="000000"/>
                <w:sz w:val="20"/>
                <w:szCs w:val="20"/>
              </w:rPr>
            </w:pPr>
            <w:r>
              <w:rPr>
                <w:color w:val="000000"/>
                <w:sz w:val="20"/>
                <w:szCs w:val="20"/>
              </w:rPr>
              <w:t>1,19</w:t>
            </w:r>
          </w:p>
        </w:tc>
      </w:tr>
      <w:tr w:rsidR="002356D2" w:rsidRPr="00383E20" w:rsidTr="00B51EB4">
        <w:trPr>
          <w:trHeight w:val="705"/>
        </w:trPr>
        <w:tc>
          <w:tcPr>
            <w:tcW w:w="851" w:type="dxa"/>
            <w:tcBorders>
              <w:top w:val="nil"/>
              <w:left w:val="single" w:sz="8" w:space="0" w:color="auto"/>
              <w:bottom w:val="nil"/>
              <w:right w:val="single" w:sz="4" w:space="0" w:color="auto"/>
            </w:tcBorders>
            <w:shd w:val="clear" w:color="auto" w:fill="auto"/>
            <w:vAlign w:val="center"/>
            <w:hideMark/>
          </w:tcPr>
          <w:p w:rsidR="002356D2" w:rsidRPr="00383E20" w:rsidRDefault="002356D2" w:rsidP="004F1293">
            <w:pPr>
              <w:ind w:right="141"/>
              <w:rPr>
                <w:color w:val="000000"/>
                <w:sz w:val="20"/>
                <w:szCs w:val="20"/>
              </w:rPr>
            </w:pPr>
            <w:r w:rsidRPr="00383E20">
              <w:rPr>
                <w:color w:val="000000"/>
                <w:sz w:val="20"/>
                <w:szCs w:val="20"/>
              </w:rPr>
              <w:t>1</w:t>
            </w:r>
            <w:r>
              <w:rPr>
                <w:color w:val="000000"/>
                <w:sz w:val="20"/>
                <w:szCs w:val="20"/>
              </w:rPr>
              <w:t>7</w:t>
            </w:r>
          </w:p>
        </w:tc>
        <w:tc>
          <w:tcPr>
            <w:tcW w:w="5670" w:type="dxa"/>
            <w:tcBorders>
              <w:top w:val="nil"/>
              <w:left w:val="nil"/>
              <w:bottom w:val="nil"/>
              <w:right w:val="single" w:sz="4" w:space="0" w:color="auto"/>
            </w:tcBorders>
            <w:shd w:val="clear" w:color="auto" w:fill="auto"/>
            <w:vAlign w:val="center"/>
            <w:hideMark/>
          </w:tcPr>
          <w:p w:rsidR="002356D2" w:rsidRPr="00383E20" w:rsidRDefault="002356D2" w:rsidP="004F1293">
            <w:pPr>
              <w:ind w:right="141"/>
              <w:rPr>
                <w:color w:val="000000"/>
                <w:sz w:val="20"/>
                <w:szCs w:val="20"/>
              </w:rPr>
            </w:pPr>
            <w:r w:rsidRPr="00383E20">
              <w:rPr>
                <w:color w:val="000000"/>
                <w:sz w:val="20"/>
                <w:szCs w:val="20"/>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559" w:type="dxa"/>
            <w:tcBorders>
              <w:top w:val="nil"/>
              <w:left w:val="nil"/>
              <w:bottom w:val="nil"/>
              <w:right w:val="single" w:sz="4" w:space="0" w:color="auto"/>
            </w:tcBorders>
            <w:shd w:val="clear" w:color="auto" w:fill="auto"/>
            <w:vAlign w:val="center"/>
            <w:hideMark/>
          </w:tcPr>
          <w:p w:rsidR="002356D2" w:rsidRPr="00383E20" w:rsidRDefault="002356D2" w:rsidP="004F1293">
            <w:pPr>
              <w:ind w:right="141"/>
              <w:jc w:val="center"/>
              <w:rPr>
                <w:color w:val="000000"/>
                <w:sz w:val="20"/>
                <w:szCs w:val="20"/>
              </w:rPr>
            </w:pPr>
            <w:r w:rsidRPr="00383E20">
              <w:rPr>
                <w:color w:val="000000"/>
                <w:sz w:val="20"/>
                <w:szCs w:val="20"/>
              </w:rPr>
              <w:t>постоянно, круглосуточно</w:t>
            </w:r>
          </w:p>
        </w:tc>
        <w:tc>
          <w:tcPr>
            <w:tcW w:w="1134" w:type="dxa"/>
            <w:tcBorders>
              <w:top w:val="nil"/>
              <w:left w:val="nil"/>
              <w:bottom w:val="nil"/>
              <w:right w:val="single" w:sz="4" w:space="0" w:color="auto"/>
            </w:tcBorders>
            <w:shd w:val="clear" w:color="auto" w:fill="auto"/>
            <w:vAlign w:val="center"/>
            <w:hideMark/>
          </w:tcPr>
          <w:p w:rsidR="002356D2" w:rsidRPr="00383E20" w:rsidRDefault="002356D2" w:rsidP="004F1293">
            <w:pPr>
              <w:ind w:right="141"/>
              <w:jc w:val="center"/>
              <w:rPr>
                <w:color w:val="000000"/>
                <w:sz w:val="20"/>
                <w:szCs w:val="20"/>
              </w:rPr>
            </w:pPr>
            <w:r>
              <w:rPr>
                <w:color w:val="000000"/>
                <w:sz w:val="20"/>
                <w:szCs w:val="20"/>
              </w:rPr>
              <w:t>27,84</w:t>
            </w:r>
          </w:p>
        </w:tc>
        <w:tc>
          <w:tcPr>
            <w:tcW w:w="1418" w:type="dxa"/>
            <w:tcBorders>
              <w:top w:val="nil"/>
              <w:left w:val="nil"/>
              <w:bottom w:val="nil"/>
              <w:right w:val="single" w:sz="8" w:space="0" w:color="auto"/>
            </w:tcBorders>
            <w:shd w:val="clear" w:color="auto" w:fill="auto"/>
            <w:vAlign w:val="center"/>
            <w:hideMark/>
          </w:tcPr>
          <w:p w:rsidR="002356D2" w:rsidRPr="00383E20" w:rsidRDefault="002356D2" w:rsidP="004F1293">
            <w:pPr>
              <w:ind w:right="141"/>
              <w:rPr>
                <w:color w:val="000000"/>
                <w:sz w:val="20"/>
                <w:szCs w:val="20"/>
              </w:rPr>
            </w:pPr>
            <w:r>
              <w:rPr>
                <w:color w:val="000000"/>
                <w:sz w:val="20"/>
                <w:szCs w:val="20"/>
              </w:rPr>
              <w:t>2,32</w:t>
            </w:r>
          </w:p>
        </w:tc>
      </w:tr>
      <w:tr w:rsidR="002356D2" w:rsidRPr="00383E20" w:rsidTr="00B51EB4">
        <w:trPr>
          <w:trHeight w:val="270"/>
        </w:trPr>
        <w:tc>
          <w:tcPr>
            <w:tcW w:w="851"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2356D2" w:rsidRPr="00383E20" w:rsidRDefault="002356D2" w:rsidP="004F1293">
            <w:pPr>
              <w:ind w:right="141"/>
              <w:jc w:val="center"/>
              <w:rPr>
                <w:color w:val="000000"/>
                <w:sz w:val="20"/>
                <w:szCs w:val="20"/>
              </w:rPr>
            </w:pPr>
            <w:r w:rsidRPr="00383E20">
              <w:rPr>
                <w:color w:val="000000"/>
                <w:sz w:val="20"/>
                <w:szCs w:val="20"/>
              </w:rPr>
              <w:t> </w:t>
            </w:r>
          </w:p>
        </w:tc>
        <w:tc>
          <w:tcPr>
            <w:tcW w:w="5670" w:type="dxa"/>
            <w:tcBorders>
              <w:top w:val="single" w:sz="8" w:space="0" w:color="auto"/>
              <w:left w:val="nil"/>
              <w:bottom w:val="single" w:sz="8" w:space="0" w:color="auto"/>
              <w:right w:val="single" w:sz="4" w:space="0" w:color="auto"/>
            </w:tcBorders>
            <w:shd w:val="clear" w:color="auto" w:fill="auto"/>
            <w:vAlign w:val="center"/>
            <w:hideMark/>
          </w:tcPr>
          <w:p w:rsidR="002356D2" w:rsidRPr="00383E20" w:rsidRDefault="002356D2" w:rsidP="004F1293">
            <w:pPr>
              <w:ind w:right="141"/>
              <w:rPr>
                <w:b/>
                <w:bCs/>
                <w:color w:val="000000"/>
                <w:sz w:val="20"/>
                <w:szCs w:val="20"/>
              </w:rPr>
            </w:pPr>
            <w:r w:rsidRPr="00383E20">
              <w:rPr>
                <w:b/>
                <w:bCs/>
                <w:color w:val="000000"/>
                <w:sz w:val="20"/>
                <w:szCs w:val="20"/>
              </w:rPr>
              <w:t>Итого стоимость работ руб.</w:t>
            </w:r>
          </w:p>
        </w:tc>
        <w:tc>
          <w:tcPr>
            <w:tcW w:w="1559" w:type="dxa"/>
            <w:tcBorders>
              <w:top w:val="single" w:sz="8" w:space="0" w:color="auto"/>
              <w:left w:val="nil"/>
              <w:bottom w:val="single" w:sz="8" w:space="0" w:color="auto"/>
              <w:right w:val="single" w:sz="4" w:space="0" w:color="auto"/>
            </w:tcBorders>
            <w:shd w:val="clear" w:color="auto" w:fill="auto"/>
            <w:vAlign w:val="center"/>
            <w:hideMark/>
          </w:tcPr>
          <w:p w:rsidR="002356D2" w:rsidRPr="00383E20" w:rsidRDefault="002356D2" w:rsidP="004F1293">
            <w:pPr>
              <w:ind w:right="141"/>
              <w:rPr>
                <w:color w:val="000000"/>
                <w:sz w:val="20"/>
                <w:szCs w:val="20"/>
              </w:rPr>
            </w:pPr>
            <w:r w:rsidRPr="00383E20">
              <w:rPr>
                <w:color w:val="000000"/>
                <w:sz w:val="20"/>
                <w:szCs w:val="20"/>
              </w:rPr>
              <w:t> </w:t>
            </w:r>
          </w:p>
        </w:tc>
        <w:tc>
          <w:tcPr>
            <w:tcW w:w="1134" w:type="dxa"/>
            <w:tcBorders>
              <w:top w:val="single" w:sz="8" w:space="0" w:color="auto"/>
              <w:left w:val="nil"/>
              <w:bottom w:val="single" w:sz="8" w:space="0" w:color="auto"/>
              <w:right w:val="single" w:sz="4" w:space="0" w:color="auto"/>
            </w:tcBorders>
            <w:shd w:val="clear" w:color="auto" w:fill="auto"/>
            <w:vAlign w:val="center"/>
            <w:hideMark/>
          </w:tcPr>
          <w:p w:rsidR="002356D2" w:rsidRPr="00383E20" w:rsidRDefault="002356D2" w:rsidP="004F1293">
            <w:pPr>
              <w:ind w:right="141"/>
              <w:jc w:val="center"/>
              <w:rPr>
                <w:color w:val="000000"/>
                <w:sz w:val="20"/>
                <w:szCs w:val="20"/>
              </w:rPr>
            </w:pPr>
            <w:r>
              <w:rPr>
                <w:color w:val="000000"/>
                <w:sz w:val="20"/>
                <w:szCs w:val="20"/>
              </w:rPr>
              <w:t>333,48</w:t>
            </w:r>
          </w:p>
        </w:tc>
        <w:tc>
          <w:tcPr>
            <w:tcW w:w="1418" w:type="dxa"/>
            <w:tcBorders>
              <w:top w:val="single" w:sz="8" w:space="0" w:color="auto"/>
              <w:left w:val="nil"/>
              <w:bottom w:val="single" w:sz="8" w:space="0" w:color="auto"/>
              <w:right w:val="single" w:sz="4" w:space="0" w:color="auto"/>
            </w:tcBorders>
            <w:shd w:val="clear" w:color="auto" w:fill="auto"/>
            <w:vAlign w:val="center"/>
            <w:hideMark/>
          </w:tcPr>
          <w:p w:rsidR="002356D2" w:rsidRPr="00383E20" w:rsidRDefault="002356D2" w:rsidP="004F1293">
            <w:pPr>
              <w:ind w:right="141"/>
              <w:rPr>
                <w:color w:val="000000"/>
                <w:sz w:val="20"/>
                <w:szCs w:val="20"/>
              </w:rPr>
            </w:pPr>
            <w:r>
              <w:rPr>
                <w:color w:val="000000"/>
                <w:sz w:val="20"/>
                <w:szCs w:val="20"/>
              </w:rPr>
              <w:t>27,79</w:t>
            </w:r>
          </w:p>
        </w:tc>
      </w:tr>
      <w:tr w:rsidR="002356D2" w:rsidRPr="00383E20" w:rsidTr="00B51EB4">
        <w:trPr>
          <w:trHeight w:val="270"/>
        </w:trPr>
        <w:tc>
          <w:tcPr>
            <w:tcW w:w="851"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2356D2" w:rsidRPr="00383E20" w:rsidRDefault="002356D2" w:rsidP="004F1293">
            <w:pPr>
              <w:ind w:right="141"/>
              <w:jc w:val="center"/>
              <w:rPr>
                <w:color w:val="000000"/>
                <w:sz w:val="20"/>
                <w:szCs w:val="20"/>
              </w:rPr>
            </w:pPr>
          </w:p>
        </w:tc>
        <w:tc>
          <w:tcPr>
            <w:tcW w:w="5670" w:type="dxa"/>
            <w:tcBorders>
              <w:top w:val="single" w:sz="8" w:space="0" w:color="auto"/>
              <w:left w:val="nil"/>
              <w:bottom w:val="single" w:sz="8" w:space="0" w:color="auto"/>
              <w:right w:val="single" w:sz="4" w:space="0" w:color="auto"/>
            </w:tcBorders>
            <w:shd w:val="clear" w:color="auto" w:fill="auto"/>
            <w:vAlign w:val="center"/>
            <w:hideMark/>
          </w:tcPr>
          <w:p w:rsidR="002356D2" w:rsidRPr="00383E20" w:rsidRDefault="002356D2" w:rsidP="004F1293">
            <w:pPr>
              <w:ind w:right="141"/>
              <w:rPr>
                <w:b/>
                <w:bCs/>
                <w:color w:val="000000"/>
                <w:sz w:val="20"/>
                <w:szCs w:val="20"/>
              </w:rPr>
            </w:pPr>
            <w:r w:rsidRPr="00383E20">
              <w:rPr>
                <w:b/>
                <w:bCs/>
                <w:color w:val="000000"/>
                <w:sz w:val="20"/>
                <w:szCs w:val="20"/>
              </w:rPr>
              <w:t>Итого стоимость работ руб. с НДС</w:t>
            </w:r>
          </w:p>
        </w:tc>
        <w:tc>
          <w:tcPr>
            <w:tcW w:w="1559" w:type="dxa"/>
            <w:tcBorders>
              <w:top w:val="single" w:sz="8" w:space="0" w:color="auto"/>
              <w:left w:val="nil"/>
              <w:bottom w:val="single" w:sz="8" w:space="0" w:color="auto"/>
              <w:right w:val="single" w:sz="4" w:space="0" w:color="auto"/>
            </w:tcBorders>
            <w:shd w:val="clear" w:color="auto" w:fill="auto"/>
            <w:vAlign w:val="center"/>
            <w:hideMark/>
          </w:tcPr>
          <w:p w:rsidR="002356D2" w:rsidRPr="00383E20" w:rsidRDefault="002356D2" w:rsidP="004F1293">
            <w:pPr>
              <w:ind w:right="141"/>
              <w:rPr>
                <w:color w:val="000000"/>
                <w:sz w:val="20"/>
                <w:szCs w:val="20"/>
              </w:rPr>
            </w:pPr>
          </w:p>
        </w:tc>
        <w:tc>
          <w:tcPr>
            <w:tcW w:w="1134" w:type="dxa"/>
            <w:tcBorders>
              <w:top w:val="single" w:sz="8" w:space="0" w:color="auto"/>
              <w:left w:val="nil"/>
              <w:bottom w:val="single" w:sz="8" w:space="0" w:color="auto"/>
              <w:right w:val="single" w:sz="4" w:space="0" w:color="auto"/>
            </w:tcBorders>
            <w:shd w:val="clear" w:color="auto" w:fill="auto"/>
            <w:vAlign w:val="center"/>
            <w:hideMark/>
          </w:tcPr>
          <w:p w:rsidR="002356D2" w:rsidRPr="00383E20" w:rsidRDefault="002356D2" w:rsidP="004F1293">
            <w:pPr>
              <w:ind w:right="141"/>
              <w:jc w:val="center"/>
              <w:rPr>
                <w:color w:val="000000"/>
                <w:sz w:val="20"/>
                <w:szCs w:val="20"/>
              </w:rPr>
            </w:pPr>
            <w:r>
              <w:rPr>
                <w:color w:val="000000"/>
                <w:sz w:val="20"/>
                <w:szCs w:val="20"/>
              </w:rPr>
              <w:t>400,20</w:t>
            </w:r>
          </w:p>
        </w:tc>
        <w:tc>
          <w:tcPr>
            <w:tcW w:w="1418" w:type="dxa"/>
            <w:tcBorders>
              <w:top w:val="single" w:sz="8" w:space="0" w:color="auto"/>
              <w:left w:val="nil"/>
              <w:bottom w:val="single" w:sz="8" w:space="0" w:color="auto"/>
              <w:right w:val="single" w:sz="4" w:space="0" w:color="auto"/>
            </w:tcBorders>
            <w:shd w:val="clear" w:color="auto" w:fill="auto"/>
            <w:vAlign w:val="center"/>
            <w:hideMark/>
          </w:tcPr>
          <w:p w:rsidR="002356D2" w:rsidRPr="00383E20" w:rsidRDefault="002356D2" w:rsidP="004F1293">
            <w:pPr>
              <w:ind w:right="141"/>
              <w:rPr>
                <w:color w:val="000000"/>
                <w:sz w:val="20"/>
                <w:szCs w:val="20"/>
              </w:rPr>
            </w:pPr>
            <w:r>
              <w:rPr>
                <w:color w:val="000000"/>
                <w:sz w:val="20"/>
                <w:szCs w:val="20"/>
              </w:rPr>
              <w:t>33,35</w:t>
            </w:r>
          </w:p>
        </w:tc>
      </w:tr>
    </w:tbl>
    <w:p w:rsidR="00223B93" w:rsidRDefault="00223B93" w:rsidP="00223B93">
      <w:pPr>
        <w:tabs>
          <w:tab w:val="num" w:pos="-142"/>
        </w:tabs>
        <w:autoSpaceDE w:val="0"/>
        <w:autoSpaceDN w:val="0"/>
        <w:adjustRightInd w:val="0"/>
        <w:ind w:right="-52"/>
        <w:jc w:val="both"/>
        <w:rPr>
          <w:noProof/>
          <w:u w:val="single"/>
        </w:rPr>
      </w:pPr>
    </w:p>
    <w:p w:rsidR="00223B93" w:rsidRDefault="00223B93" w:rsidP="00223B93">
      <w:pPr>
        <w:tabs>
          <w:tab w:val="num" w:pos="-142"/>
        </w:tabs>
        <w:autoSpaceDE w:val="0"/>
        <w:autoSpaceDN w:val="0"/>
        <w:adjustRightInd w:val="0"/>
        <w:ind w:right="-52"/>
        <w:jc w:val="both"/>
        <w:rPr>
          <w:noProof/>
          <w:u w:val="single"/>
        </w:rPr>
      </w:pPr>
    </w:p>
    <w:p w:rsidR="00223B93" w:rsidRDefault="00223B93" w:rsidP="00223B93">
      <w:pPr>
        <w:tabs>
          <w:tab w:val="num" w:pos="-142"/>
        </w:tabs>
        <w:autoSpaceDE w:val="0"/>
        <w:autoSpaceDN w:val="0"/>
        <w:adjustRightInd w:val="0"/>
        <w:ind w:right="-52"/>
        <w:jc w:val="both"/>
        <w:rPr>
          <w:noProof/>
          <w:u w:val="single"/>
        </w:rPr>
      </w:pPr>
    </w:p>
    <w:p w:rsidR="00834EDC" w:rsidRPr="00F52125" w:rsidRDefault="00F65C82" w:rsidP="008A63AA">
      <w:pPr>
        <w:ind w:right="-141"/>
        <w:jc w:val="right"/>
        <w:rPr>
          <w:sz w:val="28"/>
          <w:szCs w:val="28"/>
        </w:rPr>
      </w:pPr>
      <w:r>
        <w:rPr>
          <w:sz w:val="28"/>
          <w:szCs w:val="28"/>
        </w:rPr>
        <w:lastRenderedPageBreak/>
        <w:t xml:space="preserve">Приложение </w:t>
      </w:r>
      <w:r w:rsidR="00C4195A">
        <w:rPr>
          <w:sz w:val="28"/>
          <w:szCs w:val="28"/>
        </w:rPr>
        <w:t>3</w:t>
      </w:r>
    </w:p>
    <w:p w:rsidR="00834EDC" w:rsidRPr="00F52125" w:rsidRDefault="00834EDC" w:rsidP="008A63AA">
      <w:pPr>
        <w:ind w:right="-141"/>
        <w:jc w:val="right"/>
        <w:rPr>
          <w:sz w:val="28"/>
          <w:szCs w:val="28"/>
        </w:rPr>
      </w:pPr>
      <w:r w:rsidRPr="00F52125">
        <w:rPr>
          <w:sz w:val="28"/>
          <w:szCs w:val="28"/>
        </w:rPr>
        <w:t>к конкурсной документации</w:t>
      </w:r>
    </w:p>
    <w:p w:rsidR="00834EDC" w:rsidRPr="00F52125" w:rsidRDefault="00834EDC" w:rsidP="008A63AA">
      <w:pPr>
        <w:ind w:right="-141"/>
        <w:jc w:val="right"/>
        <w:rPr>
          <w:sz w:val="28"/>
          <w:szCs w:val="28"/>
        </w:rPr>
      </w:pPr>
    </w:p>
    <w:p w:rsidR="00834EDC" w:rsidRPr="002C6686" w:rsidRDefault="00834EDC" w:rsidP="008A63AA">
      <w:pPr>
        <w:ind w:right="-141"/>
        <w:jc w:val="right"/>
      </w:pPr>
      <w:r w:rsidRPr="002C6686">
        <w:t>УТВЕРЖДАЮ</w:t>
      </w:r>
    </w:p>
    <w:p w:rsidR="00834EDC" w:rsidRPr="002C6686" w:rsidRDefault="00834EDC" w:rsidP="008A63AA">
      <w:pPr>
        <w:ind w:right="-141"/>
        <w:jc w:val="right"/>
      </w:pPr>
      <w:r w:rsidRPr="002C6686">
        <w:t xml:space="preserve">                                                                                                      начальник управления</w:t>
      </w:r>
      <w:r w:rsidR="00F52125" w:rsidRPr="002C6686">
        <w:t xml:space="preserve"> по</w:t>
      </w:r>
      <w:r w:rsidRPr="002C6686">
        <w:t xml:space="preserve"> жилищно </w:t>
      </w:r>
      <w:r w:rsidR="00F52125" w:rsidRPr="002C6686">
        <w:t>- коммунальному хозяйству</w:t>
      </w:r>
      <w:r w:rsidRPr="002C6686">
        <w:t xml:space="preserve"> </w:t>
      </w:r>
    </w:p>
    <w:p w:rsidR="00834EDC" w:rsidRPr="002C6686" w:rsidRDefault="00834EDC" w:rsidP="008A63AA">
      <w:pPr>
        <w:ind w:left="4956" w:right="-141"/>
        <w:jc w:val="right"/>
      </w:pPr>
      <w:r w:rsidRPr="002C6686">
        <w:t xml:space="preserve"> администрации Березовс</w:t>
      </w:r>
      <w:r w:rsidR="00155CEC" w:rsidRPr="002C6686">
        <w:t>кого района    ________</w:t>
      </w:r>
      <w:r w:rsidR="00361CFA" w:rsidRPr="002C6686">
        <w:t xml:space="preserve">О.А. </w:t>
      </w:r>
      <w:proofErr w:type="spellStart"/>
      <w:r w:rsidR="00361CFA" w:rsidRPr="002C6686">
        <w:t>Бачин</w:t>
      </w:r>
      <w:proofErr w:type="spellEnd"/>
    </w:p>
    <w:p w:rsidR="00834EDC" w:rsidRPr="002C6686" w:rsidRDefault="00834EDC" w:rsidP="008A63AA">
      <w:pPr>
        <w:ind w:right="-141"/>
        <w:jc w:val="right"/>
        <w:rPr>
          <w:color w:val="000000"/>
        </w:rPr>
      </w:pPr>
      <w:r w:rsidRPr="002C6686">
        <w:rPr>
          <w:color w:val="000000"/>
        </w:rPr>
        <w:t xml:space="preserve">  Администрация Березовского  района, </w:t>
      </w:r>
    </w:p>
    <w:p w:rsidR="00834EDC" w:rsidRPr="002C6686" w:rsidRDefault="00834EDC" w:rsidP="008A63AA">
      <w:pPr>
        <w:ind w:right="-141"/>
        <w:jc w:val="right"/>
        <w:rPr>
          <w:color w:val="000000"/>
        </w:rPr>
      </w:pPr>
      <w:r w:rsidRPr="002C6686">
        <w:rPr>
          <w:color w:val="000000"/>
        </w:rPr>
        <w:t xml:space="preserve">628140, ХМАО-Югра, </w:t>
      </w:r>
    </w:p>
    <w:p w:rsidR="00834EDC" w:rsidRPr="002C6686" w:rsidRDefault="00834EDC" w:rsidP="008A63AA">
      <w:pPr>
        <w:ind w:right="-141"/>
        <w:jc w:val="right"/>
        <w:rPr>
          <w:color w:val="000000"/>
        </w:rPr>
      </w:pPr>
      <w:proofErr w:type="spellStart"/>
      <w:r w:rsidRPr="002C6686">
        <w:rPr>
          <w:color w:val="000000"/>
        </w:rPr>
        <w:t>пгт</w:t>
      </w:r>
      <w:proofErr w:type="spellEnd"/>
      <w:r w:rsidRPr="002C6686">
        <w:rPr>
          <w:color w:val="000000"/>
        </w:rPr>
        <w:t xml:space="preserve">. Березово, ул. </w:t>
      </w:r>
      <w:r w:rsidR="00B303A1" w:rsidRPr="002C6686">
        <w:rPr>
          <w:color w:val="000000"/>
        </w:rPr>
        <w:t>Первомайская , дом 10</w:t>
      </w:r>
      <w:r w:rsidRPr="002C6686">
        <w:rPr>
          <w:color w:val="000000"/>
        </w:rPr>
        <w:t xml:space="preserve">, </w:t>
      </w:r>
    </w:p>
    <w:p w:rsidR="00834EDC" w:rsidRPr="002C6686" w:rsidRDefault="00834EDC" w:rsidP="008A63AA">
      <w:pPr>
        <w:ind w:right="-141"/>
        <w:jc w:val="right"/>
      </w:pPr>
      <w:r w:rsidRPr="002C6686">
        <w:rPr>
          <w:color w:val="000000"/>
        </w:rPr>
        <w:t>телефон/факс 8-34674-22-380</w:t>
      </w:r>
    </w:p>
    <w:p w:rsidR="00834EDC" w:rsidRPr="002C6686" w:rsidRDefault="00834EDC" w:rsidP="008A63AA">
      <w:pPr>
        <w:ind w:right="-141"/>
        <w:jc w:val="right"/>
      </w:pPr>
      <w:r w:rsidRPr="002C6686">
        <w:t xml:space="preserve">                             </w:t>
      </w:r>
      <w:r w:rsidRPr="002C6686">
        <w:tab/>
      </w:r>
      <w:r w:rsidRPr="002C6686">
        <w:tab/>
      </w:r>
      <w:r w:rsidRPr="002C6686">
        <w:tab/>
      </w:r>
      <w:r w:rsidRPr="002C6686">
        <w:tab/>
      </w:r>
      <w:r w:rsidRPr="002C6686">
        <w:tab/>
      </w:r>
      <w:r w:rsidRPr="002C6686">
        <w:tab/>
      </w:r>
      <w:r w:rsidRPr="002C6686">
        <w:tab/>
      </w:r>
      <w:r w:rsidRPr="002C6686">
        <w:tab/>
      </w:r>
      <w:r w:rsidRPr="002C6686">
        <w:tab/>
      </w:r>
      <w:r w:rsidRPr="002C6686">
        <w:tab/>
      </w:r>
      <w:r w:rsidRPr="002C6686">
        <w:tab/>
      </w:r>
      <w:r w:rsidRPr="002C6686">
        <w:tab/>
      </w:r>
      <w:r w:rsidRPr="002C6686">
        <w:tab/>
        <w:t>"</w:t>
      </w:r>
      <w:r w:rsidR="00E67CC5">
        <w:t>__</w:t>
      </w:r>
      <w:r w:rsidR="00C05D58">
        <w:t>_</w:t>
      </w:r>
      <w:r w:rsidR="00E67CC5">
        <w:t>"________________ 202</w:t>
      </w:r>
      <w:r w:rsidR="00104EA1">
        <w:t>6</w:t>
      </w:r>
      <w:r w:rsidRPr="002C6686">
        <w:t>г.</w:t>
      </w:r>
    </w:p>
    <w:p w:rsidR="00834EDC" w:rsidRPr="002C6686" w:rsidRDefault="00834EDC" w:rsidP="008A63AA">
      <w:pPr>
        <w:ind w:right="-141"/>
        <w:jc w:val="right"/>
      </w:pPr>
      <w:r w:rsidRPr="002C6686">
        <w:t xml:space="preserve">                                                                                        (дата утверждения)</w:t>
      </w:r>
    </w:p>
    <w:p w:rsidR="00834EDC" w:rsidRPr="00F52125" w:rsidRDefault="00834EDC" w:rsidP="008A63AA">
      <w:pPr>
        <w:ind w:left="10620" w:right="141" w:firstLine="708"/>
        <w:jc w:val="both"/>
        <w:rPr>
          <w:sz w:val="28"/>
          <w:szCs w:val="28"/>
        </w:rPr>
      </w:pPr>
      <w:r w:rsidRPr="00F52125">
        <w:rPr>
          <w:sz w:val="28"/>
          <w:szCs w:val="28"/>
        </w:rPr>
        <w:t xml:space="preserve">      </w:t>
      </w:r>
    </w:p>
    <w:p w:rsidR="00834EDC" w:rsidRPr="00F52125" w:rsidRDefault="00E05771" w:rsidP="008A63AA">
      <w:pPr>
        <w:spacing w:after="60"/>
        <w:ind w:right="141"/>
        <w:jc w:val="center"/>
        <w:rPr>
          <w:sz w:val="28"/>
          <w:szCs w:val="28"/>
        </w:rPr>
      </w:pPr>
      <w:r>
        <w:rPr>
          <w:sz w:val="28"/>
          <w:szCs w:val="28"/>
        </w:rPr>
        <w:t xml:space="preserve"> </w:t>
      </w:r>
      <w:r w:rsidR="00834EDC" w:rsidRPr="00F52125">
        <w:rPr>
          <w:sz w:val="28"/>
          <w:szCs w:val="28"/>
        </w:rPr>
        <w:t>Форма отчета управляющей организации</w:t>
      </w:r>
    </w:p>
    <w:p w:rsidR="00834EDC" w:rsidRPr="00F52125" w:rsidRDefault="00834EDC" w:rsidP="008A63AA">
      <w:pPr>
        <w:spacing w:after="60"/>
        <w:ind w:right="141"/>
        <w:jc w:val="both"/>
        <w:rPr>
          <w:sz w:val="28"/>
          <w:szCs w:val="28"/>
        </w:rPr>
      </w:pPr>
    </w:p>
    <w:p w:rsidR="00834EDC" w:rsidRPr="00F52125" w:rsidRDefault="00834EDC" w:rsidP="00520242">
      <w:pPr>
        <w:spacing w:after="60"/>
        <w:ind w:right="-141" w:firstLine="709"/>
        <w:jc w:val="both"/>
        <w:rPr>
          <w:sz w:val="28"/>
          <w:szCs w:val="28"/>
        </w:rPr>
      </w:pPr>
      <w:r w:rsidRPr="00F52125">
        <w:rPr>
          <w:sz w:val="28"/>
          <w:szCs w:val="28"/>
        </w:rPr>
        <w:t>Отчет управляющей организации о выполненных за отчетный период работах (услугах) по договору управления многоквартирным домом (далее</w:t>
      </w:r>
      <w:r w:rsidR="00D75189" w:rsidRPr="00F52125">
        <w:rPr>
          <w:sz w:val="28"/>
          <w:szCs w:val="28"/>
        </w:rPr>
        <w:t xml:space="preserve"> </w:t>
      </w:r>
      <w:r w:rsidRPr="00F52125">
        <w:rPr>
          <w:sz w:val="28"/>
          <w:szCs w:val="28"/>
        </w:rPr>
        <w:t>-</w:t>
      </w:r>
      <w:r w:rsidR="00D75189" w:rsidRPr="00F52125">
        <w:rPr>
          <w:sz w:val="28"/>
          <w:szCs w:val="28"/>
        </w:rPr>
        <w:t xml:space="preserve"> </w:t>
      </w:r>
      <w:r w:rsidRPr="00F52125">
        <w:rPr>
          <w:sz w:val="28"/>
          <w:szCs w:val="28"/>
        </w:rPr>
        <w:t>отчет) содержит информацию:</w:t>
      </w:r>
    </w:p>
    <w:p w:rsidR="00834EDC" w:rsidRPr="00F52125" w:rsidRDefault="00834EDC" w:rsidP="00520242">
      <w:pPr>
        <w:spacing w:after="60"/>
        <w:ind w:right="-141" w:firstLine="709"/>
        <w:jc w:val="both"/>
        <w:rPr>
          <w:sz w:val="28"/>
          <w:szCs w:val="28"/>
        </w:rPr>
      </w:pPr>
      <w:r w:rsidRPr="00F52125">
        <w:rPr>
          <w:sz w:val="28"/>
          <w:szCs w:val="28"/>
        </w:rPr>
        <w:t>а) о соответствии в течение отчетного периода перечня, объемов и качества работ и услуг по управлению, содержанию и ремонту общего имущества требованиям жилищного законодательства и техническим регламентам;</w:t>
      </w:r>
    </w:p>
    <w:p w:rsidR="00834EDC" w:rsidRPr="00F52125" w:rsidRDefault="00834EDC" w:rsidP="00520242">
      <w:pPr>
        <w:spacing w:after="60"/>
        <w:ind w:right="-141" w:firstLine="709"/>
        <w:jc w:val="both"/>
        <w:rPr>
          <w:sz w:val="28"/>
          <w:szCs w:val="28"/>
        </w:rPr>
      </w:pPr>
      <w:r w:rsidRPr="00F52125">
        <w:rPr>
          <w:sz w:val="28"/>
          <w:szCs w:val="28"/>
        </w:rPr>
        <w:t>б) о видах и характеристиках фактически выполненных работ и (или) оказанных услуг по договору управления с указанием даты выполнения таких работ (оказания услуг);</w:t>
      </w:r>
    </w:p>
    <w:p w:rsidR="00834EDC" w:rsidRPr="00F52125" w:rsidRDefault="00834EDC" w:rsidP="00520242">
      <w:pPr>
        <w:spacing w:after="60"/>
        <w:ind w:right="-141" w:firstLine="709"/>
        <w:jc w:val="both"/>
        <w:rPr>
          <w:sz w:val="28"/>
          <w:szCs w:val="28"/>
        </w:rPr>
      </w:pPr>
      <w:r w:rsidRPr="00F52125">
        <w:rPr>
          <w:sz w:val="28"/>
          <w:szCs w:val="28"/>
        </w:rPr>
        <w:t>в) о случаях нарушения условий договора управления в течение отчетного периода (даты нарушений, количество связанных с нарушениями случаев снижения платы за содержание и ремонт жилого помещения);</w:t>
      </w:r>
    </w:p>
    <w:p w:rsidR="00834EDC" w:rsidRPr="00F52125" w:rsidRDefault="00834EDC" w:rsidP="00520242">
      <w:pPr>
        <w:spacing w:after="60"/>
        <w:ind w:right="-141" w:firstLine="709"/>
        <w:jc w:val="both"/>
        <w:rPr>
          <w:sz w:val="28"/>
          <w:szCs w:val="28"/>
        </w:rPr>
      </w:pPr>
      <w:r w:rsidRPr="00F52125">
        <w:rPr>
          <w:sz w:val="28"/>
          <w:szCs w:val="28"/>
        </w:rPr>
        <w:t>г) о видах коммунальных услуг, предоставляемых в течение отчетного периода управляющей организацией;</w:t>
      </w:r>
    </w:p>
    <w:p w:rsidR="00834EDC" w:rsidRPr="00F52125" w:rsidRDefault="00834EDC" w:rsidP="00520242">
      <w:pPr>
        <w:spacing w:after="60"/>
        <w:ind w:right="-141" w:firstLine="709"/>
        <w:jc w:val="both"/>
        <w:rPr>
          <w:sz w:val="28"/>
          <w:szCs w:val="28"/>
        </w:rPr>
      </w:pPr>
      <w:r w:rsidRPr="00F52125">
        <w:rPr>
          <w:sz w:val="28"/>
          <w:szCs w:val="28"/>
        </w:rPr>
        <w:t>д) о произведенных расчетах с организациями за ресурсы, поставляемые по заключенным договорам энергоснабжения (купли-продажи, поставки электрической энергии (мощности)), теплоснабжения и (или) горячего водоснабжения, холодного водоснабжения и (или) водоотведения,  поставки газа (в том числе поставки бытового газа в баллонах);</w:t>
      </w:r>
    </w:p>
    <w:p w:rsidR="00834EDC" w:rsidRPr="00F52125" w:rsidRDefault="00834EDC" w:rsidP="00520242">
      <w:pPr>
        <w:spacing w:after="60"/>
        <w:ind w:right="-141" w:firstLine="709"/>
        <w:jc w:val="both"/>
        <w:rPr>
          <w:sz w:val="28"/>
          <w:szCs w:val="28"/>
        </w:rPr>
      </w:pPr>
      <w:r w:rsidRPr="00F52125">
        <w:rPr>
          <w:sz w:val="28"/>
          <w:szCs w:val="28"/>
        </w:rPr>
        <w:t>е) о случаях нарушения периодичности и качества предоставления коммунальных услуг, в том числе по вине управляющей организации (число нарушений, даты нарушений, число связанных с нарушениями случаев снижения платы за содержание и ремонт жилого помещения);</w:t>
      </w:r>
    </w:p>
    <w:p w:rsidR="00834EDC" w:rsidRPr="00F52125" w:rsidRDefault="00834EDC" w:rsidP="00520242">
      <w:pPr>
        <w:spacing w:after="60"/>
        <w:ind w:right="-141" w:firstLine="709"/>
        <w:jc w:val="both"/>
        <w:rPr>
          <w:sz w:val="28"/>
          <w:szCs w:val="28"/>
        </w:rPr>
      </w:pPr>
      <w:r w:rsidRPr="00F52125">
        <w:rPr>
          <w:sz w:val="28"/>
          <w:szCs w:val="28"/>
        </w:rPr>
        <w:t xml:space="preserve">ж) о рассмотрении поступивших от собственников помещений обращений (предложений, заявлений и жалоб)  с указанием количества и даты поступления соответствующих обращений, сведения о принятых управляющей организацией </w:t>
      </w:r>
      <w:r w:rsidRPr="00F52125">
        <w:rPr>
          <w:sz w:val="28"/>
          <w:szCs w:val="28"/>
        </w:rPr>
        <w:lastRenderedPageBreak/>
        <w:t>мерах по устранению (учету), указанных в них предложений, заявлений и жалоб- с указанием даты принятия соответствующего решения и реализации мер по их устранению (учету), а также данные о числе выявленных по результатам рассмотрения обращений собственников фактов причинения ущерба общему имуществу действиями (бездействием) управляющей организации и сведения о возмещении такого ущерба или об устранении порчи общего имущества;</w:t>
      </w:r>
    </w:p>
    <w:p w:rsidR="00834EDC" w:rsidRPr="00F52125" w:rsidRDefault="00834EDC" w:rsidP="00520242">
      <w:pPr>
        <w:spacing w:after="60"/>
        <w:ind w:right="-141" w:firstLine="709"/>
        <w:jc w:val="both"/>
        <w:rPr>
          <w:sz w:val="28"/>
          <w:szCs w:val="28"/>
        </w:rPr>
      </w:pPr>
      <w:r w:rsidRPr="00F52125">
        <w:rPr>
          <w:sz w:val="28"/>
          <w:szCs w:val="28"/>
        </w:rPr>
        <w:t>з) об использование средств из резерва, предназначенных на проведение ремонтных (в том числе непредвиденных) работ с указанием сроков, видов, объемов и стоимости произведенных работ, а также случаев превышения стоимости таких работ над суммой созданных резервов (в случае формирования соответствующих резервов);</w:t>
      </w:r>
    </w:p>
    <w:p w:rsidR="00834EDC" w:rsidRPr="00F52125" w:rsidRDefault="00834EDC" w:rsidP="00520242">
      <w:pPr>
        <w:spacing w:after="60"/>
        <w:ind w:right="-141" w:firstLine="709"/>
        <w:jc w:val="both"/>
        <w:rPr>
          <w:sz w:val="28"/>
          <w:szCs w:val="28"/>
        </w:rPr>
      </w:pPr>
      <w:r w:rsidRPr="00F52125">
        <w:rPr>
          <w:sz w:val="28"/>
          <w:szCs w:val="28"/>
        </w:rPr>
        <w:t>и) об изменениях перечня работ, услуг по надлежащему содержанию и ремонту общего имущества в многоквартирном доме, перечня работ (услуг) по управлению многоквартирным домом в соответствии с порядком, установленным условиями договора управления с указанием количества, даты и содержания соответствующих изменений;</w:t>
      </w:r>
    </w:p>
    <w:p w:rsidR="00834EDC" w:rsidRPr="00F52125" w:rsidRDefault="00834EDC" w:rsidP="00520242">
      <w:pPr>
        <w:spacing w:after="60"/>
        <w:ind w:right="-141" w:firstLine="709"/>
        <w:jc w:val="both"/>
        <w:rPr>
          <w:sz w:val="28"/>
          <w:szCs w:val="28"/>
        </w:rPr>
      </w:pPr>
      <w:r w:rsidRPr="00F52125">
        <w:rPr>
          <w:sz w:val="28"/>
          <w:szCs w:val="28"/>
        </w:rPr>
        <w:t>к) о суммах,  полученных управляющей организацией по заключенным от имени собственников помещений в многоквартирном доме договорам об использовании общего имущества собственников помещений в многоквартирном доме  (в том числе договоров аренды общего имущества, на установку и эксплуатацию рекламных конструкций), направлении расходовании таких сумм;</w:t>
      </w:r>
    </w:p>
    <w:p w:rsidR="00834EDC" w:rsidRPr="00F52125" w:rsidRDefault="00834EDC" w:rsidP="00520242">
      <w:pPr>
        <w:spacing w:after="60"/>
        <w:ind w:right="-141" w:firstLine="709"/>
        <w:jc w:val="both"/>
        <w:rPr>
          <w:sz w:val="28"/>
          <w:szCs w:val="28"/>
        </w:rPr>
      </w:pPr>
      <w:r w:rsidRPr="00F52125">
        <w:rPr>
          <w:sz w:val="28"/>
          <w:szCs w:val="28"/>
        </w:rPr>
        <w:t>л) о результатах сверки расчетов за оказанные услуги и выполненные работы по содержанию и ремонту общего имущества в многоквартирном доме;</w:t>
      </w:r>
    </w:p>
    <w:p w:rsidR="00834EDC" w:rsidRPr="00F52125" w:rsidRDefault="00834EDC" w:rsidP="00520242">
      <w:pPr>
        <w:spacing w:after="60"/>
        <w:ind w:right="-141" w:firstLine="709"/>
        <w:jc w:val="both"/>
        <w:rPr>
          <w:sz w:val="28"/>
          <w:szCs w:val="28"/>
        </w:rPr>
      </w:pPr>
      <w:r w:rsidRPr="00F52125">
        <w:rPr>
          <w:sz w:val="28"/>
          <w:szCs w:val="28"/>
        </w:rPr>
        <w:t>м) о суммах, начисленных и поступивших в отчетном периоде взносов на капитальный ремонт, размер фонда капитального ремонта на дату составления отчета, а также о суммах, использованных в отчетном периоде средств фонда капитального ремонта по назначениям (в случае формирования фонда капитального ремонта на специальном счете регионального оператора);</w:t>
      </w:r>
    </w:p>
    <w:p w:rsidR="004D4669" w:rsidRDefault="00834EDC" w:rsidP="00AF2E9B">
      <w:pPr>
        <w:spacing w:after="60"/>
        <w:ind w:right="-141" w:firstLine="709"/>
        <w:jc w:val="both"/>
        <w:rPr>
          <w:sz w:val="28"/>
          <w:szCs w:val="28"/>
        </w:rPr>
      </w:pPr>
      <w:r w:rsidRPr="00F52125">
        <w:rPr>
          <w:sz w:val="28"/>
          <w:szCs w:val="28"/>
        </w:rPr>
        <w:t>н) о взысканиях, штрафах, и иных санкциях к управляющей организации со стороны органов государственного жилищного контроля и надзора, а также судебных исках, в которых истцом или ответчиком выступает управляющая организация.</w:t>
      </w:r>
    </w:p>
    <w:sectPr w:rsidR="004D4669" w:rsidSect="00AF2E9B">
      <w:pgSz w:w="11906" w:h="16838"/>
      <w:pgMar w:top="709" w:right="707"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5B95" w:rsidRDefault="00265B95" w:rsidP="00EC6F4C">
      <w:r>
        <w:separator/>
      </w:r>
    </w:p>
  </w:endnote>
  <w:endnote w:type="continuationSeparator" w:id="0">
    <w:p w:rsidR="00265B95" w:rsidRDefault="00265B95" w:rsidP="00EC6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5B95" w:rsidRDefault="00265B95" w:rsidP="00EC6F4C">
      <w:r>
        <w:separator/>
      </w:r>
    </w:p>
  </w:footnote>
  <w:footnote w:type="continuationSeparator" w:id="0">
    <w:p w:rsidR="00265B95" w:rsidRDefault="00265B95" w:rsidP="00EC6F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0EBE" w:rsidRDefault="008C0EBE">
    <w:pPr>
      <w:pStyle w:val="af7"/>
      <w:jc w:val="center"/>
    </w:pPr>
    <w:r>
      <w:fldChar w:fldCharType="begin"/>
    </w:r>
    <w:r>
      <w:instrText xml:space="preserve"> PAGE   \* MERGEFORMAT </w:instrText>
    </w:r>
    <w:r>
      <w:fldChar w:fldCharType="separate"/>
    </w:r>
    <w:r w:rsidR="008473F5">
      <w:rPr>
        <w:noProof/>
      </w:rPr>
      <w:t>87</w:t>
    </w:r>
    <w:r>
      <w:rPr>
        <w:noProof/>
      </w:rPr>
      <w:fldChar w:fldCharType="end"/>
    </w:r>
  </w:p>
  <w:p w:rsidR="008C0EBE" w:rsidRDefault="008C0EBE">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nsid w:val="FFFFFF7E"/>
    <w:multiLevelType w:val="singleLevel"/>
    <w:tmpl w:val="AE823A00"/>
    <w:lvl w:ilvl="0">
      <w:start w:val="1"/>
      <w:numFmt w:val="decimal"/>
      <w:pStyle w:val="3"/>
      <w:lvlText w:val="%1."/>
      <w:lvlJc w:val="left"/>
      <w:pPr>
        <w:tabs>
          <w:tab w:val="num" w:pos="926"/>
        </w:tabs>
        <w:ind w:left="926" w:hanging="360"/>
      </w:pPr>
    </w:lvl>
  </w:abstractNum>
  <w:abstractNum w:abstractNumId="3">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4">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5">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6">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7">
    <w:nsid w:val="FFFFFF88"/>
    <w:multiLevelType w:val="singleLevel"/>
    <w:tmpl w:val="92B815F8"/>
    <w:lvl w:ilvl="0">
      <w:start w:val="1"/>
      <w:numFmt w:val="decimal"/>
      <w:pStyle w:val="a"/>
      <w:lvlText w:val="%1."/>
      <w:lvlJc w:val="left"/>
      <w:pPr>
        <w:tabs>
          <w:tab w:val="num" w:pos="360"/>
        </w:tabs>
        <w:ind w:left="360" w:hanging="360"/>
      </w:pPr>
    </w:lvl>
  </w:abstractNum>
  <w:abstractNum w:abstractNumId="8">
    <w:nsid w:val="03061BA9"/>
    <w:multiLevelType w:val="hybridMultilevel"/>
    <w:tmpl w:val="A690647C"/>
    <w:lvl w:ilvl="0" w:tplc="6C2A253A">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9">
    <w:nsid w:val="0597189A"/>
    <w:multiLevelType w:val="hybridMultilevel"/>
    <w:tmpl w:val="96BAFD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79635DC"/>
    <w:multiLevelType w:val="hybridMultilevel"/>
    <w:tmpl w:val="9FCCD4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8DB751A"/>
    <w:multiLevelType w:val="hybridMultilevel"/>
    <w:tmpl w:val="665C6F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A0A428F"/>
    <w:multiLevelType w:val="hybridMultilevel"/>
    <w:tmpl w:val="F31C10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0ABE3B18"/>
    <w:multiLevelType w:val="hybridMultilevel"/>
    <w:tmpl w:val="605AAFDA"/>
    <w:lvl w:ilvl="0" w:tplc="4184C7B8">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14">
    <w:nsid w:val="0D04778E"/>
    <w:multiLevelType w:val="hybridMultilevel"/>
    <w:tmpl w:val="AB624FE8"/>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12340E82"/>
    <w:multiLevelType w:val="hybridMultilevel"/>
    <w:tmpl w:val="946A3A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28B201B"/>
    <w:multiLevelType w:val="hybridMultilevel"/>
    <w:tmpl w:val="E662C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29A3F50"/>
    <w:multiLevelType w:val="hybridMultilevel"/>
    <w:tmpl w:val="4168A690"/>
    <w:lvl w:ilvl="0" w:tplc="3E0A537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0"/>
        </w:tabs>
        <w:ind w:left="0" w:hanging="360"/>
      </w:pPr>
    </w:lvl>
    <w:lvl w:ilvl="2" w:tplc="0419001B" w:tentative="1">
      <w:start w:val="1"/>
      <w:numFmt w:val="lowerRoman"/>
      <w:lvlText w:val="%3."/>
      <w:lvlJc w:val="right"/>
      <w:pPr>
        <w:tabs>
          <w:tab w:val="num" w:pos="720"/>
        </w:tabs>
        <w:ind w:left="720" w:hanging="180"/>
      </w:pPr>
    </w:lvl>
    <w:lvl w:ilvl="3" w:tplc="0419000F" w:tentative="1">
      <w:start w:val="1"/>
      <w:numFmt w:val="decimal"/>
      <w:lvlText w:val="%4."/>
      <w:lvlJc w:val="left"/>
      <w:pPr>
        <w:tabs>
          <w:tab w:val="num" w:pos="1440"/>
        </w:tabs>
        <w:ind w:left="1440" w:hanging="360"/>
      </w:pPr>
    </w:lvl>
    <w:lvl w:ilvl="4" w:tplc="04190019" w:tentative="1">
      <w:start w:val="1"/>
      <w:numFmt w:val="lowerLetter"/>
      <w:lvlText w:val="%5."/>
      <w:lvlJc w:val="left"/>
      <w:pPr>
        <w:tabs>
          <w:tab w:val="num" w:pos="2160"/>
        </w:tabs>
        <w:ind w:left="2160" w:hanging="360"/>
      </w:pPr>
    </w:lvl>
    <w:lvl w:ilvl="5" w:tplc="0419001B" w:tentative="1">
      <w:start w:val="1"/>
      <w:numFmt w:val="lowerRoman"/>
      <w:lvlText w:val="%6."/>
      <w:lvlJc w:val="right"/>
      <w:pPr>
        <w:tabs>
          <w:tab w:val="num" w:pos="2880"/>
        </w:tabs>
        <w:ind w:left="2880" w:hanging="180"/>
      </w:pPr>
    </w:lvl>
    <w:lvl w:ilvl="6" w:tplc="0419000F" w:tentative="1">
      <w:start w:val="1"/>
      <w:numFmt w:val="decimal"/>
      <w:lvlText w:val="%7."/>
      <w:lvlJc w:val="left"/>
      <w:pPr>
        <w:tabs>
          <w:tab w:val="num" w:pos="3600"/>
        </w:tabs>
        <w:ind w:left="3600" w:hanging="360"/>
      </w:pPr>
    </w:lvl>
    <w:lvl w:ilvl="7" w:tplc="04190019" w:tentative="1">
      <w:start w:val="1"/>
      <w:numFmt w:val="lowerLetter"/>
      <w:lvlText w:val="%8."/>
      <w:lvlJc w:val="left"/>
      <w:pPr>
        <w:tabs>
          <w:tab w:val="num" w:pos="4320"/>
        </w:tabs>
        <w:ind w:left="4320" w:hanging="360"/>
      </w:pPr>
    </w:lvl>
    <w:lvl w:ilvl="8" w:tplc="0419001B" w:tentative="1">
      <w:start w:val="1"/>
      <w:numFmt w:val="lowerRoman"/>
      <w:lvlText w:val="%9."/>
      <w:lvlJc w:val="right"/>
      <w:pPr>
        <w:tabs>
          <w:tab w:val="num" w:pos="5040"/>
        </w:tabs>
        <w:ind w:left="5040" w:hanging="180"/>
      </w:pPr>
    </w:lvl>
  </w:abstractNum>
  <w:abstractNum w:abstractNumId="18">
    <w:nsid w:val="13433466"/>
    <w:multiLevelType w:val="hybridMultilevel"/>
    <w:tmpl w:val="3E64CE76"/>
    <w:lvl w:ilvl="0" w:tplc="39F6F5A2">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142D474B"/>
    <w:multiLevelType w:val="hybridMultilevel"/>
    <w:tmpl w:val="A76A31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14E41425"/>
    <w:multiLevelType w:val="hybridMultilevel"/>
    <w:tmpl w:val="EDE885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14F23866"/>
    <w:multiLevelType w:val="hybridMultilevel"/>
    <w:tmpl w:val="3D4E40CA"/>
    <w:lvl w:ilvl="0" w:tplc="C5969D54">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22">
    <w:nsid w:val="164342C5"/>
    <w:multiLevelType w:val="hybridMultilevel"/>
    <w:tmpl w:val="40B6EA16"/>
    <w:lvl w:ilvl="0" w:tplc="90D01028">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23">
    <w:nsid w:val="16F01EFD"/>
    <w:multiLevelType w:val="hybridMultilevel"/>
    <w:tmpl w:val="76CAA47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17072300"/>
    <w:multiLevelType w:val="hybridMultilevel"/>
    <w:tmpl w:val="3F48FF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19FB65CE"/>
    <w:multiLevelType w:val="hybridMultilevel"/>
    <w:tmpl w:val="BA746D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1C4707B2"/>
    <w:multiLevelType w:val="hybridMultilevel"/>
    <w:tmpl w:val="B00E8F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1D1905A6"/>
    <w:multiLevelType w:val="hybridMultilevel"/>
    <w:tmpl w:val="4B1CC2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1D3F3DAE"/>
    <w:multiLevelType w:val="hybridMultilevel"/>
    <w:tmpl w:val="FA9264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1DA56D84"/>
    <w:multiLevelType w:val="hybridMultilevel"/>
    <w:tmpl w:val="633A05AC"/>
    <w:lvl w:ilvl="0" w:tplc="ED40439E">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30">
    <w:nsid w:val="1DF87A57"/>
    <w:multiLevelType w:val="hybridMultilevel"/>
    <w:tmpl w:val="FE4064A6"/>
    <w:lvl w:ilvl="0" w:tplc="0419000F">
      <w:start w:val="1"/>
      <w:numFmt w:val="decimal"/>
      <w:lvlText w:val="%1."/>
      <w:lvlJc w:val="left"/>
      <w:pPr>
        <w:ind w:left="36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nsid w:val="1E7E04D5"/>
    <w:multiLevelType w:val="singleLevel"/>
    <w:tmpl w:val="D34A6FD8"/>
    <w:lvl w:ilvl="0">
      <w:start w:val="1"/>
      <w:numFmt w:val="decimal"/>
      <w:pStyle w:val="31"/>
      <w:lvlText w:val="%1."/>
      <w:lvlJc w:val="left"/>
      <w:pPr>
        <w:tabs>
          <w:tab w:val="num" w:pos="360"/>
        </w:tabs>
        <w:ind w:left="360" w:hanging="360"/>
      </w:pPr>
    </w:lvl>
  </w:abstractNum>
  <w:abstractNum w:abstractNumId="32">
    <w:nsid w:val="20481BA8"/>
    <w:multiLevelType w:val="hybridMultilevel"/>
    <w:tmpl w:val="84AE7236"/>
    <w:lvl w:ilvl="0" w:tplc="176ABC7C">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33">
    <w:nsid w:val="20BD28FA"/>
    <w:multiLevelType w:val="hybridMultilevel"/>
    <w:tmpl w:val="F8846A5A"/>
    <w:lvl w:ilvl="0" w:tplc="EE94349E">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34">
    <w:nsid w:val="24AC0BC5"/>
    <w:multiLevelType w:val="hybridMultilevel"/>
    <w:tmpl w:val="E7BE1EE8"/>
    <w:lvl w:ilvl="0" w:tplc="0419000F">
      <w:start w:val="4"/>
      <w:numFmt w:val="decimal"/>
      <w:pStyle w:val="20"/>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24DA7CEE"/>
    <w:multiLevelType w:val="hybridMultilevel"/>
    <w:tmpl w:val="826290C6"/>
    <w:lvl w:ilvl="0" w:tplc="8A824244">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36">
    <w:nsid w:val="24EC37C9"/>
    <w:multiLevelType w:val="hybridMultilevel"/>
    <w:tmpl w:val="8F44A158"/>
    <w:lvl w:ilvl="0" w:tplc="A54E447A">
      <w:start w:val="1"/>
      <w:numFmt w:val="upperRoman"/>
      <w:lvlText w:val="%1."/>
      <w:lvlJc w:val="left"/>
      <w:pPr>
        <w:ind w:left="792" w:hanging="720"/>
      </w:pPr>
      <w:rPr>
        <w:rFonts w:hint="default"/>
        <w:color w:val="0070C0"/>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37">
    <w:nsid w:val="26F8265E"/>
    <w:multiLevelType w:val="hybridMultilevel"/>
    <w:tmpl w:val="59E62452"/>
    <w:lvl w:ilvl="0" w:tplc="9564C12C">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38">
    <w:nsid w:val="2B17455E"/>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nsid w:val="2C267961"/>
    <w:multiLevelType w:val="hybridMultilevel"/>
    <w:tmpl w:val="0AAA88FA"/>
    <w:lvl w:ilvl="0" w:tplc="39F6F5A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0">
    <w:nsid w:val="2CD11681"/>
    <w:multiLevelType w:val="hybridMultilevel"/>
    <w:tmpl w:val="84A2C6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2E4C4892"/>
    <w:multiLevelType w:val="hybridMultilevel"/>
    <w:tmpl w:val="4C7821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2E9D787E"/>
    <w:multiLevelType w:val="hybridMultilevel"/>
    <w:tmpl w:val="516AE9EC"/>
    <w:lvl w:ilvl="0" w:tplc="A7E0B1D2">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43">
    <w:nsid w:val="2FBF6BD2"/>
    <w:multiLevelType w:val="hybridMultilevel"/>
    <w:tmpl w:val="55BCA6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30183F43"/>
    <w:multiLevelType w:val="hybridMultilevel"/>
    <w:tmpl w:val="D5B4E1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34FF684F"/>
    <w:multiLevelType w:val="hybridMultilevel"/>
    <w:tmpl w:val="02886F64"/>
    <w:lvl w:ilvl="0" w:tplc="E2FA2552">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46">
    <w:nsid w:val="35525939"/>
    <w:multiLevelType w:val="hybridMultilevel"/>
    <w:tmpl w:val="2368BA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35D14058"/>
    <w:multiLevelType w:val="hybridMultilevel"/>
    <w:tmpl w:val="267825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37560F30"/>
    <w:multiLevelType w:val="hybridMultilevel"/>
    <w:tmpl w:val="100E33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37C3669E"/>
    <w:multiLevelType w:val="hybridMultilevel"/>
    <w:tmpl w:val="B58646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38F84AB8"/>
    <w:multiLevelType w:val="hybridMultilevel"/>
    <w:tmpl w:val="C89CA1AC"/>
    <w:lvl w:ilvl="0" w:tplc="FDC40EDE">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51">
    <w:nsid w:val="3A102CF5"/>
    <w:multiLevelType w:val="hybridMultilevel"/>
    <w:tmpl w:val="CB1CA2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3B24049A"/>
    <w:multiLevelType w:val="hybridMultilevel"/>
    <w:tmpl w:val="671C33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3B5E356C"/>
    <w:multiLevelType w:val="hybridMultilevel"/>
    <w:tmpl w:val="40B019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3C4A1D72"/>
    <w:multiLevelType w:val="hybridMultilevel"/>
    <w:tmpl w:val="F1FE3D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3D2D202B"/>
    <w:multiLevelType w:val="hybridMultilevel"/>
    <w:tmpl w:val="8D4293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423D7265"/>
    <w:multiLevelType w:val="hybridMultilevel"/>
    <w:tmpl w:val="9B00F072"/>
    <w:lvl w:ilvl="0" w:tplc="7F94F200">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57">
    <w:nsid w:val="43F124B6"/>
    <w:multiLevelType w:val="hybridMultilevel"/>
    <w:tmpl w:val="91B4432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8">
    <w:nsid w:val="45E2262E"/>
    <w:multiLevelType w:val="hybridMultilevel"/>
    <w:tmpl w:val="CF56BB26"/>
    <w:lvl w:ilvl="0" w:tplc="BD0E490C">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59">
    <w:nsid w:val="4AA55678"/>
    <w:multiLevelType w:val="hybridMultilevel"/>
    <w:tmpl w:val="473423CA"/>
    <w:lvl w:ilvl="0" w:tplc="C19C0842">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60">
    <w:nsid w:val="4B5D0231"/>
    <w:multiLevelType w:val="hybridMultilevel"/>
    <w:tmpl w:val="822EA58A"/>
    <w:lvl w:ilvl="0" w:tplc="69742944">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61">
    <w:nsid w:val="4DC70D92"/>
    <w:multiLevelType w:val="hybridMultilevel"/>
    <w:tmpl w:val="0E622B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4E2B183E"/>
    <w:multiLevelType w:val="hybridMultilevel"/>
    <w:tmpl w:val="E44A80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nsid w:val="4E8A4EDE"/>
    <w:multiLevelType w:val="hybridMultilevel"/>
    <w:tmpl w:val="9B405D7C"/>
    <w:lvl w:ilvl="0" w:tplc="683E7846">
      <w:start w:val="1"/>
      <w:numFmt w:val="upperRoman"/>
      <w:lvlText w:val="%1."/>
      <w:lvlJc w:val="left"/>
      <w:pPr>
        <w:ind w:left="720" w:hanging="72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4">
    <w:nsid w:val="4F5F2640"/>
    <w:multiLevelType w:val="hybridMultilevel"/>
    <w:tmpl w:val="48AC4F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4FA37191"/>
    <w:multiLevelType w:val="hybridMultilevel"/>
    <w:tmpl w:val="DB82A44C"/>
    <w:lvl w:ilvl="0" w:tplc="0E706512">
      <w:start w:val="1"/>
      <w:numFmt w:val="decimal"/>
      <w:lvlText w:val="%1)"/>
      <w:lvlJc w:val="left"/>
      <w:pPr>
        <w:ind w:left="1140" w:hanging="7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521A7B52"/>
    <w:multiLevelType w:val="hybridMultilevel"/>
    <w:tmpl w:val="EFD8EF20"/>
    <w:styleLink w:val="1ai1"/>
    <w:lvl w:ilvl="0" w:tplc="14348DE2">
      <w:start w:val="1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7">
    <w:nsid w:val="56D16884"/>
    <w:multiLevelType w:val="hybridMultilevel"/>
    <w:tmpl w:val="139826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584F2890"/>
    <w:multiLevelType w:val="hybridMultilevel"/>
    <w:tmpl w:val="91D885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nsid w:val="58684515"/>
    <w:multiLevelType w:val="hybridMultilevel"/>
    <w:tmpl w:val="11146E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595D7ACA"/>
    <w:multiLevelType w:val="hybridMultilevel"/>
    <w:tmpl w:val="C17668EA"/>
    <w:lvl w:ilvl="0" w:tplc="665E80C0">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71">
    <w:nsid w:val="61C5029A"/>
    <w:multiLevelType w:val="hybridMultilevel"/>
    <w:tmpl w:val="63EEF586"/>
    <w:lvl w:ilvl="0" w:tplc="0419000F">
      <w:start w:val="1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pStyle w:val="32"/>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2">
    <w:nsid w:val="620356AF"/>
    <w:multiLevelType w:val="hybridMultilevel"/>
    <w:tmpl w:val="2D8EE614"/>
    <w:lvl w:ilvl="0" w:tplc="CF547C26">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73">
    <w:nsid w:val="62117A3E"/>
    <w:multiLevelType w:val="hybridMultilevel"/>
    <w:tmpl w:val="289EB4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64A604C9"/>
    <w:multiLevelType w:val="hybridMultilevel"/>
    <w:tmpl w:val="1A4C5B7A"/>
    <w:lvl w:ilvl="0" w:tplc="025864E4">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75">
    <w:nsid w:val="64B37893"/>
    <w:multiLevelType w:val="hybridMultilevel"/>
    <w:tmpl w:val="41EEBB6C"/>
    <w:lvl w:ilvl="0" w:tplc="04190011">
      <w:start w:val="1"/>
      <w:numFmt w:val="bullet"/>
      <w:pStyle w:val="1"/>
      <w:lvlText w:val=""/>
      <w:lvlJc w:val="left"/>
      <w:pPr>
        <w:tabs>
          <w:tab w:val="num" w:pos="720"/>
        </w:tabs>
        <w:ind w:left="720" w:hanging="360"/>
      </w:pPr>
      <w:rPr>
        <w:rFonts w:ascii="Symbol" w:hAnsi="Symbol" w:hint="default"/>
      </w:rPr>
    </w:lvl>
    <w:lvl w:ilvl="1" w:tplc="04190019" w:tentative="1">
      <w:start w:val="1"/>
      <w:numFmt w:val="bullet"/>
      <w:pStyle w:val="21"/>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76">
    <w:nsid w:val="66144DFB"/>
    <w:multiLevelType w:val="hybridMultilevel"/>
    <w:tmpl w:val="C96CE0EC"/>
    <w:lvl w:ilvl="0" w:tplc="FDAEAFE0">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77">
    <w:nsid w:val="68E13E37"/>
    <w:multiLevelType w:val="hybridMultilevel"/>
    <w:tmpl w:val="50E6DFD8"/>
    <w:lvl w:ilvl="0" w:tplc="F7B22442">
      <w:start w:val="2"/>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78">
    <w:nsid w:val="690D64B6"/>
    <w:multiLevelType w:val="hybridMultilevel"/>
    <w:tmpl w:val="A79446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6CF70BC1"/>
    <w:multiLevelType w:val="multilevel"/>
    <w:tmpl w:val="5BEABA66"/>
    <w:lvl w:ilvl="0">
      <w:start w:val="1"/>
      <w:numFmt w:val="decimal"/>
      <w:pStyle w:val="a0"/>
      <w:lvlText w:val="%1."/>
      <w:lvlJc w:val="left"/>
      <w:pPr>
        <w:tabs>
          <w:tab w:val="num" w:pos="432"/>
        </w:tabs>
        <w:ind w:left="432" w:hanging="432"/>
      </w:pPr>
      <w:rPr>
        <w:rFonts w:hint="default"/>
      </w:rPr>
    </w:lvl>
    <w:lvl w:ilvl="1">
      <w:start w:val="1"/>
      <w:numFmt w:val="decimal"/>
      <w:lvlText w:val="%1.%2"/>
      <w:lvlJc w:val="left"/>
      <w:pPr>
        <w:tabs>
          <w:tab w:val="num" w:pos="1836"/>
        </w:tabs>
        <w:ind w:left="1836" w:hanging="576"/>
      </w:pPr>
      <w:rPr>
        <w:rFonts w:hint="default"/>
      </w:rPr>
    </w:lvl>
    <w:lvl w:ilvl="2">
      <w:start w:val="1"/>
      <w:numFmt w:val="decimal"/>
      <w:lvlText w:val="%1.%2.%3"/>
      <w:lvlJc w:val="left"/>
      <w:pPr>
        <w:tabs>
          <w:tab w:val="num" w:pos="1127"/>
        </w:tabs>
        <w:ind w:left="90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0">
    <w:nsid w:val="6F667181"/>
    <w:multiLevelType w:val="hybridMultilevel"/>
    <w:tmpl w:val="7DB4CAC2"/>
    <w:lvl w:ilvl="0" w:tplc="312CBBCE">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81">
    <w:nsid w:val="6FA1375F"/>
    <w:multiLevelType w:val="hybridMultilevel"/>
    <w:tmpl w:val="1D6C2E72"/>
    <w:lvl w:ilvl="0" w:tplc="7AC41724">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82">
    <w:nsid w:val="740235D3"/>
    <w:multiLevelType w:val="hybridMultilevel"/>
    <w:tmpl w:val="B150E3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1"/>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4">
    <w:nsid w:val="752C7CD4"/>
    <w:multiLevelType w:val="hybridMultilevel"/>
    <w:tmpl w:val="4B56B9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nsid w:val="75522E74"/>
    <w:multiLevelType w:val="hybridMultilevel"/>
    <w:tmpl w:val="6E008524"/>
    <w:lvl w:ilvl="0" w:tplc="70329E04">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86">
    <w:nsid w:val="758E1C69"/>
    <w:multiLevelType w:val="hybridMultilevel"/>
    <w:tmpl w:val="46886382"/>
    <w:lvl w:ilvl="0" w:tplc="59B86940">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87">
    <w:nsid w:val="7CF1033A"/>
    <w:multiLevelType w:val="hybridMultilevel"/>
    <w:tmpl w:val="B98A6CCC"/>
    <w:lvl w:ilvl="0" w:tplc="DADCC4E2">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88">
    <w:nsid w:val="7EA13922"/>
    <w:multiLevelType w:val="hybridMultilevel"/>
    <w:tmpl w:val="81262C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nsid w:val="7EC63769"/>
    <w:multiLevelType w:val="hybridMultilevel"/>
    <w:tmpl w:val="3FA295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nsid w:val="7F582023"/>
    <w:multiLevelType w:val="hybridMultilevel"/>
    <w:tmpl w:val="04161E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nsid w:val="7FAF3A88"/>
    <w:multiLevelType w:val="hybridMultilevel"/>
    <w:tmpl w:val="31945C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nsid w:val="7FFA63E0"/>
    <w:multiLevelType w:val="hybridMultilevel"/>
    <w:tmpl w:val="298896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9"/>
  </w:num>
  <w:num w:numId="2">
    <w:abstractNumId w:val="75"/>
  </w:num>
  <w:num w:numId="3">
    <w:abstractNumId w:val="34"/>
  </w:num>
  <w:num w:numId="4">
    <w:abstractNumId w:val="71"/>
  </w:num>
  <w:num w:numId="5">
    <w:abstractNumId w:val="66"/>
  </w:num>
  <w:num w:numId="6">
    <w:abstractNumId w:val="6"/>
  </w:num>
  <w:num w:numId="7">
    <w:abstractNumId w:val="5"/>
  </w:num>
  <w:num w:numId="8">
    <w:abstractNumId w:val="4"/>
  </w:num>
  <w:num w:numId="9">
    <w:abstractNumId w:val="3"/>
  </w:num>
  <w:num w:numId="10">
    <w:abstractNumId w:val="7"/>
  </w:num>
  <w:num w:numId="11">
    <w:abstractNumId w:val="2"/>
  </w:num>
  <w:num w:numId="12">
    <w:abstractNumId w:val="1"/>
  </w:num>
  <w:num w:numId="13">
    <w:abstractNumId w:val="0"/>
  </w:num>
  <w:num w:numId="14">
    <w:abstractNumId w:val="83"/>
  </w:num>
  <w:num w:numId="15">
    <w:abstractNumId w:val="31"/>
  </w:num>
  <w:num w:numId="16">
    <w:abstractNumId w:val="38"/>
  </w:num>
  <w:num w:numId="17">
    <w:abstractNumId w:val="14"/>
  </w:num>
  <w:num w:numId="1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5"/>
  </w:num>
  <w:num w:numId="20">
    <w:abstractNumId w:val="59"/>
  </w:num>
  <w:num w:numId="21">
    <w:abstractNumId w:val="17"/>
  </w:num>
  <w:num w:numId="22">
    <w:abstractNumId w:val="58"/>
  </w:num>
  <w:num w:numId="23">
    <w:abstractNumId w:val="87"/>
  </w:num>
  <w:num w:numId="24">
    <w:abstractNumId w:val="57"/>
  </w:num>
  <w:num w:numId="25">
    <w:abstractNumId w:val="32"/>
  </w:num>
  <w:num w:numId="26">
    <w:abstractNumId w:val="56"/>
  </w:num>
  <w:num w:numId="27">
    <w:abstractNumId w:val="8"/>
  </w:num>
  <w:num w:numId="28">
    <w:abstractNumId w:val="35"/>
  </w:num>
  <w:num w:numId="29">
    <w:abstractNumId w:val="76"/>
  </w:num>
  <w:num w:numId="30">
    <w:abstractNumId w:val="77"/>
  </w:num>
  <w:num w:numId="31">
    <w:abstractNumId w:val="50"/>
  </w:num>
  <w:num w:numId="32">
    <w:abstractNumId w:val="33"/>
  </w:num>
  <w:num w:numId="33">
    <w:abstractNumId w:val="85"/>
  </w:num>
  <w:num w:numId="34">
    <w:abstractNumId w:val="22"/>
  </w:num>
  <w:num w:numId="35">
    <w:abstractNumId w:val="5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63"/>
  </w:num>
  <w:num w:numId="37">
    <w:abstractNumId w:val="81"/>
  </w:num>
  <w:num w:numId="38">
    <w:abstractNumId w:val="37"/>
  </w:num>
  <w:num w:numId="39">
    <w:abstractNumId w:val="80"/>
  </w:num>
  <w:num w:numId="40">
    <w:abstractNumId w:val="72"/>
  </w:num>
  <w:num w:numId="41">
    <w:abstractNumId w:val="70"/>
  </w:num>
  <w:num w:numId="42">
    <w:abstractNumId w:val="13"/>
  </w:num>
  <w:num w:numId="43">
    <w:abstractNumId w:val="42"/>
  </w:num>
  <w:num w:numId="44">
    <w:abstractNumId w:val="86"/>
  </w:num>
  <w:num w:numId="45">
    <w:abstractNumId w:val="36"/>
  </w:num>
  <w:num w:numId="46">
    <w:abstractNumId w:val="21"/>
  </w:num>
  <w:num w:numId="47">
    <w:abstractNumId w:val="60"/>
  </w:num>
  <w:num w:numId="4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51"/>
  </w:num>
  <w:num w:numId="51">
    <w:abstractNumId w:val="53"/>
  </w:num>
  <w:num w:numId="52">
    <w:abstractNumId w:val="40"/>
  </w:num>
  <w:num w:numId="53">
    <w:abstractNumId w:val="62"/>
  </w:num>
  <w:num w:numId="54">
    <w:abstractNumId w:val="23"/>
  </w:num>
  <w:num w:numId="55">
    <w:abstractNumId w:val="92"/>
  </w:num>
  <w:num w:numId="56">
    <w:abstractNumId w:val="20"/>
  </w:num>
  <w:num w:numId="57">
    <w:abstractNumId w:val="46"/>
  </w:num>
  <w:num w:numId="58">
    <w:abstractNumId w:val="82"/>
  </w:num>
  <w:num w:numId="59">
    <w:abstractNumId w:val="68"/>
  </w:num>
  <w:num w:numId="60">
    <w:abstractNumId w:val="69"/>
  </w:num>
  <w:num w:numId="61">
    <w:abstractNumId w:val="47"/>
  </w:num>
  <w:num w:numId="62">
    <w:abstractNumId w:val="55"/>
  </w:num>
  <w:num w:numId="63">
    <w:abstractNumId w:val="73"/>
  </w:num>
  <w:num w:numId="64">
    <w:abstractNumId w:val="10"/>
  </w:num>
  <w:num w:numId="65">
    <w:abstractNumId w:val="84"/>
  </w:num>
  <w:num w:numId="66">
    <w:abstractNumId w:val="16"/>
  </w:num>
  <w:num w:numId="67">
    <w:abstractNumId w:val="54"/>
  </w:num>
  <w:num w:numId="68">
    <w:abstractNumId w:val="43"/>
  </w:num>
  <w:num w:numId="69">
    <w:abstractNumId w:val="28"/>
  </w:num>
  <w:num w:numId="70">
    <w:abstractNumId w:val="9"/>
  </w:num>
  <w:num w:numId="71">
    <w:abstractNumId w:val="19"/>
  </w:num>
  <w:num w:numId="72">
    <w:abstractNumId w:val="49"/>
  </w:num>
  <w:num w:numId="73">
    <w:abstractNumId w:val="24"/>
  </w:num>
  <w:num w:numId="74">
    <w:abstractNumId w:val="61"/>
  </w:num>
  <w:num w:numId="75">
    <w:abstractNumId w:val="91"/>
  </w:num>
  <w:num w:numId="76">
    <w:abstractNumId w:val="88"/>
  </w:num>
  <w:num w:numId="77">
    <w:abstractNumId w:val="89"/>
  </w:num>
  <w:num w:numId="78">
    <w:abstractNumId w:val="25"/>
  </w:num>
  <w:num w:numId="79">
    <w:abstractNumId w:val="41"/>
  </w:num>
  <w:num w:numId="80">
    <w:abstractNumId w:val="12"/>
  </w:num>
  <w:num w:numId="81">
    <w:abstractNumId w:val="64"/>
  </w:num>
  <w:num w:numId="82">
    <w:abstractNumId w:val="52"/>
  </w:num>
  <w:num w:numId="83">
    <w:abstractNumId w:val="15"/>
  </w:num>
  <w:num w:numId="84">
    <w:abstractNumId w:val="90"/>
  </w:num>
  <w:num w:numId="85">
    <w:abstractNumId w:val="44"/>
  </w:num>
  <w:num w:numId="86">
    <w:abstractNumId w:val="78"/>
  </w:num>
  <w:num w:numId="87">
    <w:abstractNumId w:val="26"/>
  </w:num>
  <w:num w:numId="88">
    <w:abstractNumId w:val="11"/>
  </w:num>
  <w:num w:numId="89">
    <w:abstractNumId w:val="67"/>
  </w:num>
  <w:num w:numId="90">
    <w:abstractNumId w:val="27"/>
  </w:num>
  <w:num w:numId="91">
    <w:abstractNumId w:val="48"/>
  </w:num>
  <w:num w:numId="92">
    <w:abstractNumId w:val="65"/>
  </w:num>
  <w:num w:numId="93">
    <w:abstractNumId w:val="29"/>
  </w:num>
  <w:num w:numId="94">
    <w:abstractNumId w:val="39"/>
  </w:num>
  <w:num w:numId="95">
    <w:abstractNumId w:val="18"/>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9"/>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E82A88"/>
    <w:rsid w:val="00000B6A"/>
    <w:rsid w:val="00002C8D"/>
    <w:rsid w:val="0000433F"/>
    <w:rsid w:val="00004770"/>
    <w:rsid w:val="000049E7"/>
    <w:rsid w:val="00006819"/>
    <w:rsid w:val="00006DE0"/>
    <w:rsid w:val="000159D6"/>
    <w:rsid w:val="000162CC"/>
    <w:rsid w:val="00020471"/>
    <w:rsid w:val="00020ED4"/>
    <w:rsid w:val="00021572"/>
    <w:rsid w:val="00022A56"/>
    <w:rsid w:val="00032252"/>
    <w:rsid w:val="00034591"/>
    <w:rsid w:val="000409EA"/>
    <w:rsid w:val="00040C51"/>
    <w:rsid w:val="00040E5A"/>
    <w:rsid w:val="000416FC"/>
    <w:rsid w:val="000437C5"/>
    <w:rsid w:val="00044487"/>
    <w:rsid w:val="00044D1D"/>
    <w:rsid w:val="0004526D"/>
    <w:rsid w:val="000453D9"/>
    <w:rsid w:val="00045D77"/>
    <w:rsid w:val="00047081"/>
    <w:rsid w:val="000529F6"/>
    <w:rsid w:val="00052C58"/>
    <w:rsid w:val="000547AE"/>
    <w:rsid w:val="00055265"/>
    <w:rsid w:val="00055767"/>
    <w:rsid w:val="00055D5B"/>
    <w:rsid w:val="000573B2"/>
    <w:rsid w:val="00073A10"/>
    <w:rsid w:val="00077339"/>
    <w:rsid w:val="00083D1B"/>
    <w:rsid w:val="00090E53"/>
    <w:rsid w:val="0009340D"/>
    <w:rsid w:val="000935FF"/>
    <w:rsid w:val="00094627"/>
    <w:rsid w:val="00095BAF"/>
    <w:rsid w:val="000A1343"/>
    <w:rsid w:val="000A203D"/>
    <w:rsid w:val="000A6AB6"/>
    <w:rsid w:val="000A6D6C"/>
    <w:rsid w:val="000A70A8"/>
    <w:rsid w:val="000B05D0"/>
    <w:rsid w:val="000B0D07"/>
    <w:rsid w:val="000B176B"/>
    <w:rsid w:val="000B1BED"/>
    <w:rsid w:val="000B336E"/>
    <w:rsid w:val="000C1F11"/>
    <w:rsid w:val="000C7899"/>
    <w:rsid w:val="000E4CA6"/>
    <w:rsid w:val="000E50E1"/>
    <w:rsid w:val="000F2429"/>
    <w:rsid w:val="000F4A88"/>
    <w:rsid w:val="0010042E"/>
    <w:rsid w:val="001017D1"/>
    <w:rsid w:val="0010288C"/>
    <w:rsid w:val="00104EA1"/>
    <w:rsid w:val="001055ED"/>
    <w:rsid w:val="00105DFD"/>
    <w:rsid w:val="00106289"/>
    <w:rsid w:val="00110C00"/>
    <w:rsid w:val="00111EFA"/>
    <w:rsid w:val="00120264"/>
    <w:rsid w:val="001265D2"/>
    <w:rsid w:val="00126AB1"/>
    <w:rsid w:val="001322C8"/>
    <w:rsid w:val="001329EB"/>
    <w:rsid w:val="00133365"/>
    <w:rsid w:val="001337A9"/>
    <w:rsid w:val="001338A3"/>
    <w:rsid w:val="0014405B"/>
    <w:rsid w:val="00150851"/>
    <w:rsid w:val="001541D0"/>
    <w:rsid w:val="001551C1"/>
    <w:rsid w:val="00155CEC"/>
    <w:rsid w:val="0015711F"/>
    <w:rsid w:val="00157388"/>
    <w:rsid w:val="001616AD"/>
    <w:rsid w:val="00163722"/>
    <w:rsid w:val="00183264"/>
    <w:rsid w:val="00184928"/>
    <w:rsid w:val="00185374"/>
    <w:rsid w:val="00185720"/>
    <w:rsid w:val="00186537"/>
    <w:rsid w:val="0019066F"/>
    <w:rsid w:val="00191B0C"/>
    <w:rsid w:val="00194490"/>
    <w:rsid w:val="00194FF9"/>
    <w:rsid w:val="00197029"/>
    <w:rsid w:val="001A5E98"/>
    <w:rsid w:val="001A7962"/>
    <w:rsid w:val="001A7A97"/>
    <w:rsid w:val="001B4D0F"/>
    <w:rsid w:val="001C11DC"/>
    <w:rsid w:val="001C2439"/>
    <w:rsid w:val="001C39AF"/>
    <w:rsid w:val="001C4B3F"/>
    <w:rsid w:val="001D2B6B"/>
    <w:rsid w:val="001D5949"/>
    <w:rsid w:val="001D59EE"/>
    <w:rsid w:val="001E398C"/>
    <w:rsid w:val="001E575F"/>
    <w:rsid w:val="001E59FB"/>
    <w:rsid w:val="001E70DC"/>
    <w:rsid w:val="001F1D9D"/>
    <w:rsid w:val="001F3739"/>
    <w:rsid w:val="001F3C5E"/>
    <w:rsid w:val="001F66A7"/>
    <w:rsid w:val="0020280D"/>
    <w:rsid w:val="00212063"/>
    <w:rsid w:val="00217CE5"/>
    <w:rsid w:val="00221214"/>
    <w:rsid w:val="00221B60"/>
    <w:rsid w:val="00222713"/>
    <w:rsid w:val="00223B93"/>
    <w:rsid w:val="00224319"/>
    <w:rsid w:val="00224684"/>
    <w:rsid w:val="00225A8C"/>
    <w:rsid w:val="00231F78"/>
    <w:rsid w:val="002356D2"/>
    <w:rsid w:val="00236FBB"/>
    <w:rsid w:val="0023714B"/>
    <w:rsid w:val="00241887"/>
    <w:rsid w:val="002432F1"/>
    <w:rsid w:val="00243B38"/>
    <w:rsid w:val="002469CB"/>
    <w:rsid w:val="00251628"/>
    <w:rsid w:val="00253BEA"/>
    <w:rsid w:val="002547E9"/>
    <w:rsid w:val="00254A4D"/>
    <w:rsid w:val="00254A6C"/>
    <w:rsid w:val="0026121D"/>
    <w:rsid w:val="00262057"/>
    <w:rsid w:val="00265B95"/>
    <w:rsid w:val="002728FA"/>
    <w:rsid w:val="00274A64"/>
    <w:rsid w:val="0028322B"/>
    <w:rsid w:val="00283706"/>
    <w:rsid w:val="00287B01"/>
    <w:rsid w:val="002912B9"/>
    <w:rsid w:val="0029413B"/>
    <w:rsid w:val="0029638C"/>
    <w:rsid w:val="002A607D"/>
    <w:rsid w:val="002B282A"/>
    <w:rsid w:val="002B7CBE"/>
    <w:rsid w:val="002C42B9"/>
    <w:rsid w:val="002C65C3"/>
    <w:rsid w:val="002C6686"/>
    <w:rsid w:val="002D4FC4"/>
    <w:rsid w:val="002E1052"/>
    <w:rsid w:val="002E2564"/>
    <w:rsid w:val="002E4435"/>
    <w:rsid w:val="002E4F8F"/>
    <w:rsid w:val="002E6E2C"/>
    <w:rsid w:val="002E7395"/>
    <w:rsid w:val="002E7417"/>
    <w:rsid w:val="002E7A7D"/>
    <w:rsid w:val="002F0C52"/>
    <w:rsid w:val="002F7ACE"/>
    <w:rsid w:val="00301290"/>
    <w:rsid w:val="0030496F"/>
    <w:rsid w:val="0030549D"/>
    <w:rsid w:val="00305649"/>
    <w:rsid w:val="00305C6D"/>
    <w:rsid w:val="00306E83"/>
    <w:rsid w:val="003075FE"/>
    <w:rsid w:val="00310711"/>
    <w:rsid w:val="00310B69"/>
    <w:rsid w:val="00314AE4"/>
    <w:rsid w:val="003273DA"/>
    <w:rsid w:val="003327F7"/>
    <w:rsid w:val="00333197"/>
    <w:rsid w:val="00340318"/>
    <w:rsid w:val="0034127B"/>
    <w:rsid w:val="0035048D"/>
    <w:rsid w:val="00354F21"/>
    <w:rsid w:val="00355A47"/>
    <w:rsid w:val="00355D27"/>
    <w:rsid w:val="00356C9B"/>
    <w:rsid w:val="00357ACC"/>
    <w:rsid w:val="00357C36"/>
    <w:rsid w:val="00361CFA"/>
    <w:rsid w:val="003668D7"/>
    <w:rsid w:val="003754DF"/>
    <w:rsid w:val="00376DA3"/>
    <w:rsid w:val="00377618"/>
    <w:rsid w:val="00377AAF"/>
    <w:rsid w:val="00383009"/>
    <w:rsid w:val="00384719"/>
    <w:rsid w:val="00384F5A"/>
    <w:rsid w:val="00385ED4"/>
    <w:rsid w:val="00386074"/>
    <w:rsid w:val="0039047E"/>
    <w:rsid w:val="00391D45"/>
    <w:rsid w:val="0039201F"/>
    <w:rsid w:val="00394087"/>
    <w:rsid w:val="003A2066"/>
    <w:rsid w:val="003A336F"/>
    <w:rsid w:val="003A4479"/>
    <w:rsid w:val="003A4ECE"/>
    <w:rsid w:val="003B1917"/>
    <w:rsid w:val="003B4198"/>
    <w:rsid w:val="003C0743"/>
    <w:rsid w:val="003D3437"/>
    <w:rsid w:val="003D359A"/>
    <w:rsid w:val="003D5CE0"/>
    <w:rsid w:val="003D6DC3"/>
    <w:rsid w:val="003E3100"/>
    <w:rsid w:val="003E5C5D"/>
    <w:rsid w:val="003E76DE"/>
    <w:rsid w:val="003F5012"/>
    <w:rsid w:val="00400C91"/>
    <w:rsid w:val="004122DA"/>
    <w:rsid w:val="004174C6"/>
    <w:rsid w:val="00425132"/>
    <w:rsid w:val="004305A9"/>
    <w:rsid w:val="00433C01"/>
    <w:rsid w:val="0043616A"/>
    <w:rsid w:val="0043784A"/>
    <w:rsid w:val="00437F3E"/>
    <w:rsid w:val="0044158D"/>
    <w:rsid w:val="00441710"/>
    <w:rsid w:val="004470BF"/>
    <w:rsid w:val="00447238"/>
    <w:rsid w:val="0045178E"/>
    <w:rsid w:val="004522C5"/>
    <w:rsid w:val="00452E23"/>
    <w:rsid w:val="0045713A"/>
    <w:rsid w:val="00461666"/>
    <w:rsid w:val="00466843"/>
    <w:rsid w:val="00467203"/>
    <w:rsid w:val="004725C8"/>
    <w:rsid w:val="00476092"/>
    <w:rsid w:val="00480E98"/>
    <w:rsid w:val="00483953"/>
    <w:rsid w:val="00484699"/>
    <w:rsid w:val="004908FE"/>
    <w:rsid w:val="00491579"/>
    <w:rsid w:val="00492173"/>
    <w:rsid w:val="004A3FDC"/>
    <w:rsid w:val="004A5C0D"/>
    <w:rsid w:val="004A7171"/>
    <w:rsid w:val="004A7815"/>
    <w:rsid w:val="004B1A7C"/>
    <w:rsid w:val="004B31AB"/>
    <w:rsid w:val="004B64FB"/>
    <w:rsid w:val="004B6DE8"/>
    <w:rsid w:val="004B7E7C"/>
    <w:rsid w:val="004C0232"/>
    <w:rsid w:val="004C0FAF"/>
    <w:rsid w:val="004D096C"/>
    <w:rsid w:val="004D3DC0"/>
    <w:rsid w:val="004D434F"/>
    <w:rsid w:val="004D4669"/>
    <w:rsid w:val="004D5A9A"/>
    <w:rsid w:val="004D7EAB"/>
    <w:rsid w:val="004E23F7"/>
    <w:rsid w:val="004E33FD"/>
    <w:rsid w:val="004E475C"/>
    <w:rsid w:val="004E4EDC"/>
    <w:rsid w:val="004F1293"/>
    <w:rsid w:val="004F1799"/>
    <w:rsid w:val="0050284A"/>
    <w:rsid w:val="005079D9"/>
    <w:rsid w:val="005102DA"/>
    <w:rsid w:val="00512253"/>
    <w:rsid w:val="0051408A"/>
    <w:rsid w:val="00514330"/>
    <w:rsid w:val="00514FFC"/>
    <w:rsid w:val="0052012B"/>
    <w:rsid w:val="00520242"/>
    <w:rsid w:val="005211C1"/>
    <w:rsid w:val="005214B3"/>
    <w:rsid w:val="00523A96"/>
    <w:rsid w:val="00530F8C"/>
    <w:rsid w:val="00532182"/>
    <w:rsid w:val="0053264C"/>
    <w:rsid w:val="00533042"/>
    <w:rsid w:val="005333F8"/>
    <w:rsid w:val="0053448D"/>
    <w:rsid w:val="005375EB"/>
    <w:rsid w:val="00537C90"/>
    <w:rsid w:val="005445D1"/>
    <w:rsid w:val="00545B0F"/>
    <w:rsid w:val="0054622D"/>
    <w:rsid w:val="00547535"/>
    <w:rsid w:val="005538EB"/>
    <w:rsid w:val="005625A3"/>
    <w:rsid w:val="00564911"/>
    <w:rsid w:val="00565C18"/>
    <w:rsid w:val="00574613"/>
    <w:rsid w:val="005772D8"/>
    <w:rsid w:val="00577832"/>
    <w:rsid w:val="00580476"/>
    <w:rsid w:val="00581801"/>
    <w:rsid w:val="00581EE7"/>
    <w:rsid w:val="00586C25"/>
    <w:rsid w:val="0059244A"/>
    <w:rsid w:val="00594BC1"/>
    <w:rsid w:val="005969C0"/>
    <w:rsid w:val="00597181"/>
    <w:rsid w:val="005A0E54"/>
    <w:rsid w:val="005A1680"/>
    <w:rsid w:val="005A237C"/>
    <w:rsid w:val="005A6D70"/>
    <w:rsid w:val="005A6DFF"/>
    <w:rsid w:val="005B2B9D"/>
    <w:rsid w:val="005C457B"/>
    <w:rsid w:val="005D10AF"/>
    <w:rsid w:val="005D2019"/>
    <w:rsid w:val="005D611C"/>
    <w:rsid w:val="005E0DDB"/>
    <w:rsid w:val="005E4EB0"/>
    <w:rsid w:val="005E53DC"/>
    <w:rsid w:val="005E6D38"/>
    <w:rsid w:val="005E7942"/>
    <w:rsid w:val="005F0578"/>
    <w:rsid w:val="005F0A58"/>
    <w:rsid w:val="005F3EB0"/>
    <w:rsid w:val="005F5FA8"/>
    <w:rsid w:val="00600AE7"/>
    <w:rsid w:val="00603820"/>
    <w:rsid w:val="00604880"/>
    <w:rsid w:val="00622332"/>
    <w:rsid w:val="0062247B"/>
    <w:rsid w:val="00626240"/>
    <w:rsid w:val="00626423"/>
    <w:rsid w:val="006271CA"/>
    <w:rsid w:val="00627AF7"/>
    <w:rsid w:val="006353DC"/>
    <w:rsid w:val="00636BF7"/>
    <w:rsid w:val="00637326"/>
    <w:rsid w:val="00637F00"/>
    <w:rsid w:val="006404A1"/>
    <w:rsid w:val="0064388C"/>
    <w:rsid w:val="0065097D"/>
    <w:rsid w:val="00653339"/>
    <w:rsid w:val="00655590"/>
    <w:rsid w:val="00673B2B"/>
    <w:rsid w:val="006762FC"/>
    <w:rsid w:val="0068362C"/>
    <w:rsid w:val="00685173"/>
    <w:rsid w:val="00685C89"/>
    <w:rsid w:val="00692C63"/>
    <w:rsid w:val="006A2991"/>
    <w:rsid w:val="006A4700"/>
    <w:rsid w:val="006A6B14"/>
    <w:rsid w:val="006A7250"/>
    <w:rsid w:val="006B1FF8"/>
    <w:rsid w:val="006B52C0"/>
    <w:rsid w:val="006C351D"/>
    <w:rsid w:val="006D5090"/>
    <w:rsid w:val="006D517F"/>
    <w:rsid w:val="006D6FE9"/>
    <w:rsid w:val="006D7F53"/>
    <w:rsid w:val="006F7B75"/>
    <w:rsid w:val="007059B2"/>
    <w:rsid w:val="00713677"/>
    <w:rsid w:val="007144DC"/>
    <w:rsid w:val="0071576A"/>
    <w:rsid w:val="00717142"/>
    <w:rsid w:val="007208A8"/>
    <w:rsid w:val="0072093D"/>
    <w:rsid w:val="00720C2B"/>
    <w:rsid w:val="007217D4"/>
    <w:rsid w:val="007219A2"/>
    <w:rsid w:val="00721D02"/>
    <w:rsid w:val="00724EF6"/>
    <w:rsid w:val="007263A8"/>
    <w:rsid w:val="007278B3"/>
    <w:rsid w:val="00727DBD"/>
    <w:rsid w:val="00730552"/>
    <w:rsid w:val="00741B46"/>
    <w:rsid w:val="007421E8"/>
    <w:rsid w:val="007436F6"/>
    <w:rsid w:val="00746162"/>
    <w:rsid w:val="0074688B"/>
    <w:rsid w:val="00755DAB"/>
    <w:rsid w:val="00757F66"/>
    <w:rsid w:val="00760434"/>
    <w:rsid w:val="00761A81"/>
    <w:rsid w:val="00761C0F"/>
    <w:rsid w:val="00766EF5"/>
    <w:rsid w:val="00766F05"/>
    <w:rsid w:val="00767446"/>
    <w:rsid w:val="00770654"/>
    <w:rsid w:val="007762DD"/>
    <w:rsid w:val="00776BBF"/>
    <w:rsid w:val="0078072B"/>
    <w:rsid w:val="00780D9F"/>
    <w:rsid w:val="00781C06"/>
    <w:rsid w:val="00790460"/>
    <w:rsid w:val="00790C16"/>
    <w:rsid w:val="00796A85"/>
    <w:rsid w:val="007A1117"/>
    <w:rsid w:val="007A462C"/>
    <w:rsid w:val="007A6937"/>
    <w:rsid w:val="007B25DD"/>
    <w:rsid w:val="007B6BD6"/>
    <w:rsid w:val="007C37F8"/>
    <w:rsid w:val="007C71E6"/>
    <w:rsid w:val="007D0276"/>
    <w:rsid w:val="007D1C9A"/>
    <w:rsid w:val="007E420D"/>
    <w:rsid w:val="007F3939"/>
    <w:rsid w:val="007F4A6C"/>
    <w:rsid w:val="007F5A83"/>
    <w:rsid w:val="007F7150"/>
    <w:rsid w:val="007F7444"/>
    <w:rsid w:val="00803C3A"/>
    <w:rsid w:val="0080404E"/>
    <w:rsid w:val="00807A3E"/>
    <w:rsid w:val="008135C2"/>
    <w:rsid w:val="00813C8E"/>
    <w:rsid w:val="00814B92"/>
    <w:rsid w:val="008152B7"/>
    <w:rsid w:val="00816634"/>
    <w:rsid w:val="00822938"/>
    <w:rsid w:val="00831535"/>
    <w:rsid w:val="0083484B"/>
    <w:rsid w:val="00834EDC"/>
    <w:rsid w:val="00841C40"/>
    <w:rsid w:val="00841EAF"/>
    <w:rsid w:val="00844649"/>
    <w:rsid w:val="0084690D"/>
    <w:rsid w:val="008473F5"/>
    <w:rsid w:val="00847661"/>
    <w:rsid w:val="008502FE"/>
    <w:rsid w:val="00854051"/>
    <w:rsid w:val="008563FA"/>
    <w:rsid w:val="00863E6F"/>
    <w:rsid w:val="008651F5"/>
    <w:rsid w:val="00875437"/>
    <w:rsid w:val="0087683F"/>
    <w:rsid w:val="0088249A"/>
    <w:rsid w:val="00891068"/>
    <w:rsid w:val="00893F63"/>
    <w:rsid w:val="00895511"/>
    <w:rsid w:val="00896DCB"/>
    <w:rsid w:val="00897AE3"/>
    <w:rsid w:val="008A1620"/>
    <w:rsid w:val="008A63AA"/>
    <w:rsid w:val="008A7622"/>
    <w:rsid w:val="008B216D"/>
    <w:rsid w:val="008B255A"/>
    <w:rsid w:val="008B3F13"/>
    <w:rsid w:val="008B5614"/>
    <w:rsid w:val="008B678F"/>
    <w:rsid w:val="008C03DE"/>
    <w:rsid w:val="008C0EBE"/>
    <w:rsid w:val="008C1F7B"/>
    <w:rsid w:val="008C2942"/>
    <w:rsid w:val="008C3815"/>
    <w:rsid w:val="008D13DD"/>
    <w:rsid w:val="008D2258"/>
    <w:rsid w:val="008E13B1"/>
    <w:rsid w:val="008E2A7F"/>
    <w:rsid w:val="008E3A99"/>
    <w:rsid w:val="008E4060"/>
    <w:rsid w:val="008E57B5"/>
    <w:rsid w:val="008E5D8F"/>
    <w:rsid w:val="008F2682"/>
    <w:rsid w:val="008F2893"/>
    <w:rsid w:val="008F393D"/>
    <w:rsid w:val="008F42DE"/>
    <w:rsid w:val="008F5537"/>
    <w:rsid w:val="00903548"/>
    <w:rsid w:val="00904316"/>
    <w:rsid w:val="0090513D"/>
    <w:rsid w:val="00911185"/>
    <w:rsid w:val="00911FD0"/>
    <w:rsid w:val="00915DB8"/>
    <w:rsid w:val="00921E72"/>
    <w:rsid w:val="00926AF3"/>
    <w:rsid w:val="00927549"/>
    <w:rsid w:val="00930FB2"/>
    <w:rsid w:val="00932707"/>
    <w:rsid w:val="0093619E"/>
    <w:rsid w:val="00941A65"/>
    <w:rsid w:val="0094250A"/>
    <w:rsid w:val="0094356C"/>
    <w:rsid w:val="00945D4C"/>
    <w:rsid w:val="00946697"/>
    <w:rsid w:val="00947E83"/>
    <w:rsid w:val="00951B3C"/>
    <w:rsid w:val="00957539"/>
    <w:rsid w:val="0096309B"/>
    <w:rsid w:val="00964148"/>
    <w:rsid w:val="00966937"/>
    <w:rsid w:val="00967893"/>
    <w:rsid w:val="00972D4F"/>
    <w:rsid w:val="00976F0A"/>
    <w:rsid w:val="0098202F"/>
    <w:rsid w:val="0098591B"/>
    <w:rsid w:val="00985AFF"/>
    <w:rsid w:val="00985FEC"/>
    <w:rsid w:val="0098692F"/>
    <w:rsid w:val="00986AE2"/>
    <w:rsid w:val="0099385B"/>
    <w:rsid w:val="00994353"/>
    <w:rsid w:val="009A063F"/>
    <w:rsid w:val="009A1972"/>
    <w:rsid w:val="009A694E"/>
    <w:rsid w:val="009B03B3"/>
    <w:rsid w:val="009B0643"/>
    <w:rsid w:val="009C10B9"/>
    <w:rsid w:val="009C26AB"/>
    <w:rsid w:val="009C2BB7"/>
    <w:rsid w:val="009D2862"/>
    <w:rsid w:val="009D3AB2"/>
    <w:rsid w:val="009D64DE"/>
    <w:rsid w:val="009E099A"/>
    <w:rsid w:val="009E0B8F"/>
    <w:rsid w:val="009E413E"/>
    <w:rsid w:val="009E4F30"/>
    <w:rsid w:val="009E7AFC"/>
    <w:rsid w:val="00A00289"/>
    <w:rsid w:val="00A02B92"/>
    <w:rsid w:val="00A04DF4"/>
    <w:rsid w:val="00A051F0"/>
    <w:rsid w:val="00A05ADC"/>
    <w:rsid w:val="00A06CF8"/>
    <w:rsid w:val="00A06F92"/>
    <w:rsid w:val="00A12A87"/>
    <w:rsid w:val="00A14858"/>
    <w:rsid w:val="00A15B32"/>
    <w:rsid w:val="00A179D9"/>
    <w:rsid w:val="00A223C5"/>
    <w:rsid w:val="00A22B51"/>
    <w:rsid w:val="00A25B83"/>
    <w:rsid w:val="00A328D9"/>
    <w:rsid w:val="00A45BCF"/>
    <w:rsid w:val="00A50042"/>
    <w:rsid w:val="00A5252C"/>
    <w:rsid w:val="00A53E93"/>
    <w:rsid w:val="00A556E1"/>
    <w:rsid w:val="00A56FEB"/>
    <w:rsid w:val="00A57AF3"/>
    <w:rsid w:val="00A6478C"/>
    <w:rsid w:val="00A707C7"/>
    <w:rsid w:val="00A83083"/>
    <w:rsid w:val="00A842DC"/>
    <w:rsid w:val="00A85184"/>
    <w:rsid w:val="00A85955"/>
    <w:rsid w:val="00A86339"/>
    <w:rsid w:val="00A8681B"/>
    <w:rsid w:val="00A86AF3"/>
    <w:rsid w:val="00A87AE3"/>
    <w:rsid w:val="00A90044"/>
    <w:rsid w:val="00A91503"/>
    <w:rsid w:val="00A921E3"/>
    <w:rsid w:val="00A92E3B"/>
    <w:rsid w:val="00AA1BD7"/>
    <w:rsid w:val="00AA3505"/>
    <w:rsid w:val="00AA4B3F"/>
    <w:rsid w:val="00AA6859"/>
    <w:rsid w:val="00AB3574"/>
    <w:rsid w:val="00AC0F88"/>
    <w:rsid w:val="00AC3152"/>
    <w:rsid w:val="00AC447C"/>
    <w:rsid w:val="00AF06E1"/>
    <w:rsid w:val="00AF20F0"/>
    <w:rsid w:val="00AF2E9B"/>
    <w:rsid w:val="00AF3FA7"/>
    <w:rsid w:val="00AF4D26"/>
    <w:rsid w:val="00AF5E17"/>
    <w:rsid w:val="00AF6364"/>
    <w:rsid w:val="00B0139F"/>
    <w:rsid w:val="00B027CF"/>
    <w:rsid w:val="00B03371"/>
    <w:rsid w:val="00B0628D"/>
    <w:rsid w:val="00B06EF0"/>
    <w:rsid w:val="00B11C99"/>
    <w:rsid w:val="00B14C7C"/>
    <w:rsid w:val="00B14CB8"/>
    <w:rsid w:val="00B1615D"/>
    <w:rsid w:val="00B25610"/>
    <w:rsid w:val="00B26031"/>
    <w:rsid w:val="00B26C8F"/>
    <w:rsid w:val="00B27C14"/>
    <w:rsid w:val="00B303A1"/>
    <w:rsid w:val="00B44463"/>
    <w:rsid w:val="00B4558F"/>
    <w:rsid w:val="00B5086A"/>
    <w:rsid w:val="00B51B3A"/>
    <w:rsid w:val="00B51EB4"/>
    <w:rsid w:val="00B524C7"/>
    <w:rsid w:val="00B55406"/>
    <w:rsid w:val="00B644C1"/>
    <w:rsid w:val="00B65205"/>
    <w:rsid w:val="00B65D23"/>
    <w:rsid w:val="00B71F72"/>
    <w:rsid w:val="00B721C8"/>
    <w:rsid w:val="00B84D05"/>
    <w:rsid w:val="00B84E6D"/>
    <w:rsid w:val="00B870FC"/>
    <w:rsid w:val="00B87909"/>
    <w:rsid w:val="00BA2C95"/>
    <w:rsid w:val="00BB17AB"/>
    <w:rsid w:val="00BC742B"/>
    <w:rsid w:val="00BD1E52"/>
    <w:rsid w:val="00BD3B18"/>
    <w:rsid w:val="00BD71BE"/>
    <w:rsid w:val="00BD764B"/>
    <w:rsid w:val="00BD7868"/>
    <w:rsid w:val="00BE5DC4"/>
    <w:rsid w:val="00BF41DB"/>
    <w:rsid w:val="00C05D58"/>
    <w:rsid w:val="00C13CF0"/>
    <w:rsid w:val="00C16340"/>
    <w:rsid w:val="00C2393B"/>
    <w:rsid w:val="00C3047B"/>
    <w:rsid w:val="00C31266"/>
    <w:rsid w:val="00C320D8"/>
    <w:rsid w:val="00C320FB"/>
    <w:rsid w:val="00C36ED3"/>
    <w:rsid w:val="00C4102B"/>
    <w:rsid w:val="00C41750"/>
    <w:rsid w:val="00C4195A"/>
    <w:rsid w:val="00C42141"/>
    <w:rsid w:val="00C42281"/>
    <w:rsid w:val="00C43064"/>
    <w:rsid w:val="00C43489"/>
    <w:rsid w:val="00C45E19"/>
    <w:rsid w:val="00C52C37"/>
    <w:rsid w:val="00C542D4"/>
    <w:rsid w:val="00C54FEC"/>
    <w:rsid w:val="00C55ABF"/>
    <w:rsid w:val="00C658B3"/>
    <w:rsid w:val="00C71D6A"/>
    <w:rsid w:val="00C72447"/>
    <w:rsid w:val="00C746C1"/>
    <w:rsid w:val="00C7574B"/>
    <w:rsid w:val="00C801E5"/>
    <w:rsid w:val="00C85CD3"/>
    <w:rsid w:val="00C92A70"/>
    <w:rsid w:val="00C9355E"/>
    <w:rsid w:val="00C943BB"/>
    <w:rsid w:val="00C94837"/>
    <w:rsid w:val="00C972B5"/>
    <w:rsid w:val="00CA2F96"/>
    <w:rsid w:val="00CA4A93"/>
    <w:rsid w:val="00CB25F7"/>
    <w:rsid w:val="00CB33CD"/>
    <w:rsid w:val="00CB63F6"/>
    <w:rsid w:val="00CC2009"/>
    <w:rsid w:val="00CC399B"/>
    <w:rsid w:val="00CC6862"/>
    <w:rsid w:val="00CD2385"/>
    <w:rsid w:val="00CD6647"/>
    <w:rsid w:val="00CE1AAC"/>
    <w:rsid w:val="00CE27B7"/>
    <w:rsid w:val="00CF5018"/>
    <w:rsid w:val="00CF6D2B"/>
    <w:rsid w:val="00D02241"/>
    <w:rsid w:val="00D042D4"/>
    <w:rsid w:val="00D048C1"/>
    <w:rsid w:val="00D067EF"/>
    <w:rsid w:val="00D10878"/>
    <w:rsid w:val="00D10E6F"/>
    <w:rsid w:val="00D12D58"/>
    <w:rsid w:val="00D1387C"/>
    <w:rsid w:val="00D171B4"/>
    <w:rsid w:val="00D22BF6"/>
    <w:rsid w:val="00D26275"/>
    <w:rsid w:val="00D26CDA"/>
    <w:rsid w:val="00D30156"/>
    <w:rsid w:val="00D32E20"/>
    <w:rsid w:val="00D40AB6"/>
    <w:rsid w:val="00D40D52"/>
    <w:rsid w:val="00D42A5E"/>
    <w:rsid w:val="00D451D6"/>
    <w:rsid w:val="00D5008E"/>
    <w:rsid w:val="00D51C53"/>
    <w:rsid w:val="00D53589"/>
    <w:rsid w:val="00D539F4"/>
    <w:rsid w:val="00D55510"/>
    <w:rsid w:val="00D62364"/>
    <w:rsid w:val="00D72C32"/>
    <w:rsid w:val="00D73862"/>
    <w:rsid w:val="00D73FB4"/>
    <w:rsid w:val="00D74FC3"/>
    <w:rsid w:val="00D75189"/>
    <w:rsid w:val="00D80EE4"/>
    <w:rsid w:val="00D82D6C"/>
    <w:rsid w:val="00D8575E"/>
    <w:rsid w:val="00D8591C"/>
    <w:rsid w:val="00D91D74"/>
    <w:rsid w:val="00DA58B8"/>
    <w:rsid w:val="00DB3F3C"/>
    <w:rsid w:val="00DC2063"/>
    <w:rsid w:val="00DC3357"/>
    <w:rsid w:val="00DC4B36"/>
    <w:rsid w:val="00DC5D9A"/>
    <w:rsid w:val="00DC65AA"/>
    <w:rsid w:val="00DD1486"/>
    <w:rsid w:val="00DD3920"/>
    <w:rsid w:val="00DD6A41"/>
    <w:rsid w:val="00DE1B36"/>
    <w:rsid w:val="00DE448E"/>
    <w:rsid w:val="00DE62F9"/>
    <w:rsid w:val="00DE6533"/>
    <w:rsid w:val="00DE78A5"/>
    <w:rsid w:val="00DE7F19"/>
    <w:rsid w:val="00DF337B"/>
    <w:rsid w:val="00DF4AE8"/>
    <w:rsid w:val="00DF584F"/>
    <w:rsid w:val="00E02470"/>
    <w:rsid w:val="00E05771"/>
    <w:rsid w:val="00E05A9F"/>
    <w:rsid w:val="00E061EE"/>
    <w:rsid w:val="00E07EA7"/>
    <w:rsid w:val="00E113B8"/>
    <w:rsid w:val="00E15CDE"/>
    <w:rsid w:val="00E16D81"/>
    <w:rsid w:val="00E17CDC"/>
    <w:rsid w:val="00E275CF"/>
    <w:rsid w:val="00E306E5"/>
    <w:rsid w:val="00E30B2B"/>
    <w:rsid w:val="00E316B9"/>
    <w:rsid w:val="00E347D4"/>
    <w:rsid w:val="00E35259"/>
    <w:rsid w:val="00E365C6"/>
    <w:rsid w:val="00E40383"/>
    <w:rsid w:val="00E414EE"/>
    <w:rsid w:val="00E42D2A"/>
    <w:rsid w:val="00E44E78"/>
    <w:rsid w:val="00E463D9"/>
    <w:rsid w:val="00E525A2"/>
    <w:rsid w:val="00E53ACD"/>
    <w:rsid w:val="00E54ED4"/>
    <w:rsid w:val="00E555AB"/>
    <w:rsid w:val="00E5604B"/>
    <w:rsid w:val="00E61AC0"/>
    <w:rsid w:val="00E6237E"/>
    <w:rsid w:val="00E62CDF"/>
    <w:rsid w:val="00E63919"/>
    <w:rsid w:val="00E661CE"/>
    <w:rsid w:val="00E67266"/>
    <w:rsid w:val="00E67A09"/>
    <w:rsid w:val="00E67CC5"/>
    <w:rsid w:val="00E70ED1"/>
    <w:rsid w:val="00E747A9"/>
    <w:rsid w:val="00E82A88"/>
    <w:rsid w:val="00E84082"/>
    <w:rsid w:val="00E84BED"/>
    <w:rsid w:val="00E852BC"/>
    <w:rsid w:val="00E85430"/>
    <w:rsid w:val="00E85C4C"/>
    <w:rsid w:val="00E874BE"/>
    <w:rsid w:val="00E87A4C"/>
    <w:rsid w:val="00E87E9D"/>
    <w:rsid w:val="00E932EA"/>
    <w:rsid w:val="00E96A8C"/>
    <w:rsid w:val="00EA0580"/>
    <w:rsid w:val="00EA2C99"/>
    <w:rsid w:val="00EA3252"/>
    <w:rsid w:val="00EA3C9A"/>
    <w:rsid w:val="00EA4392"/>
    <w:rsid w:val="00EA7FBD"/>
    <w:rsid w:val="00EB0AFE"/>
    <w:rsid w:val="00EB70BD"/>
    <w:rsid w:val="00EC5F1D"/>
    <w:rsid w:val="00EC5F35"/>
    <w:rsid w:val="00EC6F4C"/>
    <w:rsid w:val="00ED3775"/>
    <w:rsid w:val="00ED52E0"/>
    <w:rsid w:val="00ED5997"/>
    <w:rsid w:val="00ED5CE3"/>
    <w:rsid w:val="00ED6B66"/>
    <w:rsid w:val="00EE47E5"/>
    <w:rsid w:val="00EF3457"/>
    <w:rsid w:val="00EF362B"/>
    <w:rsid w:val="00EF38E4"/>
    <w:rsid w:val="00EF3B03"/>
    <w:rsid w:val="00EF6781"/>
    <w:rsid w:val="00F02ACF"/>
    <w:rsid w:val="00F03969"/>
    <w:rsid w:val="00F04218"/>
    <w:rsid w:val="00F04B8A"/>
    <w:rsid w:val="00F07556"/>
    <w:rsid w:val="00F10DD6"/>
    <w:rsid w:val="00F12823"/>
    <w:rsid w:val="00F12913"/>
    <w:rsid w:val="00F26DA9"/>
    <w:rsid w:val="00F32ED9"/>
    <w:rsid w:val="00F34432"/>
    <w:rsid w:val="00F40870"/>
    <w:rsid w:val="00F43DBB"/>
    <w:rsid w:val="00F4761D"/>
    <w:rsid w:val="00F52125"/>
    <w:rsid w:val="00F546A6"/>
    <w:rsid w:val="00F6127E"/>
    <w:rsid w:val="00F62035"/>
    <w:rsid w:val="00F64EB0"/>
    <w:rsid w:val="00F65409"/>
    <w:rsid w:val="00F65C82"/>
    <w:rsid w:val="00F67408"/>
    <w:rsid w:val="00F76678"/>
    <w:rsid w:val="00F76AFC"/>
    <w:rsid w:val="00F82C25"/>
    <w:rsid w:val="00F831E0"/>
    <w:rsid w:val="00F8466E"/>
    <w:rsid w:val="00F856E1"/>
    <w:rsid w:val="00F860B5"/>
    <w:rsid w:val="00F8684B"/>
    <w:rsid w:val="00F8769C"/>
    <w:rsid w:val="00F91D3D"/>
    <w:rsid w:val="00F93B83"/>
    <w:rsid w:val="00F96141"/>
    <w:rsid w:val="00F9683F"/>
    <w:rsid w:val="00F9710C"/>
    <w:rsid w:val="00F97DB6"/>
    <w:rsid w:val="00FA024D"/>
    <w:rsid w:val="00FA373D"/>
    <w:rsid w:val="00FA6162"/>
    <w:rsid w:val="00FA770C"/>
    <w:rsid w:val="00FB18EB"/>
    <w:rsid w:val="00FB2BAB"/>
    <w:rsid w:val="00FB3FBA"/>
    <w:rsid w:val="00FB66DE"/>
    <w:rsid w:val="00FC045A"/>
    <w:rsid w:val="00FC4618"/>
    <w:rsid w:val="00FC63F8"/>
    <w:rsid w:val="00FC6A17"/>
    <w:rsid w:val="00FC7786"/>
    <w:rsid w:val="00FD5AA1"/>
    <w:rsid w:val="00FD7360"/>
    <w:rsid w:val="00FE168B"/>
    <w:rsid w:val="00FE2738"/>
    <w:rsid w:val="00FE4F5F"/>
    <w:rsid w:val="00FE5EEA"/>
    <w:rsid w:val="00FE68DD"/>
    <w:rsid w:val="00FF3B8B"/>
    <w:rsid w:val="00FF46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caption" w:uiPriority="0" w:qFormat="1"/>
    <w:lsdException w:name="envelope address" w:uiPriority="0"/>
    <w:lsdException w:name="envelope return" w:uiPriority="0"/>
    <w:lsdException w:name="footnote reference" w:uiPriority="0"/>
    <w:lsdException w:name="line number"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E-mail Signature" w:uiPriority="0"/>
    <w:lsdException w:name="HTML Address" w:uiPriority="0"/>
    <w:lsdException w:name="HTML Preformatted" w:uiPriority="0"/>
    <w:lsdException w:name="No List" w:uiPriority="0"/>
    <w:lsdException w:name="Outline List 1"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39" w:qFormat="1"/>
  </w:latentStyles>
  <w:style w:type="paragraph" w:default="1" w:styleId="a2">
    <w:name w:val="Normal"/>
    <w:qFormat/>
    <w:rsid w:val="00D80EE4"/>
    <w:pPr>
      <w:spacing w:after="0" w:line="240" w:lineRule="auto"/>
    </w:pPr>
    <w:rPr>
      <w:rFonts w:ascii="Times New Roman" w:eastAsia="Times New Roman" w:hAnsi="Times New Roman" w:cs="Times New Roman"/>
      <w:sz w:val="24"/>
      <w:szCs w:val="24"/>
      <w:lang w:eastAsia="ru-RU"/>
    </w:rPr>
  </w:style>
  <w:style w:type="paragraph" w:styleId="10">
    <w:name w:val="heading 1"/>
    <w:basedOn w:val="a2"/>
    <w:next w:val="a2"/>
    <w:link w:val="11"/>
    <w:qFormat/>
    <w:rsid w:val="00834EDC"/>
    <w:pPr>
      <w:keepNext/>
      <w:widowControl w:val="0"/>
      <w:autoSpaceDE w:val="0"/>
      <w:autoSpaceDN w:val="0"/>
      <w:adjustRightInd w:val="0"/>
      <w:spacing w:line="560" w:lineRule="exact"/>
      <w:ind w:left="300"/>
      <w:jc w:val="center"/>
      <w:outlineLvl w:val="0"/>
    </w:pPr>
    <w:rPr>
      <w:b/>
      <w:bCs/>
      <w:sz w:val="22"/>
      <w:szCs w:val="22"/>
    </w:rPr>
  </w:style>
  <w:style w:type="paragraph" w:styleId="22">
    <w:name w:val="heading 2"/>
    <w:basedOn w:val="a2"/>
    <w:next w:val="a2"/>
    <w:link w:val="23"/>
    <w:qFormat/>
    <w:rsid w:val="00834EDC"/>
    <w:pPr>
      <w:keepNext/>
      <w:jc w:val="right"/>
      <w:outlineLvl w:val="1"/>
    </w:pPr>
    <w:rPr>
      <w:b/>
      <w:bCs/>
      <w:color w:val="000000"/>
      <w:spacing w:val="-16"/>
      <w:sz w:val="28"/>
      <w:szCs w:val="25"/>
    </w:rPr>
  </w:style>
  <w:style w:type="paragraph" w:styleId="33">
    <w:name w:val="heading 3"/>
    <w:basedOn w:val="a2"/>
    <w:next w:val="a2"/>
    <w:link w:val="34"/>
    <w:qFormat/>
    <w:rsid w:val="00834EDC"/>
    <w:pPr>
      <w:keepNext/>
      <w:jc w:val="center"/>
      <w:outlineLvl w:val="2"/>
    </w:pPr>
    <w:rPr>
      <w:b/>
      <w:caps/>
      <w:sz w:val="28"/>
    </w:rPr>
  </w:style>
  <w:style w:type="paragraph" w:styleId="41">
    <w:name w:val="heading 4"/>
    <w:basedOn w:val="a2"/>
    <w:next w:val="a2"/>
    <w:link w:val="42"/>
    <w:qFormat/>
    <w:rsid w:val="00834EDC"/>
    <w:pPr>
      <w:keepNext/>
      <w:spacing w:before="240" w:after="60"/>
      <w:outlineLvl w:val="3"/>
    </w:pPr>
    <w:rPr>
      <w:b/>
      <w:bCs/>
      <w:sz w:val="28"/>
      <w:szCs w:val="28"/>
    </w:rPr>
  </w:style>
  <w:style w:type="paragraph" w:styleId="51">
    <w:name w:val="heading 5"/>
    <w:basedOn w:val="a2"/>
    <w:next w:val="a2"/>
    <w:link w:val="52"/>
    <w:qFormat/>
    <w:rsid w:val="00834EDC"/>
    <w:pPr>
      <w:keepNext/>
      <w:ind w:firstLine="709"/>
      <w:jc w:val="center"/>
      <w:outlineLvl w:val="4"/>
    </w:pPr>
    <w:rPr>
      <w:b/>
      <w:sz w:val="32"/>
    </w:rPr>
  </w:style>
  <w:style w:type="paragraph" w:styleId="6">
    <w:name w:val="heading 6"/>
    <w:basedOn w:val="a2"/>
    <w:next w:val="a2"/>
    <w:link w:val="60"/>
    <w:qFormat/>
    <w:rsid w:val="00834EDC"/>
    <w:pPr>
      <w:keepNext/>
      <w:shd w:val="clear" w:color="auto" w:fill="FFFFFF"/>
      <w:spacing w:before="547"/>
      <w:ind w:left="168"/>
      <w:outlineLvl w:val="5"/>
    </w:pPr>
    <w:rPr>
      <w:b/>
      <w:bCs/>
      <w:color w:val="000000"/>
      <w:spacing w:val="-5"/>
      <w:sz w:val="25"/>
      <w:szCs w:val="25"/>
    </w:rPr>
  </w:style>
  <w:style w:type="paragraph" w:styleId="7">
    <w:name w:val="heading 7"/>
    <w:basedOn w:val="a2"/>
    <w:next w:val="a2"/>
    <w:link w:val="70"/>
    <w:qFormat/>
    <w:rsid w:val="00834EDC"/>
    <w:pPr>
      <w:spacing w:before="240" w:after="60"/>
      <w:outlineLvl w:val="6"/>
    </w:pPr>
  </w:style>
  <w:style w:type="paragraph" w:styleId="8">
    <w:name w:val="heading 8"/>
    <w:basedOn w:val="a2"/>
    <w:next w:val="a2"/>
    <w:link w:val="80"/>
    <w:qFormat/>
    <w:rsid w:val="00834EDC"/>
    <w:pPr>
      <w:keepNext/>
      <w:ind w:firstLine="720"/>
      <w:outlineLvl w:val="7"/>
    </w:pPr>
    <w:rPr>
      <w:sz w:val="28"/>
      <w:szCs w:val="20"/>
    </w:rPr>
  </w:style>
  <w:style w:type="paragraph" w:styleId="9">
    <w:name w:val="heading 9"/>
    <w:basedOn w:val="a2"/>
    <w:next w:val="a2"/>
    <w:link w:val="90"/>
    <w:qFormat/>
    <w:rsid w:val="00834EDC"/>
    <w:pPr>
      <w:spacing w:before="240" w:after="60"/>
      <w:outlineLvl w:val="8"/>
    </w:pPr>
    <w:rPr>
      <w:rFonts w:ascii="Arial" w:hAnsi="Arial"/>
      <w:sz w:val="22"/>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ConsPlusNormal">
    <w:name w:val="ConsPlusNormal"/>
    <w:link w:val="ConsPlusNormal0"/>
    <w:rsid w:val="00E82A8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Body Text"/>
    <w:basedOn w:val="a2"/>
    <w:link w:val="a7"/>
    <w:rsid w:val="00E82A88"/>
    <w:rPr>
      <w:sz w:val="28"/>
    </w:rPr>
  </w:style>
  <w:style w:type="character" w:customStyle="1" w:styleId="a7">
    <w:name w:val="Основной текст Знак"/>
    <w:basedOn w:val="a3"/>
    <w:link w:val="a6"/>
    <w:rsid w:val="00E82A88"/>
    <w:rPr>
      <w:rFonts w:ascii="Times New Roman" w:eastAsia="Times New Roman" w:hAnsi="Times New Roman" w:cs="Times New Roman"/>
      <w:sz w:val="28"/>
      <w:szCs w:val="24"/>
      <w:lang w:eastAsia="ru-RU"/>
    </w:rPr>
  </w:style>
  <w:style w:type="paragraph" w:customStyle="1" w:styleId="a8">
    <w:name w:val="БланкАДМ"/>
    <w:basedOn w:val="a2"/>
    <w:rsid w:val="00E82A88"/>
    <w:pPr>
      <w:widowControl w:val="0"/>
      <w:ind w:firstLine="720"/>
    </w:pPr>
    <w:rPr>
      <w:sz w:val="28"/>
      <w:szCs w:val="20"/>
    </w:rPr>
  </w:style>
  <w:style w:type="paragraph" w:customStyle="1" w:styleId="ConsPlusTitle">
    <w:name w:val="ConsPlusTitle"/>
    <w:uiPriority w:val="99"/>
    <w:rsid w:val="00E82A88"/>
    <w:pPr>
      <w:autoSpaceDE w:val="0"/>
      <w:autoSpaceDN w:val="0"/>
      <w:adjustRightInd w:val="0"/>
      <w:spacing w:after="0" w:line="240" w:lineRule="auto"/>
    </w:pPr>
    <w:rPr>
      <w:rFonts w:ascii="Arial" w:eastAsia="Times New Roman" w:hAnsi="Arial" w:cs="Arial"/>
      <w:b/>
      <w:bCs/>
      <w:sz w:val="20"/>
      <w:szCs w:val="20"/>
      <w:lang w:eastAsia="ru-RU"/>
    </w:rPr>
  </w:style>
  <w:style w:type="character" w:styleId="a9">
    <w:name w:val="Hyperlink"/>
    <w:rsid w:val="00E82A88"/>
    <w:rPr>
      <w:color w:val="0000FF"/>
      <w:u w:val="single"/>
    </w:rPr>
  </w:style>
  <w:style w:type="character" w:customStyle="1" w:styleId="11">
    <w:name w:val="Заголовок 1 Знак"/>
    <w:basedOn w:val="a3"/>
    <w:link w:val="10"/>
    <w:rsid w:val="00834EDC"/>
    <w:rPr>
      <w:rFonts w:ascii="Times New Roman" w:eastAsia="Times New Roman" w:hAnsi="Times New Roman" w:cs="Times New Roman"/>
      <w:b/>
      <w:bCs/>
    </w:rPr>
  </w:style>
  <w:style w:type="character" w:customStyle="1" w:styleId="23">
    <w:name w:val="Заголовок 2 Знак"/>
    <w:basedOn w:val="a3"/>
    <w:link w:val="22"/>
    <w:rsid w:val="00834EDC"/>
    <w:rPr>
      <w:rFonts w:ascii="Times New Roman" w:eastAsia="Times New Roman" w:hAnsi="Times New Roman" w:cs="Times New Roman"/>
      <w:b/>
      <w:bCs/>
      <w:color w:val="000000"/>
      <w:spacing w:val="-16"/>
      <w:sz w:val="28"/>
      <w:szCs w:val="25"/>
    </w:rPr>
  </w:style>
  <w:style w:type="character" w:customStyle="1" w:styleId="34">
    <w:name w:val="Заголовок 3 Знак"/>
    <w:basedOn w:val="a3"/>
    <w:link w:val="33"/>
    <w:rsid w:val="00834EDC"/>
    <w:rPr>
      <w:rFonts w:ascii="Times New Roman" w:eastAsia="Times New Roman" w:hAnsi="Times New Roman" w:cs="Times New Roman"/>
      <w:b/>
      <w:caps/>
      <w:sz w:val="28"/>
      <w:szCs w:val="24"/>
    </w:rPr>
  </w:style>
  <w:style w:type="character" w:customStyle="1" w:styleId="42">
    <w:name w:val="Заголовок 4 Знак"/>
    <w:basedOn w:val="a3"/>
    <w:link w:val="41"/>
    <w:rsid w:val="00834EDC"/>
    <w:rPr>
      <w:rFonts w:ascii="Times New Roman" w:eastAsia="Times New Roman" w:hAnsi="Times New Roman" w:cs="Times New Roman"/>
      <w:b/>
      <w:bCs/>
      <w:sz w:val="28"/>
      <w:szCs w:val="28"/>
    </w:rPr>
  </w:style>
  <w:style w:type="character" w:customStyle="1" w:styleId="52">
    <w:name w:val="Заголовок 5 Знак"/>
    <w:basedOn w:val="a3"/>
    <w:link w:val="51"/>
    <w:rsid w:val="00834EDC"/>
    <w:rPr>
      <w:rFonts w:ascii="Times New Roman" w:eastAsia="Times New Roman" w:hAnsi="Times New Roman" w:cs="Times New Roman"/>
      <w:b/>
      <w:sz w:val="32"/>
      <w:szCs w:val="24"/>
    </w:rPr>
  </w:style>
  <w:style w:type="character" w:customStyle="1" w:styleId="60">
    <w:name w:val="Заголовок 6 Знак"/>
    <w:basedOn w:val="a3"/>
    <w:link w:val="6"/>
    <w:rsid w:val="00834EDC"/>
    <w:rPr>
      <w:rFonts w:ascii="Times New Roman" w:eastAsia="Times New Roman" w:hAnsi="Times New Roman" w:cs="Times New Roman"/>
      <w:b/>
      <w:bCs/>
      <w:color w:val="000000"/>
      <w:spacing w:val="-5"/>
      <w:sz w:val="25"/>
      <w:szCs w:val="25"/>
      <w:shd w:val="clear" w:color="auto" w:fill="FFFFFF"/>
    </w:rPr>
  </w:style>
  <w:style w:type="character" w:customStyle="1" w:styleId="70">
    <w:name w:val="Заголовок 7 Знак"/>
    <w:basedOn w:val="a3"/>
    <w:link w:val="7"/>
    <w:rsid w:val="00834EDC"/>
    <w:rPr>
      <w:rFonts w:ascii="Times New Roman" w:eastAsia="Times New Roman" w:hAnsi="Times New Roman" w:cs="Times New Roman"/>
      <w:sz w:val="24"/>
      <w:szCs w:val="24"/>
    </w:rPr>
  </w:style>
  <w:style w:type="character" w:customStyle="1" w:styleId="80">
    <w:name w:val="Заголовок 8 Знак"/>
    <w:basedOn w:val="a3"/>
    <w:link w:val="8"/>
    <w:rsid w:val="00834EDC"/>
    <w:rPr>
      <w:rFonts w:ascii="Times New Roman" w:eastAsia="Times New Roman" w:hAnsi="Times New Roman" w:cs="Times New Roman"/>
      <w:sz w:val="28"/>
      <w:szCs w:val="20"/>
    </w:rPr>
  </w:style>
  <w:style w:type="character" w:customStyle="1" w:styleId="90">
    <w:name w:val="Заголовок 9 Знак"/>
    <w:basedOn w:val="a3"/>
    <w:link w:val="9"/>
    <w:rsid w:val="00834EDC"/>
    <w:rPr>
      <w:rFonts w:ascii="Arial" w:eastAsia="Times New Roman" w:hAnsi="Arial" w:cs="Times New Roman"/>
    </w:rPr>
  </w:style>
  <w:style w:type="paragraph" w:customStyle="1" w:styleId="ConsNormal">
    <w:name w:val="ConsNormal"/>
    <w:link w:val="ConsNormal0"/>
    <w:rsid w:val="00834EDC"/>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32">
    <w:name w:val="Стиль3"/>
    <w:basedOn w:val="24"/>
    <w:rsid w:val="00834EDC"/>
    <w:pPr>
      <w:widowControl w:val="0"/>
      <w:numPr>
        <w:ilvl w:val="2"/>
        <w:numId w:val="4"/>
      </w:numPr>
      <w:adjustRightInd w:val="0"/>
      <w:spacing w:after="0" w:line="240" w:lineRule="auto"/>
      <w:jc w:val="both"/>
      <w:textAlignment w:val="baseline"/>
    </w:pPr>
    <w:rPr>
      <w:sz w:val="24"/>
    </w:rPr>
  </w:style>
  <w:style w:type="paragraph" w:styleId="24">
    <w:name w:val="Body Text Indent 2"/>
    <w:aliases w:val=" Знак"/>
    <w:basedOn w:val="a2"/>
    <w:link w:val="25"/>
    <w:rsid w:val="00834EDC"/>
    <w:pPr>
      <w:spacing w:after="120" w:line="480" w:lineRule="auto"/>
      <w:ind w:left="283"/>
    </w:pPr>
    <w:rPr>
      <w:sz w:val="20"/>
      <w:szCs w:val="20"/>
    </w:rPr>
  </w:style>
  <w:style w:type="character" w:customStyle="1" w:styleId="25">
    <w:name w:val="Основной текст с отступом 2 Знак"/>
    <w:aliases w:val=" Знак Знак"/>
    <w:basedOn w:val="a3"/>
    <w:link w:val="24"/>
    <w:rsid w:val="00834EDC"/>
    <w:rPr>
      <w:rFonts w:ascii="Times New Roman" w:eastAsia="Times New Roman" w:hAnsi="Times New Roman" w:cs="Times New Roman"/>
      <w:sz w:val="20"/>
      <w:szCs w:val="20"/>
      <w:lang w:eastAsia="ru-RU"/>
    </w:rPr>
  </w:style>
  <w:style w:type="paragraph" w:customStyle="1" w:styleId="a0">
    <w:name w:val="Комментарий пользователя"/>
    <w:basedOn w:val="a2"/>
    <w:next w:val="a2"/>
    <w:rsid w:val="00834EDC"/>
    <w:pPr>
      <w:numPr>
        <w:numId w:val="1"/>
      </w:numPr>
      <w:tabs>
        <w:tab w:val="clear" w:pos="432"/>
      </w:tabs>
      <w:autoSpaceDE w:val="0"/>
      <w:autoSpaceDN w:val="0"/>
      <w:adjustRightInd w:val="0"/>
      <w:ind w:left="170" w:firstLine="0"/>
    </w:pPr>
    <w:rPr>
      <w:rFonts w:ascii="Arial" w:hAnsi="Arial"/>
      <w:i/>
      <w:iCs/>
      <w:color w:val="000080"/>
      <w:sz w:val="20"/>
      <w:szCs w:val="20"/>
    </w:rPr>
  </w:style>
  <w:style w:type="paragraph" w:customStyle="1" w:styleId="21">
    <w:name w:val="Стиль2"/>
    <w:basedOn w:val="20"/>
    <w:rsid w:val="00834EDC"/>
    <w:pPr>
      <w:keepNext/>
      <w:keepLines/>
      <w:widowControl w:val="0"/>
      <w:numPr>
        <w:ilvl w:val="1"/>
        <w:numId w:val="2"/>
      </w:numPr>
      <w:suppressLineNumbers/>
      <w:suppressAutoHyphens/>
      <w:spacing w:after="60"/>
      <w:jc w:val="both"/>
    </w:pPr>
    <w:rPr>
      <w:b/>
      <w:sz w:val="24"/>
    </w:rPr>
  </w:style>
  <w:style w:type="paragraph" w:styleId="20">
    <w:name w:val="List Number 2"/>
    <w:basedOn w:val="a2"/>
    <w:rsid w:val="00834EDC"/>
    <w:pPr>
      <w:numPr>
        <w:numId w:val="3"/>
      </w:numPr>
    </w:pPr>
    <w:rPr>
      <w:sz w:val="20"/>
      <w:szCs w:val="20"/>
    </w:rPr>
  </w:style>
  <w:style w:type="paragraph" w:styleId="35">
    <w:name w:val="Body Text Indent 3"/>
    <w:basedOn w:val="a2"/>
    <w:link w:val="36"/>
    <w:rsid w:val="00834EDC"/>
    <w:pPr>
      <w:widowControl w:val="0"/>
      <w:tabs>
        <w:tab w:val="num" w:pos="720"/>
      </w:tabs>
      <w:autoSpaceDE w:val="0"/>
      <w:autoSpaceDN w:val="0"/>
      <w:adjustRightInd w:val="0"/>
      <w:ind w:firstLine="360"/>
      <w:jc w:val="both"/>
    </w:pPr>
    <w:rPr>
      <w:i/>
      <w:iCs/>
      <w:noProof/>
      <w:sz w:val="28"/>
    </w:rPr>
  </w:style>
  <w:style w:type="character" w:customStyle="1" w:styleId="36">
    <w:name w:val="Основной текст с отступом 3 Знак"/>
    <w:basedOn w:val="a3"/>
    <w:link w:val="35"/>
    <w:rsid w:val="00834EDC"/>
    <w:rPr>
      <w:rFonts w:ascii="Times New Roman" w:eastAsia="Times New Roman" w:hAnsi="Times New Roman" w:cs="Times New Roman"/>
      <w:i/>
      <w:iCs/>
      <w:noProof/>
      <w:sz w:val="28"/>
      <w:szCs w:val="24"/>
    </w:rPr>
  </w:style>
  <w:style w:type="paragraph" w:styleId="aa">
    <w:name w:val="Title"/>
    <w:basedOn w:val="a2"/>
    <w:link w:val="ab"/>
    <w:qFormat/>
    <w:rsid w:val="00834EDC"/>
    <w:pPr>
      <w:widowControl w:val="0"/>
      <w:autoSpaceDE w:val="0"/>
      <w:autoSpaceDN w:val="0"/>
      <w:adjustRightInd w:val="0"/>
      <w:spacing w:line="480" w:lineRule="exact"/>
      <w:ind w:left="340" w:right="400"/>
      <w:jc w:val="center"/>
    </w:pPr>
    <w:rPr>
      <w:sz w:val="28"/>
      <w:szCs w:val="28"/>
    </w:rPr>
  </w:style>
  <w:style w:type="character" w:customStyle="1" w:styleId="ab">
    <w:name w:val="Название Знак"/>
    <w:basedOn w:val="a3"/>
    <w:link w:val="aa"/>
    <w:rsid w:val="00834EDC"/>
    <w:rPr>
      <w:rFonts w:ascii="Times New Roman" w:eastAsia="Times New Roman" w:hAnsi="Times New Roman" w:cs="Times New Roman"/>
      <w:sz w:val="28"/>
      <w:szCs w:val="28"/>
    </w:rPr>
  </w:style>
  <w:style w:type="table" w:styleId="ac">
    <w:name w:val="Table Grid"/>
    <w:basedOn w:val="a4"/>
    <w:rsid w:val="00834ED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Subtitle"/>
    <w:basedOn w:val="a2"/>
    <w:link w:val="ae"/>
    <w:qFormat/>
    <w:rsid w:val="00834EDC"/>
    <w:pPr>
      <w:spacing w:after="60"/>
      <w:jc w:val="center"/>
      <w:outlineLvl w:val="1"/>
    </w:pPr>
    <w:rPr>
      <w:rFonts w:ascii="Arial" w:hAnsi="Arial"/>
      <w:szCs w:val="20"/>
    </w:rPr>
  </w:style>
  <w:style w:type="character" w:customStyle="1" w:styleId="ae">
    <w:name w:val="Подзаголовок Знак"/>
    <w:basedOn w:val="a3"/>
    <w:link w:val="ad"/>
    <w:rsid w:val="00834EDC"/>
    <w:rPr>
      <w:rFonts w:ascii="Arial" w:eastAsia="Times New Roman" w:hAnsi="Arial" w:cs="Times New Roman"/>
      <w:sz w:val="24"/>
      <w:szCs w:val="20"/>
    </w:rPr>
  </w:style>
  <w:style w:type="paragraph" w:customStyle="1" w:styleId="1">
    <w:name w:val="Стиль1"/>
    <w:basedOn w:val="a2"/>
    <w:rsid w:val="00834EDC"/>
    <w:pPr>
      <w:keepNext/>
      <w:keepLines/>
      <w:widowControl w:val="0"/>
      <w:numPr>
        <w:numId w:val="2"/>
      </w:numPr>
      <w:suppressLineNumbers/>
      <w:suppressAutoHyphens/>
      <w:spacing w:after="60"/>
    </w:pPr>
    <w:rPr>
      <w:b/>
      <w:sz w:val="28"/>
    </w:rPr>
  </w:style>
  <w:style w:type="paragraph" w:styleId="26">
    <w:name w:val="Body Text 2"/>
    <w:basedOn w:val="a2"/>
    <w:link w:val="27"/>
    <w:rsid w:val="00834EDC"/>
    <w:pPr>
      <w:jc w:val="both"/>
    </w:pPr>
    <w:rPr>
      <w:sz w:val="28"/>
      <w:szCs w:val="26"/>
    </w:rPr>
  </w:style>
  <w:style w:type="character" w:customStyle="1" w:styleId="27">
    <w:name w:val="Основной текст 2 Знак"/>
    <w:basedOn w:val="a3"/>
    <w:link w:val="26"/>
    <w:rsid w:val="00834EDC"/>
    <w:rPr>
      <w:rFonts w:ascii="Times New Roman" w:eastAsia="Times New Roman" w:hAnsi="Times New Roman" w:cs="Times New Roman"/>
      <w:sz w:val="28"/>
      <w:szCs w:val="26"/>
    </w:rPr>
  </w:style>
  <w:style w:type="paragraph" w:styleId="af">
    <w:name w:val="footer"/>
    <w:basedOn w:val="a2"/>
    <w:link w:val="af0"/>
    <w:uiPriority w:val="99"/>
    <w:rsid w:val="00834EDC"/>
    <w:pPr>
      <w:tabs>
        <w:tab w:val="center" w:pos="4677"/>
        <w:tab w:val="right" w:pos="9355"/>
      </w:tabs>
    </w:pPr>
    <w:rPr>
      <w:sz w:val="28"/>
    </w:rPr>
  </w:style>
  <w:style w:type="character" w:customStyle="1" w:styleId="af0">
    <w:name w:val="Нижний колонтитул Знак"/>
    <w:basedOn w:val="a3"/>
    <w:link w:val="af"/>
    <w:uiPriority w:val="99"/>
    <w:rsid w:val="00834EDC"/>
    <w:rPr>
      <w:rFonts w:ascii="Times New Roman" w:eastAsia="Times New Roman" w:hAnsi="Times New Roman" w:cs="Times New Roman"/>
      <w:sz w:val="28"/>
      <w:szCs w:val="24"/>
      <w:lang w:eastAsia="ru-RU"/>
    </w:rPr>
  </w:style>
  <w:style w:type="character" w:styleId="af1">
    <w:name w:val="page number"/>
    <w:basedOn w:val="a3"/>
    <w:rsid w:val="00834EDC"/>
  </w:style>
  <w:style w:type="paragraph" w:customStyle="1" w:styleId="2-11">
    <w:name w:val="содержание2-11"/>
    <w:basedOn w:val="a2"/>
    <w:rsid w:val="00834EDC"/>
    <w:pPr>
      <w:spacing w:after="60"/>
      <w:jc w:val="both"/>
    </w:pPr>
  </w:style>
  <w:style w:type="paragraph" w:styleId="af2">
    <w:name w:val="List Bullet"/>
    <w:basedOn w:val="a2"/>
    <w:autoRedefine/>
    <w:rsid w:val="00834EDC"/>
    <w:pPr>
      <w:widowControl w:val="0"/>
      <w:spacing w:after="60"/>
      <w:jc w:val="both"/>
    </w:pPr>
  </w:style>
  <w:style w:type="paragraph" w:styleId="37">
    <w:name w:val="Body Text 3"/>
    <w:basedOn w:val="a2"/>
    <w:link w:val="38"/>
    <w:rsid w:val="00834EDC"/>
    <w:pPr>
      <w:spacing w:after="120"/>
    </w:pPr>
    <w:rPr>
      <w:sz w:val="16"/>
      <w:szCs w:val="16"/>
    </w:rPr>
  </w:style>
  <w:style w:type="character" w:customStyle="1" w:styleId="38">
    <w:name w:val="Основной текст 3 Знак"/>
    <w:basedOn w:val="a3"/>
    <w:link w:val="37"/>
    <w:rsid w:val="00834EDC"/>
    <w:rPr>
      <w:rFonts w:ascii="Times New Roman" w:eastAsia="Times New Roman" w:hAnsi="Times New Roman" w:cs="Times New Roman"/>
      <w:sz w:val="16"/>
      <w:szCs w:val="16"/>
    </w:rPr>
  </w:style>
  <w:style w:type="paragraph" w:styleId="af3">
    <w:name w:val="Body Text Indent"/>
    <w:basedOn w:val="a2"/>
    <w:link w:val="12"/>
    <w:rsid w:val="00834EDC"/>
    <w:pPr>
      <w:spacing w:after="120"/>
      <w:ind w:left="283"/>
    </w:pPr>
  </w:style>
  <w:style w:type="character" w:customStyle="1" w:styleId="af4">
    <w:name w:val="Основной текст с отступом Знак"/>
    <w:basedOn w:val="a3"/>
    <w:rsid w:val="00834EDC"/>
    <w:rPr>
      <w:rFonts w:ascii="Times New Roman" w:eastAsia="Times New Roman" w:hAnsi="Times New Roman" w:cs="Times New Roman"/>
      <w:sz w:val="24"/>
      <w:szCs w:val="24"/>
      <w:lang w:eastAsia="ru-RU"/>
    </w:rPr>
  </w:style>
  <w:style w:type="character" w:styleId="af5">
    <w:name w:val="footnote reference"/>
    <w:basedOn w:val="a3"/>
    <w:rsid w:val="00834EDC"/>
    <w:rPr>
      <w:vertAlign w:val="superscript"/>
    </w:rPr>
  </w:style>
  <w:style w:type="paragraph" w:customStyle="1" w:styleId="ConsPlusNonformat">
    <w:name w:val="ConsPlusNonformat"/>
    <w:rsid w:val="00834ED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
    <w:name w:val="ConsNonformat"/>
    <w:rsid w:val="00834EDC"/>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6">
    <w:name w:val="Normal (Web)"/>
    <w:basedOn w:val="a2"/>
    <w:uiPriority w:val="99"/>
    <w:rsid w:val="00834EDC"/>
    <w:pPr>
      <w:spacing w:before="100" w:beforeAutospacing="1" w:after="100" w:afterAutospacing="1"/>
    </w:pPr>
  </w:style>
  <w:style w:type="paragraph" w:styleId="af7">
    <w:name w:val="header"/>
    <w:basedOn w:val="a2"/>
    <w:link w:val="af8"/>
    <w:uiPriority w:val="99"/>
    <w:rsid w:val="00834EDC"/>
    <w:pPr>
      <w:tabs>
        <w:tab w:val="center" w:pos="4677"/>
        <w:tab w:val="right" w:pos="9355"/>
      </w:tabs>
      <w:ind w:firstLine="709"/>
      <w:jc w:val="both"/>
    </w:pPr>
    <w:rPr>
      <w:sz w:val="28"/>
    </w:rPr>
  </w:style>
  <w:style w:type="character" w:customStyle="1" w:styleId="af8">
    <w:name w:val="Верхний колонтитул Знак"/>
    <w:basedOn w:val="a3"/>
    <w:link w:val="af7"/>
    <w:uiPriority w:val="99"/>
    <w:rsid w:val="00834EDC"/>
    <w:rPr>
      <w:rFonts w:ascii="Times New Roman" w:eastAsia="Times New Roman" w:hAnsi="Times New Roman" w:cs="Times New Roman"/>
      <w:sz w:val="28"/>
      <w:szCs w:val="24"/>
    </w:rPr>
  </w:style>
  <w:style w:type="character" w:styleId="af9">
    <w:name w:val="line number"/>
    <w:basedOn w:val="a3"/>
    <w:rsid w:val="00834EDC"/>
  </w:style>
  <w:style w:type="paragraph" w:customStyle="1" w:styleId="FR1">
    <w:name w:val="FR1"/>
    <w:rsid w:val="00834EDC"/>
    <w:pPr>
      <w:widowControl w:val="0"/>
      <w:spacing w:after="0" w:line="260" w:lineRule="auto"/>
      <w:ind w:firstLine="360"/>
      <w:jc w:val="both"/>
    </w:pPr>
    <w:rPr>
      <w:rFonts w:ascii="Times New Roman" w:eastAsia="Times New Roman" w:hAnsi="Times New Roman" w:cs="Times New Roman"/>
      <w:snapToGrid w:val="0"/>
      <w:sz w:val="18"/>
      <w:szCs w:val="20"/>
      <w:lang w:eastAsia="ru-RU"/>
    </w:rPr>
  </w:style>
  <w:style w:type="paragraph" w:customStyle="1" w:styleId="FR2">
    <w:name w:val="FR2"/>
    <w:rsid w:val="00834EDC"/>
    <w:pPr>
      <w:widowControl w:val="0"/>
      <w:spacing w:before="460" w:after="0" w:line="240" w:lineRule="auto"/>
      <w:ind w:left="120"/>
    </w:pPr>
    <w:rPr>
      <w:rFonts w:ascii="Arial" w:eastAsia="Times New Roman" w:hAnsi="Arial" w:cs="Times New Roman"/>
      <w:sz w:val="18"/>
      <w:szCs w:val="20"/>
      <w:lang w:eastAsia="ru-RU"/>
    </w:rPr>
  </w:style>
  <w:style w:type="paragraph" w:customStyle="1" w:styleId="ConsTitle">
    <w:name w:val="ConsTitle"/>
    <w:rsid w:val="00834EDC"/>
    <w:pPr>
      <w:widowControl w:val="0"/>
      <w:spacing w:after="0" w:line="240" w:lineRule="auto"/>
    </w:pPr>
    <w:rPr>
      <w:rFonts w:ascii="Arial" w:eastAsia="Times New Roman" w:hAnsi="Arial" w:cs="Times New Roman"/>
      <w:b/>
      <w:snapToGrid w:val="0"/>
      <w:sz w:val="16"/>
      <w:szCs w:val="20"/>
      <w:lang w:eastAsia="ru-RU"/>
    </w:rPr>
  </w:style>
  <w:style w:type="paragraph" w:customStyle="1" w:styleId="Preformat">
    <w:name w:val="Preformat"/>
    <w:rsid w:val="00834EDC"/>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Heading">
    <w:name w:val="Heading"/>
    <w:rsid w:val="00834EDC"/>
    <w:pPr>
      <w:widowControl w:val="0"/>
      <w:spacing w:after="0" w:line="240" w:lineRule="auto"/>
    </w:pPr>
    <w:rPr>
      <w:rFonts w:ascii="Arial" w:eastAsia="Times New Roman" w:hAnsi="Arial" w:cs="Times New Roman"/>
      <w:b/>
      <w:snapToGrid w:val="0"/>
      <w:szCs w:val="20"/>
      <w:lang w:eastAsia="ru-RU"/>
    </w:rPr>
  </w:style>
  <w:style w:type="paragraph" w:customStyle="1" w:styleId="13">
    <w:name w:val="Обычный1"/>
    <w:rsid w:val="00834EDC"/>
    <w:pPr>
      <w:spacing w:after="0" w:line="240" w:lineRule="auto"/>
    </w:pPr>
    <w:rPr>
      <w:rFonts w:ascii="Times New Roman" w:eastAsia="Times New Roman" w:hAnsi="Times New Roman" w:cs="Times New Roman"/>
      <w:sz w:val="20"/>
      <w:szCs w:val="20"/>
      <w:lang w:eastAsia="ru-RU"/>
    </w:rPr>
  </w:style>
  <w:style w:type="paragraph" w:styleId="afa">
    <w:name w:val="footnote text"/>
    <w:aliases w:val="Текст сноски Знак1 Знак,Текст сноски Знак Знак Знак,Текст сноски Знак1 Знак Знак Знак,Текст сноски Знак Знак1 Знак1 Знак Знак,Текст сноски Знак Знак Знак Знак Знак Знак Знак,Текст сноски Знак Знак Знак1 Знак Знак Знак"/>
    <w:basedOn w:val="a2"/>
    <w:link w:val="afb"/>
    <w:rsid w:val="00834EDC"/>
    <w:rPr>
      <w:sz w:val="20"/>
      <w:szCs w:val="20"/>
    </w:rPr>
  </w:style>
  <w:style w:type="character" w:customStyle="1" w:styleId="afb">
    <w:name w:val="Текст сноски Знак"/>
    <w:aliases w:val="Текст сноски Знак1 Знак Знак,Текст сноски Знак Знак Знак Знак,Текст сноски Знак1 Знак Знак Знак Знак,Текст сноски Знак Знак1 Знак1 Знак Знак Знак,Текст сноски Знак Знак Знак Знак Знак Знак Знак Знак"/>
    <w:basedOn w:val="a3"/>
    <w:link w:val="afa"/>
    <w:rsid w:val="00834EDC"/>
    <w:rPr>
      <w:rFonts w:ascii="Times New Roman" w:eastAsia="Times New Roman" w:hAnsi="Times New Roman" w:cs="Times New Roman"/>
      <w:sz w:val="20"/>
      <w:szCs w:val="20"/>
      <w:lang w:eastAsia="ru-RU"/>
    </w:rPr>
  </w:style>
  <w:style w:type="paragraph" w:customStyle="1" w:styleId="ConsCell">
    <w:name w:val="ConsCell"/>
    <w:rsid w:val="00834ED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c">
    <w:name w:val="Маркер"/>
    <w:basedOn w:val="a2"/>
    <w:autoRedefine/>
    <w:rsid w:val="00834EDC"/>
    <w:pPr>
      <w:tabs>
        <w:tab w:val="num" w:pos="360"/>
        <w:tab w:val="left" w:pos="993"/>
      </w:tabs>
      <w:ind w:left="360" w:hanging="360"/>
      <w:jc w:val="both"/>
    </w:pPr>
    <w:rPr>
      <w:sz w:val="26"/>
      <w:szCs w:val="20"/>
    </w:rPr>
  </w:style>
  <w:style w:type="paragraph" w:styleId="afd">
    <w:name w:val="Date"/>
    <w:basedOn w:val="a2"/>
    <w:next w:val="a2"/>
    <w:link w:val="afe"/>
    <w:uiPriority w:val="99"/>
    <w:rsid w:val="00834EDC"/>
    <w:pPr>
      <w:spacing w:after="60"/>
      <w:jc w:val="both"/>
    </w:pPr>
    <w:rPr>
      <w:szCs w:val="20"/>
    </w:rPr>
  </w:style>
  <w:style w:type="character" w:customStyle="1" w:styleId="afe">
    <w:name w:val="Дата Знак"/>
    <w:basedOn w:val="a3"/>
    <w:link w:val="afd"/>
    <w:uiPriority w:val="99"/>
    <w:rsid w:val="00834EDC"/>
    <w:rPr>
      <w:rFonts w:ascii="Times New Roman" w:eastAsia="Times New Roman" w:hAnsi="Times New Roman" w:cs="Times New Roman"/>
      <w:sz w:val="24"/>
      <w:szCs w:val="20"/>
    </w:rPr>
  </w:style>
  <w:style w:type="paragraph" w:styleId="aff">
    <w:name w:val="Closing"/>
    <w:basedOn w:val="a2"/>
    <w:link w:val="aff0"/>
    <w:rsid w:val="00834EDC"/>
    <w:pPr>
      <w:ind w:left="4252"/>
    </w:pPr>
    <w:rPr>
      <w:sz w:val="20"/>
      <w:szCs w:val="20"/>
    </w:rPr>
  </w:style>
  <w:style w:type="character" w:customStyle="1" w:styleId="aff0">
    <w:name w:val="Прощание Знак"/>
    <w:basedOn w:val="a3"/>
    <w:link w:val="aff"/>
    <w:rsid w:val="00834EDC"/>
    <w:rPr>
      <w:rFonts w:ascii="Times New Roman" w:eastAsia="Times New Roman" w:hAnsi="Times New Roman" w:cs="Times New Roman"/>
      <w:sz w:val="20"/>
      <w:szCs w:val="20"/>
      <w:lang w:eastAsia="ru-RU"/>
    </w:rPr>
  </w:style>
  <w:style w:type="character" w:customStyle="1" w:styleId="aff1">
    <w:name w:val="Цветовое выделение"/>
    <w:rsid w:val="00834EDC"/>
    <w:rPr>
      <w:b/>
      <w:bCs/>
      <w:color w:val="000080"/>
      <w:sz w:val="20"/>
      <w:szCs w:val="20"/>
    </w:rPr>
  </w:style>
  <w:style w:type="character" w:customStyle="1" w:styleId="aff2">
    <w:name w:val="Гипертекстовая ссылка"/>
    <w:basedOn w:val="aff1"/>
    <w:rsid w:val="00834EDC"/>
    <w:rPr>
      <w:b/>
      <w:bCs/>
      <w:color w:val="008000"/>
      <w:sz w:val="20"/>
      <w:szCs w:val="20"/>
      <w:u w:val="single"/>
    </w:rPr>
  </w:style>
  <w:style w:type="paragraph" w:customStyle="1" w:styleId="aff3">
    <w:name w:val="Текст (лев. подпись)"/>
    <w:basedOn w:val="a2"/>
    <w:next w:val="a2"/>
    <w:rsid w:val="00834EDC"/>
    <w:pPr>
      <w:autoSpaceDE w:val="0"/>
      <w:autoSpaceDN w:val="0"/>
      <w:adjustRightInd w:val="0"/>
    </w:pPr>
    <w:rPr>
      <w:rFonts w:ascii="Arial" w:hAnsi="Arial"/>
      <w:sz w:val="20"/>
      <w:szCs w:val="20"/>
    </w:rPr>
  </w:style>
  <w:style w:type="paragraph" w:customStyle="1" w:styleId="aff4">
    <w:name w:val="Комментарий"/>
    <w:basedOn w:val="a2"/>
    <w:next w:val="a2"/>
    <w:rsid w:val="00834EDC"/>
    <w:pPr>
      <w:autoSpaceDE w:val="0"/>
      <w:autoSpaceDN w:val="0"/>
      <w:adjustRightInd w:val="0"/>
      <w:ind w:left="170"/>
      <w:jc w:val="both"/>
    </w:pPr>
    <w:rPr>
      <w:rFonts w:ascii="Arial" w:hAnsi="Arial"/>
      <w:i/>
      <w:iCs/>
      <w:color w:val="800080"/>
      <w:sz w:val="20"/>
      <w:szCs w:val="20"/>
    </w:rPr>
  </w:style>
  <w:style w:type="paragraph" w:customStyle="1" w:styleId="aff5">
    <w:name w:val="Таблицы (моноширинный)"/>
    <w:basedOn w:val="a2"/>
    <w:next w:val="a2"/>
    <w:rsid w:val="00834EDC"/>
    <w:pPr>
      <w:autoSpaceDE w:val="0"/>
      <w:autoSpaceDN w:val="0"/>
      <w:adjustRightInd w:val="0"/>
      <w:jc w:val="both"/>
    </w:pPr>
    <w:rPr>
      <w:rFonts w:ascii="Courier New" w:hAnsi="Courier New" w:cs="Courier New"/>
      <w:sz w:val="20"/>
      <w:szCs w:val="20"/>
    </w:rPr>
  </w:style>
  <w:style w:type="paragraph" w:styleId="aff6">
    <w:name w:val="Plain Text"/>
    <w:basedOn w:val="a2"/>
    <w:link w:val="aff7"/>
    <w:rsid w:val="00834EDC"/>
    <w:rPr>
      <w:rFonts w:ascii="Courier New" w:hAnsi="Courier New"/>
      <w:sz w:val="20"/>
      <w:szCs w:val="20"/>
    </w:rPr>
  </w:style>
  <w:style w:type="character" w:customStyle="1" w:styleId="aff7">
    <w:name w:val="Текст Знак"/>
    <w:basedOn w:val="a3"/>
    <w:link w:val="aff6"/>
    <w:rsid w:val="00834EDC"/>
    <w:rPr>
      <w:rFonts w:ascii="Courier New" w:eastAsia="Times New Roman" w:hAnsi="Courier New" w:cs="Times New Roman"/>
      <w:sz w:val="20"/>
      <w:szCs w:val="20"/>
    </w:rPr>
  </w:style>
  <w:style w:type="paragraph" w:customStyle="1" w:styleId="28">
    <w:name w:val="Знак Знак Знак2 Знак"/>
    <w:basedOn w:val="a2"/>
    <w:rsid w:val="00834EDC"/>
    <w:pPr>
      <w:widowControl w:val="0"/>
      <w:adjustRightInd w:val="0"/>
      <w:spacing w:after="160" w:line="240" w:lineRule="exact"/>
      <w:jc w:val="right"/>
    </w:pPr>
    <w:rPr>
      <w:sz w:val="20"/>
      <w:szCs w:val="20"/>
      <w:lang w:val="en-GB" w:eastAsia="en-US"/>
    </w:rPr>
  </w:style>
  <w:style w:type="paragraph" w:styleId="aff8">
    <w:name w:val="List Paragraph"/>
    <w:basedOn w:val="a2"/>
    <w:uiPriority w:val="34"/>
    <w:qFormat/>
    <w:rsid w:val="00834EDC"/>
    <w:pPr>
      <w:ind w:left="720"/>
      <w:contextualSpacing/>
    </w:pPr>
    <w:rPr>
      <w:sz w:val="20"/>
      <w:szCs w:val="20"/>
    </w:rPr>
  </w:style>
  <w:style w:type="paragraph" w:styleId="aff9">
    <w:name w:val="Balloon Text"/>
    <w:basedOn w:val="a2"/>
    <w:link w:val="affa"/>
    <w:rsid w:val="00834EDC"/>
    <w:rPr>
      <w:rFonts w:ascii="Tahoma" w:hAnsi="Tahoma"/>
      <w:sz w:val="16"/>
      <w:szCs w:val="16"/>
    </w:rPr>
  </w:style>
  <w:style w:type="character" w:customStyle="1" w:styleId="affa">
    <w:name w:val="Текст выноски Знак"/>
    <w:basedOn w:val="a3"/>
    <w:link w:val="aff9"/>
    <w:rsid w:val="00834EDC"/>
    <w:rPr>
      <w:rFonts w:ascii="Tahoma" w:eastAsia="Times New Roman" w:hAnsi="Tahoma" w:cs="Times New Roman"/>
      <w:sz w:val="16"/>
      <w:szCs w:val="16"/>
    </w:rPr>
  </w:style>
  <w:style w:type="paragraph" w:customStyle="1" w:styleId="affb">
    <w:name w:val="Знак Знак Знак"/>
    <w:basedOn w:val="a2"/>
    <w:rsid w:val="00834EDC"/>
    <w:pPr>
      <w:spacing w:after="160" w:line="240" w:lineRule="exact"/>
    </w:pPr>
    <w:rPr>
      <w:rFonts w:ascii="Verdana" w:hAnsi="Verdana"/>
      <w:color w:val="000000"/>
      <w:lang w:val="en-US" w:eastAsia="en-US"/>
    </w:rPr>
  </w:style>
  <w:style w:type="paragraph" w:customStyle="1" w:styleId="affc">
    <w:name w:val="Знак Знак"/>
    <w:basedOn w:val="a2"/>
    <w:rsid w:val="00834EDC"/>
    <w:pPr>
      <w:spacing w:after="160" w:line="240" w:lineRule="exact"/>
    </w:pPr>
    <w:rPr>
      <w:rFonts w:ascii="Verdana" w:hAnsi="Verdana"/>
      <w:color w:val="000000"/>
      <w:lang w:val="en-US" w:eastAsia="en-US"/>
    </w:rPr>
  </w:style>
  <w:style w:type="paragraph" w:customStyle="1" w:styleId="Style3">
    <w:name w:val="Style3"/>
    <w:basedOn w:val="a2"/>
    <w:rsid w:val="00834EDC"/>
    <w:pPr>
      <w:widowControl w:val="0"/>
      <w:autoSpaceDE w:val="0"/>
      <w:autoSpaceDN w:val="0"/>
      <w:adjustRightInd w:val="0"/>
    </w:pPr>
    <w:rPr>
      <w:rFonts w:ascii="Arial" w:hAnsi="Arial"/>
    </w:rPr>
  </w:style>
  <w:style w:type="character" w:customStyle="1" w:styleId="FontStyle12">
    <w:name w:val="Font Style12"/>
    <w:rsid w:val="00834EDC"/>
    <w:rPr>
      <w:rFonts w:ascii="Arial" w:hAnsi="Arial" w:cs="Arial"/>
      <w:b/>
      <w:bCs/>
      <w:sz w:val="18"/>
      <w:szCs w:val="18"/>
    </w:rPr>
  </w:style>
  <w:style w:type="character" w:customStyle="1" w:styleId="FontStyle13">
    <w:name w:val="Font Style13"/>
    <w:rsid w:val="00834EDC"/>
    <w:rPr>
      <w:rFonts w:ascii="Arial" w:hAnsi="Arial" w:cs="Arial"/>
      <w:sz w:val="18"/>
      <w:szCs w:val="18"/>
    </w:rPr>
  </w:style>
  <w:style w:type="numbering" w:customStyle="1" w:styleId="14">
    <w:name w:val="Нет списка1"/>
    <w:next w:val="a5"/>
    <w:uiPriority w:val="99"/>
    <w:semiHidden/>
    <w:unhideWhenUsed/>
    <w:rsid w:val="00834EDC"/>
  </w:style>
  <w:style w:type="paragraph" w:styleId="2">
    <w:name w:val="List Bullet 2"/>
    <w:basedOn w:val="a2"/>
    <w:autoRedefine/>
    <w:rsid w:val="00834EDC"/>
    <w:pPr>
      <w:numPr>
        <w:numId w:val="6"/>
      </w:numPr>
      <w:spacing w:after="60"/>
      <w:jc w:val="both"/>
    </w:pPr>
    <w:rPr>
      <w:szCs w:val="20"/>
    </w:rPr>
  </w:style>
  <w:style w:type="paragraph" w:styleId="30">
    <w:name w:val="List Bullet 3"/>
    <w:basedOn w:val="a2"/>
    <w:autoRedefine/>
    <w:rsid w:val="00834EDC"/>
    <w:pPr>
      <w:numPr>
        <w:numId w:val="7"/>
      </w:numPr>
      <w:spacing w:after="60"/>
      <w:jc w:val="both"/>
    </w:pPr>
    <w:rPr>
      <w:szCs w:val="20"/>
    </w:rPr>
  </w:style>
  <w:style w:type="paragraph" w:styleId="40">
    <w:name w:val="List Bullet 4"/>
    <w:basedOn w:val="a2"/>
    <w:autoRedefine/>
    <w:rsid w:val="00834EDC"/>
    <w:pPr>
      <w:numPr>
        <w:numId w:val="8"/>
      </w:numPr>
      <w:spacing w:after="60"/>
      <w:jc w:val="both"/>
    </w:pPr>
    <w:rPr>
      <w:szCs w:val="20"/>
    </w:rPr>
  </w:style>
  <w:style w:type="paragraph" w:styleId="50">
    <w:name w:val="List Bullet 5"/>
    <w:basedOn w:val="a2"/>
    <w:autoRedefine/>
    <w:rsid w:val="00834EDC"/>
    <w:pPr>
      <w:numPr>
        <w:numId w:val="9"/>
      </w:numPr>
      <w:spacing w:after="60"/>
      <w:jc w:val="both"/>
    </w:pPr>
    <w:rPr>
      <w:szCs w:val="20"/>
    </w:rPr>
  </w:style>
  <w:style w:type="paragraph" w:styleId="a">
    <w:name w:val="List Number"/>
    <w:basedOn w:val="a2"/>
    <w:rsid w:val="00834EDC"/>
    <w:pPr>
      <w:numPr>
        <w:numId w:val="10"/>
      </w:numPr>
      <w:spacing w:after="60"/>
      <w:jc w:val="both"/>
    </w:pPr>
    <w:rPr>
      <w:szCs w:val="20"/>
    </w:rPr>
  </w:style>
  <w:style w:type="paragraph" w:styleId="3">
    <w:name w:val="List Number 3"/>
    <w:basedOn w:val="a2"/>
    <w:rsid w:val="00834EDC"/>
    <w:pPr>
      <w:numPr>
        <w:numId w:val="11"/>
      </w:numPr>
      <w:spacing w:after="60"/>
      <w:jc w:val="both"/>
    </w:pPr>
    <w:rPr>
      <w:szCs w:val="20"/>
    </w:rPr>
  </w:style>
  <w:style w:type="paragraph" w:styleId="4">
    <w:name w:val="List Number 4"/>
    <w:basedOn w:val="a2"/>
    <w:rsid w:val="00834EDC"/>
    <w:pPr>
      <w:numPr>
        <w:numId w:val="12"/>
      </w:numPr>
      <w:spacing w:after="60"/>
      <w:jc w:val="both"/>
    </w:pPr>
    <w:rPr>
      <w:szCs w:val="20"/>
    </w:rPr>
  </w:style>
  <w:style w:type="paragraph" w:styleId="5">
    <w:name w:val="List Number 5"/>
    <w:basedOn w:val="a2"/>
    <w:rsid w:val="00834EDC"/>
    <w:pPr>
      <w:numPr>
        <w:numId w:val="13"/>
      </w:numPr>
      <w:spacing w:after="60"/>
      <w:jc w:val="both"/>
    </w:pPr>
    <w:rPr>
      <w:szCs w:val="20"/>
    </w:rPr>
  </w:style>
  <w:style w:type="paragraph" w:customStyle="1" w:styleId="a1">
    <w:name w:val="Раздел"/>
    <w:basedOn w:val="a2"/>
    <w:semiHidden/>
    <w:rsid w:val="00834EDC"/>
    <w:pPr>
      <w:numPr>
        <w:ilvl w:val="1"/>
        <w:numId w:val="14"/>
      </w:numPr>
      <w:spacing w:before="120" w:after="120"/>
      <w:jc w:val="center"/>
    </w:pPr>
    <w:rPr>
      <w:rFonts w:ascii="Arial Narrow" w:hAnsi="Arial Narrow"/>
      <w:b/>
      <w:sz w:val="28"/>
      <w:szCs w:val="20"/>
    </w:rPr>
  </w:style>
  <w:style w:type="paragraph" w:customStyle="1" w:styleId="affd">
    <w:name w:val="Часть"/>
    <w:basedOn w:val="a2"/>
    <w:semiHidden/>
    <w:rsid w:val="00834EDC"/>
    <w:pPr>
      <w:spacing w:after="60"/>
      <w:jc w:val="center"/>
    </w:pPr>
    <w:rPr>
      <w:rFonts w:ascii="Arial" w:hAnsi="Arial"/>
      <w:b/>
      <w:caps/>
      <w:sz w:val="32"/>
      <w:szCs w:val="20"/>
    </w:rPr>
  </w:style>
  <w:style w:type="paragraph" w:customStyle="1" w:styleId="31">
    <w:name w:val="Раздел 3"/>
    <w:basedOn w:val="a2"/>
    <w:semiHidden/>
    <w:rsid w:val="00834EDC"/>
    <w:pPr>
      <w:numPr>
        <w:numId w:val="15"/>
      </w:numPr>
      <w:spacing w:before="120" w:after="120"/>
      <w:jc w:val="center"/>
    </w:pPr>
    <w:rPr>
      <w:b/>
      <w:szCs w:val="20"/>
    </w:rPr>
  </w:style>
  <w:style w:type="paragraph" w:customStyle="1" w:styleId="affe">
    <w:name w:val="Условия контракта"/>
    <w:basedOn w:val="a2"/>
    <w:semiHidden/>
    <w:rsid w:val="00834EDC"/>
    <w:pPr>
      <w:tabs>
        <w:tab w:val="num" w:pos="567"/>
      </w:tabs>
      <w:spacing w:before="240" w:after="120"/>
      <w:ind w:left="567" w:hanging="567"/>
      <w:jc w:val="both"/>
    </w:pPr>
    <w:rPr>
      <w:b/>
      <w:szCs w:val="20"/>
    </w:rPr>
  </w:style>
  <w:style w:type="paragraph" w:customStyle="1" w:styleId="Instruction">
    <w:name w:val="Instruction"/>
    <w:basedOn w:val="26"/>
    <w:semiHidden/>
    <w:rsid w:val="00834EDC"/>
    <w:pPr>
      <w:tabs>
        <w:tab w:val="num" w:pos="360"/>
      </w:tabs>
      <w:spacing w:before="180" w:after="60"/>
      <w:ind w:left="360" w:hanging="360"/>
    </w:pPr>
    <w:rPr>
      <w:b/>
      <w:sz w:val="24"/>
      <w:szCs w:val="20"/>
    </w:rPr>
  </w:style>
  <w:style w:type="paragraph" w:customStyle="1" w:styleId="afff">
    <w:name w:val="Тендерные данные"/>
    <w:basedOn w:val="a2"/>
    <w:semiHidden/>
    <w:rsid w:val="00834EDC"/>
    <w:pPr>
      <w:tabs>
        <w:tab w:val="left" w:pos="1985"/>
      </w:tabs>
      <w:spacing w:before="120" w:after="60"/>
      <w:jc w:val="both"/>
    </w:pPr>
    <w:rPr>
      <w:b/>
      <w:szCs w:val="20"/>
    </w:rPr>
  </w:style>
  <w:style w:type="paragraph" w:styleId="39">
    <w:name w:val="toc 3"/>
    <w:basedOn w:val="a2"/>
    <w:next w:val="a2"/>
    <w:autoRedefine/>
    <w:uiPriority w:val="39"/>
    <w:qFormat/>
    <w:rsid w:val="00834EDC"/>
    <w:pPr>
      <w:tabs>
        <w:tab w:val="left" w:pos="1680"/>
        <w:tab w:val="right" w:leader="dot" w:pos="10148"/>
      </w:tabs>
      <w:spacing w:before="100"/>
      <w:ind w:left="180" w:firstLine="60"/>
    </w:pPr>
    <w:rPr>
      <w:sz w:val="20"/>
      <w:szCs w:val="20"/>
    </w:rPr>
  </w:style>
  <w:style w:type="paragraph" w:styleId="15">
    <w:name w:val="toc 1"/>
    <w:basedOn w:val="a2"/>
    <w:next w:val="a2"/>
    <w:autoRedefine/>
    <w:qFormat/>
    <w:rsid w:val="00834EDC"/>
    <w:pPr>
      <w:tabs>
        <w:tab w:val="left" w:pos="1440"/>
        <w:tab w:val="right" w:leader="dot" w:pos="10148"/>
      </w:tabs>
      <w:spacing w:before="100"/>
    </w:pPr>
    <w:rPr>
      <w:rFonts w:ascii="Arial" w:hAnsi="Arial" w:cs="Arial"/>
      <w:b/>
      <w:bCs/>
      <w:caps/>
    </w:rPr>
  </w:style>
  <w:style w:type="paragraph" w:styleId="29">
    <w:name w:val="toc 2"/>
    <w:basedOn w:val="a2"/>
    <w:next w:val="a2"/>
    <w:autoRedefine/>
    <w:uiPriority w:val="39"/>
    <w:qFormat/>
    <w:rsid w:val="00834EDC"/>
    <w:pPr>
      <w:tabs>
        <w:tab w:val="right" w:leader="dot" w:pos="10148"/>
      </w:tabs>
      <w:spacing w:before="100"/>
      <w:ind w:left="360"/>
    </w:pPr>
    <w:rPr>
      <w:b/>
      <w:bCs/>
      <w:sz w:val="20"/>
      <w:szCs w:val="20"/>
    </w:rPr>
  </w:style>
  <w:style w:type="paragraph" w:customStyle="1" w:styleId="afff0">
    <w:name w:val="Îáû÷íûé"/>
    <w:rsid w:val="00834EDC"/>
    <w:pPr>
      <w:spacing w:after="0" w:line="240" w:lineRule="auto"/>
    </w:pPr>
    <w:rPr>
      <w:rFonts w:ascii="Times New Roman" w:eastAsia="Times New Roman" w:hAnsi="Times New Roman" w:cs="Times New Roman"/>
      <w:sz w:val="20"/>
      <w:szCs w:val="20"/>
      <w:lang w:eastAsia="ru-RU"/>
    </w:rPr>
  </w:style>
  <w:style w:type="paragraph" w:customStyle="1" w:styleId="afff1">
    <w:name w:val="Íîðìàëüíûé"/>
    <w:semiHidden/>
    <w:rsid w:val="00834EDC"/>
    <w:pPr>
      <w:spacing w:after="0" w:line="240" w:lineRule="auto"/>
    </w:pPr>
    <w:rPr>
      <w:rFonts w:ascii="Courier" w:eastAsia="Times New Roman" w:hAnsi="Courier" w:cs="Times New Roman"/>
      <w:sz w:val="24"/>
      <w:szCs w:val="20"/>
      <w:lang w:val="en-GB" w:eastAsia="ru-RU"/>
    </w:rPr>
  </w:style>
  <w:style w:type="paragraph" w:customStyle="1" w:styleId="afff2">
    <w:name w:val="Подраздел"/>
    <w:basedOn w:val="a2"/>
    <w:semiHidden/>
    <w:rsid w:val="00834EDC"/>
    <w:pPr>
      <w:suppressAutoHyphens/>
      <w:spacing w:before="240" w:after="120"/>
      <w:jc w:val="center"/>
    </w:pPr>
    <w:rPr>
      <w:rFonts w:ascii="TimesDL" w:hAnsi="TimesDL"/>
      <w:b/>
      <w:smallCaps/>
      <w:spacing w:val="-2"/>
      <w:szCs w:val="20"/>
    </w:rPr>
  </w:style>
  <w:style w:type="paragraph" w:styleId="afff3">
    <w:name w:val="Block Text"/>
    <w:basedOn w:val="a2"/>
    <w:rsid w:val="00834EDC"/>
    <w:pPr>
      <w:spacing w:after="120"/>
      <w:ind w:left="1440" w:right="1440"/>
      <w:jc w:val="both"/>
    </w:pPr>
    <w:rPr>
      <w:szCs w:val="20"/>
    </w:rPr>
  </w:style>
  <w:style w:type="character" w:customStyle="1" w:styleId="afff4">
    <w:name w:val="Основной шрифт"/>
    <w:semiHidden/>
    <w:rsid w:val="00834EDC"/>
  </w:style>
  <w:style w:type="paragraph" w:styleId="HTML">
    <w:name w:val="HTML Address"/>
    <w:basedOn w:val="a2"/>
    <w:link w:val="HTML0"/>
    <w:rsid w:val="00834EDC"/>
    <w:pPr>
      <w:spacing w:after="60"/>
      <w:jc w:val="both"/>
    </w:pPr>
    <w:rPr>
      <w:i/>
      <w:iCs/>
    </w:rPr>
  </w:style>
  <w:style w:type="character" w:customStyle="1" w:styleId="HTML0">
    <w:name w:val="Адрес HTML Знак"/>
    <w:basedOn w:val="a3"/>
    <w:link w:val="HTML"/>
    <w:rsid w:val="00834EDC"/>
    <w:rPr>
      <w:rFonts w:ascii="Times New Roman" w:eastAsia="Times New Roman" w:hAnsi="Times New Roman" w:cs="Times New Roman"/>
      <w:i/>
      <w:iCs/>
      <w:sz w:val="24"/>
      <w:szCs w:val="24"/>
    </w:rPr>
  </w:style>
  <w:style w:type="paragraph" w:styleId="afff5">
    <w:name w:val="envelope address"/>
    <w:basedOn w:val="a2"/>
    <w:rsid w:val="00834EDC"/>
    <w:pPr>
      <w:framePr w:w="7920" w:h="1980" w:hRule="exact" w:hSpace="180" w:wrap="auto" w:hAnchor="page" w:xAlign="center" w:yAlign="bottom"/>
      <w:spacing w:after="60"/>
      <w:ind w:left="2880"/>
      <w:jc w:val="both"/>
    </w:pPr>
    <w:rPr>
      <w:rFonts w:ascii="Arial" w:hAnsi="Arial" w:cs="Arial"/>
    </w:rPr>
  </w:style>
  <w:style w:type="paragraph" w:styleId="afff6">
    <w:name w:val="Note Heading"/>
    <w:basedOn w:val="a2"/>
    <w:next w:val="a2"/>
    <w:link w:val="afff7"/>
    <w:rsid w:val="00834EDC"/>
    <w:pPr>
      <w:spacing w:after="60"/>
      <w:jc w:val="both"/>
    </w:pPr>
  </w:style>
  <w:style w:type="character" w:customStyle="1" w:styleId="afff7">
    <w:name w:val="Заголовок записки Знак"/>
    <w:basedOn w:val="a3"/>
    <w:link w:val="afff6"/>
    <w:rsid w:val="00834EDC"/>
    <w:rPr>
      <w:rFonts w:ascii="Times New Roman" w:eastAsia="Times New Roman" w:hAnsi="Times New Roman" w:cs="Times New Roman"/>
      <w:sz w:val="24"/>
      <w:szCs w:val="24"/>
    </w:rPr>
  </w:style>
  <w:style w:type="paragraph" w:styleId="afff8">
    <w:name w:val="Body Text First Indent"/>
    <w:basedOn w:val="a6"/>
    <w:link w:val="afff9"/>
    <w:rsid w:val="00834EDC"/>
    <w:pPr>
      <w:spacing w:after="120"/>
      <w:ind w:firstLine="210"/>
      <w:jc w:val="both"/>
    </w:pPr>
    <w:rPr>
      <w:sz w:val="24"/>
    </w:rPr>
  </w:style>
  <w:style w:type="character" w:customStyle="1" w:styleId="afff9">
    <w:name w:val="Красная строка Знак"/>
    <w:basedOn w:val="a7"/>
    <w:link w:val="afff8"/>
    <w:rsid w:val="00834EDC"/>
    <w:rPr>
      <w:rFonts w:ascii="Times New Roman" w:eastAsia="Times New Roman" w:hAnsi="Times New Roman" w:cs="Times New Roman"/>
      <w:sz w:val="24"/>
      <w:szCs w:val="24"/>
      <w:lang w:eastAsia="ru-RU"/>
    </w:rPr>
  </w:style>
  <w:style w:type="character" w:customStyle="1" w:styleId="16">
    <w:name w:val="Основной текст Знак1"/>
    <w:basedOn w:val="a3"/>
    <w:rsid w:val="00834EDC"/>
    <w:rPr>
      <w:sz w:val="24"/>
      <w:szCs w:val="24"/>
    </w:rPr>
  </w:style>
  <w:style w:type="paragraph" w:styleId="2a">
    <w:name w:val="Body Text First Indent 2"/>
    <w:basedOn w:val="af3"/>
    <w:link w:val="2b"/>
    <w:rsid w:val="00834EDC"/>
    <w:pPr>
      <w:ind w:firstLine="210"/>
      <w:jc w:val="both"/>
    </w:pPr>
  </w:style>
  <w:style w:type="character" w:customStyle="1" w:styleId="2b">
    <w:name w:val="Красная строка 2 Знак"/>
    <w:basedOn w:val="af4"/>
    <w:link w:val="2a"/>
    <w:rsid w:val="00834EDC"/>
    <w:rPr>
      <w:rFonts w:ascii="Times New Roman" w:eastAsia="Times New Roman" w:hAnsi="Times New Roman" w:cs="Times New Roman"/>
      <w:sz w:val="24"/>
      <w:szCs w:val="24"/>
      <w:lang w:eastAsia="ru-RU"/>
    </w:rPr>
  </w:style>
  <w:style w:type="character" w:customStyle="1" w:styleId="12">
    <w:name w:val="Основной текст с отступом Знак1"/>
    <w:basedOn w:val="a3"/>
    <w:link w:val="af3"/>
    <w:rsid w:val="00834EDC"/>
    <w:rPr>
      <w:rFonts w:ascii="Times New Roman" w:eastAsia="Times New Roman" w:hAnsi="Times New Roman" w:cs="Times New Roman"/>
      <w:sz w:val="24"/>
      <w:szCs w:val="24"/>
      <w:lang w:eastAsia="ru-RU"/>
    </w:rPr>
  </w:style>
  <w:style w:type="paragraph" w:styleId="2c">
    <w:name w:val="envelope return"/>
    <w:basedOn w:val="a2"/>
    <w:rsid w:val="00834EDC"/>
    <w:pPr>
      <w:spacing w:after="60"/>
      <w:jc w:val="both"/>
    </w:pPr>
    <w:rPr>
      <w:rFonts w:ascii="Arial" w:hAnsi="Arial" w:cs="Arial"/>
      <w:sz w:val="20"/>
      <w:szCs w:val="20"/>
    </w:rPr>
  </w:style>
  <w:style w:type="paragraph" w:styleId="afffa">
    <w:name w:val="Normal Indent"/>
    <w:basedOn w:val="a2"/>
    <w:rsid w:val="00834EDC"/>
    <w:pPr>
      <w:spacing w:after="60"/>
      <w:ind w:left="708"/>
      <w:jc w:val="both"/>
    </w:pPr>
  </w:style>
  <w:style w:type="paragraph" w:styleId="afffb">
    <w:name w:val="Signature"/>
    <w:basedOn w:val="a2"/>
    <w:link w:val="afffc"/>
    <w:rsid w:val="00834EDC"/>
    <w:pPr>
      <w:spacing w:after="60"/>
      <w:ind w:left="4252"/>
      <w:jc w:val="both"/>
    </w:pPr>
  </w:style>
  <w:style w:type="character" w:customStyle="1" w:styleId="afffc">
    <w:name w:val="Подпись Знак"/>
    <w:basedOn w:val="a3"/>
    <w:link w:val="afffb"/>
    <w:rsid w:val="00834EDC"/>
    <w:rPr>
      <w:rFonts w:ascii="Times New Roman" w:eastAsia="Times New Roman" w:hAnsi="Times New Roman" w:cs="Times New Roman"/>
      <w:sz w:val="24"/>
      <w:szCs w:val="24"/>
    </w:rPr>
  </w:style>
  <w:style w:type="paragraph" w:styleId="afffd">
    <w:name w:val="Salutation"/>
    <w:basedOn w:val="a2"/>
    <w:next w:val="a2"/>
    <w:link w:val="afffe"/>
    <w:rsid w:val="00834EDC"/>
    <w:pPr>
      <w:spacing w:after="60"/>
      <w:jc w:val="both"/>
    </w:pPr>
  </w:style>
  <w:style w:type="character" w:customStyle="1" w:styleId="afffe">
    <w:name w:val="Приветствие Знак"/>
    <w:basedOn w:val="a3"/>
    <w:link w:val="afffd"/>
    <w:rsid w:val="00834EDC"/>
    <w:rPr>
      <w:rFonts w:ascii="Times New Roman" w:eastAsia="Times New Roman" w:hAnsi="Times New Roman" w:cs="Times New Roman"/>
      <w:sz w:val="24"/>
      <w:szCs w:val="24"/>
    </w:rPr>
  </w:style>
  <w:style w:type="paragraph" w:styleId="affff">
    <w:name w:val="List Continue"/>
    <w:basedOn w:val="a2"/>
    <w:rsid w:val="00834EDC"/>
    <w:pPr>
      <w:spacing w:after="120"/>
      <w:ind w:left="283"/>
      <w:jc w:val="both"/>
    </w:pPr>
  </w:style>
  <w:style w:type="paragraph" w:styleId="2d">
    <w:name w:val="List Continue 2"/>
    <w:basedOn w:val="a2"/>
    <w:rsid w:val="00834EDC"/>
    <w:pPr>
      <w:spacing w:after="120"/>
      <w:ind w:left="566"/>
      <w:jc w:val="both"/>
    </w:pPr>
  </w:style>
  <w:style w:type="paragraph" w:styleId="3a">
    <w:name w:val="List Continue 3"/>
    <w:basedOn w:val="a2"/>
    <w:rsid w:val="00834EDC"/>
    <w:pPr>
      <w:spacing w:after="120"/>
      <w:ind w:left="849"/>
      <w:jc w:val="both"/>
    </w:pPr>
  </w:style>
  <w:style w:type="paragraph" w:styleId="43">
    <w:name w:val="List Continue 4"/>
    <w:basedOn w:val="a2"/>
    <w:rsid w:val="00834EDC"/>
    <w:pPr>
      <w:spacing w:after="120"/>
      <w:ind w:left="1132"/>
      <w:jc w:val="both"/>
    </w:pPr>
  </w:style>
  <w:style w:type="paragraph" w:styleId="53">
    <w:name w:val="List Continue 5"/>
    <w:basedOn w:val="a2"/>
    <w:rsid w:val="00834EDC"/>
    <w:pPr>
      <w:spacing w:after="120"/>
      <w:ind w:left="1415"/>
      <w:jc w:val="both"/>
    </w:pPr>
  </w:style>
  <w:style w:type="paragraph" w:styleId="affff0">
    <w:name w:val="List"/>
    <w:basedOn w:val="a2"/>
    <w:rsid w:val="00834EDC"/>
    <w:pPr>
      <w:spacing w:after="60"/>
      <w:ind w:left="283" w:hanging="283"/>
      <w:jc w:val="both"/>
    </w:pPr>
  </w:style>
  <w:style w:type="paragraph" w:styleId="2e">
    <w:name w:val="List 2"/>
    <w:basedOn w:val="a2"/>
    <w:rsid w:val="00834EDC"/>
    <w:pPr>
      <w:spacing w:after="60"/>
      <w:ind w:left="566" w:hanging="283"/>
      <w:jc w:val="both"/>
    </w:pPr>
  </w:style>
  <w:style w:type="paragraph" w:styleId="3b">
    <w:name w:val="List 3"/>
    <w:basedOn w:val="a2"/>
    <w:rsid w:val="00834EDC"/>
    <w:pPr>
      <w:spacing w:after="60"/>
      <w:ind w:left="849" w:hanging="283"/>
      <w:jc w:val="both"/>
    </w:pPr>
  </w:style>
  <w:style w:type="paragraph" w:styleId="44">
    <w:name w:val="List 4"/>
    <w:basedOn w:val="a2"/>
    <w:rsid w:val="00834EDC"/>
    <w:pPr>
      <w:spacing w:after="60"/>
      <w:ind w:left="1132" w:hanging="283"/>
      <w:jc w:val="both"/>
    </w:pPr>
  </w:style>
  <w:style w:type="paragraph" w:styleId="54">
    <w:name w:val="List 5"/>
    <w:basedOn w:val="a2"/>
    <w:rsid w:val="00834EDC"/>
    <w:pPr>
      <w:spacing w:after="60"/>
      <w:ind w:left="1415" w:hanging="283"/>
      <w:jc w:val="both"/>
    </w:pPr>
  </w:style>
  <w:style w:type="paragraph" w:styleId="HTML1">
    <w:name w:val="HTML Preformatted"/>
    <w:basedOn w:val="a2"/>
    <w:link w:val="HTML2"/>
    <w:rsid w:val="00834EDC"/>
    <w:pPr>
      <w:spacing w:after="60"/>
      <w:jc w:val="both"/>
    </w:pPr>
    <w:rPr>
      <w:rFonts w:ascii="Courier New" w:hAnsi="Courier New"/>
      <w:sz w:val="20"/>
      <w:szCs w:val="20"/>
    </w:rPr>
  </w:style>
  <w:style w:type="character" w:customStyle="1" w:styleId="HTML2">
    <w:name w:val="Стандартный HTML Знак"/>
    <w:basedOn w:val="a3"/>
    <w:link w:val="HTML1"/>
    <w:rsid w:val="00834EDC"/>
    <w:rPr>
      <w:rFonts w:ascii="Courier New" w:eastAsia="Times New Roman" w:hAnsi="Courier New" w:cs="Times New Roman"/>
      <w:sz w:val="20"/>
      <w:szCs w:val="20"/>
    </w:rPr>
  </w:style>
  <w:style w:type="paragraph" w:styleId="affff1">
    <w:name w:val="Message Header"/>
    <w:basedOn w:val="a2"/>
    <w:link w:val="affff2"/>
    <w:rsid w:val="00834EDC"/>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rPr>
  </w:style>
  <w:style w:type="character" w:customStyle="1" w:styleId="affff2">
    <w:name w:val="Шапка Знак"/>
    <w:basedOn w:val="a3"/>
    <w:link w:val="affff1"/>
    <w:rsid w:val="00834EDC"/>
    <w:rPr>
      <w:rFonts w:ascii="Arial" w:eastAsia="Times New Roman" w:hAnsi="Arial" w:cs="Times New Roman"/>
      <w:sz w:val="24"/>
      <w:szCs w:val="24"/>
      <w:shd w:val="pct20" w:color="auto" w:fill="auto"/>
    </w:rPr>
  </w:style>
  <w:style w:type="paragraph" w:styleId="affff3">
    <w:name w:val="E-mail Signature"/>
    <w:basedOn w:val="a2"/>
    <w:link w:val="affff4"/>
    <w:rsid w:val="00834EDC"/>
    <w:pPr>
      <w:spacing w:after="60"/>
      <w:jc w:val="both"/>
    </w:pPr>
  </w:style>
  <w:style w:type="character" w:customStyle="1" w:styleId="affff4">
    <w:name w:val="Электронная подпись Знак"/>
    <w:basedOn w:val="a3"/>
    <w:link w:val="affff3"/>
    <w:rsid w:val="00834EDC"/>
    <w:rPr>
      <w:rFonts w:ascii="Times New Roman" w:eastAsia="Times New Roman" w:hAnsi="Times New Roman" w:cs="Times New Roman"/>
      <w:sz w:val="24"/>
      <w:szCs w:val="24"/>
    </w:rPr>
  </w:style>
  <w:style w:type="paragraph" w:styleId="45">
    <w:name w:val="toc 4"/>
    <w:basedOn w:val="a2"/>
    <w:next w:val="a2"/>
    <w:autoRedefine/>
    <w:uiPriority w:val="39"/>
    <w:rsid w:val="00834EDC"/>
    <w:pPr>
      <w:ind w:left="480"/>
    </w:pPr>
    <w:rPr>
      <w:sz w:val="20"/>
      <w:szCs w:val="20"/>
    </w:rPr>
  </w:style>
  <w:style w:type="paragraph" w:styleId="55">
    <w:name w:val="toc 5"/>
    <w:basedOn w:val="a2"/>
    <w:next w:val="a2"/>
    <w:autoRedefine/>
    <w:uiPriority w:val="39"/>
    <w:rsid w:val="00834EDC"/>
    <w:pPr>
      <w:ind w:left="720"/>
    </w:pPr>
    <w:rPr>
      <w:sz w:val="20"/>
      <w:szCs w:val="20"/>
    </w:rPr>
  </w:style>
  <w:style w:type="paragraph" w:styleId="61">
    <w:name w:val="toc 6"/>
    <w:basedOn w:val="a2"/>
    <w:next w:val="a2"/>
    <w:autoRedefine/>
    <w:uiPriority w:val="39"/>
    <w:rsid w:val="00834EDC"/>
    <w:pPr>
      <w:ind w:left="960"/>
    </w:pPr>
    <w:rPr>
      <w:sz w:val="20"/>
      <w:szCs w:val="20"/>
    </w:rPr>
  </w:style>
  <w:style w:type="paragraph" w:styleId="71">
    <w:name w:val="toc 7"/>
    <w:basedOn w:val="a2"/>
    <w:next w:val="a2"/>
    <w:autoRedefine/>
    <w:uiPriority w:val="39"/>
    <w:rsid w:val="00834EDC"/>
    <w:pPr>
      <w:ind w:left="1200"/>
    </w:pPr>
    <w:rPr>
      <w:sz w:val="20"/>
      <w:szCs w:val="20"/>
    </w:rPr>
  </w:style>
  <w:style w:type="paragraph" w:styleId="81">
    <w:name w:val="toc 8"/>
    <w:basedOn w:val="a2"/>
    <w:next w:val="a2"/>
    <w:autoRedefine/>
    <w:uiPriority w:val="39"/>
    <w:rsid w:val="00834EDC"/>
    <w:pPr>
      <w:ind w:left="1440"/>
    </w:pPr>
    <w:rPr>
      <w:sz w:val="20"/>
      <w:szCs w:val="20"/>
    </w:rPr>
  </w:style>
  <w:style w:type="paragraph" w:styleId="91">
    <w:name w:val="toc 9"/>
    <w:basedOn w:val="a2"/>
    <w:next w:val="a2"/>
    <w:autoRedefine/>
    <w:uiPriority w:val="39"/>
    <w:rsid w:val="00834EDC"/>
    <w:pPr>
      <w:ind w:left="1680"/>
    </w:pPr>
    <w:rPr>
      <w:sz w:val="20"/>
      <w:szCs w:val="20"/>
    </w:rPr>
  </w:style>
  <w:style w:type="paragraph" w:customStyle="1" w:styleId="2-1">
    <w:name w:val="содержание2-1"/>
    <w:basedOn w:val="33"/>
    <w:next w:val="a2"/>
    <w:rsid w:val="00834EDC"/>
    <w:pPr>
      <w:numPr>
        <w:ilvl w:val="2"/>
      </w:numPr>
      <w:tabs>
        <w:tab w:val="num" w:pos="720"/>
      </w:tabs>
      <w:spacing w:before="240" w:after="60"/>
      <w:ind w:left="720" w:hanging="720"/>
      <w:jc w:val="both"/>
    </w:pPr>
    <w:rPr>
      <w:rFonts w:ascii="Arial" w:hAnsi="Arial"/>
      <w:caps w:val="0"/>
      <w:sz w:val="24"/>
      <w:szCs w:val="20"/>
    </w:rPr>
  </w:style>
  <w:style w:type="paragraph" w:customStyle="1" w:styleId="210">
    <w:name w:val="Заголовок 2.1"/>
    <w:basedOn w:val="10"/>
    <w:rsid w:val="00834EDC"/>
    <w:pPr>
      <w:keepLines/>
      <w:suppressLineNumbers/>
      <w:suppressAutoHyphens/>
      <w:autoSpaceDE/>
      <w:autoSpaceDN/>
      <w:adjustRightInd/>
      <w:spacing w:before="240" w:after="60" w:line="240" w:lineRule="auto"/>
      <w:ind w:left="0"/>
    </w:pPr>
    <w:rPr>
      <w:bCs w:val="0"/>
      <w:caps/>
      <w:kern w:val="28"/>
      <w:sz w:val="36"/>
      <w:szCs w:val="28"/>
    </w:rPr>
  </w:style>
  <w:style w:type="paragraph" w:customStyle="1" w:styleId="46">
    <w:name w:val="Стиль4"/>
    <w:basedOn w:val="22"/>
    <w:next w:val="a2"/>
    <w:rsid w:val="00834EDC"/>
    <w:pPr>
      <w:keepLines/>
      <w:widowControl w:val="0"/>
      <w:suppressLineNumbers/>
      <w:suppressAutoHyphens/>
      <w:spacing w:after="60"/>
      <w:ind w:firstLine="567"/>
      <w:jc w:val="center"/>
    </w:pPr>
    <w:rPr>
      <w:bCs w:val="0"/>
      <w:color w:val="auto"/>
      <w:spacing w:val="0"/>
      <w:sz w:val="30"/>
      <w:szCs w:val="20"/>
    </w:rPr>
  </w:style>
  <w:style w:type="paragraph" w:customStyle="1" w:styleId="affff5">
    <w:name w:val="Таблица заголовок"/>
    <w:basedOn w:val="a2"/>
    <w:rsid w:val="00834EDC"/>
    <w:pPr>
      <w:spacing w:before="120" w:after="120" w:line="360" w:lineRule="auto"/>
      <w:jc w:val="right"/>
    </w:pPr>
    <w:rPr>
      <w:b/>
      <w:sz w:val="28"/>
      <w:szCs w:val="28"/>
    </w:rPr>
  </w:style>
  <w:style w:type="paragraph" w:customStyle="1" w:styleId="affff6">
    <w:name w:val="текст таблицы"/>
    <w:basedOn w:val="a2"/>
    <w:rsid w:val="00834EDC"/>
    <w:pPr>
      <w:spacing w:before="120"/>
      <w:ind w:right="-102"/>
    </w:pPr>
  </w:style>
  <w:style w:type="paragraph" w:customStyle="1" w:styleId="affff7">
    <w:name w:val="Пункт Знак"/>
    <w:basedOn w:val="a2"/>
    <w:rsid w:val="00834EDC"/>
    <w:pPr>
      <w:tabs>
        <w:tab w:val="num" w:pos="1134"/>
        <w:tab w:val="left" w:pos="1701"/>
      </w:tabs>
      <w:snapToGrid w:val="0"/>
      <w:spacing w:line="360" w:lineRule="auto"/>
      <w:ind w:left="1134" w:hanging="567"/>
      <w:jc w:val="both"/>
    </w:pPr>
    <w:rPr>
      <w:sz w:val="28"/>
      <w:szCs w:val="20"/>
    </w:rPr>
  </w:style>
  <w:style w:type="paragraph" w:customStyle="1" w:styleId="affff8">
    <w:name w:val="a"/>
    <w:basedOn w:val="a2"/>
    <w:rsid w:val="00834EDC"/>
    <w:pPr>
      <w:snapToGrid w:val="0"/>
      <w:spacing w:line="360" w:lineRule="auto"/>
      <w:ind w:left="1134" w:hanging="567"/>
      <w:jc w:val="both"/>
    </w:pPr>
    <w:rPr>
      <w:sz w:val="28"/>
      <w:szCs w:val="28"/>
    </w:rPr>
  </w:style>
  <w:style w:type="paragraph" w:customStyle="1" w:styleId="affff9">
    <w:name w:val="Словарная статья"/>
    <w:basedOn w:val="a2"/>
    <w:next w:val="a2"/>
    <w:rsid w:val="00834EDC"/>
    <w:pPr>
      <w:autoSpaceDE w:val="0"/>
      <w:autoSpaceDN w:val="0"/>
      <w:adjustRightInd w:val="0"/>
      <w:ind w:right="118"/>
      <w:jc w:val="both"/>
    </w:pPr>
    <w:rPr>
      <w:rFonts w:ascii="Arial" w:hAnsi="Arial"/>
      <w:sz w:val="20"/>
      <w:szCs w:val="20"/>
    </w:rPr>
  </w:style>
  <w:style w:type="paragraph" w:customStyle="1" w:styleId="xl80">
    <w:name w:val="xl80"/>
    <w:basedOn w:val="a2"/>
    <w:rsid w:val="00834EDC"/>
    <w:pPr>
      <w:spacing w:before="100" w:beforeAutospacing="1" w:after="100" w:afterAutospacing="1"/>
      <w:jc w:val="right"/>
    </w:pPr>
    <w:rPr>
      <w:rFonts w:ascii="Garamond" w:hAnsi="Garamond"/>
    </w:rPr>
  </w:style>
  <w:style w:type="paragraph" w:customStyle="1" w:styleId="110">
    <w:name w:val="заголовок 11"/>
    <w:basedOn w:val="a2"/>
    <w:next w:val="a2"/>
    <w:rsid w:val="00834EDC"/>
    <w:pPr>
      <w:keepNext/>
      <w:autoSpaceDE w:val="0"/>
      <w:autoSpaceDN w:val="0"/>
      <w:jc w:val="center"/>
    </w:pPr>
    <w:rPr>
      <w:szCs w:val="20"/>
    </w:rPr>
  </w:style>
  <w:style w:type="paragraph" w:customStyle="1" w:styleId="affffa">
    <w:name w:val="Вертикальный отступ"/>
    <w:basedOn w:val="a2"/>
    <w:rsid w:val="00834EDC"/>
    <w:pPr>
      <w:jc w:val="center"/>
    </w:pPr>
    <w:rPr>
      <w:sz w:val="28"/>
      <w:szCs w:val="20"/>
      <w:lang w:val="en-US"/>
    </w:rPr>
  </w:style>
  <w:style w:type="paragraph" w:customStyle="1" w:styleId="xl24">
    <w:name w:val="xl24"/>
    <w:basedOn w:val="a2"/>
    <w:rsid w:val="00834EDC"/>
    <w:pPr>
      <w:spacing w:before="100" w:beforeAutospacing="1" w:after="100" w:afterAutospacing="1"/>
    </w:pPr>
    <w:rPr>
      <w:sz w:val="16"/>
      <w:szCs w:val="16"/>
    </w:rPr>
  </w:style>
  <w:style w:type="paragraph" w:customStyle="1" w:styleId="xl25">
    <w:name w:val="xl25"/>
    <w:basedOn w:val="a2"/>
    <w:rsid w:val="00834EDC"/>
    <w:pPr>
      <w:spacing w:before="100" w:beforeAutospacing="1" w:after="100" w:afterAutospacing="1"/>
      <w:jc w:val="right"/>
    </w:pPr>
    <w:rPr>
      <w:sz w:val="16"/>
      <w:szCs w:val="16"/>
    </w:rPr>
  </w:style>
  <w:style w:type="paragraph" w:customStyle="1" w:styleId="xl26">
    <w:name w:val="xl26"/>
    <w:basedOn w:val="a2"/>
    <w:rsid w:val="00834EDC"/>
    <w:pPr>
      <w:pBdr>
        <w:top w:val="single" w:sz="8" w:space="0" w:color="auto"/>
        <w:left w:val="single" w:sz="8" w:space="0" w:color="auto"/>
        <w:bottom w:val="single" w:sz="4" w:space="0" w:color="auto"/>
        <w:right w:val="single" w:sz="4" w:space="0" w:color="auto"/>
      </w:pBdr>
      <w:spacing w:before="100" w:beforeAutospacing="1" w:after="100" w:afterAutospacing="1"/>
    </w:pPr>
    <w:rPr>
      <w:sz w:val="16"/>
      <w:szCs w:val="16"/>
    </w:rPr>
  </w:style>
  <w:style w:type="paragraph" w:customStyle="1" w:styleId="xl27">
    <w:name w:val="xl27"/>
    <w:basedOn w:val="a2"/>
    <w:rsid w:val="00834EDC"/>
    <w:pPr>
      <w:pBdr>
        <w:top w:val="single" w:sz="8"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28">
    <w:name w:val="xl28"/>
    <w:basedOn w:val="a2"/>
    <w:rsid w:val="00834EDC"/>
    <w:pPr>
      <w:pBdr>
        <w:top w:val="single" w:sz="8" w:space="0" w:color="auto"/>
        <w:left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29">
    <w:name w:val="xl29"/>
    <w:basedOn w:val="a2"/>
    <w:rsid w:val="00834EDC"/>
    <w:pPr>
      <w:pBdr>
        <w:top w:val="single" w:sz="8" w:space="0" w:color="auto"/>
        <w:left w:val="single" w:sz="4" w:space="0" w:color="auto"/>
        <w:bottom w:val="single" w:sz="4" w:space="0" w:color="auto"/>
        <w:right w:val="single" w:sz="8" w:space="0" w:color="auto"/>
      </w:pBdr>
      <w:spacing w:before="100" w:beforeAutospacing="1" w:after="100" w:afterAutospacing="1"/>
    </w:pPr>
    <w:rPr>
      <w:sz w:val="16"/>
      <w:szCs w:val="16"/>
    </w:rPr>
  </w:style>
  <w:style w:type="paragraph" w:customStyle="1" w:styleId="xl30">
    <w:name w:val="xl30"/>
    <w:basedOn w:val="a2"/>
    <w:rsid w:val="00834EDC"/>
    <w:pPr>
      <w:pBdr>
        <w:top w:val="single" w:sz="4" w:space="0" w:color="auto"/>
        <w:left w:val="single" w:sz="8" w:space="0" w:color="auto"/>
        <w:bottom w:val="single" w:sz="4" w:space="0" w:color="auto"/>
        <w:right w:val="single" w:sz="4" w:space="0" w:color="auto"/>
      </w:pBdr>
      <w:spacing w:before="100" w:beforeAutospacing="1" w:after="100" w:afterAutospacing="1"/>
    </w:pPr>
    <w:rPr>
      <w:sz w:val="16"/>
      <w:szCs w:val="16"/>
    </w:rPr>
  </w:style>
  <w:style w:type="paragraph" w:customStyle="1" w:styleId="xl31">
    <w:name w:val="xl31"/>
    <w:basedOn w:val="a2"/>
    <w:rsid w:val="00834EDC"/>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32">
    <w:name w:val="xl32"/>
    <w:basedOn w:val="a2"/>
    <w:rsid w:val="00834EDC"/>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33">
    <w:name w:val="xl33"/>
    <w:basedOn w:val="a2"/>
    <w:rsid w:val="00834EDC"/>
    <w:pPr>
      <w:pBdr>
        <w:top w:val="single" w:sz="4" w:space="0" w:color="auto"/>
        <w:left w:val="single" w:sz="4" w:space="0" w:color="auto"/>
        <w:bottom w:val="single" w:sz="4" w:space="0" w:color="auto"/>
        <w:right w:val="single" w:sz="8" w:space="0" w:color="auto"/>
      </w:pBdr>
      <w:spacing w:before="100" w:beforeAutospacing="1" w:after="100" w:afterAutospacing="1"/>
    </w:pPr>
    <w:rPr>
      <w:sz w:val="16"/>
      <w:szCs w:val="16"/>
    </w:rPr>
  </w:style>
  <w:style w:type="paragraph" w:customStyle="1" w:styleId="xl34">
    <w:name w:val="xl34"/>
    <w:basedOn w:val="a2"/>
    <w:rsid w:val="00834EDC"/>
    <w:pPr>
      <w:pBdr>
        <w:top w:val="single" w:sz="8" w:space="0" w:color="auto"/>
        <w:left w:val="single" w:sz="8" w:space="0" w:color="auto"/>
        <w:bottom w:val="single" w:sz="8" w:space="0" w:color="auto"/>
        <w:right w:val="single" w:sz="4" w:space="0" w:color="auto"/>
      </w:pBdr>
      <w:spacing w:before="100" w:beforeAutospacing="1" w:after="100" w:afterAutospacing="1"/>
    </w:pPr>
    <w:rPr>
      <w:sz w:val="16"/>
      <w:szCs w:val="16"/>
    </w:rPr>
  </w:style>
  <w:style w:type="paragraph" w:customStyle="1" w:styleId="xl35">
    <w:name w:val="xl35"/>
    <w:basedOn w:val="a2"/>
    <w:rsid w:val="00834EDC"/>
    <w:pPr>
      <w:pBdr>
        <w:top w:val="single" w:sz="8" w:space="0" w:color="auto"/>
        <w:left w:val="single" w:sz="4" w:space="0" w:color="auto"/>
        <w:bottom w:val="single" w:sz="8" w:space="0" w:color="auto"/>
        <w:right w:val="single" w:sz="4" w:space="0" w:color="auto"/>
      </w:pBdr>
      <w:spacing w:before="100" w:beforeAutospacing="1" w:after="100" w:afterAutospacing="1"/>
    </w:pPr>
    <w:rPr>
      <w:sz w:val="16"/>
      <w:szCs w:val="16"/>
    </w:rPr>
  </w:style>
  <w:style w:type="paragraph" w:customStyle="1" w:styleId="xl36">
    <w:name w:val="xl36"/>
    <w:basedOn w:val="a2"/>
    <w:rsid w:val="00834EDC"/>
    <w:pPr>
      <w:pBdr>
        <w:top w:val="single" w:sz="8" w:space="0" w:color="auto"/>
        <w:left w:val="single" w:sz="4" w:space="0" w:color="auto"/>
        <w:bottom w:val="single" w:sz="8" w:space="0" w:color="auto"/>
      </w:pBdr>
      <w:spacing w:before="100" w:beforeAutospacing="1" w:after="100" w:afterAutospacing="1"/>
    </w:pPr>
    <w:rPr>
      <w:sz w:val="16"/>
      <w:szCs w:val="16"/>
    </w:rPr>
  </w:style>
  <w:style w:type="paragraph" w:customStyle="1" w:styleId="xl37">
    <w:name w:val="xl37"/>
    <w:basedOn w:val="a2"/>
    <w:rsid w:val="00834EDC"/>
    <w:pPr>
      <w:pBdr>
        <w:left w:val="single" w:sz="8" w:space="0" w:color="auto"/>
      </w:pBdr>
      <w:spacing w:before="100" w:beforeAutospacing="1" w:after="100" w:afterAutospacing="1"/>
    </w:pPr>
    <w:rPr>
      <w:sz w:val="16"/>
      <w:szCs w:val="16"/>
    </w:rPr>
  </w:style>
  <w:style w:type="paragraph" w:customStyle="1" w:styleId="xl38">
    <w:name w:val="xl38"/>
    <w:basedOn w:val="a2"/>
    <w:rsid w:val="00834EDC"/>
    <w:pPr>
      <w:pBdr>
        <w:top w:val="single" w:sz="8" w:space="0" w:color="auto"/>
        <w:left w:val="single" w:sz="4" w:space="0" w:color="auto"/>
        <w:bottom w:val="single" w:sz="8" w:space="0" w:color="auto"/>
        <w:right w:val="single" w:sz="8" w:space="0" w:color="auto"/>
      </w:pBdr>
      <w:spacing w:before="100" w:beforeAutospacing="1" w:after="100" w:afterAutospacing="1"/>
    </w:pPr>
    <w:rPr>
      <w:sz w:val="16"/>
      <w:szCs w:val="16"/>
    </w:rPr>
  </w:style>
  <w:style w:type="paragraph" w:customStyle="1" w:styleId="xl39">
    <w:name w:val="xl39"/>
    <w:basedOn w:val="a2"/>
    <w:rsid w:val="00834EDC"/>
    <w:pPr>
      <w:pBdr>
        <w:top w:val="single" w:sz="8" w:space="0" w:color="auto"/>
        <w:left w:val="single" w:sz="8" w:space="0" w:color="auto"/>
        <w:right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40">
    <w:name w:val="xl40"/>
    <w:basedOn w:val="a2"/>
    <w:rsid w:val="00834EDC"/>
    <w:pPr>
      <w:pBdr>
        <w:left w:val="single" w:sz="8" w:space="0" w:color="auto"/>
        <w:bottom w:val="single" w:sz="8" w:space="0" w:color="auto"/>
        <w:right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41">
    <w:name w:val="xl41"/>
    <w:basedOn w:val="a2"/>
    <w:rsid w:val="00834EDC"/>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42">
    <w:name w:val="xl42"/>
    <w:basedOn w:val="a2"/>
    <w:rsid w:val="00834EDC"/>
    <w:pPr>
      <w:pBdr>
        <w:left w:val="single" w:sz="8" w:space="0" w:color="auto"/>
        <w:bottom w:val="single" w:sz="8" w:space="0" w:color="auto"/>
        <w:right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43">
    <w:name w:val="xl43"/>
    <w:basedOn w:val="a2"/>
    <w:rsid w:val="00834EDC"/>
    <w:pPr>
      <w:pBdr>
        <w:bottom w:val="single" w:sz="8" w:space="0" w:color="auto"/>
        <w:right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44">
    <w:name w:val="xl44"/>
    <w:basedOn w:val="a2"/>
    <w:rsid w:val="00834EDC"/>
    <w:pPr>
      <w:pBdr>
        <w:right w:val="single" w:sz="8" w:space="0" w:color="auto"/>
      </w:pBdr>
      <w:spacing w:before="100" w:beforeAutospacing="1" w:after="100" w:afterAutospacing="1"/>
    </w:pPr>
    <w:rPr>
      <w:sz w:val="16"/>
      <w:szCs w:val="16"/>
    </w:rPr>
  </w:style>
  <w:style w:type="paragraph" w:customStyle="1" w:styleId="xl45">
    <w:name w:val="xl45"/>
    <w:basedOn w:val="a2"/>
    <w:rsid w:val="00834EDC"/>
    <w:pPr>
      <w:pBdr>
        <w:top w:val="single" w:sz="4" w:space="0" w:color="auto"/>
        <w:left w:val="single" w:sz="8" w:space="0" w:color="auto"/>
        <w:bottom w:val="single" w:sz="8" w:space="0" w:color="auto"/>
        <w:right w:val="single" w:sz="4" w:space="0" w:color="auto"/>
      </w:pBdr>
      <w:spacing w:before="100" w:beforeAutospacing="1" w:after="100" w:afterAutospacing="1"/>
    </w:pPr>
    <w:rPr>
      <w:sz w:val="16"/>
      <w:szCs w:val="16"/>
    </w:rPr>
  </w:style>
  <w:style w:type="paragraph" w:customStyle="1" w:styleId="xl46">
    <w:name w:val="xl46"/>
    <w:basedOn w:val="a2"/>
    <w:rsid w:val="00834EDC"/>
    <w:pPr>
      <w:pBdr>
        <w:top w:val="single" w:sz="4" w:space="0" w:color="auto"/>
        <w:left w:val="single" w:sz="4" w:space="0" w:color="auto"/>
        <w:bottom w:val="single" w:sz="8" w:space="0" w:color="auto"/>
        <w:right w:val="single" w:sz="4" w:space="0" w:color="auto"/>
      </w:pBdr>
      <w:spacing w:before="100" w:beforeAutospacing="1" w:after="100" w:afterAutospacing="1"/>
    </w:pPr>
    <w:rPr>
      <w:sz w:val="16"/>
      <w:szCs w:val="16"/>
    </w:rPr>
  </w:style>
  <w:style w:type="paragraph" w:customStyle="1" w:styleId="xl47">
    <w:name w:val="xl47"/>
    <w:basedOn w:val="a2"/>
    <w:rsid w:val="00834EDC"/>
    <w:pPr>
      <w:pBdr>
        <w:top w:val="single" w:sz="4" w:space="0" w:color="auto"/>
        <w:left w:val="single" w:sz="4" w:space="0" w:color="auto"/>
        <w:bottom w:val="single" w:sz="8" w:space="0" w:color="auto"/>
        <w:right w:val="single" w:sz="4" w:space="0" w:color="auto"/>
      </w:pBdr>
      <w:spacing w:before="100" w:beforeAutospacing="1" w:after="100" w:afterAutospacing="1"/>
      <w:jc w:val="right"/>
    </w:pPr>
    <w:rPr>
      <w:sz w:val="16"/>
      <w:szCs w:val="16"/>
    </w:rPr>
  </w:style>
  <w:style w:type="paragraph" w:customStyle="1" w:styleId="xl48">
    <w:name w:val="xl48"/>
    <w:basedOn w:val="a2"/>
    <w:rsid w:val="00834EDC"/>
    <w:pPr>
      <w:pBdr>
        <w:top w:val="single" w:sz="4" w:space="0" w:color="auto"/>
        <w:left w:val="single" w:sz="4" w:space="0" w:color="auto"/>
        <w:bottom w:val="single" w:sz="8" w:space="0" w:color="auto"/>
        <w:right w:val="single" w:sz="8" w:space="0" w:color="auto"/>
      </w:pBdr>
      <w:spacing w:before="100" w:beforeAutospacing="1" w:after="100" w:afterAutospacing="1"/>
    </w:pPr>
    <w:rPr>
      <w:sz w:val="16"/>
      <w:szCs w:val="16"/>
    </w:rPr>
  </w:style>
  <w:style w:type="paragraph" w:customStyle="1" w:styleId="xl49">
    <w:name w:val="xl49"/>
    <w:basedOn w:val="a2"/>
    <w:rsid w:val="00834EDC"/>
    <w:pPr>
      <w:spacing w:before="100" w:beforeAutospacing="1" w:after="100" w:afterAutospacing="1"/>
      <w:jc w:val="center"/>
    </w:pPr>
    <w:rPr>
      <w:rFonts w:ascii="Arial" w:hAnsi="Arial" w:cs="Arial"/>
      <w:b/>
      <w:bCs/>
      <w:sz w:val="16"/>
      <w:szCs w:val="16"/>
    </w:rPr>
  </w:style>
  <w:style w:type="paragraph" w:customStyle="1" w:styleId="xl50">
    <w:name w:val="xl50"/>
    <w:basedOn w:val="a2"/>
    <w:rsid w:val="00834EDC"/>
    <w:pPr>
      <w:spacing w:before="100" w:beforeAutospacing="1" w:after="100" w:afterAutospacing="1"/>
      <w:jc w:val="center"/>
    </w:pPr>
  </w:style>
  <w:style w:type="paragraph" w:customStyle="1" w:styleId="xl51">
    <w:name w:val="xl51"/>
    <w:basedOn w:val="a2"/>
    <w:rsid w:val="00834EDC"/>
    <w:pPr>
      <w:spacing w:before="100" w:beforeAutospacing="1" w:after="100" w:afterAutospacing="1"/>
      <w:jc w:val="center"/>
    </w:pPr>
    <w:rPr>
      <w:rFonts w:ascii="Arial" w:hAnsi="Arial" w:cs="Arial"/>
      <w:sz w:val="16"/>
      <w:szCs w:val="16"/>
    </w:rPr>
  </w:style>
  <w:style w:type="paragraph" w:customStyle="1" w:styleId="xl52">
    <w:name w:val="xl52"/>
    <w:basedOn w:val="a2"/>
    <w:rsid w:val="00834EDC"/>
    <w:pPr>
      <w:spacing w:before="100" w:beforeAutospacing="1" w:after="100" w:afterAutospacing="1"/>
      <w:jc w:val="center"/>
    </w:pPr>
    <w:rPr>
      <w:rFonts w:ascii="Arial" w:hAnsi="Arial" w:cs="Arial"/>
    </w:rPr>
  </w:style>
  <w:style w:type="paragraph" w:customStyle="1" w:styleId="xl53">
    <w:name w:val="xl53"/>
    <w:basedOn w:val="a2"/>
    <w:rsid w:val="00834EDC"/>
    <w:pPr>
      <w:pBdr>
        <w:top w:val="single" w:sz="8" w:space="0" w:color="auto"/>
        <w:left w:val="single" w:sz="8" w:space="0" w:color="auto"/>
        <w:bottom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54">
    <w:name w:val="xl54"/>
    <w:basedOn w:val="a2"/>
    <w:rsid w:val="00834EDC"/>
    <w:pPr>
      <w:pBdr>
        <w:top w:val="single" w:sz="8" w:space="0" w:color="auto"/>
        <w:bottom w:val="single" w:sz="8" w:space="0" w:color="auto"/>
        <w:right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55">
    <w:name w:val="xl55"/>
    <w:basedOn w:val="a2"/>
    <w:rsid w:val="00834EDC"/>
    <w:pPr>
      <w:pBdr>
        <w:top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56">
    <w:name w:val="xl56"/>
    <w:basedOn w:val="a2"/>
    <w:rsid w:val="00834EDC"/>
    <w:pPr>
      <w:pBdr>
        <w:top w:val="single" w:sz="8" w:space="0" w:color="auto"/>
        <w:bottom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57">
    <w:name w:val="xl57"/>
    <w:basedOn w:val="a2"/>
    <w:rsid w:val="00834EDC"/>
    <w:pPr>
      <w:pBdr>
        <w:top w:val="single" w:sz="8" w:space="0" w:color="auto"/>
        <w:left w:val="single" w:sz="8" w:space="0" w:color="auto"/>
        <w:bottom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58">
    <w:name w:val="xl58"/>
    <w:basedOn w:val="a2"/>
    <w:rsid w:val="00834EDC"/>
    <w:pPr>
      <w:pBdr>
        <w:top w:val="single" w:sz="8" w:space="0" w:color="auto"/>
        <w:bottom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59">
    <w:name w:val="xl59"/>
    <w:basedOn w:val="a2"/>
    <w:rsid w:val="00834EDC"/>
    <w:pPr>
      <w:pBdr>
        <w:top w:val="single" w:sz="8" w:space="0" w:color="auto"/>
        <w:bottom w:val="single" w:sz="8" w:space="0" w:color="auto"/>
        <w:right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60">
    <w:name w:val="xl60"/>
    <w:basedOn w:val="a2"/>
    <w:rsid w:val="00834EDC"/>
    <w:pPr>
      <w:pBdr>
        <w:top w:val="single" w:sz="8" w:space="0" w:color="auto"/>
        <w:left w:val="single" w:sz="8" w:space="0" w:color="auto"/>
        <w:bottom w:val="single" w:sz="8" w:space="0" w:color="auto"/>
      </w:pBdr>
      <w:shd w:val="clear" w:color="auto" w:fill="FFFFFF"/>
      <w:spacing w:before="100" w:beforeAutospacing="1" w:after="100" w:afterAutospacing="1"/>
      <w:jc w:val="center"/>
      <w:textAlignment w:val="center"/>
    </w:pPr>
    <w:rPr>
      <w:rFonts w:ascii="Arial CYR" w:hAnsi="Arial CYR" w:cs="Arial CYR"/>
      <w:color w:val="000000"/>
      <w:sz w:val="16"/>
      <w:szCs w:val="16"/>
    </w:rPr>
  </w:style>
  <w:style w:type="paragraph" w:customStyle="1" w:styleId="xl61">
    <w:name w:val="xl61"/>
    <w:basedOn w:val="a2"/>
    <w:rsid w:val="00834EDC"/>
    <w:pPr>
      <w:pBdr>
        <w:top w:val="single" w:sz="8" w:space="0" w:color="auto"/>
        <w:bottom w:val="single" w:sz="8" w:space="0" w:color="auto"/>
      </w:pBdr>
      <w:shd w:val="clear" w:color="auto" w:fill="FFFFFF"/>
      <w:spacing w:before="100" w:beforeAutospacing="1" w:after="100" w:afterAutospacing="1"/>
      <w:jc w:val="center"/>
      <w:textAlignment w:val="center"/>
    </w:pPr>
    <w:rPr>
      <w:rFonts w:ascii="Arial CYR" w:hAnsi="Arial CYR" w:cs="Arial CYR"/>
      <w:color w:val="000000"/>
      <w:sz w:val="16"/>
      <w:szCs w:val="16"/>
    </w:rPr>
  </w:style>
  <w:style w:type="paragraph" w:customStyle="1" w:styleId="xl62">
    <w:name w:val="xl62"/>
    <w:basedOn w:val="a2"/>
    <w:rsid w:val="00834EDC"/>
    <w:pPr>
      <w:pBdr>
        <w:top w:val="single" w:sz="8" w:space="0" w:color="auto"/>
        <w:bottom w:val="single" w:sz="8" w:space="0" w:color="auto"/>
        <w:right w:val="single" w:sz="8" w:space="0" w:color="auto"/>
      </w:pBdr>
      <w:shd w:val="clear" w:color="auto" w:fill="FFFFFF"/>
      <w:spacing w:before="100" w:beforeAutospacing="1" w:after="100" w:afterAutospacing="1"/>
      <w:jc w:val="center"/>
      <w:textAlignment w:val="center"/>
    </w:pPr>
    <w:rPr>
      <w:rFonts w:ascii="Arial CYR" w:hAnsi="Arial CYR" w:cs="Arial CYR"/>
      <w:color w:val="000000"/>
      <w:sz w:val="16"/>
      <w:szCs w:val="16"/>
    </w:rPr>
  </w:style>
  <w:style w:type="paragraph" w:customStyle="1" w:styleId="xl63">
    <w:name w:val="xl63"/>
    <w:basedOn w:val="a2"/>
    <w:rsid w:val="00834EDC"/>
    <w:pPr>
      <w:spacing w:before="100" w:beforeAutospacing="1" w:after="100" w:afterAutospacing="1"/>
      <w:jc w:val="center"/>
      <w:textAlignment w:val="center"/>
    </w:pPr>
    <w:rPr>
      <w:rFonts w:ascii="Arial" w:hAnsi="Arial" w:cs="Arial"/>
      <w:b/>
      <w:bCs/>
      <w:sz w:val="16"/>
      <w:szCs w:val="16"/>
    </w:rPr>
  </w:style>
  <w:style w:type="paragraph" w:customStyle="1" w:styleId="xl64">
    <w:name w:val="xl64"/>
    <w:basedOn w:val="a2"/>
    <w:rsid w:val="00834EDC"/>
    <w:pPr>
      <w:spacing w:before="100" w:beforeAutospacing="1" w:after="100" w:afterAutospacing="1"/>
      <w:jc w:val="center"/>
      <w:textAlignment w:val="center"/>
    </w:pPr>
    <w:rPr>
      <w:rFonts w:ascii="Arial" w:hAnsi="Arial" w:cs="Arial"/>
      <w:sz w:val="16"/>
      <w:szCs w:val="16"/>
    </w:rPr>
  </w:style>
  <w:style w:type="paragraph" w:customStyle="1" w:styleId="xl65">
    <w:name w:val="xl65"/>
    <w:basedOn w:val="a2"/>
    <w:rsid w:val="00834EDC"/>
    <w:pPr>
      <w:spacing w:before="100" w:beforeAutospacing="1" w:after="100" w:afterAutospacing="1"/>
      <w:jc w:val="center"/>
      <w:textAlignment w:val="center"/>
    </w:pPr>
  </w:style>
  <w:style w:type="paragraph" w:customStyle="1" w:styleId="xl66">
    <w:name w:val="xl66"/>
    <w:basedOn w:val="a2"/>
    <w:rsid w:val="00834EDC"/>
    <w:pPr>
      <w:spacing w:before="100" w:beforeAutospacing="1" w:after="100" w:afterAutospacing="1"/>
      <w:jc w:val="center"/>
    </w:pPr>
    <w:rPr>
      <w:rFonts w:ascii="Arial" w:hAnsi="Arial" w:cs="Arial"/>
      <w:sz w:val="16"/>
      <w:szCs w:val="16"/>
    </w:rPr>
  </w:style>
  <w:style w:type="paragraph" w:customStyle="1" w:styleId="xl67">
    <w:name w:val="xl67"/>
    <w:basedOn w:val="a2"/>
    <w:rsid w:val="00834EDC"/>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8">
    <w:name w:val="xl68"/>
    <w:basedOn w:val="a2"/>
    <w:rsid w:val="00834EDC"/>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9">
    <w:name w:val="xl69"/>
    <w:basedOn w:val="a2"/>
    <w:rsid w:val="00834EDC"/>
    <w:pPr>
      <w:pBdr>
        <w:top w:val="single" w:sz="8"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0">
    <w:name w:val="xl70"/>
    <w:basedOn w:val="a2"/>
    <w:rsid w:val="00834EDC"/>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1">
    <w:name w:val="xl71"/>
    <w:basedOn w:val="a2"/>
    <w:rsid w:val="00834EDC"/>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2">
    <w:name w:val="xl72"/>
    <w:basedOn w:val="a2"/>
    <w:rsid w:val="00834EDC"/>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3">
    <w:name w:val="xl73"/>
    <w:basedOn w:val="a2"/>
    <w:rsid w:val="00834EDC"/>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color w:val="000000"/>
      <w:sz w:val="16"/>
      <w:szCs w:val="16"/>
    </w:rPr>
  </w:style>
  <w:style w:type="paragraph" w:customStyle="1" w:styleId="xl74">
    <w:name w:val="xl74"/>
    <w:basedOn w:val="a2"/>
    <w:rsid w:val="00834EDC"/>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color w:val="000000"/>
      <w:sz w:val="16"/>
      <w:szCs w:val="16"/>
    </w:rPr>
  </w:style>
  <w:style w:type="paragraph" w:customStyle="1" w:styleId="xl75">
    <w:name w:val="xl75"/>
    <w:basedOn w:val="a2"/>
    <w:rsid w:val="00834EDC"/>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color w:val="000000"/>
      <w:sz w:val="16"/>
      <w:szCs w:val="16"/>
    </w:rPr>
  </w:style>
  <w:style w:type="paragraph" w:customStyle="1" w:styleId="xl76">
    <w:name w:val="xl76"/>
    <w:basedOn w:val="a2"/>
    <w:rsid w:val="00834EDC"/>
    <w:pPr>
      <w:spacing w:before="100" w:beforeAutospacing="1" w:after="100" w:afterAutospacing="1"/>
      <w:textAlignment w:val="center"/>
    </w:pPr>
    <w:rPr>
      <w:rFonts w:ascii="Arial" w:hAnsi="Arial" w:cs="Arial"/>
      <w:b/>
      <w:bCs/>
      <w:sz w:val="16"/>
      <w:szCs w:val="16"/>
    </w:rPr>
  </w:style>
  <w:style w:type="paragraph" w:customStyle="1" w:styleId="xl22">
    <w:name w:val="xl22"/>
    <w:basedOn w:val="a2"/>
    <w:rsid w:val="00834EDC"/>
    <w:pPr>
      <w:spacing w:before="100" w:beforeAutospacing="1" w:after="100" w:afterAutospacing="1"/>
      <w:jc w:val="center"/>
    </w:pPr>
  </w:style>
  <w:style w:type="paragraph" w:customStyle="1" w:styleId="xl23">
    <w:name w:val="xl23"/>
    <w:basedOn w:val="a2"/>
    <w:rsid w:val="00834EDC"/>
    <w:pPr>
      <w:spacing w:before="100" w:beforeAutospacing="1" w:after="100" w:afterAutospacing="1"/>
      <w:jc w:val="center"/>
    </w:pPr>
    <w:rPr>
      <w:rFonts w:ascii="Arial" w:hAnsi="Arial" w:cs="Arial"/>
      <w:b/>
      <w:bCs/>
    </w:rPr>
  </w:style>
  <w:style w:type="paragraph" w:customStyle="1" w:styleId="affffb">
    <w:name w:val="Нормальный (таблица)"/>
    <w:basedOn w:val="a2"/>
    <w:next w:val="a2"/>
    <w:rsid w:val="00834EDC"/>
    <w:pPr>
      <w:autoSpaceDE w:val="0"/>
      <w:autoSpaceDN w:val="0"/>
      <w:adjustRightInd w:val="0"/>
      <w:jc w:val="both"/>
    </w:pPr>
    <w:rPr>
      <w:rFonts w:ascii="Arial" w:hAnsi="Arial"/>
    </w:rPr>
  </w:style>
  <w:style w:type="paragraph" w:customStyle="1" w:styleId="affffc">
    <w:name w:val="Прижатый влево"/>
    <w:basedOn w:val="a2"/>
    <w:next w:val="a2"/>
    <w:rsid w:val="00834EDC"/>
    <w:pPr>
      <w:autoSpaceDE w:val="0"/>
      <w:autoSpaceDN w:val="0"/>
      <w:adjustRightInd w:val="0"/>
    </w:pPr>
    <w:rPr>
      <w:rFonts w:ascii="Arial" w:hAnsi="Arial"/>
    </w:rPr>
  </w:style>
  <w:style w:type="paragraph" w:styleId="affffd">
    <w:name w:val="TOC Heading"/>
    <w:basedOn w:val="10"/>
    <w:next w:val="a2"/>
    <w:uiPriority w:val="39"/>
    <w:qFormat/>
    <w:rsid w:val="00834EDC"/>
    <w:pPr>
      <w:keepLines/>
      <w:widowControl/>
      <w:autoSpaceDE/>
      <w:autoSpaceDN/>
      <w:adjustRightInd/>
      <w:spacing w:before="480" w:line="276" w:lineRule="auto"/>
      <w:ind w:left="0"/>
      <w:jc w:val="left"/>
      <w:outlineLvl w:val="9"/>
    </w:pPr>
    <w:rPr>
      <w:rFonts w:ascii="Cambria" w:hAnsi="Cambria"/>
      <w:color w:val="365F91"/>
      <w:sz w:val="28"/>
      <w:szCs w:val="28"/>
      <w:lang w:eastAsia="en-US"/>
    </w:rPr>
  </w:style>
  <w:style w:type="paragraph" w:styleId="affffe">
    <w:name w:val="caption"/>
    <w:basedOn w:val="a2"/>
    <w:next w:val="a2"/>
    <w:qFormat/>
    <w:rsid w:val="00834EDC"/>
    <w:pPr>
      <w:spacing w:after="200" w:line="252" w:lineRule="auto"/>
    </w:pPr>
    <w:rPr>
      <w:rFonts w:ascii="Cambria" w:hAnsi="Cambria"/>
      <w:caps/>
      <w:spacing w:val="10"/>
      <w:sz w:val="18"/>
      <w:szCs w:val="18"/>
      <w:lang w:val="en-US" w:eastAsia="en-US" w:bidi="en-US"/>
    </w:rPr>
  </w:style>
  <w:style w:type="character" w:styleId="afffff">
    <w:name w:val="Strong"/>
    <w:qFormat/>
    <w:rsid w:val="00834EDC"/>
    <w:rPr>
      <w:b/>
      <w:bCs/>
      <w:color w:val="943634"/>
      <w:spacing w:val="5"/>
    </w:rPr>
  </w:style>
  <w:style w:type="character" w:styleId="afffff0">
    <w:name w:val="Emphasis"/>
    <w:qFormat/>
    <w:rsid w:val="00834EDC"/>
    <w:rPr>
      <w:caps/>
      <w:spacing w:val="5"/>
      <w:sz w:val="20"/>
      <w:szCs w:val="20"/>
    </w:rPr>
  </w:style>
  <w:style w:type="paragraph" w:styleId="afffff1">
    <w:name w:val="No Spacing"/>
    <w:basedOn w:val="a2"/>
    <w:link w:val="afffff2"/>
    <w:qFormat/>
    <w:rsid w:val="00834EDC"/>
    <w:rPr>
      <w:rFonts w:ascii="Cambria" w:hAnsi="Cambria"/>
      <w:sz w:val="22"/>
      <w:szCs w:val="22"/>
      <w:lang w:val="en-US" w:eastAsia="en-US" w:bidi="en-US"/>
    </w:rPr>
  </w:style>
  <w:style w:type="character" w:customStyle="1" w:styleId="afffff2">
    <w:name w:val="Без интервала Знак"/>
    <w:link w:val="afffff1"/>
    <w:rsid w:val="00834EDC"/>
    <w:rPr>
      <w:rFonts w:ascii="Cambria" w:eastAsia="Times New Roman" w:hAnsi="Cambria" w:cs="Times New Roman"/>
      <w:lang w:val="en-US" w:bidi="en-US"/>
    </w:rPr>
  </w:style>
  <w:style w:type="paragraph" w:styleId="2f">
    <w:name w:val="Quote"/>
    <w:basedOn w:val="a2"/>
    <w:next w:val="a2"/>
    <w:link w:val="2f0"/>
    <w:qFormat/>
    <w:rsid w:val="00834EDC"/>
    <w:pPr>
      <w:spacing w:after="200" w:line="252" w:lineRule="auto"/>
    </w:pPr>
    <w:rPr>
      <w:rFonts w:ascii="Cambria" w:hAnsi="Cambria"/>
      <w:i/>
      <w:iCs/>
      <w:sz w:val="22"/>
      <w:szCs w:val="22"/>
      <w:lang w:val="en-US" w:eastAsia="en-US" w:bidi="en-US"/>
    </w:rPr>
  </w:style>
  <w:style w:type="character" w:customStyle="1" w:styleId="2f0">
    <w:name w:val="Цитата 2 Знак"/>
    <w:basedOn w:val="a3"/>
    <w:link w:val="2f"/>
    <w:rsid w:val="00834EDC"/>
    <w:rPr>
      <w:rFonts w:ascii="Cambria" w:eastAsia="Times New Roman" w:hAnsi="Cambria" w:cs="Times New Roman"/>
      <w:i/>
      <w:iCs/>
      <w:lang w:val="en-US" w:bidi="en-US"/>
    </w:rPr>
  </w:style>
  <w:style w:type="paragraph" w:styleId="afffff3">
    <w:name w:val="Intense Quote"/>
    <w:basedOn w:val="a2"/>
    <w:next w:val="a2"/>
    <w:link w:val="afffff4"/>
    <w:qFormat/>
    <w:rsid w:val="00834EDC"/>
    <w:pPr>
      <w:pBdr>
        <w:top w:val="dotted" w:sz="2" w:space="10" w:color="632423"/>
        <w:bottom w:val="dotted" w:sz="2" w:space="4" w:color="632423"/>
      </w:pBdr>
      <w:spacing w:before="160" w:after="200" w:line="300" w:lineRule="auto"/>
      <w:ind w:left="1440" w:right="1440"/>
    </w:pPr>
    <w:rPr>
      <w:rFonts w:ascii="Cambria" w:hAnsi="Cambria"/>
      <w:caps/>
      <w:color w:val="622423"/>
      <w:spacing w:val="5"/>
      <w:sz w:val="20"/>
      <w:szCs w:val="20"/>
      <w:lang w:val="en-US" w:eastAsia="en-US" w:bidi="en-US"/>
    </w:rPr>
  </w:style>
  <w:style w:type="character" w:customStyle="1" w:styleId="afffff4">
    <w:name w:val="Выделенная цитата Знак"/>
    <w:basedOn w:val="a3"/>
    <w:link w:val="afffff3"/>
    <w:rsid w:val="00834EDC"/>
    <w:rPr>
      <w:rFonts w:ascii="Cambria" w:eastAsia="Times New Roman" w:hAnsi="Cambria" w:cs="Times New Roman"/>
      <w:caps/>
      <w:color w:val="622423"/>
      <w:spacing w:val="5"/>
      <w:sz w:val="20"/>
      <w:szCs w:val="20"/>
      <w:lang w:val="en-US" w:bidi="en-US"/>
    </w:rPr>
  </w:style>
  <w:style w:type="character" w:styleId="afffff5">
    <w:name w:val="Subtle Emphasis"/>
    <w:qFormat/>
    <w:rsid w:val="00834EDC"/>
    <w:rPr>
      <w:i/>
      <w:iCs/>
    </w:rPr>
  </w:style>
  <w:style w:type="character" w:styleId="afffff6">
    <w:name w:val="Intense Emphasis"/>
    <w:qFormat/>
    <w:rsid w:val="00834EDC"/>
    <w:rPr>
      <w:i/>
      <w:iCs/>
      <w:caps/>
      <w:spacing w:val="10"/>
      <w:sz w:val="20"/>
      <w:szCs w:val="20"/>
    </w:rPr>
  </w:style>
  <w:style w:type="character" w:styleId="afffff7">
    <w:name w:val="Subtle Reference"/>
    <w:qFormat/>
    <w:rsid w:val="00834EDC"/>
    <w:rPr>
      <w:rFonts w:ascii="Calibri" w:eastAsia="Times New Roman" w:hAnsi="Calibri" w:cs="Times New Roman"/>
      <w:i/>
      <w:iCs/>
      <w:color w:val="622423"/>
    </w:rPr>
  </w:style>
  <w:style w:type="character" w:styleId="afffff8">
    <w:name w:val="Intense Reference"/>
    <w:qFormat/>
    <w:rsid w:val="00834EDC"/>
    <w:rPr>
      <w:rFonts w:ascii="Calibri" w:eastAsia="Times New Roman" w:hAnsi="Calibri" w:cs="Times New Roman"/>
      <w:b/>
      <w:bCs/>
      <w:i/>
      <w:iCs/>
      <w:color w:val="622423"/>
    </w:rPr>
  </w:style>
  <w:style w:type="character" w:styleId="afffff9">
    <w:name w:val="Book Title"/>
    <w:qFormat/>
    <w:rsid w:val="00834EDC"/>
    <w:rPr>
      <w:caps/>
      <w:color w:val="622423"/>
      <w:spacing w:val="5"/>
      <w:u w:color="622423"/>
    </w:rPr>
  </w:style>
  <w:style w:type="paragraph" w:styleId="afffffa">
    <w:name w:val="Document Map"/>
    <w:basedOn w:val="a2"/>
    <w:link w:val="afffffb"/>
    <w:rsid w:val="00834EDC"/>
    <w:pPr>
      <w:widowControl w:val="0"/>
      <w:shd w:val="clear" w:color="auto" w:fill="000080"/>
      <w:autoSpaceDE w:val="0"/>
      <w:autoSpaceDN w:val="0"/>
      <w:adjustRightInd w:val="0"/>
    </w:pPr>
    <w:rPr>
      <w:rFonts w:ascii="Tahoma" w:hAnsi="Tahoma"/>
      <w:sz w:val="20"/>
      <w:szCs w:val="20"/>
    </w:rPr>
  </w:style>
  <w:style w:type="character" w:customStyle="1" w:styleId="afffffb">
    <w:name w:val="Схема документа Знак"/>
    <w:basedOn w:val="a3"/>
    <w:link w:val="afffffa"/>
    <w:rsid w:val="00834EDC"/>
    <w:rPr>
      <w:rFonts w:ascii="Tahoma" w:eastAsia="Times New Roman" w:hAnsi="Tahoma" w:cs="Times New Roman"/>
      <w:sz w:val="20"/>
      <w:szCs w:val="20"/>
      <w:shd w:val="clear" w:color="auto" w:fill="000080"/>
    </w:rPr>
  </w:style>
  <w:style w:type="numbering" w:styleId="1ai">
    <w:name w:val="Outline List 1"/>
    <w:basedOn w:val="a5"/>
    <w:rsid w:val="00834EDC"/>
    <w:pPr>
      <w:numPr>
        <w:numId w:val="16"/>
      </w:numPr>
    </w:pPr>
  </w:style>
  <w:style w:type="character" w:customStyle="1" w:styleId="ConsNormal0">
    <w:name w:val="ConsNormal Знак"/>
    <w:link w:val="ConsNormal"/>
    <w:locked/>
    <w:rsid w:val="00834EDC"/>
    <w:rPr>
      <w:rFonts w:ascii="Arial" w:eastAsia="Times New Roman" w:hAnsi="Arial" w:cs="Arial"/>
      <w:sz w:val="20"/>
      <w:szCs w:val="20"/>
      <w:lang w:eastAsia="ru-RU"/>
    </w:rPr>
  </w:style>
  <w:style w:type="paragraph" w:customStyle="1" w:styleId="article">
    <w:name w:val="article"/>
    <w:basedOn w:val="a2"/>
    <w:rsid w:val="00834EDC"/>
    <w:pPr>
      <w:spacing w:after="232"/>
      <w:ind w:left="348"/>
    </w:pPr>
    <w:rPr>
      <w:rFonts w:ascii="Verdana" w:hAnsi="Verdana"/>
      <w:color w:val="108F3E"/>
      <w:sz w:val="20"/>
      <w:szCs w:val="20"/>
    </w:rPr>
  </w:style>
  <w:style w:type="paragraph" w:customStyle="1" w:styleId="afffffc">
    <w:name w:val="Основной абзац"/>
    <w:basedOn w:val="a2"/>
    <w:rsid w:val="00834EDC"/>
    <w:pPr>
      <w:ind w:firstLine="709"/>
      <w:jc w:val="both"/>
    </w:pPr>
    <w:rPr>
      <w:sz w:val="22"/>
      <w:szCs w:val="22"/>
    </w:rPr>
  </w:style>
  <w:style w:type="paragraph" w:styleId="afffffd">
    <w:name w:val="annotation text"/>
    <w:basedOn w:val="a2"/>
    <w:link w:val="afffffe"/>
    <w:rsid w:val="00834EDC"/>
    <w:rPr>
      <w:sz w:val="20"/>
      <w:szCs w:val="20"/>
    </w:rPr>
  </w:style>
  <w:style w:type="character" w:customStyle="1" w:styleId="afffffe">
    <w:name w:val="Текст примечания Знак"/>
    <w:basedOn w:val="a3"/>
    <w:link w:val="afffffd"/>
    <w:rsid w:val="00834EDC"/>
    <w:rPr>
      <w:rFonts w:ascii="Times New Roman" w:eastAsia="Times New Roman" w:hAnsi="Times New Roman" w:cs="Times New Roman"/>
      <w:sz w:val="20"/>
      <w:szCs w:val="20"/>
      <w:lang w:eastAsia="ru-RU"/>
    </w:rPr>
  </w:style>
  <w:style w:type="paragraph" w:customStyle="1" w:styleId="s3">
    <w:name w:val="s_3"/>
    <w:basedOn w:val="a2"/>
    <w:rsid w:val="00834EDC"/>
    <w:pPr>
      <w:spacing w:before="100" w:beforeAutospacing="1" w:after="100" w:afterAutospacing="1"/>
    </w:pPr>
  </w:style>
  <w:style w:type="paragraph" w:customStyle="1" w:styleId="s1">
    <w:name w:val="s_1"/>
    <w:basedOn w:val="a2"/>
    <w:rsid w:val="00834EDC"/>
    <w:pPr>
      <w:spacing w:before="100" w:beforeAutospacing="1" w:after="100" w:afterAutospacing="1"/>
    </w:pPr>
  </w:style>
  <w:style w:type="paragraph" w:customStyle="1" w:styleId="s9">
    <w:name w:val="s_9"/>
    <w:basedOn w:val="a2"/>
    <w:rsid w:val="00834EDC"/>
    <w:pPr>
      <w:spacing w:before="100" w:beforeAutospacing="1" w:after="100" w:afterAutospacing="1"/>
    </w:pPr>
  </w:style>
  <w:style w:type="character" w:customStyle="1" w:styleId="apple-converted-space">
    <w:name w:val="apple-converted-space"/>
    <w:rsid w:val="00834EDC"/>
  </w:style>
  <w:style w:type="numbering" w:customStyle="1" w:styleId="111">
    <w:name w:val="Нет списка11"/>
    <w:next w:val="a5"/>
    <w:semiHidden/>
    <w:rsid w:val="00834EDC"/>
  </w:style>
  <w:style w:type="paragraph" w:customStyle="1" w:styleId="2f1">
    <w:name w:val="заголовок 2"/>
    <w:basedOn w:val="a2"/>
    <w:next w:val="a2"/>
    <w:rsid w:val="00834EDC"/>
    <w:pPr>
      <w:keepNext/>
      <w:autoSpaceDE w:val="0"/>
      <w:autoSpaceDN w:val="0"/>
      <w:ind w:right="-625"/>
    </w:pPr>
  </w:style>
  <w:style w:type="paragraph" w:customStyle="1" w:styleId="Default">
    <w:name w:val="Default"/>
    <w:rsid w:val="00834ED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7">
    <w:name w:val="заголовок 1"/>
    <w:basedOn w:val="a2"/>
    <w:next w:val="a2"/>
    <w:rsid w:val="00834EDC"/>
    <w:pPr>
      <w:keepNext/>
      <w:autoSpaceDE w:val="0"/>
      <w:autoSpaceDN w:val="0"/>
      <w:jc w:val="center"/>
    </w:pPr>
  </w:style>
  <w:style w:type="paragraph" w:customStyle="1" w:styleId="18">
    <w:name w:val="Знак Знак Знак Знак Знак Знак Знак1 Знак Знак Знак"/>
    <w:basedOn w:val="a2"/>
    <w:rsid w:val="00834EDC"/>
    <w:pPr>
      <w:spacing w:after="160" w:line="240" w:lineRule="exact"/>
    </w:pPr>
    <w:rPr>
      <w:rFonts w:ascii="Verdana" w:hAnsi="Verdana"/>
      <w:sz w:val="20"/>
      <w:szCs w:val="20"/>
      <w:lang w:val="en-US" w:eastAsia="en-US"/>
    </w:rPr>
  </w:style>
  <w:style w:type="paragraph" w:customStyle="1" w:styleId="19">
    <w:name w:val="1 Знак Знак Знак Знак Знак Знак Знак Знак Знак Знак Знак"/>
    <w:basedOn w:val="a2"/>
    <w:rsid w:val="00834EDC"/>
    <w:pPr>
      <w:spacing w:after="160" w:line="240" w:lineRule="exact"/>
    </w:pPr>
    <w:rPr>
      <w:rFonts w:ascii="Verdana" w:hAnsi="Verdana"/>
      <w:sz w:val="20"/>
      <w:szCs w:val="20"/>
      <w:lang w:val="en-US" w:eastAsia="en-US"/>
    </w:rPr>
  </w:style>
  <w:style w:type="paragraph" w:customStyle="1" w:styleId="affffff">
    <w:name w:val="Знак Знак Знак Знак Знак Знак"/>
    <w:basedOn w:val="a2"/>
    <w:rsid w:val="00834EDC"/>
    <w:pPr>
      <w:spacing w:after="160" w:line="240" w:lineRule="exact"/>
    </w:pPr>
    <w:rPr>
      <w:rFonts w:ascii="Verdana" w:hAnsi="Verdana"/>
      <w:sz w:val="20"/>
      <w:szCs w:val="20"/>
      <w:lang w:val="en-US" w:eastAsia="en-US"/>
    </w:rPr>
  </w:style>
  <w:style w:type="table" w:customStyle="1" w:styleId="1a">
    <w:name w:val="Сетка таблицы1"/>
    <w:basedOn w:val="a4"/>
    <w:next w:val="ac"/>
    <w:rsid w:val="00834EDC"/>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0">
    <w:name w:val="ТИТЛИСТ"/>
    <w:basedOn w:val="a2"/>
    <w:rsid w:val="00834EDC"/>
    <w:pPr>
      <w:spacing w:before="120" w:after="120"/>
      <w:jc w:val="center"/>
    </w:pPr>
    <w:rPr>
      <w:rFonts w:ascii="Verdana" w:hAnsi="Verdana"/>
      <w:b/>
      <w:spacing w:val="32"/>
      <w:sz w:val="32"/>
      <w:szCs w:val="32"/>
    </w:rPr>
  </w:style>
  <w:style w:type="paragraph" w:customStyle="1" w:styleId="affffff1">
    <w:name w:val="титлист поменьше"/>
    <w:basedOn w:val="affffff0"/>
    <w:rsid w:val="00834EDC"/>
    <w:pPr>
      <w:spacing w:before="60"/>
    </w:pPr>
    <w:rPr>
      <w:spacing w:val="12"/>
      <w:sz w:val="26"/>
      <w:szCs w:val="26"/>
    </w:rPr>
  </w:style>
  <w:style w:type="character" w:styleId="affffff2">
    <w:name w:val="FollowedHyperlink"/>
    <w:rsid w:val="00834EDC"/>
    <w:rPr>
      <w:color w:val="800080"/>
      <w:u w:val="single"/>
    </w:rPr>
  </w:style>
  <w:style w:type="paragraph" w:customStyle="1" w:styleId="2f2">
    <w:name w:val="2"/>
    <w:basedOn w:val="a2"/>
    <w:next w:val="af6"/>
    <w:rsid w:val="00834EDC"/>
    <w:pPr>
      <w:spacing w:before="100" w:beforeAutospacing="1" w:after="100" w:afterAutospacing="1"/>
    </w:pPr>
    <w:rPr>
      <w:sz w:val="20"/>
      <w:szCs w:val="20"/>
    </w:rPr>
  </w:style>
  <w:style w:type="paragraph" w:customStyle="1" w:styleId="3c">
    <w:name w:val="3"/>
    <w:basedOn w:val="a2"/>
    <w:next w:val="af6"/>
    <w:rsid w:val="00834EDC"/>
    <w:pPr>
      <w:spacing w:before="100" w:beforeAutospacing="1" w:after="100" w:afterAutospacing="1"/>
    </w:pPr>
    <w:rPr>
      <w:sz w:val="20"/>
      <w:szCs w:val="20"/>
    </w:rPr>
  </w:style>
  <w:style w:type="paragraph" w:customStyle="1" w:styleId="affffff3">
    <w:name w:val="Достижение"/>
    <w:basedOn w:val="a6"/>
    <w:autoRedefine/>
    <w:rsid w:val="00834EDC"/>
    <w:pPr>
      <w:ind w:right="72"/>
      <w:jc w:val="both"/>
    </w:pPr>
    <w:rPr>
      <w:bCs/>
      <w:sz w:val="24"/>
      <w:szCs w:val="20"/>
      <w:lang w:eastAsia="en-US"/>
    </w:rPr>
  </w:style>
  <w:style w:type="paragraph" w:customStyle="1" w:styleId="1b">
    <w:name w:val="Основной текст1"/>
    <w:basedOn w:val="13"/>
    <w:rsid w:val="00834EDC"/>
    <w:pPr>
      <w:jc w:val="both"/>
    </w:pPr>
    <w:rPr>
      <w:b/>
      <w:snapToGrid w:val="0"/>
      <w:sz w:val="24"/>
    </w:rPr>
  </w:style>
  <w:style w:type="paragraph" w:customStyle="1" w:styleId="FR4">
    <w:name w:val="FR4"/>
    <w:rsid w:val="00834EDC"/>
    <w:pPr>
      <w:widowControl w:val="0"/>
      <w:snapToGrid w:val="0"/>
      <w:spacing w:after="0" w:line="240" w:lineRule="auto"/>
      <w:ind w:left="320" w:firstLine="1100"/>
    </w:pPr>
    <w:rPr>
      <w:rFonts w:ascii="Times New Roman" w:eastAsia="Times New Roman" w:hAnsi="Times New Roman" w:cs="Times New Roman"/>
      <w:sz w:val="16"/>
      <w:szCs w:val="20"/>
      <w:lang w:eastAsia="ru-RU"/>
    </w:rPr>
  </w:style>
  <w:style w:type="paragraph" w:customStyle="1" w:styleId="consnonformat0">
    <w:name w:val="consnonformat"/>
    <w:basedOn w:val="a2"/>
    <w:rsid w:val="00834EDC"/>
    <w:pPr>
      <w:spacing w:before="100" w:beforeAutospacing="1" w:after="100" w:afterAutospacing="1"/>
    </w:pPr>
  </w:style>
  <w:style w:type="paragraph" w:customStyle="1" w:styleId="constitle0">
    <w:name w:val="constitle"/>
    <w:basedOn w:val="a2"/>
    <w:rsid w:val="00834EDC"/>
    <w:pPr>
      <w:spacing w:before="100" w:beforeAutospacing="1" w:after="100" w:afterAutospacing="1"/>
    </w:pPr>
  </w:style>
  <w:style w:type="paragraph" w:customStyle="1" w:styleId="consnormal1">
    <w:name w:val="consnormal"/>
    <w:basedOn w:val="a2"/>
    <w:rsid w:val="00834EDC"/>
    <w:pPr>
      <w:spacing w:before="100" w:beforeAutospacing="1" w:after="100" w:afterAutospacing="1"/>
    </w:pPr>
  </w:style>
  <w:style w:type="character" w:customStyle="1" w:styleId="style11">
    <w:name w:val="style11"/>
    <w:rsid w:val="00834EDC"/>
    <w:rPr>
      <w:rFonts w:ascii="Verdana" w:hAnsi="Verdana" w:hint="default"/>
      <w:b w:val="0"/>
      <w:bCs w:val="0"/>
      <w:i w:val="0"/>
      <w:iCs w:val="0"/>
      <w:caps w:val="0"/>
      <w:smallCaps w:val="0"/>
      <w:color w:val="141414"/>
      <w:sz w:val="18"/>
      <w:szCs w:val="18"/>
    </w:rPr>
  </w:style>
  <w:style w:type="paragraph" w:customStyle="1" w:styleId="Iauiue">
    <w:name w:val="Iau?iue"/>
    <w:rsid w:val="00834EDC"/>
    <w:pPr>
      <w:autoSpaceDE w:val="0"/>
      <w:autoSpaceDN w:val="0"/>
      <w:spacing w:after="0" w:line="240" w:lineRule="auto"/>
    </w:pPr>
    <w:rPr>
      <w:rFonts w:ascii="Times New Roman CYR" w:eastAsia="Times New Roman" w:hAnsi="Times New Roman CYR" w:cs="Arial Narrow"/>
      <w:sz w:val="20"/>
      <w:szCs w:val="20"/>
      <w:lang w:eastAsia="ru-RU"/>
    </w:rPr>
  </w:style>
  <w:style w:type="paragraph" w:customStyle="1" w:styleId="affffff4">
    <w:name w:val="Постановление"/>
    <w:basedOn w:val="a2"/>
    <w:rsid w:val="00834EDC"/>
    <w:pPr>
      <w:spacing w:line="360" w:lineRule="atLeast"/>
      <w:jc w:val="center"/>
    </w:pPr>
    <w:rPr>
      <w:spacing w:val="6"/>
      <w:sz w:val="32"/>
      <w:szCs w:val="20"/>
    </w:rPr>
  </w:style>
  <w:style w:type="paragraph" w:customStyle="1" w:styleId="affffff5">
    <w:name w:val="Заголвок документа"/>
    <w:basedOn w:val="a2"/>
    <w:rsid w:val="00834EDC"/>
    <w:pPr>
      <w:spacing w:line="100" w:lineRule="atLeast"/>
      <w:jc w:val="center"/>
    </w:pPr>
    <w:rPr>
      <w:b/>
      <w:sz w:val="28"/>
      <w:szCs w:val="20"/>
    </w:rPr>
  </w:style>
  <w:style w:type="paragraph" w:customStyle="1" w:styleId="affffff6">
    <w:name w:val="Заголовок документа"/>
    <w:basedOn w:val="a2"/>
    <w:rsid w:val="00834EDC"/>
    <w:pPr>
      <w:spacing w:line="100" w:lineRule="atLeast"/>
      <w:jc w:val="center"/>
    </w:pPr>
    <w:rPr>
      <w:b/>
      <w:sz w:val="28"/>
      <w:szCs w:val="20"/>
    </w:rPr>
  </w:style>
  <w:style w:type="paragraph" w:customStyle="1" w:styleId="2f3">
    <w:name w:val="Вертикальный отступ 2"/>
    <w:basedOn w:val="a2"/>
    <w:rsid w:val="00834EDC"/>
    <w:pPr>
      <w:jc w:val="center"/>
    </w:pPr>
    <w:rPr>
      <w:b/>
      <w:sz w:val="32"/>
      <w:szCs w:val="20"/>
    </w:rPr>
  </w:style>
  <w:style w:type="paragraph" w:customStyle="1" w:styleId="1c">
    <w:name w:val="Вертикальный отступ 1"/>
    <w:basedOn w:val="a2"/>
    <w:rsid w:val="00834EDC"/>
    <w:pPr>
      <w:jc w:val="center"/>
    </w:pPr>
    <w:rPr>
      <w:sz w:val="28"/>
      <w:szCs w:val="20"/>
      <w:lang w:val="en-US"/>
    </w:rPr>
  </w:style>
  <w:style w:type="paragraph" w:customStyle="1" w:styleId="affffff7">
    <w:name w:val="Номер"/>
    <w:basedOn w:val="a2"/>
    <w:rsid w:val="00834EDC"/>
    <w:pPr>
      <w:spacing w:before="60" w:after="60"/>
      <w:jc w:val="center"/>
    </w:pPr>
    <w:rPr>
      <w:sz w:val="28"/>
      <w:szCs w:val="20"/>
    </w:rPr>
  </w:style>
  <w:style w:type="paragraph" w:customStyle="1" w:styleId="affffff8">
    <w:name w:val="Наименование"/>
    <w:basedOn w:val="a2"/>
    <w:rsid w:val="00834EDC"/>
    <w:pPr>
      <w:jc w:val="center"/>
    </w:pPr>
    <w:rPr>
      <w:b/>
      <w:spacing w:val="-2"/>
      <w:sz w:val="28"/>
      <w:szCs w:val="20"/>
    </w:rPr>
  </w:style>
  <w:style w:type="paragraph" w:customStyle="1" w:styleId="3d">
    <w:name w:val="Вертикальный отступ 3"/>
    <w:basedOn w:val="2f3"/>
    <w:rsid w:val="00834EDC"/>
    <w:rPr>
      <w:sz w:val="28"/>
    </w:rPr>
  </w:style>
  <w:style w:type="paragraph" w:customStyle="1" w:styleId="47">
    <w:name w:val="Вертикальный отступ 4"/>
    <w:basedOn w:val="1c"/>
    <w:rsid w:val="00834EDC"/>
    <w:rPr>
      <w:sz w:val="22"/>
    </w:rPr>
  </w:style>
  <w:style w:type="paragraph" w:customStyle="1" w:styleId="AAA">
    <w:name w:val="! AAA !"/>
    <w:rsid w:val="00834EDC"/>
    <w:pPr>
      <w:spacing w:after="120" w:line="240" w:lineRule="auto"/>
      <w:jc w:val="both"/>
    </w:pPr>
    <w:rPr>
      <w:rFonts w:ascii="Times New Roman" w:eastAsia="Times New Roman" w:hAnsi="Times New Roman" w:cs="Times New Roman"/>
      <w:color w:val="0000FF"/>
      <w:sz w:val="24"/>
      <w:szCs w:val="20"/>
      <w:lang w:eastAsia="ru-RU"/>
    </w:rPr>
  </w:style>
  <w:style w:type="numbering" w:customStyle="1" w:styleId="1110">
    <w:name w:val="Нет списка111"/>
    <w:next w:val="a5"/>
    <w:uiPriority w:val="99"/>
    <w:semiHidden/>
    <w:unhideWhenUsed/>
    <w:rsid w:val="00834EDC"/>
  </w:style>
  <w:style w:type="paragraph" w:customStyle="1" w:styleId="affffff9">
    <w:name w:val="Знак Знак Знак Знак Знак Знак"/>
    <w:basedOn w:val="a2"/>
    <w:rsid w:val="00834EDC"/>
    <w:pPr>
      <w:spacing w:after="160" w:line="240" w:lineRule="exact"/>
    </w:pPr>
    <w:rPr>
      <w:rFonts w:ascii="Verdana" w:hAnsi="Verdana"/>
      <w:sz w:val="20"/>
      <w:szCs w:val="20"/>
      <w:lang w:val="en-US" w:eastAsia="en-US"/>
    </w:rPr>
  </w:style>
  <w:style w:type="paragraph" w:customStyle="1" w:styleId="affffffa">
    <w:name w:val="Знак"/>
    <w:basedOn w:val="a2"/>
    <w:rsid w:val="00834EDC"/>
    <w:pPr>
      <w:spacing w:after="160" w:line="240" w:lineRule="exact"/>
    </w:pPr>
    <w:rPr>
      <w:rFonts w:ascii="Verdana" w:hAnsi="Verdana"/>
      <w:sz w:val="20"/>
      <w:szCs w:val="20"/>
      <w:lang w:val="en-US" w:eastAsia="en-US"/>
    </w:rPr>
  </w:style>
  <w:style w:type="paragraph" w:customStyle="1" w:styleId="1d">
    <w:name w:val="Обычный1"/>
    <w:rsid w:val="00834EDC"/>
    <w:pPr>
      <w:snapToGrid w:val="0"/>
      <w:spacing w:after="0" w:line="240" w:lineRule="auto"/>
    </w:pPr>
    <w:rPr>
      <w:rFonts w:ascii="Times New Roman" w:eastAsia="Times New Roman" w:hAnsi="Times New Roman" w:cs="Times New Roman"/>
      <w:sz w:val="20"/>
      <w:szCs w:val="20"/>
      <w:lang w:eastAsia="ru-RU"/>
    </w:rPr>
  </w:style>
  <w:style w:type="paragraph" w:customStyle="1" w:styleId="1e">
    <w:name w:val="Основной текст1"/>
    <w:basedOn w:val="1d"/>
    <w:rsid w:val="00834EDC"/>
    <w:pPr>
      <w:jc w:val="both"/>
    </w:pPr>
    <w:rPr>
      <w:b/>
      <w:sz w:val="24"/>
    </w:rPr>
  </w:style>
  <w:style w:type="numbering" w:customStyle="1" w:styleId="2f4">
    <w:name w:val="Нет списка2"/>
    <w:next w:val="a5"/>
    <w:semiHidden/>
    <w:rsid w:val="00834EDC"/>
  </w:style>
  <w:style w:type="table" w:customStyle="1" w:styleId="2f5">
    <w:name w:val="Сетка таблицы2"/>
    <w:basedOn w:val="a4"/>
    <w:next w:val="ac"/>
    <w:rsid w:val="00834EDC"/>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5"/>
    <w:uiPriority w:val="99"/>
    <w:semiHidden/>
    <w:unhideWhenUsed/>
    <w:rsid w:val="00834EDC"/>
  </w:style>
  <w:style w:type="numbering" w:customStyle="1" w:styleId="3e">
    <w:name w:val="Нет списка3"/>
    <w:next w:val="a5"/>
    <w:uiPriority w:val="99"/>
    <w:semiHidden/>
    <w:unhideWhenUsed/>
    <w:rsid w:val="00834EDC"/>
  </w:style>
  <w:style w:type="numbering" w:customStyle="1" w:styleId="130">
    <w:name w:val="Нет списка13"/>
    <w:next w:val="a5"/>
    <w:uiPriority w:val="99"/>
    <w:semiHidden/>
    <w:rsid w:val="00834EDC"/>
  </w:style>
  <w:style w:type="table" w:customStyle="1" w:styleId="3f">
    <w:name w:val="Сетка таблицы3"/>
    <w:basedOn w:val="a4"/>
    <w:next w:val="ac"/>
    <w:rsid w:val="00834ED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
    <w:name w:val="1 / a / i1"/>
    <w:basedOn w:val="a5"/>
    <w:next w:val="1ai"/>
    <w:rsid w:val="00834EDC"/>
    <w:pPr>
      <w:numPr>
        <w:numId w:val="5"/>
      </w:numPr>
    </w:pPr>
  </w:style>
  <w:style w:type="numbering" w:customStyle="1" w:styleId="1111">
    <w:name w:val="Нет списка1111"/>
    <w:next w:val="a5"/>
    <w:semiHidden/>
    <w:rsid w:val="00834EDC"/>
  </w:style>
  <w:style w:type="table" w:customStyle="1" w:styleId="112">
    <w:name w:val="Сетка таблицы11"/>
    <w:basedOn w:val="a4"/>
    <w:next w:val="ac"/>
    <w:rsid w:val="00834EDC"/>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
    <w:name w:val="Нет списка11111"/>
    <w:next w:val="a5"/>
    <w:uiPriority w:val="99"/>
    <w:semiHidden/>
    <w:unhideWhenUsed/>
    <w:rsid w:val="00834EDC"/>
  </w:style>
  <w:style w:type="numbering" w:customStyle="1" w:styleId="211">
    <w:name w:val="Нет списка21"/>
    <w:next w:val="a5"/>
    <w:semiHidden/>
    <w:rsid w:val="00834EDC"/>
  </w:style>
  <w:style w:type="table" w:customStyle="1" w:styleId="212">
    <w:name w:val="Сетка таблицы21"/>
    <w:basedOn w:val="a4"/>
    <w:next w:val="ac"/>
    <w:rsid w:val="00834EDC"/>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
    <w:name w:val="Нет списка121"/>
    <w:next w:val="a5"/>
    <w:uiPriority w:val="99"/>
    <w:semiHidden/>
    <w:unhideWhenUsed/>
    <w:rsid w:val="00834EDC"/>
  </w:style>
  <w:style w:type="paragraph" w:customStyle="1" w:styleId="affffffb">
    <w:name w:val="Знак Знак Знак Знак Знак Знак Знак Знак Знак Знак Знак Знак Знак Знак Знак"/>
    <w:basedOn w:val="a2"/>
    <w:rsid w:val="00834EDC"/>
    <w:pPr>
      <w:widowControl w:val="0"/>
      <w:adjustRightInd w:val="0"/>
      <w:spacing w:after="160" w:line="240" w:lineRule="exact"/>
      <w:jc w:val="right"/>
    </w:pPr>
    <w:rPr>
      <w:lang w:val="en-GB" w:eastAsia="en-US"/>
    </w:rPr>
  </w:style>
  <w:style w:type="paragraph" w:customStyle="1" w:styleId="ConsPlusCell">
    <w:name w:val="ConsPlusCell"/>
    <w:rsid w:val="001D59EE"/>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717142"/>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caption" w:uiPriority="0" w:qFormat="1"/>
    <w:lsdException w:name="envelope address" w:uiPriority="0"/>
    <w:lsdException w:name="envelope return" w:uiPriority="0"/>
    <w:lsdException w:name="footnote reference" w:uiPriority="0"/>
    <w:lsdException w:name="line number"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E-mail Signature" w:uiPriority="0"/>
    <w:lsdException w:name="HTML Address" w:uiPriority="0"/>
    <w:lsdException w:name="HTML Preformatted" w:uiPriority="0"/>
    <w:lsdException w:name="No List" w:uiPriority="0"/>
    <w:lsdException w:name="Outline List 1"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39" w:qFormat="1"/>
  </w:latentStyles>
  <w:style w:type="paragraph" w:default="1" w:styleId="a2">
    <w:name w:val="Normal"/>
    <w:qFormat/>
    <w:rsid w:val="00E82A88"/>
    <w:pPr>
      <w:spacing w:after="0" w:line="240" w:lineRule="auto"/>
    </w:pPr>
    <w:rPr>
      <w:rFonts w:ascii="Times New Roman" w:eastAsia="Times New Roman" w:hAnsi="Times New Roman" w:cs="Times New Roman"/>
      <w:sz w:val="24"/>
      <w:szCs w:val="24"/>
      <w:lang w:eastAsia="ru-RU"/>
    </w:rPr>
  </w:style>
  <w:style w:type="paragraph" w:styleId="10">
    <w:name w:val="heading 1"/>
    <w:basedOn w:val="a2"/>
    <w:next w:val="a2"/>
    <w:link w:val="11"/>
    <w:qFormat/>
    <w:rsid w:val="00834EDC"/>
    <w:pPr>
      <w:keepNext/>
      <w:widowControl w:val="0"/>
      <w:autoSpaceDE w:val="0"/>
      <w:autoSpaceDN w:val="0"/>
      <w:adjustRightInd w:val="0"/>
      <w:spacing w:line="560" w:lineRule="exact"/>
      <w:ind w:left="300"/>
      <w:jc w:val="center"/>
      <w:outlineLvl w:val="0"/>
    </w:pPr>
    <w:rPr>
      <w:b/>
      <w:bCs/>
      <w:sz w:val="22"/>
      <w:szCs w:val="22"/>
    </w:rPr>
  </w:style>
  <w:style w:type="paragraph" w:styleId="22">
    <w:name w:val="heading 2"/>
    <w:basedOn w:val="a2"/>
    <w:next w:val="a2"/>
    <w:link w:val="23"/>
    <w:qFormat/>
    <w:rsid w:val="00834EDC"/>
    <w:pPr>
      <w:keepNext/>
      <w:jc w:val="right"/>
      <w:outlineLvl w:val="1"/>
    </w:pPr>
    <w:rPr>
      <w:b/>
      <w:bCs/>
      <w:color w:val="000000"/>
      <w:spacing w:val="-16"/>
      <w:sz w:val="28"/>
      <w:szCs w:val="25"/>
    </w:rPr>
  </w:style>
  <w:style w:type="paragraph" w:styleId="33">
    <w:name w:val="heading 3"/>
    <w:basedOn w:val="a2"/>
    <w:next w:val="a2"/>
    <w:link w:val="34"/>
    <w:qFormat/>
    <w:rsid w:val="00834EDC"/>
    <w:pPr>
      <w:keepNext/>
      <w:jc w:val="center"/>
      <w:outlineLvl w:val="2"/>
    </w:pPr>
    <w:rPr>
      <w:b/>
      <w:caps/>
      <w:sz w:val="28"/>
    </w:rPr>
  </w:style>
  <w:style w:type="paragraph" w:styleId="41">
    <w:name w:val="heading 4"/>
    <w:basedOn w:val="a2"/>
    <w:next w:val="a2"/>
    <w:link w:val="42"/>
    <w:qFormat/>
    <w:rsid w:val="00834EDC"/>
    <w:pPr>
      <w:keepNext/>
      <w:spacing w:before="240" w:after="60"/>
      <w:outlineLvl w:val="3"/>
    </w:pPr>
    <w:rPr>
      <w:b/>
      <w:bCs/>
      <w:sz w:val="28"/>
      <w:szCs w:val="28"/>
    </w:rPr>
  </w:style>
  <w:style w:type="paragraph" w:styleId="51">
    <w:name w:val="heading 5"/>
    <w:basedOn w:val="a2"/>
    <w:next w:val="a2"/>
    <w:link w:val="52"/>
    <w:qFormat/>
    <w:rsid w:val="00834EDC"/>
    <w:pPr>
      <w:keepNext/>
      <w:ind w:firstLine="709"/>
      <w:jc w:val="center"/>
      <w:outlineLvl w:val="4"/>
    </w:pPr>
    <w:rPr>
      <w:b/>
      <w:sz w:val="32"/>
    </w:rPr>
  </w:style>
  <w:style w:type="paragraph" w:styleId="6">
    <w:name w:val="heading 6"/>
    <w:basedOn w:val="a2"/>
    <w:next w:val="a2"/>
    <w:link w:val="60"/>
    <w:qFormat/>
    <w:rsid w:val="00834EDC"/>
    <w:pPr>
      <w:keepNext/>
      <w:shd w:val="clear" w:color="auto" w:fill="FFFFFF"/>
      <w:spacing w:before="547"/>
      <w:ind w:left="168"/>
      <w:outlineLvl w:val="5"/>
    </w:pPr>
    <w:rPr>
      <w:b/>
      <w:bCs/>
      <w:color w:val="000000"/>
      <w:spacing w:val="-5"/>
      <w:sz w:val="25"/>
      <w:szCs w:val="25"/>
    </w:rPr>
  </w:style>
  <w:style w:type="paragraph" w:styleId="7">
    <w:name w:val="heading 7"/>
    <w:basedOn w:val="a2"/>
    <w:next w:val="a2"/>
    <w:link w:val="70"/>
    <w:qFormat/>
    <w:rsid w:val="00834EDC"/>
    <w:pPr>
      <w:spacing w:before="240" w:after="60"/>
      <w:outlineLvl w:val="6"/>
    </w:pPr>
  </w:style>
  <w:style w:type="paragraph" w:styleId="8">
    <w:name w:val="heading 8"/>
    <w:basedOn w:val="a2"/>
    <w:next w:val="a2"/>
    <w:link w:val="80"/>
    <w:qFormat/>
    <w:rsid w:val="00834EDC"/>
    <w:pPr>
      <w:keepNext/>
      <w:ind w:firstLine="720"/>
      <w:outlineLvl w:val="7"/>
    </w:pPr>
    <w:rPr>
      <w:sz w:val="28"/>
      <w:szCs w:val="20"/>
    </w:rPr>
  </w:style>
  <w:style w:type="paragraph" w:styleId="9">
    <w:name w:val="heading 9"/>
    <w:basedOn w:val="a2"/>
    <w:next w:val="a2"/>
    <w:link w:val="90"/>
    <w:qFormat/>
    <w:rsid w:val="00834EDC"/>
    <w:pPr>
      <w:spacing w:before="240" w:after="60"/>
      <w:outlineLvl w:val="8"/>
    </w:pPr>
    <w:rPr>
      <w:rFonts w:ascii="Arial" w:hAnsi="Arial"/>
      <w:sz w:val="22"/>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ConsPlusNormal">
    <w:name w:val="ConsPlusNormal"/>
    <w:link w:val="ConsPlusNormal0"/>
    <w:rsid w:val="00E82A8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Body Text"/>
    <w:basedOn w:val="a2"/>
    <w:link w:val="a7"/>
    <w:rsid w:val="00E82A88"/>
    <w:rPr>
      <w:sz w:val="28"/>
    </w:rPr>
  </w:style>
  <w:style w:type="character" w:customStyle="1" w:styleId="a7">
    <w:name w:val="Основной текст Знак"/>
    <w:basedOn w:val="a3"/>
    <w:link w:val="a6"/>
    <w:rsid w:val="00E82A88"/>
    <w:rPr>
      <w:rFonts w:ascii="Times New Roman" w:eastAsia="Times New Roman" w:hAnsi="Times New Roman" w:cs="Times New Roman"/>
      <w:sz w:val="28"/>
      <w:szCs w:val="24"/>
      <w:lang w:eastAsia="ru-RU"/>
    </w:rPr>
  </w:style>
  <w:style w:type="paragraph" w:customStyle="1" w:styleId="a8">
    <w:name w:val="БланкАДМ"/>
    <w:basedOn w:val="a2"/>
    <w:rsid w:val="00E82A88"/>
    <w:pPr>
      <w:widowControl w:val="0"/>
      <w:ind w:firstLine="720"/>
    </w:pPr>
    <w:rPr>
      <w:sz w:val="28"/>
      <w:szCs w:val="20"/>
    </w:rPr>
  </w:style>
  <w:style w:type="paragraph" w:customStyle="1" w:styleId="ConsPlusTitle">
    <w:name w:val="ConsPlusTitle"/>
    <w:uiPriority w:val="99"/>
    <w:rsid w:val="00E82A88"/>
    <w:pPr>
      <w:autoSpaceDE w:val="0"/>
      <w:autoSpaceDN w:val="0"/>
      <w:adjustRightInd w:val="0"/>
      <w:spacing w:after="0" w:line="240" w:lineRule="auto"/>
    </w:pPr>
    <w:rPr>
      <w:rFonts w:ascii="Arial" w:eastAsia="Times New Roman" w:hAnsi="Arial" w:cs="Arial"/>
      <w:b/>
      <w:bCs/>
      <w:sz w:val="20"/>
      <w:szCs w:val="20"/>
      <w:lang w:eastAsia="ru-RU"/>
    </w:rPr>
  </w:style>
  <w:style w:type="character" w:styleId="a9">
    <w:name w:val="Hyperlink"/>
    <w:rsid w:val="00E82A88"/>
    <w:rPr>
      <w:color w:val="0000FF"/>
      <w:u w:val="single"/>
    </w:rPr>
  </w:style>
  <w:style w:type="character" w:customStyle="1" w:styleId="11">
    <w:name w:val="Заголовок 1 Знак"/>
    <w:basedOn w:val="a3"/>
    <w:link w:val="10"/>
    <w:rsid w:val="00834EDC"/>
    <w:rPr>
      <w:rFonts w:ascii="Times New Roman" w:eastAsia="Times New Roman" w:hAnsi="Times New Roman" w:cs="Times New Roman"/>
      <w:b/>
      <w:bCs/>
    </w:rPr>
  </w:style>
  <w:style w:type="character" w:customStyle="1" w:styleId="23">
    <w:name w:val="Заголовок 2 Знак"/>
    <w:basedOn w:val="a3"/>
    <w:link w:val="22"/>
    <w:rsid w:val="00834EDC"/>
    <w:rPr>
      <w:rFonts w:ascii="Times New Roman" w:eastAsia="Times New Roman" w:hAnsi="Times New Roman" w:cs="Times New Roman"/>
      <w:b/>
      <w:bCs/>
      <w:color w:val="000000"/>
      <w:spacing w:val="-16"/>
      <w:sz w:val="28"/>
      <w:szCs w:val="25"/>
    </w:rPr>
  </w:style>
  <w:style w:type="character" w:customStyle="1" w:styleId="34">
    <w:name w:val="Заголовок 3 Знак"/>
    <w:basedOn w:val="a3"/>
    <w:link w:val="33"/>
    <w:rsid w:val="00834EDC"/>
    <w:rPr>
      <w:rFonts w:ascii="Times New Roman" w:eastAsia="Times New Roman" w:hAnsi="Times New Roman" w:cs="Times New Roman"/>
      <w:b/>
      <w:caps/>
      <w:sz w:val="28"/>
      <w:szCs w:val="24"/>
    </w:rPr>
  </w:style>
  <w:style w:type="character" w:customStyle="1" w:styleId="42">
    <w:name w:val="Заголовок 4 Знак"/>
    <w:basedOn w:val="a3"/>
    <w:link w:val="41"/>
    <w:rsid w:val="00834EDC"/>
    <w:rPr>
      <w:rFonts w:ascii="Times New Roman" w:eastAsia="Times New Roman" w:hAnsi="Times New Roman" w:cs="Times New Roman"/>
      <w:b/>
      <w:bCs/>
      <w:sz w:val="28"/>
      <w:szCs w:val="28"/>
    </w:rPr>
  </w:style>
  <w:style w:type="character" w:customStyle="1" w:styleId="52">
    <w:name w:val="Заголовок 5 Знак"/>
    <w:basedOn w:val="a3"/>
    <w:link w:val="51"/>
    <w:rsid w:val="00834EDC"/>
    <w:rPr>
      <w:rFonts w:ascii="Times New Roman" w:eastAsia="Times New Roman" w:hAnsi="Times New Roman" w:cs="Times New Roman"/>
      <w:b/>
      <w:sz w:val="32"/>
      <w:szCs w:val="24"/>
    </w:rPr>
  </w:style>
  <w:style w:type="character" w:customStyle="1" w:styleId="60">
    <w:name w:val="Заголовок 6 Знак"/>
    <w:basedOn w:val="a3"/>
    <w:link w:val="6"/>
    <w:rsid w:val="00834EDC"/>
    <w:rPr>
      <w:rFonts w:ascii="Times New Roman" w:eastAsia="Times New Roman" w:hAnsi="Times New Roman" w:cs="Times New Roman"/>
      <w:b/>
      <w:bCs/>
      <w:color w:val="000000"/>
      <w:spacing w:val="-5"/>
      <w:sz w:val="25"/>
      <w:szCs w:val="25"/>
      <w:shd w:val="clear" w:color="auto" w:fill="FFFFFF"/>
    </w:rPr>
  </w:style>
  <w:style w:type="character" w:customStyle="1" w:styleId="70">
    <w:name w:val="Заголовок 7 Знак"/>
    <w:basedOn w:val="a3"/>
    <w:link w:val="7"/>
    <w:rsid w:val="00834EDC"/>
    <w:rPr>
      <w:rFonts w:ascii="Times New Roman" w:eastAsia="Times New Roman" w:hAnsi="Times New Roman" w:cs="Times New Roman"/>
      <w:sz w:val="24"/>
      <w:szCs w:val="24"/>
    </w:rPr>
  </w:style>
  <w:style w:type="character" w:customStyle="1" w:styleId="80">
    <w:name w:val="Заголовок 8 Знак"/>
    <w:basedOn w:val="a3"/>
    <w:link w:val="8"/>
    <w:rsid w:val="00834EDC"/>
    <w:rPr>
      <w:rFonts w:ascii="Times New Roman" w:eastAsia="Times New Roman" w:hAnsi="Times New Roman" w:cs="Times New Roman"/>
      <w:sz w:val="28"/>
      <w:szCs w:val="20"/>
    </w:rPr>
  </w:style>
  <w:style w:type="character" w:customStyle="1" w:styleId="90">
    <w:name w:val="Заголовок 9 Знак"/>
    <w:basedOn w:val="a3"/>
    <w:link w:val="9"/>
    <w:rsid w:val="00834EDC"/>
    <w:rPr>
      <w:rFonts w:ascii="Arial" w:eastAsia="Times New Roman" w:hAnsi="Arial" w:cs="Times New Roman"/>
    </w:rPr>
  </w:style>
  <w:style w:type="paragraph" w:customStyle="1" w:styleId="ConsNormal">
    <w:name w:val="ConsNormal"/>
    <w:link w:val="ConsNormal0"/>
    <w:rsid w:val="00834EDC"/>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32">
    <w:name w:val="Стиль3"/>
    <w:basedOn w:val="24"/>
    <w:rsid w:val="00834EDC"/>
    <w:pPr>
      <w:widowControl w:val="0"/>
      <w:numPr>
        <w:ilvl w:val="2"/>
        <w:numId w:val="4"/>
      </w:numPr>
      <w:adjustRightInd w:val="0"/>
      <w:spacing w:after="0" w:line="240" w:lineRule="auto"/>
      <w:jc w:val="both"/>
      <w:textAlignment w:val="baseline"/>
    </w:pPr>
    <w:rPr>
      <w:sz w:val="24"/>
    </w:rPr>
  </w:style>
  <w:style w:type="paragraph" w:styleId="24">
    <w:name w:val="Body Text Indent 2"/>
    <w:aliases w:val=" Знак"/>
    <w:basedOn w:val="a2"/>
    <w:link w:val="25"/>
    <w:rsid w:val="00834EDC"/>
    <w:pPr>
      <w:spacing w:after="120" w:line="480" w:lineRule="auto"/>
      <w:ind w:left="283"/>
    </w:pPr>
    <w:rPr>
      <w:sz w:val="20"/>
      <w:szCs w:val="20"/>
    </w:rPr>
  </w:style>
  <w:style w:type="character" w:customStyle="1" w:styleId="25">
    <w:name w:val="Основной текст с отступом 2 Знак"/>
    <w:aliases w:val=" Знак Знак"/>
    <w:basedOn w:val="a3"/>
    <w:link w:val="24"/>
    <w:rsid w:val="00834EDC"/>
    <w:rPr>
      <w:rFonts w:ascii="Times New Roman" w:eastAsia="Times New Roman" w:hAnsi="Times New Roman" w:cs="Times New Roman"/>
      <w:sz w:val="20"/>
      <w:szCs w:val="20"/>
      <w:lang w:eastAsia="ru-RU"/>
    </w:rPr>
  </w:style>
  <w:style w:type="paragraph" w:customStyle="1" w:styleId="a0">
    <w:name w:val="Комментарий пользователя"/>
    <w:basedOn w:val="a2"/>
    <w:next w:val="a2"/>
    <w:rsid w:val="00834EDC"/>
    <w:pPr>
      <w:numPr>
        <w:numId w:val="1"/>
      </w:numPr>
      <w:tabs>
        <w:tab w:val="clear" w:pos="432"/>
      </w:tabs>
      <w:autoSpaceDE w:val="0"/>
      <w:autoSpaceDN w:val="0"/>
      <w:adjustRightInd w:val="0"/>
      <w:ind w:left="170" w:firstLine="0"/>
    </w:pPr>
    <w:rPr>
      <w:rFonts w:ascii="Arial" w:hAnsi="Arial"/>
      <w:i/>
      <w:iCs/>
      <w:color w:val="000080"/>
      <w:sz w:val="20"/>
      <w:szCs w:val="20"/>
    </w:rPr>
  </w:style>
  <w:style w:type="paragraph" w:customStyle="1" w:styleId="21">
    <w:name w:val="Стиль2"/>
    <w:basedOn w:val="20"/>
    <w:rsid w:val="00834EDC"/>
    <w:pPr>
      <w:keepNext/>
      <w:keepLines/>
      <w:widowControl w:val="0"/>
      <w:numPr>
        <w:ilvl w:val="1"/>
        <w:numId w:val="2"/>
      </w:numPr>
      <w:suppressLineNumbers/>
      <w:suppressAutoHyphens/>
      <w:spacing w:after="60"/>
      <w:jc w:val="both"/>
    </w:pPr>
    <w:rPr>
      <w:b/>
      <w:sz w:val="24"/>
    </w:rPr>
  </w:style>
  <w:style w:type="paragraph" w:styleId="20">
    <w:name w:val="List Number 2"/>
    <w:basedOn w:val="a2"/>
    <w:rsid w:val="00834EDC"/>
    <w:pPr>
      <w:numPr>
        <w:numId w:val="3"/>
      </w:numPr>
    </w:pPr>
    <w:rPr>
      <w:sz w:val="20"/>
      <w:szCs w:val="20"/>
    </w:rPr>
  </w:style>
  <w:style w:type="paragraph" w:styleId="35">
    <w:name w:val="Body Text Indent 3"/>
    <w:basedOn w:val="a2"/>
    <w:link w:val="36"/>
    <w:rsid w:val="00834EDC"/>
    <w:pPr>
      <w:widowControl w:val="0"/>
      <w:tabs>
        <w:tab w:val="num" w:pos="720"/>
      </w:tabs>
      <w:autoSpaceDE w:val="0"/>
      <w:autoSpaceDN w:val="0"/>
      <w:adjustRightInd w:val="0"/>
      <w:ind w:firstLine="360"/>
      <w:jc w:val="both"/>
    </w:pPr>
    <w:rPr>
      <w:i/>
      <w:iCs/>
      <w:noProof/>
      <w:sz w:val="28"/>
    </w:rPr>
  </w:style>
  <w:style w:type="character" w:customStyle="1" w:styleId="36">
    <w:name w:val="Основной текст с отступом 3 Знак"/>
    <w:basedOn w:val="a3"/>
    <w:link w:val="35"/>
    <w:rsid w:val="00834EDC"/>
    <w:rPr>
      <w:rFonts w:ascii="Times New Roman" w:eastAsia="Times New Roman" w:hAnsi="Times New Roman" w:cs="Times New Roman"/>
      <w:i/>
      <w:iCs/>
      <w:noProof/>
      <w:sz w:val="28"/>
      <w:szCs w:val="24"/>
    </w:rPr>
  </w:style>
  <w:style w:type="paragraph" w:styleId="aa">
    <w:name w:val="Title"/>
    <w:basedOn w:val="a2"/>
    <w:link w:val="ab"/>
    <w:qFormat/>
    <w:rsid w:val="00834EDC"/>
    <w:pPr>
      <w:widowControl w:val="0"/>
      <w:autoSpaceDE w:val="0"/>
      <w:autoSpaceDN w:val="0"/>
      <w:adjustRightInd w:val="0"/>
      <w:spacing w:line="480" w:lineRule="exact"/>
      <w:ind w:left="340" w:right="400"/>
      <w:jc w:val="center"/>
    </w:pPr>
    <w:rPr>
      <w:sz w:val="28"/>
      <w:szCs w:val="28"/>
    </w:rPr>
  </w:style>
  <w:style w:type="character" w:customStyle="1" w:styleId="ab">
    <w:name w:val="Название Знак"/>
    <w:basedOn w:val="a3"/>
    <w:link w:val="aa"/>
    <w:rsid w:val="00834EDC"/>
    <w:rPr>
      <w:rFonts w:ascii="Times New Roman" w:eastAsia="Times New Roman" w:hAnsi="Times New Roman" w:cs="Times New Roman"/>
      <w:sz w:val="28"/>
      <w:szCs w:val="28"/>
    </w:rPr>
  </w:style>
  <w:style w:type="table" w:styleId="ac">
    <w:name w:val="Table Grid"/>
    <w:basedOn w:val="a4"/>
    <w:rsid w:val="00834ED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Subtitle"/>
    <w:basedOn w:val="a2"/>
    <w:link w:val="ae"/>
    <w:qFormat/>
    <w:rsid w:val="00834EDC"/>
    <w:pPr>
      <w:spacing w:after="60"/>
      <w:jc w:val="center"/>
      <w:outlineLvl w:val="1"/>
    </w:pPr>
    <w:rPr>
      <w:rFonts w:ascii="Arial" w:hAnsi="Arial"/>
      <w:szCs w:val="20"/>
    </w:rPr>
  </w:style>
  <w:style w:type="character" w:customStyle="1" w:styleId="ae">
    <w:name w:val="Подзаголовок Знак"/>
    <w:basedOn w:val="a3"/>
    <w:link w:val="ad"/>
    <w:rsid w:val="00834EDC"/>
    <w:rPr>
      <w:rFonts w:ascii="Arial" w:eastAsia="Times New Roman" w:hAnsi="Arial" w:cs="Times New Roman"/>
      <w:sz w:val="24"/>
      <w:szCs w:val="20"/>
    </w:rPr>
  </w:style>
  <w:style w:type="paragraph" w:customStyle="1" w:styleId="1">
    <w:name w:val="Стиль1"/>
    <w:basedOn w:val="a2"/>
    <w:rsid w:val="00834EDC"/>
    <w:pPr>
      <w:keepNext/>
      <w:keepLines/>
      <w:widowControl w:val="0"/>
      <w:numPr>
        <w:numId w:val="2"/>
      </w:numPr>
      <w:suppressLineNumbers/>
      <w:suppressAutoHyphens/>
      <w:spacing w:after="60"/>
    </w:pPr>
    <w:rPr>
      <w:b/>
      <w:sz w:val="28"/>
    </w:rPr>
  </w:style>
  <w:style w:type="paragraph" w:styleId="26">
    <w:name w:val="Body Text 2"/>
    <w:basedOn w:val="a2"/>
    <w:link w:val="27"/>
    <w:rsid w:val="00834EDC"/>
    <w:pPr>
      <w:jc w:val="both"/>
    </w:pPr>
    <w:rPr>
      <w:sz w:val="28"/>
      <w:szCs w:val="26"/>
    </w:rPr>
  </w:style>
  <w:style w:type="character" w:customStyle="1" w:styleId="27">
    <w:name w:val="Основной текст 2 Знак"/>
    <w:basedOn w:val="a3"/>
    <w:link w:val="26"/>
    <w:rsid w:val="00834EDC"/>
    <w:rPr>
      <w:rFonts w:ascii="Times New Roman" w:eastAsia="Times New Roman" w:hAnsi="Times New Roman" w:cs="Times New Roman"/>
      <w:sz w:val="28"/>
      <w:szCs w:val="26"/>
    </w:rPr>
  </w:style>
  <w:style w:type="paragraph" w:styleId="af">
    <w:name w:val="footer"/>
    <w:basedOn w:val="a2"/>
    <w:link w:val="af0"/>
    <w:uiPriority w:val="99"/>
    <w:rsid w:val="00834EDC"/>
    <w:pPr>
      <w:tabs>
        <w:tab w:val="center" w:pos="4677"/>
        <w:tab w:val="right" w:pos="9355"/>
      </w:tabs>
    </w:pPr>
    <w:rPr>
      <w:sz w:val="28"/>
    </w:rPr>
  </w:style>
  <w:style w:type="character" w:customStyle="1" w:styleId="af0">
    <w:name w:val="Нижний колонтитул Знак"/>
    <w:basedOn w:val="a3"/>
    <w:link w:val="af"/>
    <w:uiPriority w:val="99"/>
    <w:rsid w:val="00834EDC"/>
    <w:rPr>
      <w:rFonts w:ascii="Times New Roman" w:eastAsia="Times New Roman" w:hAnsi="Times New Roman" w:cs="Times New Roman"/>
      <w:sz w:val="28"/>
      <w:szCs w:val="24"/>
      <w:lang w:eastAsia="ru-RU"/>
    </w:rPr>
  </w:style>
  <w:style w:type="character" w:styleId="af1">
    <w:name w:val="page number"/>
    <w:basedOn w:val="a3"/>
    <w:rsid w:val="00834EDC"/>
  </w:style>
  <w:style w:type="paragraph" w:customStyle="1" w:styleId="2-11">
    <w:name w:val="содержание2-11"/>
    <w:basedOn w:val="a2"/>
    <w:rsid w:val="00834EDC"/>
    <w:pPr>
      <w:spacing w:after="60"/>
      <w:jc w:val="both"/>
    </w:pPr>
  </w:style>
  <w:style w:type="paragraph" w:styleId="af2">
    <w:name w:val="List Bullet"/>
    <w:basedOn w:val="a2"/>
    <w:autoRedefine/>
    <w:rsid w:val="00834EDC"/>
    <w:pPr>
      <w:widowControl w:val="0"/>
      <w:spacing w:after="60"/>
      <w:jc w:val="both"/>
    </w:pPr>
  </w:style>
  <w:style w:type="paragraph" w:styleId="37">
    <w:name w:val="Body Text 3"/>
    <w:basedOn w:val="a2"/>
    <w:link w:val="38"/>
    <w:rsid w:val="00834EDC"/>
    <w:pPr>
      <w:spacing w:after="120"/>
    </w:pPr>
    <w:rPr>
      <w:sz w:val="16"/>
      <w:szCs w:val="16"/>
    </w:rPr>
  </w:style>
  <w:style w:type="character" w:customStyle="1" w:styleId="38">
    <w:name w:val="Основной текст 3 Знак"/>
    <w:basedOn w:val="a3"/>
    <w:link w:val="37"/>
    <w:rsid w:val="00834EDC"/>
    <w:rPr>
      <w:rFonts w:ascii="Times New Roman" w:eastAsia="Times New Roman" w:hAnsi="Times New Roman" w:cs="Times New Roman"/>
      <w:sz w:val="16"/>
      <w:szCs w:val="16"/>
    </w:rPr>
  </w:style>
  <w:style w:type="paragraph" w:styleId="af3">
    <w:name w:val="Body Text Indent"/>
    <w:basedOn w:val="a2"/>
    <w:link w:val="12"/>
    <w:rsid w:val="00834EDC"/>
    <w:pPr>
      <w:spacing w:after="120"/>
      <w:ind w:left="283"/>
    </w:pPr>
  </w:style>
  <w:style w:type="character" w:customStyle="1" w:styleId="af4">
    <w:name w:val="Основной текст с отступом Знак"/>
    <w:basedOn w:val="a3"/>
    <w:rsid w:val="00834EDC"/>
    <w:rPr>
      <w:rFonts w:ascii="Times New Roman" w:eastAsia="Times New Roman" w:hAnsi="Times New Roman" w:cs="Times New Roman"/>
      <w:sz w:val="24"/>
      <w:szCs w:val="24"/>
      <w:lang w:eastAsia="ru-RU"/>
    </w:rPr>
  </w:style>
  <w:style w:type="character" w:styleId="af5">
    <w:name w:val="footnote reference"/>
    <w:basedOn w:val="a3"/>
    <w:rsid w:val="00834EDC"/>
    <w:rPr>
      <w:vertAlign w:val="superscript"/>
    </w:rPr>
  </w:style>
  <w:style w:type="paragraph" w:customStyle="1" w:styleId="ConsPlusNonformat">
    <w:name w:val="ConsPlusNonformat"/>
    <w:rsid w:val="00834ED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
    <w:name w:val="ConsNonformat"/>
    <w:rsid w:val="00834EDC"/>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6">
    <w:name w:val="Normal (Web)"/>
    <w:basedOn w:val="a2"/>
    <w:uiPriority w:val="99"/>
    <w:rsid w:val="00834EDC"/>
    <w:pPr>
      <w:spacing w:before="100" w:beforeAutospacing="1" w:after="100" w:afterAutospacing="1"/>
    </w:pPr>
  </w:style>
  <w:style w:type="paragraph" w:styleId="af7">
    <w:name w:val="header"/>
    <w:basedOn w:val="a2"/>
    <w:link w:val="af8"/>
    <w:uiPriority w:val="99"/>
    <w:rsid w:val="00834EDC"/>
    <w:pPr>
      <w:tabs>
        <w:tab w:val="center" w:pos="4677"/>
        <w:tab w:val="right" w:pos="9355"/>
      </w:tabs>
      <w:ind w:firstLine="709"/>
      <w:jc w:val="both"/>
    </w:pPr>
    <w:rPr>
      <w:sz w:val="28"/>
    </w:rPr>
  </w:style>
  <w:style w:type="character" w:customStyle="1" w:styleId="af8">
    <w:name w:val="Верхний колонтитул Знак"/>
    <w:basedOn w:val="a3"/>
    <w:link w:val="af7"/>
    <w:uiPriority w:val="99"/>
    <w:rsid w:val="00834EDC"/>
    <w:rPr>
      <w:rFonts w:ascii="Times New Roman" w:eastAsia="Times New Roman" w:hAnsi="Times New Roman" w:cs="Times New Roman"/>
      <w:sz w:val="28"/>
      <w:szCs w:val="24"/>
    </w:rPr>
  </w:style>
  <w:style w:type="character" w:styleId="af9">
    <w:name w:val="line number"/>
    <w:basedOn w:val="a3"/>
    <w:rsid w:val="00834EDC"/>
  </w:style>
  <w:style w:type="paragraph" w:customStyle="1" w:styleId="FR1">
    <w:name w:val="FR1"/>
    <w:rsid w:val="00834EDC"/>
    <w:pPr>
      <w:widowControl w:val="0"/>
      <w:spacing w:after="0" w:line="260" w:lineRule="auto"/>
      <w:ind w:firstLine="360"/>
      <w:jc w:val="both"/>
    </w:pPr>
    <w:rPr>
      <w:rFonts w:ascii="Times New Roman" w:eastAsia="Times New Roman" w:hAnsi="Times New Roman" w:cs="Times New Roman"/>
      <w:snapToGrid w:val="0"/>
      <w:sz w:val="18"/>
      <w:szCs w:val="20"/>
      <w:lang w:eastAsia="ru-RU"/>
    </w:rPr>
  </w:style>
  <w:style w:type="paragraph" w:customStyle="1" w:styleId="FR2">
    <w:name w:val="FR2"/>
    <w:rsid w:val="00834EDC"/>
    <w:pPr>
      <w:widowControl w:val="0"/>
      <w:spacing w:before="460" w:after="0" w:line="240" w:lineRule="auto"/>
      <w:ind w:left="120"/>
    </w:pPr>
    <w:rPr>
      <w:rFonts w:ascii="Arial" w:eastAsia="Times New Roman" w:hAnsi="Arial" w:cs="Times New Roman"/>
      <w:sz w:val="18"/>
      <w:szCs w:val="20"/>
      <w:lang w:eastAsia="ru-RU"/>
    </w:rPr>
  </w:style>
  <w:style w:type="paragraph" w:customStyle="1" w:styleId="ConsTitle">
    <w:name w:val="ConsTitle"/>
    <w:rsid w:val="00834EDC"/>
    <w:pPr>
      <w:widowControl w:val="0"/>
      <w:spacing w:after="0" w:line="240" w:lineRule="auto"/>
    </w:pPr>
    <w:rPr>
      <w:rFonts w:ascii="Arial" w:eastAsia="Times New Roman" w:hAnsi="Arial" w:cs="Times New Roman"/>
      <w:b/>
      <w:snapToGrid w:val="0"/>
      <w:sz w:val="16"/>
      <w:szCs w:val="20"/>
      <w:lang w:eastAsia="ru-RU"/>
    </w:rPr>
  </w:style>
  <w:style w:type="paragraph" w:customStyle="1" w:styleId="Preformat">
    <w:name w:val="Preformat"/>
    <w:rsid w:val="00834EDC"/>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Heading">
    <w:name w:val="Heading"/>
    <w:rsid w:val="00834EDC"/>
    <w:pPr>
      <w:widowControl w:val="0"/>
      <w:spacing w:after="0" w:line="240" w:lineRule="auto"/>
    </w:pPr>
    <w:rPr>
      <w:rFonts w:ascii="Arial" w:eastAsia="Times New Roman" w:hAnsi="Arial" w:cs="Times New Roman"/>
      <w:b/>
      <w:snapToGrid w:val="0"/>
      <w:szCs w:val="20"/>
      <w:lang w:eastAsia="ru-RU"/>
    </w:rPr>
  </w:style>
  <w:style w:type="paragraph" w:customStyle="1" w:styleId="13">
    <w:name w:val="Обычный1"/>
    <w:rsid w:val="00834EDC"/>
    <w:pPr>
      <w:spacing w:after="0" w:line="240" w:lineRule="auto"/>
    </w:pPr>
    <w:rPr>
      <w:rFonts w:ascii="Times New Roman" w:eastAsia="Times New Roman" w:hAnsi="Times New Roman" w:cs="Times New Roman"/>
      <w:sz w:val="20"/>
      <w:szCs w:val="20"/>
      <w:lang w:eastAsia="ru-RU"/>
    </w:rPr>
  </w:style>
  <w:style w:type="paragraph" w:styleId="afa">
    <w:name w:val="footnote text"/>
    <w:aliases w:val="Текст сноски Знак1 Знак,Текст сноски Знак Знак Знак,Текст сноски Знак1 Знак Знак Знак,Текст сноски Знак Знак1 Знак1 Знак Знак,Текст сноски Знак Знак Знак Знак Знак Знак Знак,Текст сноски Знак Знак Знак1 Знак Знак Знак"/>
    <w:basedOn w:val="a2"/>
    <w:link w:val="afb"/>
    <w:rsid w:val="00834EDC"/>
    <w:rPr>
      <w:sz w:val="20"/>
      <w:szCs w:val="20"/>
    </w:rPr>
  </w:style>
  <w:style w:type="character" w:customStyle="1" w:styleId="afb">
    <w:name w:val="Текст сноски Знак"/>
    <w:aliases w:val="Текст сноски Знак1 Знак Знак,Текст сноски Знак Знак Знак Знак,Текст сноски Знак1 Знак Знак Знак Знак,Текст сноски Знак Знак1 Знак1 Знак Знак Знак,Текст сноски Знак Знак Знак Знак Знак Знак Знак Знак"/>
    <w:basedOn w:val="a3"/>
    <w:link w:val="afa"/>
    <w:rsid w:val="00834EDC"/>
    <w:rPr>
      <w:rFonts w:ascii="Times New Roman" w:eastAsia="Times New Roman" w:hAnsi="Times New Roman" w:cs="Times New Roman"/>
      <w:sz w:val="20"/>
      <w:szCs w:val="20"/>
      <w:lang w:eastAsia="ru-RU"/>
    </w:rPr>
  </w:style>
  <w:style w:type="paragraph" w:customStyle="1" w:styleId="ConsCell">
    <w:name w:val="ConsCell"/>
    <w:rsid w:val="00834ED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c">
    <w:name w:val="Маркер"/>
    <w:basedOn w:val="a2"/>
    <w:autoRedefine/>
    <w:rsid w:val="00834EDC"/>
    <w:pPr>
      <w:tabs>
        <w:tab w:val="num" w:pos="360"/>
        <w:tab w:val="left" w:pos="993"/>
      </w:tabs>
      <w:ind w:left="360" w:hanging="360"/>
      <w:jc w:val="both"/>
    </w:pPr>
    <w:rPr>
      <w:sz w:val="26"/>
      <w:szCs w:val="20"/>
    </w:rPr>
  </w:style>
  <w:style w:type="paragraph" w:styleId="afd">
    <w:name w:val="Date"/>
    <w:basedOn w:val="a2"/>
    <w:next w:val="a2"/>
    <w:link w:val="afe"/>
    <w:uiPriority w:val="99"/>
    <w:rsid w:val="00834EDC"/>
    <w:pPr>
      <w:spacing w:after="60"/>
      <w:jc w:val="both"/>
    </w:pPr>
    <w:rPr>
      <w:szCs w:val="20"/>
    </w:rPr>
  </w:style>
  <w:style w:type="character" w:customStyle="1" w:styleId="afe">
    <w:name w:val="Дата Знак"/>
    <w:basedOn w:val="a3"/>
    <w:link w:val="afd"/>
    <w:uiPriority w:val="99"/>
    <w:rsid w:val="00834EDC"/>
    <w:rPr>
      <w:rFonts w:ascii="Times New Roman" w:eastAsia="Times New Roman" w:hAnsi="Times New Roman" w:cs="Times New Roman"/>
      <w:sz w:val="24"/>
      <w:szCs w:val="20"/>
    </w:rPr>
  </w:style>
  <w:style w:type="paragraph" w:styleId="aff">
    <w:name w:val="Closing"/>
    <w:basedOn w:val="a2"/>
    <w:link w:val="aff0"/>
    <w:rsid w:val="00834EDC"/>
    <w:pPr>
      <w:ind w:left="4252"/>
    </w:pPr>
    <w:rPr>
      <w:sz w:val="20"/>
      <w:szCs w:val="20"/>
    </w:rPr>
  </w:style>
  <w:style w:type="character" w:customStyle="1" w:styleId="aff0">
    <w:name w:val="Прощание Знак"/>
    <w:basedOn w:val="a3"/>
    <w:link w:val="aff"/>
    <w:rsid w:val="00834EDC"/>
    <w:rPr>
      <w:rFonts w:ascii="Times New Roman" w:eastAsia="Times New Roman" w:hAnsi="Times New Roman" w:cs="Times New Roman"/>
      <w:sz w:val="20"/>
      <w:szCs w:val="20"/>
      <w:lang w:eastAsia="ru-RU"/>
    </w:rPr>
  </w:style>
  <w:style w:type="character" w:customStyle="1" w:styleId="aff1">
    <w:name w:val="Цветовое выделение"/>
    <w:rsid w:val="00834EDC"/>
    <w:rPr>
      <w:b/>
      <w:bCs/>
      <w:color w:val="000080"/>
      <w:sz w:val="20"/>
      <w:szCs w:val="20"/>
    </w:rPr>
  </w:style>
  <w:style w:type="character" w:customStyle="1" w:styleId="aff2">
    <w:name w:val="Гипертекстовая ссылка"/>
    <w:basedOn w:val="aff1"/>
    <w:rsid w:val="00834EDC"/>
    <w:rPr>
      <w:b/>
      <w:bCs/>
      <w:color w:val="008000"/>
      <w:sz w:val="20"/>
      <w:szCs w:val="20"/>
      <w:u w:val="single"/>
    </w:rPr>
  </w:style>
  <w:style w:type="paragraph" w:customStyle="1" w:styleId="aff3">
    <w:name w:val="Текст (лев. подпись)"/>
    <w:basedOn w:val="a2"/>
    <w:next w:val="a2"/>
    <w:rsid w:val="00834EDC"/>
    <w:pPr>
      <w:autoSpaceDE w:val="0"/>
      <w:autoSpaceDN w:val="0"/>
      <w:adjustRightInd w:val="0"/>
    </w:pPr>
    <w:rPr>
      <w:rFonts w:ascii="Arial" w:hAnsi="Arial"/>
      <w:sz w:val="20"/>
      <w:szCs w:val="20"/>
    </w:rPr>
  </w:style>
  <w:style w:type="paragraph" w:customStyle="1" w:styleId="aff4">
    <w:name w:val="Комментарий"/>
    <w:basedOn w:val="a2"/>
    <w:next w:val="a2"/>
    <w:rsid w:val="00834EDC"/>
    <w:pPr>
      <w:autoSpaceDE w:val="0"/>
      <w:autoSpaceDN w:val="0"/>
      <w:adjustRightInd w:val="0"/>
      <w:ind w:left="170"/>
      <w:jc w:val="both"/>
    </w:pPr>
    <w:rPr>
      <w:rFonts w:ascii="Arial" w:hAnsi="Arial"/>
      <w:i/>
      <w:iCs/>
      <w:color w:val="800080"/>
      <w:sz w:val="20"/>
      <w:szCs w:val="20"/>
    </w:rPr>
  </w:style>
  <w:style w:type="paragraph" w:customStyle="1" w:styleId="aff5">
    <w:name w:val="Таблицы (моноширинный)"/>
    <w:basedOn w:val="a2"/>
    <w:next w:val="a2"/>
    <w:rsid w:val="00834EDC"/>
    <w:pPr>
      <w:autoSpaceDE w:val="0"/>
      <w:autoSpaceDN w:val="0"/>
      <w:adjustRightInd w:val="0"/>
      <w:jc w:val="both"/>
    </w:pPr>
    <w:rPr>
      <w:rFonts w:ascii="Courier New" w:hAnsi="Courier New" w:cs="Courier New"/>
      <w:sz w:val="20"/>
      <w:szCs w:val="20"/>
    </w:rPr>
  </w:style>
  <w:style w:type="paragraph" w:styleId="aff6">
    <w:name w:val="Plain Text"/>
    <w:basedOn w:val="a2"/>
    <w:link w:val="aff7"/>
    <w:rsid w:val="00834EDC"/>
    <w:rPr>
      <w:rFonts w:ascii="Courier New" w:hAnsi="Courier New"/>
      <w:sz w:val="20"/>
      <w:szCs w:val="20"/>
    </w:rPr>
  </w:style>
  <w:style w:type="character" w:customStyle="1" w:styleId="aff7">
    <w:name w:val="Текст Знак"/>
    <w:basedOn w:val="a3"/>
    <w:link w:val="aff6"/>
    <w:rsid w:val="00834EDC"/>
    <w:rPr>
      <w:rFonts w:ascii="Courier New" w:eastAsia="Times New Roman" w:hAnsi="Courier New" w:cs="Times New Roman"/>
      <w:sz w:val="20"/>
      <w:szCs w:val="20"/>
    </w:rPr>
  </w:style>
  <w:style w:type="paragraph" w:customStyle="1" w:styleId="28">
    <w:name w:val="Знак Знак Знак2 Знак"/>
    <w:basedOn w:val="a2"/>
    <w:rsid w:val="00834EDC"/>
    <w:pPr>
      <w:widowControl w:val="0"/>
      <w:adjustRightInd w:val="0"/>
      <w:spacing w:after="160" w:line="240" w:lineRule="exact"/>
      <w:jc w:val="right"/>
    </w:pPr>
    <w:rPr>
      <w:sz w:val="20"/>
      <w:szCs w:val="20"/>
      <w:lang w:val="en-GB" w:eastAsia="en-US"/>
    </w:rPr>
  </w:style>
  <w:style w:type="paragraph" w:styleId="aff8">
    <w:name w:val="List Paragraph"/>
    <w:basedOn w:val="a2"/>
    <w:uiPriority w:val="34"/>
    <w:qFormat/>
    <w:rsid w:val="00834EDC"/>
    <w:pPr>
      <w:ind w:left="720"/>
      <w:contextualSpacing/>
    </w:pPr>
    <w:rPr>
      <w:sz w:val="20"/>
      <w:szCs w:val="20"/>
    </w:rPr>
  </w:style>
  <w:style w:type="paragraph" w:styleId="aff9">
    <w:name w:val="Balloon Text"/>
    <w:basedOn w:val="a2"/>
    <w:link w:val="affa"/>
    <w:rsid w:val="00834EDC"/>
    <w:rPr>
      <w:rFonts w:ascii="Tahoma" w:hAnsi="Tahoma"/>
      <w:sz w:val="16"/>
      <w:szCs w:val="16"/>
    </w:rPr>
  </w:style>
  <w:style w:type="character" w:customStyle="1" w:styleId="affa">
    <w:name w:val="Текст выноски Знак"/>
    <w:basedOn w:val="a3"/>
    <w:link w:val="aff9"/>
    <w:rsid w:val="00834EDC"/>
    <w:rPr>
      <w:rFonts w:ascii="Tahoma" w:eastAsia="Times New Roman" w:hAnsi="Tahoma" w:cs="Times New Roman"/>
      <w:sz w:val="16"/>
      <w:szCs w:val="16"/>
    </w:rPr>
  </w:style>
  <w:style w:type="paragraph" w:customStyle="1" w:styleId="affb">
    <w:name w:val="Знак Знак Знак"/>
    <w:basedOn w:val="a2"/>
    <w:rsid w:val="00834EDC"/>
    <w:pPr>
      <w:spacing w:after="160" w:line="240" w:lineRule="exact"/>
    </w:pPr>
    <w:rPr>
      <w:rFonts w:ascii="Verdana" w:hAnsi="Verdana"/>
      <w:color w:val="000000"/>
      <w:lang w:val="en-US" w:eastAsia="en-US"/>
    </w:rPr>
  </w:style>
  <w:style w:type="paragraph" w:customStyle="1" w:styleId="affc">
    <w:name w:val="Знак Знак"/>
    <w:basedOn w:val="a2"/>
    <w:rsid w:val="00834EDC"/>
    <w:pPr>
      <w:spacing w:after="160" w:line="240" w:lineRule="exact"/>
    </w:pPr>
    <w:rPr>
      <w:rFonts w:ascii="Verdana" w:hAnsi="Verdana"/>
      <w:color w:val="000000"/>
      <w:lang w:val="en-US" w:eastAsia="en-US"/>
    </w:rPr>
  </w:style>
  <w:style w:type="paragraph" w:customStyle="1" w:styleId="Style3">
    <w:name w:val="Style3"/>
    <w:basedOn w:val="a2"/>
    <w:rsid w:val="00834EDC"/>
    <w:pPr>
      <w:widowControl w:val="0"/>
      <w:autoSpaceDE w:val="0"/>
      <w:autoSpaceDN w:val="0"/>
      <w:adjustRightInd w:val="0"/>
    </w:pPr>
    <w:rPr>
      <w:rFonts w:ascii="Arial" w:hAnsi="Arial"/>
    </w:rPr>
  </w:style>
  <w:style w:type="character" w:customStyle="1" w:styleId="FontStyle12">
    <w:name w:val="Font Style12"/>
    <w:rsid w:val="00834EDC"/>
    <w:rPr>
      <w:rFonts w:ascii="Arial" w:hAnsi="Arial" w:cs="Arial"/>
      <w:b/>
      <w:bCs/>
      <w:sz w:val="18"/>
      <w:szCs w:val="18"/>
    </w:rPr>
  </w:style>
  <w:style w:type="character" w:customStyle="1" w:styleId="FontStyle13">
    <w:name w:val="Font Style13"/>
    <w:rsid w:val="00834EDC"/>
    <w:rPr>
      <w:rFonts w:ascii="Arial" w:hAnsi="Arial" w:cs="Arial"/>
      <w:sz w:val="18"/>
      <w:szCs w:val="18"/>
    </w:rPr>
  </w:style>
  <w:style w:type="numbering" w:customStyle="1" w:styleId="14">
    <w:name w:val="Нет списка1"/>
    <w:next w:val="a5"/>
    <w:uiPriority w:val="99"/>
    <w:semiHidden/>
    <w:unhideWhenUsed/>
    <w:rsid w:val="00834EDC"/>
  </w:style>
  <w:style w:type="paragraph" w:styleId="2">
    <w:name w:val="List Bullet 2"/>
    <w:basedOn w:val="a2"/>
    <w:autoRedefine/>
    <w:rsid w:val="00834EDC"/>
    <w:pPr>
      <w:numPr>
        <w:numId w:val="6"/>
      </w:numPr>
      <w:spacing w:after="60"/>
      <w:jc w:val="both"/>
    </w:pPr>
    <w:rPr>
      <w:szCs w:val="20"/>
    </w:rPr>
  </w:style>
  <w:style w:type="paragraph" w:styleId="30">
    <w:name w:val="List Bullet 3"/>
    <w:basedOn w:val="a2"/>
    <w:autoRedefine/>
    <w:rsid w:val="00834EDC"/>
    <w:pPr>
      <w:numPr>
        <w:numId w:val="7"/>
      </w:numPr>
      <w:spacing w:after="60"/>
      <w:jc w:val="both"/>
    </w:pPr>
    <w:rPr>
      <w:szCs w:val="20"/>
    </w:rPr>
  </w:style>
  <w:style w:type="paragraph" w:styleId="40">
    <w:name w:val="List Bullet 4"/>
    <w:basedOn w:val="a2"/>
    <w:autoRedefine/>
    <w:rsid w:val="00834EDC"/>
    <w:pPr>
      <w:numPr>
        <w:numId w:val="8"/>
      </w:numPr>
      <w:spacing w:after="60"/>
      <w:jc w:val="both"/>
    </w:pPr>
    <w:rPr>
      <w:szCs w:val="20"/>
    </w:rPr>
  </w:style>
  <w:style w:type="paragraph" w:styleId="50">
    <w:name w:val="List Bullet 5"/>
    <w:basedOn w:val="a2"/>
    <w:autoRedefine/>
    <w:rsid w:val="00834EDC"/>
    <w:pPr>
      <w:numPr>
        <w:numId w:val="9"/>
      </w:numPr>
      <w:spacing w:after="60"/>
      <w:jc w:val="both"/>
    </w:pPr>
    <w:rPr>
      <w:szCs w:val="20"/>
    </w:rPr>
  </w:style>
  <w:style w:type="paragraph" w:styleId="a">
    <w:name w:val="List Number"/>
    <w:basedOn w:val="a2"/>
    <w:rsid w:val="00834EDC"/>
    <w:pPr>
      <w:numPr>
        <w:numId w:val="10"/>
      </w:numPr>
      <w:spacing w:after="60"/>
      <w:jc w:val="both"/>
    </w:pPr>
    <w:rPr>
      <w:szCs w:val="20"/>
    </w:rPr>
  </w:style>
  <w:style w:type="paragraph" w:styleId="3">
    <w:name w:val="List Number 3"/>
    <w:basedOn w:val="a2"/>
    <w:rsid w:val="00834EDC"/>
    <w:pPr>
      <w:numPr>
        <w:numId w:val="11"/>
      </w:numPr>
      <w:spacing w:after="60"/>
      <w:jc w:val="both"/>
    </w:pPr>
    <w:rPr>
      <w:szCs w:val="20"/>
    </w:rPr>
  </w:style>
  <w:style w:type="paragraph" w:styleId="4">
    <w:name w:val="List Number 4"/>
    <w:basedOn w:val="a2"/>
    <w:rsid w:val="00834EDC"/>
    <w:pPr>
      <w:numPr>
        <w:numId w:val="12"/>
      </w:numPr>
      <w:spacing w:after="60"/>
      <w:jc w:val="both"/>
    </w:pPr>
    <w:rPr>
      <w:szCs w:val="20"/>
    </w:rPr>
  </w:style>
  <w:style w:type="paragraph" w:styleId="5">
    <w:name w:val="List Number 5"/>
    <w:basedOn w:val="a2"/>
    <w:rsid w:val="00834EDC"/>
    <w:pPr>
      <w:numPr>
        <w:numId w:val="13"/>
      </w:numPr>
      <w:spacing w:after="60"/>
      <w:jc w:val="both"/>
    </w:pPr>
    <w:rPr>
      <w:szCs w:val="20"/>
    </w:rPr>
  </w:style>
  <w:style w:type="paragraph" w:customStyle="1" w:styleId="a1">
    <w:name w:val="Раздел"/>
    <w:basedOn w:val="a2"/>
    <w:semiHidden/>
    <w:rsid w:val="00834EDC"/>
    <w:pPr>
      <w:numPr>
        <w:ilvl w:val="1"/>
        <w:numId w:val="14"/>
      </w:numPr>
      <w:spacing w:before="120" w:after="120"/>
      <w:jc w:val="center"/>
    </w:pPr>
    <w:rPr>
      <w:rFonts w:ascii="Arial Narrow" w:hAnsi="Arial Narrow"/>
      <w:b/>
      <w:sz w:val="28"/>
      <w:szCs w:val="20"/>
    </w:rPr>
  </w:style>
  <w:style w:type="paragraph" w:customStyle="1" w:styleId="affd">
    <w:name w:val="Часть"/>
    <w:basedOn w:val="a2"/>
    <w:semiHidden/>
    <w:rsid w:val="00834EDC"/>
    <w:pPr>
      <w:spacing w:after="60"/>
      <w:jc w:val="center"/>
    </w:pPr>
    <w:rPr>
      <w:rFonts w:ascii="Arial" w:hAnsi="Arial"/>
      <w:b/>
      <w:caps/>
      <w:sz w:val="32"/>
      <w:szCs w:val="20"/>
    </w:rPr>
  </w:style>
  <w:style w:type="paragraph" w:customStyle="1" w:styleId="31">
    <w:name w:val="Раздел 3"/>
    <w:basedOn w:val="a2"/>
    <w:semiHidden/>
    <w:rsid w:val="00834EDC"/>
    <w:pPr>
      <w:numPr>
        <w:numId w:val="15"/>
      </w:numPr>
      <w:spacing w:before="120" w:after="120"/>
      <w:jc w:val="center"/>
    </w:pPr>
    <w:rPr>
      <w:b/>
      <w:szCs w:val="20"/>
    </w:rPr>
  </w:style>
  <w:style w:type="paragraph" w:customStyle="1" w:styleId="affe">
    <w:name w:val="Условия контракта"/>
    <w:basedOn w:val="a2"/>
    <w:semiHidden/>
    <w:rsid w:val="00834EDC"/>
    <w:pPr>
      <w:tabs>
        <w:tab w:val="num" w:pos="567"/>
      </w:tabs>
      <w:spacing w:before="240" w:after="120"/>
      <w:ind w:left="567" w:hanging="567"/>
      <w:jc w:val="both"/>
    </w:pPr>
    <w:rPr>
      <w:b/>
      <w:szCs w:val="20"/>
    </w:rPr>
  </w:style>
  <w:style w:type="paragraph" w:customStyle="1" w:styleId="Instruction">
    <w:name w:val="Instruction"/>
    <w:basedOn w:val="26"/>
    <w:semiHidden/>
    <w:rsid w:val="00834EDC"/>
    <w:pPr>
      <w:tabs>
        <w:tab w:val="num" w:pos="360"/>
      </w:tabs>
      <w:spacing w:before="180" w:after="60"/>
      <w:ind w:left="360" w:hanging="360"/>
    </w:pPr>
    <w:rPr>
      <w:b/>
      <w:sz w:val="24"/>
      <w:szCs w:val="20"/>
    </w:rPr>
  </w:style>
  <w:style w:type="paragraph" w:customStyle="1" w:styleId="afff">
    <w:name w:val="Тендерные данные"/>
    <w:basedOn w:val="a2"/>
    <w:semiHidden/>
    <w:rsid w:val="00834EDC"/>
    <w:pPr>
      <w:tabs>
        <w:tab w:val="left" w:pos="1985"/>
      </w:tabs>
      <w:spacing w:before="120" w:after="60"/>
      <w:jc w:val="both"/>
    </w:pPr>
    <w:rPr>
      <w:b/>
      <w:szCs w:val="20"/>
    </w:rPr>
  </w:style>
  <w:style w:type="paragraph" w:styleId="39">
    <w:name w:val="toc 3"/>
    <w:basedOn w:val="a2"/>
    <w:next w:val="a2"/>
    <w:autoRedefine/>
    <w:uiPriority w:val="39"/>
    <w:qFormat/>
    <w:rsid w:val="00834EDC"/>
    <w:pPr>
      <w:tabs>
        <w:tab w:val="left" w:pos="1680"/>
        <w:tab w:val="right" w:leader="dot" w:pos="10148"/>
      </w:tabs>
      <w:spacing w:before="100"/>
      <w:ind w:left="180" w:firstLine="60"/>
    </w:pPr>
    <w:rPr>
      <w:sz w:val="20"/>
      <w:szCs w:val="20"/>
    </w:rPr>
  </w:style>
  <w:style w:type="paragraph" w:styleId="15">
    <w:name w:val="toc 1"/>
    <w:basedOn w:val="a2"/>
    <w:next w:val="a2"/>
    <w:autoRedefine/>
    <w:qFormat/>
    <w:rsid w:val="00834EDC"/>
    <w:pPr>
      <w:tabs>
        <w:tab w:val="left" w:pos="1440"/>
        <w:tab w:val="right" w:leader="dot" w:pos="10148"/>
      </w:tabs>
      <w:spacing w:before="100"/>
    </w:pPr>
    <w:rPr>
      <w:rFonts w:ascii="Arial" w:hAnsi="Arial" w:cs="Arial"/>
      <w:b/>
      <w:bCs/>
      <w:caps/>
    </w:rPr>
  </w:style>
  <w:style w:type="paragraph" w:styleId="29">
    <w:name w:val="toc 2"/>
    <w:basedOn w:val="a2"/>
    <w:next w:val="a2"/>
    <w:autoRedefine/>
    <w:uiPriority w:val="39"/>
    <w:qFormat/>
    <w:rsid w:val="00834EDC"/>
    <w:pPr>
      <w:tabs>
        <w:tab w:val="right" w:leader="dot" w:pos="10148"/>
      </w:tabs>
      <w:spacing w:before="100"/>
      <w:ind w:left="360"/>
    </w:pPr>
    <w:rPr>
      <w:b/>
      <w:bCs/>
      <w:sz w:val="20"/>
      <w:szCs w:val="20"/>
    </w:rPr>
  </w:style>
  <w:style w:type="paragraph" w:customStyle="1" w:styleId="afff0">
    <w:name w:val="Îáû÷íûé"/>
    <w:rsid w:val="00834EDC"/>
    <w:pPr>
      <w:spacing w:after="0" w:line="240" w:lineRule="auto"/>
    </w:pPr>
    <w:rPr>
      <w:rFonts w:ascii="Times New Roman" w:eastAsia="Times New Roman" w:hAnsi="Times New Roman" w:cs="Times New Roman"/>
      <w:sz w:val="20"/>
      <w:szCs w:val="20"/>
      <w:lang w:eastAsia="ru-RU"/>
    </w:rPr>
  </w:style>
  <w:style w:type="paragraph" w:customStyle="1" w:styleId="afff1">
    <w:name w:val="Íîðìàëüíûé"/>
    <w:semiHidden/>
    <w:rsid w:val="00834EDC"/>
    <w:pPr>
      <w:spacing w:after="0" w:line="240" w:lineRule="auto"/>
    </w:pPr>
    <w:rPr>
      <w:rFonts w:ascii="Courier" w:eastAsia="Times New Roman" w:hAnsi="Courier" w:cs="Times New Roman"/>
      <w:sz w:val="24"/>
      <w:szCs w:val="20"/>
      <w:lang w:val="en-GB" w:eastAsia="ru-RU"/>
    </w:rPr>
  </w:style>
  <w:style w:type="paragraph" w:customStyle="1" w:styleId="afff2">
    <w:name w:val="Подраздел"/>
    <w:basedOn w:val="a2"/>
    <w:semiHidden/>
    <w:rsid w:val="00834EDC"/>
    <w:pPr>
      <w:suppressAutoHyphens/>
      <w:spacing w:before="240" w:after="120"/>
      <w:jc w:val="center"/>
    </w:pPr>
    <w:rPr>
      <w:rFonts w:ascii="TimesDL" w:hAnsi="TimesDL"/>
      <w:b/>
      <w:smallCaps/>
      <w:spacing w:val="-2"/>
      <w:szCs w:val="20"/>
    </w:rPr>
  </w:style>
  <w:style w:type="paragraph" w:styleId="afff3">
    <w:name w:val="Block Text"/>
    <w:basedOn w:val="a2"/>
    <w:rsid w:val="00834EDC"/>
    <w:pPr>
      <w:spacing w:after="120"/>
      <w:ind w:left="1440" w:right="1440"/>
      <w:jc w:val="both"/>
    </w:pPr>
    <w:rPr>
      <w:szCs w:val="20"/>
    </w:rPr>
  </w:style>
  <w:style w:type="character" w:customStyle="1" w:styleId="afff4">
    <w:name w:val="Основной шрифт"/>
    <w:semiHidden/>
    <w:rsid w:val="00834EDC"/>
  </w:style>
  <w:style w:type="paragraph" w:styleId="HTML">
    <w:name w:val="HTML Address"/>
    <w:basedOn w:val="a2"/>
    <w:link w:val="HTML0"/>
    <w:rsid w:val="00834EDC"/>
    <w:pPr>
      <w:spacing w:after="60"/>
      <w:jc w:val="both"/>
    </w:pPr>
    <w:rPr>
      <w:i/>
      <w:iCs/>
    </w:rPr>
  </w:style>
  <w:style w:type="character" w:customStyle="1" w:styleId="HTML0">
    <w:name w:val="Адрес HTML Знак"/>
    <w:basedOn w:val="a3"/>
    <w:link w:val="HTML"/>
    <w:rsid w:val="00834EDC"/>
    <w:rPr>
      <w:rFonts w:ascii="Times New Roman" w:eastAsia="Times New Roman" w:hAnsi="Times New Roman" w:cs="Times New Roman"/>
      <w:i/>
      <w:iCs/>
      <w:sz w:val="24"/>
      <w:szCs w:val="24"/>
    </w:rPr>
  </w:style>
  <w:style w:type="paragraph" w:styleId="afff5">
    <w:name w:val="envelope address"/>
    <w:basedOn w:val="a2"/>
    <w:rsid w:val="00834EDC"/>
    <w:pPr>
      <w:framePr w:w="7920" w:h="1980" w:hRule="exact" w:hSpace="180" w:wrap="auto" w:hAnchor="page" w:xAlign="center" w:yAlign="bottom"/>
      <w:spacing w:after="60"/>
      <w:ind w:left="2880"/>
      <w:jc w:val="both"/>
    </w:pPr>
    <w:rPr>
      <w:rFonts w:ascii="Arial" w:hAnsi="Arial" w:cs="Arial"/>
    </w:rPr>
  </w:style>
  <w:style w:type="paragraph" w:styleId="afff6">
    <w:name w:val="Note Heading"/>
    <w:basedOn w:val="a2"/>
    <w:next w:val="a2"/>
    <w:link w:val="afff7"/>
    <w:rsid w:val="00834EDC"/>
    <w:pPr>
      <w:spacing w:after="60"/>
      <w:jc w:val="both"/>
    </w:pPr>
  </w:style>
  <w:style w:type="character" w:customStyle="1" w:styleId="afff7">
    <w:name w:val="Заголовок записки Знак"/>
    <w:basedOn w:val="a3"/>
    <w:link w:val="afff6"/>
    <w:rsid w:val="00834EDC"/>
    <w:rPr>
      <w:rFonts w:ascii="Times New Roman" w:eastAsia="Times New Roman" w:hAnsi="Times New Roman" w:cs="Times New Roman"/>
      <w:sz w:val="24"/>
      <w:szCs w:val="24"/>
    </w:rPr>
  </w:style>
  <w:style w:type="paragraph" w:styleId="afff8">
    <w:name w:val="Body Text First Indent"/>
    <w:basedOn w:val="a6"/>
    <w:link w:val="afff9"/>
    <w:rsid w:val="00834EDC"/>
    <w:pPr>
      <w:spacing w:after="120"/>
      <w:ind w:firstLine="210"/>
      <w:jc w:val="both"/>
    </w:pPr>
    <w:rPr>
      <w:sz w:val="24"/>
    </w:rPr>
  </w:style>
  <w:style w:type="character" w:customStyle="1" w:styleId="afff9">
    <w:name w:val="Красная строка Знак"/>
    <w:basedOn w:val="a7"/>
    <w:link w:val="afff8"/>
    <w:rsid w:val="00834EDC"/>
    <w:rPr>
      <w:rFonts w:ascii="Times New Roman" w:eastAsia="Times New Roman" w:hAnsi="Times New Roman" w:cs="Times New Roman"/>
      <w:sz w:val="24"/>
      <w:szCs w:val="24"/>
      <w:lang w:eastAsia="ru-RU"/>
    </w:rPr>
  </w:style>
  <w:style w:type="character" w:customStyle="1" w:styleId="16">
    <w:name w:val="Основной текст Знак1"/>
    <w:basedOn w:val="a3"/>
    <w:rsid w:val="00834EDC"/>
    <w:rPr>
      <w:sz w:val="24"/>
      <w:szCs w:val="24"/>
    </w:rPr>
  </w:style>
  <w:style w:type="paragraph" w:styleId="2a">
    <w:name w:val="Body Text First Indent 2"/>
    <w:basedOn w:val="af3"/>
    <w:link w:val="2b"/>
    <w:rsid w:val="00834EDC"/>
    <w:pPr>
      <w:ind w:firstLine="210"/>
      <w:jc w:val="both"/>
    </w:pPr>
  </w:style>
  <w:style w:type="character" w:customStyle="1" w:styleId="2b">
    <w:name w:val="Красная строка 2 Знак"/>
    <w:basedOn w:val="af4"/>
    <w:link w:val="2a"/>
    <w:rsid w:val="00834EDC"/>
    <w:rPr>
      <w:rFonts w:ascii="Times New Roman" w:eastAsia="Times New Roman" w:hAnsi="Times New Roman" w:cs="Times New Roman"/>
      <w:sz w:val="24"/>
      <w:szCs w:val="24"/>
      <w:lang w:eastAsia="ru-RU"/>
    </w:rPr>
  </w:style>
  <w:style w:type="character" w:customStyle="1" w:styleId="12">
    <w:name w:val="Основной текст с отступом Знак1"/>
    <w:basedOn w:val="a3"/>
    <w:link w:val="af3"/>
    <w:rsid w:val="00834EDC"/>
    <w:rPr>
      <w:rFonts w:ascii="Times New Roman" w:eastAsia="Times New Roman" w:hAnsi="Times New Roman" w:cs="Times New Roman"/>
      <w:sz w:val="24"/>
      <w:szCs w:val="24"/>
      <w:lang w:eastAsia="ru-RU"/>
    </w:rPr>
  </w:style>
  <w:style w:type="paragraph" w:styleId="2c">
    <w:name w:val="envelope return"/>
    <w:basedOn w:val="a2"/>
    <w:rsid w:val="00834EDC"/>
    <w:pPr>
      <w:spacing w:after="60"/>
      <w:jc w:val="both"/>
    </w:pPr>
    <w:rPr>
      <w:rFonts w:ascii="Arial" w:hAnsi="Arial" w:cs="Arial"/>
      <w:sz w:val="20"/>
      <w:szCs w:val="20"/>
    </w:rPr>
  </w:style>
  <w:style w:type="paragraph" w:styleId="afffa">
    <w:name w:val="Normal Indent"/>
    <w:basedOn w:val="a2"/>
    <w:rsid w:val="00834EDC"/>
    <w:pPr>
      <w:spacing w:after="60"/>
      <w:ind w:left="708"/>
      <w:jc w:val="both"/>
    </w:pPr>
  </w:style>
  <w:style w:type="paragraph" w:styleId="afffb">
    <w:name w:val="Signature"/>
    <w:basedOn w:val="a2"/>
    <w:link w:val="afffc"/>
    <w:rsid w:val="00834EDC"/>
    <w:pPr>
      <w:spacing w:after="60"/>
      <w:ind w:left="4252"/>
      <w:jc w:val="both"/>
    </w:pPr>
  </w:style>
  <w:style w:type="character" w:customStyle="1" w:styleId="afffc">
    <w:name w:val="Подпись Знак"/>
    <w:basedOn w:val="a3"/>
    <w:link w:val="afffb"/>
    <w:rsid w:val="00834EDC"/>
    <w:rPr>
      <w:rFonts w:ascii="Times New Roman" w:eastAsia="Times New Roman" w:hAnsi="Times New Roman" w:cs="Times New Roman"/>
      <w:sz w:val="24"/>
      <w:szCs w:val="24"/>
    </w:rPr>
  </w:style>
  <w:style w:type="paragraph" w:styleId="afffd">
    <w:name w:val="Salutation"/>
    <w:basedOn w:val="a2"/>
    <w:next w:val="a2"/>
    <w:link w:val="afffe"/>
    <w:rsid w:val="00834EDC"/>
    <w:pPr>
      <w:spacing w:after="60"/>
      <w:jc w:val="both"/>
    </w:pPr>
  </w:style>
  <w:style w:type="character" w:customStyle="1" w:styleId="afffe">
    <w:name w:val="Приветствие Знак"/>
    <w:basedOn w:val="a3"/>
    <w:link w:val="afffd"/>
    <w:rsid w:val="00834EDC"/>
    <w:rPr>
      <w:rFonts w:ascii="Times New Roman" w:eastAsia="Times New Roman" w:hAnsi="Times New Roman" w:cs="Times New Roman"/>
      <w:sz w:val="24"/>
      <w:szCs w:val="24"/>
    </w:rPr>
  </w:style>
  <w:style w:type="paragraph" w:styleId="affff">
    <w:name w:val="List Continue"/>
    <w:basedOn w:val="a2"/>
    <w:rsid w:val="00834EDC"/>
    <w:pPr>
      <w:spacing w:after="120"/>
      <w:ind w:left="283"/>
      <w:jc w:val="both"/>
    </w:pPr>
  </w:style>
  <w:style w:type="paragraph" w:styleId="2d">
    <w:name w:val="List Continue 2"/>
    <w:basedOn w:val="a2"/>
    <w:rsid w:val="00834EDC"/>
    <w:pPr>
      <w:spacing w:after="120"/>
      <w:ind w:left="566"/>
      <w:jc w:val="both"/>
    </w:pPr>
  </w:style>
  <w:style w:type="paragraph" w:styleId="3a">
    <w:name w:val="List Continue 3"/>
    <w:basedOn w:val="a2"/>
    <w:rsid w:val="00834EDC"/>
    <w:pPr>
      <w:spacing w:after="120"/>
      <w:ind w:left="849"/>
      <w:jc w:val="both"/>
    </w:pPr>
  </w:style>
  <w:style w:type="paragraph" w:styleId="43">
    <w:name w:val="List Continue 4"/>
    <w:basedOn w:val="a2"/>
    <w:rsid w:val="00834EDC"/>
    <w:pPr>
      <w:spacing w:after="120"/>
      <w:ind w:left="1132"/>
      <w:jc w:val="both"/>
    </w:pPr>
  </w:style>
  <w:style w:type="paragraph" w:styleId="53">
    <w:name w:val="List Continue 5"/>
    <w:basedOn w:val="a2"/>
    <w:rsid w:val="00834EDC"/>
    <w:pPr>
      <w:spacing w:after="120"/>
      <w:ind w:left="1415"/>
      <w:jc w:val="both"/>
    </w:pPr>
  </w:style>
  <w:style w:type="paragraph" w:styleId="affff0">
    <w:name w:val="List"/>
    <w:basedOn w:val="a2"/>
    <w:rsid w:val="00834EDC"/>
    <w:pPr>
      <w:spacing w:after="60"/>
      <w:ind w:left="283" w:hanging="283"/>
      <w:jc w:val="both"/>
    </w:pPr>
  </w:style>
  <w:style w:type="paragraph" w:styleId="2e">
    <w:name w:val="List 2"/>
    <w:basedOn w:val="a2"/>
    <w:rsid w:val="00834EDC"/>
    <w:pPr>
      <w:spacing w:after="60"/>
      <w:ind w:left="566" w:hanging="283"/>
      <w:jc w:val="both"/>
    </w:pPr>
  </w:style>
  <w:style w:type="paragraph" w:styleId="3b">
    <w:name w:val="List 3"/>
    <w:basedOn w:val="a2"/>
    <w:rsid w:val="00834EDC"/>
    <w:pPr>
      <w:spacing w:after="60"/>
      <w:ind w:left="849" w:hanging="283"/>
      <w:jc w:val="both"/>
    </w:pPr>
  </w:style>
  <w:style w:type="paragraph" w:styleId="44">
    <w:name w:val="List 4"/>
    <w:basedOn w:val="a2"/>
    <w:rsid w:val="00834EDC"/>
    <w:pPr>
      <w:spacing w:after="60"/>
      <w:ind w:left="1132" w:hanging="283"/>
      <w:jc w:val="both"/>
    </w:pPr>
  </w:style>
  <w:style w:type="paragraph" w:styleId="54">
    <w:name w:val="List 5"/>
    <w:basedOn w:val="a2"/>
    <w:rsid w:val="00834EDC"/>
    <w:pPr>
      <w:spacing w:after="60"/>
      <w:ind w:left="1415" w:hanging="283"/>
      <w:jc w:val="both"/>
    </w:pPr>
  </w:style>
  <w:style w:type="paragraph" w:styleId="HTML1">
    <w:name w:val="HTML Preformatted"/>
    <w:basedOn w:val="a2"/>
    <w:link w:val="HTML2"/>
    <w:rsid w:val="00834EDC"/>
    <w:pPr>
      <w:spacing w:after="60"/>
      <w:jc w:val="both"/>
    </w:pPr>
    <w:rPr>
      <w:rFonts w:ascii="Courier New" w:hAnsi="Courier New"/>
      <w:sz w:val="20"/>
      <w:szCs w:val="20"/>
    </w:rPr>
  </w:style>
  <w:style w:type="character" w:customStyle="1" w:styleId="HTML2">
    <w:name w:val="Стандартный HTML Знак"/>
    <w:basedOn w:val="a3"/>
    <w:link w:val="HTML1"/>
    <w:rsid w:val="00834EDC"/>
    <w:rPr>
      <w:rFonts w:ascii="Courier New" w:eastAsia="Times New Roman" w:hAnsi="Courier New" w:cs="Times New Roman"/>
      <w:sz w:val="20"/>
      <w:szCs w:val="20"/>
    </w:rPr>
  </w:style>
  <w:style w:type="paragraph" w:styleId="affff1">
    <w:name w:val="Message Header"/>
    <w:basedOn w:val="a2"/>
    <w:link w:val="affff2"/>
    <w:rsid w:val="00834EDC"/>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rPr>
  </w:style>
  <w:style w:type="character" w:customStyle="1" w:styleId="affff2">
    <w:name w:val="Шапка Знак"/>
    <w:basedOn w:val="a3"/>
    <w:link w:val="affff1"/>
    <w:rsid w:val="00834EDC"/>
    <w:rPr>
      <w:rFonts w:ascii="Arial" w:eastAsia="Times New Roman" w:hAnsi="Arial" w:cs="Times New Roman"/>
      <w:sz w:val="24"/>
      <w:szCs w:val="24"/>
      <w:shd w:val="pct20" w:color="auto" w:fill="auto"/>
    </w:rPr>
  </w:style>
  <w:style w:type="paragraph" w:styleId="affff3">
    <w:name w:val="E-mail Signature"/>
    <w:basedOn w:val="a2"/>
    <w:link w:val="affff4"/>
    <w:rsid w:val="00834EDC"/>
    <w:pPr>
      <w:spacing w:after="60"/>
      <w:jc w:val="both"/>
    </w:pPr>
  </w:style>
  <w:style w:type="character" w:customStyle="1" w:styleId="affff4">
    <w:name w:val="Электронная подпись Знак"/>
    <w:basedOn w:val="a3"/>
    <w:link w:val="affff3"/>
    <w:rsid w:val="00834EDC"/>
    <w:rPr>
      <w:rFonts w:ascii="Times New Roman" w:eastAsia="Times New Roman" w:hAnsi="Times New Roman" w:cs="Times New Roman"/>
      <w:sz w:val="24"/>
      <w:szCs w:val="24"/>
    </w:rPr>
  </w:style>
  <w:style w:type="paragraph" w:styleId="45">
    <w:name w:val="toc 4"/>
    <w:basedOn w:val="a2"/>
    <w:next w:val="a2"/>
    <w:autoRedefine/>
    <w:uiPriority w:val="39"/>
    <w:rsid w:val="00834EDC"/>
    <w:pPr>
      <w:ind w:left="480"/>
    </w:pPr>
    <w:rPr>
      <w:sz w:val="20"/>
      <w:szCs w:val="20"/>
    </w:rPr>
  </w:style>
  <w:style w:type="paragraph" w:styleId="55">
    <w:name w:val="toc 5"/>
    <w:basedOn w:val="a2"/>
    <w:next w:val="a2"/>
    <w:autoRedefine/>
    <w:uiPriority w:val="39"/>
    <w:rsid w:val="00834EDC"/>
    <w:pPr>
      <w:ind w:left="720"/>
    </w:pPr>
    <w:rPr>
      <w:sz w:val="20"/>
      <w:szCs w:val="20"/>
    </w:rPr>
  </w:style>
  <w:style w:type="paragraph" w:styleId="61">
    <w:name w:val="toc 6"/>
    <w:basedOn w:val="a2"/>
    <w:next w:val="a2"/>
    <w:autoRedefine/>
    <w:uiPriority w:val="39"/>
    <w:rsid w:val="00834EDC"/>
    <w:pPr>
      <w:ind w:left="960"/>
    </w:pPr>
    <w:rPr>
      <w:sz w:val="20"/>
      <w:szCs w:val="20"/>
    </w:rPr>
  </w:style>
  <w:style w:type="paragraph" w:styleId="71">
    <w:name w:val="toc 7"/>
    <w:basedOn w:val="a2"/>
    <w:next w:val="a2"/>
    <w:autoRedefine/>
    <w:uiPriority w:val="39"/>
    <w:rsid w:val="00834EDC"/>
    <w:pPr>
      <w:ind w:left="1200"/>
    </w:pPr>
    <w:rPr>
      <w:sz w:val="20"/>
      <w:szCs w:val="20"/>
    </w:rPr>
  </w:style>
  <w:style w:type="paragraph" w:styleId="81">
    <w:name w:val="toc 8"/>
    <w:basedOn w:val="a2"/>
    <w:next w:val="a2"/>
    <w:autoRedefine/>
    <w:uiPriority w:val="39"/>
    <w:rsid w:val="00834EDC"/>
    <w:pPr>
      <w:ind w:left="1440"/>
    </w:pPr>
    <w:rPr>
      <w:sz w:val="20"/>
      <w:szCs w:val="20"/>
    </w:rPr>
  </w:style>
  <w:style w:type="paragraph" w:styleId="91">
    <w:name w:val="toc 9"/>
    <w:basedOn w:val="a2"/>
    <w:next w:val="a2"/>
    <w:autoRedefine/>
    <w:uiPriority w:val="39"/>
    <w:rsid w:val="00834EDC"/>
    <w:pPr>
      <w:ind w:left="1680"/>
    </w:pPr>
    <w:rPr>
      <w:sz w:val="20"/>
      <w:szCs w:val="20"/>
    </w:rPr>
  </w:style>
  <w:style w:type="paragraph" w:customStyle="1" w:styleId="2-1">
    <w:name w:val="содержание2-1"/>
    <w:basedOn w:val="33"/>
    <w:next w:val="a2"/>
    <w:rsid w:val="00834EDC"/>
    <w:pPr>
      <w:numPr>
        <w:ilvl w:val="2"/>
      </w:numPr>
      <w:tabs>
        <w:tab w:val="num" w:pos="720"/>
      </w:tabs>
      <w:spacing w:before="240" w:after="60"/>
      <w:ind w:left="720" w:hanging="720"/>
      <w:jc w:val="both"/>
    </w:pPr>
    <w:rPr>
      <w:rFonts w:ascii="Arial" w:hAnsi="Arial"/>
      <w:caps w:val="0"/>
      <w:sz w:val="24"/>
      <w:szCs w:val="20"/>
    </w:rPr>
  </w:style>
  <w:style w:type="paragraph" w:customStyle="1" w:styleId="210">
    <w:name w:val="Заголовок 2.1"/>
    <w:basedOn w:val="10"/>
    <w:rsid w:val="00834EDC"/>
    <w:pPr>
      <w:keepLines/>
      <w:suppressLineNumbers/>
      <w:suppressAutoHyphens/>
      <w:autoSpaceDE/>
      <w:autoSpaceDN/>
      <w:adjustRightInd/>
      <w:spacing w:before="240" w:after="60" w:line="240" w:lineRule="auto"/>
      <w:ind w:left="0"/>
    </w:pPr>
    <w:rPr>
      <w:bCs w:val="0"/>
      <w:caps/>
      <w:kern w:val="28"/>
      <w:sz w:val="36"/>
      <w:szCs w:val="28"/>
    </w:rPr>
  </w:style>
  <w:style w:type="paragraph" w:customStyle="1" w:styleId="46">
    <w:name w:val="Стиль4"/>
    <w:basedOn w:val="22"/>
    <w:next w:val="a2"/>
    <w:rsid w:val="00834EDC"/>
    <w:pPr>
      <w:keepLines/>
      <w:widowControl w:val="0"/>
      <w:suppressLineNumbers/>
      <w:suppressAutoHyphens/>
      <w:spacing w:after="60"/>
      <w:ind w:firstLine="567"/>
      <w:jc w:val="center"/>
    </w:pPr>
    <w:rPr>
      <w:bCs w:val="0"/>
      <w:color w:val="auto"/>
      <w:spacing w:val="0"/>
      <w:sz w:val="30"/>
      <w:szCs w:val="20"/>
    </w:rPr>
  </w:style>
  <w:style w:type="paragraph" w:customStyle="1" w:styleId="affff5">
    <w:name w:val="Таблица заголовок"/>
    <w:basedOn w:val="a2"/>
    <w:rsid w:val="00834EDC"/>
    <w:pPr>
      <w:spacing w:before="120" w:after="120" w:line="360" w:lineRule="auto"/>
      <w:jc w:val="right"/>
    </w:pPr>
    <w:rPr>
      <w:b/>
      <w:sz w:val="28"/>
      <w:szCs w:val="28"/>
    </w:rPr>
  </w:style>
  <w:style w:type="paragraph" w:customStyle="1" w:styleId="affff6">
    <w:name w:val="текст таблицы"/>
    <w:basedOn w:val="a2"/>
    <w:rsid w:val="00834EDC"/>
    <w:pPr>
      <w:spacing w:before="120"/>
      <w:ind w:right="-102"/>
    </w:pPr>
  </w:style>
  <w:style w:type="paragraph" w:customStyle="1" w:styleId="affff7">
    <w:name w:val="Пункт Знак"/>
    <w:basedOn w:val="a2"/>
    <w:rsid w:val="00834EDC"/>
    <w:pPr>
      <w:tabs>
        <w:tab w:val="num" w:pos="1134"/>
        <w:tab w:val="left" w:pos="1701"/>
      </w:tabs>
      <w:snapToGrid w:val="0"/>
      <w:spacing w:line="360" w:lineRule="auto"/>
      <w:ind w:left="1134" w:hanging="567"/>
      <w:jc w:val="both"/>
    </w:pPr>
    <w:rPr>
      <w:sz w:val="28"/>
      <w:szCs w:val="20"/>
    </w:rPr>
  </w:style>
  <w:style w:type="paragraph" w:customStyle="1" w:styleId="affff8">
    <w:name w:val="a"/>
    <w:basedOn w:val="a2"/>
    <w:rsid w:val="00834EDC"/>
    <w:pPr>
      <w:snapToGrid w:val="0"/>
      <w:spacing w:line="360" w:lineRule="auto"/>
      <w:ind w:left="1134" w:hanging="567"/>
      <w:jc w:val="both"/>
    </w:pPr>
    <w:rPr>
      <w:sz w:val="28"/>
      <w:szCs w:val="28"/>
    </w:rPr>
  </w:style>
  <w:style w:type="paragraph" w:customStyle="1" w:styleId="affff9">
    <w:name w:val="Словарная статья"/>
    <w:basedOn w:val="a2"/>
    <w:next w:val="a2"/>
    <w:rsid w:val="00834EDC"/>
    <w:pPr>
      <w:autoSpaceDE w:val="0"/>
      <w:autoSpaceDN w:val="0"/>
      <w:adjustRightInd w:val="0"/>
      <w:ind w:right="118"/>
      <w:jc w:val="both"/>
    </w:pPr>
    <w:rPr>
      <w:rFonts w:ascii="Arial" w:hAnsi="Arial"/>
      <w:sz w:val="20"/>
      <w:szCs w:val="20"/>
    </w:rPr>
  </w:style>
  <w:style w:type="paragraph" w:customStyle="1" w:styleId="xl80">
    <w:name w:val="xl80"/>
    <w:basedOn w:val="a2"/>
    <w:rsid w:val="00834EDC"/>
    <w:pPr>
      <w:spacing w:before="100" w:beforeAutospacing="1" w:after="100" w:afterAutospacing="1"/>
      <w:jc w:val="right"/>
    </w:pPr>
    <w:rPr>
      <w:rFonts w:ascii="Garamond" w:hAnsi="Garamond"/>
    </w:rPr>
  </w:style>
  <w:style w:type="paragraph" w:customStyle="1" w:styleId="110">
    <w:name w:val="заголовок 11"/>
    <w:basedOn w:val="a2"/>
    <w:next w:val="a2"/>
    <w:rsid w:val="00834EDC"/>
    <w:pPr>
      <w:keepNext/>
      <w:autoSpaceDE w:val="0"/>
      <w:autoSpaceDN w:val="0"/>
      <w:jc w:val="center"/>
    </w:pPr>
    <w:rPr>
      <w:szCs w:val="20"/>
    </w:rPr>
  </w:style>
  <w:style w:type="paragraph" w:customStyle="1" w:styleId="affffa">
    <w:name w:val="Вертикальный отступ"/>
    <w:basedOn w:val="a2"/>
    <w:rsid w:val="00834EDC"/>
    <w:pPr>
      <w:jc w:val="center"/>
    </w:pPr>
    <w:rPr>
      <w:sz w:val="28"/>
      <w:szCs w:val="20"/>
      <w:lang w:val="en-US"/>
    </w:rPr>
  </w:style>
  <w:style w:type="paragraph" w:customStyle="1" w:styleId="xl24">
    <w:name w:val="xl24"/>
    <w:basedOn w:val="a2"/>
    <w:rsid w:val="00834EDC"/>
    <w:pPr>
      <w:spacing w:before="100" w:beforeAutospacing="1" w:after="100" w:afterAutospacing="1"/>
    </w:pPr>
    <w:rPr>
      <w:sz w:val="16"/>
      <w:szCs w:val="16"/>
    </w:rPr>
  </w:style>
  <w:style w:type="paragraph" w:customStyle="1" w:styleId="xl25">
    <w:name w:val="xl25"/>
    <w:basedOn w:val="a2"/>
    <w:rsid w:val="00834EDC"/>
    <w:pPr>
      <w:spacing w:before="100" w:beforeAutospacing="1" w:after="100" w:afterAutospacing="1"/>
      <w:jc w:val="right"/>
    </w:pPr>
    <w:rPr>
      <w:sz w:val="16"/>
      <w:szCs w:val="16"/>
    </w:rPr>
  </w:style>
  <w:style w:type="paragraph" w:customStyle="1" w:styleId="xl26">
    <w:name w:val="xl26"/>
    <w:basedOn w:val="a2"/>
    <w:rsid w:val="00834EDC"/>
    <w:pPr>
      <w:pBdr>
        <w:top w:val="single" w:sz="8" w:space="0" w:color="auto"/>
        <w:left w:val="single" w:sz="8" w:space="0" w:color="auto"/>
        <w:bottom w:val="single" w:sz="4" w:space="0" w:color="auto"/>
        <w:right w:val="single" w:sz="4" w:space="0" w:color="auto"/>
      </w:pBdr>
      <w:spacing w:before="100" w:beforeAutospacing="1" w:after="100" w:afterAutospacing="1"/>
    </w:pPr>
    <w:rPr>
      <w:sz w:val="16"/>
      <w:szCs w:val="16"/>
    </w:rPr>
  </w:style>
  <w:style w:type="paragraph" w:customStyle="1" w:styleId="xl27">
    <w:name w:val="xl27"/>
    <w:basedOn w:val="a2"/>
    <w:rsid w:val="00834EDC"/>
    <w:pPr>
      <w:pBdr>
        <w:top w:val="single" w:sz="8"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28">
    <w:name w:val="xl28"/>
    <w:basedOn w:val="a2"/>
    <w:rsid w:val="00834EDC"/>
    <w:pPr>
      <w:pBdr>
        <w:top w:val="single" w:sz="8" w:space="0" w:color="auto"/>
        <w:left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29">
    <w:name w:val="xl29"/>
    <w:basedOn w:val="a2"/>
    <w:rsid w:val="00834EDC"/>
    <w:pPr>
      <w:pBdr>
        <w:top w:val="single" w:sz="8" w:space="0" w:color="auto"/>
        <w:left w:val="single" w:sz="4" w:space="0" w:color="auto"/>
        <w:bottom w:val="single" w:sz="4" w:space="0" w:color="auto"/>
        <w:right w:val="single" w:sz="8" w:space="0" w:color="auto"/>
      </w:pBdr>
      <w:spacing w:before="100" w:beforeAutospacing="1" w:after="100" w:afterAutospacing="1"/>
    </w:pPr>
    <w:rPr>
      <w:sz w:val="16"/>
      <w:szCs w:val="16"/>
    </w:rPr>
  </w:style>
  <w:style w:type="paragraph" w:customStyle="1" w:styleId="xl30">
    <w:name w:val="xl30"/>
    <w:basedOn w:val="a2"/>
    <w:rsid w:val="00834EDC"/>
    <w:pPr>
      <w:pBdr>
        <w:top w:val="single" w:sz="4" w:space="0" w:color="auto"/>
        <w:left w:val="single" w:sz="8" w:space="0" w:color="auto"/>
        <w:bottom w:val="single" w:sz="4" w:space="0" w:color="auto"/>
        <w:right w:val="single" w:sz="4" w:space="0" w:color="auto"/>
      </w:pBdr>
      <w:spacing w:before="100" w:beforeAutospacing="1" w:after="100" w:afterAutospacing="1"/>
    </w:pPr>
    <w:rPr>
      <w:sz w:val="16"/>
      <w:szCs w:val="16"/>
    </w:rPr>
  </w:style>
  <w:style w:type="paragraph" w:customStyle="1" w:styleId="xl31">
    <w:name w:val="xl31"/>
    <w:basedOn w:val="a2"/>
    <w:rsid w:val="00834EDC"/>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32">
    <w:name w:val="xl32"/>
    <w:basedOn w:val="a2"/>
    <w:rsid w:val="00834EDC"/>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33">
    <w:name w:val="xl33"/>
    <w:basedOn w:val="a2"/>
    <w:rsid w:val="00834EDC"/>
    <w:pPr>
      <w:pBdr>
        <w:top w:val="single" w:sz="4" w:space="0" w:color="auto"/>
        <w:left w:val="single" w:sz="4" w:space="0" w:color="auto"/>
        <w:bottom w:val="single" w:sz="4" w:space="0" w:color="auto"/>
        <w:right w:val="single" w:sz="8" w:space="0" w:color="auto"/>
      </w:pBdr>
      <w:spacing w:before="100" w:beforeAutospacing="1" w:after="100" w:afterAutospacing="1"/>
    </w:pPr>
    <w:rPr>
      <w:sz w:val="16"/>
      <w:szCs w:val="16"/>
    </w:rPr>
  </w:style>
  <w:style w:type="paragraph" w:customStyle="1" w:styleId="xl34">
    <w:name w:val="xl34"/>
    <w:basedOn w:val="a2"/>
    <w:rsid w:val="00834EDC"/>
    <w:pPr>
      <w:pBdr>
        <w:top w:val="single" w:sz="8" w:space="0" w:color="auto"/>
        <w:left w:val="single" w:sz="8" w:space="0" w:color="auto"/>
        <w:bottom w:val="single" w:sz="8" w:space="0" w:color="auto"/>
        <w:right w:val="single" w:sz="4" w:space="0" w:color="auto"/>
      </w:pBdr>
      <w:spacing w:before="100" w:beforeAutospacing="1" w:after="100" w:afterAutospacing="1"/>
    </w:pPr>
    <w:rPr>
      <w:sz w:val="16"/>
      <w:szCs w:val="16"/>
    </w:rPr>
  </w:style>
  <w:style w:type="paragraph" w:customStyle="1" w:styleId="xl35">
    <w:name w:val="xl35"/>
    <w:basedOn w:val="a2"/>
    <w:rsid w:val="00834EDC"/>
    <w:pPr>
      <w:pBdr>
        <w:top w:val="single" w:sz="8" w:space="0" w:color="auto"/>
        <w:left w:val="single" w:sz="4" w:space="0" w:color="auto"/>
        <w:bottom w:val="single" w:sz="8" w:space="0" w:color="auto"/>
        <w:right w:val="single" w:sz="4" w:space="0" w:color="auto"/>
      </w:pBdr>
      <w:spacing w:before="100" w:beforeAutospacing="1" w:after="100" w:afterAutospacing="1"/>
    </w:pPr>
    <w:rPr>
      <w:sz w:val="16"/>
      <w:szCs w:val="16"/>
    </w:rPr>
  </w:style>
  <w:style w:type="paragraph" w:customStyle="1" w:styleId="xl36">
    <w:name w:val="xl36"/>
    <w:basedOn w:val="a2"/>
    <w:rsid w:val="00834EDC"/>
    <w:pPr>
      <w:pBdr>
        <w:top w:val="single" w:sz="8" w:space="0" w:color="auto"/>
        <w:left w:val="single" w:sz="4" w:space="0" w:color="auto"/>
        <w:bottom w:val="single" w:sz="8" w:space="0" w:color="auto"/>
      </w:pBdr>
      <w:spacing w:before="100" w:beforeAutospacing="1" w:after="100" w:afterAutospacing="1"/>
    </w:pPr>
    <w:rPr>
      <w:sz w:val="16"/>
      <w:szCs w:val="16"/>
    </w:rPr>
  </w:style>
  <w:style w:type="paragraph" w:customStyle="1" w:styleId="xl37">
    <w:name w:val="xl37"/>
    <w:basedOn w:val="a2"/>
    <w:rsid w:val="00834EDC"/>
    <w:pPr>
      <w:pBdr>
        <w:left w:val="single" w:sz="8" w:space="0" w:color="auto"/>
      </w:pBdr>
      <w:spacing w:before="100" w:beforeAutospacing="1" w:after="100" w:afterAutospacing="1"/>
    </w:pPr>
    <w:rPr>
      <w:sz w:val="16"/>
      <w:szCs w:val="16"/>
    </w:rPr>
  </w:style>
  <w:style w:type="paragraph" w:customStyle="1" w:styleId="xl38">
    <w:name w:val="xl38"/>
    <w:basedOn w:val="a2"/>
    <w:rsid w:val="00834EDC"/>
    <w:pPr>
      <w:pBdr>
        <w:top w:val="single" w:sz="8" w:space="0" w:color="auto"/>
        <w:left w:val="single" w:sz="4" w:space="0" w:color="auto"/>
        <w:bottom w:val="single" w:sz="8" w:space="0" w:color="auto"/>
        <w:right w:val="single" w:sz="8" w:space="0" w:color="auto"/>
      </w:pBdr>
      <w:spacing w:before="100" w:beforeAutospacing="1" w:after="100" w:afterAutospacing="1"/>
    </w:pPr>
    <w:rPr>
      <w:sz w:val="16"/>
      <w:szCs w:val="16"/>
    </w:rPr>
  </w:style>
  <w:style w:type="paragraph" w:customStyle="1" w:styleId="xl39">
    <w:name w:val="xl39"/>
    <w:basedOn w:val="a2"/>
    <w:rsid w:val="00834EDC"/>
    <w:pPr>
      <w:pBdr>
        <w:top w:val="single" w:sz="8" w:space="0" w:color="auto"/>
        <w:left w:val="single" w:sz="8" w:space="0" w:color="auto"/>
        <w:right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40">
    <w:name w:val="xl40"/>
    <w:basedOn w:val="a2"/>
    <w:rsid w:val="00834EDC"/>
    <w:pPr>
      <w:pBdr>
        <w:left w:val="single" w:sz="8" w:space="0" w:color="auto"/>
        <w:bottom w:val="single" w:sz="8" w:space="0" w:color="auto"/>
        <w:right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41">
    <w:name w:val="xl41"/>
    <w:basedOn w:val="a2"/>
    <w:rsid w:val="00834EDC"/>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42">
    <w:name w:val="xl42"/>
    <w:basedOn w:val="a2"/>
    <w:rsid w:val="00834EDC"/>
    <w:pPr>
      <w:pBdr>
        <w:left w:val="single" w:sz="8" w:space="0" w:color="auto"/>
        <w:bottom w:val="single" w:sz="8" w:space="0" w:color="auto"/>
        <w:right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43">
    <w:name w:val="xl43"/>
    <w:basedOn w:val="a2"/>
    <w:rsid w:val="00834EDC"/>
    <w:pPr>
      <w:pBdr>
        <w:bottom w:val="single" w:sz="8" w:space="0" w:color="auto"/>
        <w:right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44">
    <w:name w:val="xl44"/>
    <w:basedOn w:val="a2"/>
    <w:rsid w:val="00834EDC"/>
    <w:pPr>
      <w:pBdr>
        <w:right w:val="single" w:sz="8" w:space="0" w:color="auto"/>
      </w:pBdr>
      <w:spacing w:before="100" w:beforeAutospacing="1" w:after="100" w:afterAutospacing="1"/>
    </w:pPr>
    <w:rPr>
      <w:sz w:val="16"/>
      <w:szCs w:val="16"/>
    </w:rPr>
  </w:style>
  <w:style w:type="paragraph" w:customStyle="1" w:styleId="xl45">
    <w:name w:val="xl45"/>
    <w:basedOn w:val="a2"/>
    <w:rsid w:val="00834EDC"/>
    <w:pPr>
      <w:pBdr>
        <w:top w:val="single" w:sz="4" w:space="0" w:color="auto"/>
        <w:left w:val="single" w:sz="8" w:space="0" w:color="auto"/>
        <w:bottom w:val="single" w:sz="8" w:space="0" w:color="auto"/>
        <w:right w:val="single" w:sz="4" w:space="0" w:color="auto"/>
      </w:pBdr>
      <w:spacing w:before="100" w:beforeAutospacing="1" w:after="100" w:afterAutospacing="1"/>
    </w:pPr>
    <w:rPr>
      <w:sz w:val="16"/>
      <w:szCs w:val="16"/>
    </w:rPr>
  </w:style>
  <w:style w:type="paragraph" w:customStyle="1" w:styleId="xl46">
    <w:name w:val="xl46"/>
    <w:basedOn w:val="a2"/>
    <w:rsid w:val="00834EDC"/>
    <w:pPr>
      <w:pBdr>
        <w:top w:val="single" w:sz="4" w:space="0" w:color="auto"/>
        <w:left w:val="single" w:sz="4" w:space="0" w:color="auto"/>
        <w:bottom w:val="single" w:sz="8" w:space="0" w:color="auto"/>
        <w:right w:val="single" w:sz="4" w:space="0" w:color="auto"/>
      </w:pBdr>
      <w:spacing w:before="100" w:beforeAutospacing="1" w:after="100" w:afterAutospacing="1"/>
    </w:pPr>
    <w:rPr>
      <w:sz w:val="16"/>
      <w:szCs w:val="16"/>
    </w:rPr>
  </w:style>
  <w:style w:type="paragraph" w:customStyle="1" w:styleId="xl47">
    <w:name w:val="xl47"/>
    <w:basedOn w:val="a2"/>
    <w:rsid w:val="00834EDC"/>
    <w:pPr>
      <w:pBdr>
        <w:top w:val="single" w:sz="4" w:space="0" w:color="auto"/>
        <w:left w:val="single" w:sz="4" w:space="0" w:color="auto"/>
        <w:bottom w:val="single" w:sz="8" w:space="0" w:color="auto"/>
        <w:right w:val="single" w:sz="4" w:space="0" w:color="auto"/>
      </w:pBdr>
      <w:spacing w:before="100" w:beforeAutospacing="1" w:after="100" w:afterAutospacing="1"/>
      <w:jc w:val="right"/>
    </w:pPr>
    <w:rPr>
      <w:sz w:val="16"/>
      <w:szCs w:val="16"/>
    </w:rPr>
  </w:style>
  <w:style w:type="paragraph" w:customStyle="1" w:styleId="xl48">
    <w:name w:val="xl48"/>
    <w:basedOn w:val="a2"/>
    <w:rsid w:val="00834EDC"/>
    <w:pPr>
      <w:pBdr>
        <w:top w:val="single" w:sz="4" w:space="0" w:color="auto"/>
        <w:left w:val="single" w:sz="4" w:space="0" w:color="auto"/>
        <w:bottom w:val="single" w:sz="8" w:space="0" w:color="auto"/>
        <w:right w:val="single" w:sz="8" w:space="0" w:color="auto"/>
      </w:pBdr>
      <w:spacing w:before="100" w:beforeAutospacing="1" w:after="100" w:afterAutospacing="1"/>
    </w:pPr>
    <w:rPr>
      <w:sz w:val="16"/>
      <w:szCs w:val="16"/>
    </w:rPr>
  </w:style>
  <w:style w:type="paragraph" w:customStyle="1" w:styleId="xl49">
    <w:name w:val="xl49"/>
    <w:basedOn w:val="a2"/>
    <w:rsid w:val="00834EDC"/>
    <w:pPr>
      <w:spacing w:before="100" w:beforeAutospacing="1" w:after="100" w:afterAutospacing="1"/>
      <w:jc w:val="center"/>
    </w:pPr>
    <w:rPr>
      <w:rFonts w:ascii="Arial" w:hAnsi="Arial" w:cs="Arial"/>
      <w:b/>
      <w:bCs/>
      <w:sz w:val="16"/>
      <w:szCs w:val="16"/>
    </w:rPr>
  </w:style>
  <w:style w:type="paragraph" w:customStyle="1" w:styleId="xl50">
    <w:name w:val="xl50"/>
    <w:basedOn w:val="a2"/>
    <w:rsid w:val="00834EDC"/>
    <w:pPr>
      <w:spacing w:before="100" w:beforeAutospacing="1" w:after="100" w:afterAutospacing="1"/>
      <w:jc w:val="center"/>
    </w:pPr>
  </w:style>
  <w:style w:type="paragraph" w:customStyle="1" w:styleId="xl51">
    <w:name w:val="xl51"/>
    <w:basedOn w:val="a2"/>
    <w:rsid w:val="00834EDC"/>
    <w:pPr>
      <w:spacing w:before="100" w:beforeAutospacing="1" w:after="100" w:afterAutospacing="1"/>
      <w:jc w:val="center"/>
    </w:pPr>
    <w:rPr>
      <w:rFonts w:ascii="Arial" w:hAnsi="Arial" w:cs="Arial"/>
      <w:sz w:val="16"/>
      <w:szCs w:val="16"/>
    </w:rPr>
  </w:style>
  <w:style w:type="paragraph" w:customStyle="1" w:styleId="xl52">
    <w:name w:val="xl52"/>
    <w:basedOn w:val="a2"/>
    <w:rsid w:val="00834EDC"/>
    <w:pPr>
      <w:spacing w:before="100" w:beforeAutospacing="1" w:after="100" w:afterAutospacing="1"/>
      <w:jc w:val="center"/>
    </w:pPr>
    <w:rPr>
      <w:rFonts w:ascii="Arial" w:hAnsi="Arial" w:cs="Arial"/>
    </w:rPr>
  </w:style>
  <w:style w:type="paragraph" w:customStyle="1" w:styleId="xl53">
    <w:name w:val="xl53"/>
    <w:basedOn w:val="a2"/>
    <w:rsid w:val="00834EDC"/>
    <w:pPr>
      <w:pBdr>
        <w:top w:val="single" w:sz="8" w:space="0" w:color="auto"/>
        <w:left w:val="single" w:sz="8" w:space="0" w:color="auto"/>
        <w:bottom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54">
    <w:name w:val="xl54"/>
    <w:basedOn w:val="a2"/>
    <w:rsid w:val="00834EDC"/>
    <w:pPr>
      <w:pBdr>
        <w:top w:val="single" w:sz="8" w:space="0" w:color="auto"/>
        <w:bottom w:val="single" w:sz="8" w:space="0" w:color="auto"/>
        <w:right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55">
    <w:name w:val="xl55"/>
    <w:basedOn w:val="a2"/>
    <w:rsid w:val="00834EDC"/>
    <w:pPr>
      <w:pBdr>
        <w:top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56">
    <w:name w:val="xl56"/>
    <w:basedOn w:val="a2"/>
    <w:rsid w:val="00834EDC"/>
    <w:pPr>
      <w:pBdr>
        <w:top w:val="single" w:sz="8" w:space="0" w:color="auto"/>
        <w:bottom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57">
    <w:name w:val="xl57"/>
    <w:basedOn w:val="a2"/>
    <w:rsid w:val="00834EDC"/>
    <w:pPr>
      <w:pBdr>
        <w:top w:val="single" w:sz="8" w:space="0" w:color="auto"/>
        <w:left w:val="single" w:sz="8" w:space="0" w:color="auto"/>
        <w:bottom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58">
    <w:name w:val="xl58"/>
    <w:basedOn w:val="a2"/>
    <w:rsid w:val="00834EDC"/>
    <w:pPr>
      <w:pBdr>
        <w:top w:val="single" w:sz="8" w:space="0" w:color="auto"/>
        <w:bottom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59">
    <w:name w:val="xl59"/>
    <w:basedOn w:val="a2"/>
    <w:rsid w:val="00834EDC"/>
    <w:pPr>
      <w:pBdr>
        <w:top w:val="single" w:sz="8" w:space="0" w:color="auto"/>
        <w:bottom w:val="single" w:sz="8" w:space="0" w:color="auto"/>
        <w:right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60">
    <w:name w:val="xl60"/>
    <w:basedOn w:val="a2"/>
    <w:rsid w:val="00834EDC"/>
    <w:pPr>
      <w:pBdr>
        <w:top w:val="single" w:sz="8" w:space="0" w:color="auto"/>
        <w:left w:val="single" w:sz="8" w:space="0" w:color="auto"/>
        <w:bottom w:val="single" w:sz="8" w:space="0" w:color="auto"/>
      </w:pBdr>
      <w:shd w:val="clear" w:color="auto" w:fill="FFFFFF"/>
      <w:spacing w:before="100" w:beforeAutospacing="1" w:after="100" w:afterAutospacing="1"/>
      <w:jc w:val="center"/>
      <w:textAlignment w:val="center"/>
    </w:pPr>
    <w:rPr>
      <w:rFonts w:ascii="Arial CYR" w:hAnsi="Arial CYR" w:cs="Arial CYR"/>
      <w:color w:val="000000"/>
      <w:sz w:val="16"/>
      <w:szCs w:val="16"/>
    </w:rPr>
  </w:style>
  <w:style w:type="paragraph" w:customStyle="1" w:styleId="xl61">
    <w:name w:val="xl61"/>
    <w:basedOn w:val="a2"/>
    <w:rsid w:val="00834EDC"/>
    <w:pPr>
      <w:pBdr>
        <w:top w:val="single" w:sz="8" w:space="0" w:color="auto"/>
        <w:bottom w:val="single" w:sz="8" w:space="0" w:color="auto"/>
      </w:pBdr>
      <w:shd w:val="clear" w:color="auto" w:fill="FFFFFF"/>
      <w:spacing w:before="100" w:beforeAutospacing="1" w:after="100" w:afterAutospacing="1"/>
      <w:jc w:val="center"/>
      <w:textAlignment w:val="center"/>
    </w:pPr>
    <w:rPr>
      <w:rFonts w:ascii="Arial CYR" w:hAnsi="Arial CYR" w:cs="Arial CYR"/>
      <w:color w:val="000000"/>
      <w:sz w:val="16"/>
      <w:szCs w:val="16"/>
    </w:rPr>
  </w:style>
  <w:style w:type="paragraph" w:customStyle="1" w:styleId="xl62">
    <w:name w:val="xl62"/>
    <w:basedOn w:val="a2"/>
    <w:rsid w:val="00834EDC"/>
    <w:pPr>
      <w:pBdr>
        <w:top w:val="single" w:sz="8" w:space="0" w:color="auto"/>
        <w:bottom w:val="single" w:sz="8" w:space="0" w:color="auto"/>
        <w:right w:val="single" w:sz="8" w:space="0" w:color="auto"/>
      </w:pBdr>
      <w:shd w:val="clear" w:color="auto" w:fill="FFFFFF"/>
      <w:spacing w:before="100" w:beforeAutospacing="1" w:after="100" w:afterAutospacing="1"/>
      <w:jc w:val="center"/>
      <w:textAlignment w:val="center"/>
    </w:pPr>
    <w:rPr>
      <w:rFonts w:ascii="Arial CYR" w:hAnsi="Arial CYR" w:cs="Arial CYR"/>
      <w:color w:val="000000"/>
      <w:sz w:val="16"/>
      <w:szCs w:val="16"/>
    </w:rPr>
  </w:style>
  <w:style w:type="paragraph" w:customStyle="1" w:styleId="xl63">
    <w:name w:val="xl63"/>
    <w:basedOn w:val="a2"/>
    <w:rsid w:val="00834EDC"/>
    <w:pPr>
      <w:spacing w:before="100" w:beforeAutospacing="1" w:after="100" w:afterAutospacing="1"/>
      <w:jc w:val="center"/>
      <w:textAlignment w:val="center"/>
    </w:pPr>
    <w:rPr>
      <w:rFonts w:ascii="Arial" w:hAnsi="Arial" w:cs="Arial"/>
      <w:b/>
      <w:bCs/>
      <w:sz w:val="16"/>
      <w:szCs w:val="16"/>
    </w:rPr>
  </w:style>
  <w:style w:type="paragraph" w:customStyle="1" w:styleId="xl64">
    <w:name w:val="xl64"/>
    <w:basedOn w:val="a2"/>
    <w:rsid w:val="00834EDC"/>
    <w:pPr>
      <w:spacing w:before="100" w:beforeAutospacing="1" w:after="100" w:afterAutospacing="1"/>
      <w:jc w:val="center"/>
      <w:textAlignment w:val="center"/>
    </w:pPr>
    <w:rPr>
      <w:rFonts w:ascii="Arial" w:hAnsi="Arial" w:cs="Arial"/>
      <w:sz w:val="16"/>
      <w:szCs w:val="16"/>
    </w:rPr>
  </w:style>
  <w:style w:type="paragraph" w:customStyle="1" w:styleId="xl65">
    <w:name w:val="xl65"/>
    <w:basedOn w:val="a2"/>
    <w:rsid w:val="00834EDC"/>
    <w:pPr>
      <w:spacing w:before="100" w:beforeAutospacing="1" w:after="100" w:afterAutospacing="1"/>
      <w:jc w:val="center"/>
      <w:textAlignment w:val="center"/>
    </w:pPr>
  </w:style>
  <w:style w:type="paragraph" w:customStyle="1" w:styleId="xl66">
    <w:name w:val="xl66"/>
    <w:basedOn w:val="a2"/>
    <w:rsid w:val="00834EDC"/>
    <w:pPr>
      <w:spacing w:before="100" w:beforeAutospacing="1" w:after="100" w:afterAutospacing="1"/>
      <w:jc w:val="center"/>
    </w:pPr>
    <w:rPr>
      <w:rFonts w:ascii="Arial" w:hAnsi="Arial" w:cs="Arial"/>
      <w:sz w:val="16"/>
      <w:szCs w:val="16"/>
    </w:rPr>
  </w:style>
  <w:style w:type="paragraph" w:customStyle="1" w:styleId="xl67">
    <w:name w:val="xl67"/>
    <w:basedOn w:val="a2"/>
    <w:rsid w:val="00834EDC"/>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8">
    <w:name w:val="xl68"/>
    <w:basedOn w:val="a2"/>
    <w:rsid w:val="00834EDC"/>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9">
    <w:name w:val="xl69"/>
    <w:basedOn w:val="a2"/>
    <w:rsid w:val="00834EDC"/>
    <w:pPr>
      <w:pBdr>
        <w:top w:val="single" w:sz="8"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0">
    <w:name w:val="xl70"/>
    <w:basedOn w:val="a2"/>
    <w:rsid w:val="00834EDC"/>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1">
    <w:name w:val="xl71"/>
    <w:basedOn w:val="a2"/>
    <w:rsid w:val="00834EDC"/>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2">
    <w:name w:val="xl72"/>
    <w:basedOn w:val="a2"/>
    <w:rsid w:val="00834EDC"/>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3">
    <w:name w:val="xl73"/>
    <w:basedOn w:val="a2"/>
    <w:rsid w:val="00834EDC"/>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color w:val="000000"/>
      <w:sz w:val="16"/>
      <w:szCs w:val="16"/>
    </w:rPr>
  </w:style>
  <w:style w:type="paragraph" w:customStyle="1" w:styleId="xl74">
    <w:name w:val="xl74"/>
    <w:basedOn w:val="a2"/>
    <w:rsid w:val="00834EDC"/>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color w:val="000000"/>
      <w:sz w:val="16"/>
      <w:szCs w:val="16"/>
    </w:rPr>
  </w:style>
  <w:style w:type="paragraph" w:customStyle="1" w:styleId="xl75">
    <w:name w:val="xl75"/>
    <w:basedOn w:val="a2"/>
    <w:rsid w:val="00834EDC"/>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color w:val="000000"/>
      <w:sz w:val="16"/>
      <w:szCs w:val="16"/>
    </w:rPr>
  </w:style>
  <w:style w:type="paragraph" w:customStyle="1" w:styleId="xl76">
    <w:name w:val="xl76"/>
    <w:basedOn w:val="a2"/>
    <w:rsid w:val="00834EDC"/>
    <w:pPr>
      <w:spacing w:before="100" w:beforeAutospacing="1" w:after="100" w:afterAutospacing="1"/>
      <w:textAlignment w:val="center"/>
    </w:pPr>
    <w:rPr>
      <w:rFonts w:ascii="Arial" w:hAnsi="Arial" w:cs="Arial"/>
      <w:b/>
      <w:bCs/>
      <w:sz w:val="16"/>
      <w:szCs w:val="16"/>
    </w:rPr>
  </w:style>
  <w:style w:type="paragraph" w:customStyle="1" w:styleId="xl22">
    <w:name w:val="xl22"/>
    <w:basedOn w:val="a2"/>
    <w:rsid w:val="00834EDC"/>
    <w:pPr>
      <w:spacing w:before="100" w:beforeAutospacing="1" w:after="100" w:afterAutospacing="1"/>
      <w:jc w:val="center"/>
    </w:pPr>
  </w:style>
  <w:style w:type="paragraph" w:customStyle="1" w:styleId="xl23">
    <w:name w:val="xl23"/>
    <w:basedOn w:val="a2"/>
    <w:rsid w:val="00834EDC"/>
    <w:pPr>
      <w:spacing w:before="100" w:beforeAutospacing="1" w:after="100" w:afterAutospacing="1"/>
      <w:jc w:val="center"/>
    </w:pPr>
    <w:rPr>
      <w:rFonts w:ascii="Arial" w:hAnsi="Arial" w:cs="Arial"/>
      <w:b/>
      <w:bCs/>
    </w:rPr>
  </w:style>
  <w:style w:type="paragraph" w:customStyle="1" w:styleId="affffb">
    <w:name w:val="Нормальный (таблица)"/>
    <w:basedOn w:val="a2"/>
    <w:next w:val="a2"/>
    <w:rsid w:val="00834EDC"/>
    <w:pPr>
      <w:autoSpaceDE w:val="0"/>
      <w:autoSpaceDN w:val="0"/>
      <w:adjustRightInd w:val="0"/>
      <w:jc w:val="both"/>
    </w:pPr>
    <w:rPr>
      <w:rFonts w:ascii="Arial" w:hAnsi="Arial"/>
    </w:rPr>
  </w:style>
  <w:style w:type="paragraph" w:customStyle="1" w:styleId="affffc">
    <w:name w:val="Прижатый влево"/>
    <w:basedOn w:val="a2"/>
    <w:next w:val="a2"/>
    <w:rsid w:val="00834EDC"/>
    <w:pPr>
      <w:autoSpaceDE w:val="0"/>
      <w:autoSpaceDN w:val="0"/>
      <w:adjustRightInd w:val="0"/>
    </w:pPr>
    <w:rPr>
      <w:rFonts w:ascii="Arial" w:hAnsi="Arial"/>
    </w:rPr>
  </w:style>
  <w:style w:type="paragraph" w:styleId="affffd">
    <w:name w:val="TOC Heading"/>
    <w:basedOn w:val="10"/>
    <w:next w:val="a2"/>
    <w:uiPriority w:val="39"/>
    <w:qFormat/>
    <w:rsid w:val="00834EDC"/>
    <w:pPr>
      <w:keepLines/>
      <w:widowControl/>
      <w:autoSpaceDE/>
      <w:autoSpaceDN/>
      <w:adjustRightInd/>
      <w:spacing w:before="480" w:line="276" w:lineRule="auto"/>
      <w:ind w:left="0"/>
      <w:jc w:val="left"/>
      <w:outlineLvl w:val="9"/>
    </w:pPr>
    <w:rPr>
      <w:rFonts w:ascii="Cambria" w:hAnsi="Cambria"/>
      <w:color w:val="365F91"/>
      <w:sz w:val="28"/>
      <w:szCs w:val="28"/>
      <w:lang w:eastAsia="en-US"/>
    </w:rPr>
  </w:style>
  <w:style w:type="paragraph" w:styleId="affffe">
    <w:name w:val="caption"/>
    <w:basedOn w:val="a2"/>
    <w:next w:val="a2"/>
    <w:qFormat/>
    <w:rsid w:val="00834EDC"/>
    <w:pPr>
      <w:spacing w:after="200" w:line="252" w:lineRule="auto"/>
    </w:pPr>
    <w:rPr>
      <w:rFonts w:ascii="Cambria" w:hAnsi="Cambria"/>
      <w:caps/>
      <w:spacing w:val="10"/>
      <w:sz w:val="18"/>
      <w:szCs w:val="18"/>
      <w:lang w:val="en-US" w:eastAsia="en-US" w:bidi="en-US"/>
    </w:rPr>
  </w:style>
  <w:style w:type="character" w:styleId="afffff">
    <w:name w:val="Strong"/>
    <w:qFormat/>
    <w:rsid w:val="00834EDC"/>
    <w:rPr>
      <w:b/>
      <w:bCs/>
      <w:color w:val="943634"/>
      <w:spacing w:val="5"/>
    </w:rPr>
  </w:style>
  <w:style w:type="character" w:styleId="afffff0">
    <w:name w:val="Emphasis"/>
    <w:qFormat/>
    <w:rsid w:val="00834EDC"/>
    <w:rPr>
      <w:caps/>
      <w:spacing w:val="5"/>
      <w:sz w:val="20"/>
      <w:szCs w:val="20"/>
    </w:rPr>
  </w:style>
  <w:style w:type="paragraph" w:styleId="afffff1">
    <w:name w:val="No Spacing"/>
    <w:basedOn w:val="a2"/>
    <w:link w:val="afffff2"/>
    <w:qFormat/>
    <w:rsid w:val="00834EDC"/>
    <w:rPr>
      <w:rFonts w:ascii="Cambria" w:hAnsi="Cambria"/>
      <w:sz w:val="22"/>
      <w:szCs w:val="22"/>
      <w:lang w:val="en-US" w:eastAsia="en-US" w:bidi="en-US"/>
    </w:rPr>
  </w:style>
  <w:style w:type="character" w:customStyle="1" w:styleId="afffff2">
    <w:name w:val="Без интервала Знак"/>
    <w:link w:val="afffff1"/>
    <w:rsid w:val="00834EDC"/>
    <w:rPr>
      <w:rFonts w:ascii="Cambria" w:eastAsia="Times New Roman" w:hAnsi="Cambria" w:cs="Times New Roman"/>
      <w:lang w:val="en-US" w:bidi="en-US"/>
    </w:rPr>
  </w:style>
  <w:style w:type="paragraph" w:styleId="2f">
    <w:name w:val="Quote"/>
    <w:basedOn w:val="a2"/>
    <w:next w:val="a2"/>
    <w:link w:val="2f0"/>
    <w:qFormat/>
    <w:rsid w:val="00834EDC"/>
    <w:pPr>
      <w:spacing w:after="200" w:line="252" w:lineRule="auto"/>
    </w:pPr>
    <w:rPr>
      <w:rFonts w:ascii="Cambria" w:hAnsi="Cambria"/>
      <w:i/>
      <w:iCs/>
      <w:sz w:val="22"/>
      <w:szCs w:val="22"/>
      <w:lang w:val="en-US" w:eastAsia="en-US" w:bidi="en-US"/>
    </w:rPr>
  </w:style>
  <w:style w:type="character" w:customStyle="1" w:styleId="2f0">
    <w:name w:val="Цитата 2 Знак"/>
    <w:basedOn w:val="a3"/>
    <w:link w:val="2f"/>
    <w:rsid w:val="00834EDC"/>
    <w:rPr>
      <w:rFonts w:ascii="Cambria" w:eastAsia="Times New Roman" w:hAnsi="Cambria" w:cs="Times New Roman"/>
      <w:i/>
      <w:iCs/>
      <w:lang w:val="en-US" w:bidi="en-US"/>
    </w:rPr>
  </w:style>
  <w:style w:type="paragraph" w:styleId="afffff3">
    <w:name w:val="Intense Quote"/>
    <w:basedOn w:val="a2"/>
    <w:next w:val="a2"/>
    <w:link w:val="afffff4"/>
    <w:qFormat/>
    <w:rsid w:val="00834EDC"/>
    <w:pPr>
      <w:pBdr>
        <w:top w:val="dotted" w:sz="2" w:space="10" w:color="632423"/>
        <w:bottom w:val="dotted" w:sz="2" w:space="4" w:color="632423"/>
      </w:pBdr>
      <w:spacing w:before="160" w:after="200" w:line="300" w:lineRule="auto"/>
      <w:ind w:left="1440" w:right="1440"/>
    </w:pPr>
    <w:rPr>
      <w:rFonts w:ascii="Cambria" w:hAnsi="Cambria"/>
      <w:caps/>
      <w:color w:val="622423"/>
      <w:spacing w:val="5"/>
      <w:sz w:val="20"/>
      <w:szCs w:val="20"/>
      <w:lang w:val="en-US" w:eastAsia="en-US" w:bidi="en-US"/>
    </w:rPr>
  </w:style>
  <w:style w:type="character" w:customStyle="1" w:styleId="afffff4">
    <w:name w:val="Выделенная цитата Знак"/>
    <w:basedOn w:val="a3"/>
    <w:link w:val="afffff3"/>
    <w:rsid w:val="00834EDC"/>
    <w:rPr>
      <w:rFonts w:ascii="Cambria" w:eastAsia="Times New Roman" w:hAnsi="Cambria" w:cs="Times New Roman"/>
      <w:caps/>
      <w:color w:val="622423"/>
      <w:spacing w:val="5"/>
      <w:sz w:val="20"/>
      <w:szCs w:val="20"/>
      <w:lang w:val="en-US" w:bidi="en-US"/>
    </w:rPr>
  </w:style>
  <w:style w:type="character" w:styleId="afffff5">
    <w:name w:val="Subtle Emphasis"/>
    <w:qFormat/>
    <w:rsid w:val="00834EDC"/>
    <w:rPr>
      <w:i/>
      <w:iCs/>
    </w:rPr>
  </w:style>
  <w:style w:type="character" w:styleId="afffff6">
    <w:name w:val="Intense Emphasis"/>
    <w:qFormat/>
    <w:rsid w:val="00834EDC"/>
    <w:rPr>
      <w:i/>
      <w:iCs/>
      <w:caps/>
      <w:spacing w:val="10"/>
      <w:sz w:val="20"/>
      <w:szCs w:val="20"/>
    </w:rPr>
  </w:style>
  <w:style w:type="character" w:styleId="afffff7">
    <w:name w:val="Subtle Reference"/>
    <w:qFormat/>
    <w:rsid w:val="00834EDC"/>
    <w:rPr>
      <w:rFonts w:ascii="Calibri" w:eastAsia="Times New Roman" w:hAnsi="Calibri" w:cs="Times New Roman"/>
      <w:i/>
      <w:iCs/>
      <w:color w:val="622423"/>
    </w:rPr>
  </w:style>
  <w:style w:type="character" w:styleId="afffff8">
    <w:name w:val="Intense Reference"/>
    <w:qFormat/>
    <w:rsid w:val="00834EDC"/>
    <w:rPr>
      <w:rFonts w:ascii="Calibri" w:eastAsia="Times New Roman" w:hAnsi="Calibri" w:cs="Times New Roman"/>
      <w:b/>
      <w:bCs/>
      <w:i/>
      <w:iCs/>
      <w:color w:val="622423"/>
    </w:rPr>
  </w:style>
  <w:style w:type="character" w:styleId="afffff9">
    <w:name w:val="Book Title"/>
    <w:qFormat/>
    <w:rsid w:val="00834EDC"/>
    <w:rPr>
      <w:caps/>
      <w:color w:val="622423"/>
      <w:spacing w:val="5"/>
      <w:u w:color="622423"/>
    </w:rPr>
  </w:style>
  <w:style w:type="paragraph" w:styleId="afffffa">
    <w:name w:val="Document Map"/>
    <w:basedOn w:val="a2"/>
    <w:link w:val="afffffb"/>
    <w:rsid w:val="00834EDC"/>
    <w:pPr>
      <w:widowControl w:val="0"/>
      <w:shd w:val="clear" w:color="auto" w:fill="000080"/>
      <w:autoSpaceDE w:val="0"/>
      <w:autoSpaceDN w:val="0"/>
      <w:adjustRightInd w:val="0"/>
    </w:pPr>
    <w:rPr>
      <w:rFonts w:ascii="Tahoma" w:hAnsi="Tahoma"/>
      <w:sz w:val="20"/>
      <w:szCs w:val="20"/>
    </w:rPr>
  </w:style>
  <w:style w:type="character" w:customStyle="1" w:styleId="afffffb">
    <w:name w:val="Схема документа Знак"/>
    <w:basedOn w:val="a3"/>
    <w:link w:val="afffffa"/>
    <w:rsid w:val="00834EDC"/>
    <w:rPr>
      <w:rFonts w:ascii="Tahoma" w:eastAsia="Times New Roman" w:hAnsi="Tahoma" w:cs="Times New Roman"/>
      <w:sz w:val="20"/>
      <w:szCs w:val="20"/>
      <w:shd w:val="clear" w:color="auto" w:fill="000080"/>
    </w:rPr>
  </w:style>
  <w:style w:type="numbering" w:styleId="1ai">
    <w:name w:val="Outline List 1"/>
    <w:basedOn w:val="a5"/>
    <w:rsid w:val="00834EDC"/>
    <w:pPr>
      <w:numPr>
        <w:numId w:val="16"/>
      </w:numPr>
    </w:pPr>
  </w:style>
  <w:style w:type="character" w:customStyle="1" w:styleId="ConsNormal0">
    <w:name w:val="ConsNormal Знак"/>
    <w:link w:val="ConsNormal"/>
    <w:locked/>
    <w:rsid w:val="00834EDC"/>
    <w:rPr>
      <w:rFonts w:ascii="Arial" w:eastAsia="Times New Roman" w:hAnsi="Arial" w:cs="Arial"/>
      <w:sz w:val="20"/>
      <w:szCs w:val="20"/>
      <w:lang w:eastAsia="ru-RU"/>
    </w:rPr>
  </w:style>
  <w:style w:type="paragraph" w:customStyle="1" w:styleId="article">
    <w:name w:val="article"/>
    <w:basedOn w:val="a2"/>
    <w:rsid w:val="00834EDC"/>
    <w:pPr>
      <w:spacing w:after="232"/>
      <w:ind w:left="348"/>
    </w:pPr>
    <w:rPr>
      <w:rFonts w:ascii="Verdana" w:hAnsi="Verdana"/>
      <w:color w:val="108F3E"/>
      <w:sz w:val="20"/>
      <w:szCs w:val="20"/>
    </w:rPr>
  </w:style>
  <w:style w:type="paragraph" w:customStyle="1" w:styleId="afffffc">
    <w:name w:val="Основной абзац"/>
    <w:basedOn w:val="a2"/>
    <w:rsid w:val="00834EDC"/>
    <w:pPr>
      <w:ind w:firstLine="709"/>
      <w:jc w:val="both"/>
    </w:pPr>
    <w:rPr>
      <w:sz w:val="22"/>
      <w:szCs w:val="22"/>
    </w:rPr>
  </w:style>
  <w:style w:type="paragraph" w:styleId="afffffd">
    <w:name w:val="annotation text"/>
    <w:basedOn w:val="a2"/>
    <w:link w:val="afffffe"/>
    <w:rsid w:val="00834EDC"/>
    <w:rPr>
      <w:sz w:val="20"/>
      <w:szCs w:val="20"/>
    </w:rPr>
  </w:style>
  <w:style w:type="character" w:customStyle="1" w:styleId="afffffe">
    <w:name w:val="Текст примечания Знак"/>
    <w:basedOn w:val="a3"/>
    <w:link w:val="afffffd"/>
    <w:rsid w:val="00834EDC"/>
    <w:rPr>
      <w:rFonts w:ascii="Times New Roman" w:eastAsia="Times New Roman" w:hAnsi="Times New Roman" w:cs="Times New Roman"/>
      <w:sz w:val="20"/>
      <w:szCs w:val="20"/>
      <w:lang w:eastAsia="ru-RU"/>
    </w:rPr>
  </w:style>
  <w:style w:type="paragraph" w:customStyle="1" w:styleId="s3">
    <w:name w:val="s_3"/>
    <w:basedOn w:val="a2"/>
    <w:rsid w:val="00834EDC"/>
    <w:pPr>
      <w:spacing w:before="100" w:beforeAutospacing="1" w:after="100" w:afterAutospacing="1"/>
    </w:pPr>
  </w:style>
  <w:style w:type="paragraph" w:customStyle="1" w:styleId="s1">
    <w:name w:val="s_1"/>
    <w:basedOn w:val="a2"/>
    <w:rsid w:val="00834EDC"/>
    <w:pPr>
      <w:spacing w:before="100" w:beforeAutospacing="1" w:after="100" w:afterAutospacing="1"/>
    </w:pPr>
  </w:style>
  <w:style w:type="paragraph" w:customStyle="1" w:styleId="s9">
    <w:name w:val="s_9"/>
    <w:basedOn w:val="a2"/>
    <w:rsid w:val="00834EDC"/>
    <w:pPr>
      <w:spacing w:before="100" w:beforeAutospacing="1" w:after="100" w:afterAutospacing="1"/>
    </w:pPr>
  </w:style>
  <w:style w:type="character" w:customStyle="1" w:styleId="apple-converted-space">
    <w:name w:val="apple-converted-space"/>
    <w:rsid w:val="00834EDC"/>
  </w:style>
  <w:style w:type="numbering" w:customStyle="1" w:styleId="111">
    <w:name w:val="Нет списка11"/>
    <w:next w:val="a5"/>
    <w:semiHidden/>
    <w:rsid w:val="00834EDC"/>
  </w:style>
  <w:style w:type="paragraph" w:customStyle="1" w:styleId="2f1">
    <w:name w:val="заголовок 2"/>
    <w:basedOn w:val="a2"/>
    <w:next w:val="a2"/>
    <w:rsid w:val="00834EDC"/>
    <w:pPr>
      <w:keepNext/>
      <w:autoSpaceDE w:val="0"/>
      <w:autoSpaceDN w:val="0"/>
      <w:ind w:right="-625"/>
    </w:pPr>
  </w:style>
  <w:style w:type="paragraph" w:customStyle="1" w:styleId="Default">
    <w:name w:val="Default"/>
    <w:rsid w:val="00834ED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7">
    <w:name w:val="заголовок 1"/>
    <w:basedOn w:val="a2"/>
    <w:next w:val="a2"/>
    <w:rsid w:val="00834EDC"/>
    <w:pPr>
      <w:keepNext/>
      <w:autoSpaceDE w:val="0"/>
      <w:autoSpaceDN w:val="0"/>
      <w:jc w:val="center"/>
    </w:pPr>
  </w:style>
  <w:style w:type="paragraph" w:customStyle="1" w:styleId="18">
    <w:name w:val="Знак Знак Знак Знак Знак Знак Знак1 Знак Знак Знак"/>
    <w:basedOn w:val="a2"/>
    <w:rsid w:val="00834EDC"/>
    <w:pPr>
      <w:spacing w:after="160" w:line="240" w:lineRule="exact"/>
    </w:pPr>
    <w:rPr>
      <w:rFonts w:ascii="Verdana" w:hAnsi="Verdana"/>
      <w:sz w:val="20"/>
      <w:szCs w:val="20"/>
      <w:lang w:val="en-US" w:eastAsia="en-US"/>
    </w:rPr>
  </w:style>
  <w:style w:type="paragraph" w:customStyle="1" w:styleId="19">
    <w:name w:val="1 Знак Знак Знак Знак Знак Знак Знак Знак Знак Знак Знак"/>
    <w:basedOn w:val="a2"/>
    <w:rsid w:val="00834EDC"/>
    <w:pPr>
      <w:spacing w:after="160" w:line="240" w:lineRule="exact"/>
    </w:pPr>
    <w:rPr>
      <w:rFonts w:ascii="Verdana" w:hAnsi="Verdana"/>
      <w:sz w:val="20"/>
      <w:szCs w:val="20"/>
      <w:lang w:val="en-US" w:eastAsia="en-US"/>
    </w:rPr>
  </w:style>
  <w:style w:type="paragraph" w:customStyle="1" w:styleId="affffff">
    <w:name w:val="Знак Знак Знак Знак Знак Знак"/>
    <w:basedOn w:val="a2"/>
    <w:rsid w:val="00834EDC"/>
    <w:pPr>
      <w:spacing w:after="160" w:line="240" w:lineRule="exact"/>
    </w:pPr>
    <w:rPr>
      <w:rFonts w:ascii="Verdana" w:hAnsi="Verdana"/>
      <w:sz w:val="20"/>
      <w:szCs w:val="20"/>
      <w:lang w:val="en-US" w:eastAsia="en-US"/>
    </w:rPr>
  </w:style>
  <w:style w:type="table" w:customStyle="1" w:styleId="1a">
    <w:name w:val="Сетка таблицы1"/>
    <w:basedOn w:val="a4"/>
    <w:next w:val="ac"/>
    <w:rsid w:val="00834EDC"/>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0">
    <w:name w:val="ТИТЛИСТ"/>
    <w:basedOn w:val="a2"/>
    <w:rsid w:val="00834EDC"/>
    <w:pPr>
      <w:spacing w:before="120" w:after="120"/>
      <w:jc w:val="center"/>
    </w:pPr>
    <w:rPr>
      <w:rFonts w:ascii="Verdana" w:hAnsi="Verdana"/>
      <w:b/>
      <w:spacing w:val="32"/>
      <w:sz w:val="32"/>
      <w:szCs w:val="32"/>
    </w:rPr>
  </w:style>
  <w:style w:type="paragraph" w:customStyle="1" w:styleId="affffff1">
    <w:name w:val="титлист поменьше"/>
    <w:basedOn w:val="affffff0"/>
    <w:rsid w:val="00834EDC"/>
    <w:pPr>
      <w:spacing w:before="60"/>
    </w:pPr>
    <w:rPr>
      <w:spacing w:val="12"/>
      <w:sz w:val="26"/>
      <w:szCs w:val="26"/>
    </w:rPr>
  </w:style>
  <w:style w:type="character" w:styleId="affffff2">
    <w:name w:val="FollowedHyperlink"/>
    <w:rsid w:val="00834EDC"/>
    <w:rPr>
      <w:color w:val="800080"/>
      <w:u w:val="single"/>
    </w:rPr>
  </w:style>
  <w:style w:type="paragraph" w:customStyle="1" w:styleId="2f2">
    <w:name w:val="2"/>
    <w:basedOn w:val="a2"/>
    <w:next w:val="af6"/>
    <w:rsid w:val="00834EDC"/>
    <w:pPr>
      <w:spacing w:before="100" w:beforeAutospacing="1" w:after="100" w:afterAutospacing="1"/>
    </w:pPr>
    <w:rPr>
      <w:sz w:val="20"/>
      <w:szCs w:val="20"/>
    </w:rPr>
  </w:style>
  <w:style w:type="paragraph" w:customStyle="1" w:styleId="3c">
    <w:name w:val="3"/>
    <w:basedOn w:val="a2"/>
    <w:next w:val="af6"/>
    <w:rsid w:val="00834EDC"/>
    <w:pPr>
      <w:spacing w:before="100" w:beforeAutospacing="1" w:after="100" w:afterAutospacing="1"/>
    </w:pPr>
    <w:rPr>
      <w:sz w:val="20"/>
      <w:szCs w:val="20"/>
    </w:rPr>
  </w:style>
  <w:style w:type="paragraph" w:customStyle="1" w:styleId="affffff3">
    <w:name w:val="Достижение"/>
    <w:basedOn w:val="a6"/>
    <w:autoRedefine/>
    <w:rsid w:val="00834EDC"/>
    <w:pPr>
      <w:ind w:right="72"/>
      <w:jc w:val="both"/>
    </w:pPr>
    <w:rPr>
      <w:bCs/>
      <w:sz w:val="24"/>
      <w:szCs w:val="20"/>
      <w:lang w:eastAsia="en-US"/>
    </w:rPr>
  </w:style>
  <w:style w:type="paragraph" w:customStyle="1" w:styleId="1b">
    <w:name w:val="Основной текст1"/>
    <w:basedOn w:val="13"/>
    <w:rsid w:val="00834EDC"/>
    <w:pPr>
      <w:jc w:val="both"/>
    </w:pPr>
    <w:rPr>
      <w:b/>
      <w:snapToGrid w:val="0"/>
      <w:sz w:val="24"/>
    </w:rPr>
  </w:style>
  <w:style w:type="paragraph" w:customStyle="1" w:styleId="FR4">
    <w:name w:val="FR4"/>
    <w:rsid w:val="00834EDC"/>
    <w:pPr>
      <w:widowControl w:val="0"/>
      <w:snapToGrid w:val="0"/>
      <w:spacing w:after="0" w:line="240" w:lineRule="auto"/>
      <w:ind w:left="320" w:firstLine="1100"/>
    </w:pPr>
    <w:rPr>
      <w:rFonts w:ascii="Times New Roman" w:eastAsia="Times New Roman" w:hAnsi="Times New Roman" w:cs="Times New Roman"/>
      <w:sz w:val="16"/>
      <w:szCs w:val="20"/>
      <w:lang w:eastAsia="ru-RU"/>
    </w:rPr>
  </w:style>
  <w:style w:type="paragraph" w:customStyle="1" w:styleId="consnonformat0">
    <w:name w:val="consnonformat"/>
    <w:basedOn w:val="a2"/>
    <w:rsid w:val="00834EDC"/>
    <w:pPr>
      <w:spacing w:before="100" w:beforeAutospacing="1" w:after="100" w:afterAutospacing="1"/>
    </w:pPr>
  </w:style>
  <w:style w:type="paragraph" w:customStyle="1" w:styleId="constitle0">
    <w:name w:val="constitle"/>
    <w:basedOn w:val="a2"/>
    <w:rsid w:val="00834EDC"/>
    <w:pPr>
      <w:spacing w:before="100" w:beforeAutospacing="1" w:after="100" w:afterAutospacing="1"/>
    </w:pPr>
  </w:style>
  <w:style w:type="paragraph" w:customStyle="1" w:styleId="consnormal1">
    <w:name w:val="consnormal"/>
    <w:basedOn w:val="a2"/>
    <w:rsid w:val="00834EDC"/>
    <w:pPr>
      <w:spacing w:before="100" w:beforeAutospacing="1" w:after="100" w:afterAutospacing="1"/>
    </w:pPr>
  </w:style>
  <w:style w:type="character" w:customStyle="1" w:styleId="style11">
    <w:name w:val="style11"/>
    <w:rsid w:val="00834EDC"/>
    <w:rPr>
      <w:rFonts w:ascii="Verdana" w:hAnsi="Verdana" w:hint="default"/>
      <w:b w:val="0"/>
      <w:bCs w:val="0"/>
      <w:i w:val="0"/>
      <w:iCs w:val="0"/>
      <w:caps w:val="0"/>
      <w:smallCaps w:val="0"/>
      <w:color w:val="141414"/>
      <w:sz w:val="18"/>
      <w:szCs w:val="18"/>
    </w:rPr>
  </w:style>
  <w:style w:type="paragraph" w:customStyle="1" w:styleId="Iauiue">
    <w:name w:val="Iau?iue"/>
    <w:rsid w:val="00834EDC"/>
    <w:pPr>
      <w:autoSpaceDE w:val="0"/>
      <w:autoSpaceDN w:val="0"/>
      <w:spacing w:after="0" w:line="240" w:lineRule="auto"/>
    </w:pPr>
    <w:rPr>
      <w:rFonts w:ascii="Times New Roman CYR" w:eastAsia="Times New Roman" w:hAnsi="Times New Roman CYR" w:cs="Arial Narrow"/>
      <w:sz w:val="20"/>
      <w:szCs w:val="20"/>
      <w:lang w:eastAsia="ru-RU"/>
    </w:rPr>
  </w:style>
  <w:style w:type="paragraph" w:customStyle="1" w:styleId="affffff4">
    <w:name w:val="Постановление"/>
    <w:basedOn w:val="a2"/>
    <w:rsid w:val="00834EDC"/>
    <w:pPr>
      <w:spacing w:line="360" w:lineRule="atLeast"/>
      <w:jc w:val="center"/>
    </w:pPr>
    <w:rPr>
      <w:spacing w:val="6"/>
      <w:sz w:val="32"/>
      <w:szCs w:val="20"/>
    </w:rPr>
  </w:style>
  <w:style w:type="paragraph" w:customStyle="1" w:styleId="affffff5">
    <w:name w:val="Заголвок документа"/>
    <w:basedOn w:val="a2"/>
    <w:rsid w:val="00834EDC"/>
    <w:pPr>
      <w:spacing w:line="100" w:lineRule="atLeast"/>
      <w:jc w:val="center"/>
    </w:pPr>
    <w:rPr>
      <w:b/>
      <w:sz w:val="28"/>
      <w:szCs w:val="20"/>
    </w:rPr>
  </w:style>
  <w:style w:type="paragraph" w:customStyle="1" w:styleId="affffff6">
    <w:name w:val="Заголовок документа"/>
    <w:basedOn w:val="a2"/>
    <w:rsid w:val="00834EDC"/>
    <w:pPr>
      <w:spacing w:line="100" w:lineRule="atLeast"/>
      <w:jc w:val="center"/>
    </w:pPr>
    <w:rPr>
      <w:b/>
      <w:sz w:val="28"/>
      <w:szCs w:val="20"/>
    </w:rPr>
  </w:style>
  <w:style w:type="paragraph" w:customStyle="1" w:styleId="2f3">
    <w:name w:val="Вертикальный отступ 2"/>
    <w:basedOn w:val="a2"/>
    <w:rsid w:val="00834EDC"/>
    <w:pPr>
      <w:jc w:val="center"/>
    </w:pPr>
    <w:rPr>
      <w:b/>
      <w:sz w:val="32"/>
      <w:szCs w:val="20"/>
    </w:rPr>
  </w:style>
  <w:style w:type="paragraph" w:customStyle="1" w:styleId="1c">
    <w:name w:val="Вертикальный отступ 1"/>
    <w:basedOn w:val="a2"/>
    <w:rsid w:val="00834EDC"/>
    <w:pPr>
      <w:jc w:val="center"/>
    </w:pPr>
    <w:rPr>
      <w:sz w:val="28"/>
      <w:szCs w:val="20"/>
      <w:lang w:val="en-US"/>
    </w:rPr>
  </w:style>
  <w:style w:type="paragraph" w:customStyle="1" w:styleId="affffff7">
    <w:name w:val="Номер"/>
    <w:basedOn w:val="a2"/>
    <w:rsid w:val="00834EDC"/>
    <w:pPr>
      <w:spacing w:before="60" w:after="60"/>
      <w:jc w:val="center"/>
    </w:pPr>
    <w:rPr>
      <w:sz w:val="28"/>
      <w:szCs w:val="20"/>
    </w:rPr>
  </w:style>
  <w:style w:type="paragraph" w:customStyle="1" w:styleId="affffff8">
    <w:name w:val="Наименование"/>
    <w:basedOn w:val="a2"/>
    <w:rsid w:val="00834EDC"/>
    <w:pPr>
      <w:jc w:val="center"/>
    </w:pPr>
    <w:rPr>
      <w:b/>
      <w:spacing w:val="-2"/>
      <w:sz w:val="28"/>
      <w:szCs w:val="20"/>
    </w:rPr>
  </w:style>
  <w:style w:type="paragraph" w:customStyle="1" w:styleId="3d">
    <w:name w:val="Вертикальный отступ 3"/>
    <w:basedOn w:val="2f3"/>
    <w:rsid w:val="00834EDC"/>
    <w:rPr>
      <w:sz w:val="28"/>
    </w:rPr>
  </w:style>
  <w:style w:type="paragraph" w:customStyle="1" w:styleId="47">
    <w:name w:val="Вертикальный отступ 4"/>
    <w:basedOn w:val="1c"/>
    <w:rsid w:val="00834EDC"/>
    <w:rPr>
      <w:sz w:val="22"/>
    </w:rPr>
  </w:style>
  <w:style w:type="paragraph" w:customStyle="1" w:styleId="AAA">
    <w:name w:val="! AAA !"/>
    <w:rsid w:val="00834EDC"/>
    <w:pPr>
      <w:spacing w:after="120" w:line="240" w:lineRule="auto"/>
      <w:jc w:val="both"/>
    </w:pPr>
    <w:rPr>
      <w:rFonts w:ascii="Times New Roman" w:eastAsia="Times New Roman" w:hAnsi="Times New Roman" w:cs="Times New Roman"/>
      <w:color w:val="0000FF"/>
      <w:sz w:val="24"/>
      <w:szCs w:val="20"/>
      <w:lang w:eastAsia="ru-RU"/>
    </w:rPr>
  </w:style>
  <w:style w:type="numbering" w:customStyle="1" w:styleId="1110">
    <w:name w:val="Нет списка111"/>
    <w:next w:val="a5"/>
    <w:uiPriority w:val="99"/>
    <w:semiHidden/>
    <w:unhideWhenUsed/>
    <w:rsid w:val="00834EDC"/>
  </w:style>
  <w:style w:type="paragraph" w:customStyle="1" w:styleId="affffff9">
    <w:name w:val="Знак Знак Знак Знак Знак Знак"/>
    <w:basedOn w:val="a2"/>
    <w:rsid w:val="00834EDC"/>
    <w:pPr>
      <w:spacing w:after="160" w:line="240" w:lineRule="exact"/>
    </w:pPr>
    <w:rPr>
      <w:rFonts w:ascii="Verdana" w:hAnsi="Verdana"/>
      <w:sz w:val="20"/>
      <w:szCs w:val="20"/>
      <w:lang w:val="en-US" w:eastAsia="en-US"/>
    </w:rPr>
  </w:style>
  <w:style w:type="paragraph" w:customStyle="1" w:styleId="affffffa">
    <w:name w:val="Знак"/>
    <w:basedOn w:val="a2"/>
    <w:rsid w:val="00834EDC"/>
    <w:pPr>
      <w:spacing w:after="160" w:line="240" w:lineRule="exact"/>
    </w:pPr>
    <w:rPr>
      <w:rFonts w:ascii="Verdana" w:hAnsi="Verdana"/>
      <w:sz w:val="20"/>
      <w:szCs w:val="20"/>
      <w:lang w:val="en-US" w:eastAsia="en-US"/>
    </w:rPr>
  </w:style>
  <w:style w:type="paragraph" w:customStyle="1" w:styleId="1d">
    <w:name w:val="Обычный1"/>
    <w:rsid w:val="00834EDC"/>
    <w:pPr>
      <w:snapToGrid w:val="0"/>
      <w:spacing w:after="0" w:line="240" w:lineRule="auto"/>
    </w:pPr>
    <w:rPr>
      <w:rFonts w:ascii="Times New Roman" w:eastAsia="Times New Roman" w:hAnsi="Times New Roman" w:cs="Times New Roman"/>
      <w:sz w:val="20"/>
      <w:szCs w:val="20"/>
      <w:lang w:eastAsia="ru-RU"/>
    </w:rPr>
  </w:style>
  <w:style w:type="paragraph" w:customStyle="1" w:styleId="1e">
    <w:name w:val="Основной текст1"/>
    <w:basedOn w:val="1d"/>
    <w:rsid w:val="00834EDC"/>
    <w:pPr>
      <w:jc w:val="both"/>
    </w:pPr>
    <w:rPr>
      <w:b/>
      <w:sz w:val="24"/>
    </w:rPr>
  </w:style>
  <w:style w:type="numbering" w:customStyle="1" w:styleId="2f4">
    <w:name w:val="Нет списка2"/>
    <w:next w:val="a5"/>
    <w:semiHidden/>
    <w:rsid w:val="00834EDC"/>
  </w:style>
  <w:style w:type="table" w:customStyle="1" w:styleId="2f5">
    <w:name w:val="Сетка таблицы2"/>
    <w:basedOn w:val="a4"/>
    <w:next w:val="ac"/>
    <w:rsid w:val="00834EDC"/>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5"/>
    <w:uiPriority w:val="99"/>
    <w:semiHidden/>
    <w:unhideWhenUsed/>
    <w:rsid w:val="00834EDC"/>
  </w:style>
  <w:style w:type="numbering" w:customStyle="1" w:styleId="3e">
    <w:name w:val="Нет списка3"/>
    <w:next w:val="a5"/>
    <w:uiPriority w:val="99"/>
    <w:semiHidden/>
    <w:unhideWhenUsed/>
    <w:rsid w:val="00834EDC"/>
  </w:style>
  <w:style w:type="numbering" w:customStyle="1" w:styleId="130">
    <w:name w:val="Нет списка13"/>
    <w:next w:val="a5"/>
    <w:uiPriority w:val="99"/>
    <w:semiHidden/>
    <w:rsid w:val="00834EDC"/>
  </w:style>
  <w:style w:type="table" w:customStyle="1" w:styleId="3f">
    <w:name w:val="Сетка таблицы3"/>
    <w:basedOn w:val="a4"/>
    <w:next w:val="ac"/>
    <w:rsid w:val="00834ED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
    <w:name w:val="1 / a / i1"/>
    <w:basedOn w:val="a5"/>
    <w:next w:val="1ai"/>
    <w:rsid w:val="00834EDC"/>
    <w:pPr>
      <w:numPr>
        <w:numId w:val="5"/>
      </w:numPr>
    </w:pPr>
  </w:style>
  <w:style w:type="numbering" w:customStyle="1" w:styleId="1111">
    <w:name w:val="Нет списка1111"/>
    <w:next w:val="a5"/>
    <w:semiHidden/>
    <w:rsid w:val="00834EDC"/>
  </w:style>
  <w:style w:type="table" w:customStyle="1" w:styleId="112">
    <w:name w:val="Сетка таблицы11"/>
    <w:basedOn w:val="a4"/>
    <w:next w:val="ac"/>
    <w:rsid w:val="00834EDC"/>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
    <w:name w:val="Нет списка11111"/>
    <w:next w:val="a5"/>
    <w:uiPriority w:val="99"/>
    <w:semiHidden/>
    <w:unhideWhenUsed/>
    <w:rsid w:val="00834EDC"/>
  </w:style>
  <w:style w:type="numbering" w:customStyle="1" w:styleId="211">
    <w:name w:val="Нет списка21"/>
    <w:next w:val="a5"/>
    <w:semiHidden/>
    <w:rsid w:val="00834EDC"/>
  </w:style>
  <w:style w:type="table" w:customStyle="1" w:styleId="212">
    <w:name w:val="Сетка таблицы21"/>
    <w:basedOn w:val="a4"/>
    <w:next w:val="ac"/>
    <w:rsid w:val="00834EDC"/>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
    <w:name w:val="Нет списка121"/>
    <w:next w:val="a5"/>
    <w:uiPriority w:val="99"/>
    <w:semiHidden/>
    <w:unhideWhenUsed/>
    <w:rsid w:val="00834EDC"/>
  </w:style>
  <w:style w:type="paragraph" w:customStyle="1" w:styleId="affffffb">
    <w:name w:val="Знак Знак Знак Знак Знак Знак Знак Знак Знак Знак Знак Знак Знак Знак Знак"/>
    <w:basedOn w:val="a2"/>
    <w:rsid w:val="00834EDC"/>
    <w:pPr>
      <w:widowControl w:val="0"/>
      <w:adjustRightInd w:val="0"/>
      <w:spacing w:after="160" w:line="240" w:lineRule="exact"/>
      <w:jc w:val="right"/>
    </w:pPr>
    <w:rPr>
      <w:lang w:val="en-GB" w:eastAsia="en-US"/>
    </w:rPr>
  </w:style>
  <w:style w:type="paragraph" w:customStyle="1" w:styleId="ConsPlusCell">
    <w:name w:val="ConsPlusCell"/>
    <w:rsid w:val="001D59EE"/>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717142"/>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3515715">
      <w:bodyDiv w:val="1"/>
      <w:marLeft w:val="0"/>
      <w:marRight w:val="0"/>
      <w:marTop w:val="0"/>
      <w:marBottom w:val="0"/>
      <w:divBdr>
        <w:top w:val="none" w:sz="0" w:space="0" w:color="auto"/>
        <w:left w:val="none" w:sz="0" w:space="0" w:color="auto"/>
        <w:bottom w:val="none" w:sz="0" w:space="0" w:color="auto"/>
        <w:right w:val="none" w:sz="0" w:space="0" w:color="auto"/>
      </w:divBdr>
    </w:div>
    <w:div w:id="280039059">
      <w:bodyDiv w:val="1"/>
      <w:marLeft w:val="0"/>
      <w:marRight w:val="0"/>
      <w:marTop w:val="0"/>
      <w:marBottom w:val="0"/>
      <w:divBdr>
        <w:top w:val="none" w:sz="0" w:space="0" w:color="auto"/>
        <w:left w:val="none" w:sz="0" w:space="0" w:color="auto"/>
        <w:bottom w:val="none" w:sz="0" w:space="0" w:color="auto"/>
        <w:right w:val="none" w:sz="0" w:space="0" w:color="auto"/>
      </w:divBdr>
    </w:div>
    <w:div w:id="282537931">
      <w:bodyDiv w:val="1"/>
      <w:marLeft w:val="0"/>
      <w:marRight w:val="0"/>
      <w:marTop w:val="0"/>
      <w:marBottom w:val="0"/>
      <w:divBdr>
        <w:top w:val="none" w:sz="0" w:space="0" w:color="auto"/>
        <w:left w:val="none" w:sz="0" w:space="0" w:color="auto"/>
        <w:bottom w:val="none" w:sz="0" w:space="0" w:color="auto"/>
        <w:right w:val="none" w:sz="0" w:space="0" w:color="auto"/>
      </w:divBdr>
    </w:div>
    <w:div w:id="374693046">
      <w:bodyDiv w:val="1"/>
      <w:marLeft w:val="0"/>
      <w:marRight w:val="0"/>
      <w:marTop w:val="0"/>
      <w:marBottom w:val="0"/>
      <w:divBdr>
        <w:top w:val="none" w:sz="0" w:space="0" w:color="auto"/>
        <w:left w:val="none" w:sz="0" w:space="0" w:color="auto"/>
        <w:bottom w:val="none" w:sz="0" w:space="0" w:color="auto"/>
        <w:right w:val="none" w:sz="0" w:space="0" w:color="auto"/>
      </w:divBdr>
    </w:div>
    <w:div w:id="948004712">
      <w:bodyDiv w:val="1"/>
      <w:marLeft w:val="0"/>
      <w:marRight w:val="0"/>
      <w:marTop w:val="0"/>
      <w:marBottom w:val="0"/>
      <w:divBdr>
        <w:top w:val="none" w:sz="0" w:space="0" w:color="auto"/>
        <w:left w:val="none" w:sz="0" w:space="0" w:color="auto"/>
        <w:bottom w:val="none" w:sz="0" w:space="0" w:color="auto"/>
        <w:right w:val="none" w:sz="0" w:space="0" w:color="auto"/>
      </w:divBdr>
    </w:div>
    <w:div w:id="1362705908">
      <w:bodyDiv w:val="1"/>
      <w:marLeft w:val="0"/>
      <w:marRight w:val="0"/>
      <w:marTop w:val="0"/>
      <w:marBottom w:val="0"/>
      <w:divBdr>
        <w:top w:val="none" w:sz="0" w:space="0" w:color="auto"/>
        <w:left w:val="none" w:sz="0" w:space="0" w:color="auto"/>
        <w:bottom w:val="none" w:sz="0" w:space="0" w:color="auto"/>
        <w:right w:val="none" w:sz="0" w:space="0" w:color="auto"/>
      </w:divBdr>
    </w:div>
    <w:div w:id="1406760008">
      <w:bodyDiv w:val="1"/>
      <w:marLeft w:val="0"/>
      <w:marRight w:val="0"/>
      <w:marTop w:val="0"/>
      <w:marBottom w:val="0"/>
      <w:divBdr>
        <w:top w:val="none" w:sz="0" w:space="0" w:color="auto"/>
        <w:left w:val="none" w:sz="0" w:space="0" w:color="auto"/>
        <w:bottom w:val="none" w:sz="0" w:space="0" w:color="auto"/>
        <w:right w:val="none" w:sz="0" w:space="0" w:color="auto"/>
      </w:divBdr>
      <w:divsChild>
        <w:div w:id="353926945">
          <w:marLeft w:val="0"/>
          <w:marRight w:val="0"/>
          <w:marTop w:val="0"/>
          <w:marBottom w:val="0"/>
          <w:divBdr>
            <w:top w:val="none" w:sz="0" w:space="0" w:color="auto"/>
            <w:left w:val="none" w:sz="0" w:space="0" w:color="auto"/>
            <w:bottom w:val="none" w:sz="0" w:space="0" w:color="auto"/>
            <w:right w:val="none" w:sz="0" w:space="0" w:color="auto"/>
          </w:divBdr>
          <w:divsChild>
            <w:div w:id="635333709">
              <w:marLeft w:val="0"/>
              <w:marRight w:val="0"/>
              <w:marTop w:val="0"/>
              <w:marBottom w:val="0"/>
              <w:divBdr>
                <w:top w:val="none" w:sz="0" w:space="0" w:color="auto"/>
                <w:left w:val="none" w:sz="0" w:space="0" w:color="auto"/>
                <w:bottom w:val="none" w:sz="0" w:space="0" w:color="auto"/>
                <w:right w:val="none" w:sz="0" w:space="0" w:color="auto"/>
              </w:divBdr>
            </w:div>
            <w:div w:id="1931886726">
              <w:marLeft w:val="0"/>
              <w:marRight w:val="0"/>
              <w:marTop w:val="0"/>
              <w:marBottom w:val="0"/>
              <w:divBdr>
                <w:top w:val="none" w:sz="0" w:space="0" w:color="auto"/>
                <w:left w:val="none" w:sz="0" w:space="0" w:color="auto"/>
                <w:bottom w:val="none" w:sz="0" w:space="0" w:color="auto"/>
                <w:right w:val="none" w:sz="0" w:space="0" w:color="auto"/>
              </w:divBdr>
            </w:div>
            <w:div w:id="178437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551667">
      <w:bodyDiv w:val="1"/>
      <w:marLeft w:val="0"/>
      <w:marRight w:val="0"/>
      <w:marTop w:val="0"/>
      <w:marBottom w:val="0"/>
      <w:divBdr>
        <w:top w:val="none" w:sz="0" w:space="0" w:color="auto"/>
        <w:left w:val="none" w:sz="0" w:space="0" w:color="auto"/>
        <w:bottom w:val="none" w:sz="0" w:space="0" w:color="auto"/>
        <w:right w:val="none" w:sz="0" w:space="0" w:color="auto"/>
      </w:divBdr>
    </w:div>
    <w:div w:id="1686905725">
      <w:bodyDiv w:val="1"/>
      <w:marLeft w:val="0"/>
      <w:marRight w:val="0"/>
      <w:marTop w:val="0"/>
      <w:marBottom w:val="0"/>
      <w:divBdr>
        <w:top w:val="none" w:sz="0" w:space="0" w:color="auto"/>
        <w:left w:val="none" w:sz="0" w:space="0" w:color="auto"/>
        <w:bottom w:val="none" w:sz="0" w:space="0" w:color="auto"/>
        <w:right w:val="none" w:sz="0" w:space="0" w:color="auto"/>
      </w:divBdr>
    </w:div>
    <w:div w:id="1902250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583825E8251B895DB6B9EE4EFC303CC078369718CF92C91D9A58FFD386CA6C3B1D63D0F71F97EC209DC822CAF8B3A8D8041DCBCF40E4191Ca4QEG" TargetMode="External"/><Relationship Id="rId17" Type="http://schemas.openxmlformats.org/officeDocument/2006/relationships/hyperlink" Target="consultantplus://offline/ref=26396026BE5A116905F268780CCBA0EB88573C2EB4F05F071DF8C8A3C2ABB7B68D564FDDE0GBG" TargetMode="External"/><Relationship Id="rId2" Type="http://schemas.openxmlformats.org/officeDocument/2006/relationships/numbering" Target="numbering.xml"/><Relationship Id="rId16" Type="http://schemas.openxmlformats.org/officeDocument/2006/relationships/image" Target="media/image5.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4.wmf"/><Relationship Id="rId10" Type="http://schemas.openxmlformats.org/officeDocument/2006/relationships/hyperlink" Target="http://www.torgi.gov.ru/"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3.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9E7546-A132-4D3E-B009-ED795CFE7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3210</TotalTime>
  <Pages>87</Pages>
  <Words>37590</Words>
  <Characters>214268</Characters>
  <Application>Microsoft Office Word</Application>
  <DocSecurity>0</DocSecurity>
  <Lines>1785</Lines>
  <Paragraphs>502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251356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 Березово</dc:creator>
  <cp:lastModifiedBy>Дадашова Оксана Владимировна</cp:lastModifiedBy>
  <cp:revision>235</cp:revision>
  <cp:lastPrinted>2026-06-08T12:45:00Z</cp:lastPrinted>
  <dcterms:created xsi:type="dcterms:W3CDTF">2019-02-21T09:40:00Z</dcterms:created>
  <dcterms:modified xsi:type="dcterms:W3CDTF">2026-06-11T05:16:00Z</dcterms:modified>
</cp:coreProperties>
</file>