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A" w:rsidRDefault="00C467AA" w:rsidP="00C467A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3BCC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239AA5C1" wp14:editId="7ED5AE55">
            <wp:extent cx="742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BCC" w:rsidRPr="00815190" w:rsidRDefault="00AA3BCC" w:rsidP="00AA3B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CC" w:rsidRDefault="00AA3BCC" w:rsidP="00AA3BC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57F4F" w:rsidRPr="00D336EA" w:rsidRDefault="000E4CEA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19.04.</w:t>
      </w:r>
      <w:r w:rsidR="001F0594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1F0594" w:rsidRPr="00AA3BC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57F4F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157F4F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255-р</w:t>
      </w:r>
    </w:p>
    <w:p w:rsidR="00157F4F" w:rsidRDefault="00157F4F" w:rsidP="00157F4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57F4F" w:rsidRPr="00F36A52" w:rsidRDefault="00157F4F" w:rsidP="00157F4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</w:t>
      </w:r>
      <w:r w:rsidR="002F747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F0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экологической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«Спасти и сохранить»</w:t>
      </w:r>
    </w:p>
    <w:bookmarkEnd w:id="0"/>
    <w:p w:rsidR="00157F4F" w:rsidRPr="00F36A52" w:rsidRDefault="00157F4F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B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7FB8">
        <w:rPr>
          <w:rFonts w:ascii="Times New Roman" w:hAnsi="Times New Roman" w:cs="Times New Roman"/>
          <w:sz w:val="28"/>
          <w:szCs w:val="28"/>
        </w:rPr>
        <w:t xml:space="preserve">аспоряжения Правительства Ханты-Мансийского автономного округа – Югры от </w:t>
      </w:r>
      <w:r w:rsidR="001F0594">
        <w:rPr>
          <w:rFonts w:ascii="Times New Roman" w:hAnsi="Times New Roman" w:cs="Times New Roman"/>
          <w:sz w:val="28"/>
          <w:szCs w:val="28"/>
        </w:rPr>
        <w:t>2</w:t>
      </w:r>
      <w:r w:rsidR="001F0594" w:rsidRPr="001F0594">
        <w:rPr>
          <w:rFonts w:ascii="Times New Roman" w:hAnsi="Times New Roman" w:cs="Times New Roman"/>
          <w:sz w:val="28"/>
          <w:szCs w:val="28"/>
        </w:rPr>
        <w:t>5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F0594">
        <w:rPr>
          <w:rFonts w:ascii="Times New Roman" w:hAnsi="Times New Roman" w:cs="Times New Roman"/>
          <w:sz w:val="28"/>
          <w:szCs w:val="28"/>
        </w:rPr>
        <w:t xml:space="preserve"> 202</w:t>
      </w:r>
      <w:r w:rsidR="001F0594" w:rsidRPr="001F0594">
        <w:rPr>
          <w:rFonts w:ascii="Times New Roman" w:hAnsi="Times New Roman" w:cs="Times New Roman"/>
          <w:sz w:val="28"/>
          <w:szCs w:val="28"/>
        </w:rPr>
        <w:t>2</w:t>
      </w:r>
      <w:r w:rsidRPr="002C7FB8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F0594" w:rsidRPr="001F0594">
        <w:rPr>
          <w:rFonts w:ascii="Times New Roman" w:hAnsi="Times New Roman" w:cs="Times New Roman"/>
          <w:sz w:val="28"/>
          <w:szCs w:val="28"/>
        </w:rPr>
        <w:t>22</w:t>
      </w:r>
      <w:r w:rsidRPr="002C7FB8">
        <w:rPr>
          <w:rFonts w:ascii="Times New Roman" w:hAnsi="Times New Roman" w:cs="Times New Roman"/>
          <w:sz w:val="28"/>
          <w:szCs w:val="28"/>
        </w:rPr>
        <w:t>-рп «О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сохранить», а также в целях привлечения общественности и производственных коллективов к решению вопросов охраны окружающей среды, совершенствования системы экологического образования и просвещения в Березовском районе, повышения уровня экологической культуры населения, изучения опыта в обеспечении экологически безопасного и устойчивого развития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57F4F" w:rsidRPr="0089718B" w:rsidRDefault="00157F4F" w:rsidP="00157F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8B">
        <w:rPr>
          <w:rFonts w:ascii="Times New Roman" w:hAnsi="Times New Roman" w:cs="Times New Roman"/>
          <w:sz w:val="28"/>
          <w:szCs w:val="28"/>
        </w:rPr>
        <w:t>П</w:t>
      </w:r>
      <w:r w:rsidR="001F0594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1F0594" w:rsidRPr="001F05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по </w:t>
      </w:r>
      <w:r w:rsidR="001F0594">
        <w:rPr>
          <w:rFonts w:ascii="Times New Roman" w:hAnsi="Times New Roman" w:cs="Times New Roman"/>
          <w:sz w:val="28"/>
          <w:szCs w:val="28"/>
        </w:rPr>
        <w:t>1</w:t>
      </w:r>
      <w:r w:rsidR="001F0594" w:rsidRPr="001F05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</w:t>
      </w:r>
      <w:r w:rsidR="001F0594">
        <w:rPr>
          <w:rFonts w:ascii="Times New Roman" w:hAnsi="Times New Roman" w:cs="Times New Roman"/>
          <w:sz w:val="28"/>
          <w:szCs w:val="28"/>
        </w:rPr>
        <w:t xml:space="preserve"> 202</w:t>
      </w:r>
      <w:r w:rsidR="001F0594" w:rsidRPr="001F0594">
        <w:rPr>
          <w:rFonts w:ascii="Times New Roman" w:hAnsi="Times New Roman" w:cs="Times New Roman"/>
          <w:sz w:val="28"/>
          <w:szCs w:val="28"/>
        </w:rPr>
        <w:t>2</w:t>
      </w:r>
      <w:r w:rsidRPr="0089718B">
        <w:rPr>
          <w:rFonts w:ascii="Times New Roman" w:hAnsi="Times New Roman" w:cs="Times New Roman"/>
          <w:sz w:val="28"/>
          <w:szCs w:val="28"/>
        </w:rPr>
        <w:t xml:space="preserve"> года в Березовском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9718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18B">
        <w:rPr>
          <w:rFonts w:ascii="Times New Roman" w:hAnsi="Times New Roman" w:cs="Times New Roman"/>
          <w:sz w:val="28"/>
          <w:szCs w:val="28"/>
        </w:rPr>
        <w:t xml:space="preserve"> «Спасти и сохранить»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 по проведению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="003353D1">
        <w:rPr>
          <w:rFonts w:ascii="Times New Roman" w:hAnsi="Times New Roman" w:cs="Times New Roman"/>
          <w:sz w:val="28"/>
          <w:szCs w:val="28"/>
        </w:rPr>
        <w:t xml:space="preserve"> экологической акции «Спасти и с</w:t>
      </w:r>
      <w:r>
        <w:rPr>
          <w:rFonts w:ascii="Times New Roman" w:hAnsi="Times New Roman" w:cs="Times New Roman"/>
          <w:sz w:val="28"/>
          <w:szCs w:val="28"/>
        </w:rPr>
        <w:t>охранить» на территории Березовского района согласно приложению к настоящему распоряжению.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Рекомендовать г</w:t>
      </w:r>
      <w:r w:rsidRPr="002C7FB8">
        <w:rPr>
          <w:rFonts w:ascii="Times New Roman" w:hAnsi="Times New Roman" w:cs="Times New Roman"/>
          <w:sz w:val="28"/>
          <w:szCs w:val="28"/>
        </w:rPr>
        <w:t>лавам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2C7FB8">
        <w:rPr>
          <w:rFonts w:ascii="Times New Roman" w:hAnsi="Times New Roman" w:cs="Times New Roman"/>
          <w:sz w:val="28"/>
          <w:szCs w:val="28"/>
        </w:rPr>
        <w:t xml:space="preserve"> района организовать проведение мероприятий</w:t>
      </w:r>
      <w:r w:rsidR="002566DC">
        <w:rPr>
          <w:rFonts w:ascii="Times New Roman" w:hAnsi="Times New Roman" w:cs="Times New Roman"/>
          <w:sz w:val="28"/>
          <w:szCs w:val="28"/>
        </w:rPr>
        <w:t>,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</w:t>
      </w:r>
      <w:r w:rsidR="003353D1">
        <w:rPr>
          <w:rFonts w:ascii="Times New Roman" w:hAnsi="Times New Roman" w:cs="Times New Roman"/>
          <w:sz w:val="28"/>
          <w:szCs w:val="28"/>
        </w:rPr>
        <w:t xml:space="preserve">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7FB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веб </w:t>
      </w:r>
      <w:r w:rsidRPr="002C7FB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C7FB8"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C7FB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D91841" w:rsidRDefault="00157F4F" w:rsidP="00DF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7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7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2C7FB8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C7FB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Березовского района, председателя комитета С.Н. Титова.</w:t>
      </w:r>
    </w:p>
    <w:p w:rsidR="00DF7A5D" w:rsidRDefault="00DF7A5D" w:rsidP="0004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5D" w:rsidRDefault="00DF7A5D" w:rsidP="0004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A1" w:rsidRPr="000454A1" w:rsidRDefault="00157F4F" w:rsidP="00045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40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47D">
        <w:rPr>
          <w:rFonts w:ascii="Times New Roman" w:hAnsi="Times New Roman" w:cs="Times New Roman"/>
          <w:sz w:val="28"/>
          <w:szCs w:val="28"/>
        </w:rPr>
        <w:t xml:space="preserve">      </w:t>
      </w:r>
      <w:r w:rsidR="009E4043">
        <w:rPr>
          <w:rFonts w:ascii="Times New Roman" w:hAnsi="Times New Roman" w:cs="Times New Roman"/>
          <w:sz w:val="28"/>
          <w:szCs w:val="28"/>
        </w:rPr>
        <w:t xml:space="preserve">  П.В. Артеев</w:t>
      </w:r>
    </w:p>
    <w:p w:rsidR="00A97149" w:rsidRDefault="00A97149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3BCC" w:rsidRDefault="00AA3BCC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23E9" w:rsidRDefault="002523E9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>к распоряжению администрации Березовского района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 xml:space="preserve">от </w:t>
      </w:r>
      <w:r w:rsidR="000E4CEA">
        <w:rPr>
          <w:rFonts w:ascii="Times New Roman" w:hAnsi="Times New Roman" w:cs="Times New Roman"/>
          <w:sz w:val="26"/>
          <w:szCs w:val="26"/>
        </w:rPr>
        <w:t>19.04.2022 № 255-р</w:t>
      </w:r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по проведению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71020">
        <w:rPr>
          <w:rFonts w:ascii="Times New Roman" w:hAnsi="Times New Roman" w:cs="Times New Roman"/>
          <w:sz w:val="26"/>
          <w:szCs w:val="26"/>
        </w:rPr>
        <w:t xml:space="preserve"> Международной экологической акции</w:t>
      </w:r>
    </w:p>
    <w:p w:rsidR="00157F4F" w:rsidRPr="00703E65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«Спасти и сохранить»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Березовского района</w:t>
      </w:r>
    </w:p>
    <w:p w:rsidR="00157F4F" w:rsidRPr="00703E65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47" w:type="dxa"/>
        <w:tblLook w:val="0000" w:firstRow="0" w:lastRow="0" w:firstColumn="0" w:lastColumn="0" w:noHBand="0" w:noVBand="0"/>
      </w:tblPr>
      <w:tblGrid>
        <w:gridCol w:w="570"/>
        <w:gridCol w:w="3506"/>
        <w:gridCol w:w="2357"/>
        <w:gridCol w:w="3314"/>
      </w:tblGrid>
      <w:tr w:rsidR="00157F4F" w:rsidRPr="00157F4F" w:rsidTr="00FF73B4">
        <w:trPr>
          <w:trHeight w:val="480"/>
        </w:trPr>
        <w:tc>
          <w:tcPr>
            <w:tcW w:w="9747" w:type="dxa"/>
            <w:gridSpan w:val="4"/>
          </w:tcPr>
          <w:p w:rsidR="00157F4F" w:rsidRPr="00157F4F" w:rsidRDefault="00157F4F" w:rsidP="00DF7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План муниципальных мероприятий </w:t>
            </w:r>
            <w:r w:rsidR="00062CC8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A0798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proofErr w:type="gramStart"/>
            <w:r w:rsidR="00062CC8">
              <w:rPr>
                <w:rFonts w:ascii="Times New Roman" w:hAnsi="Times New Roman" w:cs="Times New Roman"/>
                <w:b/>
                <w:color w:val="000000"/>
                <w:lang w:val="ru-RU"/>
              </w:rPr>
              <w:t>Х</w:t>
            </w:r>
            <w:proofErr w:type="gramEnd"/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 Международной экологической акции «Спасти и сохранить»</w:t>
            </w:r>
          </w:p>
          <w:p w:rsidR="00157F4F" w:rsidRPr="00157F4F" w:rsidRDefault="00157F4F" w:rsidP="00DF7A5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06" w:type="dxa"/>
          </w:tcPr>
          <w:p w:rsidR="00157F4F" w:rsidRPr="001F0594" w:rsidRDefault="00157F4F" w:rsidP="00DF7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57" w:type="dxa"/>
          </w:tcPr>
          <w:p w:rsidR="00157F4F" w:rsidRPr="001F0594" w:rsidRDefault="00157F4F" w:rsidP="00DF7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Сроки и место</w:t>
            </w:r>
          </w:p>
          <w:p w:rsidR="00157F4F" w:rsidRPr="001F0594" w:rsidRDefault="00157F4F" w:rsidP="00DF7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</w:t>
            </w:r>
          </w:p>
        </w:tc>
        <w:tc>
          <w:tcPr>
            <w:tcW w:w="3314" w:type="dxa"/>
          </w:tcPr>
          <w:p w:rsidR="00157F4F" w:rsidRPr="001F0594" w:rsidRDefault="00157F4F" w:rsidP="00DF7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157F4F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06" w:type="dxa"/>
            <w:vAlign w:val="center"/>
          </w:tcPr>
          <w:p w:rsidR="00157F4F" w:rsidRPr="001F0594" w:rsidRDefault="00157F4F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Акция «Аллея выпускников»</w:t>
            </w:r>
          </w:p>
        </w:tc>
        <w:tc>
          <w:tcPr>
            <w:tcW w:w="2357" w:type="dxa"/>
            <w:vAlign w:val="center"/>
          </w:tcPr>
          <w:p w:rsidR="00157F4F" w:rsidRPr="001F0594" w:rsidRDefault="00830B33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57F4F" w:rsidRPr="001F0594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.2022 – 01.06.2022 </w:t>
            </w:r>
          </w:p>
          <w:p w:rsidR="00157F4F" w:rsidRPr="001F0594" w:rsidRDefault="00157F4F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района</w:t>
            </w:r>
          </w:p>
          <w:p w:rsidR="00157F4F" w:rsidRPr="001F0594" w:rsidRDefault="00157F4F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(школы)</w:t>
            </w:r>
          </w:p>
        </w:tc>
        <w:tc>
          <w:tcPr>
            <w:tcW w:w="3314" w:type="dxa"/>
            <w:vAlign w:val="center"/>
          </w:tcPr>
          <w:p w:rsidR="00157F4F" w:rsidRPr="001F0594" w:rsidRDefault="00A160A4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Комитет образования администрации Березовского района</w:t>
            </w:r>
          </w:p>
        </w:tc>
      </w:tr>
      <w:tr w:rsidR="00830B33" w:rsidRPr="00157F4F" w:rsidTr="00816101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830B33" w:rsidRPr="009033A7" w:rsidRDefault="00830B33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06" w:type="dxa"/>
          </w:tcPr>
          <w:p w:rsidR="00830B33" w:rsidRPr="00062CC8" w:rsidRDefault="00830B33" w:rsidP="00A971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62CC8">
              <w:rPr>
                <w:rFonts w:ascii="Times New Roman" w:hAnsi="Times New Roman" w:cs="Times New Roman"/>
                <w:sz w:val="18"/>
                <w:szCs w:val="18"/>
              </w:rPr>
              <w:t>Экологический трудовой десант школьников</w:t>
            </w:r>
          </w:p>
        </w:tc>
        <w:tc>
          <w:tcPr>
            <w:tcW w:w="2357" w:type="dxa"/>
          </w:tcPr>
          <w:p w:rsidR="00830B33" w:rsidRPr="00062CC8" w:rsidRDefault="00830B33" w:rsidP="00A971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2CC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11.05.2022 – </w:t>
            </w:r>
            <w:r w:rsidR="00AA3BC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01.06.2022</w:t>
            </w:r>
          </w:p>
          <w:p w:rsidR="00830B33" w:rsidRPr="00062CC8" w:rsidRDefault="00830B33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CC8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района</w:t>
            </w:r>
          </w:p>
          <w:p w:rsidR="00830B33" w:rsidRPr="00062CC8" w:rsidRDefault="00830B33" w:rsidP="00A971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2CC8">
              <w:rPr>
                <w:rFonts w:ascii="Times New Roman" w:hAnsi="Times New Roman" w:cs="Times New Roman"/>
                <w:sz w:val="18"/>
                <w:szCs w:val="18"/>
              </w:rPr>
              <w:t>(школы)</w:t>
            </w:r>
          </w:p>
        </w:tc>
        <w:tc>
          <w:tcPr>
            <w:tcW w:w="3314" w:type="dxa"/>
          </w:tcPr>
          <w:p w:rsidR="00830B33" w:rsidRPr="00062CC8" w:rsidRDefault="00830B33" w:rsidP="00A971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62CC8">
              <w:rPr>
                <w:rFonts w:ascii="Times New Roman" w:hAnsi="Times New Roman" w:cs="Times New Roman"/>
                <w:sz w:val="18"/>
                <w:szCs w:val="18"/>
              </w:rPr>
              <w:t>Комитет образования администрации Березовского района</w:t>
            </w:r>
          </w:p>
        </w:tc>
      </w:tr>
      <w:tr w:rsidR="00157F4F" w:rsidRPr="00157F4F" w:rsidTr="00062CC8">
        <w:tblPrEx>
          <w:tblLook w:val="04A0" w:firstRow="1" w:lastRow="0" w:firstColumn="1" w:lastColumn="0" w:noHBand="0" w:noVBand="1"/>
        </w:tblPrEx>
        <w:trPr>
          <w:trHeight w:val="3756"/>
        </w:trPr>
        <w:tc>
          <w:tcPr>
            <w:tcW w:w="570" w:type="dxa"/>
          </w:tcPr>
          <w:p w:rsidR="00157F4F" w:rsidRPr="009033A7" w:rsidRDefault="00157F4F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06" w:type="dxa"/>
            <w:vAlign w:val="center"/>
          </w:tcPr>
          <w:p w:rsidR="00157F4F" w:rsidRPr="001F0594" w:rsidRDefault="00D91841" w:rsidP="00A971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Проведение акции «Весенние</w:t>
            </w:r>
            <w:r w:rsidR="00AA3BCC">
              <w:rPr>
                <w:rFonts w:ascii="Times New Roman" w:hAnsi="Times New Roman" w:cs="Times New Roman"/>
                <w:sz w:val="18"/>
                <w:szCs w:val="18"/>
              </w:rPr>
              <w:t xml:space="preserve"> и осенние дни Древонасаждений»</w:t>
            </w:r>
          </w:p>
        </w:tc>
        <w:tc>
          <w:tcPr>
            <w:tcW w:w="2357" w:type="dxa"/>
            <w:vAlign w:val="center"/>
          </w:tcPr>
          <w:p w:rsidR="00157F4F" w:rsidRPr="001F0594" w:rsidRDefault="00CA4DDD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Городские и сельские поселения района</w:t>
            </w:r>
            <w:r w:rsidR="00D91841"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, май-</w:t>
            </w:r>
            <w:r w:rsidR="00D91841" w:rsidRPr="001F059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сентябрь</w:t>
            </w:r>
            <w:r w:rsidR="004768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2022 </w:t>
            </w:r>
            <w:r w:rsidR="00157F4F"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314" w:type="dxa"/>
            <w:vAlign w:val="center"/>
          </w:tcPr>
          <w:p w:rsidR="00D91841" w:rsidRPr="001F0594" w:rsidRDefault="00294A6B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Березовский территориальный отдел – лесничество Управления лесного хозяйства и особо охраняемых природных территорий Департамента недропользования и природных ресурсов Ханты-Мансийского а</w:t>
            </w:r>
            <w:r w:rsidRPr="00B0443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тономного округа - Югры</w:t>
            </w:r>
            <w:r w:rsidR="00D91841" w:rsidRPr="001F05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 xml:space="preserve">Няксимвольский территориальный отдел – лесничество Управления лесного хозяйства и особо охраняемых природных территорий Департамента недропользования и природных ресурсов Ханты-Мансийского автономного округа – Югры, </w:t>
            </w:r>
            <w:r w:rsidR="00D91841" w:rsidRPr="001F0594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городских и сельских поселений района</w:t>
            </w:r>
            <w:r w:rsidR="00A160A4" w:rsidRPr="001F0594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</w:t>
            </w:r>
            <w:r w:rsidR="00D91841" w:rsidRPr="001F0594">
              <w:rPr>
                <w:rFonts w:ascii="Times New Roman" w:hAnsi="Times New Roman" w:cs="Times New Roman"/>
                <w:sz w:val="18"/>
                <w:szCs w:val="18"/>
              </w:rPr>
              <w:t>, предприятия и организации района</w:t>
            </w:r>
          </w:p>
          <w:p w:rsidR="00157F4F" w:rsidRPr="001F0594" w:rsidRDefault="00D91841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830B33" w:rsidRPr="00157F4F" w:rsidTr="00830B3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70" w:type="dxa"/>
          </w:tcPr>
          <w:p w:rsidR="00830B33" w:rsidRPr="00830B33" w:rsidRDefault="005D478D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0B33" w:rsidRPr="00830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  <w:vAlign w:val="center"/>
          </w:tcPr>
          <w:p w:rsidR="00830B33" w:rsidRPr="001F0594" w:rsidRDefault="00830B33" w:rsidP="00A971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05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Очистка береговой зоны от бытового и природного мусора</w:t>
            </w:r>
          </w:p>
        </w:tc>
        <w:tc>
          <w:tcPr>
            <w:tcW w:w="2357" w:type="dxa"/>
            <w:vAlign w:val="center"/>
          </w:tcPr>
          <w:p w:rsidR="00830B33" w:rsidRPr="001F0594" w:rsidRDefault="00830B33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С мая по октябрь</w:t>
            </w:r>
          </w:p>
          <w:p w:rsidR="00830B33" w:rsidRPr="001F0594" w:rsidRDefault="00830B33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г., территория городских и сельских поселений</w:t>
            </w:r>
          </w:p>
        </w:tc>
        <w:tc>
          <w:tcPr>
            <w:tcW w:w="3314" w:type="dxa"/>
            <w:vAlign w:val="center"/>
          </w:tcPr>
          <w:p w:rsidR="00830B33" w:rsidRPr="001F0594" w:rsidRDefault="00830B33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5F6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Березовского </w:t>
            </w: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района, администрации городских и сельских поселений</w:t>
            </w:r>
            <w:r w:rsidR="005F6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Березовского района</w:t>
            </w:r>
            <w:r w:rsidR="002F74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F747D" w:rsidRPr="001F0594">
              <w:rPr>
                <w:rFonts w:ascii="Times New Roman" w:hAnsi="Times New Roman" w:cs="Times New Roman"/>
                <w:sz w:val="18"/>
                <w:szCs w:val="18"/>
              </w:rPr>
              <w:t>предприятия и организации район</w:t>
            </w:r>
            <w:r w:rsidR="002F747D">
              <w:rPr>
                <w:rFonts w:ascii="Times New Roman" w:hAnsi="Times New Roman" w:cs="Times New Roman"/>
                <w:sz w:val="18"/>
                <w:szCs w:val="18"/>
              </w:rPr>
              <w:t>а (по согласованию)</w:t>
            </w:r>
          </w:p>
        </w:tc>
      </w:tr>
      <w:tr w:rsidR="00B036A8" w:rsidRPr="00157F4F" w:rsidTr="00FF73B4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B036A8" w:rsidRPr="00830B33" w:rsidRDefault="005D478D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36A8" w:rsidRPr="00830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  <w:vAlign w:val="center"/>
          </w:tcPr>
          <w:p w:rsidR="00B036A8" w:rsidRPr="001F0594" w:rsidRDefault="00B036A8" w:rsidP="00A971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05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Окружной субботник «Мой чистый дом – Югра»</w:t>
            </w:r>
          </w:p>
        </w:tc>
        <w:tc>
          <w:tcPr>
            <w:tcW w:w="2357" w:type="dxa"/>
            <w:vAlign w:val="center"/>
          </w:tcPr>
          <w:p w:rsidR="00B036A8" w:rsidRPr="001F0594" w:rsidRDefault="00B036A8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21.05.2022</w:t>
            </w: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B036A8" w:rsidRPr="001F0594" w:rsidRDefault="00AA3BCC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11.06 2022</w:t>
            </w:r>
          </w:p>
          <w:p w:rsidR="00B036A8" w:rsidRPr="001F0594" w:rsidRDefault="00B036A8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городских и сельских поселений</w:t>
            </w:r>
          </w:p>
          <w:p w:rsidR="00B036A8" w:rsidRPr="001F0594" w:rsidRDefault="00B036A8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14" w:type="dxa"/>
            <w:vAlign w:val="center"/>
          </w:tcPr>
          <w:p w:rsidR="00B036A8" w:rsidRPr="001F0594" w:rsidRDefault="00B036A8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</w:t>
            </w:r>
            <w:r w:rsidR="005F6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Березовского </w:t>
            </w:r>
            <w:r w:rsidRPr="001F0594">
              <w:rPr>
                <w:rFonts w:ascii="Times New Roman" w:eastAsia="Calibri" w:hAnsi="Times New Roman" w:cs="Times New Roman"/>
                <w:sz w:val="18"/>
                <w:szCs w:val="18"/>
              </w:rPr>
              <w:t>района, администрации городских и сельских поселений</w:t>
            </w:r>
            <w:r w:rsidR="005F6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Березовского района</w:t>
            </w:r>
            <w:r w:rsidR="00F101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F10124" w:rsidRPr="001F0594">
              <w:rPr>
                <w:rFonts w:ascii="Times New Roman" w:hAnsi="Times New Roman" w:cs="Times New Roman"/>
                <w:sz w:val="18"/>
                <w:szCs w:val="18"/>
              </w:rPr>
              <w:t>предприятия и организации район</w:t>
            </w:r>
            <w:r w:rsidR="00F10124">
              <w:rPr>
                <w:rFonts w:ascii="Times New Roman" w:hAnsi="Times New Roman" w:cs="Times New Roman"/>
                <w:sz w:val="18"/>
                <w:szCs w:val="18"/>
              </w:rPr>
              <w:t>а (по согласованию)</w:t>
            </w:r>
          </w:p>
        </w:tc>
      </w:tr>
      <w:tr w:rsidR="000258A7" w:rsidRPr="00157F4F" w:rsidTr="00383D7A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570" w:type="dxa"/>
          </w:tcPr>
          <w:p w:rsidR="000258A7" w:rsidRPr="00830B33" w:rsidRDefault="005D478D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58A7" w:rsidRPr="00830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0258A7" w:rsidRPr="000258A7" w:rsidRDefault="000258A7" w:rsidP="00A97149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258A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Тематическая экскурсия «Птицы нашего края»</w:t>
            </w:r>
          </w:p>
        </w:tc>
        <w:tc>
          <w:tcPr>
            <w:tcW w:w="2357" w:type="dxa"/>
          </w:tcPr>
          <w:p w:rsidR="000258A7" w:rsidRPr="000258A7" w:rsidRDefault="000258A7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03.06</w:t>
            </w:r>
            <w:r w:rsidR="00B0443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A3B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2022 </w:t>
            </w:r>
          </w:p>
          <w:p w:rsidR="000258A7" w:rsidRPr="000258A7" w:rsidRDefault="000258A7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8A7">
              <w:rPr>
                <w:rFonts w:ascii="Times New Roman" w:eastAsia="Calibri" w:hAnsi="Times New Roman" w:cs="Times New Roman"/>
                <w:sz w:val="18"/>
                <w:szCs w:val="18"/>
              </w:rPr>
              <w:t>Саранпаульский краеведческий музей,</w:t>
            </w:r>
          </w:p>
          <w:p w:rsidR="000258A7" w:rsidRPr="000258A7" w:rsidRDefault="000258A7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258A7">
              <w:rPr>
                <w:rFonts w:ascii="Times New Roman" w:eastAsia="Calibri" w:hAnsi="Times New Roman" w:cs="Times New Roman"/>
                <w:sz w:val="18"/>
                <w:szCs w:val="18"/>
              </w:rPr>
              <w:t>с. Саранпауль, ул. Клубная, д. 1а</w:t>
            </w:r>
          </w:p>
        </w:tc>
        <w:tc>
          <w:tcPr>
            <w:tcW w:w="3314" w:type="dxa"/>
            <w:vAlign w:val="center"/>
          </w:tcPr>
          <w:p w:rsidR="000258A7" w:rsidRPr="001F0594" w:rsidRDefault="000258A7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Комитет культуры администрации Березовского района</w:t>
            </w:r>
          </w:p>
        </w:tc>
      </w:tr>
      <w:tr w:rsidR="000258A7" w:rsidRPr="00157F4F" w:rsidTr="00AE5F0D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70" w:type="dxa"/>
          </w:tcPr>
          <w:p w:rsidR="000258A7" w:rsidRPr="00830B33" w:rsidRDefault="005D478D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58A7" w:rsidRPr="00830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0258A7" w:rsidRPr="000258A7" w:rsidRDefault="000258A7" w:rsidP="00A971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258A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Познавательное мероприятие «Сбережем нашу планету!»</w:t>
            </w:r>
          </w:p>
        </w:tc>
        <w:tc>
          <w:tcPr>
            <w:tcW w:w="2357" w:type="dxa"/>
          </w:tcPr>
          <w:p w:rsidR="000258A7" w:rsidRPr="000258A7" w:rsidRDefault="000258A7" w:rsidP="00A971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08.06</w:t>
            </w:r>
            <w:r w:rsidR="002F747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A3B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2022 </w:t>
            </w:r>
            <w:r w:rsidRPr="000258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Площадь «Согласия»,                                                                  пгт. Игрим ул. Губкина, д. 8</w:t>
            </w:r>
          </w:p>
        </w:tc>
        <w:tc>
          <w:tcPr>
            <w:tcW w:w="3314" w:type="dxa"/>
            <w:vAlign w:val="center"/>
          </w:tcPr>
          <w:p w:rsidR="000258A7" w:rsidRPr="001F0594" w:rsidRDefault="000258A7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Комитет культуры администрации Березовского района</w:t>
            </w:r>
          </w:p>
        </w:tc>
      </w:tr>
      <w:tr w:rsidR="009E1041" w:rsidRPr="00157F4F" w:rsidTr="00AE5F0D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570" w:type="dxa"/>
          </w:tcPr>
          <w:p w:rsidR="009E1041" w:rsidRPr="00830B33" w:rsidRDefault="005D478D" w:rsidP="007C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E1041" w:rsidRPr="00830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9E1041" w:rsidRPr="000258A7" w:rsidRDefault="009E1041" w:rsidP="00A971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Тематическая экскурсия «Мир заповедной природы Березовского края»</w:t>
            </w:r>
          </w:p>
        </w:tc>
        <w:tc>
          <w:tcPr>
            <w:tcW w:w="2357" w:type="dxa"/>
          </w:tcPr>
          <w:p w:rsidR="009E1041" w:rsidRDefault="009E1041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19.05.2022 – 11.06.2022</w:t>
            </w:r>
          </w:p>
          <w:p w:rsidR="009E1041" w:rsidRDefault="009E1041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МАУ «Березовский районный краеведческий музей», пгт. Березово, ул. Собянина, д. 39</w:t>
            </w:r>
          </w:p>
        </w:tc>
        <w:tc>
          <w:tcPr>
            <w:tcW w:w="3314" w:type="dxa"/>
            <w:vAlign w:val="center"/>
          </w:tcPr>
          <w:p w:rsidR="009E1041" w:rsidRDefault="007561DA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Комитет культуры администрации Березовского района</w:t>
            </w:r>
          </w:p>
        </w:tc>
      </w:tr>
      <w:tr w:rsidR="009E1041" w:rsidRPr="00157F4F" w:rsidTr="00A97149">
        <w:tblPrEx>
          <w:tblLook w:val="04A0" w:firstRow="1" w:lastRow="0" w:firstColumn="1" w:lastColumn="0" w:noHBand="0" w:noVBand="1"/>
        </w:tblPrEx>
        <w:trPr>
          <w:trHeight w:val="1775"/>
        </w:trPr>
        <w:tc>
          <w:tcPr>
            <w:tcW w:w="570" w:type="dxa"/>
          </w:tcPr>
          <w:p w:rsidR="009E1041" w:rsidRPr="00830B33" w:rsidRDefault="005D478D" w:rsidP="007C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1041" w:rsidRPr="00830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</w:tcPr>
          <w:p w:rsidR="009E1041" w:rsidRPr="005F60C3" w:rsidRDefault="009E1041" w:rsidP="00A971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F60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Познавательная викторина «По лесным тропам»</w:t>
            </w:r>
          </w:p>
        </w:tc>
        <w:tc>
          <w:tcPr>
            <w:tcW w:w="2357" w:type="dxa"/>
          </w:tcPr>
          <w:p w:rsidR="009E1041" w:rsidRPr="005F60C3" w:rsidRDefault="009E1041" w:rsidP="00A971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08.06</w:t>
            </w:r>
            <w:r w:rsidR="005D47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A3B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2022 </w:t>
            </w:r>
            <w:r w:rsidRPr="005F6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МКУ «Игримский культурно – досуговый центр» структурное подразделение Дом культуры,                                п. Ванзетур, ул. </w:t>
            </w:r>
            <w:proofErr w:type="gramStart"/>
            <w:r w:rsidRPr="005F60C3">
              <w:rPr>
                <w:rFonts w:ascii="Times New Roman" w:eastAsia="Calibri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5F60C3">
              <w:rPr>
                <w:rFonts w:ascii="Times New Roman" w:eastAsia="Calibri" w:hAnsi="Times New Roman" w:cs="Times New Roman"/>
                <w:sz w:val="18"/>
                <w:szCs w:val="18"/>
              </w:rPr>
              <w:t>, д.28</w:t>
            </w:r>
          </w:p>
        </w:tc>
        <w:tc>
          <w:tcPr>
            <w:tcW w:w="3314" w:type="dxa"/>
            <w:vAlign w:val="center"/>
          </w:tcPr>
          <w:p w:rsidR="009E1041" w:rsidRPr="001F0594" w:rsidRDefault="009E1041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Комитет культуры администрации Березовского района</w:t>
            </w:r>
          </w:p>
        </w:tc>
      </w:tr>
      <w:tr w:rsidR="009E1041" w:rsidRPr="00157F4F" w:rsidTr="00D671B6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9E1041" w:rsidRPr="009033A7" w:rsidRDefault="005D478D" w:rsidP="007C1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1041" w:rsidRPr="00903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6" w:type="dxa"/>
            <w:vAlign w:val="center"/>
          </w:tcPr>
          <w:p w:rsidR="009E1041" w:rsidRPr="001F0594" w:rsidRDefault="009E1041" w:rsidP="00A97149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Сбор макулатуры</w:t>
            </w:r>
            <w:r w:rsidR="005D47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пластика</w:t>
            </w:r>
          </w:p>
        </w:tc>
        <w:tc>
          <w:tcPr>
            <w:tcW w:w="2357" w:type="dxa"/>
            <w:vAlign w:val="center"/>
          </w:tcPr>
          <w:p w:rsidR="009E1041" w:rsidRDefault="00AA3BCC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21.05.2022  - 11.06.2022 </w:t>
            </w:r>
          </w:p>
          <w:p w:rsidR="009E1041" w:rsidRPr="001F0594" w:rsidRDefault="009E1041" w:rsidP="00A971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пгт. Березово</w:t>
            </w:r>
          </w:p>
        </w:tc>
        <w:tc>
          <w:tcPr>
            <w:tcW w:w="3314" w:type="dxa"/>
          </w:tcPr>
          <w:p w:rsidR="009E1041" w:rsidRPr="001F0594" w:rsidRDefault="009E1041" w:rsidP="00A97149">
            <w:pPr>
              <w:ind w:left="-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</w:t>
            </w:r>
            <w:r w:rsidRPr="001F0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вопросам малочисленных народов Севера,  природопользованию, сельскому хозяйству и экологии администрации Березовского района</w:t>
            </w:r>
          </w:p>
        </w:tc>
      </w:tr>
      <w:tr w:rsidR="009E1041" w:rsidRPr="00157F4F" w:rsidTr="00FF73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70" w:type="dxa"/>
          </w:tcPr>
          <w:p w:rsidR="009E1041" w:rsidRPr="009033A7" w:rsidRDefault="009E1041" w:rsidP="007C1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D47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90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06" w:type="dxa"/>
          </w:tcPr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Публикация в газете «Жизнь Югры» и размещение на официальном веб сайте органов местного самоуправления распоряжения администрации</w:t>
            </w:r>
            <w:r w:rsidRPr="001F05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Березовского района </w:t>
            </w: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«О проведении мероприятий, посвященных X</w:t>
            </w:r>
            <w:r w:rsidRPr="001F0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Международной экологической акции «Спасти и сохранить» на территории Березовского района».</w:t>
            </w:r>
          </w:p>
        </w:tc>
        <w:tc>
          <w:tcPr>
            <w:tcW w:w="2357" w:type="dxa"/>
          </w:tcPr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041" w:rsidRPr="001F0594" w:rsidRDefault="00A97149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12 мая </w:t>
            </w:r>
            <w:r w:rsidR="009E1041" w:rsidRPr="001F05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22 </w:t>
            </w:r>
            <w:r w:rsidR="009E1041" w:rsidRPr="001F05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г.</w:t>
            </w:r>
          </w:p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гп. Березово</w:t>
            </w:r>
          </w:p>
        </w:tc>
        <w:tc>
          <w:tcPr>
            <w:tcW w:w="3314" w:type="dxa"/>
          </w:tcPr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Администрация Березовского района, администрации городских и сельских  поселений района</w:t>
            </w:r>
          </w:p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 xml:space="preserve">(по согласованию), </w:t>
            </w:r>
            <w:r w:rsidR="00AA3B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«Березовский </w:t>
            </w:r>
            <w:proofErr w:type="spellStart"/>
            <w:r w:rsidR="00AA3BCC">
              <w:rPr>
                <w:rFonts w:ascii="Times New Roman" w:hAnsi="Times New Roman" w:cs="Times New Roman"/>
                <w:sz w:val="18"/>
                <w:szCs w:val="18"/>
              </w:rPr>
              <w:t>медиацентр</w:t>
            </w:r>
            <w:proofErr w:type="spellEnd"/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</w:tr>
      <w:tr w:rsidR="009E1041" w:rsidRPr="00D91841" w:rsidTr="00FF73B4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70" w:type="dxa"/>
          </w:tcPr>
          <w:p w:rsidR="009E1041" w:rsidRPr="009033A7" w:rsidRDefault="009E1041" w:rsidP="00DF7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D47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03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06" w:type="dxa"/>
          </w:tcPr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Подведение итогов мероприятий, посвященных Международной экологической акции «Спасти и сохранить» на территории Березовского района.</w:t>
            </w:r>
          </w:p>
        </w:tc>
        <w:tc>
          <w:tcPr>
            <w:tcW w:w="2357" w:type="dxa"/>
          </w:tcPr>
          <w:p w:rsidR="009E1041" w:rsidRPr="001F0594" w:rsidRDefault="00A97149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1 ноября 2022 </w:t>
            </w:r>
            <w:r w:rsidR="009E1041" w:rsidRPr="001F059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E1041" w:rsidRPr="001F0594" w:rsidRDefault="009E1041" w:rsidP="00A97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hAnsi="Times New Roman" w:cs="Times New Roman"/>
                <w:sz w:val="18"/>
                <w:szCs w:val="18"/>
              </w:rPr>
              <w:t>гп. Березово</w:t>
            </w:r>
          </w:p>
        </w:tc>
        <w:tc>
          <w:tcPr>
            <w:tcW w:w="3314" w:type="dxa"/>
          </w:tcPr>
          <w:p w:rsidR="009E1041" w:rsidRPr="001F0594" w:rsidRDefault="009E1041" w:rsidP="00A97149">
            <w:pPr>
              <w:ind w:left="-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</w:t>
            </w:r>
            <w:r w:rsidRPr="001F0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 вопросам малочисленных народов Севера,  природопользованию, сельскому хозяйству и экологии администрации Березовского района</w:t>
            </w:r>
          </w:p>
        </w:tc>
      </w:tr>
    </w:tbl>
    <w:p w:rsidR="00157F4F" w:rsidRPr="00D91841" w:rsidRDefault="00157F4F" w:rsidP="00DF7A5D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F4F" w:rsidRPr="0023093A" w:rsidRDefault="00157F4F" w:rsidP="00DF7A5D">
      <w:pPr>
        <w:spacing w:line="240" w:lineRule="auto"/>
      </w:pPr>
    </w:p>
    <w:sectPr w:rsidR="00157F4F" w:rsidRPr="0023093A" w:rsidSect="002523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599"/>
    <w:multiLevelType w:val="hybridMultilevel"/>
    <w:tmpl w:val="99B8A774"/>
    <w:lvl w:ilvl="0" w:tplc="21AC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1"/>
    <w:rsid w:val="000258A7"/>
    <w:rsid w:val="000454A1"/>
    <w:rsid w:val="00062CC8"/>
    <w:rsid w:val="000E4CEA"/>
    <w:rsid w:val="00123C1E"/>
    <w:rsid w:val="00157F4F"/>
    <w:rsid w:val="001F0594"/>
    <w:rsid w:val="002143BF"/>
    <w:rsid w:val="0023093A"/>
    <w:rsid w:val="00247232"/>
    <w:rsid w:val="002523E9"/>
    <w:rsid w:val="002566DC"/>
    <w:rsid w:val="00291EEB"/>
    <w:rsid w:val="00294A6B"/>
    <w:rsid w:val="002F72C5"/>
    <w:rsid w:val="002F747D"/>
    <w:rsid w:val="00320670"/>
    <w:rsid w:val="003209AA"/>
    <w:rsid w:val="003353D1"/>
    <w:rsid w:val="00476829"/>
    <w:rsid w:val="004E3E4B"/>
    <w:rsid w:val="005D478D"/>
    <w:rsid w:val="005F60C3"/>
    <w:rsid w:val="00631215"/>
    <w:rsid w:val="00661C20"/>
    <w:rsid w:val="006A5AAE"/>
    <w:rsid w:val="00703E65"/>
    <w:rsid w:val="007561DA"/>
    <w:rsid w:val="00766707"/>
    <w:rsid w:val="007E2D5B"/>
    <w:rsid w:val="00811C94"/>
    <w:rsid w:val="00830B33"/>
    <w:rsid w:val="00835100"/>
    <w:rsid w:val="009033A7"/>
    <w:rsid w:val="009A0146"/>
    <w:rsid w:val="009E1041"/>
    <w:rsid w:val="009E4043"/>
    <w:rsid w:val="00A160A4"/>
    <w:rsid w:val="00A5544D"/>
    <w:rsid w:val="00A97149"/>
    <w:rsid w:val="00AA3BCC"/>
    <w:rsid w:val="00AA3CB8"/>
    <w:rsid w:val="00B036A8"/>
    <w:rsid w:val="00B04433"/>
    <w:rsid w:val="00B77C67"/>
    <w:rsid w:val="00C467AA"/>
    <w:rsid w:val="00CA4DDD"/>
    <w:rsid w:val="00D91841"/>
    <w:rsid w:val="00DF7A5D"/>
    <w:rsid w:val="00E22D4D"/>
    <w:rsid w:val="00E53261"/>
    <w:rsid w:val="00F00927"/>
    <w:rsid w:val="00F06A0A"/>
    <w:rsid w:val="00F10124"/>
    <w:rsid w:val="00F1019C"/>
    <w:rsid w:val="00F27CA1"/>
    <w:rsid w:val="00F85BCA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DC3B-A637-461B-9902-AED51A65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2022-04-19T04:40:00Z</cp:lastPrinted>
  <dcterms:created xsi:type="dcterms:W3CDTF">2022-04-19T04:43:00Z</dcterms:created>
  <dcterms:modified xsi:type="dcterms:W3CDTF">2022-04-20T10:59:00Z</dcterms:modified>
</cp:coreProperties>
</file>