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13" w:rsidRDefault="009307B7" w:rsidP="00601B13">
      <w:pPr>
        <w:tabs>
          <w:tab w:val="left" w:pos="4395"/>
          <w:tab w:val="left" w:pos="5529"/>
        </w:tabs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72713" cy="799591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5" cy="8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B13">
        <w:t xml:space="preserve">    </w:t>
      </w:r>
    </w:p>
    <w:p w:rsidR="00403455" w:rsidRPr="00403455" w:rsidRDefault="00403455" w:rsidP="00601B13">
      <w:pPr>
        <w:tabs>
          <w:tab w:val="left" w:pos="4395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03455">
        <w:rPr>
          <w:rFonts w:ascii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6870F4" w:rsidRPr="00502E87" w:rsidRDefault="006870F4" w:rsidP="006870F4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502E87">
        <w:rPr>
          <w:rFonts w:ascii="Times New Roman" w:hAnsi="Times New Roman"/>
          <w:b/>
          <w:sz w:val="32"/>
          <w:szCs w:val="32"/>
        </w:rPr>
        <w:t>ПРЕДСЕДАТЕЛЬ КОНТРОЛЬНО-СЧЕТНОЙ ПАЛАТЫ</w:t>
      </w:r>
    </w:p>
    <w:p w:rsidR="006870F4" w:rsidRPr="00B827B6" w:rsidRDefault="006870F4" w:rsidP="00403455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БЕРЕЗОВСКОГО РАЙОНА</w:t>
      </w:r>
    </w:p>
    <w:p w:rsidR="00403455" w:rsidRDefault="00403455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870F4" w:rsidRPr="00502E87" w:rsidRDefault="006870F4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02E87">
        <w:rPr>
          <w:rFonts w:ascii="Times New Roman" w:hAnsi="Times New Roman"/>
          <w:b/>
          <w:sz w:val="32"/>
          <w:szCs w:val="32"/>
        </w:rPr>
        <w:t>РАСПОРЯЖЕНИЕ</w:t>
      </w:r>
    </w:p>
    <w:p w:rsidR="006870F4" w:rsidRPr="00372CC6" w:rsidRDefault="006870F4" w:rsidP="006870F4">
      <w:pPr>
        <w:rPr>
          <w:rFonts w:ascii="Times New Roman" w:hAnsi="Times New Roman"/>
          <w:szCs w:val="28"/>
        </w:rPr>
      </w:pPr>
    </w:p>
    <w:p w:rsidR="006870F4" w:rsidRPr="00372CC6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70F4" w:rsidRPr="00372CC6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</w:t>
      </w:r>
      <w:r w:rsidR="001D392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марта 2026 года</w:t>
      </w:r>
      <w:r w:rsidR="006870F4" w:rsidRPr="00372CC6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6870F4">
        <w:rPr>
          <w:rFonts w:ascii="Times New Roman" w:hAnsi="Times New Roman"/>
          <w:sz w:val="28"/>
          <w:szCs w:val="28"/>
        </w:rPr>
        <w:t xml:space="preserve">           </w:t>
      </w:r>
      <w:r w:rsidR="006870F4" w:rsidRPr="00372CC6">
        <w:rPr>
          <w:rFonts w:ascii="Times New Roman" w:hAnsi="Times New Roman"/>
          <w:sz w:val="28"/>
          <w:szCs w:val="28"/>
        </w:rPr>
        <w:t>№</w:t>
      </w:r>
      <w:r w:rsidR="006870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1-р</w:t>
      </w:r>
    </w:p>
    <w:p w:rsidR="00403455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870F4" w:rsidRDefault="006870F4" w:rsidP="00403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72CC6">
        <w:rPr>
          <w:rFonts w:ascii="Times New Roman" w:hAnsi="Times New Roman"/>
          <w:sz w:val="28"/>
          <w:szCs w:val="28"/>
        </w:rPr>
        <w:t>пгт</w:t>
      </w:r>
      <w:proofErr w:type="spellEnd"/>
      <w:r w:rsidRPr="00372CC6">
        <w:rPr>
          <w:rFonts w:ascii="Times New Roman" w:hAnsi="Times New Roman"/>
          <w:sz w:val="28"/>
          <w:szCs w:val="28"/>
        </w:rPr>
        <w:t>.</w:t>
      </w:r>
      <w:r w:rsidRPr="00403455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p w:rsidR="00403455" w:rsidRPr="00372CC6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</w:tblGrid>
      <w:tr w:rsidR="006870F4" w:rsidRPr="000F52A5" w:rsidTr="00C34540">
        <w:tc>
          <w:tcPr>
            <w:tcW w:w="4503" w:type="dxa"/>
          </w:tcPr>
          <w:p w:rsidR="006870F4" w:rsidRPr="000F52A5" w:rsidRDefault="006870F4" w:rsidP="004034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52A5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 признании </w:t>
            </w:r>
            <w:proofErr w:type="gramStart"/>
            <w:r w:rsidRPr="000F52A5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утратившим</w:t>
            </w:r>
            <w:proofErr w:type="gramEnd"/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силу муниципального правового акта</w:t>
            </w:r>
            <w:r w:rsidRPr="000F52A5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председателя Контрольно-счетной палаты </w:t>
            </w:r>
            <w:r w:rsidRPr="000F52A5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Березовского района</w:t>
            </w:r>
            <w:r w:rsidRPr="000F52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03455" w:rsidRPr="000F52A5" w:rsidRDefault="00403455" w:rsidP="0040345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870F4" w:rsidRDefault="006870F4" w:rsidP="006870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42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r>
        <w:rPr>
          <w:rFonts w:ascii="Times New Roman" w:eastAsia="Calibri" w:hAnsi="Times New Roman" w:cs="Times New Roman"/>
          <w:sz w:val="28"/>
          <w:szCs w:val="28"/>
        </w:rPr>
        <w:t>от 02.03.</w:t>
      </w:r>
      <w:r w:rsidRPr="00451423">
        <w:rPr>
          <w:rFonts w:ascii="Times New Roman" w:eastAsia="Calibri" w:hAnsi="Times New Roman" w:cs="Times New Roman"/>
          <w:sz w:val="28"/>
          <w:szCs w:val="28"/>
        </w:rPr>
        <w:t xml:space="preserve">2007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Pr="00451423">
          <w:rPr>
            <w:rFonts w:ascii="Times New Roman" w:eastAsia="Calibri" w:hAnsi="Times New Roman" w:cs="Times New Roman"/>
            <w:sz w:val="28"/>
            <w:szCs w:val="28"/>
          </w:rPr>
          <w:t>№ 25-ФЗ «О муниципальной службе в Российской Федерации</w:t>
        </w:r>
      </w:hyperlink>
      <w:r w:rsidRPr="00451423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от 25.12.2008 № 273-ФЗ «</w:t>
      </w:r>
      <w:r w:rsidRPr="0045142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1423">
        <w:rPr>
          <w:rFonts w:ascii="Times New Roman" w:hAnsi="Times New Roman" w:cs="Times New Roman"/>
          <w:sz w:val="28"/>
          <w:szCs w:val="28"/>
        </w:rPr>
        <w:t>, от 03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51423">
        <w:rPr>
          <w:rFonts w:ascii="Times New Roman" w:hAnsi="Times New Roman" w:cs="Times New Roman"/>
          <w:sz w:val="28"/>
          <w:szCs w:val="28"/>
        </w:rPr>
        <w:t>2012 № 230-ФЗ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доходам», от 28.12.2025 № 505 «О внесении изменений в отдельные законодательные акты Российской Федерации»:</w:t>
      </w:r>
    </w:p>
    <w:p w:rsidR="006870F4" w:rsidRPr="0005655E" w:rsidRDefault="006870F4" w:rsidP="0005655E">
      <w:pPr>
        <w:pStyle w:val="a8"/>
        <w:numPr>
          <w:ilvl w:val="0"/>
          <w:numId w:val="10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bCs/>
          <w:kern w:val="28"/>
          <w:sz w:val="28"/>
          <w:szCs w:val="28"/>
        </w:rPr>
      </w:pPr>
      <w:r w:rsidRPr="0005655E">
        <w:rPr>
          <w:rFonts w:ascii="Times New Roman" w:eastAsia="Calibri" w:hAnsi="Times New Roman"/>
          <w:color w:val="000000" w:themeColor="text1"/>
          <w:sz w:val="28"/>
          <w:szCs w:val="28"/>
        </w:rPr>
        <w:t>Признать утратившим силу распоряжение председателя Контрольн</w:t>
      </w:r>
      <w:proofErr w:type="gramStart"/>
      <w:r w:rsidRPr="0005655E">
        <w:rPr>
          <w:rFonts w:ascii="Times New Roman" w:eastAsia="Calibri" w:hAnsi="Times New Roman"/>
          <w:color w:val="000000" w:themeColor="text1"/>
          <w:sz w:val="28"/>
          <w:szCs w:val="28"/>
        </w:rPr>
        <w:t>о-</w:t>
      </w:r>
      <w:proofErr w:type="gramEnd"/>
      <w:r w:rsidRPr="0005655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счетной палаты Березовского района от 24.01.2022</w:t>
      </w:r>
      <w:r w:rsidRPr="0005655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№ 3-р «</w:t>
      </w:r>
      <w:r w:rsidRPr="0005655E">
        <w:rPr>
          <w:rFonts w:ascii="Times New Roman" w:hAnsi="Times New Roman"/>
          <w:bCs/>
          <w:kern w:val="28"/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 отдельных категорий лиц и членов их семей на </w:t>
      </w:r>
      <w:proofErr w:type="gramStart"/>
      <w:r w:rsidRPr="0005655E">
        <w:rPr>
          <w:rFonts w:ascii="Times New Roman" w:hAnsi="Times New Roman"/>
          <w:bCs/>
          <w:kern w:val="28"/>
          <w:sz w:val="28"/>
          <w:szCs w:val="28"/>
        </w:rPr>
        <w:t>официальном</w:t>
      </w:r>
      <w:proofErr w:type="gramEnd"/>
      <w:r w:rsidRPr="0005655E">
        <w:rPr>
          <w:rFonts w:ascii="Times New Roman" w:hAnsi="Times New Roman"/>
          <w:bCs/>
          <w:kern w:val="28"/>
          <w:sz w:val="28"/>
          <w:szCs w:val="28"/>
        </w:rPr>
        <w:t xml:space="preserve"> веб-сайте органов местного самоуправления муниципального образования Березовский район и предоставления этих сведений средствам массовой информации для опубликования».</w:t>
      </w:r>
    </w:p>
    <w:p w:rsidR="006870F4" w:rsidRPr="00B827B6" w:rsidRDefault="006870F4" w:rsidP="006870F4">
      <w:pPr>
        <w:pStyle w:val="a8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kern w:val="28"/>
          <w:sz w:val="28"/>
          <w:szCs w:val="28"/>
        </w:rPr>
      </w:pPr>
      <w:r w:rsidRPr="00B827B6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2. Опубликовать настоящее 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  <w:t>распоряжение</w:t>
      </w:r>
      <w:r w:rsidRPr="00B827B6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 в газете «Жизнь Югры» и разместить на </w:t>
      </w:r>
      <w:proofErr w:type="gramStart"/>
      <w:r w:rsidRPr="00B827B6">
        <w:rPr>
          <w:rFonts w:ascii="Times New Roman" w:hAnsi="Times New Roman" w:cs="Times New Roman"/>
          <w:color w:val="000000" w:themeColor="text1"/>
          <w:sz w:val="28"/>
          <w:szCs w:val="20"/>
        </w:rPr>
        <w:t>официальном</w:t>
      </w:r>
      <w:proofErr w:type="gramEnd"/>
      <w:r w:rsidRPr="00B827B6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 веб-сайте органов местного самоуправления Березовского района.</w:t>
      </w:r>
    </w:p>
    <w:p w:rsidR="006870F4" w:rsidRPr="000F52A5" w:rsidRDefault="006870F4" w:rsidP="006870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0"/>
        </w:rPr>
      </w:pPr>
      <w:r w:rsidRPr="000F52A5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3. Настоящее </w:t>
      </w:r>
      <w:r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распоряжение </w:t>
      </w:r>
      <w:r w:rsidRPr="000F52A5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вступает в силу после его официального опубликования. </w:t>
      </w:r>
    </w:p>
    <w:p w:rsidR="006870F4" w:rsidRDefault="006870F4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455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455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70F4" w:rsidRDefault="006870F4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/>
          <w:sz w:val="28"/>
          <w:szCs w:val="28"/>
        </w:rPr>
        <w:t>Контрольно-счетной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870F4" w:rsidRPr="00817411" w:rsidRDefault="006870F4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палаты Березовского района                                                                  В.В. Максимов</w:t>
      </w:r>
    </w:p>
    <w:p w:rsidR="00601B13" w:rsidRPr="00D96285" w:rsidRDefault="00601B13" w:rsidP="00574CB7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01B13" w:rsidRPr="00D96285" w:rsidSect="0040345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70890187"/>
    <w:multiLevelType w:val="hybridMultilevel"/>
    <w:tmpl w:val="9AC4D742"/>
    <w:lvl w:ilvl="0" w:tplc="79F64C2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40F8A"/>
    <w:multiLevelType w:val="hybridMultilevel"/>
    <w:tmpl w:val="B6882A9A"/>
    <w:lvl w:ilvl="0" w:tplc="DB028E0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505A"/>
    <w:rsid w:val="00051E7F"/>
    <w:rsid w:val="00055C27"/>
    <w:rsid w:val="0005655E"/>
    <w:rsid w:val="00064265"/>
    <w:rsid w:val="00067A5D"/>
    <w:rsid w:val="00084CDE"/>
    <w:rsid w:val="00085079"/>
    <w:rsid w:val="000872D9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4ADB"/>
    <w:rsid w:val="00112FB7"/>
    <w:rsid w:val="00121AB9"/>
    <w:rsid w:val="00152BB4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92D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407CF"/>
    <w:rsid w:val="003553E6"/>
    <w:rsid w:val="0036450B"/>
    <w:rsid w:val="003735D8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F7A2F"/>
    <w:rsid w:val="00403455"/>
    <w:rsid w:val="00410B09"/>
    <w:rsid w:val="004153D0"/>
    <w:rsid w:val="00423B8A"/>
    <w:rsid w:val="00430C5D"/>
    <w:rsid w:val="00447BE9"/>
    <w:rsid w:val="00451423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932A1"/>
    <w:rsid w:val="005B47EC"/>
    <w:rsid w:val="005C1292"/>
    <w:rsid w:val="005C2705"/>
    <w:rsid w:val="005D0826"/>
    <w:rsid w:val="005E29C9"/>
    <w:rsid w:val="005E5093"/>
    <w:rsid w:val="00601B13"/>
    <w:rsid w:val="00625C7B"/>
    <w:rsid w:val="006332AC"/>
    <w:rsid w:val="00635A12"/>
    <w:rsid w:val="00635A50"/>
    <w:rsid w:val="00656BA5"/>
    <w:rsid w:val="0066258A"/>
    <w:rsid w:val="006870F4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2383"/>
    <w:rsid w:val="007F50D6"/>
    <w:rsid w:val="007F69FE"/>
    <w:rsid w:val="00805150"/>
    <w:rsid w:val="00815C1C"/>
    <w:rsid w:val="008236DE"/>
    <w:rsid w:val="00841030"/>
    <w:rsid w:val="00841107"/>
    <w:rsid w:val="00842D46"/>
    <w:rsid w:val="00850EF7"/>
    <w:rsid w:val="00883BC9"/>
    <w:rsid w:val="008939BA"/>
    <w:rsid w:val="008B3E01"/>
    <w:rsid w:val="008C681B"/>
    <w:rsid w:val="008D1D80"/>
    <w:rsid w:val="008F5F45"/>
    <w:rsid w:val="00906298"/>
    <w:rsid w:val="00913176"/>
    <w:rsid w:val="0091548A"/>
    <w:rsid w:val="009236F2"/>
    <w:rsid w:val="009307B7"/>
    <w:rsid w:val="0094130B"/>
    <w:rsid w:val="009476D9"/>
    <w:rsid w:val="0095796B"/>
    <w:rsid w:val="00975AF3"/>
    <w:rsid w:val="0099084F"/>
    <w:rsid w:val="009B34B0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827B6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2BFF"/>
    <w:rsid w:val="00DA39D1"/>
    <w:rsid w:val="00DA5EB5"/>
    <w:rsid w:val="00DB0AC1"/>
    <w:rsid w:val="00DC2812"/>
    <w:rsid w:val="00DE15B3"/>
    <w:rsid w:val="00DF5E54"/>
    <w:rsid w:val="00E04EF0"/>
    <w:rsid w:val="00E058BF"/>
    <w:rsid w:val="00E10577"/>
    <w:rsid w:val="00E3129A"/>
    <w:rsid w:val="00E34261"/>
    <w:rsid w:val="00E57A25"/>
    <w:rsid w:val="00E61959"/>
    <w:rsid w:val="00E6570C"/>
    <w:rsid w:val="00E65FBD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28E0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content\act\bbf89570-6239-4cfb-bdba-5b454c14e321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E9EFF-D3DB-48F4-B560-5B062BBF9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stupakov</cp:lastModifiedBy>
  <cp:revision>223</cp:revision>
  <cp:lastPrinted>2026-03-24T06:38:00Z</cp:lastPrinted>
  <dcterms:created xsi:type="dcterms:W3CDTF">2024-05-24T09:44:00Z</dcterms:created>
  <dcterms:modified xsi:type="dcterms:W3CDTF">2026-03-24T06:39:00Z</dcterms:modified>
</cp:coreProperties>
</file>