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14EB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и плановый период 202</w:t>
      </w:r>
      <w:r w:rsidR="00614EB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2B0F">
        <w:rPr>
          <w:rFonts w:ascii="Times New Roman" w:hAnsi="Times New Roman" w:cs="Times New Roman"/>
          <w:sz w:val="28"/>
          <w:szCs w:val="28"/>
        </w:rPr>
        <w:t>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решения Думы Березовского района «О бюджете Березовского района на 20</w:t>
      </w:r>
      <w:r w:rsidR="00FD2B0F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="00FD2B0F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соответствии с Порядком о публичных слушаниях, постановлением главы Березовского </w:t>
      </w:r>
      <w:r w:rsidRPr="00141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14EBA">
        <w:rPr>
          <w:rFonts w:ascii="Times New Roman" w:hAnsi="Times New Roman" w:cs="Times New Roman"/>
          <w:sz w:val="28"/>
          <w:szCs w:val="28"/>
        </w:rPr>
        <w:t>18</w:t>
      </w:r>
      <w:r w:rsidR="00B20E7B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EBA">
        <w:rPr>
          <w:rFonts w:ascii="Times New Roman" w:hAnsi="Times New Roman" w:cs="Times New Roman"/>
          <w:sz w:val="28"/>
          <w:szCs w:val="28"/>
        </w:rPr>
        <w:t>43</w:t>
      </w:r>
      <w:r w:rsidRPr="00141A99">
        <w:rPr>
          <w:rFonts w:ascii="Times New Roman" w:hAnsi="Times New Roman" w:cs="Times New Roman"/>
          <w:sz w:val="28"/>
          <w:szCs w:val="28"/>
        </w:rPr>
        <w:t xml:space="preserve"> «</w:t>
      </w:r>
      <w:r w:rsidR="00044B9E" w:rsidRPr="00141A99">
        <w:rPr>
          <w:rFonts w:ascii="Times New Roman" w:hAnsi="Times New Roman" w:cs="Times New Roman"/>
          <w:sz w:val="28"/>
          <w:szCs w:val="28"/>
        </w:rPr>
        <w:t>О</w:t>
      </w:r>
      <w:r w:rsidRPr="00141A9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дом 54, здание администрации Березовского района, зал заседаний Думы, 4 этаж, 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="00B20E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14EBA">
        <w:rPr>
          <w:rFonts w:ascii="Times New Roman" w:hAnsi="Times New Roman" w:cs="Times New Roman"/>
          <w:sz w:val="28"/>
          <w:szCs w:val="28"/>
        </w:rPr>
        <w:t>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sz w:val="28"/>
          <w:szCs w:val="28"/>
        </w:rPr>
        <w:t>с</w:t>
      </w:r>
      <w:r w:rsidRPr="00ED4944">
        <w:rPr>
          <w:rFonts w:ascii="Times New Roman" w:hAnsi="Times New Roman" w:cs="Times New Roman"/>
          <w:sz w:val="28"/>
          <w:szCs w:val="28"/>
        </w:rPr>
        <w:t xml:space="preserve"> 18-</w:t>
      </w:r>
      <w:r w:rsidR="00B20E7B">
        <w:rPr>
          <w:rFonts w:ascii="Times New Roman" w:hAnsi="Times New Roman" w:cs="Times New Roman"/>
          <w:sz w:val="28"/>
          <w:szCs w:val="28"/>
        </w:rPr>
        <w:t>0</w:t>
      </w:r>
      <w:r w:rsidRPr="00ED4944">
        <w:rPr>
          <w:rFonts w:ascii="Times New Roman" w:hAnsi="Times New Roman" w:cs="Times New Roman"/>
          <w:sz w:val="28"/>
          <w:szCs w:val="28"/>
        </w:rPr>
        <w:t>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Информация о времени, месте и теме публичных слушаний по проекту решения Думы Березовского района «О бю</w:t>
      </w:r>
      <w:r w:rsidR="00B20E7B">
        <w:rPr>
          <w:szCs w:val="28"/>
        </w:rPr>
        <w:t>джете Березовского района на 202</w:t>
      </w:r>
      <w:r w:rsidR="00614EBA">
        <w:rPr>
          <w:szCs w:val="28"/>
        </w:rPr>
        <w:t>3</w:t>
      </w:r>
      <w:r w:rsidRPr="00ED4944">
        <w:rPr>
          <w:szCs w:val="28"/>
        </w:rPr>
        <w:t xml:space="preserve"> год и плановый период 202</w:t>
      </w:r>
      <w:r w:rsidR="00614EBA">
        <w:rPr>
          <w:szCs w:val="28"/>
        </w:rPr>
        <w:t>4</w:t>
      </w:r>
      <w:r w:rsidRPr="00ED4944">
        <w:rPr>
          <w:szCs w:val="28"/>
        </w:rPr>
        <w:t xml:space="preserve"> и 202</w:t>
      </w:r>
      <w:r w:rsidR="00614EBA">
        <w:rPr>
          <w:szCs w:val="28"/>
        </w:rPr>
        <w:t>5</w:t>
      </w:r>
      <w:r w:rsidRPr="00ED4944">
        <w:rPr>
          <w:szCs w:val="28"/>
        </w:rPr>
        <w:t xml:space="preserve"> годов» были опубликованы в газете </w:t>
      </w:r>
      <w:r w:rsidR="00B20E7B">
        <w:rPr>
          <w:szCs w:val="28"/>
        </w:rPr>
        <w:t xml:space="preserve">Березовского района </w:t>
      </w:r>
      <w:r w:rsidRPr="00ED4944">
        <w:rPr>
          <w:szCs w:val="28"/>
        </w:rPr>
        <w:t xml:space="preserve">«Жизнь Югры» </w:t>
      </w:r>
      <w:r w:rsidRPr="006C4677">
        <w:rPr>
          <w:szCs w:val="28"/>
        </w:rPr>
        <w:t xml:space="preserve">от </w:t>
      </w:r>
      <w:r w:rsidR="00141A99" w:rsidRPr="001B7FC8">
        <w:rPr>
          <w:szCs w:val="28"/>
        </w:rPr>
        <w:t>2</w:t>
      </w:r>
      <w:r w:rsidR="001B7FC8" w:rsidRPr="001B7FC8">
        <w:rPr>
          <w:szCs w:val="28"/>
        </w:rPr>
        <w:t>2</w:t>
      </w:r>
      <w:r w:rsidR="00141A99" w:rsidRPr="001B7FC8">
        <w:rPr>
          <w:szCs w:val="28"/>
        </w:rPr>
        <w:t xml:space="preserve"> ноября 202</w:t>
      </w:r>
      <w:r w:rsidR="001B7FC8" w:rsidRPr="001B7FC8">
        <w:rPr>
          <w:szCs w:val="28"/>
        </w:rPr>
        <w:t>2</w:t>
      </w:r>
      <w:r w:rsidR="00141A99" w:rsidRPr="001B7FC8">
        <w:rPr>
          <w:szCs w:val="28"/>
        </w:rPr>
        <w:t xml:space="preserve"> года № 9</w:t>
      </w:r>
      <w:r w:rsidR="001B7FC8" w:rsidRPr="001B7FC8">
        <w:rPr>
          <w:szCs w:val="28"/>
        </w:rPr>
        <w:t>3</w:t>
      </w:r>
      <w:r w:rsidRPr="001B7FC8">
        <w:rPr>
          <w:szCs w:val="28"/>
        </w:rPr>
        <w:t>(</w:t>
      </w:r>
      <w:r w:rsidR="006C4677" w:rsidRPr="001B7FC8">
        <w:rPr>
          <w:szCs w:val="28"/>
        </w:rPr>
        <w:t>11</w:t>
      </w:r>
      <w:r w:rsidR="001B7FC8" w:rsidRPr="001B7FC8">
        <w:rPr>
          <w:szCs w:val="28"/>
        </w:rPr>
        <w:t>385</w:t>
      </w:r>
      <w:r w:rsidRPr="001B7FC8">
        <w:rPr>
          <w:szCs w:val="28"/>
        </w:rPr>
        <w:t xml:space="preserve">) и размещены на официальном </w:t>
      </w:r>
      <w:proofErr w:type="spellStart"/>
      <w:r w:rsidRPr="001B7FC8">
        <w:rPr>
          <w:szCs w:val="28"/>
        </w:rPr>
        <w:t>веб-сайте</w:t>
      </w:r>
      <w:proofErr w:type="spellEnd"/>
      <w:r w:rsidRPr="001B7FC8">
        <w:rPr>
          <w:szCs w:val="28"/>
        </w:rPr>
        <w:t xml:space="preserve"> органов м</w:t>
      </w:r>
      <w:r w:rsidRPr="00141A99">
        <w:rPr>
          <w:szCs w:val="28"/>
        </w:rPr>
        <w:t>естного</w:t>
      </w:r>
      <w:r w:rsidRPr="00ED4944">
        <w:rPr>
          <w:szCs w:val="28"/>
        </w:rPr>
        <w:t xml:space="preserve"> самоуправления Березовского района.</w:t>
      </w:r>
    </w:p>
    <w:p w:rsidR="009310F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сети Интернет</w:t>
      </w:r>
      <w:r w:rsidR="009310F4">
        <w:rPr>
          <w:rFonts w:ascii="Times New Roman" w:hAnsi="Times New Roman" w:cs="Times New Roman"/>
          <w:sz w:val="28"/>
          <w:szCs w:val="28"/>
        </w:rPr>
        <w:t>:</w:t>
      </w:r>
    </w:p>
    <w:p w:rsidR="00ED4944" w:rsidRPr="00ED4944" w:rsidRDefault="009310F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/Нормот</w:t>
      </w:r>
      <w:r w:rsidR="00044B9E">
        <w:rPr>
          <w:rFonts w:ascii="Times New Roman" w:hAnsi="Times New Roman" w:cs="Times New Roman"/>
          <w:sz w:val="28"/>
          <w:szCs w:val="28"/>
        </w:rPr>
        <w:t xml:space="preserve">ворчество/Публичные слушания/; </w:t>
      </w:r>
      <w:r w:rsidR="00044B9E"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="00ED4944" w:rsidRPr="00ED4944">
        <w:rPr>
          <w:rFonts w:ascii="Times New Roman" w:hAnsi="Times New Roman" w:cs="Times New Roman"/>
          <w:sz w:val="28"/>
          <w:szCs w:val="28"/>
        </w:rPr>
        <w:t>/Открытый бюджет/Публичные слушания/ опубликованы проект решения, материалы к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20E7B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044B9E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44B9E">
        <w:rPr>
          <w:rFonts w:ascii="Times New Roman" w:hAnsi="Times New Roman" w:cs="Times New Roman"/>
          <w:sz w:val="28"/>
          <w:szCs w:val="28"/>
          <w:u w:val="single"/>
        </w:rPr>
        <w:t>Деятельность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DE4F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14E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664F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плановый период 202</w:t>
      </w:r>
      <w:r w:rsidR="00614EB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>годов»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Приложением № 3 к постановлению главы Березовского района от </w:t>
      </w:r>
      <w:r w:rsidR="00614EBA">
        <w:rPr>
          <w:rFonts w:ascii="Times New Roman" w:hAnsi="Times New Roman" w:cs="Times New Roman"/>
          <w:sz w:val="28"/>
          <w:szCs w:val="28"/>
        </w:rPr>
        <w:t>18</w:t>
      </w:r>
      <w:r w:rsidR="00D83EE5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EBA">
        <w:rPr>
          <w:rFonts w:ascii="Times New Roman" w:hAnsi="Times New Roman" w:cs="Times New Roman"/>
          <w:sz w:val="28"/>
          <w:szCs w:val="28"/>
        </w:rPr>
        <w:t>43</w:t>
      </w:r>
      <w:r w:rsidRPr="00141A99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</w:t>
      </w:r>
      <w:r w:rsidR="00D83EE5">
        <w:rPr>
          <w:rFonts w:ascii="Times New Roman" w:hAnsi="Times New Roman" w:cs="Times New Roman"/>
          <w:sz w:val="28"/>
          <w:szCs w:val="28"/>
        </w:rPr>
        <w:t>ечаний по проекту бюджета Березовского района на 202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14EBA">
        <w:rPr>
          <w:rFonts w:ascii="Times New Roman" w:hAnsi="Times New Roman" w:cs="Times New Roman"/>
          <w:sz w:val="28"/>
          <w:szCs w:val="28"/>
        </w:rPr>
        <w:t>22</w:t>
      </w:r>
      <w:r w:rsidR="00044B9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E4F1A">
        <w:rPr>
          <w:rFonts w:ascii="Times New Roman" w:hAnsi="Times New Roman" w:cs="Times New Roman"/>
          <w:sz w:val="28"/>
          <w:szCs w:val="28"/>
        </w:rPr>
        <w:t>6</w:t>
      </w:r>
      <w:r w:rsidR="00044B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4B9E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письменных замечаний и предложений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044B9E">
        <w:rPr>
          <w:rFonts w:ascii="Times New Roman" w:hAnsi="Times New Roman" w:cs="Times New Roman"/>
          <w:bCs/>
          <w:sz w:val="28"/>
          <w:szCs w:val="28"/>
        </w:rPr>
        <w:t>1</w:t>
      </w:r>
      <w:r w:rsidR="00614EBA">
        <w:rPr>
          <w:rFonts w:ascii="Times New Roman" w:hAnsi="Times New Roman" w:cs="Times New Roman"/>
          <w:bCs/>
          <w:sz w:val="28"/>
          <w:szCs w:val="28"/>
        </w:rPr>
        <w:t>2</w:t>
      </w:r>
      <w:r w:rsidR="00044B9E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614EBA">
        <w:rPr>
          <w:rFonts w:ascii="Times New Roman" w:hAnsi="Times New Roman" w:cs="Times New Roman"/>
          <w:bCs/>
          <w:sz w:val="28"/>
          <w:szCs w:val="28"/>
        </w:rPr>
        <w:t>2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bCs/>
          <w:sz w:val="28"/>
          <w:szCs w:val="28"/>
        </w:rPr>
        <w:t>с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18-</w:t>
      </w:r>
      <w:r w:rsidR="00D83EE5">
        <w:rPr>
          <w:rFonts w:ascii="Times New Roman" w:hAnsi="Times New Roman" w:cs="Times New Roman"/>
          <w:bCs/>
          <w:sz w:val="28"/>
          <w:szCs w:val="28"/>
        </w:rPr>
        <w:t>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Зарегистрирован</w:t>
      </w:r>
      <w:r w:rsidR="00DF26BA">
        <w:rPr>
          <w:rFonts w:ascii="Times New Roman" w:hAnsi="Times New Roman" w:cs="Times New Roman"/>
          <w:sz w:val="28"/>
          <w:szCs w:val="28"/>
        </w:rPr>
        <w:t>о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="00DF26BA" w:rsidRPr="00DF26BA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Pr="00DF26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F26BA" w:rsidRPr="00DF26BA">
        <w:rPr>
          <w:rFonts w:ascii="Times New Roman" w:hAnsi="Times New Roman" w:cs="Times New Roman"/>
          <w:sz w:val="28"/>
          <w:szCs w:val="28"/>
        </w:rPr>
        <w:t>ов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 выступила заместитель главы района, председатель Комитета по финансам администрации Березовского района Ушарова С. В.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докладе было подробно рассказано об основных принципах формирования доходной части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14EB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EBA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044B9E" w:rsidRPr="00C84DF2" w:rsidRDefault="00044B9E" w:rsidP="00044B9E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84DF2">
        <w:rPr>
          <w:rFonts w:ascii="Times New Roman" w:hAnsi="Times New Roman"/>
          <w:color w:val="000000"/>
          <w:sz w:val="28"/>
          <w:szCs w:val="28"/>
        </w:rPr>
        <w:t>решения Думы Березовского района «О бюджете Березовского района на 202</w:t>
      </w:r>
      <w:r w:rsidR="00614EBA">
        <w:rPr>
          <w:rFonts w:ascii="Times New Roman" w:hAnsi="Times New Roman"/>
          <w:color w:val="000000"/>
          <w:sz w:val="28"/>
          <w:szCs w:val="28"/>
        </w:rPr>
        <w:t>3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14EBA">
        <w:rPr>
          <w:rFonts w:ascii="Times New Roman" w:hAnsi="Times New Roman"/>
          <w:color w:val="000000"/>
          <w:sz w:val="28"/>
          <w:szCs w:val="28"/>
        </w:rPr>
        <w:t>5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614EBA" w:rsidRPr="00614EBA" w:rsidRDefault="0020229C" w:rsidP="00614EBA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614EBA">
        <w:rPr>
          <w:rFonts w:ascii="Times New Roman" w:hAnsi="Times New Roman"/>
          <w:sz w:val="28"/>
          <w:szCs w:val="28"/>
        </w:rPr>
        <w:t xml:space="preserve">2. </w:t>
      </w:r>
      <w:r w:rsidR="00614EBA" w:rsidRPr="00614EBA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2023 год и плановый период 2024 и 2025 годов», сформированный в параметрах: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BB0561">
        <w:rPr>
          <w:rFonts w:ascii="Times New Roman" w:hAnsi="Times New Roman"/>
          <w:sz w:val="28"/>
          <w:szCs w:val="28"/>
        </w:rPr>
        <w:t>4 836,6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BB0561">
        <w:rPr>
          <w:rFonts w:ascii="Times New Roman" w:hAnsi="Times New Roman"/>
          <w:sz w:val="28"/>
          <w:szCs w:val="28"/>
        </w:rPr>
        <w:t>4 856,9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>
        <w:rPr>
          <w:rFonts w:ascii="Times New Roman" w:hAnsi="Times New Roman"/>
          <w:sz w:val="28"/>
          <w:szCs w:val="28"/>
        </w:rPr>
        <w:t>20,</w:t>
      </w:r>
      <w:r w:rsidR="00BB0561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062D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BB0561">
        <w:rPr>
          <w:rFonts w:ascii="Times New Roman" w:hAnsi="Times New Roman"/>
          <w:sz w:val="28"/>
          <w:szCs w:val="28"/>
        </w:rPr>
        <w:t>3 971,6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BB0561">
        <w:rPr>
          <w:rFonts w:ascii="Times New Roman" w:hAnsi="Times New Roman"/>
          <w:sz w:val="28"/>
          <w:szCs w:val="28"/>
        </w:rPr>
        <w:t>3 991,9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>
        <w:rPr>
          <w:rFonts w:ascii="Times New Roman" w:hAnsi="Times New Roman"/>
          <w:sz w:val="28"/>
          <w:szCs w:val="28"/>
        </w:rPr>
        <w:t>20,</w:t>
      </w:r>
      <w:r w:rsidR="00BB0561">
        <w:rPr>
          <w:rFonts w:ascii="Times New Roman" w:hAnsi="Times New Roman"/>
          <w:sz w:val="28"/>
          <w:szCs w:val="28"/>
        </w:rPr>
        <w:t>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год: доходы – 3 773,</w:t>
      </w:r>
      <w:r w:rsidR="00BB0561">
        <w:rPr>
          <w:rFonts w:ascii="Times New Roman" w:hAnsi="Times New Roman"/>
          <w:sz w:val="28"/>
          <w:szCs w:val="28"/>
        </w:rPr>
        <w:t>8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>
        <w:rPr>
          <w:rFonts w:ascii="Times New Roman" w:hAnsi="Times New Roman"/>
          <w:sz w:val="28"/>
          <w:szCs w:val="28"/>
        </w:rPr>
        <w:t>3 794,</w:t>
      </w:r>
      <w:r w:rsidR="00BB0561">
        <w:rPr>
          <w:rFonts w:ascii="Times New Roman" w:hAnsi="Times New Roman"/>
          <w:sz w:val="28"/>
          <w:szCs w:val="28"/>
        </w:rPr>
        <w:t>2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>
        <w:rPr>
          <w:rFonts w:ascii="Times New Roman" w:hAnsi="Times New Roman"/>
          <w:sz w:val="28"/>
          <w:szCs w:val="28"/>
        </w:rPr>
        <w:t>20,4</w:t>
      </w:r>
      <w:r w:rsidRPr="00C062D9">
        <w:rPr>
          <w:rFonts w:ascii="Times New Roman" w:hAnsi="Times New Roman"/>
          <w:sz w:val="28"/>
          <w:szCs w:val="28"/>
        </w:rPr>
        <w:t xml:space="preserve"> млн. рублей.</w:t>
      </w:r>
    </w:p>
    <w:p w:rsidR="00044B9E" w:rsidRPr="0020229C" w:rsidRDefault="0020229C" w:rsidP="00614EBA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</w:t>
      </w:r>
      <w:r w:rsidR="00DE4F1A" w:rsidRPr="0020229C">
        <w:rPr>
          <w:rFonts w:ascii="Times New Roman" w:hAnsi="Times New Roman"/>
          <w:color w:val="000000"/>
          <w:sz w:val="28"/>
          <w:szCs w:val="28"/>
        </w:rPr>
        <w:t>2</w:t>
      </w:r>
      <w:r w:rsidR="00614EBA">
        <w:rPr>
          <w:rFonts w:ascii="Times New Roman" w:hAnsi="Times New Roman"/>
          <w:color w:val="000000"/>
          <w:sz w:val="28"/>
          <w:szCs w:val="28"/>
        </w:rPr>
        <w:t>3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614EBA">
        <w:rPr>
          <w:rFonts w:ascii="Times New Roman" w:hAnsi="Times New Roman"/>
          <w:color w:val="000000"/>
          <w:sz w:val="28"/>
          <w:szCs w:val="28"/>
        </w:rPr>
        <w:t>4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14EBA">
        <w:rPr>
          <w:rFonts w:ascii="Times New Roman" w:hAnsi="Times New Roman"/>
          <w:color w:val="000000"/>
          <w:sz w:val="28"/>
          <w:szCs w:val="28"/>
        </w:rPr>
        <w:t>5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годов» на рассмотрение депутатам Думы Березовского района.</w:t>
      </w:r>
    </w:p>
    <w:p w:rsidR="00F433E8" w:rsidRPr="00ED4944" w:rsidRDefault="00F433E8" w:rsidP="0020229C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B52DA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635346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60EF"/>
    <w:rsid w:val="00022984"/>
    <w:rsid w:val="00044B9E"/>
    <w:rsid w:val="00052B46"/>
    <w:rsid w:val="00072BD7"/>
    <w:rsid w:val="000801B9"/>
    <w:rsid w:val="00090B69"/>
    <w:rsid w:val="000B0A9D"/>
    <w:rsid w:val="000E0CAE"/>
    <w:rsid w:val="000E694E"/>
    <w:rsid w:val="001026A6"/>
    <w:rsid w:val="00141A99"/>
    <w:rsid w:val="001A4FA5"/>
    <w:rsid w:val="001B7FC8"/>
    <w:rsid w:val="001C0072"/>
    <w:rsid w:val="001C43DD"/>
    <w:rsid w:val="001F40C1"/>
    <w:rsid w:val="0020229C"/>
    <w:rsid w:val="00202657"/>
    <w:rsid w:val="00250777"/>
    <w:rsid w:val="002760EF"/>
    <w:rsid w:val="002B0FEB"/>
    <w:rsid w:val="002C7F9A"/>
    <w:rsid w:val="00335C16"/>
    <w:rsid w:val="00352E77"/>
    <w:rsid w:val="003757D8"/>
    <w:rsid w:val="003C5B8D"/>
    <w:rsid w:val="00443028"/>
    <w:rsid w:val="00463E34"/>
    <w:rsid w:val="00525C05"/>
    <w:rsid w:val="005478D8"/>
    <w:rsid w:val="00556D93"/>
    <w:rsid w:val="0056435C"/>
    <w:rsid w:val="0059033D"/>
    <w:rsid w:val="005C4B9A"/>
    <w:rsid w:val="005E6D11"/>
    <w:rsid w:val="005F2FF6"/>
    <w:rsid w:val="00614EBA"/>
    <w:rsid w:val="0066194D"/>
    <w:rsid w:val="006664F7"/>
    <w:rsid w:val="006957E9"/>
    <w:rsid w:val="006C4677"/>
    <w:rsid w:val="006E3736"/>
    <w:rsid w:val="00740C15"/>
    <w:rsid w:val="0075039B"/>
    <w:rsid w:val="007A00D1"/>
    <w:rsid w:val="007C3FBB"/>
    <w:rsid w:val="007E13F1"/>
    <w:rsid w:val="00856F6D"/>
    <w:rsid w:val="008D05CE"/>
    <w:rsid w:val="008E142E"/>
    <w:rsid w:val="008F67FF"/>
    <w:rsid w:val="009247B0"/>
    <w:rsid w:val="009310F4"/>
    <w:rsid w:val="00967952"/>
    <w:rsid w:val="009F0915"/>
    <w:rsid w:val="009F18DD"/>
    <w:rsid w:val="00A2457B"/>
    <w:rsid w:val="00B20E7B"/>
    <w:rsid w:val="00B76DE5"/>
    <w:rsid w:val="00B87075"/>
    <w:rsid w:val="00BB0561"/>
    <w:rsid w:val="00C030CE"/>
    <w:rsid w:val="00C065A2"/>
    <w:rsid w:val="00C15458"/>
    <w:rsid w:val="00C44AA2"/>
    <w:rsid w:val="00C53672"/>
    <w:rsid w:val="00CB6ECF"/>
    <w:rsid w:val="00CC5412"/>
    <w:rsid w:val="00CD1B70"/>
    <w:rsid w:val="00CD1B80"/>
    <w:rsid w:val="00CF6C37"/>
    <w:rsid w:val="00CF7741"/>
    <w:rsid w:val="00D75E75"/>
    <w:rsid w:val="00D8028A"/>
    <w:rsid w:val="00D81619"/>
    <w:rsid w:val="00D83EE5"/>
    <w:rsid w:val="00DA5BD5"/>
    <w:rsid w:val="00DA7A42"/>
    <w:rsid w:val="00DE4F1A"/>
    <w:rsid w:val="00DF26BA"/>
    <w:rsid w:val="00DF4422"/>
    <w:rsid w:val="00E921FF"/>
    <w:rsid w:val="00EC6B2B"/>
    <w:rsid w:val="00ED4944"/>
    <w:rsid w:val="00F16B65"/>
    <w:rsid w:val="00F24214"/>
    <w:rsid w:val="00F433E8"/>
    <w:rsid w:val="00F6089F"/>
    <w:rsid w:val="00FC5660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38</cp:revision>
  <cp:lastPrinted>2019-12-11T09:25:00Z</cp:lastPrinted>
  <dcterms:created xsi:type="dcterms:W3CDTF">2017-05-22T03:43:00Z</dcterms:created>
  <dcterms:modified xsi:type="dcterms:W3CDTF">2022-12-13T04:20:00Z</dcterms:modified>
</cp:coreProperties>
</file>