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3" w:rsidRDefault="00F041F3" w:rsidP="00C07F6C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0775A6" w:rsidRDefault="00D07991" w:rsidP="00D07991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1" w:rsidRDefault="00D07991" w:rsidP="00D07991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4176EC" w:rsidRPr="00C07F6C" w:rsidRDefault="004176EC" w:rsidP="004176EC">
      <w:pPr>
        <w:autoSpaceDE w:val="0"/>
        <w:autoSpaceDN w:val="0"/>
        <w:adjustRightInd w:val="0"/>
        <w:jc w:val="right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4176EC" w:rsidRPr="00C07F6C" w:rsidRDefault="004176EC" w:rsidP="004176EC">
      <w:pPr>
        <w:jc w:val="center"/>
        <w:rPr>
          <w:b/>
          <w:sz w:val="8"/>
          <w:szCs w:val="8"/>
        </w:rPr>
      </w:pPr>
    </w:p>
    <w:p w:rsidR="00C62355" w:rsidRDefault="00C62355" w:rsidP="004176EC">
      <w:pPr>
        <w:jc w:val="center"/>
        <w:rPr>
          <w:b/>
          <w:szCs w:val="24"/>
        </w:rPr>
      </w:pPr>
    </w:p>
    <w:p w:rsidR="004176EC" w:rsidRPr="00C07F6C" w:rsidRDefault="004176EC" w:rsidP="004176EC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4176EC" w:rsidRPr="00C07F6C" w:rsidRDefault="004176EC" w:rsidP="004176EC">
      <w:pPr>
        <w:jc w:val="center"/>
        <w:rPr>
          <w:b/>
          <w:sz w:val="16"/>
          <w:szCs w:val="16"/>
        </w:rPr>
      </w:pPr>
    </w:p>
    <w:p w:rsidR="004176EC" w:rsidRPr="00C07F6C" w:rsidRDefault="004176EC" w:rsidP="004176EC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4176EC" w:rsidRPr="00C07F6C" w:rsidRDefault="004176EC" w:rsidP="004176EC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4176EC" w:rsidRDefault="004176EC" w:rsidP="004176EC">
      <w:pPr>
        <w:tabs>
          <w:tab w:val="left" w:pos="8931"/>
        </w:tabs>
        <w:jc w:val="both"/>
        <w:rPr>
          <w:sz w:val="28"/>
          <w:szCs w:val="28"/>
        </w:rPr>
      </w:pPr>
    </w:p>
    <w:p w:rsidR="004176EC" w:rsidRPr="00C07F6C" w:rsidRDefault="0040332B" w:rsidP="004176E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355">
        <w:rPr>
          <w:sz w:val="28"/>
          <w:szCs w:val="28"/>
        </w:rPr>
        <w:t>15.01.2024</w:t>
      </w:r>
      <w:r w:rsidR="004176EC">
        <w:rPr>
          <w:sz w:val="28"/>
          <w:szCs w:val="28"/>
        </w:rPr>
        <w:t xml:space="preserve"> </w:t>
      </w:r>
      <w:r w:rsidR="004176EC" w:rsidRPr="00C07F6C">
        <w:rPr>
          <w:sz w:val="28"/>
          <w:szCs w:val="28"/>
        </w:rPr>
        <w:t xml:space="preserve">                                                                      </w:t>
      </w:r>
      <w:r w:rsidR="003656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C62355">
        <w:rPr>
          <w:sz w:val="28"/>
          <w:szCs w:val="28"/>
        </w:rPr>
        <w:t xml:space="preserve">   </w:t>
      </w:r>
      <w:r w:rsidR="004176EC" w:rsidRPr="00C07F6C">
        <w:rPr>
          <w:sz w:val="28"/>
          <w:szCs w:val="28"/>
        </w:rPr>
        <w:t xml:space="preserve">  № </w:t>
      </w:r>
      <w:r w:rsidR="00C62355">
        <w:rPr>
          <w:sz w:val="28"/>
          <w:szCs w:val="28"/>
        </w:rPr>
        <w:t>10-р</w:t>
      </w:r>
    </w:p>
    <w:p w:rsidR="004176EC" w:rsidRPr="00C07F6C" w:rsidRDefault="004176EC" w:rsidP="004176EC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4176EC" w:rsidRDefault="004176EC" w:rsidP="004176EC">
      <w:pPr>
        <w:pStyle w:val="ConsPlusTitle"/>
        <w:widowControl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плане проведения экспертизы муниципальных нормативных правовых актов Березовского района, затрагивающих вопросы осуществления предпринимательской и инве</w:t>
      </w:r>
      <w:r w:rsidR="0040332B">
        <w:rPr>
          <w:rFonts w:ascii="Times New Roman" w:hAnsi="Times New Roman" w:cs="Times New Roman"/>
          <w:b w:val="0"/>
          <w:sz w:val="28"/>
          <w:szCs w:val="28"/>
        </w:rPr>
        <w:t>стиционной деятельности, на 202</w:t>
      </w:r>
      <w:r w:rsidR="000775A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176EC" w:rsidRPr="00C07F6C" w:rsidRDefault="004176EC" w:rsidP="004176EC">
      <w:pPr>
        <w:tabs>
          <w:tab w:val="left" w:pos="4962"/>
        </w:tabs>
        <w:autoSpaceDE w:val="0"/>
        <w:autoSpaceDN w:val="0"/>
        <w:adjustRightInd w:val="0"/>
        <w:ind w:right="4959"/>
        <w:jc w:val="both"/>
        <w:rPr>
          <w:rFonts w:eastAsia="Calibri"/>
          <w:bCs/>
          <w:sz w:val="28"/>
          <w:szCs w:val="28"/>
        </w:rPr>
      </w:pPr>
    </w:p>
    <w:p w:rsidR="004176EC" w:rsidRPr="00C07F6C" w:rsidRDefault="004176EC" w:rsidP="004176E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F6C">
        <w:rPr>
          <w:sz w:val="28"/>
          <w:szCs w:val="28"/>
        </w:rPr>
        <w:t xml:space="preserve">В соответствии с постановлениями администрации Березовского района от 11.10.2017 № 835 «О Порядке </w:t>
      </w:r>
      <w:proofErr w:type="gramStart"/>
      <w:r w:rsidRPr="00C07F6C">
        <w:rPr>
          <w:sz w:val="28"/>
          <w:szCs w:val="28"/>
        </w:rPr>
        <w:t>проведения оценки регулирующего воздействия проектов муниципальных нормативных пра</w:t>
      </w:r>
      <w:r w:rsidR="000775A6">
        <w:rPr>
          <w:sz w:val="28"/>
          <w:szCs w:val="28"/>
        </w:rPr>
        <w:t>вовых актов Березовского района</w:t>
      </w:r>
      <w:proofErr w:type="gramEnd"/>
      <w:r w:rsidR="000775A6">
        <w:rPr>
          <w:sz w:val="28"/>
          <w:szCs w:val="28"/>
        </w:rPr>
        <w:t xml:space="preserve"> и</w:t>
      </w:r>
      <w:r w:rsidRPr="00C07F6C">
        <w:rPr>
          <w:sz w:val="28"/>
          <w:szCs w:val="28"/>
        </w:rPr>
        <w:t xml:space="preserve"> экспертизы муниципальных нормативных правовых актов Березовского района</w:t>
      </w:r>
      <w:r w:rsidR="000775A6">
        <w:rPr>
          <w:sz w:val="28"/>
          <w:szCs w:val="28"/>
        </w:rPr>
        <w:t xml:space="preserve"> и о </w:t>
      </w:r>
      <w:r w:rsidR="000775A6" w:rsidRPr="000775A6">
        <w:rPr>
          <w:sz w:val="28"/>
          <w:szCs w:val="28"/>
        </w:rPr>
        <w:t>признании утратившими силу некоторых муниципальных нормативных правовых актов администрации Березовского района</w:t>
      </w:r>
      <w:r w:rsidRPr="00C07F6C">
        <w:rPr>
          <w:sz w:val="28"/>
          <w:szCs w:val="28"/>
        </w:rPr>
        <w:t xml:space="preserve">», от </w:t>
      </w:r>
      <w:r w:rsidR="000775A6">
        <w:rPr>
          <w:sz w:val="28"/>
          <w:szCs w:val="28"/>
        </w:rPr>
        <w:t>18.05.2023</w:t>
      </w:r>
      <w:r w:rsidRPr="00C07F6C">
        <w:rPr>
          <w:sz w:val="28"/>
          <w:szCs w:val="28"/>
        </w:rPr>
        <w:t xml:space="preserve"> № </w:t>
      </w:r>
      <w:r w:rsidR="000775A6">
        <w:rPr>
          <w:sz w:val="28"/>
          <w:szCs w:val="28"/>
        </w:rPr>
        <w:t>355</w:t>
      </w:r>
      <w:r w:rsidRPr="00C07F6C">
        <w:rPr>
          <w:sz w:val="28"/>
          <w:szCs w:val="28"/>
        </w:rPr>
        <w:t xml:space="preserve"> «Об утверждении методических рекомендаций по проведению </w:t>
      </w:r>
      <w:proofErr w:type="gramStart"/>
      <w:r w:rsidRPr="00C07F6C">
        <w:rPr>
          <w:sz w:val="28"/>
          <w:szCs w:val="28"/>
        </w:rPr>
        <w:t>оценки регулирующего воздействия проектов муниципальных нормативных правовых актов Березовского района</w:t>
      </w:r>
      <w:proofErr w:type="gramEnd"/>
      <w:r w:rsidR="000775A6">
        <w:rPr>
          <w:sz w:val="28"/>
          <w:szCs w:val="28"/>
        </w:rPr>
        <w:t xml:space="preserve"> и</w:t>
      </w:r>
      <w:r w:rsidRPr="00C07F6C">
        <w:rPr>
          <w:sz w:val="28"/>
          <w:szCs w:val="28"/>
        </w:rPr>
        <w:t xml:space="preserve"> экспертизы муниципальных нормативных правовых актов Березовского района и о признании утратившими силу некоторых муниципальных нормативных правовых актов администрации Березовского района»:</w:t>
      </w:r>
    </w:p>
    <w:p w:rsidR="004176EC" w:rsidRPr="00C07F6C" w:rsidRDefault="004176EC" w:rsidP="004176EC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>Утвердить план проведения экспертизы муниципальных нормативных правовых актов</w:t>
      </w:r>
      <w:r>
        <w:rPr>
          <w:sz w:val="28"/>
          <w:szCs w:val="28"/>
        </w:rPr>
        <w:t xml:space="preserve"> Березовского района</w:t>
      </w:r>
      <w:r w:rsidRPr="00C07F6C">
        <w:rPr>
          <w:sz w:val="28"/>
          <w:szCs w:val="28"/>
        </w:rPr>
        <w:t>, затрагивающих вопросы осуществления предпринимательской и инве</w:t>
      </w:r>
      <w:r w:rsidR="0040332B">
        <w:rPr>
          <w:sz w:val="28"/>
          <w:szCs w:val="28"/>
        </w:rPr>
        <w:t>стиционной деятельности, на 202</w:t>
      </w:r>
      <w:r w:rsidR="000775A6">
        <w:rPr>
          <w:sz w:val="28"/>
          <w:szCs w:val="28"/>
        </w:rPr>
        <w:t>4</w:t>
      </w:r>
      <w:r w:rsidRPr="00C07F6C">
        <w:rPr>
          <w:sz w:val="28"/>
          <w:szCs w:val="28"/>
        </w:rPr>
        <w:t xml:space="preserve"> год, согласно приложению к настоящему распоряжению.</w:t>
      </w:r>
    </w:p>
    <w:p w:rsidR="004176EC" w:rsidRPr="00C07F6C" w:rsidRDefault="004176EC" w:rsidP="004176E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 xml:space="preserve">2. Разместить настоящее распоряжение  на </w:t>
      </w:r>
      <w:proofErr w:type="gramStart"/>
      <w:r w:rsidRPr="00C07F6C">
        <w:rPr>
          <w:sz w:val="28"/>
          <w:szCs w:val="28"/>
        </w:rPr>
        <w:t>официальном</w:t>
      </w:r>
      <w:proofErr w:type="gramEnd"/>
      <w:r w:rsidRPr="00C07F6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176EC" w:rsidRPr="00C07F6C" w:rsidRDefault="004176EC" w:rsidP="004176EC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>3. Настоящее распоряжение вступает в силу после его подписания.</w:t>
      </w:r>
    </w:p>
    <w:p w:rsidR="004176EC" w:rsidRPr="00C07F6C" w:rsidRDefault="004176EC" w:rsidP="0041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6EC" w:rsidRPr="00C07F6C" w:rsidRDefault="004176EC" w:rsidP="00417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6EC" w:rsidRPr="00C07F6C" w:rsidRDefault="006D2B55" w:rsidP="004176EC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176EC" w:rsidRPr="00C07F6C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        Г.Г.Кудряшов</w:t>
      </w:r>
    </w:p>
    <w:p w:rsidR="004176EC" w:rsidRPr="00C07F6C" w:rsidRDefault="004176EC" w:rsidP="004176EC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8"/>
          <w:szCs w:val="28"/>
        </w:rPr>
      </w:pPr>
    </w:p>
    <w:p w:rsidR="00F041F3" w:rsidRDefault="00F041F3" w:rsidP="00C07F6C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5D1516" w:rsidRDefault="005D1516" w:rsidP="005D1516">
      <w:pPr>
        <w:jc w:val="right"/>
        <w:rPr>
          <w:sz w:val="28"/>
          <w:szCs w:val="28"/>
        </w:rPr>
        <w:sectPr w:rsidR="005D1516" w:rsidSect="005D1516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3656A9" w:rsidRDefault="003656A9" w:rsidP="004033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D1516">
        <w:rPr>
          <w:sz w:val="28"/>
          <w:szCs w:val="28"/>
        </w:rPr>
        <w:t xml:space="preserve"> </w:t>
      </w:r>
    </w:p>
    <w:p w:rsidR="005D1516" w:rsidRDefault="005D1516" w:rsidP="005D1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5D1516" w:rsidRDefault="005D1516" w:rsidP="005D1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355">
        <w:rPr>
          <w:sz w:val="28"/>
          <w:szCs w:val="28"/>
        </w:rPr>
        <w:t>15.01.2024 № 10-р</w:t>
      </w:r>
      <w:bookmarkStart w:id="0" w:name="_GoBack"/>
      <w:bookmarkEnd w:id="0"/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проведения экспертизы муниципальных нормативных правовых актов</w:t>
      </w:r>
      <w:r w:rsidR="00F041F3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>
        <w:rPr>
          <w:rFonts w:eastAsia="Calibri"/>
          <w:sz w:val="28"/>
          <w:szCs w:val="28"/>
          <w:lang w:eastAsia="en-US"/>
        </w:rPr>
        <w:t>, затрагивающих вопросы осуществления предпринимательской и инве</w:t>
      </w:r>
      <w:r w:rsidR="0040332B">
        <w:rPr>
          <w:rFonts w:eastAsia="Calibri"/>
          <w:sz w:val="28"/>
          <w:szCs w:val="28"/>
          <w:lang w:eastAsia="en-US"/>
        </w:rPr>
        <w:t>стиционной деятельности, на 202</w:t>
      </w:r>
      <w:r w:rsidR="000775A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5D1516" w:rsidRDefault="005D1516" w:rsidP="005D151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7"/>
        <w:gridCol w:w="1687"/>
        <w:gridCol w:w="1999"/>
        <w:gridCol w:w="3544"/>
        <w:gridCol w:w="3261"/>
      </w:tblGrid>
      <w:tr w:rsidR="005D1516" w:rsidTr="00687445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 экспертизы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Инициатор предложения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5D1516" w:rsidTr="00687445">
        <w:trPr>
          <w:trHeight w:val="131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16" w:rsidRDefault="005D1516" w:rsidP="00687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16" w:rsidRDefault="005D1516" w:rsidP="00687445">
            <w:pPr>
              <w:rPr>
                <w:sz w:val="24"/>
                <w:szCs w:val="24"/>
                <w:lang w:eastAsia="en-US"/>
              </w:rPr>
            </w:pPr>
          </w:p>
        </w:tc>
      </w:tr>
      <w:tr w:rsidR="005D1516" w:rsidRPr="00927781" w:rsidTr="00687445">
        <w:trPr>
          <w:trHeight w:val="34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16" w:rsidRPr="00927781" w:rsidRDefault="003933E8" w:rsidP="00CF4956">
            <w:pPr>
              <w:jc w:val="center"/>
              <w:rPr>
                <w:sz w:val="24"/>
                <w:szCs w:val="24"/>
                <w:lang w:eastAsia="en-US"/>
              </w:rPr>
            </w:pPr>
            <w:r w:rsidRPr="003933E8">
              <w:rPr>
                <w:sz w:val="24"/>
                <w:szCs w:val="24"/>
                <w:lang w:eastAsia="en-US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4268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42689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B00">
              <w:rPr>
                <w:sz w:val="24"/>
                <w:szCs w:val="24"/>
              </w:rPr>
              <w:t>остановление администрации Березовского района от 28.06.2022 № 932 «Об утверждении Порядков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454FB5" w:rsidRDefault="003933E8" w:rsidP="00426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4FB5">
              <w:rPr>
                <w:sz w:val="24"/>
                <w:szCs w:val="24"/>
                <w:lang w:eastAsia="en-US"/>
              </w:rPr>
              <w:t>09.01.2024 -12.02.2024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454FB5" w:rsidRDefault="003933E8" w:rsidP="00426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4FB5">
              <w:rPr>
                <w:sz w:val="24"/>
                <w:szCs w:val="24"/>
                <w:lang w:eastAsia="en-US"/>
              </w:rPr>
              <w:t>13.02.2024 – 15.02.2024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4268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8" w:rsidRPr="008E53A8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 xml:space="preserve">Нормативно правовой акт затрагивает вопросы осуществления </w:t>
            </w:r>
            <w:proofErr w:type="gramStart"/>
            <w:r w:rsidRPr="008E53A8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8E53A8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>и инвестиционной деятельности *</w:t>
            </w:r>
          </w:p>
        </w:tc>
      </w:tr>
      <w:tr w:rsidR="003933E8" w:rsidRPr="00CD1495" w:rsidTr="003933E8">
        <w:trPr>
          <w:trHeight w:val="701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C62B00">
            <w:pPr>
              <w:jc w:val="center"/>
              <w:rPr>
                <w:sz w:val="24"/>
                <w:szCs w:val="24"/>
                <w:lang w:eastAsia="en-US"/>
              </w:rPr>
            </w:pPr>
            <w:r w:rsidRPr="003933E8">
              <w:rPr>
                <w:sz w:val="24"/>
                <w:szCs w:val="24"/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4268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0775A6" w:rsidRDefault="003933E8" w:rsidP="00426898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75A6">
              <w:rPr>
                <w:sz w:val="24"/>
                <w:szCs w:val="24"/>
              </w:rPr>
              <w:t>остановление администрации Березовского района от 20.12.2019 № 1480 «Об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правовых актов администрации Березовского района»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426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01.02.2024 -07.03.2024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4268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11.03.2024 -13.03.2024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4268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8" w:rsidRPr="008E53A8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 xml:space="preserve">Нормативно правовой акт затрагивает вопросы осуществления </w:t>
            </w:r>
            <w:proofErr w:type="gramStart"/>
            <w:r w:rsidRPr="008E53A8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8E53A8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>и инвестиционной деятельности *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350E1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B00">
              <w:rPr>
                <w:sz w:val="24"/>
                <w:szCs w:val="24"/>
              </w:rPr>
              <w:t>остановление администрации Березовского района от 10.09.2015 № 1126 «Об утверждении Порядка определения размера арендной платы за земельные участки, находящиеся в собственности муниципального образования Березовский район и муниципального образования городское поселение Березово, за исключением земель населенных пунктов»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1A7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01.02.2024 -07.03.2024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1A7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11.03.2024 -13.03.2024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8" w:rsidRPr="008E53A8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 xml:space="preserve">Нормативно правовой акт затрагивает вопросы осуществления </w:t>
            </w:r>
            <w:proofErr w:type="gramStart"/>
            <w:r w:rsidRPr="008E53A8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8E53A8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>и инвестиционной деятельности *</w:t>
            </w:r>
          </w:p>
        </w:tc>
      </w:tr>
      <w:tr w:rsidR="003933E8" w:rsidRPr="00CD1495" w:rsidTr="00CF4956">
        <w:trPr>
          <w:trHeight w:val="58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Управление по жилищно-коммунальному хозяйству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350E1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B00">
              <w:rPr>
                <w:sz w:val="24"/>
                <w:szCs w:val="24"/>
              </w:rPr>
              <w:t>остановление администрации Березовского района от 08.11.2019 № 1291 «Об утверждении Порядка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B0547F" w:rsidRDefault="003933E8" w:rsidP="004771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547F">
              <w:rPr>
                <w:sz w:val="24"/>
                <w:szCs w:val="24"/>
                <w:lang w:eastAsia="en-US"/>
              </w:rPr>
              <w:t>04.03.2024 -08.04.2024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B0547F" w:rsidRDefault="003933E8" w:rsidP="004771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547F">
              <w:rPr>
                <w:sz w:val="24"/>
                <w:szCs w:val="24"/>
                <w:lang w:eastAsia="en-US"/>
              </w:rPr>
              <w:t>09.04.2024 -11.04.2024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B0547F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 w:rsidRPr="00B0547F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8" w:rsidRPr="008E53A8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 xml:space="preserve">Нормативно правовой акт затрагивает вопросы осуществления </w:t>
            </w:r>
            <w:proofErr w:type="gramStart"/>
            <w:r w:rsidRPr="008E53A8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8E53A8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>и инвестиционной деятельности *</w:t>
            </w:r>
          </w:p>
        </w:tc>
      </w:tr>
      <w:tr w:rsidR="003933E8" w:rsidRPr="00CD1495" w:rsidTr="00CF4956">
        <w:trPr>
          <w:trHeight w:val="58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Комитет спорта и социальной политики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1A5125" w:rsidRDefault="003933E8" w:rsidP="00350E14">
            <w:pPr>
              <w:pStyle w:val="a5"/>
              <w:jc w:val="both"/>
              <w:rPr>
                <w:sz w:val="24"/>
                <w:szCs w:val="24"/>
              </w:rPr>
            </w:pPr>
            <w:r w:rsidRPr="001A5125">
              <w:rPr>
                <w:sz w:val="24"/>
                <w:szCs w:val="24"/>
              </w:rPr>
              <w:t>Постановление администрации Березовского района от 11.08.2021 № 927 «Об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3176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10.04.2024 -20.05.2024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3176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21.05.2024 -23.05.2024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CF4956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A8" w:rsidRPr="008E53A8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 xml:space="preserve">Нормативно правовой акт затрагивает вопросы осуществления </w:t>
            </w:r>
            <w:proofErr w:type="gramStart"/>
            <w:r w:rsidRPr="008E53A8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8E53A8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8E53A8" w:rsidP="008E53A8">
            <w:pPr>
              <w:jc w:val="center"/>
              <w:rPr>
                <w:sz w:val="24"/>
                <w:szCs w:val="24"/>
                <w:lang w:eastAsia="en-US"/>
              </w:rPr>
            </w:pPr>
            <w:r w:rsidRPr="008E53A8">
              <w:rPr>
                <w:sz w:val="24"/>
                <w:szCs w:val="24"/>
                <w:lang w:eastAsia="en-US"/>
              </w:rPr>
              <w:t>и инвестиционной деятельности *</w:t>
            </w:r>
          </w:p>
        </w:tc>
      </w:tr>
      <w:tr w:rsidR="003933E8" w:rsidRPr="00CD1495" w:rsidTr="00CF4956">
        <w:trPr>
          <w:trHeight w:val="701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 w:rsidRPr="00CF4956">
              <w:rPr>
                <w:sz w:val="24"/>
                <w:szCs w:val="24"/>
                <w:lang w:eastAsia="en-US"/>
              </w:rPr>
              <w:t>Комитет культуры</w:t>
            </w:r>
          </w:p>
        </w:tc>
      </w:tr>
      <w:tr w:rsidR="003933E8" w:rsidRPr="00CD1495" w:rsidTr="009300EC">
        <w:trPr>
          <w:trHeight w:val="3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68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1A5125" w:rsidRDefault="003933E8" w:rsidP="00350E1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5125">
              <w:rPr>
                <w:sz w:val="24"/>
                <w:szCs w:val="24"/>
              </w:rPr>
              <w:t>остановление администрации Березовского района от 16 августа 2019 года № 958 «Об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0E2B0E" w:rsidRDefault="003933E8" w:rsidP="00CF4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0E">
              <w:rPr>
                <w:sz w:val="24"/>
                <w:szCs w:val="24"/>
                <w:lang w:eastAsia="en-US"/>
              </w:rPr>
              <w:t>18.04.2024 -28.05.2024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Pr="000E2B0E" w:rsidRDefault="003933E8" w:rsidP="00CF4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0E">
              <w:rPr>
                <w:sz w:val="24"/>
                <w:szCs w:val="24"/>
                <w:lang w:eastAsia="en-US"/>
              </w:rPr>
              <w:t>29.05.2024 -31.05.2024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E8" w:rsidRDefault="003933E8" w:rsidP="007C2F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C" w:rsidRPr="0055286C" w:rsidRDefault="00B13CF3" w:rsidP="0055286C">
            <w:pPr>
              <w:jc w:val="center"/>
              <w:rPr>
                <w:sz w:val="24"/>
                <w:szCs w:val="24"/>
                <w:lang w:eastAsia="en-US"/>
              </w:rPr>
            </w:pPr>
            <w:r w:rsidRPr="00B13CF3">
              <w:rPr>
                <w:sz w:val="24"/>
                <w:szCs w:val="24"/>
                <w:lang w:eastAsia="en-US"/>
              </w:rPr>
              <w:t>Нормативно правовой акт</w:t>
            </w:r>
            <w:r w:rsidR="0055286C" w:rsidRPr="0055286C">
              <w:rPr>
                <w:sz w:val="24"/>
                <w:szCs w:val="24"/>
                <w:lang w:eastAsia="en-US"/>
              </w:rPr>
              <w:t xml:space="preserve"> затрагивает вопросы осуществления </w:t>
            </w:r>
            <w:proofErr w:type="gramStart"/>
            <w:r w:rsidR="0055286C" w:rsidRPr="0055286C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="0055286C" w:rsidRPr="0055286C">
              <w:rPr>
                <w:sz w:val="24"/>
                <w:szCs w:val="24"/>
                <w:lang w:eastAsia="en-US"/>
              </w:rPr>
              <w:t xml:space="preserve"> </w:t>
            </w:r>
          </w:p>
          <w:p w:rsidR="003933E8" w:rsidRPr="00927781" w:rsidRDefault="0055286C" w:rsidP="0055286C">
            <w:pPr>
              <w:jc w:val="center"/>
              <w:rPr>
                <w:sz w:val="24"/>
                <w:szCs w:val="24"/>
                <w:lang w:eastAsia="en-US"/>
              </w:rPr>
            </w:pPr>
            <w:r w:rsidRPr="0055286C">
              <w:rPr>
                <w:sz w:val="24"/>
                <w:szCs w:val="24"/>
                <w:lang w:eastAsia="en-US"/>
              </w:rPr>
              <w:t>и инвестиционной деятельности</w:t>
            </w:r>
            <w:r w:rsidR="00B13CF3">
              <w:t xml:space="preserve"> </w:t>
            </w:r>
            <w:r w:rsidR="00B13CF3"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5D1516" w:rsidRDefault="00B13CF3" w:rsidP="000A01DA">
      <w:pPr>
        <w:ind w:left="284"/>
        <w:jc w:val="both"/>
      </w:pPr>
      <w:proofErr w:type="gramStart"/>
      <w:r>
        <w:t xml:space="preserve">* </w:t>
      </w:r>
      <w:r w:rsidRPr="00B13CF3">
        <w:t>Нормативно правов</w:t>
      </w:r>
      <w:r>
        <w:t>ые акты</w:t>
      </w:r>
      <w:r w:rsidRPr="00B13CF3">
        <w:t xml:space="preserve"> затрагивающи</w:t>
      </w:r>
      <w:r>
        <w:t xml:space="preserve">е  </w:t>
      </w:r>
      <w:r w:rsidRPr="00B13CF3">
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</w:t>
      </w:r>
      <w:r>
        <w:t xml:space="preserve"> (пункт 6.1. постановления </w:t>
      </w:r>
      <w:r w:rsidRPr="00B13CF3">
        <w:t>администрации Березовского района от 11.10.2017 № 835 «О Порядке проведения оценки регулирующего воздействия проектов муниципальных нормативных правовых актов Березовского района и экспертизы муниципальных нормативных правовых актов Березовского района и о признании утратившими силу некоторых муниципальных</w:t>
      </w:r>
      <w:proofErr w:type="gramEnd"/>
      <w:r w:rsidRPr="00B13CF3">
        <w:t xml:space="preserve"> нормативных правовых актов администрации Березовского района»</w:t>
      </w:r>
      <w:r>
        <w:t>)</w:t>
      </w:r>
    </w:p>
    <w:sectPr w:rsidR="005D1516" w:rsidSect="0040332B">
      <w:pgSz w:w="16838" w:h="11906" w:orient="landscape"/>
      <w:pgMar w:top="851" w:right="67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916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A3478CE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4"/>
    <w:rsid w:val="00021A18"/>
    <w:rsid w:val="00036DFC"/>
    <w:rsid w:val="00076241"/>
    <w:rsid w:val="000775A6"/>
    <w:rsid w:val="00082B60"/>
    <w:rsid w:val="000A01DA"/>
    <w:rsid w:val="000B1838"/>
    <w:rsid w:val="000C31B9"/>
    <w:rsid w:val="000E2B0E"/>
    <w:rsid w:val="001A5125"/>
    <w:rsid w:val="001E129F"/>
    <w:rsid w:val="002634C8"/>
    <w:rsid w:val="003132AF"/>
    <w:rsid w:val="00317607"/>
    <w:rsid w:val="00350E14"/>
    <w:rsid w:val="003656A9"/>
    <w:rsid w:val="003933E8"/>
    <w:rsid w:val="0040332B"/>
    <w:rsid w:val="004176EC"/>
    <w:rsid w:val="00437CDA"/>
    <w:rsid w:val="00454FB5"/>
    <w:rsid w:val="004656B7"/>
    <w:rsid w:val="004668B0"/>
    <w:rsid w:val="00477160"/>
    <w:rsid w:val="004E3385"/>
    <w:rsid w:val="00500281"/>
    <w:rsid w:val="00502FB8"/>
    <w:rsid w:val="0051794E"/>
    <w:rsid w:val="0055286C"/>
    <w:rsid w:val="00570BAA"/>
    <w:rsid w:val="00570F94"/>
    <w:rsid w:val="00592691"/>
    <w:rsid w:val="005D1516"/>
    <w:rsid w:val="005D41A9"/>
    <w:rsid w:val="005E1B57"/>
    <w:rsid w:val="00625E24"/>
    <w:rsid w:val="00673B91"/>
    <w:rsid w:val="00673D7F"/>
    <w:rsid w:val="00692619"/>
    <w:rsid w:val="006A38B7"/>
    <w:rsid w:val="006B6F17"/>
    <w:rsid w:val="006D2B55"/>
    <w:rsid w:val="00720DBD"/>
    <w:rsid w:val="00721330"/>
    <w:rsid w:val="00727262"/>
    <w:rsid w:val="00740C10"/>
    <w:rsid w:val="007759AD"/>
    <w:rsid w:val="007A59E8"/>
    <w:rsid w:val="00820155"/>
    <w:rsid w:val="008A79A7"/>
    <w:rsid w:val="008B6438"/>
    <w:rsid w:val="008B758A"/>
    <w:rsid w:val="008E53A8"/>
    <w:rsid w:val="00920BBE"/>
    <w:rsid w:val="00927781"/>
    <w:rsid w:val="009300EC"/>
    <w:rsid w:val="009B2D68"/>
    <w:rsid w:val="00A00F7A"/>
    <w:rsid w:val="00A02D57"/>
    <w:rsid w:val="00A03FA0"/>
    <w:rsid w:val="00A349AC"/>
    <w:rsid w:val="00A62F9A"/>
    <w:rsid w:val="00B0547F"/>
    <w:rsid w:val="00B13CF3"/>
    <w:rsid w:val="00B74D8E"/>
    <w:rsid w:val="00B862EB"/>
    <w:rsid w:val="00BC17DA"/>
    <w:rsid w:val="00BE41B6"/>
    <w:rsid w:val="00C07F6C"/>
    <w:rsid w:val="00C62355"/>
    <w:rsid w:val="00C62B00"/>
    <w:rsid w:val="00CD1495"/>
    <w:rsid w:val="00CF4956"/>
    <w:rsid w:val="00D07991"/>
    <w:rsid w:val="00D355A7"/>
    <w:rsid w:val="00DD49C3"/>
    <w:rsid w:val="00E03F6F"/>
    <w:rsid w:val="00E402F2"/>
    <w:rsid w:val="00E46410"/>
    <w:rsid w:val="00E7070E"/>
    <w:rsid w:val="00E952AE"/>
    <w:rsid w:val="00F041F3"/>
    <w:rsid w:val="00F1249E"/>
    <w:rsid w:val="00F87E02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74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82F1-C5C1-47A9-8052-5ADD47C3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Дадашова Оксана Владимировна</cp:lastModifiedBy>
  <cp:revision>3</cp:revision>
  <cp:lastPrinted>2024-01-16T05:11:00Z</cp:lastPrinted>
  <dcterms:created xsi:type="dcterms:W3CDTF">2024-01-12T11:35:00Z</dcterms:created>
  <dcterms:modified xsi:type="dcterms:W3CDTF">2024-01-16T05:11:00Z</dcterms:modified>
</cp:coreProperties>
</file>