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26" w:rsidRDefault="002B2626" w:rsidP="002B2626">
      <w:pPr>
        <w:pStyle w:val="a4"/>
        <w:ind w:firstLine="0"/>
        <w:jc w:val="right"/>
        <w:rPr>
          <w:b/>
          <w:szCs w:val="28"/>
        </w:rPr>
      </w:pPr>
      <w:r w:rsidRPr="000656F3">
        <w:rPr>
          <w:b/>
          <w:szCs w:val="28"/>
        </w:rPr>
        <w:t>Проект</w:t>
      </w:r>
    </w:p>
    <w:p w:rsidR="002B2626" w:rsidRPr="001A29B2" w:rsidRDefault="002B2626" w:rsidP="002B2626">
      <w:pPr>
        <w:pStyle w:val="a4"/>
        <w:ind w:firstLine="0"/>
        <w:jc w:val="right"/>
        <w:rPr>
          <w:b/>
          <w:sz w:val="20"/>
        </w:rPr>
      </w:pPr>
    </w:p>
    <w:p w:rsidR="002B2626" w:rsidRDefault="002B2626" w:rsidP="002B2626">
      <w:pPr>
        <w:pStyle w:val="a4"/>
        <w:ind w:firstLine="0"/>
        <w:jc w:val="center"/>
        <w:rPr>
          <w:b/>
          <w:sz w:val="36"/>
        </w:rPr>
      </w:pPr>
      <w:r w:rsidRPr="00240BEB">
        <w:rPr>
          <w:b/>
          <w:sz w:val="36"/>
        </w:rPr>
        <w:t>АДМИНИСТРАЦИЯ БЕРЕЗОВСКОГО РАЙОНА</w:t>
      </w:r>
    </w:p>
    <w:p w:rsidR="008C512B" w:rsidRPr="00240BEB" w:rsidRDefault="008C512B" w:rsidP="002B2626">
      <w:pPr>
        <w:pStyle w:val="a4"/>
        <w:ind w:firstLine="0"/>
        <w:jc w:val="center"/>
        <w:rPr>
          <w:sz w:val="16"/>
          <w:szCs w:val="16"/>
        </w:rPr>
      </w:pPr>
    </w:p>
    <w:p w:rsidR="002B2626" w:rsidRPr="008C512B" w:rsidRDefault="002B2626" w:rsidP="002B262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C512B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2B2626" w:rsidRDefault="002B2626" w:rsidP="002B26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</w:rPr>
      </w:pPr>
      <w:r w:rsidRPr="00DF382F">
        <w:rPr>
          <w:rFonts w:ascii="Times New Roman" w:hAnsi="Times New Roman"/>
          <w:b/>
          <w:bCs/>
          <w:sz w:val="32"/>
        </w:rPr>
        <w:t>ПОСТАНОВЛЕНИЕ</w:t>
      </w:r>
    </w:p>
    <w:p w:rsidR="002B2626" w:rsidRPr="001A29B2" w:rsidRDefault="002B2626" w:rsidP="002B26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626" w:rsidRPr="00D85DBE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D85DBE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___________________ 201</w:t>
      </w:r>
      <w:r w:rsidR="00746AE0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 года                                         </w:t>
      </w:r>
      <w:r w:rsidRPr="00D85DBE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_________________</w:t>
      </w:r>
    </w:p>
    <w:p w:rsidR="002B2626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  <w:proofErr w:type="spellStart"/>
      <w:r w:rsidRPr="00D85DBE">
        <w:rPr>
          <w:rFonts w:ascii="Times New Roman" w:hAnsi="Times New Roman"/>
          <w:bCs/>
          <w:sz w:val="28"/>
        </w:rPr>
        <w:t>пгт</w:t>
      </w:r>
      <w:proofErr w:type="spellEnd"/>
      <w:r w:rsidRPr="00D85DBE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</w:t>
      </w:r>
      <w:r w:rsidRPr="00D85DBE">
        <w:rPr>
          <w:rFonts w:ascii="Times New Roman" w:hAnsi="Times New Roman"/>
          <w:bCs/>
          <w:sz w:val="28"/>
        </w:rPr>
        <w:t>Березово</w:t>
      </w:r>
    </w:p>
    <w:p w:rsidR="002B2626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46AE0" w:rsidTr="00540E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6AE0" w:rsidRDefault="00746AE0" w:rsidP="00540E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AE0">
              <w:rPr>
                <w:rFonts w:ascii="Times New Roman" w:hAnsi="Times New Roman"/>
                <w:sz w:val="28"/>
                <w:szCs w:val="28"/>
              </w:rPr>
              <w:t>О муниципальной программе «Безопасность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AE0">
              <w:rPr>
                <w:rFonts w:ascii="Times New Roman" w:hAnsi="Times New Roman"/>
                <w:sz w:val="28"/>
                <w:szCs w:val="28"/>
              </w:rPr>
              <w:t>на территории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F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237" w:rsidRPr="008F2237">
              <w:rPr>
                <w:rFonts w:ascii="Times New Roman" w:hAnsi="Times New Roman"/>
                <w:sz w:val="28"/>
                <w:szCs w:val="28"/>
              </w:rPr>
              <w:t xml:space="preserve">и признании </w:t>
            </w:r>
            <w:proofErr w:type="gramStart"/>
            <w:r w:rsidR="008F2237" w:rsidRPr="008F2237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="008F2237" w:rsidRPr="008F2237">
              <w:rPr>
                <w:rFonts w:ascii="Times New Roman" w:hAnsi="Times New Roman"/>
                <w:sz w:val="28"/>
                <w:szCs w:val="28"/>
              </w:rPr>
              <w:t xml:space="preserve"> силу некоторых муниципальных правовых актов</w:t>
            </w:r>
            <w:r w:rsidR="00540E13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</w:tbl>
    <w:p w:rsidR="002B2626" w:rsidRPr="00DF382F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1D89" w:rsidRPr="00B21D89" w:rsidRDefault="00B21D89" w:rsidP="00B21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D8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B21D89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B21D8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от 17.09.2018 № 803 «О модельной муниципальной программе Березовского района, </w:t>
      </w:r>
      <w:r w:rsidR="001E60F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разработке муниципальных программ Березовского района, их формирования, утверждения и реализации,</w:t>
      </w:r>
      <w:r w:rsidR="008F018E">
        <w:rPr>
          <w:rFonts w:ascii="Times New Roman" w:hAnsi="Times New Roman"/>
          <w:sz w:val="28"/>
          <w:szCs w:val="28"/>
        </w:rPr>
        <w:t xml:space="preserve"> порядке проведения и критериев ежегодной оценки эффективности реализации муниципальной</w:t>
      </w:r>
      <w:proofErr w:type="gramEnd"/>
      <w:r w:rsidR="008F018E">
        <w:rPr>
          <w:rFonts w:ascii="Times New Roman" w:hAnsi="Times New Roman"/>
          <w:sz w:val="28"/>
          <w:szCs w:val="28"/>
        </w:rPr>
        <w:t xml:space="preserve"> программы Березовского района и признании </w:t>
      </w:r>
      <w:proofErr w:type="gramStart"/>
      <w:r w:rsidR="008F018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8F018E">
        <w:rPr>
          <w:rFonts w:ascii="Times New Roman" w:hAnsi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8C512B">
        <w:rPr>
          <w:rFonts w:ascii="Times New Roman" w:hAnsi="Times New Roman"/>
          <w:sz w:val="28"/>
          <w:szCs w:val="28"/>
        </w:rPr>
        <w:t xml:space="preserve">: </w:t>
      </w:r>
    </w:p>
    <w:p w:rsidR="00B21D89" w:rsidRPr="001D5F20" w:rsidRDefault="00B21D89" w:rsidP="00B21D89">
      <w:pPr>
        <w:pStyle w:val="1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D5F2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B21D89">
        <w:rPr>
          <w:rFonts w:ascii="Times New Roman" w:hAnsi="Times New Roman"/>
          <w:sz w:val="28"/>
          <w:szCs w:val="28"/>
        </w:rPr>
        <w:t>Безопасность жизнедеятельности на территории Березовского района</w:t>
      </w:r>
      <w:r w:rsidRPr="001D5F20">
        <w:rPr>
          <w:rFonts w:ascii="Times New Roman" w:hAnsi="Times New Roman"/>
          <w:sz w:val="28"/>
          <w:szCs w:val="28"/>
        </w:rPr>
        <w:t>», согласно приложению к настоящему постановлению.</w:t>
      </w:r>
    </w:p>
    <w:p w:rsidR="00B21D89" w:rsidRDefault="008F018E" w:rsidP="002B2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1D5F20">
        <w:rPr>
          <w:rFonts w:ascii="Times New Roman" w:hAnsi="Times New Roman"/>
          <w:bCs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8F018E" w:rsidRPr="008F018E" w:rsidRDefault="008F018E" w:rsidP="008F0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- от 23.12.2013 № </w:t>
      </w:r>
      <w:r w:rsidRPr="008F018E">
        <w:rPr>
          <w:rFonts w:ascii="Times New Roman" w:hAnsi="Times New Roman"/>
          <w:sz w:val="28"/>
        </w:rPr>
        <w:t>1876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8F018E">
        <w:rPr>
          <w:rFonts w:ascii="Times New Roman" w:hAnsi="Times New Roman"/>
          <w:sz w:val="28"/>
        </w:rPr>
        <w:t>О</w:t>
      </w:r>
      <w:proofErr w:type="gramEnd"/>
      <w:r w:rsidRPr="008F018E">
        <w:rPr>
          <w:rFonts w:ascii="Times New Roman" w:hAnsi="Times New Roman"/>
          <w:sz w:val="28"/>
        </w:rPr>
        <w:t xml:space="preserve"> муниципальной программе «Защита населения и территории от чрезвычайных ситуаций, обеспечение пожарной безопасности в Березовском районе на 2014-2020 годы»</w:t>
      </w:r>
      <w:r>
        <w:rPr>
          <w:rFonts w:ascii="Times New Roman" w:hAnsi="Times New Roman"/>
          <w:sz w:val="28"/>
        </w:rPr>
        <w:t>;</w:t>
      </w:r>
    </w:p>
    <w:p w:rsidR="008F018E" w:rsidRDefault="008F018E" w:rsidP="008F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18E">
        <w:rPr>
          <w:rFonts w:ascii="Times New Roman" w:hAnsi="Times New Roman"/>
          <w:sz w:val="28"/>
          <w:szCs w:val="28"/>
        </w:rPr>
        <w:t>-  от 08.08.2014 № 1199</w:t>
      </w:r>
      <w:proofErr w:type="gramStart"/>
      <w:r w:rsidRPr="008F018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F018E">
        <w:rPr>
          <w:rFonts w:ascii="Times New Roman" w:hAnsi="Times New Roman"/>
          <w:sz w:val="28"/>
          <w:szCs w:val="28"/>
        </w:rPr>
        <w:t xml:space="preserve"> внесении изменений в приложение к постановлению администрации Березовского района   от 23 декабря 2013 года № 1876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8E">
        <w:rPr>
          <w:rFonts w:ascii="Times New Roman" w:hAnsi="Times New Roman"/>
          <w:sz w:val="28"/>
          <w:szCs w:val="28"/>
        </w:rPr>
        <w:t>«О муниципальной программе «Защита населения и территории от чрезвычайных ситуаций, обеспечение пожарной безопасности в Березовском районе на 2014-2020 годы»</w:t>
      </w:r>
      <w:r>
        <w:rPr>
          <w:rFonts w:ascii="Times New Roman" w:hAnsi="Times New Roman"/>
          <w:sz w:val="28"/>
          <w:szCs w:val="28"/>
        </w:rPr>
        <w:t>;</w:t>
      </w:r>
    </w:p>
    <w:p w:rsidR="008F018E" w:rsidRDefault="008F018E" w:rsidP="006819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24.12.2014 № </w:t>
      </w:r>
      <w:r w:rsidR="006819E9">
        <w:rPr>
          <w:rFonts w:ascii="Times New Roman" w:hAnsi="Times New Roman"/>
          <w:sz w:val="28"/>
          <w:szCs w:val="28"/>
        </w:rPr>
        <w:t>1890</w:t>
      </w:r>
      <w:proofErr w:type="gramStart"/>
      <w:r w:rsidR="006819E9">
        <w:rPr>
          <w:rFonts w:ascii="Times New Roman" w:hAnsi="Times New Roman"/>
          <w:sz w:val="28"/>
          <w:szCs w:val="28"/>
        </w:rPr>
        <w:t xml:space="preserve"> </w:t>
      </w:r>
      <w:r w:rsidR="006819E9" w:rsidRPr="006819E9">
        <w:rPr>
          <w:rFonts w:ascii="Times New Roman" w:hAnsi="Times New Roman"/>
          <w:sz w:val="28"/>
          <w:szCs w:val="28"/>
        </w:rPr>
        <w:t>О</w:t>
      </w:r>
      <w:proofErr w:type="gramEnd"/>
      <w:r w:rsidR="006819E9" w:rsidRPr="006819E9">
        <w:rPr>
          <w:rFonts w:ascii="Times New Roman" w:hAnsi="Times New Roman"/>
          <w:sz w:val="28"/>
          <w:szCs w:val="28"/>
        </w:rPr>
        <w:t xml:space="preserve"> внесении изменений в приложение к постановлению администрации Березовского района   от 23 декабря 2013 года № 1876</w:t>
      </w:r>
      <w:r w:rsidR="006819E9">
        <w:rPr>
          <w:rFonts w:ascii="Times New Roman" w:hAnsi="Times New Roman"/>
          <w:sz w:val="28"/>
          <w:szCs w:val="28"/>
        </w:rPr>
        <w:t xml:space="preserve"> </w:t>
      </w:r>
      <w:r w:rsidR="006819E9" w:rsidRPr="006819E9">
        <w:rPr>
          <w:rFonts w:ascii="Times New Roman" w:hAnsi="Times New Roman"/>
          <w:sz w:val="28"/>
          <w:szCs w:val="28"/>
        </w:rPr>
        <w:t xml:space="preserve">«О муниципальной программе «Защита населения и территории от чрезвычайных </w:t>
      </w:r>
      <w:r w:rsidR="006819E9" w:rsidRPr="006819E9">
        <w:rPr>
          <w:rFonts w:ascii="Times New Roman" w:hAnsi="Times New Roman"/>
          <w:sz w:val="28"/>
          <w:szCs w:val="28"/>
        </w:rPr>
        <w:lastRenderedPageBreak/>
        <w:t>ситуаций, обеспечение пожарной безопасности в Березовском районе на 2014-2020 годы»</w:t>
      </w:r>
      <w:r w:rsidR="006819E9">
        <w:rPr>
          <w:rFonts w:ascii="Times New Roman" w:hAnsi="Times New Roman"/>
          <w:sz w:val="28"/>
          <w:szCs w:val="28"/>
        </w:rPr>
        <w:t>;</w:t>
      </w:r>
    </w:p>
    <w:p w:rsidR="006819E9" w:rsidRDefault="006819E9" w:rsidP="006819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27.02.2015 № 344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sz w:val="28"/>
          <w:szCs w:val="28"/>
        </w:rPr>
        <w:t>О</w:t>
      </w:r>
      <w:proofErr w:type="gramEnd"/>
      <w:r w:rsidRPr="006819E9">
        <w:rPr>
          <w:rFonts w:ascii="Times New Roman" w:hAnsi="Times New Roman"/>
          <w:sz w:val="28"/>
          <w:szCs w:val="28"/>
        </w:rPr>
        <w:t xml:space="preserve"> внесении изменений в приложение к постановлению администрации Березовского района от 23 декабря 2013 года № 1876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sz w:val="28"/>
          <w:szCs w:val="28"/>
        </w:rPr>
        <w:t>«О муниципальной программе «Защита населения и территории от чрезвычайных ситуаций, обеспечение пожарной безопасности в Березовском районе на 2014-2020 годы»</w:t>
      </w:r>
      <w:r>
        <w:rPr>
          <w:rFonts w:ascii="Times New Roman" w:hAnsi="Times New Roman"/>
          <w:sz w:val="28"/>
          <w:szCs w:val="28"/>
        </w:rPr>
        <w:t>;</w:t>
      </w:r>
    </w:p>
    <w:p w:rsidR="006819E9" w:rsidRDefault="006819E9" w:rsidP="006819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19.02.2016 № 122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sz w:val="28"/>
          <w:szCs w:val="28"/>
        </w:rPr>
        <w:t>О</w:t>
      </w:r>
      <w:proofErr w:type="gramEnd"/>
      <w:r w:rsidRPr="006819E9">
        <w:rPr>
          <w:rFonts w:ascii="Times New Roman" w:hAnsi="Times New Roman"/>
          <w:sz w:val="28"/>
          <w:szCs w:val="28"/>
        </w:rPr>
        <w:t xml:space="preserve"> внесении изменений в приложение к постановлению администрации Березовского района от 23 декабря 2013 года № 1876 «О муниципальной программе «Защита населения и территории от чрезвычайных ситуаций, обеспечение пожарной безопасности в Березовском районе на 2014-2020 годы»</w:t>
      </w:r>
      <w:r>
        <w:rPr>
          <w:rFonts w:ascii="Times New Roman" w:hAnsi="Times New Roman"/>
          <w:sz w:val="28"/>
          <w:szCs w:val="28"/>
        </w:rPr>
        <w:t>;</w:t>
      </w:r>
    </w:p>
    <w:p w:rsidR="006819E9" w:rsidRPr="006819E9" w:rsidRDefault="006819E9" w:rsidP="006819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20.02.2016 № 130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6819E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Березовского района </w:t>
      </w:r>
      <w:r w:rsidRPr="006819E9">
        <w:rPr>
          <w:rFonts w:ascii="Times New Roman" w:hAnsi="Times New Roman"/>
          <w:sz w:val="28"/>
          <w:szCs w:val="28"/>
        </w:rPr>
        <w:t>от 23 декабря 2013 года № 1876 «О муниципальной программе «Защита населения и территории от чрезвычайных ситуаций, обеспечение пожарной безопасности в Березовском районе на 2014-2020 годы»</w:t>
      </w:r>
      <w:r>
        <w:rPr>
          <w:rFonts w:ascii="Times New Roman" w:hAnsi="Times New Roman"/>
          <w:sz w:val="28"/>
          <w:szCs w:val="28"/>
        </w:rPr>
        <w:t>;</w:t>
      </w:r>
    </w:p>
    <w:p w:rsidR="006819E9" w:rsidRPr="008F018E" w:rsidRDefault="006819E9" w:rsidP="006819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10.02.2017 № 94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6819E9">
        <w:rPr>
          <w:rFonts w:ascii="Times New Roman" w:hAnsi="Times New Roman"/>
          <w:bCs/>
          <w:sz w:val="28"/>
          <w:szCs w:val="28"/>
        </w:rPr>
        <w:t xml:space="preserve"> внесении изменений в приложение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19E9">
        <w:rPr>
          <w:rFonts w:ascii="Times New Roman" w:hAnsi="Times New Roman"/>
          <w:bCs/>
          <w:sz w:val="28"/>
          <w:szCs w:val="28"/>
        </w:rPr>
        <w:t xml:space="preserve">постановлению администрации Березовского района </w:t>
      </w:r>
      <w:r w:rsidRPr="006819E9">
        <w:rPr>
          <w:rFonts w:ascii="Times New Roman" w:hAnsi="Times New Roman"/>
          <w:sz w:val="28"/>
          <w:szCs w:val="28"/>
        </w:rPr>
        <w:t>от 23 декабря 2013 года № 1876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sz w:val="28"/>
          <w:szCs w:val="28"/>
        </w:rPr>
        <w:t>«О муниципальной программе «Защита населения и территории от чрезвычайных ситуаций,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9E9">
        <w:rPr>
          <w:rFonts w:ascii="Times New Roman" w:hAnsi="Times New Roman"/>
          <w:sz w:val="28"/>
          <w:szCs w:val="28"/>
        </w:rPr>
        <w:t>обеспечение пожарной безопасности в Березовском районе на 2016-2020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2B2626" w:rsidRPr="006819E9" w:rsidRDefault="006819E9" w:rsidP="006819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819E9">
        <w:rPr>
          <w:rFonts w:ascii="Times New Roman" w:hAnsi="Times New Roman"/>
          <w:sz w:val="28"/>
          <w:szCs w:val="28"/>
        </w:rPr>
        <w:t>3</w:t>
      </w:r>
      <w:r w:rsidR="002B2626" w:rsidRPr="006819E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2B2626" w:rsidRPr="006819E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B2626" w:rsidRPr="006819E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46AE0" w:rsidRDefault="006819E9" w:rsidP="006819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626" w:rsidRPr="006819E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</w:t>
      </w:r>
      <w:r w:rsidR="008C512B">
        <w:rPr>
          <w:rFonts w:ascii="Times New Roman" w:hAnsi="Times New Roman"/>
          <w:sz w:val="28"/>
          <w:szCs w:val="28"/>
        </w:rPr>
        <w:t>,</w:t>
      </w:r>
      <w:r w:rsidR="002B2626" w:rsidRPr="006819E9">
        <w:rPr>
          <w:rFonts w:ascii="Times New Roman" w:hAnsi="Times New Roman"/>
          <w:sz w:val="28"/>
          <w:szCs w:val="28"/>
        </w:rPr>
        <w:t xml:space="preserve"> возникающие  с 01 января 201</w:t>
      </w:r>
      <w:r>
        <w:rPr>
          <w:rFonts w:ascii="Times New Roman" w:hAnsi="Times New Roman"/>
          <w:sz w:val="28"/>
          <w:szCs w:val="28"/>
        </w:rPr>
        <w:t>9</w:t>
      </w:r>
      <w:r w:rsidR="002B2626" w:rsidRPr="006819E9">
        <w:rPr>
          <w:rFonts w:ascii="Times New Roman" w:hAnsi="Times New Roman"/>
          <w:sz w:val="28"/>
          <w:szCs w:val="28"/>
        </w:rPr>
        <w:t xml:space="preserve"> года.</w:t>
      </w:r>
    </w:p>
    <w:p w:rsidR="002B2626" w:rsidRPr="006819E9" w:rsidRDefault="00746AE0" w:rsidP="006819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46AE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46AE0">
        <w:rPr>
          <w:rFonts w:ascii="Times New Roman" w:hAnsi="Times New Roman"/>
          <w:bCs/>
          <w:sz w:val="28"/>
          <w:szCs w:val="28"/>
        </w:rPr>
        <w:t xml:space="preserve"> </w:t>
      </w:r>
      <w:r w:rsidR="008C512B">
        <w:rPr>
          <w:rFonts w:ascii="Times New Roman" w:hAnsi="Times New Roman"/>
          <w:bCs/>
          <w:sz w:val="28"/>
          <w:szCs w:val="28"/>
        </w:rPr>
        <w:t>ис</w:t>
      </w:r>
      <w:r w:rsidRPr="00746AE0">
        <w:rPr>
          <w:rFonts w:ascii="Times New Roman" w:hAnsi="Times New Roman"/>
          <w:bCs/>
          <w:sz w:val="28"/>
          <w:szCs w:val="28"/>
        </w:rPr>
        <w:t xml:space="preserve">полнением </w:t>
      </w:r>
      <w:r w:rsidR="008C512B">
        <w:rPr>
          <w:rFonts w:ascii="Times New Roman" w:hAnsi="Times New Roman"/>
          <w:bCs/>
          <w:sz w:val="28"/>
          <w:szCs w:val="28"/>
        </w:rPr>
        <w:t>настоящего</w:t>
      </w:r>
      <w:r w:rsidRPr="00746AE0">
        <w:rPr>
          <w:rFonts w:ascii="Times New Roman" w:hAnsi="Times New Roman"/>
          <w:bCs/>
          <w:sz w:val="28"/>
          <w:szCs w:val="28"/>
        </w:rPr>
        <w:t xml:space="preserve"> постановления возложить на заместителя главы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746AE0">
        <w:rPr>
          <w:rFonts w:ascii="Times New Roman" w:hAnsi="Times New Roman"/>
          <w:bCs/>
          <w:sz w:val="28"/>
          <w:szCs w:val="28"/>
        </w:rPr>
        <w:t xml:space="preserve"> </w:t>
      </w:r>
      <w:r w:rsidR="00540E9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редседателя комитета</w:t>
      </w:r>
      <w:r w:rsidRPr="00746A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Титова С.Н.</w:t>
      </w:r>
    </w:p>
    <w:p w:rsidR="002B2626" w:rsidRDefault="002B2626" w:rsidP="006819E9">
      <w:pPr>
        <w:pStyle w:val="a5"/>
        <w:jc w:val="both"/>
        <w:rPr>
          <w:rFonts w:ascii="Times New Roman" w:hAnsi="Times New Roman"/>
          <w:sz w:val="28"/>
        </w:rPr>
      </w:pPr>
    </w:p>
    <w:p w:rsidR="00746AE0" w:rsidRDefault="00746AE0" w:rsidP="006819E9">
      <w:pPr>
        <w:pStyle w:val="a5"/>
        <w:jc w:val="both"/>
        <w:rPr>
          <w:rFonts w:ascii="Times New Roman" w:hAnsi="Times New Roman"/>
          <w:sz w:val="28"/>
        </w:rPr>
      </w:pPr>
    </w:p>
    <w:p w:rsidR="002B2626" w:rsidRDefault="002B2626" w:rsidP="002B2626">
      <w:pPr>
        <w:pStyle w:val="a5"/>
        <w:jc w:val="both"/>
        <w:rPr>
          <w:rFonts w:ascii="Times New Roman" w:hAnsi="Times New Roman"/>
          <w:sz w:val="28"/>
        </w:rPr>
      </w:pPr>
    </w:p>
    <w:p w:rsidR="002B2626" w:rsidRDefault="002B2626" w:rsidP="002B262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В.И. Фомин</w:t>
      </w:r>
    </w:p>
    <w:p w:rsidR="00F801F9" w:rsidRDefault="00F801F9"/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512B" w:rsidRDefault="008C512B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512B" w:rsidRDefault="008C512B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512B" w:rsidRDefault="008C512B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6AE0" w:rsidRDefault="00746AE0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B2626" w:rsidRPr="00D44A82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44A8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B2626" w:rsidRPr="00D44A82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4A82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2B2626" w:rsidRPr="00D44A82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4A82">
        <w:rPr>
          <w:rFonts w:ascii="Times New Roman" w:hAnsi="Times New Roman"/>
          <w:sz w:val="28"/>
          <w:szCs w:val="28"/>
        </w:rPr>
        <w:t xml:space="preserve">Березовского района </w:t>
      </w:r>
    </w:p>
    <w:p w:rsidR="002B2626" w:rsidRPr="00D44A82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4A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D44A8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p w:rsidR="002B2626" w:rsidRPr="00D44A82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26" w:rsidRDefault="002B2626" w:rsidP="00746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2626">
        <w:rPr>
          <w:rFonts w:ascii="Times New Roman" w:hAnsi="Times New Roman"/>
          <w:sz w:val="28"/>
          <w:szCs w:val="28"/>
        </w:rPr>
        <w:t>Паспорт</w:t>
      </w:r>
      <w:r w:rsidR="00746AE0">
        <w:rPr>
          <w:rFonts w:ascii="Times New Roman" w:hAnsi="Times New Roman"/>
          <w:sz w:val="28"/>
          <w:szCs w:val="28"/>
        </w:rPr>
        <w:t xml:space="preserve"> </w:t>
      </w:r>
      <w:r w:rsidRPr="002B2626">
        <w:rPr>
          <w:rFonts w:ascii="Times New Roman" w:hAnsi="Times New Roman"/>
          <w:sz w:val="28"/>
          <w:szCs w:val="28"/>
        </w:rPr>
        <w:t>муниципальной программы</w:t>
      </w:r>
      <w:r w:rsidR="00746AE0">
        <w:rPr>
          <w:rFonts w:ascii="Times New Roman" w:hAnsi="Times New Roman"/>
          <w:sz w:val="28"/>
          <w:szCs w:val="28"/>
        </w:rPr>
        <w:t xml:space="preserve"> </w:t>
      </w:r>
    </w:p>
    <w:p w:rsidR="00746AE0" w:rsidRPr="002B2626" w:rsidRDefault="00746AE0" w:rsidP="00746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 жизнедеятельности на территории Березовского района»</w:t>
      </w:r>
    </w:p>
    <w:p w:rsidR="002B2626" w:rsidRPr="002B2626" w:rsidRDefault="002B2626" w:rsidP="002B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3889"/>
        <w:gridCol w:w="6127"/>
      </w:tblGrid>
      <w:tr w:rsidR="002B2626" w:rsidRPr="002B2626" w:rsidTr="00C7232D">
        <w:trPr>
          <w:trHeight w:val="49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746AE0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</w:p>
        </w:tc>
      </w:tr>
      <w:tr w:rsidR="002B2626" w:rsidRPr="002B2626" w:rsidTr="00C7232D">
        <w:trPr>
          <w:trHeight w:val="105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74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746AE0">
              <w:rPr>
                <w:rFonts w:ascii="Times New Roman" w:hAnsi="Times New Roman"/>
                <w:sz w:val="28"/>
                <w:szCs w:val="28"/>
              </w:rPr>
              <w:t>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26" w:rsidRPr="002B2626" w:rsidTr="00C7232D">
        <w:trPr>
          <w:trHeight w:val="65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17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(отдел по гражданской защите населения)</w:t>
            </w:r>
          </w:p>
        </w:tc>
      </w:tr>
      <w:tr w:rsidR="002B2626" w:rsidRPr="002B2626" w:rsidTr="00C7232D">
        <w:trPr>
          <w:trHeight w:val="704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 xml:space="preserve">Управление капитального строительства и ремонта </w:t>
            </w:r>
            <w:r w:rsidR="00572167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</w:p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26" w:rsidRPr="002B2626" w:rsidTr="00C7232D">
        <w:trPr>
          <w:trHeight w:val="6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4" w:rsidRPr="001C52E4" w:rsidRDefault="001C52E4" w:rsidP="00B20D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2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20D75">
              <w:rPr>
                <w:rFonts w:ascii="Times New Roman" w:hAnsi="Times New Roman"/>
                <w:sz w:val="28"/>
                <w:szCs w:val="28"/>
              </w:rPr>
              <w:t>Обеспечение устойчивого социально-экономического развития Березовского района</w:t>
            </w:r>
            <w:proofErr w:type="gramStart"/>
            <w:r w:rsidR="00B20D7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20D75">
              <w:rPr>
                <w:rFonts w:ascii="Times New Roman" w:hAnsi="Times New Roman"/>
                <w:sz w:val="28"/>
                <w:szCs w:val="28"/>
              </w:rPr>
              <w:t xml:space="preserve">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 и культурных ценностей от опасностей возникающих при военных конфликтах и чрезвычайных ситуациях;</w:t>
            </w:r>
          </w:p>
          <w:p w:rsidR="001C52E4" w:rsidRPr="001C52E4" w:rsidRDefault="001C52E4" w:rsidP="00B20D75">
            <w:pPr>
              <w:pStyle w:val="a5"/>
              <w:jc w:val="both"/>
            </w:pPr>
            <w:r w:rsidRPr="001C52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20D75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населения, имущества от пожаров на территории Березовского района;</w:t>
            </w:r>
          </w:p>
          <w:p w:rsidR="002B2626" w:rsidRPr="002B2626" w:rsidRDefault="001C52E4" w:rsidP="006F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6F4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1C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эффективной деятельности Муниципального казенного учреждения «Единая дежурно – диспетчерская служба Березовского района</w:t>
            </w:r>
          </w:p>
        </w:tc>
      </w:tr>
      <w:tr w:rsidR="002B2626" w:rsidRPr="002B2626" w:rsidTr="00C7232D">
        <w:trPr>
          <w:trHeight w:val="50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4" w:rsidRPr="001C52E4" w:rsidRDefault="001C52E4" w:rsidP="00B20D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2E4">
              <w:rPr>
                <w:rFonts w:ascii="Times New Roman" w:hAnsi="Times New Roman"/>
                <w:sz w:val="28"/>
                <w:szCs w:val="28"/>
              </w:rPr>
              <w:t>1.</w:t>
            </w:r>
            <w:r w:rsidR="00B20D75">
              <w:rPr>
                <w:rFonts w:ascii="Times New Roman" w:hAnsi="Times New Roman"/>
                <w:sz w:val="28"/>
                <w:szCs w:val="28"/>
              </w:rPr>
              <w:t xml:space="preserve">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1C52E4" w:rsidRPr="001C52E4" w:rsidRDefault="001C52E4" w:rsidP="00B20D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2E4">
              <w:rPr>
                <w:rFonts w:ascii="Times New Roman" w:hAnsi="Times New Roman"/>
                <w:sz w:val="28"/>
                <w:szCs w:val="28"/>
              </w:rPr>
              <w:t>2.</w:t>
            </w:r>
            <w:r w:rsidR="00235316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готовности систем управления, связи информирования и оповещения</w:t>
            </w:r>
            <w:r w:rsidRPr="001C52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2E4" w:rsidRDefault="001C52E4" w:rsidP="006F4B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2E4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</w:t>
            </w:r>
            <w:proofErr w:type="gramStart"/>
            <w:r w:rsidRPr="001C52E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C52E4">
              <w:rPr>
                <w:rFonts w:ascii="Times New Roman" w:hAnsi="Times New Roman"/>
                <w:sz w:val="28"/>
                <w:szCs w:val="28"/>
              </w:rPr>
              <w:t xml:space="preserve"> обеспечением безопасности людей на водных </w:t>
            </w:r>
            <w:r w:rsidRPr="001C52E4">
              <w:rPr>
                <w:rFonts w:ascii="Times New Roman" w:hAnsi="Times New Roman"/>
                <w:sz w:val="28"/>
                <w:szCs w:val="28"/>
              </w:rPr>
              <w:lastRenderedPageBreak/>
              <w:t>объектах. Повышение эффективности профилактических мероприятий по предупреждению аварийности судов и несчастных случаев с людьми на водных объектах.</w:t>
            </w:r>
          </w:p>
          <w:p w:rsidR="006F4B8E" w:rsidRPr="001C52E4" w:rsidRDefault="006F4B8E" w:rsidP="006F4B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Организация и подготовка населения в области гражданской обороны</w:t>
            </w:r>
          </w:p>
          <w:p w:rsidR="001C52E4" w:rsidRPr="001C52E4" w:rsidRDefault="006F4B8E" w:rsidP="006F4B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C52E4" w:rsidRPr="001C52E4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Организация, п</w:t>
            </w:r>
            <w:r w:rsidR="001C52E4" w:rsidRPr="001C52E4">
              <w:rPr>
                <w:rFonts w:ascii="Times New Roman" w:hAnsi="Times New Roman"/>
                <w:sz w:val="28"/>
                <w:szCs w:val="28"/>
              </w:rPr>
              <w:t>одготовка и повышение качества противопожарной безопасности населенных пунктов и имущества Березовского района.</w:t>
            </w:r>
          </w:p>
          <w:p w:rsidR="002B2626" w:rsidRDefault="006F4B8E" w:rsidP="006F4B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52E4" w:rsidRPr="001C52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C52E4" w:rsidRPr="001C52E4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готовности МКУ «ЕДДС» Березовского района, органов  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</w:t>
            </w:r>
            <w:r w:rsidR="001C52E4" w:rsidRPr="001C52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13D" w:rsidRPr="002B2626" w:rsidRDefault="0075513D" w:rsidP="00E6339D">
            <w:pPr>
              <w:pStyle w:val="a5"/>
              <w:jc w:val="both"/>
            </w:pPr>
          </w:p>
        </w:tc>
      </w:tr>
      <w:tr w:rsidR="002B2626" w:rsidRPr="002B2626" w:rsidTr="00C7232D">
        <w:trPr>
          <w:trHeight w:val="5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6" w:rsidRPr="002B2626" w:rsidRDefault="006F4B8E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или основные мероприятия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4" w:rsidRPr="001C52E4" w:rsidRDefault="001C52E4" w:rsidP="00540E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C52E4">
              <w:rPr>
                <w:rFonts w:ascii="Times New Roman" w:hAnsi="Times New Roman"/>
                <w:sz w:val="28"/>
                <w:szCs w:val="28"/>
              </w:rPr>
              <w:t xml:space="preserve">1.«Организация и обеспечение мероприятий в сфере гражданской обороны, защиты населения и территории Березовского района от чрезвычайных ситуаций»; </w:t>
            </w:r>
          </w:p>
          <w:p w:rsidR="001C52E4" w:rsidRPr="001C52E4" w:rsidRDefault="001C52E4" w:rsidP="00540E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C52E4">
              <w:rPr>
                <w:rFonts w:ascii="Times New Roman" w:hAnsi="Times New Roman"/>
                <w:sz w:val="28"/>
                <w:szCs w:val="28"/>
              </w:rPr>
              <w:t>2.«Укрепление пожарной безопасности в Березовском районе»</w:t>
            </w:r>
          </w:p>
          <w:p w:rsidR="002B2626" w:rsidRDefault="001C52E4" w:rsidP="00540E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C52E4">
              <w:rPr>
                <w:rFonts w:ascii="Times New Roman" w:hAnsi="Times New Roman"/>
                <w:sz w:val="28"/>
                <w:szCs w:val="28"/>
              </w:rPr>
              <w:t>3.«Материально-техническое и финансовое обеспечение деятельности Муниципального казенного учреждения «Единая дежурно – диспетчерская служба Березовского района»</w:t>
            </w:r>
          </w:p>
          <w:p w:rsidR="001C52E4" w:rsidRPr="001C52E4" w:rsidRDefault="001C52E4" w:rsidP="00F51A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8E" w:rsidRPr="002B2626" w:rsidTr="00C7232D">
        <w:trPr>
          <w:trHeight w:val="5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Default="006F4B8E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 в Березовском районе национальных проектов (программ) Российской Федерации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Default="006F4B8E" w:rsidP="001C52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8E" w:rsidRPr="002B2626" w:rsidTr="00C7232D">
        <w:trPr>
          <w:trHeight w:val="5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Default="006F4B8E" w:rsidP="006F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Default="006F4B8E" w:rsidP="00BA2E5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6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20762E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BA2E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должностных лиц гражданской обороны и уполномоченных работников единой государственной </w:t>
            </w:r>
            <w:r w:rsidR="00DF1451">
              <w:rPr>
                <w:rFonts w:ascii="Times New Roman" w:hAnsi="Times New Roman"/>
                <w:sz w:val="28"/>
                <w:szCs w:val="28"/>
              </w:rPr>
              <w:t>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</w:t>
            </w:r>
            <w:r w:rsidR="00BA2E5E">
              <w:rPr>
                <w:rFonts w:ascii="Times New Roman" w:hAnsi="Times New Roman"/>
                <w:sz w:val="28"/>
                <w:szCs w:val="28"/>
              </w:rPr>
              <w:t>, обучения на курсах гражданской обороны</w:t>
            </w:r>
            <w:r w:rsidR="00DF1451">
              <w:rPr>
                <w:rFonts w:ascii="Times New Roman" w:hAnsi="Times New Roman"/>
                <w:sz w:val="28"/>
                <w:szCs w:val="28"/>
              </w:rPr>
              <w:t xml:space="preserve"> по вопросам гражданской обороны и защиты от чрезвычайных ситуаций</w:t>
            </w:r>
            <w:r w:rsidR="00BA2E5E">
              <w:rPr>
                <w:rFonts w:ascii="Times New Roman" w:hAnsi="Times New Roman"/>
                <w:sz w:val="28"/>
                <w:szCs w:val="28"/>
              </w:rPr>
              <w:t xml:space="preserve"> с 0 до 60 %</w:t>
            </w:r>
            <w:proofErr w:type="gramEnd"/>
          </w:p>
          <w:p w:rsidR="006F4B8E" w:rsidRPr="0020762E" w:rsidRDefault="006F4B8E" w:rsidP="00BA2E5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62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C4869">
              <w:rPr>
                <w:rFonts w:ascii="Times New Roman" w:hAnsi="Times New Roman"/>
                <w:sz w:val="28"/>
                <w:szCs w:val="28"/>
              </w:rPr>
              <w:t>Создание курсов</w:t>
            </w:r>
            <w:r w:rsidR="008F1E7E">
              <w:rPr>
                <w:rFonts w:ascii="Times New Roman" w:hAnsi="Times New Roman"/>
                <w:sz w:val="28"/>
                <w:szCs w:val="28"/>
              </w:rPr>
              <w:t xml:space="preserve"> и учебно-консультационных пунктов по</w:t>
            </w:r>
            <w:r w:rsidR="006C4869">
              <w:rPr>
                <w:rFonts w:ascii="Times New Roman" w:hAnsi="Times New Roman"/>
                <w:sz w:val="28"/>
                <w:szCs w:val="28"/>
              </w:rPr>
              <w:t xml:space="preserve"> гражданской </w:t>
            </w:r>
            <w:r w:rsidR="008F1E7E">
              <w:rPr>
                <w:rFonts w:ascii="Times New Roman" w:hAnsi="Times New Roman"/>
                <w:sz w:val="28"/>
                <w:szCs w:val="28"/>
              </w:rPr>
              <w:t>обороне и чрезвычайным ситуациям</w:t>
            </w:r>
            <w:r w:rsidR="00E71C0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F01ABE">
              <w:rPr>
                <w:rFonts w:ascii="Times New Roman" w:hAnsi="Times New Roman"/>
                <w:sz w:val="28"/>
                <w:szCs w:val="28"/>
              </w:rPr>
              <w:t>0</w:t>
            </w:r>
            <w:r w:rsidR="00E71C0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F01ABE"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6F4B8E" w:rsidRPr="0020762E" w:rsidRDefault="006F4B8E" w:rsidP="00BA2E5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62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71C01">
              <w:rPr>
                <w:rFonts w:ascii="Times New Roman" w:hAnsi="Times New Roman"/>
                <w:sz w:val="28"/>
                <w:szCs w:val="28"/>
              </w:rPr>
              <w:t>Сохранение доли</w:t>
            </w:r>
            <w:r w:rsidRPr="0020762E">
              <w:rPr>
                <w:rFonts w:ascii="Times New Roman" w:hAnsi="Times New Roman"/>
                <w:sz w:val="28"/>
                <w:szCs w:val="28"/>
              </w:rPr>
              <w:t xml:space="preserve"> созданных общественных спасательных постов, </w:t>
            </w:r>
            <w:r w:rsidR="008D3A43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401B15">
              <w:rPr>
                <w:rFonts w:ascii="Times New Roman" w:hAnsi="Times New Roman"/>
                <w:sz w:val="28"/>
                <w:szCs w:val="28"/>
              </w:rPr>
              <w:t>33,3</w:t>
            </w:r>
            <w:r w:rsidR="008D3A43">
              <w:rPr>
                <w:rFonts w:ascii="Times New Roman" w:hAnsi="Times New Roman"/>
                <w:sz w:val="28"/>
                <w:szCs w:val="28"/>
              </w:rPr>
              <w:t>%</w:t>
            </w:r>
            <w:r w:rsidRPr="002076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B8E" w:rsidRPr="0020762E" w:rsidRDefault="00E71C01" w:rsidP="00BA2E5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4B8E" w:rsidRPr="0020762E">
              <w:rPr>
                <w:rFonts w:ascii="Times New Roman" w:hAnsi="Times New Roman"/>
                <w:sz w:val="28"/>
                <w:szCs w:val="28"/>
              </w:rPr>
              <w:t>. Сохранение доли оповещаемого населения от общего числа жителей района на уровне</w:t>
            </w:r>
            <w:r w:rsidR="00BA2E5E">
              <w:rPr>
                <w:rFonts w:ascii="Times New Roman" w:hAnsi="Times New Roman"/>
                <w:sz w:val="28"/>
                <w:szCs w:val="28"/>
              </w:rPr>
              <w:t xml:space="preserve"> 93</w:t>
            </w:r>
            <w:r w:rsidR="006F4B8E" w:rsidRPr="0020762E">
              <w:rPr>
                <w:rFonts w:ascii="Times New Roman" w:hAnsi="Times New Roman"/>
                <w:sz w:val="28"/>
                <w:szCs w:val="28"/>
              </w:rPr>
              <w:t>,0 % .</w:t>
            </w:r>
          </w:p>
          <w:p w:rsidR="006F4B8E" w:rsidRDefault="006046D4" w:rsidP="001C52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572167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6046D4">
              <w:rPr>
                <w:rFonts w:ascii="Times New Roman" w:hAnsi="Times New Roman"/>
                <w:sz w:val="28"/>
                <w:szCs w:val="28"/>
              </w:rPr>
              <w:t xml:space="preserve"> приобретенных средств индивидуальной защиты, </w:t>
            </w:r>
            <w:r w:rsidR="00572167">
              <w:rPr>
                <w:rFonts w:ascii="Times New Roman" w:hAnsi="Times New Roman"/>
                <w:sz w:val="28"/>
                <w:szCs w:val="28"/>
              </w:rPr>
              <w:t xml:space="preserve">с 639 </w:t>
            </w:r>
            <w:r w:rsidR="00483633">
              <w:rPr>
                <w:rFonts w:ascii="Times New Roman" w:hAnsi="Times New Roman"/>
                <w:sz w:val="28"/>
                <w:szCs w:val="28"/>
              </w:rPr>
              <w:t>до 877 шт.</w:t>
            </w:r>
          </w:p>
          <w:p w:rsidR="006046D4" w:rsidRDefault="006046D4" w:rsidP="001C52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6046D4">
              <w:rPr>
                <w:rFonts w:ascii="Times New Roman" w:hAnsi="Times New Roman"/>
                <w:sz w:val="28"/>
                <w:szCs w:val="28"/>
              </w:rPr>
              <w:t>Уровень обеспеченности населенных пунктов Березовского района противопожарным водоснабжением</w:t>
            </w:r>
            <w:r w:rsidR="00483633">
              <w:rPr>
                <w:rFonts w:ascii="Times New Roman" w:hAnsi="Times New Roman"/>
                <w:sz w:val="28"/>
                <w:szCs w:val="28"/>
              </w:rPr>
              <w:t xml:space="preserve"> до 171 шт.</w:t>
            </w:r>
          </w:p>
          <w:p w:rsidR="006046D4" w:rsidRDefault="006046D4" w:rsidP="001C52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6046D4">
              <w:rPr>
                <w:rFonts w:ascii="Times New Roman" w:hAnsi="Times New Roman"/>
                <w:sz w:val="28"/>
                <w:szCs w:val="28"/>
              </w:rPr>
              <w:t xml:space="preserve">Время реагирования оперативных служб района на возникновение чрезвычайных ситуаций, </w:t>
            </w:r>
            <w:r w:rsidR="00BA0F12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6046D4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3A43" w:rsidRPr="002B2626" w:rsidTr="00C7232D">
        <w:trPr>
          <w:trHeight w:val="5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8D3A43" w:rsidRDefault="008D3A43" w:rsidP="006F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20762E" w:rsidRDefault="008D3A43" w:rsidP="00BA2E5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2019-2025</w:t>
            </w:r>
            <w:r w:rsidR="0048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 период до 2030 года</w:t>
            </w:r>
          </w:p>
        </w:tc>
      </w:tr>
      <w:tr w:rsidR="002B2626" w:rsidRPr="002B2626" w:rsidTr="00C7232D">
        <w:trPr>
          <w:trHeight w:val="5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BA2E5E" w:rsidP="00BA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Общий объем финансирования Программы составляет –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A6DC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04208,0</w:t>
            </w:r>
            <w:r w:rsidR="008A6DC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тыс. </w:t>
            </w:r>
            <w:proofErr w:type="spellStart"/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руб</w:t>
            </w:r>
            <w:proofErr w:type="spellEnd"/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,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том числе: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0,0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района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104208,0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руб.,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201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ХМАО – Югры –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21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22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24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района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8684,0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25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8684,0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8684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26-2030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ах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43420</w:t>
            </w:r>
            <w:r w:rsidR="008A6DC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04AC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руб.;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района –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046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43420</w:t>
            </w:r>
            <w:r w:rsidR="008A6DC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</w:t>
            </w:r>
            <w:r w:rsidR="00D8662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B26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2B2626" w:rsidRPr="002B2626" w:rsidRDefault="002B2626" w:rsidP="002B26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2B2626" w:rsidRPr="002B2626" w:rsidRDefault="002B2626" w:rsidP="002B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26">
              <w:rPr>
                <w:rFonts w:ascii="Times New Roman" w:hAnsi="Times New Roman" w:cs="Calibri"/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  <w:tr w:rsidR="002B2626" w:rsidRPr="002B2626" w:rsidTr="00C7232D">
        <w:trPr>
          <w:trHeight w:val="173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BA2E5E" w:rsidP="00BA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 в Березовском районе 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2B2626" w:rsidP="001C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2B2626" w:rsidRPr="0020762E" w:rsidRDefault="002B2626" w:rsidP="002076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2237" w:rsidRPr="0020762E" w:rsidRDefault="008F2237" w:rsidP="008F2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Раздел 1</w:t>
      </w:r>
    </w:p>
    <w:p w:rsidR="008F2237" w:rsidRPr="0020762E" w:rsidRDefault="00FC1A30" w:rsidP="008F2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х</w:t>
      </w:r>
      <w:r w:rsidR="008F2237"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арактеристика текущего состояния сферы </w:t>
      </w:r>
      <w:r w:rsidR="008F2237" w:rsidRPr="008F2237">
        <w:rPr>
          <w:rFonts w:ascii="Times New Roman" w:eastAsia="Times New Roman" w:hAnsi="Times New Roman"/>
          <w:sz w:val="28"/>
          <w:szCs w:val="28"/>
          <w:lang w:eastAsia="ru-RU"/>
        </w:rPr>
        <w:t>«Безопасность жизнедеятельности на территории Березовского района»</w:t>
      </w:r>
    </w:p>
    <w:p w:rsidR="008F2237" w:rsidRPr="0020762E" w:rsidRDefault="008F2237" w:rsidP="008F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определены вопросы местного значения муниципального района в области гражданской обороны, защиты населения и территорий от чрезвычайных ситуаций: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района одним из важных элементов обеспечения безопасности Березовского района является повышение защиты населения, территорий и потенциально опасных объектов.</w:t>
      </w:r>
      <w:proofErr w:type="gramEnd"/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безопасной жизнедеятельности населения района,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района и повышения качества жизни населения.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Климат Березовского района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региона являются опасные гидрометеорологические явления.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Кроме того, на территории района осуществляют деятельность 14 потенциально-опасных объектов (пожароопасных, взрывоопасных, химически-опасных). 10 объектов, находящихся на территории района, входят в перечень критически важных объектов, из них – 9 в федеральной собственности.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чрезвычайных ситуаций, произошедших в предыдущие годы, показал, что для Березовского района в большей степени характерны транспортные аварии, пожары, аварии на магистральных трубопроводах, 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аварии на электроэнергетических системах и тепловых сетях, природные чрезвычайные ситуации.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чрезвычайные ситуации, как правило, сопровождаются гибелью людей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наличием пострадавших, причинением 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значительного материального ущерба. Кроме того, из года в год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возрастает риск возникновения на территории района чрезвычайных ситуаций, обусловленных авариями, связанными с транспортировкой газа, а также риск биолого-социальных чрезвычайных ситуаций. В течение ряда прошедших лет на территории района неоднократно вводились режимы чрезвычайных ситуаций муниципального характера.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4B3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384B3E" w:rsidRPr="00384B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4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на территории Березовского района в соответствии с постановлением Правительства Российской Федерации от 21 мая 2007 года № 304 «О классификации чрезвычайных ситуаций природного и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характера», приказом МЧС России от 08 июля 2004 года № 329 «Об утверждении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критериев информации о чрезвычайных ситуациях» </w:t>
      </w:r>
      <w:proofErr w:type="gram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зарегистр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ирована</w:t>
      </w:r>
      <w:proofErr w:type="gramEnd"/>
      <w:r w:rsidR="003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чрезвычайн</w:t>
      </w:r>
      <w:r w:rsidR="003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</w:t>
      </w:r>
      <w:r w:rsidR="003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Проблемным вопросом остаётся отсутствие в 97 % населенных пунктов района  поисково-спасательных отрядов для выполнения задач как в условиях чрезвычайных ситуаций природного и техногенного характера, так и в повседневной деятельности. На сегодняшний день на базе казённого учреждения Ханты-Мансийского автономного округа – Югры «</w:t>
      </w:r>
      <w:proofErr w:type="spell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Центроспас-Югория</w:t>
      </w:r>
      <w:proofErr w:type="spell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создан 1  зональный поисково-спасательный отряд </w:t>
      </w:r>
      <w:proofErr w:type="gram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Саранпауль</w:t>
      </w:r>
      <w:proofErr w:type="spell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Актуальным для Березовского района остаётся вопрос обеспечения безопасности людей на водных объектах.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Беспрепятственность и доступность для стихийного и бесконтрольного купания населения в водоёмах района создаёт предпосылки для несчастных случаев на воде. Кроме того, вследствие достаточно массового распространения индивидуальных </w:t>
      </w:r>
      <w:proofErr w:type="spell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плавсредств</w:t>
      </w:r>
      <w:proofErr w:type="spell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(катеров, моторных лодок и др.), нарушения правил их использования значительно повышается угроза несчастных случаев на воде. Так, в </w:t>
      </w:r>
      <w:r w:rsidRPr="00384B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84B3E" w:rsidRPr="00384B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4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8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оду количество погибших на водных объектах в Березовском районе составило 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(в 201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Сложившееся положение обусловлено, в том числе, и отсутствием организованных пляжей, работающих в летний период, а также отсутствием спасательных постов в традиционных местах купания населения. В этой связи обеспечение безопасности пользования водоёмами, создание общественных спасательных постов в местах массового отдыха населения и обучение населения, прежде всего, детей плаванию и приёмам спасения их на воде, профилактика и предупреждение несчастных случаев на воде являются приоритетными направлениями деятельности органов исполнительной власти Березовского района. Применение программно-целевого подхода к данной проблеме позволит обеспечить создание 5 общественных спасательных постов в местах массового отдыха населения, а их оснащение и обеспечение наглядной агитацией будет способствовать профилактике и предупреждению несчастных случаев на воде.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катастрофы и стихийные бедствия нельзя предупредить, поэтому мероприятия по минимизации ущерба и потерь от них являются важным элементом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территориальной подсистемы РСЧС). В основу здесь должны быть положены прогнозирование, своевременное предупреждение и информирование населения об угрозе возникновения чрезвычайных ситуаций. Поэтому мониторинг и прогнозирование чрезвычайных ситуаций, выполнение мероприятий по внедрению современных технологий в области мониторинга окружающей среды являются одними из приоритетных направлений по защите населения автономного округа, минимизации ущерба от стихийных бедствий.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Березовского района.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района может и </w:t>
      </w:r>
      <w:proofErr w:type="gram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обязана</w:t>
      </w:r>
      <w:proofErr w:type="gram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действенную политику по обеспечению первичных мер пожарной безопасности объектов муниципальной собственности.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реализации эффективной политики по обеспечению пожарной безопасности на объектах муниципальной собственности Березовского района сложились определенные предпосылки, в частности: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1) объективная заинтересованность населения в обеспечении пожарной безопасности жилищного фонда, объектов социальной и культурной сферы;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2) наличие ресурсов, которые могут быть использованы в обеспечении пожарной безопасности объектов муниципальной собственности Березовского района.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Устранение нарушений требований пожарной безопасности на объектах муниципальной собственности района требует значительных финансовых затрат.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Нынешнее противопожарное состояние объектов в целом отвечает существующим требованиям. Вместе с тем имеются проблемы, вызванные ресурсными сроками работы технических средств пожарной охраны, которые связаны с необходимостью капитального ремонта, проведением повторной огнезащитной обработкой, установкой автоматической пожарной сигнализации, заменой внутренней осветительной электропроводки и т.д.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с января по декабрь 201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Березовского района зарегистрирован 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погибло 0 человек, 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получили травмы, причинен прямой материальный ущерб на сумму 1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00,0 тысяч  рублей. За аналогичный период 201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зарегистрировано 4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пожара, погибло 0 человек, пострадало 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материальный ущерб составил 1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00,0 тысяч рублей.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пожаров произошло в жилых зданиях и на объектах муниципальной собственности.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причины пожаров: низкая </w:t>
      </w:r>
      <w:proofErr w:type="spellStart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пожаростойкость</w:t>
      </w:r>
      <w:proofErr w:type="spell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сектора и низкая противопожарная культура жильцов, изношенность печного оборудования, изношенность электропроводок внутри жилых домов и отсутствие ее плановой и внеплановой профилактики, пренебрежение </w:t>
      </w:r>
      <w:hyperlink r:id="rId7" w:history="1">
        <w:r w:rsidRPr="0020762E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безопасности, использование неисправного и самодельного электрооборудования, электронагревательных приборов, печей, а также неосторожное обращение с огнем.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Анализ мер по обеспечению пожарной безопасности в районе, в целом свидетельствует о недостаточной координации, необходимой для развития сил и средств обнаружения и тушения пожаров. По итогам проверок надзорными органами населённых пунктов  района на обеспечение надлежащего противопожарного состояния требуется устройство источников наружного противопожарного водоснабжения – пожарных водоемов.</w:t>
      </w:r>
    </w:p>
    <w:p w:rsidR="008F2237" w:rsidRPr="0020762E" w:rsidRDefault="008F2237" w:rsidP="008F2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Необходимо также и дальнейшее повышение противопожарной культуры персонала, обновление агитационных и информационных материалов.</w:t>
      </w:r>
    </w:p>
    <w:p w:rsidR="008F2237" w:rsidRPr="0020762E" w:rsidRDefault="008F2237" w:rsidP="008F2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Программа выступает важным и необходимым условием решения накопившихся проблем в области пожарной безопасности проблемно-целевым подходом.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 фактором эффективности действий экстренных служб  является время оперативного реагирования (с момента сообщения о чрезвычайной ситуации  до ее локализации и ликвидации). Его сокращение непосредственно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влияет на последствия чрезвычайных ситуаций (сокращение числа погибших, пострадавших, а также уменьшение материального ущерба).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762E">
        <w:rPr>
          <w:rFonts w:ascii="Times New Roman" w:eastAsia="TimesNewRomanPSMT" w:hAnsi="Times New Roman"/>
          <w:sz w:val="28"/>
          <w:szCs w:val="28"/>
          <w:lang w:eastAsia="ru-RU"/>
        </w:rPr>
        <w:t xml:space="preserve">Созданное в 2011 году  на территории района муниципальное казенное учреждение «Единая дежурно-диспетчерская служба Березовского района» </w:t>
      </w:r>
      <w:r w:rsidRPr="002076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является органом повседневного управления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единой системы государственной системы предупреждения и ликвидации чрезвычайных ситуаций (далее – </w:t>
      </w:r>
      <w:r w:rsidRPr="002076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РСЧС) и предназначена для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</w:t>
      </w:r>
      <w:proofErr w:type="gramEnd"/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готовности, </w:t>
      </w:r>
      <w:r w:rsidRPr="002076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координации совместных действий ведомственных дежурно-диспетчерских служб (ДДС) 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в условиях</w:t>
      </w:r>
      <w:r w:rsidRPr="002076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ЧС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F2237" w:rsidRPr="0020762E" w:rsidRDefault="008F2237" w:rsidP="008F22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МКУ ЕДДС поступило около </w:t>
      </w:r>
      <w:r w:rsidR="001E60F8">
        <w:rPr>
          <w:rFonts w:ascii="Times New Roman" w:eastAsia="Times New Roman" w:hAnsi="Times New Roman"/>
          <w:sz w:val="28"/>
          <w:szCs w:val="28"/>
          <w:lang w:eastAsia="ru-RU"/>
        </w:rPr>
        <w:t>2400</w:t>
      </w: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от жителей Березовского района.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Причинами обращений являются: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- аварийные ситуации и инциденты на внутридомовых инженерных системах отопления, горячего и холодного водоснабжения, канализации, электроснабжения, газоснабжения;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- аварийные ситуации на  магистральных сетях отопления, водоснабжения,  водоотведения, газоснабжения;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 xml:space="preserve">- аварийные ситуации на зимних автодорогах.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0762E">
        <w:rPr>
          <w:rFonts w:ascii="Times New Roman" w:eastAsia="TimesNewRomanPSMT" w:hAnsi="Times New Roman"/>
          <w:sz w:val="28"/>
          <w:szCs w:val="28"/>
          <w:lang w:eastAsia="ru-RU"/>
        </w:rPr>
        <w:t xml:space="preserve">Важным направлением работы  МКУ «ЕДДС» станет проведение активной разъяснительной работы среди населения </w:t>
      </w:r>
      <w:proofErr w:type="spellStart"/>
      <w:r w:rsidRPr="0020762E">
        <w:rPr>
          <w:rFonts w:ascii="Times New Roman" w:eastAsia="TimesNewRomanPSMT" w:hAnsi="Times New Roman"/>
          <w:sz w:val="28"/>
          <w:szCs w:val="28"/>
          <w:lang w:eastAsia="ru-RU"/>
        </w:rPr>
        <w:t>Берёзовского</w:t>
      </w:r>
      <w:proofErr w:type="spellEnd"/>
      <w:r w:rsidRPr="0020762E">
        <w:rPr>
          <w:rFonts w:ascii="Times New Roman" w:eastAsia="TimesNewRomanPSMT" w:hAnsi="Times New Roman"/>
          <w:sz w:val="28"/>
          <w:szCs w:val="28"/>
          <w:lang w:eastAsia="ru-RU"/>
        </w:rPr>
        <w:t xml:space="preserve"> района об изменении статуса номеров «01» «04» и введение телефонного номера «112» в части приема сообщений от населения. </w:t>
      </w:r>
    </w:p>
    <w:p w:rsidR="008F2237" w:rsidRPr="0020762E" w:rsidRDefault="008F2237" w:rsidP="008F2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0762E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муниципальной программы позволит обеспечить более четкое и оперативное регулирование деятельности между ЕДДС и ДДС экстренных служб Березовского района в случаях реагирования на чрезвычайные ситуации.</w:t>
      </w:r>
    </w:p>
    <w:p w:rsidR="008F2237" w:rsidRDefault="008F2237" w:rsidP="00207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E5E" w:rsidRDefault="00BA2E5E" w:rsidP="00207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540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BA2E5E" w:rsidRDefault="00BA2E5E" w:rsidP="00207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E5E" w:rsidRDefault="00540E13" w:rsidP="00207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2E5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BA2E5E">
        <w:rPr>
          <w:rFonts w:ascii="Times New Roman" w:eastAsia="Times New Roman" w:hAnsi="Times New Roman"/>
          <w:sz w:val="28"/>
          <w:szCs w:val="28"/>
          <w:lang w:eastAsia="ru-RU"/>
        </w:rPr>
        <w:t>Формировании</w:t>
      </w:r>
      <w:proofErr w:type="gramEnd"/>
      <w:r w:rsidR="00BA2E5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благоприятной деловой среды</w:t>
      </w:r>
    </w:p>
    <w:p w:rsidR="00BA2E5E" w:rsidRDefault="00BA2E5E" w:rsidP="00207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E5E" w:rsidRDefault="00BA2E5E" w:rsidP="00BA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устойчивого социально-экономического развития Березовского района Ханты-Мансийского автономного округа – Югры, а также приемлемого уровня безопасности жизнедеятельности, необходимого уровня защищенности населения и территории Березовского района Ханты-Мансийского автономного округа – Югры материальных и культурных ценностей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опасностей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возникающих при военных конфликтах и чрезвычайных ситуациях</w:t>
      </w:r>
      <w:r w:rsidR="00E1460B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необходимого уровня защищенности населения, имущества от пожаров при заключении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15 % совокупного годового объема </w:t>
      </w:r>
      <w:r w:rsidR="00E146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закупок. При определении поставщиков (подрядчиков, исполнителей) в извещении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E1460B" w:rsidRDefault="00E1460B" w:rsidP="00BA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60B" w:rsidRDefault="00540E13" w:rsidP="00E146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460B">
        <w:rPr>
          <w:rFonts w:ascii="Times New Roman" w:eastAsia="Times New Roman" w:hAnsi="Times New Roman"/>
          <w:sz w:val="28"/>
          <w:szCs w:val="28"/>
          <w:lang w:eastAsia="ru-RU"/>
        </w:rPr>
        <w:t>.2. Инвестиционные проекты</w:t>
      </w:r>
    </w:p>
    <w:p w:rsidR="00E1460B" w:rsidRDefault="00E1460B" w:rsidP="00E146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60B" w:rsidRDefault="00E1460B" w:rsidP="00E1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программой не предусмотрена реализация инвестиционных проектов.</w:t>
      </w:r>
    </w:p>
    <w:p w:rsidR="00E1460B" w:rsidRDefault="00E1460B" w:rsidP="00E1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60B" w:rsidRDefault="00540E13" w:rsidP="00E146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460B">
        <w:rPr>
          <w:rFonts w:ascii="Times New Roman" w:eastAsia="Times New Roman" w:hAnsi="Times New Roman"/>
          <w:sz w:val="28"/>
          <w:szCs w:val="28"/>
          <w:lang w:eastAsia="ru-RU"/>
        </w:rPr>
        <w:t>.3. Развитие конкуренции</w:t>
      </w:r>
    </w:p>
    <w:p w:rsidR="00E1460B" w:rsidRDefault="00E1460B" w:rsidP="00E146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BC0" w:rsidRPr="006D7BC0" w:rsidRDefault="006D7BC0" w:rsidP="006D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Реализация отдельных мероприятий государственной 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D7BC0" w:rsidRPr="006D7BC0" w:rsidRDefault="006D7BC0" w:rsidP="006D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6D7BC0" w:rsidRPr="006D7BC0" w:rsidRDefault="006D7BC0" w:rsidP="006D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</w:t>
      </w:r>
      <w:proofErr w:type="gramStart"/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возможностей использования такой процедуры размещения государственного заказа</w:t>
      </w:r>
      <w:proofErr w:type="gramEnd"/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E1460B" w:rsidRDefault="00E1460B" w:rsidP="00E1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BC0" w:rsidRDefault="006D7BC0" w:rsidP="006D7B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540E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еханизм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6D7BC0" w:rsidRDefault="006D7BC0" w:rsidP="006D7B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Реализацию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 осуществляет ответственный исполнитель —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Отдел по гражданской защите населения администрации 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совместно с соисполнителем государственной программы.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Ответственный исполнитель осуществляет координацию и контроль деятельности соисполнителя, обеспечение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программы, исполнителем которых является, совершенствование механизма реализации государственной программы.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Соисполнитель государственной программы обеспечивает эффективное и целевое использование средств, выделяемых на реализацию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программы, в пределах установленных полномочий участника бюджетного процесса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, выполняет функции государственного заказчика в 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области осуществления закупок для обеспечения государственных и муниципальных ну</w:t>
      </w:r>
      <w:proofErr w:type="gramStart"/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жд в пр</w:t>
      </w:r>
      <w:proofErr w:type="gramEnd"/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оцессе реализации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программы.</w:t>
      </w:r>
    </w:p>
    <w:p w:rsidR="006D7BC0" w:rsidRPr="006D7BC0" w:rsidRDefault="006D7BC0" w:rsidP="006D7BC0">
      <w:pPr>
        <w:spacing w:after="0" w:line="240" w:lineRule="auto"/>
        <w:ind w:firstLine="708"/>
        <w:jc w:val="both"/>
        <w:rPr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исполнительного органа государственной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ответственного исполнителя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несут предусмотренную федеральными законами и законами автономного округа ответственность (дисциплинарную, гражданско-правовую и административную) в том числе </w:t>
      </w:r>
      <w:proofErr w:type="gramStart"/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D7BC0" w:rsidRPr="006D7BC0" w:rsidRDefault="006D7BC0" w:rsidP="006D7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показателей, предусмотренных соглашениями о предоставлении субсидий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едерального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бюджету 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7BC0" w:rsidRPr="006D7BC0" w:rsidRDefault="006D7BC0" w:rsidP="006D7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а также конечных результатов ее реализации;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своевременную и качественную реализацию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программы.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Механизм реализации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 предполагает: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разработку и принятие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администрации 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, необходимых для ее выполнения, включая установление порядка расходования средств на реализацию мероприятий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разработку и принятие локальных правовых актов, рекомендаций ответственного исполнителя (соисполнителей)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программы, необходимых для ее выполнения, в том числе для организации взаимодействия всех исполнителей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передачу при необходимости части функций по ее реализации соисполнителям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программы, а также органам местного самоуправления муниципальных образований, государственным учреждениям, подведомственным ответственному исполнителю и соисполнителям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предоставление ответственным исполнителем отчета </w:t>
      </w:r>
      <w:proofErr w:type="gramStart"/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в установленном законодательством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порядке о реализации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 для включения в отчет об итогах</w:t>
      </w:r>
      <w:proofErr w:type="gramEnd"/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социально-экономического развития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информирование общественности о ходе и результатах реализации мероприятий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 путем размещения соответствующих отчетов на официальном сайте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Расходование средств бюджета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реализации мероприятий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 осуществляется в соответствии с действующим бюджетным законодательством Российской Федерации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Ханты-Мансийского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автономного округа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 xml:space="preserve"> – Югры и 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, требованиями действующего законодательства Российской Федерации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 xml:space="preserve">Ханты-Мансийского 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автономного округа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 xml:space="preserve"> – Югры и 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о контрактной системе в сфере закупок. 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Реализация мероприятий по проектированию и строительству пожарных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водоемов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осуществляется по Адресной инвестиционной программе Ханты-Мансийского автономного округа – Югры. Отбор объектов осуществляется по приоритетности в соответствии со следующими критериями: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а) незавершенные объекты капитального строительства, предполагаемые к завершению строительством в очередном финансовом году;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proofErr w:type="gramStart"/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б) объекты капитального строительства, финансирование которых осуществлялось за счет средств бюджета автономного округа в текущем и предшествующих текущему годах, предполагаемые к завершению строительством в плановом периоде;</w:t>
      </w:r>
      <w:proofErr w:type="gramEnd"/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>в) новые объекты капитального строительства, обеспеченные проектной документацией, утвержденной в установленном Правительством автономного округа порядке.</w:t>
      </w:r>
    </w:p>
    <w:p w:rsidR="006D7BC0" w:rsidRPr="006D7BC0" w:rsidRDefault="006D7BC0" w:rsidP="006D7B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Ответственный исполнитель в установленном законодательством порядке представляет в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Комитет по экономической политике администрации Березовского района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отчет о реализации мероприятий </w:t>
      </w:r>
      <w:r w:rsidR="00E360D8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программы.</w:t>
      </w:r>
    </w:p>
    <w:p w:rsidR="006D7BC0" w:rsidRDefault="006D7BC0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7BC0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6D7BC0">
        <w:rPr>
          <w:rFonts w:ascii="Times New Roman" w:hAnsi="Times New Roman"/>
          <w:sz w:val="28"/>
          <w:szCs w:val="28"/>
          <w:lang w:eastAsia="zh-CN"/>
        </w:rPr>
        <w:t>процессе</w:t>
      </w:r>
      <w:proofErr w:type="gramEnd"/>
      <w:r w:rsidRPr="006D7BC0">
        <w:rPr>
          <w:rFonts w:ascii="Times New Roman" w:hAnsi="Times New Roman"/>
          <w:sz w:val="28"/>
          <w:szCs w:val="28"/>
          <w:lang w:eastAsia="zh-CN"/>
        </w:rPr>
        <w:t xml:space="preserve"> реализации </w:t>
      </w:r>
      <w:r w:rsidR="00E360D8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hAnsi="Times New Roman"/>
          <w:sz w:val="28"/>
          <w:szCs w:val="28"/>
          <w:lang w:eastAsia="zh-CN"/>
        </w:rPr>
        <w:t xml:space="preserve"> программы могут проявиться риски, которые в значительной степени могут оказать влияние на значение целевых показателей и на достижение результатов </w:t>
      </w:r>
      <w:r w:rsidR="00E360D8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7BC0">
        <w:rPr>
          <w:rFonts w:ascii="Times New Roman" w:hAnsi="Times New Roman"/>
          <w:sz w:val="28"/>
          <w:szCs w:val="28"/>
          <w:lang w:eastAsia="zh-CN"/>
        </w:rPr>
        <w:t xml:space="preserve"> программы.</w:t>
      </w: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21817" w:rsidRDefault="00921817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  <w:sectPr w:rsidR="00921817" w:rsidSect="006819E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21817" w:rsidRPr="00921817" w:rsidRDefault="00921817" w:rsidP="00921817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92181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Таблица 1</w:t>
      </w:r>
    </w:p>
    <w:p w:rsidR="00921817" w:rsidRPr="00921817" w:rsidRDefault="00921817" w:rsidP="009218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21817" w:rsidRPr="00921817" w:rsidRDefault="00921817" w:rsidP="009218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21817">
        <w:rPr>
          <w:rFonts w:ascii="Times New Roman" w:eastAsia="Times New Roman" w:hAnsi="Times New Roman"/>
          <w:sz w:val="28"/>
          <w:szCs w:val="28"/>
          <w:lang w:eastAsia="zh-CN"/>
        </w:rPr>
        <w:t>Целевые показатели государственной программы</w:t>
      </w:r>
    </w:p>
    <w:tbl>
      <w:tblPr>
        <w:tblW w:w="15102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3562"/>
        <w:gridCol w:w="1830"/>
        <w:gridCol w:w="661"/>
        <w:gridCol w:w="660"/>
        <w:gridCol w:w="662"/>
        <w:gridCol w:w="659"/>
        <w:gridCol w:w="761"/>
        <w:gridCol w:w="661"/>
        <w:gridCol w:w="759"/>
        <w:gridCol w:w="1679"/>
        <w:gridCol w:w="2065"/>
      </w:tblGrid>
      <w:tr w:rsidR="00540E13" w:rsidRPr="00921817" w:rsidTr="0035599F"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№ показателя</w:t>
            </w: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Наименование показателей результатов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E36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 xml:space="preserve">Базовый показатель на начало реализации </w:t>
            </w:r>
            <w:r>
              <w:rPr>
                <w:rFonts w:ascii="Times New Roman" w:eastAsia="Times New Roman" w:hAnsi="Times New Roman"/>
                <w:lang w:eastAsia="zh-CN"/>
              </w:rPr>
              <w:t>муниципальной</w:t>
            </w:r>
            <w:r w:rsidRPr="00921817">
              <w:rPr>
                <w:rFonts w:ascii="Times New Roman" w:eastAsia="Times New Roman" w:hAnsi="Times New Roman"/>
                <w:lang w:eastAsia="zh-CN"/>
              </w:rPr>
              <w:t xml:space="preserve"> программы</w:t>
            </w:r>
          </w:p>
        </w:tc>
        <w:tc>
          <w:tcPr>
            <w:tcW w:w="6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E36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Значение показателя по годам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540E13" w:rsidP="00E36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/>
                <w:lang w:eastAsia="zh-CN"/>
              </w:rPr>
              <w:t>муниципальной</w:t>
            </w:r>
            <w:r w:rsidRPr="00921817">
              <w:rPr>
                <w:rFonts w:ascii="Times New Roman" w:eastAsia="Times New Roman" w:hAnsi="Times New Roman"/>
                <w:lang w:eastAsia="zh-CN"/>
              </w:rPr>
              <w:t xml:space="preserve"> программы</w:t>
            </w:r>
          </w:p>
        </w:tc>
      </w:tr>
      <w:tr w:rsidR="00540E13" w:rsidRPr="00921817" w:rsidTr="00540E13">
        <w:trPr>
          <w:trHeight w:val="793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2025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Pr="00921817" w:rsidRDefault="00540E13" w:rsidP="00540E13">
            <w:pPr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2026-2030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snapToGrid w:val="0"/>
              <w:rPr>
                <w:rFonts w:ascii="Times New Roman" w:hAnsi="Times New Roman"/>
                <w:lang w:eastAsia="zh-CN"/>
              </w:rPr>
            </w:pPr>
          </w:p>
        </w:tc>
      </w:tr>
      <w:tr w:rsidR="00540E13" w:rsidRPr="00921817" w:rsidTr="00540E13">
        <w:trPr>
          <w:trHeight w:val="6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540E13" w:rsidP="0054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F01ABE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Д</w:t>
            </w:r>
            <w:r w:rsidR="00540E13" w:rsidRPr="00921817">
              <w:rPr>
                <w:rFonts w:ascii="Times New Roman" w:eastAsia="Times New Roman" w:hAnsi="Times New Roman"/>
                <w:lang w:eastAsia="zh-CN"/>
              </w:rPr>
              <w:t>ол</w:t>
            </w:r>
            <w:r>
              <w:rPr>
                <w:rFonts w:ascii="Times New Roman" w:eastAsia="Times New Roman" w:hAnsi="Times New Roman"/>
                <w:lang w:eastAsia="zh-CN"/>
              </w:rPr>
              <w:t>я</w:t>
            </w:r>
            <w:r w:rsidR="00540E13">
              <w:rPr>
                <w:rFonts w:ascii="Times New Roman" w:eastAsia="Times New Roman" w:hAnsi="Times New Roman"/>
                <w:lang w:eastAsia="zh-CN"/>
              </w:rPr>
              <w:t xml:space="preserve"> населения,</w:t>
            </w:r>
            <w:r w:rsidR="00540E13" w:rsidRPr="00921817">
              <w:rPr>
                <w:rFonts w:ascii="Times New Roman" w:eastAsia="Times New Roman" w:hAnsi="Times New Roman"/>
                <w:lang w:eastAsia="zh-CN"/>
              </w:rPr>
              <w:t xml:space="preserve">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</w:t>
            </w:r>
            <w:r w:rsidR="00540E13">
              <w:rPr>
                <w:rFonts w:ascii="Times New Roman" w:eastAsia="Times New Roman" w:hAnsi="Times New Roman"/>
                <w:lang w:eastAsia="zh-CN"/>
              </w:rPr>
              <w:t>,</w:t>
            </w:r>
            <w:r w:rsidR="00540E13" w:rsidRPr="00921817">
              <w:rPr>
                <w:rFonts w:ascii="Times New Roman" w:eastAsia="Times New Roman" w:hAnsi="Times New Roman"/>
                <w:lang w:eastAsia="zh-CN"/>
              </w:rPr>
              <w:t xml:space="preserve"> с применением дистанционных образовательных технологий и электронного обучения</w:t>
            </w:r>
            <w:r w:rsidR="00540E13">
              <w:rPr>
                <w:rFonts w:ascii="Times New Roman" w:eastAsia="Times New Roman" w:hAnsi="Times New Roman"/>
                <w:lang w:eastAsia="zh-CN"/>
              </w:rPr>
              <w:t>, обучения на курсах гражданской обороны</w:t>
            </w:r>
            <w:r w:rsidR="00540E13" w:rsidRPr="00921817">
              <w:rPr>
                <w:rFonts w:ascii="Times New Roman" w:eastAsia="Times New Roman" w:hAnsi="Times New Roman"/>
                <w:lang w:eastAsia="zh-CN"/>
              </w:rPr>
              <w:t xml:space="preserve"> по вопросам гражданской обороны и защиты от чрезвычайных ситуаций, % &lt;1&gt; &lt;2&gt;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6C48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60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E71C01" w:rsidRDefault="00540E13" w:rsidP="00572167">
            <w:pPr>
              <w:widowControl w:val="0"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E71C01">
              <w:rPr>
                <w:rFonts w:ascii="Times New Roman" w:hAnsi="Times New Roman"/>
              </w:rPr>
              <w:t>Создание курсов и учебно-консультационных пунктов по гражданской обороне и чрезвычайным ситуациям</w:t>
            </w:r>
            <w:r w:rsidR="00572167">
              <w:rPr>
                <w:rFonts w:ascii="Times New Roman" w:hAnsi="Times New Roman"/>
              </w:rPr>
              <w:t>,</w:t>
            </w:r>
            <w:r w:rsidRPr="00E71C01">
              <w:rPr>
                <w:rFonts w:ascii="Times New Roman" w:hAnsi="Times New Roman"/>
              </w:rPr>
              <w:t xml:space="preserve"> </w:t>
            </w:r>
            <w:r w:rsidR="00F01ABE">
              <w:rPr>
                <w:rFonts w:ascii="Times New Roman" w:hAnsi="Times New Roman"/>
              </w:rPr>
              <w:t xml:space="preserve"> шт.</w:t>
            </w:r>
            <w:r w:rsidRPr="00921817">
              <w:rPr>
                <w:rFonts w:ascii="Times New Roman" w:eastAsia="Times New Roman" w:hAnsi="Times New Roman"/>
                <w:lang w:eastAsia="zh-CN"/>
              </w:rPr>
              <w:t>&lt;1&gt; &lt;2&gt;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A00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C2473C" w:rsidRDefault="00F01ABE" w:rsidP="00572167">
            <w:pPr>
              <w:widowControl w:val="0"/>
              <w:spacing w:after="0" w:line="240" w:lineRule="auto"/>
              <w:rPr>
                <w:rFonts w:eastAsia="Times New Roman" w:cs="Calibri"/>
                <w:lang w:eastAsia="zh-CN"/>
              </w:rPr>
            </w:pPr>
            <w:r>
              <w:rPr>
                <w:rFonts w:ascii="Times New Roman" w:hAnsi="Times New Roman"/>
              </w:rPr>
              <w:t>Д</w:t>
            </w:r>
            <w:r w:rsidR="00540E13" w:rsidRPr="00E71C01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540E13" w:rsidRPr="00E71C01">
              <w:rPr>
                <w:rFonts w:ascii="Times New Roman" w:hAnsi="Times New Roman"/>
              </w:rPr>
              <w:t xml:space="preserve"> созданных общественных спасательных постов,</w:t>
            </w:r>
            <w:r w:rsidR="00572167">
              <w:rPr>
                <w:rFonts w:ascii="Times New Roman" w:hAnsi="Times New Roman"/>
              </w:rPr>
              <w:t xml:space="preserve"> %</w:t>
            </w:r>
            <w:r w:rsidR="0047021D">
              <w:rPr>
                <w:rFonts w:ascii="Times New Roman" w:hAnsi="Times New Roman"/>
              </w:rPr>
              <w:t>.</w:t>
            </w:r>
            <w:r w:rsidR="00540E13" w:rsidRPr="00E71C01">
              <w:rPr>
                <w:rFonts w:ascii="Times New Roman" w:hAnsi="Times New Roman"/>
              </w:rPr>
              <w:t xml:space="preserve">  </w:t>
            </w:r>
            <w:r w:rsidR="00540E13" w:rsidRPr="00C2473C">
              <w:rPr>
                <w:rFonts w:ascii="Times New Roman" w:hAnsi="Times New Roman"/>
              </w:rPr>
              <w:t>&lt;</w:t>
            </w:r>
            <w:r w:rsidR="00540E13">
              <w:rPr>
                <w:rFonts w:ascii="Times New Roman" w:hAnsi="Times New Roman"/>
              </w:rPr>
              <w:t>3</w:t>
            </w:r>
            <w:r w:rsidR="00540E13" w:rsidRPr="00C2473C">
              <w:rPr>
                <w:rFonts w:ascii="Times New Roman" w:hAnsi="Times New Roman"/>
              </w:rPr>
              <w:t>&gt;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54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470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401B15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33,3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E71C01" w:rsidRDefault="00540E13" w:rsidP="00921817">
            <w:pPr>
              <w:widowControl w:val="0"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E71C01">
              <w:rPr>
                <w:rFonts w:ascii="Times New Roman" w:hAnsi="Times New Roman"/>
              </w:rPr>
              <w:t xml:space="preserve">Сохранение доли оповещаемого </w:t>
            </w:r>
            <w:r w:rsidRPr="00E71C01">
              <w:rPr>
                <w:rFonts w:ascii="Times New Roman" w:hAnsi="Times New Roman"/>
              </w:rPr>
              <w:lastRenderedPageBreak/>
              <w:t>населения от общего числа жителей района на уровне 93,0 %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93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921817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690A09" w:rsidRDefault="00540E13" w:rsidP="004C68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19E5">
              <w:rPr>
                <w:rFonts w:ascii="Times New Roman" w:hAnsi="Times New Roman"/>
              </w:rPr>
              <w:t xml:space="preserve">Количество приобретенных средств индивидуальной защиты, </w:t>
            </w:r>
            <w:r w:rsidR="004C6816">
              <w:rPr>
                <w:rFonts w:ascii="Times New Roman" w:hAnsi="Times New Roman"/>
              </w:rPr>
              <w:t>шт</w:t>
            </w:r>
            <w:r w:rsidRPr="008719E5">
              <w:rPr>
                <w:rFonts w:ascii="Times New Roman" w:hAnsi="Times New Roman"/>
              </w:rPr>
              <w:t>.</w:t>
            </w:r>
            <w:r w:rsidRPr="00690A09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>1</w:t>
            </w:r>
            <w:r w:rsidRPr="00690A09">
              <w:rPr>
                <w:rFonts w:ascii="Times New Roman" w:hAnsi="Times New Roman"/>
              </w:rPr>
              <w:t>&gt;&lt;</w:t>
            </w:r>
            <w:r>
              <w:rPr>
                <w:rFonts w:ascii="Times New Roman" w:hAnsi="Times New Roman"/>
              </w:rPr>
              <w:t>2</w:t>
            </w:r>
            <w:r w:rsidRPr="00690A09">
              <w:rPr>
                <w:rFonts w:ascii="Times New Roman" w:hAnsi="Times New Roman"/>
              </w:rPr>
              <w:t>&gt;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Default="00F01ABE" w:rsidP="0054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Default="00F01ABE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877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690A09" w:rsidRDefault="00540E13" w:rsidP="00FA0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«Уровень обеспеченности населенных пунктов </w:t>
            </w:r>
            <w:r>
              <w:rPr>
                <w:rFonts w:ascii="Times New Roman" w:eastAsia="Courier New" w:hAnsi="Times New Roman"/>
                <w:lang w:eastAsia="zh-CN"/>
              </w:rPr>
              <w:t>Березовского района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>
              <w:rPr>
                <w:rFonts w:ascii="Times New Roman" w:eastAsia="Courier New" w:hAnsi="Times New Roman"/>
                <w:lang w:eastAsia="zh-CN"/>
              </w:rPr>
              <w:t>противопожарным водоснабжением</w:t>
            </w:r>
            <w:r w:rsidRPr="00B275C6">
              <w:rPr>
                <w:rFonts w:ascii="Times New Roman" w:eastAsia="Courier New" w:hAnsi="Times New Roman"/>
                <w:lang w:eastAsia="zh-CN"/>
              </w:rPr>
              <w:t>»</w:t>
            </w:r>
            <w:r w:rsidR="001E5A1B">
              <w:rPr>
                <w:rFonts w:ascii="Times New Roman" w:eastAsia="Courier New" w:hAnsi="Times New Roman"/>
                <w:lang w:eastAsia="zh-CN"/>
              </w:rPr>
              <w:t xml:space="preserve"> шт.</w:t>
            </w:r>
            <w:r w:rsidRPr="00690A09">
              <w:rPr>
                <w:rFonts w:ascii="Times New Roman" w:eastAsia="Courier New" w:hAnsi="Times New Roman"/>
                <w:lang w:eastAsia="zh-CN"/>
              </w:rPr>
              <w:t>&lt;</w:t>
            </w:r>
            <w:r>
              <w:rPr>
                <w:rFonts w:ascii="Times New Roman" w:eastAsia="Courier New" w:hAnsi="Times New Roman"/>
                <w:lang w:eastAsia="zh-CN"/>
              </w:rPr>
              <w:t>4</w:t>
            </w:r>
            <w:r w:rsidRPr="00690A09">
              <w:rPr>
                <w:rFonts w:ascii="Times New Roman" w:eastAsia="Courier New" w:hAnsi="Times New Roman"/>
                <w:lang w:eastAsia="zh-CN"/>
              </w:rPr>
              <w:t>&gt;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171</w:t>
            </w:r>
          </w:p>
        </w:tc>
      </w:tr>
      <w:tr w:rsidR="00540E13" w:rsidRPr="00921817" w:rsidTr="00540E1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Pr="00690A09" w:rsidRDefault="00540E13" w:rsidP="00FA08A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zh-CN"/>
              </w:rPr>
            </w:pPr>
            <w:r w:rsidRPr="007C007C">
              <w:rPr>
                <w:rFonts w:ascii="Times New Roman" w:hAnsi="Times New Roman"/>
              </w:rPr>
              <w:t>Время реагирования оперативных служб района на возникновение чрезвычайных ситуаций, мин</w:t>
            </w:r>
            <w:r w:rsidR="001E5A1B">
              <w:rPr>
                <w:rFonts w:ascii="Times New Roman" w:hAnsi="Times New Roman"/>
              </w:rPr>
              <w:t>.</w:t>
            </w:r>
            <w:r w:rsidRPr="00690A09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>1</w:t>
            </w:r>
            <w:r w:rsidRPr="00690A09">
              <w:rPr>
                <w:rFonts w:ascii="Times New Roman" w:hAnsi="Times New Roman"/>
              </w:rPr>
              <w:t>&gt;&lt;</w:t>
            </w:r>
            <w:r>
              <w:rPr>
                <w:rFonts w:ascii="Times New Roman" w:hAnsi="Times New Roman"/>
              </w:rPr>
              <w:t>4</w:t>
            </w:r>
            <w:r w:rsidRPr="00690A09">
              <w:rPr>
                <w:rFonts w:ascii="Times New Roman" w:hAnsi="Times New Roman"/>
              </w:rPr>
              <w:t>&gt;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13" w:rsidRDefault="00540E13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</w:tr>
    </w:tbl>
    <w:p w:rsidR="00921817" w:rsidRPr="00921817" w:rsidRDefault="00921817" w:rsidP="009218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21817" w:rsidRPr="00921817" w:rsidRDefault="00921817" w:rsidP="00921817">
      <w:pPr>
        <w:widowControl w:val="0"/>
        <w:spacing w:after="0" w:line="240" w:lineRule="auto"/>
        <w:jc w:val="both"/>
        <w:outlineLvl w:val="1"/>
        <w:rPr>
          <w:rFonts w:eastAsia="Times New Roman" w:cs="Calibri"/>
          <w:szCs w:val="20"/>
          <w:lang w:eastAsia="zh-CN"/>
        </w:rPr>
      </w:pPr>
      <w:r w:rsidRPr="00921817">
        <w:rPr>
          <w:rFonts w:ascii="Times New Roman" w:eastAsia="Times New Roman" w:hAnsi="Times New Roman"/>
          <w:lang w:eastAsia="zh-CN"/>
        </w:rPr>
        <w:t>&lt;1&gt; Указ Президента Российской Федерации от 20 декабря 2016 года № 696 «Об утверждении Основ государственной политики Российской Федерации  в области гражданской обороны на период до 2030 года».</w:t>
      </w:r>
    </w:p>
    <w:p w:rsidR="00921817" w:rsidRDefault="00921817" w:rsidP="00921817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zh-CN"/>
        </w:rPr>
      </w:pPr>
      <w:r w:rsidRPr="00921817">
        <w:rPr>
          <w:rFonts w:ascii="Times New Roman" w:eastAsia="Times New Roman" w:hAnsi="Times New Roman"/>
          <w:lang w:eastAsia="zh-CN"/>
        </w:rPr>
        <w:t>&lt;2&gt; Указ Президента Российской Федерации от 11 января 2018 года № 12 «Об утверждении Основ государственной политики Российской Федерации      в области защиты населения и территорий от чрезвычайных ситуаций на период до 2030 года».</w:t>
      </w:r>
    </w:p>
    <w:p w:rsidR="00C2473C" w:rsidRPr="00C2473C" w:rsidRDefault="00C2473C" w:rsidP="00921817">
      <w:pPr>
        <w:widowControl w:val="0"/>
        <w:spacing w:after="0" w:line="240" w:lineRule="auto"/>
        <w:jc w:val="both"/>
        <w:outlineLvl w:val="1"/>
        <w:rPr>
          <w:rFonts w:eastAsia="Times New Roman" w:cs="Calibri"/>
          <w:szCs w:val="20"/>
          <w:lang w:eastAsia="zh-CN"/>
        </w:rPr>
      </w:pPr>
      <w:r w:rsidRPr="00C2473C">
        <w:rPr>
          <w:rFonts w:ascii="Times New Roman" w:eastAsia="Times New Roman" w:hAnsi="Times New Roman"/>
          <w:lang w:eastAsia="zh-CN"/>
        </w:rPr>
        <w:t>&lt;3&gt;</w:t>
      </w:r>
      <w:r>
        <w:rPr>
          <w:rFonts w:ascii="Times New Roman" w:eastAsia="Times New Roman" w:hAnsi="Times New Roman"/>
          <w:lang w:eastAsia="zh-CN"/>
        </w:rPr>
        <w:t xml:space="preserve"> П</w:t>
      </w:r>
      <w:r w:rsidRPr="00C2473C">
        <w:rPr>
          <w:rFonts w:ascii="Times New Roman" w:eastAsia="Times New Roman" w:hAnsi="Times New Roman"/>
          <w:lang w:eastAsia="zh-CN"/>
        </w:rPr>
        <w:t>оручени</w:t>
      </w:r>
      <w:r>
        <w:rPr>
          <w:rFonts w:ascii="Times New Roman" w:eastAsia="Times New Roman" w:hAnsi="Times New Roman"/>
          <w:lang w:eastAsia="zh-CN"/>
        </w:rPr>
        <w:t>е</w:t>
      </w:r>
      <w:r w:rsidRPr="00C2473C">
        <w:rPr>
          <w:rFonts w:ascii="Times New Roman" w:eastAsia="Times New Roman" w:hAnsi="Times New Roman"/>
          <w:lang w:eastAsia="zh-CN"/>
        </w:rPr>
        <w:t xml:space="preserve"> Президента Российской Федерации от 22.02.2012 № Пр-447 «О создании спасательных постов в местах массового отдыха, а также обучению населения, прежде всего детей, плаванию и приемам спасания»</w:t>
      </w:r>
    </w:p>
    <w:p w:rsidR="00921817" w:rsidRPr="00921817" w:rsidRDefault="00921817" w:rsidP="00921817">
      <w:pPr>
        <w:widowControl w:val="0"/>
        <w:spacing w:after="0" w:line="240" w:lineRule="auto"/>
        <w:jc w:val="both"/>
        <w:outlineLvl w:val="1"/>
        <w:rPr>
          <w:rFonts w:eastAsia="Times New Roman" w:cs="Calibri"/>
          <w:szCs w:val="20"/>
          <w:lang w:eastAsia="zh-CN"/>
        </w:rPr>
      </w:pPr>
      <w:r w:rsidRPr="00921817">
        <w:rPr>
          <w:rFonts w:ascii="Times New Roman" w:eastAsia="Times New Roman" w:hAnsi="Times New Roman"/>
          <w:lang w:eastAsia="zh-CN"/>
        </w:rPr>
        <w:t>&lt;4&gt; Указ Президента Российской Федерации от 1 января 2018 года № 2 «Об утверждении Основ государственной политики Российской Федерации                 в области пожарной безопасности на период до 2030 года».</w:t>
      </w:r>
    </w:p>
    <w:p w:rsidR="00921817" w:rsidRPr="00921817" w:rsidRDefault="00921817" w:rsidP="00921817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21817" w:rsidRPr="00921817" w:rsidRDefault="00921817" w:rsidP="00921817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921817">
        <w:rPr>
          <w:rFonts w:ascii="Times New Roman" w:eastAsia="Times New Roman" w:hAnsi="Times New Roman"/>
          <w:sz w:val="28"/>
          <w:szCs w:val="28"/>
          <w:lang w:eastAsia="zh-CN"/>
        </w:rPr>
        <w:t>Таблица 2</w:t>
      </w:r>
    </w:p>
    <w:p w:rsidR="00921817" w:rsidRPr="00921817" w:rsidRDefault="00921817" w:rsidP="009218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21817" w:rsidRPr="00921817" w:rsidRDefault="00921817" w:rsidP="009218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381"/>
      <w:bookmarkEnd w:id="0"/>
      <w:r w:rsidRPr="00921817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Перечень основных мероприятий </w:t>
      </w:r>
      <w:r w:rsidR="007F0DC2">
        <w:rPr>
          <w:rFonts w:ascii="Times New Roman" w:eastAsia="Times New Roman" w:hAnsi="Times New Roman"/>
          <w:sz w:val="28"/>
          <w:szCs w:val="28"/>
          <w:lang w:eastAsia="zh-CN"/>
        </w:rPr>
        <w:t>муниципаль</w:t>
      </w:r>
      <w:r w:rsidRPr="00921817">
        <w:rPr>
          <w:rFonts w:ascii="Times New Roman" w:eastAsia="Times New Roman" w:hAnsi="Times New Roman"/>
          <w:sz w:val="28"/>
          <w:szCs w:val="28"/>
          <w:lang w:eastAsia="zh-CN"/>
        </w:rPr>
        <w:t>ной программы</w:t>
      </w:r>
    </w:p>
    <w:p w:rsidR="00921817" w:rsidRPr="00921817" w:rsidRDefault="00921817" w:rsidP="009218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zh-CN"/>
        </w:rPr>
      </w:pPr>
    </w:p>
    <w:tbl>
      <w:tblPr>
        <w:tblW w:w="15733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1967"/>
        <w:gridCol w:w="2280"/>
        <w:gridCol w:w="1544"/>
        <w:gridCol w:w="1069"/>
        <w:gridCol w:w="976"/>
        <w:gridCol w:w="976"/>
        <w:gridCol w:w="976"/>
        <w:gridCol w:w="976"/>
        <w:gridCol w:w="976"/>
        <w:gridCol w:w="976"/>
        <w:gridCol w:w="976"/>
        <w:gridCol w:w="792"/>
      </w:tblGrid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Номер основного мероприятия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Основные мероприятия государственной программы (их связь с показателями государственной программы)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Ответственный исполнитель/соисполнитель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21817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Финансовые затраты на реализацию (тыс. рублей)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7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2026 - 2030</w:t>
            </w:r>
          </w:p>
        </w:tc>
      </w:tr>
      <w:tr w:rsidR="00921817" w:rsidRPr="00921817" w:rsidTr="007F0DC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</w:t>
            </w:r>
          </w:p>
        </w:tc>
      </w:tr>
      <w:tr w:rsidR="00921817" w:rsidRPr="00921817" w:rsidTr="007F0DC2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035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Подпрограмма 1. </w:t>
            </w:r>
            <w:r w:rsidR="00035099" w:rsidRPr="000350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</w:t>
            </w:r>
            <w:r w:rsidR="00035099" w:rsidRPr="000350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bookmarkStart w:id="1" w:name="P415"/>
            <w:bookmarkEnd w:id="1"/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035099" w:rsidP="004C6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E015A">
              <w:rPr>
                <w:rFonts w:ascii="Times New Roman" w:hAnsi="Times New Roman"/>
                <w:sz w:val="20"/>
                <w:szCs w:val="20"/>
              </w:rPr>
              <w:t>Организация пропаганды и обучения населения в области гражданской обороны и чрезвычайных ситуаций, (1)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035099" w:rsidRDefault="00035099" w:rsidP="009A172C">
            <w:pPr>
              <w:widowControl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035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гражданской защите населения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035099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035099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DE015A" w:rsidRDefault="00035099" w:rsidP="0092181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035099" w:rsidRDefault="00035099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035099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99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rPr>
          <w:trHeight w:val="251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4139F8" w:rsidRDefault="004139F8" w:rsidP="001E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139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Создание и содержание курсов гражданской обороны Березовского района</w:t>
            </w:r>
            <w:r w:rsidR="0035599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4139F8" w:rsidP="009A172C">
            <w:pPr>
              <w:widowControl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035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гражданской защите населения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4139F8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4139F8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4139F8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4139F8" w:rsidRPr="00921817" w:rsidTr="007F0DC2">
        <w:trPr>
          <w:trHeight w:val="265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9F8" w:rsidRPr="00921817" w:rsidRDefault="004139F8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9F8" w:rsidRPr="001E60F8" w:rsidRDefault="004139F8" w:rsidP="0057216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E6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содержание резервов материальных ресурсов (запасов) для предупреждения, ликвидации чрезвычайных ситуаций, (</w:t>
            </w:r>
            <w:r w:rsidR="005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6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9F8" w:rsidRPr="00921817" w:rsidRDefault="004139F8" w:rsidP="009A17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35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гражданской защите населения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390,0</w:t>
            </w:r>
          </w:p>
        </w:tc>
      </w:tr>
      <w:tr w:rsidR="004139F8" w:rsidRPr="00921817" w:rsidTr="007F0DC2">
        <w:trPr>
          <w:trHeight w:val="380"/>
        </w:trPr>
        <w:tc>
          <w:tcPr>
            <w:tcW w:w="1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39F8" w:rsidRDefault="004139F8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39F8" w:rsidRPr="00DE015A" w:rsidRDefault="004139F8" w:rsidP="00921817">
            <w:pPr>
              <w:snapToGrid w:val="0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39F8" w:rsidRPr="00035099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390,0</w:t>
            </w:r>
          </w:p>
        </w:tc>
      </w:tr>
      <w:tr w:rsidR="004139F8" w:rsidRPr="00921817" w:rsidTr="007F0DC2">
        <w:trPr>
          <w:trHeight w:val="1210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Default="004139F8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DE015A" w:rsidRDefault="004139F8" w:rsidP="00921817">
            <w:pPr>
              <w:snapToGrid w:val="0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035099" w:rsidRDefault="004139F8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F8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A172C" w:rsidRPr="00921817" w:rsidTr="007F0DC2">
        <w:trPr>
          <w:trHeight w:val="253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72C" w:rsidRDefault="009A172C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72C" w:rsidRPr="001E60F8" w:rsidRDefault="009A172C" w:rsidP="001E60F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0F8">
              <w:rPr>
                <w:rFonts w:ascii="Times New Roman" w:hAnsi="Times New Roman"/>
                <w:sz w:val="20"/>
                <w:szCs w:val="20"/>
              </w:rPr>
              <w:t>Создание общественных спасательных постов в местах массового отдыха людей на водных объектах, (3</w:t>
            </w:r>
            <w:r w:rsidRPr="001E60F8">
              <w:rPr>
                <w:sz w:val="20"/>
                <w:szCs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72C" w:rsidRPr="00035099" w:rsidRDefault="009A172C" w:rsidP="009A17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гражданской защите населения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A172C" w:rsidRPr="00921817" w:rsidTr="007F0DC2">
        <w:trPr>
          <w:trHeight w:val="345"/>
        </w:trPr>
        <w:tc>
          <w:tcPr>
            <w:tcW w:w="1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2C" w:rsidRDefault="009A172C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2C" w:rsidRPr="001D2F5C" w:rsidRDefault="009A172C" w:rsidP="0092181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2C" w:rsidRPr="00035099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A172C" w:rsidRPr="00921817" w:rsidTr="007F0DC2">
        <w:trPr>
          <w:trHeight w:val="1083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Default="009A172C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1D2F5C" w:rsidRDefault="009A172C" w:rsidP="0092181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035099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Итого по подпрограмме I: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936,0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390,0</w:t>
            </w:r>
          </w:p>
        </w:tc>
      </w:tr>
      <w:tr w:rsidR="009A172C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936,0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390,0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rPr>
          <w:trHeight w:val="31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rPr>
                <w:rFonts w:ascii="Times New Roman" w:hAnsi="Times New Roman"/>
                <w:lang w:eastAsia="zh-CN"/>
              </w:rPr>
            </w:pPr>
            <w:r w:rsidRPr="0092181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по проектам, портфелям проектов автономного округа (в том числе направленным на реализацию национальных и федеральных </w:t>
            </w:r>
            <w:r w:rsidRPr="0092181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проектов Российской Федерации)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115A" w:rsidRPr="00921817" w:rsidTr="007F0DC2">
        <w:trPr>
          <w:trHeight w:val="310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A1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Подпрограмма 2. Укрепление пожарной безопасности в </w:t>
            </w:r>
            <w:r w:rsidR="009A172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Березовском районе</w:t>
            </w: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bookmarkStart w:id="2" w:name="P504"/>
            <w:bookmarkEnd w:id="2"/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A172C" w:rsidP="00A001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94EC6">
              <w:rPr>
                <w:rFonts w:ascii="Times New Roman" w:hAnsi="Times New Roman"/>
                <w:sz w:val="20"/>
                <w:szCs w:val="20"/>
              </w:rPr>
              <w:t>Проектирование и строительство пожарных водоемов, (</w:t>
            </w:r>
            <w:r w:rsidR="00A00136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A172C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Управление капитального строительства и ремонта</w:t>
            </w:r>
            <w:r w:rsidR="001D144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администрации Березовского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A172C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394EC6" w:rsidRDefault="009A172C" w:rsidP="0092181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9A172C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2C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Итого по подпрограмме 2: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11115A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иные 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rPr>
          <w:trHeight w:val="19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rPr>
                <w:rFonts w:ascii="Times New Roman" w:hAnsi="Times New Roman"/>
                <w:lang w:eastAsia="zh-CN"/>
              </w:rPr>
            </w:pPr>
            <w:r w:rsidRPr="0092181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по проектам, портфелям проектов автономного округа (в том числе направленным на реализацию национальных и федеральных проектов Российской Федерации)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115A" w:rsidRPr="00921817" w:rsidTr="007F0DC2">
        <w:trPr>
          <w:trHeight w:val="190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21817" w:rsidRPr="00921817" w:rsidTr="007F0DC2">
        <w:trPr>
          <w:trHeight w:val="492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иные 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A1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Подпрограмма 3.  </w:t>
            </w:r>
            <w:r w:rsidR="009A172C" w:rsidRPr="009A1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Материально-техническое и финансовое обеспечения деятельности Муниципального казенного учреждения Единая дежурно – диспетчерская служба Березовского района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bookmarkStart w:id="3" w:name="P809"/>
            <w:bookmarkEnd w:id="3"/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1115A" w:rsidP="008D12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80B0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МКУ «ЕДДС», </w:t>
            </w:r>
            <w:r w:rsidR="00A00136">
              <w:rPr>
                <w:rFonts w:ascii="Times New Roman" w:hAnsi="Times New Roman"/>
                <w:sz w:val="20"/>
                <w:szCs w:val="20"/>
              </w:rPr>
              <w:t>(</w:t>
            </w:r>
            <w:r w:rsidR="004C6816">
              <w:rPr>
                <w:rFonts w:ascii="Times New Roman" w:hAnsi="Times New Roman"/>
                <w:sz w:val="20"/>
                <w:szCs w:val="20"/>
              </w:rPr>
              <w:t>4,</w:t>
            </w:r>
            <w:r w:rsidR="00A00136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11115A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1115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МКУ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Единая дежурно-диспетчерская служба Березовского района</w:t>
            </w:r>
            <w:r w:rsidRPr="0011115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103272,0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7F0DC2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43030,0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103272,0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43030,0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Итого по подпрограмме 3: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103272,0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43030,0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103272,0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8606,0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43030,0</w:t>
            </w:r>
          </w:p>
        </w:tc>
      </w:tr>
      <w:tr w:rsidR="00921817" w:rsidRPr="00921817" w:rsidTr="007F0DC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rPr>
                <w:rFonts w:ascii="Times New Roman" w:hAnsi="Times New Roman"/>
                <w:highlight w:val="yellow"/>
                <w:lang w:eastAsia="zh-CN"/>
              </w:rPr>
            </w:pPr>
            <w:r w:rsidRPr="0092181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по проектам, портфелям проектов автономного округа (в том числе направленным на реализацию национальных и федеральных проектов Российской Федерации)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357A1"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357A1"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357A1"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иные 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3357A1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1E5A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Всего по </w:t>
            </w:r>
            <w:r w:rsidR="001E5A1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муниципальной</w:t>
            </w: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программе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104208</w:t>
            </w:r>
            <w:r w:rsidR="006046D4">
              <w:rPr>
                <w:rFonts w:ascii="Times New Roman" w:eastAsia="Times New Roman" w:hAnsi="Times New Roman"/>
                <w:lang w:eastAsia="zh-C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43420,</w:t>
            </w: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0</w:t>
            </w:r>
          </w:p>
        </w:tc>
      </w:tr>
      <w:tr w:rsidR="0011115A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104208</w:t>
            </w:r>
            <w:r w:rsidR="006046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43420,0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  <w:r w:rsidR="001E60F8">
              <w:rPr>
                <w:rFonts w:ascii="Times New Roman" w:eastAsia="Times New Roman" w:hAnsi="Times New Roman"/>
                <w:lang w:eastAsia="zh-C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иные 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1E60F8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1115A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21817" w:rsidRPr="00921817" w:rsidTr="007F0DC2">
        <w:trPr>
          <w:trHeight w:val="560"/>
        </w:trPr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21817" w:rsidRPr="00921817" w:rsidTr="007F0DC2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том числе: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Проекты, портфели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115A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том числе инвестиции в объекты государственной и муниципальной собственности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115A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4A74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Инвестиции в объекты муниципальной собственности (за исключением инвестиций в объекты и муниципальной собственности по проектам, портфелям проектов автономного округа)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115A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E60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Прочие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104208,0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43420,0</w:t>
            </w:r>
          </w:p>
        </w:tc>
      </w:tr>
      <w:tr w:rsidR="0011115A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104208,0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  <w:r w:rsidR="003357A1"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5A" w:rsidRPr="00921817" w:rsidRDefault="00FC1A30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5A" w:rsidRPr="00921817" w:rsidRDefault="00FC1A30" w:rsidP="00FC1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43420,0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3357A1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иные 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21817" w:rsidRPr="00921817" w:rsidTr="007F0DC2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том числе: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Ответственный исполнитель:</w:t>
            </w:r>
          </w:p>
          <w:p w:rsidR="00921817" w:rsidRPr="00921817" w:rsidRDefault="008F223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104208,0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43420,0</w:t>
            </w:r>
          </w:p>
        </w:tc>
      </w:tr>
      <w:tr w:rsidR="00B275C6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B275C6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B275C6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104208,0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43420,0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бюджет автономного </w:t>
            </w: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иные источники финансирования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Соисполнитель:</w:t>
            </w:r>
          </w:p>
          <w:p w:rsidR="00921817" w:rsidRPr="00921817" w:rsidRDefault="0011115A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Управление капитального строительства и ремонта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  <w:tr w:rsidR="00B275C6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B275C6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B275C6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921817" w:rsidRPr="00921817" w:rsidTr="007F0DC2">
        <w:tc>
          <w:tcPr>
            <w:tcW w:w="5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921817" w:rsidP="009218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218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 автономного округа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17" w:rsidRPr="00921817" w:rsidRDefault="006046D4" w:rsidP="0092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</w:tr>
    </w:tbl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F5E" w:rsidRDefault="00521F5E" w:rsidP="00521F5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Таблица 3</w:t>
      </w:r>
    </w:p>
    <w:p w:rsidR="00521F5E" w:rsidRDefault="00521F5E" w:rsidP="00521F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Портфели проектов и проекты Березовского района, Ханты-Мансийского автономного округа – Югры </w:t>
      </w:r>
    </w:p>
    <w:p w:rsidR="00521F5E" w:rsidRDefault="00521F5E" w:rsidP="00521F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(участие в которых принимает Березовский район),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направленные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 том числе на реализацию национальных проектов Российской Федерации*</w:t>
      </w:r>
    </w:p>
    <w:p w:rsidR="00521F5E" w:rsidRDefault="00521F5E" w:rsidP="00521F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F5E" w:rsidRDefault="00521F5E" w:rsidP="00521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- не заполняется ввиду отсутствия портфелей проектов и проектов.</w:t>
      </w:r>
    </w:p>
    <w:p w:rsidR="00B275C6" w:rsidRPr="00B275C6" w:rsidRDefault="00B275C6" w:rsidP="00B275C6">
      <w:pPr>
        <w:widowControl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B275C6">
        <w:rPr>
          <w:rFonts w:ascii="Times New Roman" w:hAnsi="Times New Roman"/>
          <w:sz w:val="28"/>
          <w:szCs w:val="28"/>
          <w:lang w:eastAsia="zh-CN"/>
        </w:rPr>
        <w:t xml:space="preserve">Таблица 4 </w:t>
      </w:r>
    </w:p>
    <w:p w:rsidR="00B275C6" w:rsidRPr="00B275C6" w:rsidRDefault="00B275C6" w:rsidP="00B275C6">
      <w:pPr>
        <w:widowControl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B275C6" w:rsidRPr="00B275C6" w:rsidRDefault="00B275C6" w:rsidP="00B275C6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B275C6">
        <w:rPr>
          <w:rFonts w:ascii="Times New Roman" w:hAnsi="Times New Roman"/>
          <w:sz w:val="28"/>
          <w:szCs w:val="28"/>
          <w:lang w:eastAsia="zh-CN"/>
        </w:rPr>
        <w:t>Характеристика основных мероприятий государственной программы, их связь с целевыми показателями</w:t>
      </w:r>
    </w:p>
    <w:p w:rsidR="00B275C6" w:rsidRPr="00B275C6" w:rsidRDefault="00B275C6" w:rsidP="00B275C6">
      <w:pPr>
        <w:widowControl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lang w:eastAsia="zh-CN"/>
        </w:rPr>
      </w:pPr>
    </w:p>
    <w:tbl>
      <w:tblPr>
        <w:tblW w:w="1486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4"/>
        <w:gridCol w:w="2205"/>
        <w:gridCol w:w="4052"/>
        <w:gridCol w:w="5108"/>
        <w:gridCol w:w="2941"/>
      </w:tblGrid>
      <w:tr w:rsidR="00B275C6" w:rsidRPr="00B275C6" w:rsidTr="00B275C6">
        <w:trPr>
          <w:trHeight w:val="29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№</w:t>
            </w:r>
            <w:r w:rsidRPr="00B275C6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 w:rsidRPr="00B275C6">
              <w:rPr>
                <w:rFonts w:ascii="Times New Roman" w:hAnsi="Times New Roman"/>
                <w:lang w:eastAsia="zh-CN"/>
              </w:rPr>
              <w:t>п</w:t>
            </w:r>
            <w:proofErr w:type="gramEnd"/>
            <w:r w:rsidRPr="00B275C6">
              <w:rPr>
                <w:rFonts w:ascii="Times New Roman" w:hAnsi="Times New Roman"/>
                <w:lang w:eastAsia="zh-CN"/>
              </w:rPr>
              <w:t xml:space="preserve">/п </w:t>
            </w:r>
          </w:p>
        </w:tc>
        <w:tc>
          <w:tcPr>
            <w:tcW w:w="1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Основные мероприятия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Наименование целевого показателя</w:t>
            </w:r>
          </w:p>
        </w:tc>
      </w:tr>
      <w:tr w:rsidR="00B275C6" w:rsidRPr="00B275C6" w:rsidTr="00B275C6">
        <w:trPr>
          <w:trHeight w:val="2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275C6" w:rsidRPr="00B275C6" w:rsidTr="00B275C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Наименование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Содержание (направления расходов)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Номер приложения к государственной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lang w:eastAsia="zh-CN"/>
              </w:rPr>
            </w:pPr>
          </w:p>
        </w:tc>
      </w:tr>
      <w:tr w:rsidR="00B275C6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Цель 1. Обеспечение устойчивого социально-экономического развития </w:t>
            </w:r>
            <w:r>
              <w:rPr>
                <w:rFonts w:ascii="Times New Roman" w:hAnsi="Times New Roman"/>
                <w:lang w:eastAsia="zh-CN"/>
              </w:rPr>
              <w:t>Березовского района</w:t>
            </w:r>
            <w:r w:rsidRPr="00B275C6">
              <w:rPr>
                <w:rFonts w:ascii="Times New Roman" w:hAnsi="Times New Roman"/>
                <w:lang w:eastAsia="zh-CN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</w:t>
            </w:r>
            <w:r>
              <w:rPr>
                <w:rFonts w:ascii="Times New Roman" w:hAnsi="Times New Roman"/>
                <w:lang w:eastAsia="zh-CN"/>
              </w:rPr>
              <w:t>Березовского района</w:t>
            </w:r>
            <w:r w:rsidRPr="00B275C6">
              <w:rPr>
                <w:rFonts w:ascii="Times New Roman" w:hAnsi="Times New Roman"/>
                <w:lang w:eastAsia="zh-CN"/>
              </w:rPr>
              <w:t>, материальных и культурных ценностей от опасностей, возникающих при военных конфликтах и чрезвычайных ситуациях</w:t>
            </w:r>
          </w:p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B275C6" w:rsidRPr="00B275C6" w:rsidRDefault="00B275C6" w:rsidP="00B27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Задача 2. Обеспечение необходимого уровня готовности систем управления, связи, информирования и оповещения.</w:t>
            </w:r>
          </w:p>
          <w:p w:rsid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Задача 3. </w:t>
            </w:r>
            <w:r>
              <w:rPr>
                <w:rFonts w:ascii="Times New Roman" w:hAnsi="Times New Roman"/>
                <w:lang w:eastAsia="zh-C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обеспечением безопасности людей на водных объектах. Повышение эффективности </w:t>
            </w:r>
            <w:r w:rsidR="00FA572A">
              <w:rPr>
                <w:rFonts w:ascii="Times New Roman" w:hAnsi="Times New Roman"/>
                <w:lang w:eastAsia="zh-CN"/>
              </w:rPr>
              <w:t>профилактических мероприятий по предупреждению аварийности судов и несчастных случаев с людьми на водных объектах</w:t>
            </w:r>
          </w:p>
          <w:p w:rsidR="00FA572A" w:rsidRPr="00B275C6" w:rsidRDefault="00FA572A" w:rsidP="00B275C6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Задача 4. Организация и подготовка населения в области гражданской обороны</w:t>
            </w:r>
          </w:p>
          <w:p w:rsidR="00B275C6" w:rsidRPr="00B275C6" w:rsidRDefault="00B275C6" w:rsidP="00B275C6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FA572A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lastRenderedPageBreak/>
              <w:t xml:space="preserve">Подпрограмма 1. Организация и обеспечение мероприятий в сфере гражданской обороны, защиты населения и территории </w:t>
            </w:r>
            <w:r w:rsidR="00FA572A">
              <w:rPr>
                <w:rFonts w:ascii="Times New Roman" w:hAnsi="Times New Roman"/>
                <w:lang w:eastAsia="zh-CN"/>
              </w:rPr>
              <w:t>Березовского района</w:t>
            </w:r>
            <w:r w:rsidRPr="00B275C6">
              <w:rPr>
                <w:rFonts w:ascii="Times New Roman" w:hAnsi="Times New Roman"/>
                <w:lang w:eastAsia="zh-CN"/>
              </w:rPr>
              <w:t xml:space="preserve"> от чрезвычайных ситуаций</w:t>
            </w:r>
          </w:p>
        </w:tc>
      </w:tr>
      <w:tr w:rsidR="00B275C6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1.1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5D084F" w:rsidP="0035599F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DE015A">
              <w:rPr>
                <w:rFonts w:ascii="Times New Roman" w:hAnsi="Times New Roman"/>
                <w:sz w:val="20"/>
                <w:szCs w:val="20"/>
              </w:rPr>
              <w:t>Организация пропаганды и обучения населения в области гражданской обороны и чрезвычайных ситуаций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1E60F8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 участие в команд</w:t>
            </w:r>
            <w:r w:rsidR="00737C11">
              <w:rPr>
                <w:rFonts w:ascii="Times New Roman" w:eastAsia="Courier New" w:hAnsi="Times New Roman"/>
                <w:lang w:eastAsia="zh-CN"/>
              </w:rPr>
              <w:t xml:space="preserve">но-штабных учениях, содержание, 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обеспечение корректировки Плана по предупреждению и ликвидации разливов нефти и нефтепродуктов </w:t>
            </w:r>
            <w:r w:rsidR="00560BD9">
              <w:rPr>
                <w:rFonts w:ascii="Times New Roman" w:eastAsia="Courier New" w:hAnsi="Times New Roman"/>
                <w:lang w:eastAsia="zh-CN"/>
              </w:rPr>
              <w:t>Березовского района</w:t>
            </w:r>
            <w:proofErr w:type="gramStart"/>
            <w:r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 w:rsidR="00737C11">
              <w:rPr>
                <w:rFonts w:ascii="Times New Roman" w:eastAsia="Courier New" w:hAnsi="Times New Roman"/>
                <w:lang w:eastAsia="zh-CN"/>
              </w:rPr>
              <w:t>,</w:t>
            </w:r>
            <w:proofErr w:type="gramEnd"/>
            <w:r w:rsidR="00737C11">
              <w:rPr>
                <w:rFonts w:ascii="Times New Roman" w:eastAsia="Courier New" w:hAnsi="Times New Roman"/>
                <w:lang w:eastAsia="zh-CN"/>
              </w:rPr>
              <w:t xml:space="preserve"> изготовление памяток, роликов, по тематике гражданской обороны, прокат роликов  в средствах массовой информации.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Указ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года»; 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>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Федеральный закон от 12 февраля 1998 года № 28-ФЗ «О гражданской обороне»; 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Закон автономного округа от 16 октября 2007 года № 135-оз «О защите населения и территорий Ханты-Мансийского автономного округа — Югры от чрезвычайных ситуаций межмуниципального и регионального характера»; 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 постановление Правительства автономного округа от 14 января 2011 года № 5-п «О Требованиях к разработке планов по предупреждению и ликвидации разливов нефти, нефтепродуктов, газового конденсата, подтоварной воды на территории Ханты-Мансийского автономного округа – Югры»;</w:t>
            </w:r>
          </w:p>
          <w:p w:rsidR="00B275C6" w:rsidRPr="00B275C6" w:rsidRDefault="00B275C6" w:rsidP="007E253C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пункт 32 приложения к постановлению Правительства автономного округа от 17 апреля 2006 года № 78-п «О территориальной подсистеме Ханты-Мансийского автономного округа — Югры единой государственной системы предупреждения и ликвидации чрезвычайных ситуаций»;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Default="00B275C6" w:rsidP="00560BD9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Показатель </w:t>
            </w:r>
            <w:r w:rsidR="00560BD9">
              <w:rPr>
                <w:rFonts w:ascii="Times New Roman" w:eastAsia="Courier New" w:hAnsi="Times New Roman"/>
                <w:lang w:eastAsia="zh-CN"/>
              </w:rPr>
              <w:t>1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: </w:t>
            </w:r>
            <w:proofErr w:type="gramStart"/>
            <w:r w:rsidR="0047021D">
              <w:rPr>
                <w:rFonts w:ascii="Times New Roman" w:eastAsia="Courier New" w:hAnsi="Times New Roman"/>
                <w:lang w:eastAsia="zh-CN"/>
              </w:rPr>
              <w:t>Д</w:t>
            </w:r>
            <w:r w:rsidRPr="00B275C6">
              <w:rPr>
                <w:rFonts w:ascii="Times New Roman" w:eastAsia="Courier New" w:hAnsi="Times New Roman"/>
                <w:lang w:eastAsia="zh-CN"/>
              </w:rPr>
              <w:t>ол</w:t>
            </w:r>
            <w:r w:rsidR="0047021D">
              <w:rPr>
                <w:rFonts w:ascii="Times New Roman" w:eastAsia="Courier New" w:hAnsi="Times New Roman"/>
                <w:lang w:eastAsia="zh-CN"/>
              </w:rPr>
              <w:t>я</w:t>
            </w:r>
            <w:r w:rsidR="00560BD9">
              <w:rPr>
                <w:rFonts w:ascii="Times New Roman" w:eastAsia="Courier New" w:hAnsi="Times New Roman"/>
                <w:lang w:eastAsia="zh-CN"/>
              </w:rPr>
              <w:t xml:space="preserve"> населения,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с применением дистанционных образовательных технологий и электронного обучения</w:t>
            </w:r>
            <w:r w:rsidR="00560BD9">
              <w:rPr>
                <w:rFonts w:ascii="Times New Roman" w:eastAsia="Courier New" w:hAnsi="Times New Roman"/>
                <w:lang w:eastAsia="zh-CN"/>
              </w:rPr>
              <w:t>, обучения на курсах гражданской обороны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по вопросам гражданской обороны и защиты от чрезвычайных ситуаций», определяется как отношение количества фактически обученн</w:t>
            </w:r>
            <w:r w:rsidR="00560BD9">
              <w:rPr>
                <w:rFonts w:ascii="Times New Roman" w:eastAsia="Courier New" w:hAnsi="Times New Roman"/>
                <w:lang w:eastAsia="zh-CN"/>
              </w:rPr>
              <w:t>ого населения,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должностных лиц и уполномоченных работников единой государственной системы</w:t>
            </w:r>
            <w:proofErr w:type="gramEnd"/>
            <w:r w:rsidRPr="00B275C6">
              <w:rPr>
                <w:rFonts w:ascii="Times New Roman" w:eastAsia="Courier New" w:hAnsi="Times New Roman"/>
                <w:lang w:eastAsia="zh-CN"/>
              </w:rPr>
              <w:t xml:space="preserve"> предупреждения и ликвидации чрезвычайных ситуаций (РСЧС) к </w:t>
            </w:r>
            <w:proofErr w:type="gramStart"/>
            <w:r w:rsidRPr="00B275C6">
              <w:rPr>
                <w:rFonts w:ascii="Times New Roman" w:eastAsia="Courier New" w:hAnsi="Times New Roman"/>
                <w:lang w:eastAsia="zh-CN"/>
              </w:rPr>
              <w:t>запланированному</w:t>
            </w:r>
            <w:proofErr w:type="gramEnd"/>
            <w:r w:rsidRPr="00B275C6">
              <w:rPr>
                <w:rFonts w:ascii="Times New Roman" w:eastAsia="Courier New" w:hAnsi="Times New Roman"/>
                <w:lang w:eastAsia="zh-CN"/>
              </w:rPr>
              <w:t xml:space="preserve"> на  такое обучение </w:t>
            </w:r>
            <w:r w:rsidR="00196D6E">
              <w:rPr>
                <w:rFonts w:ascii="Times New Roman" w:eastAsia="Courier New" w:hAnsi="Times New Roman"/>
                <w:lang w:eastAsia="zh-CN"/>
              </w:rPr>
              <w:t>(Показатель будут предоставлять)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 w:rsidR="00196D6E">
              <w:rPr>
                <w:rFonts w:ascii="Times New Roman" w:eastAsia="Courier New" w:hAnsi="Times New Roman"/>
                <w:lang w:eastAsia="zh-CN"/>
              </w:rPr>
              <w:t xml:space="preserve">администрации городских и </w:t>
            </w:r>
            <w:r w:rsidR="00196D6E">
              <w:rPr>
                <w:rFonts w:ascii="Times New Roman" w:eastAsia="Courier New" w:hAnsi="Times New Roman"/>
                <w:lang w:eastAsia="zh-CN"/>
              </w:rPr>
              <w:lastRenderedPageBreak/>
              <w:t xml:space="preserve">сельских поселений Березовского района) </w:t>
            </w:r>
          </w:p>
          <w:p w:rsidR="005D084F" w:rsidRPr="00B275C6" w:rsidRDefault="005D084F" w:rsidP="007E253C">
            <w:pPr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B275C6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lastRenderedPageBreak/>
              <w:t>1.2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1B7572" w:rsidRDefault="005D084F" w:rsidP="001E60F8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1B7572">
              <w:rPr>
                <w:rFonts w:ascii="Times New Roman" w:eastAsia="Times New Roman" w:hAnsi="Times New Roman"/>
                <w:lang w:eastAsia="zh-CN"/>
              </w:rPr>
              <w:t>Создание и содержание курсов гражданской обороны Березовского района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7E253C" w:rsidP="00B275C6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>
              <w:rPr>
                <w:rFonts w:ascii="Times New Roman" w:eastAsia="Courier New" w:hAnsi="Times New Roman"/>
                <w:lang w:eastAsia="zh-CN"/>
              </w:rPr>
              <w:t xml:space="preserve">создание </w:t>
            </w:r>
            <w:r w:rsidRPr="00B275C6">
              <w:rPr>
                <w:rFonts w:ascii="Times New Roman" w:eastAsia="Courier New" w:hAnsi="Times New Roman"/>
                <w:lang w:eastAsia="zh-CN"/>
              </w:rPr>
              <w:t>материально-техническо</w:t>
            </w:r>
            <w:r>
              <w:rPr>
                <w:rFonts w:ascii="Times New Roman" w:eastAsia="Courier New" w:hAnsi="Times New Roman"/>
                <w:lang w:eastAsia="zh-CN"/>
              </w:rPr>
              <w:t xml:space="preserve">й базы 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>
              <w:rPr>
                <w:rFonts w:ascii="Times New Roman" w:eastAsia="Courier New" w:hAnsi="Times New Roman"/>
                <w:lang w:eastAsia="zh-CN"/>
              </w:rPr>
              <w:t>для оснащения курсов гражданской обороны</w:t>
            </w:r>
            <w:r w:rsidR="008719E5">
              <w:rPr>
                <w:rFonts w:ascii="Times New Roman" w:eastAsia="Courier New" w:hAnsi="Times New Roman"/>
                <w:lang w:eastAsia="zh-CN"/>
              </w:rPr>
              <w:t xml:space="preserve"> Березовского района</w:t>
            </w:r>
            <w:r w:rsidRPr="00B275C6">
              <w:rPr>
                <w:rFonts w:ascii="Times New Roman" w:eastAsia="Courier New" w:hAnsi="Times New Roman"/>
                <w:lang w:eastAsia="zh-CN"/>
              </w:rPr>
              <w:t>,</w:t>
            </w:r>
            <w:r>
              <w:rPr>
                <w:rFonts w:ascii="Times New Roman" w:eastAsia="Courier New" w:hAnsi="Times New Roman"/>
                <w:lang w:eastAsia="zh-CN"/>
              </w:rPr>
              <w:t xml:space="preserve"> создание </w:t>
            </w:r>
            <w:r w:rsidRPr="00B275C6">
              <w:rPr>
                <w:rFonts w:ascii="Times New Roman" w:eastAsia="Courier New" w:hAnsi="Times New Roman"/>
                <w:lang w:eastAsia="zh-CN"/>
              </w:rPr>
              <w:t>материально-техническо</w:t>
            </w:r>
            <w:r>
              <w:rPr>
                <w:rFonts w:ascii="Times New Roman" w:eastAsia="Courier New" w:hAnsi="Times New Roman"/>
                <w:lang w:eastAsia="zh-CN"/>
              </w:rPr>
              <w:t xml:space="preserve">й базы 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>
              <w:rPr>
                <w:rFonts w:ascii="Times New Roman" w:eastAsia="Courier New" w:hAnsi="Times New Roman"/>
                <w:lang w:eastAsia="zh-CN"/>
              </w:rPr>
              <w:t xml:space="preserve">для оснащения учебно консультационных пунктов по гражданкой обороне и чрезвычайным ситуациям в сельских поселениях </w:t>
            </w:r>
            <w:proofErr w:type="spellStart"/>
            <w:r>
              <w:rPr>
                <w:rFonts w:ascii="Times New Roman" w:eastAsia="Courier New" w:hAnsi="Times New Roman"/>
                <w:lang w:eastAsia="zh-CN"/>
              </w:rPr>
              <w:t>Саранпауль</w:t>
            </w:r>
            <w:proofErr w:type="spellEnd"/>
            <w:r>
              <w:rPr>
                <w:rFonts w:ascii="Times New Roman" w:eastAsia="Courier New" w:hAnsi="Times New Roman"/>
                <w:lang w:eastAsia="zh-CN"/>
              </w:rPr>
              <w:t xml:space="preserve">, </w:t>
            </w:r>
            <w:proofErr w:type="gramStart"/>
            <w:r>
              <w:rPr>
                <w:rFonts w:ascii="Times New Roman" w:eastAsia="Courier New" w:hAnsi="Times New Roman"/>
                <w:lang w:eastAsia="zh-CN"/>
              </w:rPr>
              <w:t>Приполярный</w:t>
            </w:r>
            <w:proofErr w:type="gramEnd"/>
            <w:r>
              <w:rPr>
                <w:rFonts w:ascii="Times New Roman" w:eastAsia="Courier New" w:hAnsi="Times New Roman"/>
                <w:lang w:eastAsia="zh-CN"/>
              </w:rPr>
              <w:t>, Хулимсунт, Светлый,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B7572">
              <w:rPr>
                <w:rFonts w:asciiTheme="minorHAnsi" w:eastAsiaTheme="minorHAnsi" w:hAnsiTheme="minorHAnsi" w:cstheme="minorBidi"/>
              </w:rPr>
              <w:t>п</w:t>
            </w:r>
            <w:r w:rsidRPr="001B7572">
              <w:rPr>
                <w:rFonts w:ascii="Times New Roman" w:eastAsiaTheme="minorHAnsi" w:hAnsi="Times New Roman"/>
              </w:rPr>
              <w:t>.21, ч.1 ст. 15 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1B7572" w:rsidRPr="001B7572" w:rsidRDefault="001B7572" w:rsidP="001B75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B7572">
              <w:rPr>
                <w:rFonts w:ascii="Times New Roman" w:eastAsiaTheme="minorHAnsi" w:hAnsi="Times New Roman"/>
              </w:rPr>
              <w:t>ч.2, ст.8 Федерального закона от 12.02.1998 № 28-ФЗ «О гражданской обороне»;</w:t>
            </w:r>
          </w:p>
          <w:p w:rsidR="001B7572" w:rsidRPr="001B7572" w:rsidRDefault="001B7572" w:rsidP="001B75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B7572">
              <w:rPr>
                <w:rFonts w:ascii="Times New Roman" w:eastAsiaTheme="minorHAnsi" w:hAnsi="Times New Roman"/>
              </w:rPr>
              <w:t>абзац «Б» и «В» п. 3; абзац «В», п. 5 Положения об организации обучения населения в области гражданской обороны, утвержденного постановлением Правительства Российской Федерации от 02.11.2000г. №841.</w:t>
            </w:r>
          </w:p>
          <w:p w:rsidR="001B7572" w:rsidRPr="001B7572" w:rsidRDefault="001B7572" w:rsidP="001B75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B7572">
              <w:rPr>
                <w:rFonts w:ascii="Times New Roman" w:eastAsiaTheme="minorHAnsi" w:hAnsi="Times New Roman"/>
              </w:rPr>
              <w:t>п. 5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№ 782;</w:t>
            </w:r>
          </w:p>
          <w:p w:rsidR="00B275C6" w:rsidRPr="00B275C6" w:rsidRDefault="001B7572" w:rsidP="001B7572">
            <w:pPr>
              <w:spacing w:after="0" w:line="240" w:lineRule="auto"/>
              <w:jc w:val="both"/>
              <w:rPr>
                <w:lang w:eastAsia="zh-CN"/>
              </w:rPr>
            </w:pPr>
            <w:r w:rsidRPr="001B7572">
              <w:rPr>
                <w:rFonts w:ascii="Times New Roman" w:eastAsiaTheme="minorHAnsi" w:hAnsi="Times New Roman"/>
              </w:rPr>
              <w:t>п.9 Положения об уполномоченных на решение задач в области гражданской обороны структурных подразделениях (работниках) организаций, утвержденного приказом МЧС России от 23.05.17 № 230.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3C" w:rsidRDefault="007E253C" w:rsidP="007E253C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>
              <w:rPr>
                <w:rFonts w:ascii="Times New Roman" w:eastAsia="Courier New" w:hAnsi="Times New Roman"/>
                <w:lang w:eastAsia="zh-CN"/>
              </w:rPr>
              <w:t xml:space="preserve">Показатель 2: «Создание курсов и учебно-консультационных пунктов по гражданской обороне и защите от чрезвычайных ситуаций», </w:t>
            </w:r>
            <w:r w:rsidRPr="00560BD9">
              <w:rPr>
                <w:rFonts w:ascii="Times New Roman" w:eastAsia="Courier New" w:hAnsi="Times New Roman"/>
                <w:lang w:eastAsia="zh-CN"/>
              </w:rPr>
              <w:t xml:space="preserve">определяется как отношение количества </w:t>
            </w:r>
            <w:r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 w:rsidRPr="00560BD9">
              <w:rPr>
                <w:rFonts w:ascii="Times New Roman" w:eastAsia="Courier New" w:hAnsi="Times New Roman"/>
                <w:lang w:eastAsia="zh-CN"/>
              </w:rPr>
              <w:t>фактически</w:t>
            </w:r>
            <w:r>
              <w:rPr>
                <w:rFonts w:ascii="Times New Roman" w:eastAsia="Courier New" w:hAnsi="Times New Roman"/>
                <w:lang w:eastAsia="zh-CN"/>
              </w:rPr>
              <w:t xml:space="preserve"> созданных курсов и учебно-консультационных пунктов к </w:t>
            </w:r>
            <w:proofErr w:type="gramStart"/>
            <w:r>
              <w:rPr>
                <w:rFonts w:ascii="Times New Roman" w:eastAsia="Courier New" w:hAnsi="Times New Roman"/>
                <w:lang w:eastAsia="zh-CN"/>
              </w:rPr>
              <w:t>запланированному</w:t>
            </w:r>
            <w:proofErr w:type="gramEnd"/>
            <w:r>
              <w:rPr>
                <w:rFonts w:ascii="Times New Roman" w:eastAsia="Courier New" w:hAnsi="Times New Roman"/>
                <w:lang w:eastAsia="zh-CN"/>
              </w:rPr>
              <w:t>.</w:t>
            </w:r>
            <w:r w:rsidR="00196D6E">
              <w:rPr>
                <w:rFonts w:ascii="Times New Roman" w:eastAsia="Courier New" w:hAnsi="Times New Roman"/>
                <w:lang w:eastAsia="zh-CN"/>
              </w:rPr>
              <w:t xml:space="preserve"> (Показатель будет предоставлять отдел по гражданской защите населения администрации Березовского района)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1B7572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72" w:rsidRPr="00B275C6" w:rsidRDefault="001B7572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72" w:rsidRPr="001B7572" w:rsidRDefault="001B7572" w:rsidP="0087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1B7572">
              <w:rPr>
                <w:rFonts w:ascii="Times New Roman" w:eastAsia="Times New Roman" w:hAnsi="Times New Roman"/>
                <w:lang w:eastAsia="ru-RU"/>
              </w:rPr>
              <w:t xml:space="preserve">Создание и содержание резервов материальных ресурсов (запасов) для предупреждения, ликвидации чрезвычайных ситуаций,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72" w:rsidRDefault="001B7572" w:rsidP="001B7572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>
              <w:rPr>
                <w:rFonts w:ascii="Times New Roman" w:eastAsia="Courier New" w:hAnsi="Times New Roman"/>
              </w:rPr>
              <w:t>содержание, восполнение резервов материальных ресурсов (запасов) Березовского района  для ликвидации чрезвычайных ситуаций межмуниципального и регионального характера,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72" w:rsidRPr="00B275C6" w:rsidRDefault="001B7572" w:rsidP="001B7572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1B7572" w:rsidRPr="00B275C6" w:rsidRDefault="001B7572" w:rsidP="001B7572">
            <w:pPr>
              <w:spacing w:after="0" w:line="240" w:lineRule="auto"/>
              <w:jc w:val="both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Федеральный закон от 12 февраля 1998 года № 28-ФЗ «О гражданской обороне»; </w:t>
            </w:r>
          </w:p>
          <w:p w:rsidR="001B7572" w:rsidRPr="00B275C6" w:rsidRDefault="001B7572" w:rsidP="001B7572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постановление Правительства автономного округа от 19 июля 2002 года № 435-п «О создании резервов материальных ресурсов (запасов) Ханты-Мансийского автономного округа — Югры для ликвидации чрезвычайных ситуаций межмуниципального и регионального характера и в </w:t>
            </w:r>
            <w:r w:rsidRPr="00B275C6">
              <w:rPr>
                <w:rFonts w:ascii="Times New Roman" w:eastAsia="Courier New" w:hAnsi="Times New Roman"/>
                <w:lang w:eastAsia="zh-CN"/>
              </w:rPr>
              <w:lastRenderedPageBreak/>
              <w:t>целях гражданской обороны»;</w:t>
            </w:r>
          </w:p>
          <w:p w:rsidR="001B7572" w:rsidRPr="00B275C6" w:rsidRDefault="001B7572" w:rsidP="00B275C6">
            <w:pPr>
              <w:spacing w:after="0" w:line="240" w:lineRule="auto"/>
              <w:jc w:val="both"/>
              <w:rPr>
                <w:lang w:eastAsia="zh-C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E5" w:rsidRPr="008719E5" w:rsidRDefault="008719E5" w:rsidP="008719E5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>
              <w:rPr>
                <w:rFonts w:ascii="Times New Roman" w:eastAsia="Courier New" w:hAnsi="Times New Roman"/>
                <w:lang w:eastAsia="zh-CN"/>
              </w:rPr>
              <w:lastRenderedPageBreak/>
              <w:t xml:space="preserve">Показатель 5. </w:t>
            </w:r>
            <w:r w:rsidRPr="008719E5">
              <w:rPr>
                <w:rFonts w:ascii="Times New Roman" w:eastAsia="Courier New" w:hAnsi="Times New Roman"/>
                <w:lang w:eastAsia="zh-CN"/>
              </w:rPr>
              <w:t xml:space="preserve">Количество приобретенных средств индивидуальной защиты, ед. определяется как отношение количества  фактически </w:t>
            </w:r>
            <w:r>
              <w:rPr>
                <w:rFonts w:ascii="Times New Roman" w:eastAsia="Courier New" w:hAnsi="Times New Roman"/>
                <w:lang w:eastAsia="zh-CN"/>
              </w:rPr>
              <w:t>приобретенных средств индивидуальной защиты к</w:t>
            </w:r>
            <w:r w:rsidRPr="008719E5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proofErr w:type="gramStart"/>
            <w:r w:rsidRPr="008719E5">
              <w:rPr>
                <w:rFonts w:ascii="Times New Roman" w:eastAsia="Courier New" w:hAnsi="Times New Roman"/>
                <w:lang w:eastAsia="zh-CN"/>
              </w:rPr>
              <w:t>запланированному</w:t>
            </w:r>
            <w:proofErr w:type="gramEnd"/>
            <w:r w:rsidRPr="008719E5">
              <w:rPr>
                <w:rFonts w:ascii="Times New Roman" w:eastAsia="Courier New" w:hAnsi="Times New Roman"/>
                <w:lang w:eastAsia="zh-CN"/>
              </w:rPr>
              <w:t>.</w:t>
            </w:r>
            <w:r w:rsidR="00196D6E" w:rsidRPr="00196D6E">
              <w:rPr>
                <w:rFonts w:ascii="Times New Roman" w:eastAsia="Courier New" w:hAnsi="Times New Roman"/>
                <w:lang w:eastAsia="zh-CN"/>
              </w:rPr>
              <w:t xml:space="preserve"> (Показатель будет предоставлять отдел по гражданской защите населения администрации </w:t>
            </w:r>
            <w:r w:rsidR="00196D6E" w:rsidRPr="00196D6E">
              <w:rPr>
                <w:rFonts w:ascii="Times New Roman" w:eastAsia="Courier New" w:hAnsi="Times New Roman"/>
                <w:lang w:eastAsia="zh-CN"/>
              </w:rPr>
              <w:lastRenderedPageBreak/>
              <w:t>Березовского района)</w:t>
            </w:r>
          </w:p>
          <w:p w:rsidR="001B7572" w:rsidRDefault="001B7572" w:rsidP="007E253C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</w:p>
        </w:tc>
      </w:tr>
      <w:tr w:rsidR="008719E5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E5" w:rsidRDefault="008719E5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1.4.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E5" w:rsidRPr="008719E5" w:rsidRDefault="008719E5" w:rsidP="0035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9E5">
              <w:rPr>
                <w:rFonts w:ascii="Times New Roman" w:hAnsi="Times New Roman"/>
              </w:rPr>
              <w:t xml:space="preserve">Создание общественных спасательных постов в местах массового отдыха людей на водных объектах,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E5" w:rsidRDefault="00FA08A1" w:rsidP="001B7572">
            <w:pPr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Приобретение имущества для оснащения общественных спасательных постов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A1" w:rsidRPr="00FA08A1" w:rsidRDefault="00FA08A1" w:rsidP="00FA08A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</w:t>
            </w:r>
            <w:r w:rsidRPr="00C2473C">
              <w:rPr>
                <w:rFonts w:ascii="Times New Roman" w:eastAsia="Times New Roman" w:hAnsi="Times New Roman"/>
                <w:lang w:eastAsia="zh-CN"/>
              </w:rPr>
              <w:t>оручени</w:t>
            </w:r>
            <w:r>
              <w:rPr>
                <w:rFonts w:ascii="Times New Roman" w:eastAsia="Times New Roman" w:hAnsi="Times New Roman"/>
                <w:lang w:eastAsia="zh-CN"/>
              </w:rPr>
              <w:t>е</w:t>
            </w:r>
            <w:r w:rsidRPr="00C2473C">
              <w:rPr>
                <w:rFonts w:ascii="Times New Roman" w:eastAsia="Times New Roman" w:hAnsi="Times New Roman"/>
                <w:lang w:eastAsia="zh-CN"/>
              </w:rPr>
              <w:t xml:space="preserve"> Президента Российской Федерации от 22.02.2012 № Пр-447 «О создании спасательных постов в местах массового отдыха, а также обучению населения, прежде всего детей, плаванию и приемам спасания»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Pr="00FA08A1">
              <w:rPr>
                <w:rFonts w:ascii="Times New Roman" w:eastAsia="Times New Roman" w:hAnsi="Times New Roman"/>
                <w:lang w:eastAsia="zh-CN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FA08A1" w:rsidRPr="00FA08A1" w:rsidRDefault="00FA08A1" w:rsidP="00FA08A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zh-CN"/>
              </w:rPr>
            </w:pPr>
            <w:r w:rsidRPr="00FA08A1">
              <w:rPr>
                <w:rFonts w:ascii="Times New Roman" w:eastAsia="Times New Roman" w:hAnsi="Times New Roman"/>
                <w:lang w:eastAsia="zh-CN"/>
              </w:rPr>
              <w:t xml:space="preserve">Федеральный закон от 12 февраля 1998 года № 28-ФЗ «О гражданской обороне»; </w:t>
            </w:r>
          </w:p>
          <w:p w:rsidR="00FA08A1" w:rsidRPr="00C2473C" w:rsidRDefault="00FA08A1" w:rsidP="00FA08A1">
            <w:pPr>
              <w:widowControl w:val="0"/>
              <w:spacing w:after="0" w:line="240" w:lineRule="auto"/>
              <w:jc w:val="both"/>
              <w:outlineLvl w:val="1"/>
              <w:rPr>
                <w:rFonts w:eastAsia="Times New Roman" w:cs="Calibri"/>
                <w:szCs w:val="20"/>
                <w:lang w:eastAsia="zh-CN"/>
              </w:rPr>
            </w:pPr>
          </w:p>
          <w:p w:rsidR="008719E5" w:rsidRPr="00B275C6" w:rsidRDefault="008719E5" w:rsidP="001B7572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E5" w:rsidRDefault="00FA08A1" w:rsidP="0047021D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>
              <w:rPr>
                <w:rFonts w:ascii="Times New Roman" w:eastAsia="Courier New" w:hAnsi="Times New Roman"/>
                <w:lang w:eastAsia="zh-CN"/>
              </w:rPr>
              <w:t xml:space="preserve">Показатель 3: </w:t>
            </w:r>
            <w:r w:rsidR="0047021D">
              <w:rPr>
                <w:rFonts w:ascii="Times New Roman" w:eastAsia="Courier New" w:hAnsi="Times New Roman"/>
                <w:lang w:eastAsia="zh-CN"/>
              </w:rPr>
              <w:t>Д</w:t>
            </w:r>
            <w:r w:rsidRPr="00FA08A1">
              <w:rPr>
                <w:rFonts w:ascii="Times New Roman" w:eastAsia="Courier New" w:hAnsi="Times New Roman"/>
                <w:lang w:eastAsia="zh-CN"/>
              </w:rPr>
              <w:t>ол</w:t>
            </w:r>
            <w:r w:rsidR="0047021D">
              <w:rPr>
                <w:rFonts w:ascii="Times New Roman" w:eastAsia="Courier New" w:hAnsi="Times New Roman"/>
                <w:lang w:eastAsia="zh-CN"/>
              </w:rPr>
              <w:t>я</w:t>
            </w:r>
            <w:r w:rsidRPr="00FA08A1">
              <w:rPr>
                <w:rFonts w:ascii="Times New Roman" w:eastAsia="Courier New" w:hAnsi="Times New Roman"/>
                <w:lang w:eastAsia="zh-CN"/>
              </w:rPr>
              <w:t xml:space="preserve"> созданных общес</w:t>
            </w:r>
            <w:r>
              <w:rPr>
                <w:rFonts w:ascii="Times New Roman" w:eastAsia="Courier New" w:hAnsi="Times New Roman"/>
                <w:lang w:eastAsia="zh-CN"/>
              </w:rPr>
              <w:t xml:space="preserve">твенных спасательных постов,  </w:t>
            </w:r>
            <w:r w:rsidRPr="00FA08A1">
              <w:rPr>
                <w:rFonts w:ascii="Times New Roman" w:eastAsia="Courier New" w:hAnsi="Times New Roman"/>
                <w:lang w:eastAsia="zh-CN"/>
              </w:rPr>
              <w:t xml:space="preserve">определяется как отношение количества  фактически </w:t>
            </w:r>
            <w:r>
              <w:rPr>
                <w:rFonts w:ascii="Times New Roman" w:eastAsia="Courier New" w:hAnsi="Times New Roman"/>
                <w:lang w:eastAsia="zh-CN"/>
              </w:rPr>
              <w:t>созданных постов</w:t>
            </w:r>
            <w:r w:rsidRPr="00FA08A1">
              <w:rPr>
                <w:rFonts w:ascii="Times New Roman" w:eastAsia="Courier New" w:hAnsi="Times New Roman"/>
                <w:lang w:eastAsia="zh-CN"/>
              </w:rPr>
              <w:t xml:space="preserve"> к </w:t>
            </w:r>
            <w:proofErr w:type="gramStart"/>
            <w:r w:rsidRPr="00FA08A1">
              <w:rPr>
                <w:rFonts w:ascii="Times New Roman" w:eastAsia="Courier New" w:hAnsi="Times New Roman"/>
                <w:lang w:eastAsia="zh-CN"/>
              </w:rPr>
              <w:t>запланированному</w:t>
            </w:r>
            <w:proofErr w:type="gramEnd"/>
            <w:r w:rsidRPr="00FA08A1">
              <w:rPr>
                <w:rFonts w:ascii="Times New Roman" w:eastAsia="Courier New" w:hAnsi="Times New Roman"/>
                <w:lang w:eastAsia="zh-CN"/>
              </w:rPr>
              <w:t>.</w:t>
            </w:r>
            <w:r w:rsidR="00196D6E">
              <w:rPr>
                <w:rFonts w:ascii="Times New Roman" w:eastAsia="Courier New" w:hAnsi="Times New Roman"/>
                <w:lang w:eastAsia="zh-CN"/>
              </w:rPr>
              <w:t xml:space="preserve"> (Показатель будет предоставлять отдел по гражданской защите населения администрации Березовского района)</w:t>
            </w:r>
          </w:p>
        </w:tc>
      </w:tr>
      <w:tr w:rsidR="00B275C6" w:rsidRPr="00B275C6" w:rsidTr="00B275C6">
        <w:trPr>
          <w:trHeight w:val="245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FA08A1">
            <w:pPr>
              <w:spacing w:line="240" w:lineRule="auto"/>
              <w:ind w:left="720"/>
              <w:contextualSpacing/>
              <w:jc w:val="center"/>
              <w:rPr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Цель 2. Обеспечение необходимого уровня защищенности населения, имущества от пожаров на территории </w:t>
            </w:r>
            <w:r w:rsidR="00FA08A1">
              <w:rPr>
                <w:rFonts w:ascii="Times New Roman" w:hAnsi="Times New Roman"/>
                <w:lang w:eastAsia="zh-CN"/>
              </w:rPr>
              <w:t>Березовского района</w:t>
            </w: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Задача </w:t>
            </w:r>
            <w:r w:rsidR="00E6339D">
              <w:rPr>
                <w:rFonts w:ascii="Times New Roman" w:hAnsi="Times New Roman"/>
                <w:lang w:eastAsia="zh-CN"/>
              </w:rPr>
              <w:t>5</w:t>
            </w:r>
            <w:r w:rsidRPr="00B275C6">
              <w:rPr>
                <w:rFonts w:ascii="Times New Roman" w:hAnsi="Times New Roman"/>
                <w:lang w:eastAsia="zh-CN"/>
              </w:rPr>
              <w:t>. О</w:t>
            </w:r>
            <w:r w:rsidR="00E6339D">
              <w:rPr>
                <w:rFonts w:ascii="Times New Roman" w:hAnsi="Times New Roman"/>
                <w:lang w:eastAsia="zh-CN"/>
              </w:rPr>
              <w:t>рганизация, подготовка и повышение качества противопожарной безопасности населенных пунктов и имущества</w:t>
            </w:r>
            <w:r w:rsidRPr="00B275C6">
              <w:rPr>
                <w:rFonts w:ascii="Times New Roman" w:hAnsi="Times New Roman"/>
                <w:lang w:eastAsia="zh-CN"/>
              </w:rPr>
              <w:t xml:space="preserve"> </w:t>
            </w:r>
            <w:r w:rsidR="00903182">
              <w:rPr>
                <w:rFonts w:ascii="Times New Roman" w:hAnsi="Times New Roman"/>
                <w:lang w:eastAsia="zh-CN"/>
              </w:rPr>
              <w:t>Березовского района</w:t>
            </w:r>
            <w:r w:rsidR="008E38FC">
              <w:rPr>
                <w:rFonts w:ascii="Times New Roman" w:hAnsi="Times New Roman"/>
                <w:lang w:eastAsia="zh-CN"/>
              </w:rPr>
              <w:t>.</w:t>
            </w:r>
          </w:p>
          <w:p w:rsidR="00B275C6" w:rsidRPr="00B275C6" w:rsidRDefault="00B275C6" w:rsidP="008E38FC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Подпрограмма 2 «Укрепление пожарной безопасности в </w:t>
            </w:r>
            <w:r w:rsidR="00903182">
              <w:rPr>
                <w:rFonts w:ascii="Times New Roman" w:hAnsi="Times New Roman"/>
                <w:lang w:eastAsia="zh-CN"/>
              </w:rPr>
              <w:t>Березовском районе</w:t>
            </w:r>
            <w:r w:rsidRPr="00B275C6">
              <w:rPr>
                <w:rFonts w:ascii="Times New Roman" w:hAnsi="Times New Roman"/>
                <w:lang w:eastAsia="zh-CN"/>
              </w:rPr>
              <w:t>»</w:t>
            </w:r>
          </w:p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275C6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2.1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E032C4" w:rsidP="00B275C6">
            <w:pPr>
              <w:spacing w:after="0" w:line="240" w:lineRule="auto"/>
              <w:rPr>
                <w:rFonts w:ascii="Times New Roman" w:eastAsia="Courier New" w:hAnsi="Times New Roman"/>
                <w:lang w:eastAsia="zh-CN"/>
              </w:rPr>
            </w:pPr>
            <w:r w:rsidRPr="00E032C4">
              <w:rPr>
                <w:rFonts w:ascii="Times New Roman" w:eastAsia="Courier New" w:hAnsi="Times New Roman"/>
                <w:lang w:eastAsia="zh-CN"/>
              </w:rPr>
              <w:t>«Уровень обеспеченности населенных пунктов Березовского района противопожарным водоснабжением»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E032C4" w:rsidP="00E032C4">
            <w:pPr>
              <w:spacing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>
              <w:rPr>
                <w:rFonts w:ascii="Times New Roman" w:eastAsia="Courier New" w:hAnsi="Times New Roman"/>
              </w:rPr>
              <w:t>Строительство пожарных водоемов направлено  на укрепление пожарной безопасности и своевременные инвестиции в обеспечение пожарной безопасности позволяет достигнуть сокращения общего количества пожаров, стабилизировать обстановку с пожарами, снизить вероятность возникновения крупных пожаров, укрепить материально-техническую базу.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2C4" w:rsidRDefault="00E032C4" w:rsidP="00E032C4">
            <w:pPr>
              <w:spacing w:after="0" w:line="240" w:lineRule="auto"/>
              <w:ind w:left="34"/>
              <w:jc w:val="both"/>
            </w:pPr>
            <w:proofErr w:type="gramStart"/>
            <w:r>
              <w:rPr>
                <w:rFonts w:ascii="Times New Roman" w:eastAsia="Courier New" w:hAnsi="Times New Roman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  <w:r>
              <w:rPr>
                <w:rFonts w:ascii="Times New Roman" w:hAnsi="Times New Roman"/>
              </w:rPr>
              <w:t xml:space="preserve"> Федеральный закон от 21 декабря 1994 года № 69-ФЗ «О пожарной безопасности» Федеральный закон от 22 июля 2008 года № 123-ФЗ «Технический регламент о требованиях пожарной безопасности»;</w:t>
            </w:r>
            <w:proofErr w:type="gramEnd"/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lang w:eastAsia="zh-C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rPr>
                <w:lang w:eastAsia="zh-CN"/>
              </w:rPr>
            </w:pPr>
            <w:r w:rsidRPr="00B275C6">
              <w:rPr>
                <w:rFonts w:ascii="Times New Roman" w:eastAsia="Courier New" w:hAnsi="Times New Roman"/>
                <w:lang w:eastAsia="zh-CN"/>
              </w:rPr>
              <w:t xml:space="preserve">Показатель </w:t>
            </w:r>
            <w:r w:rsidR="007C007C">
              <w:rPr>
                <w:rFonts w:ascii="Times New Roman" w:eastAsia="Courier New" w:hAnsi="Times New Roman"/>
                <w:lang w:eastAsia="zh-CN"/>
              </w:rPr>
              <w:t>6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: </w:t>
            </w:r>
            <w:proofErr w:type="gramStart"/>
            <w:r w:rsidR="00FA08A1" w:rsidRPr="00B275C6">
              <w:rPr>
                <w:rFonts w:ascii="Times New Roman" w:eastAsia="Courier New" w:hAnsi="Times New Roman"/>
                <w:lang w:eastAsia="zh-CN"/>
              </w:rPr>
              <w:t xml:space="preserve">«Уровень обеспеченности населенных пунктов </w:t>
            </w:r>
            <w:r w:rsidR="00FA08A1">
              <w:rPr>
                <w:rFonts w:ascii="Times New Roman" w:eastAsia="Courier New" w:hAnsi="Times New Roman"/>
                <w:lang w:eastAsia="zh-CN"/>
              </w:rPr>
              <w:t>Березовского района</w:t>
            </w:r>
            <w:r w:rsidR="00FA08A1"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 w:rsidR="00FA08A1">
              <w:rPr>
                <w:rFonts w:ascii="Times New Roman" w:eastAsia="Courier New" w:hAnsi="Times New Roman"/>
                <w:lang w:eastAsia="zh-CN"/>
              </w:rPr>
              <w:t>противопожарным водоснабжением</w:t>
            </w:r>
            <w:r w:rsidR="00FA08A1" w:rsidRPr="00B275C6">
              <w:rPr>
                <w:rFonts w:ascii="Times New Roman" w:eastAsia="Courier New" w:hAnsi="Times New Roman"/>
                <w:lang w:eastAsia="zh-CN"/>
              </w:rPr>
              <w:t>»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определяется, исходя из требований пунктов 1 и 3 статьи 76 Федерального закона от 22 июля 2008 года № 123-ФЗ «Технический регламент о требованиях пожарной безопасности», как отношение количества населенных пунктов, в которых обеспечивается требуемый уровень </w:t>
            </w:r>
            <w:r w:rsidR="00FA08A1">
              <w:rPr>
                <w:rFonts w:ascii="Times New Roman" w:eastAsia="Courier New" w:hAnsi="Times New Roman"/>
                <w:lang w:eastAsia="zh-CN"/>
              </w:rPr>
              <w:t>обеспечения</w:t>
            </w:r>
            <w:r w:rsidR="00903182">
              <w:rPr>
                <w:rFonts w:ascii="Times New Roman" w:eastAsia="Courier New" w:hAnsi="Times New Roman"/>
                <w:lang w:eastAsia="zh-CN"/>
              </w:rPr>
              <w:t xml:space="preserve"> противо</w:t>
            </w:r>
            <w:r w:rsidRPr="00B275C6">
              <w:rPr>
                <w:rFonts w:ascii="Times New Roman" w:eastAsia="Courier New" w:hAnsi="Times New Roman"/>
                <w:lang w:eastAsia="zh-CN"/>
              </w:rPr>
              <w:t>пожарн</w:t>
            </w:r>
            <w:r w:rsidR="00903182">
              <w:rPr>
                <w:rFonts w:ascii="Times New Roman" w:eastAsia="Courier New" w:hAnsi="Times New Roman"/>
                <w:lang w:eastAsia="zh-CN"/>
              </w:rPr>
              <w:t>ым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r w:rsidR="00903182">
              <w:rPr>
                <w:rFonts w:ascii="Times New Roman" w:eastAsia="Courier New" w:hAnsi="Times New Roman"/>
                <w:lang w:eastAsia="zh-CN"/>
              </w:rPr>
              <w:lastRenderedPageBreak/>
              <w:t>водоснабжением</w:t>
            </w:r>
            <w:r w:rsidRPr="00B275C6">
              <w:rPr>
                <w:rFonts w:ascii="Times New Roman" w:eastAsia="Courier New" w:hAnsi="Times New Roman"/>
                <w:lang w:eastAsia="zh-CN"/>
              </w:rPr>
              <w:t xml:space="preserve"> в отчетном году, к общему количеству населенных пунктов </w:t>
            </w:r>
            <w:r w:rsidR="00903182">
              <w:rPr>
                <w:rFonts w:ascii="Times New Roman" w:eastAsia="Courier New" w:hAnsi="Times New Roman"/>
                <w:lang w:eastAsia="zh-CN"/>
              </w:rPr>
              <w:t>Березовского района</w:t>
            </w:r>
            <w:r w:rsidRPr="00B275C6">
              <w:rPr>
                <w:rFonts w:ascii="Times New Roman" w:eastAsia="Courier New" w:hAnsi="Times New Roman"/>
                <w:lang w:eastAsia="zh-CN"/>
              </w:rPr>
              <w:t>,  Закон автономного округа</w:t>
            </w:r>
            <w:bookmarkStart w:id="4" w:name="__DdeLink__305_3206961827"/>
            <w:r w:rsidRPr="00B275C6">
              <w:rPr>
                <w:rFonts w:ascii="Times New Roman" w:eastAsia="Courier New" w:hAnsi="Times New Roman"/>
                <w:lang w:eastAsia="zh-CN"/>
              </w:rPr>
              <w:t xml:space="preserve"> от 7</w:t>
            </w:r>
            <w:proofErr w:type="gramEnd"/>
            <w:r w:rsidRPr="00B275C6">
              <w:rPr>
                <w:rFonts w:ascii="Times New Roman" w:eastAsia="Courier New" w:hAnsi="Times New Roman"/>
                <w:lang w:eastAsia="zh-CN"/>
              </w:rPr>
              <w:t xml:space="preserve"> июля 2004 года № 43-оз</w:t>
            </w:r>
            <w:bookmarkEnd w:id="4"/>
            <w:r w:rsidRPr="00B275C6">
              <w:rPr>
                <w:rFonts w:ascii="Times New Roman" w:eastAsia="Courier New" w:hAnsi="Times New Roman"/>
                <w:lang w:eastAsia="zh-CN"/>
              </w:rPr>
              <w:t xml:space="preserve"> «Об административно-территориальном устройстве Ханты-Мансийского автономного округа — Югры и порядке его изменения»</w:t>
            </w:r>
            <w:r w:rsidR="00196D6E">
              <w:rPr>
                <w:rFonts w:ascii="Times New Roman" w:eastAsia="Courier New" w:hAnsi="Times New Roman"/>
                <w:lang w:eastAsia="zh-CN"/>
              </w:rPr>
              <w:t xml:space="preserve"> (Показатель будет предоставлять Березовский филиал Казенного учреждения Ханты-Мансийского автономного округа – Югры </w:t>
            </w:r>
            <w:proofErr w:type="spellStart"/>
            <w:r w:rsidR="00196D6E">
              <w:rPr>
                <w:rFonts w:ascii="Times New Roman" w:eastAsia="Courier New" w:hAnsi="Times New Roman"/>
                <w:lang w:eastAsia="zh-CN"/>
              </w:rPr>
              <w:t>Центроспас</w:t>
            </w:r>
            <w:proofErr w:type="spellEnd"/>
            <w:r w:rsidR="00196D6E">
              <w:rPr>
                <w:rFonts w:ascii="Times New Roman" w:eastAsia="Courier New" w:hAnsi="Times New Roman"/>
                <w:lang w:eastAsia="zh-CN"/>
              </w:rPr>
              <w:t xml:space="preserve"> </w:t>
            </w:r>
            <w:proofErr w:type="spellStart"/>
            <w:r w:rsidR="00196D6E">
              <w:rPr>
                <w:rFonts w:ascii="Times New Roman" w:eastAsia="Courier New" w:hAnsi="Times New Roman"/>
                <w:lang w:eastAsia="zh-CN"/>
              </w:rPr>
              <w:t>Югория</w:t>
            </w:r>
            <w:proofErr w:type="spellEnd"/>
            <w:r w:rsidR="00196D6E">
              <w:rPr>
                <w:rFonts w:ascii="Times New Roman" w:eastAsia="Courier New" w:hAnsi="Times New Roman"/>
                <w:lang w:eastAsia="zh-CN"/>
              </w:rPr>
              <w:t>)</w:t>
            </w:r>
          </w:p>
          <w:p w:rsidR="00B275C6" w:rsidRPr="00B275C6" w:rsidRDefault="00B275C6" w:rsidP="00B275C6">
            <w:pPr>
              <w:spacing w:after="0" w:line="240" w:lineRule="auto"/>
              <w:rPr>
                <w:rFonts w:ascii="Times New Roman" w:eastAsia="Courier New" w:hAnsi="Times New Roman"/>
                <w:lang w:eastAsia="zh-CN"/>
              </w:rPr>
            </w:pPr>
          </w:p>
          <w:p w:rsidR="00B275C6" w:rsidRPr="00B275C6" w:rsidRDefault="00B275C6" w:rsidP="00B275C6">
            <w:pPr>
              <w:spacing w:after="0" w:line="240" w:lineRule="auto"/>
              <w:rPr>
                <w:rFonts w:ascii="Times New Roman" w:eastAsia="Courier New" w:hAnsi="Times New Roman"/>
                <w:lang w:eastAsia="zh-CN"/>
              </w:rPr>
            </w:pP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E6339D">
            <w:pPr>
              <w:spacing w:after="0" w:line="240" w:lineRule="auto"/>
              <w:jc w:val="center"/>
              <w:rPr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lastRenderedPageBreak/>
              <w:t xml:space="preserve">Цель 3. Обеспечение эффективной деятельности </w:t>
            </w:r>
            <w:r w:rsidR="00E6339D">
              <w:rPr>
                <w:rFonts w:ascii="Times New Roman" w:hAnsi="Times New Roman"/>
                <w:lang w:eastAsia="zh-CN"/>
              </w:rPr>
              <w:t>Муниципального казенного учреждения «Единая дежурно-диспетчерская служба Березовского района»</w:t>
            </w: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8D12EF">
            <w:pPr>
              <w:spacing w:after="0" w:line="240" w:lineRule="auto"/>
              <w:jc w:val="center"/>
              <w:rPr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Задача </w:t>
            </w:r>
            <w:r w:rsidR="008D12EF">
              <w:rPr>
                <w:rFonts w:ascii="Times New Roman" w:hAnsi="Times New Roman"/>
                <w:lang w:eastAsia="zh-CN"/>
              </w:rPr>
              <w:t>6</w:t>
            </w:r>
            <w:r w:rsidRPr="00B275C6">
              <w:rPr>
                <w:rFonts w:ascii="Times New Roman" w:hAnsi="Times New Roman"/>
                <w:lang w:eastAsia="zh-CN"/>
              </w:rPr>
              <w:t xml:space="preserve">. </w:t>
            </w:r>
            <w:r w:rsidR="008D12EF" w:rsidRPr="008D12EF">
              <w:rPr>
                <w:rFonts w:ascii="Times New Roman" w:hAnsi="Times New Roman"/>
                <w:lang w:eastAsia="zh-CN"/>
              </w:rPr>
              <w:t>Повышение готовности МКУ «ЕДДС» Березовского района, органов  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(происшествий).</w:t>
            </w:r>
          </w:p>
        </w:tc>
      </w:tr>
      <w:tr w:rsidR="00B275C6" w:rsidRPr="00B275C6" w:rsidTr="00B275C6"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Pr="00B275C6" w:rsidRDefault="00B275C6" w:rsidP="008D12EF">
            <w:pPr>
              <w:spacing w:after="0" w:line="240" w:lineRule="auto"/>
              <w:jc w:val="center"/>
              <w:rPr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Подпрограмма 3. </w:t>
            </w:r>
            <w:r w:rsidR="008D12EF" w:rsidRPr="008D12EF">
              <w:rPr>
                <w:rFonts w:ascii="Times New Roman" w:hAnsi="Times New Roman"/>
                <w:lang w:eastAsia="zh-CN"/>
              </w:rPr>
              <w:t>Материально-техническое и финансовое обеспечение деятельности Муниципального казенного учреждения «Единая дежурно – диспетчерская служба Березовского района</w:t>
            </w:r>
            <w:r w:rsidRPr="00B275C6"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 w:rsidR="00B275C6" w:rsidRPr="00B275C6" w:rsidTr="00B275C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3.1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8D12EF" w:rsidRDefault="008D12EF" w:rsidP="00B275C6">
            <w:pPr>
              <w:spacing w:after="0" w:line="240" w:lineRule="auto"/>
              <w:rPr>
                <w:rFonts w:ascii="Times New Roman" w:eastAsia="Courier New" w:hAnsi="Times New Roman"/>
                <w:lang w:eastAsia="zh-CN"/>
              </w:rPr>
            </w:pPr>
            <w:r w:rsidRPr="008D12EF">
              <w:rPr>
                <w:rFonts w:ascii="Times New Roman" w:hAnsi="Times New Roman"/>
              </w:rPr>
              <w:t>Материально-техническое и финансовое обеспечение МКУ «ЕДДС»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Обеспечение работников денежным содержанием, заработной платой.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Обеспечение иных социальных выплат, гарантий и компенсаций, обусловленных трудовыми отношениями.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Уплата налогов, сборов и иных платежей в бюджетную систему.</w:t>
            </w:r>
          </w:p>
          <w:p w:rsidR="00B275C6" w:rsidRPr="00B275C6" w:rsidRDefault="00B275C6" w:rsidP="00B275C6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>Исполнение судебных актов.</w:t>
            </w:r>
          </w:p>
          <w:p w:rsidR="00B275C6" w:rsidRPr="00B275C6" w:rsidRDefault="00B275C6" w:rsidP="007C007C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zh-CN"/>
              </w:rPr>
            </w:pPr>
            <w:r w:rsidRPr="00B275C6">
              <w:rPr>
                <w:rFonts w:ascii="Times New Roman" w:hAnsi="Times New Roman"/>
                <w:lang w:eastAsia="zh-CN"/>
              </w:rPr>
              <w:t xml:space="preserve">Обеспечение прочими закупками </w:t>
            </w:r>
            <w:r w:rsidRPr="00B275C6">
              <w:rPr>
                <w:rFonts w:ascii="Times New Roman" w:hAnsi="Times New Roman"/>
                <w:lang w:eastAsia="zh-CN"/>
              </w:rPr>
              <w:lastRenderedPageBreak/>
              <w:t xml:space="preserve">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 и на содержание имущества, находящегося в собственности </w:t>
            </w:r>
            <w:r w:rsidR="007C007C">
              <w:rPr>
                <w:rFonts w:ascii="Times New Roman" w:hAnsi="Times New Roman"/>
                <w:lang w:eastAsia="zh-CN"/>
              </w:rPr>
              <w:t>Березовского района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C6" w:rsidRPr="00B275C6" w:rsidRDefault="007C007C" w:rsidP="00B275C6">
            <w:pPr>
              <w:spacing w:after="0" w:line="240" w:lineRule="auto"/>
              <w:jc w:val="both"/>
              <w:rPr>
                <w:lang w:eastAsia="zh-C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Пункты 1, 31 и 51 части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200A15">
              <w:rPr>
                <w:rFonts w:ascii="Times New Roman" w:hAnsi="Times New Roman"/>
              </w:rPr>
              <w:t xml:space="preserve"> Федерального закона </w:t>
            </w:r>
            <w:hyperlink r:id="rId8" w:tgtFrame="_blank" w:history="1">
              <w:r w:rsidR="00200A15" w:rsidRPr="00200A15">
                <w:rPr>
                  <w:rStyle w:val="ae"/>
                  <w:rFonts w:ascii="Times New Roman" w:hAnsi="Times New Roman"/>
                  <w:color w:val="auto"/>
                  <w:u w:val="none"/>
                </w:rPr>
                <w:t>от 21 декабря 1994 г. № 68-ФЗ «О защите населения и территорий от чрезвычайных ситуаций природного и техногенного характера»</w:t>
              </w:r>
            </w:hyperlink>
            <w:r w:rsidR="00200A15" w:rsidRPr="00200A15">
              <w:rPr>
                <w:rFonts w:ascii="Times New Roman" w:hAnsi="Times New Roman"/>
              </w:rPr>
              <w:t>;</w:t>
            </w:r>
            <w:proofErr w:type="gramEnd"/>
            <w:r w:rsidR="00200A15">
              <w:rPr>
                <w:rFonts w:ascii="Times New Roman" w:hAnsi="Times New Roman"/>
              </w:rPr>
              <w:t xml:space="preserve"> Федерального закона </w:t>
            </w:r>
            <w:hyperlink r:id="rId9" w:tgtFrame="_blank" w:history="1">
              <w:r w:rsidR="00200A15" w:rsidRPr="00200A15">
                <w:rPr>
                  <w:rStyle w:val="ae"/>
                  <w:rFonts w:ascii="Times New Roman" w:hAnsi="Times New Roman"/>
                  <w:color w:val="auto"/>
                  <w:u w:val="none"/>
                </w:rPr>
                <w:t>от 12 февраля 1998 г. № 28-</w:t>
              </w:r>
              <w:r w:rsidR="00200A15" w:rsidRPr="00200A15">
                <w:rPr>
                  <w:rStyle w:val="ae"/>
                  <w:rFonts w:ascii="Times New Roman" w:hAnsi="Times New Roman"/>
                  <w:color w:val="auto"/>
                  <w:u w:val="none"/>
                </w:rPr>
                <w:lastRenderedPageBreak/>
                <w:t>ФЗ «О гражданской обороне»</w:t>
              </w:r>
            </w:hyperlink>
            <w:r w:rsidR="00200A15" w:rsidRPr="00200A15">
              <w:rPr>
                <w:rFonts w:ascii="Times New Roman" w:hAnsi="Times New Roman"/>
              </w:rPr>
              <w:t>;</w:t>
            </w:r>
            <w:r w:rsidR="00200A15">
              <w:rPr>
                <w:rFonts w:ascii="Times New Roman" w:hAnsi="Times New Roman"/>
              </w:rPr>
              <w:t xml:space="preserve"> </w:t>
            </w:r>
            <w:hyperlink r:id="rId10" w:tgtFrame="_blank" w:history="1">
              <w:proofErr w:type="gramStart"/>
              <w:r w:rsidR="00200A15" w:rsidRPr="00200A15">
                <w:rPr>
                  <w:rStyle w:val="ae"/>
                  <w:rFonts w:ascii="Times New Roman" w:hAnsi="Times New Roman"/>
                  <w:bCs/>
                  <w:color w:val="auto"/>
                  <w:u w:val="none"/>
                </w:rPr>
                <w:t>Указом Президента</w:t>
              </w:r>
              <w:r w:rsidR="00200A15" w:rsidRPr="00200A15">
                <w:rPr>
                  <w:rStyle w:val="ae"/>
                  <w:rFonts w:ascii="Times New Roman" w:hAnsi="Times New Roman"/>
                  <w:color w:val="auto"/>
                  <w:u w:val="none"/>
                </w:rPr>
                <w:t xml:space="preserve"> Российской Федерации от 13 ноября 2012 г. № 1522 «О создании комплексной системы экстренного оповещения населения об угрозе возникновения или возникновении чрезвычайных ситуаций»</w:t>
              </w:r>
            </w:hyperlink>
            <w:r w:rsidR="00200A15" w:rsidRPr="00200A15">
              <w:rPr>
                <w:rFonts w:ascii="Times New Roman" w:hAnsi="Times New Roman"/>
              </w:rPr>
              <w:t>.</w:t>
            </w:r>
            <w:r w:rsidR="00200A15" w:rsidRPr="00200A15">
              <w:rPr>
                <w:rFonts w:ascii="HelveticaNeueCyr" w:hAnsi="HelveticaNeueCyr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00A15" w:rsidRPr="00200A15">
              <w:rPr>
                <w:rFonts w:ascii="Times New Roman" w:hAnsi="Times New Roman"/>
                <w:bCs/>
              </w:rPr>
              <w:t>Постановлениями Правительства Российской Федерации:</w:t>
            </w:r>
            <w:r w:rsidR="00521F5E" w:rsidRPr="00521F5E">
              <w:rPr>
                <w:rFonts w:ascii="HelveticaNeueCyr" w:hAnsi="HelveticaNeueCyr"/>
                <w:color w:val="000000"/>
                <w:sz w:val="21"/>
                <w:szCs w:val="21"/>
              </w:rPr>
              <w:t xml:space="preserve"> </w:t>
            </w:r>
            <w:r w:rsidR="00521F5E" w:rsidRPr="00521F5E">
              <w:rPr>
                <w:rFonts w:ascii="Times New Roman" w:hAnsi="Times New Roman"/>
                <w:bCs/>
              </w:rPr>
              <w:t>от 31 декабря 2004 г.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</w:t>
            </w:r>
            <w:proofErr w:type="gramEnd"/>
            <w:r w:rsidR="00521F5E" w:rsidRPr="00521F5E">
              <w:rPr>
                <w:rFonts w:ascii="Times New Roman" w:hAnsi="Times New Roman"/>
                <w:bCs/>
              </w:rPr>
              <w:t xml:space="preserve"> служб»;</w:t>
            </w:r>
            <w:r w:rsidR="00200A1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C6" w:rsidRDefault="007C007C" w:rsidP="007C00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Показатель 4: </w:t>
            </w:r>
            <w:r w:rsidRPr="00E71C01">
              <w:rPr>
                <w:rFonts w:ascii="Times New Roman" w:hAnsi="Times New Roman"/>
              </w:rPr>
              <w:t>Сохранение доли оповещаемого населения от общего числа жителей района на уровне 93,0 %</w:t>
            </w:r>
            <w:r w:rsidR="00200A15">
              <w:rPr>
                <w:rFonts w:ascii="Times New Roman" w:hAnsi="Times New Roman"/>
              </w:rPr>
              <w:t xml:space="preserve">, определяется как количество установленных сегментов территориальной системы центрального оповещения населения в населенных пунктах </w:t>
            </w:r>
            <w:r w:rsidR="00200A15">
              <w:rPr>
                <w:rFonts w:ascii="Times New Roman" w:hAnsi="Times New Roman"/>
              </w:rPr>
              <w:lastRenderedPageBreak/>
              <w:t>Березовского района.</w:t>
            </w:r>
          </w:p>
          <w:p w:rsidR="007C007C" w:rsidRPr="00B275C6" w:rsidRDefault="007C007C" w:rsidP="00196D6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Показатель 7:</w:t>
            </w:r>
            <w:r w:rsidRPr="007C007C">
              <w:rPr>
                <w:rFonts w:ascii="Times New Roman" w:hAnsi="Times New Roman"/>
              </w:rPr>
              <w:t xml:space="preserve"> </w:t>
            </w:r>
            <w:proofErr w:type="gramStart"/>
            <w:r w:rsidRPr="007C007C">
              <w:rPr>
                <w:rFonts w:ascii="Times New Roman" w:hAnsi="Times New Roman"/>
              </w:rPr>
              <w:t>Время реагирования оперативных служб района на возникновение чрезвычайных ситуаций, мин</w:t>
            </w:r>
            <w:r w:rsidR="00200A15">
              <w:rPr>
                <w:rFonts w:ascii="Times New Roman" w:hAnsi="Times New Roman"/>
              </w:rPr>
              <w:t xml:space="preserve">. </w:t>
            </w:r>
            <w:r w:rsidR="00200A15">
              <w:rPr>
                <w:rFonts w:ascii="Times New Roman" w:eastAsia="Courier New" w:hAnsi="Times New Roman"/>
              </w:rPr>
              <w:t>Федеральным законом от 22 июля 2008 года № 123-ФЗ «Технический регламент о требованиях пожарной безопасности», определяется как время реагирования на чрезвычайную ситуацию от момента поступления звонка на единый номер спасения 112 до прибытия сил и средств единой системы предупреждения и ликвидации чрезвычайных ситуаций на место ЧС</w:t>
            </w:r>
            <w:r w:rsidR="00196D6E">
              <w:rPr>
                <w:rFonts w:ascii="Times New Roman" w:eastAsia="Courier New" w:hAnsi="Times New Roman"/>
              </w:rPr>
              <w:t xml:space="preserve"> </w:t>
            </w:r>
            <w:r w:rsidR="00196D6E">
              <w:rPr>
                <w:rFonts w:ascii="Times New Roman" w:eastAsia="Courier New" w:hAnsi="Times New Roman"/>
                <w:lang w:eastAsia="zh-CN"/>
              </w:rPr>
              <w:t>(Показатель будет предоставлять Муниципальное казенное</w:t>
            </w:r>
            <w:proofErr w:type="gramEnd"/>
            <w:r w:rsidR="00196D6E">
              <w:rPr>
                <w:rFonts w:ascii="Times New Roman" w:eastAsia="Courier New" w:hAnsi="Times New Roman"/>
                <w:lang w:eastAsia="zh-CN"/>
              </w:rPr>
              <w:t xml:space="preserve"> учреждение «Единая дежурно-диспетчерская служба Березовского района»)</w:t>
            </w:r>
          </w:p>
        </w:tc>
      </w:tr>
    </w:tbl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F4BF2" w:rsidRPr="00FF4BF2" w:rsidRDefault="00FF4BF2" w:rsidP="00FF4BF2">
      <w:pPr>
        <w:jc w:val="right"/>
        <w:rPr>
          <w:rFonts w:ascii="Times New Roman" w:hAnsi="Times New Roman"/>
          <w:sz w:val="28"/>
          <w:szCs w:val="28"/>
        </w:rPr>
      </w:pPr>
      <w:r w:rsidRPr="00FF4BF2">
        <w:rPr>
          <w:rFonts w:ascii="Times New Roman" w:hAnsi="Times New Roman"/>
          <w:sz w:val="28"/>
          <w:szCs w:val="28"/>
        </w:rPr>
        <w:t xml:space="preserve">Таблица 5 </w:t>
      </w:r>
    </w:p>
    <w:p w:rsidR="00FF4BF2" w:rsidRDefault="00FF4BF2" w:rsidP="00FF4B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FF4BF2">
        <w:rPr>
          <w:rFonts w:ascii="Times New Roman" w:hAnsi="Times New Roman"/>
          <w:sz w:val="28"/>
          <w:szCs w:val="28"/>
          <w:lang w:eastAsia="zh-CN"/>
        </w:rPr>
        <w:t xml:space="preserve">Сводные показатели </w:t>
      </w:r>
      <w:r w:rsidR="008F2237">
        <w:rPr>
          <w:rFonts w:ascii="Times New Roman" w:hAnsi="Times New Roman"/>
          <w:sz w:val="28"/>
          <w:szCs w:val="28"/>
          <w:lang w:eastAsia="zh-CN"/>
        </w:rPr>
        <w:t>муниципальных</w:t>
      </w:r>
      <w:r w:rsidRPr="00FF4BF2">
        <w:rPr>
          <w:rFonts w:ascii="Times New Roman" w:hAnsi="Times New Roman"/>
          <w:sz w:val="28"/>
          <w:szCs w:val="28"/>
          <w:lang w:eastAsia="zh-CN"/>
        </w:rPr>
        <w:t xml:space="preserve"> заданий</w:t>
      </w:r>
    </w:p>
    <w:p w:rsidR="008F2237" w:rsidRDefault="008F2237" w:rsidP="008F22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Березовского района, Ханты-Мансийского автономного округа – Югры </w:t>
      </w:r>
    </w:p>
    <w:p w:rsidR="008F2237" w:rsidRDefault="008F2237" w:rsidP="008F22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участие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 которых принимает Березовский район)*</w:t>
      </w:r>
    </w:p>
    <w:p w:rsidR="008F2237" w:rsidRDefault="008F2237" w:rsidP="008F22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F4BF2" w:rsidRPr="00FF4BF2" w:rsidRDefault="008F2237" w:rsidP="00FF4B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- не заполняется ввиду отсутствия показателей муниципальных заданий.</w:t>
      </w:r>
    </w:p>
    <w:p w:rsidR="00921817" w:rsidRDefault="00921817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  <w:sectPr w:rsidR="00921817" w:rsidSect="00921817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5" w:name="_GoBack"/>
      <w:bookmarkEnd w:id="5"/>
    </w:p>
    <w:p w:rsidR="00DE7F0A" w:rsidRPr="00DE7F0A" w:rsidRDefault="00DE7F0A" w:rsidP="00DE7F0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F0A">
        <w:rPr>
          <w:rFonts w:ascii="Times New Roman" w:hAnsi="Times New Roman"/>
          <w:sz w:val="28"/>
          <w:szCs w:val="28"/>
        </w:rPr>
        <w:lastRenderedPageBreak/>
        <w:t xml:space="preserve">Таблица 6 </w:t>
      </w:r>
    </w:p>
    <w:p w:rsidR="00DE7F0A" w:rsidRPr="00DE7F0A" w:rsidRDefault="00DE7F0A" w:rsidP="00DE7F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F0A">
        <w:rPr>
          <w:rFonts w:ascii="Times New Roman" w:hAnsi="Times New Roman"/>
          <w:sz w:val="28"/>
          <w:szCs w:val="28"/>
        </w:rPr>
        <w:t xml:space="preserve">Перечень возможных рисков при реализации государственной </w:t>
      </w:r>
    </w:p>
    <w:p w:rsidR="00DE7F0A" w:rsidRPr="00DE7F0A" w:rsidRDefault="00DE7F0A" w:rsidP="00DE7F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F0A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DE7F0A" w:rsidRPr="00DE7F0A" w:rsidRDefault="00DE7F0A" w:rsidP="00DE7F0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9"/>
        <w:gridCol w:w="3997"/>
        <w:gridCol w:w="4580"/>
      </w:tblGrid>
      <w:tr w:rsidR="00DE7F0A" w:rsidRPr="00DE7F0A" w:rsidTr="007F0DC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№</w:t>
            </w:r>
            <w:r w:rsidRPr="00DE7F0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DE7F0A">
              <w:rPr>
                <w:rFonts w:ascii="Times New Roman" w:hAnsi="Times New Roman"/>
              </w:rPr>
              <w:t>п</w:t>
            </w:r>
            <w:proofErr w:type="gramEnd"/>
            <w:r w:rsidRPr="00DE7F0A">
              <w:rPr>
                <w:rFonts w:ascii="Times New Roman" w:hAnsi="Times New Roman"/>
              </w:rPr>
              <w:t>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DE7F0A" w:rsidRPr="00DE7F0A" w:rsidTr="007F0DC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3</w:t>
            </w:r>
          </w:p>
        </w:tc>
      </w:tr>
      <w:tr w:rsidR="00DE7F0A" w:rsidRPr="00DE7F0A" w:rsidTr="007F0DC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690A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>Непрогнозируемые изменения федерального и регионального законодательства, связанные с расширением полномочий, не обеспеченных бюджетным финансирова</w:t>
            </w:r>
            <w:r w:rsidR="00690A09">
              <w:rPr>
                <w:rFonts w:ascii="Times New Roman" w:eastAsia="Times New Roman" w:hAnsi="Times New Roman"/>
                <w:lang w:eastAsia="zh-CN"/>
              </w:rPr>
              <w:t>нием, выделенным на выполнение муниципальной</w:t>
            </w:r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 программы.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>Активная нормотворческая деятельность и законодательная инициатива, оперативное реагирование на изменения федерального законодательства в части принятия соответствующих нормативных актов, их методического, информационного сопровождения.</w:t>
            </w:r>
          </w:p>
        </w:tc>
      </w:tr>
      <w:tr w:rsidR="00DE7F0A" w:rsidRPr="00DE7F0A" w:rsidTr="007F0DC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690A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Сокращение бюджетного финансирования, выделенного на реализацию </w:t>
            </w:r>
            <w:r w:rsidR="00690A09">
              <w:rPr>
                <w:rFonts w:ascii="Times New Roman" w:eastAsia="Times New Roman" w:hAnsi="Times New Roman"/>
                <w:lang w:eastAsia="zh-CN"/>
              </w:rPr>
              <w:t>муниципальной</w:t>
            </w:r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 программы, что повлечет пересмотр ее стратегических задач или снижение ожидаемых эффектов от ее реализации.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результатами.</w:t>
            </w:r>
          </w:p>
        </w:tc>
      </w:tr>
      <w:tr w:rsidR="00DE7F0A" w:rsidRPr="00DE7F0A" w:rsidTr="007F0DC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spacing w:after="0" w:line="240" w:lineRule="auto"/>
              <w:ind w:firstLine="34"/>
              <w:jc w:val="both"/>
              <w:rPr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ru-RU"/>
              </w:rPr>
              <w:t xml:space="preserve">Резкое ухудшение состояния экономики вследствие финансового и экономического кризиса, </w:t>
            </w:r>
            <w:r w:rsidRPr="00DE7F0A">
              <w:rPr>
                <w:rFonts w:ascii="Times New Roman" w:hAnsi="Times New Roman"/>
                <w:lang w:eastAsia="zh-CN"/>
              </w:rPr>
              <w:t>резкое ухудшение состояния экономики вследствие природных и техногенных катастроф и катаклизмов.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соответствии с </w:t>
            </w:r>
            <w:proofErr w:type="gramStart"/>
            <w:r w:rsidRPr="00DE7F0A">
              <w:rPr>
                <w:rFonts w:ascii="Times New Roman" w:eastAsia="Times New Roman" w:hAnsi="Times New Roman"/>
                <w:lang w:eastAsia="zh-CN"/>
              </w:rPr>
              <w:t>ожидаемыми</w:t>
            </w:r>
            <w:proofErr w:type="gramEnd"/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 конечными результатам.</w:t>
            </w:r>
          </w:p>
          <w:p w:rsidR="00DE7F0A" w:rsidRPr="00DE7F0A" w:rsidRDefault="00DE7F0A" w:rsidP="00DE7F0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>Профилактика данного риска осуществляется путем прогнозирования социально-экономического развития с учетом возможного ухудшения экономической ситуации.</w:t>
            </w:r>
          </w:p>
        </w:tc>
      </w:tr>
      <w:tr w:rsidR="00DE7F0A" w:rsidRPr="00DE7F0A" w:rsidTr="007F0DC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0A" w:rsidRPr="00DE7F0A" w:rsidRDefault="00DE7F0A" w:rsidP="00690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Невыполнение </w:t>
            </w:r>
            <w:r w:rsidR="00690A09">
              <w:rPr>
                <w:rFonts w:ascii="Times New Roman" w:eastAsia="Times New Roman" w:hAnsi="Times New Roman"/>
                <w:lang w:eastAsia="zh-CN"/>
              </w:rPr>
              <w:t>муниципальных</w:t>
            </w:r>
            <w:r w:rsidRPr="00DE7F0A">
              <w:rPr>
                <w:rFonts w:ascii="Times New Roman" w:eastAsia="Times New Roman" w:hAnsi="Times New Roman"/>
                <w:lang w:eastAsia="zh-CN"/>
              </w:rPr>
              <w:t xml:space="preserve"> контрактов, связанное с отсутствием поставщиков (подрядчиков, исполнителей) товаров (работ, услуг), определяемых в порядке, установленном законодательством Российской Федерации.</w:t>
            </w:r>
            <w:proofErr w:type="gram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F0A" w:rsidRPr="00DE7F0A" w:rsidRDefault="00DE7F0A" w:rsidP="00DE7F0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>Оперативное реагирование на сложившуюся ситуацию, изучение рынка предоставляемых товаров (работ, услуг), поиск потенциальных поставщиков (подрядчиков, исполнителей).</w:t>
            </w:r>
          </w:p>
          <w:p w:rsidR="00DE7F0A" w:rsidRPr="00DE7F0A" w:rsidRDefault="00DE7F0A" w:rsidP="00DE7F0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DE7F0A">
              <w:rPr>
                <w:rFonts w:ascii="Times New Roman" w:eastAsia="Times New Roman" w:hAnsi="Times New Roman"/>
                <w:lang w:eastAsia="zh-CN"/>
              </w:rPr>
              <w:t>Профилактика данного риска осуществляется  посредством планирования государственных закупок и строгого контроля исполнения государственных контрактов.</w:t>
            </w:r>
          </w:p>
        </w:tc>
      </w:tr>
    </w:tbl>
    <w:p w:rsidR="00DE7F0A" w:rsidRPr="00DE7F0A" w:rsidRDefault="00DE7F0A" w:rsidP="00DE7F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90A09" w:rsidRPr="00690A09" w:rsidRDefault="00690A09" w:rsidP="00690A09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0A09">
        <w:rPr>
          <w:rFonts w:ascii="Times New Roman" w:eastAsia="Times New Roman" w:hAnsi="Times New Roman"/>
          <w:sz w:val="28"/>
          <w:szCs w:val="28"/>
          <w:lang w:eastAsia="zh-CN"/>
        </w:rPr>
        <w:t>Таблица 7</w:t>
      </w:r>
    </w:p>
    <w:p w:rsidR="00690A09" w:rsidRPr="00690A09" w:rsidRDefault="00690A09" w:rsidP="00690A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90A09">
        <w:rPr>
          <w:rFonts w:ascii="Times New Roman" w:eastAsia="Times New Roman" w:hAnsi="Times New Roman"/>
          <w:sz w:val="28"/>
          <w:szCs w:val="28"/>
          <w:lang w:eastAsia="zh-CN"/>
        </w:rPr>
        <w:t>Перечень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690A09" w:rsidRDefault="00690A09" w:rsidP="00690A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Березовского района, Ханты-Мансийского автономного округа – Югры </w:t>
      </w:r>
    </w:p>
    <w:p w:rsidR="00690A09" w:rsidRDefault="00690A09" w:rsidP="00690A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участие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 которых принимает Березовский район)*</w:t>
      </w:r>
    </w:p>
    <w:p w:rsidR="00690A09" w:rsidRDefault="00690A09" w:rsidP="00690A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90A09" w:rsidRDefault="00690A09" w:rsidP="0069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- не заполняется ввиду отсутствия объектов капитального строительства.</w:t>
      </w:r>
    </w:p>
    <w:p w:rsidR="00E360D8" w:rsidRDefault="00E360D8" w:rsidP="006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E360D8" w:rsidSect="00690A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6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8"/>
  </w:num>
  <w:num w:numId="10">
    <w:abstractNumId w:val="17"/>
  </w:num>
  <w:num w:numId="11">
    <w:abstractNumId w:val="16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26"/>
    <w:rsid w:val="000005CD"/>
    <w:rsid w:val="00035099"/>
    <w:rsid w:val="000B5C1B"/>
    <w:rsid w:val="0011115A"/>
    <w:rsid w:val="00112438"/>
    <w:rsid w:val="0012566C"/>
    <w:rsid w:val="00141F6B"/>
    <w:rsid w:val="00173577"/>
    <w:rsid w:val="00196D6E"/>
    <w:rsid w:val="001A29B2"/>
    <w:rsid w:val="001B7572"/>
    <w:rsid w:val="001C52E4"/>
    <w:rsid w:val="001D144D"/>
    <w:rsid w:val="001D2F5C"/>
    <w:rsid w:val="001E5A1B"/>
    <w:rsid w:val="001E60F8"/>
    <w:rsid w:val="00200A15"/>
    <w:rsid w:val="0020762E"/>
    <w:rsid w:val="00235316"/>
    <w:rsid w:val="002B2626"/>
    <w:rsid w:val="003357A1"/>
    <w:rsid w:val="0035599F"/>
    <w:rsid w:val="00384B3E"/>
    <w:rsid w:val="00394EC6"/>
    <w:rsid w:val="00397F8D"/>
    <w:rsid w:val="00401B15"/>
    <w:rsid w:val="004139F8"/>
    <w:rsid w:val="0047021D"/>
    <w:rsid w:val="00483633"/>
    <w:rsid w:val="004A74F0"/>
    <w:rsid w:val="004C6816"/>
    <w:rsid w:val="00521F5E"/>
    <w:rsid w:val="00540E13"/>
    <w:rsid w:val="00540E99"/>
    <w:rsid w:val="00551F9F"/>
    <w:rsid w:val="00560BD9"/>
    <w:rsid w:val="00572167"/>
    <w:rsid w:val="00590126"/>
    <w:rsid w:val="005B2534"/>
    <w:rsid w:val="005C1A25"/>
    <w:rsid w:val="005D084F"/>
    <w:rsid w:val="006046D4"/>
    <w:rsid w:val="006819E9"/>
    <w:rsid w:val="00682502"/>
    <w:rsid w:val="00690A09"/>
    <w:rsid w:val="006C4869"/>
    <w:rsid w:val="006D7BC0"/>
    <w:rsid w:val="006F4B8E"/>
    <w:rsid w:val="00704AC0"/>
    <w:rsid w:val="00737C11"/>
    <w:rsid w:val="00746AE0"/>
    <w:rsid w:val="0075513D"/>
    <w:rsid w:val="007C007C"/>
    <w:rsid w:val="007E253C"/>
    <w:rsid w:val="007F0DC2"/>
    <w:rsid w:val="00866823"/>
    <w:rsid w:val="008719E5"/>
    <w:rsid w:val="008767DB"/>
    <w:rsid w:val="008A58BE"/>
    <w:rsid w:val="008A6DC8"/>
    <w:rsid w:val="008B257E"/>
    <w:rsid w:val="008C512B"/>
    <w:rsid w:val="008D12EF"/>
    <w:rsid w:val="008D3A43"/>
    <w:rsid w:val="008E38FC"/>
    <w:rsid w:val="008F018E"/>
    <w:rsid w:val="008F1E7E"/>
    <w:rsid w:val="008F2237"/>
    <w:rsid w:val="00903182"/>
    <w:rsid w:val="00920CB6"/>
    <w:rsid w:val="00921817"/>
    <w:rsid w:val="009A172C"/>
    <w:rsid w:val="009C109D"/>
    <w:rsid w:val="009C7A29"/>
    <w:rsid w:val="009D37EE"/>
    <w:rsid w:val="00A00136"/>
    <w:rsid w:val="00A51065"/>
    <w:rsid w:val="00B20D75"/>
    <w:rsid w:val="00B21D89"/>
    <w:rsid w:val="00B2643B"/>
    <w:rsid w:val="00B275C6"/>
    <w:rsid w:val="00BA0F12"/>
    <w:rsid w:val="00BA2E5E"/>
    <w:rsid w:val="00BB45CC"/>
    <w:rsid w:val="00C0782A"/>
    <w:rsid w:val="00C2473C"/>
    <w:rsid w:val="00C62BB8"/>
    <w:rsid w:val="00C7232D"/>
    <w:rsid w:val="00C80B0D"/>
    <w:rsid w:val="00D4350A"/>
    <w:rsid w:val="00D8662E"/>
    <w:rsid w:val="00DA583B"/>
    <w:rsid w:val="00DE015A"/>
    <w:rsid w:val="00DE7F0A"/>
    <w:rsid w:val="00DF1451"/>
    <w:rsid w:val="00DF536C"/>
    <w:rsid w:val="00E032C4"/>
    <w:rsid w:val="00E1460B"/>
    <w:rsid w:val="00E3603A"/>
    <w:rsid w:val="00E360D8"/>
    <w:rsid w:val="00E46136"/>
    <w:rsid w:val="00E6339D"/>
    <w:rsid w:val="00E71C01"/>
    <w:rsid w:val="00F01ABE"/>
    <w:rsid w:val="00F215B1"/>
    <w:rsid w:val="00F455CC"/>
    <w:rsid w:val="00F51AED"/>
    <w:rsid w:val="00F801F9"/>
    <w:rsid w:val="00FA08A1"/>
    <w:rsid w:val="00FA572A"/>
    <w:rsid w:val="00FC1A30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6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921817"/>
    <w:pPr>
      <w:numPr>
        <w:ilvl w:val="1"/>
        <w:numId w:val="16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ланкАДМ"/>
    <w:basedOn w:val="a"/>
    <w:rsid w:val="002B262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26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72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72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C7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qFormat/>
    <w:rsid w:val="00C7232D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C7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qFormat/>
    <w:rsid w:val="00C7232D"/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C7232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1"/>
    <w:link w:val="a0"/>
    <w:rsid w:val="00C723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nhideWhenUsed/>
    <w:qFormat/>
    <w:rsid w:val="00C723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qFormat/>
    <w:rsid w:val="00C7232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d">
    <w:name w:val="Table Grid"/>
    <w:basedOn w:val="a2"/>
    <w:uiPriority w:val="59"/>
    <w:rsid w:val="00C72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32D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C7232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e">
    <w:name w:val="Hyperlink"/>
    <w:uiPriority w:val="99"/>
    <w:unhideWhenUsed/>
    <w:rsid w:val="00C7232D"/>
    <w:rPr>
      <w:color w:val="0000FF"/>
      <w:u w:val="single"/>
    </w:rPr>
  </w:style>
  <w:style w:type="paragraph" w:customStyle="1" w:styleId="af">
    <w:name w:val="Знак"/>
    <w:basedOn w:val="a"/>
    <w:rsid w:val="00C723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List Paragraph"/>
    <w:basedOn w:val="a"/>
    <w:qFormat/>
    <w:rsid w:val="00C7232D"/>
    <w:pPr>
      <w:ind w:left="720"/>
      <w:contextualSpacing/>
    </w:pPr>
  </w:style>
  <w:style w:type="paragraph" w:customStyle="1" w:styleId="ConsPlusNormal">
    <w:name w:val="ConsPlusNormal"/>
    <w:qFormat/>
    <w:rsid w:val="00C723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C7232D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72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7232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C7232D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7232D"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">
    <w:name w:val="Нет списка1"/>
    <w:next w:val="a3"/>
    <w:uiPriority w:val="99"/>
    <w:semiHidden/>
    <w:unhideWhenUsed/>
    <w:rsid w:val="00C7232D"/>
  </w:style>
  <w:style w:type="character" w:styleId="af3">
    <w:name w:val="FollowedHyperlink"/>
    <w:uiPriority w:val="99"/>
    <w:semiHidden/>
    <w:unhideWhenUsed/>
    <w:rsid w:val="00C7232D"/>
    <w:rPr>
      <w:color w:val="800080"/>
      <w:u w:val="single"/>
    </w:rPr>
  </w:style>
  <w:style w:type="paragraph" w:customStyle="1" w:styleId="10">
    <w:name w:val="Без интервала1"/>
    <w:rsid w:val="00B21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1"/>
    <w:link w:val="2"/>
    <w:qFormat/>
    <w:rsid w:val="0092181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qFormat/>
    <w:rsid w:val="00921817"/>
  </w:style>
  <w:style w:type="character" w:customStyle="1" w:styleId="WW8Num1z1">
    <w:name w:val="WW8Num1z1"/>
    <w:qFormat/>
    <w:rsid w:val="00921817"/>
  </w:style>
  <w:style w:type="character" w:customStyle="1" w:styleId="WW8Num1z2">
    <w:name w:val="WW8Num1z2"/>
    <w:qFormat/>
    <w:rsid w:val="00921817"/>
  </w:style>
  <w:style w:type="character" w:customStyle="1" w:styleId="WW8Num1z3">
    <w:name w:val="WW8Num1z3"/>
    <w:qFormat/>
    <w:rsid w:val="00921817"/>
  </w:style>
  <w:style w:type="character" w:customStyle="1" w:styleId="WW8Num1z4">
    <w:name w:val="WW8Num1z4"/>
    <w:qFormat/>
    <w:rsid w:val="00921817"/>
  </w:style>
  <w:style w:type="character" w:customStyle="1" w:styleId="WW8Num1z5">
    <w:name w:val="WW8Num1z5"/>
    <w:qFormat/>
    <w:rsid w:val="00921817"/>
  </w:style>
  <w:style w:type="character" w:customStyle="1" w:styleId="WW8Num1z6">
    <w:name w:val="WW8Num1z6"/>
    <w:qFormat/>
    <w:rsid w:val="00921817"/>
  </w:style>
  <w:style w:type="character" w:customStyle="1" w:styleId="WW8Num1z7">
    <w:name w:val="WW8Num1z7"/>
    <w:qFormat/>
    <w:rsid w:val="00921817"/>
  </w:style>
  <w:style w:type="character" w:customStyle="1" w:styleId="WW8Num1z8">
    <w:name w:val="WW8Num1z8"/>
    <w:qFormat/>
    <w:rsid w:val="00921817"/>
  </w:style>
  <w:style w:type="character" w:customStyle="1" w:styleId="WW8Num2z0">
    <w:name w:val="WW8Num2z0"/>
    <w:qFormat/>
    <w:rsid w:val="00921817"/>
    <w:rPr>
      <w:rFonts w:eastAsia="Times New Roman"/>
      <w:color w:val="000000"/>
    </w:rPr>
  </w:style>
  <w:style w:type="character" w:customStyle="1" w:styleId="WW8Num2z1">
    <w:name w:val="WW8Num2z1"/>
    <w:qFormat/>
    <w:rsid w:val="00921817"/>
  </w:style>
  <w:style w:type="character" w:customStyle="1" w:styleId="WW8Num3z0">
    <w:name w:val="WW8Num3z0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921817"/>
  </w:style>
  <w:style w:type="character" w:customStyle="1" w:styleId="WW8Num4z2">
    <w:name w:val="WW8Num4z2"/>
    <w:qFormat/>
    <w:rsid w:val="00921817"/>
  </w:style>
  <w:style w:type="character" w:customStyle="1" w:styleId="WW8Num4z3">
    <w:name w:val="WW8Num4z3"/>
    <w:qFormat/>
    <w:rsid w:val="00921817"/>
  </w:style>
  <w:style w:type="character" w:customStyle="1" w:styleId="WW8Num4z4">
    <w:name w:val="WW8Num4z4"/>
    <w:qFormat/>
    <w:rsid w:val="00921817"/>
  </w:style>
  <w:style w:type="character" w:customStyle="1" w:styleId="WW8Num4z5">
    <w:name w:val="WW8Num4z5"/>
    <w:qFormat/>
    <w:rsid w:val="00921817"/>
  </w:style>
  <w:style w:type="character" w:customStyle="1" w:styleId="WW8Num4z6">
    <w:name w:val="WW8Num4z6"/>
    <w:qFormat/>
    <w:rsid w:val="00921817"/>
  </w:style>
  <w:style w:type="character" w:customStyle="1" w:styleId="WW8Num4z7">
    <w:name w:val="WW8Num4z7"/>
    <w:qFormat/>
    <w:rsid w:val="00921817"/>
  </w:style>
  <w:style w:type="character" w:customStyle="1" w:styleId="WW8Num4z8">
    <w:name w:val="WW8Num4z8"/>
    <w:qFormat/>
    <w:rsid w:val="00921817"/>
  </w:style>
  <w:style w:type="character" w:customStyle="1" w:styleId="WW8Num5z0">
    <w:name w:val="WW8Num5z0"/>
    <w:qFormat/>
    <w:rsid w:val="00921817"/>
    <w:rPr>
      <w:color w:val="000000"/>
    </w:rPr>
  </w:style>
  <w:style w:type="character" w:customStyle="1" w:styleId="WW8Num5z1">
    <w:name w:val="WW8Num5z1"/>
    <w:qFormat/>
    <w:rsid w:val="00921817"/>
  </w:style>
  <w:style w:type="character" w:customStyle="1" w:styleId="WW8Num5z2">
    <w:name w:val="WW8Num5z2"/>
    <w:qFormat/>
    <w:rsid w:val="00921817"/>
  </w:style>
  <w:style w:type="character" w:customStyle="1" w:styleId="WW8Num5z3">
    <w:name w:val="WW8Num5z3"/>
    <w:qFormat/>
    <w:rsid w:val="00921817"/>
  </w:style>
  <w:style w:type="character" w:customStyle="1" w:styleId="WW8Num5z4">
    <w:name w:val="WW8Num5z4"/>
    <w:qFormat/>
    <w:rsid w:val="00921817"/>
  </w:style>
  <w:style w:type="character" w:customStyle="1" w:styleId="WW8Num5z5">
    <w:name w:val="WW8Num5z5"/>
    <w:qFormat/>
    <w:rsid w:val="00921817"/>
  </w:style>
  <w:style w:type="character" w:customStyle="1" w:styleId="WW8Num5z6">
    <w:name w:val="WW8Num5z6"/>
    <w:qFormat/>
    <w:rsid w:val="00921817"/>
  </w:style>
  <w:style w:type="character" w:customStyle="1" w:styleId="WW8Num5z7">
    <w:name w:val="WW8Num5z7"/>
    <w:qFormat/>
    <w:rsid w:val="00921817"/>
  </w:style>
  <w:style w:type="character" w:customStyle="1" w:styleId="WW8Num5z8">
    <w:name w:val="WW8Num5z8"/>
    <w:qFormat/>
    <w:rsid w:val="00921817"/>
  </w:style>
  <w:style w:type="character" w:customStyle="1" w:styleId="WW8Num6z0">
    <w:name w:val="WW8Num6z0"/>
    <w:qFormat/>
    <w:rsid w:val="00921817"/>
  </w:style>
  <w:style w:type="character" w:customStyle="1" w:styleId="WW8Num6z1">
    <w:name w:val="WW8Num6z1"/>
    <w:qFormat/>
    <w:rsid w:val="00921817"/>
  </w:style>
  <w:style w:type="character" w:customStyle="1" w:styleId="WW8Num6z2">
    <w:name w:val="WW8Num6z2"/>
    <w:qFormat/>
    <w:rsid w:val="00921817"/>
  </w:style>
  <w:style w:type="character" w:customStyle="1" w:styleId="WW8Num6z3">
    <w:name w:val="WW8Num6z3"/>
    <w:qFormat/>
    <w:rsid w:val="00921817"/>
  </w:style>
  <w:style w:type="character" w:customStyle="1" w:styleId="WW8Num6z4">
    <w:name w:val="WW8Num6z4"/>
    <w:qFormat/>
    <w:rsid w:val="00921817"/>
  </w:style>
  <w:style w:type="character" w:customStyle="1" w:styleId="WW8Num6z5">
    <w:name w:val="WW8Num6z5"/>
    <w:qFormat/>
    <w:rsid w:val="00921817"/>
  </w:style>
  <w:style w:type="character" w:customStyle="1" w:styleId="WW8Num6z6">
    <w:name w:val="WW8Num6z6"/>
    <w:qFormat/>
    <w:rsid w:val="00921817"/>
  </w:style>
  <w:style w:type="character" w:customStyle="1" w:styleId="WW8Num6z7">
    <w:name w:val="WW8Num6z7"/>
    <w:qFormat/>
    <w:rsid w:val="00921817"/>
  </w:style>
  <w:style w:type="character" w:customStyle="1" w:styleId="WW8Num6z8">
    <w:name w:val="WW8Num6z8"/>
    <w:qFormat/>
    <w:rsid w:val="00921817"/>
  </w:style>
  <w:style w:type="character" w:customStyle="1" w:styleId="WW8Num7z0">
    <w:name w:val="WW8Num7z0"/>
    <w:qFormat/>
    <w:rsid w:val="00921817"/>
  </w:style>
  <w:style w:type="character" w:customStyle="1" w:styleId="WW8Num7z1">
    <w:name w:val="WW8Num7z1"/>
    <w:qFormat/>
    <w:rsid w:val="00921817"/>
  </w:style>
  <w:style w:type="character" w:customStyle="1" w:styleId="WW8Num7z2">
    <w:name w:val="WW8Num7z2"/>
    <w:qFormat/>
    <w:rsid w:val="00921817"/>
  </w:style>
  <w:style w:type="character" w:customStyle="1" w:styleId="WW8Num7z3">
    <w:name w:val="WW8Num7z3"/>
    <w:qFormat/>
    <w:rsid w:val="00921817"/>
  </w:style>
  <w:style w:type="character" w:customStyle="1" w:styleId="WW8Num7z4">
    <w:name w:val="WW8Num7z4"/>
    <w:qFormat/>
    <w:rsid w:val="00921817"/>
  </w:style>
  <w:style w:type="character" w:customStyle="1" w:styleId="WW8Num7z5">
    <w:name w:val="WW8Num7z5"/>
    <w:qFormat/>
    <w:rsid w:val="00921817"/>
  </w:style>
  <w:style w:type="character" w:customStyle="1" w:styleId="WW8Num7z6">
    <w:name w:val="WW8Num7z6"/>
    <w:qFormat/>
    <w:rsid w:val="00921817"/>
  </w:style>
  <w:style w:type="character" w:customStyle="1" w:styleId="WW8Num7z7">
    <w:name w:val="WW8Num7z7"/>
    <w:qFormat/>
    <w:rsid w:val="00921817"/>
  </w:style>
  <w:style w:type="character" w:customStyle="1" w:styleId="WW8Num7z8">
    <w:name w:val="WW8Num7z8"/>
    <w:qFormat/>
    <w:rsid w:val="00921817"/>
  </w:style>
  <w:style w:type="character" w:customStyle="1" w:styleId="WW8Num8z0">
    <w:name w:val="WW8Num8z0"/>
    <w:qFormat/>
    <w:rsid w:val="00921817"/>
    <w:rPr>
      <w:rFonts w:eastAsia="Times New Roman"/>
      <w:color w:val="000000"/>
    </w:rPr>
  </w:style>
  <w:style w:type="character" w:customStyle="1" w:styleId="WW8Num8z1">
    <w:name w:val="WW8Num8z1"/>
    <w:qFormat/>
    <w:rsid w:val="00921817"/>
  </w:style>
  <w:style w:type="character" w:customStyle="1" w:styleId="WW8Num9z0">
    <w:name w:val="WW8Num9z0"/>
    <w:qFormat/>
    <w:rsid w:val="00921817"/>
  </w:style>
  <w:style w:type="character" w:customStyle="1" w:styleId="WW8Num9z1">
    <w:name w:val="WW8Num9z1"/>
    <w:qFormat/>
    <w:rsid w:val="00921817"/>
  </w:style>
  <w:style w:type="character" w:customStyle="1" w:styleId="WW8Num9z2">
    <w:name w:val="WW8Num9z2"/>
    <w:qFormat/>
    <w:rsid w:val="00921817"/>
  </w:style>
  <w:style w:type="character" w:customStyle="1" w:styleId="WW8Num9z3">
    <w:name w:val="WW8Num9z3"/>
    <w:qFormat/>
    <w:rsid w:val="00921817"/>
  </w:style>
  <w:style w:type="character" w:customStyle="1" w:styleId="WW8Num9z4">
    <w:name w:val="WW8Num9z4"/>
    <w:qFormat/>
    <w:rsid w:val="00921817"/>
  </w:style>
  <w:style w:type="character" w:customStyle="1" w:styleId="WW8Num9z5">
    <w:name w:val="WW8Num9z5"/>
    <w:qFormat/>
    <w:rsid w:val="00921817"/>
  </w:style>
  <w:style w:type="character" w:customStyle="1" w:styleId="WW8Num9z6">
    <w:name w:val="WW8Num9z6"/>
    <w:qFormat/>
    <w:rsid w:val="00921817"/>
  </w:style>
  <w:style w:type="character" w:customStyle="1" w:styleId="WW8Num9z7">
    <w:name w:val="WW8Num9z7"/>
    <w:qFormat/>
    <w:rsid w:val="00921817"/>
  </w:style>
  <w:style w:type="character" w:customStyle="1" w:styleId="WW8Num9z8">
    <w:name w:val="WW8Num9z8"/>
    <w:qFormat/>
    <w:rsid w:val="00921817"/>
  </w:style>
  <w:style w:type="character" w:customStyle="1" w:styleId="-">
    <w:name w:val="Интернет-ссылка"/>
    <w:rsid w:val="00921817"/>
    <w:rPr>
      <w:color w:val="000080"/>
      <w:u w:val="single"/>
    </w:rPr>
  </w:style>
  <w:style w:type="character" w:customStyle="1" w:styleId="af4">
    <w:name w:val="Посещённая гиперссылка"/>
    <w:rsid w:val="00921817"/>
    <w:rPr>
      <w:color w:val="800000"/>
      <w:u w:val="single"/>
    </w:rPr>
  </w:style>
  <w:style w:type="character" w:customStyle="1" w:styleId="ListLabel1">
    <w:name w:val="ListLabel 1"/>
    <w:qFormat/>
    <w:rsid w:val="00921817"/>
    <w:rPr>
      <w:rFonts w:cs="Times New Roman"/>
      <w:sz w:val="28"/>
      <w:szCs w:val="28"/>
    </w:rPr>
  </w:style>
  <w:style w:type="character" w:customStyle="1" w:styleId="ListLabel2">
    <w:name w:val="ListLabel 2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921817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21817"/>
    <w:rPr>
      <w:rFonts w:cs="Times New Roman"/>
      <w:sz w:val="28"/>
      <w:szCs w:val="28"/>
    </w:rPr>
  </w:style>
  <w:style w:type="character" w:customStyle="1" w:styleId="ListLabel5">
    <w:name w:val="ListLabel 5"/>
    <w:qFormat/>
    <w:rsid w:val="00921817"/>
    <w:rPr>
      <w:rFonts w:cs="Times New Roman"/>
      <w:sz w:val="28"/>
      <w:szCs w:val="28"/>
    </w:rPr>
  </w:style>
  <w:style w:type="character" w:customStyle="1" w:styleId="ListLabel6">
    <w:name w:val="ListLabel 6"/>
    <w:qFormat/>
    <w:rsid w:val="00921817"/>
    <w:rPr>
      <w:rFonts w:cs="Times New Roman"/>
      <w:sz w:val="28"/>
      <w:szCs w:val="28"/>
    </w:rPr>
  </w:style>
  <w:style w:type="character" w:customStyle="1" w:styleId="ListLabel7">
    <w:name w:val="ListLabel 7"/>
    <w:qFormat/>
    <w:rsid w:val="00921817"/>
    <w:rPr>
      <w:rFonts w:cs="Times New Roman"/>
      <w:sz w:val="28"/>
      <w:szCs w:val="28"/>
    </w:rPr>
  </w:style>
  <w:style w:type="character" w:customStyle="1" w:styleId="ListLabel8">
    <w:name w:val="ListLabel 8"/>
    <w:qFormat/>
    <w:rsid w:val="00921817"/>
    <w:rPr>
      <w:rFonts w:cs="Times New Roman"/>
      <w:sz w:val="28"/>
      <w:szCs w:val="28"/>
    </w:rPr>
  </w:style>
  <w:style w:type="character" w:customStyle="1" w:styleId="ListLabel9">
    <w:name w:val="ListLabel 9"/>
    <w:qFormat/>
    <w:rsid w:val="00921817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921817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921817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921817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921817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921817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921817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921817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921817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921817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921817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921817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921817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921817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921817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921817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921817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921817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921817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921817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921817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921817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921817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921817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921817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921817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921817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921817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921817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921817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921817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921817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921817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921817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921817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921817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921817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921817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921817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921817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921817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921817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921817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921817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921817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921817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921817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921817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921817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921817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9218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921817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921817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921817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921817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qFormat/>
    <w:rsid w:val="00921817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afc">
    <w:name w:val="Содержимое таблицы"/>
    <w:basedOn w:val="a"/>
    <w:qFormat/>
    <w:rsid w:val="00921817"/>
    <w:pPr>
      <w:suppressLineNumbers/>
    </w:pPr>
    <w:rPr>
      <w:lang w:eastAsia="zh-CN"/>
    </w:rPr>
  </w:style>
  <w:style w:type="paragraph" w:customStyle="1" w:styleId="afd">
    <w:name w:val="Заголовок таблицы"/>
    <w:basedOn w:val="afc"/>
    <w:qFormat/>
    <w:rsid w:val="00921817"/>
    <w:pPr>
      <w:jc w:val="center"/>
    </w:pPr>
    <w:rPr>
      <w:b/>
      <w:bCs/>
    </w:rPr>
  </w:style>
  <w:style w:type="paragraph" w:styleId="afe">
    <w:name w:val="annotation text"/>
    <w:basedOn w:val="a"/>
    <w:link w:val="12"/>
    <w:uiPriority w:val="99"/>
    <w:semiHidden/>
    <w:unhideWhenUsed/>
    <w:qFormat/>
    <w:rsid w:val="00921817"/>
    <w:pPr>
      <w:spacing w:line="240" w:lineRule="auto"/>
    </w:pPr>
    <w:rPr>
      <w:sz w:val="20"/>
      <w:szCs w:val="20"/>
      <w:lang w:eastAsia="zh-CN"/>
    </w:rPr>
  </w:style>
  <w:style w:type="character" w:customStyle="1" w:styleId="12">
    <w:name w:val="Текст примечания Знак1"/>
    <w:basedOn w:val="a1"/>
    <w:link w:val="afe"/>
    <w:uiPriority w:val="99"/>
    <w:semiHidden/>
    <w:rsid w:val="00921817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3"/>
    <w:uiPriority w:val="99"/>
    <w:semiHidden/>
    <w:unhideWhenUsed/>
    <w:qFormat/>
    <w:rsid w:val="00921817"/>
    <w:rPr>
      <w:b/>
      <w:bCs/>
    </w:rPr>
  </w:style>
  <w:style w:type="character" w:customStyle="1" w:styleId="13">
    <w:name w:val="Тема примечания Знак1"/>
    <w:basedOn w:val="12"/>
    <w:link w:val="aff"/>
    <w:uiPriority w:val="99"/>
    <w:semiHidden/>
    <w:rsid w:val="00921817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921817"/>
  </w:style>
  <w:style w:type="numbering" w:customStyle="1" w:styleId="WW8Num2">
    <w:name w:val="WW8Num2"/>
    <w:qFormat/>
    <w:rsid w:val="00921817"/>
  </w:style>
  <w:style w:type="numbering" w:customStyle="1" w:styleId="WW8Num3">
    <w:name w:val="WW8Num3"/>
    <w:qFormat/>
    <w:rsid w:val="00921817"/>
  </w:style>
  <w:style w:type="numbering" w:customStyle="1" w:styleId="WW8Num4">
    <w:name w:val="WW8Num4"/>
    <w:qFormat/>
    <w:rsid w:val="00921817"/>
  </w:style>
  <w:style w:type="numbering" w:customStyle="1" w:styleId="WW8Num5">
    <w:name w:val="WW8Num5"/>
    <w:qFormat/>
    <w:rsid w:val="00921817"/>
  </w:style>
  <w:style w:type="numbering" w:customStyle="1" w:styleId="WW8Num6">
    <w:name w:val="WW8Num6"/>
    <w:qFormat/>
    <w:rsid w:val="00921817"/>
  </w:style>
  <w:style w:type="numbering" w:customStyle="1" w:styleId="WW8Num7">
    <w:name w:val="WW8Num7"/>
    <w:qFormat/>
    <w:rsid w:val="00921817"/>
  </w:style>
  <w:style w:type="numbering" w:customStyle="1" w:styleId="WW8Num8">
    <w:name w:val="WW8Num8"/>
    <w:qFormat/>
    <w:rsid w:val="00921817"/>
  </w:style>
  <w:style w:type="numbering" w:customStyle="1" w:styleId="WW8Num9">
    <w:name w:val="WW8Num9"/>
    <w:qFormat/>
    <w:rsid w:val="0092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6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921817"/>
    <w:pPr>
      <w:numPr>
        <w:ilvl w:val="1"/>
        <w:numId w:val="16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ланкАДМ"/>
    <w:basedOn w:val="a"/>
    <w:rsid w:val="002B262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26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72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72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C7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qFormat/>
    <w:rsid w:val="00C7232D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C7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qFormat/>
    <w:rsid w:val="00C7232D"/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C7232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1"/>
    <w:link w:val="a0"/>
    <w:rsid w:val="00C723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nhideWhenUsed/>
    <w:qFormat/>
    <w:rsid w:val="00C723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qFormat/>
    <w:rsid w:val="00C7232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d">
    <w:name w:val="Table Grid"/>
    <w:basedOn w:val="a2"/>
    <w:uiPriority w:val="59"/>
    <w:rsid w:val="00C72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32D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C7232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e">
    <w:name w:val="Hyperlink"/>
    <w:uiPriority w:val="99"/>
    <w:unhideWhenUsed/>
    <w:rsid w:val="00C7232D"/>
    <w:rPr>
      <w:color w:val="0000FF"/>
      <w:u w:val="single"/>
    </w:rPr>
  </w:style>
  <w:style w:type="paragraph" w:customStyle="1" w:styleId="af">
    <w:name w:val="Знак"/>
    <w:basedOn w:val="a"/>
    <w:rsid w:val="00C723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List Paragraph"/>
    <w:basedOn w:val="a"/>
    <w:qFormat/>
    <w:rsid w:val="00C7232D"/>
    <w:pPr>
      <w:ind w:left="720"/>
      <w:contextualSpacing/>
    </w:pPr>
  </w:style>
  <w:style w:type="paragraph" w:customStyle="1" w:styleId="ConsPlusNormal">
    <w:name w:val="ConsPlusNormal"/>
    <w:qFormat/>
    <w:rsid w:val="00C723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C7232D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72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7232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C7232D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7232D"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">
    <w:name w:val="Нет списка1"/>
    <w:next w:val="a3"/>
    <w:uiPriority w:val="99"/>
    <w:semiHidden/>
    <w:unhideWhenUsed/>
    <w:rsid w:val="00C7232D"/>
  </w:style>
  <w:style w:type="character" w:styleId="af3">
    <w:name w:val="FollowedHyperlink"/>
    <w:uiPriority w:val="99"/>
    <w:semiHidden/>
    <w:unhideWhenUsed/>
    <w:rsid w:val="00C7232D"/>
    <w:rPr>
      <w:color w:val="800080"/>
      <w:u w:val="single"/>
    </w:rPr>
  </w:style>
  <w:style w:type="paragraph" w:customStyle="1" w:styleId="10">
    <w:name w:val="Без интервала1"/>
    <w:rsid w:val="00B21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1"/>
    <w:link w:val="2"/>
    <w:qFormat/>
    <w:rsid w:val="0092181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qFormat/>
    <w:rsid w:val="00921817"/>
  </w:style>
  <w:style w:type="character" w:customStyle="1" w:styleId="WW8Num1z1">
    <w:name w:val="WW8Num1z1"/>
    <w:qFormat/>
    <w:rsid w:val="00921817"/>
  </w:style>
  <w:style w:type="character" w:customStyle="1" w:styleId="WW8Num1z2">
    <w:name w:val="WW8Num1z2"/>
    <w:qFormat/>
    <w:rsid w:val="00921817"/>
  </w:style>
  <w:style w:type="character" w:customStyle="1" w:styleId="WW8Num1z3">
    <w:name w:val="WW8Num1z3"/>
    <w:qFormat/>
    <w:rsid w:val="00921817"/>
  </w:style>
  <w:style w:type="character" w:customStyle="1" w:styleId="WW8Num1z4">
    <w:name w:val="WW8Num1z4"/>
    <w:qFormat/>
    <w:rsid w:val="00921817"/>
  </w:style>
  <w:style w:type="character" w:customStyle="1" w:styleId="WW8Num1z5">
    <w:name w:val="WW8Num1z5"/>
    <w:qFormat/>
    <w:rsid w:val="00921817"/>
  </w:style>
  <w:style w:type="character" w:customStyle="1" w:styleId="WW8Num1z6">
    <w:name w:val="WW8Num1z6"/>
    <w:qFormat/>
    <w:rsid w:val="00921817"/>
  </w:style>
  <w:style w:type="character" w:customStyle="1" w:styleId="WW8Num1z7">
    <w:name w:val="WW8Num1z7"/>
    <w:qFormat/>
    <w:rsid w:val="00921817"/>
  </w:style>
  <w:style w:type="character" w:customStyle="1" w:styleId="WW8Num1z8">
    <w:name w:val="WW8Num1z8"/>
    <w:qFormat/>
    <w:rsid w:val="00921817"/>
  </w:style>
  <w:style w:type="character" w:customStyle="1" w:styleId="WW8Num2z0">
    <w:name w:val="WW8Num2z0"/>
    <w:qFormat/>
    <w:rsid w:val="00921817"/>
    <w:rPr>
      <w:rFonts w:eastAsia="Times New Roman"/>
      <w:color w:val="000000"/>
    </w:rPr>
  </w:style>
  <w:style w:type="character" w:customStyle="1" w:styleId="WW8Num2z1">
    <w:name w:val="WW8Num2z1"/>
    <w:qFormat/>
    <w:rsid w:val="00921817"/>
  </w:style>
  <w:style w:type="character" w:customStyle="1" w:styleId="WW8Num3z0">
    <w:name w:val="WW8Num3z0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921817"/>
  </w:style>
  <w:style w:type="character" w:customStyle="1" w:styleId="WW8Num4z2">
    <w:name w:val="WW8Num4z2"/>
    <w:qFormat/>
    <w:rsid w:val="00921817"/>
  </w:style>
  <w:style w:type="character" w:customStyle="1" w:styleId="WW8Num4z3">
    <w:name w:val="WW8Num4z3"/>
    <w:qFormat/>
    <w:rsid w:val="00921817"/>
  </w:style>
  <w:style w:type="character" w:customStyle="1" w:styleId="WW8Num4z4">
    <w:name w:val="WW8Num4z4"/>
    <w:qFormat/>
    <w:rsid w:val="00921817"/>
  </w:style>
  <w:style w:type="character" w:customStyle="1" w:styleId="WW8Num4z5">
    <w:name w:val="WW8Num4z5"/>
    <w:qFormat/>
    <w:rsid w:val="00921817"/>
  </w:style>
  <w:style w:type="character" w:customStyle="1" w:styleId="WW8Num4z6">
    <w:name w:val="WW8Num4z6"/>
    <w:qFormat/>
    <w:rsid w:val="00921817"/>
  </w:style>
  <w:style w:type="character" w:customStyle="1" w:styleId="WW8Num4z7">
    <w:name w:val="WW8Num4z7"/>
    <w:qFormat/>
    <w:rsid w:val="00921817"/>
  </w:style>
  <w:style w:type="character" w:customStyle="1" w:styleId="WW8Num4z8">
    <w:name w:val="WW8Num4z8"/>
    <w:qFormat/>
    <w:rsid w:val="00921817"/>
  </w:style>
  <w:style w:type="character" w:customStyle="1" w:styleId="WW8Num5z0">
    <w:name w:val="WW8Num5z0"/>
    <w:qFormat/>
    <w:rsid w:val="00921817"/>
    <w:rPr>
      <w:color w:val="000000"/>
    </w:rPr>
  </w:style>
  <w:style w:type="character" w:customStyle="1" w:styleId="WW8Num5z1">
    <w:name w:val="WW8Num5z1"/>
    <w:qFormat/>
    <w:rsid w:val="00921817"/>
  </w:style>
  <w:style w:type="character" w:customStyle="1" w:styleId="WW8Num5z2">
    <w:name w:val="WW8Num5z2"/>
    <w:qFormat/>
    <w:rsid w:val="00921817"/>
  </w:style>
  <w:style w:type="character" w:customStyle="1" w:styleId="WW8Num5z3">
    <w:name w:val="WW8Num5z3"/>
    <w:qFormat/>
    <w:rsid w:val="00921817"/>
  </w:style>
  <w:style w:type="character" w:customStyle="1" w:styleId="WW8Num5z4">
    <w:name w:val="WW8Num5z4"/>
    <w:qFormat/>
    <w:rsid w:val="00921817"/>
  </w:style>
  <w:style w:type="character" w:customStyle="1" w:styleId="WW8Num5z5">
    <w:name w:val="WW8Num5z5"/>
    <w:qFormat/>
    <w:rsid w:val="00921817"/>
  </w:style>
  <w:style w:type="character" w:customStyle="1" w:styleId="WW8Num5z6">
    <w:name w:val="WW8Num5z6"/>
    <w:qFormat/>
    <w:rsid w:val="00921817"/>
  </w:style>
  <w:style w:type="character" w:customStyle="1" w:styleId="WW8Num5z7">
    <w:name w:val="WW8Num5z7"/>
    <w:qFormat/>
    <w:rsid w:val="00921817"/>
  </w:style>
  <w:style w:type="character" w:customStyle="1" w:styleId="WW8Num5z8">
    <w:name w:val="WW8Num5z8"/>
    <w:qFormat/>
    <w:rsid w:val="00921817"/>
  </w:style>
  <w:style w:type="character" w:customStyle="1" w:styleId="WW8Num6z0">
    <w:name w:val="WW8Num6z0"/>
    <w:qFormat/>
    <w:rsid w:val="00921817"/>
  </w:style>
  <w:style w:type="character" w:customStyle="1" w:styleId="WW8Num6z1">
    <w:name w:val="WW8Num6z1"/>
    <w:qFormat/>
    <w:rsid w:val="00921817"/>
  </w:style>
  <w:style w:type="character" w:customStyle="1" w:styleId="WW8Num6z2">
    <w:name w:val="WW8Num6z2"/>
    <w:qFormat/>
    <w:rsid w:val="00921817"/>
  </w:style>
  <w:style w:type="character" w:customStyle="1" w:styleId="WW8Num6z3">
    <w:name w:val="WW8Num6z3"/>
    <w:qFormat/>
    <w:rsid w:val="00921817"/>
  </w:style>
  <w:style w:type="character" w:customStyle="1" w:styleId="WW8Num6z4">
    <w:name w:val="WW8Num6z4"/>
    <w:qFormat/>
    <w:rsid w:val="00921817"/>
  </w:style>
  <w:style w:type="character" w:customStyle="1" w:styleId="WW8Num6z5">
    <w:name w:val="WW8Num6z5"/>
    <w:qFormat/>
    <w:rsid w:val="00921817"/>
  </w:style>
  <w:style w:type="character" w:customStyle="1" w:styleId="WW8Num6z6">
    <w:name w:val="WW8Num6z6"/>
    <w:qFormat/>
    <w:rsid w:val="00921817"/>
  </w:style>
  <w:style w:type="character" w:customStyle="1" w:styleId="WW8Num6z7">
    <w:name w:val="WW8Num6z7"/>
    <w:qFormat/>
    <w:rsid w:val="00921817"/>
  </w:style>
  <w:style w:type="character" w:customStyle="1" w:styleId="WW8Num6z8">
    <w:name w:val="WW8Num6z8"/>
    <w:qFormat/>
    <w:rsid w:val="00921817"/>
  </w:style>
  <w:style w:type="character" w:customStyle="1" w:styleId="WW8Num7z0">
    <w:name w:val="WW8Num7z0"/>
    <w:qFormat/>
    <w:rsid w:val="00921817"/>
  </w:style>
  <w:style w:type="character" w:customStyle="1" w:styleId="WW8Num7z1">
    <w:name w:val="WW8Num7z1"/>
    <w:qFormat/>
    <w:rsid w:val="00921817"/>
  </w:style>
  <w:style w:type="character" w:customStyle="1" w:styleId="WW8Num7z2">
    <w:name w:val="WW8Num7z2"/>
    <w:qFormat/>
    <w:rsid w:val="00921817"/>
  </w:style>
  <w:style w:type="character" w:customStyle="1" w:styleId="WW8Num7z3">
    <w:name w:val="WW8Num7z3"/>
    <w:qFormat/>
    <w:rsid w:val="00921817"/>
  </w:style>
  <w:style w:type="character" w:customStyle="1" w:styleId="WW8Num7z4">
    <w:name w:val="WW8Num7z4"/>
    <w:qFormat/>
    <w:rsid w:val="00921817"/>
  </w:style>
  <w:style w:type="character" w:customStyle="1" w:styleId="WW8Num7z5">
    <w:name w:val="WW8Num7z5"/>
    <w:qFormat/>
    <w:rsid w:val="00921817"/>
  </w:style>
  <w:style w:type="character" w:customStyle="1" w:styleId="WW8Num7z6">
    <w:name w:val="WW8Num7z6"/>
    <w:qFormat/>
    <w:rsid w:val="00921817"/>
  </w:style>
  <w:style w:type="character" w:customStyle="1" w:styleId="WW8Num7z7">
    <w:name w:val="WW8Num7z7"/>
    <w:qFormat/>
    <w:rsid w:val="00921817"/>
  </w:style>
  <w:style w:type="character" w:customStyle="1" w:styleId="WW8Num7z8">
    <w:name w:val="WW8Num7z8"/>
    <w:qFormat/>
    <w:rsid w:val="00921817"/>
  </w:style>
  <w:style w:type="character" w:customStyle="1" w:styleId="WW8Num8z0">
    <w:name w:val="WW8Num8z0"/>
    <w:qFormat/>
    <w:rsid w:val="00921817"/>
    <w:rPr>
      <w:rFonts w:eastAsia="Times New Roman"/>
      <w:color w:val="000000"/>
    </w:rPr>
  </w:style>
  <w:style w:type="character" w:customStyle="1" w:styleId="WW8Num8z1">
    <w:name w:val="WW8Num8z1"/>
    <w:qFormat/>
    <w:rsid w:val="00921817"/>
  </w:style>
  <w:style w:type="character" w:customStyle="1" w:styleId="WW8Num9z0">
    <w:name w:val="WW8Num9z0"/>
    <w:qFormat/>
    <w:rsid w:val="00921817"/>
  </w:style>
  <w:style w:type="character" w:customStyle="1" w:styleId="WW8Num9z1">
    <w:name w:val="WW8Num9z1"/>
    <w:qFormat/>
    <w:rsid w:val="00921817"/>
  </w:style>
  <w:style w:type="character" w:customStyle="1" w:styleId="WW8Num9z2">
    <w:name w:val="WW8Num9z2"/>
    <w:qFormat/>
    <w:rsid w:val="00921817"/>
  </w:style>
  <w:style w:type="character" w:customStyle="1" w:styleId="WW8Num9z3">
    <w:name w:val="WW8Num9z3"/>
    <w:qFormat/>
    <w:rsid w:val="00921817"/>
  </w:style>
  <w:style w:type="character" w:customStyle="1" w:styleId="WW8Num9z4">
    <w:name w:val="WW8Num9z4"/>
    <w:qFormat/>
    <w:rsid w:val="00921817"/>
  </w:style>
  <w:style w:type="character" w:customStyle="1" w:styleId="WW8Num9z5">
    <w:name w:val="WW8Num9z5"/>
    <w:qFormat/>
    <w:rsid w:val="00921817"/>
  </w:style>
  <w:style w:type="character" w:customStyle="1" w:styleId="WW8Num9z6">
    <w:name w:val="WW8Num9z6"/>
    <w:qFormat/>
    <w:rsid w:val="00921817"/>
  </w:style>
  <w:style w:type="character" w:customStyle="1" w:styleId="WW8Num9z7">
    <w:name w:val="WW8Num9z7"/>
    <w:qFormat/>
    <w:rsid w:val="00921817"/>
  </w:style>
  <w:style w:type="character" w:customStyle="1" w:styleId="WW8Num9z8">
    <w:name w:val="WW8Num9z8"/>
    <w:qFormat/>
    <w:rsid w:val="00921817"/>
  </w:style>
  <w:style w:type="character" w:customStyle="1" w:styleId="-">
    <w:name w:val="Интернет-ссылка"/>
    <w:rsid w:val="00921817"/>
    <w:rPr>
      <w:color w:val="000080"/>
      <w:u w:val="single"/>
    </w:rPr>
  </w:style>
  <w:style w:type="character" w:customStyle="1" w:styleId="af4">
    <w:name w:val="Посещённая гиперссылка"/>
    <w:rsid w:val="00921817"/>
    <w:rPr>
      <w:color w:val="800000"/>
      <w:u w:val="single"/>
    </w:rPr>
  </w:style>
  <w:style w:type="character" w:customStyle="1" w:styleId="ListLabel1">
    <w:name w:val="ListLabel 1"/>
    <w:qFormat/>
    <w:rsid w:val="00921817"/>
    <w:rPr>
      <w:rFonts w:cs="Times New Roman"/>
      <w:sz w:val="28"/>
      <w:szCs w:val="28"/>
    </w:rPr>
  </w:style>
  <w:style w:type="character" w:customStyle="1" w:styleId="ListLabel2">
    <w:name w:val="ListLabel 2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921817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21817"/>
    <w:rPr>
      <w:rFonts w:cs="Times New Roman"/>
      <w:sz w:val="28"/>
      <w:szCs w:val="28"/>
    </w:rPr>
  </w:style>
  <w:style w:type="character" w:customStyle="1" w:styleId="ListLabel5">
    <w:name w:val="ListLabel 5"/>
    <w:qFormat/>
    <w:rsid w:val="00921817"/>
    <w:rPr>
      <w:rFonts w:cs="Times New Roman"/>
      <w:sz w:val="28"/>
      <w:szCs w:val="28"/>
    </w:rPr>
  </w:style>
  <w:style w:type="character" w:customStyle="1" w:styleId="ListLabel6">
    <w:name w:val="ListLabel 6"/>
    <w:qFormat/>
    <w:rsid w:val="00921817"/>
    <w:rPr>
      <w:rFonts w:cs="Times New Roman"/>
      <w:sz w:val="28"/>
      <w:szCs w:val="28"/>
    </w:rPr>
  </w:style>
  <w:style w:type="character" w:customStyle="1" w:styleId="ListLabel7">
    <w:name w:val="ListLabel 7"/>
    <w:qFormat/>
    <w:rsid w:val="00921817"/>
    <w:rPr>
      <w:rFonts w:cs="Times New Roman"/>
      <w:sz w:val="28"/>
      <w:szCs w:val="28"/>
    </w:rPr>
  </w:style>
  <w:style w:type="character" w:customStyle="1" w:styleId="ListLabel8">
    <w:name w:val="ListLabel 8"/>
    <w:qFormat/>
    <w:rsid w:val="00921817"/>
    <w:rPr>
      <w:rFonts w:cs="Times New Roman"/>
      <w:sz w:val="28"/>
      <w:szCs w:val="28"/>
    </w:rPr>
  </w:style>
  <w:style w:type="character" w:customStyle="1" w:styleId="ListLabel9">
    <w:name w:val="ListLabel 9"/>
    <w:qFormat/>
    <w:rsid w:val="00921817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921817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921817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921817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921817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921817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921817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921817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921817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921817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921817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921817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921817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921817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921817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921817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921817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921817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921817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921817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921817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921817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921817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921817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921817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921817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921817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921817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921817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921817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921817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921817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921817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921817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921817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921817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921817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921817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921817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921817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921817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921817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921817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921817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921817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921817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921817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921817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921817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921817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921817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921817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9218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921817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921817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921817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921817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qFormat/>
    <w:rsid w:val="00921817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afc">
    <w:name w:val="Содержимое таблицы"/>
    <w:basedOn w:val="a"/>
    <w:qFormat/>
    <w:rsid w:val="00921817"/>
    <w:pPr>
      <w:suppressLineNumbers/>
    </w:pPr>
    <w:rPr>
      <w:lang w:eastAsia="zh-CN"/>
    </w:rPr>
  </w:style>
  <w:style w:type="paragraph" w:customStyle="1" w:styleId="afd">
    <w:name w:val="Заголовок таблицы"/>
    <w:basedOn w:val="afc"/>
    <w:qFormat/>
    <w:rsid w:val="00921817"/>
    <w:pPr>
      <w:jc w:val="center"/>
    </w:pPr>
    <w:rPr>
      <w:b/>
      <w:bCs/>
    </w:rPr>
  </w:style>
  <w:style w:type="paragraph" w:styleId="afe">
    <w:name w:val="annotation text"/>
    <w:basedOn w:val="a"/>
    <w:link w:val="12"/>
    <w:uiPriority w:val="99"/>
    <w:semiHidden/>
    <w:unhideWhenUsed/>
    <w:qFormat/>
    <w:rsid w:val="00921817"/>
    <w:pPr>
      <w:spacing w:line="240" w:lineRule="auto"/>
    </w:pPr>
    <w:rPr>
      <w:sz w:val="20"/>
      <w:szCs w:val="20"/>
      <w:lang w:eastAsia="zh-CN"/>
    </w:rPr>
  </w:style>
  <w:style w:type="character" w:customStyle="1" w:styleId="12">
    <w:name w:val="Текст примечания Знак1"/>
    <w:basedOn w:val="a1"/>
    <w:link w:val="afe"/>
    <w:uiPriority w:val="99"/>
    <w:semiHidden/>
    <w:rsid w:val="00921817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3"/>
    <w:uiPriority w:val="99"/>
    <w:semiHidden/>
    <w:unhideWhenUsed/>
    <w:qFormat/>
    <w:rsid w:val="00921817"/>
    <w:rPr>
      <w:b/>
      <w:bCs/>
    </w:rPr>
  </w:style>
  <w:style w:type="character" w:customStyle="1" w:styleId="13">
    <w:name w:val="Тема примечания Знак1"/>
    <w:basedOn w:val="12"/>
    <w:link w:val="aff"/>
    <w:uiPriority w:val="99"/>
    <w:semiHidden/>
    <w:rsid w:val="00921817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921817"/>
  </w:style>
  <w:style w:type="numbering" w:customStyle="1" w:styleId="WW8Num2">
    <w:name w:val="WW8Num2"/>
    <w:qFormat/>
    <w:rsid w:val="00921817"/>
  </w:style>
  <w:style w:type="numbering" w:customStyle="1" w:styleId="WW8Num3">
    <w:name w:val="WW8Num3"/>
    <w:qFormat/>
    <w:rsid w:val="00921817"/>
  </w:style>
  <w:style w:type="numbering" w:customStyle="1" w:styleId="WW8Num4">
    <w:name w:val="WW8Num4"/>
    <w:qFormat/>
    <w:rsid w:val="00921817"/>
  </w:style>
  <w:style w:type="numbering" w:customStyle="1" w:styleId="WW8Num5">
    <w:name w:val="WW8Num5"/>
    <w:qFormat/>
    <w:rsid w:val="00921817"/>
  </w:style>
  <w:style w:type="numbering" w:customStyle="1" w:styleId="WW8Num6">
    <w:name w:val="WW8Num6"/>
    <w:qFormat/>
    <w:rsid w:val="00921817"/>
  </w:style>
  <w:style w:type="numbering" w:customStyle="1" w:styleId="WW8Num7">
    <w:name w:val="WW8Num7"/>
    <w:qFormat/>
    <w:rsid w:val="00921817"/>
  </w:style>
  <w:style w:type="numbering" w:customStyle="1" w:styleId="WW8Num8">
    <w:name w:val="WW8Num8"/>
    <w:qFormat/>
    <w:rsid w:val="00921817"/>
  </w:style>
  <w:style w:type="numbering" w:customStyle="1" w:styleId="WW8Num9">
    <w:name w:val="WW8Num9"/>
    <w:qFormat/>
    <w:rsid w:val="0092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law/Federalnie_zakoni/item/53785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43497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FF4DD9E616C94133BC5A3C54208C5E20742FAF31343CB87E33BDC9A53E809A844723569CCd0f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law/Ukazi_Prezidenta_RF/item/53788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law/Federalnie_zakoni/item/5378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7728</Words>
  <Characters>44053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2018-10-29T07:24:00Z</cp:lastPrinted>
  <dcterms:created xsi:type="dcterms:W3CDTF">2017-10-09T01:35:00Z</dcterms:created>
  <dcterms:modified xsi:type="dcterms:W3CDTF">2018-10-29T07:35:00Z</dcterms:modified>
</cp:coreProperties>
</file>