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656E" w:rsidRPr="003C6E87" w:rsidRDefault="0061656E" w:rsidP="003C6E87">
      <w:pPr>
        <w:pStyle w:val="2"/>
      </w:pPr>
      <w:r w:rsidRPr="003C6E87">
        <w:t>АДМИНИСТРАЦИЯ БЕРЕЗОВСКОГО РАЙОНА</w:t>
      </w:r>
    </w:p>
    <w:p w:rsidR="0061656E" w:rsidRPr="003C6E87" w:rsidRDefault="0061656E" w:rsidP="003C6E87">
      <w:pPr>
        <w:pStyle w:val="2"/>
      </w:pPr>
      <w:r w:rsidRPr="003C6E87">
        <w:t>ХАНТЫ-МАНСИЙСКОГО АВТОНОМНОГО ОКРУГА</w:t>
      </w:r>
      <w:r w:rsidR="003C6E87" w:rsidRPr="003C6E87">
        <w:t>-</w:t>
      </w:r>
      <w:r w:rsidRPr="003C6E87">
        <w:t>ЮГРЫ</w:t>
      </w:r>
    </w:p>
    <w:p w:rsidR="0061656E" w:rsidRPr="003C6E87" w:rsidRDefault="0061656E" w:rsidP="003C6E87">
      <w:pPr>
        <w:pStyle w:val="2"/>
      </w:pPr>
    </w:p>
    <w:p w:rsidR="0061656E" w:rsidRPr="003C6E87" w:rsidRDefault="0061656E" w:rsidP="003C6E87">
      <w:pPr>
        <w:pStyle w:val="2"/>
        <w:rPr>
          <w:szCs w:val="36"/>
        </w:rPr>
      </w:pPr>
      <w:r w:rsidRPr="003C6E87">
        <w:rPr>
          <w:szCs w:val="36"/>
        </w:rPr>
        <w:t xml:space="preserve">ПОСТАНОВЛЕНИЕ </w:t>
      </w:r>
    </w:p>
    <w:p w:rsidR="003C6E87" w:rsidRDefault="003C6E87" w:rsidP="0061656E">
      <w:pPr>
        <w:ind w:firstLine="0"/>
        <w:jc w:val="left"/>
        <w:rPr>
          <w:rFonts w:cs="Arial"/>
          <w:szCs w:val="28"/>
        </w:rPr>
      </w:pPr>
    </w:p>
    <w:p w:rsidR="0061656E" w:rsidRPr="003C6E87" w:rsidRDefault="00FE5375" w:rsidP="003C6E87">
      <w:pPr>
        <w:tabs>
          <w:tab w:val="center" w:pos="9072"/>
        </w:tabs>
        <w:ind w:firstLine="0"/>
        <w:jc w:val="left"/>
        <w:rPr>
          <w:rFonts w:cs="Arial"/>
          <w:szCs w:val="28"/>
        </w:rPr>
      </w:pPr>
      <w:r w:rsidRPr="003C6E87">
        <w:rPr>
          <w:rFonts w:cs="Arial"/>
          <w:szCs w:val="28"/>
        </w:rPr>
        <w:t>о</w:t>
      </w:r>
      <w:r w:rsidR="0096503D" w:rsidRPr="003C6E87">
        <w:rPr>
          <w:rFonts w:cs="Arial"/>
          <w:szCs w:val="28"/>
        </w:rPr>
        <w:t>т</w:t>
      </w:r>
      <w:r w:rsidR="003C6E87" w:rsidRPr="003C6E87">
        <w:rPr>
          <w:rFonts w:cs="Arial"/>
          <w:szCs w:val="28"/>
        </w:rPr>
        <w:t xml:space="preserve"> </w:t>
      </w:r>
      <w:r w:rsidR="0096503D" w:rsidRPr="003C6E87">
        <w:rPr>
          <w:rFonts w:cs="Arial"/>
          <w:szCs w:val="28"/>
        </w:rPr>
        <w:t>28.04.</w:t>
      </w:r>
      <w:r w:rsidR="0061656E" w:rsidRPr="003C6E87">
        <w:rPr>
          <w:rFonts w:cs="Arial"/>
          <w:szCs w:val="28"/>
        </w:rPr>
        <w:t>202</w:t>
      </w:r>
      <w:r w:rsidR="00731654" w:rsidRPr="003C6E87">
        <w:rPr>
          <w:rFonts w:cs="Arial"/>
          <w:szCs w:val="28"/>
        </w:rPr>
        <w:t>3</w:t>
      </w:r>
      <w:r w:rsidR="003C6E87" w:rsidRPr="003C6E87">
        <w:rPr>
          <w:rFonts w:cs="Arial"/>
          <w:szCs w:val="28"/>
        </w:rPr>
        <w:t xml:space="preserve"> </w:t>
      </w:r>
      <w:r w:rsidR="003C6E87">
        <w:rPr>
          <w:rFonts w:cs="Arial"/>
          <w:szCs w:val="28"/>
        </w:rPr>
        <w:tab/>
      </w:r>
      <w:r w:rsidR="0096503D" w:rsidRPr="003C6E87">
        <w:rPr>
          <w:rFonts w:cs="Arial"/>
          <w:szCs w:val="28"/>
        </w:rPr>
        <w:t>№ 273</w:t>
      </w:r>
    </w:p>
    <w:p w:rsidR="0061656E" w:rsidRPr="003C6E87" w:rsidRDefault="0061656E" w:rsidP="0061656E">
      <w:pPr>
        <w:spacing w:line="480" w:lineRule="auto"/>
        <w:ind w:firstLine="0"/>
        <w:jc w:val="left"/>
        <w:rPr>
          <w:rFonts w:cs="Arial"/>
          <w:szCs w:val="28"/>
        </w:rPr>
      </w:pPr>
      <w:proofErr w:type="spellStart"/>
      <w:r w:rsidRPr="003C6E87">
        <w:rPr>
          <w:rFonts w:cs="Arial"/>
          <w:szCs w:val="28"/>
        </w:rPr>
        <w:t>пгт</w:t>
      </w:r>
      <w:proofErr w:type="spellEnd"/>
      <w:r w:rsidRPr="003C6E87">
        <w:rPr>
          <w:rFonts w:cs="Arial"/>
          <w:szCs w:val="28"/>
        </w:rPr>
        <w:t>.</w:t>
      </w:r>
      <w:r w:rsidR="0096503D" w:rsidRPr="003C6E87">
        <w:rPr>
          <w:rFonts w:cs="Arial"/>
          <w:szCs w:val="28"/>
        </w:rPr>
        <w:t xml:space="preserve"> </w:t>
      </w:r>
      <w:r w:rsidRPr="003C6E87">
        <w:rPr>
          <w:rFonts w:cs="Arial"/>
          <w:szCs w:val="28"/>
        </w:rPr>
        <w:t>Березово</w:t>
      </w:r>
    </w:p>
    <w:p w:rsidR="0061656E" w:rsidRPr="003C6E87" w:rsidRDefault="0061656E" w:rsidP="003C6E87">
      <w:pPr>
        <w:pStyle w:val="Title"/>
      </w:pPr>
      <w:r w:rsidRPr="003C6E87">
        <w:t>О внесении изменени</w:t>
      </w:r>
      <w:r w:rsidR="007C3046" w:rsidRPr="003C6E87">
        <w:t>й</w:t>
      </w:r>
      <w:r w:rsidRPr="003C6E87">
        <w:t xml:space="preserve"> в постановлени</w:t>
      </w:r>
      <w:r w:rsidR="00086BA7" w:rsidRPr="003C6E87">
        <w:t>е</w:t>
      </w:r>
      <w:r w:rsidRPr="003C6E87">
        <w:t xml:space="preserve"> администрации Березовского района от </w:t>
      </w:r>
      <w:r w:rsidR="00497946" w:rsidRPr="003C6E87">
        <w:t>2</w:t>
      </w:r>
      <w:r w:rsidR="008306C2" w:rsidRPr="003C6E87">
        <w:t>8</w:t>
      </w:r>
      <w:r w:rsidRPr="003C6E87">
        <w:t>.</w:t>
      </w:r>
      <w:r w:rsidR="00497946" w:rsidRPr="003C6E87">
        <w:t>12</w:t>
      </w:r>
      <w:r w:rsidRPr="003C6E87">
        <w:t>.20</w:t>
      </w:r>
      <w:r w:rsidR="00497946" w:rsidRPr="003C6E87">
        <w:t>21</w:t>
      </w:r>
      <w:r w:rsidRPr="003C6E87">
        <w:t xml:space="preserve"> № 1</w:t>
      </w:r>
      <w:r w:rsidR="00497946" w:rsidRPr="003C6E87">
        <w:t>581</w:t>
      </w:r>
      <w:r w:rsidRPr="003C6E87">
        <w:t xml:space="preserve"> </w:t>
      </w:r>
      <w:r w:rsidR="003C6E87" w:rsidRPr="003C6E87">
        <w:t>«</w:t>
      </w:r>
      <w:r w:rsidRPr="003C6E87">
        <w:t xml:space="preserve">О муниципальной программе </w:t>
      </w:r>
      <w:r w:rsidR="003C6E87" w:rsidRPr="003C6E87">
        <w:t>«</w:t>
      </w:r>
      <w:r w:rsidRPr="003C6E87">
        <w:t>Развитие жилищной сферы в Березовском районе</w:t>
      </w:r>
      <w:r w:rsidR="003C6E87" w:rsidRPr="003C6E87">
        <w:t>»</w:t>
      </w:r>
      <w:r w:rsidRPr="003C6E87">
        <w:t xml:space="preserve"> </w:t>
      </w:r>
    </w:p>
    <w:p w:rsidR="000F7988" w:rsidRDefault="000F7988" w:rsidP="00FC0626">
      <w:pPr>
        <w:rPr>
          <w:rFonts w:cs="Arial"/>
        </w:rPr>
      </w:pPr>
    </w:p>
    <w:p w:rsidR="00145099" w:rsidRDefault="00145099" w:rsidP="00145099">
      <w:r>
        <w:t xml:space="preserve">(утратило силу постановлением Администрации </w:t>
      </w:r>
      <w:hyperlink r:id="rId9" w:tooltip="постановление от 01.02.2024 0:00:00 №90 Администрация Березовского района&#10;&#10;О признании утратившими силу некоторых муниципальных правовых актов администрации Березовского района&#10;" w:history="1">
        <w:r>
          <w:rPr>
            <w:rStyle w:val="af0"/>
          </w:rPr>
          <w:t>от 01.02.2024 № 90</w:t>
        </w:r>
      </w:hyperlink>
      <w:r>
        <w:t>)</w:t>
      </w:r>
    </w:p>
    <w:p w:rsidR="00145099" w:rsidRPr="003C6E87" w:rsidRDefault="00145099" w:rsidP="00FC0626">
      <w:pPr>
        <w:rPr>
          <w:rFonts w:cs="Arial"/>
        </w:rPr>
      </w:pPr>
      <w:bookmarkStart w:id="0" w:name="_GoBack"/>
      <w:bookmarkEnd w:id="0"/>
    </w:p>
    <w:p w:rsidR="00731654" w:rsidRPr="003C6E87" w:rsidRDefault="00731654" w:rsidP="003C6E87">
      <w:proofErr w:type="gramStart"/>
      <w:r w:rsidRPr="003C6E87">
        <w:t xml:space="preserve">В соответствии с постановлением администрации Березовского района </w:t>
      </w:r>
      <w:r w:rsidR="003C6E87">
        <w:t xml:space="preserve">                          </w:t>
      </w:r>
      <w:hyperlink r:id="rId10" w:tooltip="постановление от 10.11.2021 0:00:00 №1306 Администрация Березовского района&#10;&#10;О порядке разработки и реализации муниципальных программ Березовского района, порядке оценки эффективности реализации муниципальных программ Березовского района и признании утратившим" w:history="1">
        <w:r w:rsidRPr="003C6E87">
          <w:rPr>
            <w:rStyle w:val="af0"/>
          </w:rPr>
          <w:t xml:space="preserve">от </w:t>
        </w:r>
        <w:r w:rsidR="0080570C" w:rsidRPr="003C6E87">
          <w:rPr>
            <w:rStyle w:val="af0"/>
          </w:rPr>
          <w:t>10.11.2021</w:t>
        </w:r>
        <w:r w:rsidRPr="003C6E87">
          <w:rPr>
            <w:rStyle w:val="af0"/>
          </w:rPr>
          <w:t xml:space="preserve"> № </w:t>
        </w:r>
        <w:r w:rsidR="0080570C" w:rsidRPr="003C6E87">
          <w:rPr>
            <w:rStyle w:val="af0"/>
          </w:rPr>
          <w:t>1306</w:t>
        </w:r>
      </w:hyperlink>
      <w:r w:rsidRPr="003C6E87">
        <w:t xml:space="preserve"> </w:t>
      </w:r>
      <w:r w:rsidR="003C6E87" w:rsidRPr="003C6E87">
        <w:t>«</w:t>
      </w:r>
      <w:r w:rsidRPr="003C6E87">
        <w:t xml:space="preserve">О </w:t>
      </w:r>
      <w:r w:rsidR="0080570C" w:rsidRPr="003C6E87">
        <w:t>порядке разработки и реализации муниципальных программ Березовского района, порядке оценки эффективности реализации муниципальных программ Березовского района и признании утратившими силу некоторых муниципальных нормативных правовых актов администрации Березовского района</w:t>
      </w:r>
      <w:r w:rsidR="003C6E87" w:rsidRPr="003C6E87">
        <w:t>»</w:t>
      </w:r>
      <w:r w:rsidRPr="003C6E87">
        <w:t>, решени</w:t>
      </w:r>
      <w:r w:rsidR="00135E91" w:rsidRPr="003C6E87">
        <w:t>ями</w:t>
      </w:r>
      <w:r w:rsidRPr="003C6E87">
        <w:t xml:space="preserve"> Думы Березовского района </w:t>
      </w:r>
      <w:hyperlink r:id="rId11" w:tooltip="решение от 22.12.2022 0:00:00 №171 Дума Березовского района&#10;&#10;О бюджете Березовского района на 2023 год и плановый период 2024 и 2025 годов" w:history="1">
        <w:r w:rsidRPr="003C6E87">
          <w:rPr>
            <w:rStyle w:val="af0"/>
          </w:rPr>
          <w:t xml:space="preserve">от </w:t>
        </w:r>
        <w:r w:rsidR="00135E91" w:rsidRPr="003C6E87">
          <w:rPr>
            <w:rStyle w:val="af0"/>
          </w:rPr>
          <w:t>22.12.2022</w:t>
        </w:r>
        <w:r w:rsidRPr="003C6E87">
          <w:rPr>
            <w:rStyle w:val="af0"/>
          </w:rPr>
          <w:t xml:space="preserve"> № </w:t>
        </w:r>
        <w:r w:rsidR="00135E91" w:rsidRPr="003C6E87">
          <w:rPr>
            <w:rStyle w:val="af0"/>
          </w:rPr>
          <w:t>171</w:t>
        </w:r>
      </w:hyperlink>
      <w:r w:rsidRPr="003C6E87">
        <w:t xml:space="preserve"> </w:t>
      </w:r>
      <w:r w:rsidR="003C6E87" w:rsidRPr="003C6E87">
        <w:t>«</w:t>
      </w:r>
      <w:r w:rsidRPr="003C6E87">
        <w:t xml:space="preserve">О </w:t>
      </w:r>
      <w:r w:rsidR="00135E91" w:rsidRPr="003C6E87">
        <w:t>бюджете Березовского района на 2023 год и плановый период 2024 и 2025 годов</w:t>
      </w:r>
      <w:proofErr w:type="gramEnd"/>
      <w:r w:rsidR="003C6E87" w:rsidRPr="003C6E87">
        <w:t>»</w:t>
      </w:r>
      <w:r w:rsidR="00135E91" w:rsidRPr="003C6E87">
        <w:t xml:space="preserve">, </w:t>
      </w:r>
      <w:hyperlink r:id="rId12" w:tooltip="решение от 22.12.2022 0:00:00 №172 Дума Березовского района&#10;&#10;О внесении изменений в решение Думы Березовского района от 23 декабря 2021 года № 33 " w:history="1">
        <w:r w:rsidR="00135E91" w:rsidRPr="003C6E87">
          <w:rPr>
            <w:rStyle w:val="af0"/>
          </w:rPr>
          <w:t>№172</w:t>
        </w:r>
      </w:hyperlink>
      <w:r w:rsidR="00135E91" w:rsidRPr="003C6E87">
        <w:t xml:space="preserve"> </w:t>
      </w:r>
      <w:r w:rsidR="003C6E87" w:rsidRPr="003C6E87">
        <w:t>«</w:t>
      </w:r>
      <w:r w:rsidR="00135E91" w:rsidRPr="003C6E87">
        <w:t xml:space="preserve">О </w:t>
      </w:r>
      <w:r w:rsidRPr="003C6E87">
        <w:t xml:space="preserve">внесении изменений в решение Думы Березовского района </w:t>
      </w:r>
      <w:hyperlink r:id="rId13" w:tooltip="решение от 23.12.2021 0:00:00 №33 Дума Березовского района&#10;&#10;О бюджете Березовского района на 2022 год и плановый период 2023 и 2024 годов&#10;" w:history="1">
        <w:r w:rsidRPr="0078291E">
          <w:rPr>
            <w:rStyle w:val="af0"/>
          </w:rPr>
          <w:t>от 2</w:t>
        </w:r>
        <w:r w:rsidR="00135E91" w:rsidRPr="0078291E">
          <w:rPr>
            <w:rStyle w:val="af0"/>
          </w:rPr>
          <w:t>3</w:t>
        </w:r>
        <w:r w:rsidRPr="0078291E">
          <w:rPr>
            <w:rStyle w:val="af0"/>
          </w:rPr>
          <w:t xml:space="preserve"> декабря 202</w:t>
        </w:r>
        <w:r w:rsidR="00135E91" w:rsidRPr="0078291E">
          <w:rPr>
            <w:rStyle w:val="af0"/>
          </w:rPr>
          <w:t>1</w:t>
        </w:r>
        <w:r w:rsidRPr="0078291E">
          <w:rPr>
            <w:rStyle w:val="af0"/>
          </w:rPr>
          <w:t xml:space="preserve"> года</w:t>
        </w:r>
        <w:r w:rsidR="003C6E87" w:rsidRPr="0078291E">
          <w:rPr>
            <w:rStyle w:val="af0"/>
          </w:rPr>
          <w:t xml:space="preserve"> </w:t>
        </w:r>
        <w:r w:rsidRPr="0078291E">
          <w:rPr>
            <w:rStyle w:val="af0"/>
          </w:rPr>
          <w:t>№</w:t>
        </w:r>
        <w:r w:rsidR="00135E91" w:rsidRPr="0078291E">
          <w:rPr>
            <w:rStyle w:val="af0"/>
          </w:rPr>
          <w:t>33</w:t>
        </w:r>
      </w:hyperlink>
      <w:r w:rsidRPr="003C6E87">
        <w:t xml:space="preserve"> </w:t>
      </w:r>
      <w:r w:rsidR="003C6E87">
        <w:t xml:space="preserve">                   </w:t>
      </w:r>
      <w:r w:rsidR="003C6E87" w:rsidRPr="003C6E87">
        <w:t>«</w:t>
      </w:r>
      <w:r w:rsidRPr="003C6E87">
        <w:t>О бюджете Березовского района на 202</w:t>
      </w:r>
      <w:r w:rsidR="00135E91" w:rsidRPr="003C6E87">
        <w:t>2</w:t>
      </w:r>
      <w:r w:rsidRPr="003C6E87">
        <w:t xml:space="preserve"> год и плановый период 202</w:t>
      </w:r>
      <w:r w:rsidR="00135E91" w:rsidRPr="003C6E87">
        <w:t>3</w:t>
      </w:r>
      <w:r w:rsidRPr="003C6E87">
        <w:t xml:space="preserve"> и 202</w:t>
      </w:r>
      <w:r w:rsidR="00135E91" w:rsidRPr="003C6E87">
        <w:t>4</w:t>
      </w:r>
      <w:r w:rsidRPr="003C6E87">
        <w:t xml:space="preserve"> годов</w:t>
      </w:r>
      <w:r w:rsidR="003C6E87" w:rsidRPr="003C6E87">
        <w:t>»</w:t>
      </w:r>
      <w:r w:rsidRPr="003C6E87">
        <w:t xml:space="preserve">: </w:t>
      </w:r>
    </w:p>
    <w:p w:rsidR="00731654" w:rsidRPr="003C6E87" w:rsidRDefault="00731654" w:rsidP="003C6E87">
      <w:r w:rsidRPr="003C6E87">
        <w:t xml:space="preserve">1. Внести в </w:t>
      </w:r>
      <w:r w:rsidR="00482026" w:rsidRPr="003C6E87">
        <w:t xml:space="preserve">приложение 1 к </w:t>
      </w:r>
      <w:r w:rsidRPr="003C6E87">
        <w:t>постановлени</w:t>
      </w:r>
      <w:r w:rsidR="00482026" w:rsidRPr="003C6E87">
        <w:t>ю</w:t>
      </w:r>
      <w:r w:rsidRPr="003C6E87">
        <w:t xml:space="preserve"> администрации Березовского района </w:t>
      </w:r>
      <w:hyperlink r:id="rId14" w:tooltip="постановление от 28.12.2021 0:00:00 №1581 Администрация Березовского района&#10;&#10;О муниципальной программе " w:history="1">
        <w:r w:rsidRPr="0078291E">
          <w:rPr>
            <w:rStyle w:val="af0"/>
          </w:rPr>
          <w:t>от</w:t>
        </w:r>
        <w:r w:rsidR="003C6E87" w:rsidRPr="0078291E">
          <w:rPr>
            <w:rStyle w:val="af0"/>
          </w:rPr>
          <w:t xml:space="preserve"> </w:t>
        </w:r>
        <w:r w:rsidR="00135E91" w:rsidRPr="0078291E">
          <w:rPr>
            <w:rStyle w:val="af0"/>
          </w:rPr>
          <w:t>28.12.2021 № 1581</w:t>
        </w:r>
      </w:hyperlink>
      <w:r w:rsidR="00135E91" w:rsidRPr="003C6E87">
        <w:t xml:space="preserve"> </w:t>
      </w:r>
      <w:r w:rsidR="003C6E87" w:rsidRPr="003C6E87">
        <w:t>«</w:t>
      </w:r>
      <w:r w:rsidR="00135E91" w:rsidRPr="003C6E87">
        <w:t xml:space="preserve">О муниципальной программе </w:t>
      </w:r>
      <w:r w:rsidR="003C6E87" w:rsidRPr="003C6E87">
        <w:t>«</w:t>
      </w:r>
      <w:r w:rsidR="00135E91" w:rsidRPr="003C6E87">
        <w:t>Развитие жилищной сферы в Березовском районе</w:t>
      </w:r>
      <w:r w:rsidR="003C6E87" w:rsidRPr="003C6E87">
        <w:t>»</w:t>
      </w:r>
      <w:r w:rsidRPr="003C6E87">
        <w:t xml:space="preserve"> (далее-муниципальная программа) следующие изменения:</w:t>
      </w:r>
    </w:p>
    <w:p w:rsidR="00731654" w:rsidRPr="003C6E87" w:rsidRDefault="00482026" w:rsidP="003C6E87">
      <w:r w:rsidRPr="003C6E87">
        <w:t>1.1. В па</w:t>
      </w:r>
      <w:r w:rsidR="00362D18" w:rsidRPr="003C6E87">
        <w:t>спорте муниципальной программы с</w:t>
      </w:r>
      <w:r w:rsidR="00731654" w:rsidRPr="003C6E87">
        <w:t xml:space="preserve">троки </w:t>
      </w:r>
      <w:r w:rsidR="003C6E87" w:rsidRPr="003C6E87">
        <w:t>«</w:t>
      </w:r>
      <w:r w:rsidR="00731654" w:rsidRPr="003C6E87">
        <w:t>Целевые показатели муниципальной программы</w:t>
      </w:r>
      <w:r w:rsidR="003C6E87" w:rsidRPr="003C6E87">
        <w:t>»</w:t>
      </w:r>
      <w:r w:rsidR="00731654" w:rsidRPr="003C6E87">
        <w:t xml:space="preserve">, </w:t>
      </w:r>
      <w:r w:rsidR="003C6E87" w:rsidRPr="003C6E87">
        <w:t>«</w:t>
      </w:r>
      <w:r w:rsidR="00731654" w:rsidRPr="003C6E87">
        <w:t>Параметры финансового обеспечения муниципальной программы</w:t>
      </w:r>
      <w:r w:rsidR="003C6E87" w:rsidRPr="003C6E87">
        <w:t>»</w:t>
      </w:r>
      <w:r w:rsidR="00731654" w:rsidRPr="003C6E87">
        <w:t xml:space="preserve">, </w:t>
      </w:r>
      <w:r w:rsidR="003C6E87" w:rsidRPr="003C6E87">
        <w:t>«</w:t>
      </w:r>
      <w:r w:rsidR="00731654" w:rsidRPr="003C6E87">
        <w:rPr>
          <w:lang w:eastAsia="en-US"/>
        </w:rPr>
        <w:t>Параметры финансового обеспечения проектов, проектов автономного округа, Березовского района</w:t>
      </w:r>
      <w:r w:rsidR="003C6E87" w:rsidRPr="003C6E87">
        <w:rPr>
          <w:lang w:eastAsia="en-US"/>
        </w:rPr>
        <w:t xml:space="preserve">» </w:t>
      </w:r>
      <w:r w:rsidR="00731654" w:rsidRPr="003C6E87">
        <w:t>изложить в следующей редакции:</w:t>
      </w:r>
    </w:p>
    <w:p w:rsidR="00731654" w:rsidRPr="003C6E87" w:rsidRDefault="003C6E87" w:rsidP="003C6E87">
      <w:r w:rsidRPr="003C6E87">
        <w:t>«</w:t>
      </w:r>
    </w:p>
    <w:tbl>
      <w:tblPr>
        <w:tblW w:w="10384"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993"/>
        <w:gridCol w:w="1133"/>
        <w:gridCol w:w="993"/>
        <w:gridCol w:w="992"/>
        <w:gridCol w:w="713"/>
        <w:gridCol w:w="708"/>
        <w:gridCol w:w="709"/>
        <w:gridCol w:w="263"/>
        <w:gridCol w:w="21"/>
        <w:gridCol w:w="421"/>
        <w:gridCol w:w="989"/>
        <w:gridCol w:w="124"/>
        <w:gridCol w:w="21"/>
        <w:gridCol w:w="989"/>
        <w:gridCol w:w="38"/>
      </w:tblGrid>
      <w:tr w:rsidR="00135E91" w:rsidRPr="003C6E87" w:rsidTr="0050073F">
        <w:trPr>
          <w:gridAfter w:val="1"/>
          <w:wAfter w:w="38" w:type="dxa"/>
          <w:trHeight w:val="300"/>
        </w:trPr>
        <w:tc>
          <w:tcPr>
            <w:tcW w:w="1277" w:type="dxa"/>
            <w:vMerge w:val="restart"/>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rPr>
            </w:pPr>
            <w:r w:rsidRPr="003C6E87">
              <w:rPr>
                <w:rFonts w:cs="Arial"/>
                <w:szCs w:val="18"/>
              </w:rPr>
              <w:t xml:space="preserve">Целевые показатели муниципальной программы </w:t>
            </w:r>
          </w:p>
        </w:tc>
        <w:tc>
          <w:tcPr>
            <w:tcW w:w="993" w:type="dxa"/>
            <w:vMerge w:val="restart"/>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rPr>
            </w:pPr>
            <w:r w:rsidRPr="003C6E87">
              <w:rPr>
                <w:rFonts w:cs="Arial"/>
                <w:szCs w:val="18"/>
              </w:rPr>
              <w:t xml:space="preserve">№ </w:t>
            </w:r>
            <w:proofErr w:type="gramStart"/>
            <w:r w:rsidRPr="003C6E87">
              <w:rPr>
                <w:rFonts w:cs="Arial"/>
                <w:szCs w:val="18"/>
              </w:rPr>
              <w:t>п</w:t>
            </w:r>
            <w:proofErr w:type="gramEnd"/>
            <w:r w:rsidRPr="003C6E87">
              <w:rPr>
                <w:rFonts w:cs="Arial"/>
                <w:szCs w:val="18"/>
              </w:rPr>
              <w:t>/п</w:t>
            </w:r>
          </w:p>
        </w:tc>
        <w:tc>
          <w:tcPr>
            <w:tcW w:w="1133" w:type="dxa"/>
            <w:vMerge w:val="restart"/>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rPr>
            </w:pPr>
            <w:r w:rsidRPr="003C6E87">
              <w:rPr>
                <w:rFonts w:cs="Arial"/>
                <w:szCs w:val="18"/>
              </w:rPr>
              <w:t xml:space="preserve">Наименование целевого показателя </w:t>
            </w:r>
          </w:p>
        </w:tc>
        <w:tc>
          <w:tcPr>
            <w:tcW w:w="993" w:type="dxa"/>
            <w:vMerge w:val="restart"/>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rPr>
            </w:pPr>
            <w:r w:rsidRPr="003C6E87">
              <w:rPr>
                <w:rFonts w:cs="Arial"/>
                <w:szCs w:val="18"/>
              </w:rPr>
              <w:t>Докумен</w:t>
            </w:r>
            <w:proofErr w:type="gramStart"/>
            <w:r w:rsidRPr="003C6E87">
              <w:rPr>
                <w:rFonts w:cs="Arial"/>
                <w:szCs w:val="18"/>
              </w:rPr>
              <w:t>т-</w:t>
            </w:r>
            <w:proofErr w:type="gramEnd"/>
            <w:r w:rsidRPr="003C6E87">
              <w:rPr>
                <w:rFonts w:cs="Arial"/>
                <w:szCs w:val="18"/>
              </w:rPr>
              <w:t xml:space="preserve"> основание </w:t>
            </w:r>
          </w:p>
        </w:tc>
        <w:tc>
          <w:tcPr>
            <w:tcW w:w="5950" w:type="dxa"/>
            <w:gridSpan w:val="11"/>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rPr>
            </w:pPr>
            <w:r w:rsidRPr="003C6E87">
              <w:rPr>
                <w:rFonts w:cs="Arial"/>
                <w:szCs w:val="18"/>
              </w:rPr>
              <w:t>Значение показателя по годам</w:t>
            </w:r>
          </w:p>
        </w:tc>
      </w:tr>
      <w:tr w:rsidR="00731654" w:rsidRPr="003C6E87" w:rsidTr="0050073F">
        <w:trPr>
          <w:gridAfter w:val="1"/>
          <w:wAfter w:w="38" w:type="dxa"/>
          <w:trHeight w:val="1620"/>
        </w:trPr>
        <w:tc>
          <w:tcPr>
            <w:tcW w:w="1277" w:type="dxa"/>
            <w:vMerge/>
            <w:tcBorders>
              <w:top w:val="single" w:sz="4" w:space="0" w:color="auto"/>
              <w:left w:val="single" w:sz="4" w:space="0" w:color="auto"/>
              <w:bottom w:val="single" w:sz="4" w:space="0" w:color="auto"/>
              <w:right w:val="single" w:sz="4" w:space="0" w:color="auto"/>
            </w:tcBorders>
            <w:vAlign w:val="center"/>
            <w:hideMark/>
          </w:tcPr>
          <w:p w:rsidR="00731654" w:rsidRPr="003C6E87" w:rsidRDefault="00731654">
            <w:pPr>
              <w:ind w:firstLine="0"/>
              <w:jc w:val="left"/>
              <w:rPr>
                <w:rFonts w:cs="Arial"/>
                <w:szCs w:val="18"/>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731654" w:rsidRPr="003C6E87" w:rsidRDefault="00731654">
            <w:pPr>
              <w:ind w:firstLine="0"/>
              <w:jc w:val="left"/>
              <w:rPr>
                <w:rFonts w:cs="Arial"/>
                <w:szCs w:val="18"/>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rsidR="00731654" w:rsidRPr="003C6E87" w:rsidRDefault="00731654">
            <w:pPr>
              <w:ind w:firstLine="0"/>
              <w:jc w:val="left"/>
              <w:rPr>
                <w:rFonts w:cs="Arial"/>
                <w:szCs w:val="18"/>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731654" w:rsidRPr="003C6E87" w:rsidRDefault="00731654">
            <w:pPr>
              <w:ind w:firstLine="0"/>
              <w:jc w:val="left"/>
              <w:rPr>
                <w:rFonts w:cs="Arial"/>
                <w:szCs w:val="18"/>
              </w:rPr>
            </w:pPr>
          </w:p>
        </w:tc>
        <w:tc>
          <w:tcPr>
            <w:tcW w:w="992" w:type="dxa"/>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rPr>
            </w:pPr>
            <w:r w:rsidRPr="003C6E87">
              <w:rPr>
                <w:rFonts w:cs="Arial"/>
                <w:szCs w:val="18"/>
              </w:rPr>
              <w:t xml:space="preserve">Базовое значение </w:t>
            </w:r>
          </w:p>
        </w:tc>
        <w:tc>
          <w:tcPr>
            <w:tcW w:w="713" w:type="dxa"/>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rPr>
            </w:pPr>
            <w:r w:rsidRPr="003C6E87">
              <w:rPr>
                <w:rFonts w:cs="Arial"/>
                <w:szCs w:val="18"/>
              </w:rPr>
              <w:t>2022</w:t>
            </w:r>
          </w:p>
        </w:tc>
        <w:tc>
          <w:tcPr>
            <w:tcW w:w="708" w:type="dxa"/>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rPr>
            </w:pPr>
            <w:r w:rsidRPr="003C6E87">
              <w:rPr>
                <w:rFonts w:cs="Arial"/>
                <w:szCs w:val="18"/>
              </w:rPr>
              <w:t>2023</w:t>
            </w:r>
          </w:p>
        </w:tc>
        <w:tc>
          <w:tcPr>
            <w:tcW w:w="709" w:type="dxa"/>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rPr>
            </w:pPr>
            <w:r w:rsidRPr="003C6E87">
              <w:rPr>
                <w:rFonts w:cs="Arial"/>
                <w:szCs w:val="18"/>
              </w:rPr>
              <w:t>2024</w:t>
            </w:r>
          </w:p>
        </w:tc>
        <w:tc>
          <w:tcPr>
            <w:tcW w:w="705" w:type="dxa"/>
            <w:gridSpan w:val="3"/>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rPr>
            </w:pPr>
            <w:r w:rsidRPr="003C6E87">
              <w:rPr>
                <w:rFonts w:cs="Arial"/>
                <w:szCs w:val="18"/>
              </w:rPr>
              <w:t>2025</w:t>
            </w:r>
          </w:p>
        </w:tc>
        <w:tc>
          <w:tcPr>
            <w:tcW w:w="989" w:type="dxa"/>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rPr>
            </w:pPr>
            <w:r w:rsidRPr="003C6E87">
              <w:rPr>
                <w:rFonts w:cs="Arial"/>
                <w:szCs w:val="18"/>
              </w:rPr>
              <w:t>На момент окончания реализации муниципальной программы</w:t>
            </w:r>
            <w:r w:rsidR="003C6E87" w:rsidRPr="003C6E87">
              <w:rPr>
                <w:rFonts w:cs="Arial"/>
                <w:szCs w:val="18"/>
              </w:rPr>
              <w:t xml:space="preserve"> </w:t>
            </w:r>
          </w:p>
        </w:tc>
        <w:tc>
          <w:tcPr>
            <w:tcW w:w="1134" w:type="dxa"/>
            <w:gridSpan w:val="3"/>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rPr>
            </w:pPr>
            <w:r w:rsidRPr="003C6E87">
              <w:rPr>
                <w:rFonts w:cs="Arial"/>
                <w:szCs w:val="18"/>
              </w:rPr>
              <w:t>Ответственный исполнитель/</w:t>
            </w:r>
            <w:proofErr w:type="gramStart"/>
            <w:r w:rsidRPr="003C6E87">
              <w:rPr>
                <w:rFonts w:cs="Arial"/>
                <w:szCs w:val="18"/>
              </w:rPr>
              <w:t>со</w:t>
            </w:r>
            <w:proofErr w:type="gramEnd"/>
            <w:r w:rsidRPr="003C6E87">
              <w:rPr>
                <w:rFonts w:cs="Arial"/>
                <w:szCs w:val="18"/>
              </w:rPr>
              <w:t xml:space="preserve"> исполнитель за достижение показателя</w:t>
            </w:r>
          </w:p>
        </w:tc>
      </w:tr>
      <w:tr w:rsidR="00731654" w:rsidRPr="003C6E87" w:rsidTr="0050073F">
        <w:trPr>
          <w:gridAfter w:val="1"/>
          <w:wAfter w:w="38" w:type="dxa"/>
          <w:trHeight w:val="1350"/>
        </w:trPr>
        <w:tc>
          <w:tcPr>
            <w:tcW w:w="1277" w:type="dxa"/>
            <w:vMerge/>
            <w:tcBorders>
              <w:top w:val="single" w:sz="4" w:space="0" w:color="auto"/>
              <w:left w:val="single" w:sz="4" w:space="0" w:color="auto"/>
              <w:bottom w:val="single" w:sz="4" w:space="0" w:color="auto"/>
              <w:right w:val="single" w:sz="4" w:space="0" w:color="auto"/>
            </w:tcBorders>
            <w:vAlign w:val="center"/>
            <w:hideMark/>
          </w:tcPr>
          <w:p w:rsidR="00731654" w:rsidRPr="003C6E87" w:rsidRDefault="00731654">
            <w:pPr>
              <w:ind w:firstLine="0"/>
              <w:jc w:val="left"/>
              <w:rPr>
                <w:rFonts w:cs="Arial"/>
                <w:szCs w:val="18"/>
              </w:rPr>
            </w:pPr>
          </w:p>
        </w:tc>
        <w:tc>
          <w:tcPr>
            <w:tcW w:w="993" w:type="dxa"/>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rPr>
            </w:pPr>
            <w:r w:rsidRPr="003C6E87">
              <w:rPr>
                <w:rFonts w:cs="Arial"/>
                <w:szCs w:val="18"/>
              </w:rPr>
              <w:t>1</w:t>
            </w:r>
          </w:p>
        </w:tc>
        <w:tc>
          <w:tcPr>
            <w:tcW w:w="1133" w:type="dxa"/>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rPr>
            </w:pPr>
            <w:r w:rsidRPr="003C6E87">
              <w:rPr>
                <w:rFonts w:cs="Arial"/>
                <w:szCs w:val="18"/>
              </w:rPr>
              <w:t xml:space="preserve">Объем жилищного строительства, тыс. </w:t>
            </w:r>
            <w:proofErr w:type="spellStart"/>
            <w:r w:rsidRPr="003C6E87">
              <w:rPr>
                <w:rFonts w:cs="Arial"/>
                <w:szCs w:val="18"/>
              </w:rPr>
              <w:t>кв.м</w:t>
            </w:r>
            <w:proofErr w:type="spellEnd"/>
            <w:r w:rsidRPr="003C6E87">
              <w:rPr>
                <w:rFonts w:cs="Arial"/>
                <w:szCs w:val="18"/>
              </w:rPr>
              <w:t>. в год</w:t>
            </w:r>
          </w:p>
        </w:tc>
        <w:tc>
          <w:tcPr>
            <w:tcW w:w="993" w:type="dxa"/>
            <w:vMerge w:val="restart"/>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rPr>
            </w:pPr>
            <w:r w:rsidRPr="003C6E87">
              <w:rPr>
                <w:rFonts w:cs="Arial"/>
                <w:szCs w:val="18"/>
              </w:rPr>
              <w:t xml:space="preserve">Указ Президента Российской Федерации от 4 февраля 2021 года </w:t>
            </w:r>
            <w:hyperlink r:id="rId15" w:tooltip="УКАЗ от 04.02.2021 № 68 ПРЕЗИДЕНТ РОССИЙСКОЙ ФЕДЕРАЦИИ&#10;&#10;ОБ ОЦЕНКЕ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 " w:history="1">
              <w:r w:rsidRPr="003C6E87">
                <w:rPr>
                  <w:rStyle w:val="af0"/>
                  <w:rFonts w:cs="Arial"/>
                  <w:szCs w:val="18"/>
                </w:rPr>
                <w:t xml:space="preserve">№ 68 </w:t>
              </w:r>
              <w:r w:rsidR="003C6E87" w:rsidRPr="003C6E87">
                <w:rPr>
                  <w:rStyle w:val="af0"/>
                  <w:rFonts w:cs="Arial"/>
                  <w:szCs w:val="18"/>
                </w:rPr>
                <w:t>«</w:t>
              </w:r>
              <w:r w:rsidRPr="003C6E87">
                <w:rPr>
                  <w:rStyle w:val="af0"/>
                  <w:rFonts w:cs="Arial"/>
                  <w:szCs w:val="18"/>
                </w:rPr>
                <w:t>Об оценке эффективности</w:t>
              </w:r>
            </w:hyperlink>
            <w:r w:rsidRPr="003C6E87">
              <w:rPr>
                <w:rFonts w:cs="Arial"/>
                <w:szCs w:val="18"/>
              </w:rPr>
              <w:t xml:space="preserve">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w:t>
            </w:r>
            <w:r w:rsidRPr="003C6E87">
              <w:rPr>
                <w:rFonts w:cs="Arial"/>
                <w:szCs w:val="18"/>
              </w:rPr>
              <w:lastRenderedPageBreak/>
              <w:t>исполнительной власти субъектов Российской Федерации</w:t>
            </w:r>
          </w:p>
        </w:tc>
        <w:tc>
          <w:tcPr>
            <w:tcW w:w="992" w:type="dxa"/>
            <w:tcBorders>
              <w:top w:val="single" w:sz="4" w:space="0" w:color="auto"/>
              <w:left w:val="single" w:sz="4" w:space="0" w:color="auto"/>
              <w:bottom w:val="single" w:sz="4" w:space="0" w:color="auto"/>
              <w:right w:val="single" w:sz="4" w:space="0" w:color="auto"/>
            </w:tcBorders>
            <w:vAlign w:val="center"/>
            <w:hideMark/>
          </w:tcPr>
          <w:p w:rsidR="00731654" w:rsidRPr="003C6E87" w:rsidRDefault="00731654">
            <w:pPr>
              <w:ind w:firstLine="0"/>
              <w:rPr>
                <w:rFonts w:cs="Arial"/>
                <w:szCs w:val="18"/>
              </w:rPr>
            </w:pPr>
            <w:r w:rsidRPr="003C6E87">
              <w:rPr>
                <w:rFonts w:cs="Arial"/>
                <w:szCs w:val="18"/>
              </w:rPr>
              <w:lastRenderedPageBreak/>
              <w:t>4,9</w:t>
            </w:r>
          </w:p>
        </w:tc>
        <w:tc>
          <w:tcPr>
            <w:tcW w:w="713" w:type="dxa"/>
            <w:tcBorders>
              <w:top w:val="single" w:sz="4" w:space="0" w:color="auto"/>
              <w:left w:val="single" w:sz="4" w:space="0" w:color="auto"/>
              <w:bottom w:val="single" w:sz="4" w:space="0" w:color="auto"/>
              <w:right w:val="single" w:sz="4" w:space="0" w:color="auto"/>
            </w:tcBorders>
            <w:vAlign w:val="center"/>
            <w:hideMark/>
          </w:tcPr>
          <w:p w:rsidR="00731654" w:rsidRPr="003C6E87" w:rsidRDefault="00731654">
            <w:pPr>
              <w:ind w:firstLine="0"/>
              <w:rPr>
                <w:rFonts w:cs="Arial"/>
                <w:szCs w:val="18"/>
              </w:rPr>
            </w:pPr>
            <w:r w:rsidRPr="003C6E87">
              <w:rPr>
                <w:rFonts w:cs="Arial"/>
                <w:szCs w:val="18"/>
              </w:rPr>
              <w:t>7,85</w:t>
            </w:r>
          </w:p>
        </w:tc>
        <w:tc>
          <w:tcPr>
            <w:tcW w:w="708" w:type="dxa"/>
            <w:tcBorders>
              <w:top w:val="single" w:sz="4" w:space="0" w:color="auto"/>
              <w:left w:val="single" w:sz="4" w:space="0" w:color="auto"/>
              <w:bottom w:val="single" w:sz="4" w:space="0" w:color="auto"/>
              <w:right w:val="single" w:sz="4" w:space="0" w:color="auto"/>
            </w:tcBorders>
            <w:vAlign w:val="center"/>
            <w:hideMark/>
          </w:tcPr>
          <w:p w:rsidR="00731654" w:rsidRPr="003C6E87" w:rsidRDefault="00731654">
            <w:pPr>
              <w:ind w:firstLine="0"/>
              <w:rPr>
                <w:rFonts w:cs="Arial"/>
                <w:szCs w:val="18"/>
              </w:rPr>
            </w:pPr>
            <w:r w:rsidRPr="003C6E87">
              <w:rPr>
                <w:rFonts w:cs="Arial"/>
                <w:szCs w:val="18"/>
              </w:rPr>
              <w:t>10,0</w:t>
            </w:r>
          </w:p>
        </w:tc>
        <w:tc>
          <w:tcPr>
            <w:tcW w:w="709" w:type="dxa"/>
            <w:tcBorders>
              <w:top w:val="single" w:sz="4" w:space="0" w:color="auto"/>
              <w:left w:val="single" w:sz="4" w:space="0" w:color="auto"/>
              <w:bottom w:val="single" w:sz="4" w:space="0" w:color="auto"/>
              <w:right w:val="single" w:sz="4" w:space="0" w:color="auto"/>
            </w:tcBorders>
            <w:vAlign w:val="center"/>
            <w:hideMark/>
          </w:tcPr>
          <w:p w:rsidR="00731654" w:rsidRPr="003C6E87" w:rsidRDefault="00085997">
            <w:pPr>
              <w:ind w:firstLine="0"/>
              <w:rPr>
                <w:rFonts w:cs="Arial"/>
                <w:szCs w:val="18"/>
              </w:rPr>
            </w:pPr>
            <w:r w:rsidRPr="003C6E87">
              <w:rPr>
                <w:rFonts w:cs="Arial"/>
                <w:szCs w:val="18"/>
              </w:rPr>
              <w:t>9,9</w:t>
            </w:r>
          </w:p>
        </w:tc>
        <w:tc>
          <w:tcPr>
            <w:tcW w:w="705" w:type="dxa"/>
            <w:gridSpan w:val="3"/>
            <w:tcBorders>
              <w:top w:val="single" w:sz="4" w:space="0" w:color="auto"/>
              <w:left w:val="single" w:sz="4" w:space="0" w:color="auto"/>
              <w:bottom w:val="single" w:sz="4" w:space="0" w:color="auto"/>
              <w:right w:val="single" w:sz="4" w:space="0" w:color="auto"/>
            </w:tcBorders>
            <w:vAlign w:val="center"/>
            <w:hideMark/>
          </w:tcPr>
          <w:p w:rsidR="00731654" w:rsidRPr="003C6E87" w:rsidRDefault="00731654">
            <w:pPr>
              <w:ind w:firstLine="0"/>
              <w:rPr>
                <w:rFonts w:cs="Arial"/>
                <w:szCs w:val="18"/>
              </w:rPr>
            </w:pPr>
            <w:r w:rsidRPr="003C6E87">
              <w:rPr>
                <w:rFonts w:cs="Arial"/>
                <w:szCs w:val="18"/>
              </w:rPr>
              <w:t>9,9</w:t>
            </w:r>
          </w:p>
        </w:tc>
        <w:tc>
          <w:tcPr>
            <w:tcW w:w="989" w:type="dxa"/>
            <w:tcBorders>
              <w:top w:val="single" w:sz="4" w:space="0" w:color="auto"/>
              <w:left w:val="single" w:sz="4" w:space="0" w:color="auto"/>
              <w:bottom w:val="single" w:sz="4" w:space="0" w:color="auto"/>
              <w:right w:val="single" w:sz="4" w:space="0" w:color="auto"/>
            </w:tcBorders>
            <w:vAlign w:val="center"/>
            <w:hideMark/>
          </w:tcPr>
          <w:p w:rsidR="00731654" w:rsidRPr="003C6E87" w:rsidRDefault="00E04AC1">
            <w:pPr>
              <w:ind w:firstLine="0"/>
              <w:rPr>
                <w:rFonts w:cs="Arial"/>
                <w:szCs w:val="18"/>
              </w:rPr>
            </w:pPr>
            <w:r w:rsidRPr="003C6E87">
              <w:rPr>
                <w:rFonts w:cs="Arial"/>
                <w:szCs w:val="18"/>
              </w:rPr>
              <w:t>15,468</w:t>
            </w:r>
          </w:p>
        </w:tc>
        <w:tc>
          <w:tcPr>
            <w:tcW w:w="1134" w:type="dxa"/>
            <w:gridSpan w:val="3"/>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rPr>
            </w:pPr>
            <w:r w:rsidRPr="003C6E87">
              <w:rPr>
                <w:rFonts w:cs="Arial"/>
                <w:szCs w:val="18"/>
              </w:rPr>
              <w:t>Отдел архитектуры и градостроительства</w:t>
            </w:r>
          </w:p>
        </w:tc>
      </w:tr>
      <w:tr w:rsidR="00731654" w:rsidRPr="003C6E87" w:rsidTr="0050073F">
        <w:trPr>
          <w:gridAfter w:val="1"/>
          <w:wAfter w:w="38" w:type="dxa"/>
          <w:trHeight w:val="1635"/>
        </w:trPr>
        <w:tc>
          <w:tcPr>
            <w:tcW w:w="1277" w:type="dxa"/>
            <w:vMerge/>
            <w:tcBorders>
              <w:top w:val="single" w:sz="4" w:space="0" w:color="auto"/>
              <w:left w:val="single" w:sz="4" w:space="0" w:color="auto"/>
              <w:bottom w:val="single" w:sz="4" w:space="0" w:color="auto"/>
              <w:right w:val="single" w:sz="4" w:space="0" w:color="auto"/>
            </w:tcBorders>
            <w:vAlign w:val="center"/>
            <w:hideMark/>
          </w:tcPr>
          <w:p w:rsidR="00731654" w:rsidRPr="003C6E87" w:rsidRDefault="00731654">
            <w:pPr>
              <w:ind w:firstLine="0"/>
              <w:jc w:val="left"/>
              <w:rPr>
                <w:rFonts w:cs="Arial"/>
                <w:szCs w:val="18"/>
              </w:rPr>
            </w:pPr>
          </w:p>
        </w:tc>
        <w:tc>
          <w:tcPr>
            <w:tcW w:w="993" w:type="dxa"/>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rPr>
            </w:pPr>
            <w:r w:rsidRPr="003C6E87">
              <w:rPr>
                <w:rFonts w:cs="Arial"/>
                <w:szCs w:val="18"/>
              </w:rPr>
              <w:t>2</w:t>
            </w:r>
          </w:p>
        </w:tc>
        <w:tc>
          <w:tcPr>
            <w:tcW w:w="1133" w:type="dxa"/>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rPr>
            </w:pPr>
            <w:r w:rsidRPr="003C6E87">
              <w:rPr>
                <w:rFonts w:cs="Arial"/>
                <w:szCs w:val="18"/>
              </w:rPr>
              <w:t>Количество семей, улучшивших жилищные условия, семей в год</w:t>
            </w: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731654" w:rsidRPr="003C6E87" w:rsidRDefault="00731654">
            <w:pPr>
              <w:ind w:firstLine="0"/>
              <w:jc w:val="left"/>
              <w:rPr>
                <w:rFonts w:cs="Arial"/>
                <w:szCs w:val="18"/>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731654" w:rsidRPr="003C6E87" w:rsidRDefault="00731654">
            <w:pPr>
              <w:ind w:firstLine="0"/>
              <w:rPr>
                <w:rFonts w:cs="Arial"/>
                <w:szCs w:val="18"/>
              </w:rPr>
            </w:pPr>
            <w:r w:rsidRPr="003C6E87">
              <w:rPr>
                <w:rFonts w:cs="Arial"/>
                <w:szCs w:val="18"/>
              </w:rPr>
              <w:t>26</w:t>
            </w:r>
          </w:p>
        </w:tc>
        <w:tc>
          <w:tcPr>
            <w:tcW w:w="713" w:type="dxa"/>
            <w:tcBorders>
              <w:top w:val="single" w:sz="4" w:space="0" w:color="auto"/>
              <w:left w:val="single" w:sz="4" w:space="0" w:color="auto"/>
              <w:bottom w:val="single" w:sz="4" w:space="0" w:color="auto"/>
              <w:right w:val="single" w:sz="4" w:space="0" w:color="auto"/>
            </w:tcBorders>
            <w:vAlign w:val="center"/>
            <w:hideMark/>
          </w:tcPr>
          <w:p w:rsidR="00731654" w:rsidRPr="003C6E87" w:rsidRDefault="00085997">
            <w:pPr>
              <w:ind w:firstLine="0"/>
              <w:rPr>
                <w:rFonts w:cs="Arial"/>
                <w:szCs w:val="18"/>
              </w:rPr>
            </w:pPr>
            <w:r w:rsidRPr="003C6E87">
              <w:rPr>
                <w:rFonts w:cs="Arial"/>
                <w:szCs w:val="18"/>
              </w:rPr>
              <w:t>41</w:t>
            </w:r>
          </w:p>
        </w:tc>
        <w:tc>
          <w:tcPr>
            <w:tcW w:w="708" w:type="dxa"/>
            <w:tcBorders>
              <w:top w:val="single" w:sz="4" w:space="0" w:color="auto"/>
              <w:left w:val="single" w:sz="4" w:space="0" w:color="auto"/>
              <w:bottom w:val="single" w:sz="4" w:space="0" w:color="auto"/>
              <w:right w:val="single" w:sz="4" w:space="0" w:color="auto"/>
            </w:tcBorders>
            <w:vAlign w:val="center"/>
            <w:hideMark/>
          </w:tcPr>
          <w:p w:rsidR="00731654" w:rsidRPr="003C6E87" w:rsidRDefault="00731654">
            <w:pPr>
              <w:ind w:firstLine="0"/>
              <w:rPr>
                <w:rFonts w:cs="Arial"/>
                <w:szCs w:val="18"/>
              </w:rPr>
            </w:pPr>
            <w:r w:rsidRPr="003C6E87">
              <w:rPr>
                <w:rFonts w:cs="Arial"/>
                <w:szCs w:val="18"/>
              </w:rPr>
              <w:t>50</w:t>
            </w:r>
          </w:p>
        </w:tc>
        <w:tc>
          <w:tcPr>
            <w:tcW w:w="709" w:type="dxa"/>
            <w:tcBorders>
              <w:top w:val="single" w:sz="4" w:space="0" w:color="auto"/>
              <w:left w:val="single" w:sz="4" w:space="0" w:color="auto"/>
              <w:bottom w:val="single" w:sz="4" w:space="0" w:color="auto"/>
              <w:right w:val="single" w:sz="4" w:space="0" w:color="auto"/>
            </w:tcBorders>
            <w:vAlign w:val="center"/>
            <w:hideMark/>
          </w:tcPr>
          <w:p w:rsidR="00731654" w:rsidRPr="003C6E87" w:rsidRDefault="00731654">
            <w:pPr>
              <w:ind w:firstLine="0"/>
              <w:rPr>
                <w:rFonts w:cs="Arial"/>
                <w:szCs w:val="18"/>
              </w:rPr>
            </w:pPr>
            <w:r w:rsidRPr="003C6E87">
              <w:rPr>
                <w:rFonts w:cs="Arial"/>
                <w:szCs w:val="18"/>
              </w:rPr>
              <w:t>50</w:t>
            </w:r>
          </w:p>
        </w:tc>
        <w:tc>
          <w:tcPr>
            <w:tcW w:w="705" w:type="dxa"/>
            <w:gridSpan w:val="3"/>
            <w:tcBorders>
              <w:top w:val="single" w:sz="4" w:space="0" w:color="auto"/>
              <w:left w:val="single" w:sz="4" w:space="0" w:color="auto"/>
              <w:bottom w:val="single" w:sz="4" w:space="0" w:color="auto"/>
              <w:right w:val="single" w:sz="4" w:space="0" w:color="auto"/>
            </w:tcBorders>
            <w:vAlign w:val="center"/>
            <w:hideMark/>
          </w:tcPr>
          <w:p w:rsidR="00731654" w:rsidRPr="003C6E87" w:rsidRDefault="00731654">
            <w:pPr>
              <w:ind w:firstLine="0"/>
              <w:rPr>
                <w:rFonts w:cs="Arial"/>
                <w:szCs w:val="18"/>
              </w:rPr>
            </w:pPr>
            <w:r w:rsidRPr="003C6E87">
              <w:rPr>
                <w:rFonts w:cs="Arial"/>
                <w:szCs w:val="18"/>
              </w:rPr>
              <w:t>50</w:t>
            </w:r>
          </w:p>
        </w:tc>
        <w:tc>
          <w:tcPr>
            <w:tcW w:w="989" w:type="dxa"/>
            <w:tcBorders>
              <w:top w:val="single" w:sz="4" w:space="0" w:color="auto"/>
              <w:left w:val="single" w:sz="4" w:space="0" w:color="auto"/>
              <w:bottom w:val="single" w:sz="4" w:space="0" w:color="auto"/>
              <w:right w:val="single" w:sz="4" w:space="0" w:color="auto"/>
            </w:tcBorders>
            <w:vAlign w:val="center"/>
            <w:hideMark/>
          </w:tcPr>
          <w:p w:rsidR="00731654" w:rsidRPr="003C6E87" w:rsidRDefault="00731654">
            <w:pPr>
              <w:ind w:firstLine="0"/>
              <w:rPr>
                <w:rFonts w:cs="Arial"/>
                <w:szCs w:val="18"/>
              </w:rPr>
            </w:pPr>
            <w:r w:rsidRPr="003C6E87">
              <w:rPr>
                <w:rFonts w:cs="Arial"/>
                <w:szCs w:val="18"/>
              </w:rPr>
              <w:t>50</w:t>
            </w:r>
          </w:p>
        </w:tc>
        <w:tc>
          <w:tcPr>
            <w:tcW w:w="1134" w:type="dxa"/>
            <w:gridSpan w:val="3"/>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rPr>
            </w:pPr>
            <w:r w:rsidRPr="003C6E87">
              <w:rPr>
                <w:rFonts w:cs="Arial"/>
                <w:szCs w:val="18"/>
              </w:rPr>
              <w:t>Отдел жилищных программ</w:t>
            </w:r>
          </w:p>
        </w:tc>
      </w:tr>
      <w:tr w:rsidR="00731654" w:rsidRPr="003C6E87" w:rsidTr="0050073F">
        <w:trPr>
          <w:gridAfter w:val="1"/>
          <w:wAfter w:w="38" w:type="dxa"/>
          <w:trHeight w:val="2295"/>
        </w:trPr>
        <w:tc>
          <w:tcPr>
            <w:tcW w:w="1277" w:type="dxa"/>
            <w:vMerge/>
            <w:tcBorders>
              <w:top w:val="single" w:sz="4" w:space="0" w:color="auto"/>
              <w:left w:val="single" w:sz="4" w:space="0" w:color="auto"/>
              <w:bottom w:val="single" w:sz="4" w:space="0" w:color="auto"/>
              <w:right w:val="single" w:sz="4" w:space="0" w:color="auto"/>
            </w:tcBorders>
            <w:vAlign w:val="center"/>
            <w:hideMark/>
          </w:tcPr>
          <w:p w:rsidR="00731654" w:rsidRPr="003C6E87" w:rsidRDefault="00731654">
            <w:pPr>
              <w:ind w:firstLine="0"/>
              <w:jc w:val="left"/>
              <w:rPr>
                <w:rFonts w:cs="Arial"/>
                <w:szCs w:val="18"/>
              </w:rPr>
            </w:pPr>
          </w:p>
        </w:tc>
        <w:tc>
          <w:tcPr>
            <w:tcW w:w="993" w:type="dxa"/>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rPr>
            </w:pPr>
            <w:r w:rsidRPr="003C6E87">
              <w:rPr>
                <w:rFonts w:cs="Arial"/>
                <w:szCs w:val="18"/>
              </w:rPr>
              <w:t>3</w:t>
            </w:r>
          </w:p>
        </w:tc>
        <w:tc>
          <w:tcPr>
            <w:tcW w:w="1133" w:type="dxa"/>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rPr>
            </w:pPr>
            <w:r w:rsidRPr="003C6E87">
              <w:rPr>
                <w:rFonts w:cs="Arial"/>
                <w:szCs w:val="18"/>
              </w:rPr>
              <w:t xml:space="preserve">Общая площадь жилых помещений, приходящихся в среднем на 1 жителя, </w:t>
            </w:r>
            <w:proofErr w:type="spellStart"/>
            <w:r w:rsidRPr="003C6E87">
              <w:rPr>
                <w:rFonts w:cs="Arial"/>
                <w:szCs w:val="18"/>
              </w:rPr>
              <w:t>кв.м</w:t>
            </w:r>
            <w:proofErr w:type="spellEnd"/>
            <w:r w:rsidRPr="003C6E87">
              <w:rPr>
                <w:rFonts w:cs="Arial"/>
                <w:szCs w:val="18"/>
              </w:rPr>
              <w:t>., нарастающим итогом</w:t>
            </w:r>
          </w:p>
        </w:tc>
        <w:tc>
          <w:tcPr>
            <w:tcW w:w="993" w:type="dxa"/>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rPr>
            </w:pPr>
            <w:r w:rsidRPr="003C6E87">
              <w:rPr>
                <w:rFonts w:cs="Arial"/>
                <w:szCs w:val="18"/>
              </w:rPr>
              <w:t xml:space="preserve">Региональный проект </w:t>
            </w:r>
            <w:r w:rsidR="003C6E87" w:rsidRPr="003C6E87">
              <w:rPr>
                <w:rFonts w:cs="Arial"/>
                <w:szCs w:val="18"/>
              </w:rPr>
              <w:t>«</w:t>
            </w:r>
            <w:r w:rsidRPr="003C6E87">
              <w:rPr>
                <w:rFonts w:cs="Arial"/>
                <w:szCs w:val="18"/>
              </w:rPr>
              <w:t>Жилье</w:t>
            </w:r>
            <w:r w:rsidR="003C6E87" w:rsidRPr="003C6E87">
              <w:rPr>
                <w:rFonts w:cs="Arial"/>
                <w:szCs w:val="18"/>
              </w:rPr>
              <w:t>»</w:t>
            </w:r>
            <w:r w:rsidRPr="003C6E87">
              <w:rPr>
                <w:rFonts w:cs="Arial"/>
                <w:szCs w:val="18"/>
              </w:rPr>
              <w:t xml:space="preserve"> национального проекта </w:t>
            </w:r>
            <w:r w:rsidR="003C6E87" w:rsidRPr="003C6E87">
              <w:rPr>
                <w:rFonts w:cs="Arial"/>
                <w:szCs w:val="18"/>
              </w:rPr>
              <w:t>«</w:t>
            </w:r>
            <w:r w:rsidRPr="003C6E87">
              <w:rPr>
                <w:rFonts w:cs="Arial"/>
                <w:szCs w:val="18"/>
              </w:rPr>
              <w:t>Жилье и городская среда</w:t>
            </w:r>
            <w:r w:rsidR="003C6E87" w:rsidRPr="003C6E87">
              <w:rPr>
                <w:rFonts w:cs="Arial"/>
                <w:szCs w:val="18"/>
              </w:rPr>
              <w:t>»</w:t>
            </w:r>
          </w:p>
        </w:tc>
        <w:tc>
          <w:tcPr>
            <w:tcW w:w="992" w:type="dxa"/>
            <w:tcBorders>
              <w:top w:val="single" w:sz="4" w:space="0" w:color="auto"/>
              <w:left w:val="single" w:sz="4" w:space="0" w:color="auto"/>
              <w:bottom w:val="single" w:sz="4" w:space="0" w:color="auto"/>
              <w:right w:val="single" w:sz="4" w:space="0" w:color="auto"/>
            </w:tcBorders>
            <w:vAlign w:val="center"/>
            <w:hideMark/>
          </w:tcPr>
          <w:p w:rsidR="00731654" w:rsidRPr="003C6E87" w:rsidRDefault="00731654">
            <w:pPr>
              <w:ind w:firstLine="0"/>
              <w:rPr>
                <w:rFonts w:cs="Arial"/>
                <w:szCs w:val="18"/>
              </w:rPr>
            </w:pPr>
            <w:r w:rsidRPr="003C6E87">
              <w:rPr>
                <w:rFonts w:cs="Arial"/>
                <w:szCs w:val="18"/>
              </w:rPr>
              <w:t>22,2</w:t>
            </w:r>
          </w:p>
        </w:tc>
        <w:tc>
          <w:tcPr>
            <w:tcW w:w="713" w:type="dxa"/>
            <w:tcBorders>
              <w:top w:val="single" w:sz="4" w:space="0" w:color="auto"/>
              <w:left w:val="single" w:sz="4" w:space="0" w:color="auto"/>
              <w:bottom w:val="single" w:sz="4" w:space="0" w:color="auto"/>
              <w:right w:val="single" w:sz="4" w:space="0" w:color="auto"/>
            </w:tcBorders>
            <w:vAlign w:val="center"/>
            <w:hideMark/>
          </w:tcPr>
          <w:p w:rsidR="00731654" w:rsidRPr="003C6E87" w:rsidRDefault="00731654">
            <w:pPr>
              <w:ind w:firstLine="0"/>
              <w:rPr>
                <w:rFonts w:cs="Arial"/>
                <w:szCs w:val="18"/>
              </w:rPr>
            </w:pPr>
            <w:r w:rsidRPr="003C6E87">
              <w:rPr>
                <w:rFonts w:cs="Arial"/>
                <w:szCs w:val="18"/>
              </w:rPr>
              <w:t>22,6</w:t>
            </w:r>
          </w:p>
        </w:tc>
        <w:tc>
          <w:tcPr>
            <w:tcW w:w="708" w:type="dxa"/>
            <w:tcBorders>
              <w:top w:val="single" w:sz="4" w:space="0" w:color="auto"/>
              <w:left w:val="single" w:sz="4" w:space="0" w:color="auto"/>
              <w:bottom w:val="single" w:sz="4" w:space="0" w:color="auto"/>
              <w:right w:val="single" w:sz="4" w:space="0" w:color="auto"/>
            </w:tcBorders>
            <w:vAlign w:val="center"/>
            <w:hideMark/>
          </w:tcPr>
          <w:p w:rsidR="00731654" w:rsidRPr="003C6E87" w:rsidRDefault="00731654">
            <w:pPr>
              <w:ind w:firstLine="0"/>
              <w:rPr>
                <w:rFonts w:cs="Arial"/>
                <w:szCs w:val="18"/>
              </w:rPr>
            </w:pPr>
            <w:r w:rsidRPr="003C6E87">
              <w:rPr>
                <w:rFonts w:cs="Arial"/>
                <w:szCs w:val="18"/>
              </w:rPr>
              <w:t>22,6</w:t>
            </w:r>
          </w:p>
        </w:tc>
        <w:tc>
          <w:tcPr>
            <w:tcW w:w="709" w:type="dxa"/>
            <w:tcBorders>
              <w:top w:val="single" w:sz="4" w:space="0" w:color="auto"/>
              <w:left w:val="single" w:sz="4" w:space="0" w:color="auto"/>
              <w:bottom w:val="single" w:sz="4" w:space="0" w:color="auto"/>
              <w:right w:val="single" w:sz="4" w:space="0" w:color="auto"/>
            </w:tcBorders>
            <w:vAlign w:val="center"/>
            <w:hideMark/>
          </w:tcPr>
          <w:p w:rsidR="00731654" w:rsidRPr="003C6E87" w:rsidRDefault="00731654">
            <w:pPr>
              <w:ind w:firstLine="0"/>
              <w:rPr>
                <w:rFonts w:cs="Arial"/>
                <w:szCs w:val="18"/>
              </w:rPr>
            </w:pPr>
            <w:r w:rsidRPr="003C6E87">
              <w:rPr>
                <w:rFonts w:cs="Arial"/>
                <w:szCs w:val="18"/>
              </w:rPr>
              <w:t>23</w:t>
            </w:r>
          </w:p>
        </w:tc>
        <w:tc>
          <w:tcPr>
            <w:tcW w:w="705" w:type="dxa"/>
            <w:gridSpan w:val="3"/>
            <w:tcBorders>
              <w:top w:val="single" w:sz="4" w:space="0" w:color="auto"/>
              <w:left w:val="single" w:sz="4" w:space="0" w:color="auto"/>
              <w:bottom w:val="single" w:sz="4" w:space="0" w:color="auto"/>
              <w:right w:val="single" w:sz="4" w:space="0" w:color="auto"/>
            </w:tcBorders>
            <w:vAlign w:val="center"/>
            <w:hideMark/>
          </w:tcPr>
          <w:p w:rsidR="00731654" w:rsidRPr="003C6E87" w:rsidRDefault="00731654">
            <w:pPr>
              <w:ind w:firstLine="0"/>
              <w:rPr>
                <w:rFonts w:cs="Arial"/>
                <w:szCs w:val="18"/>
              </w:rPr>
            </w:pPr>
            <w:r w:rsidRPr="003C6E87">
              <w:rPr>
                <w:rFonts w:cs="Arial"/>
                <w:szCs w:val="18"/>
              </w:rPr>
              <w:t>23</w:t>
            </w:r>
          </w:p>
        </w:tc>
        <w:tc>
          <w:tcPr>
            <w:tcW w:w="989" w:type="dxa"/>
            <w:tcBorders>
              <w:top w:val="single" w:sz="4" w:space="0" w:color="auto"/>
              <w:left w:val="single" w:sz="4" w:space="0" w:color="auto"/>
              <w:bottom w:val="single" w:sz="4" w:space="0" w:color="auto"/>
              <w:right w:val="single" w:sz="4" w:space="0" w:color="auto"/>
            </w:tcBorders>
            <w:vAlign w:val="center"/>
            <w:hideMark/>
          </w:tcPr>
          <w:p w:rsidR="00731654" w:rsidRPr="003C6E87" w:rsidRDefault="00731654">
            <w:pPr>
              <w:ind w:firstLine="0"/>
              <w:rPr>
                <w:rFonts w:cs="Arial"/>
                <w:szCs w:val="18"/>
              </w:rPr>
            </w:pPr>
            <w:r w:rsidRPr="003C6E87">
              <w:rPr>
                <w:rFonts w:cs="Arial"/>
                <w:szCs w:val="18"/>
              </w:rPr>
              <w:t>24</w:t>
            </w:r>
          </w:p>
        </w:tc>
        <w:tc>
          <w:tcPr>
            <w:tcW w:w="1134" w:type="dxa"/>
            <w:gridSpan w:val="3"/>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rPr>
            </w:pPr>
            <w:r w:rsidRPr="003C6E87">
              <w:rPr>
                <w:rFonts w:cs="Arial"/>
                <w:szCs w:val="18"/>
              </w:rPr>
              <w:t>Отдел жилищных программ</w:t>
            </w:r>
          </w:p>
        </w:tc>
      </w:tr>
      <w:tr w:rsidR="00731654" w:rsidRPr="003C6E87" w:rsidTr="0050073F">
        <w:trPr>
          <w:gridAfter w:val="1"/>
          <w:wAfter w:w="38" w:type="dxa"/>
          <w:trHeight w:val="2160"/>
        </w:trPr>
        <w:tc>
          <w:tcPr>
            <w:tcW w:w="1277" w:type="dxa"/>
            <w:vMerge/>
            <w:tcBorders>
              <w:top w:val="single" w:sz="4" w:space="0" w:color="auto"/>
              <w:left w:val="single" w:sz="4" w:space="0" w:color="auto"/>
              <w:bottom w:val="single" w:sz="4" w:space="0" w:color="auto"/>
              <w:right w:val="single" w:sz="4" w:space="0" w:color="auto"/>
            </w:tcBorders>
            <w:vAlign w:val="center"/>
            <w:hideMark/>
          </w:tcPr>
          <w:p w:rsidR="00731654" w:rsidRPr="003C6E87" w:rsidRDefault="00731654">
            <w:pPr>
              <w:ind w:firstLine="0"/>
              <w:jc w:val="left"/>
              <w:rPr>
                <w:rFonts w:cs="Arial"/>
                <w:szCs w:val="18"/>
              </w:rPr>
            </w:pPr>
          </w:p>
        </w:tc>
        <w:tc>
          <w:tcPr>
            <w:tcW w:w="993" w:type="dxa"/>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rPr>
            </w:pPr>
            <w:r w:rsidRPr="003C6E87">
              <w:rPr>
                <w:rFonts w:cs="Arial"/>
                <w:szCs w:val="18"/>
              </w:rPr>
              <w:t>4</w:t>
            </w:r>
          </w:p>
        </w:tc>
        <w:tc>
          <w:tcPr>
            <w:tcW w:w="1133" w:type="dxa"/>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rPr>
            </w:pPr>
            <w:r w:rsidRPr="003C6E87">
              <w:rPr>
                <w:rFonts w:cs="Arial"/>
                <w:szCs w:val="18"/>
              </w:rPr>
              <w:t xml:space="preserve">Количество квадратных метров расселенного аварийного жилищного фонда, тыс. </w:t>
            </w:r>
            <w:proofErr w:type="spellStart"/>
            <w:r w:rsidRPr="003C6E87">
              <w:rPr>
                <w:rFonts w:cs="Arial"/>
                <w:szCs w:val="18"/>
              </w:rPr>
              <w:t>кв.м</w:t>
            </w:r>
            <w:proofErr w:type="spellEnd"/>
            <w:r w:rsidRPr="003C6E87">
              <w:rPr>
                <w:rFonts w:cs="Arial"/>
                <w:szCs w:val="18"/>
              </w:rPr>
              <w:t>.</w:t>
            </w:r>
          </w:p>
        </w:tc>
        <w:tc>
          <w:tcPr>
            <w:tcW w:w="993" w:type="dxa"/>
            <w:vMerge w:val="restart"/>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rPr>
            </w:pPr>
            <w:r w:rsidRPr="003C6E87">
              <w:rPr>
                <w:rFonts w:cs="Arial"/>
                <w:szCs w:val="18"/>
              </w:rPr>
              <w:t xml:space="preserve">Региональный проект </w:t>
            </w:r>
            <w:r w:rsidR="003C6E87" w:rsidRPr="003C6E87">
              <w:rPr>
                <w:rFonts w:cs="Arial"/>
                <w:szCs w:val="18"/>
              </w:rPr>
              <w:t>«</w:t>
            </w:r>
            <w:r w:rsidRPr="003C6E87">
              <w:rPr>
                <w:rFonts w:cs="Arial"/>
                <w:szCs w:val="18"/>
              </w:rPr>
              <w:t>Обеспечение устойчивого сокращения непригодного для проживания жилищного фонда</w:t>
            </w:r>
            <w:r w:rsidR="003C6E87" w:rsidRPr="003C6E87">
              <w:rPr>
                <w:rFonts w:cs="Arial"/>
                <w:szCs w:val="18"/>
              </w:rPr>
              <w:t>»</w:t>
            </w:r>
            <w:r w:rsidRPr="003C6E87">
              <w:rPr>
                <w:rFonts w:cs="Arial"/>
                <w:szCs w:val="18"/>
              </w:rPr>
              <w:t xml:space="preserve"> национального проекта </w:t>
            </w:r>
            <w:r w:rsidR="003C6E87" w:rsidRPr="003C6E87">
              <w:rPr>
                <w:rFonts w:cs="Arial"/>
                <w:szCs w:val="18"/>
              </w:rPr>
              <w:lastRenderedPageBreak/>
              <w:t>«</w:t>
            </w:r>
            <w:r w:rsidRPr="003C6E87">
              <w:rPr>
                <w:rFonts w:cs="Arial"/>
                <w:szCs w:val="18"/>
              </w:rPr>
              <w:t>Жилье и городская среда</w:t>
            </w:r>
            <w:r w:rsidR="003C6E87" w:rsidRPr="003C6E87">
              <w:rPr>
                <w:rFonts w:cs="Arial"/>
                <w:szCs w:val="18"/>
              </w:rPr>
              <w:t>»</w:t>
            </w:r>
          </w:p>
        </w:tc>
        <w:tc>
          <w:tcPr>
            <w:tcW w:w="992" w:type="dxa"/>
            <w:tcBorders>
              <w:top w:val="single" w:sz="4" w:space="0" w:color="auto"/>
              <w:left w:val="single" w:sz="4" w:space="0" w:color="auto"/>
              <w:bottom w:val="single" w:sz="4" w:space="0" w:color="auto"/>
              <w:right w:val="single" w:sz="4" w:space="0" w:color="auto"/>
            </w:tcBorders>
            <w:vAlign w:val="center"/>
            <w:hideMark/>
          </w:tcPr>
          <w:p w:rsidR="00731654" w:rsidRPr="003C6E87" w:rsidRDefault="00731654">
            <w:pPr>
              <w:ind w:firstLine="0"/>
              <w:rPr>
                <w:rFonts w:cs="Arial"/>
                <w:szCs w:val="18"/>
              </w:rPr>
            </w:pPr>
            <w:r w:rsidRPr="003C6E87">
              <w:rPr>
                <w:rFonts w:cs="Arial"/>
                <w:szCs w:val="18"/>
              </w:rPr>
              <w:lastRenderedPageBreak/>
              <w:t>0,002</w:t>
            </w:r>
          </w:p>
        </w:tc>
        <w:tc>
          <w:tcPr>
            <w:tcW w:w="713" w:type="dxa"/>
            <w:tcBorders>
              <w:top w:val="single" w:sz="4" w:space="0" w:color="auto"/>
              <w:left w:val="single" w:sz="4" w:space="0" w:color="auto"/>
              <w:bottom w:val="single" w:sz="4" w:space="0" w:color="auto"/>
              <w:right w:val="single" w:sz="4" w:space="0" w:color="auto"/>
            </w:tcBorders>
            <w:vAlign w:val="center"/>
            <w:hideMark/>
          </w:tcPr>
          <w:p w:rsidR="00731654" w:rsidRPr="003C6E87" w:rsidRDefault="00085997">
            <w:pPr>
              <w:ind w:firstLine="0"/>
              <w:rPr>
                <w:rFonts w:cs="Arial"/>
                <w:szCs w:val="18"/>
              </w:rPr>
            </w:pPr>
            <w:r w:rsidRPr="003C6E87">
              <w:rPr>
                <w:rFonts w:cs="Arial"/>
                <w:szCs w:val="18"/>
              </w:rPr>
              <w:t>0,965</w:t>
            </w:r>
          </w:p>
        </w:tc>
        <w:tc>
          <w:tcPr>
            <w:tcW w:w="708" w:type="dxa"/>
            <w:tcBorders>
              <w:top w:val="single" w:sz="4" w:space="0" w:color="auto"/>
              <w:left w:val="single" w:sz="4" w:space="0" w:color="auto"/>
              <w:bottom w:val="single" w:sz="4" w:space="0" w:color="auto"/>
              <w:right w:val="single" w:sz="4" w:space="0" w:color="auto"/>
            </w:tcBorders>
            <w:vAlign w:val="center"/>
          </w:tcPr>
          <w:p w:rsidR="00731654" w:rsidRPr="003C6E87" w:rsidRDefault="0050073F">
            <w:pPr>
              <w:ind w:firstLine="0"/>
              <w:rPr>
                <w:rFonts w:cs="Arial"/>
                <w:szCs w:val="18"/>
              </w:rPr>
            </w:pPr>
            <w:r w:rsidRPr="003C6E87">
              <w:rPr>
                <w:rFonts w:cs="Arial"/>
                <w:szCs w:val="18"/>
              </w:rPr>
              <w:t>0,179</w:t>
            </w:r>
          </w:p>
        </w:tc>
        <w:tc>
          <w:tcPr>
            <w:tcW w:w="709" w:type="dxa"/>
            <w:tcBorders>
              <w:top w:val="single" w:sz="4" w:space="0" w:color="auto"/>
              <w:left w:val="single" w:sz="4" w:space="0" w:color="auto"/>
              <w:bottom w:val="single" w:sz="4" w:space="0" w:color="auto"/>
              <w:right w:val="single" w:sz="4" w:space="0" w:color="auto"/>
            </w:tcBorders>
            <w:vAlign w:val="center"/>
          </w:tcPr>
          <w:p w:rsidR="00731654" w:rsidRPr="003C6E87" w:rsidRDefault="0050073F">
            <w:pPr>
              <w:ind w:firstLine="0"/>
              <w:rPr>
                <w:rFonts w:cs="Arial"/>
                <w:szCs w:val="18"/>
              </w:rPr>
            </w:pPr>
            <w:r w:rsidRPr="003C6E87">
              <w:rPr>
                <w:rFonts w:cs="Arial"/>
                <w:szCs w:val="18"/>
              </w:rPr>
              <w:t>0,190</w:t>
            </w:r>
          </w:p>
        </w:tc>
        <w:tc>
          <w:tcPr>
            <w:tcW w:w="705" w:type="dxa"/>
            <w:gridSpan w:val="3"/>
            <w:tcBorders>
              <w:top w:val="single" w:sz="4" w:space="0" w:color="auto"/>
              <w:left w:val="single" w:sz="4" w:space="0" w:color="auto"/>
              <w:bottom w:val="single" w:sz="4" w:space="0" w:color="auto"/>
              <w:right w:val="single" w:sz="4" w:space="0" w:color="auto"/>
            </w:tcBorders>
            <w:vAlign w:val="center"/>
          </w:tcPr>
          <w:p w:rsidR="00731654" w:rsidRPr="003C6E87" w:rsidRDefault="0050073F">
            <w:pPr>
              <w:ind w:firstLine="0"/>
              <w:rPr>
                <w:rFonts w:cs="Arial"/>
                <w:szCs w:val="18"/>
              </w:rPr>
            </w:pPr>
            <w:r w:rsidRPr="003C6E87">
              <w:rPr>
                <w:rFonts w:cs="Arial"/>
                <w:szCs w:val="18"/>
              </w:rPr>
              <w:t>0,2</w:t>
            </w:r>
          </w:p>
        </w:tc>
        <w:tc>
          <w:tcPr>
            <w:tcW w:w="989" w:type="dxa"/>
            <w:tcBorders>
              <w:top w:val="single" w:sz="4" w:space="0" w:color="auto"/>
              <w:left w:val="single" w:sz="4" w:space="0" w:color="auto"/>
              <w:bottom w:val="single" w:sz="4" w:space="0" w:color="auto"/>
              <w:right w:val="single" w:sz="4" w:space="0" w:color="auto"/>
            </w:tcBorders>
            <w:vAlign w:val="center"/>
          </w:tcPr>
          <w:p w:rsidR="00731654" w:rsidRPr="003C6E87" w:rsidRDefault="0050073F">
            <w:pPr>
              <w:ind w:firstLine="0"/>
              <w:rPr>
                <w:rFonts w:cs="Arial"/>
                <w:szCs w:val="18"/>
              </w:rPr>
            </w:pPr>
            <w:r w:rsidRPr="003C6E87">
              <w:rPr>
                <w:rFonts w:cs="Arial"/>
                <w:szCs w:val="18"/>
              </w:rPr>
              <w:t>2,534</w:t>
            </w:r>
          </w:p>
        </w:tc>
        <w:tc>
          <w:tcPr>
            <w:tcW w:w="1134" w:type="dxa"/>
            <w:gridSpan w:val="3"/>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rPr>
            </w:pPr>
            <w:r w:rsidRPr="003C6E87">
              <w:rPr>
                <w:rFonts w:cs="Arial"/>
                <w:szCs w:val="18"/>
              </w:rPr>
              <w:t>Отдел жилищных программ</w:t>
            </w:r>
          </w:p>
        </w:tc>
      </w:tr>
      <w:tr w:rsidR="00731654" w:rsidRPr="003C6E87" w:rsidTr="0050073F">
        <w:trPr>
          <w:gridAfter w:val="1"/>
          <w:wAfter w:w="38" w:type="dxa"/>
          <w:trHeight w:val="2295"/>
        </w:trPr>
        <w:tc>
          <w:tcPr>
            <w:tcW w:w="1277" w:type="dxa"/>
            <w:vMerge/>
            <w:tcBorders>
              <w:top w:val="single" w:sz="4" w:space="0" w:color="auto"/>
              <w:left w:val="single" w:sz="4" w:space="0" w:color="auto"/>
              <w:bottom w:val="single" w:sz="4" w:space="0" w:color="auto"/>
              <w:right w:val="single" w:sz="4" w:space="0" w:color="auto"/>
            </w:tcBorders>
            <w:vAlign w:val="center"/>
            <w:hideMark/>
          </w:tcPr>
          <w:p w:rsidR="00731654" w:rsidRPr="003C6E87" w:rsidRDefault="00731654">
            <w:pPr>
              <w:ind w:firstLine="0"/>
              <w:jc w:val="left"/>
              <w:rPr>
                <w:rFonts w:cs="Arial"/>
                <w:szCs w:val="18"/>
              </w:rPr>
            </w:pPr>
          </w:p>
        </w:tc>
        <w:tc>
          <w:tcPr>
            <w:tcW w:w="993" w:type="dxa"/>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rPr>
            </w:pPr>
            <w:r w:rsidRPr="003C6E87">
              <w:rPr>
                <w:rFonts w:cs="Arial"/>
                <w:szCs w:val="18"/>
              </w:rPr>
              <w:t>5</w:t>
            </w:r>
          </w:p>
        </w:tc>
        <w:tc>
          <w:tcPr>
            <w:tcW w:w="1133" w:type="dxa"/>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rPr>
            </w:pPr>
            <w:r w:rsidRPr="003C6E87">
              <w:rPr>
                <w:rFonts w:cs="Arial"/>
                <w:szCs w:val="18"/>
              </w:rPr>
              <w:t xml:space="preserve">Количество граждан, расселенных из аварийного жилищного фонда, </w:t>
            </w:r>
            <w:r w:rsidRPr="003C6E87">
              <w:rPr>
                <w:rFonts w:cs="Arial"/>
                <w:szCs w:val="18"/>
              </w:rPr>
              <w:lastRenderedPageBreak/>
              <w:t>тыс. человек</w:t>
            </w: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731654" w:rsidRPr="003C6E87" w:rsidRDefault="00731654">
            <w:pPr>
              <w:ind w:firstLine="0"/>
              <w:jc w:val="left"/>
              <w:rPr>
                <w:rFonts w:cs="Arial"/>
                <w:szCs w:val="18"/>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731654" w:rsidRPr="003C6E87" w:rsidRDefault="00731654">
            <w:pPr>
              <w:ind w:firstLine="0"/>
              <w:rPr>
                <w:rFonts w:cs="Arial"/>
                <w:szCs w:val="18"/>
              </w:rPr>
            </w:pPr>
            <w:r w:rsidRPr="003C6E87">
              <w:rPr>
                <w:rFonts w:cs="Arial"/>
                <w:szCs w:val="18"/>
              </w:rPr>
              <w:t>0,046</w:t>
            </w:r>
          </w:p>
        </w:tc>
        <w:tc>
          <w:tcPr>
            <w:tcW w:w="713" w:type="dxa"/>
            <w:tcBorders>
              <w:top w:val="single" w:sz="4" w:space="0" w:color="auto"/>
              <w:left w:val="single" w:sz="4" w:space="0" w:color="auto"/>
              <w:bottom w:val="single" w:sz="4" w:space="0" w:color="auto"/>
              <w:right w:val="single" w:sz="4" w:space="0" w:color="auto"/>
            </w:tcBorders>
            <w:vAlign w:val="center"/>
            <w:hideMark/>
          </w:tcPr>
          <w:p w:rsidR="00731654" w:rsidRPr="003C6E87" w:rsidRDefault="00731654" w:rsidP="00085997">
            <w:pPr>
              <w:ind w:firstLine="0"/>
              <w:rPr>
                <w:rFonts w:cs="Arial"/>
                <w:szCs w:val="18"/>
              </w:rPr>
            </w:pPr>
            <w:r w:rsidRPr="003C6E87">
              <w:rPr>
                <w:rFonts w:cs="Arial"/>
                <w:szCs w:val="18"/>
              </w:rPr>
              <w:t>0,0</w:t>
            </w:r>
            <w:r w:rsidR="00085997" w:rsidRPr="003C6E87">
              <w:rPr>
                <w:rFonts w:cs="Arial"/>
                <w:szCs w:val="18"/>
              </w:rPr>
              <w:t>33</w:t>
            </w:r>
          </w:p>
        </w:tc>
        <w:tc>
          <w:tcPr>
            <w:tcW w:w="708" w:type="dxa"/>
            <w:tcBorders>
              <w:top w:val="single" w:sz="4" w:space="0" w:color="auto"/>
              <w:left w:val="single" w:sz="4" w:space="0" w:color="auto"/>
              <w:bottom w:val="single" w:sz="4" w:space="0" w:color="auto"/>
              <w:right w:val="single" w:sz="4" w:space="0" w:color="auto"/>
            </w:tcBorders>
            <w:vAlign w:val="center"/>
          </w:tcPr>
          <w:p w:rsidR="00731654" w:rsidRPr="003C6E87" w:rsidRDefault="0050073F">
            <w:pPr>
              <w:ind w:firstLine="0"/>
              <w:rPr>
                <w:rFonts w:cs="Arial"/>
                <w:szCs w:val="18"/>
              </w:rPr>
            </w:pPr>
            <w:r w:rsidRPr="003C6E87">
              <w:rPr>
                <w:rFonts w:cs="Arial"/>
                <w:szCs w:val="18"/>
              </w:rPr>
              <w:t>0,009</w:t>
            </w:r>
          </w:p>
        </w:tc>
        <w:tc>
          <w:tcPr>
            <w:tcW w:w="709" w:type="dxa"/>
            <w:tcBorders>
              <w:top w:val="single" w:sz="4" w:space="0" w:color="auto"/>
              <w:left w:val="single" w:sz="4" w:space="0" w:color="auto"/>
              <w:bottom w:val="single" w:sz="4" w:space="0" w:color="auto"/>
              <w:right w:val="single" w:sz="4" w:space="0" w:color="auto"/>
            </w:tcBorders>
            <w:vAlign w:val="center"/>
          </w:tcPr>
          <w:p w:rsidR="00731654" w:rsidRPr="003C6E87" w:rsidRDefault="0050073F">
            <w:pPr>
              <w:ind w:firstLine="0"/>
              <w:rPr>
                <w:rFonts w:cs="Arial"/>
                <w:szCs w:val="18"/>
              </w:rPr>
            </w:pPr>
            <w:r w:rsidRPr="003C6E87">
              <w:rPr>
                <w:rFonts w:cs="Arial"/>
                <w:szCs w:val="18"/>
              </w:rPr>
              <w:t>0,010</w:t>
            </w:r>
          </w:p>
        </w:tc>
        <w:tc>
          <w:tcPr>
            <w:tcW w:w="705" w:type="dxa"/>
            <w:gridSpan w:val="3"/>
            <w:tcBorders>
              <w:top w:val="single" w:sz="4" w:space="0" w:color="auto"/>
              <w:left w:val="single" w:sz="4" w:space="0" w:color="auto"/>
              <w:bottom w:val="single" w:sz="4" w:space="0" w:color="auto"/>
              <w:right w:val="single" w:sz="4" w:space="0" w:color="auto"/>
            </w:tcBorders>
            <w:vAlign w:val="center"/>
          </w:tcPr>
          <w:p w:rsidR="00731654" w:rsidRPr="003C6E87" w:rsidRDefault="0050073F">
            <w:pPr>
              <w:ind w:firstLine="0"/>
              <w:rPr>
                <w:rFonts w:cs="Arial"/>
                <w:szCs w:val="18"/>
              </w:rPr>
            </w:pPr>
            <w:r w:rsidRPr="003C6E87">
              <w:rPr>
                <w:rFonts w:cs="Arial"/>
                <w:szCs w:val="18"/>
              </w:rPr>
              <w:t>0,011</w:t>
            </w:r>
          </w:p>
        </w:tc>
        <w:tc>
          <w:tcPr>
            <w:tcW w:w="989" w:type="dxa"/>
            <w:tcBorders>
              <w:top w:val="single" w:sz="4" w:space="0" w:color="auto"/>
              <w:left w:val="single" w:sz="4" w:space="0" w:color="auto"/>
              <w:bottom w:val="single" w:sz="4" w:space="0" w:color="auto"/>
              <w:right w:val="single" w:sz="4" w:space="0" w:color="auto"/>
            </w:tcBorders>
            <w:vAlign w:val="center"/>
          </w:tcPr>
          <w:p w:rsidR="00731654" w:rsidRPr="003C6E87" w:rsidRDefault="0050073F">
            <w:pPr>
              <w:ind w:firstLine="0"/>
              <w:rPr>
                <w:rFonts w:cs="Arial"/>
                <w:szCs w:val="18"/>
              </w:rPr>
            </w:pPr>
            <w:r w:rsidRPr="003C6E87">
              <w:rPr>
                <w:rFonts w:cs="Arial"/>
                <w:szCs w:val="18"/>
              </w:rPr>
              <w:t>0,118</w:t>
            </w:r>
          </w:p>
        </w:tc>
        <w:tc>
          <w:tcPr>
            <w:tcW w:w="1134" w:type="dxa"/>
            <w:gridSpan w:val="3"/>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rPr>
            </w:pPr>
            <w:r w:rsidRPr="003C6E87">
              <w:rPr>
                <w:rFonts w:cs="Arial"/>
                <w:szCs w:val="18"/>
              </w:rPr>
              <w:t>Отдел жилищных программ</w:t>
            </w:r>
          </w:p>
        </w:tc>
      </w:tr>
      <w:tr w:rsidR="00731654" w:rsidRPr="003C6E87" w:rsidTr="0050073F">
        <w:trPr>
          <w:gridAfter w:val="1"/>
          <w:wAfter w:w="38" w:type="dxa"/>
          <w:trHeight w:val="300"/>
        </w:trPr>
        <w:tc>
          <w:tcPr>
            <w:tcW w:w="1277" w:type="dxa"/>
            <w:vMerge w:val="restart"/>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rPr>
            </w:pPr>
            <w:r w:rsidRPr="003C6E87">
              <w:rPr>
                <w:rFonts w:cs="Arial"/>
                <w:szCs w:val="18"/>
              </w:rPr>
              <w:lastRenderedPageBreak/>
              <w:t xml:space="preserve">Параметры финансового обеспечения муниципальной программы </w:t>
            </w:r>
          </w:p>
        </w:tc>
        <w:tc>
          <w:tcPr>
            <w:tcW w:w="2126" w:type="dxa"/>
            <w:gridSpan w:val="2"/>
            <w:vMerge w:val="restart"/>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rPr>
            </w:pPr>
            <w:r w:rsidRPr="003C6E87">
              <w:rPr>
                <w:rFonts w:cs="Arial"/>
                <w:szCs w:val="18"/>
              </w:rPr>
              <w:t>Источники финансирования</w:t>
            </w:r>
          </w:p>
        </w:tc>
        <w:tc>
          <w:tcPr>
            <w:tcW w:w="6943" w:type="dxa"/>
            <w:gridSpan w:val="12"/>
            <w:tcBorders>
              <w:top w:val="single" w:sz="4" w:space="0" w:color="auto"/>
              <w:left w:val="single" w:sz="4" w:space="0" w:color="auto"/>
              <w:bottom w:val="single" w:sz="4" w:space="0" w:color="auto"/>
              <w:right w:val="single" w:sz="4" w:space="0" w:color="auto"/>
            </w:tcBorders>
            <w:hideMark/>
          </w:tcPr>
          <w:p w:rsidR="00731654" w:rsidRPr="003C6E87" w:rsidRDefault="00731654">
            <w:pPr>
              <w:rPr>
                <w:rFonts w:cs="Arial"/>
                <w:szCs w:val="18"/>
              </w:rPr>
            </w:pPr>
            <w:r w:rsidRPr="003C6E87">
              <w:rPr>
                <w:rFonts w:cs="Arial"/>
                <w:szCs w:val="18"/>
              </w:rPr>
              <w:t>Расходы по годам (тыс. рублей)</w:t>
            </w:r>
          </w:p>
        </w:tc>
      </w:tr>
      <w:tr w:rsidR="00731654" w:rsidRPr="003C6E87" w:rsidTr="0050073F">
        <w:trPr>
          <w:gridAfter w:val="1"/>
          <w:wAfter w:w="38" w:type="dxa"/>
          <w:trHeight w:val="300"/>
        </w:trPr>
        <w:tc>
          <w:tcPr>
            <w:tcW w:w="1277" w:type="dxa"/>
            <w:vMerge/>
            <w:tcBorders>
              <w:top w:val="single" w:sz="4" w:space="0" w:color="auto"/>
              <w:left w:val="single" w:sz="4" w:space="0" w:color="auto"/>
              <w:bottom w:val="single" w:sz="4" w:space="0" w:color="auto"/>
              <w:right w:val="single" w:sz="4" w:space="0" w:color="auto"/>
            </w:tcBorders>
            <w:vAlign w:val="center"/>
            <w:hideMark/>
          </w:tcPr>
          <w:p w:rsidR="00731654" w:rsidRPr="003C6E87" w:rsidRDefault="00731654">
            <w:pPr>
              <w:ind w:firstLine="0"/>
              <w:jc w:val="left"/>
              <w:rPr>
                <w:rFonts w:cs="Arial"/>
                <w:szCs w:val="18"/>
              </w:rPr>
            </w:pPr>
          </w:p>
        </w:tc>
        <w:tc>
          <w:tcPr>
            <w:tcW w:w="2126" w:type="dxa"/>
            <w:gridSpan w:val="2"/>
            <w:vMerge/>
            <w:tcBorders>
              <w:top w:val="single" w:sz="4" w:space="0" w:color="auto"/>
              <w:left w:val="single" w:sz="4" w:space="0" w:color="auto"/>
              <w:bottom w:val="single" w:sz="4" w:space="0" w:color="auto"/>
              <w:right w:val="single" w:sz="4" w:space="0" w:color="auto"/>
            </w:tcBorders>
            <w:vAlign w:val="center"/>
            <w:hideMark/>
          </w:tcPr>
          <w:p w:rsidR="00731654" w:rsidRPr="003C6E87" w:rsidRDefault="00731654">
            <w:pPr>
              <w:ind w:firstLine="0"/>
              <w:jc w:val="left"/>
              <w:rPr>
                <w:rFonts w:cs="Arial"/>
                <w:szCs w:val="18"/>
              </w:rPr>
            </w:pPr>
          </w:p>
        </w:tc>
        <w:tc>
          <w:tcPr>
            <w:tcW w:w="993" w:type="dxa"/>
            <w:tcBorders>
              <w:top w:val="single" w:sz="4" w:space="0" w:color="auto"/>
              <w:left w:val="single" w:sz="4" w:space="0" w:color="auto"/>
              <w:bottom w:val="single" w:sz="4" w:space="0" w:color="auto"/>
              <w:right w:val="single" w:sz="4" w:space="0" w:color="auto"/>
            </w:tcBorders>
            <w:hideMark/>
          </w:tcPr>
          <w:p w:rsidR="00731654" w:rsidRPr="003C6E87" w:rsidRDefault="00731654" w:rsidP="00731654">
            <w:pPr>
              <w:ind w:firstLine="0"/>
              <w:rPr>
                <w:rFonts w:cs="Arial"/>
                <w:szCs w:val="18"/>
              </w:rPr>
            </w:pPr>
            <w:r w:rsidRPr="003C6E87">
              <w:rPr>
                <w:rFonts w:cs="Arial"/>
                <w:szCs w:val="18"/>
              </w:rPr>
              <w:t>Всего</w:t>
            </w:r>
          </w:p>
        </w:tc>
        <w:tc>
          <w:tcPr>
            <w:tcW w:w="992" w:type="dxa"/>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rPr>
            </w:pPr>
            <w:r w:rsidRPr="003C6E87">
              <w:rPr>
                <w:rFonts w:cs="Arial"/>
                <w:szCs w:val="18"/>
              </w:rPr>
              <w:t>2022 г.</w:t>
            </w:r>
          </w:p>
        </w:tc>
        <w:tc>
          <w:tcPr>
            <w:tcW w:w="1421" w:type="dxa"/>
            <w:gridSpan w:val="2"/>
            <w:tcBorders>
              <w:top w:val="single" w:sz="4" w:space="0" w:color="auto"/>
              <w:left w:val="single" w:sz="4" w:space="0" w:color="auto"/>
              <w:bottom w:val="single" w:sz="4" w:space="0" w:color="auto"/>
              <w:right w:val="single" w:sz="4" w:space="0" w:color="auto"/>
            </w:tcBorders>
            <w:hideMark/>
          </w:tcPr>
          <w:p w:rsidR="00731654" w:rsidRPr="003C6E87" w:rsidRDefault="00731654" w:rsidP="00731654">
            <w:pPr>
              <w:ind w:firstLine="0"/>
              <w:rPr>
                <w:rFonts w:cs="Arial"/>
                <w:szCs w:val="18"/>
              </w:rPr>
            </w:pPr>
            <w:r w:rsidRPr="003C6E87">
              <w:rPr>
                <w:rFonts w:cs="Arial"/>
                <w:szCs w:val="18"/>
              </w:rPr>
              <w:t>2023 г.</w:t>
            </w:r>
          </w:p>
        </w:tc>
        <w:tc>
          <w:tcPr>
            <w:tcW w:w="993" w:type="dxa"/>
            <w:gridSpan w:val="3"/>
            <w:tcBorders>
              <w:top w:val="single" w:sz="4" w:space="0" w:color="auto"/>
              <w:left w:val="single" w:sz="4" w:space="0" w:color="auto"/>
              <w:bottom w:val="single" w:sz="4" w:space="0" w:color="auto"/>
              <w:right w:val="single" w:sz="4" w:space="0" w:color="auto"/>
            </w:tcBorders>
            <w:hideMark/>
          </w:tcPr>
          <w:p w:rsidR="00731654" w:rsidRPr="003C6E87" w:rsidRDefault="00731654" w:rsidP="00731654">
            <w:pPr>
              <w:ind w:firstLine="0"/>
              <w:rPr>
                <w:rFonts w:cs="Arial"/>
                <w:szCs w:val="18"/>
              </w:rPr>
            </w:pPr>
            <w:r w:rsidRPr="003C6E87">
              <w:rPr>
                <w:rFonts w:cs="Arial"/>
                <w:szCs w:val="18"/>
              </w:rPr>
              <w:t>2024 г.</w:t>
            </w:r>
          </w:p>
        </w:tc>
        <w:tc>
          <w:tcPr>
            <w:tcW w:w="1555" w:type="dxa"/>
            <w:gridSpan w:val="4"/>
            <w:tcBorders>
              <w:top w:val="single" w:sz="4" w:space="0" w:color="auto"/>
              <w:left w:val="single" w:sz="4" w:space="0" w:color="auto"/>
              <w:bottom w:val="single" w:sz="4" w:space="0" w:color="auto"/>
              <w:right w:val="single" w:sz="4" w:space="0" w:color="auto"/>
            </w:tcBorders>
            <w:hideMark/>
          </w:tcPr>
          <w:p w:rsidR="00731654" w:rsidRPr="003C6E87" w:rsidRDefault="00731654" w:rsidP="00731654">
            <w:pPr>
              <w:ind w:firstLine="0"/>
              <w:rPr>
                <w:rFonts w:cs="Arial"/>
                <w:szCs w:val="18"/>
              </w:rPr>
            </w:pPr>
            <w:r w:rsidRPr="003C6E87">
              <w:rPr>
                <w:rFonts w:cs="Arial"/>
                <w:szCs w:val="18"/>
              </w:rPr>
              <w:t>2025 г.</w:t>
            </w:r>
          </w:p>
        </w:tc>
        <w:tc>
          <w:tcPr>
            <w:tcW w:w="989" w:type="dxa"/>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rPr>
            </w:pPr>
            <w:r w:rsidRPr="003C6E87">
              <w:rPr>
                <w:rFonts w:cs="Arial"/>
                <w:szCs w:val="18"/>
              </w:rPr>
              <w:t>2026</w:t>
            </w:r>
            <w:r w:rsidR="003C6E87" w:rsidRPr="003C6E87">
              <w:rPr>
                <w:rFonts w:cs="Arial"/>
                <w:szCs w:val="18"/>
              </w:rPr>
              <w:t>-</w:t>
            </w:r>
            <w:r w:rsidRPr="003C6E87">
              <w:rPr>
                <w:rFonts w:cs="Arial"/>
                <w:szCs w:val="18"/>
              </w:rPr>
              <w:t xml:space="preserve">2030 </w:t>
            </w:r>
            <w:proofErr w:type="spellStart"/>
            <w:r w:rsidRPr="003C6E87">
              <w:rPr>
                <w:rFonts w:cs="Arial"/>
                <w:szCs w:val="18"/>
              </w:rPr>
              <w:t>г.</w:t>
            </w:r>
            <w:proofErr w:type="gramStart"/>
            <w:r w:rsidRPr="003C6E87">
              <w:rPr>
                <w:rFonts w:cs="Arial"/>
                <w:szCs w:val="18"/>
              </w:rPr>
              <w:t>г</w:t>
            </w:r>
            <w:proofErr w:type="spellEnd"/>
            <w:proofErr w:type="gramEnd"/>
            <w:r w:rsidRPr="003C6E87">
              <w:rPr>
                <w:rFonts w:cs="Arial"/>
                <w:szCs w:val="18"/>
              </w:rPr>
              <w:t>.</w:t>
            </w:r>
          </w:p>
        </w:tc>
      </w:tr>
      <w:tr w:rsidR="00731654" w:rsidRPr="003C6E87" w:rsidTr="0050073F">
        <w:trPr>
          <w:gridAfter w:val="1"/>
          <w:wAfter w:w="38" w:type="dxa"/>
          <w:trHeight w:val="300"/>
        </w:trPr>
        <w:tc>
          <w:tcPr>
            <w:tcW w:w="1277" w:type="dxa"/>
            <w:vMerge/>
            <w:tcBorders>
              <w:top w:val="single" w:sz="4" w:space="0" w:color="auto"/>
              <w:left w:val="single" w:sz="4" w:space="0" w:color="auto"/>
              <w:bottom w:val="single" w:sz="4" w:space="0" w:color="auto"/>
              <w:right w:val="single" w:sz="4" w:space="0" w:color="auto"/>
            </w:tcBorders>
            <w:vAlign w:val="center"/>
            <w:hideMark/>
          </w:tcPr>
          <w:p w:rsidR="00731654" w:rsidRPr="003C6E87" w:rsidRDefault="00731654">
            <w:pPr>
              <w:ind w:firstLine="0"/>
              <w:jc w:val="left"/>
              <w:rPr>
                <w:rFonts w:cs="Arial"/>
                <w:szCs w:val="18"/>
              </w:rPr>
            </w:pPr>
          </w:p>
        </w:tc>
        <w:tc>
          <w:tcPr>
            <w:tcW w:w="2126" w:type="dxa"/>
            <w:gridSpan w:val="2"/>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rPr>
            </w:pPr>
            <w:r w:rsidRPr="003C6E87">
              <w:rPr>
                <w:rFonts w:cs="Arial"/>
                <w:szCs w:val="18"/>
              </w:rPr>
              <w:t>всего</w:t>
            </w:r>
          </w:p>
        </w:tc>
        <w:tc>
          <w:tcPr>
            <w:tcW w:w="993" w:type="dxa"/>
            <w:tcBorders>
              <w:top w:val="single" w:sz="4" w:space="0" w:color="auto"/>
              <w:left w:val="single" w:sz="4" w:space="0" w:color="auto"/>
              <w:bottom w:val="single" w:sz="4" w:space="0" w:color="auto"/>
              <w:right w:val="single" w:sz="4" w:space="0" w:color="auto"/>
            </w:tcBorders>
          </w:tcPr>
          <w:p w:rsidR="00731654" w:rsidRPr="003C6E87" w:rsidRDefault="00DF2AD4">
            <w:pPr>
              <w:ind w:firstLine="0"/>
              <w:rPr>
                <w:rFonts w:cs="Arial"/>
                <w:szCs w:val="18"/>
              </w:rPr>
            </w:pPr>
            <w:r w:rsidRPr="003C6E87">
              <w:rPr>
                <w:rFonts w:cs="Arial"/>
                <w:szCs w:val="18"/>
              </w:rPr>
              <w:t>471</w:t>
            </w:r>
            <w:r w:rsidR="003C6E87" w:rsidRPr="003C6E87">
              <w:rPr>
                <w:rFonts w:cs="Arial"/>
                <w:szCs w:val="18"/>
              </w:rPr>
              <w:t xml:space="preserve"> </w:t>
            </w:r>
            <w:r w:rsidRPr="003C6E87">
              <w:rPr>
                <w:rFonts w:cs="Arial"/>
                <w:szCs w:val="18"/>
              </w:rPr>
              <w:t>220,2</w:t>
            </w:r>
          </w:p>
        </w:tc>
        <w:tc>
          <w:tcPr>
            <w:tcW w:w="992" w:type="dxa"/>
            <w:tcBorders>
              <w:top w:val="single" w:sz="4" w:space="0" w:color="auto"/>
              <w:left w:val="single" w:sz="4" w:space="0" w:color="auto"/>
              <w:bottom w:val="single" w:sz="4" w:space="0" w:color="auto"/>
              <w:right w:val="single" w:sz="4" w:space="0" w:color="auto"/>
            </w:tcBorders>
            <w:hideMark/>
          </w:tcPr>
          <w:p w:rsidR="00731654" w:rsidRPr="003C6E87" w:rsidRDefault="00135E91">
            <w:pPr>
              <w:ind w:firstLine="0"/>
              <w:rPr>
                <w:rFonts w:cs="Arial"/>
                <w:szCs w:val="18"/>
              </w:rPr>
            </w:pPr>
            <w:r w:rsidRPr="003C6E87">
              <w:rPr>
                <w:rFonts w:cs="Arial"/>
                <w:szCs w:val="18"/>
              </w:rPr>
              <w:t>142</w:t>
            </w:r>
            <w:r w:rsidR="003C6E87" w:rsidRPr="003C6E87">
              <w:rPr>
                <w:rFonts w:cs="Arial"/>
                <w:szCs w:val="18"/>
              </w:rPr>
              <w:t xml:space="preserve"> </w:t>
            </w:r>
            <w:r w:rsidRPr="003C6E87">
              <w:rPr>
                <w:rFonts w:cs="Arial"/>
                <w:szCs w:val="18"/>
              </w:rPr>
              <w:t>067,1</w:t>
            </w:r>
          </w:p>
        </w:tc>
        <w:tc>
          <w:tcPr>
            <w:tcW w:w="1421" w:type="dxa"/>
            <w:gridSpan w:val="2"/>
            <w:tcBorders>
              <w:top w:val="single" w:sz="4" w:space="0" w:color="auto"/>
              <w:left w:val="single" w:sz="4" w:space="0" w:color="auto"/>
              <w:bottom w:val="single" w:sz="4" w:space="0" w:color="auto"/>
              <w:right w:val="single" w:sz="4" w:space="0" w:color="auto"/>
            </w:tcBorders>
            <w:hideMark/>
          </w:tcPr>
          <w:p w:rsidR="00731654" w:rsidRPr="003C6E87" w:rsidRDefault="00DF2AD4">
            <w:pPr>
              <w:ind w:firstLine="0"/>
              <w:rPr>
                <w:rFonts w:cs="Arial"/>
                <w:szCs w:val="18"/>
              </w:rPr>
            </w:pPr>
            <w:r w:rsidRPr="003C6E87">
              <w:rPr>
                <w:rFonts w:cs="Arial"/>
                <w:szCs w:val="18"/>
              </w:rPr>
              <w:t>36</w:t>
            </w:r>
            <w:r w:rsidR="003C6E87" w:rsidRPr="003C6E87">
              <w:rPr>
                <w:rFonts w:cs="Arial"/>
                <w:szCs w:val="18"/>
              </w:rPr>
              <w:t xml:space="preserve"> </w:t>
            </w:r>
            <w:r w:rsidRPr="003C6E87">
              <w:rPr>
                <w:rFonts w:cs="Arial"/>
                <w:szCs w:val="18"/>
              </w:rPr>
              <w:t>304,5</w:t>
            </w:r>
          </w:p>
        </w:tc>
        <w:tc>
          <w:tcPr>
            <w:tcW w:w="993" w:type="dxa"/>
            <w:gridSpan w:val="3"/>
            <w:tcBorders>
              <w:top w:val="single" w:sz="4" w:space="0" w:color="auto"/>
              <w:left w:val="single" w:sz="4" w:space="0" w:color="auto"/>
              <w:bottom w:val="single" w:sz="4" w:space="0" w:color="auto"/>
              <w:right w:val="single" w:sz="4" w:space="0" w:color="auto"/>
            </w:tcBorders>
            <w:hideMark/>
          </w:tcPr>
          <w:p w:rsidR="00731654" w:rsidRPr="003C6E87" w:rsidRDefault="00DF2AD4">
            <w:pPr>
              <w:ind w:firstLine="0"/>
              <w:rPr>
                <w:rFonts w:cs="Arial"/>
                <w:szCs w:val="18"/>
              </w:rPr>
            </w:pPr>
            <w:r w:rsidRPr="003C6E87">
              <w:rPr>
                <w:rFonts w:cs="Arial"/>
                <w:szCs w:val="18"/>
              </w:rPr>
              <w:t>40</w:t>
            </w:r>
            <w:r w:rsidR="003C6E87" w:rsidRPr="003C6E87">
              <w:rPr>
                <w:rFonts w:cs="Arial"/>
                <w:szCs w:val="18"/>
              </w:rPr>
              <w:t xml:space="preserve"> </w:t>
            </w:r>
            <w:r w:rsidRPr="003C6E87">
              <w:rPr>
                <w:rFonts w:cs="Arial"/>
                <w:szCs w:val="18"/>
              </w:rPr>
              <w:t>793,4</w:t>
            </w:r>
          </w:p>
        </w:tc>
        <w:tc>
          <w:tcPr>
            <w:tcW w:w="1555" w:type="dxa"/>
            <w:gridSpan w:val="4"/>
            <w:tcBorders>
              <w:top w:val="single" w:sz="4" w:space="0" w:color="auto"/>
              <w:left w:val="single" w:sz="4" w:space="0" w:color="auto"/>
              <w:bottom w:val="single" w:sz="4" w:space="0" w:color="auto"/>
              <w:right w:val="single" w:sz="4" w:space="0" w:color="auto"/>
            </w:tcBorders>
            <w:hideMark/>
          </w:tcPr>
          <w:p w:rsidR="00731654" w:rsidRPr="003C6E87" w:rsidRDefault="00135E91" w:rsidP="00135E91">
            <w:pPr>
              <w:ind w:firstLine="0"/>
              <w:rPr>
                <w:rFonts w:cs="Arial"/>
                <w:szCs w:val="18"/>
              </w:rPr>
            </w:pPr>
            <w:r w:rsidRPr="003C6E87">
              <w:rPr>
                <w:rFonts w:cs="Arial"/>
                <w:szCs w:val="18"/>
              </w:rPr>
              <w:t>42</w:t>
            </w:r>
            <w:r w:rsidR="003C6E87" w:rsidRPr="003C6E87">
              <w:rPr>
                <w:rFonts w:cs="Arial"/>
                <w:szCs w:val="18"/>
              </w:rPr>
              <w:t xml:space="preserve"> </w:t>
            </w:r>
            <w:r w:rsidRPr="003C6E87">
              <w:rPr>
                <w:rFonts w:cs="Arial"/>
                <w:szCs w:val="18"/>
              </w:rPr>
              <w:t>009,2</w:t>
            </w:r>
          </w:p>
        </w:tc>
        <w:tc>
          <w:tcPr>
            <w:tcW w:w="989" w:type="dxa"/>
            <w:tcBorders>
              <w:top w:val="single" w:sz="4" w:space="0" w:color="auto"/>
              <w:left w:val="single" w:sz="4" w:space="0" w:color="auto"/>
              <w:bottom w:val="single" w:sz="4" w:space="0" w:color="auto"/>
              <w:right w:val="single" w:sz="4" w:space="0" w:color="auto"/>
            </w:tcBorders>
            <w:hideMark/>
          </w:tcPr>
          <w:p w:rsidR="00731654" w:rsidRPr="003C6E87" w:rsidRDefault="00135E91" w:rsidP="00731654">
            <w:pPr>
              <w:ind w:firstLine="0"/>
              <w:rPr>
                <w:rFonts w:cs="Arial"/>
                <w:szCs w:val="18"/>
              </w:rPr>
            </w:pPr>
            <w:r w:rsidRPr="003C6E87">
              <w:rPr>
                <w:rFonts w:cs="Arial"/>
                <w:szCs w:val="18"/>
              </w:rPr>
              <w:t>210</w:t>
            </w:r>
            <w:r w:rsidR="003C6E87" w:rsidRPr="003C6E87">
              <w:rPr>
                <w:rFonts w:cs="Arial"/>
                <w:szCs w:val="18"/>
              </w:rPr>
              <w:t xml:space="preserve"> </w:t>
            </w:r>
            <w:r w:rsidRPr="003C6E87">
              <w:rPr>
                <w:rFonts w:cs="Arial"/>
                <w:szCs w:val="18"/>
              </w:rPr>
              <w:t>046,0</w:t>
            </w:r>
          </w:p>
        </w:tc>
      </w:tr>
      <w:tr w:rsidR="00731654" w:rsidRPr="003C6E87" w:rsidTr="0050073F">
        <w:trPr>
          <w:gridAfter w:val="1"/>
          <w:wAfter w:w="38" w:type="dxa"/>
          <w:trHeight w:val="330"/>
        </w:trPr>
        <w:tc>
          <w:tcPr>
            <w:tcW w:w="1277" w:type="dxa"/>
            <w:vMerge/>
            <w:tcBorders>
              <w:top w:val="single" w:sz="4" w:space="0" w:color="auto"/>
              <w:left w:val="single" w:sz="4" w:space="0" w:color="auto"/>
              <w:bottom w:val="single" w:sz="4" w:space="0" w:color="auto"/>
              <w:right w:val="single" w:sz="4" w:space="0" w:color="auto"/>
            </w:tcBorders>
            <w:vAlign w:val="center"/>
            <w:hideMark/>
          </w:tcPr>
          <w:p w:rsidR="00731654" w:rsidRPr="003C6E87" w:rsidRDefault="00731654">
            <w:pPr>
              <w:ind w:firstLine="0"/>
              <w:jc w:val="left"/>
              <w:rPr>
                <w:rFonts w:cs="Arial"/>
                <w:szCs w:val="18"/>
              </w:rPr>
            </w:pPr>
          </w:p>
        </w:tc>
        <w:tc>
          <w:tcPr>
            <w:tcW w:w="2126" w:type="dxa"/>
            <w:gridSpan w:val="2"/>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rPr>
            </w:pPr>
            <w:r w:rsidRPr="003C6E87">
              <w:rPr>
                <w:rFonts w:cs="Arial"/>
                <w:szCs w:val="18"/>
              </w:rPr>
              <w:t>федеральный бюджет</w:t>
            </w:r>
          </w:p>
        </w:tc>
        <w:tc>
          <w:tcPr>
            <w:tcW w:w="993" w:type="dxa"/>
            <w:tcBorders>
              <w:top w:val="single" w:sz="4" w:space="0" w:color="auto"/>
              <w:left w:val="single" w:sz="4" w:space="0" w:color="auto"/>
              <w:bottom w:val="single" w:sz="4" w:space="0" w:color="auto"/>
              <w:right w:val="single" w:sz="4" w:space="0" w:color="auto"/>
            </w:tcBorders>
          </w:tcPr>
          <w:p w:rsidR="00731654" w:rsidRPr="003C6E87" w:rsidRDefault="00DF2AD4">
            <w:pPr>
              <w:ind w:firstLine="0"/>
              <w:rPr>
                <w:rFonts w:cs="Arial"/>
                <w:szCs w:val="18"/>
              </w:rPr>
            </w:pPr>
            <w:r w:rsidRPr="003C6E87">
              <w:rPr>
                <w:rFonts w:cs="Arial"/>
                <w:szCs w:val="18"/>
              </w:rPr>
              <w:t>94</w:t>
            </w:r>
            <w:r w:rsidR="003C6E87" w:rsidRPr="003C6E87">
              <w:rPr>
                <w:rFonts w:cs="Arial"/>
                <w:szCs w:val="18"/>
              </w:rPr>
              <w:t xml:space="preserve"> </w:t>
            </w:r>
            <w:r w:rsidRPr="003C6E87">
              <w:rPr>
                <w:rFonts w:cs="Arial"/>
                <w:szCs w:val="18"/>
              </w:rPr>
              <w:t>500,5</w:t>
            </w:r>
          </w:p>
        </w:tc>
        <w:tc>
          <w:tcPr>
            <w:tcW w:w="992" w:type="dxa"/>
            <w:tcBorders>
              <w:top w:val="single" w:sz="4" w:space="0" w:color="auto"/>
              <w:left w:val="single" w:sz="4" w:space="0" w:color="auto"/>
              <w:bottom w:val="single" w:sz="4" w:space="0" w:color="auto"/>
              <w:right w:val="single" w:sz="4" w:space="0" w:color="auto"/>
            </w:tcBorders>
            <w:hideMark/>
          </w:tcPr>
          <w:p w:rsidR="00731654" w:rsidRPr="003C6E87" w:rsidRDefault="00731654" w:rsidP="00135E91">
            <w:pPr>
              <w:ind w:firstLine="0"/>
              <w:rPr>
                <w:rFonts w:cs="Arial"/>
                <w:szCs w:val="18"/>
              </w:rPr>
            </w:pPr>
            <w:r w:rsidRPr="003C6E87">
              <w:rPr>
                <w:rFonts w:cs="Arial"/>
                <w:szCs w:val="18"/>
              </w:rPr>
              <w:t>13</w:t>
            </w:r>
            <w:r w:rsidR="003C6E87" w:rsidRPr="003C6E87">
              <w:rPr>
                <w:rFonts w:cs="Arial"/>
                <w:szCs w:val="18"/>
              </w:rPr>
              <w:t xml:space="preserve"> </w:t>
            </w:r>
            <w:r w:rsidRPr="003C6E87">
              <w:rPr>
                <w:rFonts w:cs="Arial"/>
                <w:szCs w:val="18"/>
              </w:rPr>
              <w:t>8</w:t>
            </w:r>
            <w:r w:rsidR="00135E91" w:rsidRPr="003C6E87">
              <w:rPr>
                <w:rFonts w:cs="Arial"/>
                <w:szCs w:val="18"/>
              </w:rPr>
              <w:t>50,9</w:t>
            </w:r>
          </w:p>
        </w:tc>
        <w:tc>
          <w:tcPr>
            <w:tcW w:w="1421" w:type="dxa"/>
            <w:gridSpan w:val="2"/>
            <w:tcBorders>
              <w:top w:val="single" w:sz="4" w:space="0" w:color="auto"/>
              <w:left w:val="single" w:sz="4" w:space="0" w:color="auto"/>
              <w:bottom w:val="single" w:sz="4" w:space="0" w:color="auto"/>
              <w:right w:val="single" w:sz="4" w:space="0" w:color="auto"/>
            </w:tcBorders>
            <w:hideMark/>
          </w:tcPr>
          <w:p w:rsidR="00731654" w:rsidRPr="003C6E87" w:rsidRDefault="006B62D1">
            <w:pPr>
              <w:ind w:firstLine="0"/>
              <w:rPr>
                <w:rFonts w:cs="Arial"/>
                <w:szCs w:val="18"/>
              </w:rPr>
            </w:pPr>
            <w:r w:rsidRPr="003C6E87">
              <w:rPr>
                <w:rFonts w:cs="Arial"/>
                <w:szCs w:val="18"/>
              </w:rPr>
              <w:t>10</w:t>
            </w:r>
            <w:r w:rsidR="003C6E87" w:rsidRPr="003C6E87">
              <w:rPr>
                <w:rFonts w:cs="Arial"/>
                <w:szCs w:val="18"/>
              </w:rPr>
              <w:t xml:space="preserve"> </w:t>
            </w:r>
            <w:r w:rsidRPr="003C6E87">
              <w:rPr>
                <w:rFonts w:cs="Arial"/>
                <w:szCs w:val="18"/>
              </w:rPr>
              <w:t>086,5</w:t>
            </w:r>
          </w:p>
        </w:tc>
        <w:tc>
          <w:tcPr>
            <w:tcW w:w="993" w:type="dxa"/>
            <w:gridSpan w:val="3"/>
            <w:tcBorders>
              <w:top w:val="single" w:sz="4" w:space="0" w:color="auto"/>
              <w:left w:val="single" w:sz="4" w:space="0" w:color="auto"/>
              <w:bottom w:val="single" w:sz="4" w:space="0" w:color="auto"/>
              <w:right w:val="single" w:sz="4" w:space="0" w:color="auto"/>
            </w:tcBorders>
          </w:tcPr>
          <w:p w:rsidR="00731654" w:rsidRPr="003C6E87" w:rsidRDefault="00E04806">
            <w:pPr>
              <w:ind w:firstLine="0"/>
              <w:rPr>
                <w:rFonts w:cs="Arial"/>
                <w:szCs w:val="18"/>
              </w:rPr>
            </w:pPr>
            <w:r w:rsidRPr="003C6E87">
              <w:rPr>
                <w:rFonts w:cs="Arial"/>
                <w:szCs w:val="18"/>
              </w:rPr>
              <w:t>10</w:t>
            </w:r>
            <w:r w:rsidR="003C6E87" w:rsidRPr="003C6E87">
              <w:rPr>
                <w:rFonts w:cs="Arial"/>
                <w:szCs w:val="18"/>
              </w:rPr>
              <w:t xml:space="preserve"> </w:t>
            </w:r>
            <w:r w:rsidRPr="003C6E87">
              <w:rPr>
                <w:rFonts w:cs="Arial"/>
                <w:szCs w:val="18"/>
              </w:rPr>
              <w:t>089,1</w:t>
            </w:r>
          </w:p>
        </w:tc>
        <w:tc>
          <w:tcPr>
            <w:tcW w:w="1555" w:type="dxa"/>
            <w:gridSpan w:val="4"/>
            <w:tcBorders>
              <w:top w:val="single" w:sz="4" w:space="0" w:color="auto"/>
              <w:left w:val="single" w:sz="4" w:space="0" w:color="auto"/>
              <w:bottom w:val="single" w:sz="4" w:space="0" w:color="auto"/>
              <w:right w:val="single" w:sz="4" w:space="0" w:color="auto"/>
            </w:tcBorders>
            <w:noWrap/>
          </w:tcPr>
          <w:p w:rsidR="00731654" w:rsidRPr="003C6E87" w:rsidRDefault="00E04806" w:rsidP="00731654">
            <w:pPr>
              <w:ind w:firstLine="0"/>
              <w:rPr>
                <w:rFonts w:cs="Arial"/>
                <w:szCs w:val="18"/>
              </w:rPr>
            </w:pPr>
            <w:r w:rsidRPr="003C6E87">
              <w:rPr>
                <w:rFonts w:cs="Arial"/>
                <w:szCs w:val="18"/>
              </w:rPr>
              <w:t>10</w:t>
            </w:r>
            <w:r w:rsidR="003C6E87" w:rsidRPr="003C6E87">
              <w:rPr>
                <w:rFonts w:cs="Arial"/>
                <w:szCs w:val="18"/>
              </w:rPr>
              <w:t xml:space="preserve"> </w:t>
            </w:r>
            <w:r w:rsidRPr="003C6E87">
              <w:rPr>
                <w:rFonts w:cs="Arial"/>
                <w:szCs w:val="18"/>
              </w:rPr>
              <w:t>079,0</w:t>
            </w:r>
          </w:p>
        </w:tc>
        <w:tc>
          <w:tcPr>
            <w:tcW w:w="989" w:type="dxa"/>
            <w:tcBorders>
              <w:top w:val="single" w:sz="4" w:space="0" w:color="auto"/>
              <w:left w:val="single" w:sz="4" w:space="0" w:color="auto"/>
              <w:bottom w:val="single" w:sz="4" w:space="0" w:color="auto"/>
              <w:right w:val="single" w:sz="4" w:space="0" w:color="auto"/>
            </w:tcBorders>
            <w:noWrap/>
          </w:tcPr>
          <w:p w:rsidR="00731654" w:rsidRPr="003C6E87" w:rsidRDefault="00E04806" w:rsidP="00731654">
            <w:pPr>
              <w:ind w:firstLine="0"/>
              <w:rPr>
                <w:rFonts w:cs="Arial"/>
                <w:szCs w:val="18"/>
              </w:rPr>
            </w:pPr>
            <w:r w:rsidRPr="003C6E87">
              <w:rPr>
                <w:rFonts w:cs="Arial"/>
                <w:szCs w:val="18"/>
              </w:rPr>
              <w:t>50</w:t>
            </w:r>
            <w:r w:rsidR="003C6E87" w:rsidRPr="003C6E87">
              <w:rPr>
                <w:rFonts w:cs="Arial"/>
                <w:szCs w:val="18"/>
              </w:rPr>
              <w:t xml:space="preserve"> </w:t>
            </w:r>
            <w:r w:rsidRPr="003C6E87">
              <w:rPr>
                <w:rFonts w:cs="Arial"/>
                <w:szCs w:val="18"/>
              </w:rPr>
              <w:t>395,0</w:t>
            </w:r>
          </w:p>
        </w:tc>
      </w:tr>
      <w:tr w:rsidR="00731654" w:rsidRPr="003C6E87" w:rsidTr="0050073F">
        <w:trPr>
          <w:gridAfter w:val="1"/>
          <w:wAfter w:w="38" w:type="dxa"/>
          <w:trHeight w:val="555"/>
        </w:trPr>
        <w:tc>
          <w:tcPr>
            <w:tcW w:w="1277" w:type="dxa"/>
            <w:vMerge/>
            <w:tcBorders>
              <w:top w:val="single" w:sz="4" w:space="0" w:color="auto"/>
              <w:left w:val="single" w:sz="4" w:space="0" w:color="auto"/>
              <w:bottom w:val="single" w:sz="4" w:space="0" w:color="auto"/>
              <w:right w:val="single" w:sz="4" w:space="0" w:color="auto"/>
            </w:tcBorders>
            <w:vAlign w:val="center"/>
            <w:hideMark/>
          </w:tcPr>
          <w:p w:rsidR="00731654" w:rsidRPr="003C6E87" w:rsidRDefault="00731654">
            <w:pPr>
              <w:ind w:firstLine="0"/>
              <w:jc w:val="left"/>
              <w:rPr>
                <w:rFonts w:cs="Arial"/>
                <w:szCs w:val="18"/>
              </w:rPr>
            </w:pPr>
          </w:p>
        </w:tc>
        <w:tc>
          <w:tcPr>
            <w:tcW w:w="2126" w:type="dxa"/>
            <w:gridSpan w:val="2"/>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rPr>
            </w:pPr>
            <w:r w:rsidRPr="003C6E87">
              <w:rPr>
                <w:rFonts w:cs="Arial"/>
                <w:szCs w:val="18"/>
              </w:rPr>
              <w:t>бюджет автономного округа</w:t>
            </w:r>
          </w:p>
        </w:tc>
        <w:tc>
          <w:tcPr>
            <w:tcW w:w="993" w:type="dxa"/>
            <w:tcBorders>
              <w:top w:val="single" w:sz="4" w:space="0" w:color="auto"/>
              <w:left w:val="single" w:sz="4" w:space="0" w:color="auto"/>
              <w:bottom w:val="single" w:sz="4" w:space="0" w:color="auto"/>
              <w:right w:val="single" w:sz="4" w:space="0" w:color="auto"/>
            </w:tcBorders>
          </w:tcPr>
          <w:p w:rsidR="00731654" w:rsidRPr="003C6E87" w:rsidRDefault="00DF2AD4">
            <w:pPr>
              <w:ind w:firstLine="0"/>
              <w:rPr>
                <w:rFonts w:cs="Arial"/>
                <w:szCs w:val="18"/>
              </w:rPr>
            </w:pPr>
            <w:r w:rsidRPr="003C6E87">
              <w:rPr>
                <w:rFonts w:cs="Arial"/>
                <w:szCs w:val="18"/>
              </w:rPr>
              <w:t>364</w:t>
            </w:r>
            <w:r w:rsidR="003C6E87" w:rsidRPr="003C6E87">
              <w:rPr>
                <w:rFonts w:cs="Arial"/>
                <w:szCs w:val="18"/>
              </w:rPr>
              <w:t xml:space="preserve"> </w:t>
            </w:r>
            <w:r w:rsidRPr="003C6E87">
              <w:rPr>
                <w:rFonts w:cs="Arial"/>
                <w:szCs w:val="18"/>
              </w:rPr>
              <w:t>684,</w:t>
            </w:r>
            <w:r w:rsidR="0080570C" w:rsidRPr="003C6E87">
              <w:rPr>
                <w:rFonts w:cs="Arial"/>
                <w:szCs w:val="18"/>
              </w:rPr>
              <w:t>7</w:t>
            </w:r>
          </w:p>
        </w:tc>
        <w:tc>
          <w:tcPr>
            <w:tcW w:w="992" w:type="dxa"/>
            <w:tcBorders>
              <w:top w:val="single" w:sz="4" w:space="0" w:color="auto"/>
              <w:left w:val="single" w:sz="4" w:space="0" w:color="auto"/>
              <w:bottom w:val="single" w:sz="4" w:space="0" w:color="auto"/>
              <w:right w:val="single" w:sz="4" w:space="0" w:color="auto"/>
            </w:tcBorders>
            <w:hideMark/>
          </w:tcPr>
          <w:p w:rsidR="00731654" w:rsidRPr="003C6E87" w:rsidRDefault="00135E91">
            <w:pPr>
              <w:ind w:firstLine="0"/>
              <w:rPr>
                <w:rFonts w:cs="Arial"/>
                <w:szCs w:val="18"/>
              </w:rPr>
            </w:pPr>
            <w:r w:rsidRPr="003C6E87">
              <w:rPr>
                <w:rFonts w:cs="Arial"/>
                <w:szCs w:val="18"/>
              </w:rPr>
              <w:t>123 599,</w:t>
            </w:r>
            <w:r w:rsidR="0080570C" w:rsidRPr="003C6E87">
              <w:rPr>
                <w:rFonts w:cs="Arial"/>
                <w:szCs w:val="18"/>
              </w:rPr>
              <w:t>1</w:t>
            </w:r>
          </w:p>
        </w:tc>
        <w:tc>
          <w:tcPr>
            <w:tcW w:w="1421" w:type="dxa"/>
            <w:gridSpan w:val="2"/>
            <w:tcBorders>
              <w:top w:val="single" w:sz="4" w:space="0" w:color="auto"/>
              <w:left w:val="single" w:sz="4" w:space="0" w:color="auto"/>
              <w:bottom w:val="single" w:sz="4" w:space="0" w:color="auto"/>
              <w:right w:val="single" w:sz="4" w:space="0" w:color="auto"/>
            </w:tcBorders>
            <w:hideMark/>
          </w:tcPr>
          <w:p w:rsidR="00731654" w:rsidRPr="003C6E87" w:rsidRDefault="006B62D1">
            <w:pPr>
              <w:ind w:firstLine="0"/>
              <w:rPr>
                <w:rFonts w:cs="Arial"/>
                <w:szCs w:val="18"/>
              </w:rPr>
            </w:pPr>
            <w:r w:rsidRPr="003C6E87">
              <w:rPr>
                <w:rFonts w:cs="Arial"/>
                <w:szCs w:val="18"/>
              </w:rPr>
              <w:t>25</w:t>
            </w:r>
            <w:r w:rsidR="003C6E87" w:rsidRPr="003C6E87">
              <w:rPr>
                <w:rFonts w:cs="Arial"/>
                <w:szCs w:val="18"/>
              </w:rPr>
              <w:t xml:space="preserve"> </w:t>
            </w:r>
            <w:r w:rsidRPr="003C6E87">
              <w:rPr>
                <w:rFonts w:cs="Arial"/>
                <w:szCs w:val="18"/>
              </w:rPr>
              <w:t>256,1</w:t>
            </w:r>
          </w:p>
        </w:tc>
        <w:tc>
          <w:tcPr>
            <w:tcW w:w="993" w:type="dxa"/>
            <w:gridSpan w:val="3"/>
            <w:tcBorders>
              <w:top w:val="single" w:sz="4" w:space="0" w:color="auto"/>
              <w:left w:val="single" w:sz="4" w:space="0" w:color="auto"/>
              <w:bottom w:val="single" w:sz="4" w:space="0" w:color="auto"/>
              <w:right w:val="single" w:sz="4" w:space="0" w:color="auto"/>
            </w:tcBorders>
            <w:shd w:val="clear" w:color="auto" w:fill="auto"/>
          </w:tcPr>
          <w:p w:rsidR="00731654" w:rsidRPr="003C6E87" w:rsidRDefault="00E04806">
            <w:pPr>
              <w:ind w:firstLine="0"/>
              <w:rPr>
                <w:rFonts w:cs="Arial"/>
                <w:szCs w:val="18"/>
              </w:rPr>
            </w:pPr>
            <w:r w:rsidRPr="003C6E87">
              <w:rPr>
                <w:rFonts w:cs="Arial"/>
                <w:szCs w:val="18"/>
              </w:rPr>
              <w:t>29</w:t>
            </w:r>
            <w:r w:rsidR="003C6E87" w:rsidRPr="003C6E87">
              <w:rPr>
                <w:rFonts w:cs="Arial"/>
                <w:szCs w:val="18"/>
              </w:rPr>
              <w:t xml:space="preserve"> </w:t>
            </w:r>
            <w:r w:rsidRPr="003C6E87">
              <w:rPr>
                <w:rFonts w:cs="Arial"/>
                <w:szCs w:val="18"/>
              </w:rPr>
              <w:t>750,3</w:t>
            </w:r>
          </w:p>
        </w:tc>
        <w:tc>
          <w:tcPr>
            <w:tcW w:w="1555" w:type="dxa"/>
            <w:gridSpan w:val="4"/>
            <w:tcBorders>
              <w:top w:val="single" w:sz="4" w:space="0" w:color="auto"/>
              <w:left w:val="single" w:sz="4" w:space="0" w:color="auto"/>
              <w:bottom w:val="single" w:sz="4" w:space="0" w:color="auto"/>
              <w:right w:val="single" w:sz="4" w:space="0" w:color="auto"/>
            </w:tcBorders>
            <w:shd w:val="clear" w:color="auto" w:fill="auto"/>
            <w:noWrap/>
          </w:tcPr>
          <w:p w:rsidR="00731654" w:rsidRPr="003C6E87" w:rsidRDefault="00E04806" w:rsidP="00731654">
            <w:pPr>
              <w:ind w:firstLine="0"/>
              <w:rPr>
                <w:rFonts w:cs="Arial"/>
                <w:szCs w:val="18"/>
              </w:rPr>
            </w:pPr>
            <w:r w:rsidRPr="003C6E87">
              <w:rPr>
                <w:rFonts w:cs="Arial"/>
                <w:szCs w:val="18"/>
              </w:rPr>
              <w:t>31</w:t>
            </w:r>
            <w:r w:rsidR="003C6E87" w:rsidRPr="003C6E87">
              <w:rPr>
                <w:rFonts w:cs="Arial"/>
                <w:szCs w:val="18"/>
              </w:rPr>
              <w:t xml:space="preserve"> </w:t>
            </w:r>
            <w:r w:rsidRPr="003C6E87">
              <w:rPr>
                <w:rFonts w:cs="Arial"/>
                <w:szCs w:val="18"/>
              </w:rPr>
              <w:t>013,2</w:t>
            </w:r>
          </w:p>
        </w:tc>
        <w:tc>
          <w:tcPr>
            <w:tcW w:w="989" w:type="dxa"/>
            <w:tcBorders>
              <w:top w:val="single" w:sz="4" w:space="0" w:color="auto"/>
              <w:left w:val="single" w:sz="4" w:space="0" w:color="auto"/>
              <w:bottom w:val="single" w:sz="4" w:space="0" w:color="auto"/>
              <w:right w:val="single" w:sz="4" w:space="0" w:color="auto"/>
            </w:tcBorders>
            <w:shd w:val="clear" w:color="auto" w:fill="auto"/>
            <w:noWrap/>
          </w:tcPr>
          <w:p w:rsidR="00731654" w:rsidRPr="003C6E87" w:rsidRDefault="00E04806" w:rsidP="00731654">
            <w:pPr>
              <w:ind w:firstLine="0"/>
              <w:rPr>
                <w:rFonts w:cs="Arial"/>
                <w:szCs w:val="18"/>
              </w:rPr>
            </w:pPr>
            <w:r w:rsidRPr="003C6E87">
              <w:rPr>
                <w:rFonts w:cs="Arial"/>
                <w:szCs w:val="18"/>
              </w:rPr>
              <w:t>155</w:t>
            </w:r>
            <w:r w:rsidR="003C6E87" w:rsidRPr="003C6E87">
              <w:rPr>
                <w:rFonts w:cs="Arial"/>
                <w:szCs w:val="18"/>
              </w:rPr>
              <w:t xml:space="preserve"> </w:t>
            </w:r>
            <w:r w:rsidRPr="003C6E87">
              <w:rPr>
                <w:rFonts w:cs="Arial"/>
                <w:szCs w:val="18"/>
              </w:rPr>
              <w:t>066,0</w:t>
            </w:r>
          </w:p>
        </w:tc>
      </w:tr>
      <w:tr w:rsidR="00135E91" w:rsidRPr="003C6E87" w:rsidTr="0050073F">
        <w:trPr>
          <w:gridAfter w:val="1"/>
          <w:wAfter w:w="38" w:type="dxa"/>
          <w:trHeight w:val="300"/>
        </w:trPr>
        <w:tc>
          <w:tcPr>
            <w:tcW w:w="1277" w:type="dxa"/>
            <w:vMerge/>
            <w:tcBorders>
              <w:top w:val="single" w:sz="4" w:space="0" w:color="auto"/>
              <w:left w:val="single" w:sz="4" w:space="0" w:color="auto"/>
              <w:bottom w:val="single" w:sz="4" w:space="0" w:color="auto"/>
              <w:right w:val="single" w:sz="4" w:space="0" w:color="auto"/>
            </w:tcBorders>
            <w:vAlign w:val="center"/>
          </w:tcPr>
          <w:p w:rsidR="00135E91" w:rsidRPr="003C6E87" w:rsidRDefault="00135E91">
            <w:pPr>
              <w:ind w:firstLine="0"/>
              <w:jc w:val="left"/>
              <w:rPr>
                <w:rFonts w:cs="Arial"/>
                <w:szCs w:val="18"/>
              </w:rPr>
            </w:pPr>
          </w:p>
        </w:tc>
        <w:tc>
          <w:tcPr>
            <w:tcW w:w="2126" w:type="dxa"/>
            <w:gridSpan w:val="2"/>
            <w:tcBorders>
              <w:top w:val="single" w:sz="4" w:space="0" w:color="auto"/>
              <w:left w:val="single" w:sz="4" w:space="0" w:color="auto"/>
              <w:bottom w:val="single" w:sz="4" w:space="0" w:color="auto"/>
              <w:right w:val="single" w:sz="4" w:space="0" w:color="auto"/>
            </w:tcBorders>
          </w:tcPr>
          <w:p w:rsidR="00135E91" w:rsidRPr="003C6E87" w:rsidRDefault="00135E91" w:rsidP="00135E91">
            <w:pPr>
              <w:ind w:firstLine="0"/>
              <w:rPr>
                <w:rFonts w:cs="Arial"/>
                <w:szCs w:val="18"/>
              </w:rPr>
            </w:pPr>
            <w:r w:rsidRPr="003C6E87">
              <w:rPr>
                <w:rFonts w:cs="Arial"/>
                <w:szCs w:val="18"/>
              </w:rPr>
              <w:t xml:space="preserve">в том числе по переданным полномочиям </w:t>
            </w:r>
            <w:proofErr w:type="spellStart"/>
            <w:r w:rsidRPr="003C6E87">
              <w:rPr>
                <w:rFonts w:cs="Arial"/>
                <w:szCs w:val="18"/>
              </w:rPr>
              <w:t>гп</w:t>
            </w:r>
            <w:proofErr w:type="spellEnd"/>
            <w:r w:rsidRPr="003C6E87">
              <w:rPr>
                <w:rFonts w:cs="Arial"/>
                <w:szCs w:val="18"/>
              </w:rPr>
              <w:t xml:space="preserve">. </w:t>
            </w:r>
            <w:proofErr w:type="spellStart"/>
            <w:r w:rsidRPr="003C6E87">
              <w:rPr>
                <w:rFonts w:cs="Arial"/>
                <w:szCs w:val="18"/>
              </w:rPr>
              <w:t>Игрим</w:t>
            </w:r>
            <w:proofErr w:type="spellEnd"/>
            <w:r w:rsidR="003C6E87" w:rsidRPr="003C6E87">
              <w:rPr>
                <w:rFonts w:cs="Arial"/>
                <w:szCs w:val="18"/>
              </w:rPr>
              <w:t xml:space="preserve"> </w:t>
            </w:r>
          </w:p>
        </w:tc>
        <w:tc>
          <w:tcPr>
            <w:tcW w:w="993" w:type="dxa"/>
            <w:tcBorders>
              <w:top w:val="single" w:sz="4" w:space="0" w:color="auto"/>
              <w:left w:val="single" w:sz="4" w:space="0" w:color="auto"/>
              <w:bottom w:val="single" w:sz="4" w:space="0" w:color="auto"/>
              <w:right w:val="single" w:sz="4" w:space="0" w:color="auto"/>
            </w:tcBorders>
          </w:tcPr>
          <w:p w:rsidR="00135E91" w:rsidRPr="003C6E87" w:rsidRDefault="00135E91" w:rsidP="00834981">
            <w:pPr>
              <w:ind w:firstLine="0"/>
              <w:rPr>
                <w:rFonts w:cs="Arial"/>
                <w:szCs w:val="18"/>
              </w:rPr>
            </w:pPr>
            <w:r w:rsidRPr="003C6E87">
              <w:rPr>
                <w:rFonts w:cs="Arial"/>
                <w:szCs w:val="18"/>
              </w:rPr>
              <w:t>66</w:t>
            </w:r>
            <w:r w:rsidR="00834981" w:rsidRPr="003C6E87">
              <w:rPr>
                <w:rFonts w:cs="Arial"/>
                <w:szCs w:val="18"/>
              </w:rPr>
              <w:t>1</w:t>
            </w:r>
            <w:r w:rsidRPr="003C6E87">
              <w:rPr>
                <w:rFonts w:cs="Arial"/>
                <w:szCs w:val="18"/>
              </w:rPr>
              <w:t>5,</w:t>
            </w:r>
            <w:r w:rsidR="00834981" w:rsidRPr="003C6E87">
              <w:rPr>
                <w:rFonts w:cs="Arial"/>
                <w:szCs w:val="18"/>
              </w:rPr>
              <w:t>8</w:t>
            </w:r>
          </w:p>
        </w:tc>
        <w:tc>
          <w:tcPr>
            <w:tcW w:w="992" w:type="dxa"/>
            <w:tcBorders>
              <w:top w:val="single" w:sz="4" w:space="0" w:color="auto"/>
              <w:left w:val="single" w:sz="4" w:space="0" w:color="auto"/>
              <w:bottom w:val="single" w:sz="4" w:space="0" w:color="auto"/>
              <w:right w:val="single" w:sz="4" w:space="0" w:color="auto"/>
            </w:tcBorders>
          </w:tcPr>
          <w:p w:rsidR="00135E91" w:rsidRPr="003C6E87" w:rsidRDefault="00135E91" w:rsidP="00834981">
            <w:pPr>
              <w:ind w:firstLine="0"/>
              <w:rPr>
                <w:rFonts w:cs="Arial"/>
                <w:szCs w:val="18"/>
              </w:rPr>
            </w:pPr>
            <w:r w:rsidRPr="003C6E87">
              <w:rPr>
                <w:rFonts w:cs="Arial"/>
                <w:szCs w:val="18"/>
              </w:rPr>
              <w:t>6 6</w:t>
            </w:r>
            <w:r w:rsidR="00834981" w:rsidRPr="003C6E87">
              <w:rPr>
                <w:rFonts w:cs="Arial"/>
                <w:szCs w:val="18"/>
              </w:rPr>
              <w:t>15</w:t>
            </w:r>
            <w:r w:rsidRPr="003C6E87">
              <w:rPr>
                <w:rFonts w:cs="Arial"/>
                <w:szCs w:val="18"/>
              </w:rPr>
              <w:t>,</w:t>
            </w:r>
            <w:r w:rsidR="00834981" w:rsidRPr="003C6E87">
              <w:rPr>
                <w:rFonts w:cs="Arial"/>
                <w:szCs w:val="18"/>
              </w:rPr>
              <w:t>8</w:t>
            </w:r>
          </w:p>
        </w:tc>
        <w:tc>
          <w:tcPr>
            <w:tcW w:w="1421" w:type="dxa"/>
            <w:gridSpan w:val="2"/>
            <w:tcBorders>
              <w:top w:val="single" w:sz="4" w:space="0" w:color="auto"/>
              <w:left w:val="single" w:sz="4" w:space="0" w:color="auto"/>
              <w:bottom w:val="single" w:sz="4" w:space="0" w:color="auto"/>
              <w:right w:val="single" w:sz="4" w:space="0" w:color="auto"/>
            </w:tcBorders>
          </w:tcPr>
          <w:p w:rsidR="00135E91" w:rsidRPr="003C6E87" w:rsidRDefault="00135E91" w:rsidP="00731654">
            <w:pPr>
              <w:ind w:firstLine="0"/>
              <w:rPr>
                <w:rFonts w:cs="Arial"/>
                <w:szCs w:val="18"/>
              </w:rPr>
            </w:pPr>
            <w:r w:rsidRPr="003C6E87">
              <w:rPr>
                <w:rFonts w:cs="Arial"/>
                <w:szCs w:val="18"/>
              </w:rPr>
              <w:t>0</w:t>
            </w:r>
          </w:p>
        </w:tc>
        <w:tc>
          <w:tcPr>
            <w:tcW w:w="993" w:type="dxa"/>
            <w:gridSpan w:val="3"/>
            <w:tcBorders>
              <w:top w:val="single" w:sz="4" w:space="0" w:color="auto"/>
              <w:left w:val="single" w:sz="4" w:space="0" w:color="auto"/>
              <w:bottom w:val="single" w:sz="4" w:space="0" w:color="auto"/>
              <w:right w:val="single" w:sz="4" w:space="0" w:color="auto"/>
            </w:tcBorders>
            <w:shd w:val="clear" w:color="auto" w:fill="auto"/>
          </w:tcPr>
          <w:p w:rsidR="00135E91" w:rsidRPr="003C6E87" w:rsidRDefault="00135E91" w:rsidP="00731654">
            <w:pPr>
              <w:ind w:firstLine="0"/>
              <w:rPr>
                <w:rFonts w:cs="Arial"/>
                <w:szCs w:val="18"/>
              </w:rPr>
            </w:pPr>
            <w:r w:rsidRPr="003C6E87">
              <w:rPr>
                <w:rFonts w:cs="Arial"/>
                <w:szCs w:val="18"/>
              </w:rPr>
              <w:t>0</w:t>
            </w:r>
          </w:p>
        </w:tc>
        <w:tc>
          <w:tcPr>
            <w:tcW w:w="1555" w:type="dxa"/>
            <w:gridSpan w:val="4"/>
            <w:tcBorders>
              <w:top w:val="single" w:sz="4" w:space="0" w:color="auto"/>
              <w:left w:val="single" w:sz="4" w:space="0" w:color="auto"/>
              <w:bottom w:val="single" w:sz="4" w:space="0" w:color="auto"/>
              <w:right w:val="single" w:sz="4" w:space="0" w:color="auto"/>
            </w:tcBorders>
            <w:shd w:val="clear" w:color="auto" w:fill="auto"/>
            <w:noWrap/>
          </w:tcPr>
          <w:p w:rsidR="00135E91" w:rsidRPr="003C6E87" w:rsidRDefault="00135E91" w:rsidP="00731654">
            <w:pPr>
              <w:ind w:firstLine="0"/>
              <w:rPr>
                <w:rFonts w:cs="Arial"/>
                <w:szCs w:val="18"/>
              </w:rPr>
            </w:pPr>
            <w:r w:rsidRPr="003C6E87">
              <w:rPr>
                <w:rFonts w:cs="Arial"/>
                <w:szCs w:val="18"/>
              </w:rPr>
              <w:t>0</w:t>
            </w:r>
          </w:p>
        </w:tc>
        <w:tc>
          <w:tcPr>
            <w:tcW w:w="989" w:type="dxa"/>
            <w:tcBorders>
              <w:top w:val="single" w:sz="4" w:space="0" w:color="auto"/>
              <w:left w:val="single" w:sz="4" w:space="0" w:color="auto"/>
              <w:bottom w:val="single" w:sz="4" w:space="0" w:color="auto"/>
              <w:right w:val="single" w:sz="4" w:space="0" w:color="auto"/>
            </w:tcBorders>
            <w:shd w:val="clear" w:color="auto" w:fill="auto"/>
            <w:noWrap/>
          </w:tcPr>
          <w:p w:rsidR="00135E91" w:rsidRPr="003C6E87" w:rsidRDefault="00135E91" w:rsidP="00731654">
            <w:pPr>
              <w:ind w:firstLine="0"/>
              <w:rPr>
                <w:rFonts w:cs="Arial"/>
                <w:szCs w:val="18"/>
              </w:rPr>
            </w:pPr>
            <w:r w:rsidRPr="003C6E87">
              <w:rPr>
                <w:rFonts w:cs="Arial"/>
                <w:szCs w:val="18"/>
              </w:rPr>
              <w:t>0</w:t>
            </w:r>
          </w:p>
        </w:tc>
      </w:tr>
      <w:tr w:rsidR="00731654" w:rsidRPr="003C6E87" w:rsidTr="0050073F">
        <w:trPr>
          <w:gridAfter w:val="1"/>
          <w:wAfter w:w="38" w:type="dxa"/>
          <w:trHeight w:val="300"/>
        </w:trPr>
        <w:tc>
          <w:tcPr>
            <w:tcW w:w="1277" w:type="dxa"/>
            <w:vMerge/>
            <w:tcBorders>
              <w:top w:val="single" w:sz="4" w:space="0" w:color="auto"/>
              <w:left w:val="single" w:sz="4" w:space="0" w:color="auto"/>
              <w:bottom w:val="single" w:sz="4" w:space="0" w:color="auto"/>
              <w:right w:val="single" w:sz="4" w:space="0" w:color="auto"/>
            </w:tcBorders>
            <w:vAlign w:val="center"/>
            <w:hideMark/>
          </w:tcPr>
          <w:p w:rsidR="00731654" w:rsidRPr="003C6E87" w:rsidRDefault="00731654">
            <w:pPr>
              <w:ind w:firstLine="0"/>
              <w:jc w:val="left"/>
              <w:rPr>
                <w:rFonts w:cs="Arial"/>
                <w:szCs w:val="18"/>
              </w:rPr>
            </w:pPr>
          </w:p>
        </w:tc>
        <w:tc>
          <w:tcPr>
            <w:tcW w:w="2126" w:type="dxa"/>
            <w:gridSpan w:val="2"/>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rPr>
            </w:pPr>
            <w:r w:rsidRPr="003C6E87">
              <w:rPr>
                <w:rFonts w:cs="Arial"/>
                <w:szCs w:val="18"/>
              </w:rPr>
              <w:t>местный бюджет</w:t>
            </w:r>
          </w:p>
        </w:tc>
        <w:tc>
          <w:tcPr>
            <w:tcW w:w="993" w:type="dxa"/>
            <w:tcBorders>
              <w:top w:val="single" w:sz="4" w:space="0" w:color="auto"/>
              <w:left w:val="single" w:sz="4" w:space="0" w:color="auto"/>
              <w:bottom w:val="single" w:sz="4" w:space="0" w:color="auto"/>
              <w:right w:val="single" w:sz="4" w:space="0" w:color="auto"/>
            </w:tcBorders>
          </w:tcPr>
          <w:p w:rsidR="00731654" w:rsidRPr="003C6E87" w:rsidRDefault="00E3642F" w:rsidP="00731654">
            <w:pPr>
              <w:ind w:firstLine="0"/>
              <w:rPr>
                <w:rFonts w:cs="Arial"/>
                <w:szCs w:val="18"/>
              </w:rPr>
            </w:pPr>
            <w:r w:rsidRPr="003C6E87">
              <w:rPr>
                <w:rFonts w:cs="Arial"/>
                <w:szCs w:val="18"/>
              </w:rPr>
              <w:t>11</w:t>
            </w:r>
            <w:r w:rsidR="003C6E87" w:rsidRPr="003C6E87">
              <w:rPr>
                <w:rFonts w:cs="Arial"/>
                <w:szCs w:val="18"/>
              </w:rPr>
              <w:t xml:space="preserve"> </w:t>
            </w:r>
            <w:r w:rsidRPr="003C6E87">
              <w:rPr>
                <w:rFonts w:cs="Arial"/>
                <w:szCs w:val="18"/>
              </w:rPr>
              <w:t>88</w:t>
            </w:r>
            <w:r w:rsidR="0080570C" w:rsidRPr="003C6E87">
              <w:rPr>
                <w:rFonts w:cs="Arial"/>
                <w:szCs w:val="18"/>
              </w:rPr>
              <w:t>3,0</w:t>
            </w:r>
          </w:p>
        </w:tc>
        <w:tc>
          <w:tcPr>
            <w:tcW w:w="992" w:type="dxa"/>
            <w:tcBorders>
              <w:top w:val="single" w:sz="4" w:space="0" w:color="auto"/>
              <w:left w:val="single" w:sz="4" w:space="0" w:color="auto"/>
              <w:bottom w:val="single" w:sz="4" w:space="0" w:color="auto"/>
              <w:right w:val="single" w:sz="4" w:space="0" w:color="auto"/>
            </w:tcBorders>
            <w:hideMark/>
          </w:tcPr>
          <w:p w:rsidR="00731654" w:rsidRPr="003C6E87" w:rsidRDefault="00135E91" w:rsidP="00731654">
            <w:pPr>
              <w:ind w:firstLine="0"/>
              <w:rPr>
                <w:rFonts w:cs="Arial"/>
                <w:szCs w:val="18"/>
              </w:rPr>
            </w:pPr>
            <w:r w:rsidRPr="003C6E87">
              <w:rPr>
                <w:rFonts w:cs="Arial"/>
                <w:szCs w:val="18"/>
              </w:rPr>
              <w:t>4 617,</w:t>
            </w:r>
            <w:r w:rsidR="0080570C" w:rsidRPr="003C6E87">
              <w:rPr>
                <w:rFonts w:cs="Arial"/>
                <w:szCs w:val="18"/>
              </w:rPr>
              <w:t>1</w:t>
            </w:r>
          </w:p>
        </w:tc>
        <w:tc>
          <w:tcPr>
            <w:tcW w:w="1421" w:type="dxa"/>
            <w:gridSpan w:val="2"/>
            <w:tcBorders>
              <w:top w:val="single" w:sz="4" w:space="0" w:color="auto"/>
              <w:left w:val="single" w:sz="4" w:space="0" w:color="auto"/>
              <w:bottom w:val="single" w:sz="4" w:space="0" w:color="auto"/>
              <w:right w:val="single" w:sz="4" w:space="0" w:color="auto"/>
            </w:tcBorders>
            <w:hideMark/>
          </w:tcPr>
          <w:p w:rsidR="00731654" w:rsidRPr="003C6E87" w:rsidRDefault="00B5140E" w:rsidP="00731654">
            <w:pPr>
              <w:ind w:firstLine="0"/>
              <w:rPr>
                <w:rFonts w:cs="Arial"/>
                <w:szCs w:val="18"/>
              </w:rPr>
            </w:pPr>
            <w:r w:rsidRPr="003C6E87">
              <w:rPr>
                <w:rFonts w:cs="Arial"/>
                <w:szCs w:val="18"/>
              </w:rPr>
              <w:t>885,9</w:t>
            </w:r>
          </w:p>
        </w:tc>
        <w:tc>
          <w:tcPr>
            <w:tcW w:w="993" w:type="dxa"/>
            <w:gridSpan w:val="3"/>
            <w:tcBorders>
              <w:top w:val="single" w:sz="4" w:space="0" w:color="auto"/>
              <w:left w:val="single" w:sz="4" w:space="0" w:color="auto"/>
              <w:bottom w:val="single" w:sz="4" w:space="0" w:color="auto"/>
              <w:right w:val="single" w:sz="4" w:space="0" w:color="auto"/>
            </w:tcBorders>
            <w:hideMark/>
          </w:tcPr>
          <w:p w:rsidR="00731654" w:rsidRPr="003C6E87" w:rsidRDefault="00E04806" w:rsidP="00731654">
            <w:pPr>
              <w:ind w:firstLine="0"/>
              <w:rPr>
                <w:rFonts w:cs="Arial"/>
                <w:szCs w:val="18"/>
              </w:rPr>
            </w:pPr>
            <w:r w:rsidRPr="003C6E87">
              <w:rPr>
                <w:rFonts w:cs="Arial"/>
                <w:szCs w:val="18"/>
              </w:rPr>
              <w:t>878,0</w:t>
            </w:r>
          </w:p>
        </w:tc>
        <w:tc>
          <w:tcPr>
            <w:tcW w:w="1555" w:type="dxa"/>
            <w:gridSpan w:val="4"/>
            <w:tcBorders>
              <w:top w:val="single" w:sz="4" w:space="0" w:color="auto"/>
              <w:left w:val="single" w:sz="4" w:space="0" w:color="auto"/>
              <w:bottom w:val="single" w:sz="4" w:space="0" w:color="auto"/>
              <w:right w:val="single" w:sz="4" w:space="0" w:color="auto"/>
            </w:tcBorders>
            <w:noWrap/>
          </w:tcPr>
          <w:p w:rsidR="00731654" w:rsidRPr="003C6E87" w:rsidRDefault="00AC266B" w:rsidP="00731654">
            <w:pPr>
              <w:ind w:firstLine="0"/>
              <w:rPr>
                <w:rFonts w:cs="Arial"/>
                <w:szCs w:val="18"/>
              </w:rPr>
            </w:pPr>
            <w:r w:rsidRPr="003C6E87">
              <w:rPr>
                <w:rFonts w:cs="Arial"/>
                <w:szCs w:val="18"/>
              </w:rPr>
              <w:t>917,0</w:t>
            </w:r>
          </w:p>
        </w:tc>
        <w:tc>
          <w:tcPr>
            <w:tcW w:w="989" w:type="dxa"/>
            <w:tcBorders>
              <w:top w:val="single" w:sz="4" w:space="0" w:color="auto"/>
              <w:left w:val="single" w:sz="4" w:space="0" w:color="auto"/>
              <w:bottom w:val="single" w:sz="4" w:space="0" w:color="auto"/>
              <w:right w:val="single" w:sz="4" w:space="0" w:color="auto"/>
            </w:tcBorders>
            <w:noWrap/>
          </w:tcPr>
          <w:p w:rsidR="00731654" w:rsidRPr="003C6E87" w:rsidRDefault="00AC266B" w:rsidP="00731654">
            <w:pPr>
              <w:ind w:firstLine="0"/>
              <w:rPr>
                <w:rFonts w:cs="Arial"/>
                <w:szCs w:val="18"/>
              </w:rPr>
            </w:pPr>
            <w:r w:rsidRPr="003C6E87">
              <w:rPr>
                <w:rFonts w:cs="Arial"/>
                <w:szCs w:val="18"/>
              </w:rPr>
              <w:t>4</w:t>
            </w:r>
            <w:r w:rsidR="003C6E87" w:rsidRPr="003C6E87">
              <w:rPr>
                <w:rFonts w:cs="Arial"/>
                <w:szCs w:val="18"/>
              </w:rPr>
              <w:t xml:space="preserve"> </w:t>
            </w:r>
            <w:r w:rsidRPr="003C6E87">
              <w:rPr>
                <w:rFonts w:cs="Arial"/>
                <w:szCs w:val="18"/>
              </w:rPr>
              <w:t>585,0</w:t>
            </w:r>
          </w:p>
        </w:tc>
      </w:tr>
      <w:tr w:rsidR="00731654" w:rsidRPr="003C6E87" w:rsidTr="0050073F">
        <w:trPr>
          <w:gridAfter w:val="1"/>
          <w:wAfter w:w="38" w:type="dxa"/>
          <w:trHeight w:val="585"/>
        </w:trPr>
        <w:tc>
          <w:tcPr>
            <w:tcW w:w="1277" w:type="dxa"/>
            <w:vMerge/>
            <w:tcBorders>
              <w:top w:val="single" w:sz="4" w:space="0" w:color="auto"/>
              <w:left w:val="single" w:sz="4" w:space="0" w:color="auto"/>
              <w:bottom w:val="single" w:sz="4" w:space="0" w:color="auto"/>
              <w:right w:val="single" w:sz="4" w:space="0" w:color="auto"/>
            </w:tcBorders>
            <w:vAlign w:val="center"/>
            <w:hideMark/>
          </w:tcPr>
          <w:p w:rsidR="00731654" w:rsidRPr="003C6E87" w:rsidRDefault="00731654">
            <w:pPr>
              <w:ind w:firstLine="0"/>
              <w:jc w:val="left"/>
              <w:rPr>
                <w:rFonts w:cs="Arial"/>
                <w:szCs w:val="18"/>
              </w:rPr>
            </w:pPr>
          </w:p>
        </w:tc>
        <w:tc>
          <w:tcPr>
            <w:tcW w:w="2126" w:type="dxa"/>
            <w:gridSpan w:val="2"/>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rPr>
            </w:pPr>
            <w:r w:rsidRPr="003C6E87">
              <w:rPr>
                <w:rFonts w:cs="Arial"/>
                <w:szCs w:val="18"/>
              </w:rPr>
              <w:t xml:space="preserve">в том числе </w:t>
            </w:r>
            <w:proofErr w:type="spellStart"/>
            <w:r w:rsidRPr="003C6E87">
              <w:rPr>
                <w:rFonts w:cs="Arial"/>
                <w:szCs w:val="18"/>
              </w:rPr>
              <w:t>софинансирование</w:t>
            </w:r>
            <w:proofErr w:type="spellEnd"/>
          </w:p>
        </w:tc>
        <w:tc>
          <w:tcPr>
            <w:tcW w:w="993" w:type="dxa"/>
            <w:tcBorders>
              <w:top w:val="single" w:sz="4" w:space="0" w:color="auto"/>
              <w:left w:val="single" w:sz="4" w:space="0" w:color="auto"/>
              <w:bottom w:val="single" w:sz="4" w:space="0" w:color="auto"/>
              <w:right w:val="single" w:sz="4" w:space="0" w:color="auto"/>
            </w:tcBorders>
          </w:tcPr>
          <w:p w:rsidR="00731654" w:rsidRPr="003C6E87" w:rsidRDefault="00E3642F" w:rsidP="00731654">
            <w:pPr>
              <w:ind w:firstLine="0"/>
              <w:rPr>
                <w:rFonts w:cs="Arial"/>
                <w:szCs w:val="18"/>
              </w:rPr>
            </w:pPr>
            <w:r w:rsidRPr="003C6E87">
              <w:rPr>
                <w:rFonts w:cs="Arial"/>
                <w:szCs w:val="18"/>
              </w:rPr>
              <w:t>10</w:t>
            </w:r>
            <w:r w:rsidR="003C6E87" w:rsidRPr="003C6E87">
              <w:rPr>
                <w:rFonts w:cs="Arial"/>
                <w:szCs w:val="18"/>
              </w:rPr>
              <w:t xml:space="preserve"> </w:t>
            </w:r>
            <w:r w:rsidRPr="003C6E87">
              <w:rPr>
                <w:rFonts w:cs="Arial"/>
                <w:szCs w:val="18"/>
              </w:rPr>
              <w:t>561,</w:t>
            </w:r>
            <w:r w:rsidR="009463CB" w:rsidRPr="003C6E87">
              <w:rPr>
                <w:rFonts w:cs="Arial"/>
                <w:szCs w:val="18"/>
              </w:rPr>
              <w:t>7</w:t>
            </w:r>
          </w:p>
        </w:tc>
        <w:tc>
          <w:tcPr>
            <w:tcW w:w="992" w:type="dxa"/>
            <w:tcBorders>
              <w:top w:val="single" w:sz="4" w:space="0" w:color="auto"/>
              <w:left w:val="single" w:sz="4" w:space="0" w:color="auto"/>
              <w:bottom w:val="single" w:sz="4" w:space="0" w:color="auto"/>
              <w:right w:val="single" w:sz="4" w:space="0" w:color="auto"/>
            </w:tcBorders>
            <w:hideMark/>
          </w:tcPr>
          <w:p w:rsidR="00731654" w:rsidRPr="003C6E87" w:rsidRDefault="00135E91" w:rsidP="00731654">
            <w:pPr>
              <w:ind w:firstLine="0"/>
              <w:rPr>
                <w:rFonts w:cs="Arial"/>
                <w:szCs w:val="18"/>
              </w:rPr>
            </w:pPr>
            <w:r w:rsidRPr="003C6E87">
              <w:rPr>
                <w:rFonts w:cs="Arial"/>
                <w:szCs w:val="18"/>
              </w:rPr>
              <w:t>3</w:t>
            </w:r>
            <w:r w:rsidR="003C6E87" w:rsidRPr="003C6E87">
              <w:rPr>
                <w:rFonts w:cs="Arial"/>
                <w:szCs w:val="18"/>
              </w:rPr>
              <w:t xml:space="preserve"> </w:t>
            </w:r>
            <w:r w:rsidRPr="003C6E87">
              <w:rPr>
                <w:rFonts w:cs="Arial"/>
                <w:szCs w:val="18"/>
              </w:rPr>
              <w:t>435,</w:t>
            </w:r>
            <w:r w:rsidR="009463CB" w:rsidRPr="003C6E87">
              <w:rPr>
                <w:rFonts w:cs="Arial"/>
                <w:szCs w:val="18"/>
              </w:rPr>
              <w:t>7</w:t>
            </w:r>
          </w:p>
        </w:tc>
        <w:tc>
          <w:tcPr>
            <w:tcW w:w="1421" w:type="dxa"/>
            <w:gridSpan w:val="2"/>
            <w:tcBorders>
              <w:top w:val="single" w:sz="4" w:space="0" w:color="auto"/>
              <w:left w:val="single" w:sz="4" w:space="0" w:color="auto"/>
              <w:bottom w:val="single" w:sz="4" w:space="0" w:color="auto"/>
              <w:right w:val="single" w:sz="4" w:space="0" w:color="auto"/>
            </w:tcBorders>
            <w:hideMark/>
          </w:tcPr>
          <w:p w:rsidR="00731654" w:rsidRPr="003C6E87" w:rsidRDefault="00B5140E" w:rsidP="00731654">
            <w:pPr>
              <w:ind w:firstLine="0"/>
              <w:rPr>
                <w:rFonts w:cs="Arial"/>
                <w:szCs w:val="18"/>
              </w:rPr>
            </w:pPr>
            <w:r w:rsidRPr="003C6E87">
              <w:rPr>
                <w:rFonts w:cs="Arial"/>
                <w:szCs w:val="18"/>
              </w:rPr>
              <w:t>746,0</w:t>
            </w:r>
          </w:p>
        </w:tc>
        <w:tc>
          <w:tcPr>
            <w:tcW w:w="993" w:type="dxa"/>
            <w:gridSpan w:val="3"/>
            <w:tcBorders>
              <w:top w:val="single" w:sz="4" w:space="0" w:color="auto"/>
              <w:left w:val="single" w:sz="4" w:space="0" w:color="auto"/>
              <w:bottom w:val="single" w:sz="4" w:space="0" w:color="auto"/>
              <w:right w:val="single" w:sz="4" w:space="0" w:color="auto"/>
            </w:tcBorders>
            <w:hideMark/>
          </w:tcPr>
          <w:p w:rsidR="00731654" w:rsidRPr="003C6E87" w:rsidRDefault="00E04806" w:rsidP="00731654">
            <w:pPr>
              <w:ind w:firstLine="0"/>
              <w:rPr>
                <w:rFonts w:cs="Arial"/>
                <w:szCs w:val="18"/>
              </w:rPr>
            </w:pPr>
            <w:r w:rsidRPr="003C6E87">
              <w:rPr>
                <w:rFonts w:cs="Arial"/>
                <w:szCs w:val="18"/>
              </w:rPr>
              <w:t>878,0</w:t>
            </w:r>
          </w:p>
        </w:tc>
        <w:tc>
          <w:tcPr>
            <w:tcW w:w="1555" w:type="dxa"/>
            <w:gridSpan w:val="4"/>
            <w:tcBorders>
              <w:top w:val="single" w:sz="4" w:space="0" w:color="auto"/>
              <w:left w:val="single" w:sz="4" w:space="0" w:color="auto"/>
              <w:bottom w:val="single" w:sz="4" w:space="0" w:color="auto"/>
              <w:right w:val="single" w:sz="4" w:space="0" w:color="auto"/>
            </w:tcBorders>
            <w:noWrap/>
          </w:tcPr>
          <w:p w:rsidR="00731654" w:rsidRPr="003C6E87" w:rsidRDefault="00AC266B" w:rsidP="00731654">
            <w:pPr>
              <w:ind w:firstLine="0"/>
              <w:rPr>
                <w:rFonts w:cs="Arial"/>
                <w:szCs w:val="18"/>
              </w:rPr>
            </w:pPr>
            <w:r w:rsidRPr="003C6E87">
              <w:rPr>
                <w:rFonts w:cs="Arial"/>
                <w:szCs w:val="18"/>
              </w:rPr>
              <w:t>917,0</w:t>
            </w:r>
          </w:p>
        </w:tc>
        <w:tc>
          <w:tcPr>
            <w:tcW w:w="989" w:type="dxa"/>
            <w:tcBorders>
              <w:top w:val="single" w:sz="4" w:space="0" w:color="auto"/>
              <w:left w:val="single" w:sz="4" w:space="0" w:color="auto"/>
              <w:bottom w:val="single" w:sz="4" w:space="0" w:color="auto"/>
              <w:right w:val="single" w:sz="4" w:space="0" w:color="auto"/>
            </w:tcBorders>
            <w:noWrap/>
          </w:tcPr>
          <w:p w:rsidR="00731654" w:rsidRPr="003C6E87" w:rsidRDefault="00AC266B" w:rsidP="00731654">
            <w:pPr>
              <w:ind w:firstLine="0"/>
              <w:rPr>
                <w:rFonts w:cs="Arial"/>
                <w:szCs w:val="18"/>
              </w:rPr>
            </w:pPr>
            <w:r w:rsidRPr="003C6E87">
              <w:rPr>
                <w:rFonts w:cs="Arial"/>
                <w:szCs w:val="18"/>
              </w:rPr>
              <w:t>4</w:t>
            </w:r>
            <w:r w:rsidR="003C6E87" w:rsidRPr="003C6E87">
              <w:rPr>
                <w:rFonts w:cs="Arial"/>
                <w:szCs w:val="18"/>
              </w:rPr>
              <w:t xml:space="preserve"> </w:t>
            </w:r>
            <w:r w:rsidRPr="003C6E87">
              <w:rPr>
                <w:rFonts w:cs="Arial"/>
                <w:szCs w:val="18"/>
              </w:rPr>
              <w:t>585,0</w:t>
            </w:r>
          </w:p>
        </w:tc>
      </w:tr>
      <w:tr w:rsidR="00731654" w:rsidRPr="003C6E87" w:rsidTr="0050073F">
        <w:trPr>
          <w:gridAfter w:val="1"/>
          <w:wAfter w:w="38" w:type="dxa"/>
          <w:trHeight w:val="585"/>
        </w:trPr>
        <w:tc>
          <w:tcPr>
            <w:tcW w:w="1277" w:type="dxa"/>
            <w:vMerge/>
            <w:tcBorders>
              <w:top w:val="single" w:sz="4" w:space="0" w:color="auto"/>
              <w:left w:val="single" w:sz="4" w:space="0" w:color="auto"/>
              <w:bottom w:val="single" w:sz="4" w:space="0" w:color="auto"/>
              <w:right w:val="single" w:sz="4" w:space="0" w:color="auto"/>
            </w:tcBorders>
            <w:vAlign w:val="center"/>
            <w:hideMark/>
          </w:tcPr>
          <w:p w:rsidR="00731654" w:rsidRPr="003C6E87" w:rsidRDefault="00731654">
            <w:pPr>
              <w:ind w:firstLine="0"/>
              <w:jc w:val="left"/>
              <w:rPr>
                <w:rFonts w:cs="Arial"/>
                <w:szCs w:val="18"/>
              </w:rPr>
            </w:pPr>
          </w:p>
        </w:tc>
        <w:tc>
          <w:tcPr>
            <w:tcW w:w="2126" w:type="dxa"/>
            <w:gridSpan w:val="2"/>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rPr>
            </w:pPr>
            <w:r w:rsidRPr="003C6E87">
              <w:rPr>
                <w:rFonts w:cs="Arial"/>
                <w:szCs w:val="18"/>
              </w:rPr>
              <w:t xml:space="preserve">в </w:t>
            </w:r>
            <w:proofErr w:type="spellStart"/>
            <w:r w:rsidRPr="003C6E87">
              <w:rPr>
                <w:rFonts w:cs="Arial"/>
                <w:szCs w:val="18"/>
              </w:rPr>
              <w:t>т.ч</w:t>
            </w:r>
            <w:proofErr w:type="spellEnd"/>
            <w:r w:rsidRPr="003C6E87">
              <w:rPr>
                <w:rFonts w:cs="Arial"/>
                <w:szCs w:val="18"/>
              </w:rPr>
              <w:t>. по переданным полномочиям</w:t>
            </w:r>
          </w:p>
        </w:tc>
        <w:tc>
          <w:tcPr>
            <w:tcW w:w="993" w:type="dxa"/>
            <w:tcBorders>
              <w:top w:val="single" w:sz="4" w:space="0" w:color="auto"/>
              <w:left w:val="single" w:sz="4" w:space="0" w:color="auto"/>
              <w:bottom w:val="single" w:sz="4" w:space="0" w:color="auto"/>
              <w:right w:val="single" w:sz="4" w:space="0" w:color="auto"/>
            </w:tcBorders>
          </w:tcPr>
          <w:p w:rsidR="00731654" w:rsidRPr="003C6E87" w:rsidRDefault="00E3642F" w:rsidP="00731654">
            <w:pPr>
              <w:ind w:firstLine="0"/>
              <w:rPr>
                <w:rFonts w:cs="Arial"/>
                <w:szCs w:val="18"/>
              </w:rPr>
            </w:pPr>
            <w:r w:rsidRPr="003C6E87">
              <w:rPr>
                <w:rFonts w:cs="Arial"/>
                <w:szCs w:val="18"/>
              </w:rPr>
              <w:t>405,5</w:t>
            </w:r>
          </w:p>
        </w:tc>
        <w:tc>
          <w:tcPr>
            <w:tcW w:w="992" w:type="dxa"/>
            <w:tcBorders>
              <w:top w:val="single" w:sz="4" w:space="0" w:color="auto"/>
              <w:left w:val="single" w:sz="4" w:space="0" w:color="auto"/>
              <w:bottom w:val="single" w:sz="4" w:space="0" w:color="auto"/>
              <w:right w:val="single" w:sz="4" w:space="0" w:color="auto"/>
            </w:tcBorders>
            <w:hideMark/>
          </w:tcPr>
          <w:p w:rsidR="00731654" w:rsidRPr="003C6E87" w:rsidRDefault="00DF2AD4" w:rsidP="00731654">
            <w:pPr>
              <w:ind w:firstLine="0"/>
              <w:rPr>
                <w:rFonts w:cs="Arial"/>
                <w:szCs w:val="18"/>
              </w:rPr>
            </w:pPr>
            <w:r w:rsidRPr="003C6E87">
              <w:rPr>
                <w:rFonts w:cs="Arial"/>
                <w:szCs w:val="18"/>
              </w:rPr>
              <w:t>265,6</w:t>
            </w:r>
          </w:p>
        </w:tc>
        <w:tc>
          <w:tcPr>
            <w:tcW w:w="1421" w:type="dxa"/>
            <w:gridSpan w:val="2"/>
            <w:tcBorders>
              <w:top w:val="single" w:sz="4" w:space="0" w:color="auto"/>
              <w:left w:val="single" w:sz="4" w:space="0" w:color="auto"/>
              <w:bottom w:val="single" w:sz="4" w:space="0" w:color="auto"/>
              <w:right w:val="single" w:sz="4" w:space="0" w:color="auto"/>
            </w:tcBorders>
            <w:hideMark/>
          </w:tcPr>
          <w:p w:rsidR="00731654" w:rsidRPr="003C6E87" w:rsidRDefault="00B5140E" w:rsidP="00731654">
            <w:pPr>
              <w:ind w:firstLine="0"/>
              <w:rPr>
                <w:rFonts w:cs="Arial"/>
                <w:szCs w:val="18"/>
              </w:rPr>
            </w:pPr>
            <w:r w:rsidRPr="003C6E87">
              <w:rPr>
                <w:rFonts w:cs="Arial"/>
                <w:szCs w:val="18"/>
              </w:rPr>
              <w:t>139,9</w:t>
            </w:r>
          </w:p>
        </w:tc>
        <w:tc>
          <w:tcPr>
            <w:tcW w:w="993" w:type="dxa"/>
            <w:gridSpan w:val="3"/>
            <w:tcBorders>
              <w:top w:val="single" w:sz="4" w:space="0" w:color="auto"/>
              <w:left w:val="single" w:sz="4" w:space="0" w:color="auto"/>
              <w:bottom w:val="single" w:sz="4" w:space="0" w:color="auto"/>
              <w:right w:val="single" w:sz="4" w:space="0" w:color="auto"/>
            </w:tcBorders>
            <w:hideMark/>
          </w:tcPr>
          <w:p w:rsidR="00731654" w:rsidRPr="003C6E87" w:rsidRDefault="00731654" w:rsidP="00731654">
            <w:pPr>
              <w:ind w:firstLine="0"/>
              <w:rPr>
                <w:rFonts w:cs="Arial"/>
                <w:szCs w:val="18"/>
              </w:rPr>
            </w:pPr>
            <w:r w:rsidRPr="003C6E87">
              <w:rPr>
                <w:rFonts w:cs="Arial"/>
                <w:szCs w:val="18"/>
              </w:rPr>
              <w:t>0</w:t>
            </w:r>
          </w:p>
        </w:tc>
        <w:tc>
          <w:tcPr>
            <w:tcW w:w="1555" w:type="dxa"/>
            <w:gridSpan w:val="4"/>
            <w:tcBorders>
              <w:top w:val="single" w:sz="4" w:space="0" w:color="auto"/>
              <w:left w:val="single" w:sz="4" w:space="0" w:color="auto"/>
              <w:bottom w:val="single" w:sz="4" w:space="0" w:color="auto"/>
              <w:right w:val="single" w:sz="4" w:space="0" w:color="auto"/>
            </w:tcBorders>
            <w:noWrap/>
            <w:hideMark/>
          </w:tcPr>
          <w:p w:rsidR="00731654" w:rsidRPr="003C6E87" w:rsidRDefault="00731654" w:rsidP="00AC266B">
            <w:pPr>
              <w:ind w:firstLine="0"/>
              <w:rPr>
                <w:rFonts w:cs="Arial"/>
                <w:szCs w:val="18"/>
              </w:rPr>
            </w:pPr>
            <w:r w:rsidRPr="003C6E87">
              <w:rPr>
                <w:rFonts w:cs="Arial"/>
                <w:szCs w:val="18"/>
              </w:rPr>
              <w:t>0</w:t>
            </w:r>
          </w:p>
        </w:tc>
        <w:tc>
          <w:tcPr>
            <w:tcW w:w="989" w:type="dxa"/>
            <w:tcBorders>
              <w:top w:val="single" w:sz="4" w:space="0" w:color="auto"/>
              <w:left w:val="single" w:sz="4" w:space="0" w:color="auto"/>
              <w:bottom w:val="single" w:sz="4" w:space="0" w:color="auto"/>
              <w:right w:val="single" w:sz="4" w:space="0" w:color="auto"/>
            </w:tcBorders>
            <w:noWrap/>
            <w:hideMark/>
          </w:tcPr>
          <w:p w:rsidR="00731654" w:rsidRPr="003C6E87" w:rsidRDefault="00731654" w:rsidP="00AC266B">
            <w:pPr>
              <w:ind w:firstLine="0"/>
              <w:rPr>
                <w:rFonts w:cs="Arial"/>
                <w:szCs w:val="18"/>
              </w:rPr>
            </w:pPr>
            <w:r w:rsidRPr="003C6E87">
              <w:rPr>
                <w:rFonts w:cs="Arial"/>
                <w:szCs w:val="18"/>
              </w:rPr>
              <w:t>0</w:t>
            </w:r>
          </w:p>
        </w:tc>
      </w:tr>
      <w:tr w:rsidR="00731654" w:rsidRPr="003C6E87" w:rsidTr="0050073F">
        <w:trPr>
          <w:gridAfter w:val="1"/>
          <w:wAfter w:w="38" w:type="dxa"/>
          <w:trHeight w:val="525"/>
        </w:trPr>
        <w:tc>
          <w:tcPr>
            <w:tcW w:w="1277" w:type="dxa"/>
            <w:vMerge/>
            <w:tcBorders>
              <w:top w:val="single" w:sz="4" w:space="0" w:color="auto"/>
              <w:left w:val="single" w:sz="4" w:space="0" w:color="auto"/>
              <w:bottom w:val="single" w:sz="4" w:space="0" w:color="auto"/>
              <w:right w:val="single" w:sz="4" w:space="0" w:color="auto"/>
            </w:tcBorders>
            <w:vAlign w:val="center"/>
            <w:hideMark/>
          </w:tcPr>
          <w:p w:rsidR="00731654" w:rsidRPr="003C6E87" w:rsidRDefault="00731654">
            <w:pPr>
              <w:ind w:firstLine="0"/>
              <w:jc w:val="left"/>
              <w:rPr>
                <w:rFonts w:cs="Arial"/>
                <w:szCs w:val="18"/>
              </w:rPr>
            </w:pPr>
          </w:p>
        </w:tc>
        <w:tc>
          <w:tcPr>
            <w:tcW w:w="2126" w:type="dxa"/>
            <w:gridSpan w:val="2"/>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rPr>
            </w:pPr>
            <w:r w:rsidRPr="003C6E87">
              <w:rPr>
                <w:rFonts w:cs="Arial"/>
                <w:szCs w:val="18"/>
              </w:rPr>
              <w:t>бюджет поселений (</w:t>
            </w:r>
            <w:proofErr w:type="spellStart"/>
            <w:r w:rsidRPr="003C6E87">
              <w:rPr>
                <w:rFonts w:cs="Arial"/>
                <w:szCs w:val="18"/>
              </w:rPr>
              <w:t>софинансирование</w:t>
            </w:r>
            <w:proofErr w:type="spellEnd"/>
            <w:r w:rsidRPr="003C6E87">
              <w:rPr>
                <w:rFonts w:cs="Arial"/>
                <w:szCs w:val="18"/>
              </w:rPr>
              <w:t>)</w:t>
            </w:r>
          </w:p>
        </w:tc>
        <w:tc>
          <w:tcPr>
            <w:tcW w:w="993" w:type="dxa"/>
            <w:tcBorders>
              <w:top w:val="single" w:sz="4" w:space="0" w:color="auto"/>
              <w:left w:val="single" w:sz="4" w:space="0" w:color="auto"/>
              <w:bottom w:val="single" w:sz="4" w:space="0" w:color="auto"/>
              <w:right w:val="single" w:sz="4" w:space="0" w:color="auto"/>
            </w:tcBorders>
          </w:tcPr>
          <w:p w:rsidR="00731654" w:rsidRPr="003C6E87" w:rsidRDefault="00E3642F" w:rsidP="00731654">
            <w:pPr>
              <w:ind w:firstLine="0"/>
              <w:rPr>
                <w:rFonts w:cs="Arial"/>
                <w:szCs w:val="18"/>
              </w:rPr>
            </w:pPr>
            <w:r w:rsidRPr="003C6E87">
              <w:rPr>
                <w:rFonts w:cs="Arial"/>
                <w:szCs w:val="18"/>
              </w:rPr>
              <w:t>152,0</w:t>
            </w:r>
          </w:p>
        </w:tc>
        <w:tc>
          <w:tcPr>
            <w:tcW w:w="992" w:type="dxa"/>
            <w:tcBorders>
              <w:top w:val="single" w:sz="4" w:space="0" w:color="auto"/>
              <w:left w:val="single" w:sz="4" w:space="0" w:color="auto"/>
              <w:bottom w:val="single" w:sz="4" w:space="0" w:color="auto"/>
              <w:right w:val="single" w:sz="4" w:space="0" w:color="auto"/>
            </w:tcBorders>
            <w:hideMark/>
          </w:tcPr>
          <w:p w:rsidR="00731654" w:rsidRPr="003C6E87" w:rsidRDefault="00731654" w:rsidP="00731654">
            <w:pPr>
              <w:ind w:firstLine="0"/>
              <w:rPr>
                <w:rFonts w:cs="Arial"/>
                <w:szCs w:val="18"/>
              </w:rPr>
            </w:pPr>
            <w:r w:rsidRPr="003C6E87">
              <w:rPr>
                <w:rFonts w:cs="Arial"/>
                <w:szCs w:val="18"/>
              </w:rPr>
              <w:t>0</w:t>
            </w:r>
          </w:p>
        </w:tc>
        <w:tc>
          <w:tcPr>
            <w:tcW w:w="1421" w:type="dxa"/>
            <w:gridSpan w:val="2"/>
            <w:tcBorders>
              <w:top w:val="single" w:sz="4" w:space="0" w:color="auto"/>
              <w:left w:val="single" w:sz="4" w:space="0" w:color="auto"/>
              <w:bottom w:val="single" w:sz="4" w:space="0" w:color="auto"/>
              <w:right w:val="single" w:sz="4" w:space="0" w:color="auto"/>
            </w:tcBorders>
            <w:hideMark/>
          </w:tcPr>
          <w:p w:rsidR="00731654" w:rsidRPr="003C6E87" w:rsidRDefault="00DF2AD4" w:rsidP="00731654">
            <w:pPr>
              <w:ind w:firstLine="0"/>
              <w:rPr>
                <w:rFonts w:cs="Arial"/>
                <w:szCs w:val="18"/>
              </w:rPr>
            </w:pPr>
            <w:r w:rsidRPr="003C6E87">
              <w:rPr>
                <w:rFonts w:cs="Arial"/>
                <w:szCs w:val="18"/>
              </w:rPr>
              <w:t>76,0</w:t>
            </w:r>
          </w:p>
        </w:tc>
        <w:tc>
          <w:tcPr>
            <w:tcW w:w="993" w:type="dxa"/>
            <w:gridSpan w:val="3"/>
            <w:tcBorders>
              <w:top w:val="single" w:sz="4" w:space="0" w:color="auto"/>
              <w:left w:val="single" w:sz="4" w:space="0" w:color="auto"/>
              <w:bottom w:val="single" w:sz="4" w:space="0" w:color="auto"/>
              <w:right w:val="single" w:sz="4" w:space="0" w:color="auto"/>
            </w:tcBorders>
          </w:tcPr>
          <w:p w:rsidR="00731654" w:rsidRPr="003C6E87" w:rsidRDefault="00DF2AD4" w:rsidP="00731654">
            <w:pPr>
              <w:ind w:firstLine="0"/>
              <w:rPr>
                <w:rFonts w:cs="Arial"/>
                <w:szCs w:val="18"/>
              </w:rPr>
            </w:pPr>
            <w:r w:rsidRPr="003C6E87">
              <w:rPr>
                <w:rFonts w:cs="Arial"/>
                <w:szCs w:val="18"/>
              </w:rPr>
              <w:t>76,0</w:t>
            </w:r>
          </w:p>
        </w:tc>
        <w:tc>
          <w:tcPr>
            <w:tcW w:w="1555" w:type="dxa"/>
            <w:gridSpan w:val="4"/>
            <w:tcBorders>
              <w:top w:val="single" w:sz="4" w:space="0" w:color="auto"/>
              <w:left w:val="single" w:sz="4" w:space="0" w:color="auto"/>
              <w:bottom w:val="single" w:sz="4" w:space="0" w:color="auto"/>
              <w:right w:val="single" w:sz="4" w:space="0" w:color="auto"/>
            </w:tcBorders>
            <w:noWrap/>
          </w:tcPr>
          <w:p w:rsidR="00731654" w:rsidRPr="003C6E87" w:rsidRDefault="00DF2AD4" w:rsidP="00731654">
            <w:pPr>
              <w:ind w:firstLine="0"/>
              <w:rPr>
                <w:rFonts w:cs="Arial"/>
                <w:szCs w:val="18"/>
              </w:rPr>
            </w:pPr>
            <w:r w:rsidRPr="003C6E87">
              <w:rPr>
                <w:rFonts w:cs="Arial"/>
                <w:szCs w:val="18"/>
              </w:rPr>
              <w:t>0</w:t>
            </w:r>
          </w:p>
        </w:tc>
        <w:tc>
          <w:tcPr>
            <w:tcW w:w="989" w:type="dxa"/>
            <w:tcBorders>
              <w:top w:val="single" w:sz="4" w:space="0" w:color="auto"/>
              <w:left w:val="single" w:sz="4" w:space="0" w:color="auto"/>
              <w:bottom w:val="single" w:sz="4" w:space="0" w:color="auto"/>
              <w:right w:val="single" w:sz="4" w:space="0" w:color="auto"/>
            </w:tcBorders>
            <w:noWrap/>
          </w:tcPr>
          <w:p w:rsidR="00731654" w:rsidRPr="003C6E87" w:rsidRDefault="00DF2AD4" w:rsidP="00DF2AD4">
            <w:pPr>
              <w:ind w:firstLine="0"/>
              <w:rPr>
                <w:rFonts w:cs="Arial"/>
                <w:szCs w:val="18"/>
              </w:rPr>
            </w:pPr>
            <w:r w:rsidRPr="003C6E87">
              <w:rPr>
                <w:rFonts w:cs="Arial"/>
                <w:szCs w:val="18"/>
              </w:rPr>
              <w:t>0</w:t>
            </w:r>
          </w:p>
        </w:tc>
      </w:tr>
      <w:tr w:rsidR="00135E91" w:rsidRPr="003C6E87" w:rsidTr="0050073F">
        <w:trPr>
          <w:gridAfter w:val="1"/>
          <w:wAfter w:w="38" w:type="dxa"/>
          <w:trHeight w:val="360"/>
        </w:trPr>
        <w:tc>
          <w:tcPr>
            <w:tcW w:w="1277" w:type="dxa"/>
            <w:vMerge w:val="restart"/>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 xml:space="preserve">Параметры финансового обеспечения проектов, проектов автономного округа, Березовского района </w:t>
            </w:r>
          </w:p>
        </w:tc>
        <w:tc>
          <w:tcPr>
            <w:tcW w:w="2126" w:type="dxa"/>
            <w:gridSpan w:val="2"/>
            <w:vMerge w:val="restart"/>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Источники финансирования</w:t>
            </w:r>
          </w:p>
        </w:tc>
        <w:tc>
          <w:tcPr>
            <w:tcW w:w="5954" w:type="dxa"/>
            <w:gridSpan w:val="11"/>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Расходы по годам (тыс. рублей)</w:t>
            </w:r>
          </w:p>
        </w:tc>
        <w:tc>
          <w:tcPr>
            <w:tcW w:w="989" w:type="dxa"/>
            <w:tcBorders>
              <w:top w:val="single" w:sz="4" w:space="0" w:color="auto"/>
              <w:left w:val="single" w:sz="4" w:space="0" w:color="auto"/>
              <w:bottom w:val="single" w:sz="4" w:space="0" w:color="auto"/>
              <w:right w:val="single" w:sz="4" w:space="0" w:color="auto"/>
            </w:tcBorders>
            <w:noWrap/>
            <w:hideMark/>
          </w:tcPr>
          <w:p w:rsidR="00731654" w:rsidRPr="003C6E87" w:rsidRDefault="00731654">
            <w:pPr>
              <w:ind w:firstLine="0"/>
              <w:rPr>
                <w:rFonts w:cs="Arial"/>
                <w:szCs w:val="18"/>
                <w:lang w:eastAsia="en-US"/>
              </w:rPr>
            </w:pPr>
            <w:r w:rsidRPr="003C6E87">
              <w:rPr>
                <w:rFonts w:cs="Arial"/>
                <w:szCs w:val="18"/>
                <w:lang w:eastAsia="en-US"/>
              </w:rPr>
              <w:t xml:space="preserve"> </w:t>
            </w:r>
          </w:p>
        </w:tc>
      </w:tr>
      <w:tr w:rsidR="00731654" w:rsidRPr="003C6E87" w:rsidTr="0050073F">
        <w:trPr>
          <w:gridAfter w:val="1"/>
          <w:wAfter w:w="38" w:type="dxa"/>
          <w:trHeight w:val="300"/>
        </w:trPr>
        <w:tc>
          <w:tcPr>
            <w:tcW w:w="1277" w:type="dxa"/>
            <w:vMerge/>
            <w:tcBorders>
              <w:top w:val="single" w:sz="4" w:space="0" w:color="auto"/>
              <w:left w:val="single" w:sz="4" w:space="0" w:color="auto"/>
              <w:bottom w:val="single" w:sz="4" w:space="0" w:color="auto"/>
              <w:right w:val="single" w:sz="4" w:space="0" w:color="auto"/>
            </w:tcBorders>
            <w:vAlign w:val="center"/>
            <w:hideMark/>
          </w:tcPr>
          <w:p w:rsidR="00731654" w:rsidRPr="003C6E87" w:rsidRDefault="00731654">
            <w:pPr>
              <w:ind w:firstLine="0"/>
              <w:jc w:val="left"/>
              <w:rPr>
                <w:rFonts w:cs="Arial"/>
                <w:szCs w:val="18"/>
                <w:lang w:eastAsia="en-US"/>
              </w:rPr>
            </w:pPr>
          </w:p>
        </w:tc>
        <w:tc>
          <w:tcPr>
            <w:tcW w:w="2126" w:type="dxa"/>
            <w:gridSpan w:val="2"/>
            <w:vMerge/>
            <w:tcBorders>
              <w:top w:val="single" w:sz="4" w:space="0" w:color="auto"/>
              <w:left w:val="single" w:sz="4" w:space="0" w:color="auto"/>
              <w:bottom w:val="single" w:sz="4" w:space="0" w:color="auto"/>
              <w:right w:val="single" w:sz="4" w:space="0" w:color="auto"/>
            </w:tcBorders>
            <w:vAlign w:val="center"/>
            <w:hideMark/>
          </w:tcPr>
          <w:p w:rsidR="00731654" w:rsidRPr="003C6E87" w:rsidRDefault="00731654">
            <w:pPr>
              <w:ind w:firstLine="0"/>
              <w:jc w:val="left"/>
              <w:rPr>
                <w:rFonts w:cs="Arial"/>
                <w:szCs w:val="18"/>
                <w:lang w:eastAsia="en-US"/>
              </w:rPr>
            </w:pPr>
          </w:p>
        </w:tc>
        <w:tc>
          <w:tcPr>
            <w:tcW w:w="993" w:type="dxa"/>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Всего</w:t>
            </w:r>
          </w:p>
        </w:tc>
        <w:tc>
          <w:tcPr>
            <w:tcW w:w="992" w:type="dxa"/>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2022 г.</w:t>
            </w:r>
          </w:p>
        </w:tc>
        <w:tc>
          <w:tcPr>
            <w:tcW w:w="1421" w:type="dxa"/>
            <w:gridSpan w:val="2"/>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2023 г.</w:t>
            </w:r>
          </w:p>
        </w:tc>
        <w:tc>
          <w:tcPr>
            <w:tcW w:w="993" w:type="dxa"/>
            <w:gridSpan w:val="3"/>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2024 г.</w:t>
            </w:r>
          </w:p>
        </w:tc>
        <w:tc>
          <w:tcPr>
            <w:tcW w:w="1555" w:type="dxa"/>
            <w:gridSpan w:val="4"/>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2025 г.</w:t>
            </w:r>
          </w:p>
        </w:tc>
        <w:tc>
          <w:tcPr>
            <w:tcW w:w="989" w:type="dxa"/>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 xml:space="preserve">2026-2030 </w:t>
            </w:r>
            <w:proofErr w:type="spellStart"/>
            <w:r w:rsidRPr="003C6E87">
              <w:rPr>
                <w:rFonts w:cs="Arial"/>
                <w:szCs w:val="18"/>
                <w:lang w:eastAsia="en-US"/>
              </w:rPr>
              <w:t>г.</w:t>
            </w:r>
            <w:proofErr w:type="gramStart"/>
            <w:r w:rsidRPr="003C6E87">
              <w:rPr>
                <w:rFonts w:cs="Arial"/>
                <w:szCs w:val="18"/>
                <w:lang w:eastAsia="en-US"/>
              </w:rPr>
              <w:t>г</w:t>
            </w:r>
            <w:proofErr w:type="spellEnd"/>
            <w:proofErr w:type="gramEnd"/>
            <w:r w:rsidRPr="003C6E87">
              <w:rPr>
                <w:rFonts w:cs="Arial"/>
                <w:szCs w:val="18"/>
                <w:lang w:eastAsia="en-US"/>
              </w:rPr>
              <w:t>.</w:t>
            </w:r>
          </w:p>
        </w:tc>
      </w:tr>
      <w:tr w:rsidR="00731654" w:rsidRPr="003C6E87" w:rsidTr="0050073F">
        <w:trPr>
          <w:gridAfter w:val="1"/>
          <w:wAfter w:w="38" w:type="dxa"/>
          <w:trHeight w:val="300"/>
        </w:trPr>
        <w:tc>
          <w:tcPr>
            <w:tcW w:w="1277" w:type="dxa"/>
            <w:vMerge/>
            <w:tcBorders>
              <w:top w:val="single" w:sz="4" w:space="0" w:color="auto"/>
              <w:left w:val="single" w:sz="4" w:space="0" w:color="auto"/>
              <w:bottom w:val="single" w:sz="4" w:space="0" w:color="auto"/>
              <w:right w:val="single" w:sz="4" w:space="0" w:color="auto"/>
            </w:tcBorders>
            <w:vAlign w:val="center"/>
            <w:hideMark/>
          </w:tcPr>
          <w:p w:rsidR="00731654" w:rsidRPr="003C6E87" w:rsidRDefault="00731654">
            <w:pPr>
              <w:ind w:firstLine="0"/>
              <w:jc w:val="left"/>
              <w:rPr>
                <w:rFonts w:cs="Arial"/>
                <w:szCs w:val="18"/>
                <w:lang w:eastAsia="en-US"/>
              </w:rPr>
            </w:pPr>
          </w:p>
        </w:tc>
        <w:tc>
          <w:tcPr>
            <w:tcW w:w="9069" w:type="dxa"/>
            <w:gridSpan w:val="14"/>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 xml:space="preserve">Портфель проектов </w:t>
            </w:r>
            <w:r w:rsidR="003C6E87" w:rsidRPr="003C6E87">
              <w:rPr>
                <w:rFonts w:cs="Arial"/>
                <w:szCs w:val="18"/>
                <w:lang w:eastAsia="en-US"/>
              </w:rPr>
              <w:t>«</w:t>
            </w:r>
            <w:r w:rsidRPr="003C6E87">
              <w:rPr>
                <w:rFonts w:cs="Arial"/>
                <w:szCs w:val="18"/>
                <w:lang w:eastAsia="en-US"/>
              </w:rPr>
              <w:t>Жилье и городская среда</w:t>
            </w:r>
            <w:r w:rsidR="003C6E87" w:rsidRPr="003C6E87">
              <w:rPr>
                <w:rFonts w:cs="Arial"/>
                <w:szCs w:val="18"/>
                <w:lang w:eastAsia="en-US"/>
              </w:rPr>
              <w:t>»</w:t>
            </w:r>
            <w:r w:rsidRPr="003C6E87">
              <w:rPr>
                <w:rFonts w:cs="Arial"/>
                <w:szCs w:val="18"/>
                <w:lang w:eastAsia="en-US"/>
              </w:rPr>
              <w:t xml:space="preserve"> (срок реализации 01.01.2019-31.12.2024)</w:t>
            </w:r>
          </w:p>
        </w:tc>
      </w:tr>
      <w:tr w:rsidR="00731654" w:rsidRPr="003C6E87" w:rsidTr="0050073F">
        <w:trPr>
          <w:gridAfter w:val="1"/>
          <w:wAfter w:w="38" w:type="dxa"/>
          <w:trHeight w:val="300"/>
        </w:trPr>
        <w:tc>
          <w:tcPr>
            <w:tcW w:w="1277" w:type="dxa"/>
            <w:vMerge/>
            <w:tcBorders>
              <w:top w:val="single" w:sz="4" w:space="0" w:color="auto"/>
              <w:left w:val="single" w:sz="4" w:space="0" w:color="auto"/>
              <w:bottom w:val="single" w:sz="4" w:space="0" w:color="auto"/>
              <w:right w:val="single" w:sz="4" w:space="0" w:color="auto"/>
            </w:tcBorders>
            <w:vAlign w:val="center"/>
            <w:hideMark/>
          </w:tcPr>
          <w:p w:rsidR="00731654" w:rsidRPr="003C6E87" w:rsidRDefault="00731654">
            <w:pPr>
              <w:ind w:firstLine="0"/>
              <w:jc w:val="left"/>
              <w:rPr>
                <w:rFonts w:cs="Arial"/>
                <w:szCs w:val="18"/>
                <w:lang w:eastAsia="en-US"/>
              </w:rPr>
            </w:pPr>
          </w:p>
        </w:tc>
        <w:tc>
          <w:tcPr>
            <w:tcW w:w="2126" w:type="dxa"/>
            <w:gridSpan w:val="2"/>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всего</w:t>
            </w:r>
          </w:p>
        </w:tc>
        <w:tc>
          <w:tcPr>
            <w:tcW w:w="993" w:type="dxa"/>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0</w:t>
            </w:r>
          </w:p>
        </w:tc>
        <w:tc>
          <w:tcPr>
            <w:tcW w:w="992" w:type="dxa"/>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0</w:t>
            </w:r>
          </w:p>
        </w:tc>
        <w:tc>
          <w:tcPr>
            <w:tcW w:w="1421" w:type="dxa"/>
            <w:gridSpan w:val="2"/>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0</w:t>
            </w:r>
          </w:p>
        </w:tc>
        <w:tc>
          <w:tcPr>
            <w:tcW w:w="993" w:type="dxa"/>
            <w:gridSpan w:val="3"/>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0</w:t>
            </w:r>
          </w:p>
        </w:tc>
        <w:tc>
          <w:tcPr>
            <w:tcW w:w="1555" w:type="dxa"/>
            <w:gridSpan w:val="4"/>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0</w:t>
            </w:r>
          </w:p>
        </w:tc>
        <w:tc>
          <w:tcPr>
            <w:tcW w:w="989" w:type="dxa"/>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0</w:t>
            </w:r>
          </w:p>
        </w:tc>
      </w:tr>
      <w:tr w:rsidR="00731654" w:rsidRPr="003C6E87" w:rsidTr="0050073F">
        <w:trPr>
          <w:gridAfter w:val="1"/>
          <w:wAfter w:w="38" w:type="dxa"/>
          <w:trHeight w:val="300"/>
        </w:trPr>
        <w:tc>
          <w:tcPr>
            <w:tcW w:w="1277" w:type="dxa"/>
            <w:vMerge/>
            <w:tcBorders>
              <w:top w:val="single" w:sz="4" w:space="0" w:color="auto"/>
              <w:left w:val="single" w:sz="4" w:space="0" w:color="auto"/>
              <w:bottom w:val="single" w:sz="4" w:space="0" w:color="auto"/>
              <w:right w:val="single" w:sz="4" w:space="0" w:color="auto"/>
            </w:tcBorders>
            <w:vAlign w:val="center"/>
            <w:hideMark/>
          </w:tcPr>
          <w:p w:rsidR="00731654" w:rsidRPr="003C6E87" w:rsidRDefault="00731654">
            <w:pPr>
              <w:ind w:firstLine="0"/>
              <w:jc w:val="left"/>
              <w:rPr>
                <w:rFonts w:cs="Arial"/>
                <w:szCs w:val="18"/>
                <w:lang w:eastAsia="en-US"/>
              </w:rPr>
            </w:pPr>
          </w:p>
        </w:tc>
        <w:tc>
          <w:tcPr>
            <w:tcW w:w="2126" w:type="dxa"/>
            <w:gridSpan w:val="2"/>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федеральный бюджет</w:t>
            </w:r>
          </w:p>
        </w:tc>
        <w:tc>
          <w:tcPr>
            <w:tcW w:w="993" w:type="dxa"/>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0</w:t>
            </w:r>
          </w:p>
        </w:tc>
        <w:tc>
          <w:tcPr>
            <w:tcW w:w="992" w:type="dxa"/>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0</w:t>
            </w:r>
          </w:p>
        </w:tc>
        <w:tc>
          <w:tcPr>
            <w:tcW w:w="1421" w:type="dxa"/>
            <w:gridSpan w:val="2"/>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0</w:t>
            </w:r>
          </w:p>
        </w:tc>
        <w:tc>
          <w:tcPr>
            <w:tcW w:w="993" w:type="dxa"/>
            <w:gridSpan w:val="3"/>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0</w:t>
            </w:r>
          </w:p>
        </w:tc>
        <w:tc>
          <w:tcPr>
            <w:tcW w:w="1555" w:type="dxa"/>
            <w:gridSpan w:val="4"/>
            <w:tcBorders>
              <w:top w:val="single" w:sz="4" w:space="0" w:color="auto"/>
              <w:left w:val="single" w:sz="4" w:space="0" w:color="auto"/>
              <w:bottom w:val="single" w:sz="4" w:space="0" w:color="auto"/>
              <w:right w:val="single" w:sz="4" w:space="0" w:color="auto"/>
            </w:tcBorders>
            <w:noWrap/>
            <w:hideMark/>
          </w:tcPr>
          <w:p w:rsidR="00731654" w:rsidRPr="003C6E87" w:rsidRDefault="00731654">
            <w:pPr>
              <w:ind w:firstLine="0"/>
              <w:rPr>
                <w:rFonts w:cs="Arial"/>
                <w:szCs w:val="18"/>
                <w:lang w:eastAsia="en-US"/>
              </w:rPr>
            </w:pPr>
            <w:r w:rsidRPr="003C6E87">
              <w:rPr>
                <w:rFonts w:cs="Arial"/>
                <w:szCs w:val="18"/>
                <w:lang w:eastAsia="en-US"/>
              </w:rPr>
              <w:t>0</w:t>
            </w:r>
          </w:p>
        </w:tc>
        <w:tc>
          <w:tcPr>
            <w:tcW w:w="989" w:type="dxa"/>
            <w:tcBorders>
              <w:top w:val="single" w:sz="4" w:space="0" w:color="auto"/>
              <w:left w:val="single" w:sz="4" w:space="0" w:color="auto"/>
              <w:bottom w:val="single" w:sz="4" w:space="0" w:color="auto"/>
              <w:right w:val="single" w:sz="4" w:space="0" w:color="auto"/>
            </w:tcBorders>
            <w:noWrap/>
            <w:hideMark/>
          </w:tcPr>
          <w:p w:rsidR="00731654" w:rsidRPr="003C6E87" w:rsidRDefault="00731654">
            <w:pPr>
              <w:ind w:firstLine="0"/>
              <w:rPr>
                <w:rFonts w:cs="Arial"/>
                <w:szCs w:val="18"/>
                <w:lang w:eastAsia="en-US"/>
              </w:rPr>
            </w:pPr>
            <w:r w:rsidRPr="003C6E87">
              <w:rPr>
                <w:rFonts w:cs="Arial"/>
                <w:szCs w:val="18"/>
                <w:lang w:eastAsia="en-US"/>
              </w:rPr>
              <w:t>0</w:t>
            </w:r>
          </w:p>
        </w:tc>
      </w:tr>
      <w:tr w:rsidR="00731654" w:rsidRPr="003C6E87" w:rsidTr="0050073F">
        <w:trPr>
          <w:gridAfter w:val="1"/>
          <w:wAfter w:w="38" w:type="dxa"/>
          <w:trHeight w:val="540"/>
        </w:trPr>
        <w:tc>
          <w:tcPr>
            <w:tcW w:w="1277" w:type="dxa"/>
            <w:vMerge/>
            <w:tcBorders>
              <w:top w:val="single" w:sz="4" w:space="0" w:color="auto"/>
              <w:left w:val="single" w:sz="4" w:space="0" w:color="auto"/>
              <w:bottom w:val="single" w:sz="4" w:space="0" w:color="auto"/>
              <w:right w:val="single" w:sz="4" w:space="0" w:color="auto"/>
            </w:tcBorders>
            <w:vAlign w:val="center"/>
            <w:hideMark/>
          </w:tcPr>
          <w:p w:rsidR="00731654" w:rsidRPr="003C6E87" w:rsidRDefault="00731654">
            <w:pPr>
              <w:ind w:firstLine="0"/>
              <w:jc w:val="left"/>
              <w:rPr>
                <w:rFonts w:cs="Arial"/>
                <w:szCs w:val="18"/>
                <w:lang w:eastAsia="en-US"/>
              </w:rPr>
            </w:pPr>
          </w:p>
        </w:tc>
        <w:tc>
          <w:tcPr>
            <w:tcW w:w="2126" w:type="dxa"/>
            <w:gridSpan w:val="2"/>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бюджет автономного округа</w:t>
            </w:r>
          </w:p>
        </w:tc>
        <w:tc>
          <w:tcPr>
            <w:tcW w:w="993" w:type="dxa"/>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0</w:t>
            </w:r>
          </w:p>
        </w:tc>
        <w:tc>
          <w:tcPr>
            <w:tcW w:w="992" w:type="dxa"/>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0</w:t>
            </w:r>
          </w:p>
        </w:tc>
        <w:tc>
          <w:tcPr>
            <w:tcW w:w="1421" w:type="dxa"/>
            <w:gridSpan w:val="2"/>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0</w:t>
            </w:r>
          </w:p>
        </w:tc>
        <w:tc>
          <w:tcPr>
            <w:tcW w:w="993" w:type="dxa"/>
            <w:gridSpan w:val="3"/>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0</w:t>
            </w:r>
          </w:p>
        </w:tc>
        <w:tc>
          <w:tcPr>
            <w:tcW w:w="1555" w:type="dxa"/>
            <w:gridSpan w:val="4"/>
            <w:tcBorders>
              <w:top w:val="single" w:sz="4" w:space="0" w:color="auto"/>
              <w:left w:val="single" w:sz="4" w:space="0" w:color="auto"/>
              <w:bottom w:val="single" w:sz="4" w:space="0" w:color="auto"/>
              <w:right w:val="single" w:sz="4" w:space="0" w:color="auto"/>
            </w:tcBorders>
            <w:noWrap/>
            <w:hideMark/>
          </w:tcPr>
          <w:p w:rsidR="00731654" w:rsidRPr="003C6E87" w:rsidRDefault="00731654">
            <w:pPr>
              <w:ind w:firstLine="0"/>
              <w:rPr>
                <w:rFonts w:cs="Arial"/>
                <w:szCs w:val="18"/>
                <w:lang w:eastAsia="en-US"/>
              </w:rPr>
            </w:pPr>
            <w:r w:rsidRPr="003C6E87">
              <w:rPr>
                <w:rFonts w:cs="Arial"/>
                <w:szCs w:val="18"/>
                <w:lang w:eastAsia="en-US"/>
              </w:rPr>
              <w:t>0</w:t>
            </w:r>
          </w:p>
        </w:tc>
        <w:tc>
          <w:tcPr>
            <w:tcW w:w="989" w:type="dxa"/>
            <w:tcBorders>
              <w:top w:val="single" w:sz="4" w:space="0" w:color="auto"/>
              <w:left w:val="single" w:sz="4" w:space="0" w:color="auto"/>
              <w:bottom w:val="single" w:sz="4" w:space="0" w:color="auto"/>
              <w:right w:val="single" w:sz="4" w:space="0" w:color="auto"/>
            </w:tcBorders>
            <w:noWrap/>
            <w:hideMark/>
          </w:tcPr>
          <w:p w:rsidR="00731654" w:rsidRPr="003C6E87" w:rsidRDefault="00731654">
            <w:pPr>
              <w:ind w:firstLine="0"/>
              <w:rPr>
                <w:rFonts w:cs="Arial"/>
                <w:szCs w:val="18"/>
                <w:lang w:eastAsia="en-US"/>
              </w:rPr>
            </w:pPr>
            <w:r w:rsidRPr="003C6E87">
              <w:rPr>
                <w:rFonts w:cs="Arial"/>
                <w:szCs w:val="18"/>
                <w:lang w:eastAsia="en-US"/>
              </w:rPr>
              <w:t>0</w:t>
            </w:r>
          </w:p>
        </w:tc>
      </w:tr>
      <w:tr w:rsidR="00731654" w:rsidRPr="003C6E87" w:rsidTr="0050073F">
        <w:trPr>
          <w:gridAfter w:val="1"/>
          <w:wAfter w:w="38" w:type="dxa"/>
          <w:trHeight w:val="300"/>
        </w:trPr>
        <w:tc>
          <w:tcPr>
            <w:tcW w:w="1277" w:type="dxa"/>
            <w:vMerge/>
            <w:tcBorders>
              <w:top w:val="single" w:sz="4" w:space="0" w:color="auto"/>
              <w:left w:val="single" w:sz="4" w:space="0" w:color="auto"/>
              <w:bottom w:val="single" w:sz="4" w:space="0" w:color="auto"/>
              <w:right w:val="single" w:sz="4" w:space="0" w:color="auto"/>
            </w:tcBorders>
            <w:vAlign w:val="center"/>
            <w:hideMark/>
          </w:tcPr>
          <w:p w:rsidR="00731654" w:rsidRPr="003C6E87" w:rsidRDefault="00731654">
            <w:pPr>
              <w:ind w:firstLine="0"/>
              <w:jc w:val="left"/>
              <w:rPr>
                <w:rFonts w:cs="Arial"/>
                <w:szCs w:val="18"/>
                <w:lang w:eastAsia="en-US"/>
              </w:rPr>
            </w:pPr>
          </w:p>
        </w:tc>
        <w:tc>
          <w:tcPr>
            <w:tcW w:w="2126" w:type="dxa"/>
            <w:gridSpan w:val="2"/>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бюджет района</w:t>
            </w:r>
          </w:p>
        </w:tc>
        <w:tc>
          <w:tcPr>
            <w:tcW w:w="993" w:type="dxa"/>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0</w:t>
            </w:r>
          </w:p>
        </w:tc>
        <w:tc>
          <w:tcPr>
            <w:tcW w:w="992" w:type="dxa"/>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0</w:t>
            </w:r>
          </w:p>
        </w:tc>
        <w:tc>
          <w:tcPr>
            <w:tcW w:w="1421" w:type="dxa"/>
            <w:gridSpan w:val="2"/>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0</w:t>
            </w:r>
          </w:p>
        </w:tc>
        <w:tc>
          <w:tcPr>
            <w:tcW w:w="993" w:type="dxa"/>
            <w:gridSpan w:val="3"/>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0</w:t>
            </w:r>
          </w:p>
        </w:tc>
        <w:tc>
          <w:tcPr>
            <w:tcW w:w="1555" w:type="dxa"/>
            <w:gridSpan w:val="4"/>
            <w:tcBorders>
              <w:top w:val="single" w:sz="4" w:space="0" w:color="auto"/>
              <w:left w:val="single" w:sz="4" w:space="0" w:color="auto"/>
              <w:bottom w:val="single" w:sz="4" w:space="0" w:color="auto"/>
              <w:right w:val="single" w:sz="4" w:space="0" w:color="auto"/>
            </w:tcBorders>
            <w:noWrap/>
            <w:hideMark/>
          </w:tcPr>
          <w:p w:rsidR="00731654" w:rsidRPr="003C6E87" w:rsidRDefault="00731654">
            <w:pPr>
              <w:ind w:firstLine="0"/>
              <w:rPr>
                <w:rFonts w:cs="Arial"/>
                <w:szCs w:val="18"/>
                <w:lang w:eastAsia="en-US"/>
              </w:rPr>
            </w:pPr>
            <w:r w:rsidRPr="003C6E87">
              <w:rPr>
                <w:rFonts w:cs="Arial"/>
                <w:szCs w:val="18"/>
                <w:lang w:eastAsia="en-US"/>
              </w:rPr>
              <w:t>0</w:t>
            </w:r>
          </w:p>
        </w:tc>
        <w:tc>
          <w:tcPr>
            <w:tcW w:w="989" w:type="dxa"/>
            <w:tcBorders>
              <w:top w:val="single" w:sz="4" w:space="0" w:color="auto"/>
              <w:left w:val="single" w:sz="4" w:space="0" w:color="auto"/>
              <w:bottom w:val="single" w:sz="4" w:space="0" w:color="auto"/>
              <w:right w:val="single" w:sz="4" w:space="0" w:color="auto"/>
            </w:tcBorders>
            <w:noWrap/>
            <w:hideMark/>
          </w:tcPr>
          <w:p w:rsidR="00731654" w:rsidRPr="003C6E87" w:rsidRDefault="00731654">
            <w:pPr>
              <w:ind w:firstLine="0"/>
              <w:rPr>
                <w:rFonts w:cs="Arial"/>
                <w:szCs w:val="18"/>
                <w:lang w:eastAsia="en-US"/>
              </w:rPr>
            </w:pPr>
            <w:r w:rsidRPr="003C6E87">
              <w:rPr>
                <w:rFonts w:cs="Arial"/>
                <w:szCs w:val="18"/>
                <w:lang w:eastAsia="en-US"/>
              </w:rPr>
              <w:t>0</w:t>
            </w:r>
          </w:p>
        </w:tc>
      </w:tr>
      <w:tr w:rsidR="00731654" w:rsidRPr="003C6E87" w:rsidTr="0050073F">
        <w:trPr>
          <w:gridAfter w:val="1"/>
          <w:wAfter w:w="38" w:type="dxa"/>
          <w:trHeight w:val="465"/>
        </w:trPr>
        <w:tc>
          <w:tcPr>
            <w:tcW w:w="1277" w:type="dxa"/>
            <w:vMerge/>
            <w:tcBorders>
              <w:top w:val="single" w:sz="4" w:space="0" w:color="auto"/>
              <w:left w:val="single" w:sz="4" w:space="0" w:color="auto"/>
              <w:bottom w:val="single" w:sz="4" w:space="0" w:color="auto"/>
              <w:right w:val="single" w:sz="4" w:space="0" w:color="auto"/>
            </w:tcBorders>
            <w:vAlign w:val="center"/>
            <w:hideMark/>
          </w:tcPr>
          <w:p w:rsidR="00731654" w:rsidRPr="003C6E87" w:rsidRDefault="00731654">
            <w:pPr>
              <w:ind w:firstLine="0"/>
              <w:jc w:val="left"/>
              <w:rPr>
                <w:rFonts w:cs="Arial"/>
                <w:szCs w:val="18"/>
                <w:lang w:eastAsia="en-US"/>
              </w:rPr>
            </w:pPr>
          </w:p>
        </w:tc>
        <w:tc>
          <w:tcPr>
            <w:tcW w:w="2126" w:type="dxa"/>
            <w:gridSpan w:val="2"/>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 xml:space="preserve">в том числе </w:t>
            </w:r>
            <w:proofErr w:type="spellStart"/>
            <w:r w:rsidRPr="003C6E87">
              <w:rPr>
                <w:rFonts w:cs="Arial"/>
                <w:szCs w:val="18"/>
                <w:lang w:eastAsia="en-US"/>
              </w:rPr>
              <w:t>софинансирование</w:t>
            </w:r>
            <w:proofErr w:type="spellEnd"/>
          </w:p>
        </w:tc>
        <w:tc>
          <w:tcPr>
            <w:tcW w:w="993" w:type="dxa"/>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0</w:t>
            </w:r>
          </w:p>
        </w:tc>
        <w:tc>
          <w:tcPr>
            <w:tcW w:w="992" w:type="dxa"/>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0</w:t>
            </w:r>
          </w:p>
        </w:tc>
        <w:tc>
          <w:tcPr>
            <w:tcW w:w="1421" w:type="dxa"/>
            <w:gridSpan w:val="2"/>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0</w:t>
            </w:r>
          </w:p>
        </w:tc>
        <w:tc>
          <w:tcPr>
            <w:tcW w:w="993" w:type="dxa"/>
            <w:gridSpan w:val="3"/>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0</w:t>
            </w:r>
          </w:p>
        </w:tc>
        <w:tc>
          <w:tcPr>
            <w:tcW w:w="1555" w:type="dxa"/>
            <w:gridSpan w:val="4"/>
            <w:tcBorders>
              <w:top w:val="single" w:sz="4" w:space="0" w:color="auto"/>
              <w:left w:val="single" w:sz="4" w:space="0" w:color="auto"/>
              <w:bottom w:val="single" w:sz="4" w:space="0" w:color="auto"/>
              <w:right w:val="single" w:sz="4" w:space="0" w:color="auto"/>
            </w:tcBorders>
            <w:noWrap/>
            <w:hideMark/>
          </w:tcPr>
          <w:p w:rsidR="00731654" w:rsidRPr="003C6E87" w:rsidRDefault="00731654">
            <w:pPr>
              <w:ind w:firstLine="0"/>
              <w:rPr>
                <w:rFonts w:cs="Arial"/>
                <w:szCs w:val="18"/>
                <w:lang w:eastAsia="en-US"/>
              </w:rPr>
            </w:pPr>
            <w:r w:rsidRPr="003C6E87">
              <w:rPr>
                <w:rFonts w:cs="Arial"/>
                <w:szCs w:val="18"/>
                <w:lang w:eastAsia="en-US"/>
              </w:rPr>
              <w:t>0</w:t>
            </w:r>
          </w:p>
        </w:tc>
        <w:tc>
          <w:tcPr>
            <w:tcW w:w="989" w:type="dxa"/>
            <w:tcBorders>
              <w:top w:val="single" w:sz="4" w:space="0" w:color="auto"/>
              <w:left w:val="single" w:sz="4" w:space="0" w:color="auto"/>
              <w:bottom w:val="single" w:sz="4" w:space="0" w:color="auto"/>
              <w:right w:val="single" w:sz="4" w:space="0" w:color="auto"/>
            </w:tcBorders>
            <w:noWrap/>
            <w:hideMark/>
          </w:tcPr>
          <w:p w:rsidR="00731654" w:rsidRPr="003C6E87" w:rsidRDefault="00731654">
            <w:pPr>
              <w:ind w:firstLine="0"/>
              <w:rPr>
                <w:rFonts w:cs="Arial"/>
                <w:szCs w:val="18"/>
                <w:lang w:eastAsia="en-US"/>
              </w:rPr>
            </w:pPr>
            <w:r w:rsidRPr="003C6E87">
              <w:rPr>
                <w:rFonts w:cs="Arial"/>
                <w:szCs w:val="18"/>
                <w:lang w:eastAsia="en-US"/>
              </w:rPr>
              <w:t>0</w:t>
            </w:r>
          </w:p>
        </w:tc>
      </w:tr>
      <w:tr w:rsidR="00731654" w:rsidRPr="003C6E87" w:rsidTr="0050073F">
        <w:trPr>
          <w:gridAfter w:val="1"/>
          <w:wAfter w:w="38" w:type="dxa"/>
          <w:trHeight w:val="465"/>
        </w:trPr>
        <w:tc>
          <w:tcPr>
            <w:tcW w:w="1277" w:type="dxa"/>
            <w:vMerge/>
            <w:tcBorders>
              <w:top w:val="single" w:sz="4" w:space="0" w:color="auto"/>
              <w:left w:val="single" w:sz="4" w:space="0" w:color="auto"/>
              <w:bottom w:val="single" w:sz="4" w:space="0" w:color="auto"/>
              <w:right w:val="single" w:sz="4" w:space="0" w:color="auto"/>
            </w:tcBorders>
            <w:vAlign w:val="center"/>
            <w:hideMark/>
          </w:tcPr>
          <w:p w:rsidR="00731654" w:rsidRPr="003C6E87" w:rsidRDefault="00731654">
            <w:pPr>
              <w:ind w:firstLine="0"/>
              <w:jc w:val="left"/>
              <w:rPr>
                <w:rFonts w:cs="Arial"/>
                <w:szCs w:val="18"/>
                <w:lang w:eastAsia="en-US"/>
              </w:rPr>
            </w:pPr>
          </w:p>
        </w:tc>
        <w:tc>
          <w:tcPr>
            <w:tcW w:w="2126" w:type="dxa"/>
            <w:gridSpan w:val="2"/>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иные источники финансирования</w:t>
            </w:r>
          </w:p>
        </w:tc>
        <w:tc>
          <w:tcPr>
            <w:tcW w:w="993" w:type="dxa"/>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0</w:t>
            </w:r>
          </w:p>
        </w:tc>
        <w:tc>
          <w:tcPr>
            <w:tcW w:w="992" w:type="dxa"/>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0</w:t>
            </w:r>
          </w:p>
        </w:tc>
        <w:tc>
          <w:tcPr>
            <w:tcW w:w="1421" w:type="dxa"/>
            <w:gridSpan w:val="2"/>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0</w:t>
            </w:r>
          </w:p>
        </w:tc>
        <w:tc>
          <w:tcPr>
            <w:tcW w:w="993" w:type="dxa"/>
            <w:gridSpan w:val="3"/>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0</w:t>
            </w:r>
          </w:p>
        </w:tc>
        <w:tc>
          <w:tcPr>
            <w:tcW w:w="1555" w:type="dxa"/>
            <w:gridSpan w:val="4"/>
            <w:tcBorders>
              <w:top w:val="single" w:sz="4" w:space="0" w:color="auto"/>
              <w:left w:val="single" w:sz="4" w:space="0" w:color="auto"/>
              <w:bottom w:val="single" w:sz="4" w:space="0" w:color="auto"/>
              <w:right w:val="single" w:sz="4" w:space="0" w:color="auto"/>
            </w:tcBorders>
            <w:noWrap/>
            <w:hideMark/>
          </w:tcPr>
          <w:p w:rsidR="00731654" w:rsidRPr="003C6E87" w:rsidRDefault="00731654">
            <w:pPr>
              <w:ind w:firstLine="0"/>
              <w:rPr>
                <w:rFonts w:cs="Arial"/>
                <w:szCs w:val="18"/>
                <w:lang w:eastAsia="en-US"/>
              </w:rPr>
            </w:pPr>
            <w:r w:rsidRPr="003C6E87">
              <w:rPr>
                <w:rFonts w:cs="Arial"/>
                <w:szCs w:val="18"/>
                <w:lang w:eastAsia="en-US"/>
              </w:rPr>
              <w:t>0</w:t>
            </w:r>
          </w:p>
        </w:tc>
        <w:tc>
          <w:tcPr>
            <w:tcW w:w="989" w:type="dxa"/>
            <w:tcBorders>
              <w:top w:val="single" w:sz="4" w:space="0" w:color="auto"/>
              <w:left w:val="single" w:sz="4" w:space="0" w:color="auto"/>
              <w:bottom w:val="single" w:sz="4" w:space="0" w:color="auto"/>
              <w:right w:val="single" w:sz="4" w:space="0" w:color="auto"/>
            </w:tcBorders>
            <w:noWrap/>
            <w:hideMark/>
          </w:tcPr>
          <w:p w:rsidR="00731654" w:rsidRPr="003C6E87" w:rsidRDefault="00731654">
            <w:pPr>
              <w:ind w:firstLine="0"/>
              <w:rPr>
                <w:rFonts w:cs="Arial"/>
                <w:szCs w:val="18"/>
                <w:lang w:eastAsia="en-US"/>
              </w:rPr>
            </w:pPr>
            <w:r w:rsidRPr="003C6E87">
              <w:rPr>
                <w:rFonts w:cs="Arial"/>
                <w:szCs w:val="18"/>
                <w:lang w:eastAsia="en-US"/>
              </w:rPr>
              <w:t>0</w:t>
            </w:r>
          </w:p>
        </w:tc>
      </w:tr>
      <w:tr w:rsidR="00731654" w:rsidRPr="003C6E87" w:rsidTr="0050073F">
        <w:trPr>
          <w:gridAfter w:val="1"/>
          <w:wAfter w:w="38" w:type="dxa"/>
          <w:trHeight w:val="345"/>
        </w:trPr>
        <w:tc>
          <w:tcPr>
            <w:tcW w:w="1277" w:type="dxa"/>
            <w:vMerge/>
            <w:tcBorders>
              <w:top w:val="single" w:sz="4" w:space="0" w:color="auto"/>
              <w:left w:val="single" w:sz="4" w:space="0" w:color="auto"/>
              <w:bottom w:val="single" w:sz="4" w:space="0" w:color="auto"/>
              <w:right w:val="single" w:sz="4" w:space="0" w:color="auto"/>
            </w:tcBorders>
            <w:vAlign w:val="center"/>
            <w:hideMark/>
          </w:tcPr>
          <w:p w:rsidR="00731654" w:rsidRPr="003C6E87" w:rsidRDefault="00731654">
            <w:pPr>
              <w:ind w:firstLine="0"/>
              <w:jc w:val="left"/>
              <w:rPr>
                <w:rFonts w:cs="Arial"/>
                <w:szCs w:val="18"/>
                <w:lang w:eastAsia="en-US"/>
              </w:rPr>
            </w:pPr>
          </w:p>
        </w:tc>
        <w:tc>
          <w:tcPr>
            <w:tcW w:w="9069" w:type="dxa"/>
            <w:gridSpan w:val="14"/>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 xml:space="preserve">Региональный проект </w:t>
            </w:r>
            <w:r w:rsidR="003C6E87" w:rsidRPr="003C6E87">
              <w:rPr>
                <w:rFonts w:cs="Arial"/>
                <w:szCs w:val="18"/>
                <w:lang w:eastAsia="en-US"/>
              </w:rPr>
              <w:t>«</w:t>
            </w:r>
            <w:r w:rsidRPr="003C6E87">
              <w:rPr>
                <w:rFonts w:cs="Arial"/>
                <w:szCs w:val="18"/>
                <w:lang w:eastAsia="en-US"/>
              </w:rPr>
              <w:t>Жилье</w:t>
            </w:r>
            <w:r w:rsidR="003C6E87" w:rsidRPr="003C6E87">
              <w:rPr>
                <w:rFonts w:cs="Arial"/>
                <w:szCs w:val="18"/>
                <w:lang w:eastAsia="en-US"/>
              </w:rPr>
              <w:t>»</w:t>
            </w:r>
            <w:r w:rsidRPr="003C6E87">
              <w:rPr>
                <w:rFonts w:cs="Arial"/>
                <w:szCs w:val="18"/>
                <w:lang w:eastAsia="en-US"/>
              </w:rPr>
              <w:t xml:space="preserve"> (срок реализации 01.01.2019-31.12.2024)</w:t>
            </w:r>
          </w:p>
        </w:tc>
      </w:tr>
      <w:tr w:rsidR="00731654" w:rsidRPr="003C6E87" w:rsidTr="0050073F">
        <w:trPr>
          <w:gridAfter w:val="1"/>
          <w:wAfter w:w="38" w:type="dxa"/>
          <w:trHeight w:val="300"/>
        </w:trPr>
        <w:tc>
          <w:tcPr>
            <w:tcW w:w="1277" w:type="dxa"/>
            <w:vMerge/>
            <w:tcBorders>
              <w:top w:val="single" w:sz="4" w:space="0" w:color="auto"/>
              <w:left w:val="single" w:sz="4" w:space="0" w:color="auto"/>
              <w:bottom w:val="single" w:sz="4" w:space="0" w:color="auto"/>
              <w:right w:val="single" w:sz="4" w:space="0" w:color="auto"/>
            </w:tcBorders>
            <w:vAlign w:val="center"/>
            <w:hideMark/>
          </w:tcPr>
          <w:p w:rsidR="00731654" w:rsidRPr="003C6E87" w:rsidRDefault="00731654">
            <w:pPr>
              <w:ind w:firstLine="0"/>
              <w:jc w:val="left"/>
              <w:rPr>
                <w:rFonts w:cs="Arial"/>
                <w:szCs w:val="18"/>
                <w:lang w:eastAsia="en-US"/>
              </w:rPr>
            </w:pPr>
          </w:p>
        </w:tc>
        <w:tc>
          <w:tcPr>
            <w:tcW w:w="2126" w:type="dxa"/>
            <w:gridSpan w:val="2"/>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всего</w:t>
            </w:r>
          </w:p>
        </w:tc>
        <w:tc>
          <w:tcPr>
            <w:tcW w:w="993" w:type="dxa"/>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0</w:t>
            </w:r>
          </w:p>
        </w:tc>
        <w:tc>
          <w:tcPr>
            <w:tcW w:w="992" w:type="dxa"/>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0</w:t>
            </w:r>
          </w:p>
        </w:tc>
        <w:tc>
          <w:tcPr>
            <w:tcW w:w="1421" w:type="dxa"/>
            <w:gridSpan w:val="2"/>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0</w:t>
            </w:r>
          </w:p>
        </w:tc>
        <w:tc>
          <w:tcPr>
            <w:tcW w:w="993" w:type="dxa"/>
            <w:gridSpan w:val="3"/>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0</w:t>
            </w:r>
          </w:p>
        </w:tc>
        <w:tc>
          <w:tcPr>
            <w:tcW w:w="1555" w:type="dxa"/>
            <w:gridSpan w:val="4"/>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0</w:t>
            </w:r>
          </w:p>
        </w:tc>
        <w:tc>
          <w:tcPr>
            <w:tcW w:w="989" w:type="dxa"/>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0</w:t>
            </w:r>
          </w:p>
        </w:tc>
      </w:tr>
      <w:tr w:rsidR="00731654" w:rsidRPr="003C6E87" w:rsidTr="0050073F">
        <w:trPr>
          <w:gridAfter w:val="1"/>
          <w:wAfter w:w="38" w:type="dxa"/>
          <w:trHeight w:val="300"/>
        </w:trPr>
        <w:tc>
          <w:tcPr>
            <w:tcW w:w="1277" w:type="dxa"/>
            <w:vMerge/>
            <w:tcBorders>
              <w:top w:val="single" w:sz="4" w:space="0" w:color="auto"/>
              <w:left w:val="single" w:sz="4" w:space="0" w:color="auto"/>
              <w:bottom w:val="single" w:sz="4" w:space="0" w:color="auto"/>
              <w:right w:val="single" w:sz="4" w:space="0" w:color="auto"/>
            </w:tcBorders>
            <w:vAlign w:val="center"/>
            <w:hideMark/>
          </w:tcPr>
          <w:p w:rsidR="00731654" w:rsidRPr="003C6E87" w:rsidRDefault="00731654">
            <w:pPr>
              <w:ind w:firstLine="0"/>
              <w:jc w:val="left"/>
              <w:rPr>
                <w:rFonts w:cs="Arial"/>
                <w:szCs w:val="18"/>
                <w:lang w:eastAsia="en-US"/>
              </w:rPr>
            </w:pPr>
          </w:p>
        </w:tc>
        <w:tc>
          <w:tcPr>
            <w:tcW w:w="2126" w:type="dxa"/>
            <w:gridSpan w:val="2"/>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федеральный бюджет</w:t>
            </w:r>
          </w:p>
        </w:tc>
        <w:tc>
          <w:tcPr>
            <w:tcW w:w="993" w:type="dxa"/>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0</w:t>
            </w:r>
          </w:p>
        </w:tc>
        <w:tc>
          <w:tcPr>
            <w:tcW w:w="992" w:type="dxa"/>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0</w:t>
            </w:r>
          </w:p>
        </w:tc>
        <w:tc>
          <w:tcPr>
            <w:tcW w:w="1421" w:type="dxa"/>
            <w:gridSpan w:val="2"/>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0</w:t>
            </w:r>
          </w:p>
        </w:tc>
        <w:tc>
          <w:tcPr>
            <w:tcW w:w="993" w:type="dxa"/>
            <w:gridSpan w:val="3"/>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0</w:t>
            </w:r>
          </w:p>
        </w:tc>
        <w:tc>
          <w:tcPr>
            <w:tcW w:w="1555" w:type="dxa"/>
            <w:gridSpan w:val="4"/>
            <w:tcBorders>
              <w:top w:val="single" w:sz="4" w:space="0" w:color="auto"/>
              <w:left w:val="single" w:sz="4" w:space="0" w:color="auto"/>
              <w:bottom w:val="single" w:sz="4" w:space="0" w:color="auto"/>
              <w:right w:val="single" w:sz="4" w:space="0" w:color="auto"/>
            </w:tcBorders>
            <w:noWrap/>
            <w:hideMark/>
          </w:tcPr>
          <w:p w:rsidR="00731654" w:rsidRPr="003C6E87" w:rsidRDefault="00731654">
            <w:pPr>
              <w:ind w:firstLine="0"/>
              <w:rPr>
                <w:rFonts w:cs="Arial"/>
                <w:szCs w:val="18"/>
                <w:lang w:eastAsia="en-US"/>
              </w:rPr>
            </w:pPr>
            <w:r w:rsidRPr="003C6E87">
              <w:rPr>
                <w:rFonts w:cs="Arial"/>
                <w:szCs w:val="18"/>
                <w:lang w:eastAsia="en-US"/>
              </w:rPr>
              <w:t>0</w:t>
            </w:r>
          </w:p>
        </w:tc>
        <w:tc>
          <w:tcPr>
            <w:tcW w:w="989" w:type="dxa"/>
            <w:tcBorders>
              <w:top w:val="single" w:sz="4" w:space="0" w:color="auto"/>
              <w:left w:val="single" w:sz="4" w:space="0" w:color="auto"/>
              <w:bottom w:val="single" w:sz="4" w:space="0" w:color="auto"/>
              <w:right w:val="single" w:sz="4" w:space="0" w:color="auto"/>
            </w:tcBorders>
            <w:noWrap/>
            <w:hideMark/>
          </w:tcPr>
          <w:p w:rsidR="00731654" w:rsidRPr="003C6E87" w:rsidRDefault="00731654">
            <w:pPr>
              <w:ind w:firstLine="0"/>
              <w:rPr>
                <w:rFonts w:cs="Arial"/>
                <w:szCs w:val="18"/>
                <w:lang w:eastAsia="en-US"/>
              </w:rPr>
            </w:pPr>
            <w:r w:rsidRPr="003C6E87">
              <w:rPr>
                <w:rFonts w:cs="Arial"/>
                <w:szCs w:val="18"/>
                <w:lang w:eastAsia="en-US"/>
              </w:rPr>
              <w:t>0</w:t>
            </w:r>
          </w:p>
        </w:tc>
      </w:tr>
      <w:tr w:rsidR="00731654" w:rsidRPr="003C6E87" w:rsidTr="0050073F">
        <w:trPr>
          <w:gridAfter w:val="1"/>
          <w:wAfter w:w="38" w:type="dxa"/>
          <w:trHeight w:val="495"/>
        </w:trPr>
        <w:tc>
          <w:tcPr>
            <w:tcW w:w="1277" w:type="dxa"/>
            <w:vMerge/>
            <w:tcBorders>
              <w:top w:val="single" w:sz="4" w:space="0" w:color="auto"/>
              <w:left w:val="single" w:sz="4" w:space="0" w:color="auto"/>
              <w:bottom w:val="single" w:sz="4" w:space="0" w:color="auto"/>
              <w:right w:val="single" w:sz="4" w:space="0" w:color="auto"/>
            </w:tcBorders>
            <w:vAlign w:val="center"/>
            <w:hideMark/>
          </w:tcPr>
          <w:p w:rsidR="00731654" w:rsidRPr="003C6E87" w:rsidRDefault="00731654">
            <w:pPr>
              <w:ind w:firstLine="0"/>
              <w:jc w:val="left"/>
              <w:rPr>
                <w:rFonts w:cs="Arial"/>
                <w:szCs w:val="18"/>
                <w:lang w:eastAsia="en-US"/>
              </w:rPr>
            </w:pPr>
          </w:p>
        </w:tc>
        <w:tc>
          <w:tcPr>
            <w:tcW w:w="2126" w:type="dxa"/>
            <w:gridSpan w:val="2"/>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бюджет автономного округа</w:t>
            </w:r>
          </w:p>
        </w:tc>
        <w:tc>
          <w:tcPr>
            <w:tcW w:w="993" w:type="dxa"/>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0</w:t>
            </w:r>
          </w:p>
        </w:tc>
        <w:tc>
          <w:tcPr>
            <w:tcW w:w="992" w:type="dxa"/>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0</w:t>
            </w:r>
          </w:p>
        </w:tc>
        <w:tc>
          <w:tcPr>
            <w:tcW w:w="1421" w:type="dxa"/>
            <w:gridSpan w:val="2"/>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0</w:t>
            </w:r>
          </w:p>
        </w:tc>
        <w:tc>
          <w:tcPr>
            <w:tcW w:w="993" w:type="dxa"/>
            <w:gridSpan w:val="3"/>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0</w:t>
            </w:r>
          </w:p>
        </w:tc>
        <w:tc>
          <w:tcPr>
            <w:tcW w:w="1555" w:type="dxa"/>
            <w:gridSpan w:val="4"/>
            <w:tcBorders>
              <w:top w:val="single" w:sz="4" w:space="0" w:color="auto"/>
              <w:left w:val="single" w:sz="4" w:space="0" w:color="auto"/>
              <w:bottom w:val="single" w:sz="4" w:space="0" w:color="auto"/>
              <w:right w:val="single" w:sz="4" w:space="0" w:color="auto"/>
            </w:tcBorders>
            <w:noWrap/>
            <w:hideMark/>
          </w:tcPr>
          <w:p w:rsidR="00731654" w:rsidRPr="003C6E87" w:rsidRDefault="00731654">
            <w:pPr>
              <w:ind w:firstLine="0"/>
              <w:rPr>
                <w:rFonts w:cs="Arial"/>
                <w:szCs w:val="18"/>
                <w:lang w:eastAsia="en-US"/>
              </w:rPr>
            </w:pPr>
            <w:r w:rsidRPr="003C6E87">
              <w:rPr>
                <w:rFonts w:cs="Arial"/>
                <w:szCs w:val="18"/>
                <w:lang w:eastAsia="en-US"/>
              </w:rPr>
              <w:t>0</w:t>
            </w:r>
          </w:p>
        </w:tc>
        <w:tc>
          <w:tcPr>
            <w:tcW w:w="989" w:type="dxa"/>
            <w:tcBorders>
              <w:top w:val="single" w:sz="4" w:space="0" w:color="auto"/>
              <w:left w:val="single" w:sz="4" w:space="0" w:color="auto"/>
              <w:bottom w:val="single" w:sz="4" w:space="0" w:color="auto"/>
              <w:right w:val="single" w:sz="4" w:space="0" w:color="auto"/>
            </w:tcBorders>
            <w:noWrap/>
            <w:hideMark/>
          </w:tcPr>
          <w:p w:rsidR="00731654" w:rsidRPr="003C6E87" w:rsidRDefault="00731654">
            <w:pPr>
              <w:ind w:firstLine="0"/>
              <w:rPr>
                <w:rFonts w:cs="Arial"/>
                <w:szCs w:val="18"/>
                <w:lang w:eastAsia="en-US"/>
              </w:rPr>
            </w:pPr>
            <w:r w:rsidRPr="003C6E87">
              <w:rPr>
                <w:rFonts w:cs="Arial"/>
                <w:szCs w:val="18"/>
                <w:lang w:eastAsia="en-US"/>
              </w:rPr>
              <w:t>0</w:t>
            </w:r>
          </w:p>
        </w:tc>
      </w:tr>
      <w:tr w:rsidR="00731654" w:rsidRPr="003C6E87" w:rsidTr="0050073F">
        <w:trPr>
          <w:gridAfter w:val="1"/>
          <w:wAfter w:w="38" w:type="dxa"/>
          <w:trHeight w:val="300"/>
        </w:trPr>
        <w:tc>
          <w:tcPr>
            <w:tcW w:w="1277" w:type="dxa"/>
            <w:vMerge/>
            <w:tcBorders>
              <w:top w:val="single" w:sz="4" w:space="0" w:color="auto"/>
              <w:left w:val="single" w:sz="4" w:space="0" w:color="auto"/>
              <w:bottom w:val="single" w:sz="4" w:space="0" w:color="auto"/>
              <w:right w:val="single" w:sz="4" w:space="0" w:color="auto"/>
            </w:tcBorders>
            <w:vAlign w:val="center"/>
            <w:hideMark/>
          </w:tcPr>
          <w:p w:rsidR="00731654" w:rsidRPr="003C6E87" w:rsidRDefault="00731654">
            <w:pPr>
              <w:ind w:firstLine="0"/>
              <w:jc w:val="left"/>
              <w:rPr>
                <w:rFonts w:cs="Arial"/>
                <w:szCs w:val="18"/>
                <w:lang w:eastAsia="en-US"/>
              </w:rPr>
            </w:pPr>
          </w:p>
        </w:tc>
        <w:tc>
          <w:tcPr>
            <w:tcW w:w="2126" w:type="dxa"/>
            <w:gridSpan w:val="2"/>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бюджет района</w:t>
            </w:r>
          </w:p>
        </w:tc>
        <w:tc>
          <w:tcPr>
            <w:tcW w:w="993" w:type="dxa"/>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0</w:t>
            </w:r>
          </w:p>
        </w:tc>
        <w:tc>
          <w:tcPr>
            <w:tcW w:w="992" w:type="dxa"/>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0</w:t>
            </w:r>
          </w:p>
        </w:tc>
        <w:tc>
          <w:tcPr>
            <w:tcW w:w="1421" w:type="dxa"/>
            <w:gridSpan w:val="2"/>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0</w:t>
            </w:r>
          </w:p>
        </w:tc>
        <w:tc>
          <w:tcPr>
            <w:tcW w:w="993" w:type="dxa"/>
            <w:gridSpan w:val="3"/>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0</w:t>
            </w:r>
          </w:p>
        </w:tc>
        <w:tc>
          <w:tcPr>
            <w:tcW w:w="1555" w:type="dxa"/>
            <w:gridSpan w:val="4"/>
            <w:tcBorders>
              <w:top w:val="single" w:sz="4" w:space="0" w:color="auto"/>
              <w:left w:val="single" w:sz="4" w:space="0" w:color="auto"/>
              <w:bottom w:val="single" w:sz="4" w:space="0" w:color="auto"/>
              <w:right w:val="single" w:sz="4" w:space="0" w:color="auto"/>
            </w:tcBorders>
            <w:noWrap/>
            <w:hideMark/>
          </w:tcPr>
          <w:p w:rsidR="00731654" w:rsidRPr="003C6E87" w:rsidRDefault="00731654">
            <w:pPr>
              <w:ind w:firstLine="0"/>
              <w:rPr>
                <w:rFonts w:cs="Arial"/>
                <w:szCs w:val="18"/>
                <w:lang w:eastAsia="en-US"/>
              </w:rPr>
            </w:pPr>
            <w:r w:rsidRPr="003C6E87">
              <w:rPr>
                <w:rFonts w:cs="Arial"/>
                <w:szCs w:val="18"/>
                <w:lang w:eastAsia="en-US"/>
              </w:rPr>
              <w:t>0</w:t>
            </w:r>
          </w:p>
        </w:tc>
        <w:tc>
          <w:tcPr>
            <w:tcW w:w="989" w:type="dxa"/>
            <w:tcBorders>
              <w:top w:val="single" w:sz="4" w:space="0" w:color="auto"/>
              <w:left w:val="single" w:sz="4" w:space="0" w:color="auto"/>
              <w:bottom w:val="single" w:sz="4" w:space="0" w:color="auto"/>
              <w:right w:val="single" w:sz="4" w:space="0" w:color="auto"/>
            </w:tcBorders>
            <w:noWrap/>
            <w:hideMark/>
          </w:tcPr>
          <w:p w:rsidR="00731654" w:rsidRPr="003C6E87" w:rsidRDefault="00731654">
            <w:pPr>
              <w:ind w:firstLine="0"/>
              <w:rPr>
                <w:rFonts w:cs="Arial"/>
                <w:szCs w:val="18"/>
                <w:lang w:eastAsia="en-US"/>
              </w:rPr>
            </w:pPr>
            <w:r w:rsidRPr="003C6E87">
              <w:rPr>
                <w:rFonts w:cs="Arial"/>
                <w:szCs w:val="18"/>
                <w:lang w:eastAsia="en-US"/>
              </w:rPr>
              <w:t>0</w:t>
            </w:r>
          </w:p>
        </w:tc>
      </w:tr>
      <w:tr w:rsidR="00731654" w:rsidRPr="003C6E87" w:rsidTr="0050073F">
        <w:trPr>
          <w:gridAfter w:val="1"/>
          <w:wAfter w:w="38" w:type="dxa"/>
          <w:trHeight w:val="525"/>
        </w:trPr>
        <w:tc>
          <w:tcPr>
            <w:tcW w:w="1277" w:type="dxa"/>
            <w:vMerge/>
            <w:tcBorders>
              <w:top w:val="single" w:sz="4" w:space="0" w:color="auto"/>
              <w:left w:val="single" w:sz="4" w:space="0" w:color="auto"/>
              <w:bottom w:val="single" w:sz="4" w:space="0" w:color="auto"/>
              <w:right w:val="single" w:sz="4" w:space="0" w:color="auto"/>
            </w:tcBorders>
            <w:vAlign w:val="center"/>
            <w:hideMark/>
          </w:tcPr>
          <w:p w:rsidR="00731654" w:rsidRPr="003C6E87" w:rsidRDefault="00731654">
            <w:pPr>
              <w:ind w:firstLine="0"/>
              <w:jc w:val="left"/>
              <w:rPr>
                <w:rFonts w:cs="Arial"/>
                <w:szCs w:val="18"/>
                <w:lang w:eastAsia="en-US"/>
              </w:rPr>
            </w:pPr>
          </w:p>
        </w:tc>
        <w:tc>
          <w:tcPr>
            <w:tcW w:w="2126" w:type="dxa"/>
            <w:gridSpan w:val="2"/>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 xml:space="preserve">в том числе </w:t>
            </w:r>
            <w:proofErr w:type="spellStart"/>
            <w:r w:rsidRPr="003C6E87">
              <w:rPr>
                <w:rFonts w:cs="Arial"/>
                <w:szCs w:val="18"/>
                <w:lang w:eastAsia="en-US"/>
              </w:rPr>
              <w:t>софинансирование</w:t>
            </w:r>
            <w:proofErr w:type="spellEnd"/>
          </w:p>
        </w:tc>
        <w:tc>
          <w:tcPr>
            <w:tcW w:w="993" w:type="dxa"/>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0</w:t>
            </w:r>
          </w:p>
        </w:tc>
        <w:tc>
          <w:tcPr>
            <w:tcW w:w="992" w:type="dxa"/>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0</w:t>
            </w:r>
          </w:p>
        </w:tc>
        <w:tc>
          <w:tcPr>
            <w:tcW w:w="1421" w:type="dxa"/>
            <w:gridSpan w:val="2"/>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0</w:t>
            </w:r>
          </w:p>
        </w:tc>
        <w:tc>
          <w:tcPr>
            <w:tcW w:w="993" w:type="dxa"/>
            <w:gridSpan w:val="3"/>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0</w:t>
            </w:r>
          </w:p>
        </w:tc>
        <w:tc>
          <w:tcPr>
            <w:tcW w:w="1555" w:type="dxa"/>
            <w:gridSpan w:val="4"/>
            <w:tcBorders>
              <w:top w:val="single" w:sz="4" w:space="0" w:color="auto"/>
              <w:left w:val="single" w:sz="4" w:space="0" w:color="auto"/>
              <w:bottom w:val="single" w:sz="4" w:space="0" w:color="auto"/>
              <w:right w:val="single" w:sz="4" w:space="0" w:color="auto"/>
            </w:tcBorders>
            <w:noWrap/>
            <w:hideMark/>
          </w:tcPr>
          <w:p w:rsidR="00731654" w:rsidRPr="003C6E87" w:rsidRDefault="00731654">
            <w:pPr>
              <w:ind w:firstLine="0"/>
              <w:rPr>
                <w:rFonts w:cs="Arial"/>
                <w:szCs w:val="18"/>
                <w:lang w:eastAsia="en-US"/>
              </w:rPr>
            </w:pPr>
            <w:r w:rsidRPr="003C6E87">
              <w:rPr>
                <w:rFonts w:cs="Arial"/>
                <w:szCs w:val="18"/>
                <w:lang w:eastAsia="en-US"/>
              </w:rPr>
              <w:t>0</w:t>
            </w:r>
          </w:p>
        </w:tc>
        <w:tc>
          <w:tcPr>
            <w:tcW w:w="989" w:type="dxa"/>
            <w:tcBorders>
              <w:top w:val="single" w:sz="4" w:space="0" w:color="auto"/>
              <w:left w:val="single" w:sz="4" w:space="0" w:color="auto"/>
              <w:bottom w:val="single" w:sz="4" w:space="0" w:color="auto"/>
              <w:right w:val="single" w:sz="4" w:space="0" w:color="auto"/>
            </w:tcBorders>
            <w:noWrap/>
            <w:hideMark/>
          </w:tcPr>
          <w:p w:rsidR="00731654" w:rsidRPr="003C6E87" w:rsidRDefault="00731654">
            <w:pPr>
              <w:ind w:firstLine="0"/>
              <w:rPr>
                <w:rFonts w:cs="Arial"/>
                <w:szCs w:val="18"/>
                <w:lang w:eastAsia="en-US"/>
              </w:rPr>
            </w:pPr>
            <w:r w:rsidRPr="003C6E87">
              <w:rPr>
                <w:rFonts w:cs="Arial"/>
                <w:szCs w:val="18"/>
                <w:lang w:eastAsia="en-US"/>
              </w:rPr>
              <w:t>0</w:t>
            </w:r>
          </w:p>
        </w:tc>
      </w:tr>
      <w:tr w:rsidR="00731654" w:rsidRPr="003C6E87" w:rsidTr="0050073F">
        <w:trPr>
          <w:gridAfter w:val="1"/>
          <w:wAfter w:w="38" w:type="dxa"/>
          <w:trHeight w:val="525"/>
        </w:trPr>
        <w:tc>
          <w:tcPr>
            <w:tcW w:w="1277" w:type="dxa"/>
            <w:vMerge/>
            <w:tcBorders>
              <w:top w:val="single" w:sz="4" w:space="0" w:color="auto"/>
              <w:left w:val="single" w:sz="4" w:space="0" w:color="auto"/>
              <w:bottom w:val="single" w:sz="4" w:space="0" w:color="auto"/>
              <w:right w:val="single" w:sz="4" w:space="0" w:color="auto"/>
            </w:tcBorders>
            <w:vAlign w:val="center"/>
            <w:hideMark/>
          </w:tcPr>
          <w:p w:rsidR="00731654" w:rsidRPr="003C6E87" w:rsidRDefault="00731654">
            <w:pPr>
              <w:ind w:firstLine="0"/>
              <w:jc w:val="left"/>
              <w:rPr>
                <w:rFonts w:cs="Arial"/>
                <w:szCs w:val="18"/>
                <w:lang w:eastAsia="en-US"/>
              </w:rPr>
            </w:pPr>
          </w:p>
        </w:tc>
        <w:tc>
          <w:tcPr>
            <w:tcW w:w="2126" w:type="dxa"/>
            <w:gridSpan w:val="2"/>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иные источники финансирования</w:t>
            </w:r>
          </w:p>
        </w:tc>
        <w:tc>
          <w:tcPr>
            <w:tcW w:w="993" w:type="dxa"/>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0</w:t>
            </w:r>
          </w:p>
        </w:tc>
        <w:tc>
          <w:tcPr>
            <w:tcW w:w="992" w:type="dxa"/>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0</w:t>
            </w:r>
          </w:p>
        </w:tc>
        <w:tc>
          <w:tcPr>
            <w:tcW w:w="1421" w:type="dxa"/>
            <w:gridSpan w:val="2"/>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0</w:t>
            </w:r>
          </w:p>
        </w:tc>
        <w:tc>
          <w:tcPr>
            <w:tcW w:w="993" w:type="dxa"/>
            <w:gridSpan w:val="3"/>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0</w:t>
            </w:r>
          </w:p>
        </w:tc>
        <w:tc>
          <w:tcPr>
            <w:tcW w:w="1555" w:type="dxa"/>
            <w:gridSpan w:val="4"/>
            <w:tcBorders>
              <w:top w:val="single" w:sz="4" w:space="0" w:color="auto"/>
              <w:left w:val="single" w:sz="4" w:space="0" w:color="auto"/>
              <w:bottom w:val="single" w:sz="4" w:space="0" w:color="auto"/>
              <w:right w:val="single" w:sz="4" w:space="0" w:color="auto"/>
            </w:tcBorders>
            <w:noWrap/>
            <w:hideMark/>
          </w:tcPr>
          <w:p w:rsidR="00731654" w:rsidRPr="003C6E87" w:rsidRDefault="00731654">
            <w:pPr>
              <w:ind w:firstLine="0"/>
              <w:rPr>
                <w:rFonts w:cs="Arial"/>
                <w:szCs w:val="18"/>
                <w:lang w:eastAsia="en-US"/>
              </w:rPr>
            </w:pPr>
            <w:r w:rsidRPr="003C6E87">
              <w:rPr>
                <w:rFonts w:cs="Arial"/>
                <w:szCs w:val="18"/>
                <w:lang w:eastAsia="en-US"/>
              </w:rPr>
              <w:t>0</w:t>
            </w:r>
          </w:p>
        </w:tc>
        <w:tc>
          <w:tcPr>
            <w:tcW w:w="989" w:type="dxa"/>
            <w:tcBorders>
              <w:top w:val="single" w:sz="4" w:space="0" w:color="auto"/>
              <w:left w:val="single" w:sz="4" w:space="0" w:color="auto"/>
              <w:bottom w:val="single" w:sz="4" w:space="0" w:color="auto"/>
              <w:right w:val="single" w:sz="4" w:space="0" w:color="auto"/>
            </w:tcBorders>
            <w:noWrap/>
            <w:hideMark/>
          </w:tcPr>
          <w:p w:rsidR="00731654" w:rsidRPr="003C6E87" w:rsidRDefault="00731654">
            <w:pPr>
              <w:ind w:firstLine="0"/>
              <w:rPr>
                <w:rFonts w:cs="Arial"/>
                <w:szCs w:val="18"/>
                <w:lang w:eastAsia="en-US"/>
              </w:rPr>
            </w:pPr>
            <w:r w:rsidRPr="003C6E87">
              <w:rPr>
                <w:rFonts w:cs="Arial"/>
                <w:szCs w:val="18"/>
                <w:lang w:eastAsia="en-US"/>
              </w:rPr>
              <w:t>0</w:t>
            </w:r>
          </w:p>
        </w:tc>
      </w:tr>
      <w:tr w:rsidR="00731654" w:rsidRPr="003C6E87" w:rsidTr="0050073F">
        <w:trPr>
          <w:gridAfter w:val="1"/>
          <w:wAfter w:w="38" w:type="dxa"/>
          <w:trHeight w:val="450"/>
        </w:trPr>
        <w:tc>
          <w:tcPr>
            <w:tcW w:w="1277" w:type="dxa"/>
            <w:vMerge/>
            <w:tcBorders>
              <w:top w:val="single" w:sz="4" w:space="0" w:color="auto"/>
              <w:left w:val="single" w:sz="4" w:space="0" w:color="auto"/>
              <w:bottom w:val="single" w:sz="4" w:space="0" w:color="auto"/>
              <w:right w:val="single" w:sz="4" w:space="0" w:color="auto"/>
            </w:tcBorders>
            <w:vAlign w:val="center"/>
            <w:hideMark/>
          </w:tcPr>
          <w:p w:rsidR="00731654" w:rsidRPr="003C6E87" w:rsidRDefault="00731654">
            <w:pPr>
              <w:ind w:firstLine="0"/>
              <w:jc w:val="left"/>
              <w:rPr>
                <w:rFonts w:cs="Arial"/>
                <w:szCs w:val="18"/>
                <w:lang w:eastAsia="en-US"/>
              </w:rPr>
            </w:pPr>
          </w:p>
        </w:tc>
        <w:tc>
          <w:tcPr>
            <w:tcW w:w="9069" w:type="dxa"/>
            <w:gridSpan w:val="14"/>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 xml:space="preserve">Региональный проект </w:t>
            </w:r>
            <w:r w:rsidR="003C6E87" w:rsidRPr="003C6E87">
              <w:rPr>
                <w:rFonts w:cs="Arial"/>
                <w:szCs w:val="18"/>
                <w:lang w:eastAsia="en-US"/>
              </w:rPr>
              <w:t>«</w:t>
            </w:r>
            <w:r w:rsidRPr="003C6E87">
              <w:rPr>
                <w:rFonts w:cs="Arial"/>
                <w:szCs w:val="18"/>
                <w:lang w:eastAsia="en-US"/>
              </w:rPr>
              <w:t>Обеспечение устойчивого сокращения непригодного для проживания жилищного фонда</w:t>
            </w:r>
            <w:r w:rsidR="003C6E87" w:rsidRPr="003C6E87">
              <w:rPr>
                <w:rFonts w:cs="Arial"/>
                <w:szCs w:val="18"/>
                <w:lang w:eastAsia="en-US"/>
              </w:rPr>
              <w:t>»</w:t>
            </w:r>
            <w:r w:rsidRPr="003C6E87">
              <w:rPr>
                <w:rFonts w:cs="Arial"/>
                <w:szCs w:val="18"/>
                <w:lang w:eastAsia="en-US"/>
              </w:rPr>
              <w:t xml:space="preserve"> (срок реализации 01.01.2019-31.12.2024)</w:t>
            </w:r>
          </w:p>
        </w:tc>
      </w:tr>
      <w:tr w:rsidR="00731654" w:rsidRPr="003C6E87" w:rsidTr="0050073F">
        <w:trPr>
          <w:trHeight w:val="330"/>
        </w:trPr>
        <w:tc>
          <w:tcPr>
            <w:tcW w:w="1277" w:type="dxa"/>
            <w:vMerge/>
            <w:tcBorders>
              <w:top w:val="single" w:sz="4" w:space="0" w:color="auto"/>
              <w:left w:val="single" w:sz="4" w:space="0" w:color="auto"/>
              <w:bottom w:val="single" w:sz="4" w:space="0" w:color="auto"/>
              <w:right w:val="single" w:sz="4" w:space="0" w:color="auto"/>
            </w:tcBorders>
            <w:vAlign w:val="center"/>
            <w:hideMark/>
          </w:tcPr>
          <w:p w:rsidR="00731654" w:rsidRPr="003C6E87" w:rsidRDefault="00731654">
            <w:pPr>
              <w:ind w:firstLine="0"/>
              <w:jc w:val="left"/>
              <w:rPr>
                <w:rFonts w:cs="Arial"/>
                <w:szCs w:val="18"/>
                <w:lang w:eastAsia="en-US"/>
              </w:rPr>
            </w:pPr>
          </w:p>
        </w:tc>
        <w:tc>
          <w:tcPr>
            <w:tcW w:w="2126" w:type="dxa"/>
            <w:gridSpan w:val="2"/>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всего</w:t>
            </w:r>
          </w:p>
        </w:tc>
        <w:tc>
          <w:tcPr>
            <w:tcW w:w="993" w:type="dxa"/>
            <w:tcBorders>
              <w:top w:val="single" w:sz="4" w:space="0" w:color="auto"/>
              <w:left w:val="single" w:sz="4" w:space="0" w:color="auto"/>
              <w:bottom w:val="single" w:sz="4" w:space="0" w:color="auto"/>
              <w:right w:val="single" w:sz="4" w:space="0" w:color="auto"/>
            </w:tcBorders>
          </w:tcPr>
          <w:p w:rsidR="00731654" w:rsidRPr="003C6E87" w:rsidRDefault="00E3642F">
            <w:pPr>
              <w:ind w:firstLine="0"/>
              <w:rPr>
                <w:rFonts w:cs="Arial"/>
                <w:szCs w:val="18"/>
                <w:lang w:eastAsia="en-US"/>
              </w:rPr>
            </w:pPr>
            <w:r w:rsidRPr="003C6E87">
              <w:rPr>
                <w:rFonts w:cs="Arial"/>
                <w:szCs w:val="18"/>
                <w:lang w:eastAsia="en-US"/>
              </w:rPr>
              <w:t>14 116,4</w:t>
            </w:r>
          </w:p>
        </w:tc>
        <w:tc>
          <w:tcPr>
            <w:tcW w:w="992" w:type="dxa"/>
            <w:tcBorders>
              <w:top w:val="single" w:sz="4" w:space="0" w:color="auto"/>
              <w:left w:val="single" w:sz="4" w:space="0" w:color="auto"/>
              <w:bottom w:val="single" w:sz="4" w:space="0" w:color="auto"/>
              <w:right w:val="single" w:sz="4" w:space="0" w:color="auto"/>
            </w:tcBorders>
          </w:tcPr>
          <w:p w:rsidR="00731654" w:rsidRPr="003C6E87" w:rsidRDefault="00E3642F">
            <w:pPr>
              <w:ind w:firstLine="0"/>
              <w:rPr>
                <w:rFonts w:cs="Arial"/>
                <w:szCs w:val="18"/>
                <w:lang w:eastAsia="en-US"/>
              </w:rPr>
            </w:pPr>
            <w:r w:rsidRPr="003C6E87">
              <w:rPr>
                <w:rFonts w:cs="Arial"/>
                <w:szCs w:val="18"/>
                <w:lang w:eastAsia="en-US"/>
              </w:rPr>
              <w:t>14</w:t>
            </w:r>
            <w:r w:rsidR="003C6E87" w:rsidRPr="003C6E87">
              <w:rPr>
                <w:rFonts w:cs="Arial"/>
                <w:szCs w:val="18"/>
                <w:lang w:eastAsia="en-US"/>
              </w:rPr>
              <w:t xml:space="preserve"> </w:t>
            </w:r>
            <w:r w:rsidRPr="003C6E87">
              <w:rPr>
                <w:rFonts w:cs="Arial"/>
                <w:szCs w:val="18"/>
                <w:lang w:eastAsia="en-US"/>
              </w:rPr>
              <w:t>116,4</w:t>
            </w:r>
          </w:p>
        </w:tc>
        <w:tc>
          <w:tcPr>
            <w:tcW w:w="1421" w:type="dxa"/>
            <w:gridSpan w:val="2"/>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0</w:t>
            </w:r>
          </w:p>
        </w:tc>
        <w:tc>
          <w:tcPr>
            <w:tcW w:w="972" w:type="dxa"/>
            <w:gridSpan w:val="2"/>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0</w:t>
            </w:r>
          </w:p>
        </w:tc>
        <w:tc>
          <w:tcPr>
            <w:tcW w:w="1555" w:type="dxa"/>
            <w:gridSpan w:val="4"/>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0</w:t>
            </w:r>
          </w:p>
        </w:tc>
        <w:tc>
          <w:tcPr>
            <w:tcW w:w="1048" w:type="dxa"/>
            <w:gridSpan w:val="3"/>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0</w:t>
            </w:r>
          </w:p>
          <w:p w:rsidR="00731654" w:rsidRPr="003C6E87" w:rsidRDefault="00731654">
            <w:pPr>
              <w:ind w:firstLine="0"/>
              <w:rPr>
                <w:rFonts w:cs="Arial"/>
                <w:szCs w:val="18"/>
                <w:lang w:eastAsia="en-US"/>
              </w:rPr>
            </w:pPr>
          </w:p>
        </w:tc>
      </w:tr>
      <w:tr w:rsidR="00731654" w:rsidRPr="003C6E87" w:rsidTr="0050073F">
        <w:trPr>
          <w:trHeight w:val="315"/>
        </w:trPr>
        <w:tc>
          <w:tcPr>
            <w:tcW w:w="1277" w:type="dxa"/>
            <w:vMerge/>
            <w:tcBorders>
              <w:top w:val="single" w:sz="4" w:space="0" w:color="auto"/>
              <w:left w:val="single" w:sz="4" w:space="0" w:color="auto"/>
              <w:bottom w:val="single" w:sz="4" w:space="0" w:color="auto"/>
              <w:right w:val="single" w:sz="4" w:space="0" w:color="auto"/>
            </w:tcBorders>
            <w:vAlign w:val="center"/>
            <w:hideMark/>
          </w:tcPr>
          <w:p w:rsidR="00731654" w:rsidRPr="003C6E87" w:rsidRDefault="00731654">
            <w:pPr>
              <w:ind w:firstLine="0"/>
              <w:jc w:val="left"/>
              <w:rPr>
                <w:rFonts w:cs="Arial"/>
                <w:szCs w:val="18"/>
                <w:lang w:eastAsia="en-US"/>
              </w:rPr>
            </w:pPr>
          </w:p>
        </w:tc>
        <w:tc>
          <w:tcPr>
            <w:tcW w:w="2126" w:type="dxa"/>
            <w:gridSpan w:val="2"/>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федеральный бюджет</w:t>
            </w:r>
          </w:p>
        </w:tc>
        <w:tc>
          <w:tcPr>
            <w:tcW w:w="993" w:type="dxa"/>
            <w:tcBorders>
              <w:top w:val="single" w:sz="4" w:space="0" w:color="auto"/>
              <w:left w:val="single" w:sz="4" w:space="0" w:color="auto"/>
              <w:bottom w:val="single" w:sz="4" w:space="0" w:color="auto"/>
              <w:right w:val="single" w:sz="4" w:space="0" w:color="auto"/>
            </w:tcBorders>
            <w:hideMark/>
          </w:tcPr>
          <w:p w:rsidR="00731654" w:rsidRPr="003C6E87" w:rsidRDefault="00E3642F">
            <w:pPr>
              <w:ind w:firstLine="0"/>
              <w:rPr>
                <w:rFonts w:cs="Arial"/>
                <w:szCs w:val="18"/>
                <w:lang w:eastAsia="en-US"/>
              </w:rPr>
            </w:pPr>
            <w:r w:rsidRPr="003C6E87">
              <w:rPr>
                <w:rFonts w:cs="Arial"/>
                <w:szCs w:val="18"/>
                <w:lang w:eastAsia="en-US"/>
              </w:rPr>
              <w:t>0</w:t>
            </w:r>
          </w:p>
        </w:tc>
        <w:tc>
          <w:tcPr>
            <w:tcW w:w="992" w:type="dxa"/>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0</w:t>
            </w:r>
          </w:p>
        </w:tc>
        <w:tc>
          <w:tcPr>
            <w:tcW w:w="1421" w:type="dxa"/>
            <w:gridSpan w:val="2"/>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0</w:t>
            </w:r>
          </w:p>
        </w:tc>
        <w:tc>
          <w:tcPr>
            <w:tcW w:w="972" w:type="dxa"/>
            <w:gridSpan w:val="2"/>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0</w:t>
            </w:r>
          </w:p>
        </w:tc>
        <w:tc>
          <w:tcPr>
            <w:tcW w:w="1555" w:type="dxa"/>
            <w:gridSpan w:val="4"/>
            <w:tcBorders>
              <w:top w:val="single" w:sz="4" w:space="0" w:color="auto"/>
              <w:left w:val="single" w:sz="4" w:space="0" w:color="auto"/>
              <w:bottom w:val="single" w:sz="4" w:space="0" w:color="auto"/>
              <w:right w:val="single" w:sz="4" w:space="0" w:color="auto"/>
            </w:tcBorders>
            <w:noWrap/>
            <w:hideMark/>
          </w:tcPr>
          <w:p w:rsidR="00731654" w:rsidRPr="003C6E87" w:rsidRDefault="00731654">
            <w:pPr>
              <w:ind w:firstLine="0"/>
              <w:rPr>
                <w:rFonts w:cs="Arial"/>
                <w:szCs w:val="18"/>
                <w:lang w:eastAsia="en-US"/>
              </w:rPr>
            </w:pPr>
            <w:r w:rsidRPr="003C6E87">
              <w:rPr>
                <w:rFonts w:cs="Arial"/>
                <w:szCs w:val="18"/>
                <w:lang w:eastAsia="en-US"/>
              </w:rPr>
              <w:t>0</w:t>
            </w:r>
          </w:p>
        </w:tc>
        <w:tc>
          <w:tcPr>
            <w:tcW w:w="1048" w:type="dxa"/>
            <w:gridSpan w:val="3"/>
            <w:tcBorders>
              <w:top w:val="single" w:sz="4" w:space="0" w:color="auto"/>
              <w:left w:val="single" w:sz="4" w:space="0" w:color="auto"/>
              <w:bottom w:val="single" w:sz="4" w:space="0" w:color="auto"/>
              <w:right w:val="single" w:sz="4" w:space="0" w:color="auto"/>
            </w:tcBorders>
            <w:noWrap/>
            <w:hideMark/>
          </w:tcPr>
          <w:p w:rsidR="00731654" w:rsidRPr="003C6E87" w:rsidRDefault="00731654">
            <w:pPr>
              <w:ind w:firstLine="0"/>
              <w:rPr>
                <w:rFonts w:cs="Arial"/>
                <w:szCs w:val="18"/>
                <w:lang w:eastAsia="en-US"/>
              </w:rPr>
            </w:pPr>
            <w:r w:rsidRPr="003C6E87">
              <w:rPr>
                <w:rFonts w:cs="Arial"/>
                <w:szCs w:val="18"/>
                <w:lang w:eastAsia="en-US"/>
              </w:rPr>
              <w:t>0</w:t>
            </w:r>
          </w:p>
        </w:tc>
      </w:tr>
      <w:tr w:rsidR="00731654" w:rsidRPr="003C6E87" w:rsidTr="0050073F">
        <w:trPr>
          <w:trHeight w:val="450"/>
        </w:trPr>
        <w:tc>
          <w:tcPr>
            <w:tcW w:w="1277" w:type="dxa"/>
            <w:vMerge/>
            <w:tcBorders>
              <w:top w:val="single" w:sz="4" w:space="0" w:color="auto"/>
              <w:left w:val="single" w:sz="4" w:space="0" w:color="auto"/>
              <w:bottom w:val="single" w:sz="4" w:space="0" w:color="auto"/>
              <w:right w:val="single" w:sz="4" w:space="0" w:color="auto"/>
            </w:tcBorders>
            <w:vAlign w:val="center"/>
            <w:hideMark/>
          </w:tcPr>
          <w:p w:rsidR="00731654" w:rsidRPr="003C6E87" w:rsidRDefault="00731654">
            <w:pPr>
              <w:ind w:firstLine="0"/>
              <w:jc w:val="left"/>
              <w:rPr>
                <w:rFonts w:cs="Arial"/>
                <w:szCs w:val="18"/>
                <w:lang w:eastAsia="en-US"/>
              </w:rPr>
            </w:pPr>
          </w:p>
        </w:tc>
        <w:tc>
          <w:tcPr>
            <w:tcW w:w="2126" w:type="dxa"/>
            <w:gridSpan w:val="2"/>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бюджет автономного округа</w:t>
            </w:r>
          </w:p>
        </w:tc>
        <w:tc>
          <w:tcPr>
            <w:tcW w:w="993" w:type="dxa"/>
            <w:tcBorders>
              <w:top w:val="single" w:sz="4" w:space="0" w:color="auto"/>
              <w:left w:val="single" w:sz="4" w:space="0" w:color="auto"/>
              <w:bottom w:val="single" w:sz="4" w:space="0" w:color="auto"/>
              <w:right w:val="single" w:sz="4" w:space="0" w:color="auto"/>
            </w:tcBorders>
            <w:hideMark/>
          </w:tcPr>
          <w:p w:rsidR="00731654" w:rsidRPr="003C6E87" w:rsidRDefault="00E3642F">
            <w:pPr>
              <w:ind w:firstLine="0"/>
              <w:rPr>
                <w:rFonts w:cs="Arial"/>
                <w:szCs w:val="18"/>
                <w:lang w:eastAsia="en-US"/>
              </w:rPr>
            </w:pPr>
            <w:r w:rsidRPr="003C6E87">
              <w:rPr>
                <w:rFonts w:cs="Arial"/>
                <w:szCs w:val="18"/>
                <w:lang w:eastAsia="en-US"/>
              </w:rPr>
              <w:t>13</w:t>
            </w:r>
            <w:r w:rsidR="003C6E87" w:rsidRPr="003C6E87">
              <w:rPr>
                <w:rFonts w:cs="Arial"/>
                <w:szCs w:val="18"/>
                <w:lang w:eastAsia="en-US"/>
              </w:rPr>
              <w:t xml:space="preserve"> </w:t>
            </w:r>
            <w:r w:rsidRPr="003C6E87">
              <w:rPr>
                <w:rFonts w:cs="Arial"/>
                <w:szCs w:val="18"/>
                <w:lang w:eastAsia="en-US"/>
              </w:rPr>
              <w:t>692,9</w:t>
            </w:r>
          </w:p>
        </w:tc>
        <w:tc>
          <w:tcPr>
            <w:tcW w:w="992" w:type="dxa"/>
            <w:tcBorders>
              <w:top w:val="single" w:sz="4" w:space="0" w:color="auto"/>
              <w:left w:val="single" w:sz="4" w:space="0" w:color="auto"/>
              <w:bottom w:val="single" w:sz="4" w:space="0" w:color="auto"/>
              <w:right w:val="single" w:sz="4" w:space="0" w:color="auto"/>
            </w:tcBorders>
            <w:hideMark/>
          </w:tcPr>
          <w:p w:rsidR="00731654" w:rsidRPr="003C6E87" w:rsidRDefault="00E3642F" w:rsidP="00E3642F">
            <w:pPr>
              <w:ind w:firstLine="0"/>
              <w:rPr>
                <w:rFonts w:cs="Arial"/>
                <w:szCs w:val="18"/>
                <w:lang w:eastAsia="en-US"/>
              </w:rPr>
            </w:pPr>
            <w:r w:rsidRPr="003C6E87">
              <w:rPr>
                <w:rFonts w:cs="Arial"/>
                <w:szCs w:val="18"/>
                <w:lang w:eastAsia="en-US"/>
              </w:rPr>
              <w:t>13</w:t>
            </w:r>
            <w:r w:rsidR="003C6E87" w:rsidRPr="003C6E87">
              <w:rPr>
                <w:rFonts w:cs="Arial"/>
                <w:szCs w:val="18"/>
                <w:lang w:eastAsia="en-US"/>
              </w:rPr>
              <w:t xml:space="preserve"> </w:t>
            </w:r>
            <w:r w:rsidRPr="003C6E87">
              <w:rPr>
                <w:rFonts w:cs="Arial"/>
                <w:szCs w:val="18"/>
                <w:lang w:eastAsia="en-US"/>
              </w:rPr>
              <w:t>692,9</w:t>
            </w:r>
          </w:p>
        </w:tc>
        <w:tc>
          <w:tcPr>
            <w:tcW w:w="1421" w:type="dxa"/>
            <w:gridSpan w:val="2"/>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0</w:t>
            </w:r>
          </w:p>
        </w:tc>
        <w:tc>
          <w:tcPr>
            <w:tcW w:w="972" w:type="dxa"/>
            <w:gridSpan w:val="2"/>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0</w:t>
            </w:r>
          </w:p>
        </w:tc>
        <w:tc>
          <w:tcPr>
            <w:tcW w:w="1555" w:type="dxa"/>
            <w:gridSpan w:val="4"/>
            <w:tcBorders>
              <w:top w:val="single" w:sz="4" w:space="0" w:color="auto"/>
              <w:left w:val="single" w:sz="4" w:space="0" w:color="auto"/>
              <w:bottom w:val="single" w:sz="4" w:space="0" w:color="auto"/>
              <w:right w:val="single" w:sz="4" w:space="0" w:color="auto"/>
            </w:tcBorders>
            <w:noWrap/>
            <w:hideMark/>
          </w:tcPr>
          <w:p w:rsidR="00731654" w:rsidRPr="003C6E87" w:rsidRDefault="00731654">
            <w:pPr>
              <w:ind w:firstLine="0"/>
              <w:rPr>
                <w:rFonts w:cs="Arial"/>
                <w:szCs w:val="18"/>
                <w:lang w:eastAsia="en-US"/>
              </w:rPr>
            </w:pPr>
            <w:r w:rsidRPr="003C6E87">
              <w:rPr>
                <w:rFonts w:cs="Arial"/>
                <w:szCs w:val="18"/>
                <w:lang w:eastAsia="en-US"/>
              </w:rPr>
              <w:t>0</w:t>
            </w:r>
          </w:p>
        </w:tc>
        <w:tc>
          <w:tcPr>
            <w:tcW w:w="1048" w:type="dxa"/>
            <w:gridSpan w:val="3"/>
            <w:tcBorders>
              <w:top w:val="single" w:sz="4" w:space="0" w:color="auto"/>
              <w:left w:val="single" w:sz="4" w:space="0" w:color="auto"/>
              <w:bottom w:val="single" w:sz="4" w:space="0" w:color="auto"/>
              <w:right w:val="single" w:sz="4" w:space="0" w:color="auto"/>
            </w:tcBorders>
            <w:noWrap/>
            <w:hideMark/>
          </w:tcPr>
          <w:p w:rsidR="00731654" w:rsidRPr="003C6E87" w:rsidRDefault="00731654">
            <w:pPr>
              <w:ind w:firstLine="0"/>
              <w:rPr>
                <w:rFonts w:cs="Arial"/>
                <w:szCs w:val="18"/>
                <w:lang w:eastAsia="en-US"/>
              </w:rPr>
            </w:pPr>
            <w:r w:rsidRPr="003C6E87">
              <w:rPr>
                <w:rFonts w:cs="Arial"/>
                <w:szCs w:val="18"/>
                <w:lang w:eastAsia="en-US"/>
              </w:rPr>
              <w:t>0</w:t>
            </w:r>
          </w:p>
        </w:tc>
      </w:tr>
      <w:tr w:rsidR="00731654" w:rsidRPr="003C6E87" w:rsidTr="0050073F">
        <w:trPr>
          <w:trHeight w:val="345"/>
        </w:trPr>
        <w:tc>
          <w:tcPr>
            <w:tcW w:w="1277" w:type="dxa"/>
            <w:vMerge/>
            <w:tcBorders>
              <w:top w:val="single" w:sz="4" w:space="0" w:color="auto"/>
              <w:left w:val="single" w:sz="4" w:space="0" w:color="auto"/>
              <w:bottom w:val="single" w:sz="4" w:space="0" w:color="auto"/>
              <w:right w:val="single" w:sz="4" w:space="0" w:color="auto"/>
            </w:tcBorders>
            <w:vAlign w:val="center"/>
            <w:hideMark/>
          </w:tcPr>
          <w:p w:rsidR="00731654" w:rsidRPr="003C6E87" w:rsidRDefault="00731654">
            <w:pPr>
              <w:ind w:firstLine="0"/>
              <w:jc w:val="left"/>
              <w:rPr>
                <w:rFonts w:cs="Arial"/>
                <w:szCs w:val="18"/>
                <w:lang w:eastAsia="en-US"/>
              </w:rPr>
            </w:pPr>
          </w:p>
        </w:tc>
        <w:tc>
          <w:tcPr>
            <w:tcW w:w="2126" w:type="dxa"/>
            <w:gridSpan w:val="2"/>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бюджет района</w:t>
            </w:r>
          </w:p>
        </w:tc>
        <w:tc>
          <w:tcPr>
            <w:tcW w:w="993" w:type="dxa"/>
            <w:tcBorders>
              <w:top w:val="single" w:sz="4" w:space="0" w:color="auto"/>
              <w:left w:val="single" w:sz="4" w:space="0" w:color="auto"/>
              <w:bottom w:val="single" w:sz="4" w:space="0" w:color="auto"/>
              <w:right w:val="single" w:sz="4" w:space="0" w:color="auto"/>
            </w:tcBorders>
            <w:hideMark/>
          </w:tcPr>
          <w:p w:rsidR="00731654" w:rsidRPr="003C6E87" w:rsidRDefault="00E3642F">
            <w:pPr>
              <w:ind w:firstLine="0"/>
              <w:rPr>
                <w:rFonts w:cs="Arial"/>
                <w:szCs w:val="18"/>
                <w:lang w:eastAsia="en-US"/>
              </w:rPr>
            </w:pPr>
            <w:r w:rsidRPr="003C6E87">
              <w:rPr>
                <w:rFonts w:cs="Arial"/>
                <w:szCs w:val="18"/>
                <w:lang w:eastAsia="en-US"/>
              </w:rPr>
              <w:t>423,5</w:t>
            </w:r>
          </w:p>
        </w:tc>
        <w:tc>
          <w:tcPr>
            <w:tcW w:w="992" w:type="dxa"/>
            <w:tcBorders>
              <w:top w:val="single" w:sz="4" w:space="0" w:color="auto"/>
              <w:left w:val="single" w:sz="4" w:space="0" w:color="auto"/>
              <w:bottom w:val="single" w:sz="4" w:space="0" w:color="auto"/>
              <w:right w:val="single" w:sz="4" w:space="0" w:color="auto"/>
            </w:tcBorders>
            <w:hideMark/>
          </w:tcPr>
          <w:p w:rsidR="00731654" w:rsidRPr="003C6E87" w:rsidRDefault="00E3642F" w:rsidP="00E3642F">
            <w:pPr>
              <w:ind w:firstLine="0"/>
              <w:rPr>
                <w:rFonts w:cs="Arial"/>
                <w:szCs w:val="18"/>
                <w:lang w:eastAsia="en-US"/>
              </w:rPr>
            </w:pPr>
            <w:r w:rsidRPr="003C6E87">
              <w:rPr>
                <w:rFonts w:cs="Arial"/>
                <w:szCs w:val="18"/>
                <w:lang w:eastAsia="en-US"/>
              </w:rPr>
              <w:t>423,5</w:t>
            </w:r>
          </w:p>
        </w:tc>
        <w:tc>
          <w:tcPr>
            <w:tcW w:w="1421" w:type="dxa"/>
            <w:gridSpan w:val="2"/>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0</w:t>
            </w:r>
          </w:p>
        </w:tc>
        <w:tc>
          <w:tcPr>
            <w:tcW w:w="972" w:type="dxa"/>
            <w:gridSpan w:val="2"/>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0</w:t>
            </w:r>
          </w:p>
        </w:tc>
        <w:tc>
          <w:tcPr>
            <w:tcW w:w="1555" w:type="dxa"/>
            <w:gridSpan w:val="4"/>
            <w:tcBorders>
              <w:top w:val="single" w:sz="4" w:space="0" w:color="auto"/>
              <w:left w:val="single" w:sz="4" w:space="0" w:color="auto"/>
              <w:bottom w:val="single" w:sz="4" w:space="0" w:color="auto"/>
              <w:right w:val="single" w:sz="4" w:space="0" w:color="auto"/>
            </w:tcBorders>
            <w:noWrap/>
            <w:hideMark/>
          </w:tcPr>
          <w:p w:rsidR="00731654" w:rsidRPr="003C6E87" w:rsidRDefault="00731654">
            <w:pPr>
              <w:ind w:firstLine="0"/>
              <w:rPr>
                <w:rFonts w:cs="Arial"/>
                <w:szCs w:val="18"/>
                <w:lang w:eastAsia="en-US"/>
              </w:rPr>
            </w:pPr>
            <w:r w:rsidRPr="003C6E87">
              <w:rPr>
                <w:rFonts w:cs="Arial"/>
                <w:szCs w:val="18"/>
                <w:lang w:eastAsia="en-US"/>
              </w:rPr>
              <w:t>0</w:t>
            </w:r>
          </w:p>
        </w:tc>
        <w:tc>
          <w:tcPr>
            <w:tcW w:w="1048" w:type="dxa"/>
            <w:gridSpan w:val="3"/>
            <w:tcBorders>
              <w:top w:val="single" w:sz="4" w:space="0" w:color="auto"/>
              <w:left w:val="single" w:sz="4" w:space="0" w:color="auto"/>
              <w:bottom w:val="single" w:sz="4" w:space="0" w:color="auto"/>
              <w:right w:val="single" w:sz="4" w:space="0" w:color="auto"/>
            </w:tcBorders>
            <w:noWrap/>
            <w:hideMark/>
          </w:tcPr>
          <w:p w:rsidR="00731654" w:rsidRPr="003C6E87" w:rsidRDefault="00731654">
            <w:pPr>
              <w:ind w:firstLine="0"/>
              <w:rPr>
                <w:rFonts w:cs="Arial"/>
                <w:szCs w:val="18"/>
                <w:lang w:eastAsia="en-US"/>
              </w:rPr>
            </w:pPr>
            <w:r w:rsidRPr="003C6E87">
              <w:rPr>
                <w:rFonts w:cs="Arial"/>
                <w:szCs w:val="18"/>
                <w:lang w:eastAsia="en-US"/>
              </w:rPr>
              <w:t>0</w:t>
            </w:r>
          </w:p>
        </w:tc>
      </w:tr>
      <w:tr w:rsidR="00731654" w:rsidRPr="003C6E87" w:rsidTr="0050073F">
        <w:trPr>
          <w:trHeight w:val="510"/>
        </w:trPr>
        <w:tc>
          <w:tcPr>
            <w:tcW w:w="1277" w:type="dxa"/>
            <w:vMerge/>
            <w:tcBorders>
              <w:top w:val="single" w:sz="4" w:space="0" w:color="auto"/>
              <w:left w:val="single" w:sz="4" w:space="0" w:color="auto"/>
              <w:bottom w:val="single" w:sz="4" w:space="0" w:color="auto"/>
              <w:right w:val="single" w:sz="4" w:space="0" w:color="auto"/>
            </w:tcBorders>
            <w:vAlign w:val="center"/>
            <w:hideMark/>
          </w:tcPr>
          <w:p w:rsidR="00731654" w:rsidRPr="003C6E87" w:rsidRDefault="00731654">
            <w:pPr>
              <w:ind w:firstLine="0"/>
              <w:jc w:val="left"/>
              <w:rPr>
                <w:rFonts w:cs="Arial"/>
                <w:szCs w:val="18"/>
                <w:lang w:eastAsia="en-US"/>
              </w:rPr>
            </w:pPr>
          </w:p>
        </w:tc>
        <w:tc>
          <w:tcPr>
            <w:tcW w:w="2126" w:type="dxa"/>
            <w:gridSpan w:val="2"/>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 xml:space="preserve">в том числе </w:t>
            </w:r>
            <w:proofErr w:type="spellStart"/>
            <w:r w:rsidRPr="003C6E87">
              <w:rPr>
                <w:rFonts w:cs="Arial"/>
                <w:szCs w:val="18"/>
                <w:lang w:eastAsia="en-US"/>
              </w:rPr>
              <w:t>софинансирование</w:t>
            </w:r>
            <w:proofErr w:type="spellEnd"/>
          </w:p>
        </w:tc>
        <w:tc>
          <w:tcPr>
            <w:tcW w:w="993" w:type="dxa"/>
            <w:tcBorders>
              <w:top w:val="single" w:sz="4" w:space="0" w:color="auto"/>
              <w:left w:val="single" w:sz="4" w:space="0" w:color="auto"/>
              <w:bottom w:val="single" w:sz="4" w:space="0" w:color="auto"/>
              <w:right w:val="single" w:sz="4" w:space="0" w:color="auto"/>
            </w:tcBorders>
          </w:tcPr>
          <w:p w:rsidR="00731654" w:rsidRPr="003C6E87" w:rsidRDefault="00E3642F">
            <w:pPr>
              <w:ind w:firstLine="0"/>
              <w:rPr>
                <w:rFonts w:cs="Arial"/>
                <w:szCs w:val="18"/>
                <w:lang w:eastAsia="en-US"/>
              </w:rPr>
            </w:pPr>
            <w:r w:rsidRPr="003C6E87">
              <w:rPr>
                <w:rFonts w:cs="Arial"/>
                <w:szCs w:val="18"/>
                <w:lang w:eastAsia="en-US"/>
              </w:rPr>
              <w:t>423,5</w:t>
            </w:r>
          </w:p>
        </w:tc>
        <w:tc>
          <w:tcPr>
            <w:tcW w:w="992" w:type="dxa"/>
            <w:tcBorders>
              <w:top w:val="single" w:sz="4" w:space="0" w:color="auto"/>
              <w:left w:val="single" w:sz="4" w:space="0" w:color="auto"/>
              <w:bottom w:val="single" w:sz="4" w:space="0" w:color="auto"/>
              <w:right w:val="single" w:sz="4" w:space="0" w:color="auto"/>
            </w:tcBorders>
          </w:tcPr>
          <w:p w:rsidR="00731654" w:rsidRPr="003C6E87" w:rsidRDefault="00E3642F">
            <w:pPr>
              <w:ind w:firstLine="0"/>
              <w:rPr>
                <w:rFonts w:cs="Arial"/>
                <w:szCs w:val="18"/>
                <w:lang w:eastAsia="en-US"/>
              </w:rPr>
            </w:pPr>
            <w:r w:rsidRPr="003C6E87">
              <w:rPr>
                <w:rFonts w:cs="Arial"/>
                <w:szCs w:val="18"/>
                <w:lang w:eastAsia="en-US"/>
              </w:rPr>
              <w:t>423,5</w:t>
            </w:r>
          </w:p>
        </w:tc>
        <w:tc>
          <w:tcPr>
            <w:tcW w:w="1421" w:type="dxa"/>
            <w:gridSpan w:val="2"/>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0</w:t>
            </w:r>
          </w:p>
        </w:tc>
        <w:tc>
          <w:tcPr>
            <w:tcW w:w="972" w:type="dxa"/>
            <w:gridSpan w:val="2"/>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0</w:t>
            </w:r>
          </w:p>
        </w:tc>
        <w:tc>
          <w:tcPr>
            <w:tcW w:w="1555" w:type="dxa"/>
            <w:gridSpan w:val="4"/>
            <w:tcBorders>
              <w:top w:val="single" w:sz="4" w:space="0" w:color="auto"/>
              <w:left w:val="single" w:sz="4" w:space="0" w:color="auto"/>
              <w:bottom w:val="single" w:sz="4" w:space="0" w:color="auto"/>
              <w:right w:val="single" w:sz="4" w:space="0" w:color="auto"/>
            </w:tcBorders>
            <w:noWrap/>
            <w:hideMark/>
          </w:tcPr>
          <w:p w:rsidR="00731654" w:rsidRPr="003C6E87" w:rsidRDefault="00731654">
            <w:pPr>
              <w:ind w:firstLine="0"/>
              <w:rPr>
                <w:rFonts w:cs="Arial"/>
                <w:szCs w:val="18"/>
                <w:lang w:eastAsia="en-US"/>
              </w:rPr>
            </w:pPr>
            <w:r w:rsidRPr="003C6E87">
              <w:rPr>
                <w:rFonts w:cs="Arial"/>
                <w:szCs w:val="18"/>
                <w:lang w:eastAsia="en-US"/>
              </w:rPr>
              <w:t>0</w:t>
            </w:r>
          </w:p>
        </w:tc>
        <w:tc>
          <w:tcPr>
            <w:tcW w:w="1048" w:type="dxa"/>
            <w:gridSpan w:val="3"/>
            <w:tcBorders>
              <w:top w:val="single" w:sz="4" w:space="0" w:color="auto"/>
              <w:left w:val="single" w:sz="4" w:space="0" w:color="auto"/>
              <w:bottom w:val="single" w:sz="4" w:space="0" w:color="auto"/>
              <w:right w:val="single" w:sz="4" w:space="0" w:color="auto"/>
            </w:tcBorders>
            <w:noWrap/>
            <w:hideMark/>
          </w:tcPr>
          <w:p w:rsidR="00731654" w:rsidRPr="003C6E87" w:rsidRDefault="00731654">
            <w:pPr>
              <w:ind w:firstLine="0"/>
              <w:rPr>
                <w:rFonts w:cs="Arial"/>
                <w:szCs w:val="18"/>
                <w:lang w:eastAsia="en-US"/>
              </w:rPr>
            </w:pPr>
            <w:r w:rsidRPr="003C6E87">
              <w:rPr>
                <w:rFonts w:cs="Arial"/>
                <w:szCs w:val="18"/>
                <w:lang w:eastAsia="en-US"/>
              </w:rPr>
              <w:t>0</w:t>
            </w:r>
          </w:p>
        </w:tc>
      </w:tr>
      <w:tr w:rsidR="00731654" w:rsidRPr="003C6E87" w:rsidTr="0050073F">
        <w:trPr>
          <w:trHeight w:val="510"/>
        </w:trPr>
        <w:tc>
          <w:tcPr>
            <w:tcW w:w="1277" w:type="dxa"/>
            <w:vMerge/>
            <w:tcBorders>
              <w:top w:val="single" w:sz="4" w:space="0" w:color="auto"/>
              <w:left w:val="single" w:sz="4" w:space="0" w:color="auto"/>
              <w:bottom w:val="single" w:sz="4" w:space="0" w:color="auto"/>
              <w:right w:val="single" w:sz="4" w:space="0" w:color="auto"/>
            </w:tcBorders>
            <w:vAlign w:val="center"/>
            <w:hideMark/>
          </w:tcPr>
          <w:p w:rsidR="00731654" w:rsidRPr="003C6E87" w:rsidRDefault="00731654">
            <w:pPr>
              <w:ind w:firstLine="0"/>
              <w:jc w:val="left"/>
              <w:rPr>
                <w:rFonts w:cs="Arial"/>
                <w:szCs w:val="18"/>
                <w:lang w:eastAsia="en-US"/>
              </w:rPr>
            </w:pPr>
          </w:p>
        </w:tc>
        <w:tc>
          <w:tcPr>
            <w:tcW w:w="2126" w:type="dxa"/>
            <w:gridSpan w:val="2"/>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иные источники финансирования</w:t>
            </w:r>
          </w:p>
        </w:tc>
        <w:tc>
          <w:tcPr>
            <w:tcW w:w="993" w:type="dxa"/>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0</w:t>
            </w:r>
          </w:p>
        </w:tc>
        <w:tc>
          <w:tcPr>
            <w:tcW w:w="992" w:type="dxa"/>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0</w:t>
            </w:r>
          </w:p>
        </w:tc>
        <w:tc>
          <w:tcPr>
            <w:tcW w:w="1421" w:type="dxa"/>
            <w:gridSpan w:val="2"/>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0</w:t>
            </w:r>
          </w:p>
        </w:tc>
        <w:tc>
          <w:tcPr>
            <w:tcW w:w="972" w:type="dxa"/>
            <w:gridSpan w:val="2"/>
            <w:tcBorders>
              <w:top w:val="single" w:sz="4" w:space="0" w:color="auto"/>
              <w:left w:val="single" w:sz="4" w:space="0" w:color="auto"/>
              <w:bottom w:val="single" w:sz="4" w:space="0" w:color="auto"/>
              <w:right w:val="single" w:sz="4" w:space="0" w:color="auto"/>
            </w:tcBorders>
            <w:hideMark/>
          </w:tcPr>
          <w:p w:rsidR="00731654" w:rsidRPr="003C6E87" w:rsidRDefault="00731654">
            <w:pPr>
              <w:ind w:firstLine="0"/>
              <w:rPr>
                <w:rFonts w:cs="Arial"/>
                <w:szCs w:val="18"/>
                <w:lang w:eastAsia="en-US"/>
              </w:rPr>
            </w:pPr>
            <w:r w:rsidRPr="003C6E87">
              <w:rPr>
                <w:rFonts w:cs="Arial"/>
                <w:szCs w:val="18"/>
                <w:lang w:eastAsia="en-US"/>
              </w:rPr>
              <w:t>0</w:t>
            </w:r>
          </w:p>
        </w:tc>
        <w:tc>
          <w:tcPr>
            <w:tcW w:w="1555" w:type="dxa"/>
            <w:gridSpan w:val="4"/>
            <w:tcBorders>
              <w:top w:val="single" w:sz="4" w:space="0" w:color="auto"/>
              <w:left w:val="single" w:sz="4" w:space="0" w:color="auto"/>
              <w:bottom w:val="single" w:sz="4" w:space="0" w:color="auto"/>
              <w:right w:val="single" w:sz="4" w:space="0" w:color="auto"/>
            </w:tcBorders>
            <w:noWrap/>
            <w:hideMark/>
          </w:tcPr>
          <w:p w:rsidR="00731654" w:rsidRPr="003C6E87" w:rsidRDefault="00731654">
            <w:pPr>
              <w:ind w:firstLine="0"/>
              <w:rPr>
                <w:rFonts w:cs="Arial"/>
                <w:szCs w:val="18"/>
                <w:lang w:eastAsia="en-US"/>
              </w:rPr>
            </w:pPr>
            <w:r w:rsidRPr="003C6E87">
              <w:rPr>
                <w:rFonts w:cs="Arial"/>
                <w:szCs w:val="18"/>
                <w:lang w:eastAsia="en-US"/>
              </w:rPr>
              <w:t>0</w:t>
            </w:r>
          </w:p>
        </w:tc>
        <w:tc>
          <w:tcPr>
            <w:tcW w:w="1048" w:type="dxa"/>
            <w:gridSpan w:val="3"/>
            <w:tcBorders>
              <w:top w:val="single" w:sz="4" w:space="0" w:color="auto"/>
              <w:left w:val="single" w:sz="4" w:space="0" w:color="auto"/>
              <w:bottom w:val="single" w:sz="4" w:space="0" w:color="auto"/>
              <w:right w:val="single" w:sz="4" w:space="0" w:color="auto"/>
            </w:tcBorders>
            <w:noWrap/>
            <w:hideMark/>
          </w:tcPr>
          <w:p w:rsidR="00731654" w:rsidRPr="003C6E87" w:rsidRDefault="00731654">
            <w:pPr>
              <w:ind w:firstLine="0"/>
              <w:rPr>
                <w:rFonts w:cs="Arial"/>
                <w:szCs w:val="18"/>
                <w:lang w:eastAsia="en-US"/>
              </w:rPr>
            </w:pPr>
            <w:r w:rsidRPr="003C6E87">
              <w:rPr>
                <w:rFonts w:cs="Arial"/>
                <w:szCs w:val="18"/>
                <w:lang w:eastAsia="en-US"/>
              </w:rPr>
              <w:t>0</w:t>
            </w:r>
          </w:p>
        </w:tc>
      </w:tr>
    </w:tbl>
    <w:p w:rsidR="00731654" w:rsidRPr="003C6E87" w:rsidRDefault="003C6E87" w:rsidP="00731654">
      <w:pPr>
        <w:autoSpaceDE w:val="0"/>
        <w:autoSpaceDN w:val="0"/>
        <w:adjustRightInd w:val="0"/>
        <w:ind w:firstLine="709"/>
        <w:jc w:val="right"/>
        <w:rPr>
          <w:rFonts w:cs="Arial"/>
          <w:szCs w:val="28"/>
        </w:rPr>
      </w:pPr>
      <w:r>
        <w:rPr>
          <w:rFonts w:cs="Arial"/>
          <w:szCs w:val="28"/>
        </w:rPr>
        <w:t>»</w:t>
      </w:r>
      <w:r w:rsidR="00362D18" w:rsidRPr="003C6E87">
        <w:rPr>
          <w:rFonts w:cs="Arial"/>
          <w:szCs w:val="28"/>
        </w:rPr>
        <w:t>;</w:t>
      </w:r>
    </w:p>
    <w:p w:rsidR="00731654" w:rsidRPr="003C6E87" w:rsidRDefault="00731654" w:rsidP="00731654">
      <w:pPr>
        <w:pStyle w:val="ConsPlusTitle"/>
        <w:ind w:firstLine="709"/>
        <w:jc w:val="both"/>
        <w:rPr>
          <w:b w:val="0"/>
          <w:sz w:val="24"/>
          <w:szCs w:val="28"/>
        </w:rPr>
      </w:pPr>
      <w:r w:rsidRPr="003C6E87">
        <w:rPr>
          <w:b w:val="0"/>
          <w:sz w:val="24"/>
          <w:szCs w:val="28"/>
        </w:rPr>
        <w:t xml:space="preserve">1.2. </w:t>
      </w:r>
      <w:r w:rsidR="00362D18" w:rsidRPr="003C6E87">
        <w:rPr>
          <w:b w:val="0"/>
          <w:sz w:val="24"/>
          <w:szCs w:val="28"/>
        </w:rPr>
        <w:t>т</w:t>
      </w:r>
      <w:r w:rsidRPr="003C6E87">
        <w:rPr>
          <w:b w:val="0"/>
          <w:sz w:val="24"/>
          <w:szCs w:val="28"/>
        </w:rPr>
        <w:t>аблиц</w:t>
      </w:r>
      <w:r w:rsidR="006835A9" w:rsidRPr="003C6E87">
        <w:rPr>
          <w:b w:val="0"/>
          <w:sz w:val="24"/>
          <w:szCs w:val="28"/>
        </w:rPr>
        <w:t>ы</w:t>
      </w:r>
      <w:r w:rsidRPr="003C6E87">
        <w:rPr>
          <w:b w:val="0"/>
          <w:sz w:val="24"/>
          <w:szCs w:val="28"/>
        </w:rPr>
        <w:t xml:space="preserve"> 1</w:t>
      </w:r>
      <w:r w:rsidR="006835A9" w:rsidRPr="003C6E87">
        <w:rPr>
          <w:b w:val="0"/>
          <w:sz w:val="24"/>
          <w:szCs w:val="28"/>
        </w:rPr>
        <w:t>, 7</w:t>
      </w:r>
      <w:r w:rsidRPr="003C6E87">
        <w:rPr>
          <w:b w:val="0"/>
          <w:sz w:val="24"/>
          <w:szCs w:val="28"/>
        </w:rPr>
        <w:t xml:space="preserve"> муниципальной программы изложить в следующей редакции согласно приложен</w:t>
      </w:r>
      <w:r w:rsidR="0042182E" w:rsidRPr="003C6E87">
        <w:rPr>
          <w:b w:val="0"/>
          <w:sz w:val="24"/>
          <w:szCs w:val="28"/>
        </w:rPr>
        <w:t>и</w:t>
      </w:r>
      <w:r w:rsidR="00362D18" w:rsidRPr="003C6E87">
        <w:rPr>
          <w:b w:val="0"/>
          <w:sz w:val="24"/>
          <w:szCs w:val="28"/>
        </w:rPr>
        <w:t>ям</w:t>
      </w:r>
      <w:r w:rsidRPr="003C6E87">
        <w:rPr>
          <w:b w:val="0"/>
          <w:sz w:val="24"/>
          <w:szCs w:val="28"/>
        </w:rPr>
        <w:t xml:space="preserve"> 1</w:t>
      </w:r>
      <w:r w:rsidR="006835A9" w:rsidRPr="003C6E87">
        <w:rPr>
          <w:b w:val="0"/>
          <w:sz w:val="24"/>
          <w:szCs w:val="28"/>
        </w:rPr>
        <w:t>, 2</w:t>
      </w:r>
      <w:r w:rsidRPr="003C6E87">
        <w:rPr>
          <w:b w:val="0"/>
          <w:sz w:val="24"/>
          <w:szCs w:val="28"/>
        </w:rPr>
        <w:t xml:space="preserve"> к настоящему постановлению.</w:t>
      </w:r>
    </w:p>
    <w:p w:rsidR="00731654" w:rsidRPr="003C6E87" w:rsidRDefault="00731654" w:rsidP="00731654">
      <w:pPr>
        <w:spacing w:line="240" w:lineRule="atLeast"/>
        <w:ind w:firstLine="709"/>
        <w:rPr>
          <w:rFonts w:cs="Arial"/>
          <w:szCs w:val="28"/>
        </w:rPr>
      </w:pPr>
      <w:r w:rsidRPr="003C6E87">
        <w:rPr>
          <w:rFonts w:cs="Arial"/>
          <w:szCs w:val="28"/>
        </w:rPr>
        <w:t xml:space="preserve">2. Опубликовать настоящее постановление в газете </w:t>
      </w:r>
      <w:r w:rsidR="003C6E87" w:rsidRPr="003C6E87">
        <w:rPr>
          <w:rFonts w:cs="Arial"/>
          <w:szCs w:val="28"/>
        </w:rPr>
        <w:t>«</w:t>
      </w:r>
      <w:r w:rsidRPr="003C6E87">
        <w:rPr>
          <w:rFonts w:cs="Arial"/>
          <w:szCs w:val="28"/>
        </w:rPr>
        <w:t>Жизнь Югры</w:t>
      </w:r>
      <w:r w:rsidR="003C6E87" w:rsidRPr="003C6E87">
        <w:rPr>
          <w:rFonts w:cs="Arial"/>
          <w:szCs w:val="28"/>
        </w:rPr>
        <w:t>»</w:t>
      </w:r>
      <w:r w:rsidRPr="003C6E87">
        <w:rPr>
          <w:rFonts w:cs="Arial"/>
          <w:szCs w:val="28"/>
        </w:rPr>
        <w:t xml:space="preserve"> и разместить на </w:t>
      </w:r>
      <w:proofErr w:type="gramStart"/>
      <w:r w:rsidRPr="003C6E87">
        <w:rPr>
          <w:rFonts w:cs="Arial"/>
          <w:szCs w:val="28"/>
        </w:rPr>
        <w:t>официальном</w:t>
      </w:r>
      <w:proofErr w:type="gramEnd"/>
      <w:r w:rsidRPr="003C6E87">
        <w:rPr>
          <w:rFonts w:cs="Arial"/>
          <w:szCs w:val="28"/>
        </w:rPr>
        <w:t xml:space="preserve"> веб-сайте органов местного самоуправления Березовского района.</w:t>
      </w:r>
    </w:p>
    <w:p w:rsidR="003C6E87" w:rsidRPr="003C6E87" w:rsidRDefault="00731654" w:rsidP="00731654">
      <w:pPr>
        <w:spacing w:line="240" w:lineRule="atLeast"/>
        <w:ind w:firstLine="708"/>
        <w:rPr>
          <w:rFonts w:cs="Arial"/>
          <w:szCs w:val="28"/>
        </w:rPr>
      </w:pPr>
      <w:r w:rsidRPr="003C6E87">
        <w:rPr>
          <w:rFonts w:cs="Arial"/>
          <w:szCs w:val="28"/>
        </w:rPr>
        <w:t>3. Настоящее постановление вступает в силу после его официального опубликования.</w:t>
      </w:r>
    </w:p>
    <w:p w:rsidR="003C6E87" w:rsidRDefault="003C6E87" w:rsidP="00731654">
      <w:pPr>
        <w:spacing w:line="240" w:lineRule="atLeast"/>
        <w:ind w:firstLine="708"/>
        <w:rPr>
          <w:rFonts w:cs="Arial"/>
          <w:szCs w:val="28"/>
        </w:rPr>
      </w:pPr>
    </w:p>
    <w:p w:rsidR="003C6E87" w:rsidRPr="003C6E87" w:rsidRDefault="003C6E87" w:rsidP="00731654">
      <w:pPr>
        <w:spacing w:line="240" w:lineRule="atLeast"/>
        <w:ind w:firstLine="708"/>
        <w:rPr>
          <w:rFonts w:cs="Arial"/>
          <w:szCs w:val="28"/>
        </w:rPr>
      </w:pPr>
    </w:p>
    <w:p w:rsidR="006835A9" w:rsidRDefault="00AB53B5" w:rsidP="003C6E87">
      <w:pPr>
        <w:tabs>
          <w:tab w:val="center" w:pos="9072"/>
        </w:tabs>
        <w:autoSpaceDE w:val="0"/>
        <w:autoSpaceDN w:val="0"/>
        <w:adjustRightInd w:val="0"/>
        <w:ind w:firstLine="0"/>
        <w:rPr>
          <w:rFonts w:cs="Arial"/>
          <w:szCs w:val="28"/>
        </w:rPr>
      </w:pPr>
      <w:r w:rsidRPr="003C6E87">
        <w:rPr>
          <w:rFonts w:cs="Arial"/>
          <w:szCs w:val="28"/>
        </w:rPr>
        <w:t>Глава района</w:t>
      </w:r>
      <w:r w:rsidR="003C6E87">
        <w:rPr>
          <w:rFonts w:cs="Arial"/>
          <w:szCs w:val="28"/>
        </w:rPr>
        <w:tab/>
      </w:r>
      <w:r w:rsidR="003C6E87" w:rsidRPr="003C6E87">
        <w:rPr>
          <w:rFonts w:cs="Arial"/>
          <w:szCs w:val="28"/>
        </w:rPr>
        <w:t xml:space="preserve"> </w:t>
      </w:r>
      <w:r w:rsidR="00F154F8" w:rsidRPr="003C6E87">
        <w:rPr>
          <w:rFonts w:cs="Arial"/>
          <w:szCs w:val="28"/>
        </w:rPr>
        <w:t>П.В. Артеев</w:t>
      </w:r>
    </w:p>
    <w:p w:rsidR="003C6E87" w:rsidRPr="003C6E87" w:rsidRDefault="003C6E87" w:rsidP="00AB53B5">
      <w:pPr>
        <w:autoSpaceDE w:val="0"/>
        <w:autoSpaceDN w:val="0"/>
        <w:adjustRightInd w:val="0"/>
        <w:ind w:firstLine="0"/>
        <w:rPr>
          <w:rFonts w:cs="Arial"/>
          <w:szCs w:val="28"/>
        </w:rPr>
      </w:pPr>
    </w:p>
    <w:p w:rsidR="006835A9" w:rsidRPr="003C6E87" w:rsidRDefault="006835A9" w:rsidP="006835A9">
      <w:pPr>
        <w:autoSpaceDE w:val="0"/>
        <w:autoSpaceDN w:val="0"/>
        <w:adjustRightInd w:val="0"/>
        <w:ind w:firstLine="0"/>
        <w:rPr>
          <w:rFonts w:cs="Arial"/>
          <w:szCs w:val="28"/>
        </w:rPr>
        <w:sectPr w:rsidR="006835A9" w:rsidRPr="003C6E87" w:rsidSect="003C6E87">
          <w:headerReference w:type="even" r:id="rId16"/>
          <w:headerReference w:type="default" r:id="rId17"/>
          <w:footerReference w:type="even" r:id="rId18"/>
          <w:footerReference w:type="default" r:id="rId19"/>
          <w:headerReference w:type="first" r:id="rId20"/>
          <w:footerReference w:type="first" r:id="rId21"/>
          <w:type w:val="continuous"/>
          <w:pgSz w:w="11906" w:h="16838"/>
          <w:pgMar w:top="1134" w:right="851" w:bottom="1134" w:left="1134" w:header="709" w:footer="709" w:gutter="0"/>
          <w:cols w:space="720"/>
          <w:docGrid w:linePitch="326"/>
        </w:sectPr>
      </w:pPr>
    </w:p>
    <w:p w:rsidR="003C6E87" w:rsidRPr="003C6E87" w:rsidRDefault="003C6E87" w:rsidP="006835A9">
      <w:pPr>
        <w:widowControl w:val="0"/>
        <w:autoSpaceDE w:val="0"/>
        <w:autoSpaceDN w:val="0"/>
        <w:adjustRightInd w:val="0"/>
        <w:ind w:firstLine="0"/>
        <w:jc w:val="right"/>
        <w:rPr>
          <w:rFonts w:cs="Arial"/>
          <w:b/>
          <w:sz w:val="30"/>
          <w:szCs w:val="30"/>
        </w:rPr>
      </w:pPr>
    </w:p>
    <w:p w:rsidR="003C6E87" w:rsidRPr="003C6E87" w:rsidRDefault="003C6E87" w:rsidP="006835A9">
      <w:pPr>
        <w:widowControl w:val="0"/>
        <w:autoSpaceDE w:val="0"/>
        <w:autoSpaceDN w:val="0"/>
        <w:adjustRightInd w:val="0"/>
        <w:ind w:firstLine="0"/>
        <w:jc w:val="right"/>
        <w:rPr>
          <w:rFonts w:cs="Arial"/>
          <w:b/>
          <w:sz w:val="30"/>
          <w:szCs w:val="30"/>
        </w:rPr>
      </w:pPr>
    </w:p>
    <w:p w:rsidR="006835A9" w:rsidRPr="003C6E87" w:rsidRDefault="006835A9" w:rsidP="006835A9">
      <w:pPr>
        <w:widowControl w:val="0"/>
        <w:autoSpaceDE w:val="0"/>
        <w:autoSpaceDN w:val="0"/>
        <w:adjustRightInd w:val="0"/>
        <w:ind w:firstLine="0"/>
        <w:jc w:val="right"/>
        <w:rPr>
          <w:rFonts w:cs="Arial"/>
          <w:b/>
          <w:sz w:val="30"/>
          <w:szCs w:val="30"/>
        </w:rPr>
      </w:pPr>
      <w:r w:rsidRPr="003C6E87">
        <w:rPr>
          <w:rFonts w:cs="Arial"/>
          <w:b/>
          <w:sz w:val="30"/>
          <w:szCs w:val="30"/>
        </w:rPr>
        <w:t xml:space="preserve">Приложение 1 </w:t>
      </w:r>
    </w:p>
    <w:p w:rsidR="003C6E87" w:rsidRPr="003C6E87" w:rsidRDefault="006835A9" w:rsidP="006835A9">
      <w:pPr>
        <w:widowControl w:val="0"/>
        <w:autoSpaceDE w:val="0"/>
        <w:autoSpaceDN w:val="0"/>
        <w:adjustRightInd w:val="0"/>
        <w:ind w:firstLine="0"/>
        <w:jc w:val="right"/>
        <w:rPr>
          <w:rFonts w:cs="Arial"/>
          <w:b/>
          <w:sz w:val="30"/>
          <w:szCs w:val="30"/>
        </w:rPr>
      </w:pPr>
      <w:r w:rsidRPr="003C6E87">
        <w:rPr>
          <w:rFonts w:cs="Arial"/>
          <w:b/>
          <w:sz w:val="30"/>
          <w:szCs w:val="30"/>
        </w:rPr>
        <w:t>к постановлению администрации</w:t>
      </w:r>
    </w:p>
    <w:p w:rsidR="006835A9" w:rsidRPr="003C6E87" w:rsidRDefault="006835A9" w:rsidP="006835A9">
      <w:pPr>
        <w:widowControl w:val="0"/>
        <w:autoSpaceDE w:val="0"/>
        <w:autoSpaceDN w:val="0"/>
        <w:adjustRightInd w:val="0"/>
        <w:ind w:firstLine="0"/>
        <w:jc w:val="right"/>
        <w:rPr>
          <w:rFonts w:cs="Arial"/>
          <w:b/>
          <w:sz w:val="30"/>
          <w:szCs w:val="30"/>
        </w:rPr>
      </w:pPr>
      <w:r w:rsidRPr="003C6E87">
        <w:rPr>
          <w:rFonts w:cs="Arial"/>
          <w:b/>
          <w:sz w:val="30"/>
          <w:szCs w:val="30"/>
        </w:rPr>
        <w:t xml:space="preserve"> Березовского района</w:t>
      </w:r>
    </w:p>
    <w:p w:rsidR="006835A9" w:rsidRPr="003C6E87" w:rsidRDefault="006835A9" w:rsidP="006835A9">
      <w:pPr>
        <w:widowControl w:val="0"/>
        <w:autoSpaceDE w:val="0"/>
        <w:autoSpaceDN w:val="0"/>
        <w:adjustRightInd w:val="0"/>
        <w:ind w:firstLine="0"/>
        <w:jc w:val="right"/>
        <w:rPr>
          <w:rFonts w:cs="Arial"/>
          <w:b/>
          <w:sz w:val="30"/>
          <w:szCs w:val="30"/>
        </w:rPr>
      </w:pPr>
      <w:r w:rsidRPr="003C6E87">
        <w:rPr>
          <w:rFonts w:cs="Arial"/>
          <w:b/>
          <w:sz w:val="30"/>
          <w:szCs w:val="30"/>
        </w:rPr>
        <w:t xml:space="preserve">от </w:t>
      </w:r>
      <w:r w:rsidR="0096503D" w:rsidRPr="003C6E87">
        <w:rPr>
          <w:rFonts w:cs="Arial"/>
          <w:b/>
          <w:sz w:val="30"/>
          <w:szCs w:val="30"/>
        </w:rPr>
        <w:t>28.04.2023 № 273</w:t>
      </w:r>
    </w:p>
    <w:p w:rsidR="003C6E87" w:rsidRPr="003C6E87" w:rsidRDefault="003C6E87" w:rsidP="006835A9">
      <w:pPr>
        <w:widowControl w:val="0"/>
        <w:autoSpaceDE w:val="0"/>
        <w:autoSpaceDN w:val="0"/>
        <w:adjustRightInd w:val="0"/>
        <w:ind w:firstLine="0"/>
        <w:jc w:val="right"/>
        <w:rPr>
          <w:rFonts w:cs="Arial"/>
          <w:b/>
          <w:sz w:val="30"/>
          <w:szCs w:val="30"/>
        </w:rPr>
      </w:pPr>
    </w:p>
    <w:p w:rsidR="003C6E87" w:rsidRPr="003C6E87" w:rsidRDefault="003C6E87" w:rsidP="006835A9">
      <w:pPr>
        <w:widowControl w:val="0"/>
        <w:autoSpaceDE w:val="0"/>
        <w:autoSpaceDN w:val="0"/>
        <w:adjustRightInd w:val="0"/>
        <w:ind w:firstLine="0"/>
        <w:jc w:val="right"/>
        <w:rPr>
          <w:rFonts w:cs="Arial"/>
          <w:b/>
          <w:sz w:val="30"/>
          <w:szCs w:val="30"/>
        </w:rPr>
      </w:pPr>
    </w:p>
    <w:p w:rsidR="006835A9" w:rsidRPr="003C6E87" w:rsidRDefault="006835A9" w:rsidP="006835A9">
      <w:pPr>
        <w:rPr>
          <w:rFonts w:cs="Arial"/>
          <w:color w:val="000000"/>
          <w:szCs w:val="20"/>
          <w:lang w:bidi="ru-RU"/>
        </w:rPr>
      </w:pPr>
    </w:p>
    <w:p w:rsidR="006835A9" w:rsidRPr="003C6E87" w:rsidRDefault="006835A9" w:rsidP="006835A9">
      <w:pPr>
        <w:jc w:val="right"/>
        <w:rPr>
          <w:rFonts w:cs="Arial"/>
          <w:color w:val="000000"/>
          <w:lang w:bidi="ru-RU"/>
        </w:rPr>
      </w:pPr>
      <w:r w:rsidRPr="003C6E87">
        <w:rPr>
          <w:rFonts w:cs="Arial"/>
          <w:color w:val="000000"/>
          <w:lang w:bidi="ru-RU"/>
        </w:rPr>
        <w:t>Таблица 1</w:t>
      </w:r>
    </w:p>
    <w:p w:rsidR="006835A9" w:rsidRPr="003C6E87" w:rsidRDefault="006835A9" w:rsidP="006835A9">
      <w:pPr>
        <w:jc w:val="right"/>
        <w:rPr>
          <w:rFonts w:cs="Arial"/>
          <w:b/>
          <w:color w:val="000000"/>
          <w:lang w:bidi="ru-RU"/>
        </w:rPr>
      </w:pPr>
    </w:p>
    <w:p w:rsidR="006835A9" w:rsidRPr="003C6E87" w:rsidRDefault="006835A9" w:rsidP="006835A9">
      <w:pPr>
        <w:jc w:val="center"/>
        <w:rPr>
          <w:rFonts w:cs="Arial"/>
          <w:b/>
          <w:color w:val="000000"/>
          <w:lang w:bidi="ru-RU"/>
        </w:rPr>
      </w:pPr>
      <w:r w:rsidRPr="003C6E87">
        <w:rPr>
          <w:rFonts w:cs="Arial"/>
          <w:b/>
          <w:color w:val="000000"/>
          <w:lang w:bidi="ru-RU"/>
        </w:rPr>
        <w:t>Распределение финансовых ресурсов муниципальной программы (по годам)</w:t>
      </w:r>
    </w:p>
    <w:p w:rsidR="006835A9" w:rsidRPr="003C6E87" w:rsidRDefault="006835A9" w:rsidP="006835A9">
      <w:pPr>
        <w:rPr>
          <w:rFonts w:cs="Arial"/>
          <w:color w:val="000000"/>
          <w:szCs w:val="20"/>
          <w:lang w:bidi="ru-RU"/>
        </w:rPr>
      </w:pPr>
    </w:p>
    <w:tbl>
      <w:tblPr>
        <w:tblW w:w="15041" w:type="dxa"/>
        <w:tblInd w:w="93" w:type="dxa"/>
        <w:tblLayout w:type="fixed"/>
        <w:tblLook w:val="04A0" w:firstRow="1" w:lastRow="0" w:firstColumn="1" w:lastColumn="0" w:noHBand="0" w:noVBand="1"/>
      </w:tblPr>
      <w:tblGrid>
        <w:gridCol w:w="865"/>
        <w:gridCol w:w="2833"/>
        <w:gridCol w:w="1841"/>
        <w:gridCol w:w="2727"/>
        <w:gridCol w:w="1211"/>
        <w:gridCol w:w="1198"/>
        <w:gridCol w:w="1198"/>
        <w:gridCol w:w="1198"/>
        <w:gridCol w:w="1198"/>
        <w:gridCol w:w="772"/>
      </w:tblGrid>
      <w:tr w:rsidR="006835A9" w:rsidRPr="003C6E87" w:rsidTr="003C6E87">
        <w:trPr>
          <w:trHeight w:val="1650"/>
        </w:trPr>
        <w:tc>
          <w:tcPr>
            <w:tcW w:w="865"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 структурного элемента (основного мероприятия)</w:t>
            </w:r>
          </w:p>
        </w:tc>
        <w:tc>
          <w:tcPr>
            <w:tcW w:w="2833"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 xml:space="preserve">Структурный элемент (основное мероприятие) муниципальной программы </w:t>
            </w:r>
          </w:p>
        </w:tc>
        <w:tc>
          <w:tcPr>
            <w:tcW w:w="1841"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 xml:space="preserve">Ответственный исполнитель/соисполнитель </w:t>
            </w:r>
          </w:p>
        </w:tc>
        <w:tc>
          <w:tcPr>
            <w:tcW w:w="2727"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Источники финансирования</w:t>
            </w:r>
          </w:p>
        </w:tc>
        <w:tc>
          <w:tcPr>
            <w:tcW w:w="6775" w:type="dxa"/>
            <w:gridSpan w:val="6"/>
            <w:tcBorders>
              <w:top w:val="single" w:sz="4" w:space="0" w:color="auto"/>
              <w:left w:val="nil"/>
              <w:bottom w:val="single" w:sz="4" w:space="0" w:color="auto"/>
              <w:right w:val="single" w:sz="4" w:space="0" w:color="000000"/>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 xml:space="preserve">Финансовые затраты на реализацию (тыс. рублей) </w:t>
            </w:r>
          </w:p>
        </w:tc>
      </w:tr>
      <w:tr w:rsidR="006835A9" w:rsidRPr="003C6E87" w:rsidTr="003C6E87">
        <w:trPr>
          <w:trHeight w:val="300"/>
        </w:trPr>
        <w:tc>
          <w:tcPr>
            <w:tcW w:w="865" w:type="dxa"/>
            <w:vMerge/>
            <w:tcBorders>
              <w:top w:val="single" w:sz="4" w:space="0" w:color="auto"/>
              <w:left w:val="single" w:sz="4" w:space="0" w:color="auto"/>
              <w:bottom w:val="single" w:sz="4" w:space="0" w:color="000000"/>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2833" w:type="dxa"/>
            <w:vMerge/>
            <w:tcBorders>
              <w:top w:val="single" w:sz="4" w:space="0" w:color="auto"/>
              <w:left w:val="single" w:sz="4" w:space="0" w:color="auto"/>
              <w:bottom w:val="single" w:sz="4" w:space="0" w:color="auto"/>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1841" w:type="dxa"/>
            <w:vMerge/>
            <w:tcBorders>
              <w:top w:val="single" w:sz="4" w:space="0" w:color="auto"/>
              <w:left w:val="single" w:sz="4" w:space="0" w:color="auto"/>
              <w:bottom w:val="single" w:sz="4" w:space="0" w:color="000000"/>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2727" w:type="dxa"/>
            <w:vMerge/>
            <w:tcBorders>
              <w:top w:val="single" w:sz="4" w:space="0" w:color="auto"/>
              <w:left w:val="single" w:sz="4" w:space="0" w:color="auto"/>
              <w:bottom w:val="single" w:sz="4" w:space="0" w:color="000000"/>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1211" w:type="dxa"/>
            <w:vMerge w:val="restart"/>
            <w:tcBorders>
              <w:top w:val="nil"/>
              <w:left w:val="single" w:sz="4" w:space="0" w:color="auto"/>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всего</w:t>
            </w:r>
          </w:p>
        </w:tc>
        <w:tc>
          <w:tcPr>
            <w:tcW w:w="5564" w:type="dxa"/>
            <w:gridSpan w:val="5"/>
            <w:tcBorders>
              <w:top w:val="single" w:sz="4" w:space="0" w:color="auto"/>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в том числе</w:t>
            </w:r>
          </w:p>
        </w:tc>
      </w:tr>
      <w:tr w:rsidR="006835A9" w:rsidRPr="003C6E87" w:rsidTr="003C6E87">
        <w:trPr>
          <w:trHeight w:val="300"/>
        </w:trPr>
        <w:tc>
          <w:tcPr>
            <w:tcW w:w="865" w:type="dxa"/>
            <w:vMerge/>
            <w:tcBorders>
              <w:top w:val="single" w:sz="4" w:space="0" w:color="auto"/>
              <w:left w:val="single" w:sz="4" w:space="0" w:color="auto"/>
              <w:bottom w:val="single" w:sz="4" w:space="0" w:color="000000"/>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2833" w:type="dxa"/>
            <w:vMerge/>
            <w:tcBorders>
              <w:top w:val="single" w:sz="4" w:space="0" w:color="auto"/>
              <w:left w:val="single" w:sz="4" w:space="0" w:color="auto"/>
              <w:bottom w:val="single" w:sz="4" w:space="0" w:color="auto"/>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1841" w:type="dxa"/>
            <w:vMerge/>
            <w:tcBorders>
              <w:top w:val="single" w:sz="4" w:space="0" w:color="auto"/>
              <w:left w:val="single" w:sz="4" w:space="0" w:color="auto"/>
              <w:bottom w:val="single" w:sz="4" w:space="0" w:color="000000"/>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2727" w:type="dxa"/>
            <w:vMerge/>
            <w:tcBorders>
              <w:top w:val="single" w:sz="4" w:space="0" w:color="auto"/>
              <w:left w:val="single" w:sz="4" w:space="0" w:color="auto"/>
              <w:bottom w:val="single" w:sz="4" w:space="0" w:color="000000"/>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1211" w:type="dxa"/>
            <w:vMerge/>
            <w:tcBorders>
              <w:top w:val="nil"/>
              <w:left w:val="single" w:sz="4" w:space="0" w:color="auto"/>
              <w:bottom w:val="single" w:sz="4" w:space="0" w:color="auto"/>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2022г.</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2023г.</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2024 г.</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2025 г.</w:t>
            </w:r>
          </w:p>
        </w:tc>
        <w:tc>
          <w:tcPr>
            <w:tcW w:w="772"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2026</w:t>
            </w:r>
            <w:r w:rsidR="003C6E87" w:rsidRPr="003C6E87">
              <w:rPr>
                <w:rFonts w:cs="Arial"/>
                <w:color w:val="000000"/>
                <w:szCs w:val="20"/>
                <w:lang w:bidi="ru-RU"/>
              </w:rPr>
              <w:t>-</w:t>
            </w:r>
            <w:r w:rsidRPr="003C6E87">
              <w:rPr>
                <w:rFonts w:cs="Arial"/>
                <w:color w:val="000000"/>
                <w:szCs w:val="20"/>
                <w:lang w:bidi="ru-RU"/>
              </w:rPr>
              <w:t>2030 г.</w:t>
            </w:r>
          </w:p>
        </w:tc>
      </w:tr>
      <w:tr w:rsidR="006835A9" w:rsidRPr="003C6E87" w:rsidTr="003C6E87">
        <w:trPr>
          <w:trHeight w:val="300"/>
        </w:trPr>
        <w:tc>
          <w:tcPr>
            <w:tcW w:w="865" w:type="dxa"/>
            <w:tcBorders>
              <w:top w:val="nil"/>
              <w:left w:val="single" w:sz="4" w:space="0" w:color="auto"/>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1</w:t>
            </w:r>
          </w:p>
        </w:tc>
        <w:tc>
          <w:tcPr>
            <w:tcW w:w="2833"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2</w:t>
            </w:r>
          </w:p>
        </w:tc>
        <w:tc>
          <w:tcPr>
            <w:tcW w:w="1841"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3</w:t>
            </w:r>
          </w:p>
        </w:tc>
        <w:tc>
          <w:tcPr>
            <w:tcW w:w="2727"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4</w:t>
            </w:r>
          </w:p>
        </w:tc>
        <w:tc>
          <w:tcPr>
            <w:tcW w:w="1211"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5</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6</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7</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8</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9</w:t>
            </w:r>
          </w:p>
        </w:tc>
        <w:tc>
          <w:tcPr>
            <w:tcW w:w="772"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10</w:t>
            </w:r>
          </w:p>
        </w:tc>
      </w:tr>
      <w:tr w:rsidR="006835A9" w:rsidRPr="003C6E87" w:rsidTr="003C6E87">
        <w:trPr>
          <w:trHeight w:val="300"/>
        </w:trPr>
        <w:tc>
          <w:tcPr>
            <w:tcW w:w="15041" w:type="dxa"/>
            <w:gridSpan w:val="10"/>
            <w:tcBorders>
              <w:top w:val="single" w:sz="4" w:space="0" w:color="auto"/>
              <w:left w:val="single" w:sz="4" w:space="0" w:color="auto"/>
              <w:bottom w:val="single" w:sz="4" w:space="0" w:color="auto"/>
              <w:right w:val="single" w:sz="4" w:space="0" w:color="000000"/>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 xml:space="preserve">Подпрограмма 1 </w:t>
            </w:r>
            <w:r w:rsidR="003C6E87" w:rsidRPr="003C6E87">
              <w:rPr>
                <w:rFonts w:cs="Arial"/>
                <w:color w:val="000000"/>
                <w:szCs w:val="20"/>
                <w:lang w:bidi="ru-RU"/>
              </w:rPr>
              <w:t>«</w:t>
            </w:r>
            <w:r w:rsidRPr="003C6E87">
              <w:rPr>
                <w:rFonts w:cs="Arial"/>
                <w:color w:val="000000"/>
                <w:szCs w:val="20"/>
                <w:lang w:bidi="ru-RU"/>
              </w:rPr>
              <w:t>Содействие развитию градостроительной деятельности</w:t>
            </w:r>
            <w:r w:rsidR="003C6E87" w:rsidRPr="003C6E87">
              <w:rPr>
                <w:rFonts w:cs="Arial"/>
                <w:color w:val="000000"/>
                <w:szCs w:val="20"/>
                <w:lang w:bidi="ru-RU"/>
              </w:rPr>
              <w:t>»</w:t>
            </w:r>
          </w:p>
        </w:tc>
      </w:tr>
      <w:tr w:rsidR="006835A9" w:rsidRPr="003C6E87" w:rsidTr="003C6E87">
        <w:trPr>
          <w:trHeight w:val="300"/>
        </w:trPr>
        <w:tc>
          <w:tcPr>
            <w:tcW w:w="865" w:type="dxa"/>
            <w:vMerge w:val="restart"/>
            <w:tcBorders>
              <w:top w:val="nil"/>
              <w:left w:val="single" w:sz="4" w:space="0" w:color="auto"/>
              <w:bottom w:val="single" w:sz="4" w:space="0" w:color="auto"/>
              <w:right w:val="single" w:sz="4" w:space="0" w:color="auto"/>
            </w:tcBorders>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1.1.</w:t>
            </w:r>
          </w:p>
        </w:tc>
        <w:tc>
          <w:tcPr>
            <w:tcW w:w="2833" w:type="dxa"/>
            <w:vMerge w:val="restart"/>
            <w:tcBorders>
              <w:top w:val="nil"/>
              <w:left w:val="single" w:sz="4" w:space="0" w:color="auto"/>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 xml:space="preserve"> Региональный проект </w:t>
            </w:r>
            <w:r w:rsidR="003C6E87" w:rsidRPr="003C6E87">
              <w:rPr>
                <w:rFonts w:cs="Arial"/>
                <w:color w:val="000000"/>
                <w:szCs w:val="20"/>
                <w:lang w:bidi="ru-RU"/>
              </w:rPr>
              <w:t>«</w:t>
            </w:r>
            <w:r w:rsidRPr="003C6E87">
              <w:rPr>
                <w:rFonts w:cs="Arial"/>
                <w:color w:val="000000"/>
                <w:szCs w:val="20"/>
                <w:lang w:bidi="ru-RU"/>
              </w:rPr>
              <w:t>Жилье</w:t>
            </w:r>
            <w:r w:rsidR="003C6E87" w:rsidRPr="003C6E87">
              <w:rPr>
                <w:rFonts w:cs="Arial"/>
                <w:color w:val="000000"/>
                <w:szCs w:val="20"/>
                <w:lang w:bidi="ru-RU"/>
              </w:rPr>
              <w:t>»</w:t>
            </w:r>
            <w:r w:rsidRPr="003C6E87">
              <w:rPr>
                <w:rFonts w:cs="Arial"/>
                <w:color w:val="000000"/>
                <w:szCs w:val="20"/>
                <w:lang w:bidi="ru-RU"/>
              </w:rPr>
              <w:t>(1)</w:t>
            </w:r>
          </w:p>
        </w:tc>
        <w:tc>
          <w:tcPr>
            <w:tcW w:w="1841" w:type="dxa"/>
            <w:vMerge w:val="restart"/>
            <w:tcBorders>
              <w:top w:val="nil"/>
              <w:left w:val="single" w:sz="4" w:space="0" w:color="auto"/>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отдел архитектуры и градостроительства администраци</w:t>
            </w:r>
            <w:r w:rsidRPr="003C6E87">
              <w:rPr>
                <w:rFonts w:cs="Arial"/>
                <w:color w:val="000000"/>
                <w:szCs w:val="20"/>
                <w:lang w:bidi="ru-RU"/>
              </w:rPr>
              <w:lastRenderedPageBreak/>
              <w:t>и Березовского района</w:t>
            </w:r>
            <w:r w:rsidR="003C6E87" w:rsidRPr="003C6E87">
              <w:rPr>
                <w:rFonts w:cs="Arial"/>
                <w:color w:val="000000"/>
                <w:szCs w:val="20"/>
                <w:lang w:bidi="ru-RU"/>
              </w:rPr>
              <w:t xml:space="preserve"> </w:t>
            </w:r>
          </w:p>
        </w:tc>
        <w:tc>
          <w:tcPr>
            <w:tcW w:w="2727"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lastRenderedPageBreak/>
              <w:t>всего</w:t>
            </w:r>
          </w:p>
        </w:tc>
        <w:tc>
          <w:tcPr>
            <w:tcW w:w="1211"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r>
      <w:tr w:rsidR="006835A9" w:rsidRPr="003C6E87" w:rsidTr="003C6E87">
        <w:trPr>
          <w:trHeight w:val="330"/>
        </w:trPr>
        <w:tc>
          <w:tcPr>
            <w:tcW w:w="865" w:type="dxa"/>
            <w:vMerge/>
            <w:tcBorders>
              <w:top w:val="nil"/>
              <w:left w:val="single" w:sz="4" w:space="0" w:color="auto"/>
              <w:bottom w:val="single" w:sz="4" w:space="0" w:color="auto"/>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2833" w:type="dxa"/>
            <w:vMerge/>
            <w:tcBorders>
              <w:top w:val="nil"/>
              <w:left w:val="single" w:sz="4" w:space="0" w:color="auto"/>
              <w:bottom w:val="single" w:sz="4" w:space="0" w:color="auto"/>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1841" w:type="dxa"/>
            <w:vMerge/>
            <w:tcBorders>
              <w:top w:val="nil"/>
              <w:left w:val="single" w:sz="4" w:space="0" w:color="auto"/>
              <w:bottom w:val="single" w:sz="4" w:space="0" w:color="auto"/>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федеральный бюджет</w:t>
            </w:r>
          </w:p>
        </w:tc>
        <w:tc>
          <w:tcPr>
            <w:tcW w:w="1211"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r>
      <w:tr w:rsidR="006835A9" w:rsidRPr="003C6E87" w:rsidTr="003C6E87">
        <w:trPr>
          <w:trHeight w:val="330"/>
        </w:trPr>
        <w:tc>
          <w:tcPr>
            <w:tcW w:w="865" w:type="dxa"/>
            <w:vMerge/>
            <w:tcBorders>
              <w:top w:val="nil"/>
              <w:left w:val="single" w:sz="4" w:space="0" w:color="auto"/>
              <w:bottom w:val="single" w:sz="4" w:space="0" w:color="auto"/>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2833" w:type="dxa"/>
            <w:vMerge/>
            <w:tcBorders>
              <w:top w:val="nil"/>
              <w:left w:val="single" w:sz="4" w:space="0" w:color="auto"/>
              <w:bottom w:val="single" w:sz="4" w:space="0" w:color="auto"/>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1841" w:type="dxa"/>
            <w:vMerge/>
            <w:tcBorders>
              <w:top w:val="nil"/>
              <w:left w:val="single" w:sz="4" w:space="0" w:color="auto"/>
              <w:bottom w:val="single" w:sz="4" w:space="0" w:color="auto"/>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бюджет автономного округа</w:t>
            </w:r>
          </w:p>
        </w:tc>
        <w:tc>
          <w:tcPr>
            <w:tcW w:w="1211"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r>
      <w:tr w:rsidR="006835A9" w:rsidRPr="003C6E87" w:rsidTr="003C6E87">
        <w:trPr>
          <w:trHeight w:val="300"/>
        </w:trPr>
        <w:tc>
          <w:tcPr>
            <w:tcW w:w="865" w:type="dxa"/>
            <w:vMerge/>
            <w:tcBorders>
              <w:top w:val="nil"/>
              <w:left w:val="single" w:sz="4" w:space="0" w:color="auto"/>
              <w:bottom w:val="single" w:sz="4" w:space="0" w:color="auto"/>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2833" w:type="dxa"/>
            <w:vMerge/>
            <w:tcBorders>
              <w:top w:val="nil"/>
              <w:left w:val="single" w:sz="4" w:space="0" w:color="auto"/>
              <w:bottom w:val="single" w:sz="4" w:space="0" w:color="auto"/>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1841" w:type="dxa"/>
            <w:vMerge/>
            <w:tcBorders>
              <w:top w:val="nil"/>
              <w:left w:val="single" w:sz="4" w:space="0" w:color="auto"/>
              <w:bottom w:val="single" w:sz="4" w:space="0" w:color="auto"/>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бюджет района</w:t>
            </w:r>
          </w:p>
        </w:tc>
        <w:tc>
          <w:tcPr>
            <w:tcW w:w="1211"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r>
      <w:tr w:rsidR="006835A9" w:rsidRPr="003C6E87" w:rsidTr="003C6E87">
        <w:trPr>
          <w:trHeight w:val="300"/>
        </w:trPr>
        <w:tc>
          <w:tcPr>
            <w:tcW w:w="865" w:type="dxa"/>
            <w:vMerge/>
            <w:tcBorders>
              <w:top w:val="nil"/>
              <w:left w:val="single" w:sz="4" w:space="0" w:color="auto"/>
              <w:bottom w:val="single" w:sz="4" w:space="0" w:color="auto"/>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2833" w:type="dxa"/>
            <w:vMerge/>
            <w:tcBorders>
              <w:top w:val="nil"/>
              <w:left w:val="single" w:sz="4" w:space="0" w:color="auto"/>
              <w:bottom w:val="single" w:sz="4" w:space="0" w:color="auto"/>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1841" w:type="dxa"/>
            <w:vMerge/>
            <w:tcBorders>
              <w:top w:val="nil"/>
              <w:left w:val="single" w:sz="4" w:space="0" w:color="auto"/>
              <w:bottom w:val="single" w:sz="4" w:space="0" w:color="auto"/>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 xml:space="preserve">в том числе </w:t>
            </w:r>
            <w:proofErr w:type="spellStart"/>
            <w:r w:rsidRPr="003C6E87">
              <w:rPr>
                <w:rFonts w:cs="Arial"/>
                <w:color w:val="000000"/>
                <w:szCs w:val="20"/>
                <w:lang w:bidi="ru-RU"/>
              </w:rPr>
              <w:t>софинансирование</w:t>
            </w:r>
            <w:proofErr w:type="spellEnd"/>
          </w:p>
        </w:tc>
        <w:tc>
          <w:tcPr>
            <w:tcW w:w="1211"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r>
      <w:tr w:rsidR="006835A9" w:rsidRPr="003C6E87" w:rsidTr="003C6E87">
        <w:trPr>
          <w:trHeight w:val="510"/>
        </w:trPr>
        <w:tc>
          <w:tcPr>
            <w:tcW w:w="865" w:type="dxa"/>
            <w:vMerge/>
            <w:tcBorders>
              <w:top w:val="nil"/>
              <w:left w:val="single" w:sz="4" w:space="0" w:color="auto"/>
              <w:bottom w:val="single" w:sz="4" w:space="0" w:color="auto"/>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2833" w:type="dxa"/>
            <w:vMerge/>
            <w:tcBorders>
              <w:top w:val="nil"/>
              <w:left w:val="single" w:sz="4" w:space="0" w:color="auto"/>
              <w:bottom w:val="single" w:sz="4" w:space="0" w:color="auto"/>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1841" w:type="dxa"/>
            <w:vMerge/>
            <w:tcBorders>
              <w:top w:val="nil"/>
              <w:left w:val="single" w:sz="4" w:space="0" w:color="auto"/>
              <w:bottom w:val="single" w:sz="4" w:space="0" w:color="auto"/>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иные источники финансирования</w:t>
            </w:r>
          </w:p>
        </w:tc>
        <w:tc>
          <w:tcPr>
            <w:tcW w:w="1211"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r>
      <w:tr w:rsidR="006835A9" w:rsidRPr="003C6E87" w:rsidTr="003C6E87">
        <w:trPr>
          <w:trHeight w:val="300"/>
        </w:trPr>
        <w:tc>
          <w:tcPr>
            <w:tcW w:w="865" w:type="dxa"/>
            <w:vMerge w:val="restart"/>
            <w:tcBorders>
              <w:top w:val="nil"/>
              <w:left w:val="single" w:sz="4" w:space="0" w:color="auto"/>
              <w:bottom w:val="single" w:sz="4" w:space="0" w:color="auto"/>
              <w:right w:val="single" w:sz="4" w:space="0" w:color="auto"/>
            </w:tcBorders>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1.2.</w:t>
            </w:r>
          </w:p>
        </w:tc>
        <w:tc>
          <w:tcPr>
            <w:tcW w:w="2833" w:type="dxa"/>
            <w:vMerge w:val="restart"/>
            <w:tcBorders>
              <w:top w:val="nil"/>
              <w:left w:val="single" w:sz="4" w:space="0" w:color="auto"/>
              <w:bottom w:val="single" w:sz="4" w:space="0" w:color="000000"/>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Основное мероприятие</w:t>
            </w:r>
            <w:r w:rsidR="003C6E87" w:rsidRPr="003C6E87">
              <w:rPr>
                <w:rFonts w:cs="Arial"/>
                <w:color w:val="000000"/>
                <w:szCs w:val="20"/>
                <w:lang w:bidi="ru-RU"/>
              </w:rPr>
              <w:t xml:space="preserve"> «</w:t>
            </w:r>
            <w:r w:rsidRPr="003C6E87">
              <w:rPr>
                <w:rFonts w:cs="Arial"/>
                <w:color w:val="000000"/>
                <w:szCs w:val="20"/>
                <w:lang w:bidi="ru-RU"/>
              </w:rPr>
              <w:t>Разработка и корректировка местных нормативов градостроительного проектирования в случае изменения региональных нормативов градостроительного проектирования и законодательства</w:t>
            </w:r>
            <w:r w:rsidR="003C6E87" w:rsidRPr="003C6E87">
              <w:rPr>
                <w:rFonts w:cs="Arial"/>
                <w:color w:val="000000"/>
                <w:szCs w:val="20"/>
                <w:lang w:bidi="ru-RU"/>
              </w:rPr>
              <w:t>»</w:t>
            </w:r>
            <w:r w:rsidRPr="003C6E87">
              <w:rPr>
                <w:rFonts w:cs="Arial"/>
                <w:color w:val="000000"/>
                <w:szCs w:val="20"/>
                <w:lang w:bidi="ru-RU"/>
              </w:rPr>
              <w:t xml:space="preserve"> (1) </w:t>
            </w:r>
          </w:p>
        </w:tc>
        <w:tc>
          <w:tcPr>
            <w:tcW w:w="1841" w:type="dxa"/>
            <w:vMerge w:val="restart"/>
            <w:tcBorders>
              <w:top w:val="nil"/>
              <w:left w:val="single" w:sz="4" w:space="0" w:color="auto"/>
              <w:bottom w:val="single" w:sz="4" w:space="0" w:color="000000"/>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отдел архитектуры и градостроительства администрации Березовского района</w:t>
            </w:r>
            <w:r w:rsidR="003C6E87" w:rsidRPr="003C6E87">
              <w:rPr>
                <w:rFonts w:cs="Arial"/>
                <w:color w:val="000000"/>
                <w:szCs w:val="20"/>
                <w:lang w:bidi="ru-RU"/>
              </w:rPr>
              <w:t xml:space="preserve"> </w:t>
            </w:r>
          </w:p>
        </w:tc>
        <w:tc>
          <w:tcPr>
            <w:tcW w:w="2727"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всего</w:t>
            </w:r>
          </w:p>
        </w:tc>
        <w:tc>
          <w:tcPr>
            <w:tcW w:w="1211"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r>
      <w:tr w:rsidR="006835A9" w:rsidRPr="003C6E87" w:rsidTr="003C6E87">
        <w:trPr>
          <w:trHeight w:val="345"/>
        </w:trPr>
        <w:tc>
          <w:tcPr>
            <w:tcW w:w="865" w:type="dxa"/>
            <w:vMerge/>
            <w:tcBorders>
              <w:top w:val="nil"/>
              <w:left w:val="single" w:sz="4" w:space="0" w:color="auto"/>
              <w:bottom w:val="single" w:sz="4" w:space="0" w:color="auto"/>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2833" w:type="dxa"/>
            <w:vMerge/>
            <w:tcBorders>
              <w:top w:val="nil"/>
              <w:left w:val="single" w:sz="4" w:space="0" w:color="auto"/>
              <w:bottom w:val="single" w:sz="4" w:space="0" w:color="000000"/>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федеральный бюджет</w:t>
            </w:r>
          </w:p>
        </w:tc>
        <w:tc>
          <w:tcPr>
            <w:tcW w:w="1211"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r>
      <w:tr w:rsidR="006835A9" w:rsidRPr="003C6E87" w:rsidTr="003C6E87">
        <w:trPr>
          <w:trHeight w:val="375"/>
        </w:trPr>
        <w:tc>
          <w:tcPr>
            <w:tcW w:w="865" w:type="dxa"/>
            <w:vMerge/>
            <w:tcBorders>
              <w:top w:val="nil"/>
              <w:left w:val="single" w:sz="4" w:space="0" w:color="auto"/>
              <w:bottom w:val="single" w:sz="4" w:space="0" w:color="auto"/>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2833" w:type="dxa"/>
            <w:vMerge/>
            <w:tcBorders>
              <w:top w:val="nil"/>
              <w:left w:val="single" w:sz="4" w:space="0" w:color="auto"/>
              <w:bottom w:val="single" w:sz="4" w:space="0" w:color="000000"/>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бюджет автономного округа</w:t>
            </w:r>
          </w:p>
        </w:tc>
        <w:tc>
          <w:tcPr>
            <w:tcW w:w="1211"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r>
      <w:tr w:rsidR="006835A9" w:rsidRPr="003C6E87" w:rsidTr="003C6E87">
        <w:trPr>
          <w:trHeight w:val="300"/>
        </w:trPr>
        <w:tc>
          <w:tcPr>
            <w:tcW w:w="865" w:type="dxa"/>
            <w:vMerge/>
            <w:tcBorders>
              <w:top w:val="nil"/>
              <w:left w:val="single" w:sz="4" w:space="0" w:color="auto"/>
              <w:bottom w:val="single" w:sz="4" w:space="0" w:color="auto"/>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2833" w:type="dxa"/>
            <w:vMerge/>
            <w:tcBorders>
              <w:top w:val="nil"/>
              <w:left w:val="single" w:sz="4" w:space="0" w:color="auto"/>
              <w:bottom w:val="single" w:sz="4" w:space="0" w:color="000000"/>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бюджет района</w:t>
            </w:r>
          </w:p>
        </w:tc>
        <w:tc>
          <w:tcPr>
            <w:tcW w:w="1211"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r>
      <w:tr w:rsidR="006835A9" w:rsidRPr="003C6E87" w:rsidTr="003C6E87">
        <w:trPr>
          <w:trHeight w:val="300"/>
        </w:trPr>
        <w:tc>
          <w:tcPr>
            <w:tcW w:w="865" w:type="dxa"/>
            <w:vMerge/>
            <w:tcBorders>
              <w:top w:val="nil"/>
              <w:left w:val="single" w:sz="4" w:space="0" w:color="auto"/>
              <w:bottom w:val="single" w:sz="4" w:space="0" w:color="auto"/>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2833" w:type="dxa"/>
            <w:vMerge/>
            <w:tcBorders>
              <w:top w:val="nil"/>
              <w:left w:val="single" w:sz="4" w:space="0" w:color="auto"/>
              <w:bottom w:val="single" w:sz="4" w:space="0" w:color="000000"/>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 xml:space="preserve">в том числе </w:t>
            </w:r>
            <w:proofErr w:type="spellStart"/>
            <w:r w:rsidRPr="003C6E87">
              <w:rPr>
                <w:rFonts w:cs="Arial"/>
                <w:color w:val="000000"/>
                <w:szCs w:val="20"/>
                <w:lang w:bidi="ru-RU"/>
              </w:rPr>
              <w:t>софинансирование</w:t>
            </w:r>
            <w:proofErr w:type="spellEnd"/>
          </w:p>
        </w:tc>
        <w:tc>
          <w:tcPr>
            <w:tcW w:w="1211"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r>
      <w:tr w:rsidR="006835A9" w:rsidRPr="003C6E87" w:rsidTr="003C6E87">
        <w:trPr>
          <w:trHeight w:val="510"/>
        </w:trPr>
        <w:tc>
          <w:tcPr>
            <w:tcW w:w="865" w:type="dxa"/>
            <w:vMerge/>
            <w:tcBorders>
              <w:top w:val="nil"/>
              <w:left w:val="single" w:sz="4" w:space="0" w:color="auto"/>
              <w:bottom w:val="single" w:sz="4" w:space="0" w:color="auto"/>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2833" w:type="dxa"/>
            <w:vMerge/>
            <w:tcBorders>
              <w:top w:val="nil"/>
              <w:left w:val="single" w:sz="4" w:space="0" w:color="auto"/>
              <w:bottom w:val="single" w:sz="4" w:space="0" w:color="000000"/>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иные источники финансирования</w:t>
            </w:r>
          </w:p>
        </w:tc>
        <w:tc>
          <w:tcPr>
            <w:tcW w:w="1211"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r>
      <w:tr w:rsidR="006835A9" w:rsidRPr="003C6E87" w:rsidTr="003C6E87">
        <w:trPr>
          <w:trHeight w:val="300"/>
        </w:trPr>
        <w:tc>
          <w:tcPr>
            <w:tcW w:w="865" w:type="dxa"/>
            <w:vMerge w:val="restart"/>
            <w:tcBorders>
              <w:top w:val="nil"/>
              <w:left w:val="single" w:sz="4" w:space="0" w:color="auto"/>
              <w:bottom w:val="single" w:sz="4" w:space="0" w:color="auto"/>
              <w:right w:val="single" w:sz="4" w:space="0" w:color="auto"/>
            </w:tcBorders>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1.3.</w:t>
            </w:r>
          </w:p>
        </w:tc>
        <w:tc>
          <w:tcPr>
            <w:tcW w:w="2833" w:type="dxa"/>
            <w:vMerge w:val="restart"/>
            <w:tcBorders>
              <w:top w:val="nil"/>
              <w:left w:val="single" w:sz="4" w:space="0" w:color="auto"/>
              <w:bottom w:val="single" w:sz="4" w:space="0" w:color="000000"/>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 xml:space="preserve">Основное мероприятие </w:t>
            </w:r>
            <w:r w:rsidR="003C6E87" w:rsidRPr="003C6E87">
              <w:rPr>
                <w:rFonts w:cs="Arial"/>
                <w:color w:val="000000"/>
                <w:szCs w:val="20"/>
                <w:lang w:bidi="ru-RU"/>
              </w:rPr>
              <w:t>«</w:t>
            </w:r>
            <w:r w:rsidRPr="003C6E87">
              <w:rPr>
                <w:rFonts w:cs="Arial"/>
                <w:color w:val="000000"/>
                <w:szCs w:val="20"/>
                <w:lang w:bidi="ru-RU"/>
              </w:rPr>
              <w:t xml:space="preserve">Корректировка документов территориального планирования, градостроительного зонирования, связанная с изменениями градостроительного законодательства, выполнение обосновывающих материалов и инженерных изысканий для их </w:t>
            </w:r>
            <w:r w:rsidRPr="003C6E87">
              <w:rPr>
                <w:rFonts w:cs="Arial"/>
                <w:color w:val="000000"/>
                <w:szCs w:val="20"/>
                <w:lang w:bidi="ru-RU"/>
              </w:rPr>
              <w:lastRenderedPageBreak/>
              <w:t>корректировки</w:t>
            </w:r>
            <w:r w:rsidR="003C6E87" w:rsidRPr="003C6E87">
              <w:rPr>
                <w:rFonts w:cs="Arial"/>
                <w:color w:val="000000"/>
                <w:szCs w:val="20"/>
                <w:lang w:bidi="ru-RU"/>
              </w:rPr>
              <w:t xml:space="preserve">» </w:t>
            </w:r>
            <w:r w:rsidRPr="003C6E87">
              <w:rPr>
                <w:rFonts w:cs="Arial"/>
                <w:color w:val="000000"/>
                <w:szCs w:val="20"/>
                <w:lang w:bidi="ru-RU"/>
              </w:rPr>
              <w:t xml:space="preserve">(1) </w:t>
            </w:r>
          </w:p>
        </w:tc>
        <w:tc>
          <w:tcPr>
            <w:tcW w:w="1841" w:type="dxa"/>
            <w:vMerge w:val="restart"/>
            <w:tcBorders>
              <w:top w:val="nil"/>
              <w:left w:val="single" w:sz="4" w:space="0" w:color="auto"/>
              <w:bottom w:val="single" w:sz="4" w:space="0" w:color="000000"/>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lastRenderedPageBreak/>
              <w:t>отдел архитектуры и градостроительства администрации Березовского района</w:t>
            </w:r>
            <w:r w:rsidR="003C6E87" w:rsidRPr="003C6E87">
              <w:rPr>
                <w:rFonts w:cs="Arial"/>
                <w:color w:val="000000"/>
                <w:szCs w:val="20"/>
                <w:lang w:bidi="ru-RU"/>
              </w:rPr>
              <w:t xml:space="preserve"> </w:t>
            </w:r>
          </w:p>
        </w:tc>
        <w:tc>
          <w:tcPr>
            <w:tcW w:w="2727"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всего</w:t>
            </w:r>
          </w:p>
        </w:tc>
        <w:tc>
          <w:tcPr>
            <w:tcW w:w="1211"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r>
      <w:tr w:rsidR="006835A9" w:rsidRPr="003C6E87" w:rsidTr="003C6E87">
        <w:trPr>
          <w:trHeight w:val="300"/>
        </w:trPr>
        <w:tc>
          <w:tcPr>
            <w:tcW w:w="865" w:type="dxa"/>
            <w:vMerge/>
            <w:tcBorders>
              <w:top w:val="nil"/>
              <w:left w:val="single" w:sz="4" w:space="0" w:color="auto"/>
              <w:bottom w:val="single" w:sz="4" w:space="0" w:color="auto"/>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2833" w:type="dxa"/>
            <w:vMerge/>
            <w:tcBorders>
              <w:top w:val="nil"/>
              <w:left w:val="single" w:sz="4" w:space="0" w:color="auto"/>
              <w:bottom w:val="single" w:sz="4" w:space="0" w:color="000000"/>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федеральный бюджет</w:t>
            </w:r>
          </w:p>
        </w:tc>
        <w:tc>
          <w:tcPr>
            <w:tcW w:w="1211"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r>
      <w:tr w:rsidR="006835A9" w:rsidRPr="003C6E87" w:rsidTr="003C6E87">
        <w:trPr>
          <w:trHeight w:val="300"/>
        </w:trPr>
        <w:tc>
          <w:tcPr>
            <w:tcW w:w="865" w:type="dxa"/>
            <w:vMerge/>
            <w:tcBorders>
              <w:top w:val="nil"/>
              <w:left w:val="single" w:sz="4" w:space="0" w:color="auto"/>
              <w:bottom w:val="single" w:sz="4" w:space="0" w:color="auto"/>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2833" w:type="dxa"/>
            <w:vMerge/>
            <w:tcBorders>
              <w:top w:val="nil"/>
              <w:left w:val="single" w:sz="4" w:space="0" w:color="auto"/>
              <w:bottom w:val="single" w:sz="4" w:space="0" w:color="000000"/>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бюджет автономного округа</w:t>
            </w:r>
          </w:p>
        </w:tc>
        <w:tc>
          <w:tcPr>
            <w:tcW w:w="1211"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r>
      <w:tr w:rsidR="006835A9" w:rsidRPr="003C6E87" w:rsidTr="003C6E87">
        <w:trPr>
          <w:trHeight w:val="300"/>
        </w:trPr>
        <w:tc>
          <w:tcPr>
            <w:tcW w:w="865" w:type="dxa"/>
            <w:vMerge/>
            <w:tcBorders>
              <w:top w:val="nil"/>
              <w:left w:val="single" w:sz="4" w:space="0" w:color="auto"/>
              <w:bottom w:val="single" w:sz="4" w:space="0" w:color="auto"/>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2833" w:type="dxa"/>
            <w:vMerge/>
            <w:tcBorders>
              <w:top w:val="nil"/>
              <w:left w:val="single" w:sz="4" w:space="0" w:color="auto"/>
              <w:bottom w:val="single" w:sz="4" w:space="0" w:color="000000"/>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бюджет района</w:t>
            </w:r>
          </w:p>
        </w:tc>
        <w:tc>
          <w:tcPr>
            <w:tcW w:w="1211"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r>
      <w:tr w:rsidR="006835A9" w:rsidRPr="003C6E87" w:rsidTr="003C6E87">
        <w:trPr>
          <w:trHeight w:val="300"/>
        </w:trPr>
        <w:tc>
          <w:tcPr>
            <w:tcW w:w="865" w:type="dxa"/>
            <w:vMerge/>
            <w:tcBorders>
              <w:top w:val="nil"/>
              <w:left w:val="single" w:sz="4" w:space="0" w:color="auto"/>
              <w:bottom w:val="single" w:sz="4" w:space="0" w:color="auto"/>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2833" w:type="dxa"/>
            <w:vMerge/>
            <w:tcBorders>
              <w:top w:val="nil"/>
              <w:left w:val="single" w:sz="4" w:space="0" w:color="auto"/>
              <w:bottom w:val="single" w:sz="4" w:space="0" w:color="000000"/>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 xml:space="preserve">в том числе </w:t>
            </w:r>
            <w:proofErr w:type="spellStart"/>
            <w:r w:rsidRPr="003C6E87">
              <w:rPr>
                <w:rFonts w:cs="Arial"/>
                <w:color w:val="000000"/>
                <w:szCs w:val="20"/>
                <w:lang w:bidi="ru-RU"/>
              </w:rPr>
              <w:t>софинансирование</w:t>
            </w:r>
            <w:proofErr w:type="spellEnd"/>
          </w:p>
        </w:tc>
        <w:tc>
          <w:tcPr>
            <w:tcW w:w="1211"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r>
      <w:tr w:rsidR="006835A9" w:rsidRPr="003C6E87" w:rsidTr="003C6E87">
        <w:trPr>
          <w:trHeight w:val="1500"/>
        </w:trPr>
        <w:tc>
          <w:tcPr>
            <w:tcW w:w="865" w:type="dxa"/>
            <w:vMerge/>
            <w:tcBorders>
              <w:top w:val="nil"/>
              <w:left w:val="single" w:sz="4" w:space="0" w:color="auto"/>
              <w:bottom w:val="single" w:sz="4" w:space="0" w:color="auto"/>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2833" w:type="dxa"/>
            <w:vMerge/>
            <w:tcBorders>
              <w:top w:val="nil"/>
              <w:left w:val="single" w:sz="4" w:space="0" w:color="auto"/>
              <w:bottom w:val="single" w:sz="4" w:space="0" w:color="000000"/>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бюджет поселений (</w:t>
            </w:r>
            <w:proofErr w:type="spellStart"/>
            <w:r w:rsidRPr="003C6E87">
              <w:rPr>
                <w:rFonts w:cs="Arial"/>
                <w:color w:val="000000"/>
                <w:szCs w:val="20"/>
                <w:lang w:bidi="ru-RU"/>
              </w:rPr>
              <w:t>софинансирование</w:t>
            </w:r>
            <w:proofErr w:type="spellEnd"/>
            <w:r w:rsidRPr="003C6E87">
              <w:rPr>
                <w:rFonts w:cs="Arial"/>
                <w:color w:val="000000"/>
                <w:szCs w:val="20"/>
                <w:lang w:bidi="ru-RU"/>
              </w:rPr>
              <w:t>)</w:t>
            </w:r>
          </w:p>
        </w:tc>
        <w:tc>
          <w:tcPr>
            <w:tcW w:w="1211"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r>
      <w:tr w:rsidR="006835A9" w:rsidRPr="003C6E87" w:rsidTr="003C6E87">
        <w:trPr>
          <w:trHeight w:val="300"/>
        </w:trPr>
        <w:tc>
          <w:tcPr>
            <w:tcW w:w="865" w:type="dxa"/>
            <w:vMerge w:val="restart"/>
            <w:tcBorders>
              <w:top w:val="nil"/>
              <w:left w:val="single" w:sz="4" w:space="0" w:color="auto"/>
              <w:bottom w:val="single" w:sz="4" w:space="0" w:color="auto"/>
              <w:right w:val="single" w:sz="4" w:space="0" w:color="auto"/>
            </w:tcBorders>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lastRenderedPageBreak/>
              <w:t>1.4.</w:t>
            </w:r>
          </w:p>
        </w:tc>
        <w:tc>
          <w:tcPr>
            <w:tcW w:w="2833" w:type="dxa"/>
            <w:vMerge w:val="restart"/>
            <w:tcBorders>
              <w:top w:val="nil"/>
              <w:left w:val="single" w:sz="4" w:space="0" w:color="auto"/>
              <w:bottom w:val="single" w:sz="4" w:space="0" w:color="000000"/>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 xml:space="preserve">Основное мероприятие </w:t>
            </w:r>
            <w:r w:rsidR="003C6E87" w:rsidRPr="003C6E87">
              <w:rPr>
                <w:rFonts w:cs="Arial"/>
                <w:color w:val="000000"/>
                <w:szCs w:val="20"/>
                <w:lang w:bidi="ru-RU"/>
              </w:rPr>
              <w:t>«</w:t>
            </w:r>
            <w:r w:rsidRPr="003C6E87">
              <w:rPr>
                <w:rFonts w:cs="Arial"/>
                <w:color w:val="000000"/>
                <w:szCs w:val="20"/>
                <w:lang w:bidi="ru-RU"/>
              </w:rPr>
              <w:t>Разработка документации по планировке и межеванию территории и выполнение инженерных изысканий для территорий, на которые ранее проекты планировки и межевания не разрабатывались</w:t>
            </w:r>
            <w:r w:rsidR="003C6E87" w:rsidRPr="003C6E87">
              <w:rPr>
                <w:rFonts w:cs="Arial"/>
                <w:color w:val="000000"/>
                <w:szCs w:val="20"/>
                <w:lang w:bidi="ru-RU"/>
              </w:rPr>
              <w:t>»</w:t>
            </w:r>
            <w:r w:rsidRPr="003C6E87">
              <w:rPr>
                <w:rFonts w:cs="Arial"/>
                <w:color w:val="000000"/>
                <w:szCs w:val="20"/>
                <w:lang w:bidi="ru-RU"/>
              </w:rPr>
              <w:t xml:space="preserve"> (1)</w:t>
            </w:r>
          </w:p>
        </w:tc>
        <w:tc>
          <w:tcPr>
            <w:tcW w:w="1841" w:type="dxa"/>
            <w:vMerge w:val="restart"/>
            <w:tcBorders>
              <w:top w:val="nil"/>
              <w:left w:val="single" w:sz="4" w:space="0" w:color="auto"/>
              <w:bottom w:val="single" w:sz="4" w:space="0" w:color="000000"/>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отдел архитектуры и градостроительства администрации Березовского района</w:t>
            </w:r>
            <w:r w:rsidR="003C6E87" w:rsidRPr="003C6E87">
              <w:rPr>
                <w:rFonts w:cs="Arial"/>
                <w:color w:val="000000"/>
                <w:szCs w:val="20"/>
                <w:lang w:bidi="ru-RU"/>
              </w:rPr>
              <w:t xml:space="preserve"> </w:t>
            </w:r>
          </w:p>
        </w:tc>
        <w:tc>
          <w:tcPr>
            <w:tcW w:w="2727"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всего</w:t>
            </w:r>
          </w:p>
        </w:tc>
        <w:tc>
          <w:tcPr>
            <w:tcW w:w="1211"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r>
      <w:tr w:rsidR="006835A9" w:rsidRPr="003C6E87" w:rsidTr="003C6E87">
        <w:trPr>
          <w:trHeight w:val="300"/>
        </w:trPr>
        <w:tc>
          <w:tcPr>
            <w:tcW w:w="865" w:type="dxa"/>
            <w:vMerge/>
            <w:tcBorders>
              <w:top w:val="nil"/>
              <w:left w:val="single" w:sz="4" w:space="0" w:color="auto"/>
              <w:bottom w:val="single" w:sz="4" w:space="0" w:color="auto"/>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2833" w:type="dxa"/>
            <w:vMerge/>
            <w:tcBorders>
              <w:top w:val="nil"/>
              <w:left w:val="single" w:sz="4" w:space="0" w:color="auto"/>
              <w:bottom w:val="single" w:sz="4" w:space="0" w:color="000000"/>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федеральный бюджет</w:t>
            </w:r>
          </w:p>
        </w:tc>
        <w:tc>
          <w:tcPr>
            <w:tcW w:w="1211"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r>
      <w:tr w:rsidR="006835A9" w:rsidRPr="003C6E87" w:rsidTr="003C6E87">
        <w:trPr>
          <w:trHeight w:val="300"/>
        </w:trPr>
        <w:tc>
          <w:tcPr>
            <w:tcW w:w="865" w:type="dxa"/>
            <w:vMerge/>
            <w:tcBorders>
              <w:top w:val="nil"/>
              <w:left w:val="single" w:sz="4" w:space="0" w:color="auto"/>
              <w:bottom w:val="single" w:sz="4" w:space="0" w:color="auto"/>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2833" w:type="dxa"/>
            <w:vMerge/>
            <w:tcBorders>
              <w:top w:val="nil"/>
              <w:left w:val="single" w:sz="4" w:space="0" w:color="auto"/>
              <w:bottom w:val="single" w:sz="4" w:space="0" w:color="000000"/>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бюджет автономного округа</w:t>
            </w:r>
          </w:p>
        </w:tc>
        <w:tc>
          <w:tcPr>
            <w:tcW w:w="1211"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r>
      <w:tr w:rsidR="006835A9" w:rsidRPr="003C6E87" w:rsidTr="003C6E87">
        <w:trPr>
          <w:trHeight w:val="300"/>
        </w:trPr>
        <w:tc>
          <w:tcPr>
            <w:tcW w:w="865" w:type="dxa"/>
            <w:vMerge/>
            <w:tcBorders>
              <w:top w:val="nil"/>
              <w:left w:val="single" w:sz="4" w:space="0" w:color="auto"/>
              <w:bottom w:val="single" w:sz="4" w:space="0" w:color="auto"/>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2833" w:type="dxa"/>
            <w:vMerge/>
            <w:tcBorders>
              <w:top w:val="nil"/>
              <w:left w:val="single" w:sz="4" w:space="0" w:color="auto"/>
              <w:bottom w:val="single" w:sz="4" w:space="0" w:color="000000"/>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бюджет района</w:t>
            </w:r>
          </w:p>
        </w:tc>
        <w:tc>
          <w:tcPr>
            <w:tcW w:w="1211"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r>
      <w:tr w:rsidR="006835A9" w:rsidRPr="003C6E87" w:rsidTr="003C6E87">
        <w:trPr>
          <w:trHeight w:val="300"/>
        </w:trPr>
        <w:tc>
          <w:tcPr>
            <w:tcW w:w="865" w:type="dxa"/>
            <w:vMerge/>
            <w:tcBorders>
              <w:top w:val="nil"/>
              <w:left w:val="single" w:sz="4" w:space="0" w:color="auto"/>
              <w:bottom w:val="single" w:sz="4" w:space="0" w:color="auto"/>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2833" w:type="dxa"/>
            <w:vMerge/>
            <w:tcBorders>
              <w:top w:val="nil"/>
              <w:left w:val="single" w:sz="4" w:space="0" w:color="auto"/>
              <w:bottom w:val="single" w:sz="4" w:space="0" w:color="000000"/>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 xml:space="preserve">в том числе </w:t>
            </w:r>
            <w:proofErr w:type="spellStart"/>
            <w:r w:rsidRPr="003C6E87">
              <w:rPr>
                <w:rFonts w:cs="Arial"/>
                <w:color w:val="000000"/>
                <w:szCs w:val="20"/>
                <w:lang w:bidi="ru-RU"/>
              </w:rPr>
              <w:t>софинансирование</w:t>
            </w:r>
            <w:proofErr w:type="spellEnd"/>
          </w:p>
        </w:tc>
        <w:tc>
          <w:tcPr>
            <w:tcW w:w="1211"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r>
      <w:tr w:rsidR="006835A9" w:rsidRPr="003C6E87" w:rsidTr="003C6E87">
        <w:trPr>
          <w:trHeight w:val="1170"/>
        </w:trPr>
        <w:tc>
          <w:tcPr>
            <w:tcW w:w="865" w:type="dxa"/>
            <w:vMerge/>
            <w:tcBorders>
              <w:top w:val="nil"/>
              <w:left w:val="single" w:sz="4" w:space="0" w:color="auto"/>
              <w:bottom w:val="single" w:sz="4" w:space="0" w:color="auto"/>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2833" w:type="dxa"/>
            <w:vMerge/>
            <w:tcBorders>
              <w:top w:val="nil"/>
              <w:left w:val="single" w:sz="4" w:space="0" w:color="auto"/>
              <w:bottom w:val="single" w:sz="4" w:space="0" w:color="000000"/>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иные источники финансирования</w:t>
            </w:r>
          </w:p>
        </w:tc>
        <w:tc>
          <w:tcPr>
            <w:tcW w:w="1211"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r>
      <w:tr w:rsidR="006835A9" w:rsidRPr="003C6E87" w:rsidTr="003C6E87">
        <w:trPr>
          <w:trHeight w:val="300"/>
        </w:trPr>
        <w:tc>
          <w:tcPr>
            <w:tcW w:w="865" w:type="dxa"/>
            <w:vMerge w:val="restart"/>
            <w:tcBorders>
              <w:top w:val="nil"/>
              <w:left w:val="single" w:sz="4" w:space="0" w:color="auto"/>
              <w:bottom w:val="single" w:sz="4" w:space="0" w:color="auto"/>
              <w:right w:val="single" w:sz="4" w:space="0" w:color="auto"/>
            </w:tcBorders>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1.5.</w:t>
            </w:r>
          </w:p>
        </w:tc>
        <w:tc>
          <w:tcPr>
            <w:tcW w:w="2833" w:type="dxa"/>
            <w:vMerge w:val="restart"/>
            <w:tcBorders>
              <w:top w:val="nil"/>
              <w:left w:val="single" w:sz="4" w:space="0" w:color="auto"/>
              <w:bottom w:val="single" w:sz="4" w:space="0" w:color="000000"/>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 xml:space="preserve">Основное мероприятие </w:t>
            </w:r>
            <w:r w:rsidR="003C6E87" w:rsidRPr="003C6E87">
              <w:rPr>
                <w:rFonts w:cs="Arial"/>
                <w:color w:val="000000"/>
                <w:szCs w:val="20"/>
                <w:lang w:bidi="ru-RU"/>
              </w:rPr>
              <w:t>«</w:t>
            </w:r>
            <w:r w:rsidRPr="003C6E87">
              <w:rPr>
                <w:rFonts w:cs="Arial"/>
                <w:color w:val="000000"/>
                <w:szCs w:val="20"/>
                <w:lang w:bidi="ru-RU"/>
              </w:rPr>
              <w:t>Проведение кадастровых работ для постановки границ территориальных зон, установленных правилами землепользования и застройки муниципального образования, границ населенных пунктов</w:t>
            </w:r>
            <w:r w:rsidR="003C6E87" w:rsidRPr="003C6E87">
              <w:rPr>
                <w:rFonts w:cs="Arial"/>
                <w:color w:val="000000"/>
                <w:szCs w:val="20"/>
                <w:lang w:bidi="ru-RU"/>
              </w:rPr>
              <w:t>»</w:t>
            </w:r>
            <w:r w:rsidRPr="003C6E87">
              <w:rPr>
                <w:rFonts w:cs="Arial"/>
                <w:color w:val="000000"/>
                <w:szCs w:val="20"/>
                <w:lang w:bidi="ru-RU"/>
              </w:rPr>
              <w:t xml:space="preserve"> (1)</w:t>
            </w:r>
          </w:p>
        </w:tc>
        <w:tc>
          <w:tcPr>
            <w:tcW w:w="1841" w:type="dxa"/>
            <w:vMerge w:val="restart"/>
            <w:tcBorders>
              <w:top w:val="nil"/>
              <w:left w:val="single" w:sz="4" w:space="0" w:color="auto"/>
              <w:bottom w:val="single" w:sz="4" w:space="0" w:color="000000"/>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отдел архитектуры и градостроительства администрации Березовского района</w:t>
            </w:r>
            <w:r w:rsidR="003C6E87" w:rsidRPr="003C6E87">
              <w:rPr>
                <w:rFonts w:cs="Arial"/>
                <w:color w:val="000000"/>
                <w:szCs w:val="20"/>
                <w:lang w:bidi="ru-RU"/>
              </w:rPr>
              <w:t xml:space="preserve"> </w:t>
            </w:r>
          </w:p>
        </w:tc>
        <w:tc>
          <w:tcPr>
            <w:tcW w:w="2727"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всего</w:t>
            </w:r>
          </w:p>
        </w:tc>
        <w:tc>
          <w:tcPr>
            <w:tcW w:w="1211"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r>
      <w:tr w:rsidR="006835A9" w:rsidRPr="003C6E87" w:rsidTr="003C6E87">
        <w:trPr>
          <w:trHeight w:val="300"/>
        </w:trPr>
        <w:tc>
          <w:tcPr>
            <w:tcW w:w="865" w:type="dxa"/>
            <w:vMerge/>
            <w:tcBorders>
              <w:top w:val="nil"/>
              <w:left w:val="single" w:sz="4" w:space="0" w:color="auto"/>
              <w:bottom w:val="single" w:sz="4" w:space="0" w:color="auto"/>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2833" w:type="dxa"/>
            <w:vMerge/>
            <w:tcBorders>
              <w:top w:val="nil"/>
              <w:left w:val="single" w:sz="4" w:space="0" w:color="auto"/>
              <w:bottom w:val="single" w:sz="4" w:space="0" w:color="000000"/>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федеральный бюджет</w:t>
            </w:r>
          </w:p>
        </w:tc>
        <w:tc>
          <w:tcPr>
            <w:tcW w:w="1211"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r>
      <w:tr w:rsidR="006835A9" w:rsidRPr="003C6E87" w:rsidTr="003C6E87">
        <w:trPr>
          <w:trHeight w:val="300"/>
        </w:trPr>
        <w:tc>
          <w:tcPr>
            <w:tcW w:w="865" w:type="dxa"/>
            <w:vMerge/>
            <w:tcBorders>
              <w:top w:val="nil"/>
              <w:left w:val="single" w:sz="4" w:space="0" w:color="auto"/>
              <w:bottom w:val="single" w:sz="4" w:space="0" w:color="auto"/>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2833" w:type="dxa"/>
            <w:vMerge/>
            <w:tcBorders>
              <w:top w:val="nil"/>
              <w:left w:val="single" w:sz="4" w:space="0" w:color="auto"/>
              <w:bottom w:val="single" w:sz="4" w:space="0" w:color="000000"/>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бюджет автономного округа</w:t>
            </w:r>
          </w:p>
        </w:tc>
        <w:tc>
          <w:tcPr>
            <w:tcW w:w="1211"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r>
      <w:tr w:rsidR="006835A9" w:rsidRPr="003C6E87" w:rsidTr="003C6E87">
        <w:trPr>
          <w:trHeight w:val="300"/>
        </w:trPr>
        <w:tc>
          <w:tcPr>
            <w:tcW w:w="865" w:type="dxa"/>
            <w:vMerge/>
            <w:tcBorders>
              <w:top w:val="nil"/>
              <w:left w:val="single" w:sz="4" w:space="0" w:color="auto"/>
              <w:bottom w:val="single" w:sz="4" w:space="0" w:color="auto"/>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2833" w:type="dxa"/>
            <w:vMerge/>
            <w:tcBorders>
              <w:top w:val="nil"/>
              <w:left w:val="single" w:sz="4" w:space="0" w:color="auto"/>
              <w:bottom w:val="single" w:sz="4" w:space="0" w:color="000000"/>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бюджет района</w:t>
            </w:r>
          </w:p>
        </w:tc>
        <w:tc>
          <w:tcPr>
            <w:tcW w:w="1211"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r>
      <w:tr w:rsidR="006835A9" w:rsidRPr="003C6E87" w:rsidTr="003C6E87">
        <w:trPr>
          <w:trHeight w:val="300"/>
        </w:trPr>
        <w:tc>
          <w:tcPr>
            <w:tcW w:w="865" w:type="dxa"/>
            <w:vMerge/>
            <w:tcBorders>
              <w:top w:val="nil"/>
              <w:left w:val="single" w:sz="4" w:space="0" w:color="auto"/>
              <w:bottom w:val="single" w:sz="4" w:space="0" w:color="auto"/>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2833" w:type="dxa"/>
            <w:vMerge/>
            <w:tcBorders>
              <w:top w:val="nil"/>
              <w:left w:val="single" w:sz="4" w:space="0" w:color="auto"/>
              <w:bottom w:val="single" w:sz="4" w:space="0" w:color="000000"/>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 xml:space="preserve">в том числе </w:t>
            </w:r>
            <w:proofErr w:type="spellStart"/>
            <w:r w:rsidRPr="003C6E87">
              <w:rPr>
                <w:rFonts w:cs="Arial"/>
                <w:color w:val="000000"/>
                <w:szCs w:val="20"/>
                <w:lang w:bidi="ru-RU"/>
              </w:rPr>
              <w:t>софинансирование</w:t>
            </w:r>
            <w:proofErr w:type="spellEnd"/>
          </w:p>
        </w:tc>
        <w:tc>
          <w:tcPr>
            <w:tcW w:w="1211"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r>
      <w:tr w:rsidR="006835A9" w:rsidRPr="003C6E87" w:rsidTr="003C6E87">
        <w:trPr>
          <w:trHeight w:val="690"/>
        </w:trPr>
        <w:tc>
          <w:tcPr>
            <w:tcW w:w="865" w:type="dxa"/>
            <w:vMerge/>
            <w:tcBorders>
              <w:top w:val="nil"/>
              <w:left w:val="single" w:sz="4" w:space="0" w:color="auto"/>
              <w:bottom w:val="single" w:sz="4" w:space="0" w:color="auto"/>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2833" w:type="dxa"/>
            <w:vMerge/>
            <w:tcBorders>
              <w:top w:val="nil"/>
              <w:left w:val="single" w:sz="4" w:space="0" w:color="auto"/>
              <w:bottom w:val="single" w:sz="4" w:space="0" w:color="000000"/>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иные источники финансирования</w:t>
            </w:r>
          </w:p>
        </w:tc>
        <w:tc>
          <w:tcPr>
            <w:tcW w:w="1211"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r>
      <w:tr w:rsidR="006835A9" w:rsidRPr="003C6E87" w:rsidTr="003C6E87">
        <w:trPr>
          <w:trHeight w:val="360"/>
        </w:trPr>
        <w:tc>
          <w:tcPr>
            <w:tcW w:w="865" w:type="dxa"/>
            <w:vMerge w:val="restart"/>
            <w:tcBorders>
              <w:top w:val="nil"/>
              <w:left w:val="single" w:sz="4" w:space="0" w:color="auto"/>
              <w:bottom w:val="single" w:sz="4" w:space="0" w:color="auto"/>
              <w:right w:val="single" w:sz="4" w:space="0" w:color="auto"/>
            </w:tcBorders>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lastRenderedPageBreak/>
              <w:t>1.6.</w:t>
            </w:r>
          </w:p>
        </w:tc>
        <w:tc>
          <w:tcPr>
            <w:tcW w:w="2833" w:type="dxa"/>
            <w:vMerge w:val="restart"/>
            <w:tcBorders>
              <w:top w:val="nil"/>
              <w:left w:val="single" w:sz="4" w:space="0" w:color="auto"/>
              <w:bottom w:val="single" w:sz="4" w:space="0" w:color="000000"/>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 xml:space="preserve">Основное мероприятие </w:t>
            </w:r>
            <w:r w:rsidR="003C6E87" w:rsidRPr="003C6E87">
              <w:rPr>
                <w:rFonts w:cs="Arial"/>
                <w:color w:val="000000"/>
                <w:szCs w:val="20"/>
                <w:lang w:bidi="ru-RU"/>
              </w:rPr>
              <w:t>«</w:t>
            </w:r>
            <w:r w:rsidRPr="003C6E87">
              <w:rPr>
                <w:rFonts w:cs="Arial"/>
                <w:color w:val="000000"/>
                <w:szCs w:val="20"/>
                <w:lang w:bidi="ru-RU"/>
              </w:rPr>
              <w:t xml:space="preserve">Разработка документации по планировке и межеванию территории и выполнение инженерных изысканий с учетом </w:t>
            </w:r>
            <w:r w:rsidR="003C6E87" w:rsidRPr="003C6E87">
              <w:rPr>
                <w:rFonts w:cs="Arial"/>
                <w:color w:val="000000"/>
                <w:szCs w:val="20"/>
                <w:lang w:bidi="ru-RU"/>
              </w:rPr>
              <w:t>«</w:t>
            </w:r>
            <w:r w:rsidRPr="003C6E87">
              <w:rPr>
                <w:rFonts w:cs="Arial"/>
                <w:color w:val="000000"/>
                <w:szCs w:val="20"/>
                <w:lang w:bidi="ru-RU"/>
              </w:rPr>
              <w:t>Югорского стандарта развития территорий</w:t>
            </w:r>
            <w:r w:rsidR="003C6E87" w:rsidRPr="003C6E87">
              <w:rPr>
                <w:rFonts w:cs="Arial"/>
                <w:color w:val="000000"/>
                <w:szCs w:val="20"/>
                <w:lang w:bidi="ru-RU"/>
              </w:rPr>
              <w:t>»</w:t>
            </w:r>
            <w:r w:rsidRPr="003C6E87">
              <w:rPr>
                <w:rFonts w:cs="Arial"/>
                <w:color w:val="000000"/>
                <w:szCs w:val="20"/>
                <w:lang w:bidi="ru-RU"/>
              </w:rPr>
              <w:t xml:space="preserve"> (1)</w:t>
            </w:r>
          </w:p>
        </w:tc>
        <w:tc>
          <w:tcPr>
            <w:tcW w:w="1841" w:type="dxa"/>
            <w:vMerge w:val="restart"/>
            <w:tcBorders>
              <w:top w:val="nil"/>
              <w:left w:val="single" w:sz="4" w:space="0" w:color="auto"/>
              <w:bottom w:val="single" w:sz="4" w:space="0" w:color="000000"/>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отдел архитектуры и градостроительства администрации Березовского района, администрации городских (сельских) поселений, в том числе</w:t>
            </w:r>
            <w:r w:rsidR="003C6E87" w:rsidRPr="003C6E87">
              <w:rPr>
                <w:rFonts w:cs="Arial"/>
                <w:color w:val="000000"/>
                <w:szCs w:val="20"/>
                <w:lang w:bidi="ru-RU"/>
              </w:rPr>
              <w:t xml:space="preserve"> </w:t>
            </w:r>
          </w:p>
        </w:tc>
        <w:tc>
          <w:tcPr>
            <w:tcW w:w="2727"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всего</w:t>
            </w:r>
          </w:p>
        </w:tc>
        <w:tc>
          <w:tcPr>
            <w:tcW w:w="1211" w:type="dxa"/>
            <w:tcBorders>
              <w:top w:val="nil"/>
              <w:left w:val="nil"/>
              <w:bottom w:val="single" w:sz="4" w:space="0" w:color="auto"/>
              <w:right w:val="single" w:sz="4" w:space="0" w:color="auto"/>
            </w:tcBorders>
            <w:shd w:val="clear" w:color="auto" w:fill="FFFFFF"/>
            <w:vAlign w:val="center"/>
          </w:tcPr>
          <w:p w:rsidR="006835A9" w:rsidRPr="003C6E87" w:rsidRDefault="00DB51B5">
            <w:pPr>
              <w:ind w:firstLine="0"/>
              <w:rPr>
                <w:rFonts w:cs="Arial"/>
                <w:color w:val="000000"/>
                <w:szCs w:val="20"/>
                <w:lang w:bidi="ru-RU"/>
              </w:rPr>
            </w:pPr>
            <w:r w:rsidRPr="003C6E87">
              <w:rPr>
                <w:rFonts w:cs="Arial"/>
                <w:color w:val="000000"/>
                <w:szCs w:val="20"/>
                <w:lang w:bidi="ru-RU"/>
              </w:rPr>
              <w:t>33</w:t>
            </w:r>
            <w:r w:rsidR="003C6E87" w:rsidRPr="003C6E87">
              <w:rPr>
                <w:rFonts w:cs="Arial"/>
                <w:color w:val="000000"/>
                <w:szCs w:val="20"/>
                <w:lang w:bidi="ru-RU"/>
              </w:rPr>
              <w:t xml:space="preserve"> </w:t>
            </w:r>
            <w:r w:rsidRPr="003C6E87">
              <w:rPr>
                <w:rFonts w:cs="Arial"/>
                <w:color w:val="000000"/>
                <w:szCs w:val="20"/>
                <w:lang w:bidi="ru-RU"/>
              </w:rPr>
              <w:t>295,6</w:t>
            </w:r>
          </w:p>
        </w:tc>
        <w:tc>
          <w:tcPr>
            <w:tcW w:w="1198" w:type="dxa"/>
            <w:tcBorders>
              <w:top w:val="nil"/>
              <w:left w:val="nil"/>
              <w:bottom w:val="single" w:sz="4" w:space="0" w:color="auto"/>
              <w:right w:val="single" w:sz="4" w:space="0" w:color="auto"/>
            </w:tcBorders>
            <w:shd w:val="clear" w:color="auto" w:fill="FFFFFF"/>
            <w:vAlign w:val="center"/>
          </w:tcPr>
          <w:p w:rsidR="006835A9" w:rsidRPr="003C6E87" w:rsidRDefault="00DB51B5">
            <w:pPr>
              <w:ind w:firstLine="0"/>
              <w:rPr>
                <w:rFonts w:cs="Arial"/>
                <w:color w:val="000000"/>
                <w:szCs w:val="20"/>
                <w:lang w:bidi="ru-RU"/>
              </w:rPr>
            </w:pPr>
            <w:r w:rsidRPr="003C6E87">
              <w:rPr>
                <w:rFonts w:cs="Arial"/>
                <w:color w:val="000000"/>
                <w:szCs w:val="20"/>
                <w:lang w:bidi="ru-RU"/>
              </w:rPr>
              <w:t>13</w:t>
            </w:r>
            <w:r w:rsidR="003C6E87" w:rsidRPr="003C6E87">
              <w:rPr>
                <w:rFonts w:cs="Arial"/>
                <w:color w:val="000000"/>
                <w:szCs w:val="20"/>
                <w:lang w:bidi="ru-RU"/>
              </w:rPr>
              <w:t xml:space="preserve"> </w:t>
            </w:r>
            <w:r w:rsidRPr="003C6E87">
              <w:rPr>
                <w:rFonts w:cs="Arial"/>
                <w:color w:val="000000"/>
                <w:szCs w:val="20"/>
                <w:lang w:bidi="ru-RU"/>
              </w:rPr>
              <w:t>493,2</w:t>
            </w:r>
          </w:p>
        </w:tc>
        <w:tc>
          <w:tcPr>
            <w:tcW w:w="1198" w:type="dxa"/>
            <w:tcBorders>
              <w:top w:val="nil"/>
              <w:left w:val="nil"/>
              <w:bottom w:val="single" w:sz="4" w:space="0" w:color="auto"/>
              <w:right w:val="single" w:sz="4" w:space="0" w:color="auto"/>
            </w:tcBorders>
            <w:shd w:val="clear" w:color="auto" w:fill="FFFFFF"/>
            <w:vAlign w:val="center"/>
          </w:tcPr>
          <w:p w:rsidR="006835A9" w:rsidRPr="003C6E87" w:rsidRDefault="00DB51B5">
            <w:pPr>
              <w:ind w:firstLine="0"/>
              <w:rPr>
                <w:rFonts w:cs="Arial"/>
                <w:color w:val="000000"/>
                <w:szCs w:val="20"/>
                <w:lang w:bidi="ru-RU"/>
              </w:rPr>
            </w:pPr>
            <w:r w:rsidRPr="003C6E87">
              <w:rPr>
                <w:rFonts w:cs="Arial"/>
                <w:color w:val="000000"/>
                <w:szCs w:val="20"/>
                <w:lang w:bidi="ru-RU"/>
              </w:rPr>
              <w:t>2</w:t>
            </w:r>
            <w:r w:rsidR="003C6E87" w:rsidRPr="003C6E87">
              <w:rPr>
                <w:rFonts w:cs="Arial"/>
                <w:color w:val="000000"/>
                <w:szCs w:val="20"/>
                <w:lang w:bidi="ru-RU"/>
              </w:rPr>
              <w:t xml:space="preserve"> </w:t>
            </w:r>
            <w:r w:rsidRPr="003C6E87">
              <w:rPr>
                <w:rFonts w:cs="Arial"/>
                <w:color w:val="000000"/>
                <w:szCs w:val="20"/>
                <w:lang w:bidi="ru-RU"/>
              </w:rPr>
              <w:t>532,3</w:t>
            </w:r>
          </w:p>
        </w:tc>
        <w:tc>
          <w:tcPr>
            <w:tcW w:w="1198" w:type="dxa"/>
            <w:tcBorders>
              <w:top w:val="nil"/>
              <w:left w:val="nil"/>
              <w:bottom w:val="single" w:sz="4" w:space="0" w:color="auto"/>
              <w:right w:val="single" w:sz="4" w:space="0" w:color="auto"/>
            </w:tcBorders>
            <w:shd w:val="clear" w:color="auto" w:fill="FFFFFF"/>
            <w:vAlign w:val="center"/>
          </w:tcPr>
          <w:p w:rsidR="006835A9" w:rsidRPr="003C6E87" w:rsidRDefault="00DB51B5">
            <w:pPr>
              <w:ind w:firstLine="0"/>
              <w:rPr>
                <w:rFonts w:cs="Arial"/>
                <w:color w:val="000000"/>
                <w:szCs w:val="20"/>
                <w:lang w:bidi="ru-RU"/>
              </w:rPr>
            </w:pPr>
            <w:r w:rsidRPr="003C6E87">
              <w:rPr>
                <w:rFonts w:cs="Arial"/>
                <w:color w:val="000000"/>
                <w:szCs w:val="20"/>
                <w:lang w:bidi="ru-RU"/>
              </w:rPr>
              <w:t>2</w:t>
            </w:r>
            <w:r w:rsidR="003C6E87" w:rsidRPr="003C6E87">
              <w:rPr>
                <w:rFonts w:cs="Arial"/>
                <w:color w:val="000000"/>
                <w:szCs w:val="20"/>
                <w:lang w:bidi="ru-RU"/>
              </w:rPr>
              <w:t xml:space="preserve"> </w:t>
            </w:r>
            <w:r w:rsidRPr="003C6E87">
              <w:rPr>
                <w:rFonts w:cs="Arial"/>
                <w:color w:val="000000"/>
                <w:szCs w:val="20"/>
                <w:lang w:bidi="ru-RU"/>
              </w:rPr>
              <w:t>532,3</w:t>
            </w:r>
          </w:p>
        </w:tc>
        <w:tc>
          <w:tcPr>
            <w:tcW w:w="1198" w:type="dxa"/>
            <w:tcBorders>
              <w:top w:val="nil"/>
              <w:left w:val="nil"/>
              <w:bottom w:val="single" w:sz="4" w:space="0" w:color="auto"/>
              <w:right w:val="single" w:sz="4" w:space="0" w:color="auto"/>
            </w:tcBorders>
            <w:shd w:val="clear" w:color="auto" w:fill="FFFFFF"/>
            <w:vAlign w:val="center"/>
          </w:tcPr>
          <w:p w:rsidR="006835A9" w:rsidRPr="003C6E87" w:rsidRDefault="00DB51B5">
            <w:pPr>
              <w:ind w:firstLine="0"/>
              <w:rPr>
                <w:rFonts w:cs="Arial"/>
                <w:color w:val="000000"/>
                <w:szCs w:val="20"/>
                <w:lang w:bidi="ru-RU"/>
              </w:rPr>
            </w:pPr>
            <w:r w:rsidRPr="003C6E87">
              <w:rPr>
                <w:rFonts w:cs="Arial"/>
                <w:color w:val="000000"/>
                <w:szCs w:val="20"/>
                <w:lang w:bidi="ru-RU"/>
              </w:rPr>
              <w:t>2</w:t>
            </w:r>
            <w:r w:rsidR="003C6E87" w:rsidRPr="003C6E87">
              <w:rPr>
                <w:rFonts w:cs="Arial"/>
                <w:color w:val="000000"/>
                <w:szCs w:val="20"/>
                <w:lang w:bidi="ru-RU"/>
              </w:rPr>
              <w:t xml:space="preserve"> </w:t>
            </w:r>
            <w:r w:rsidRPr="003C6E87">
              <w:rPr>
                <w:rFonts w:cs="Arial"/>
                <w:color w:val="000000"/>
                <w:szCs w:val="20"/>
                <w:lang w:bidi="ru-RU"/>
              </w:rPr>
              <w:t>456,3</w:t>
            </w:r>
          </w:p>
        </w:tc>
        <w:tc>
          <w:tcPr>
            <w:tcW w:w="772" w:type="dxa"/>
            <w:tcBorders>
              <w:top w:val="nil"/>
              <w:left w:val="nil"/>
              <w:bottom w:val="single" w:sz="4" w:space="0" w:color="auto"/>
              <w:right w:val="single" w:sz="4" w:space="0" w:color="auto"/>
            </w:tcBorders>
            <w:shd w:val="clear" w:color="auto" w:fill="FFFFFF"/>
            <w:vAlign w:val="center"/>
          </w:tcPr>
          <w:p w:rsidR="006835A9" w:rsidRPr="003C6E87" w:rsidRDefault="00DB51B5">
            <w:pPr>
              <w:ind w:firstLine="0"/>
              <w:rPr>
                <w:rFonts w:cs="Arial"/>
                <w:color w:val="000000"/>
                <w:szCs w:val="20"/>
                <w:lang w:bidi="ru-RU"/>
              </w:rPr>
            </w:pPr>
            <w:r w:rsidRPr="003C6E87">
              <w:rPr>
                <w:rFonts w:cs="Arial"/>
                <w:color w:val="000000"/>
                <w:szCs w:val="20"/>
                <w:lang w:bidi="ru-RU"/>
              </w:rPr>
              <w:t>12</w:t>
            </w:r>
            <w:r w:rsidR="003C6E87" w:rsidRPr="003C6E87">
              <w:rPr>
                <w:rFonts w:cs="Arial"/>
                <w:color w:val="000000"/>
                <w:szCs w:val="20"/>
                <w:lang w:bidi="ru-RU"/>
              </w:rPr>
              <w:t xml:space="preserve"> </w:t>
            </w:r>
            <w:r w:rsidRPr="003C6E87">
              <w:rPr>
                <w:rFonts w:cs="Arial"/>
                <w:color w:val="000000"/>
                <w:szCs w:val="20"/>
                <w:lang w:bidi="ru-RU"/>
              </w:rPr>
              <w:t>281,5</w:t>
            </w:r>
          </w:p>
        </w:tc>
      </w:tr>
      <w:tr w:rsidR="006835A9" w:rsidRPr="003C6E87" w:rsidTr="003C6E87">
        <w:trPr>
          <w:trHeight w:val="405"/>
        </w:trPr>
        <w:tc>
          <w:tcPr>
            <w:tcW w:w="865" w:type="dxa"/>
            <w:vMerge/>
            <w:tcBorders>
              <w:top w:val="nil"/>
              <w:left w:val="single" w:sz="4" w:space="0" w:color="auto"/>
              <w:bottom w:val="single" w:sz="4" w:space="0" w:color="auto"/>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2833" w:type="dxa"/>
            <w:vMerge/>
            <w:tcBorders>
              <w:top w:val="nil"/>
              <w:left w:val="single" w:sz="4" w:space="0" w:color="auto"/>
              <w:bottom w:val="single" w:sz="4" w:space="0" w:color="000000"/>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федеральный бюджет</w:t>
            </w:r>
          </w:p>
        </w:tc>
        <w:tc>
          <w:tcPr>
            <w:tcW w:w="1211"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0</w:t>
            </w:r>
          </w:p>
        </w:tc>
      </w:tr>
      <w:tr w:rsidR="006835A9" w:rsidRPr="003C6E87" w:rsidTr="003C6E87">
        <w:trPr>
          <w:trHeight w:val="405"/>
        </w:trPr>
        <w:tc>
          <w:tcPr>
            <w:tcW w:w="865" w:type="dxa"/>
            <w:vMerge/>
            <w:tcBorders>
              <w:top w:val="nil"/>
              <w:left w:val="single" w:sz="4" w:space="0" w:color="auto"/>
              <w:bottom w:val="single" w:sz="4" w:space="0" w:color="auto"/>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2833" w:type="dxa"/>
            <w:vMerge/>
            <w:tcBorders>
              <w:top w:val="nil"/>
              <w:left w:val="single" w:sz="4" w:space="0" w:color="auto"/>
              <w:bottom w:val="single" w:sz="4" w:space="0" w:color="000000"/>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6835A9" w:rsidRPr="003C6E87" w:rsidRDefault="006835A9">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6835A9" w:rsidRPr="003C6E87" w:rsidRDefault="006835A9">
            <w:pPr>
              <w:ind w:firstLine="0"/>
              <w:rPr>
                <w:rFonts w:cs="Arial"/>
                <w:color w:val="000000"/>
                <w:szCs w:val="20"/>
                <w:lang w:bidi="ru-RU"/>
              </w:rPr>
            </w:pPr>
            <w:r w:rsidRPr="003C6E87">
              <w:rPr>
                <w:rFonts w:cs="Arial"/>
                <w:color w:val="000000"/>
                <w:szCs w:val="20"/>
                <w:lang w:bidi="ru-RU"/>
              </w:rPr>
              <w:t>бюджет автономного округа</w:t>
            </w:r>
          </w:p>
        </w:tc>
        <w:tc>
          <w:tcPr>
            <w:tcW w:w="1211" w:type="dxa"/>
            <w:tcBorders>
              <w:top w:val="nil"/>
              <w:left w:val="nil"/>
              <w:bottom w:val="single" w:sz="4" w:space="0" w:color="auto"/>
              <w:right w:val="single" w:sz="4" w:space="0" w:color="auto"/>
            </w:tcBorders>
            <w:shd w:val="clear" w:color="auto" w:fill="FFFFFF"/>
            <w:vAlign w:val="center"/>
            <w:hideMark/>
          </w:tcPr>
          <w:p w:rsidR="006835A9" w:rsidRPr="003C6E87" w:rsidRDefault="00DB51B5">
            <w:pPr>
              <w:ind w:firstLine="0"/>
              <w:rPr>
                <w:rFonts w:cs="Arial"/>
                <w:color w:val="000000"/>
                <w:szCs w:val="20"/>
                <w:lang w:bidi="ru-RU"/>
              </w:rPr>
            </w:pPr>
            <w:r w:rsidRPr="003C6E87">
              <w:rPr>
                <w:rFonts w:cs="Arial"/>
                <w:color w:val="000000"/>
                <w:szCs w:val="20"/>
                <w:lang w:bidi="ru-RU"/>
              </w:rPr>
              <w:t>32</w:t>
            </w:r>
            <w:r w:rsidR="003C6E87" w:rsidRPr="003C6E87">
              <w:rPr>
                <w:rFonts w:cs="Arial"/>
                <w:color w:val="000000"/>
                <w:szCs w:val="20"/>
                <w:lang w:bidi="ru-RU"/>
              </w:rPr>
              <w:t xml:space="preserve"> </w:t>
            </w:r>
            <w:r w:rsidRPr="003C6E87">
              <w:rPr>
                <w:rFonts w:cs="Arial"/>
                <w:color w:val="000000"/>
                <w:szCs w:val="20"/>
                <w:lang w:bidi="ru-RU"/>
              </w:rPr>
              <w:t>937,3</w:t>
            </w:r>
          </w:p>
        </w:tc>
        <w:tc>
          <w:tcPr>
            <w:tcW w:w="1198" w:type="dxa"/>
            <w:tcBorders>
              <w:top w:val="nil"/>
              <w:left w:val="nil"/>
              <w:bottom w:val="single" w:sz="4" w:space="0" w:color="auto"/>
              <w:right w:val="single" w:sz="4" w:space="0" w:color="auto"/>
            </w:tcBorders>
            <w:shd w:val="clear" w:color="auto" w:fill="FFFFFF"/>
            <w:vAlign w:val="center"/>
            <w:hideMark/>
          </w:tcPr>
          <w:p w:rsidR="006835A9" w:rsidRPr="003C6E87" w:rsidRDefault="00834981">
            <w:pPr>
              <w:ind w:firstLine="0"/>
              <w:rPr>
                <w:rFonts w:cs="Arial"/>
                <w:color w:val="000000"/>
                <w:szCs w:val="20"/>
                <w:lang w:bidi="ru-RU"/>
              </w:rPr>
            </w:pPr>
            <w:r w:rsidRPr="003C6E87">
              <w:rPr>
                <w:rFonts w:cs="Arial"/>
                <w:color w:val="000000"/>
                <w:szCs w:val="20"/>
                <w:lang w:bidi="ru-RU"/>
              </w:rPr>
              <w:t>13</w:t>
            </w:r>
            <w:r w:rsidR="003C6E87" w:rsidRPr="003C6E87">
              <w:rPr>
                <w:rFonts w:cs="Arial"/>
                <w:color w:val="000000"/>
                <w:szCs w:val="20"/>
                <w:lang w:bidi="ru-RU"/>
              </w:rPr>
              <w:t xml:space="preserve"> </w:t>
            </w:r>
            <w:r w:rsidRPr="003C6E87">
              <w:rPr>
                <w:rFonts w:cs="Arial"/>
                <w:color w:val="000000"/>
                <w:szCs w:val="20"/>
                <w:lang w:bidi="ru-RU"/>
              </w:rPr>
              <w:t>286,9</w:t>
            </w:r>
          </w:p>
        </w:tc>
        <w:tc>
          <w:tcPr>
            <w:tcW w:w="1198" w:type="dxa"/>
            <w:tcBorders>
              <w:top w:val="nil"/>
              <w:left w:val="nil"/>
              <w:bottom w:val="single" w:sz="4" w:space="0" w:color="auto"/>
              <w:right w:val="single" w:sz="4" w:space="0" w:color="auto"/>
            </w:tcBorders>
            <w:shd w:val="clear" w:color="auto" w:fill="FFFFFF"/>
            <w:vAlign w:val="center"/>
          </w:tcPr>
          <w:p w:rsidR="006835A9" w:rsidRPr="003C6E87" w:rsidRDefault="00DB51B5">
            <w:pPr>
              <w:ind w:firstLine="0"/>
              <w:rPr>
                <w:rFonts w:cs="Arial"/>
                <w:color w:val="000000"/>
                <w:szCs w:val="20"/>
                <w:lang w:bidi="ru-RU"/>
              </w:rPr>
            </w:pPr>
            <w:r w:rsidRPr="003C6E87">
              <w:rPr>
                <w:rFonts w:cs="Arial"/>
                <w:color w:val="000000"/>
                <w:szCs w:val="20"/>
                <w:lang w:bidi="ru-RU"/>
              </w:rPr>
              <w:t>2 456,3</w:t>
            </w:r>
          </w:p>
        </w:tc>
        <w:tc>
          <w:tcPr>
            <w:tcW w:w="1198" w:type="dxa"/>
            <w:tcBorders>
              <w:top w:val="nil"/>
              <w:left w:val="nil"/>
              <w:bottom w:val="single" w:sz="4" w:space="0" w:color="auto"/>
              <w:right w:val="single" w:sz="4" w:space="0" w:color="auto"/>
            </w:tcBorders>
            <w:shd w:val="clear" w:color="auto" w:fill="FFFFFF"/>
            <w:vAlign w:val="center"/>
          </w:tcPr>
          <w:p w:rsidR="006835A9" w:rsidRPr="003C6E87" w:rsidRDefault="00DB51B5">
            <w:pPr>
              <w:ind w:firstLine="0"/>
              <w:rPr>
                <w:rFonts w:cs="Arial"/>
                <w:color w:val="000000"/>
                <w:szCs w:val="20"/>
                <w:lang w:bidi="ru-RU"/>
              </w:rPr>
            </w:pPr>
            <w:r w:rsidRPr="003C6E87">
              <w:rPr>
                <w:rFonts w:cs="Arial"/>
                <w:color w:val="000000"/>
                <w:szCs w:val="20"/>
                <w:lang w:bidi="ru-RU"/>
              </w:rPr>
              <w:t>2 456,3</w:t>
            </w:r>
          </w:p>
        </w:tc>
        <w:tc>
          <w:tcPr>
            <w:tcW w:w="1198" w:type="dxa"/>
            <w:tcBorders>
              <w:top w:val="nil"/>
              <w:left w:val="nil"/>
              <w:bottom w:val="single" w:sz="4" w:space="0" w:color="auto"/>
              <w:right w:val="single" w:sz="4" w:space="0" w:color="auto"/>
            </w:tcBorders>
            <w:shd w:val="clear" w:color="auto" w:fill="FFFFFF"/>
            <w:vAlign w:val="center"/>
          </w:tcPr>
          <w:p w:rsidR="006835A9" w:rsidRPr="003C6E87" w:rsidRDefault="00DB51B5">
            <w:pPr>
              <w:ind w:firstLine="0"/>
              <w:rPr>
                <w:rFonts w:cs="Arial"/>
                <w:color w:val="000000"/>
                <w:szCs w:val="20"/>
                <w:lang w:bidi="ru-RU"/>
              </w:rPr>
            </w:pPr>
            <w:r w:rsidRPr="003C6E87">
              <w:rPr>
                <w:rFonts w:cs="Arial"/>
                <w:color w:val="000000"/>
                <w:szCs w:val="20"/>
                <w:lang w:bidi="ru-RU"/>
              </w:rPr>
              <w:t>2 456,3</w:t>
            </w:r>
          </w:p>
        </w:tc>
        <w:tc>
          <w:tcPr>
            <w:tcW w:w="772" w:type="dxa"/>
            <w:tcBorders>
              <w:top w:val="nil"/>
              <w:left w:val="nil"/>
              <w:bottom w:val="single" w:sz="4" w:space="0" w:color="auto"/>
              <w:right w:val="single" w:sz="4" w:space="0" w:color="auto"/>
            </w:tcBorders>
            <w:shd w:val="clear" w:color="auto" w:fill="FFFFFF"/>
            <w:vAlign w:val="center"/>
          </w:tcPr>
          <w:p w:rsidR="006835A9" w:rsidRPr="003C6E87" w:rsidRDefault="00DB51B5">
            <w:pPr>
              <w:ind w:firstLine="0"/>
              <w:rPr>
                <w:rFonts w:cs="Arial"/>
                <w:color w:val="000000"/>
                <w:szCs w:val="20"/>
                <w:lang w:bidi="ru-RU"/>
              </w:rPr>
            </w:pPr>
            <w:r w:rsidRPr="003C6E87">
              <w:rPr>
                <w:rFonts w:cs="Arial"/>
                <w:color w:val="000000"/>
                <w:szCs w:val="20"/>
                <w:lang w:bidi="ru-RU"/>
              </w:rPr>
              <w:t>12</w:t>
            </w:r>
            <w:r w:rsidR="003C6E87" w:rsidRPr="003C6E87">
              <w:rPr>
                <w:rFonts w:cs="Arial"/>
                <w:color w:val="000000"/>
                <w:szCs w:val="20"/>
                <w:lang w:bidi="ru-RU"/>
              </w:rPr>
              <w:t xml:space="preserve"> </w:t>
            </w:r>
            <w:r w:rsidRPr="003C6E87">
              <w:rPr>
                <w:rFonts w:cs="Arial"/>
                <w:color w:val="000000"/>
                <w:szCs w:val="20"/>
                <w:lang w:bidi="ru-RU"/>
              </w:rPr>
              <w:t>281,5</w:t>
            </w:r>
          </w:p>
        </w:tc>
      </w:tr>
      <w:tr w:rsidR="00834981" w:rsidRPr="003C6E87" w:rsidTr="003C6E87">
        <w:trPr>
          <w:trHeight w:val="390"/>
        </w:trPr>
        <w:tc>
          <w:tcPr>
            <w:tcW w:w="865" w:type="dxa"/>
            <w:vMerge/>
            <w:tcBorders>
              <w:top w:val="nil"/>
              <w:left w:val="single" w:sz="4" w:space="0" w:color="auto"/>
              <w:bottom w:val="single" w:sz="4" w:space="0" w:color="auto"/>
              <w:right w:val="single" w:sz="4" w:space="0" w:color="auto"/>
            </w:tcBorders>
            <w:vAlign w:val="center"/>
          </w:tcPr>
          <w:p w:rsidR="00834981" w:rsidRPr="003C6E87" w:rsidRDefault="00834981">
            <w:pPr>
              <w:ind w:firstLine="0"/>
              <w:jc w:val="left"/>
              <w:rPr>
                <w:rFonts w:cs="Arial"/>
                <w:color w:val="000000"/>
                <w:szCs w:val="20"/>
                <w:lang w:bidi="ru-RU"/>
              </w:rPr>
            </w:pPr>
          </w:p>
        </w:tc>
        <w:tc>
          <w:tcPr>
            <w:tcW w:w="2833" w:type="dxa"/>
            <w:vMerge/>
            <w:tcBorders>
              <w:top w:val="nil"/>
              <w:left w:val="single" w:sz="4" w:space="0" w:color="auto"/>
              <w:bottom w:val="single" w:sz="4" w:space="0" w:color="000000"/>
              <w:right w:val="single" w:sz="4" w:space="0" w:color="auto"/>
            </w:tcBorders>
            <w:vAlign w:val="center"/>
          </w:tcPr>
          <w:p w:rsidR="00834981" w:rsidRPr="003C6E87" w:rsidRDefault="00834981">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tcPr>
          <w:p w:rsidR="00834981" w:rsidRPr="003C6E87" w:rsidRDefault="0083498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tcPr>
          <w:p w:rsidR="00834981" w:rsidRPr="003C6E87" w:rsidRDefault="00834981" w:rsidP="002D309A">
            <w:pPr>
              <w:ind w:firstLine="0"/>
              <w:rPr>
                <w:rFonts w:cs="Arial"/>
                <w:color w:val="000000"/>
                <w:szCs w:val="20"/>
                <w:lang w:bidi="ru-RU"/>
              </w:rPr>
            </w:pPr>
            <w:r w:rsidRPr="003C6E87">
              <w:rPr>
                <w:rFonts w:cs="Arial"/>
                <w:color w:val="000000"/>
                <w:szCs w:val="20"/>
                <w:lang w:bidi="ru-RU"/>
              </w:rPr>
              <w:t xml:space="preserve">в </w:t>
            </w:r>
            <w:proofErr w:type="spellStart"/>
            <w:r w:rsidRPr="003C6E87">
              <w:rPr>
                <w:rFonts w:cs="Arial"/>
                <w:color w:val="000000"/>
                <w:szCs w:val="20"/>
                <w:lang w:bidi="ru-RU"/>
              </w:rPr>
              <w:t>т.ч</w:t>
            </w:r>
            <w:proofErr w:type="spellEnd"/>
            <w:r w:rsidRPr="003C6E87">
              <w:rPr>
                <w:rFonts w:cs="Arial"/>
                <w:color w:val="000000"/>
                <w:szCs w:val="20"/>
                <w:lang w:bidi="ru-RU"/>
              </w:rPr>
              <w:t xml:space="preserve">. по переданным полномочиям </w:t>
            </w:r>
            <w:proofErr w:type="spellStart"/>
            <w:r w:rsidRPr="003C6E87">
              <w:rPr>
                <w:rFonts w:cs="Arial"/>
                <w:color w:val="000000"/>
                <w:szCs w:val="20"/>
                <w:lang w:bidi="ru-RU"/>
              </w:rPr>
              <w:t>гп</w:t>
            </w:r>
            <w:proofErr w:type="spellEnd"/>
            <w:r w:rsidRPr="003C6E87">
              <w:rPr>
                <w:rFonts w:cs="Arial"/>
                <w:color w:val="000000"/>
                <w:szCs w:val="20"/>
                <w:lang w:bidi="ru-RU"/>
              </w:rPr>
              <w:t xml:space="preserve">. </w:t>
            </w:r>
            <w:proofErr w:type="spellStart"/>
            <w:r w:rsidRPr="003C6E87">
              <w:rPr>
                <w:rFonts w:cs="Arial"/>
                <w:color w:val="000000"/>
                <w:szCs w:val="20"/>
                <w:lang w:bidi="ru-RU"/>
              </w:rPr>
              <w:t>Игрим</w:t>
            </w:r>
            <w:proofErr w:type="spellEnd"/>
          </w:p>
        </w:tc>
        <w:tc>
          <w:tcPr>
            <w:tcW w:w="1211" w:type="dxa"/>
            <w:tcBorders>
              <w:top w:val="nil"/>
              <w:left w:val="nil"/>
              <w:bottom w:val="single" w:sz="4" w:space="0" w:color="auto"/>
              <w:right w:val="single" w:sz="4" w:space="0" w:color="auto"/>
            </w:tcBorders>
            <w:shd w:val="clear" w:color="auto" w:fill="FFFFFF"/>
            <w:vAlign w:val="center"/>
          </w:tcPr>
          <w:p w:rsidR="00834981" w:rsidRPr="003C6E87" w:rsidRDefault="00834981" w:rsidP="002D309A">
            <w:pPr>
              <w:ind w:firstLine="0"/>
              <w:rPr>
                <w:rFonts w:cs="Arial"/>
                <w:color w:val="000000"/>
                <w:szCs w:val="20"/>
                <w:lang w:bidi="ru-RU"/>
              </w:rPr>
            </w:pPr>
            <w:r w:rsidRPr="003C6E87">
              <w:rPr>
                <w:rFonts w:cs="Arial"/>
                <w:color w:val="000000"/>
                <w:szCs w:val="20"/>
                <w:lang w:bidi="ru-RU"/>
              </w:rPr>
              <w:t>6</w:t>
            </w:r>
            <w:r w:rsidR="003C6E87" w:rsidRPr="003C6E87">
              <w:rPr>
                <w:rFonts w:cs="Arial"/>
                <w:color w:val="000000"/>
                <w:szCs w:val="20"/>
                <w:lang w:bidi="ru-RU"/>
              </w:rPr>
              <w:t xml:space="preserve"> </w:t>
            </w:r>
            <w:r w:rsidRPr="003C6E87">
              <w:rPr>
                <w:rFonts w:cs="Arial"/>
                <w:color w:val="000000"/>
                <w:szCs w:val="20"/>
                <w:lang w:bidi="ru-RU"/>
              </w:rPr>
              <w:t>615,8</w:t>
            </w:r>
          </w:p>
        </w:tc>
        <w:tc>
          <w:tcPr>
            <w:tcW w:w="1198" w:type="dxa"/>
            <w:tcBorders>
              <w:top w:val="nil"/>
              <w:left w:val="nil"/>
              <w:bottom w:val="single" w:sz="4" w:space="0" w:color="auto"/>
              <w:right w:val="single" w:sz="4" w:space="0" w:color="auto"/>
            </w:tcBorders>
            <w:shd w:val="clear" w:color="auto" w:fill="FFFFFF"/>
            <w:vAlign w:val="center"/>
          </w:tcPr>
          <w:p w:rsidR="00834981" w:rsidRPr="003C6E87" w:rsidRDefault="00834981" w:rsidP="002D309A">
            <w:pPr>
              <w:ind w:firstLine="0"/>
              <w:rPr>
                <w:rFonts w:cs="Arial"/>
                <w:color w:val="000000"/>
                <w:szCs w:val="20"/>
                <w:lang w:bidi="ru-RU"/>
              </w:rPr>
            </w:pPr>
            <w:r w:rsidRPr="003C6E87">
              <w:rPr>
                <w:rFonts w:cs="Arial"/>
                <w:color w:val="000000"/>
                <w:szCs w:val="20"/>
                <w:lang w:bidi="ru-RU"/>
              </w:rPr>
              <w:t>6</w:t>
            </w:r>
            <w:r w:rsidR="003C6E87" w:rsidRPr="003C6E87">
              <w:rPr>
                <w:rFonts w:cs="Arial"/>
                <w:color w:val="000000"/>
                <w:szCs w:val="20"/>
                <w:lang w:bidi="ru-RU"/>
              </w:rPr>
              <w:t xml:space="preserve"> </w:t>
            </w:r>
            <w:r w:rsidRPr="003C6E87">
              <w:rPr>
                <w:rFonts w:cs="Arial"/>
                <w:color w:val="000000"/>
                <w:szCs w:val="20"/>
                <w:lang w:bidi="ru-RU"/>
              </w:rPr>
              <w:t>615,8</w:t>
            </w:r>
          </w:p>
        </w:tc>
        <w:tc>
          <w:tcPr>
            <w:tcW w:w="1198" w:type="dxa"/>
            <w:tcBorders>
              <w:top w:val="nil"/>
              <w:left w:val="nil"/>
              <w:bottom w:val="single" w:sz="4" w:space="0" w:color="auto"/>
              <w:right w:val="single" w:sz="4" w:space="0" w:color="auto"/>
            </w:tcBorders>
            <w:shd w:val="clear" w:color="auto" w:fill="FFFFFF"/>
            <w:vAlign w:val="center"/>
          </w:tcPr>
          <w:p w:rsidR="00834981" w:rsidRPr="003C6E87" w:rsidRDefault="0083498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834981" w:rsidRPr="003C6E87" w:rsidRDefault="0083498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834981" w:rsidRPr="003C6E87" w:rsidRDefault="00834981">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tcPr>
          <w:p w:rsidR="00834981" w:rsidRPr="003C6E87" w:rsidRDefault="00834981">
            <w:pPr>
              <w:ind w:firstLine="0"/>
              <w:rPr>
                <w:rFonts w:cs="Arial"/>
                <w:color w:val="000000"/>
                <w:szCs w:val="20"/>
                <w:lang w:bidi="ru-RU"/>
              </w:rPr>
            </w:pPr>
            <w:r w:rsidRPr="003C6E87">
              <w:rPr>
                <w:rFonts w:cs="Arial"/>
                <w:color w:val="000000"/>
                <w:szCs w:val="20"/>
                <w:lang w:bidi="ru-RU"/>
              </w:rPr>
              <w:t>0</w:t>
            </w:r>
          </w:p>
        </w:tc>
      </w:tr>
      <w:tr w:rsidR="00834981" w:rsidRPr="003C6E87" w:rsidTr="003C6E87">
        <w:trPr>
          <w:trHeight w:val="246"/>
        </w:trPr>
        <w:tc>
          <w:tcPr>
            <w:tcW w:w="865" w:type="dxa"/>
            <w:vMerge/>
            <w:tcBorders>
              <w:top w:val="nil"/>
              <w:left w:val="single" w:sz="4" w:space="0" w:color="auto"/>
              <w:bottom w:val="single" w:sz="4" w:space="0" w:color="auto"/>
              <w:right w:val="single" w:sz="4" w:space="0" w:color="auto"/>
            </w:tcBorders>
            <w:vAlign w:val="center"/>
            <w:hideMark/>
          </w:tcPr>
          <w:p w:rsidR="00834981" w:rsidRPr="003C6E87" w:rsidRDefault="00834981">
            <w:pPr>
              <w:ind w:firstLine="0"/>
              <w:jc w:val="left"/>
              <w:rPr>
                <w:rFonts w:cs="Arial"/>
                <w:color w:val="000000"/>
                <w:szCs w:val="20"/>
                <w:lang w:bidi="ru-RU"/>
              </w:rPr>
            </w:pPr>
          </w:p>
        </w:tc>
        <w:tc>
          <w:tcPr>
            <w:tcW w:w="2833" w:type="dxa"/>
            <w:vMerge/>
            <w:tcBorders>
              <w:top w:val="nil"/>
              <w:left w:val="single" w:sz="4" w:space="0" w:color="auto"/>
              <w:bottom w:val="single" w:sz="4" w:space="0" w:color="000000"/>
              <w:right w:val="single" w:sz="4" w:space="0" w:color="auto"/>
            </w:tcBorders>
            <w:vAlign w:val="center"/>
            <w:hideMark/>
          </w:tcPr>
          <w:p w:rsidR="00834981" w:rsidRPr="003C6E87" w:rsidRDefault="00834981">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834981" w:rsidRPr="003C6E87" w:rsidRDefault="0083498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834981" w:rsidRPr="003C6E87" w:rsidRDefault="00834981">
            <w:pPr>
              <w:ind w:firstLine="0"/>
              <w:rPr>
                <w:rFonts w:cs="Arial"/>
                <w:color w:val="000000"/>
                <w:szCs w:val="20"/>
                <w:lang w:bidi="ru-RU"/>
              </w:rPr>
            </w:pPr>
            <w:r w:rsidRPr="003C6E87">
              <w:rPr>
                <w:rFonts w:cs="Arial"/>
                <w:color w:val="000000"/>
                <w:szCs w:val="20"/>
                <w:lang w:bidi="ru-RU"/>
              </w:rPr>
              <w:t>бюджет района</w:t>
            </w:r>
          </w:p>
        </w:tc>
        <w:tc>
          <w:tcPr>
            <w:tcW w:w="1211" w:type="dxa"/>
            <w:tcBorders>
              <w:top w:val="nil"/>
              <w:left w:val="nil"/>
              <w:bottom w:val="single" w:sz="4" w:space="0" w:color="auto"/>
              <w:right w:val="single" w:sz="4" w:space="0" w:color="auto"/>
            </w:tcBorders>
            <w:shd w:val="clear" w:color="auto" w:fill="FFFFFF"/>
            <w:vAlign w:val="center"/>
            <w:hideMark/>
          </w:tcPr>
          <w:p w:rsidR="00834981" w:rsidRPr="003C6E87" w:rsidRDefault="00DB51B5">
            <w:pPr>
              <w:ind w:firstLine="0"/>
              <w:rPr>
                <w:rFonts w:cs="Arial"/>
                <w:color w:val="000000"/>
                <w:szCs w:val="20"/>
                <w:lang w:bidi="ru-RU"/>
              </w:rPr>
            </w:pPr>
            <w:r w:rsidRPr="003C6E87">
              <w:rPr>
                <w:rFonts w:cs="Arial"/>
                <w:color w:val="000000"/>
                <w:szCs w:val="20"/>
                <w:lang w:bidi="ru-RU"/>
              </w:rPr>
              <w:t>206,3</w:t>
            </w:r>
          </w:p>
        </w:tc>
        <w:tc>
          <w:tcPr>
            <w:tcW w:w="1198" w:type="dxa"/>
            <w:tcBorders>
              <w:top w:val="nil"/>
              <w:left w:val="nil"/>
              <w:bottom w:val="single" w:sz="4" w:space="0" w:color="auto"/>
              <w:right w:val="single" w:sz="4" w:space="0" w:color="auto"/>
            </w:tcBorders>
            <w:shd w:val="clear" w:color="auto" w:fill="FFFFFF"/>
            <w:vAlign w:val="center"/>
            <w:hideMark/>
          </w:tcPr>
          <w:p w:rsidR="00834981" w:rsidRPr="003C6E87" w:rsidRDefault="00834981">
            <w:pPr>
              <w:ind w:firstLine="0"/>
              <w:rPr>
                <w:rFonts w:cs="Arial"/>
                <w:color w:val="000000"/>
                <w:szCs w:val="20"/>
                <w:lang w:bidi="ru-RU"/>
              </w:rPr>
            </w:pPr>
            <w:r w:rsidRPr="003C6E87">
              <w:rPr>
                <w:rFonts w:cs="Arial"/>
                <w:color w:val="000000"/>
                <w:szCs w:val="20"/>
                <w:lang w:bidi="ru-RU"/>
              </w:rPr>
              <w:t>206,3</w:t>
            </w:r>
          </w:p>
        </w:tc>
        <w:tc>
          <w:tcPr>
            <w:tcW w:w="1198" w:type="dxa"/>
            <w:tcBorders>
              <w:top w:val="nil"/>
              <w:left w:val="nil"/>
              <w:bottom w:val="single" w:sz="4" w:space="0" w:color="auto"/>
              <w:right w:val="single" w:sz="4" w:space="0" w:color="auto"/>
            </w:tcBorders>
            <w:shd w:val="clear" w:color="auto" w:fill="FFFFFF"/>
            <w:vAlign w:val="center"/>
            <w:hideMark/>
          </w:tcPr>
          <w:p w:rsidR="00834981" w:rsidRPr="003C6E87" w:rsidRDefault="0083498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834981" w:rsidRPr="003C6E87" w:rsidRDefault="0083498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834981" w:rsidRPr="003C6E87" w:rsidRDefault="00834981">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834981" w:rsidRPr="003C6E87" w:rsidRDefault="00834981">
            <w:pPr>
              <w:ind w:firstLine="0"/>
              <w:rPr>
                <w:rFonts w:cs="Arial"/>
                <w:color w:val="000000"/>
                <w:szCs w:val="20"/>
                <w:lang w:bidi="ru-RU"/>
              </w:rPr>
            </w:pPr>
            <w:r w:rsidRPr="003C6E87">
              <w:rPr>
                <w:rFonts w:cs="Arial"/>
                <w:color w:val="000000"/>
                <w:szCs w:val="20"/>
                <w:lang w:bidi="ru-RU"/>
              </w:rPr>
              <w:t>0</w:t>
            </w:r>
          </w:p>
        </w:tc>
      </w:tr>
      <w:tr w:rsidR="00834981" w:rsidRPr="003C6E87" w:rsidTr="003C6E87">
        <w:trPr>
          <w:trHeight w:val="465"/>
        </w:trPr>
        <w:tc>
          <w:tcPr>
            <w:tcW w:w="865" w:type="dxa"/>
            <w:vMerge/>
            <w:tcBorders>
              <w:top w:val="nil"/>
              <w:left w:val="single" w:sz="4" w:space="0" w:color="auto"/>
              <w:bottom w:val="single" w:sz="4" w:space="0" w:color="auto"/>
              <w:right w:val="single" w:sz="4" w:space="0" w:color="auto"/>
            </w:tcBorders>
            <w:vAlign w:val="center"/>
            <w:hideMark/>
          </w:tcPr>
          <w:p w:rsidR="00834981" w:rsidRPr="003C6E87" w:rsidRDefault="00834981">
            <w:pPr>
              <w:ind w:firstLine="0"/>
              <w:jc w:val="left"/>
              <w:rPr>
                <w:rFonts w:cs="Arial"/>
                <w:color w:val="000000"/>
                <w:szCs w:val="20"/>
                <w:lang w:bidi="ru-RU"/>
              </w:rPr>
            </w:pPr>
          </w:p>
        </w:tc>
        <w:tc>
          <w:tcPr>
            <w:tcW w:w="2833" w:type="dxa"/>
            <w:vMerge/>
            <w:tcBorders>
              <w:top w:val="nil"/>
              <w:left w:val="single" w:sz="4" w:space="0" w:color="auto"/>
              <w:bottom w:val="single" w:sz="4" w:space="0" w:color="000000"/>
              <w:right w:val="single" w:sz="4" w:space="0" w:color="auto"/>
            </w:tcBorders>
            <w:vAlign w:val="center"/>
            <w:hideMark/>
          </w:tcPr>
          <w:p w:rsidR="00834981" w:rsidRPr="003C6E87" w:rsidRDefault="00834981">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834981" w:rsidRPr="003C6E87" w:rsidRDefault="0083498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vAlign w:val="center"/>
            <w:hideMark/>
          </w:tcPr>
          <w:p w:rsidR="00834981" w:rsidRPr="003C6E87" w:rsidRDefault="00834981">
            <w:pPr>
              <w:ind w:firstLine="0"/>
              <w:rPr>
                <w:rFonts w:cs="Arial"/>
                <w:color w:val="000000"/>
                <w:szCs w:val="20"/>
                <w:lang w:bidi="ru-RU"/>
              </w:rPr>
            </w:pPr>
            <w:r w:rsidRPr="003C6E87">
              <w:rPr>
                <w:rFonts w:cs="Arial"/>
                <w:color w:val="000000"/>
                <w:szCs w:val="20"/>
                <w:lang w:bidi="ru-RU"/>
              </w:rPr>
              <w:t xml:space="preserve">в том числе </w:t>
            </w:r>
            <w:proofErr w:type="spellStart"/>
            <w:r w:rsidRPr="003C6E87">
              <w:rPr>
                <w:rFonts w:cs="Arial"/>
                <w:color w:val="000000"/>
                <w:szCs w:val="20"/>
                <w:lang w:bidi="ru-RU"/>
              </w:rPr>
              <w:t>софинансирование</w:t>
            </w:r>
            <w:proofErr w:type="spellEnd"/>
          </w:p>
        </w:tc>
        <w:tc>
          <w:tcPr>
            <w:tcW w:w="1211" w:type="dxa"/>
            <w:tcBorders>
              <w:top w:val="nil"/>
              <w:left w:val="nil"/>
              <w:bottom w:val="single" w:sz="4" w:space="0" w:color="auto"/>
              <w:right w:val="single" w:sz="4" w:space="0" w:color="auto"/>
            </w:tcBorders>
            <w:shd w:val="clear" w:color="auto" w:fill="FFFFFF"/>
            <w:vAlign w:val="center"/>
            <w:hideMark/>
          </w:tcPr>
          <w:p w:rsidR="00834981" w:rsidRPr="003C6E87" w:rsidRDefault="00834981">
            <w:pPr>
              <w:ind w:firstLine="0"/>
              <w:rPr>
                <w:rFonts w:cs="Arial"/>
                <w:color w:val="000000"/>
                <w:szCs w:val="20"/>
                <w:lang w:bidi="ru-RU"/>
              </w:rPr>
            </w:pPr>
            <w:r w:rsidRPr="003C6E87">
              <w:rPr>
                <w:rFonts w:cs="Arial"/>
                <w:color w:val="000000"/>
                <w:szCs w:val="20"/>
                <w:lang w:bidi="ru-RU"/>
              </w:rPr>
              <w:t>1,7</w:t>
            </w:r>
          </w:p>
        </w:tc>
        <w:tc>
          <w:tcPr>
            <w:tcW w:w="1198" w:type="dxa"/>
            <w:tcBorders>
              <w:top w:val="nil"/>
              <w:left w:val="nil"/>
              <w:bottom w:val="single" w:sz="4" w:space="0" w:color="auto"/>
              <w:right w:val="single" w:sz="4" w:space="0" w:color="auto"/>
            </w:tcBorders>
            <w:shd w:val="clear" w:color="auto" w:fill="FFFFFF"/>
            <w:vAlign w:val="center"/>
            <w:hideMark/>
          </w:tcPr>
          <w:p w:rsidR="00834981" w:rsidRPr="003C6E87" w:rsidRDefault="00834981">
            <w:pPr>
              <w:ind w:firstLine="0"/>
              <w:rPr>
                <w:rFonts w:cs="Arial"/>
                <w:color w:val="000000"/>
                <w:szCs w:val="20"/>
                <w:lang w:bidi="ru-RU"/>
              </w:rPr>
            </w:pPr>
            <w:r w:rsidRPr="003C6E87">
              <w:rPr>
                <w:rFonts w:cs="Arial"/>
                <w:color w:val="000000"/>
                <w:szCs w:val="20"/>
                <w:lang w:bidi="ru-RU"/>
              </w:rPr>
              <w:t>1,7</w:t>
            </w:r>
          </w:p>
        </w:tc>
        <w:tc>
          <w:tcPr>
            <w:tcW w:w="1198" w:type="dxa"/>
            <w:tcBorders>
              <w:top w:val="nil"/>
              <w:left w:val="nil"/>
              <w:bottom w:val="single" w:sz="4" w:space="0" w:color="auto"/>
              <w:right w:val="single" w:sz="4" w:space="0" w:color="auto"/>
            </w:tcBorders>
            <w:shd w:val="clear" w:color="auto" w:fill="FFFFFF"/>
            <w:vAlign w:val="center"/>
            <w:hideMark/>
          </w:tcPr>
          <w:p w:rsidR="00834981" w:rsidRPr="003C6E87" w:rsidRDefault="0083498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834981" w:rsidRPr="003C6E87" w:rsidRDefault="0083498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834981" w:rsidRPr="003C6E87" w:rsidRDefault="00834981">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834981" w:rsidRPr="003C6E87" w:rsidRDefault="00834981">
            <w:pPr>
              <w:ind w:firstLine="0"/>
              <w:rPr>
                <w:rFonts w:cs="Arial"/>
                <w:color w:val="000000"/>
                <w:szCs w:val="20"/>
                <w:lang w:bidi="ru-RU"/>
              </w:rPr>
            </w:pPr>
            <w:r w:rsidRPr="003C6E87">
              <w:rPr>
                <w:rFonts w:cs="Arial"/>
                <w:color w:val="000000"/>
                <w:szCs w:val="20"/>
                <w:lang w:bidi="ru-RU"/>
              </w:rPr>
              <w:t>0</w:t>
            </w:r>
          </w:p>
        </w:tc>
      </w:tr>
      <w:tr w:rsidR="00834981" w:rsidRPr="003C6E87" w:rsidTr="003C6E87">
        <w:trPr>
          <w:trHeight w:val="357"/>
        </w:trPr>
        <w:tc>
          <w:tcPr>
            <w:tcW w:w="865" w:type="dxa"/>
            <w:vMerge/>
            <w:tcBorders>
              <w:top w:val="nil"/>
              <w:left w:val="single" w:sz="4" w:space="0" w:color="auto"/>
              <w:bottom w:val="single" w:sz="4" w:space="0" w:color="auto"/>
              <w:right w:val="single" w:sz="4" w:space="0" w:color="auto"/>
            </w:tcBorders>
            <w:vAlign w:val="center"/>
            <w:hideMark/>
          </w:tcPr>
          <w:p w:rsidR="00834981" w:rsidRPr="003C6E87" w:rsidRDefault="00834981">
            <w:pPr>
              <w:ind w:firstLine="0"/>
              <w:jc w:val="left"/>
              <w:rPr>
                <w:rFonts w:cs="Arial"/>
                <w:color w:val="000000"/>
                <w:szCs w:val="20"/>
                <w:lang w:bidi="ru-RU"/>
              </w:rPr>
            </w:pPr>
          </w:p>
        </w:tc>
        <w:tc>
          <w:tcPr>
            <w:tcW w:w="2833" w:type="dxa"/>
            <w:vMerge/>
            <w:tcBorders>
              <w:top w:val="nil"/>
              <w:left w:val="single" w:sz="4" w:space="0" w:color="auto"/>
              <w:bottom w:val="single" w:sz="4" w:space="0" w:color="000000"/>
              <w:right w:val="single" w:sz="4" w:space="0" w:color="auto"/>
            </w:tcBorders>
            <w:vAlign w:val="center"/>
            <w:hideMark/>
          </w:tcPr>
          <w:p w:rsidR="00834981" w:rsidRPr="003C6E87" w:rsidRDefault="00834981">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834981" w:rsidRPr="003C6E87" w:rsidRDefault="0083498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vAlign w:val="center"/>
            <w:hideMark/>
          </w:tcPr>
          <w:p w:rsidR="00834981" w:rsidRPr="003C6E87" w:rsidRDefault="00834981">
            <w:pPr>
              <w:ind w:firstLine="0"/>
              <w:rPr>
                <w:rFonts w:cs="Arial"/>
                <w:color w:val="000000"/>
                <w:szCs w:val="20"/>
                <w:lang w:bidi="ru-RU"/>
              </w:rPr>
            </w:pPr>
            <w:r w:rsidRPr="003C6E87">
              <w:rPr>
                <w:rFonts w:cs="Arial"/>
                <w:color w:val="000000"/>
                <w:szCs w:val="20"/>
                <w:lang w:bidi="ru-RU"/>
              </w:rPr>
              <w:t xml:space="preserve">в </w:t>
            </w:r>
            <w:proofErr w:type="spellStart"/>
            <w:r w:rsidRPr="003C6E87">
              <w:rPr>
                <w:rFonts w:cs="Arial"/>
                <w:color w:val="000000"/>
                <w:szCs w:val="20"/>
                <w:lang w:bidi="ru-RU"/>
              </w:rPr>
              <w:t>т.ч</w:t>
            </w:r>
            <w:proofErr w:type="spellEnd"/>
            <w:r w:rsidRPr="003C6E87">
              <w:rPr>
                <w:rFonts w:cs="Arial"/>
                <w:color w:val="000000"/>
                <w:szCs w:val="20"/>
                <w:lang w:bidi="ru-RU"/>
              </w:rPr>
              <w:t>. по переданным полномочиям</w:t>
            </w:r>
          </w:p>
        </w:tc>
        <w:tc>
          <w:tcPr>
            <w:tcW w:w="1211" w:type="dxa"/>
            <w:tcBorders>
              <w:top w:val="nil"/>
              <w:left w:val="nil"/>
              <w:bottom w:val="single" w:sz="4" w:space="0" w:color="auto"/>
              <w:right w:val="single" w:sz="4" w:space="0" w:color="auto"/>
            </w:tcBorders>
            <w:shd w:val="clear" w:color="auto" w:fill="FFFFFF"/>
            <w:vAlign w:val="center"/>
            <w:hideMark/>
          </w:tcPr>
          <w:p w:rsidR="00834981" w:rsidRPr="003C6E87" w:rsidRDefault="00DB51B5">
            <w:pPr>
              <w:ind w:firstLine="0"/>
              <w:rPr>
                <w:rFonts w:cs="Arial"/>
                <w:color w:val="000000"/>
                <w:szCs w:val="20"/>
                <w:lang w:bidi="ru-RU"/>
              </w:rPr>
            </w:pPr>
            <w:r w:rsidRPr="003C6E87">
              <w:rPr>
                <w:rFonts w:cs="Arial"/>
                <w:color w:val="000000"/>
                <w:szCs w:val="20"/>
                <w:lang w:bidi="ru-RU"/>
              </w:rPr>
              <w:t>204,6</w:t>
            </w:r>
          </w:p>
        </w:tc>
        <w:tc>
          <w:tcPr>
            <w:tcW w:w="1198" w:type="dxa"/>
            <w:tcBorders>
              <w:top w:val="nil"/>
              <w:left w:val="nil"/>
              <w:bottom w:val="single" w:sz="4" w:space="0" w:color="auto"/>
              <w:right w:val="single" w:sz="4" w:space="0" w:color="auto"/>
            </w:tcBorders>
            <w:shd w:val="clear" w:color="auto" w:fill="FFFFFF"/>
            <w:vAlign w:val="center"/>
            <w:hideMark/>
          </w:tcPr>
          <w:p w:rsidR="00834981" w:rsidRPr="003C6E87" w:rsidRDefault="00834981">
            <w:pPr>
              <w:ind w:firstLine="0"/>
              <w:rPr>
                <w:rFonts w:cs="Arial"/>
                <w:color w:val="000000"/>
                <w:szCs w:val="20"/>
                <w:lang w:bidi="ru-RU"/>
              </w:rPr>
            </w:pPr>
            <w:r w:rsidRPr="003C6E87">
              <w:rPr>
                <w:rFonts w:cs="Arial"/>
                <w:color w:val="000000"/>
                <w:szCs w:val="20"/>
                <w:lang w:bidi="ru-RU"/>
              </w:rPr>
              <w:t>204,6</w:t>
            </w:r>
          </w:p>
        </w:tc>
        <w:tc>
          <w:tcPr>
            <w:tcW w:w="1198" w:type="dxa"/>
            <w:tcBorders>
              <w:top w:val="nil"/>
              <w:left w:val="nil"/>
              <w:bottom w:val="single" w:sz="4" w:space="0" w:color="auto"/>
              <w:right w:val="single" w:sz="4" w:space="0" w:color="auto"/>
            </w:tcBorders>
            <w:shd w:val="clear" w:color="auto" w:fill="FFFFFF"/>
            <w:vAlign w:val="center"/>
            <w:hideMark/>
          </w:tcPr>
          <w:p w:rsidR="00834981" w:rsidRPr="003C6E87" w:rsidRDefault="00DB51B5">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834981" w:rsidRPr="003C6E87" w:rsidRDefault="0083498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834981" w:rsidRPr="003C6E87" w:rsidRDefault="00834981">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834981" w:rsidRPr="003C6E87" w:rsidRDefault="00834981">
            <w:pPr>
              <w:ind w:firstLine="0"/>
              <w:rPr>
                <w:rFonts w:cs="Arial"/>
                <w:color w:val="000000"/>
                <w:szCs w:val="20"/>
                <w:lang w:bidi="ru-RU"/>
              </w:rPr>
            </w:pPr>
            <w:r w:rsidRPr="003C6E87">
              <w:rPr>
                <w:rFonts w:cs="Arial"/>
                <w:color w:val="000000"/>
                <w:szCs w:val="20"/>
                <w:lang w:bidi="ru-RU"/>
              </w:rPr>
              <w:t>0</w:t>
            </w:r>
          </w:p>
        </w:tc>
      </w:tr>
      <w:tr w:rsidR="00834981" w:rsidRPr="003C6E87" w:rsidTr="003C6E87">
        <w:trPr>
          <w:trHeight w:val="555"/>
        </w:trPr>
        <w:tc>
          <w:tcPr>
            <w:tcW w:w="865" w:type="dxa"/>
            <w:vMerge/>
            <w:tcBorders>
              <w:top w:val="nil"/>
              <w:left w:val="single" w:sz="4" w:space="0" w:color="auto"/>
              <w:bottom w:val="single" w:sz="4" w:space="0" w:color="auto"/>
              <w:right w:val="single" w:sz="4" w:space="0" w:color="auto"/>
            </w:tcBorders>
            <w:vAlign w:val="center"/>
            <w:hideMark/>
          </w:tcPr>
          <w:p w:rsidR="00834981" w:rsidRPr="003C6E87" w:rsidRDefault="00834981">
            <w:pPr>
              <w:ind w:firstLine="0"/>
              <w:jc w:val="left"/>
              <w:rPr>
                <w:rFonts w:cs="Arial"/>
                <w:color w:val="000000"/>
                <w:szCs w:val="20"/>
                <w:lang w:bidi="ru-RU"/>
              </w:rPr>
            </w:pPr>
          </w:p>
        </w:tc>
        <w:tc>
          <w:tcPr>
            <w:tcW w:w="2833" w:type="dxa"/>
            <w:vMerge/>
            <w:tcBorders>
              <w:top w:val="nil"/>
              <w:left w:val="single" w:sz="4" w:space="0" w:color="auto"/>
              <w:bottom w:val="single" w:sz="4" w:space="0" w:color="000000"/>
              <w:right w:val="single" w:sz="4" w:space="0" w:color="auto"/>
            </w:tcBorders>
            <w:vAlign w:val="center"/>
            <w:hideMark/>
          </w:tcPr>
          <w:p w:rsidR="00834981" w:rsidRPr="003C6E87" w:rsidRDefault="00834981">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834981" w:rsidRPr="003C6E87" w:rsidRDefault="0083498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834981" w:rsidRPr="003C6E87" w:rsidRDefault="00834981">
            <w:pPr>
              <w:ind w:firstLine="0"/>
              <w:rPr>
                <w:rFonts w:cs="Arial"/>
                <w:color w:val="000000"/>
                <w:szCs w:val="20"/>
                <w:lang w:bidi="ru-RU"/>
              </w:rPr>
            </w:pPr>
            <w:r w:rsidRPr="003C6E87">
              <w:rPr>
                <w:rFonts w:cs="Arial"/>
                <w:color w:val="000000"/>
                <w:szCs w:val="20"/>
                <w:lang w:bidi="ru-RU"/>
              </w:rPr>
              <w:t>бюджет поселений (</w:t>
            </w:r>
            <w:proofErr w:type="spellStart"/>
            <w:r w:rsidRPr="003C6E87">
              <w:rPr>
                <w:rFonts w:cs="Arial"/>
                <w:color w:val="000000"/>
                <w:szCs w:val="20"/>
                <w:lang w:bidi="ru-RU"/>
              </w:rPr>
              <w:t>софинансирование</w:t>
            </w:r>
            <w:proofErr w:type="spellEnd"/>
            <w:r w:rsidRPr="003C6E87">
              <w:rPr>
                <w:rFonts w:cs="Arial"/>
                <w:color w:val="000000"/>
                <w:szCs w:val="20"/>
                <w:lang w:bidi="ru-RU"/>
              </w:rPr>
              <w:t>)</w:t>
            </w:r>
          </w:p>
        </w:tc>
        <w:tc>
          <w:tcPr>
            <w:tcW w:w="1211" w:type="dxa"/>
            <w:tcBorders>
              <w:top w:val="nil"/>
              <w:left w:val="nil"/>
              <w:bottom w:val="single" w:sz="4" w:space="0" w:color="auto"/>
              <w:right w:val="single" w:sz="4" w:space="0" w:color="auto"/>
            </w:tcBorders>
            <w:shd w:val="clear" w:color="auto" w:fill="FFFFFF"/>
            <w:vAlign w:val="center"/>
            <w:hideMark/>
          </w:tcPr>
          <w:p w:rsidR="00834981" w:rsidRPr="003C6E87" w:rsidRDefault="00834981" w:rsidP="00834981">
            <w:pPr>
              <w:ind w:firstLine="0"/>
              <w:rPr>
                <w:rFonts w:cs="Arial"/>
                <w:color w:val="000000"/>
                <w:szCs w:val="20"/>
                <w:lang w:bidi="ru-RU"/>
              </w:rPr>
            </w:pPr>
            <w:r w:rsidRPr="003C6E87">
              <w:rPr>
                <w:rFonts w:cs="Arial"/>
                <w:color w:val="000000"/>
                <w:szCs w:val="20"/>
                <w:lang w:bidi="ru-RU"/>
              </w:rPr>
              <w:t>152,0</w:t>
            </w:r>
          </w:p>
        </w:tc>
        <w:tc>
          <w:tcPr>
            <w:tcW w:w="1198" w:type="dxa"/>
            <w:tcBorders>
              <w:top w:val="nil"/>
              <w:left w:val="nil"/>
              <w:bottom w:val="single" w:sz="4" w:space="0" w:color="auto"/>
              <w:right w:val="single" w:sz="4" w:space="0" w:color="auto"/>
            </w:tcBorders>
            <w:shd w:val="clear" w:color="auto" w:fill="FFFFFF"/>
            <w:vAlign w:val="center"/>
            <w:hideMark/>
          </w:tcPr>
          <w:p w:rsidR="00834981" w:rsidRPr="003C6E87" w:rsidRDefault="0083498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834981" w:rsidRPr="003C6E87" w:rsidRDefault="00834981">
            <w:pPr>
              <w:ind w:firstLine="0"/>
              <w:rPr>
                <w:rFonts w:cs="Arial"/>
                <w:color w:val="000000"/>
                <w:szCs w:val="20"/>
                <w:lang w:bidi="ru-RU"/>
              </w:rPr>
            </w:pPr>
            <w:r w:rsidRPr="003C6E87">
              <w:rPr>
                <w:rFonts w:cs="Arial"/>
                <w:color w:val="000000"/>
                <w:szCs w:val="20"/>
                <w:lang w:bidi="ru-RU"/>
              </w:rPr>
              <w:t>76,0</w:t>
            </w:r>
          </w:p>
        </w:tc>
        <w:tc>
          <w:tcPr>
            <w:tcW w:w="1198" w:type="dxa"/>
            <w:tcBorders>
              <w:top w:val="nil"/>
              <w:left w:val="nil"/>
              <w:bottom w:val="single" w:sz="4" w:space="0" w:color="auto"/>
              <w:right w:val="single" w:sz="4" w:space="0" w:color="auto"/>
            </w:tcBorders>
            <w:shd w:val="clear" w:color="auto" w:fill="FFFFFF"/>
            <w:vAlign w:val="center"/>
          </w:tcPr>
          <w:p w:rsidR="00834981" w:rsidRPr="003C6E87" w:rsidRDefault="00834981">
            <w:pPr>
              <w:ind w:firstLine="0"/>
              <w:rPr>
                <w:rFonts w:cs="Arial"/>
                <w:color w:val="000000"/>
                <w:szCs w:val="20"/>
                <w:lang w:bidi="ru-RU"/>
              </w:rPr>
            </w:pPr>
            <w:r w:rsidRPr="003C6E87">
              <w:rPr>
                <w:rFonts w:cs="Arial"/>
                <w:color w:val="000000"/>
                <w:szCs w:val="20"/>
                <w:lang w:bidi="ru-RU"/>
              </w:rPr>
              <w:t>76,0</w:t>
            </w:r>
          </w:p>
        </w:tc>
        <w:tc>
          <w:tcPr>
            <w:tcW w:w="1198" w:type="dxa"/>
            <w:tcBorders>
              <w:top w:val="nil"/>
              <w:left w:val="nil"/>
              <w:bottom w:val="single" w:sz="4" w:space="0" w:color="auto"/>
              <w:right w:val="single" w:sz="4" w:space="0" w:color="auto"/>
            </w:tcBorders>
            <w:shd w:val="clear" w:color="auto" w:fill="FFFFFF"/>
            <w:vAlign w:val="center"/>
          </w:tcPr>
          <w:p w:rsidR="00834981" w:rsidRPr="003C6E87" w:rsidRDefault="00834981">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tcPr>
          <w:p w:rsidR="00834981" w:rsidRPr="003C6E87" w:rsidRDefault="00834981">
            <w:pPr>
              <w:ind w:firstLine="0"/>
              <w:rPr>
                <w:rFonts w:cs="Arial"/>
                <w:color w:val="000000"/>
                <w:szCs w:val="20"/>
                <w:lang w:bidi="ru-RU"/>
              </w:rPr>
            </w:pPr>
            <w:r w:rsidRPr="003C6E87">
              <w:rPr>
                <w:rFonts w:cs="Arial"/>
                <w:color w:val="000000"/>
                <w:szCs w:val="20"/>
                <w:lang w:bidi="ru-RU"/>
              </w:rPr>
              <w:t>0</w:t>
            </w:r>
          </w:p>
        </w:tc>
      </w:tr>
      <w:tr w:rsidR="00DB51B5" w:rsidRPr="003C6E87" w:rsidTr="003C6E87">
        <w:trPr>
          <w:trHeight w:val="294"/>
        </w:trPr>
        <w:tc>
          <w:tcPr>
            <w:tcW w:w="865" w:type="dxa"/>
            <w:vMerge/>
            <w:tcBorders>
              <w:top w:val="nil"/>
              <w:left w:val="single" w:sz="4" w:space="0" w:color="auto"/>
              <w:bottom w:val="single" w:sz="4" w:space="0" w:color="auto"/>
              <w:right w:val="single" w:sz="4" w:space="0" w:color="auto"/>
            </w:tcBorders>
            <w:vAlign w:val="center"/>
            <w:hideMark/>
          </w:tcPr>
          <w:p w:rsidR="00DB51B5" w:rsidRPr="003C6E87" w:rsidRDefault="00DB51B5">
            <w:pPr>
              <w:ind w:firstLine="0"/>
              <w:jc w:val="left"/>
              <w:rPr>
                <w:rFonts w:cs="Arial"/>
                <w:color w:val="000000"/>
                <w:szCs w:val="20"/>
                <w:lang w:bidi="ru-RU"/>
              </w:rPr>
            </w:pPr>
          </w:p>
        </w:tc>
        <w:tc>
          <w:tcPr>
            <w:tcW w:w="2833" w:type="dxa"/>
            <w:vMerge/>
            <w:tcBorders>
              <w:top w:val="nil"/>
              <w:left w:val="single" w:sz="4" w:space="0" w:color="auto"/>
              <w:bottom w:val="single" w:sz="4" w:space="0" w:color="000000"/>
              <w:right w:val="single" w:sz="4" w:space="0" w:color="auto"/>
            </w:tcBorders>
            <w:vAlign w:val="center"/>
            <w:hideMark/>
          </w:tcPr>
          <w:p w:rsidR="00DB51B5" w:rsidRPr="003C6E87" w:rsidRDefault="00DB51B5">
            <w:pPr>
              <w:ind w:firstLine="0"/>
              <w:jc w:val="left"/>
              <w:rPr>
                <w:rFonts w:cs="Arial"/>
                <w:color w:val="000000"/>
                <w:szCs w:val="20"/>
                <w:lang w:bidi="ru-RU"/>
              </w:rPr>
            </w:pPr>
          </w:p>
        </w:tc>
        <w:tc>
          <w:tcPr>
            <w:tcW w:w="1841" w:type="dxa"/>
            <w:vMerge w:val="restart"/>
            <w:tcBorders>
              <w:top w:val="nil"/>
              <w:left w:val="single" w:sz="4" w:space="0" w:color="auto"/>
              <w:bottom w:val="single" w:sz="4" w:space="0" w:color="000000"/>
              <w:right w:val="single" w:sz="4" w:space="0" w:color="auto"/>
            </w:tcBorders>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отдел архитектуры и градостроительства администрации Березовского района</w:t>
            </w:r>
          </w:p>
        </w:tc>
        <w:tc>
          <w:tcPr>
            <w:tcW w:w="2727"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всего</w:t>
            </w:r>
          </w:p>
        </w:tc>
        <w:tc>
          <w:tcPr>
            <w:tcW w:w="1211" w:type="dxa"/>
            <w:tcBorders>
              <w:top w:val="nil"/>
              <w:left w:val="nil"/>
              <w:bottom w:val="single" w:sz="4" w:space="0" w:color="auto"/>
              <w:right w:val="single" w:sz="4" w:space="0" w:color="auto"/>
            </w:tcBorders>
            <w:shd w:val="clear" w:color="auto" w:fill="FFFFFF"/>
            <w:vAlign w:val="center"/>
            <w:hideMark/>
          </w:tcPr>
          <w:p w:rsidR="00DB51B5" w:rsidRPr="003C6E87" w:rsidRDefault="00350715">
            <w:pPr>
              <w:ind w:firstLine="0"/>
              <w:rPr>
                <w:rFonts w:cs="Arial"/>
                <w:color w:val="000000"/>
                <w:szCs w:val="20"/>
                <w:lang w:bidi="ru-RU"/>
              </w:rPr>
            </w:pPr>
            <w:r w:rsidRPr="003C6E87">
              <w:rPr>
                <w:rFonts w:cs="Arial"/>
                <w:color w:val="000000"/>
                <w:szCs w:val="20"/>
                <w:lang w:bidi="ru-RU"/>
              </w:rPr>
              <w:t>33</w:t>
            </w:r>
            <w:r w:rsidR="003C6E87" w:rsidRPr="003C6E87">
              <w:rPr>
                <w:rFonts w:cs="Arial"/>
                <w:color w:val="000000"/>
                <w:szCs w:val="20"/>
                <w:lang w:bidi="ru-RU"/>
              </w:rPr>
              <w:t xml:space="preserve"> </w:t>
            </w:r>
            <w:r w:rsidRPr="003C6E87">
              <w:rPr>
                <w:rFonts w:cs="Arial"/>
                <w:color w:val="000000"/>
                <w:szCs w:val="20"/>
                <w:lang w:bidi="ru-RU"/>
              </w:rPr>
              <w:t>143,6</w:t>
            </w:r>
          </w:p>
        </w:tc>
        <w:tc>
          <w:tcPr>
            <w:tcW w:w="1198"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13</w:t>
            </w:r>
            <w:r w:rsidR="003C6E87" w:rsidRPr="003C6E87">
              <w:rPr>
                <w:rFonts w:cs="Arial"/>
                <w:color w:val="000000"/>
                <w:szCs w:val="20"/>
                <w:lang w:bidi="ru-RU"/>
              </w:rPr>
              <w:t xml:space="preserve"> </w:t>
            </w:r>
            <w:r w:rsidRPr="003C6E87">
              <w:rPr>
                <w:rFonts w:cs="Arial"/>
                <w:color w:val="000000"/>
                <w:szCs w:val="20"/>
                <w:lang w:bidi="ru-RU"/>
              </w:rPr>
              <w:t>493,2</w:t>
            </w:r>
          </w:p>
        </w:tc>
        <w:tc>
          <w:tcPr>
            <w:tcW w:w="1198" w:type="dxa"/>
            <w:tcBorders>
              <w:top w:val="nil"/>
              <w:left w:val="nil"/>
              <w:bottom w:val="single" w:sz="4" w:space="0" w:color="auto"/>
              <w:right w:val="single" w:sz="4" w:space="0" w:color="auto"/>
            </w:tcBorders>
            <w:shd w:val="clear" w:color="auto" w:fill="FFFFFF"/>
            <w:vAlign w:val="center"/>
          </w:tcPr>
          <w:p w:rsidR="00DB51B5" w:rsidRPr="003C6E87" w:rsidRDefault="00DB51B5" w:rsidP="002D309A">
            <w:pPr>
              <w:ind w:firstLine="0"/>
              <w:rPr>
                <w:rFonts w:cs="Arial"/>
                <w:color w:val="000000"/>
                <w:szCs w:val="20"/>
                <w:lang w:bidi="ru-RU"/>
              </w:rPr>
            </w:pPr>
            <w:r w:rsidRPr="003C6E87">
              <w:rPr>
                <w:rFonts w:cs="Arial"/>
                <w:color w:val="000000"/>
                <w:szCs w:val="20"/>
                <w:lang w:bidi="ru-RU"/>
              </w:rPr>
              <w:t>2 456,3</w:t>
            </w:r>
          </w:p>
        </w:tc>
        <w:tc>
          <w:tcPr>
            <w:tcW w:w="1198" w:type="dxa"/>
            <w:tcBorders>
              <w:top w:val="nil"/>
              <w:left w:val="nil"/>
              <w:bottom w:val="single" w:sz="4" w:space="0" w:color="auto"/>
              <w:right w:val="single" w:sz="4" w:space="0" w:color="auto"/>
            </w:tcBorders>
            <w:shd w:val="clear" w:color="auto" w:fill="FFFFFF"/>
            <w:vAlign w:val="center"/>
          </w:tcPr>
          <w:p w:rsidR="00DB51B5" w:rsidRPr="003C6E87" w:rsidRDefault="00DB51B5" w:rsidP="002D309A">
            <w:pPr>
              <w:ind w:firstLine="0"/>
              <w:rPr>
                <w:rFonts w:cs="Arial"/>
                <w:color w:val="000000"/>
                <w:szCs w:val="20"/>
                <w:lang w:bidi="ru-RU"/>
              </w:rPr>
            </w:pPr>
            <w:r w:rsidRPr="003C6E87">
              <w:rPr>
                <w:rFonts w:cs="Arial"/>
                <w:color w:val="000000"/>
                <w:szCs w:val="20"/>
                <w:lang w:bidi="ru-RU"/>
              </w:rPr>
              <w:t>2 456,3</w:t>
            </w:r>
          </w:p>
        </w:tc>
        <w:tc>
          <w:tcPr>
            <w:tcW w:w="1198" w:type="dxa"/>
            <w:tcBorders>
              <w:top w:val="nil"/>
              <w:left w:val="nil"/>
              <w:bottom w:val="single" w:sz="4" w:space="0" w:color="auto"/>
              <w:right w:val="single" w:sz="4" w:space="0" w:color="auto"/>
            </w:tcBorders>
            <w:shd w:val="clear" w:color="auto" w:fill="FFFFFF"/>
            <w:vAlign w:val="center"/>
          </w:tcPr>
          <w:p w:rsidR="00DB51B5" w:rsidRPr="003C6E87" w:rsidRDefault="00DB51B5" w:rsidP="002D309A">
            <w:pPr>
              <w:ind w:firstLine="0"/>
              <w:rPr>
                <w:rFonts w:cs="Arial"/>
                <w:color w:val="000000"/>
                <w:szCs w:val="20"/>
                <w:lang w:bidi="ru-RU"/>
              </w:rPr>
            </w:pPr>
            <w:r w:rsidRPr="003C6E87">
              <w:rPr>
                <w:rFonts w:cs="Arial"/>
                <w:color w:val="000000"/>
                <w:szCs w:val="20"/>
                <w:lang w:bidi="ru-RU"/>
              </w:rPr>
              <w:t>2 456,3</w:t>
            </w:r>
          </w:p>
        </w:tc>
        <w:tc>
          <w:tcPr>
            <w:tcW w:w="772" w:type="dxa"/>
            <w:tcBorders>
              <w:top w:val="nil"/>
              <w:left w:val="nil"/>
              <w:bottom w:val="single" w:sz="4" w:space="0" w:color="auto"/>
              <w:right w:val="single" w:sz="4" w:space="0" w:color="auto"/>
            </w:tcBorders>
            <w:shd w:val="clear" w:color="auto" w:fill="FFFFFF"/>
            <w:vAlign w:val="center"/>
          </w:tcPr>
          <w:p w:rsidR="00DB51B5" w:rsidRPr="003C6E87" w:rsidRDefault="00DB51B5" w:rsidP="002D309A">
            <w:pPr>
              <w:ind w:firstLine="0"/>
              <w:rPr>
                <w:rFonts w:cs="Arial"/>
                <w:color w:val="000000"/>
                <w:szCs w:val="20"/>
                <w:lang w:bidi="ru-RU"/>
              </w:rPr>
            </w:pPr>
            <w:r w:rsidRPr="003C6E87">
              <w:rPr>
                <w:rFonts w:cs="Arial"/>
                <w:color w:val="000000"/>
                <w:szCs w:val="20"/>
                <w:lang w:bidi="ru-RU"/>
              </w:rPr>
              <w:t>12</w:t>
            </w:r>
            <w:r w:rsidR="003C6E87" w:rsidRPr="003C6E87">
              <w:rPr>
                <w:rFonts w:cs="Arial"/>
                <w:color w:val="000000"/>
                <w:szCs w:val="20"/>
                <w:lang w:bidi="ru-RU"/>
              </w:rPr>
              <w:t xml:space="preserve"> </w:t>
            </w:r>
            <w:r w:rsidRPr="003C6E87">
              <w:rPr>
                <w:rFonts w:cs="Arial"/>
                <w:color w:val="000000"/>
                <w:szCs w:val="20"/>
                <w:lang w:bidi="ru-RU"/>
              </w:rPr>
              <w:t>281,5</w:t>
            </w:r>
          </w:p>
        </w:tc>
      </w:tr>
      <w:tr w:rsidR="00DB51B5" w:rsidRPr="003C6E87" w:rsidTr="003C6E87">
        <w:trPr>
          <w:trHeight w:val="273"/>
        </w:trPr>
        <w:tc>
          <w:tcPr>
            <w:tcW w:w="865" w:type="dxa"/>
            <w:vMerge/>
            <w:tcBorders>
              <w:top w:val="nil"/>
              <w:left w:val="single" w:sz="4" w:space="0" w:color="auto"/>
              <w:bottom w:val="single" w:sz="4" w:space="0" w:color="auto"/>
              <w:right w:val="single" w:sz="4" w:space="0" w:color="auto"/>
            </w:tcBorders>
            <w:vAlign w:val="center"/>
            <w:hideMark/>
          </w:tcPr>
          <w:p w:rsidR="00DB51B5" w:rsidRPr="003C6E87" w:rsidRDefault="00DB51B5">
            <w:pPr>
              <w:ind w:firstLine="0"/>
              <w:jc w:val="left"/>
              <w:rPr>
                <w:rFonts w:cs="Arial"/>
                <w:color w:val="000000"/>
                <w:szCs w:val="20"/>
                <w:lang w:bidi="ru-RU"/>
              </w:rPr>
            </w:pPr>
          </w:p>
        </w:tc>
        <w:tc>
          <w:tcPr>
            <w:tcW w:w="2833" w:type="dxa"/>
            <w:vMerge/>
            <w:tcBorders>
              <w:top w:val="nil"/>
              <w:left w:val="single" w:sz="4" w:space="0" w:color="auto"/>
              <w:bottom w:val="single" w:sz="4" w:space="0" w:color="000000"/>
              <w:right w:val="single" w:sz="4" w:space="0" w:color="auto"/>
            </w:tcBorders>
            <w:vAlign w:val="center"/>
            <w:hideMark/>
          </w:tcPr>
          <w:p w:rsidR="00DB51B5" w:rsidRPr="003C6E87" w:rsidRDefault="00DB51B5">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DB51B5" w:rsidRPr="003C6E87" w:rsidRDefault="00DB51B5">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федеральный бюджет</w:t>
            </w:r>
          </w:p>
        </w:tc>
        <w:tc>
          <w:tcPr>
            <w:tcW w:w="1211"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DB51B5" w:rsidRPr="003C6E87" w:rsidRDefault="00DB51B5" w:rsidP="002D309A">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DB51B5" w:rsidRPr="003C6E87" w:rsidRDefault="00DB51B5" w:rsidP="002D309A">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DB51B5" w:rsidRPr="003C6E87" w:rsidRDefault="00DB51B5" w:rsidP="002D309A">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tcPr>
          <w:p w:rsidR="00DB51B5" w:rsidRPr="003C6E87" w:rsidRDefault="00DB51B5" w:rsidP="002D309A">
            <w:pPr>
              <w:ind w:firstLine="0"/>
              <w:rPr>
                <w:rFonts w:cs="Arial"/>
                <w:color w:val="000000"/>
                <w:szCs w:val="20"/>
                <w:lang w:bidi="ru-RU"/>
              </w:rPr>
            </w:pPr>
            <w:r w:rsidRPr="003C6E87">
              <w:rPr>
                <w:rFonts w:cs="Arial"/>
                <w:color w:val="000000"/>
                <w:szCs w:val="20"/>
                <w:lang w:bidi="ru-RU"/>
              </w:rPr>
              <w:t>0</w:t>
            </w:r>
          </w:p>
        </w:tc>
      </w:tr>
      <w:tr w:rsidR="00DB51B5" w:rsidRPr="003C6E87" w:rsidTr="003C6E87">
        <w:trPr>
          <w:trHeight w:val="274"/>
        </w:trPr>
        <w:tc>
          <w:tcPr>
            <w:tcW w:w="865" w:type="dxa"/>
            <w:vMerge/>
            <w:tcBorders>
              <w:top w:val="nil"/>
              <w:left w:val="single" w:sz="4" w:space="0" w:color="auto"/>
              <w:bottom w:val="single" w:sz="4" w:space="0" w:color="auto"/>
              <w:right w:val="single" w:sz="4" w:space="0" w:color="auto"/>
            </w:tcBorders>
            <w:vAlign w:val="center"/>
            <w:hideMark/>
          </w:tcPr>
          <w:p w:rsidR="00DB51B5" w:rsidRPr="003C6E87" w:rsidRDefault="00DB51B5">
            <w:pPr>
              <w:ind w:firstLine="0"/>
              <w:jc w:val="left"/>
              <w:rPr>
                <w:rFonts w:cs="Arial"/>
                <w:color w:val="000000"/>
                <w:szCs w:val="20"/>
                <w:lang w:bidi="ru-RU"/>
              </w:rPr>
            </w:pPr>
          </w:p>
        </w:tc>
        <w:tc>
          <w:tcPr>
            <w:tcW w:w="2833" w:type="dxa"/>
            <w:vMerge/>
            <w:tcBorders>
              <w:top w:val="nil"/>
              <w:left w:val="single" w:sz="4" w:space="0" w:color="auto"/>
              <w:bottom w:val="single" w:sz="4" w:space="0" w:color="000000"/>
              <w:right w:val="single" w:sz="4" w:space="0" w:color="auto"/>
            </w:tcBorders>
            <w:vAlign w:val="center"/>
            <w:hideMark/>
          </w:tcPr>
          <w:p w:rsidR="00DB51B5" w:rsidRPr="003C6E87" w:rsidRDefault="00DB51B5">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DB51B5" w:rsidRPr="003C6E87" w:rsidRDefault="00DB51B5">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бюджет автономного округа</w:t>
            </w:r>
          </w:p>
        </w:tc>
        <w:tc>
          <w:tcPr>
            <w:tcW w:w="1211" w:type="dxa"/>
            <w:tcBorders>
              <w:top w:val="nil"/>
              <w:left w:val="nil"/>
              <w:bottom w:val="single" w:sz="4" w:space="0" w:color="auto"/>
              <w:right w:val="single" w:sz="4" w:space="0" w:color="auto"/>
            </w:tcBorders>
            <w:shd w:val="clear" w:color="auto" w:fill="FFFFFF"/>
            <w:vAlign w:val="center"/>
            <w:hideMark/>
          </w:tcPr>
          <w:p w:rsidR="00DB51B5" w:rsidRPr="003C6E87" w:rsidRDefault="00146562">
            <w:pPr>
              <w:ind w:firstLine="0"/>
              <w:rPr>
                <w:rFonts w:cs="Arial"/>
                <w:color w:val="000000"/>
                <w:szCs w:val="20"/>
                <w:lang w:bidi="ru-RU"/>
              </w:rPr>
            </w:pPr>
            <w:r w:rsidRPr="003C6E87">
              <w:rPr>
                <w:rFonts w:cs="Arial"/>
                <w:color w:val="000000"/>
                <w:szCs w:val="20"/>
                <w:lang w:bidi="ru-RU"/>
              </w:rPr>
              <w:t>32</w:t>
            </w:r>
            <w:r w:rsidR="003C6E87" w:rsidRPr="003C6E87">
              <w:rPr>
                <w:rFonts w:cs="Arial"/>
                <w:color w:val="000000"/>
                <w:szCs w:val="20"/>
                <w:lang w:bidi="ru-RU"/>
              </w:rPr>
              <w:t xml:space="preserve"> </w:t>
            </w:r>
            <w:r w:rsidRPr="003C6E87">
              <w:rPr>
                <w:rFonts w:cs="Arial"/>
                <w:color w:val="000000"/>
                <w:szCs w:val="20"/>
                <w:lang w:bidi="ru-RU"/>
              </w:rPr>
              <w:t>937,3</w:t>
            </w:r>
          </w:p>
        </w:tc>
        <w:tc>
          <w:tcPr>
            <w:tcW w:w="1198"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13</w:t>
            </w:r>
            <w:r w:rsidR="003C6E87" w:rsidRPr="003C6E87">
              <w:rPr>
                <w:rFonts w:cs="Arial"/>
                <w:color w:val="000000"/>
                <w:szCs w:val="20"/>
                <w:lang w:bidi="ru-RU"/>
              </w:rPr>
              <w:t xml:space="preserve"> </w:t>
            </w:r>
            <w:r w:rsidRPr="003C6E87">
              <w:rPr>
                <w:rFonts w:cs="Arial"/>
                <w:color w:val="000000"/>
                <w:szCs w:val="20"/>
                <w:lang w:bidi="ru-RU"/>
              </w:rPr>
              <w:t>286,9</w:t>
            </w:r>
          </w:p>
        </w:tc>
        <w:tc>
          <w:tcPr>
            <w:tcW w:w="1198" w:type="dxa"/>
            <w:tcBorders>
              <w:top w:val="nil"/>
              <w:left w:val="nil"/>
              <w:bottom w:val="single" w:sz="4" w:space="0" w:color="auto"/>
              <w:right w:val="single" w:sz="4" w:space="0" w:color="auto"/>
            </w:tcBorders>
            <w:shd w:val="clear" w:color="auto" w:fill="FFFFFF"/>
            <w:vAlign w:val="center"/>
          </w:tcPr>
          <w:p w:rsidR="00DB51B5" w:rsidRPr="003C6E87" w:rsidRDefault="00DB51B5" w:rsidP="002D309A">
            <w:pPr>
              <w:ind w:firstLine="0"/>
              <w:rPr>
                <w:rFonts w:cs="Arial"/>
                <w:color w:val="000000"/>
                <w:szCs w:val="20"/>
                <w:lang w:bidi="ru-RU"/>
              </w:rPr>
            </w:pPr>
            <w:r w:rsidRPr="003C6E87">
              <w:rPr>
                <w:rFonts w:cs="Arial"/>
                <w:color w:val="000000"/>
                <w:szCs w:val="20"/>
                <w:lang w:bidi="ru-RU"/>
              </w:rPr>
              <w:t>2 456,3</w:t>
            </w:r>
          </w:p>
        </w:tc>
        <w:tc>
          <w:tcPr>
            <w:tcW w:w="1198" w:type="dxa"/>
            <w:tcBorders>
              <w:top w:val="nil"/>
              <w:left w:val="nil"/>
              <w:bottom w:val="single" w:sz="4" w:space="0" w:color="auto"/>
              <w:right w:val="single" w:sz="4" w:space="0" w:color="auto"/>
            </w:tcBorders>
            <w:shd w:val="clear" w:color="auto" w:fill="FFFFFF"/>
            <w:vAlign w:val="center"/>
          </w:tcPr>
          <w:p w:rsidR="00DB51B5" w:rsidRPr="003C6E87" w:rsidRDefault="00DB51B5" w:rsidP="002D309A">
            <w:pPr>
              <w:ind w:firstLine="0"/>
              <w:rPr>
                <w:rFonts w:cs="Arial"/>
                <w:color w:val="000000"/>
                <w:szCs w:val="20"/>
                <w:lang w:bidi="ru-RU"/>
              </w:rPr>
            </w:pPr>
            <w:r w:rsidRPr="003C6E87">
              <w:rPr>
                <w:rFonts w:cs="Arial"/>
                <w:color w:val="000000"/>
                <w:szCs w:val="20"/>
                <w:lang w:bidi="ru-RU"/>
              </w:rPr>
              <w:t>2 456,3</w:t>
            </w:r>
          </w:p>
        </w:tc>
        <w:tc>
          <w:tcPr>
            <w:tcW w:w="1198" w:type="dxa"/>
            <w:tcBorders>
              <w:top w:val="nil"/>
              <w:left w:val="nil"/>
              <w:bottom w:val="single" w:sz="4" w:space="0" w:color="auto"/>
              <w:right w:val="single" w:sz="4" w:space="0" w:color="auto"/>
            </w:tcBorders>
            <w:shd w:val="clear" w:color="auto" w:fill="FFFFFF"/>
            <w:vAlign w:val="center"/>
          </w:tcPr>
          <w:p w:rsidR="00DB51B5" w:rsidRPr="003C6E87" w:rsidRDefault="00DB51B5" w:rsidP="002D309A">
            <w:pPr>
              <w:ind w:firstLine="0"/>
              <w:rPr>
                <w:rFonts w:cs="Arial"/>
                <w:color w:val="000000"/>
                <w:szCs w:val="20"/>
                <w:lang w:bidi="ru-RU"/>
              </w:rPr>
            </w:pPr>
            <w:r w:rsidRPr="003C6E87">
              <w:rPr>
                <w:rFonts w:cs="Arial"/>
                <w:color w:val="000000"/>
                <w:szCs w:val="20"/>
                <w:lang w:bidi="ru-RU"/>
              </w:rPr>
              <w:t>2 456,3</w:t>
            </w:r>
          </w:p>
        </w:tc>
        <w:tc>
          <w:tcPr>
            <w:tcW w:w="772" w:type="dxa"/>
            <w:tcBorders>
              <w:top w:val="nil"/>
              <w:left w:val="nil"/>
              <w:bottom w:val="single" w:sz="4" w:space="0" w:color="auto"/>
              <w:right w:val="single" w:sz="4" w:space="0" w:color="auto"/>
            </w:tcBorders>
            <w:shd w:val="clear" w:color="auto" w:fill="FFFFFF"/>
            <w:vAlign w:val="center"/>
          </w:tcPr>
          <w:p w:rsidR="00DB51B5" w:rsidRPr="003C6E87" w:rsidRDefault="00DB51B5" w:rsidP="002D309A">
            <w:pPr>
              <w:ind w:firstLine="0"/>
              <w:rPr>
                <w:rFonts w:cs="Arial"/>
                <w:color w:val="000000"/>
                <w:szCs w:val="20"/>
                <w:lang w:bidi="ru-RU"/>
              </w:rPr>
            </w:pPr>
            <w:r w:rsidRPr="003C6E87">
              <w:rPr>
                <w:rFonts w:cs="Arial"/>
                <w:color w:val="000000"/>
                <w:szCs w:val="20"/>
                <w:lang w:bidi="ru-RU"/>
              </w:rPr>
              <w:t>12</w:t>
            </w:r>
            <w:r w:rsidR="003C6E87" w:rsidRPr="003C6E87">
              <w:rPr>
                <w:rFonts w:cs="Arial"/>
                <w:color w:val="000000"/>
                <w:szCs w:val="20"/>
                <w:lang w:bidi="ru-RU"/>
              </w:rPr>
              <w:t xml:space="preserve"> </w:t>
            </w:r>
            <w:r w:rsidRPr="003C6E87">
              <w:rPr>
                <w:rFonts w:cs="Arial"/>
                <w:color w:val="000000"/>
                <w:szCs w:val="20"/>
                <w:lang w:bidi="ru-RU"/>
              </w:rPr>
              <w:t>281,5</w:t>
            </w:r>
          </w:p>
        </w:tc>
      </w:tr>
      <w:tr w:rsidR="00DB51B5" w:rsidRPr="003C6E87" w:rsidTr="003C6E87">
        <w:trPr>
          <w:trHeight w:val="265"/>
        </w:trPr>
        <w:tc>
          <w:tcPr>
            <w:tcW w:w="865" w:type="dxa"/>
            <w:vMerge/>
            <w:tcBorders>
              <w:top w:val="nil"/>
              <w:left w:val="single" w:sz="4" w:space="0" w:color="auto"/>
              <w:bottom w:val="single" w:sz="4" w:space="0" w:color="auto"/>
              <w:right w:val="single" w:sz="4" w:space="0" w:color="auto"/>
            </w:tcBorders>
            <w:vAlign w:val="center"/>
          </w:tcPr>
          <w:p w:rsidR="00DB51B5" w:rsidRPr="003C6E87" w:rsidRDefault="00DB51B5">
            <w:pPr>
              <w:ind w:firstLine="0"/>
              <w:jc w:val="left"/>
              <w:rPr>
                <w:rFonts w:cs="Arial"/>
                <w:color w:val="000000"/>
                <w:szCs w:val="20"/>
                <w:lang w:bidi="ru-RU"/>
              </w:rPr>
            </w:pPr>
          </w:p>
        </w:tc>
        <w:tc>
          <w:tcPr>
            <w:tcW w:w="2833" w:type="dxa"/>
            <w:vMerge/>
            <w:tcBorders>
              <w:top w:val="nil"/>
              <w:left w:val="single" w:sz="4" w:space="0" w:color="auto"/>
              <w:bottom w:val="single" w:sz="4" w:space="0" w:color="000000"/>
              <w:right w:val="single" w:sz="4" w:space="0" w:color="auto"/>
            </w:tcBorders>
            <w:vAlign w:val="center"/>
          </w:tcPr>
          <w:p w:rsidR="00DB51B5" w:rsidRPr="003C6E87" w:rsidRDefault="00DB51B5">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tcPr>
          <w:p w:rsidR="00DB51B5" w:rsidRPr="003C6E87" w:rsidRDefault="00DB51B5">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tcPr>
          <w:p w:rsidR="00DB51B5" w:rsidRPr="003C6E87" w:rsidRDefault="00DB51B5">
            <w:pPr>
              <w:ind w:firstLine="0"/>
              <w:rPr>
                <w:rFonts w:cs="Arial"/>
                <w:color w:val="000000"/>
                <w:szCs w:val="20"/>
                <w:lang w:bidi="ru-RU"/>
              </w:rPr>
            </w:pPr>
            <w:r w:rsidRPr="003C6E87">
              <w:rPr>
                <w:rFonts w:cs="Arial"/>
                <w:color w:val="000000"/>
                <w:szCs w:val="20"/>
                <w:lang w:bidi="ru-RU"/>
              </w:rPr>
              <w:t xml:space="preserve">в </w:t>
            </w:r>
            <w:proofErr w:type="spellStart"/>
            <w:r w:rsidRPr="003C6E87">
              <w:rPr>
                <w:rFonts w:cs="Arial"/>
                <w:color w:val="000000"/>
                <w:szCs w:val="20"/>
                <w:lang w:bidi="ru-RU"/>
              </w:rPr>
              <w:t>т.ч</w:t>
            </w:r>
            <w:proofErr w:type="spellEnd"/>
            <w:r w:rsidRPr="003C6E87">
              <w:rPr>
                <w:rFonts w:cs="Arial"/>
                <w:color w:val="000000"/>
                <w:szCs w:val="20"/>
                <w:lang w:bidi="ru-RU"/>
              </w:rPr>
              <w:t xml:space="preserve">. по переданным полномочиям </w:t>
            </w:r>
            <w:proofErr w:type="spellStart"/>
            <w:r w:rsidRPr="003C6E87">
              <w:rPr>
                <w:rFonts w:cs="Arial"/>
                <w:color w:val="000000"/>
                <w:szCs w:val="20"/>
                <w:lang w:bidi="ru-RU"/>
              </w:rPr>
              <w:t>гп</w:t>
            </w:r>
            <w:proofErr w:type="spellEnd"/>
            <w:r w:rsidRPr="003C6E87">
              <w:rPr>
                <w:rFonts w:cs="Arial"/>
                <w:color w:val="000000"/>
                <w:szCs w:val="20"/>
                <w:lang w:bidi="ru-RU"/>
              </w:rPr>
              <w:t xml:space="preserve">. </w:t>
            </w:r>
            <w:proofErr w:type="spellStart"/>
            <w:r w:rsidRPr="003C6E87">
              <w:rPr>
                <w:rFonts w:cs="Arial"/>
                <w:color w:val="000000"/>
                <w:szCs w:val="20"/>
                <w:lang w:bidi="ru-RU"/>
              </w:rPr>
              <w:t>Игрим</w:t>
            </w:r>
            <w:proofErr w:type="spellEnd"/>
          </w:p>
        </w:tc>
        <w:tc>
          <w:tcPr>
            <w:tcW w:w="1211" w:type="dxa"/>
            <w:tcBorders>
              <w:top w:val="nil"/>
              <w:left w:val="nil"/>
              <w:bottom w:val="single" w:sz="4" w:space="0" w:color="auto"/>
              <w:right w:val="single" w:sz="4" w:space="0" w:color="auto"/>
            </w:tcBorders>
            <w:shd w:val="clear" w:color="auto" w:fill="FFFFFF"/>
            <w:vAlign w:val="center"/>
          </w:tcPr>
          <w:p w:rsidR="00DB51B5" w:rsidRPr="003C6E87" w:rsidRDefault="00DB51B5">
            <w:pPr>
              <w:ind w:firstLine="0"/>
              <w:rPr>
                <w:rFonts w:cs="Arial"/>
                <w:color w:val="000000"/>
                <w:szCs w:val="20"/>
                <w:lang w:bidi="ru-RU"/>
              </w:rPr>
            </w:pPr>
            <w:r w:rsidRPr="003C6E87">
              <w:rPr>
                <w:rFonts w:cs="Arial"/>
                <w:color w:val="000000"/>
                <w:szCs w:val="20"/>
                <w:lang w:bidi="ru-RU"/>
              </w:rPr>
              <w:t>6</w:t>
            </w:r>
            <w:r w:rsidR="003C6E87" w:rsidRPr="003C6E87">
              <w:rPr>
                <w:rFonts w:cs="Arial"/>
                <w:color w:val="000000"/>
                <w:szCs w:val="20"/>
                <w:lang w:bidi="ru-RU"/>
              </w:rPr>
              <w:t xml:space="preserve"> </w:t>
            </w:r>
            <w:r w:rsidRPr="003C6E87">
              <w:rPr>
                <w:rFonts w:cs="Arial"/>
                <w:color w:val="000000"/>
                <w:szCs w:val="20"/>
                <w:lang w:bidi="ru-RU"/>
              </w:rPr>
              <w:t>615,8</w:t>
            </w:r>
          </w:p>
        </w:tc>
        <w:tc>
          <w:tcPr>
            <w:tcW w:w="1198" w:type="dxa"/>
            <w:tcBorders>
              <w:top w:val="nil"/>
              <w:left w:val="nil"/>
              <w:bottom w:val="single" w:sz="4" w:space="0" w:color="auto"/>
              <w:right w:val="single" w:sz="4" w:space="0" w:color="auto"/>
            </w:tcBorders>
            <w:shd w:val="clear" w:color="auto" w:fill="FFFFFF"/>
            <w:vAlign w:val="center"/>
          </w:tcPr>
          <w:p w:rsidR="00DB51B5" w:rsidRPr="003C6E87" w:rsidRDefault="00DB51B5">
            <w:pPr>
              <w:ind w:firstLine="0"/>
              <w:rPr>
                <w:rFonts w:cs="Arial"/>
                <w:color w:val="000000"/>
                <w:szCs w:val="20"/>
                <w:lang w:bidi="ru-RU"/>
              </w:rPr>
            </w:pPr>
            <w:r w:rsidRPr="003C6E87">
              <w:rPr>
                <w:rFonts w:cs="Arial"/>
                <w:color w:val="000000"/>
                <w:szCs w:val="20"/>
                <w:lang w:bidi="ru-RU"/>
              </w:rPr>
              <w:t>6</w:t>
            </w:r>
            <w:r w:rsidR="003C6E87" w:rsidRPr="003C6E87">
              <w:rPr>
                <w:rFonts w:cs="Arial"/>
                <w:color w:val="000000"/>
                <w:szCs w:val="20"/>
                <w:lang w:bidi="ru-RU"/>
              </w:rPr>
              <w:t xml:space="preserve"> </w:t>
            </w:r>
            <w:r w:rsidRPr="003C6E87">
              <w:rPr>
                <w:rFonts w:cs="Arial"/>
                <w:color w:val="000000"/>
                <w:szCs w:val="20"/>
                <w:lang w:bidi="ru-RU"/>
              </w:rPr>
              <w:t>615,8</w:t>
            </w:r>
          </w:p>
        </w:tc>
        <w:tc>
          <w:tcPr>
            <w:tcW w:w="1198" w:type="dxa"/>
            <w:tcBorders>
              <w:top w:val="nil"/>
              <w:left w:val="nil"/>
              <w:bottom w:val="single" w:sz="4" w:space="0" w:color="auto"/>
              <w:right w:val="single" w:sz="4" w:space="0" w:color="auto"/>
            </w:tcBorders>
            <w:shd w:val="clear" w:color="auto" w:fill="FFFFFF"/>
            <w:vAlign w:val="center"/>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tcPr>
          <w:p w:rsidR="00DB51B5" w:rsidRPr="003C6E87" w:rsidRDefault="00DB51B5">
            <w:pPr>
              <w:ind w:firstLine="0"/>
              <w:rPr>
                <w:rFonts w:cs="Arial"/>
                <w:color w:val="000000"/>
                <w:szCs w:val="20"/>
                <w:lang w:bidi="ru-RU"/>
              </w:rPr>
            </w:pPr>
            <w:r w:rsidRPr="003C6E87">
              <w:rPr>
                <w:rFonts w:cs="Arial"/>
                <w:color w:val="000000"/>
                <w:szCs w:val="20"/>
                <w:lang w:bidi="ru-RU"/>
              </w:rPr>
              <w:t>0</w:t>
            </w:r>
          </w:p>
        </w:tc>
      </w:tr>
      <w:tr w:rsidR="00DB51B5" w:rsidRPr="003C6E87" w:rsidTr="003C6E87">
        <w:trPr>
          <w:trHeight w:val="265"/>
        </w:trPr>
        <w:tc>
          <w:tcPr>
            <w:tcW w:w="865" w:type="dxa"/>
            <w:vMerge/>
            <w:tcBorders>
              <w:top w:val="nil"/>
              <w:left w:val="single" w:sz="4" w:space="0" w:color="auto"/>
              <w:bottom w:val="single" w:sz="4" w:space="0" w:color="auto"/>
              <w:right w:val="single" w:sz="4" w:space="0" w:color="auto"/>
            </w:tcBorders>
            <w:vAlign w:val="center"/>
            <w:hideMark/>
          </w:tcPr>
          <w:p w:rsidR="00DB51B5" w:rsidRPr="003C6E87" w:rsidRDefault="00DB51B5">
            <w:pPr>
              <w:ind w:firstLine="0"/>
              <w:jc w:val="left"/>
              <w:rPr>
                <w:rFonts w:cs="Arial"/>
                <w:color w:val="000000"/>
                <w:szCs w:val="20"/>
                <w:lang w:bidi="ru-RU"/>
              </w:rPr>
            </w:pPr>
          </w:p>
        </w:tc>
        <w:tc>
          <w:tcPr>
            <w:tcW w:w="2833" w:type="dxa"/>
            <w:vMerge/>
            <w:tcBorders>
              <w:top w:val="nil"/>
              <w:left w:val="single" w:sz="4" w:space="0" w:color="auto"/>
              <w:bottom w:val="single" w:sz="4" w:space="0" w:color="000000"/>
              <w:right w:val="single" w:sz="4" w:space="0" w:color="auto"/>
            </w:tcBorders>
            <w:vAlign w:val="center"/>
            <w:hideMark/>
          </w:tcPr>
          <w:p w:rsidR="00DB51B5" w:rsidRPr="003C6E87" w:rsidRDefault="00DB51B5">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DB51B5" w:rsidRPr="003C6E87" w:rsidRDefault="00DB51B5">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бюджет района</w:t>
            </w:r>
          </w:p>
        </w:tc>
        <w:tc>
          <w:tcPr>
            <w:tcW w:w="1211"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206,3</w:t>
            </w:r>
          </w:p>
        </w:tc>
        <w:tc>
          <w:tcPr>
            <w:tcW w:w="1198"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206,3</w:t>
            </w:r>
          </w:p>
        </w:tc>
        <w:tc>
          <w:tcPr>
            <w:tcW w:w="1198"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r>
      <w:tr w:rsidR="00DB51B5" w:rsidRPr="003C6E87" w:rsidTr="003C6E87">
        <w:trPr>
          <w:trHeight w:val="424"/>
        </w:trPr>
        <w:tc>
          <w:tcPr>
            <w:tcW w:w="865" w:type="dxa"/>
            <w:vMerge/>
            <w:tcBorders>
              <w:top w:val="nil"/>
              <w:left w:val="single" w:sz="4" w:space="0" w:color="auto"/>
              <w:bottom w:val="single" w:sz="4" w:space="0" w:color="auto"/>
              <w:right w:val="single" w:sz="4" w:space="0" w:color="auto"/>
            </w:tcBorders>
            <w:vAlign w:val="center"/>
            <w:hideMark/>
          </w:tcPr>
          <w:p w:rsidR="00DB51B5" w:rsidRPr="003C6E87" w:rsidRDefault="00DB51B5">
            <w:pPr>
              <w:ind w:firstLine="0"/>
              <w:jc w:val="left"/>
              <w:rPr>
                <w:rFonts w:cs="Arial"/>
                <w:color w:val="000000"/>
                <w:szCs w:val="20"/>
                <w:lang w:bidi="ru-RU"/>
              </w:rPr>
            </w:pPr>
          </w:p>
        </w:tc>
        <w:tc>
          <w:tcPr>
            <w:tcW w:w="2833" w:type="dxa"/>
            <w:vMerge/>
            <w:tcBorders>
              <w:top w:val="nil"/>
              <w:left w:val="single" w:sz="4" w:space="0" w:color="auto"/>
              <w:bottom w:val="single" w:sz="4" w:space="0" w:color="000000"/>
              <w:right w:val="single" w:sz="4" w:space="0" w:color="auto"/>
            </w:tcBorders>
            <w:vAlign w:val="center"/>
            <w:hideMark/>
          </w:tcPr>
          <w:p w:rsidR="00DB51B5" w:rsidRPr="003C6E87" w:rsidRDefault="00DB51B5">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DB51B5" w:rsidRPr="003C6E87" w:rsidRDefault="00DB51B5">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 xml:space="preserve">в том числе </w:t>
            </w:r>
            <w:proofErr w:type="spellStart"/>
            <w:r w:rsidRPr="003C6E87">
              <w:rPr>
                <w:rFonts w:cs="Arial"/>
                <w:color w:val="000000"/>
                <w:szCs w:val="20"/>
                <w:lang w:bidi="ru-RU"/>
              </w:rPr>
              <w:t>софинансирование</w:t>
            </w:r>
            <w:proofErr w:type="spellEnd"/>
          </w:p>
        </w:tc>
        <w:tc>
          <w:tcPr>
            <w:tcW w:w="1211"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1,7</w:t>
            </w:r>
          </w:p>
        </w:tc>
        <w:tc>
          <w:tcPr>
            <w:tcW w:w="1198"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1,7</w:t>
            </w:r>
          </w:p>
        </w:tc>
        <w:tc>
          <w:tcPr>
            <w:tcW w:w="1198"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r>
      <w:tr w:rsidR="00DB51B5" w:rsidRPr="003C6E87" w:rsidTr="003C6E87">
        <w:trPr>
          <w:trHeight w:val="516"/>
        </w:trPr>
        <w:tc>
          <w:tcPr>
            <w:tcW w:w="865" w:type="dxa"/>
            <w:vMerge/>
            <w:tcBorders>
              <w:top w:val="nil"/>
              <w:left w:val="single" w:sz="4" w:space="0" w:color="auto"/>
              <w:bottom w:val="single" w:sz="4" w:space="0" w:color="auto"/>
              <w:right w:val="single" w:sz="4" w:space="0" w:color="auto"/>
            </w:tcBorders>
            <w:vAlign w:val="center"/>
            <w:hideMark/>
          </w:tcPr>
          <w:p w:rsidR="00DB51B5" w:rsidRPr="003C6E87" w:rsidRDefault="00DB51B5">
            <w:pPr>
              <w:ind w:firstLine="0"/>
              <w:jc w:val="left"/>
              <w:rPr>
                <w:rFonts w:cs="Arial"/>
                <w:color w:val="000000"/>
                <w:szCs w:val="20"/>
                <w:lang w:bidi="ru-RU"/>
              </w:rPr>
            </w:pPr>
          </w:p>
        </w:tc>
        <w:tc>
          <w:tcPr>
            <w:tcW w:w="2833" w:type="dxa"/>
            <w:vMerge/>
            <w:tcBorders>
              <w:top w:val="nil"/>
              <w:left w:val="single" w:sz="4" w:space="0" w:color="auto"/>
              <w:bottom w:val="single" w:sz="4" w:space="0" w:color="000000"/>
              <w:right w:val="single" w:sz="4" w:space="0" w:color="auto"/>
            </w:tcBorders>
            <w:vAlign w:val="center"/>
            <w:hideMark/>
          </w:tcPr>
          <w:p w:rsidR="00DB51B5" w:rsidRPr="003C6E87" w:rsidRDefault="00DB51B5">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DB51B5" w:rsidRPr="003C6E87" w:rsidRDefault="00DB51B5">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 xml:space="preserve">в </w:t>
            </w:r>
            <w:proofErr w:type="spellStart"/>
            <w:r w:rsidRPr="003C6E87">
              <w:rPr>
                <w:rFonts w:cs="Arial"/>
                <w:color w:val="000000"/>
                <w:szCs w:val="20"/>
                <w:lang w:bidi="ru-RU"/>
              </w:rPr>
              <w:t>т.ч</w:t>
            </w:r>
            <w:proofErr w:type="spellEnd"/>
            <w:r w:rsidRPr="003C6E87">
              <w:rPr>
                <w:rFonts w:cs="Arial"/>
                <w:color w:val="000000"/>
                <w:szCs w:val="20"/>
                <w:lang w:bidi="ru-RU"/>
              </w:rPr>
              <w:t>. по переданным полномочиям</w:t>
            </w:r>
          </w:p>
        </w:tc>
        <w:tc>
          <w:tcPr>
            <w:tcW w:w="1211"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204,6</w:t>
            </w:r>
          </w:p>
        </w:tc>
        <w:tc>
          <w:tcPr>
            <w:tcW w:w="1198"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204,6</w:t>
            </w:r>
          </w:p>
        </w:tc>
        <w:tc>
          <w:tcPr>
            <w:tcW w:w="1198" w:type="dxa"/>
            <w:tcBorders>
              <w:top w:val="nil"/>
              <w:left w:val="nil"/>
              <w:bottom w:val="single" w:sz="4" w:space="0" w:color="auto"/>
              <w:right w:val="single" w:sz="4" w:space="0" w:color="auto"/>
            </w:tcBorders>
            <w:shd w:val="clear" w:color="auto" w:fill="FFFFFF"/>
            <w:vAlign w:val="center"/>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r>
      <w:tr w:rsidR="00DB51B5" w:rsidRPr="003C6E87" w:rsidTr="003C6E87">
        <w:trPr>
          <w:trHeight w:val="283"/>
        </w:trPr>
        <w:tc>
          <w:tcPr>
            <w:tcW w:w="865" w:type="dxa"/>
            <w:vMerge/>
            <w:tcBorders>
              <w:top w:val="nil"/>
              <w:left w:val="single" w:sz="4" w:space="0" w:color="auto"/>
              <w:bottom w:val="single" w:sz="4" w:space="0" w:color="auto"/>
              <w:right w:val="single" w:sz="4" w:space="0" w:color="auto"/>
            </w:tcBorders>
            <w:vAlign w:val="center"/>
            <w:hideMark/>
          </w:tcPr>
          <w:p w:rsidR="00DB51B5" w:rsidRPr="003C6E87" w:rsidRDefault="00DB51B5">
            <w:pPr>
              <w:ind w:firstLine="0"/>
              <w:jc w:val="left"/>
              <w:rPr>
                <w:rFonts w:cs="Arial"/>
                <w:color w:val="000000"/>
                <w:szCs w:val="20"/>
                <w:lang w:bidi="ru-RU"/>
              </w:rPr>
            </w:pPr>
          </w:p>
        </w:tc>
        <w:tc>
          <w:tcPr>
            <w:tcW w:w="2833" w:type="dxa"/>
            <w:vMerge/>
            <w:tcBorders>
              <w:top w:val="nil"/>
              <w:left w:val="single" w:sz="4" w:space="0" w:color="auto"/>
              <w:bottom w:val="single" w:sz="4" w:space="0" w:color="000000"/>
              <w:right w:val="single" w:sz="4" w:space="0" w:color="auto"/>
            </w:tcBorders>
            <w:vAlign w:val="center"/>
            <w:hideMark/>
          </w:tcPr>
          <w:p w:rsidR="00DB51B5" w:rsidRPr="003C6E87" w:rsidRDefault="00DB51B5">
            <w:pPr>
              <w:ind w:firstLine="0"/>
              <w:jc w:val="left"/>
              <w:rPr>
                <w:rFonts w:cs="Arial"/>
                <w:color w:val="000000"/>
                <w:szCs w:val="20"/>
                <w:lang w:bidi="ru-RU"/>
              </w:rPr>
            </w:pPr>
          </w:p>
        </w:tc>
        <w:tc>
          <w:tcPr>
            <w:tcW w:w="1841" w:type="dxa"/>
            <w:vMerge w:val="restart"/>
            <w:tcBorders>
              <w:top w:val="nil"/>
              <w:left w:val="single" w:sz="4" w:space="0" w:color="auto"/>
              <w:bottom w:val="single" w:sz="4" w:space="0" w:color="000000"/>
              <w:right w:val="single" w:sz="4" w:space="0" w:color="auto"/>
            </w:tcBorders>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администраци</w:t>
            </w:r>
            <w:r w:rsidRPr="003C6E87">
              <w:rPr>
                <w:rFonts w:cs="Arial"/>
                <w:color w:val="000000"/>
                <w:szCs w:val="20"/>
                <w:lang w:bidi="ru-RU"/>
              </w:rPr>
              <w:lastRenderedPageBreak/>
              <w:t>и городских (сельских) поселений</w:t>
            </w:r>
          </w:p>
        </w:tc>
        <w:tc>
          <w:tcPr>
            <w:tcW w:w="2727"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lastRenderedPageBreak/>
              <w:t>всего</w:t>
            </w:r>
          </w:p>
        </w:tc>
        <w:tc>
          <w:tcPr>
            <w:tcW w:w="1211" w:type="dxa"/>
            <w:tcBorders>
              <w:top w:val="nil"/>
              <w:left w:val="nil"/>
              <w:bottom w:val="single" w:sz="4" w:space="0" w:color="auto"/>
              <w:right w:val="single" w:sz="4" w:space="0" w:color="auto"/>
            </w:tcBorders>
            <w:shd w:val="clear" w:color="auto" w:fill="FFFFFF"/>
            <w:vAlign w:val="center"/>
            <w:hideMark/>
          </w:tcPr>
          <w:p w:rsidR="00DB51B5" w:rsidRPr="003C6E87" w:rsidRDefault="00350715">
            <w:pPr>
              <w:ind w:firstLine="0"/>
              <w:rPr>
                <w:rFonts w:cs="Arial"/>
                <w:color w:val="000000"/>
                <w:szCs w:val="20"/>
                <w:lang w:bidi="ru-RU"/>
              </w:rPr>
            </w:pPr>
            <w:r w:rsidRPr="003C6E87">
              <w:rPr>
                <w:rFonts w:cs="Arial"/>
                <w:color w:val="000000"/>
                <w:szCs w:val="20"/>
                <w:lang w:bidi="ru-RU"/>
              </w:rPr>
              <w:t>152,0</w:t>
            </w:r>
          </w:p>
        </w:tc>
        <w:tc>
          <w:tcPr>
            <w:tcW w:w="1198"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DB51B5" w:rsidRPr="003C6E87" w:rsidRDefault="00350715">
            <w:pPr>
              <w:ind w:firstLine="0"/>
              <w:rPr>
                <w:rFonts w:cs="Arial"/>
                <w:color w:val="000000"/>
                <w:szCs w:val="20"/>
                <w:lang w:bidi="ru-RU"/>
              </w:rPr>
            </w:pPr>
            <w:r w:rsidRPr="003C6E87">
              <w:rPr>
                <w:rFonts w:cs="Arial"/>
                <w:color w:val="000000"/>
                <w:szCs w:val="20"/>
                <w:lang w:bidi="ru-RU"/>
              </w:rPr>
              <w:t>76,0</w:t>
            </w:r>
          </w:p>
        </w:tc>
        <w:tc>
          <w:tcPr>
            <w:tcW w:w="1198" w:type="dxa"/>
            <w:tcBorders>
              <w:top w:val="nil"/>
              <w:left w:val="nil"/>
              <w:bottom w:val="single" w:sz="4" w:space="0" w:color="auto"/>
              <w:right w:val="single" w:sz="4" w:space="0" w:color="auto"/>
            </w:tcBorders>
            <w:shd w:val="clear" w:color="auto" w:fill="FFFFFF"/>
            <w:vAlign w:val="center"/>
          </w:tcPr>
          <w:p w:rsidR="00DB51B5" w:rsidRPr="003C6E87" w:rsidRDefault="00350715">
            <w:pPr>
              <w:ind w:firstLine="0"/>
              <w:rPr>
                <w:rFonts w:cs="Arial"/>
                <w:color w:val="000000"/>
                <w:szCs w:val="20"/>
                <w:lang w:bidi="ru-RU"/>
              </w:rPr>
            </w:pPr>
            <w:r w:rsidRPr="003C6E87">
              <w:rPr>
                <w:rFonts w:cs="Arial"/>
                <w:color w:val="000000"/>
                <w:szCs w:val="20"/>
                <w:lang w:bidi="ru-RU"/>
              </w:rPr>
              <w:t>76,0</w:t>
            </w:r>
          </w:p>
        </w:tc>
        <w:tc>
          <w:tcPr>
            <w:tcW w:w="1198" w:type="dxa"/>
            <w:tcBorders>
              <w:top w:val="nil"/>
              <w:left w:val="nil"/>
              <w:bottom w:val="single" w:sz="4" w:space="0" w:color="auto"/>
              <w:right w:val="single" w:sz="4" w:space="0" w:color="auto"/>
            </w:tcBorders>
            <w:shd w:val="clear" w:color="auto" w:fill="FFFFFF"/>
            <w:vAlign w:val="center"/>
          </w:tcPr>
          <w:p w:rsidR="00DB51B5" w:rsidRPr="003C6E87" w:rsidRDefault="00350715">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tcPr>
          <w:p w:rsidR="00DB51B5" w:rsidRPr="003C6E87" w:rsidRDefault="00350715">
            <w:pPr>
              <w:ind w:firstLine="0"/>
              <w:rPr>
                <w:rFonts w:cs="Arial"/>
                <w:color w:val="000000"/>
                <w:szCs w:val="20"/>
                <w:lang w:bidi="ru-RU"/>
              </w:rPr>
            </w:pPr>
            <w:r w:rsidRPr="003C6E87">
              <w:rPr>
                <w:rFonts w:cs="Arial"/>
                <w:color w:val="000000"/>
                <w:szCs w:val="20"/>
                <w:lang w:bidi="ru-RU"/>
              </w:rPr>
              <w:t>0</w:t>
            </w:r>
          </w:p>
        </w:tc>
      </w:tr>
      <w:tr w:rsidR="00DB51B5" w:rsidRPr="003C6E87" w:rsidTr="003C6E87">
        <w:trPr>
          <w:trHeight w:val="259"/>
        </w:trPr>
        <w:tc>
          <w:tcPr>
            <w:tcW w:w="865" w:type="dxa"/>
            <w:vMerge/>
            <w:tcBorders>
              <w:top w:val="nil"/>
              <w:left w:val="single" w:sz="4" w:space="0" w:color="auto"/>
              <w:bottom w:val="single" w:sz="4" w:space="0" w:color="auto"/>
              <w:right w:val="single" w:sz="4" w:space="0" w:color="auto"/>
            </w:tcBorders>
            <w:vAlign w:val="center"/>
            <w:hideMark/>
          </w:tcPr>
          <w:p w:rsidR="00DB51B5" w:rsidRPr="003C6E87" w:rsidRDefault="00DB51B5">
            <w:pPr>
              <w:ind w:firstLine="0"/>
              <w:jc w:val="left"/>
              <w:rPr>
                <w:rFonts w:cs="Arial"/>
                <w:color w:val="000000"/>
                <w:szCs w:val="20"/>
                <w:lang w:bidi="ru-RU"/>
              </w:rPr>
            </w:pPr>
          </w:p>
        </w:tc>
        <w:tc>
          <w:tcPr>
            <w:tcW w:w="2833" w:type="dxa"/>
            <w:vMerge/>
            <w:tcBorders>
              <w:top w:val="nil"/>
              <w:left w:val="single" w:sz="4" w:space="0" w:color="auto"/>
              <w:bottom w:val="single" w:sz="4" w:space="0" w:color="000000"/>
              <w:right w:val="single" w:sz="4" w:space="0" w:color="auto"/>
            </w:tcBorders>
            <w:vAlign w:val="center"/>
            <w:hideMark/>
          </w:tcPr>
          <w:p w:rsidR="00DB51B5" w:rsidRPr="003C6E87" w:rsidRDefault="00DB51B5">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DB51B5" w:rsidRPr="003C6E87" w:rsidRDefault="00DB51B5">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федеральный бюджет</w:t>
            </w:r>
          </w:p>
        </w:tc>
        <w:tc>
          <w:tcPr>
            <w:tcW w:w="1211"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r>
      <w:tr w:rsidR="00DB51B5" w:rsidRPr="003C6E87" w:rsidTr="003C6E87">
        <w:trPr>
          <w:trHeight w:val="277"/>
        </w:trPr>
        <w:tc>
          <w:tcPr>
            <w:tcW w:w="865" w:type="dxa"/>
            <w:vMerge/>
            <w:tcBorders>
              <w:top w:val="nil"/>
              <w:left w:val="single" w:sz="4" w:space="0" w:color="auto"/>
              <w:bottom w:val="single" w:sz="4" w:space="0" w:color="auto"/>
              <w:right w:val="single" w:sz="4" w:space="0" w:color="auto"/>
            </w:tcBorders>
            <w:vAlign w:val="center"/>
            <w:hideMark/>
          </w:tcPr>
          <w:p w:rsidR="00DB51B5" w:rsidRPr="003C6E87" w:rsidRDefault="00DB51B5">
            <w:pPr>
              <w:ind w:firstLine="0"/>
              <w:jc w:val="left"/>
              <w:rPr>
                <w:rFonts w:cs="Arial"/>
                <w:color w:val="000000"/>
                <w:szCs w:val="20"/>
                <w:lang w:bidi="ru-RU"/>
              </w:rPr>
            </w:pPr>
          </w:p>
        </w:tc>
        <w:tc>
          <w:tcPr>
            <w:tcW w:w="2833" w:type="dxa"/>
            <w:vMerge/>
            <w:tcBorders>
              <w:top w:val="nil"/>
              <w:left w:val="single" w:sz="4" w:space="0" w:color="auto"/>
              <w:bottom w:val="single" w:sz="4" w:space="0" w:color="000000"/>
              <w:right w:val="single" w:sz="4" w:space="0" w:color="auto"/>
            </w:tcBorders>
            <w:vAlign w:val="center"/>
            <w:hideMark/>
          </w:tcPr>
          <w:p w:rsidR="00DB51B5" w:rsidRPr="003C6E87" w:rsidRDefault="00DB51B5">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DB51B5" w:rsidRPr="003C6E87" w:rsidRDefault="00DB51B5">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бюджет автономного округа</w:t>
            </w:r>
          </w:p>
        </w:tc>
        <w:tc>
          <w:tcPr>
            <w:tcW w:w="1211"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r>
      <w:tr w:rsidR="00DB51B5" w:rsidRPr="003C6E87" w:rsidTr="003C6E87">
        <w:trPr>
          <w:trHeight w:val="281"/>
        </w:trPr>
        <w:tc>
          <w:tcPr>
            <w:tcW w:w="865" w:type="dxa"/>
            <w:vMerge/>
            <w:tcBorders>
              <w:top w:val="nil"/>
              <w:left w:val="single" w:sz="4" w:space="0" w:color="auto"/>
              <w:bottom w:val="single" w:sz="4" w:space="0" w:color="auto"/>
              <w:right w:val="single" w:sz="4" w:space="0" w:color="auto"/>
            </w:tcBorders>
            <w:vAlign w:val="center"/>
            <w:hideMark/>
          </w:tcPr>
          <w:p w:rsidR="00DB51B5" w:rsidRPr="003C6E87" w:rsidRDefault="00DB51B5">
            <w:pPr>
              <w:ind w:firstLine="0"/>
              <w:jc w:val="left"/>
              <w:rPr>
                <w:rFonts w:cs="Arial"/>
                <w:color w:val="000000"/>
                <w:szCs w:val="20"/>
                <w:lang w:bidi="ru-RU"/>
              </w:rPr>
            </w:pPr>
          </w:p>
        </w:tc>
        <w:tc>
          <w:tcPr>
            <w:tcW w:w="2833" w:type="dxa"/>
            <w:vMerge/>
            <w:tcBorders>
              <w:top w:val="nil"/>
              <w:left w:val="single" w:sz="4" w:space="0" w:color="auto"/>
              <w:bottom w:val="single" w:sz="4" w:space="0" w:color="000000"/>
              <w:right w:val="single" w:sz="4" w:space="0" w:color="auto"/>
            </w:tcBorders>
            <w:vAlign w:val="center"/>
            <w:hideMark/>
          </w:tcPr>
          <w:p w:rsidR="00DB51B5" w:rsidRPr="003C6E87" w:rsidRDefault="00DB51B5">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DB51B5" w:rsidRPr="003C6E87" w:rsidRDefault="00DB51B5">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бюджет района</w:t>
            </w:r>
          </w:p>
        </w:tc>
        <w:tc>
          <w:tcPr>
            <w:tcW w:w="1211"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r>
      <w:tr w:rsidR="00DB51B5" w:rsidRPr="003C6E87" w:rsidTr="003C6E87">
        <w:trPr>
          <w:trHeight w:val="412"/>
        </w:trPr>
        <w:tc>
          <w:tcPr>
            <w:tcW w:w="865" w:type="dxa"/>
            <w:vMerge/>
            <w:tcBorders>
              <w:top w:val="nil"/>
              <w:left w:val="single" w:sz="4" w:space="0" w:color="auto"/>
              <w:bottom w:val="single" w:sz="4" w:space="0" w:color="auto"/>
              <w:right w:val="single" w:sz="4" w:space="0" w:color="auto"/>
            </w:tcBorders>
            <w:vAlign w:val="center"/>
            <w:hideMark/>
          </w:tcPr>
          <w:p w:rsidR="00DB51B5" w:rsidRPr="003C6E87" w:rsidRDefault="00DB51B5">
            <w:pPr>
              <w:ind w:firstLine="0"/>
              <w:jc w:val="left"/>
              <w:rPr>
                <w:rFonts w:cs="Arial"/>
                <w:color w:val="000000"/>
                <w:szCs w:val="20"/>
                <w:lang w:bidi="ru-RU"/>
              </w:rPr>
            </w:pPr>
          </w:p>
        </w:tc>
        <w:tc>
          <w:tcPr>
            <w:tcW w:w="2833" w:type="dxa"/>
            <w:vMerge/>
            <w:tcBorders>
              <w:top w:val="nil"/>
              <w:left w:val="single" w:sz="4" w:space="0" w:color="auto"/>
              <w:bottom w:val="single" w:sz="4" w:space="0" w:color="000000"/>
              <w:right w:val="single" w:sz="4" w:space="0" w:color="auto"/>
            </w:tcBorders>
            <w:vAlign w:val="center"/>
            <w:hideMark/>
          </w:tcPr>
          <w:p w:rsidR="00DB51B5" w:rsidRPr="003C6E87" w:rsidRDefault="00DB51B5">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DB51B5" w:rsidRPr="003C6E87" w:rsidRDefault="00DB51B5">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 xml:space="preserve">в том числе </w:t>
            </w:r>
            <w:proofErr w:type="spellStart"/>
            <w:r w:rsidRPr="003C6E87">
              <w:rPr>
                <w:rFonts w:cs="Arial"/>
                <w:color w:val="000000"/>
                <w:szCs w:val="20"/>
                <w:lang w:bidi="ru-RU"/>
              </w:rPr>
              <w:t>софинансирование</w:t>
            </w:r>
            <w:proofErr w:type="spellEnd"/>
          </w:p>
        </w:tc>
        <w:tc>
          <w:tcPr>
            <w:tcW w:w="1211"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r>
      <w:tr w:rsidR="00DB51B5" w:rsidRPr="003C6E87" w:rsidTr="003C6E87">
        <w:trPr>
          <w:trHeight w:val="505"/>
        </w:trPr>
        <w:tc>
          <w:tcPr>
            <w:tcW w:w="865" w:type="dxa"/>
            <w:vMerge/>
            <w:tcBorders>
              <w:top w:val="nil"/>
              <w:left w:val="single" w:sz="4" w:space="0" w:color="auto"/>
              <w:bottom w:val="single" w:sz="4" w:space="0" w:color="auto"/>
              <w:right w:val="single" w:sz="4" w:space="0" w:color="auto"/>
            </w:tcBorders>
            <w:vAlign w:val="center"/>
            <w:hideMark/>
          </w:tcPr>
          <w:p w:rsidR="00DB51B5" w:rsidRPr="003C6E87" w:rsidRDefault="00DB51B5">
            <w:pPr>
              <w:ind w:firstLine="0"/>
              <w:jc w:val="left"/>
              <w:rPr>
                <w:rFonts w:cs="Arial"/>
                <w:color w:val="000000"/>
                <w:szCs w:val="20"/>
                <w:lang w:bidi="ru-RU"/>
              </w:rPr>
            </w:pPr>
          </w:p>
        </w:tc>
        <w:tc>
          <w:tcPr>
            <w:tcW w:w="2833" w:type="dxa"/>
            <w:vMerge/>
            <w:tcBorders>
              <w:top w:val="nil"/>
              <w:left w:val="single" w:sz="4" w:space="0" w:color="auto"/>
              <w:bottom w:val="single" w:sz="4" w:space="0" w:color="000000"/>
              <w:right w:val="single" w:sz="4" w:space="0" w:color="auto"/>
            </w:tcBorders>
            <w:vAlign w:val="center"/>
            <w:hideMark/>
          </w:tcPr>
          <w:p w:rsidR="00DB51B5" w:rsidRPr="003C6E87" w:rsidRDefault="00DB51B5">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DB51B5" w:rsidRPr="003C6E87" w:rsidRDefault="00DB51B5">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бюджет поселений (</w:t>
            </w:r>
            <w:proofErr w:type="spellStart"/>
            <w:r w:rsidRPr="003C6E87">
              <w:rPr>
                <w:rFonts w:cs="Arial"/>
                <w:color w:val="000000"/>
                <w:szCs w:val="20"/>
                <w:lang w:bidi="ru-RU"/>
              </w:rPr>
              <w:t>софинансирование</w:t>
            </w:r>
            <w:proofErr w:type="spellEnd"/>
            <w:r w:rsidRPr="003C6E87">
              <w:rPr>
                <w:rFonts w:cs="Arial"/>
                <w:color w:val="000000"/>
                <w:szCs w:val="20"/>
                <w:lang w:bidi="ru-RU"/>
              </w:rPr>
              <w:t>)</w:t>
            </w:r>
          </w:p>
        </w:tc>
        <w:tc>
          <w:tcPr>
            <w:tcW w:w="1211" w:type="dxa"/>
            <w:tcBorders>
              <w:top w:val="nil"/>
              <w:left w:val="nil"/>
              <w:bottom w:val="single" w:sz="4" w:space="0" w:color="auto"/>
              <w:right w:val="single" w:sz="4" w:space="0" w:color="auto"/>
            </w:tcBorders>
            <w:shd w:val="clear" w:color="auto" w:fill="FFFFFF"/>
            <w:vAlign w:val="center"/>
            <w:hideMark/>
          </w:tcPr>
          <w:p w:rsidR="00DB51B5" w:rsidRPr="003C6E87" w:rsidRDefault="00350715">
            <w:pPr>
              <w:ind w:firstLine="0"/>
              <w:rPr>
                <w:rFonts w:cs="Arial"/>
                <w:color w:val="000000"/>
                <w:szCs w:val="20"/>
                <w:lang w:bidi="ru-RU"/>
              </w:rPr>
            </w:pPr>
            <w:r w:rsidRPr="003C6E87">
              <w:rPr>
                <w:rFonts w:cs="Arial"/>
                <w:color w:val="000000"/>
                <w:szCs w:val="20"/>
                <w:lang w:bidi="ru-RU"/>
              </w:rPr>
              <w:t>152,0</w:t>
            </w:r>
          </w:p>
        </w:tc>
        <w:tc>
          <w:tcPr>
            <w:tcW w:w="1198"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DB51B5" w:rsidRPr="003C6E87" w:rsidRDefault="00350715">
            <w:pPr>
              <w:ind w:firstLine="0"/>
              <w:rPr>
                <w:rFonts w:cs="Arial"/>
                <w:color w:val="000000"/>
                <w:szCs w:val="20"/>
                <w:lang w:bidi="ru-RU"/>
              </w:rPr>
            </w:pPr>
            <w:r w:rsidRPr="003C6E87">
              <w:rPr>
                <w:rFonts w:cs="Arial"/>
                <w:color w:val="000000"/>
                <w:szCs w:val="20"/>
                <w:lang w:bidi="ru-RU"/>
              </w:rPr>
              <w:t>76,0</w:t>
            </w:r>
          </w:p>
        </w:tc>
        <w:tc>
          <w:tcPr>
            <w:tcW w:w="1198" w:type="dxa"/>
            <w:tcBorders>
              <w:top w:val="nil"/>
              <w:left w:val="nil"/>
              <w:bottom w:val="single" w:sz="4" w:space="0" w:color="auto"/>
              <w:right w:val="single" w:sz="4" w:space="0" w:color="auto"/>
            </w:tcBorders>
            <w:shd w:val="clear" w:color="auto" w:fill="FFFFFF"/>
            <w:vAlign w:val="center"/>
          </w:tcPr>
          <w:p w:rsidR="00DB51B5" w:rsidRPr="003C6E87" w:rsidRDefault="00350715">
            <w:pPr>
              <w:ind w:firstLine="0"/>
              <w:rPr>
                <w:rFonts w:cs="Arial"/>
                <w:color w:val="000000"/>
                <w:szCs w:val="20"/>
                <w:lang w:bidi="ru-RU"/>
              </w:rPr>
            </w:pPr>
            <w:r w:rsidRPr="003C6E87">
              <w:rPr>
                <w:rFonts w:cs="Arial"/>
                <w:color w:val="000000"/>
                <w:szCs w:val="20"/>
                <w:lang w:bidi="ru-RU"/>
              </w:rPr>
              <w:t>76,0</w:t>
            </w:r>
          </w:p>
        </w:tc>
        <w:tc>
          <w:tcPr>
            <w:tcW w:w="1198" w:type="dxa"/>
            <w:tcBorders>
              <w:top w:val="nil"/>
              <w:left w:val="nil"/>
              <w:bottom w:val="single" w:sz="4" w:space="0" w:color="auto"/>
              <w:right w:val="single" w:sz="4" w:space="0" w:color="auto"/>
            </w:tcBorders>
            <w:shd w:val="clear" w:color="auto" w:fill="FFFFFF"/>
            <w:vAlign w:val="center"/>
          </w:tcPr>
          <w:p w:rsidR="00DB51B5" w:rsidRPr="003C6E87" w:rsidRDefault="00350715">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tcPr>
          <w:p w:rsidR="00DB51B5" w:rsidRPr="003C6E87" w:rsidRDefault="00350715">
            <w:pPr>
              <w:ind w:firstLine="0"/>
              <w:rPr>
                <w:rFonts w:cs="Arial"/>
                <w:color w:val="000000"/>
                <w:szCs w:val="20"/>
                <w:lang w:bidi="ru-RU"/>
              </w:rPr>
            </w:pPr>
            <w:r w:rsidRPr="003C6E87">
              <w:rPr>
                <w:rFonts w:cs="Arial"/>
                <w:color w:val="000000"/>
                <w:szCs w:val="20"/>
                <w:lang w:bidi="ru-RU"/>
              </w:rPr>
              <w:t>0</w:t>
            </w:r>
          </w:p>
        </w:tc>
      </w:tr>
      <w:tr w:rsidR="00DB51B5" w:rsidRPr="003C6E87" w:rsidTr="003C6E87">
        <w:trPr>
          <w:trHeight w:val="405"/>
        </w:trPr>
        <w:tc>
          <w:tcPr>
            <w:tcW w:w="865" w:type="dxa"/>
            <w:vMerge w:val="restart"/>
            <w:tcBorders>
              <w:top w:val="nil"/>
              <w:left w:val="single" w:sz="4" w:space="0" w:color="auto"/>
              <w:bottom w:val="single" w:sz="4" w:space="0" w:color="auto"/>
              <w:right w:val="single" w:sz="4" w:space="0" w:color="auto"/>
            </w:tcBorders>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1.7.</w:t>
            </w:r>
          </w:p>
        </w:tc>
        <w:tc>
          <w:tcPr>
            <w:tcW w:w="2833" w:type="dxa"/>
            <w:vMerge w:val="restart"/>
            <w:tcBorders>
              <w:top w:val="nil"/>
              <w:left w:val="single" w:sz="4" w:space="0" w:color="auto"/>
              <w:bottom w:val="single" w:sz="4" w:space="0" w:color="000000"/>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 xml:space="preserve">Основное мероприятие </w:t>
            </w:r>
            <w:r w:rsidR="003C6E87" w:rsidRPr="003C6E87">
              <w:rPr>
                <w:rFonts w:cs="Arial"/>
                <w:color w:val="000000"/>
                <w:szCs w:val="20"/>
                <w:lang w:bidi="ru-RU"/>
              </w:rPr>
              <w:t>«</w:t>
            </w:r>
            <w:r w:rsidRPr="003C6E87">
              <w:rPr>
                <w:rFonts w:cs="Arial"/>
                <w:color w:val="000000"/>
                <w:szCs w:val="20"/>
                <w:lang w:bidi="ru-RU"/>
              </w:rPr>
              <w:t>Администрирование переданных полномочий</w:t>
            </w:r>
            <w:r w:rsidR="003C6E87" w:rsidRPr="003C6E87">
              <w:rPr>
                <w:rFonts w:cs="Arial"/>
                <w:color w:val="000000"/>
                <w:szCs w:val="20"/>
                <w:lang w:bidi="ru-RU"/>
              </w:rPr>
              <w:t>»</w:t>
            </w:r>
            <w:r w:rsidRPr="003C6E87">
              <w:rPr>
                <w:rFonts w:cs="Arial"/>
                <w:color w:val="000000"/>
                <w:szCs w:val="20"/>
                <w:lang w:bidi="ru-RU"/>
              </w:rPr>
              <w:t xml:space="preserve"> (1)</w:t>
            </w:r>
          </w:p>
        </w:tc>
        <w:tc>
          <w:tcPr>
            <w:tcW w:w="1841" w:type="dxa"/>
            <w:vMerge w:val="restart"/>
            <w:tcBorders>
              <w:top w:val="nil"/>
              <w:left w:val="single" w:sz="4" w:space="0" w:color="auto"/>
              <w:bottom w:val="single" w:sz="4" w:space="0" w:color="000000"/>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отдел архитектуры и градостроительства администрации Березовского района</w:t>
            </w:r>
            <w:r w:rsidR="003C6E87" w:rsidRPr="003C6E87">
              <w:rPr>
                <w:rFonts w:cs="Arial"/>
                <w:color w:val="000000"/>
                <w:szCs w:val="20"/>
                <w:lang w:bidi="ru-RU"/>
              </w:rPr>
              <w:t xml:space="preserve"> </w:t>
            </w:r>
          </w:p>
        </w:tc>
        <w:tc>
          <w:tcPr>
            <w:tcW w:w="2727"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всего</w:t>
            </w:r>
          </w:p>
        </w:tc>
        <w:tc>
          <w:tcPr>
            <w:tcW w:w="1211"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200,9</w:t>
            </w:r>
          </w:p>
        </w:tc>
        <w:tc>
          <w:tcPr>
            <w:tcW w:w="1198"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61,0</w:t>
            </w:r>
          </w:p>
        </w:tc>
        <w:tc>
          <w:tcPr>
            <w:tcW w:w="1198"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139,9</w:t>
            </w:r>
          </w:p>
        </w:tc>
        <w:tc>
          <w:tcPr>
            <w:tcW w:w="1198"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r>
      <w:tr w:rsidR="00DB51B5" w:rsidRPr="003C6E87" w:rsidTr="003C6E87">
        <w:trPr>
          <w:trHeight w:val="205"/>
        </w:trPr>
        <w:tc>
          <w:tcPr>
            <w:tcW w:w="865" w:type="dxa"/>
            <w:vMerge/>
            <w:tcBorders>
              <w:top w:val="nil"/>
              <w:left w:val="single" w:sz="4" w:space="0" w:color="auto"/>
              <w:bottom w:val="single" w:sz="4" w:space="0" w:color="auto"/>
              <w:right w:val="single" w:sz="4" w:space="0" w:color="auto"/>
            </w:tcBorders>
            <w:vAlign w:val="center"/>
            <w:hideMark/>
          </w:tcPr>
          <w:p w:rsidR="00DB51B5" w:rsidRPr="003C6E87" w:rsidRDefault="00DB51B5">
            <w:pPr>
              <w:ind w:firstLine="0"/>
              <w:jc w:val="left"/>
              <w:rPr>
                <w:rFonts w:cs="Arial"/>
                <w:color w:val="000000"/>
                <w:szCs w:val="20"/>
                <w:lang w:bidi="ru-RU"/>
              </w:rPr>
            </w:pPr>
          </w:p>
        </w:tc>
        <w:tc>
          <w:tcPr>
            <w:tcW w:w="2833" w:type="dxa"/>
            <w:vMerge/>
            <w:tcBorders>
              <w:top w:val="nil"/>
              <w:left w:val="single" w:sz="4" w:space="0" w:color="auto"/>
              <w:bottom w:val="single" w:sz="4" w:space="0" w:color="000000"/>
              <w:right w:val="single" w:sz="4" w:space="0" w:color="auto"/>
            </w:tcBorders>
            <w:vAlign w:val="center"/>
            <w:hideMark/>
          </w:tcPr>
          <w:p w:rsidR="00DB51B5" w:rsidRPr="003C6E87" w:rsidRDefault="00DB51B5">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DB51B5" w:rsidRPr="003C6E87" w:rsidRDefault="00DB51B5">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федеральный бюджет</w:t>
            </w:r>
          </w:p>
        </w:tc>
        <w:tc>
          <w:tcPr>
            <w:tcW w:w="1211"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r>
      <w:tr w:rsidR="00DB51B5" w:rsidRPr="003C6E87" w:rsidTr="003C6E87">
        <w:trPr>
          <w:trHeight w:val="251"/>
        </w:trPr>
        <w:tc>
          <w:tcPr>
            <w:tcW w:w="865" w:type="dxa"/>
            <w:vMerge/>
            <w:tcBorders>
              <w:top w:val="nil"/>
              <w:left w:val="single" w:sz="4" w:space="0" w:color="auto"/>
              <w:bottom w:val="single" w:sz="4" w:space="0" w:color="auto"/>
              <w:right w:val="single" w:sz="4" w:space="0" w:color="auto"/>
            </w:tcBorders>
            <w:vAlign w:val="center"/>
            <w:hideMark/>
          </w:tcPr>
          <w:p w:rsidR="00DB51B5" w:rsidRPr="003C6E87" w:rsidRDefault="00DB51B5">
            <w:pPr>
              <w:ind w:firstLine="0"/>
              <w:jc w:val="left"/>
              <w:rPr>
                <w:rFonts w:cs="Arial"/>
                <w:color w:val="000000"/>
                <w:szCs w:val="20"/>
                <w:lang w:bidi="ru-RU"/>
              </w:rPr>
            </w:pPr>
          </w:p>
        </w:tc>
        <w:tc>
          <w:tcPr>
            <w:tcW w:w="2833" w:type="dxa"/>
            <w:vMerge/>
            <w:tcBorders>
              <w:top w:val="nil"/>
              <w:left w:val="single" w:sz="4" w:space="0" w:color="auto"/>
              <w:bottom w:val="single" w:sz="4" w:space="0" w:color="000000"/>
              <w:right w:val="single" w:sz="4" w:space="0" w:color="auto"/>
            </w:tcBorders>
            <w:vAlign w:val="center"/>
            <w:hideMark/>
          </w:tcPr>
          <w:p w:rsidR="00DB51B5" w:rsidRPr="003C6E87" w:rsidRDefault="00DB51B5">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DB51B5" w:rsidRPr="003C6E87" w:rsidRDefault="00DB51B5">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бюджет автономного округа</w:t>
            </w:r>
          </w:p>
        </w:tc>
        <w:tc>
          <w:tcPr>
            <w:tcW w:w="1211"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r>
      <w:tr w:rsidR="00DB51B5" w:rsidRPr="003C6E87" w:rsidTr="003C6E87">
        <w:trPr>
          <w:trHeight w:val="285"/>
        </w:trPr>
        <w:tc>
          <w:tcPr>
            <w:tcW w:w="865" w:type="dxa"/>
            <w:vMerge/>
            <w:tcBorders>
              <w:top w:val="nil"/>
              <w:left w:val="single" w:sz="4" w:space="0" w:color="auto"/>
              <w:bottom w:val="single" w:sz="4" w:space="0" w:color="auto"/>
              <w:right w:val="single" w:sz="4" w:space="0" w:color="auto"/>
            </w:tcBorders>
            <w:vAlign w:val="center"/>
            <w:hideMark/>
          </w:tcPr>
          <w:p w:rsidR="00DB51B5" w:rsidRPr="003C6E87" w:rsidRDefault="00DB51B5">
            <w:pPr>
              <w:ind w:firstLine="0"/>
              <w:jc w:val="left"/>
              <w:rPr>
                <w:rFonts w:cs="Arial"/>
                <w:color w:val="000000"/>
                <w:szCs w:val="20"/>
                <w:lang w:bidi="ru-RU"/>
              </w:rPr>
            </w:pPr>
          </w:p>
        </w:tc>
        <w:tc>
          <w:tcPr>
            <w:tcW w:w="2833" w:type="dxa"/>
            <w:vMerge/>
            <w:tcBorders>
              <w:top w:val="nil"/>
              <w:left w:val="single" w:sz="4" w:space="0" w:color="auto"/>
              <w:bottom w:val="single" w:sz="4" w:space="0" w:color="000000"/>
              <w:right w:val="single" w:sz="4" w:space="0" w:color="auto"/>
            </w:tcBorders>
            <w:vAlign w:val="center"/>
            <w:hideMark/>
          </w:tcPr>
          <w:p w:rsidR="00DB51B5" w:rsidRPr="003C6E87" w:rsidRDefault="00DB51B5">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DB51B5" w:rsidRPr="003C6E87" w:rsidRDefault="00DB51B5">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бюджет района</w:t>
            </w:r>
          </w:p>
        </w:tc>
        <w:tc>
          <w:tcPr>
            <w:tcW w:w="1211"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200,9</w:t>
            </w:r>
          </w:p>
        </w:tc>
        <w:tc>
          <w:tcPr>
            <w:tcW w:w="1198"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61,0</w:t>
            </w:r>
          </w:p>
        </w:tc>
        <w:tc>
          <w:tcPr>
            <w:tcW w:w="1198" w:type="dxa"/>
            <w:tcBorders>
              <w:top w:val="nil"/>
              <w:left w:val="nil"/>
              <w:bottom w:val="single" w:sz="4" w:space="0" w:color="auto"/>
              <w:right w:val="single" w:sz="4" w:space="0" w:color="auto"/>
            </w:tcBorders>
            <w:shd w:val="clear" w:color="auto" w:fill="FFFFFF"/>
            <w:vAlign w:val="center"/>
            <w:hideMark/>
          </w:tcPr>
          <w:p w:rsidR="00DB51B5" w:rsidRPr="003C6E87" w:rsidRDefault="00DB51B5" w:rsidP="00DB51B5">
            <w:pPr>
              <w:ind w:firstLine="0"/>
              <w:rPr>
                <w:rFonts w:cs="Arial"/>
                <w:color w:val="000000"/>
                <w:szCs w:val="20"/>
                <w:lang w:bidi="ru-RU"/>
              </w:rPr>
            </w:pPr>
            <w:r w:rsidRPr="003C6E87">
              <w:rPr>
                <w:rFonts w:cs="Arial"/>
                <w:color w:val="000000"/>
                <w:szCs w:val="20"/>
                <w:lang w:bidi="ru-RU"/>
              </w:rPr>
              <w:t>139,9</w:t>
            </w:r>
          </w:p>
        </w:tc>
        <w:tc>
          <w:tcPr>
            <w:tcW w:w="1198"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r>
      <w:tr w:rsidR="00DB51B5" w:rsidRPr="003C6E87" w:rsidTr="003C6E87">
        <w:trPr>
          <w:trHeight w:val="387"/>
        </w:trPr>
        <w:tc>
          <w:tcPr>
            <w:tcW w:w="865" w:type="dxa"/>
            <w:vMerge/>
            <w:tcBorders>
              <w:top w:val="nil"/>
              <w:left w:val="single" w:sz="4" w:space="0" w:color="auto"/>
              <w:bottom w:val="single" w:sz="4" w:space="0" w:color="auto"/>
              <w:right w:val="single" w:sz="4" w:space="0" w:color="auto"/>
            </w:tcBorders>
            <w:vAlign w:val="center"/>
            <w:hideMark/>
          </w:tcPr>
          <w:p w:rsidR="00DB51B5" w:rsidRPr="003C6E87" w:rsidRDefault="00DB51B5">
            <w:pPr>
              <w:ind w:firstLine="0"/>
              <w:jc w:val="left"/>
              <w:rPr>
                <w:rFonts w:cs="Arial"/>
                <w:color w:val="000000"/>
                <w:szCs w:val="20"/>
                <w:lang w:bidi="ru-RU"/>
              </w:rPr>
            </w:pPr>
          </w:p>
        </w:tc>
        <w:tc>
          <w:tcPr>
            <w:tcW w:w="2833" w:type="dxa"/>
            <w:vMerge/>
            <w:tcBorders>
              <w:top w:val="nil"/>
              <w:left w:val="single" w:sz="4" w:space="0" w:color="auto"/>
              <w:bottom w:val="single" w:sz="4" w:space="0" w:color="000000"/>
              <w:right w:val="single" w:sz="4" w:space="0" w:color="auto"/>
            </w:tcBorders>
            <w:vAlign w:val="center"/>
            <w:hideMark/>
          </w:tcPr>
          <w:p w:rsidR="00DB51B5" w:rsidRPr="003C6E87" w:rsidRDefault="00DB51B5">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DB51B5" w:rsidRPr="003C6E87" w:rsidRDefault="00DB51B5">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 xml:space="preserve">в </w:t>
            </w:r>
            <w:proofErr w:type="spellStart"/>
            <w:r w:rsidRPr="003C6E87">
              <w:rPr>
                <w:rFonts w:cs="Arial"/>
                <w:color w:val="000000"/>
                <w:szCs w:val="20"/>
                <w:lang w:bidi="ru-RU"/>
              </w:rPr>
              <w:t>т.ч</w:t>
            </w:r>
            <w:proofErr w:type="spellEnd"/>
            <w:r w:rsidRPr="003C6E87">
              <w:rPr>
                <w:rFonts w:cs="Arial"/>
                <w:color w:val="000000"/>
                <w:szCs w:val="20"/>
                <w:lang w:bidi="ru-RU"/>
              </w:rPr>
              <w:t>. по переданным полномочиям</w:t>
            </w:r>
          </w:p>
        </w:tc>
        <w:tc>
          <w:tcPr>
            <w:tcW w:w="1211"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200,9</w:t>
            </w:r>
          </w:p>
        </w:tc>
        <w:tc>
          <w:tcPr>
            <w:tcW w:w="1198"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61,0</w:t>
            </w:r>
          </w:p>
        </w:tc>
        <w:tc>
          <w:tcPr>
            <w:tcW w:w="1198"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139,9</w:t>
            </w:r>
          </w:p>
        </w:tc>
        <w:tc>
          <w:tcPr>
            <w:tcW w:w="1198"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r>
      <w:tr w:rsidR="00DB51B5" w:rsidRPr="003C6E87" w:rsidTr="003C6E87">
        <w:trPr>
          <w:trHeight w:val="451"/>
        </w:trPr>
        <w:tc>
          <w:tcPr>
            <w:tcW w:w="865" w:type="dxa"/>
            <w:vMerge/>
            <w:tcBorders>
              <w:top w:val="nil"/>
              <w:left w:val="single" w:sz="4" w:space="0" w:color="auto"/>
              <w:bottom w:val="single" w:sz="4" w:space="0" w:color="auto"/>
              <w:right w:val="single" w:sz="4" w:space="0" w:color="auto"/>
            </w:tcBorders>
            <w:vAlign w:val="center"/>
            <w:hideMark/>
          </w:tcPr>
          <w:p w:rsidR="00DB51B5" w:rsidRPr="003C6E87" w:rsidRDefault="00DB51B5">
            <w:pPr>
              <w:ind w:firstLine="0"/>
              <w:jc w:val="left"/>
              <w:rPr>
                <w:rFonts w:cs="Arial"/>
                <w:color w:val="000000"/>
                <w:szCs w:val="20"/>
                <w:lang w:bidi="ru-RU"/>
              </w:rPr>
            </w:pPr>
          </w:p>
        </w:tc>
        <w:tc>
          <w:tcPr>
            <w:tcW w:w="2833" w:type="dxa"/>
            <w:vMerge/>
            <w:tcBorders>
              <w:top w:val="nil"/>
              <w:left w:val="single" w:sz="4" w:space="0" w:color="auto"/>
              <w:bottom w:val="single" w:sz="4" w:space="0" w:color="000000"/>
              <w:right w:val="single" w:sz="4" w:space="0" w:color="auto"/>
            </w:tcBorders>
            <w:vAlign w:val="center"/>
            <w:hideMark/>
          </w:tcPr>
          <w:p w:rsidR="00DB51B5" w:rsidRPr="003C6E87" w:rsidRDefault="00DB51B5">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DB51B5" w:rsidRPr="003C6E87" w:rsidRDefault="00DB51B5">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иные источники финансирования</w:t>
            </w:r>
          </w:p>
        </w:tc>
        <w:tc>
          <w:tcPr>
            <w:tcW w:w="1211"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r>
      <w:tr w:rsidR="00DB51B5" w:rsidRPr="003C6E87" w:rsidTr="003C6E87">
        <w:trPr>
          <w:trHeight w:val="360"/>
        </w:trPr>
        <w:tc>
          <w:tcPr>
            <w:tcW w:w="865" w:type="dxa"/>
            <w:vMerge w:val="restart"/>
            <w:tcBorders>
              <w:top w:val="nil"/>
              <w:left w:val="single" w:sz="4" w:space="0" w:color="auto"/>
              <w:bottom w:val="single" w:sz="4" w:space="0" w:color="auto"/>
              <w:right w:val="single" w:sz="4" w:space="0" w:color="auto"/>
            </w:tcBorders>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1.8.</w:t>
            </w:r>
          </w:p>
        </w:tc>
        <w:tc>
          <w:tcPr>
            <w:tcW w:w="2833" w:type="dxa"/>
            <w:vMerge w:val="restart"/>
            <w:tcBorders>
              <w:top w:val="nil"/>
              <w:left w:val="single" w:sz="4" w:space="0" w:color="auto"/>
              <w:bottom w:val="single" w:sz="4" w:space="0" w:color="000000"/>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 xml:space="preserve">Основное мероприятие </w:t>
            </w:r>
            <w:r w:rsidR="003C6E87" w:rsidRPr="003C6E87">
              <w:rPr>
                <w:rFonts w:cs="Arial"/>
                <w:color w:val="000000"/>
                <w:szCs w:val="20"/>
                <w:lang w:bidi="ru-RU"/>
              </w:rPr>
              <w:t>«</w:t>
            </w:r>
            <w:r w:rsidRPr="003C6E87">
              <w:rPr>
                <w:rFonts w:cs="Arial"/>
                <w:color w:val="000000"/>
                <w:szCs w:val="20"/>
                <w:lang w:bidi="ru-RU"/>
              </w:rPr>
              <w:t>Строительство объектов инженерной инфраструктуры в целях обеспечения инженерной подготовки земельных участков для жилищного строительства</w:t>
            </w:r>
            <w:r w:rsidR="003C6E87" w:rsidRPr="003C6E87">
              <w:rPr>
                <w:rFonts w:cs="Arial"/>
                <w:color w:val="000000"/>
                <w:szCs w:val="20"/>
                <w:lang w:bidi="ru-RU"/>
              </w:rPr>
              <w:t>»</w:t>
            </w:r>
            <w:r w:rsidRPr="003C6E87">
              <w:rPr>
                <w:rFonts w:cs="Arial"/>
                <w:color w:val="000000"/>
                <w:szCs w:val="20"/>
                <w:lang w:bidi="ru-RU"/>
              </w:rPr>
              <w:t xml:space="preserve"> (1)</w:t>
            </w:r>
          </w:p>
        </w:tc>
        <w:tc>
          <w:tcPr>
            <w:tcW w:w="1841" w:type="dxa"/>
            <w:vMerge w:val="restart"/>
            <w:tcBorders>
              <w:top w:val="nil"/>
              <w:left w:val="single" w:sz="4" w:space="0" w:color="auto"/>
              <w:bottom w:val="single" w:sz="4" w:space="0" w:color="000000"/>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 xml:space="preserve">Муниципальное казенное учреждение </w:t>
            </w:r>
            <w:r w:rsidR="003C6E87" w:rsidRPr="003C6E87">
              <w:rPr>
                <w:rFonts w:cs="Arial"/>
                <w:color w:val="000000"/>
                <w:szCs w:val="20"/>
                <w:lang w:bidi="ru-RU"/>
              </w:rPr>
              <w:t>«</w:t>
            </w:r>
            <w:r w:rsidRPr="003C6E87">
              <w:rPr>
                <w:rFonts w:cs="Arial"/>
                <w:color w:val="000000"/>
                <w:szCs w:val="20"/>
                <w:lang w:bidi="ru-RU"/>
              </w:rPr>
              <w:t>Управление капитального строительства и ремонта Березовского района</w:t>
            </w:r>
            <w:r w:rsidR="003C6E87" w:rsidRPr="003C6E87">
              <w:rPr>
                <w:rFonts w:cs="Arial"/>
                <w:color w:val="000000"/>
                <w:szCs w:val="20"/>
                <w:lang w:bidi="ru-RU"/>
              </w:rPr>
              <w:t>»</w:t>
            </w:r>
          </w:p>
        </w:tc>
        <w:tc>
          <w:tcPr>
            <w:tcW w:w="2727"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всего</w:t>
            </w:r>
          </w:p>
        </w:tc>
        <w:tc>
          <w:tcPr>
            <w:tcW w:w="1211"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r>
      <w:tr w:rsidR="00DB51B5" w:rsidRPr="003C6E87" w:rsidTr="003C6E87">
        <w:trPr>
          <w:trHeight w:val="330"/>
        </w:trPr>
        <w:tc>
          <w:tcPr>
            <w:tcW w:w="865" w:type="dxa"/>
            <w:vMerge/>
            <w:tcBorders>
              <w:top w:val="nil"/>
              <w:left w:val="single" w:sz="4" w:space="0" w:color="auto"/>
              <w:bottom w:val="single" w:sz="4" w:space="0" w:color="auto"/>
              <w:right w:val="single" w:sz="4" w:space="0" w:color="auto"/>
            </w:tcBorders>
            <w:vAlign w:val="center"/>
            <w:hideMark/>
          </w:tcPr>
          <w:p w:rsidR="00DB51B5" w:rsidRPr="003C6E87" w:rsidRDefault="00DB51B5">
            <w:pPr>
              <w:ind w:firstLine="0"/>
              <w:jc w:val="left"/>
              <w:rPr>
                <w:rFonts w:cs="Arial"/>
                <w:color w:val="000000"/>
                <w:szCs w:val="20"/>
                <w:lang w:bidi="ru-RU"/>
              </w:rPr>
            </w:pPr>
          </w:p>
        </w:tc>
        <w:tc>
          <w:tcPr>
            <w:tcW w:w="2833" w:type="dxa"/>
            <w:vMerge/>
            <w:tcBorders>
              <w:top w:val="nil"/>
              <w:left w:val="single" w:sz="4" w:space="0" w:color="auto"/>
              <w:bottom w:val="single" w:sz="4" w:space="0" w:color="000000"/>
              <w:right w:val="single" w:sz="4" w:space="0" w:color="auto"/>
            </w:tcBorders>
            <w:vAlign w:val="center"/>
            <w:hideMark/>
          </w:tcPr>
          <w:p w:rsidR="00DB51B5" w:rsidRPr="003C6E87" w:rsidRDefault="00DB51B5">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DB51B5" w:rsidRPr="003C6E87" w:rsidRDefault="00DB51B5">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федеральный бюджет</w:t>
            </w:r>
          </w:p>
        </w:tc>
        <w:tc>
          <w:tcPr>
            <w:tcW w:w="1211"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r>
      <w:tr w:rsidR="00DB51B5" w:rsidRPr="003C6E87" w:rsidTr="003C6E87">
        <w:trPr>
          <w:trHeight w:val="300"/>
        </w:trPr>
        <w:tc>
          <w:tcPr>
            <w:tcW w:w="865" w:type="dxa"/>
            <w:vMerge/>
            <w:tcBorders>
              <w:top w:val="nil"/>
              <w:left w:val="single" w:sz="4" w:space="0" w:color="auto"/>
              <w:bottom w:val="single" w:sz="4" w:space="0" w:color="auto"/>
              <w:right w:val="single" w:sz="4" w:space="0" w:color="auto"/>
            </w:tcBorders>
            <w:vAlign w:val="center"/>
            <w:hideMark/>
          </w:tcPr>
          <w:p w:rsidR="00DB51B5" w:rsidRPr="003C6E87" w:rsidRDefault="00DB51B5">
            <w:pPr>
              <w:ind w:firstLine="0"/>
              <w:jc w:val="left"/>
              <w:rPr>
                <w:rFonts w:cs="Arial"/>
                <w:color w:val="000000"/>
                <w:szCs w:val="20"/>
                <w:lang w:bidi="ru-RU"/>
              </w:rPr>
            </w:pPr>
          </w:p>
        </w:tc>
        <w:tc>
          <w:tcPr>
            <w:tcW w:w="2833" w:type="dxa"/>
            <w:vMerge/>
            <w:tcBorders>
              <w:top w:val="nil"/>
              <w:left w:val="single" w:sz="4" w:space="0" w:color="auto"/>
              <w:bottom w:val="single" w:sz="4" w:space="0" w:color="000000"/>
              <w:right w:val="single" w:sz="4" w:space="0" w:color="auto"/>
            </w:tcBorders>
            <w:vAlign w:val="center"/>
            <w:hideMark/>
          </w:tcPr>
          <w:p w:rsidR="00DB51B5" w:rsidRPr="003C6E87" w:rsidRDefault="00DB51B5">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DB51B5" w:rsidRPr="003C6E87" w:rsidRDefault="00DB51B5">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бюджет автономного округа</w:t>
            </w:r>
          </w:p>
        </w:tc>
        <w:tc>
          <w:tcPr>
            <w:tcW w:w="1211"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r>
      <w:tr w:rsidR="00DB51B5" w:rsidRPr="003C6E87" w:rsidTr="003C6E87">
        <w:trPr>
          <w:trHeight w:val="300"/>
        </w:trPr>
        <w:tc>
          <w:tcPr>
            <w:tcW w:w="865" w:type="dxa"/>
            <w:vMerge/>
            <w:tcBorders>
              <w:top w:val="nil"/>
              <w:left w:val="single" w:sz="4" w:space="0" w:color="auto"/>
              <w:bottom w:val="single" w:sz="4" w:space="0" w:color="auto"/>
              <w:right w:val="single" w:sz="4" w:space="0" w:color="auto"/>
            </w:tcBorders>
            <w:vAlign w:val="center"/>
            <w:hideMark/>
          </w:tcPr>
          <w:p w:rsidR="00DB51B5" w:rsidRPr="003C6E87" w:rsidRDefault="00DB51B5">
            <w:pPr>
              <w:ind w:firstLine="0"/>
              <w:jc w:val="left"/>
              <w:rPr>
                <w:rFonts w:cs="Arial"/>
                <w:color w:val="000000"/>
                <w:szCs w:val="20"/>
                <w:lang w:bidi="ru-RU"/>
              </w:rPr>
            </w:pPr>
          </w:p>
        </w:tc>
        <w:tc>
          <w:tcPr>
            <w:tcW w:w="2833" w:type="dxa"/>
            <w:vMerge/>
            <w:tcBorders>
              <w:top w:val="nil"/>
              <w:left w:val="single" w:sz="4" w:space="0" w:color="auto"/>
              <w:bottom w:val="single" w:sz="4" w:space="0" w:color="000000"/>
              <w:right w:val="single" w:sz="4" w:space="0" w:color="auto"/>
            </w:tcBorders>
            <w:vAlign w:val="center"/>
            <w:hideMark/>
          </w:tcPr>
          <w:p w:rsidR="00DB51B5" w:rsidRPr="003C6E87" w:rsidRDefault="00DB51B5">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DB51B5" w:rsidRPr="003C6E87" w:rsidRDefault="00DB51B5">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бюджет района</w:t>
            </w:r>
          </w:p>
        </w:tc>
        <w:tc>
          <w:tcPr>
            <w:tcW w:w="1211"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r>
      <w:tr w:rsidR="00DB51B5" w:rsidRPr="003C6E87" w:rsidTr="003C6E87">
        <w:trPr>
          <w:trHeight w:val="300"/>
        </w:trPr>
        <w:tc>
          <w:tcPr>
            <w:tcW w:w="865" w:type="dxa"/>
            <w:vMerge/>
            <w:tcBorders>
              <w:top w:val="nil"/>
              <w:left w:val="single" w:sz="4" w:space="0" w:color="auto"/>
              <w:bottom w:val="single" w:sz="4" w:space="0" w:color="auto"/>
              <w:right w:val="single" w:sz="4" w:space="0" w:color="auto"/>
            </w:tcBorders>
            <w:vAlign w:val="center"/>
            <w:hideMark/>
          </w:tcPr>
          <w:p w:rsidR="00DB51B5" w:rsidRPr="003C6E87" w:rsidRDefault="00DB51B5">
            <w:pPr>
              <w:ind w:firstLine="0"/>
              <w:jc w:val="left"/>
              <w:rPr>
                <w:rFonts w:cs="Arial"/>
                <w:color w:val="000000"/>
                <w:szCs w:val="20"/>
                <w:lang w:bidi="ru-RU"/>
              </w:rPr>
            </w:pPr>
          </w:p>
        </w:tc>
        <w:tc>
          <w:tcPr>
            <w:tcW w:w="2833" w:type="dxa"/>
            <w:vMerge/>
            <w:tcBorders>
              <w:top w:val="nil"/>
              <w:left w:val="single" w:sz="4" w:space="0" w:color="auto"/>
              <w:bottom w:val="single" w:sz="4" w:space="0" w:color="000000"/>
              <w:right w:val="single" w:sz="4" w:space="0" w:color="auto"/>
            </w:tcBorders>
            <w:vAlign w:val="center"/>
            <w:hideMark/>
          </w:tcPr>
          <w:p w:rsidR="00DB51B5" w:rsidRPr="003C6E87" w:rsidRDefault="00DB51B5">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DB51B5" w:rsidRPr="003C6E87" w:rsidRDefault="00DB51B5">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 xml:space="preserve">в том числе </w:t>
            </w:r>
            <w:proofErr w:type="spellStart"/>
            <w:r w:rsidRPr="003C6E87">
              <w:rPr>
                <w:rFonts w:cs="Arial"/>
                <w:color w:val="000000"/>
                <w:szCs w:val="20"/>
                <w:lang w:bidi="ru-RU"/>
              </w:rPr>
              <w:t>софинансирование</w:t>
            </w:r>
            <w:proofErr w:type="spellEnd"/>
          </w:p>
        </w:tc>
        <w:tc>
          <w:tcPr>
            <w:tcW w:w="1211"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r>
      <w:tr w:rsidR="00DB51B5" w:rsidRPr="003C6E87" w:rsidTr="003C6E87">
        <w:trPr>
          <w:trHeight w:val="525"/>
        </w:trPr>
        <w:tc>
          <w:tcPr>
            <w:tcW w:w="865" w:type="dxa"/>
            <w:vMerge/>
            <w:tcBorders>
              <w:top w:val="nil"/>
              <w:left w:val="single" w:sz="4" w:space="0" w:color="auto"/>
              <w:bottom w:val="single" w:sz="4" w:space="0" w:color="auto"/>
              <w:right w:val="single" w:sz="4" w:space="0" w:color="auto"/>
            </w:tcBorders>
            <w:vAlign w:val="center"/>
            <w:hideMark/>
          </w:tcPr>
          <w:p w:rsidR="00DB51B5" w:rsidRPr="003C6E87" w:rsidRDefault="00DB51B5">
            <w:pPr>
              <w:ind w:firstLine="0"/>
              <w:jc w:val="left"/>
              <w:rPr>
                <w:rFonts w:cs="Arial"/>
                <w:color w:val="000000"/>
                <w:szCs w:val="20"/>
                <w:lang w:bidi="ru-RU"/>
              </w:rPr>
            </w:pPr>
          </w:p>
        </w:tc>
        <w:tc>
          <w:tcPr>
            <w:tcW w:w="2833" w:type="dxa"/>
            <w:vMerge/>
            <w:tcBorders>
              <w:top w:val="nil"/>
              <w:left w:val="single" w:sz="4" w:space="0" w:color="auto"/>
              <w:bottom w:val="single" w:sz="4" w:space="0" w:color="000000"/>
              <w:right w:val="single" w:sz="4" w:space="0" w:color="auto"/>
            </w:tcBorders>
            <w:vAlign w:val="center"/>
            <w:hideMark/>
          </w:tcPr>
          <w:p w:rsidR="00DB51B5" w:rsidRPr="003C6E87" w:rsidRDefault="00DB51B5">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DB51B5" w:rsidRPr="003C6E87" w:rsidRDefault="00DB51B5">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иные источники финансирования</w:t>
            </w:r>
          </w:p>
        </w:tc>
        <w:tc>
          <w:tcPr>
            <w:tcW w:w="1211"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DB51B5" w:rsidRPr="003C6E87" w:rsidRDefault="00DB51B5">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525"/>
        </w:trPr>
        <w:tc>
          <w:tcPr>
            <w:tcW w:w="865" w:type="dxa"/>
            <w:vMerge w:val="restart"/>
            <w:tcBorders>
              <w:top w:val="nil"/>
              <w:left w:val="single" w:sz="4" w:space="0" w:color="auto"/>
              <w:right w:val="single" w:sz="4" w:space="0" w:color="auto"/>
            </w:tcBorders>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1.9.</w:t>
            </w:r>
          </w:p>
        </w:tc>
        <w:tc>
          <w:tcPr>
            <w:tcW w:w="2833" w:type="dxa"/>
            <w:vMerge w:val="restart"/>
            <w:tcBorders>
              <w:top w:val="nil"/>
              <w:left w:val="single" w:sz="4" w:space="0" w:color="auto"/>
              <w:right w:val="single" w:sz="4" w:space="0" w:color="auto"/>
            </w:tcBorders>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 xml:space="preserve">Основное мероприятие </w:t>
            </w:r>
            <w:r w:rsidR="003C6E87" w:rsidRPr="003C6E87">
              <w:rPr>
                <w:rFonts w:cs="Arial"/>
                <w:color w:val="000000"/>
                <w:szCs w:val="20"/>
                <w:lang w:bidi="ru-RU"/>
              </w:rPr>
              <w:t>«</w:t>
            </w:r>
            <w:r w:rsidRPr="003C6E87">
              <w:rPr>
                <w:rFonts w:cs="Arial"/>
                <w:color w:val="000000"/>
                <w:szCs w:val="20"/>
                <w:lang w:bidi="ru-RU"/>
              </w:rPr>
              <w:t xml:space="preserve">Приспособление жилых помещений и общего имущества в </w:t>
            </w:r>
            <w:r w:rsidRPr="003C6E87">
              <w:rPr>
                <w:rFonts w:cs="Arial"/>
                <w:color w:val="000000"/>
                <w:szCs w:val="20"/>
                <w:lang w:bidi="ru-RU"/>
              </w:rPr>
              <w:lastRenderedPageBreak/>
              <w:t>многоквартирных домах с учетом потребностей инвалидов, обследованных до 31 декабря 2021 года</w:t>
            </w:r>
            <w:r w:rsidR="003C6E87" w:rsidRPr="003C6E87">
              <w:rPr>
                <w:rFonts w:cs="Arial"/>
                <w:color w:val="000000"/>
                <w:szCs w:val="20"/>
                <w:lang w:bidi="ru-RU"/>
              </w:rPr>
              <w:t>»</w:t>
            </w:r>
            <w:r w:rsidRPr="003C6E87">
              <w:rPr>
                <w:rFonts w:cs="Arial"/>
                <w:color w:val="000000"/>
                <w:szCs w:val="20"/>
                <w:lang w:bidi="ru-RU"/>
              </w:rPr>
              <w:t xml:space="preserve"> (2)</w:t>
            </w:r>
          </w:p>
        </w:tc>
        <w:tc>
          <w:tcPr>
            <w:tcW w:w="1841" w:type="dxa"/>
            <w:vMerge w:val="restart"/>
            <w:tcBorders>
              <w:top w:val="nil"/>
              <w:left w:val="single" w:sz="4" w:space="0" w:color="auto"/>
              <w:bottom w:val="single" w:sz="4" w:space="0" w:color="000000"/>
              <w:right w:val="single" w:sz="4" w:space="0" w:color="auto"/>
            </w:tcBorders>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lastRenderedPageBreak/>
              <w:t>Управление по жилищно-коммунальному хозяйству администраци</w:t>
            </w:r>
            <w:r w:rsidRPr="003C6E87">
              <w:rPr>
                <w:rFonts w:cs="Arial"/>
                <w:color w:val="000000"/>
                <w:szCs w:val="20"/>
                <w:lang w:bidi="ru-RU"/>
              </w:rPr>
              <w:lastRenderedPageBreak/>
              <w:t xml:space="preserve">и Березовского района, Муниципальное казенное учреждение </w:t>
            </w:r>
            <w:r w:rsidR="003C6E87" w:rsidRPr="003C6E87">
              <w:rPr>
                <w:rFonts w:cs="Arial"/>
                <w:color w:val="000000"/>
                <w:szCs w:val="20"/>
                <w:lang w:bidi="ru-RU"/>
              </w:rPr>
              <w:t>«</w:t>
            </w:r>
            <w:r w:rsidRPr="003C6E87">
              <w:rPr>
                <w:rFonts w:cs="Arial"/>
                <w:color w:val="000000"/>
                <w:szCs w:val="20"/>
                <w:lang w:bidi="ru-RU"/>
              </w:rPr>
              <w:t>Управление капитального строительства и ремонта Березовского района</w:t>
            </w:r>
            <w:r w:rsidR="003C6E87" w:rsidRPr="003C6E87">
              <w:rPr>
                <w:rFonts w:cs="Arial"/>
                <w:color w:val="000000"/>
                <w:szCs w:val="20"/>
                <w:lang w:bidi="ru-RU"/>
              </w:rPr>
              <w:t>»</w:t>
            </w:r>
            <w:r w:rsidRPr="003C6E87">
              <w:rPr>
                <w:rFonts w:cs="Arial"/>
                <w:color w:val="000000"/>
                <w:szCs w:val="20"/>
                <w:lang w:bidi="ru-RU"/>
              </w:rPr>
              <w:t>, в том числе</w:t>
            </w:r>
          </w:p>
        </w:tc>
        <w:tc>
          <w:tcPr>
            <w:tcW w:w="2727"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lastRenderedPageBreak/>
              <w:t>всего</w:t>
            </w:r>
          </w:p>
        </w:tc>
        <w:tc>
          <w:tcPr>
            <w:tcW w:w="1211"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525"/>
        </w:trPr>
        <w:tc>
          <w:tcPr>
            <w:tcW w:w="865" w:type="dxa"/>
            <w:vMerge/>
            <w:tcBorders>
              <w:left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833" w:type="dxa"/>
            <w:vMerge/>
            <w:tcBorders>
              <w:left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федеральный бюджет</w:t>
            </w:r>
          </w:p>
        </w:tc>
        <w:tc>
          <w:tcPr>
            <w:tcW w:w="1211"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525"/>
        </w:trPr>
        <w:tc>
          <w:tcPr>
            <w:tcW w:w="865" w:type="dxa"/>
            <w:vMerge/>
            <w:tcBorders>
              <w:left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833" w:type="dxa"/>
            <w:vMerge/>
            <w:tcBorders>
              <w:left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бюджет автономного округа</w:t>
            </w:r>
          </w:p>
        </w:tc>
        <w:tc>
          <w:tcPr>
            <w:tcW w:w="1211"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525"/>
        </w:trPr>
        <w:tc>
          <w:tcPr>
            <w:tcW w:w="865" w:type="dxa"/>
            <w:vMerge/>
            <w:tcBorders>
              <w:left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833" w:type="dxa"/>
            <w:vMerge/>
            <w:tcBorders>
              <w:left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бюджет района</w:t>
            </w:r>
          </w:p>
        </w:tc>
        <w:tc>
          <w:tcPr>
            <w:tcW w:w="1211"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525"/>
        </w:trPr>
        <w:tc>
          <w:tcPr>
            <w:tcW w:w="865" w:type="dxa"/>
            <w:vMerge/>
            <w:tcBorders>
              <w:left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833" w:type="dxa"/>
            <w:vMerge/>
            <w:tcBorders>
              <w:left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 xml:space="preserve">в том числе </w:t>
            </w:r>
            <w:proofErr w:type="spellStart"/>
            <w:r w:rsidRPr="003C6E87">
              <w:rPr>
                <w:rFonts w:cs="Arial"/>
                <w:color w:val="000000"/>
                <w:szCs w:val="20"/>
                <w:lang w:bidi="ru-RU"/>
              </w:rPr>
              <w:t>софинансирование</w:t>
            </w:r>
            <w:proofErr w:type="spellEnd"/>
          </w:p>
        </w:tc>
        <w:tc>
          <w:tcPr>
            <w:tcW w:w="1211"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525"/>
        </w:trPr>
        <w:tc>
          <w:tcPr>
            <w:tcW w:w="865" w:type="dxa"/>
            <w:vMerge/>
            <w:tcBorders>
              <w:left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833" w:type="dxa"/>
            <w:vMerge/>
            <w:tcBorders>
              <w:left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иные источники финансирования</w:t>
            </w:r>
          </w:p>
        </w:tc>
        <w:tc>
          <w:tcPr>
            <w:tcW w:w="1211"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337"/>
        </w:trPr>
        <w:tc>
          <w:tcPr>
            <w:tcW w:w="865" w:type="dxa"/>
            <w:vMerge/>
            <w:tcBorders>
              <w:left w:val="single" w:sz="4" w:space="0" w:color="auto"/>
              <w:right w:val="single" w:sz="4" w:space="0" w:color="auto"/>
            </w:tcBorders>
            <w:vAlign w:val="center"/>
          </w:tcPr>
          <w:p w:rsidR="00E04AC1" w:rsidRPr="003C6E87" w:rsidRDefault="00E04AC1">
            <w:pPr>
              <w:ind w:firstLine="0"/>
              <w:jc w:val="left"/>
              <w:rPr>
                <w:rFonts w:cs="Arial"/>
                <w:color w:val="000000"/>
                <w:szCs w:val="20"/>
                <w:lang w:bidi="ru-RU"/>
              </w:rPr>
            </w:pPr>
          </w:p>
        </w:tc>
        <w:tc>
          <w:tcPr>
            <w:tcW w:w="2833" w:type="dxa"/>
            <w:vMerge/>
            <w:tcBorders>
              <w:left w:val="single" w:sz="4" w:space="0" w:color="auto"/>
              <w:right w:val="single" w:sz="4" w:space="0" w:color="auto"/>
            </w:tcBorders>
            <w:vAlign w:val="center"/>
          </w:tcPr>
          <w:p w:rsidR="00E04AC1" w:rsidRPr="003C6E87" w:rsidRDefault="00E04AC1">
            <w:pPr>
              <w:ind w:firstLine="0"/>
              <w:jc w:val="left"/>
              <w:rPr>
                <w:rFonts w:cs="Arial"/>
                <w:color w:val="000000"/>
                <w:szCs w:val="20"/>
                <w:lang w:bidi="ru-RU"/>
              </w:rPr>
            </w:pPr>
          </w:p>
        </w:tc>
        <w:tc>
          <w:tcPr>
            <w:tcW w:w="1841" w:type="dxa"/>
            <w:vMerge w:val="restart"/>
            <w:tcBorders>
              <w:top w:val="nil"/>
              <w:left w:val="single" w:sz="4" w:space="0" w:color="auto"/>
              <w:right w:val="single" w:sz="4" w:space="0" w:color="auto"/>
            </w:tcBorders>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Управление по жилищно-коммунальному хозяйству администрации Березовского района</w:t>
            </w:r>
          </w:p>
        </w:tc>
        <w:tc>
          <w:tcPr>
            <w:tcW w:w="2727"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всего</w:t>
            </w:r>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217"/>
        </w:trPr>
        <w:tc>
          <w:tcPr>
            <w:tcW w:w="865" w:type="dxa"/>
            <w:vMerge/>
            <w:tcBorders>
              <w:left w:val="single" w:sz="4" w:space="0" w:color="auto"/>
              <w:right w:val="single" w:sz="4" w:space="0" w:color="auto"/>
            </w:tcBorders>
            <w:vAlign w:val="center"/>
          </w:tcPr>
          <w:p w:rsidR="00E04AC1" w:rsidRPr="003C6E87" w:rsidRDefault="00E04AC1">
            <w:pPr>
              <w:ind w:firstLine="0"/>
              <w:jc w:val="left"/>
              <w:rPr>
                <w:rFonts w:cs="Arial"/>
                <w:color w:val="000000"/>
                <w:szCs w:val="20"/>
                <w:lang w:bidi="ru-RU"/>
              </w:rPr>
            </w:pPr>
          </w:p>
        </w:tc>
        <w:tc>
          <w:tcPr>
            <w:tcW w:w="2833" w:type="dxa"/>
            <w:vMerge/>
            <w:tcBorders>
              <w:left w:val="single" w:sz="4" w:space="0" w:color="auto"/>
              <w:right w:val="single" w:sz="4" w:space="0" w:color="auto"/>
            </w:tcBorders>
            <w:vAlign w:val="center"/>
          </w:tcPr>
          <w:p w:rsidR="00E04AC1" w:rsidRPr="003C6E87" w:rsidRDefault="00E04AC1">
            <w:pPr>
              <w:ind w:firstLine="0"/>
              <w:jc w:val="left"/>
              <w:rPr>
                <w:rFonts w:cs="Arial"/>
                <w:color w:val="000000"/>
                <w:szCs w:val="20"/>
                <w:lang w:bidi="ru-RU"/>
              </w:rPr>
            </w:pPr>
          </w:p>
        </w:tc>
        <w:tc>
          <w:tcPr>
            <w:tcW w:w="1841" w:type="dxa"/>
            <w:vMerge/>
            <w:tcBorders>
              <w:left w:val="single" w:sz="4" w:space="0" w:color="auto"/>
              <w:right w:val="single" w:sz="4" w:space="0" w:color="auto"/>
            </w:tcBorders>
            <w:vAlign w:val="center"/>
          </w:tcPr>
          <w:p w:rsidR="00E04AC1" w:rsidRPr="003C6E87" w:rsidRDefault="00E04AC1" w:rsidP="00FD64D6">
            <w:pPr>
              <w:ind w:firstLine="0"/>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федеральный бюджет</w:t>
            </w:r>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317"/>
        </w:trPr>
        <w:tc>
          <w:tcPr>
            <w:tcW w:w="865" w:type="dxa"/>
            <w:vMerge/>
            <w:tcBorders>
              <w:left w:val="single" w:sz="4" w:space="0" w:color="auto"/>
              <w:right w:val="single" w:sz="4" w:space="0" w:color="auto"/>
            </w:tcBorders>
            <w:vAlign w:val="center"/>
          </w:tcPr>
          <w:p w:rsidR="00E04AC1" w:rsidRPr="003C6E87" w:rsidRDefault="00E04AC1">
            <w:pPr>
              <w:ind w:firstLine="0"/>
              <w:jc w:val="left"/>
              <w:rPr>
                <w:rFonts w:cs="Arial"/>
                <w:color w:val="000000"/>
                <w:szCs w:val="20"/>
                <w:lang w:bidi="ru-RU"/>
              </w:rPr>
            </w:pPr>
          </w:p>
        </w:tc>
        <w:tc>
          <w:tcPr>
            <w:tcW w:w="2833" w:type="dxa"/>
            <w:vMerge/>
            <w:tcBorders>
              <w:left w:val="single" w:sz="4" w:space="0" w:color="auto"/>
              <w:right w:val="single" w:sz="4" w:space="0" w:color="auto"/>
            </w:tcBorders>
            <w:vAlign w:val="center"/>
          </w:tcPr>
          <w:p w:rsidR="00E04AC1" w:rsidRPr="003C6E87" w:rsidRDefault="00E04AC1">
            <w:pPr>
              <w:ind w:firstLine="0"/>
              <w:jc w:val="left"/>
              <w:rPr>
                <w:rFonts w:cs="Arial"/>
                <w:color w:val="000000"/>
                <w:szCs w:val="20"/>
                <w:lang w:bidi="ru-RU"/>
              </w:rPr>
            </w:pPr>
          </w:p>
        </w:tc>
        <w:tc>
          <w:tcPr>
            <w:tcW w:w="1841" w:type="dxa"/>
            <w:vMerge/>
            <w:tcBorders>
              <w:left w:val="single" w:sz="4" w:space="0" w:color="auto"/>
              <w:right w:val="single" w:sz="4" w:space="0" w:color="auto"/>
            </w:tcBorders>
            <w:vAlign w:val="center"/>
          </w:tcPr>
          <w:p w:rsidR="00E04AC1" w:rsidRPr="003C6E87" w:rsidRDefault="00E04AC1" w:rsidP="00FD64D6">
            <w:pPr>
              <w:ind w:firstLine="0"/>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бюджет автономного округа</w:t>
            </w:r>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265"/>
        </w:trPr>
        <w:tc>
          <w:tcPr>
            <w:tcW w:w="865" w:type="dxa"/>
            <w:vMerge/>
            <w:tcBorders>
              <w:left w:val="single" w:sz="4" w:space="0" w:color="auto"/>
              <w:right w:val="single" w:sz="4" w:space="0" w:color="auto"/>
            </w:tcBorders>
            <w:vAlign w:val="center"/>
          </w:tcPr>
          <w:p w:rsidR="00E04AC1" w:rsidRPr="003C6E87" w:rsidRDefault="00E04AC1">
            <w:pPr>
              <w:ind w:firstLine="0"/>
              <w:jc w:val="left"/>
              <w:rPr>
                <w:rFonts w:cs="Arial"/>
                <w:color w:val="000000"/>
                <w:szCs w:val="20"/>
                <w:lang w:bidi="ru-RU"/>
              </w:rPr>
            </w:pPr>
          </w:p>
        </w:tc>
        <w:tc>
          <w:tcPr>
            <w:tcW w:w="2833" w:type="dxa"/>
            <w:vMerge/>
            <w:tcBorders>
              <w:left w:val="single" w:sz="4" w:space="0" w:color="auto"/>
              <w:right w:val="single" w:sz="4" w:space="0" w:color="auto"/>
            </w:tcBorders>
            <w:vAlign w:val="center"/>
          </w:tcPr>
          <w:p w:rsidR="00E04AC1" w:rsidRPr="003C6E87" w:rsidRDefault="00E04AC1">
            <w:pPr>
              <w:ind w:firstLine="0"/>
              <w:jc w:val="left"/>
              <w:rPr>
                <w:rFonts w:cs="Arial"/>
                <w:color w:val="000000"/>
                <w:szCs w:val="20"/>
                <w:lang w:bidi="ru-RU"/>
              </w:rPr>
            </w:pPr>
          </w:p>
        </w:tc>
        <w:tc>
          <w:tcPr>
            <w:tcW w:w="1841" w:type="dxa"/>
            <w:vMerge/>
            <w:tcBorders>
              <w:left w:val="single" w:sz="4" w:space="0" w:color="auto"/>
              <w:right w:val="single" w:sz="4" w:space="0" w:color="auto"/>
            </w:tcBorders>
            <w:vAlign w:val="center"/>
          </w:tcPr>
          <w:p w:rsidR="00E04AC1" w:rsidRPr="003C6E87" w:rsidRDefault="00E04AC1" w:rsidP="00FD64D6">
            <w:pPr>
              <w:ind w:firstLine="0"/>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бюджет района</w:t>
            </w:r>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283"/>
        </w:trPr>
        <w:tc>
          <w:tcPr>
            <w:tcW w:w="865" w:type="dxa"/>
            <w:vMerge/>
            <w:tcBorders>
              <w:left w:val="single" w:sz="4" w:space="0" w:color="auto"/>
              <w:right w:val="single" w:sz="4" w:space="0" w:color="auto"/>
            </w:tcBorders>
            <w:vAlign w:val="center"/>
          </w:tcPr>
          <w:p w:rsidR="00E04AC1" w:rsidRPr="003C6E87" w:rsidRDefault="00E04AC1">
            <w:pPr>
              <w:ind w:firstLine="0"/>
              <w:jc w:val="left"/>
              <w:rPr>
                <w:rFonts w:cs="Arial"/>
                <w:color w:val="000000"/>
                <w:szCs w:val="20"/>
                <w:lang w:bidi="ru-RU"/>
              </w:rPr>
            </w:pPr>
          </w:p>
        </w:tc>
        <w:tc>
          <w:tcPr>
            <w:tcW w:w="2833" w:type="dxa"/>
            <w:vMerge/>
            <w:tcBorders>
              <w:left w:val="single" w:sz="4" w:space="0" w:color="auto"/>
              <w:right w:val="single" w:sz="4" w:space="0" w:color="auto"/>
            </w:tcBorders>
            <w:vAlign w:val="center"/>
          </w:tcPr>
          <w:p w:rsidR="00E04AC1" w:rsidRPr="003C6E87" w:rsidRDefault="00E04AC1">
            <w:pPr>
              <w:ind w:firstLine="0"/>
              <w:jc w:val="left"/>
              <w:rPr>
                <w:rFonts w:cs="Arial"/>
                <w:color w:val="000000"/>
                <w:szCs w:val="20"/>
                <w:lang w:bidi="ru-RU"/>
              </w:rPr>
            </w:pPr>
          </w:p>
        </w:tc>
        <w:tc>
          <w:tcPr>
            <w:tcW w:w="1841" w:type="dxa"/>
            <w:vMerge/>
            <w:tcBorders>
              <w:left w:val="single" w:sz="4" w:space="0" w:color="auto"/>
              <w:right w:val="single" w:sz="4" w:space="0" w:color="auto"/>
            </w:tcBorders>
            <w:vAlign w:val="center"/>
          </w:tcPr>
          <w:p w:rsidR="00E04AC1" w:rsidRPr="003C6E87" w:rsidRDefault="00E04AC1" w:rsidP="00FD64D6">
            <w:pPr>
              <w:ind w:firstLine="0"/>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 xml:space="preserve">в том числе </w:t>
            </w:r>
            <w:proofErr w:type="spellStart"/>
            <w:r w:rsidRPr="003C6E87">
              <w:rPr>
                <w:rFonts w:cs="Arial"/>
                <w:color w:val="000000"/>
                <w:szCs w:val="20"/>
                <w:lang w:bidi="ru-RU"/>
              </w:rPr>
              <w:t>софинансирование</w:t>
            </w:r>
            <w:proofErr w:type="spellEnd"/>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375"/>
        </w:trPr>
        <w:tc>
          <w:tcPr>
            <w:tcW w:w="865" w:type="dxa"/>
            <w:vMerge/>
            <w:tcBorders>
              <w:left w:val="single" w:sz="4" w:space="0" w:color="auto"/>
              <w:right w:val="single" w:sz="4" w:space="0" w:color="auto"/>
            </w:tcBorders>
            <w:vAlign w:val="center"/>
          </w:tcPr>
          <w:p w:rsidR="00E04AC1" w:rsidRPr="003C6E87" w:rsidRDefault="00E04AC1">
            <w:pPr>
              <w:ind w:firstLine="0"/>
              <w:jc w:val="left"/>
              <w:rPr>
                <w:rFonts w:cs="Arial"/>
                <w:color w:val="000000"/>
                <w:szCs w:val="20"/>
                <w:lang w:bidi="ru-RU"/>
              </w:rPr>
            </w:pPr>
          </w:p>
        </w:tc>
        <w:tc>
          <w:tcPr>
            <w:tcW w:w="2833" w:type="dxa"/>
            <w:vMerge/>
            <w:tcBorders>
              <w:left w:val="single" w:sz="4" w:space="0" w:color="auto"/>
              <w:right w:val="single" w:sz="4" w:space="0" w:color="auto"/>
            </w:tcBorders>
            <w:vAlign w:val="center"/>
          </w:tcPr>
          <w:p w:rsidR="00E04AC1" w:rsidRPr="003C6E87" w:rsidRDefault="00E04AC1">
            <w:pPr>
              <w:ind w:firstLine="0"/>
              <w:jc w:val="left"/>
              <w:rPr>
                <w:rFonts w:cs="Arial"/>
                <w:color w:val="000000"/>
                <w:szCs w:val="20"/>
                <w:lang w:bidi="ru-RU"/>
              </w:rPr>
            </w:pPr>
          </w:p>
        </w:tc>
        <w:tc>
          <w:tcPr>
            <w:tcW w:w="1841" w:type="dxa"/>
            <w:vMerge/>
            <w:tcBorders>
              <w:left w:val="single" w:sz="4" w:space="0" w:color="auto"/>
              <w:bottom w:val="single" w:sz="4" w:space="0" w:color="000000"/>
              <w:right w:val="single" w:sz="4" w:space="0" w:color="auto"/>
            </w:tcBorders>
            <w:vAlign w:val="center"/>
          </w:tcPr>
          <w:p w:rsidR="00E04AC1" w:rsidRPr="003C6E87" w:rsidRDefault="00E04AC1" w:rsidP="00FD64D6">
            <w:pPr>
              <w:ind w:firstLine="0"/>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иные источники финансирования</w:t>
            </w:r>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318"/>
        </w:trPr>
        <w:tc>
          <w:tcPr>
            <w:tcW w:w="865" w:type="dxa"/>
            <w:vMerge/>
            <w:tcBorders>
              <w:left w:val="single" w:sz="4" w:space="0" w:color="auto"/>
              <w:right w:val="single" w:sz="4" w:space="0" w:color="auto"/>
            </w:tcBorders>
            <w:vAlign w:val="center"/>
          </w:tcPr>
          <w:p w:rsidR="00E04AC1" w:rsidRPr="003C6E87" w:rsidRDefault="00E04AC1">
            <w:pPr>
              <w:ind w:firstLine="0"/>
              <w:jc w:val="left"/>
              <w:rPr>
                <w:rFonts w:cs="Arial"/>
                <w:color w:val="000000"/>
                <w:szCs w:val="20"/>
                <w:lang w:bidi="ru-RU"/>
              </w:rPr>
            </w:pPr>
          </w:p>
        </w:tc>
        <w:tc>
          <w:tcPr>
            <w:tcW w:w="2833" w:type="dxa"/>
            <w:vMerge/>
            <w:tcBorders>
              <w:left w:val="single" w:sz="4" w:space="0" w:color="auto"/>
              <w:right w:val="single" w:sz="4" w:space="0" w:color="auto"/>
            </w:tcBorders>
            <w:vAlign w:val="center"/>
          </w:tcPr>
          <w:p w:rsidR="00E04AC1" w:rsidRPr="003C6E87" w:rsidRDefault="00E04AC1">
            <w:pPr>
              <w:ind w:firstLine="0"/>
              <w:jc w:val="left"/>
              <w:rPr>
                <w:rFonts w:cs="Arial"/>
                <w:color w:val="000000"/>
                <w:szCs w:val="20"/>
                <w:lang w:bidi="ru-RU"/>
              </w:rPr>
            </w:pPr>
          </w:p>
        </w:tc>
        <w:tc>
          <w:tcPr>
            <w:tcW w:w="1841" w:type="dxa"/>
            <w:vMerge w:val="restart"/>
            <w:tcBorders>
              <w:top w:val="nil"/>
              <w:left w:val="single" w:sz="4" w:space="0" w:color="auto"/>
              <w:right w:val="single" w:sz="4" w:space="0" w:color="auto"/>
            </w:tcBorders>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 xml:space="preserve">Муниципальное казенное учреждение </w:t>
            </w:r>
            <w:r w:rsidR="003C6E87" w:rsidRPr="003C6E87">
              <w:rPr>
                <w:rFonts w:cs="Arial"/>
                <w:color w:val="000000"/>
                <w:szCs w:val="20"/>
                <w:lang w:bidi="ru-RU"/>
              </w:rPr>
              <w:t>«</w:t>
            </w:r>
            <w:r w:rsidRPr="003C6E87">
              <w:rPr>
                <w:rFonts w:cs="Arial"/>
                <w:color w:val="000000"/>
                <w:szCs w:val="20"/>
                <w:lang w:bidi="ru-RU"/>
              </w:rPr>
              <w:t>Управление капитального строительства и ремонта Березовского района</w:t>
            </w:r>
            <w:r w:rsidR="003C6E87" w:rsidRPr="003C6E87">
              <w:rPr>
                <w:rFonts w:cs="Arial"/>
                <w:color w:val="000000"/>
                <w:szCs w:val="20"/>
                <w:lang w:bidi="ru-RU"/>
              </w:rPr>
              <w:t>»</w:t>
            </w:r>
          </w:p>
        </w:tc>
        <w:tc>
          <w:tcPr>
            <w:tcW w:w="2727"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всего</w:t>
            </w:r>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279"/>
        </w:trPr>
        <w:tc>
          <w:tcPr>
            <w:tcW w:w="865" w:type="dxa"/>
            <w:vMerge/>
            <w:tcBorders>
              <w:left w:val="single" w:sz="4" w:space="0" w:color="auto"/>
              <w:right w:val="single" w:sz="4" w:space="0" w:color="auto"/>
            </w:tcBorders>
            <w:vAlign w:val="center"/>
          </w:tcPr>
          <w:p w:rsidR="00E04AC1" w:rsidRPr="003C6E87" w:rsidRDefault="00E04AC1">
            <w:pPr>
              <w:ind w:firstLine="0"/>
              <w:jc w:val="left"/>
              <w:rPr>
                <w:rFonts w:cs="Arial"/>
                <w:color w:val="000000"/>
                <w:szCs w:val="20"/>
                <w:lang w:bidi="ru-RU"/>
              </w:rPr>
            </w:pPr>
          </w:p>
        </w:tc>
        <w:tc>
          <w:tcPr>
            <w:tcW w:w="2833" w:type="dxa"/>
            <w:vMerge/>
            <w:tcBorders>
              <w:left w:val="single" w:sz="4" w:space="0" w:color="auto"/>
              <w:right w:val="single" w:sz="4" w:space="0" w:color="auto"/>
            </w:tcBorders>
            <w:vAlign w:val="center"/>
          </w:tcPr>
          <w:p w:rsidR="00E04AC1" w:rsidRPr="003C6E87" w:rsidRDefault="00E04AC1">
            <w:pPr>
              <w:ind w:firstLine="0"/>
              <w:jc w:val="left"/>
              <w:rPr>
                <w:rFonts w:cs="Arial"/>
                <w:color w:val="000000"/>
                <w:szCs w:val="20"/>
                <w:lang w:bidi="ru-RU"/>
              </w:rPr>
            </w:pPr>
          </w:p>
        </w:tc>
        <w:tc>
          <w:tcPr>
            <w:tcW w:w="1841" w:type="dxa"/>
            <w:vMerge/>
            <w:tcBorders>
              <w:left w:val="single" w:sz="4" w:space="0" w:color="auto"/>
              <w:right w:val="single" w:sz="4" w:space="0" w:color="auto"/>
            </w:tcBorders>
            <w:vAlign w:val="center"/>
          </w:tcPr>
          <w:p w:rsidR="00E04AC1" w:rsidRPr="003C6E87" w:rsidRDefault="00E04AC1" w:rsidP="00FD64D6">
            <w:pPr>
              <w:ind w:firstLine="0"/>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федеральный бюджет</w:t>
            </w:r>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270"/>
        </w:trPr>
        <w:tc>
          <w:tcPr>
            <w:tcW w:w="865" w:type="dxa"/>
            <w:vMerge/>
            <w:tcBorders>
              <w:left w:val="single" w:sz="4" w:space="0" w:color="auto"/>
              <w:right w:val="single" w:sz="4" w:space="0" w:color="auto"/>
            </w:tcBorders>
            <w:vAlign w:val="center"/>
          </w:tcPr>
          <w:p w:rsidR="00E04AC1" w:rsidRPr="003C6E87" w:rsidRDefault="00E04AC1">
            <w:pPr>
              <w:ind w:firstLine="0"/>
              <w:jc w:val="left"/>
              <w:rPr>
                <w:rFonts w:cs="Arial"/>
                <w:color w:val="000000"/>
                <w:szCs w:val="20"/>
                <w:lang w:bidi="ru-RU"/>
              </w:rPr>
            </w:pPr>
          </w:p>
        </w:tc>
        <w:tc>
          <w:tcPr>
            <w:tcW w:w="2833" w:type="dxa"/>
            <w:vMerge/>
            <w:tcBorders>
              <w:left w:val="single" w:sz="4" w:space="0" w:color="auto"/>
              <w:right w:val="single" w:sz="4" w:space="0" w:color="auto"/>
            </w:tcBorders>
            <w:vAlign w:val="center"/>
          </w:tcPr>
          <w:p w:rsidR="00E04AC1" w:rsidRPr="003C6E87" w:rsidRDefault="00E04AC1">
            <w:pPr>
              <w:ind w:firstLine="0"/>
              <w:jc w:val="left"/>
              <w:rPr>
                <w:rFonts w:cs="Arial"/>
                <w:color w:val="000000"/>
                <w:szCs w:val="20"/>
                <w:lang w:bidi="ru-RU"/>
              </w:rPr>
            </w:pPr>
          </w:p>
        </w:tc>
        <w:tc>
          <w:tcPr>
            <w:tcW w:w="1841" w:type="dxa"/>
            <w:vMerge/>
            <w:tcBorders>
              <w:left w:val="single" w:sz="4" w:space="0" w:color="auto"/>
              <w:right w:val="single" w:sz="4" w:space="0" w:color="auto"/>
            </w:tcBorders>
            <w:vAlign w:val="center"/>
          </w:tcPr>
          <w:p w:rsidR="00E04AC1" w:rsidRPr="003C6E87" w:rsidRDefault="00E04AC1" w:rsidP="00FD64D6">
            <w:pPr>
              <w:ind w:firstLine="0"/>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бюджет автономного округа</w:t>
            </w:r>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273"/>
        </w:trPr>
        <w:tc>
          <w:tcPr>
            <w:tcW w:w="865" w:type="dxa"/>
            <w:vMerge/>
            <w:tcBorders>
              <w:left w:val="single" w:sz="4" w:space="0" w:color="auto"/>
              <w:right w:val="single" w:sz="4" w:space="0" w:color="auto"/>
            </w:tcBorders>
            <w:vAlign w:val="center"/>
          </w:tcPr>
          <w:p w:rsidR="00E04AC1" w:rsidRPr="003C6E87" w:rsidRDefault="00E04AC1">
            <w:pPr>
              <w:ind w:firstLine="0"/>
              <w:jc w:val="left"/>
              <w:rPr>
                <w:rFonts w:cs="Arial"/>
                <w:color w:val="000000"/>
                <w:szCs w:val="20"/>
                <w:lang w:bidi="ru-RU"/>
              </w:rPr>
            </w:pPr>
          </w:p>
        </w:tc>
        <w:tc>
          <w:tcPr>
            <w:tcW w:w="2833" w:type="dxa"/>
            <w:vMerge/>
            <w:tcBorders>
              <w:left w:val="single" w:sz="4" w:space="0" w:color="auto"/>
              <w:right w:val="single" w:sz="4" w:space="0" w:color="auto"/>
            </w:tcBorders>
            <w:vAlign w:val="center"/>
          </w:tcPr>
          <w:p w:rsidR="00E04AC1" w:rsidRPr="003C6E87" w:rsidRDefault="00E04AC1">
            <w:pPr>
              <w:ind w:firstLine="0"/>
              <w:jc w:val="left"/>
              <w:rPr>
                <w:rFonts w:cs="Arial"/>
                <w:color w:val="000000"/>
                <w:szCs w:val="20"/>
                <w:lang w:bidi="ru-RU"/>
              </w:rPr>
            </w:pPr>
          </w:p>
        </w:tc>
        <w:tc>
          <w:tcPr>
            <w:tcW w:w="1841" w:type="dxa"/>
            <w:vMerge/>
            <w:tcBorders>
              <w:left w:val="single" w:sz="4" w:space="0" w:color="auto"/>
              <w:right w:val="single" w:sz="4" w:space="0" w:color="auto"/>
            </w:tcBorders>
            <w:vAlign w:val="center"/>
          </w:tcPr>
          <w:p w:rsidR="00E04AC1" w:rsidRPr="003C6E87" w:rsidRDefault="00E04AC1" w:rsidP="00FD64D6">
            <w:pPr>
              <w:ind w:firstLine="0"/>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бюджет района</w:t>
            </w:r>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432"/>
        </w:trPr>
        <w:tc>
          <w:tcPr>
            <w:tcW w:w="865" w:type="dxa"/>
            <w:vMerge/>
            <w:tcBorders>
              <w:left w:val="single" w:sz="4" w:space="0" w:color="auto"/>
              <w:right w:val="single" w:sz="4" w:space="0" w:color="auto"/>
            </w:tcBorders>
            <w:vAlign w:val="center"/>
          </w:tcPr>
          <w:p w:rsidR="00E04AC1" w:rsidRPr="003C6E87" w:rsidRDefault="00E04AC1">
            <w:pPr>
              <w:ind w:firstLine="0"/>
              <w:jc w:val="left"/>
              <w:rPr>
                <w:rFonts w:cs="Arial"/>
                <w:color w:val="000000"/>
                <w:szCs w:val="20"/>
                <w:lang w:bidi="ru-RU"/>
              </w:rPr>
            </w:pPr>
          </w:p>
        </w:tc>
        <w:tc>
          <w:tcPr>
            <w:tcW w:w="2833" w:type="dxa"/>
            <w:vMerge/>
            <w:tcBorders>
              <w:left w:val="single" w:sz="4" w:space="0" w:color="auto"/>
              <w:right w:val="single" w:sz="4" w:space="0" w:color="auto"/>
            </w:tcBorders>
            <w:vAlign w:val="center"/>
          </w:tcPr>
          <w:p w:rsidR="00E04AC1" w:rsidRPr="003C6E87" w:rsidRDefault="00E04AC1">
            <w:pPr>
              <w:ind w:firstLine="0"/>
              <w:jc w:val="left"/>
              <w:rPr>
                <w:rFonts w:cs="Arial"/>
                <w:color w:val="000000"/>
                <w:szCs w:val="20"/>
                <w:lang w:bidi="ru-RU"/>
              </w:rPr>
            </w:pPr>
          </w:p>
        </w:tc>
        <w:tc>
          <w:tcPr>
            <w:tcW w:w="1841" w:type="dxa"/>
            <w:vMerge/>
            <w:tcBorders>
              <w:left w:val="single" w:sz="4" w:space="0" w:color="auto"/>
              <w:right w:val="single" w:sz="4" w:space="0" w:color="auto"/>
            </w:tcBorders>
            <w:vAlign w:val="center"/>
          </w:tcPr>
          <w:p w:rsidR="00E04AC1" w:rsidRPr="003C6E87" w:rsidRDefault="00E04AC1" w:rsidP="00FD64D6">
            <w:pPr>
              <w:ind w:firstLine="0"/>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 xml:space="preserve">в том числе </w:t>
            </w:r>
            <w:proofErr w:type="spellStart"/>
            <w:r w:rsidRPr="003C6E87">
              <w:rPr>
                <w:rFonts w:cs="Arial"/>
                <w:color w:val="000000"/>
                <w:szCs w:val="20"/>
                <w:lang w:bidi="ru-RU"/>
              </w:rPr>
              <w:t>софинансирование</w:t>
            </w:r>
            <w:proofErr w:type="spellEnd"/>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524"/>
        </w:trPr>
        <w:tc>
          <w:tcPr>
            <w:tcW w:w="865" w:type="dxa"/>
            <w:vMerge/>
            <w:tcBorders>
              <w:left w:val="single" w:sz="4" w:space="0" w:color="auto"/>
              <w:bottom w:val="single" w:sz="4" w:space="0" w:color="auto"/>
              <w:right w:val="single" w:sz="4" w:space="0" w:color="auto"/>
            </w:tcBorders>
            <w:vAlign w:val="center"/>
          </w:tcPr>
          <w:p w:rsidR="00E04AC1" w:rsidRPr="003C6E87" w:rsidRDefault="00E04AC1">
            <w:pPr>
              <w:ind w:firstLine="0"/>
              <w:jc w:val="left"/>
              <w:rPr>
                <w:rFonts w:cs="Arial"/>
                <w:color w:val="000000"/>
                <w:szCs w:val="20"/>
                <w:lang w:bidi="ru-RU"/>
              </w:rPr>
            </w:pPr>
          </w:p>
        </w:tc>
        <w:tc>
          <w:tcPr>
            <w:tcW w:w="2833" w:type="dxa"/>
            <w:vMerge/>
            <w:tcBorders>
              <w:left w:val="single" w:sz="4" w:space="0" w:color="auto"/>
              <w:bottom w:val="single" w:sz="4" w:space="0" w:color="000000"/>
              <w:right w:val="single" w:sz="4" w:space="0" w:color="auto"/>
            </w:tcBorders>
            <w:vAlign w:val="center"/>
          </w:tcPr>
          <w:p w:rsidR="00E04AC1" w:rsidRPr="003C6E87" w:rsidRDefault="00E04AC1">
            <w:pPr>
              <w:ind w:firstLine="0"/>
              <w:jc w:val="left"/>
              <w:rPr>
                <w:rFonts w:cs="Arial"/>
                <w:color w:val="000000"/>
                <w:szCs w:val="20"/>
                <w:lang w:bidi="ru-RU"/>
              </w:rPr>
            </w:pPr>
          </w:p>
        </w:tc>
        <w:tc>
          <w:tcPr>
            <w:tcW w:w="1841" w:type="dxa"/>
            <w:vMerge/>
            <w:tcBorders>
              <w:left w:val="single" w:sz="4" w:space="0" w:color="auto"/>
              <w:bottom w:val="single" w:sz="4" w:space="0" w:color="000000"/>
              <w:right w:val="single" w:sz="4" w:space="0" w:color="auto"/>
            </w:tcBorders>
            <w:vAlign w:val="center"/>
          </w:tcPr>
          <w:p w:rsidR="00E04AC1" w:rsidRPr="003C6E87" w:rsidRDefault="00E04AC1" w:rsidP="00FD64D6">
            <w:pPr>
              <w:ind w:firstLine="0"/>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иные источники финансирования</w:t>
            </w:r>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rsidP="00FD64D6">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330"/>
        </w:trPr>
        <w:tc>
          <w:tcPr>
            <w:tcW w:w="5539" w:type="dxa"/>
            <w:gridSpan w:val="3"/>
            <w:vMerge w:val="restart"/>
            <w:tcBorders>
              <w:top w:val="single" w:sz="8" w:space="0" w:color="auto"/>
              <w:left w:val="single" w:sz="4" w:space="0" w:color="auto"/>
              <w:bottom w:val="single" w:sz="8" w:space="0" w:color="000000"/>
              <w:right w:val="single" w:sz="4" w:space="0" w:color="000000"/>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Итого по подпрограмме 1</w:t>
            </w:r>
          </w:p>
        </w:tc>
        <w:tc>
          <w:tcPr>
            <w:tcW w:w="2727" w:type="dxa"/>
            <w:tcBorders>
              <w:top w:val="single" w:sz="8" w:space="0" w:color="auto"/>
              <w:left w:val="nil"/>
              <w:bottom w:val="nil"/>
              <w:right w:val="single" w:sz="4" w:space="0" w:color="auto"/>
            </w:tcBorders>
            <w:shd w:val="clear" w:color="auto" w:fill="FFFFFF"/>
            <w:vAlign w:val="center"/>
            <w:hideMark/>
          </w:tcPr>
          <w:p w:rsidR="00E04AC1" w:rsidRPr="003C6E87" w:rsidRDefault="00E04AC1">
            <w:pPr>
              <w:ind w:firstLine="0"/>
              <w:rPr>
                <w:rFonts w:cs="Arial"/>
                <w:bCs/>
                <w:color w:val="000000"/>
                <w:szCs w:val="20"/>
                <w:lang w:bidi="ru-RU"/>
              </w:rPr>
            </w:pPr>
            <w:r w:rsidRPr="003C6E87">
              <w:rPr>
                <w:rFonts w:cs="Arial"/>
                <w:bCs/>
                <w:color w:val="000000"/>
                <w:szCs w:val="20"/>
                <w:lang w:bidi="ru-RU"/>
              </w:rPr>
              <w:t>всего</w:t>
            </w:r>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rsidP="0049456A">
            <w:pPr>
              <w:ind w:firstLine="0"/>
              <w:rPr>
                <w:rFonts w:cs="Arial"/>
                <w:color w:val="000000"/>
                <w:szCs w:val="20"/>
                <w:lang w:bidi="ru-RU"/>
              </w:rPr>
            </w:pPr>
            <w:r w:rsidRPr="003C6E87">
              <w:rPr>
                <w:rFonts w:cs="Arial"/>
                <w:color w:val="000000"/>
                <w:szCs w:val="20"/>
                <w:lang w:bidi="ru-RU"/>
              </w:rPr>
              <w:t>33</w:t>
            </w:r>
            <w:r w:rsidR="003C6E87" w:rsidRPr="003C6E87">
              <w:rPr>
                <w:rFonts w:cs="Arial"/>
                <w:color w:val="000000"/>
                <w:szCs w:val="20"/>
                <w:lang w:bidi="ru-RU"/>
              </w:rPr>
              <w:t xml:space="preserve"> </w:t>
            </w:r>
            <w:r w:rsidRPr="003C6E87">
              <w:rPr>
                <w:rFonts w:cs="Arial"/>
                <w:color w:val="000000"/>
                <w:szCs w:val="20"/>
                <w:lang w:bidi="ru-RU"/>
              </w:rPr>
              <w:t>496,5</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350715">
            <w:pPr>
              <w:ind w:firstLine="0"/>
              <w:rPr>
                <w:rFonts w:cs="Arial"/>
                <w:color w:val="000000"/>
                <w:szCs w:val="20"/>
                <w:lang w:bidi="ru-RU"/>
              </w:rPr>
            </w:pPr>
            <w:r w:rsidRPr="003C6E87">
              <w:rPr>
                <w:rFonts w:cs="Arial"/>
                <w:color w:val="000000"/>
                <w:szCs w:val="20"/>
                <w:lang w:bidi="ru-RU"/>
              </w:rPr>
              <w:t>13</w:t>
            </w:r>
            <w:r w:rsidR="003C6E87" w:rsidRPr="003C6E87">
              <w:rPr>
                <w:rFonts w:cs="Arial"/>
                <w:color w:val="000000"/>
                <w:szCs w:val="20"/>
                <w:lang w:bidi="ru-RU"/>
              </w:rPr>
              <w:t xml:space="preserve"> </w:t>
            </w:r>
            <w:r w:rsidRPr="003C6E87">
              <w:rPr>
                <w:rFonts w:cs="Arial"/>
                <w:color w:val="000000"/>
                <w:szCs w:val="20"/>
                <w:lang w:bidi="ru-RU"/>
              </w:rPr>
              <w:t>554,2</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2D309A">
            <w:pPr>
              <w:ind w:firstLine="0"/>
              <w:rPr>
                <w:rFonts w:cs="Arial"/>
                <w:color w:val="000000"/>
                <w:szCs w:val="20"/>
                <w:lang w:bidi="ru-RU"/>
              </w:rPr>
            </w:pPr>
            <w:r w:rsidRPr="003C6E87">
              <w:rPr>
                <w:rFonts w:cs="Arial"/>
                <w:color w:val="000000"/>
                <w:szCs w:val="20"/>
                <w:lang w:bidi="ru-RU"/>
              </w:rPr>
              <w:t>2</w:t>
            </w:r>
            <w:r w:rsidR="003C6E87" w:rsidRPr="003C6E87">
              <w:rPr>
                <w:rFonts w:cs="Arial"/>
                <w:color w:val="000000"/>
                <w:szCs w:val="20"/>
                <w:lang w:bidi="ru-RU"/>
              </w:rPr>
              <w:t xml:space="preserve"> </w:t>
            </w:r>
            <w:r w:rsidRPr="003C6E87">
              <w:rPr>
                <w:rFonts w:cs="Arial"/>
                <w:color w:val="000000"/>
                <w:szCs w:val="20"/>
                <w:lang w:bidi="ru-RU"/>
              </w:rPr>
              <w:t>672,2</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2D309A">
            <w:pPr>
              <w:ind w:firstLine="0"/>
              <w:rPr>
                <w:rFonts w:cs="Arial"/>
                <w:color w:val="000000"/>
                <w:szCs w:val="20"/>
                <w:lang w:bidi="ru-RU"/>
              </w:rPr>
            </w:pPr>
            <w:r w:rsidRPr="003C6E87">
              <w:rPr>
                <w:rFonts w:cs="Arial"/>
                <w:color w:val="000000"/>
                <w:szCs w:val="20"/>
                <w:lang w:bidi="ru-RU"/>
              </w:rPr>
              <w:t>2</w:t>
            </w:r>
            <w:r w:rsidR="003C6E87" w:rsidRPr="003C6E87">
              <w:rPr>
                <w:rFonts w:cs="Arial"/>
                <w:color w:val="000000"/>
                <w:szCs w:val="20"/>
                <w:lang w:bidi="ru-RU"/>
              </w:rPr>
              <w:t xml:space="preserve"> </w:t>
            </w:r>
            <w:r w:rsidRPr="003C6E87">
              <w:rPr>
                <w:rFonts w:cs="Arial"/>
                <w:color w:val="000000"/>
                <w:szCs w:val="20"/>
                <w:lang w:bidi="ru-RU"/>
              </w:rPr>
              <w:t>532,3</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2D309A">
            <w:pPr>
              <w:ind w:firstLine="0"/>
              <w:rPr>
                <w:rFonts w:cs="Arial"/>
                <w:color w:val="000000"/>
                <w:szCs w:val="20"/>
                <w:lang w:bidi="ru-RU"/>
              </w:rPr>
            </w:pPr>
            <w:r w:rsidRPr="003C6E87">
              <w:rPr>
                <w:rFonts w:cs="Arial"/>
                <w:color w:val="000000"/>
                <w:szCs w:val="20"/>
                <w:lang w:bidi="ru-RU"/>
              </w:rPr>
              <w:t>2</w:t>
            </w:r>
            <w:r w:rsidR="003C6E87" w:rsidRPr="003C6E87">
              <w:rPr>
                <w:rFonts w:cs="Arial"/>
                <w:color w:val="000000"/>
                <w:szCs w:val="20"/>
                <w:lang w:bidi="ru-RU"/>
              </w:rPr>
              <w:t xml:space="preserve"> </w:t>
            </w:r>
            <w:r w:rsidRPr="003C6E87">
              <w:rPr>
                <w:rFonts w:cs="Arial"/>
                <w:color w:val="000000"/>
                <w:szCs w:val="20"/>
                <w:lang w:bidi="ru-RU"/>
              </w:rPr>
              <w:t>456,3</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rsidP="002D309A">
            <w:pPr>
              <w:ind w:firstLine="0"/>
              <w:rPr>
                <w:rFonts w:cs="Arial"/>
                <w:color w:val="000000"/>
                <w:szCs w:val="20"/>
                <w:lang w:bidi="ru-RU"/>
              </w:rPr>
            </w:pPr>
            <w:r w:rsidRPr="003C6E87">
              <w:rPr>
                <w:rFonts w:cs="Arial"/>
                <w:color w:val="000000"/>
                <w:szCs w:val="20"/>
                <w:lang w:bidi="ru-RU"/>
              </w:rPr>
              <w:t>12</w:t>
            </w:r>
            <w:r w:rsidR="003C6E87" w:rsidRPr="003C6E87">
              <w:rPr>
                <w:rFonts w:cs="Arial"/>
                <w:color w:val="000000"/>
                <w:szCs w:val="20"/>
                <w:lang w:bidi="ru-RU"/>
              </w:rPr>
              <w:t xml:space="preserve"> </w:t>
            </w:r>
            <w:r w:rsidRPr="003C6E87">
              <w:rPr>
                <w:rFonts w:cs="Arial"/>
                <w:color w:val="000000"/>
                <w:szCs w:val="20"/>
                <w:lang w:bidi="ru-RU"/>
              </w:rPr>
              <w:t>281,</w:t>
            </w:r>
            <w:r w:rsidRPr="003C6E87">
              <w:rPr>
                <w:rFonts w:cs="Arial"/>
                <w:color w:val="000000"/>
                <w:szCs w:val="20"/>
                <w:lang w:bidi="ru-RU"/>
              </w:rPr>
              <w:lastRenderedPageBreak/>
              <w:t>5</w:t>
            </w:r>
          </w:p>
        </w:tc>
      </w:tr>
      <w:tr w:rsidR="00E04AC1" w:rsidRPr="003C6E87" w:rsidTr="003C6E87">
        <w:trPr>
          <w:trHeight w:val="375"/>
        </w:trPr>
        <w:tc>
          <w:tcPr>
            <w:tcW w:w="5539" w:type="dxa"/>
            <w:gridSpan w:val="3"/>
            <w:vMerge/>
            <w:tcBorders>
              <w:top w:val="single" w:sz="8" w:space="0" w:color="auto"/>
              <w:left w:val="single" w:sz="4" w:space="0" w:color="auto"/>
              <w:bottom w:val="single" w:sz="8" w:space="0" w:color="000000"/>
              <w:right w:val="single" w:sz="4" w:space="0" w:color="000000"/>
            </w:tcBorders>
            <w:vAlign w:val="center"/>
            <w:hideMark/>
          </w:tcPr>
          <w:p w:rsidR="00E04AC1" w:rsidRPr="003C6E87" w:rsidRDefault="00E04AC1">
            <w:pPr>
              <w:ind w:firstLine="0"/>
              <w:jc w:val="left"/>
              <w:rPr>
                <w:rFonts w:cs="Arial"/>
                <w:color w:val="000000"/>
                <w:szCs w:val="20"/>
                <w:lang w:bidi="ru-RU"/>
              </w:rPr>
            </w:pPr>
          </w:p>
        </w:tc>
        <w:tc>
          <w:tcPr>
            <w:tcW w:w="2727" w:type="dxa"/>
            <w:tcBorders>
              <w:top w:val="single" w:sz="4" w:space="0" w:color="auto"/>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федеральный бюджет</w:t>
            </w:r>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rsidP="002D309A">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2D309A">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2D309A">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2D309A">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2D309A">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rsidP="002D309A">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375"/>
        </w:trPr>
        <w:tc>
          <w:tcPr>
            <w:tcW w:w="5539" w:type="dxa"/>
            <w:gridSpan w:val="3"/>
            <w:vMerge/>
            <w:tcBorders>
              <w:top w:val="single" w:sz="8" w:space="0" w:color="auto"/>
              <w:left w:val="single" w:sz="4" w:space="0" w:color="auto"/>
              <w:bottom w:val="single" w:sz="8" w:space="0" w:color="000000"/>
              <w:right w:val="single" w:sz="4" w:space="0" w:color="000000"/>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бюджет автономного округа</w:t>
            </w:r>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rsidP="002D309A">
            <w:pPr>
              <w:ind w:firstLine="0"/>
              <w:rPr>
                <w:rFonts w:cs="Arial"/>
                <w:color w:val="000000"/>
                <w:szCs w:val="20"/>
                <w:lang w:bidi="ru-RU"/>
              </w:rPr>
            </w:pPr>
            <w:r w:rsidRPr="003C6E87">
              <w:rPr>
                <w:rFonts w:cs="Arial"/>
                <w:color w:val="000000"/>
                <w:szCs w:val="20"/>
                <w:lang w:bidi="ru-RU"/>
              </w:rPr>
              <w:t>32</w:t>
            </w:r>
            <w:r w:rsidR="003C6E87" w:rsidRPr="003C6E87">
              <w:rPr>
                <w:rFonts w:cs="Arial"/>
                <w:color w:val="000000"/>
                <w:szCs w:val="20"/>
                <w:lang w:bidi="ru-RU"/>
              </w:rPr>
              <w:t xml:space="preserve"> </w:t>
            </w:r>
            <w:r w:rsidRPr="003C6E87">
              <w:rPr>
                <w:rFonts w:cs="Arial"/>
                <w:color w:val="000000"/>
                <w:szCs w:val="20"/>
                <w:lang w:bidi="ru-RU"/>
              </w:rPr>
              <w:t>937,3</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2D309A">
            <w:pPr>
              <w:ind w:firstLine="0"/>
              <w:rPr>
                <w:rFonts w:cs="Arial"/>
                <w:color w:val="000000"/>
                <w:szCs w:val="20"/>
                <w:lang w:bidi="ru-RU"/>
              </w:rPr>
            </w:pPr>
            <w:r w:rsidRPr="003C6E87">
              <w:rPr>
                <w:rFonts w:cs="Arial"/>
                <w:color w:val="000000"/>
                <w:szCs w:val="20"/>
                <w:lang w:bidi="ru-RU"/>
              </w:rPr>
              <w:t>13</w:t>
            </w:r>
            <w:r w:rsidR="003C6E87" w:rsidRPr="003C6E87">
              <w:rPr>
                <w:rFonts w:cs="Arial"/>
                <w:color w:val="000000"/>
                <w:szCs w:val="20"/>
                <w:lang w:bidi="ru-RU"/>
              </w:rPr>
              <w:t xml:space="preserve"> </w:t>
            </w:r>
            <w:r w:rsidRPr="003C6E87">
              <w:rPr>
                <w:rFonts w:cs="Arial"/>
                <w:color w:val="000000"/>
                <w:szCs w:val="20"/>
                <w:lang w:bidi="ru-RU"/>
              </w:rPr>
              <w:t>286,9</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2D309A">
            <w:pPr>
              <w:ind w:firstLine="0"/>
              <w:rPr>
                <w:rFonts w:cs="Arial"/>
                <w:color w:val="000000"/>
                <w:szCs w:val="20"/>
                <w:lang w:bidi="ru-RU"/>
              </w:rPr>
            </w:pPr>
            <w:r w:rsidRPr="003C6E87">
              <w:rPr>
                <w:rFonts w:cs="Arial"/>
                <w:color w:val="000000"/>
                <w:szCs w:val="20"/>
                <w:lang w:bidi="ru-RU"/>
              </w:rPr>
              <w:t>2 456,3</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2D309A">
            <w:pPr>
              <w:ind w:firstLine="0"/>
              <w:rPr>
                <w:rFonts w:cs="Arial"/>
                <w:color w:val="000000"/>
                <w:szCs w:val="20"/>
                <w:lang w:bidi="ru-RU"/>
              </w:rPr>
            </w:pPr>
            <w:r w:rsidRPr="003C6E87">
              <w:rPr>
                <w:rFonts w:cs="Arial"/>
                <w:color w:val="000000"/>
                <w:szCs w:val="20"/>
                <w:lang w:bidi="ru-RU"/>
              </w:rPr>
              <w:t>2 456,3</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2D309A">
            <w:pPr>
              <w:ind w:firstLine="0"/>
              <w:rPr>
                <w:rFonts w:cs="Arial"/>
                <w:color w:val="000000"/>
                <w:szCs w:val="20"/>
                <w:lang w:bidi="ru-RU"/>
              </w:rPr>
            </w:pPr>
            <w:r w:rsidRPr="003C6E87">
              <w:rPr>
                <w:rFonts w:cs="Arial"/>
                <w:color w:val="000000"/>
                <w:szCs w:val="20"/>
                <w:lang w:bidi="ru-RU"/>
              </w:rPr>
              <w:t>2 456,3</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rsidP="002D309A">
            <w:pPr>
              <w:ind w:firstLine="0"/>
              <w:rPr>
                <w:rFonts w:cs="Arial"/>
                <w:color w:val="000000"/>
                <w:szCs w:val="20"/>
                <w:lang w:bidi="ru-RU"/>
              </w:rPr>
            </w:pPr>
            <w:r w:rsidRPr="003C6E87">
              <w:rPr>
                <w:rFonts w:cs="Arial"/>
                <w:color w:val="000000"/>
                <w:szCs w:val="20"/>
                <w:lang w:bidi="ru-RU"/>
              </w:rPr>
              <w:t>12</w:t>
            </w:r>
            <w:r w:rsidR="003C6E87" w:rsidRPr="003C6E87">
              <w:rPr>
                <w:rFonts w:cs="Arial"/>
                <w:color w:val="000000"/>
                <w:szCs w:val="20"/>
                <w:lang w:bidi="ru-RU"/>
              </w:rPr>
              <w:t xml:space="preserve"> </w:t>
            </w:r>
            <w:r w:rsidRPr="003C6E87">
              <w:rPr>
                <w:rFonts w:cs="Arial"/>
                <w:color w:val="000000"/>
                <w:szCs w:val="20"/>
                <w:lang w:bidi="ru-RU"/>
              </w:rPr>
              <w:t>281,5</w:t>
            </w:r>
          </w:p>
        </w:tc>
      </w:tr>
      <w:tr w:rsidR="00E04AC1" w:rsidRPr="003C6E87" w:rsidTr="003C6E87">
        <w:trPr>
          <w:trHeight w:val="360"/>
        </w:trPr>
        <w:tc>
          <w:tcPr>
            <w:tcW w:w="5539" w:type="dxa"/>
            <w:gridSpan w:val="3"/>
            <w:vMerge/>
            <w:tcBorders>
              <w:top w:val="single" w:sz="8" w:space="0" w:color="auto"/>
              <w:left w:val="single" w:sz="4" w:space="0" w:color="auto"/>
              <w:bottom w:val="single" w:sz="8" w:space="0" w:color="000000"/>
              <w:right w:val="single" w:sz="4" w:space="0" w:color="000000"/>
            </w:tcBorders>
            <w:vAlign w:val="center"/>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 xml:space="preserve">в </w:t>
            </w:r>
            <w:proofErr w:type="spellStart"/>
            <w:r w:rsidRPr="003C6E87">
              <w:rPr>
                <w:rFonts w:cs="Arial"/>
                <w:color w:val="000000"/>
                <w:szCs w:val="20"/>
                <w:lang w:bidi="ru-RU"/>
              </w:rPr>
              <w:t>т.ч</w:t>
            </w:r>
            <w:proofErr w:type="spellEnd"/>
            <w:r w:rsidRPr="003C6E87">
              <w:rPr>
                <w:rFonts w:cs="Arial"/>
                <w:color w:val="000000"/>
                <w:szCs w:val="20"/>
                <w:lang w:bidi="ru-RU"/>
              </w:rPr>
              <w:t xml:space="preserve">. по переданным полномочиям </w:t>
            </w:r>
            <w:proofErr w:type="spellStart"/>
            <w:r w:rsidRPr="003C6E87">
              <w:rPr>
                <w:rFonts w:cs="Arial"/>
                <w:color w:val="000000"/>
                <w:szCs w:val="20"/>
                <w:lang w:bidi="ru-RU"/>
              </w:rPr>
              <w:t>гп</w:t>
            </w:r>
            <w:proofErr w:type="spellEnd"/>
            <w:r w:rsidRPr="003C6E87">
              <w:rPr>
                <w:rFonts w:cs="Arial"/>
                <w:color w:val="000000"/>
                <w:szCs w:val="20"/>
                <w:lang w:bidi="ru-RU"/>
              </w:rPr>
              <w:t xml:space="preserve">. </w:t>
            </w:r>
            <w:proofErr w:type="spellStart"/>
            <w:r w:rsidRPr="003C6E87">
              <w:rPr>
                <w:rFonts w:cs="Arial"/>
                <w:color w:val="000000"/>
                <w:szCs w:val="20"/>
                <w:lang w:bidi="ru-RU"/>
              </w:rPr>
              <w:t>Игрим</w:t>
            </w:r>
            <w:proofErr w:type="spellEnd"/>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rsidP="002D309A">
            <w:pPr>
              <w:ind w:firstLine="0"/>
              <w:rPr>
                <w:rFonts w:cs="Arial"/>
                <w:color w:val="000000"/>
                <w:szCs w:val="20"/>
                <w:lang w:bidi="ru-RU"/>
              </w:rPr>
            </w:pPr>
            <w:r w:rsidRPr="003C6E87">
              <w:rPr>
                <w:rFonts w:cs="Arial"/>
                <w:color w:val="000000"/>
                <w:szCs w:val="20"/>
                <w:lang w:bidi="ru-RU"/>
              </w:rPr>
              <w:t>6</w:t>
            </w:r>
            <w:r w:rsidR="003C6E87" w:rsidRPr="003C6E87">
              <w:rPr>
                <w:rFonts w:cs="Arial"/>
                <w:color w:val="000000"/>
                <w:szCs w:val="20"/>
                <w:lang w:bidi="ru-RU"/>
              </w:rPr>
              <w:t xml:space="preserve"> </w:t>
            </w:r>
            <w:r w:rsidRPr="003C6E87">
              <w:rPr>
                <w:rFonts w:cs="Arial"/>
                <w:color w:val="000000"/>
                <w:szCs w:val="20"/>
                <w:lang w:bidi="ru-RU"/>
              </w:rPr>
              <w:t>615,8</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2D309A">
            <w:pPr>
              <w:ind w:firstLine="0"/>
              <w:rPr>
                <w:rFonts w:cs="Arial"/>
                <w:color w:val="000000"/>
                <w:szCs w:val="20"/>
                <w:lang w:bidi="ru-RU"/>
              </w:rPr>
            </w:pPr>
            <w:r w:rsidRPr="003C6E87">
              <w:rPr>
                <w:rFonts w:cs="Arial"/>
                <w:color w:val="000000"/>
                <w:szCs w:val="20"/>
                <w:lang w:bidi="ru-RU"/>
              </w:rPr>
              <w:t>6</w:t>
            </w:r>
            <w:r w:rsidR="003C6E87" w:rsidRPr="003C6E87">
              <w:rPr>
                <w:rFonts w:cs="Arial"/>
                <w:color w:val="000000"/>
                <w:szCs w:val="20"/>
                <w:lang w:bidi="ru-RU"/>
              </w:rPr>
              <w:t xml:space="preserve"> </w:t>
            </w:r>
            <w:r w:rsidRPr="003C6E87">
              <w:rPr>
                <w:rFonts w:cs="Arial"/>
                <w:color w:val="000000"/>
                <w:szCs w:val="20"/>
                <w:lang w:bidi="ru-RU"/>
              </w:rPr>
              <w:t>615,8</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2D309A">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2D309A">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2D309A">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rsidP="002D309A">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289"/>
        </w:trPr>
        <w:tc>
          <w:tcPr>
            <w:tcW w:w="5539" w:type="dxa"/>
            <w:gridSpan w:val="3"/>
            <w:vMerge/>
            <w:tcBorders>
              <w:top w:val="single" w:sz="8" w:space="0" w:color="auto"/>
              <w:left w:val="single" w:sz="4" w:space="0" w:color="auto"/>
              <w:bottom w:val="single" w:sz="8" w:space="0" w:color="000000"/>
              <w:right w:val="single" w:sz="4" w:space="0" w:color="000000"/>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бюджет района</w:t>
            </w:r>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rsidP="002D309A">
            <w:pPr>
              <w:ind w:firstLine="0"/>
              <w:rPr>
                <w:rFonts w:cs="Arial"/>
                <w:color w:val="000000"/>
                <w:szCs w:val="20"/>
                <w:lang w:bidi="ru-RU"/>
              </w:rPr>
            </w:pPr>
            <w:r w:rsidRPr="003C6E87">
              <w:rPr>
                <w:rFonts w:cs="Arial"/>
                <w:color w:val="000000"/>
                <w:szCs w:val="20"/>
                <w:lang w:bidi="ru-RU"/>
              </w:rPr>
              <w:t>407,2</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2D309A">
            <w:pPr>
              <w:ind w:firstLine="0"/>
              <w:rPr>
                <w:rFonts w:cs="Arial"/>
                <w:color w:val="000000"/>
                <w:szCs w:val="20"/>
                <w:lang w:bidi="ru-RU"/>
              </w:rPr>
            </w:pPr>
            <w:r w:rsidRPr="003C6E87">
              <w:rPr>
                <w:rFonts w:cs="Arial"/>
                <w:color w:val="000000"/>
                <w:szCs w:val="20"/>
                <w:lang w:bidi="ru-RU"/>
              </w:rPr>
              <w:t>267,3</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2D309A">
            <w:pPr>
              <w:ind w:firstLine="0"/>
              <w:rPr>
                <w:rFonts w:cs="Arial"/>
                <w:color w:val="000000"/>
                <w:szCs w:val="20"/>
                <w:lang w:bidi="ru-RU"/>
              </w:rPr>
            </w:pPr>
            <w:r w:rsidRPr="003C6E87">
              <w:rPr>
                <w:rFonts w:cs="Arial"/>
                <w:color w:val="000000"/>
                <w:szCs w:val="20"/>
                <w:lang w:bidi="ru-RU"/>
              </w:rPr>
              <w:t>139,9</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2D309A">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2D309A">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rsidP="002D309A">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393"/>
        </w:trPr>
        <w:tc>
          <w:tcPr>
            <w:tcW w:w="5539" w:type="dxa"/>
            <w:gridSpan w:val="3"/>
            <w:vMerge/>
            <w:tcBorders>
              <w:top w:val="single" w:sz="8" w:space="0" w:color="auto"/>
              <w:left w:val="single" w:sz="4" w:space="0" w:color="auto"/>
              <w:bottom w:val="single" w:sz="8" w:space="0" w:color="000000"/>
              <w:right w:val="single" w:sz="4" w:space="0" w:color="000000"/>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 xml:space="preserve">в том числе </w:t>
            </w:r>
            <w:proofErr w:type="spellStart"/>
            <w:r w:rsidRPr="003C6E87">
              <w:rPr>
                <w:rFonts w:cs="Arial"/>
                <w:color w:val="000000"/>
                <w:szCs w:val="20"/>
                <w:lang w:bidi="ru-RU"/>
              </w:rPr>
              <w:t>софинансирование</w:t>
            </w:r>
            <w:proofErr w:type="spellEnd"/>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rsidP="002D309A">
            <w:pPr>
              <w:ind w:firstLine="0"/>
              <w:rPr>
                <w:rFonts w:cs="Arial"/>
                <w:color w:val="000000"/>
                <w:szCs w:val="20"/>
                <w:lang w:bidi="ru-RU"/>
              </w:rPr>
            </w:pPr>
            <w:r w:rsidRPr="003C6E87">
              <w:rPr>
                <w:rFonts w:cs="Arial"/>
                <w:color w:val="000000"/>
                <w:szCs w:val="20"/>
                <w:lang w:bidi="ru-RU"/>
              </w:rPr>
              <w:t>1,7</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2D309A">
            <w:pPr>
              <w:ind w:firstLine="0"/>
              <w:rPr>
                <w:rFonts w:cs="Arial"/>
                <w:color w:val="000000"/>
                <w:szCs w:val="20"/>
                <w:lang w:bidi="ru-RU"/>
              </w:rPr>
            </w:pPr>
            <w:r w:rsidRPr="003C6E87">
              <w:rPr>
                <w:rFonts w:cs="Arial"/>
                <w:color w:val="000000"/>
                <w:szCs w:val="20"/>
                <w:lang w:bidi="ru-RU"/>
              </w:rPr>
              <w:t>1,7</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2D309A">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2D309A">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2D309A">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rsidP="002D309A">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485"/>
        </w:trPr>
        <w:tc>
          <w:tcPr>
            <w:tcW w:w="5539" w:type="dxa"/>
            <w:gridSpan w:val="3"/>
            <w:vMerge/>
            <w:tcBorders>
              <w:top w:val="single" w:sz="8" w:space="0" w:color="auto"/>
              <w:left w:val="single" w:sz="4" w:space="0" w:color="auto"/>
              <w:bottom w:val="single" w:sz="8" w:space="0" w:color="000000"/>
              <w:right w:val="single" w:sz="4" w:space="0" w:color="000000"/>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nil"/>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 xml:space="preserve">в </w:t>
            </w:r>
            <w:proofErr w:type="spellStart"/>
            <w:r w:rsidRPr="003C6E87">
              <w:rPr>
                <w:rFonts w:cs="Arial"/>
                <w:color w:val="000000"/>
                <w:szCs w:val="20"/>
                <w:lang w:bidi="ru-RU"/>
              </w:rPr>
              <w:t>т.ч</w:t>
            </w:r>
            <w:proofErr w:type="spellEnd"/>
            <w:r w:rsidRPr="003C6E87">
              <w:rPr>
                <w:rFonts w:cs="Arial"/>
                <w:color w:val="000000"/>
                <w:szCs w:val="20"/>
                <w:lang w:bidi="ru-RU"/>
              </w:rPr>
              <w:t>. по переданным полномочиям</w:t>
            </w:r>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rsidP="002D309A">
            <w:pPr>
              <w:ind w:firstLine="0"/>
              <w:rPr>
                <w:rFonts w:cs="Arial"/>
                <w:color w:val="000000"/>
                <w:szCs w:val="20"/>
                <w:lang w:bidi="ru-RU"/>
              </w:rPr>
            </w:pPr>
            <w:r w:rsidRPr="003C6E87">
              <w:rPr>
                <w:rFonts w:cs="Arial"/>
                <w:color w:val="000000"/>
                <w:szCs w:val="20"/>
                <w:lang w:bidi="ru-RU"/>
              </w:rPr>
              <w:t>405,5</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2D309A">
            <w:pPr>
              <w:ind w:firstLine="0"/>
              <w:rPr>
                <w:rFonts w:cs="Arial"/>
                <w:color w:val="000000"/>
                <w:szCs w:val="20"/>
                <w:lang w:bidi="ru-RU"/>
              </w:rPr>
            </w:pPr>
            <w:r w:rsidRPr="003C6E87">
              <w:rPr>
                <w:rFonts w:cs="Arial"/>
                <w:color w:val="000000"/>
                <w:szCs w:val="20"/>
                <w:lang w:bidi="ru-RU"/>
              </w:rPr>
              <w:t>265,6</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2D309A">
            <w:pPr>
              <w:ind w:firstLine="0"/>
              <w:rPr>
                <w:rFonts w:cs="Arial"/>
                <w:color w:val="000000"/>
                <w:szCs w:val="20"/>
                <w:lang w:bidi="ru-RU"/>
              </w:rPr>
            </w:pPr>
            <w:r w:rsidRPr="003C6E87">
              <w:rPr>
                <w:rFonts w:cs="Arial"/>
                <w:color w:val="000000"/>
                <w:szCs w:val="20"/>
                <w:lang w:bidi="ru-RU"/>
              </w:rPr>
              <w:t>139,9</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2D309A">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2D309A">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rsidP="002D309A">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535"/>
        </w:trPr>
        <w:tc>
          <w:tcPr>
            <w:tcW w:w="5539" w:type="dxa"/>
            <w:gridSpan w:val="3"/>
            <w:vMerge/>
            <w:tcBorders>
              <w:top w:val="single" w:sz="8" w:space="0" w:color="auto"/>
              <w:left w:val="single" w:sz="4" w:space="0" w:color="auto"/>
              <w:bottom w:val="single" w:sz="8" w:space="0" w:color="000000"/>
              <w:right w:val="single" w:sz="4" w:space="0" w:color="000000"/>
            </w:tcBorders>
            <w:vAlign w:val="center"/>
            <w:hideMark/>
          </w:tcPr>
          <w:p w:rsidR="00E04AC1" w:rsidRPr="003C6E87" w:rsidRDefault="00E04AC1">
            <w:pPr>
              <w:ind w:firstLine="0"/>
              <w:jc w:val="left"/>
              <w:rPr>
                <w:rFonts w:cs="Arial"/>
                <w:color w:val="000000"/>
                <w:szCs w:val="20"/>
                <w:lang w:bidi="ru-RU"/>
              </w:rPr>
            </w:pPr>
          </w:p>
        </w:tc>
        <w:tc>
          <w:tcPr>
            <w:tcW w:w="2727" w:type="dxa"/>
            <w:tcBorders>
              <w:top w:val="single" w:sz="4" w:space="0" w:color="auto"/>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бюджет поселений (</w:t>
            </w:r>
            <w:proofErr w:type="spellStart"/>
            <w:r w:rsidRPr="003C6E87">
              <w:rPr>
                <w:rFonts w:cs="Arial"/>
                <w:color w:val="000000"/>
                <w:szCs w:val="20"/>
                <w:lang w:bidi="ru-RU"/>
              </w:rPr>
              <w:t>софинансирование</w:t>
            </w:r>
            <w:proofErr w:type="spellEnd"/>
            <w:r w:rsidRPr="003C6E87">
              <w:rPr>
                <w:rFonts w:cs="Arial"/>
                <w:color w:val="000000"/>
                <w:szCs w:val="20"/>
                <w:lang w:bidi="ru-RU"/>
              </w:rPr>
              <w:t>)</w:t>
            </w:r>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rsidP="002D309A">
            <w:pPr>
              <w:ind w:firstLine="0"/>
              <w:rPr>
                <w:rFonts w:cs="Arial"/>
                <w:color w:val="000000"/>
                <w:szCs w:val="20"/>
                <w:lang w:bidi="ru-RU"/>
              </w:rPr>
            </w:pPr>
            <w:r w:rsidRPr="003C6E87">
              <w:rPr>
                <w:rFonts w:cs="Arial"/>
                <w:color w:val="000000"/>
                <w:szCs w:val="20"/>
                <w:lang w:bidi="ru-RU"/>
              </w:rPr>
              <w:t>152,0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2D309A">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2D309A">
            <w:pPr>
              <w:ind w:firstLine="0"/>
              <w:rPr>
                <w:rFonts w:cs="Arial"/>
                <w:color w:val="000000"/>
                <w:szCs w:val="20"/>
                <w:lang w:bidi="ru-RU"/>
              </w:rPr>
            </w:pPr>
            <w:r w:rsidRPr="003C6E87">
              <w:rPr>
                <w:rFonts w:cs="Arial"/>
                <w:color w:val="000000"/>
                <w:szCs w:val="20"/>
                <w:lang w:bidi="ru-RU"/>
              </w:rPr>
              <w:t>76,0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2D309A">
            <w:pPr>
              <w:ind w:firstLine="0"/>
              <w:rPr>
                <w:rFonts w:cs="Arial"/>
                <w:color w:val="000000"/>
                <w:szCs w:val="20"/>
                <w:lang w:bidi="ru-RU"/>
              </w:rPr>
            </w:pPr>
            <w:r w:rsidRPr="003C6E87">
              <w:rPr>
                <w:rFonts w:cs="Arial"/>
                <w:color w:val="000000"/>
                <w:szCs w:val="20"/>
                <w:lang w:bidi="ru-RU"/>
              </w:rPr>
              <w:t>76,0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2D309A">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rsidP="002D309A">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300"/>
        </w:trPr>
        <w:tc>
          <w:tcPr>
            <w:tcW w:w="15041" w:type="dxa"/>
            <w:gridSpan w:val="10"/>
            <w:tcBorders>
              <w:top w:val="single" w:sz="8" w:space="0" w:color="auto"/>
              <w:left w:val="single" w:sz="4" w:space="0" w:color="auto"/>
              <w:bottom w:val="single" w:sz="4" w:space="0" w:color="auto"/>
              <w:right w:val="single" w:sz="4" w:space="0" w:color="000000"/>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 xml:space="preserve">Подпрограмма 2 </w:t>
            </w:r>
            <w:r w:rsidR="003C6E87" w:rsidRPr="003C6E87">
              <w:rPr>
                <w:rFonts w:cs="Arial"/>
                <w:color w:val="000000"/>
                <w:szCs w:val="20"/>
                <w:lang w:bidi="ru-RU"/>
              </w:rPr>
              <w:t>«</w:t>
            </w:r>
            <w:r w:rsidRPr="003C6E87">
              <w:rPr>
                <w:rFonts w:cs="Arial"/>
                <w:color w:val="000000"/>
                <w:szCs w:val="20"/>
                <w:lang w:bidi="ru-RU"/>
              </w:rPr>
              <w:t>Содействие развитию жилищного строительства</w:t>
            </w:r>
            <w:r w:rsidR="003C6E87" w:rsidRPr="003C6E87">
              <w:rPr>
                <w:rFonts w:cs="Arial"/>
                <w:color w:val="000000"/>
                <w:szCs w:val="20"/>
                <w:lang w:bidi="ru-RU"/>
              </w:rPr>
              <w:t>»</w:t>
            </w:r>
          </w:p>
        </w:tc>
      </w:tr>
      <w:tr w:rsidR="00E04AC1" w:rsidRPr="003C6E87" w:rsidTr="003C6E87">
        <w:trPr>
          <w:trHeight w:val="300"/>
        </w:trPr>
        <w:tc>
          <w:tcPr>
            <w:tcW w:w="865" w:type="dxa"/>
            <w:vMerge w:val="restart"/>
            <w:tcBorders>
              <w:top w:val="nil"/>
              <w:left w:val="single" w:sz="4" w:space="0" w:color="auto"/>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2.1.</w:t>
            </w:r>
          </w:p>
        </w:tc>
        <w:tc>
          <w:tcPr>
            <w:tcW w:w="2833" w:type="dxa"/>
            <w:vMerge w:val="restart"/>
            <w:tcBorders>
              <w:top w:val="nil"/>
              <w:left w:val="single" w:sz="4" w:space="0" w:color="auto"/>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 xml:space="preserve">Региональный проект </w:t>
            </w:r>
            <w:r w:rsidR="003C6E87" w:rsidRPr="003C6E87">
              <w:rPr>
                <w:rFonts w:cs="Arial"/>
                <w:color w:val="000000"/>
                <w:szCs w:val="20"/>
                <w:lang w:bidi="ru-RU"/>
              </w:rPr>
              <w:t>«</w:t>
            </w:r>
            <w:r w:rsidRPr="003C6E87">
              <w:rPr>
                <w:rFonts w:cs="Arial"/>
                <w:color w:val="000000"/>
                <w:szCs w:val="20"/>
                <w:lang w:bidi="ru-RU"/>
              </w:rPr>
              <w:t>Обеспечение устойчивого сокращения непригодного для проживания жилищного фонда</w:t>
            </w:r>
            <w:r w:rsidR="003C6E87" w:rsidRPr="003C6E87">
              <w:rPr>
                <w:rFonts w:cs="Arial"/>
                <w:color w:val="000000"/>
                <w:szCs w:val="20"/>
                <w:lang w:bidi="ru-RU"/>
              </w:rPr>
              <w:t>»</w:t>
            </w:r>
            <w:r w:rsidRPr="003C6E87">
              <w:rPr>
                <w:rFonts w:cs="Arial"/>
                <w:color w:val="000000"/>
                <w:szCs w:val="20"/>
                <w:lang w:bidi="ru-RU"/>
              </w:rPr>
              <w:t xml:space="preserve"> (2,3,4,5)</w:t>
            </w:r>
          </w:p>
        </w:tc>
        <w:tc>
          <w:tcPr>
            <w:tcW w:w="1841" w:type="dxa"/>
            <w:vMerge w:val="restart"/>
            <w:tcBorders>
              <w:top w:val="nil"/>
              <w:left w:val="single" w:sz="4" w:space="0" w:color="auto"/>
              <w:bottom w:val="single" w:sz="4" w:space="0" w:color="000000"/>
              <w:right w:val="single" w:sz="4" w:space="0" w:color="auto"/>
            </w:tcBorders>
            <w:shd w:val="clear" w:color="auto" w:fill="FFFFFF"/>
            <w:vAlign w:val="center"/>
            <w:hideMark/>
          </w:tcPr>
          <w:p w:rsidR="00E04AC1" w:rsidRPr="003C6E87" w:rsidRDefault="00362D18" w:rsidP="00362D18">
            <w:pPr>
              <w:ind w:firstLine="0"/>
              <w:rPr>
                <w:rFonts w:cs="Arial"/>
                <w:color w:val="000000"/>
                <w:szCs w:val="20"/>
                <w:lang w:bidi="ru-RU"/>
              </w:rPr>
            </w:pPr>
            <w:r w:rsidRPr="003C6E87">
              <w:rPr>
                <w:rFonts w:cs="Arial"/>
                <w:color w:val="000000"/>
                <w:szCs w:val="20"/>
                <w:lang w:bidi="ru-RU"/>
              </w:rPr>
              <w:t xml:space="preserve">отдел жилищных программ администрации </w:t>
            </w:r>
            <w:r w:rsidR="00E04AC1" w:rsidRPr="003C6E87">
              <w:rPr>
                <w:rFonts w:cs="Arial"/>
                <w:color w:val="000000"/>
                <w:szCs w:val="20"/>
                <w:lang w:bidi="ru-RU"/>
              </w:rPr>
              <w:t>Березовского района</w:t>
            </w:r>
          </w:p>
        </w:tc>
        <w:tc>
          <w:tcPr>
            <w:tcW w:w="2727"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всего</w:t>
            </w:r>
          </w:p>
        </w:tc>
        <w:tc>
          <w:tcPr>
            <w:tcW w:w="1211" w:type="dxa"/>
            <w:tcBorders>
              <w:top w:val="nil"/>
              <w:left w:val="nil"/>
              <w:bottom w:val="single" w:sz="4" w:space="0" w:color="auto"/>
              <w:right w:val="single" w:sz="4" w:space="0" w:color="auto"/>
            </w:tcBorders>
            <w:shd w:val="clear" w:color="auto" w:fill="FFFFFF"/>
            <w:vAlign w:val="center"/>
            <w:hideMark/>
          </w:tcPr>
          <w:p w:rsidR="00E04AC1" w:rsidRPr="003C6E87" w:rsidRDefault="00E04AC1" w:rsidP="002D309A">
            <w:pPr>
              <w:ind w:firstLine="0"/>
              <w:rPr>
                <w:rFonts w:cs="Arial"/>
                <w:color w:val="000000"/>
                <w:szCs w:val="20"/>
                <w:lang w:bidi="ru-RU"/>
              </w:rPr>
            </w:pPr>
            <w:r w:rsidRPr="003C6E87">
              <w:rPr>
                <w:rFonts w:cs="Arial"/>
                <w:color w:val="000000"/>
                <w:szCs w:val="20"/>
                <w:lang w:bidi="ru-RU"/>
              </w:rPr>
              <w:t>14</w:t>
            </w:r>
            <w:r w:rsidR="003C6E87" w:rsidRPr="003C6E87">
              <w:rPr>
                <w:rFonts w:cs="Arial"/>
                <w:color w:val="000000"/>
                <w:szCs w:val="20"/>
                <w:lang w:bidi="ru-RU"/>
              </w:rPr>
              <w:t xml:space="preserve"> </w:t>
            </w:r>
            <w:r w:rsidRPr="003C6E87">
              <w:rPr>
                <w:rFonts w:cs="Arial"/>
                <w:color w:val="000000"/>
                <w:szCs w:val="20"/>
                <w:lang w:bidi="ru-RU"/>
              </w:rPr>
              <w:t>116,4</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14</w:t>
            </w:r>
            <w:r w:rsidR="003C6E87" w:rsidRPr="003C6E87">
              <w:rPr>
                <w:rFonts w:cs="Arial"/>
                <w:color w:val="000000"/>
                <w:szCs w:val="20"/>
                <w:lang w:bidi="ru-RU"/>
              </w:rPr>
              <w:t xml:space="preserve"> </w:t>
            </w:r>
            <w:r w:rsidRPr="003C6E87">
              <w:rPr>
                <w:rFonts w:cs="Arial"/>
                <w:color w:val="000000"/>
                <w:szCs w:val="20"/>
                <w:lang w:bidi="ru-RU"/>
              </w:rPr>
              <w:t>116,4</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330"/>
        </w:trPr>
        <w:tc>
          <w:tcPr>
            <w:tcW w:w="865" w:type="dxa"/>
            <w:vMerge/>
            <w:tcBorders>
              <w:top w:val="nil"/>
              <w:left w:val="single" w:sz="4" w:space="0" w:color="auto"/>
              <w:bottom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833" w:type="dxa"/>
            <w:vMerge/>
            <w:tcBorders>
              <w:top w:val="nil"/>
              <w:left w:val="single" w:sz="4" w:space="0" w:color="auto"/>
              <w:bottom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федеральный бюджет</w:t>
            </w:r>
          </w:p>
        </w:tc>
        <w:tc>
          <w:tcPr>
            <w:tcW w:w="1211" w:type="dxa"/>
            <w:tcBorders>
              <w:top w:val="nil"/>
              <w:left w:val="nil"/>
              <w:bottom w:val="single" w:sz="4" w:space="0" w:color="auto"/>
              <w:right w:val="single" w:sz="4" w:space="0" w:color="auto"/>
            </w:tcBorders>
            <w:shd w:val="clear" w:color="auto" w:fill="FFFFFF"/>
            <w:vAlign w:val="center"/>
            <w:hideMark/>
          </w:tcPr>
          <w:p w:rsidR="00E04AC1" w:rsidRPr="003C6E87" w:rsidRDefault="00E04AC1" w:rsidP="002D309A">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330"/>
        </w:trPr>
        <w:tc>
          <w:tcPr>
            <w:tcW w:w="865" w:type="dxa"/>
            <w:vMerge/>
            <w:tcBorders>
              <w:top w:val="nil"/>
              <w:left w:val="single" w:sz="4" w:space="0" w:color="auto"/>
              <w:bottom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833" w:type="dxa"/>
            <w:vMerge/>
            <w:tcBorders>
              <w:top w:val="nil"/>
              <w:left w:val="single" w:sz="4" w:space="0" w:color="auto"/>
              <w:bottom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бюджет автономного округа</w:t>
            </w:r>
          </w:p>
        </w:tc>
        <w:tc>
          <w:tcPr>
            <w:tcW w:w="1211" w:type="dxa"/>
            <w:tcBorders>
              <w:top w:val="nil"/>
              <w:left w:val="nil"/>
              <w:bottom w:val="single" w:sz="4" w:space="0" w:color="auto"/>
              <w:right w:val="single" w:sz="4" w:space="0" w:color="auto"/>
            </w:tcBorders>
            <w:shd w:val="clear" w:color="auto" w:fill="FFFFFF"/>
            <w:vAlign w:val="center"/>
            <w:hideMark/>
          </w:tcPr>
          <w:p w:rsidR="00E04AC1" w:rsidRPr="003C6E87" w:rsidRDefault="00E04AC1" w:rsidP="0048325E">
            <w:pPr>
              <w:ind w:firstLine="0"/>
              <w:rPr>
                <w:rFonts w:cs="Arial"/>
                <w:color w:val="000000"/>
                <w:szCs w:val="20"/>
                <w:lang w:bidi="ru-RU"/>
              </w:rPr>
            </w:pPr>
            <w:r w:rsidRPr="003C6E87">
              <w:rPr>
                <w:rFonts w:cs="Arial"/>
                <w:color w:val="000000"/>
                <w:szCs w:val="20"/>
                <w:lang w:bidi="ru-RU"/>
              </w:rPr>
              <w:t>13</w:t>
            </w:r>
            <w:r w:rsidR="003C6E87" w:rsidRPr="003C6E87">
              <w:rPr>
                <w:rFonts w:cs="Arial"/>
                <w:color w:val="000000"/>
                <w:szCs w:val="20"/>
                <w:lang w:bidi="ru-RU"/>
              </w:rPr>
              <w:t xml:space="preserve"> </w:t>
            </w:r>
            <w:r w:rsidRPr="003C6E87">
              <w:rPr>
                <w:rFonts w:cs="Arial"/>
                <w:color w:val="000000"/>
                <w:szCs w:val="20"/>
                <w:lang w:bidi="ru-RU"/>
              </w:rPr>
              <w:t>692,9</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13</w:t>
            </w:r>
            <w:r w:rsidR="003C6E87" w:rsidRPr="003C6E87">
              <w:rPr>
                <w:rFonts w:cs="Arial"/>
                <w:color w:val="000000"/>
                <w:szCs w:val="20"/>
                <w:lang w:bidi="ru-RU"/>
              </w:rPr>
              <w:t xml:space="preserve"> </w:t>
            </w:r>
            <w:r w:rsidRPr="003C6E87">
              <w:rPr>
                <w:rFonts w:cs="Arial"/>
                <w:color w:val="000000"/>
                <w:szCs w:val="20"/>
                <w:lang w:bidi="ru-RU"/>
              </w:rPr>
              <w:t>692,9</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300"/>
        </w:trPr>
        <w:tc>
          <w:tcPr>
            <w:tcW w:w="865" w:type="dxa"/>
            <w:vMerge/>
            <w:tcBorders>
              <w:top w:val="nil"/>
              <w:left w:val="single" w:sz="4" w:space="0" w:color="auto"/>
              <w:bottom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833" w:type="dxa"/>
            <w:vMerge/>
            <w:tcBorders>
              <w:top w:val="nil"/>
              <w:left w:val="single" w:sz="4" w:space="0" w:color="auto"/>
              <w:bottom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бюджет района</w:t>
            </w:r>
          </w:p>
        </w:tc>
        <w:tc>
          <w:tcPr>
            <w:tcW w:w="1211" w:type="dxa"/>
            <w:tcBorders>
              <w:top w:val="nil"/>
              <w:left w:val="nil"/>
              <w:bottom w:val="single" w:sz="4" w:space="0" w:color="auto"/>
              <w:right w:val="single" w:sz="4" w:space="0" w:color="auto"/>
            </w:tcBorders>
            <w:shd w:val="clear" w:color="auto" w:fill="FFFFFF"/>
            <w:vAlign w:val="center"/>
            <w:hideMark/>
          </w:tcPr>
          <w:p w:rsidR="00E04AC1" w:rsidRPr="003C6E87" w:rsidRDefault="00E04AC1" w:rsidP="002D309A">
            <w:pPr>
              <w:ind w:firstLine="0"/>
              <w:rPr>
                <w:rFonts w:cs="Arial"/>
                <w:color w:val="000000"/>
                <w:szCs w:val="20"/>
                <w:lang w:bidi="ru-RU"/>
              </w:rPr>
            </w:pPr>
            <w:r w:rsidRPr="003C6E87">
              <w:rPr>
                <w:rFonts w:cs="Arial"/>
                <w:color w:val="000000"/>
                <w:szCs w:val="20"/>
                <w:lang w:bidi="ru-RU"/>
              </w:rPr>
              <w:t>423,5</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423,5</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300"/>
        </w:trPr>
        <w:tc>
          <w:tcPr>
            <w:tcW w:w="865" w:type="dxa"/>
            <w:vMerge/>
            <w:tcBorders>
              <w:top w:val="nil"/>
              <w:left w:val="single" w:sz="4" w:space="0" w:color="auto"/>
              <w:bottom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833" w:type="dxa"/>
            <w:vMerge/>
            <w:tcBorders>
              <w:top w:val="nil"/>
              <w:left w:val="single" w:sz="4" w:space="0" w:color="auto"/>
              <w:bottom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 xml:space="preserve">в том числе </w:t>
            </w:r>
            <w:proofErr w:type="spellStart"/>
            <w:r w:rsidRPr="003C6E87">
              <w:rPr>
                <w:rFonts w:cs="Arial"/>
                <w:color w:val="000000"/>
                <w:szCs w:val="20"/>
                <w:lang w:bidi="ru-RU"/>
              </w:rPr>
              <w:t>софинансирование</w:t>
            </w:r>
            <w:proofErr w:type="spellEnd"/>
          </w:p>
        </w:tc>
        <w:tc>
          <w:tcPr>
            <w:tcW w:w="1211" w:type="dxa"/>
            <w:tcBorders>
              <w:top w:val="nil"/>
              <w:left w:val="nil"/>
              <w:bottom w:val="single" w:sz="4" w:space="0" w:color="auto"/>
              <w:right w:val="single" w:sz="4" w:space="0" w:color="auto"/>
            </w:tcBorders>
            <w:shd w:val="clear" w:color="auto" w:fill="FFFFFF"/>
            <w:vAlign w:val="center"/>
            <w:hideMark/>
          </w:tcPr>
          <w:p w:rsidR="00E04AC1" w:rsidRPr="003C6E87" w:rsidRDefault="00E04AC1" w:rsidP="002D309A">
            <w:pPr>
              <w:ind w:firstLine="0"/>
              <w:rPr>
                <w:rFonts w:cs="Arial"/>
                <w:color w:val="000000"/>
                <w:szCs w:val="20"/>
                <w:lang w:bidi="ru-RU"/>
              </w:rPr>
            </w:pPr>
            <w:r w:rsidRPr="003C6E87">
              <w:rPr>
                <w:rFonts w:cs="Arial"/>
                <w:color w:val="000000"/>
                <w:szCs w:val="20"/>
                <w:lang w:bidi="ru-RU"/>
              </w:rPr>
              <w:t>423,5</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423,5</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525"/>
        </w:trPr>
        <w:tc>
          <w:tcPr>
            <w:tcW w:w="865" w:type="dxa"/>
            <w:vMerge/>
            <w:tcBorders>
              <w:top w:val="nil"/>
              <w:left w:val="single" w:sz="4" w:space="0" w:color="auto"/>
              <w:bottom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833" w:type="dxa"/>
            <w:vMerge/>
            <w:tcBorders>
              <w:top w:val="nil"/>
              <w:left w:val="single" w:sz="4" w:space="0" w:color="auto"/>
              <w:bottom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иные источники финансирования</w:t>
            </w:r>
          </w:p>
        </w:tc>
        <w:tc>
          <w:tcPr>
            <w:tcW w:w="1211"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300"/>
        </w:trPr>
        <w:tc>
          <w:tcPr>
            <w:tcW w:w="865" w:type="dxa"/>
            <w:vMerge w:val="restart"/>
            <w:tcBorders>
              <w:top w:val="single" w:sz="8" w:space="0" w:color="auto"/>
              <w:left w:val="single" w:sz="4" w:space="0" w:color="auto"/>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2.2.</w:t>
            </w:r>
          </w:p>
        </w:tc>
        <w:tc>
          <w:tcPr>
            <w:tcW w:w="2833" w:type="dxa"/>
            <w:vMerge w:val="restart"/>
            <w:tcBorders>
              <w:top w:val="single" w:sz="8" w:space="0" w:color="auto"/>
              <w:left w:val="single" w:sz="4" w:space="0" w:color="auto"/>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 xml:space="preserve">Основное мероприятие </w:t>
            </w:r>
            <w:r w:rsidR="003C6E87" w:rsidRPr="003C6E87">
              <w:rPr>
                <w:rFonts w:cs="Arial"/>
                <w:color w:val="000000"/>
                <w:szCs w:val="20"/>
                <w:lang w:bidi="ru-RU"/>
              </w:rPr>
              <w:t>«</w:t>
            </w:r>
            <w:r w:rsidRPr="003C6E87">
              <w:rPr>
                <w:rFonts w:cs="Arial"/>
                <w:color w:val="000000"/>
                <w:szCs w:val="20"/>
                <w:lang w:bidi="ru-RU"/>
              </w:rPr>
              <w:t>Приобретение жилья, выплата возмещения за изымаемую недвижимость</w:t>
            </w:r>
            <w:r w:rsidR="003C6E87" w:rsidRPr="003C6E87">
              <w:rPr>
                <w:rFonts w:cs="Arial"/>
                <w:color w:val="000000"/>
                <w:szCs w:val="20"/>
                <w:lang w:bidi="ru-RU"/>
              </w:rPr>
              <w:t>»</w:t>
            </w:r>
            <w:r w:rsidRPr="003C6E87">
              <w:rPr>
                <w:rFonts w:cs="Arial"/>
                <w:color w:val="000000"/>
                <w:szCs w:val="20"/>
                <w:lang w:bidi="ru-RU"/>
              </w:rPr>
              <w:t xml:space="preserve"> (2,3,4,5)</w:t>
            </w:r>
          </w:p>
        </w:tc>
        <w:tc>
          <w:tcPr>
            <w:tcW w:w="1841" w:type="dxa"/>
            <w:vMerge w:val="restart"/>
            <w:tcBorders>
              <w:top w:val="nil"/>
              <w:left w:val="single" w:sz="4" w:space="0" w:color="auto"/>
              <w:bottom w:val="single" w:sz="4" w:space="0" w:color="000000"/>
              <w:right w:val="single" w:sz="4" w:space="0" w:color="auto"/>
            </w:tcBorders>
            <w:shd w:val="clear" w:color="auto" w:fill="FFFFFF"/>
            <w:vAlign w:val="center"/>
            <w:hideMark/>
          </w:tcPr>
          <w:p w:rsidR="00E04AC1" w:rsidRPr="003C6E87" w:rsidRDefault="00362D18">
            <w:pPr>
              <w:ind w:firstLine="0"/>
              <w:rPr>
                <w:rFonts w:cs="Arial"/>
                <w:color w:val="000000"/>
                <w:szCs w:val="20"/>
                <w:lang w:bidi="ru-RU"/>
              </w:rPr>
            </w:pPr>
            <w:r w:rsidRPr="003C6E87">
              <w:rPr>
                <w:rFonts w:cs="Arial"/>
                <w:color w:val="000000"/>
                <w:szCs w:val="20"/>
                <w:lang w:bidi="ru-RU"/>
              </w:rPr>
              <w:t>отдел жилищных программ администрации Березовского района</w:t>
            </w:r>
          </w:p>
        </w:tc>
        <w:tc>
          <w:tcPr>
            <w:tcW w:w="2727" w:type="dxa"/>
            <w:tcBorders>
              <w:top w:val="single" w:sz="8" w:space="0" w:color="auto"/>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всего</w:t>
            </w:r>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314</w:t>
            </w:r>
            <w:r w:rsidR="003C6E87" w:rsidRPr="003C6E87">
              <w:rPr>
                <w:rFonts w:cs="Arial"/>
                <w:color w:val="000000"/>
                <w:szCs w:val="20"/>
                <w:lang w:bidi="ru-RU"/>
              </w:rPr>
              <w:t xml:space="preserve"> </w:t>
            </w:r>
            <w:r w:rsidRPr="003C6E87">
              <w:rPr>
                <w:rFonts w:cs="Arial"/>
                <w:color w:val="000000"/>
                <w:szCs w:val="20"/>
                <w:lang w:bidi="ru-RU"/>
              </w:rPr>
              <w:t>783,3</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98</w:t>
            </w:r>
            <w:r w:rsidR="003C6E87" w:rsidRPr="003C6E87">
              <w:rPr>
                <w:rFonts w:cs="Arial"/>
                <w:color w:val="000000"/>
                <w:szCs w:val="20"/>
                <w:lang w:bidi="ru-RU"/>
              </w:rPr>
              <w:t xml:space="preserve"> </w:t>
            </w:r>
            <w:r w:rsidRPr="003C6E87">
              <w:rPr>
                <w:rFonts w:cs="Arial"/>
                <w:color w:val="000000"/>
                <w:szCs w:val="20"/>
                <w:lang w:bidi="ru-RU"/>
              </w:rPr>
              <w:t>542,5</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22</w:t>
            </w:r>
            <w:r w:rsidR="003C6E87" w:rsidRPr="003C6E87">
              <w:rPr>
                <w:rFonts w:cs="Arial"/>
                <w:color w:val="000000"/>
                <w:szCs w:val="20"/>
                <w:lang w:bidi="ru-RU"/>
              </w:rPr>
              <w:t xml:space="preserve"> </w:t>
            </w:r>
            <w:r w:rsidRPr="003C6E87">
              <w:rPr>
                <w:rFonts w:cs="Arial"/>
                <w:color w:val="000000"/>
                <w:szCs w:val="20"/>
                <w:lang w:bidi="ru-RU"/>
              </w:rPr>
              <w:t>069,8</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26</w:t>
            </w:r>
            <w:r w:rsidR="003C6E87" w:rsidRPr="003C6E87">
              <w:rPr>
                <w:rFonts w:cs="Arial"/>
                <w:color w:val="000000"/>
                <w:szCs w:val="20"/>
                <w:lang w:bidi="ru-RU"/>
              </w:rPr>
              <w:t xml:space="preserve"> </w:t>
            </w:r>
            <w:r w:rsidRPr="003C6E87">
              <w:rPr>
                <w:rFonts w:cs="Arial"/>
                <w:color w:val="000000"/>
                <w:szCs w:val="20"/>
                <w:lang w:bidi="ru-RU"/>
              </w:rPr>
              <w:t>622,8</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2D309A">
            <w:pPr>
              <w:ind w:firstLine="0"/>
              <w:rPr>
                <w:rFonts w:cs="Arial"/>
                <w:color w:val="000000"/>
                <w:szCs w:val="20"/>
                <w:lang w:bidi="ru-RU"/>
              </w:rPr>
            </w:pPr>
            <w:r w:rsidRPr="003C6E87">
              <w:rPr>
                <w:rFonts w:cs="Arial"/>
                <w:color w:val="000000"/>
                <w:szCs w:val="20"/>
                <w:lang w:bidi="ru-RU"/>
              </w:rPr>
              <w:t>27</w:t>
            </w:r>
            <w:r w:rsidR="003C6E87" w:rsidRPr="003C6E87">
              <w:rPr>
                <w:rFonts w:cs="Arial"/>
                <w:color w:val="000000"/>
                <w:szCs w:val="20"/>
                <w:lang w:bidi="ru-RU"/>
              </w:rPr>
              <w:t xml:space="preserve"> </w:t>
            </w:r>
            <w:r w:rsidRPr="003C6E87">
              <w:rPr>
                <w:rFonts w:cs="Arial"/>
                <w:color w:val="000000"/>
                <w:szCs w:val="20"/>
                <w:lang w:bidi="ru-RU"/>
              </w:rPr>
              <w:t>924,7</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139</w:t>
            </w:r>
            <w:r w:rsidR="003C6E87" w:rsidRPr="003C6E87">
              <w:rPr>
                <w:rFonts w:cs="Arial"/>
                <w:color w:val="000000"/>
                <w:szCs w:val="20"/>
                <w:lang w:bidi="ru-RU"/>
              </w:rPr>
              <w:t xml:space="preserve"> </w:t>
            </w:r>
            <w:r w:rsidRPr="003C6E87">
              <w:rPr>
                <w:rFonts w:cs="Arial"/>
                <w:color w:val="000000"/>
                <w:szCs w:val="20"/>
                <w:lang w:bidi="ru-RU"/>
              </w:rPr>
              <w:t>623,5</w:t>
            </w:r>
          </w:p>
        </w:tc>
      </w:tr>
      <w:tr w:rsidR="00E04AC1" w:rsidRPr="003C6E87" w:rsidTr="003C6E87">
        <w:trPr>
          <w:trHeight w:val="390"/>
        </w:trPr>
        <w:tc>
          <w:tcPr>
            <w:tcW w:w="865" w:type="dxa"/>
            <w:vMerge/>
            <w:tcBorders>
              <w:top w:val="single" w:sz="8" w:space="0" w:color="auto"/>
              <w:left w:val="single" w:sz="4" w:space="0" w:color="auto"/>
              <w:bottom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833" w:type="dxa"/>
            <w:vMerge/>
            <w:tcBorders>
              <w:top w:val="single" w:sz="8" w:space="0" w:color="auto"/>
              <w:left w:val="single" w:sz="4" w:space="0" w:color="auto"/>
              <w:bottom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федеральный бюджет</w:t>
            </w:r>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rsidP="002D309A">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390"/>
        </w:trPr>
        <w:tc>
          <w:tcPr>
            <w:tcW w:w="865" w:type="dxa"/>
            <w:vMerge/>
            <w:tcBorders>
              <w:top w:val="single" w:sz="8" w:space="0" w:color="auto"/>
              <w:left w:val="single" w:sz="4" w:space="0" w:color="auto"/>
              <w:bottom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833" w:type="dxa"/>
            <w:vMerge/>
            <w:tcBorders>
              <w:top w:val="single" w:sz="8" w:space="0" w:color="auto"/>
              <w:left w:val="single" w:sz="4" w:space="0" w:color="auto"/>
              <w:bottom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бюджет автономного округа</w:t>
            </w:r>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305</w:t>
            </w:r>
            <w:r w:rsidR="003C6E87" w:rsidRPr="003C6E87">
              <w:rPr>
                <w:rFonts w:cs="Arial"/>
                <w:color w:val="000000"/>
                <w:szCs w:val="20"/>
                <w:lang w:bidi="ru-RU"/>
              </w:rPr>
              <w:t xml:space="preserve"> </w:t>
            </w:r>
            <w:r w:rsidRPr="003C6E87">
              <w:rPr>
                <w:rFonts w:cs="Arial"/>
                <w:color w:val="000000"/>
                <w:szCs w:val="20"/>
                <w:lang w:bidi="ru-RU"/>
              </w:rPr>
              <w:t>338,0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95</w:t>
            </w:r>
            <w:r w:rsidR="003C6E87" w:rsidRPr="003C6E87">
              <w:rPr>
                <w:rFonts w:cs="Arial"/>
                <w:color w:val="000000"/>
                <w:szCs w:val="20"/>
                <w:lang w:bidi="ru-RU"/>
              </w:rPr>
              <w:t xml:space="preserve"> </w:t>
            </w:r>
            <w:r w:rsidRPr="003C6E87">
              <w:rPr>
                <w:rFonts w:cs="Arial"/>
                <w:color w:val="000000"/>
                <w:szCs w:val="20"/>
                <w:lang w:bidi="ru-RU"/>
              </w:rPr>
              <w:t>586,2</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21</w:t>
            </w:r>
            <w:r w:rsidR="003C6E87" w:rsidRPr="003C6E87">
              <w:rPr>
                <w:rFonts w:cs="Arial"/>
                <w:color w:val="000000"/>
                <w:szCs w:val="20"/>
                <w:lang w:bidi="ru-RU"/>
              </w:rPr>
              <w:t xml:space="preserve"> </w:t>
            </w:r>
            <w:r w:rsidRPr="003C6E87">
              <w:rPr>
                <w:rFonts w:cs="Arial"/>
                <w:color w:val="000000"/>
                <w:szCs w:val="20"/>
                <w:lang w:bidi="ru-RU"/>
              </w:rPr>
              <w:t>407,8</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25</w:t>
            </w:r>
            <w:r w:rsidR="003C6E87" w:rsidRPr="003C6E87">
              <w:rPr>
                <w:rFonts w:cs="Arial"/>
                <w:color w:val="000000"/>
                <w:szCs w:val="20"/>
                <w:lang w:bidi="ru-RU"/>
              </w:rPr>
              <w:t xml:space="preserve"> </w:t>
            </w:r>
            <w:r w:rsidRPr="003C6E87">
              <w:rPr>
                <w:rFonts w:cs="Arial"/>
                <w:color w:val="000000"/>
                <w:szCs w:val="20"/>
                <w:lang w:bidi="ru-RU"/>
              </w:rPr>
              <w:t>823,8</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2D309A">
            <w:pPr>
              <w:ind w:firstLine="0"/>
              <w:rPr>
                <w:rFonts w:cs="Arial"/>
                <w:color w:val="000000"/>
                <w:szCs w:val="20"/>
                <w:lang w:bidi="ru-RU"/>
              </w:rPr>
            </w:pPr>
            <w:r w:rsidRPr="003C6E87">
              <w:rPr>
                <w:rFonts w:cs="Arial"/>
                <w:color w:val="000000"/>
                <w:szCs w:val="20"/>
                <w:lang w:bidi="ru-RU"/>
              </w:rPr>
              <w:t>27</w:t>
            </w:r>
            <w:r w:rsidR="003C6E87" w:rsidRPr="003C6E87">
              <w:rPr>
                <w:rFonts w:cs="Arial"/>
                <w:color w:val="000000"/>
                <w:szCs w:val="20"/>
                <w:lang w:bidi="ru-RU"/>
              </w:rPr>
              <w:t xml:space="preserve"> </w:t>
            </w:r>
            <w:r w:rsidRPr="003C6E87">
              <w:rPr>
                <w:rFonts w:cs="Arial"/>
                <w:color w:val="000000"/>
                <w:szCs w:val="20"/>
                <w:lang w:bidi="ru-RU"/>
              </w:rPr>
              <w:t>086,7</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135</w:t>
            </w:r>
            <w:r w:rsidR="003C6E87" w:rsidRPr="003C6E87">
              <w:rPr>
                <w:rFonts w:cs="Arial"/>
                <w:color w:val="000000"/>
                <w:szCs w:val="20"/>
                <w:lang w:bidi="ru-RU"/>
              </w:rPr>
              <w:t xml:space="preserve"> </w:t>
            </w:r>
            <w:r w:rsidRPr="003C6E87">
              <w:rPr>
                <w:rFonts w:cs="Arial"/>
                <w:color w:val="000000"/>
                <w:szCs w:val="20"/>
                <w:lang w:bidi="ru-RU"/>
              </w:rPr>
              <w:t>433,5</w:t>
            </w:r>
          </w:p>
        </w:tc>
      </w:tr>
      <w:tr w:rsidR="00E04AC1" w:rsidRPr="003C6E87" w:rsidTr="003C6E87">
        <w:trPr>
          <w:trHeight w:val="300"/>
        </w:trPr>
        <w:tc>
          <w:tcPr>
            <w:tcW w:w="865" w:type="dxa"/>
            <w:vMerge/>
            <w:tcBorders>
              <w:top w:val="single" w:sz="8" w:space="0" w:color="auto"/>
              <w:left w:val="single" w:sz="4" w:space="0" w:color="auto"/>
              <w:bottom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833" w:type="dxa"/>
            <w:vMerge/>
            <w:tcBorders>
              <w:top w:val="single" w:sz="8" w:space="0" w:color="auto"/>
              <w:left w:val="single" w:sz="4" w:space="0" w:color="auto"/>
              <w:bottom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бюджет района</w:t>
            </w:r>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9</w:t>
            </w:r>
            <w:r w:rsidR="003C6E87" w:rsidRPr="003C6E87">
              <w:rPr>
                <w:rFonts w:cs="Arial"/>
                <w:color w:val="000000"/>
                <w:szCs w:val="20"/>
                <w:lang w:bidi="ru-RU"/>
              </w:rPr>
              <w:t xml:space="preserve"> </w:t>
            </w:r>
            <w:r w:rsidRPr="003C6E87">
              <w:rPr>
                <w:rFonts w:cs="Arial"/>
                <w:color w:val="000000"/>
                <w:szCs w:val="20"/>
                <w:lang w:bidi="ru-RU"/>
              </w:rPr>
              <w:t>445,3</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2</w:t>
            </w:r>
            <w:r w:rsidR="003C6E87" w:rsidRPr="003C6E87">
              <w:rPr>
                <w:rFonts w:cs="Arial"/>
                <w:color w:val="000000"/>
                <w:szCs w:val="20"/>
                <w:lang w:bidi="ru-RU"/>
              </w:rPr>
              <w:t xml:space="preserve"> </w:t>
            </w:r>
            <w:r w:rsidRPr="003C6E87">
              <w:rPr>
                <w:rFonts w:cs="Arial"/>
                <w:color w:val="000000"/>
                <w:szCs w:val="20"/>
                <w:lang w:bidi="ru-RU"/>
              </w:rPr>
              <w:t>956,3</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662,0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799,0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2D309A">
            <w:pPr>
              <w:ind w:firstLine="0"/>
              <w:rPr>
                <w:rFonts w:cs="Arial"/>
                <w:color w:val="000000"/>
                <w:szCs w:val="20"/>
                <w:lang w:bidi="ru-RU"/>
              </w:rPr>
            </w:pPr>
            <w:r w:rsidRPr="003C6E87">
              <w:rPr>
                <w:rFonts w:cs="Arial"/>
                <w:color w:val="000000"/>
                <w:szCs w:val="20"/>
                <w:lang w:bidi="ru-RU"/>
              </w:rPr>
              <w:t>838,0</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4</w:t>
            </w:r>
            <w:r w:rsidR="003C6E87" w:rsidRPr="003C6E87">
              <w:rPr>
                <w:rFonts w:cs="Arial"/>
                <w:color w:val="000000"/>
                <w:szCs w:val="20"/>
                <w:lang w:bidi="ru-RU"/>
              </w:rPr>
              <w:t xml:space="preserve"> </w:t>
            </w:r>
            <w:r w:rsidRPr="003C6E87">
              <w:rPr>
                <w:rFonts w:cs="Arial"/>
                <w:color w:val="000000"/>
                <w:szCs w:val="20"/>
                <w:lang w:bidi="ru-RU"/>
              </w:rPr>
              <w:t>190,0</w:t>
            </w:r>
          </w:p>
        </w:tc>
      </w:tr>
      <w:tr w:rsidR="00E04AC1" w:rsidRPr="003C6E87" w:rsidTr="003C6E87">
        <w:trPr>
          <w:trHeight w:val="300"/>
        </w:trPr>
        <w:tc>
          <w:tcPr>
            <w:tcW w:w="865" w:type="dxa"/>
            <w:vMerge/>
            <w:tcBorders>
              <w:top w:val="single" w:sz="8" w:space="0" w:color="auto"/>
              <w:left w:val="single" w:sz="4" w:space="0" w:color="auto"/>
              <w:bottom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833" w:type="dxa"/>
            <w:vMerge/>
            <w:tcBorders>
              <w:top w:val="single" w:sz="8" w:space="0" w:color="auto"/>
              <w:left w:val="single" w:sz="4" w:space="0" w:color="auto"/>
              <w:bottom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 xml:space="preserve">в том числе </w:t>
            </w:r>
            <w:proofErr w:type="spellStart"/>
            <w:r w:rsidRPr="003C6E87">
              <w:rPr>
                <w:rFonts w:cs="Arial"/>
                <w:color w:val="000000"/>
                <w:szCs w:val="20"/>
                <w:lang w:bidi="ru-RU"/>
              </w:rPr>
              <w:t>софинансирование</w:t>
            </w:r>
            <w:proofErr w:type="spellEnd"/>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9</w:t>
            </w:r>
            <w:r w:rsidR="003C6E87" w:rsidRPr="003C6E87">
              <w:rPr>
                <w:rFonts w:cs="Arial"/>
                <w:color w:val="000000"/>
                <w:szCs w:val="20"/>
                <w:lang w:bidi="ru-RU"/>
              </w:rPr>
              <w:t xml:space="preserve"> </w:t>
            </w:r>
            <w:r w:rsidRPr="003C6E87">
              <w:rPr>
                <w:rFonts w:cs="Arial"/>
                <w:color w:val="000000"/>
                <w:szCs w:val="20"/>
                <w:lang w:bidi="ru-RU"/>
              </w:rPr>
              <w:t>445,3</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2</w:t>
            </w:r>
            <w:r w:rsidR="003C6E87" w:rsidRPr="003C6E87">
              <w:rPr>
                <w:rFonts w:cs="Arial"/>
                <w:color w:val="000000"/>
                <w:szCs w:val="20"/>
                <w:lang w:bidi="ru-RU"/>
              </w:rPr>
              <w:t xml:space="preserve"> </w:t>
            </w:r>
            <w:r w:rsidRPr="003C6E87">
              <w:rPr>
                <w:rFonts w:cs="Arial"/>
                <w:color w:val="000000"/>
                <w:szCs w:val="20"/>
                <w:lang w:bidi="ru-RU"/>
              </w:rPr>
              <w:t>956,3</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662,0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799,0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2D309A">
            <w:pPr>
              <w:ind w:firstLine="0"/>
              <w:rPr>
                <w:rFonts w:cs="Arial"/>
                <w:color w:val="000000"/>
                <w:szCs w:val="20"/>
                <w:lang w:bidi="ru-RU"/>
              </w:rPr>
            </w:pPr>
            <w:r w:rsidRPr="003C6E87">
              <w:rPr>
                <w:rFonts w:cs="Arial"/>
                <w:color w:val="000000"/>
                <w:szCs w:val="20"/>
                <w:lang w:bidi="ru-RU"/>
              </w:rPr>
              <w:t>838,0</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4</w:t>
            </w:r>
            <w:r w:rsidR="003C6E87" w:rsidRPr="003C6E87">
              <w:rPr>
                <w:rFonts w:cs="Arial"/>
                <w:color w:val="000000"/>
                <w:szCs w:val="20"/>
                <w:lang w:bidi="ru-RU"/>
              </w:rPr>
              <w:t xml:space="preserve"> </w:t>
            </w:r>
            <w:r w:rsidRPr="003C6E87">
              <w:rPr>
                <w:rFonts w:cs="Arial"/>
                <w:color w:val="000000"/>
                <w:szCs w:val="20"/>
                <w:lang w:bidi="ru-RU"/>
              </w:rPr>
              <w:t>190,0</w:t>
            </w:r>
          </w:p>
        </w:tc>
      </w:tr>
      <w:tr w:rsidR="00E04AC1" w:rsidRPr="003C6E87" w:rsidTr="003C6E87">
        <w:trPr>
          <w:trHeight w:val="525"/>
        </w:trPr>
        <w:tc>
          <w:tcPr>
            <w:tcW w:w="865" w:type="dxa"/>
            <w:vMerge/>
            <w:tcBorders>
              <w:top w:val="single" w:sz="8" w:space="0" w:color="auto"/>
              <w:left w:val="single" w:sz="4" w:space="0" w:color="auto"/>
              <w:bottom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833" w:type="dxa"/>
            <w:vMerge/>
            <w:tcBorders>
              <w:top w:val="single" w:sz="8" w:space="0" w:color="auto"/>
              <w:left w:val="single" w:sz="4" w:space="0" w:color="auto"/>
              <w:bottom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иные источники финансирования</w:t>
            </w:r>
          </w:p>
        </w:tc>
        <w:tc>
          <w:tcPr>
            <w:tcW w:w="1211"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300"/>
        </w:trPr>
        <w:tc>
          <w:tcPr>
            <w:tcW w:w="865" w:type="dxa"/>
            <w:vMerge w:val="restart"/>
            <w:tcBorders>
              <w:top w:val="single" w:sz="8" w:space="0" w:color="auto"/>
              <w:left w:val="single" w:sz="4" w:space="0" w:color="auto"/>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2.3.</w:t>
            </w:r>
          </w:p>
        </w:tc>
        <w:tc>
          <w:tcPr>
            <w:tcW w:w="2833" w:type="dxa"/>
            <w:vMerge w:val="restart"/>
            <w:tcBorders>
              <w:top w:val="single" w:sz="8" w:space="0" w:color="auto"/>
              <w:left w:val="single" w:sz="4" w:space="0" w:color="auto"/>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 xml:space="preserve">Основное мероприятие </w:t>
            </w:r>
            <w:r w:rsidR="003C6E87" w:rsidRPr="003C6E87">
              <w:rPr>
                <w:rFonts w:cs="Arial"/>
                <w:color w:val="000000"/>
                <w:szCs w:val="20"/>
                <w:lang w:bidi="ru-RU"/>
              </w:rPr>
              <w:t>«</w:t>
            </w:r>
            <w:r w:rsidRPr="003C6E87">
              <w:rPr>
                <w:rFonts w:cs="Arial"/>
                <w:color w:val="000000"/>
                <w:szCs w:val="20"/>
                <w:lang w:bidi="ru-RU"/>
              </w:rPr>
              <w:t>Выплата выкупной стоимости</w:t>
            </w:r>
            <w:r w:rsidR="003C6E87" w:rsidRPr="003C6E87">
              <w:rPr>
                <w:rFonts w:cs="Arial"/>
                <w:color w:val="000000"/>
                <w:szCs w:val="20"/>
                <w:lang w:bidi="ru-RU"/>
              </w:rPr>
              <w:t>»</w:t>
            </w:r>
            <w:r w:rsidRPr="003C6E87">
              <w:rPr>
                <w:rFonts w:cs="Arial"/>
                <w:color w:val="000000"/>
                <w:szCs w:val="20"/>
                <w:lang w:bidi="ru-RU"/>
              </w:rPr>
              <w:t xml:space="preserve"> (2,3,4,5)</w:t>
            </w:r>
          </w:p>
        </w:tc>
        <w:tc>
          <w:tcPr>
            <w:tcW w:w="1841" w:type="dxa"/>
            <w:vMerge w:val="restart"/>
            <w:tcBorders>
              <w:top w:val="nil"/>
              <w:left w:val="single" w:sz="4" w:space="0" w:color="auto"/>
              <w:bottom w:val="single" w:sz="4" w:space="0" w:color="000000"/>
              <w:right w:val="single" w:sz="4" w:space="0" w:color="auto"/>
            </w:tcBorders>
            <w:shd w:val="clear" w:color="auto" w:fill="FFFFFF"/>
            <w:vAlign w:val="center"/>
            <w:hideMark/>
          </w:tcPr>
          <w:p w:rsidR="00E04AC1" w:rsidRPr="003C6E87" w:rsidRDefault="00362D18">
            <w:pPr>
              <w:ind w:firstLine="0"/>
              <w:rPr>
                <w:rFonts w:cs="Arial"/>
                <w:color w:val="000000"/>
                <w:szCs w:val="20"/>
                <w:lang w:bidi="ru-RU"/>
              </w:rPr>
            </w:pPr>
            <w:r w:rsidRPr="003C6E87">
              <w:rPr>
                <w:rFonts w:cs="Arial"/>
                <w:color w:val="000000"/>
                <w:szCs w:val="20"/>
                <w:lang w:bidi="ru-RU"/>
              </w:rPr>
              <w:t>отдел жилищных программ администрации Березовского района</w:t>
            </w:r>
          </w:p>
        </w:tc>
        <w:tc>
          <w:tcPr>
            <w:tcW w:w="2727" w:type="dxa"/>
            <w:tcBorders>
              <w:top w:val="single" w:sz="8" w:space="0" w:color="auto"/>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всего</w:t>
            </w:r>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2D309A">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300"/>
        </w:trPr>
        <w:tc>
          <w:tcPr>
            <w:tcW w:w="865" w:type="dxa"/>
            <w:vMerge/>
            <w:tcBorders>
              <w:top w:val="single" w:sz="8" w:space="0" w:color="auto"/>
              <w:left w:val="single" w:sz="4" w:space="0" w:color="auto"/>
              <w:bottom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833" w:type="dxa"/>
            <w:vMerge/>
            <w:tcBorders>
              <w:top w:val="single" w:sz="8" w:space="0" w:color="auto"/>
              <w:left w:val="single" w:sz="4" w:space="0" w:color="auto"/>
              <w:bottom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федеральный бюджет</w:t>
            </w:r>
          </w:p>
        </w:tc>
        <w:tc>
          <w:tcPr>
            <w:tcW w:w="1211"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3C6E87">
            <w:pPr>
              <w:ind w:firstLine="0"/>
              <w:rPr>
                <w:rFonts w:cs="Arial"/>
                <w:color w:val="000000"/>
                <w:szCs w:val="20"/>
                <w:lang w:bidi="ru-RU"/>
              </w:rPr>
            </w:pPr>
            <w:r w:rsidRPr="003C6E87">
              <w:rPr>
                <w:rFonts w:cs="Arial"/>
                <w:color w:val="000000"/>
                <w:szCs w:val="20"/>
                <w:lang w:bidi="ru-RU"/>
              </w:rPr>
              <w:t xml:space="preserve"> </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3C6E87">
            <w:pPr>
              <w:ind w:firstLine="0"/>
              <w:rPr>
                <w:rFonts w:cs="Arial"/>
                <w:color w:val="000000"/>
                <w:szCs w:val="20"/>
                <w:lang w:bidi="ru-RU"/>
              </w:rPr>
            </w:pPr>
            <w:r w:rsidRPr="003C6E87">
              <w:rPr>
                <w:rFonts w:cs="Arial"/>
                <w:color w:val="000000"/>
                <w:szCs w:val="20"/>
                <w:lang w:bidi="ru-RU"/>
              </w:rPr>
              <w:t xml:space="preserve"> </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3C6E87">
            <w:pPr>
              <w:ind w:firstLine="0"/>
              <w:rPr>
                <w:rFonts w:cs="Arial"/>
                <w:color w:val="000000"/>
                <w:szCs w:val="20"/>
                <w:lang w:bidi="ru-RU"/>
              </w:rPr>
            </w:pPr>
            <w:r w:rsidRPr="003C6E87">
              <w:rPr>
                <w:rFonts w:cs="Arial"/>
                <w:color w:val="000000"/>
                <w:szCs w:val="20"/>
                <w:lang w:bidi="ru-RU"/>
              </w:rPr>
              <w:t xml:space="preserve"> </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3C6E87">
            <w:pPr>
              <w:ind w:firstLine="0"/>
              <w:rPr>
                <w:rFonts w:cs="Arial"/>
                <w:color w:val="000000"/>
                <w:szCs w:val="20"/>
                <w:lang w:bidi="ru-RU"/>
              </w:rPr>
            </w:pPr>
            <w:r w:rsidRPr="003C6E87">
              <w:rPr>
                <w:rFonts w:cs="Arial"/>
                <w:color w:val="000000"/>
                <w:szCs w:val="20"/>
                <w:lang w:bidi="ru-RU"/>
              </w:rPr>
              <w:t xml:space="preserve"> </w:t>
            </w:r>
          </w:p>
        </w:tc>
        <w:tc>
          <w:tcPr>
            <w:tcW w:w="772" w:type="dxa"/>
            <w:tcBorders>
              <w:top w:val="nil"/>
              <w:left w:val="nil"/>
              <w:bottom w:val="single" w:sz="4" w:space="0" w:color="auto"/>
              <w:right w:val="single" w:sz="4" w:space="0" w:color="auto"/>
            </w:tcBorders>
            <w:shd w:val="clear" w:color="auto" w:fill="FFFFFF"/>
            <w:vAlign w:val="center"/>
            <w:hideMark/>
          </w:tcPr>
          <w:p w:rsidR="00E04AC1" w:rsidRPr="003C6E87" w:rsidRDefault="003C6E87">
            <w:pPr>
              <w:ind w:firstLine="0"/>
              <w:rPr>
                <w:rFonts w:cs="Arial"/>
                <w:color w:val="000000"/>
                <w:szCs w:val="20"/>
                <w:lang w:bidi="ru-RU"/>
              </w:rPr>
            </w:pPr>
            <w:r w:rsidRPr="003C6E87">
              <w:rPr>
                <w:rFonts w:cs="Arial"/>
                <w:color w:val="000000"/>
                <w:szCs w:val="20"/>
                <w:lang w:bidi="ru-RU"/>
              </w:rPr>
              <w:t xml:space="preserve"> </w:t>
            </w:r>
          </w:p>
        </w:tc>
      </w:tr>
      <w:tr w:rsidR="00E04AC1" w:rsidRPr="003C6E87" w:rsidTr="003C6E87">
        <w:trPr>
          <w:trHeight w:val="300"/>
        </w:trPr>
        <w:tc>
          <w:tcPr>
            <w:tcW w:w="865" w:type="dxa"/>
            <w:vMerge/>
            <w:tcBorders>
              <w:top w:val="single" w:sz="8" w:space="0" w:color="auto"/>
              <w:left w:val="single" w:sz="4" w:space="0" w:color="auto"/>
              <w:bottom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833" w:type="dxa"/>
            <w:vMerge/>
            <w:tcBorders>
              <w:top w:val="single" w:sz="8" w:space="0" w:color="auto"/>
              <w:left w:val="single" w:sz="4" w:space="0" w:color="auto"/>
              <w:bottom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бюджет автономного округа</w:t>
            </w:r>
          </w:p>
        </w:tc>
        <w:tc>
          <w:tcPr>
            <w:tcW w:w="1211"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300"/>
        </w:trPr>
        <w:tc>
          <w:tcPr>
            <w:tcW w:w="865" w:type="dxa"/>
            <w:vMerge/>
            <w:tcBorders>
              <w:top w:val="single" w:sz="8" w:space="0" w:color="auto"/>
              <w:left w:val="single" w:sz="4" w:space="0" w:color="auto"/>
              <w:bottom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833" w:type="dxa"/>
            <w:vMerge/>
            <w:tcBorders>
              <w:top w:val="single" w:sz="8" w:space="0" w:color="auto"/>
              <w:left w:val="single" w:sz="4" w:space="0" w:color="auto"/>
              <w:bottom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бюджет района</w:t>
            </w:r>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2D309A">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300"/>
        </w:trPr>
        <w:tc>
          <w:tcPr>
            <w:tcW w:w="865" w:type="dxa"/>
            <w:vMerge/>
            <w:tcBorders>
              <w:top w:val="single" w:sz="8" w:space="0" w:color="auto"/>
              <w:left w:val="single" w:sz="4" w:space="0" w:color="auto"/>
              <w:bottom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833" w:type="dxa"/>
            <w:vMerge/>
            <w:tcBorders>
              <w:top w:val="single" w:sz="8" w:space="0" w:color="auto"/>
              <w:left w:val="single" w:sz="4" w:space="0" w:color="auto"/>
              <w:bottom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 xml:space="preserve">в том числе </w:t>
            </w:r>
            <w:proofErr w:type="spellStart"/>
            <w:r w:rsidRPr="003C6E87">
              <w:rPr>
                <w:rFonts w:cs="Arial"/>
                <w:color w:val="000000"/>
                <w:szCs w:val="20"/>
                <w:lang w:bidi="ru-RU"/>
              </w:rPr>
              <w:t>софинансирование</w:t>
            </w:r>
            <w:proofErr w:type="spellEnd"/>
          </w:p>
        </w:tc>
        <w:tc>
          <w:tcPr>
            <w:tcW w:w="1211"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525"/>
        </w:trPr>
        <w:tc>
          <w:tcPr>
            <w:tcW w:w="865" w:type="dxa"/>
            <w:vMerge/>
            <w:tcBorders>
              <w:top w:val="single" w:sz="8" w:space="0" w:color="auto"/>
              <w:left w:val="single" w:sz="4" w:space="0" w:color="auto"/>
              <w:bottom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833" w:type="dxa"/>
            <w:vMerge/>
            <w:tcBorders>
              <w:top w:val="single" w:sz="8" w:space="0" w:color="auto"/>
              <w:left w:val="single" w:sz="4" w:space="0" w:color="auto"/>
              <w:bottom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иные источники финансирования</w:t>
            </w:r>
          </w:p>
        </w:tc>
        <w:tc>
          <w:tcPr>
            <w:tcW w:w="1211"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300"/>
        </w:trPr>
        <w:tc>
          <w:tcPr>
            <w:tcW w:w="865" w:type="dxa"/>
            <w:vMerge w:val="restart"/>
            <w:tcBorders>
              <w:top w:val="single" w:sz="8" w:space="0" w:color="auto"/>
              <w:left w:val="single" w:sz="4" w:space="0" w:color="auto"/>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2.4.</w:t>
            </w:r>
          </w:p>
        </w:tc>
        <w:tc>
          <w:tcPr>
            <w:tcW w:w="2833" w:type="dxa"/>
            <w:vMerge w:val="restart"/>
            <w:tcBorders>
              <w:top w:val="single" w:sz="8" w:space="0" w:color="auto"/>
              <w:left w:val="single" w:sz="4" w:space="0" w:color="auto"/>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 xml:space="preserve">Основное мероприятие </w:t>
            </w:r>
            <w:r w:rsidR="003C6E87" w:rsidRPr="003C6E87">
              <w:rPr>
                <w:rFonts w:cs="Arial"/>
                <w:color w:val="000000"/>
                <w:szCs w:val="20"/>
                <w:lang w:bidi="ru-RU"/>
              </w:rPr>
              <w:t>«</w:t>
            </w:r>
            <w:r w:rsidRPr="003C6E87">
              <w:rPr>
                <w:rFonts w:cs="Arial"/>
                <w:color w:val="000000"/>
                <w:szCs w:val="20"/>
                <w:lang w:bidi="ru-RU"/>
              </w:rPr>
              <w:t>Выселение граждан из жилых домов, находящихся в зоне подтопления и (или) в зоне береговой линии подверженной абразии, выплата выкупной стоимости</w:t>
            </w:r>
            <w:r w:rsidR="003C6E87" w:rsidRPr="003C6E87">
              <w:rPr>
                <w:rFonts w:cs="Arial"/>
                <w:color w:val="000000"/>
                <w:szCs w:val="20"/>
                <w:lang w:bidi="ru-RU"/>
              </w:rPr>
              <w:t xml:space="preserve"> «</w:t>
            </w:r>
            <w:r w:rsidRPr="003C6E87">
              <w:rPr>
                <w:rFonts w:cs="Arial"/>
                <w:color w:val="000000"/>
                <w:szCs w:val="20"/>
                <w:lang w:bidi="ru-RU"/>
              </w:rPr>
              <w:t>(2,3,4,5)</w:t>
            </w:r>
          </w:p>
        </w:tc>
        <w:tc>
          <w:tcPr>
            <w:tcW w:w="1841" w:type="dxa"/>
            <w:vMerge w:val="restart"/>
            <w:tcBorders>
              <w:top w:val="nil"/>
              <w:left w:val="single" w:sz="4" w:space="0" w:color="auto"/>
              <w:bottom w:val="single" w:sz="4" w:space="0" w:color="000000"/>
              <w:right w:val="single" w:sz="4" w:space="0" w:color="auto"/>
            </w:tcBorders>
            <w:shd w:val="clear" w:color="auto" w:fill="FFFFFF"/>
            <w:vAlign w:val="center"/>
            <w:hideMark/>
          </w:tcPr>
          <w:p w:rsidR="00E04AC1" w:rsidRPr="003C6E87" w:rsidRDefault="00362D18">
            <w:pPr>
              <w:ind w:firstLine="0"/>
              <w:rPr>
                <w:rFonts w:cs="Arial"/>
                <w:color w:val="000000"/>
                <w:szCs w:val="20"/>
                <w:lang w:bidi="ru-RU"/>
              </w:rPr>
            </w:pPr>
            <w:r w:rsidRPr="003C6E87">
              <w:rPr>
                <w:rFonts w:cs="Arial"/>
                <w:color w:val="000000"/>
                <w:szCs w:val="20"/>
                <w:lang w:bidi="ru-RU"/>
              </w:rPr>
              <w:t>отдел жилищных программ администрации Березовского района</w:t>
            </w:r>
          </w:p>
        </w:tc>
        <w:tc>
          <w:tcPr>
            <w:tcW w:w="2727" w:type="dxa"/>
            <w:tcBorders>
              <w:top w:val="single" w:sz="8" w:space="0" w:color="auto"/>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всего</w:t>
            </w:r>
          </w:p>
        </w:tc>
        <w:tc>
          <w:tcPr>
            <w:tcW w:w="1211" w:type="dxa"/>
            <w:tcBorders>
              <w:top w:val="nil"/>
              <w:left w:val="nil"/>
              <w:bottom w:val="single" w:sz="4" w:space="0" w:color="auto"/>
              <w:right w:val="single" w:sz="4" w:space="0" w:color="auto"/>
            </w:tcBorders>
            <w:shd w:val="clear" w:color="auto" w:fill="FFFFFF"/>
            <w:vAlign w:val="center"/>
            <w:hideMark/>
          </w:tcPr>
          <w:p w:rsidR="00E04AC1" w:rsidRPr="003C6E87" w:rsidRDefault="00E04AC1" w:rsidP="002D309A">
            <w:pPr>
              <w:ind w:firstLine="0"/>
              <w:rPr>
                <w:rFonts w:cs="Arial"/>
                <w:color w:val="000000"/>
                <w:szCs w:val="20"/>
                <w:lang w:bidi="ru-RU"/>
              </w:rPr>
            </w:pPr>
            <w:r w:rsidRPr="003C6E87">
              <w:rPr>
                <w:rFonts w:cs="Arial"/>
                <w:color w:val="000000"/>
                <w:szCs w:val="20"/>
                <w:lang w:bidi="ru-RU"/>
              </w:rPr>
              <w:t>915,8</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rsidP="002D309A">
            <w:pPr>
              <w:ind w:firstLine="0"/>
              <w:rPr>
                <w:rFonts w:cs="Arial"/>
                <w:color w:val="000000"/>
                <w:szCs w:val="20"/>
                <w:lang w:bidi="ru-RU"/>
              </w:rPr>
            </w:pPr>
            <w:r w:rsidRPr="003C6E87">
              <w:rPr>
                <w:rFonts w:cs="Arial"/>
                <w:color w:val="000000"/>
                <w:szCs w:val="20"/>
                <w:lang w:bidi="ru-RU"/>
              </w:rPr>
              <w:t>915,8</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300"/>
        </w:trPr>
        <w:tc>
          <w:tcPr>
            <w:tcW w:w="865" w:type="dxa"/>
            <w:vMerge/>
            <w:tcBorders>
              <w:top w:val="single" w:sz="8" w:space="0" w:color="auto"/>
              <w:left w:val="single" w:sz="4" w:space="0" w:color="auto"/>
              <w:bottom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833" w:type="dxa"/>
            <w:vMerge/>
            <w:tcBorders>
              <w:top w:val="single" w:sz="8" w:space="0" w:color="auto"/>
              <w:left w:val="single" w:sz="4" w:space="0" w:color="auto"/>
              <w:bottom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федеральный бюджет</w:t>
            </w:r>
          </w:p>
        </w:tc>
        <w:tc>
          <w:tcPr>
            <w:tcW w:w="1211" w:type="dxa"/>
            <w:tcBorders>
              <w:top w:val="nil"/>
              <w:left w:val="nil"/>
              <w:bottom w:val="single" w:sz="4" w:space="0" w:color="auto"/>
              <w:right w:val="single" w:sz="4" w:space="0" w:color="auto"/>
            </w:tcBorders>
            <w:shd w:val="clear" w:color="auto" w:fill="FFFFFF"/>
            <w:vAlign w:val="center"/>
            <w:hideMark/>
          </w:tcPr>
          <w:p w:rsidR="00E04AC1" w:rsidRPr="003C6E87" w:rsidRDefault="00E04AC1" w:rsidP="002D309A">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3C6E87" w:rsidP="002D309A">
            <w:pPr>
              <w:ind w:firstLine="0"/>
              <w:rPr>
                <w:rFonts w:cs="Arial"/>
                <w:color w:val="000000"/>
                <w:szCs w:val="20"/>
                <w:lang w:bidi="ru-RU"/>
              </w:rPr>
            </w:pPr>
            <w:r w:rsidRPr="003C6E87">
              <w:rPr>
                <w:rFonts w:cs="Arial"/>
                <w:color w:val="000000"/>
                <w:szCs w:val="20"/>
                <w:lang w:bidi="ru-RU"/>
              </w:rPr>
              <w:t xml:space="preserve"> </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300"/>
        </w:trPr>
        <w:tc>
          <w:tcPr>
            <w:tcW w:w="865" w:type="dxa"/>
            <w:vMerge/>
            <w:tcBorders>
              <w:top w:val="single" w:sz="8" w:space="0" w:color="auto"/>
              <w:left w:val="single" w:sz="4" w:space="0" w:color="auto"/>
              <w:bottom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833" w:type="dxa"/>
            <w:vMerge/>
            <w:tcBorders>
              <w:top w:val="single" w:sz="8" w:space="0" w:color="auto"/>
              <w:left w:val="single" w:sz="4" w:space="0" w:color="auto"/>
              <w:bottom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бюджет автономного округа</w:t>
            </w:r>
          </w:p>
        </w:tc>
        <w:tc>
          <w:tcPr>
            <w:tcW w:w="1211" w:type="dxa"/>
            <w:tcBorders>
              <w:top w:val="nil"/>
              <w:left w:val="nil"/>
              <w:bottom w:val="single" w:sz="4" w:space="0" w:color="auto"/>
              <w:right w:val="single" w:sz="4" w:space="0" w:color="auto"/>
            </w:tcBorders>
            <w:shd w:val="clear" w:color="auto" w:fill="FFFFFF"/>
            <w:vAlign w:val="center"/>
            <w:hideMark/>
          </w:tcPr>
          <w:p w:rsidR="00E04AC1" w:rsidRPr="003C6E87" w:rsidRDefault="00E04AC1" w:rsidP="002D309A">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rsidP="002D309A">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300"/>
        </w:trPr>
        <w:tc>
          <w:tcPr>
            <w:tcW w:w="865" w:type="dxa"/>
            <w:vMerge/>
            <w:tcBorders>
              <w:top w:val="single" w:sz="8" w:space="0" w:color="auto"/>
              <w:left w:val="single" w:sz="4" w:space="0" w:color="auto"/>
              <w:bottom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833" w:type="dxa"/>
            <w:vMerge/>
            <w:tcBorders>
              <w:top w:val="single" w:sz="8" w:space="0" w:color="auto"/>
              <w:left w:val="single" w:sz="4" w:space="0" w:color="auto"/>
              <w:bottom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бюджет района</w:t>
            </w:r>
          </w:p>
        </w:tc>
        <w:tc>
          <w:tcPr>
            <w:tcW w:w="1211" w:type="dxa"/>
            <w:tcBorders>
              <w:top w:val="nil"/>
              <w:left w:val="nil"/>
              <w:bottom w:val="single" w:sz="4" w:space="0" w:color="auto"/>
              <w:right w:val="single" w:sz="4" w:space="0" w:color="auto"/>
            </w:tcBorders>
            <w:shd w:val="clear" w:color="auto" w:fill="FFFFFF"/>
            <w:vAlign w:val="center"/>
            <w:hideMark/>
          </w:tcPr>
          <w:p w:rsidR="00E04AC1" w:rsidRPr="003C6E87" w:rsidRDefault="00E04AC1" w:rsidP="002D309A">
            <w:pPr>
              <w:ind w:firstLine="0"/>
              <w:rPr>
                <w:rFonts w:cs="Arial"/>
                <w:color w:val="000000"/>
                <w:szCs w:val="20"/>
                <w:lang w:bidi="ru-RU"/>
              </w:rPr>
            </w:pPr>
            <w:r w:rsidRPr="003C6E87">
              <w:rPr>
                <w:rFonts w:cs="Arial"/>
                <w:color w:val="000000"/>
                <w:szCs w:val="20"/>
                <w:lang w:bidi="ru-RU"/>
              </w:rPr>
              <w:t>915,8</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rsidP="002D309A">
            <w:pPr>
              <w:ind w:firstLine="0"/>
              <w:rPr>
                <w:rFonts w:cs="Arial"/>
                <w:color w:val="000000"/>
                <w:szCs w:val="20"/>
                <w:lang w:bidi="ru-RU"/>
              </w:rPr>
            </w:pPr>
            <w:r w:rsidRPr="003C6E87">
              <w:rPr>
                <w:rFonts w:cs="Arial"/>
                <w:color w:val="000000"/>
                <w:szCs w:val="20"/>
                <w:lang w:bidi="ru-RU"/>
              </w:rPr>
              <w:t>915,8</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300"/>
        </w:trPr>
        <w:tc>
          <w:tcPr>
            <w:tcW w:w="865" w:type="dxa"/>
            <w:vMerge/>
            <w:tcBorders>
              <w:top w:val="single" w:sz="8" w:space="0" w:color="auto"/>
              <w:left w:val="single" w:sz="4" w:space="0" w:color="auto"/>
              <w:bottom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833" w:type="dxa"/>
            <w:vMerge/>
            <w:tcBorders>
              <w:top w:val="single" w:sz="8" w:space="0" w:color="auto"/>
              <w:left w:val="single" w:sz="4" w:space="0" w:color="auto"/>
              <w:bottom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 xml:space="preserve">в том числе </w:t>
            </w:r>
            <w:proofErr w:type="spellStart"/>
            <w:r w:rsidRPr="003C6E87">
              <w:rPr>
                <w:rFonts w:cs="Arial"/>
                <w:color w:val="000000"/>
                <w:szCs w:val="20"/>
                <w:lang w:bidi="ru-RU"/>
              </w:rPr>
              <w:t>софинансирование</w:t>
            </w:r>
            <w:proofErr w:type="spellEnd"/>
          </w:p>
        </w:tc>
        <w:tc>
          <w:tcPr>
            <w:tcW w:w="1211"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510"/>
        </w:trPr>
        <w:tc>
          <w:tcPr>
            <w:tcW w:w="865" w:type="dxa"/>
            <w:vMerge/>
            <w:tcBorders>
              <w:top w:val="single" w:sz="8" w:space="0" w:color="auto"/>
              <w:left w:val="single" w:sz="4" w:space="0" w:color="auto"/>
              <w:bottom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833" w:type="dxa"/>
            <w:vMerge/>
            <w:tcBorders>
              <w:top w:val="single" w:sz="8" w:space="0" w:color="auto"/>
              <w:left w:val="single" w:sz="4" w:space="0" w:color="auto"/>
              <w:bottom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иные источники финансирования</w:t>
            </w:r>
          </w:p>
        </w:tc>
        <w:tc>
          <w:tcPr>
            <w:tcW w:w="1211"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345"/>
        </w:trPr>
        <w:tc>
          <w:tcPr>
            <w:tcW w:w="5539" w:type="dxa"/>
            <w:gridSpan w:val="3"/>
            <w:vMerge w:val="restart"/>
            <w:tcBorders>
              <w:top w:val="single" w:sz="4" w:space="0" w:color="auto"/>
              <w:left w:val="single" w:sz="4" w:space="0" w:color="auto"/>
              <w:bottom w:val="single" w:sz="8" w:space="0" w:color="000000"/>
              <w:right w:val="single" w:sz="4" w:space="0" w:color="000000"/>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Итого по подпрограмме 2</w:t>
            </w:r>
          </w:p>
        </w:tc>
        <w:tc>
          <w:tcPr>
            <w:tcW w:w="2727" w:type="dxa"/>
            <w:tcBorders>
              <w:top w:val="nil"/>
              <w:left w:val="nil"/>
              <w:bottom w:val="nil"/>
              <w:right w:val="single" w:sz="4" w:space="0" w:color="auto"/>
            </w:tcBorders>
            <w:shd w:val="clear" w:color="auto" w:fill="FFFFFF"/>
            <w:vAlign w:val="center"/>
            <w:hideMark/>
          </w:tcPr>
          <w:p w:rsidR="00E04AC1" w:rsidRPr="003C6E87" w:rsidRDefault="00E04AC1">
            <w:pPr>
              <w:ind w:firstLine="0"/>
              <w:rPr>
                <w:rFonts w:cs="Arial"/>
                <w:b/>
                <w:bCs/>
                <w:color w:val="000000"/>
                <w:szCs w:val="20"/>
                <w:lang w:bidi="ru-RU"/>
              </w:rPr>
            </w:pPr>
            <w:r w:rsidRPr="003C6E87">
              <w:rPr>
                <w:rFonts w:cs="Arial"/>
                <w:b/>
                <w:bCs/>
                <w:color w:val="000000"/>
                <w:szCs w:val="20"/>
                <w:lang w:bidi="ru-RU"/>
              </w:rPr>
              <w:t>всего</w:t>
            </w:r>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329</w:t>
            </w:r>
            <w:r w:rsidR="003C6E87" w:rsidRPr="003C6E87">
              <w:rPr>
                <w:rFonts w:cs="Arial"/>
                <w:color w:val="000000"/>
                <w:szCs w:val="20"/>
                <w:lang w:bidi="ru-RU"/>
              </w:rPr>
              <w:t xml:space="preserve"> </w:t>
            </w:r>
            <w:r w:rsidRPr="003C6E87">
              <w:rPr>
                <w:rFonts w:cs="Arial"/>
                <w:color w:val="000000"/>
                <w:szCs w:val="20"/>
                <w:lang w:bidi="ru-RU"/>
              </w:rPr>
              <w:t>815,5</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113</w:t>
            </w:r>
            <w:r w:rsidR="003C6E87" w:rsidRPr="003C6E87">
              <w:rPr>
                <w:rFonts w:cs="Arial"/>
                <w:color w:val="000000"/>
                <w:szCs w:val="20"/>
                <w:lang w:bidi="ru-RU"/>
              </w:rPr>
              <w:t xml:space="preserve"> </w:t>
            </w:r>
            <w:r w:rsidRPr="003C6E87">
              <w:rPr>
                <w:rFonts w:cs="Arial"/>
                <w:color w:val="000000"/>
                <w:szCs w:val="20"/>
                <w:lang w:bidi="ru-RU"/>
              </w:rPr>
              <w:t>574,7</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2D309A">
            <w:pPr>
              <w:ind w:firstLine="0"/>
              <w:rPr>
                <w:rFonts w:cs="Arial"/>
                <w:color w:val="000000"/>
                <w:szCs w:val="20"/>
                <w:lang w:bidi="ru-RU"/>
              </w:rPr>
            </w:pPr>
            <w:r w:rsidRPr="003C6E87">
              <w:rPr>
                <w:rFonts w:cs="Arial"/>
                <w:color w:val="000000"/>
                <w:szCs w:val="20"/>
                <w:lang w:bidi="ru-RU"/>
              </w:rPr>
              <w:t>22</w:t>
            </w:r>
            <w:r w:rsidR="003C6E87" w:rsidRPr="003C6E87">
              <w:rPr>
                <w:rFonts w:cs="Arial"/>
                <w:color w:val="000000"/>
                <w:szCs w:val="20"/>
                <w:lang w:bidi="ru-RU"/>
              </w:rPr>
              <w:t xml:space="preserve"> </w:t>
            </w:r>
            <w:r w:rsidRPr="003C6E87">
              <w:rPr>
                <w:rFonts w:cs="Arial"/>
                <w:color w:val="000000"/>
                <w:szCs w:val="20"/>
                <w:lang w:bidi="ru-RU"/>
              </w:rPr>
              <w:t>069,8</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2D309A">
            <w:pPr>
              <w:ind w:firstLine="0"/>
              <w:rPr>
                <w:rFonts w:cs="Arial"/>
                <w:color w:val="000000"/>
                <w:szCs w:val="20"/>
                <w:lang w:bidi="ru-RU"/>
              </w:rPr>
            </w:pPr>
            <w:r w:rsidRPr="003C6E87">
              <w:rPr>
                <w:rFonts w:cs="Arial"/>
                <w:color w:val="000000"/>
                <w:szCs w:val="20"/>
                <w:lang w:bidi="ru-RU"/>
              </w:rPr>
              <w:t>26</w:t>
            </w:r>
            <w:r w:rsidR="003C6E87" w:rsidRPr="003C6E87">
              <w:rPr>
                <w:rFonts w:cs="Arial"/>
                <w:color w:val="000000"/>
                <w:szCs w:val="20"/>
                <w:lang w:bidi="ru-RU"/>
              </w:rPr>
              <w:t xml:space="preserve"> </w:t>
            </w:r>
            <w:r w:rsidRPr="003C6E87">
              <w:rPr>
                <w:rFonts w:cs="Arial"/>
                <w:color w:val="000000"/>
                <w:szCs w:val="20"/>
                <w:lang w:bidi="ru-RU"/>
              </w:rPr>
              <w:t>622,8</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2D309A">
            <w:pPr>
              <w:ind w:firstLine="0"/>
              <w:rPr>
                <w:rFonts w:cs="Arial"/>
                <w:color w:val="000000"/>
                <w:szCs w:val="20"/>
                <w:lang w:bidi="ru-RU"/>
              </w:rPr>
            </w:pPr>
            <w:r w:rsidRPr="003C6E87">
              <w:rPr>
                <w:rFonts w:cs="Arial"/>
                <w:color w:val="000000"/>
                <w:szCs w:val="20"/>
                <w:lang w:bidi="ru-RU"/>
              </w:rPr>
              <w:t>27</w:t>
            </w:r>
            <w:r w:rsidR="003C6E87" w:rsidRPr="003C6E87">
              <w:rPr>
                <w:rFonts w:cs="Arial"/>
                <w:color w:val="000000"/>
                <w:szCs w:val="20"/>
                <w:lang w:bidi="ru-RU"/>
              </w:rPr>
              <w:t xml:space="preserve"> </w:t>
            </w:r>
            <w:r w:rsidRPr="003C6E87">
              <w:rPr>
                <w:rFonts w:cs="Arial"/>
                <w:color w:val="000000"/>
                <w:szCs w:val="20"/>
                <w:lang w:bidi="ru-RU"/>
              </w:rPr>
              <w:t>924,7</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rsidP="002D309A">
            <w:pPr>
              <w:ind w:firstLine="0"/>
              <w:rPr>
                <w:rFonts w:cs="Arial"/>
                <w:color w:val="000000"/>
                <w:szCs w:val="20"/>
                <w:lang w:bidi="ru-RU"/>
              </w:rPr>
            </w:pPr>
            <w:r w:rsidRPr="003C6E87">
              <w:rPr>
                <w:rFonts w:cs="Arial"/>
                <w:color w:val="000000"/>
                <w:szCs w:val="20"/>
                <w:lang w:bidi="ru-RU"/>
              </w:rPr>
              <w:t>139</w:t>
            </w:r>
            <w:r w:rsidR="003C6E87" w:rsidRPr="003C6E87">
              <w:rPr>
                <w:rFonts w:cs="Arial"/>
                <w:color w:val="000000"/>
                <w:szCs w:val="20"/>
                <w:lang w:bidi="ru-RU"/>
              </w:rPr>
              <w:t xml:space="preserve"> </w:t>
            </w:r>
            <w:r w:rsidRPr="003C6E87">
              <w:rPr>
                <w:rFonts w:cs="Arial"/>
                <w:color w:val="000000"/>
                <w:szCs w:val="20"/>
                <w:lang w:bidi="ru-RU"/>
              </w:rPr>
              <w:t>623,5</w:t>
            </w:r>
          </w:p>
        </w:tc>
      </w:tr>
      <w:tr w:rsidR="00E04AC1" w:rsidRPr="003C6E87" w:rsidTr="003C6E87">
        <w:trPr>
          <w:trHeight w:val="300"/>
        </w:trPr>
        <w:tc>
          <w:tcPr>
            <w:tcW w:w="5539" w:type="dxa"/>
            <w:gridSpan w:val="3"/>
            <w:vMerge/>
            <w:tcBorders>
              <w:top w:val="single" w:sz="4" w:space="0" w:color="auto"/>
              <w:left w:val="single" w:sz="4" w:space="0" w:color="auto"/>
              <w:bottom w:val="single" w:sz="8" w:space="0" w:color="000000"/>
              <w:right w:val="single" w:sz="4" w:space="0" w:color="000000"/>
            </w:tcBorders>
            <w:vAlign w:val="center"/>
            <w:hideMark/>
          </w:tcPr>
          <w:p w:rsidR="00E04AC1" w:rsidRPr="003C6E87" w:rsidRDefault="00E04AC1">
            <w:pPr>
              <w:ind w:firstLine="0"/>
              <w:jc w:val="left"/>
              <w:rPr>
                <w:rFonts w:cs="Arial"/>
                <w:color w:val="000000"/>
                <w:szCs w:val="20"/>
                <w:lang w:bidi="ru-RU"/>
              </w:rPr>
            </w:pPr>
          </w:p>
        </w:tc>
        <w:tc>
          <w:tcPr>
            <w:tcW w:w="2727" w:type="dxa"/>
            <w:tcBorders>
              <w:top w:val="single" w:sz="4" w:space="0" w:color="auto"/>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федеральный бюджет</w:t>
            </w:r>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2D309A">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2D309A">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2D309A">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rsidP="002D309A">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300"/>
        </w:trPr>
        <w:tc>
          <w:tcPr>
            <w:tcW w:w="5539" w:type="dxa"/>
            <w:gridSpan w:val="3"/>
            <w:vMerge/>
            <w:tcBorders>
              <w:top w:val="single" w:sz="4" w:space="0" w:color="auto"/>
              <w:left w:val="single" w:sz="4" w:space="0" w:color="auto"/>
              <w:bottom w:val="single" w:sz="8" w:space="0" w:color="000000"/>
              <w:right w:val="single" w:sz="4" w:space="0" w:color="000000"/>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 xml:space="preserve">бюджет автономного </w:t>
            </w:r>
            <w:r w:rsidRPr="003C6E87">
              <w:rPr>
                <w:rFonts w:cs="Arial"/>
                <w:color w:val="000000"/>
                <w:szCs w:val="20"/>
                <w:lang w:bidi="ru-RU"/>
              </w:rPr>
              <w:lastRenderedPageBreak/>
              <w:t>округа</w:t>
            </w:r>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lastRenderedPageBreak/>
              <w:t>319</w:t>
            </w:r>
            <w:r w:rsidR="003C6E87" w:rsidRPr="003C6E87">
              <w:rPr>
                <w:rFonts w:cs="Arial"/>
                <w:color w:val="000000"/>
                <w:szCs w:val="20"/>
                <w:lang w:bidi="ru-RU"/>
              </w:rPr>
              <w:t xml:space="preserve"> </w:t>
            </w:r>
            <w:r w:rsidRPr="003C6E87">
              <w:rPr>
                <w:rFonts w:cs="Arial"/>
                <w:color w:val="000000"/>
                <w:szCs w:val="20"/>
                <w:lang w:bidi="ru-RU"/>
              </w:rPr>
              <w:lastRenderedPageBreak/>
              <w:t>030,9</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48325E">
            <w:pPr>
              <w:ind w:firstLine="0"/>
              <w:rPr>
                <w:rFonts w:cs="Arial"/>
                <w:color w:val="000000"/>
                <w:szCs w:val="20"/>
                <w:lang w:bidi="ru-RU"/>
              </w:rPr>
            </w:pPr>
            <w:r w:rsidRPr="003C6E87">
              <w:rPr>
                <w:rFonts w:cs="Arial"/>
                <w:color w:val="000000"/>
                <w:szCs w:val="20"/>
                <w:lang w:bidi="ru-RU"/>
              </w:rPr>
              <w:lastRenderedPageBreak/>
              <w:t>109</w:t>
            </w:r>
            <w:r w:rsidR="003C6E87" w:rsidRPr="003C6E87">
              <w:rPr>
                <w:rFonts w:cs="Arial"/>
                <w:color w:val="000000"/>
                <w:szCs w:val="20"/>
                <w:lang w:bidi="ru-RU"/>
              </w:rPr>
              <w:t xml:space="preserve"> </w:t>
            </w:r>
            <w:r w:rsidRPr="003C6E87">
              <w:rPr>
                <w:rFonts w:cs="Arial"/>
                <w:color w:val="000000"/>
                <w:szCs w:val="20"/>
                <w:lang w:bidi="ru-RU"/>
              </w:rPr>
              <w:lastRenderedPageBreak/>
              <w:t>279,1</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2D309A">
            <w:pPr>
              <w:ind w:firstLine="0"/>
              <w:rPr>
                <w:rFonts w:cs="Arial"/>
                <w:color w:val="000000"/>
                <w:szCs w:val="20"/>
                <w:lang w:bidi="ru-RU"/>
              </w:rPr>
            </w:pPr>
            <w:r w:rsidRPr="003C6E87">
              <w:rPr>
                <w:rFonts w:cs="Arial"/>
                <w:color w:val="000000"/>
                <w:szCs w:val="20"/>
                <w:lang w:bidi="ru-RU"/>
              </w:rPr>
              <w:lastRenderedPageBreak/>
              <w:t>21</w:t>
            </w:r>
            <w:r w:rsidR="003C6E87" w:rsidRPr="003C6E87">
              <w:rPr>
                <w:rFonts w:cs="Arial"/>
                <w:color w:val="000000"/>
                <w:szCs w:val="20"/>
                <w:lang w:bidi="ru-RU"/>
              </w:rPr>
              <w:t xml:space="preserve"> </w:t>
            </w:r>
            <w:r w:rsidRPr="003C6E87">
              <w:rPr>
                <w:rFonts w:cs="Arial"/>
                <w:color w:val="000000"/>
                <w:szCs w:val="20"/>
                <w:lang w:bidi="ru-RU"/>
              </w:rPr>
              <w:t>407,8</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2D309A">
            <w:pPr>
              <w:ind w:firstLine="0"/>
              <w:rPr>
                <w:rFonts w:cs="Arial"/>
                <w:color w:val="000000"/>
                <w:szCs w:val="20"/>
                <w:lang w:bidi="ru-RU"/>
              </w:rPr>
            </w:pPr>
            <w:r w:rsidRPr="003C6E87">
              <w:rPr>
                <w:rFonts w:cs="Arial"/>
                <w:color w:val="000000"/>
                <w:szCs w:val="20"/>
                <w:lang w:bidi="ru-RU"/>
              </w:rPr>
              <w:t>25</w:t>
            </w:r>
            <w:r w:rsidR="003C6E87" w:rsidRPr="003C6E87">
              <w:rPr>
                <w:rFonts w:cs="Arial"/>
                <w:color w:val="000000"/>
                <w:szCs w:val="20"/>
                <w:lang w:bidi="ru-RU"/>
              </w:rPr>
              <w:t xml:space="preserve"> </w:t>
            </w:r>
            <w:r w:rsidRPr="003C6E87">
              <w:rPr>
                <w:rFonts w:cs="Arial"/>
                <w:color w:val="000000"/>
                <w:szCs w:val="20"/>
                <w:lang w:bidi="ru-RU"/>
              </w:rPr>
              <w:t>823,8</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2D309A">
            <w:pPr>
              <w:ind w:firstLine="0"/>
              <w:rPr>
                <w:rFonts w:cs="Arial"/>
                <w:color w:val="000000"/>
                <w:szCs w:val="20"/>
                <w:lang w:bidi="ru-RU"/>
              </w:rPr>
            </w:pPr>
            <w:r w:rsidRPr="003C6E87">
              <w:rPr>
                <w:rFonts w:cs="Arial"/>
                <w:color w:val="000000"/>
                <w:szCs w:val="20"/>
                <w:lang w:bidi="ru-RU"/>
              </w:rPr>
              <w:t>27</w:t>
            </w:r>
            <w:r w:rsidR="003C6E87" w:rsidRPr="003C6E87">
              <w:rPr>
                <w:rFonts w:cs="Arial"/>
                <w:color w:val="000000"/>
                <w:szCs w:val="20"/>
                <w:lang w:bidi="ru-RU"/>
              </w:rPr>
              <w:t xml:space="preserve"> </w:t>
            </w:r>
            <w:r w:rsidRPr="003C6E87">
              <w:rPr>
                <w:rFonts w:cs="Arial"/>
                <w:color w:val="000000"/>
                <w:szCs w:val="20"/>
                <w:lang w:bidi="ru-RU"/>
              </w:rPr>
              <w:t>086,7</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rsidP="002D309A">
            <w:pPr>
              <w:ind w:firstLine="0"/>
              <w:rPr>
                <w:rFonts w:cs="Arial"/>
                <w:color w:val="000000"/>
                <w:szCs w:val="20"/>
                <w:lang w:bidi="ru-RU"/>
              </w:rPr>
            </w:pPr>
            <w:r w:rsidRPr="003C6E87">
              <w:rPr>
                <w:rFonts w:cs="Arial"/>
                <w:color w:val="000000"/>
                <w:szCs w:val="20"/>
                <w:lang w:bidi="ru-RU"/>
              </w:rPr>
              <w:t>135</w:t>
            </w:r>
            <w:r w:rsidR="003C6E87" w:rsidRPr="003C6E87">
              <w:rPr>
                <w:rFonts w:cs="Arial"/>
                <w:color w:val="000000"/>
                <w:szCs w:val="20"/>
                <w:lang w:bidi="ru-RU"/>
              </w:rPr>
              <w:t xml:space="preserve"> </w:t>
            </w:r>
            <w:r w:rsidRPr="003C6E87">
              <w:rPr>
                <w:rFonts w:cs="Arial"/>
                <w:color w:val="000000"/>
                <w:szCs w:val="20"/>
                <w:lang w:bidi="ru-RU"/>
              </w:rPr>
              <w:lastRenderedPageBreak/>
              <w:t>433,5</w:t>
            </w:r>
          </w:p>
        </w:tc>
      </w:tr>
      <w:tr w:rsidR="00E04AC1" w:rsidRPr="003C6E87" w:rsidTr="003C6E87">
        <w:trPr>
          <w:trHeight w:val="300"/>
        </w:trPr>
        <w:tc>
          <w:tcPr>
            <w:tcW w:w="5539" w:type="dxa"/>
            <w:gridSpan w:val="3"/>
            <w:vMerge/>
            <w:tcBorders>
              <w:top w:val="single" w:sz="4" w:space="0" w:color="auto"/>
              <w:left w:val="single" w:sz="4" w:space="0" w:color="auto"/>
              <w:bottom w:val="single" w:sz="8" w:space="0" w:color="000000"/>
              <w:right w:val="single" w:sz="4" w:space="0" w:color="000000"/>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бюджет района</w:t>
            </w:r>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10</w:t>
            </w:r>
            <w:r w:rsidR="003C6E87" w:rsidRPr="003C6E87">
              <w:rPr>
                <w:rFonts w:cs="Arial"/>
                <w:color w:val="000000"/>
                <w:szCs w:val="20"/>
                <w:lang w:bidi="ru-RU"/>
              </w:rPr>
              <w:t xml:space="preserve"> </w:t>
            </w:r>
            <w:r w:rsidRPr="003C6E87">
              <w:rPr>
                <w:rFonts w:cs="Arial"/>
                <w:color w:val="000000"/>
                <w:szCs w:val="20"/>
                <w:lang w:bidi="ru-RU"/>
              </w:rPr>
              <w:t>784,6</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4</w:t>
            </w:r>
            <w:r w:rsidR="003C6E87" w:rsidRPr="003C6E87">
              <w:rPr>
                <w:rFonts w:cs="Arial"/>
                <w:color w:val="000000"/>
                <w:szCs w:val="20"/>
                <w:lang w:bidi="ru-RU"/>
              </w:rPr>
              <w:t xml:space="preserve"> </w:t>
            </w:r>
            <w:r w:rsidRPr="003C6E87">
              <w:rPr>
                <w:rFonts w:cs="Arial"/>
                <w:color w:val="000000"/>
                <w:szCs w:val="20"/>
                <w:lang w:bidi="ru-RU"/>
              </w:rPr>
              <w:t>295,6</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2D309A">
            <w:pPr>
              <w:ind w:firstLine="0"/>
              <w:rPr>
                <w:rFonts w:cs="Arial"/>
                <w:color w:val="000000"/>
                <w:szCs w:val="20"/>
                <w:lang w:bidi="ru-RU"/>
              </w:rPr>
            </w:pPr>
            <w:r w:rsidRPr="003C6E87">
              <w:rPr>
                <w:rFonts w:cs="Arial"/>
                <w:color w:val="000000"/>
                <w:szCs w:val="20"/>
                <w:lang w:bidi="ru-RU"/>
              </w:rPr>
              <w:t>662,0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2D309A">
            <w:pPr>
              <w:ind w:firstLine="0"/>
              <w:rPr>
                <w:rFonts w:cs="Arial"/>
                <w:color w:val="000000"/>
                <w:szCs w:val="20"/>
                <w:lang w:bidi="ru-RU"/>
              </w:rPr>
            </w:pPr>
            <w:r w:rsidRPr="003C6E87">
              <w:rPr>
                <w:rFonts w:cs="Arial"/>
                <w:color w:val="000000"/>
                <w:szCs w:val="20"/>
                <w:lang w:bidi="ru-RU"/>
              </w:rPr>
              <w:t>799,0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2D309A">
            <w:pPr>
              <w:ind w:firstLine="0"/>
              <w:rPr>
                <w:rFonts w:cs="Arial"/>
                <w:color w:val="000000"/>
                <w:szCs w:val="20"/>
                <w:lang w:bidi="ru-RU"/>
              </w:rPr>
            </w:pPr>
            <w:r w:rsidRPr="003C6E87">
              <w:rPr>
                <w:rFonts w:cs="Arial"/>
                <w:color w:val="000000"/>
                <w:szCs w:val="20"/>
                <w:lang w:bidi="ru-RU"/>
              </w:rPr>
              <w:t>838,0</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rsidP="002D309A">
            <w:pPr>
              <w:ind w:firstLine="0"/>
              <w:rPr>
                <w:rFonts w:cs="Arial"/>
                <w:color w:val="000000"/>
                <w:szCs w:val="20"/>
                <w:lang w:bidi="ru-RU"/>
              </w:rPr>
            </w:pPr>
            <w:r w:rsidRPr="003C6E87">
              <w:rPr>
                <w:rFonts w:cs="Arial"/>
                <w:color w:val="000000"/>
                <w:szCs w:val="20"/>
                <w:lang w:bidi="ru-RU"/>
              </w:rPr>
              <w:t>4</w:t>
            </w:r>
            <w:r w:rsidR="003C6E87" w:rsidRPr="003C6E87">
              <w:rPr>
                <w:rFonts w:cs="Arial"/>
                <w:color w:val="000000"/>
                <w:szCs w:val="20"/>
                <w:lang w:bidi="ru-RU"/>
              </w:rPr>
              <w:t xml:space="preserve"> </w:t>
            </w:r>
            <w:r w:rsidRPr="003C6E87">
              <w:rPr>
                <w:rFonts w:cs="Arial"/>
                <w:color w:val="000000"/>
                <w:szCs w:val="20"/>
                <w:lang w:bidi="ru-RU"/>
              </w:rPr>
              <w:t>190,0</w:t>
            </w:r>
          </w:p>
        </w:tc>
      </w:tr>
      <w:tr w:rsidR="00E04AC1" w:rsidRPr="003C6E87" w:rsidTr="003C6E87">
        <w:trPr>
          <w:trHeight w:val="300"/>
        </w:trPr>
        <w:tc>
          <w:tcPr>
            <w:tcW w:w="5539" w:type="dxa"/>
            <w:gridSpan w:val="3"/>
            <w:vMerge/>
            <w:tcBorders>
              <w:top w:val="single" w:sz="4" w:space="0" w:color="auto"/>
              <w:left w:val="single" w:sz="4" w:space="0" w:color="auto"/>
              <w:bottom w:val="single" w:sz="8" w:space="0" w:color="000000"/>
              <w:right w:val="single" w:sz="4" w:space="0" w:color="000000"/>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 xml:space="preserve">в том числе </w:t>
            </w:r>
            <w:proofErr w:type="spellStart"/>
            <w:r w:rsidRPr="003C6E87">
              <w:rPr>
                <w:rFonts w:cs="Arial"/>
                <w:color w:val="000000"/>
                <w:szCs w:val="20"/>
                <w:lang w:bidi="ru-RU"/>
              </w:rPr>
              <w:t>софинансирование</w:t>
            </w:r>
            <w:proofErr w:type="spellEnd"/>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9</w:t>
            </w:r>
            <w:r w:rsidR="003C6E87" w:rsidRPr="003C6E87">
              <w:rPr>
                <w:rFonts w:cs="Arial"/>
                <w:color w:val="000000"/>
                <w:szCs w:val="20"/>
                <w:lang w:bidi="ru-RU"/>
              </w:rPr>
              <w:t xml:space="preserve"> </w:t>
            </w:r>
            <w:r w:rsidRPr="003C6E87">
              <w:rPr>
                <w:rFonts w:cs="Arial"/>
                <w:color w:val="000000"/>
                <w:szCs w:val="20"/>
                <w:lang w:bidi="ru-RU"/>
              </w:rPr>
              <w:t>868,8</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3</w:t>
            </w:r>
            <w:r w:rsidR="003C6E87" w:rsidRPr="003C6E87">
              <w:rPr>
                <w:rFonts w:cs="Arial"/>
                <w:color w:val="000000"/>
                <w:szCs w:val="20"/>
                <w:lang w:bidi="ru-RU"/>
              </w:rPr>
              <w:t xml:space="preserve"> </w:t>
            </w:r>
            <w:r w:rsidRPr="003C6E87">
              <w:rPr>
                <w:rFonts w:cs="Arial"/>
                <w:color w:val="000000"/>
                <w:szCs w:val="20"/>
                <w:lang w:bidi="ru-RU"/>
              </w:rPr>
              <w:t>379,8</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2D309A">
            <w:pPr>
              <w:ind w:firstLine="0"/>
              <w:rPr>
                <w:rFonts w:cs="Arial"/>
                <w:color w:val="000000"/>
                <w:szCs w:val="20"/>
                <w:lang w:bidi="ru-RU"/>
              </w:rPr>
            </w:pPr>
            <w:r w:rsidRPr="003C6E87">
              <w:rPr>
                <w:rFonts w:cs="Arial"/>
                <w:color w:val="000000"/>
                <w:szCs w:val="20"/>
                <w:lang w:bidi="ru-RU"/>
              </w:rPr>
              <w:t>662,0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2D309A">
            <w:pPr>
              <w:ind w:firstLine="0"/>
              <w:rPr>
                <w:rFonts w:cs="Arial"/>
                <w:color w:val="000000"/>
                <w:szCs w:val="20"/>
                <w:lang w:bidi="ru-RU"/>
              </w:rPr>
            </w:pPr>
            <w:r w:rsidRPr="003C6E87">
              <w:rPr>
                <w:rFonts w:cs="Arial"/>
                <w:color w:val="000000"/>
                <w:szCs w:val="20"/>
                <w:lang w:bidi="ru-RU"/>
              </w:rPr>
              <w:t>799,0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2D309A">
            <w:pPr>
              <w:ind w:firstLine="0"/>
              <w:rPr>
                <w:rFonts w:cs="Arial"/>
                <w:color w:val="000000"/>
                <w:szCs w:val="20"/>
                <w:lang w:bidi="ru-RU"/>
              </w:rPr>
            </w:pPr>
            <w:r w:rsidRPr="003C6E87">
              <w:rPr>
                <w:rFonts w:cs="Arial"/>
                <w:color w:val="000000"/>
                <w:szCs w:val="20"/>
                <w:lang w:bidi="ru-RU"/>
              </w:rPr>
              <w:t>838,0</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rsidP="002D309A">
            <w:pPr>
              <w:ind w:firstLine="0"/>
              <w:rPr>
                <w:rFonts w:cs="Arial"/>
                <w:color w:val="000000"/>
                <w:szCs w:val="20"/>
                <w:lang w:bidi="ru-RU"/>
              </w:rPr>
            </w:pPr>
            <w:r w:rsidRPr="003C6E87">
              <w:rPr>
                <w:rFonts w:cs="Arial"/>
                <w:color w:val="000000"/>
                <w:szCs w:val="20"/>
                <w:lang w:bidi="ru-RU"/>
              </w:rPr>
              <w:t>4</w:t>
            </w:r>
            <w:r w:rsidR="003C6E87" w:rsidRPr="003C6E87">
              <w:rPr>
                <w:rFonts w:cs="Arial"/>
                <w:color w:val="000000"/>
                <w:szCs w:val="20"/>
                <w:lang w:bidi="ru-RU"/>
              </w:rPr>
              <w:t xml:space="preserve"> </w:t>
            </w:r>
            <w:r w:rsidRPr="003C6E87">
              <w:rPr>
                <w:rFonts w:cs="Arial"/>
                <w:color w:val="000000"/>
                <w:szCs w:val="20"/>
                <w:lang w:bidi="ru-RU"/>
              </w:rPr>
              <w:t>190,0</w:t>
            </w:r>
          </w:p>
        </w:tc>
      </w:tr>
      <w:tr w:rsidR="00E04AC1" w:rsidRPr="003C6E87" w:rsidTr="003C6E87">
        <w:trPr>
          <w:trHeight w:val="525"/>
        </w:trPr>
        <w:tc>
          <w:tcPr>
            <w:tcW w:w="5539" w:type="dxa"/>
            <w:gridSpan w:val="3"/>
            <w:vMerge/>
            <w:tcBorders>
              <w:top w:val="single" w:sz="4" w:space="0" w:color="auto"/>
              <w:left w:val="single" w:sz="4" w:space="0" w:color="auto"/>
              <w:bottom w:val="single" w:sz="8" w:space="0" w:color="000000"/>
              <w:right w:val="single" w:sz="4" w:space="0" w:color="000000"/>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8"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иные источники финансирования</w:t>
            </w:r>
          </w:p>
        </w:tc>
        <w:tc>
          <w:tcPr>
            <w:tcW w:w="1211" w:type="dxa"/>
            <w:tcBorders>
              <w:top w:val="nil"/>
              <w:left w:val="nil"/>
              <w:bottom w:val="single" w:sz="8"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8"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8"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8"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8"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8"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300"/>
        </w:trPr>
        <w:tc>
          <w:tcPr>
            <w:tcW w:w="15041" w:type="dxa"/>
            <w:gridSpan w:val="10"/>
            <w:tcBorders>
              <w:top w:val="single" w:sz="8" w:space="0" w:color="auto"/>
              <w:left w:val="single" w:sz="4" w:space="0" w:color="auto"/>
              <w:bottom w:val="single" w:sz="4" w:space="0" w:color="auto"/>
              <w:right w:val="single" w:sz="4" w:space="0" w:color="000000"/>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 xml:space="preserve">Подпрограмма 3 </w:t>
            </w:r>
            <w:r w:rsidR="003C6E87" w:rsidRPr="003C6E87">
              <w:rPr>
                <w:rFonts w:cs="Arial"/>
                <w:color w:val="000000"/>
                <w:szCs w:val="20"/>
                <w:lang w:bidi="ru-RU"/>
              </w:rPr>
              <w:t>«</w:t>
            </w:r>
            <w:r w:rsidRPr="003C6E87">
              <w:rPr>
                <w:rFonts w:cs="Arial"/>
                <w:color w:val="000000"/>
                <w:szCs w:val="20"/>
                <w:lang w:bidi="ru-RU"/>
              </w:rPr>
              <w:t>Обеспечение мерами государственной поддержки по улучшению жилищных условий отдельных категорий граждан</w:t>
            </w:r>
            <w:r w:rsidR="003C6E87" w:rsidRPr="003C6E87">
              <w:rPr>
                <w:rFonts w:cs="Arial"/>
                <w:color w:val="000000"/>
                <w:szCs w:val="20"/>
                <w:lang w:bidi="ru-RU"/>
              </w:rPr>
              <w:t>»</w:t>
            </w:r>
          </w:p>
        </w:tc>
      </w:tr>
      <w:tr w:rsidR="00E04AC1" w:rsidRPr="003C6E87" w:rsidTr="003C6E87">
        <w:trPr>
          <w:trHeight w:val="300"/>
        </w:trPr>
        <w:tc>
          <w:tcPr>
            <w:tcW w:w="865" w:type="dxa"/>
            <w:vMerge w:val="restart"/>
            <w:tcBorders>
              <w:top w:val="nil"/>
              <w:left w:val="single" w:sz="4" w:space="0" w:color="auto"/>
              <w:bottom w:val="single" w:sz="4" w:space="0" w:color="auto"/>
              <w:right w:val="single" w:sz="4" w:space="0" w:color="auto"/>
            </w:tcBorders>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3.1.</w:t>
            </w:r>
          </w:p>
        </w:tc>
        <w:tc>
          <w:tcPr>
            <w:tcW w:w="2833" w:type="dxa"/>
            <w:vMerge w:val="restart"/>
            <w:tcBorders>
              <w:top w:val="nil"/>
              <w:left w:val="single" w:sz="4" w:space="0" w:color="auto"/>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 xml:space="preserve">Основное мероприятие </w:t>
            </w:r>
            <w:r w:rsidR="003C6E87" w:rsidRPr="003C6E87">
              <w:rPr>
                <w:rFonts w:cs="Arial"/>
                <w:color w:val="000000"/>
                <w:szCs w:val="20"/>
                <w:lang w:bidi="ru-RU"/>
              </w:rPr>
              <w:t>«</w:t>
            </w:r>
            <w:r w:rsidRPr="003C6E87">
              <w:rPr>
                <w:rFonts w:cs="Arial"/>
                <w:color w:val="000000"/>
                <w:szCs w:val="20"/>
                <w:lang w:bidi="ru-RU"/>
              </w:rPr>
              <w:t xml:space="preserve">Обеспечение жильем молодых семей государственной программы Российской Федерации </w:t>
            </w:r>
            <w:r w:rsidR="003C6E87" w:rsidRPr="003C6E87">
              <w:rPr>
                <w:rFonts w:cs="Arial"/>
                <w:color w:val="000000"/>
                <w:szCs w:val="20"/>
                <w:lang w:bidi="ru-RU"/>
              </w:rPr>
              <w:t>«</w:t>
            </w:r>
            <w:r w:rsidRPr="003C6E87">
              <w:rPr>
                <w:rFonts w:cs="Arial"/>
                <w:color w:val="000000"/>
                <w:szCs w:val="20"/>
                <w:lang w:bidi="ru-RU"/>
              </w:rPr>
              <w:t>Обеспечение доступным и комфортным жильем и коммунальными услугами граждан Российской Федерации</w:t>
            </w:r>
            <w:r w:rsidR="003C6E87" w:rsidRPr="003C6E87">
              <w:rPr>
                <w:rFonts w:cs="Arial"/>
                <w:color w:val="000000"/>
                <w:szCs w:val="20"/>
                <w:lang w:bidi="ru-RU"/>
              </w:rPr>
              <w:t xml:space="preserve"> «</w:t>
            </w:r>
            <w:r w:rsidRPr="003C6E87">
              <w:rPr>
                <w:rFonts w:cs="Arial"/>
                <w:color w:val="000000"/>
                <w:szCs w:val="20"/>
                <w:lang w:bidi="ru-RU"/>
              </w:rPr>
              <w:t>(2)</w:t>
            </w:r>
          </w:p>
        </w:tc>
        <w:tc>
          <w:tcPr>
            <w:tcW w:w="1841" w:type="dxa"/>
            <w:vMerge w:val="restart"/>
            <w:tcBorders>
              <w:top w:val="nil"/>
              <w:left w:val="single" w:sz="4" w:space="0" w:color="auto"/>
              <w:bottom w:val="single" w:sz="4" w:space="0" w:color="000000"/>
              <w:right w:val="single" w:sz="4" w:space="0" w:color="auto"/>
            </w:tcBorders>
            <w:shd w:val="clear" w:color="auto" w:fill="FFFFFF"/>
            <w:vAlign w:val="center"/>
            <w:hideMark/>
          </w:tcPr>
          <w:p w:rsidR="00E04AC1" w:rsidRPr="003C6E87" w:rsidRDefault="00362D18">
            <w:pPr>
              <w:ind w:firstLine="0"/>
              <w:rPr>
                <w:rFonts w:cs="Arial"/>
                <w:color w:val="000000"/>
                <w:szCs w:val="20"/>
                <w:lang w:bidi="ru-RU"/>
              </w:rPr>
            </w:pPr>
            <w:r w:rsidRPr="003C6E87">
              <w:rPr>
                <w:rFonts w:cs="Arial"/>
                <w:color w:val="000000"/>
                <w:szCs w:val="20"/>
                <w:lang w:bidi="ru-RU"/>
              </w:rPr>
              <w:t>отдел жилищных программ администрации Березовского района</w:t>
            </w:r>
          </w:p>
        </w:tc>
        <w:tc>
          <w:tcPr>
            <w:tcW w:w="2727"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всего</w:t>
            </w:r>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rsidP="0027011F">
            <w:pPr>
              <w:ind w:firstLine="0"/>
              <w:rPr>
                <w:rFonts w:cs="Arial"/>
                <w:color w:val="000000"/>
                <w:szCs w:val="20"/>
                <w:lang w:bidi="ru-RU"/>
              </w:rPr>
            </w:pPr>
            <w:r w:rsidRPr="003C6E87">
              <w:rPr>
                <w:rFonts w:cs="Arial"/>
                <w:color w:val="000000"/>
                <w:szCs w:val="20"/>
                <w:lang w:bidi="ru-RU"/>
              </w:rPr>
              <w:t>13</w:t>
            </w:r>
            <w:r w:rsidR="003C6E87" w:rsidRPr="003C6E87">
              <w:rPr>
                <w:rFonts w:cs="Arial"/>
                <w:color w:val="000000"/>
                <w:szCs w:val="20"/>
                <w:lang w:bidi="ru-RU"/>
              </w:rPr>
              <w:t xml:space="preserve"> </w:t>
            </w:r>
            <w:r w:rsidRPr="003C6E87">
              <w:rPr>
                <w:rFonts w:cs="Arial"/>
                <w:color w:val="000000"/>
                <w:szCs w:val="20"/>
                <w:lang w:bidi="ru-RU"/>
              </w:rPr>
              <w:t>490,2</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1</w:t>
            </w:r>
            <w:r w:rsidR="003C6E87" w:rsidRPr="003C6E87">
              <w:rPr>
                <w:rFonts w:cs="Arial"/>
                <w:color w:val="000000"/>
                <w:szCs w:val="20"/>
                <w:lang w:bidi="ru-RU"/>
              </w:rPr>
              <w:t xml:space="preserve"> </w:t>
            </w:r>
            <w:r w:rsidRPr="003C6E87">
              <w:rPr>
                <w:rFonts w:cs="Arial"/>
                <w:color w:val="000000"/>
                <w:szCs w:val="20"/>
                <w:lang w:bidi="ru-RU"/>
              </w:rPr>
              <w:t>081,8</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1</w:t>
            </w:r>
            <w:r w:rsidR="003C6E87" w:rsidRPr="003C6E87">
              <w:rPr>
                <w:rFonts w:cs="Arial"/>
                <w:color w:val="000000"/>
                <w:szCs w:val="20"/>
                <w:lang w:bidi="ru-RU"/>
              </w:rPr>
              <w:t xml:space="preserve"> </w:t>
            </w:r>
            <w:r w:rsidRPr="003C6E87">
              <w:rPr>
                <w:rFonts w:cs="Arial"/>
                <w:color w:val="000000"/>
                <w:szCs w:val="20"/>
                <w:lang w:bidi="ru-RU"/>
              </w:rPr>
              <w:t>492,3</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1</w:t>
            </w:r>
            <w:r w:rsidR="003C6E87" w:rsidRPr="003C6E87">
              <w:rPr>
                <w:rFonts w:cs="Arial"/>
                <w:color w:val="000000"/>
                <w:szCs w:val="20"/>
                <w:lang w:bidi="ru-RU"/>
              </w:rPr>
              <w:t xml:space="preserve"> </w:t>
            </w:r>
            <w:r w:rsidRPr="003C6E87">
              <w:rPr>
                <w:rFonts w:cs="Arial"/>
                <w:color w:val="000000"/>
                <w:szCs w:val="20"/>
                <w:lang w:bidi="ru-RU"/>
              </w:rPr>
              <w:t>568,1</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1</w:t>
            </w:r>
            <w:r w:rsidR="003C6E87" w:rsidRPr="003C6E87">
              <w:rPr>
                <w:rFonts w:cs="Arial"/>
                <w:color w:val="000000"/>
                <w:szCs w:val="20"/>
                <w:lang w:bidi="ru-RU"/>
              </w:rPr>
              <w:t xml:space="preserve"> </w:t>
            </w:r>
            <w:r w:rsidRPr="003C6E87">
              <w:rPr>
                <w:rFonts w:cs="Arial"/>
                <w:color w:val="000000"/>
                <w:szCs w:val="20"/>
                <w:lang w:bidi="ru-RU"/>
              </w:rPr>
              <w:t>558,0</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7</w:t>
            </w:r>
            <w:r w:rsidR="003C6E87" w:rsidRPr="003C6E87">
              <w:rPr>
                <w:rFonts w:cs="Arial"/>
                <w:color w:val="000000"/>
                <w:szCs w:val="20"/>
                <w:lang w:bidi="ru-RU"/>
              </w:rPr>
              <w:t xml:space="preserve"> </w:t>
            </w:r>
            <w:r w:rsidRPr="003C6E87">
              <w:rPr>
                <w:rFonts w:cs="Arial"/>
                <w:color w:val="000000"/>
                <w:szCs w:val="20"/>
                <w:lang w:bidi="ru-RU"/>
              </w:rPr>
              <w:t>790,0</w:t>
            </w:r>
          </w:p>
        </w:tc>
      </w:tr>
      <w:tr w:rsidR="00E04AC1" w:rsidRPr="003C6E87" w:rsidTr="003C6E87">
        <w:trPr>
          <w:trHeight w:val="300"/>
        </w:trPr>
        <w:tc>
          <w:tcPr>
            <w:tcW w:w="865" w:type="dxa"/>
            <w:vMerge/>
            <w:tcBorders>
              <w:top w:val="nil"/>
              <w:left w:val="single" w:sz="4" w:space="0" w:color="auto"/>
              <w:bottom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833" w:type="dxa"/>
            <w:vMerge/>
            <w:tcBorders>
              <w:top w:val="nil"/>
              <w:left w:val="single" w:sz="4" w:space="0" w:color="auto"/>
              <w:bottom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федеральный бюджет</w:t>
            </w:r>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701,1</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51,5</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86,5</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89,1</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79,0</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395,0</w:t>
            </w:r>
          </w:p>
        </w:tc>
      </w:tr>
      <w:tr w:rsidR="00E04AC1" w:rsidRPr="003C6E87" w:rsidTr="003C6E87">
        <w:trPr>
          <w:trHeight w:val="300"/>
        </w:trPr>
        <w:tc>
          <w:tcPr>
            <w:tcW w:w="865" w:type="dxa"/>
            <w:vMerge/>
            <w:tcBorders>
              <w:top w:val="nil"/>
              <w:left w:val="single" w:sz="4" w:space="0" w:color="auto"/>
              <w:bottom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833" w:type="dxa"/>
            <w:vMerge/>
            <w:tcBorders>
              <w:top w:val="nil"/>
              <w:left w:val="single" w:sz="4" w:space="0" w:color="auto"/>
              <w:bottom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бюджет автономного округа</w:t>
            </w:r>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rsidP="00821F7B">
            <w:pPr>
              <w:ind w:firstLine="0"/>
              <w:rPr>
                <w:rFonts w:cs="Arial"/>
                <w:color w:val="000000"/>
                <w:szCs w:val="20"/>
                <w:lang w:bidi="ru-RU"/>
              </w:rPr>
            </w:pPr>
            <w:r w:rsidRPr="003C6E87">
              <w:rPr>
                <w:rFonts w:cs="Arial"/>
                <w:color w:val="000000"/>
                <w:szCs w:val="20"/>
                <w:lang w:bidi="ru-RU"/>
              </w:rPr>
              <w:t>12</w:t>
            </w:r>
            <w:r w:rsidR="003C6E87" w:rsidRPr="003C6E87">
              <w:rPr>
                <w:rFonts w:cs="Arial"/>
                <w:color w:val="000000"/>
                <w:szCs w:val="20"/>
                <w:lang w:bidi="ru-RU"/>
              </w:rPr>
              <w:t xml:space="preserve"> </w:t>
            </w:r>
            <w:r w:rsidRPr="003C6E87">
              <w:rPr>
                <w:rFonts w:cs="Arial"/>
                <w:color w:val="000000"/>
                <w:szCs w:val="20"/>
                <w:lang w:bidi="ru-RU"/>
              </w:rPr>
              <w:t>097,9</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976,1</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1 321,8</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1 400,0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1 400,0</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7</w:t>
            </w:r>
            <w:r w:rsidR="003C6E87" w:rsidRPr="003C6E87">
              <w:rPr>
                <w:rFonts w:cs="Arial"/>
                <w:color w:val="000000"/>
                <w:szCs w:val="20"/>
                <w:lang w:bidi="ru-RU"/>
              </w:rPr>
              <w:t xml:space="preserve"> </w:t>
            </w:r>
            <w:r w:rsidRPr="003C6E87">
              <w:rPr>
                <w:rFonts w:cs="Arial"/>
                <w:color w:val="000000"/>
                <w:szCs w:val="20"/>
                <w:lang w:bidi="ru-RU"/>
              </w:rPr>
              <w:t>000,0</w:t>
            </w:r>
          </w:p>
        </w:tc>
      </w:tr>
      <w:tr w:rsidR="00E04AC1" w:rsidRPr="003C6E87" w:rsidTr="003C6E87">
        <w:trPr>
          <w:trHeight w:val="300"/>
        </w:trPr>
        <w:tc>
          <w:tcPr>
            <w:tcW w:w="865" w:type="dxa"/>
            <w:vMerge/>
            <w:tcBorders>
              <w:top w:val="nil"/>
              <w:left w:val="single" w:sz="4" w:space="0" w:color="auto"/>
              <w:bottom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833" w:type="dxa"/>
            <w:vMerge/>
            <w:tcBorders>
              <w:top w:val="nil"/>
              <w:left w:val="single" w:sz="4" w:space="0" w:color="auto"/>
              <w:bottom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бюджет района</w:t>
            </w:r>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691,2</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54,2</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84,0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79,0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79,0</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395,0</w:t>
            </w:r>
          </w:p>
        </w:tc>
      </w:tr>
      <w:tr w:rsidR="00E04AC1" w:rsidRPr="003C6E87" w:rsidTr="003C6E87">
        <w:trPr>
          <w:trHeight w:val="300"/>
        </w:trPr>
        <w:tc>
          <w:tcPr>
            <w:tcW w:w="865" w:type="dxa"/>
            <w:vMerge/>
            <w:tcBorders>
              <w:top w:val="nil"/>
              <w:left w:val="single" w:sz="4" w:space="0" w:color="auto"/>
              <w:bottom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833" w:type="dxa"/>
            <w:vMerge/>
            <w:tcBorders>
              <w:top w:val="nil"/>
              <w:left w:val="single" w:sz="4" w:space="0" w:color="auto"/>
              <w:bottom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 xml:space="preserve">в том числе </w:t>
            </w:r>
            <w:proofErr w:type="spellStart"/>
            <w:r w:rsidRPr="003C6E87">
              <w:rPr>
                <w:rFonts w:cs="Arial"/>
                <w:color w:val="000000"/>
                <w:szCs w:val="20"/>
                <w:lang w:bidi="ru-RU"/>
              </w:rPr>
              <w:t>софинансирование</w:t>
            </w:r>
            <w:proofErr w:type="spellEnd"/>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691,2</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54,2</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84,0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79,0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79,0</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395,0</w:t>
            </w:r>
          </w:p>
        </w:tc>
      </w:tr>
      <w:tr w:rsidR="00E04AC1" w:rsidRPr="003C6E87" w:rsidTr="003C6E87">
        <w:trPr>
          <w:trHeight w:val="542"/>
        </w:trPr>
        <w:tc>
          <w:tcPr>
            <w:tcW w:w="865" w:type="dxa"/>
            <w:vMerge/>
            <w:tcBorders>
              <w:top w:val="nil"/>
              <w:left w:val="single" w:sz="4" w:space="0" w:color="auto"/>
              <w:bottom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833" w:type="dxa"/>
            <w:vMerge/>
            <w:tcBorders>
              <w:top w:val="nil"/>
              <w:left w:val="single" w:sz="4" w:space="0" w:color="auto"/>
              <w:bottom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иные источники финансирования</w:t>
            </w:r>
          </w:p>
        </w:tc>
        <w:tc>
          <w:tcPr>
            <w:tcW w:w="1211"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300"/>
        </w:trPr>
        <w:tc>
          <w:tcPr>
            <w:tcW w:w="865" w:type="dxa"/>
            <w:vMerge w:val="restart"/>
            <w:tcBorders>
              <w:top w:val="single" w:sz="8" w:space="0" w:color="auto"/>
              <w:left w:val="single" w:sz="4" w:space="0" w:color="auto"/>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3.2.</w:t>
            </w:r>
          </w:p>
        </w:tc>
        <w:tc>
          <w:tcPr>
            <w:tcW w:w="2833" w:type="dxa"/>
            <w:vMerge w:val="restart"/>
            <w:tcBorders>
              <w:top w:val="single" w:sz="8" w:space="0" w:color="auto"/>
              <w:left w:val="single" w:sz="4" w:space="0" w:color="auto"/>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 xml:space="preserve">Основное мероприятие </w:t>
            </w:r>
            <w:r w:rsidR="003C6E87" w:rsidRPr="003C6E87">
              <w:rPr>
                <w:rFonts w:cs="Arial"/>
                <w:color w:val="000000"/>
                <w:szCs w:val="20"/>
                <w:lang w:bidi="ru-RU"/>
              </w:rPr>
              <w:t>«</w:t>
            </w:r>
            <w:r w:rsidRPr="003C6E87">
              <w:rPr>
                <w:rFonts w:cs="Arial"/>
                <w:color w:val="000000"/>
                <w:szCs w:val="20"/>
                <w:lang w:bidi="ru-RU"/>
              </w:rPr>
              <w:t>Реализация полномочий, указанных в пунктах 3.1, 3.2 статьи 2 Закона Ханты-</w:t>
            </w:r>
            <w:r w:rsidRPr="003C6E87">
              <w:rPr>
                <w:rFonts w:cs="Arial"/>
                <w:color w:val="000000"/>
                <w:szCs w:val="20"/>
                <w:lang w:bidi="ru-RU"/>
              </w:rPr>
              <w:lastRenderedPageBreak/>
              <w:t xml:space="preserve">Мансийского автономного округа-Югры от 31 марта 2009 года </w:t>
            </w:r>
            <w:hyperlink r:id="rId22" w:tooltip="ЗАКОН от 31.03.2009 № 36-оз Дума Ханты-Мансийского автономного округа-Югры&#10;&#10;О НАДЕЛЕНИИ ОРГАНОВ МЕСТНОГО САМОУПРАВЛЕНИЯ МУНИЦИПАЛЬНЫХ ОБРАЗОВАНИЙ ХАНТЫ-МАНСИЙСКОГО АВТОНОМНОГО ОКРУГА   ЮГРЫ ОТДЕЛЬНЫМИ ГОСУДАРСТВЕННЫМИ ПОЛНОМОЧИЯМИ ДЛЯ ОБЕСПЕЧЕНИЯ ЖИЛЫМИ ПОМЕЩЕ" w:history="1">
              <w:r w:rsidRPr="003C6E87">
                <w:rPr>
                  <w:rStyle w:val="af0"/>
                  <w:rFonts w:cs="Arial"/>
                  <w:szCs w:val="20"/>
                  <w:lang w:bidi="ru-RU"/>
                </w:rPr>
                <w:t xml:space="preserve">№ 36-оз </w:t>
              </w:r>
              <w:r w:rsidR="003C6E87" w:rsidRPr="003C6E87">
                <w:rPr>
                  <w:rStyle w:val="af0"/>
                  <w:rFonts w:cs="Arial"/>
                  <w:szCs w:val="20"/>
                  <w:lang w:bidi="ru-RU"/>
                </w:rPr>
                <w:t>«</w:t>
              </w:r>
              <w:r w:rsidRPr="003C6E87">
                <w:rPr>
                  <w:rStyle w:val="af0"/>
                  <w:rFonts w:cs="Arial"/>
                  <w:szCs w:val="20"/>
                  <w:lang w:bidi="ru-RU"/>
                </w:rPr>
                <w:t>О наделении органов местного</w:t>
              </w:r>
            </w:hyperlink>
            <w:r w:rsidR="003C6E87" w:rsidRPr="003C6E87">
              <w:rPr>
                <w:rFonts w:cs="Arial"/>
                <w:color w:val="000000"/>
                <w:szCs w:val="20"/>
                <w:lang w:bidi="ru-RU"/>
              </w:rPr>
              <w:t xml:space="preserve"> </w:t>
            </w:r>
            <w:r w:rsidRPr="003C6E87">
              <w:rPr>
                <w:rFonts w:cs="Arial"/>
                <w:color w:val="000000"/>
                <w:szCs w:val="20"/>
                <w:lang w:bidi="ru-RU"/>
              </w:rPr>
              <w:t>самоуправления муниципальных образований Ханты-Мансийского автономного округа-Югры отдельными государственными полномочиями для обеспечения жилыми помещениями отдельных категорий граждан, определенных федеральным законодательством</w:t>
            </w:r>
            <w:r w:rsidR="003C6E87" w:rsidRPr="003C6E87">
              <w:rPr>
                <w:rFonts w:cs="Arial"/>
                <w:color w:val="000000"/>
                <w:szCs w:val="20"/>
                <w:lang w:bidi="ru-RU"/>
              </w:rPr>
              <w:t>»</w:t>
            </w:r>
            <w:r w:rsidRPr="003C6E87">
              <w:rPr>
                <w:rFonts w:cs="Arial"/>
                <w:color w:val="000000"/>
                <w:szCs w:val="20"/>
                <w:lang w:bidi="ru-RU"/>
              </w:rPr>
              <w:t xml:space="preserve"> (2)</w:t>
            </w:r>
          </w:p>
        </w:tc>
        <w:tc>
          <w:tcPr>
            <w:tcW w:w="1841" w:type="dxa"/>
            <w:vMerge w:val="restart"/>
            <w:tcBorders>
              <w:top w:val="nil"/>
              <w:left w:val="single" w:sz="4" w:space="0" w:color="auto"/>
              <w:bottom w:val="single" w:sz="4" w:space="0" w:color="000000"/>
              <w:right w:val="single" w:sz="4" w:space="0" w:color="auto"/>
            </w:tcBorders>
            <w:shd w:val="clear" w:color="auto" w:fill="FFFFFF"/>
            <w:vAlign w:val="center"/>
            <w:hideMark/>
          </w:tcPr>
          <w:p w:rsidR="00E04AC1" w:rsidRPr="003C6E87" w:rsidRDefault="00362D18">
            <w:pPr>
              <w:ind w:firstLine="0"/>
              <w:rPr>
                <w:rFonts w:cs="Arial"/>
                <w:color w:val="000000"/>
                <w:szCs w:val="20"/>
                <w:lang w:bidi="ru-RU"/>
              </w:rPr>
            </w:pPr>
            <w:r w:rsidRPr="003C6E87">
              <w:rPr>
                <w:rFonts w:cs="Arial"/>
                <w:color w:val="000000"/>
                <w:szCs w:val="20"/>
                <w:lang w:bidi="ru-RU"/>
              </w:rPr>
              <w:lastRenderedPageBreak/>
              <w:t>отдел жилищных программ администрации Березовского района</w:t>
            </w:r>
          </w:p>
        </w:tc>
        <w:tc>
          <w:tcPr>
            <w:tcW w:w="2727" w:type="dxa"/>
            <w:tcBorders>
              <w:top w:val="single" w:sz="8" w:space="0" w:color="auto"/>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всего</w:t>
            </w:r>
          </w:p>
        </w:tc>
        <w:tc>
          <w:tcPr>
            <w:tcW w:w="1211"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618,6</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57,0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70,2</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70,2</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70,2</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351,0</w:t>
            </w:r>
          </w:p>
        </w:tc>
      </w:tr>
      <w:tr w:rsidR="00E04AC1" w:rsidRPr="003C6E87" w:rsidTr="003C6E87">
        <w:trPr>
          <w:trHeight w:val="300"/>
        </w:trPr>
        <w:tc>
          <w:tcPr>
            <w:tcW w:w="865" w:type="dxa"/>
            <w:vMerge/>
            <w:tcBorders>
              <w:top w:val="single" w:sz="8" w:space="0" w:color="auto"/>
              <w:left w:val="single" w:sz="4" w:space="0" w:color="auto"/>
              <w:bottom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833" w:type="dxa"/>
            <w:vMerge/>
            <w:tcBorders>
              <w:top w:val="single" w:sz="8" w:space="0" w:color="auto"/>
              <w:left w:val="single" w:sz="4" w:space="0" w:color="auto"/>
              <w:bottom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федеральный бюджет</w:t>
            </w:r>
          </w:p>
        </w:tc>
        <w:tc>
          <w:tcPr>
            <w:tcW w:w="1211"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300"/>
        </w:trPr>
        <w:tc>
          <w:tcPr>
            <w:tcW w:w="865" w:type="dxa"/>
            <w:vMerge/>
            <w:tcBorders>
              <w:top w:val="single" w:sz="8" w:space="0" w:color="auto"/>
              <w:left w:val="single" w:sz="4" w:space="0" w:color="auto"/>
              <w:bottom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833" w:type="dxa"/>
            <w:vMerge/>
            <w:tcBorders>
              <w:top w:val="single" w:sz="8" w:space="0" w:color="auto"/>
              <w:left w:val="single" w:sz="4" w:space="0" w:color="auto"/>
              <w:bottom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бюджет автономного округа</w:t>
            </w:r>
          </w:p>
        </w:tc>
        <w:tc>
          <w:tcPr>
            <w:tcW w:w="1211"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618,6</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57,0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rsidP="00B86ACD">
            <w:pPr>
              <w:ind w:firstLine="0"/>
              <w:rPr>
                <w:rFonts w:cs="Arial"/>
                <w:color w:val="000000"/>
                <w:szCs w:val="20"/>
                <w:lang w:bidi="ru-RU"/>
              </w:rPr>
            </w:pPr>
            <w:r w:rsidRPr="003C6E87">
              <w:rPr>
                <w:rFonts w:cs="Arial"/>
                <w:color w:val="000000"/>
                <w:szCs w:val="20"/>
                <w:lang w:bidi="ru-RU"/>
              </w:rPr>
              <w:t>70,2</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rsidP="00B86ACD">
            <w:pPr>
              <w:ind w:firstLine="0"/>
              <w:rPr>
                <w:rFonts w:cs="Arial"/>
                <w:color w:val="000000"/>
                <w:szCs w:val="20"/>
                <w:lang w:bidi="ru-RU"/>
              </w:rPr>
            </w:pPr>
            <w:r w:rsidRPr="003C6E87">
              <w:rPr>
                <w:rFonts w:cs="Arial"/>
                <w:color w:val="000000"/>
                <w:szCs w:val="20"/>
                <w:lang w:bidi="ru-RU"/>
              </w:rPr>
              <w:t>70,2</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rsidP="00B86ACD">
            <w:pPr>
              <w:ind w:firstLine="0"/>
              <w:rPr>
                <w:rFonts w:cs="Arial"/>
                <w:color w:val="000000"/>
                <w:szCs w:val="20"/>
                <w:lang w:bidi="ru-RU"/>
              </w:rPr>
            </w:pPr>
            <w:r w:rsidRPr="003C6E87">
              <w:rPr>
                <w:rFonts w:cs="Arial"/>
                <w:color w:val="000000"/>
                <w:szCs w:val="20"/>
                <w:lang w:bidi="ru-RU"/>
              </w:rPr>
              <w:t>70,2</w:t>
            </w:r>
          </w:p>
        </w:tc>
        <w:tc>
          <w:tcPr>
            <w:tcW w:w="772" w:type="dxa"/>
            <w:tcBorders>
              <w:top w:val="nil"/>
              <w:left w:val="nil"/>
              <w:bottom w:val="single" w:sz="4" w:space="0" w:color="auto"/>
              <w:right w:val="single" w:sz="4" w:space="0" w:color="auto"/>
            </w:tcBorders>
            <w:shd w:val="clear" w:color="auto" w:fill="FFFFFF"/>
            <w:vAlign w:val="center"/>
            <w:hideMark/>
          </w:tcPr>
          <w:p w:rsidR="00E04AC1" w:rsidRPr="003C6E87" w:rsidRDefault="00E04AC1" w:rsidP="00B86ACD">
            <w:pPr>
              <w:ind w:firstLine="0"/>
              <w:rPr>
                <w:rFonts w:cs="Arial"/>
                <w:color w:val="000000"/>
                <w:szCs w:val="20"/>
                <w:lang w:bidi="ru-RU"/>
              </w:rPr>
            </w:pPr>
            <w:r w:rsidRPr="003C6E87">
              <w:rPr>
                <w:rFonts w:cs="Arial"/>
                <w:color w:val="000000"/>
                <w:szCs w:val="20"/>
                <w:lang w:bidi="ru-RU"/>
              </w:rPr>
              <w:t>351,0</w:t>
            </w:r>
          </w:p>
        </w:tc>
      </w:tr>
      <w:tr w:rsidR="00E04AC1" w:rsidRPr="003C6E87" w:rsidTr="003C6E87">
        <w:trPr>
          <w:trHeight w:val="300"/>
        </w:trPr>
        <w:tc>
          <w:tcPr>
            <w:tcW w:w="865" w:type="dxa"/>
            <w:vMerge/>
            <w:tcBorders>
              <w:top w:val="single" w:sz="8" w:space="0" w:color="auto"/>
              <w:left w:val="single" w:sz="4" w:space="0" w:color="auto"/>
              <w:bottom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833" w:type="dxa"/>
            <w:vMerge/>
            <w:tcBorders>
              <w:top w:val="single" w:sz="8" w:space="0" w:color="auto"/>
              <w:left w:val="single" w:sz="4" w:space="0" w:color="auto"/>
              <w:bottom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бюджет района</w:t>
            </w:r>
          </w:p>
        </w:tc>
        <w:tc>
          <w:tcPr>
            <w:tcW w:w="1211"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300"/>
        </w:trPr>
        <w:tc>
          <w:tcPr>
            <w:tcW w:w="865" w:type="dxa"/>
            <w:vMerge/>
            <w:tcBorders>
              <w:top w:val="single" w:sz="8" w:space="0" w:color="auto"/>
              <w:left w:val="single" w:sz="4" w:space="0" w:color="auto"/>
              <w:bottom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833" w:type="dxa"/>
            <w:vMerge/>
            <w:tcBorders>
              <w:top w:val="single" w:sz="8" w:space="0" w:color="auto"/>
              <w:left w:val="single" w:sz="4" w:space="0" w:color="auto"/>
              <w:bottom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 xml:space="preserve">в том числе </w:t>
            </w:r>
            <w:proofErr w:type="spellStart"/>
            <w:r w:rsidRPr="003C6E87">
              <w:rPr>
                <w:rFonts w:cs="Arial"/>
                <w:color w:val="000000"/>
                <w:szCs w:val="20"/>
                <w:lang w:bidi="ru-RU"/>
              </w:rPr>
              <w:lastRenderedPageBreak/>
              <w:t>софинансирование</w:t>
            </w:r>
            <w:proofErr w:type="spellEnd"/>
          </w:p>
        </w:tc>
        <w:tc>
          <w:tcPr>
            <w:tcW w:w="1211"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lastRenderedPageBreak/>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2100"/>
        </w:trPr>
        <w:tc>
          <w:tcPr>
            <w:tcW w:w="865" w:type="dxa"/>
            <w:vMerge/>
            <w:tcBorders>
              <w:top w:val="single" w:sz="8" w:space="0" w:color="auto"/>
              <w:left w:val="single" w:sz="4" w:space="0" w:color="auto"/>
              <w:bottom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833" w:type="dxa"/>
            <w:vMerge/>
            <w:tcBorders>
              <w:top w:val="single" w:sz="8" w:space="0" w:color="auto"/>
              <w:left w:val="single" w:sz="4" w:space="0" w:color="auto"/>
              <w:bottom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иные источники финансирования</w:t>
            </w:r>
          </w:p>
        </w:tc>
        <w:tc>
          <w:tcPr>
            <w:tcW w:w="1211"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300"/>
        </w:trPr>
        <w:tc>
          <w:tcPr>
            <w:tcW w:w="865" w:type="dxa"/>
            <w:vMerge w:val="restart"/>
            <w:tcBorders>
              <w:top w:val="single" w:sz="8" w:space="0" w:color="auto"/>
              <w:left w:val="single" w:sz="4" w:space="0" w:color="auto"/>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3.3.</w:t>
            </w:r>
          </w:p>
        </w:tc>
        <w:tc>
          <w:tcPr>
            <w:tcW w:w="2833" w:type="dxa"/>
            <w:vMerge w:val="restart"/>
            <w:tcBorders>
              <w:top w:val="single" w:sz="8" w:space="0" w:color="auto"/>
              <w:left w:val="single" w:sz="4" w:space="0" w:color="auto"/>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 xml:space="preserve">Основное мероприятие </w:t>
            </w:r>
            <w:r w:rsidR="003C6E87" w:rsidRPr="003C6E87">
              <w:rPr>
                <w:rFonts w:cs="Arial"/>
                <w:color w:val="000000"/>
                <w:szCs w:val="20"/>
                <w:lang w:bidi="ru-RU"/>
              </w:rPr>
              <w:t>«</w:t>
            </w:r>
            <w:r w:rsidRPr="003C6E87">
              <w:rPr>
                <w:rFonts w:cs="Arial"/>
                <w:color w:val="000000"/>
                <w:szCs w:val="20"/>
                <w:lang w:bidi="ru-RU"/>
              </w:rPr>
              <w:t xml:space="preserve">Улучшение жилищных условий ветеранов Великой Отечественной войны, ветеранов боевых действий, инвалидов и семей, имеющих детей-инвалидов, вставших на учет в </w:t>
            </w:r>
            <w:r w:rsidRPr="003C6E87">
              <w:rPr>
                <w:rFonts w:cs="Arial"/>
                <w:color w:val="000000"/>
                <w:szCs w:val="20"/>
                <w:lang w:bidi="ru-RU"/>
              </w:rPr>
              <w:lastRenderedPageBreak/>
              <w:t>качестве нуждающихся в жилых помещениях до 1 января 2005 года</w:t>
            </w:r>
            <w:r w:rsidR="003C6E87" w:rsidRPr="003C6E87">
              <w:rPr>
                <w:rFonts w:cs="Arial"/>
                <w:color w:val="000000"/>
                <w:szCs w:val="20"/>
                <w:lang w:bidi="ru-RU"/>
              </w:rPr>
              <w:t xml:space="preserve"> «</w:t>
            </w:r>
            <w:r w:rsidRPr="003C6E87">
              <w:rPr>
                <w:rFonts w:cs="Arial"/>
                <w:color w:val="000000"/>
                <w:szCs w:val="20"/>
                <w:lang w:bidi="ru-RU"/>
              </w:rPr>
              <w:t>(2)</w:t>
            </w:r>
          </w:p>
        </w:tc>
        <w:tc>
          <w:tcPr>
            <w:tcW w:w="1841" w:type="dxa"/>
            <w:vMerge w:val="restart"/>
            <w:tcBorders>
              <w:top w:val="nil"/>
              <w:left w:val="single" w:sz="4" w:space="0" w:color="auto"/>
              <w:bottom w:val="single" w:sz="4" w:space="0" w:color="000000"/>
              <w:right w:val="single" w:sz="4" w:space="0" w:color="auto"/>
            </w:tcBorders>
            <w:shd w:val="clear" w:color="auto" w:fill="FFFFFF"/>
            <w:vAlign w:val="center"/>
            <w:hideMark/>
          </w:tcPr>
          <w:p w:rsidR="00E04AC1" w:rsidRPr="003C6E87" w:rsidRDefault="00362D18">
            <w:pPr>
              <w:ind w:firstLine="0"/>
              <w:rPr>
                <w:rFonts w:cs="Arial"/>
                <w:color w:val="000000"/>
                <w:szCs w:val="20"/>
                <w:lang w:bidi="ru-RU"/>
              </w:rPr>
            </w:pPr>
            <w:r w:rsidRPr="003C6E87">
              <w:rPr>
                <w:rFonts w:cs="Arial"/>
                <w:color w:val="000000"/>
                <w:szCs w:val="20"/>
                <w:lang w:bidi="ru-RU"/>
              </w:rPr>
              <w:lastRenderedPageBreak/>
              <w:t>отдел жилищных программ администрации Березовского района</w:t>
            </w:r>
          </w:p>
        </w:tc>
        <w:tc>
          <w:tcPr>
            <w:tcW w:w="2727" w:type="dxa"/>
            <w:tcBorders>
              <w:top w:val="single" w:sz="8" w:space="0" w:color="auto"/>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всего</w:t>
            </w:r>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93</w:t>
            </w:r>
            <w:r w:rsidR="003C6E87" w:rsidRPr="003C6E87">
              <w:rPr>
                <w:rFonts w:cs="Arial"/>
                <w:color w:val="000000"/>
                <w:szCs w:val="20"/>
                <w:lang w:bidi="ru-RU"/>
              </w:rPr>
              <w:t xml:space="preserve"> </w:t>
            </w:r>
            <w:r w:rsidRPr="003C6E87">
              <w:rPr>
                <w:rFonts w:cs="Arial"/>
                <w:color w:val="000000"/>
                <w:szCs w:val="20"/>
                <w:lang w:bidi="ru-RU"/>
              </w:rPr>
              <w:t>799,4</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13 799,4</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10</w:t>
            </w:r>
            <w:r w:rsidR="003C6E87" w:rsidRPr="003C6E87">
              <w:rPr>
                <w:rFonts w:cs="Arial"/>
                <w:color w:val="000000"/>
                <w:szCs w:val="20"/>
                <w:lang w:bidi="ru-RU"/>
              </w:rPr>
              <w:t xml:space="preserve"> </w:t>
            </w:r>
            <w:r w:rsidRPr="003C6E87">
              <w:rPr>
                <w:rFonts w:cs="Arial"/>
                <w:color w:val="000000"/>
                <w:szCs w:val="20"/>
                <w:lang w:bidi="ru-RU"/>
              </w:rPr>
              <w:t>000,0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10</w:t>
            </w:r>
            <w:r w:rsidR="003C6E87" w:rsidRPr="003C6E87">
              <w:rPr>
                <w:rFonts w:cs="Arial"/>
                <w:color w:val="000000"/>
                <w:szCs w:val="20"/>
                <w:lang w:bidi="ru-RU"/>
              </w:rPr>
              <w:t xml:space="preserve"> </w:t>
            </w:r>
            <w:r w:rsidRPr="003C6E87">
              <w:rPr>
                <w:rFonts w:cs="Arial"/>
                <w:color w:val="000000"/>
                <w:szCs w:val="20"/>
                <w:lang w:bidi="ru-RU"/>
              </w:rPr>
              <w:t>000,0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10</w:t>
            </w:r>
            <w:r w:rsidR="003C6E87" w:rsidRPr="003C6E87">
              <w:rPr>
                <w:rFonts w:cs="Arial"/>
                <w:color w:val="000000"/>
                <w:szCs w:val="20"/>
                <w:lang w:bidi="ru-RU"/>
              </w:rPr>
              <w:t xml:space="preserve"> </w:t>
            </w:r>
            <w:r w:rsidRPr="003C6E87">
              <w:rPr>
                <w:rFonts w:cs="Arial"/>
                <w:color w:val="000000"/>
                <w:szCs w:val="20"/>
                <w:lang w:bidi="ru-RU"/>
              </w:rPr>
              <w:t>000,0</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50</w:t>
            </w:r>
            <w:r w:rsidR="003C6E87" w:rsidRPr="003C6E87">
              <w:rPr>
                <w:rFonts w:cs="Arial"/>
                <w:color w:val="000000"/>
                <w:szCs w:val="20"/>
                <w:lang w:bidi="ru-RU"/>
              </w:rPr>
              <w:t xml:space="preserve"> </w:t>
            </w:r>
            <w:r w:rsidRPr="003C6E87">
              <w:rPr>
                <w:rFonts w:cs="Arial"/>
                <w:color w:val="000000"/>
                <w:szCs w:val="20"/>
                <w:lang w:bidi="ru-RU"/>
              </w:rPr>
              <w:t>000,0</w:t>
            </w:r>
          </w:p>
        </w:tc>
      </w:tr>
      <w:tr w:rsidR="00E04AC1" w:rsidRPr="003C6E87" w:rsidTr="003C6E87">
        <w:trPr>
          <w:trHeight w:val="300"/>
        </w:trPr>
        <w:tc>
          <w:tcPr>
            <w:tcW w:w="865" w:type="dxa"/>
            <w:vMerge/>
            <w:tcBorders>
              <w:top w:val="single" w:sz="8" w:space="0" w:color="auto"/>
              <w:left w:val="single" w:sz="4" w:space="0" w:color="auto"/>
              <w:bottom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833" w:type="dxa"/>
            <w:vMerge/>
            <w:tcBorders>
              <w:top w:val="single" w:sz="8" w:space="0" w:color="auto"/>
              <w:left w:val="single" w:sz="4" w:space="0" w:color="auto"/>
              <w:bottom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федеральный бюджет</w:t>
            </w:r>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93</w:t>
            </w:r>
            <w:r w:rsidR="003C6E87" w:rsidRPr="003C6E87">
              <w:rPr>
                <w:rFonts w:cs="Arial"/>
                <w:color w:val="000000"/>
                <w:szCs w:val="20"/>
                <w:lang w:bidi="ru-RU"/>
              </w:rPr>
              <w:t xml:space="preserve"> </w:t>
            </w:r>
            <w:r w:rsidRPr="003C6E87">
              <w:rPr>
                <w:rFonts w:cs="Arial"/>
                <w:color w:val="000000"/>
                <w:szCs w:val="20"/>
                <w:lang w:bidi="ru-RU"/>
              </w:rPr>
              <w:t>799,4</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13 799,4</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10</w:t>
            </w:r>
            <w:r w:rsidR="003C6E87" w:rsidRPr="003C6E87">
              <w:rPr>
                <w:rFonts w:cs="Arial"/>
                <w:color w:val="000000"/>
                <w:szCs w:val="20"/>
                <w:lang w:bidi="ru-RU"/>
              </w:rPr>
              <w:t xml:space="preserve"> </w:t>
            </w:r>
            <w:r w:rsidRPr="003C6E87">
              <w:rPr>
                <w:rFonts w:cs="Arial"/>
                <w:color w:val="000000"/>
                <w:szCs w:val="20"/>
                <w:lang w:bidi="ru-RU"/>
              </w:rPr>
              <w:t>000,0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10</w:t>
            </w:r>
            <w:r w:rsidR="003C6E87" w:rsidRPr="003C6E87">
              <w:rPr>
                <w:rFonts w:cs="Arial"/>
                <w:color w:val="000000"/>
                <w:szCs w:val="20"/>
                <w:lang w:bidi="ru-RU"/>
              </w:rPr>
              <w:t xml:space="preserve"> </w:t>
            </w:r>
            <w:r w:rsidRPr="003C6E87">
              <w:rPr>
                <w:rFonts w:cs="Arial"/>
                <w:color w:val="000000"/>
                <w:szCs w:val="20"/>
                <w:lang w:bidi="ru-RU"/>
              </w:rPr>
              <w:t>000,0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10</w:t>
            </w:r>
            <w:r w:rsidR="003C6E87" w:rsidRPr="003C6E87">
              <w:rPr>
                <w:rFonts w:cs="Arial"/>
                <w:color w:val="000000"/>
                <w:szCs w:val="20"/>
                <w:lang w:bidi="ru-RU"/>
              </w:rPr>
              <w:t xml:space="preserve"> </w:t>
            </w:r>
            <w:r w:rsidRPr="003C6E87">
              <w:rPr>
                <w:rFonts w:cs="Arial"/>
                <w:color w:val="000000"/>
                <w:szCs w:val="20"/>
                <w:lang w:bidi="ru-RU"/>
              </w:rPr>
              <w:t>000,0</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50</w:t>
            </w:r>
            <w:r w:rsidR="003C6E87" w:rsidRPr="003C6E87">
              <w:rPr>
                <w:rFonts w:cs="Arial"/>
                <w:color w:val="000000"/>
                <w:szCs w:val="20"/>
                <w:lang w:bidi="ru-RU"/>
              </w:rPr>
              <w:t xml:space="preserve"> </w:t>
            </w:r>
            <w:r w:rsidRPr="003C6E87">
              <w:rPr>
                <w:rFonts w:cs="Arial"/>
                <w:color w:val="000000"/>
                <w:szCs w:val="20"/>
                <w:lang w:bidi="ru-RU"/>
              </w:rPr>
              <w:t>000,0</w:t>
            </w:r>
          </w:p>
        </w:tc>
      </w:tr>
      <w:tr w:rsidR="00E04AC1" w:rsidRPr="003C6E87" w:rsidTr="003C6E87">
        <w:trPr>
          <w:trHeight w:val="300"/>
        </w:trPr>
        <w:tc>
          <w:tcPr>
            <w:tcW w:w="865" w:type="dxa"/>
            <w:vMerge/>
            <w:tcBorders>
              <w:top w:val="single" w:sz="8" w:space="0" w:color="auto"/>
              <w:left w:val="single" w:sz="4" w:space="0" w:color="auto"/>
              <w:bottom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833" w:type="dxa"/>
            <w:vMerge/>
            <w:tcBorders>
              <w:top w:val="single" w:sz="8" w:space="0" w:color="auto"/>
              <w:left w:val="single" w:sz="4" w:space="0" w:color="auto"/>
              <w:bottom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бюджет автономного округа</w:t>
            </w:r>
          </w:p>
        </w:tc>
        <w:tc>
          <w:tcPr>
            <w:tcW w:w="1211"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300"/>
        </w:trPr>
        <w:tc>
          <w:tcPr>
            <w:tcW w:w="865" w:type="dxa"/>
            <w:vMerge/>
            <w:tcBorders>
              <w:top w:val="single" w:sz="8" w:space="0" w:color="auto"/>
              <w:left w:val="single" w:sz="4" w:space="0" w:color="auto"/>
              <w:bottom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833" w:type="dxa"/>
            <w:vMerge/>
            <w:tcBorders>
              <w:top w:val="single" w:sz="8" w:space="0" w:color="auto"/>
              <w:left w:val="single" w:sz="4" w:space="0" w:color="auto"/>
              <w:bottom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бюджет района</w:t>
            </w:r>
          </w:p>
        </w:tc>
        <w:tc>
          <w:tcPr>
            <w:tcW w:w="1211"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300"/>
        </w:trPr>
        <w:tc>
          <w:tcPr>
            <w:tcW w:w="865" w:type="dxa"/>
            <w:vMerge/>
            <w:tcBorders>
              <w:top w:val="single" w:sz="8" w:space="0" w:color="auto"/>
              <w:left w:val="single" w:sz="4" w:space="0" w:color="auto"/>
              <w:bottom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833" w:type="dxa"/>
            <w:vMerge/>
            <w:tcBorders>
              <w:top w:val="single" w:sz="8" w:space="0" w:color="auto"/>
              <w:left w:val="single" w:sz="4" w:space="0" w:color="auto"/>
              <w:bottom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 xml:space="preserve">в том числе </w:t>
            </w:r>
            <w:proofErr w:type="spellStart"/>
            <w:r w:rsidRPr="003C6E87">
              <w:rPr>
                <w:rFonts w:cs="Arial"/>
                <w:color w:val="000000"/>
                <w:szCs w:val="20"/>
                <w:lang w:bidi="ru-RU"/>
              </w:rPr>
              <w:t>софинансирование</w:t>
            </w:r>
            <w:proofErr w:type="spellEnd"/>
          </w:p>
        </w:tc>
        <w:tc>
          <w:tcPr>
            <w:tcW w:w="1211"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690"/>
        </w:trPr>
        <w:tc>
          <w:tcPr>
            <w:tcW w:w="865" w:type="dxa"/>
            <w:vMerge/>
            <w:tcBorders>
              <w:top w:val="single" w:sz="8" w:space="0" w:color="auto"/>
              <w:left w:val="single" w:sz="4" w:space="0" w:color="auto"/>
              <w:bottom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833" w:type="dxa"/>
            <w:vMerge/>
            <w:tcBorders>
              <w:top w:val="single" w:sz="8" w:space="0" w:color="auto"/>
              <w:left w:val="single" w:sz="4" w:space="0" w:color="auto"/>
              <w:bottom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иные источники финансирования</w:t>
            </w:r>
          </w:p>
        </w:tc>
        <w:tc>
          <w:tcPr>
            <w:tcW w:w="1211"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311"/>
        </w:trPr>
        <w:tc>
          <w:tcPr>
            <w:tcW w:w="865" w:type="dxa"/>
            <w:vMerge w:val="restart"/>
            <w:tcBorders>
              <w:top w:val="single" w:sz="8" w:space="0" w:color="auto"/>
              <w:left w:val="single" w:sz="4" w:space="0" w:color="auto"/>
              <w:bottom w:val="single" w:sz="4" w:space="0" w:color="auto"/>
              <w:right w:val="single" w:sz="4" w:space="0" w:color="auto"/>
            </w:tcBorders>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lastRenderedPageBreak/>
              <w:t>3.4.</w:t>
            </w:r>
          </w:p>
        </w:tc>
        <w:tc>
          <w:tcPr>
            <w:tcW w:w="2833" w:type="dxa"/>
            <w:vMerge w:val="restart"/>
            <w:tcBorders>
              <w:top w:val="single" w:sz="8" w:space="0" w:color="auto"/>
              <w:left w:val="single" w:sz="4" w:space="0" w:color="auto"/>
              <w:bottom w:val="single" w:sz="4" w:space="0" w:color="auto"/>
              <w:right w:val="single" w:sz="4" w:space="0" w:color="auto"/>
            </w:tcBorders>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 xml:space="preserve">Основное мероприятие </w:t>
            </w:r>
            <w:r w:rsidR="003C6E87" w:rsidRPr="003C6E87">
              <w:rPr>
                <w:rFonts w:cs="Arial"/>
                <w:color w:val="000000"/>
                <w:szCs w:val="20"/>
                <w:lang w:bidi="ru-RU"/>
              </w:rPr>
              <w:t>«</w:t>
            </w:r>
            <w:r w:rsidRPr="003C6E87">
              <w:rPr>
                <w:rFonts w:cs="Arial"/>
                <w:color w:val="000000"/>
                <w:szCs w:val="20"/>
                <w:lang w:bidi="ru-RU"/>
              </w:rPr>
              <w:t>Предоставление социальных выплат отдельным категориям граждан на обеспечение жилыми помещениями</w:t>
            </w:r>
            <w:r w:rsidR="003C6E87" w:rsidRPr="003C6E87">
              <w:rPr>
                <w:rFonts w:cs="Arial"/>
                <w:color w:val="000000"/>
                <w:szCs w:val="20"/>
                <w:lang w:bidi="ru-RU"/>
              </w:rPr>
              <w:t>»</w:t>
            </w:r>
            <w:r w:rsidRPr="003C6E87">
              <w:rPr>
                <w:rFonts w:cs="Arial"/>
                <w:color w:val="000000"/>
                <w:szCs w:val="20"/>
                <w:lang w:bidi="ru-RU"/>
              </w:rPr>
              <w:t xml:space="preserve"> (2)</w:t>
            </w:r>
          </w:p>
        </w:tc>
        <w:tc>
          <w:tcPr>
            <w:tcW w:w="1841" w:type="dxa"/>
            <w:vMerge w:val="restart"/>
            <w:tcBorders>
              <w:top w:val="nil"/>
              <w:left w:val="single" w:sz="4" w:space="0" w:color="auto"/>
              <w:bottom w:val="single" w:sz="4" w:space="0" w:color="000000"/>
              <w:right w:val="single" w:sz="4" w:space="0" w:color="auto"/>
            </w:tcBorders>
            <w:vAlign w:val="center"/>
            <w:hideMark/>
          </w:tcPr>
          <w:p w:rsidR="00E04AC1" w:rsidRPr="003C6E87" w:rsidRDefault="00362D18">
            <w:pPr>
              <w:ind w:firstLine="0"/>
              <w:rPr>
                <w:rFonts w:cs="Arial"/>
                <w:color w:val="000000"/>
                <w:szCs w:val="20"/>
                <w:lang w:bidi="ru-RU"/>
              </w:rPr>
            </w:pPr>
            <w:r w:rsidRPr="003C6E87">
              <w:rPr>
                <w:rFonts w:cs="Arial"/>
                <w:color w:val="000000"/>
                <w:szCs w:val="20"/>
                <w:lang w:bidi="ru-RU"/>
              </w:rPr>
              <w:t>отдел жилищных программ администрации Березовского района</w:t>
            </w:r>
          </w:p>
        </w:tc>
        <w:tc>
          <w:tcPr>
            <w:tcW w:w="2727"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всего</w:t>
            </w:r>
          </w:p>
        </w:tc>
        <w:tc>
          <w:tcPr>
            <w:tcW w:w="1211"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245"/>
        </w:trPr>
        <w:tc>
          <w:tcPr>
            <w:tcW w:w="865" w:type="dxa"/>
            <w:vMerge/>
            <w:tcBorders>
              <w:top w:val="single" w:sz="8" w:space="0" w:color="auto"/>
              <w:left w:val="single" w:sz="4" w:space="0" w:color="auto"/>
              <w:bottom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833" w:type="dxa"/>
            <w:vMerge/>
            <w:tcBorders>
              <w:top w:val="single" w:sz="8" w:space="0" w:color="auto"/>
              <w:left w:val="single" w:sz="4" w:space="0" w:color="auto"/>
              <w:bottom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федеральный бюджет</w:t>
            </w:r>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249"/>
        </w:trPr>
        <w:tc>
          <w:tcPr>
            <w:tcW w:w="865" w:type="dxa"/>
            <w:vMerge/>
            <w:tcBorders>
              <w:top w:val="single" w:sz="8" w:space="0" w:color="auto"/>
              <w:left w:val="single" w:sz="4" w:space="0" w:color="auto"/>
              <w:bottom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833" w:type="dxa"/>
            <w:vMerge/>
            <w:tcBorders>
              <w:top w:val="single" w:sz="8" w:space="0" w:color="auto"/>
              <w:left w:val="single" w:sz="4" w:space="0" w:color="auto"/>
              <w:bottom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бюджет автономного округа</w:t>
            </w:r>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267"/>
        </w:trPr>
        <w:tc>
          <w:tcPr>
            <w:tcW w:w="865" w:type="dxa"/>
            <w:vMerge/>
            <w:tcBorders>
              <w:top w:val="single" w:sz="8" w:space="0" w:color="auto"/>
              <w:left w:val="single" w:sz="4" w:space="0" w:color="auto"/>
              <w:bottom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833" w:type="dxa"/>
            <w:vMerge/>
            <w:tcBorders>
              <w:top w:val="single" w:sz="8" w:space="0" w:color="auto"/>
              <w:left w:val="single" w:sz="4" w:space="0" w:color="auto"/>
              <w:bottom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бюджет района</w:t>
            </w:r>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556"/>
        </w:trPr>
        <w:tc>
          <w:tcPr>
            <w:tcW w:w="865" w:type="dxa"/>
            <w:vMerge/>
            <w:tcBorders>
              <w:top w:val="single" w:sz="8" w:space="0" w:color="auto"/>
              <w:left w:val="single" w:sz="4" w:space="0" w:color="auto"/>
              <w:bottom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833" w:type="dxa"/>
            <w:vMerge/>
            <w:tcBorders>
              <w:top w:val="single" w:sz="8" w:space="0" w:color="auto"/>
              <w:left w:val="single" w:sz="4" w:space="0" w:color="auto"/>
              <w:bottom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 xml:space="preserve">в том числе </w:t>
            </w:r>
            <w:proofErr w:type="spellStart"/>
            <w:r w:rsidRPr="003C6E87">
              <w:rPr>
                <w:rFonts w:cs="Arial"/>
                <w:color w:val="000000"/>
                <w:szCs w:val="20"/>
                <w:lang w:bidi="ru-RU"/>
              </w:rPr>
              <w:t>софинансирование</w:t>
            </w:r>
            <w:proofErr w:type="spellEnd"/>
          </w:p>
        </w:tc>
        <w:tc>
          <w:tcPr>
            <w:tcW w:w="1211"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409"/>
        </w:trPr>
        <w:tc>
          <w:tcPr>
            <w:tcW w:w="865" w:type="dxa"/>
            <w:vMerge/>
            <w:tcBorders>
              <w:top w:val="single" w:sz="8" w:space="0" w:color="auto"/>
              <w:left w:val="single" w:sz="4" w:space="0" w:color="auto"/>
              <w:bottom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833" w:type="dxa"/>
            <w:vMerge/>
            <w:tcBorders>
              <w:top w:val="single" w:sz="8" w:space="0" w:color="auto"/>
              <w:left w:val="single" w:sz="4" w:space="0" w:color="auto"/>
              <w:bottom w:val="single" w:sz="4" w:space="0" w:color="auto"/>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1841" w:type="dxa"/>
            <w:vMerge/>
            <w:tcBorders>
              <w:top w:val="nil"/>
              <w:left w:val="single" w:sz="4" w:space="0" w:color="auto"/>
              <w:bottom w:val="single" w:sz="4" w:space="0" w:color="000000"/>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иные источники финансирования</w:t>
            </w:r>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300"/>
        </w:trPr>
        <w:tc>
          <w:tcPr>
            <w:tcW w:w="5539" w:type="dxa"/>
            <w:gridSpan w:val="3"/>
            <w:vMerge w:val="restart"/>
            <w:tcBorders>
              <w:top w:val="single" w:sz="4" w:space="0" w:color="auto"/>
              <w:left w:val="single" w:sz="4" w:space="0" w:color="auto"/>
              <w:bottom w:val="single" w:sz="8" w:space="0" w:color="000000"/>
              <w:right w:val="single" w:sz="4" w:space="0" w:color="000000"/>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Итого по подпрограмме 3</w:t>
            </w:r>
          </w:p>
        </w:tc>
        <w:tc>
          <w:tcPr>
            <w:tcW w:w="2727" w:type="dxa"/>
            <w:tcBorders>
              <w:top w:val="nil"/>
              <w:left w:val="nil"/>
              <w:bottom w:val="nil"/>
              <w:right w:val="single" w:sz="4" w:space="0" w:color="auto"/>
            </w:tcBorders>
            <w:shd w:val="clear" w:color="auto" w:fill="FFFFFF"/>
            <w:vAlign w:val="center"/>
            <w:hideMark/>
          </w:tcPr>
          <w:p w:rsidR="00E04AC1" w:rsidRPr="003C6E87" w:rsidRDefault="00E04AC1">
            <w:pPr>
              <w:ind w:firstLine="0"/>
              <w:rPr>
                <w:rFonts w:cs="Arial"/>
                <w:bCs/>
                <w:color w:val="000000"/>
                <w:szCs w:val="20"/>
                <w:lang w:bidi="ru-RU"/>
              </w:rPr>
            </w:pPr>
            <w:r w:rsidRPr="003C6E87">
              <w:rPr>
                <w:rFonts w:cs="Arial"/>
                <w:bCs/>
                <w:color w:val="000000"/>
                <w:szCs w:val="20"/>
                <w:lang w:bidi="ru-RU"/>
              </w:rPr>
              <w:t>всего</w:t>
            </w:r>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107</w:t>
            </w:r>
            <w:r w:rsidR="003C6E87" w:rsidRPr="003C6E87">
              <w:rPr>
                <w:rFonts w:cs="Arial"/>
                <w:color w:val="000000"/>
                <w:szCs w:val="20"/>
                <w:lang w:bidi="ru-RU"/>
              </w:rPr>
              <w:t xml:space="preserve"> </w:t>
            </w:r>
            <w:r w:rsidRPr="003C6E87">
              <w:rPr>
                <w:rFonts w:cs="Arial"/>
                <w:color w:val="000000"/>
                <w:szCs w:val="20"/>
                <w:lang w:bidi="ru-RU"/>
              </w:rPr>
              <w:t>908,2</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14</w:t>
            </w:r>
            <w:r w:rsidR="003C6E87" w:rsidRPr="003C6E87">
              <w:rPr>
                <w:rFonts w:cs="Arial"/>
                <w:color w:val="000000"/>
                <w:szCs w:val="20"/>
                <w:lang w:bidi="ru-RU"/>
              </w:rPr>
              <w:t xml:space="preserve"> </w:t>
            </w:r>
            <w:r w:rsidRPr="003C6E87">
              <w:rPr>
                <w:rFonts w:cs="Arial"/>
                <w:color w:val="000000"/>
                <w:szCs w:val="20"/>
                <w:lang w:bidi="ru-RU"/>
              </w:rPr>
              <w:t>938,2</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11</w:t>
            </w:r>
            <w:r w:rsidR="003C6E87" w:rsidRPr="003C6E87">
              <w:rPr>
                <w:rFonts w:cs="Arial"/>
                <w:color w:val="000000"/>
                <w:szCs w:val="20"/>
                <w:lang w:bidi="ru-RU"/>
              </w:rPr>
              <w:t xml:space="preserve"> </w:t>
            </w:r>
            <w:r w:rsidRPr="003C6E87">
              <w:rPr>
                <w:rFonts w:cs="Arial"/>
                <w:color w:val="000000"/>
                <w:szCs w:val="20"/>
                <w:lang w:bidi="ru-RU"/>
              </w:rPr>
              <w:t>562,5</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11</w:t>
            </w:r>
            <w:r w:rsidR="003C6E87" w:rsidRPr="003C6E87">
              <w:rPr>
                <w:rFonts w:cs="Arial"/>
                <w:color w:val="000000"/>
                <w:szCs w:val="20"/>
                <w:lang w:bidi="ru-RU"/>
              </w:rPr>
              <w:t xml:space="preserve"> </w:t>
            </w:r>
            <w:r w:rsidRPr="003C6E87">
              <w:rPr>
                <w:rFonts w:cs="Arial"/>
                <w:color w:val="000000"/>
                <w:szCs w:val="20"/>
                <w:lang w:bidi="ru-RU"/>
              </w:rPr>
              <w:t>638,3</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11</w:t>
            </w:r>
            <w:r w:rsidR="003C6E87" w:rsidRPr="003C6E87">
              <w:rPr>
                <w:rFonts w:cs="Arial"/>
                <w:color w:val="000000"/>
                <w:szCs w:val="20"/>
                <w:lang w:bidi="ru-RU"/>
              </w:rPr>
              <w:t xml:space="preserve"> </w:t>
            </w:r>
            <w:r w:rsidRPr="003C6E87">
              <w:rPr>
                <w:rFonts w:cs="Arial"/>
                <w:color w:val="000000"/>
                <w:szCs w:val="20"/>
                <w:lang w:bidi="ru-RU"/>
              </w:rPr>
              <w:t>628,2</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58</w:t>
            </w:r>
            <w:r w:rsidR="003C6E87" w:rsidRPr="003C6E87">
              <w:rPr>
                <w:rFonts w:cs="Arial"/>
                <w:color w:val="000000"/>
                <w:szCs w:val="20"/>
                <w:lang w:bidi="ru-RU"/>
              </w:rPr>
              <w:t xml:space="preserve"> </w:t>
            </w:r>
            <w:r w:rsidRPr="003C6E87">
              <w:rPr>
                <w:rFonts w:cs="Arial"/>
                <w:color w:val="000000"/>
                <w:szCs w:val="20"/>
                <w:lang w:bidi="ru-RU"/>
              </w:rPr>
              <w:t>141,0</w:t>
            </w:r>
          </w:p>
        </w:tc>
      </w:tr>
      <w:tr w:rsidR="00E04AC1" w:rsidRPr="003C6E87" w:rsidTr="003C6E87">
        <w:trPr>
          <w:trHeight w:val="300"/>
        </w:trPr>
        <w:tc>
          <w:tcPr>
            <w:tcW w:w="5539" w:type="dxa"/>
            <w:gridSpan w:val="3"/>
            <w:vMerge/>
            <w:tcBorders>
              <w:top w:val="single" w:sz="4" w:space="0" w:color="auto"/>
              <w:left w:val="single" w:sz="4" w:space="0" w:color="auto"/>
              <w:bottom w:val="single" w:sz="8" w:space="0" w:color="000000"/>
              <w:right w:val="single" w:sz="4" w:space="0" w:color="000000"/>
            </w:tcBorders>
            <w:vAlign w:val="center"/>
            <w:hideMark/>
          </w:tcPr>
          <w:p w:rsidR="00E04AC1" w:rsidRPr="003C6E87" w:rsidRDefault="00E04AC1">
            <w:pPr>
              <w:ind w:firstLine="0"/>
              <w:jc w:val="left"/>
              <w:rPr>
                <w:rFonts w:cs="Arial"/>
                <w:color w:val="000000"/>
                <w:szCs w:val="20"/>
                <w:lang w:bidi="ru-RU"/>
              </w:rPr>
            </w:pPr>
          </w:p>
        </w:tc>
        <w:tc>
          <w:tcPr>
            <w:tcW w:w="2727" w:type="dxa"/>
            <w:tcBorders>
              <w:top w:val="single" w:sz="4" w:space="0" w:color="auto"/>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федеральный бюджет</w:t>
            </w:r>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94</w:t>
            </w:r>
            <w:r w:rsidR="003C6E87" w:rsidRPr="003C6E87">
              <w:rPr>
                <w:rFonts w:cs="Arial"/>
                <w:color w:val="000000"/>
                <w:szCs w:val="20"/>
                <w:lang w:bidi="ru-RU"/>
              </w:rPr>
              <w:t xml:space="preserve"> </w:t>
            </w:r>
            <w:r w:rsidRPr="003C6E87">
              <w:rPr>
                <w:rFonts w:cs="Arial"/>
                <w:color w:val="000000"/>
                <w:szCs w:val="20"/>
                <w:lang w:bidi="ru-RU"/>
              </w:rPr>
              <w:t>500,5</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27011F">
            <w:pPr>
              <w:ind w:firstLine="0"/>
              <w:rPr>
                <w:rFonts w:cs="Arial"/>
                <w:color w:val="000000"/>
                <w:szCs w:val="20"/>
                <w:lang w:bidi="ru-RU"/>
              </w:rPr>
            </w:pPr>
            <w:r w:rsidRPr="003C6E87">
              <w:rPr>
                <w:rFonts w:cs="Arial"/>
                <w:color w:val="000000"/>
                <w:szCs w:val="20"/>
                <w:lang w:bidi="ru-RU"/>
              </w:rPr>
              <w:t>13</w:t>
            </w:r>
            <w:r w:rsidR="003C6E87" w:rsidRPr="003C6E87">
              <w:rPr>
                <w:rFonts w:cs="Arial"/>
                <w:color w:val="000000"/>
                <w:szCs w:val="20"/>
                <w:lang w:bidi="ru-RU"/>
              </w:rPr>
              <w:t xml:space="preserve"> </w:t>
            </w:r>
            <w:r w:rsidRPr="003C6E87">
              <w:rPr>
                <w:rFonts w:cs="Arial"/>
                <w:color w:val="000000"/>
                <w:szCs w:val="20"/>
                <w:lang w:bidi="ru-RU"/>
              </w:rPr>
              <w:t>850,9</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27011F">
            <w:pPr>
              <w:ind w:firstLine="0"/>
              <w:rPr>
                <w:rFonts w:cs="Arial"/>
                <w:color w:val="000000"/>
                <w:szCs w:val="20"/>
                <w:lang w:bidi="ru-RU"/>
              </w:rPr>
            </w:pPr>
            <w:r w:rsidRPr="003C6E87">
              <w:rPr>
                <w:rFonts w:cs="Arial"/>
                <w:color w:val="000000"/>
                <w:szCs w:val="20"/>
                <w:lang w:bidi="ru-RU"/>
              </w:rPr>
              <w:t>10</w:t>
            </w:r>
            <w:r w:rsidR="003C6E87" w:rsidRPr="003C6E87">
              <w:rPr>
                <w:rFonts w:cs="Arial"/>
                <w:color w:val="000000"/>
                <w:szCs w:val="20"/>
                <w:lang w:bidi="ru-RU"/>
              </w:rPr>
              <w:t xml:space="preserve"> </w:t>
            </w:r>
            <w:r w:rsidRPr="003C6E87">
              <w:rPr>
                <w:rFonts w:cs="Arial"/>
                <w:color w:val="000000"/>
                <w:szCs w:val="20"/>
                <w:lang w:bidi="ru-RU"/>
              </w:rPr>
              <w:t>086,5</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27011F">
            <w:pPr>
              <w:ind w:firstLine="0"/>
              <w:rPr>
                <w:rFonts w:cs="Arial"/>
                <w:color w:val="000000"/>
                <w:szCs w:val="20"/>
                <w:lang w:bidi="ru-RU"/>
              </w:rPr>
            </w:pPr>
            <w:r w:rsidRPr="003C6E87">
              <w:rPr>
                <w:rFonts w:cs="Arial"/>
                <w:color w:val="000000"/>
                <w:szCs w:val="20"/>
                <w:lang w:bidi="ru-RU"/>
              </w:rPr>
              <w:t>10</w:t>
            </w:r>
            <w:r w:rsidR="003C6E87" w:rsidRPr="003C6E87">
              <w:rPr>
                <w:rFonts w:cs="Arial"/>
                <w:color w:val="000000"/>
                <w:szCs w:val="20"/>
                <w:lang w:bidi="ru-RU"/>
              </w:rPr>
              <w:t xml:space="preserve"> </w:t>
            </w:r>
            <w:r w:rsidRPr="003C6E87">
              <w:rPr>
                <w:rFonts w:cs="Arial"/>
                <w:color w:val="000000"/>
                <w:szCs w:val="20"/>
                <w:lang w:bidi="ru-RU"/>
              </w:rPr>
              <w:t>089,1</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27011F">
            <w:pPr>
              <w:ind w:firstLine="0"/>
              <w:rPr>
                <w:rFonts w:cs="Arial"/>
                <w:color w:val="000000"/>
                <w:szCs w:val="20"/>
                <w:lang w:bidi="ru-RU"/>
              </w:rPr>
            </w:pPr>
            <w:r w:rsidRPr="003C6E87">
              <w:rPr>
                <w:rFonts w:cs="Arial"/>
                <w:color w:val="000000"/>
                <w:szCs w:val="20"/>
                <w:lang w:bidi="ru-RU"/>
              </w:rPr>
              <w:t>10</w:t>
            </w:r>
            <w:r w:rsidR="003C6E87" w:rsidRPr="003C6E87">
              <w:rPr>
                <w:rFonts w:cs="Arial"/>
                <w:color w:val="000000"/>
                <w:szCs w:val="20"/>
                <w:lang w:bidi="ru-RU"/>
              </w:rPr>
              <w:t xml:space="preserve"> </w:t>
            </w:r>
            <w:r w:rsidRPr="003C6E87">
              <w:rPr>
                <w:rFonts w:cs="Arial"/>
                <w:color w:val="000000"/>
                <w:szCs w:val="20"/>
                <w:lang w:bidi="ru-RU"/>
              </w:rPr>
              <w:t>079,0</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rsidP="0027011F">
            <w:pPr>
              <w:ind w:firstLine="0"/>
              <w:rPr>
                <w:rFonts w:cs="Arial"/>
                <w:color w:val="000000"/>
                <w:szCs w:val="20"/>
                <w:lang w:bidi="ru-RU"/>
              </w:rPr>
            </w:pPr>
            <w:r w:rsidRPr="003C6E87">
              <w:rPr>
                <w:rFonts w:cs="Arial"/>
                <w:color w:val="000000"/>
                <w:szCs w:val="20"/>
                <w:lang w:bidi="ru-RU"/>
              </w:rPr>
              <w:t>50</w:t>
            </w:r>
            <w:r w:rsidR="003C6E87" w:rsidRPr="003C6E87">
              <w:rPr>
                <w:rFonts w:cs="Arial"/>
                <w:color w:val="000000"/>
                <w:szCs w:val="20"/>
                <w:lang w:bidi="ru-RU"/>
              </w:rPr>
              <w:t xml:space="preserve"> </w:t>
            </w:r>
            <w:r w:rsidRPr="003C6E87">
              <w:rPr>
                <w:rFonts w:cs="Arial"/>
                <w:color w:val="000000"/>
                <w:szCs w:val="20"/>
                <w:lang w:bidi="ru-RU"/>
              </w:rPr>
              <w:t>395,0</w:t>
            </w:r>
          </w:p>
        </w:tc>
      </w:tr>
      <w:tr w:rsidR="00E04AC1" w:rsidRPr="003C6E87" w:rsidTr="003C6E87">
        <w:trPr>
          <w:trHeight w:val="300"/>
        </w:trPr>
        <w:tc>
          <w:tcPr>
            <w:tcW w:w="5539" w:type="dxa"/>
            <w:gridSpan w:val="3"/>
            <w:vMerge/>
            <w:tcBorders>
              <w:top w:val="single" w:sz="4" w:space="0" w:color="auto"/>
              <w:left w:val="single" w:sz="4" w:space="0" w:color="auto"/>
              <w:bottom w:val="single" w:sz="8" w:space="0" w:color="000000"/>
              <w:right w:val="single" w:sz="4" w:space="0" w:color="000000"/>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бюджет автономного округа</w:t>
            </w:r>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12</w:t>
            </w:r>
            <w:r w:rsidR="003C6E87" w:rsidRPr="003C6E87">
              <w:rPr>
                <w:rFonts w:cs="Arial"/>
                <w:color w:val="000000"/>
                <w:szCs w:val="20"/>
                <w:lang w:bidi="ru-RU"/>
              </w:rPr>
              <w:t xml:space="preserve"> </w:t>
            </w:r>
            <w:r w:rsidRPr="003C6E87">
              <w:rPr>
                <w:rFonts w:cs="Arial"/>
                <w:color w:val="000000"/>
                <w:szCs w:val="20"/>
                <w:lang w:bidi="ru-RU"/>
              </w:rPr>
              <w:t>716,5</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1</w:t>
            </w:r>
            <w:r w:rsidR="003C6E87" w:rsidRPr="003C6E87">
              <w:rPr>
                <w:rFonts w:cs="Arial"/>
                <w:color w:val="000000"/>
                <w:szCs w:val="20"/>
                <w:lang w:bidi="ru-RU"/>
              </w:rPr>
              <w:t xml:space="preserve"> </w:t>
            </w:r>
            <w:r w:rsidRPr="003C6E87">
              <w:rPr>
                <w:rFonts w:cs="Arial"/>
                <w:color w:val="000000"/>
                <w:szCs w:val="20"/>
                <w:lang w:bidi="ru-RU"/>
              </w:rPr>
              <w:t>033,1</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1</w:t>
            </w:r>
            <w:r w:rsidR="003C6E87" w:rsidRPr="003C6E87">
              <w:rPr>
                <w:rFonts w:cs="Arial"/>
                <w:color w:val="000000"/>
                <w:szCs w:val="20"/>
                <w:lang w:bidi="ru-RU"/>
              </w:rPr>
              <w:t xml:space="preserve"> </w:t>
            </w:r>
            <w:r w:rsidRPr="003C6E87">
              <w:rPr>
                <w:rFonts w:cs="Arial"/>
                <w:color w:val="000000"/>
                <w:szCs w:val="20"/>
                <w:lang w:bidi="ru-RU"/>
              </w:rPr>
              <w:t>392,0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1</w:t>
            </w:r>
            <w:r w:rsidR="003C6E87" w:rsidRPr="003C6E87">
              <w:rPr>
                <w:rFonts w:cs="Arial"/>
                <w:color w:val="000000"/>
                <w:szCs w:val="20"/>
                <w:lang w:bidi="ru-RU"/>
              </w:rPr>
              <w:t xml:space="preserve"> </w:t>
            </w:r>
            <w:r w:rsidRPr="003C6E87">
              <w:rPr>
                <w:rFonts w:cs="Arial"/>
                <w:color w:val="000000"/>
                <w:szCs w:val="20"/>
                <w:lang w:bidi="ru-RU"/>
              </w:rPr>
              <w:t>470,2</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1</w:t>
            </w:r>
            <w:r w:rsidR="003C6E87" w:rsidRPr="003C6E87">
              <w:rPr>
                <w:rFonts w:cs="Arial"/>
                <w:color w:val="000000"/>
                <w:szCs w:val="20"/>
                <w:lang w:bidi="ru-RU"/>
              </w:rPr>
              <w:t xml:space="preserve"> </w:t>
            </w:r>
            <w:r w:rsidRPr="003C6E87">
              <w:rPr>
                <w:rFonts w:cs="Arial"/>
                <w:color w:val="000000"/>
                <w:szCs w:val="20"/>
                <w:lang w:bidi="ru-RU"/>
              </w:rPr>
              <w:t>470,2</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7</w:t>
            </w:r>
            <w:r w:rsidR="003C6E87" w:rsidRPr="003C6E87">
              <w:rPr>
                <w:rFonts w:cs="Arial"/>
                <w:color w:val="000000"/>
                <w:szCs w:val="20"/>
                <w:lang w:bidi="ru-RU"/>
              </w:rPr>
              <w:t xml:space="preserve"> </w:t>
            </w:r>
            <w:r w:rsidRPr="003C6E87">
              <w:rPr>
                <w:rFonts w:cs="Arial"/>
                <w:color w:val="000000"/>
                <w:szCs w:val="20"/>
                <w:lang w:bidi="ru-RU"/>
              </w:rPr>
              <w:t>351,0</w:t>
            </w:r>
          </w:p>
        </w:tc>
      </w:tr>
      <w:tr w:rsidR="00E04AC1" w:rsidRPr="003C6E87" w:rsidTr="003C6E87">
        <w:trPr>
          <w:trHeight w:val="300"/>
        </w:trPr>
        <w:tc>
          <w:tcPr>
            <w:tcW w:w="5539" w:type="dxa"/>
            <w:gridSpan w:val="3"/>
            <w:vMerge/>
            <w:tcBorders>
              <w:top w:val="single" w:sz="4" w:space="0" w:color="auto"/>
              <w:left w:val="single" w:sz="4" w:space="0" w:color="auto"/>
              <w:bottom w:val="single" w:sz="8" w:space="0" w:color="000000"/>
              <w:right w:val="single" w:sz="4" w:space="0" w:color="000000"/>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бюджет района</w:t>
            </w:r>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691,2</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54,2</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84,0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79,0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79,0</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395,0</w:t>
            </w:r>
          </w:p>
        </w:tc>
      </w:tr>
      <w:tr w:rsidR="00E04AC1" w:rsidRPr="003C6E87" w:rsidTr="003C6E87">
        <w:trPr>
          <w:trHeight w:val="300"/>
        </w:trPr>
        <w:tc>
          <w:tcPr>
            <w:tcW w:w="5539" w:type="dxa"/>
            <w:gridSpan w:val="3"/>
            <w:vMerge/>
            <w:tcBorders>
              <w:top w:val="single" w:sz="4" w:space="0" w:color="auto"/>
              <w:left w:val="single" w:sz="4" w:space="0" w:color="auto"/>
              <w:bottom w:val="single" w:sz="8" w:space="0" w:color="000000"/>
              <w:right w:val="single" w:sz="4" w:space="0" w:color="000000"/>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 xml:space="preserve">в том числе </w:t>
            </w:r>
            <w:proofErr w:type="spellStart"/>
            <w:r w:rsidRPr="003C6E87">
              <w:rPr>
                <w:rFonts w:cs="Arial"/>
                <w:color w:val="000000"/>
                <w:szCs w:val="20"/>
                <w:lang w:bidi="ru-RU"/>
              </w:rPr>
              <w:t>софинансирование</w:t>
            </w:r>
            <w:proofErr w:type="spellEnd"/>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691,2</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54,2</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84,0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79,0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79,0</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395,0</w:t>
            </w:r>
          </w:p>
        </w:tc>
      </w:tr>
      <w:tr w:rsidR="00E04AC1" w:rsidRPr="003C6E87" w:rsidTr="003C6E87">
        <w:trPr>
          <w:trHeight w:val="525"/>
        </w:trPr>
        <w:tc>
          <w:tcPr>
            <w:tcW w:w="5539" w:type="dxa"/>
            <w:gridSpan w:val="3"/>
            <w:vMerge/>
            <w:tcBorders>
              <w:top w:val="single" w:sz="4" w:space="0" w:color="auto"/>
              <w:left w:val="single" w:sz="4" w:space="0" w:color="auto"/>
              <w:bottom w:val="single" w:sz="8" w:space="0" w:color="000000"/>
              <w:right w:val="single" w:sz="4" w:space="0" w:color="000000"/>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8"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иные источники финансирования</w:t>
            </w:r>
          </w:p>
        </w:tc>
        <w:tc>
          <w:tcPr>
            <w:tcW w:w="1211"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300"/>
        </w:trPr>
        <w:tc>
          <w:tcPr>
            <w:tcW w:w="5539" w:type="dxa"/>
            <w:gridSpan w:val="3"/>
            <w:vMerge w:val="restart"/>
            <w:tcBorders>
              <w:top w:val="single" w:sz="8" w:space="0" w:color="auto"/>
              <w:left w:val="single" w:sz="4" w:space="0" w:color="auto"/>
              <w:bottom w:val="single" w:sz="8" w:space="0" w:color="000000"/>
              <w:right w:val="single" w:sz="4" w:space="0" w:color="000000"/>
            </w:tcBorders>
            <w:shd w:val="clear" w:color="auto" w:fill="FFFFFF"/>
            <w:vAlign w:val="center"/>
            <w:hideMark/>
          </w:tcPr>
          <w:p w:rsidR="00E04AC1" w:rsidRPr="003C6E87" w:rsidRDefault="00E04AC1">
            <w:pPr>
              <w:ind w:firstLine="0"/>
              <w:rPr>
                <w:rFonts w:cs="Arial"/>
                <w:bCs/>
                <w:color w:val="000000"/>
                <w:szCs w:val="20"/>
                <w:lang w:bidi="ru-RU"/>
              </w:rPr>
            </w:pPr>
            <w:r w:rsidRPr="003C6E87">
              <w:rPr>
                <w:rFonts w:cs="Arial"/>
                <w:bCs/>
                <w:color w:val="000000"/>
                <w:szCs w:val="20"/>
                <w:lang w:bidi="ru-RU"/>
              </w:rPr>
              <w:t>Всего по муниципальной программе</w:t>
            </w:r>
          </w:p>
        </w:tc>
        <w:tc>
          <w:tcPr>
            <w:tcW w:w="2727" w:type="dxa"/>
            <w:tcBorders>
              <w:top w:val="single" w:sz="4" w:space="0" w:color="auto"/>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bCs/>
                <w:color w:val="000000"/>
                <w:szCs w:val="20"/>
                <w:lang w:bidi="ru-RU"/>
              </w:rPr>
            </w:pPr>
            <w:r w:rsidRPr="003C6E87">
              <w:rPr>
                <w:rFonts w:cs="Arial"/>
                <w:bCs/>
                <w:color w:val="000000"/>
                <w:szCs w:val="20"/>
                <w:lang w:bidi="ru-RU"/>
              </w:rPr>
              <w:t>всего</w:t>
            </w:r>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471</w:t>
            </w:r>
            <w:r w:rsidR="003C6E87" w:rsidRPr="003C6E87">
              <w:rPr>
                <w:rFonts w:cs="Arial"/>
                <w:color w:val="000000"/>
                <w:szCs w:val="20"/>
                <w:lang w:bidi="ru-RU"/>
              </w:rPr>
              <w:t xml:space="preserve"> </w:t>
            </w:r>
            <w:r w:rsidRPr="003C6E87">
              <w:rPr>
                <w:rFonts w:cs="Arial"/>
                <w:color w:val="000000"/>
                <w:szCs w:val="20"/>
                <w:lang w:bidi="ru-RU"/>
              </w:rPr>
              <w:t>220,2</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142</w:t>
            </w:r>
            <w:r w:rsidR="003C6E87" w:rsidRPr="003C6E87">
              <w:rPr>
                <w:rFonts w:cs="Arial"/>
                <w:color w:val="000000"/>
                <w:szCs w:val="20"/>
                <w:lang w:bidi="ru-RU"/>
              </w:rPr>
              <w:t xml:space="preserve"> </w:t>
            </w:r>
            <w:r w:rsidRPr="003C6E87">
              <w:rPr>
                <w:rFonts w:cs="Arial"/>
                <w:color w:val="000000"/>
                <w:szCs w:val="20"/>
                <w:lang w:bidi="ru-RU"/>
              </w:rPr>
              <w:t>067,1</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36</w:t>
            </w:r>
            <w:r w:rsidR="003C6E87" w:rsidRPr="003C6E87">
              <w:rPr>
                <w:rFonts w:cs="Arial"/>
                <w:color w:val="000000"/>
                <w:szCs w:val="20"/>
                <w:lang w:bidi="ru-RU"/>
              </w:rPr>
              <w:t xml:space="preserve"> </w:t>
            </w:r>
            <w:r w:rsidRPr="003C6E87">
              <w:rPr>
                <w:rFonts w:cs="Arial"/>
                <w:color w:val="000000"/>
                <w:szCs w:val="20"/>
                <w:lang w:bidi="ru-RU"/>
              </w:rPr>
              <w:t>304,5</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40</w:t>
            </w:r>
            <w:r w:rsidR="003C6E87" w:rsidRPr="003C6E87">
              <w:rPr>
                <w:rFonts w:cs="Arial"/>
                <w:color w:val="000000"/>
                <w:szCs w:val="20"/>
                <w:lang w:bidi="ru-RU"/>
              </w:rPr>
              <w:t xml:space="preserve"> </w:t>
            </w:r>
            <w:r w:rsidRPr="003C6E87">
              <w:rPr>
                <w:rFonts w:cs="Arial"/>
                <w:color w:val="000000"/>
                <w:szCs w:val="20"/>
                <w:lang w:bidi="ru-RU"/>
              </w:rPr>
              <w:t>793,4</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42</w:t>
            </w:r>
            <w:r w:rsidR="003C6E87" w:rsidRPr="003C6E87">
              <w:rPr>
                <w:rFonts w:cs="Arial"/>
                <w:color w:val="000000"/>
                <w:szCs w:val="20"/>
                <w:lang w:bidi="ru-RU"/>
              </w:rPr>
              <w:t xml:space="preserve"> </w:t>
            </w:r>
            <w:r w:rsidRPr="003C6E87">
              <w:rPr>
                <w:rFonts w:cs="Arial"/>
                <w:color w:val="000000"/>
                <w:szCs w:val="20"/>
                <w:lang w:bidi="ru-RU"/>
              </w:rPr>
              <w:t>009,2</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210</w:t>
            </w:r>
            <w:r w:rsidR="003C6E87" w:rsidRPr="003C6E87">
              <w:rPr>
                <w:rFonts w:cs="Arial"/>
                <w:color w:val="000000"/>
                <w:szCs w:val="20"/>
                <w:lang w:bidi="ru-RU"/>
              </w:rPr>
              <w:t xml:space="preserve"> </w:t>
            </w:r>
            <w:r w:rsidRPr="003C6E87">
              <w:rPr>
                <w:rFonts w:cs="Arial"/>
                <w:color w:val="000000"/>
                <w:szCs w:val="20"/>
                <w:lang w:bidi="ru-RU"/>
              </w:rPr>
              <w:t>046,0</w:t>
            </w:r>
          </w:p>
        </w:tc>
      </w:tr>
      <w:tr w:rsidR="00E04AC1" w:rsidRPr="003C6E87" w:rsidTr="003C6E87">
        <w:trPr>
          <w:trHeight w:val="300"/>
        </w:trPr>
        <w:tc>
          <w:tcPr>
            <w:tcW w:w="5539" w:type="dxa"/>
            <w:gridSpan w:val="3"/>
            <w:vMerge/>
            <w:tcBorders>
              <w:top w:val="single" w:sz="8" w:space="0" w:color="auto"/>
              <w:left w:val="single" w:sz="4" w:space="0" w:color="auto"/>
              <w:bottom w:val="single" w:sz="8" w:space="0" w:color="000000"/>
              <w:right w:val="single" w:sz="4" w:space="0" w:color="000000"/>
            </w:tcBorders>
            <w:vAlign w:val="center"/>
            <w:hideMark/>
          </w:tcPr>
          <w:p w:rsidR="00E04AC1" w:rsidRPr="003C6E87" w:rsidRDefault="00E04AC1">
            <w:pPr>
              <w:ind w:firstLine="0"/>
              <w:jc w:val="left"/>
              <w:rPr>
                <w:rFonts w:cs="Arial"/>
                <w:bCs/>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bCs/>
                <w:color w:val="000000"/>
                <w:szCs w:val="20"/>
                <w:lang w:bidi="ru-RU"/>
              </w:rPr>
            </w:pPr>
            <w:r w:rsidRPr="003C6E87">
              <w:rPr>
                <w:rFonts w:cs="Arial"/>
                <w:bCs/>
                <w:color w:val="000000"/>
                <w:szCs w:val="20"/>
                <w:lang w:bidi="ru-RU"/>
              </w:rPr>
              <w:t>федеральный бюджет</w:t>
            </w:r>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94</w:t>
            </w:r>
            <w:r w:rsidR="003C6E87" w:rsidRPr="003C6E87">
              <w:rPr>
                <w:rFonts w:cs="Arial"/>
                <w:color w:val="000000"/>
                <w:szCs w:val="20"/>
                <w:lang w:bidi="ru-RU"/>
              </w:rPr>
              <w:t xml:space="preserve"> </w:t>
            </w:r>
            <w:r w:rsidRPr="003C6E87">
              <w:rPr>
                <w:rFonts w:cs="Arial"/>
                <w:color w:val="000000"/>
                <w:szCs w:val="20"/>
                <w:lang w:bidi="ru-RU"/>
              </w:rPr>
              <w:t>500,5</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13</w:t>
            </w:r>
            <w:r w:rsidR="003C6E87" w:rsidRPr="003C6E87">
              <w:rPr>
                <w:rFonts w:cs="Arial"/>
                <w:color w:val="000000"/>
                <w:szCs w:val="20"/>
                <w:lang w:bidi="ru-RU"/>
              </w:rPr>
              <w:t xml:space="preserve"> </w:t>
            </w:r>
            <w:r w:rsidRPr="003C6E87">
              <w:rPr>
                <w:rFonts w:cs="Arial"/>
                <w:color w:val="000000"/>
                <w:szCs w:val="20"/>
                <w:lang w:bidi="ru-RU"/>
              </w:rPr>
              <w:t>850,9</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10</w:t>
            </w:r>
            <w:r w:rsidR="003C6E87" w:rsidRPr="003C6E87">
              <w:rPr>
                <w:rFonts w:cs="Arial"/>
                <w:color w:val="000000"/>
                <w:szCs w:val="20"/>
                <w:lang w:bidi="ru-RU"/>
              </w:rPr>
              <w:t xml:space="preserve"> </w:t>
            </w:r>
            <w:r w:rsidRPr="003C6E87">
              <w:rPr>
                <w:rFonts w:cs="Arial"/>
                <w:color w:val="000000"/>
                <w:szCs w:val="20"/>
                <w:lang w:bidi="ru-RU"/>
              </w:rPr>
              <w:t>086,5</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10</w:t>
            </w:r>
            <w:r w:rsidR="003C6E87" w:rsidRPr="003C6E87">
              <w:rPr>
                <w:rFonts w:cs="Arial"/>
                <w:color w:val="000000"/>
                <w:szCs w:val="20"/>
                <w:lang w:bidi="ru-RU"/>
              </w:rPr>
              <w:t xml:space="preserve"> </w:t>
            </w:r>
            <w:r w:rsidRPr="003C6E87">
              <w:rPr>
                <w:rFonts w:cs="Arial"/>
                <w:color w:val="000000"/>
                <w:szCs w:val="20"/>
                <w:lang w:bidi="ru-RU"/>
              </w:rPr>
              <w:t>089,1</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10</w:t>
            </w:r>
            <w:r w:rsidR="003C6E87" w:rsidRPr="003C6E87">
              <w:rPr>
                <w:rFonts w:cs="Arial"/>
                <w:color w:val="000000"/>
                <w:szCs w:val="20"/>
                <w:lang w:bidi="ru-RU"/>
              </w:rPr>
              <w:t xml:space="preserve"> </w:t>
            </w:r>
            <w:r w:rsidRPr="003C6E87">
              <w:rPr>
                <w:rFonts w:cs="Arial"/>
                <w:color w:val="000000"/>
                <w:szCs w:val="20"/>
                <w:lang w:bidi="ru-RU"/>
              </w:rPr>
              <w:t>079,0</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50</w:t>
            </w:r>
            <w:r w:rsidR="003C6E87" w:rsidRPr="003C6E87">
              <w:rPr>
                <w:rFonts w:cs="Arial"/>
                <w:color w:val="000000"/>
                <w:szCs w:val="20"/>
                <w:lang w:bidi="ru-RU"/>
              </w:rPr>
              <w:t xml:space="preserve"> </w:t>
            </w:r>
            <w:r w:rsidRPr="003C6E87">
              <w:rPr>
                <w:rFonts w:cs="Arial"/>
                <w:color w:val="000000"/>
                <w:szCs w:val="20"/>
                <w:lang w:bidi="ru-RU"/>
              </w:rPr>
              <w:t>395,</w:t>
            </w:r>
            <w:r w:rsidRPr="003C6E87">
              <w:rPr>
                <w:rFonts w:cs="Arial"/>
                <w:color w:val="000000"/>
                <w:szCs w:val="20"/>
                <w:lang w:bidi="ru-RU"/>
              </w:rPr>
              <w:lastRenderedPageBreak/>
              <w:t>0</w:t>
            </w:r>
          </w:p>
        </w:tc>
      </w:tr>
      <w:tr w:rsidR="00E04AC1" w:rsidRPr="003C6E87" w:rsidTr="003C6E87">
        <w:trPr>
          <w:trHeight w:val="300"/>
        </w:trPr>
        <w:tc>
          <w:tcPr>
            <w:tcW w:w="5539" w:type="dxa"/>
            <w:gridSpan w:val="3"/>
            <w:vMerge/>
            <w:tcBorders>
              <w:top w:val="single" w:sz="8" w:space="0" w:color="auto"/>
              <w:left w:val="single" w:sz="4" w:space="0" w:color="auto"/>
              <w:bottom w:val="single" w:sz="8" w:space="0" w:color="000000"/>
              <w:right w:val="single" w:sz="4" w:space="0" w:color="000000"/>
            </w:tcBorders>
            <w:vAlign w:val="center"/>
            <w:hideMark/>
          </w:tcPr>
          <w:p w:rsidR="00E04AC1" w:rsidRPr="003C6E87" w:rsidRDefault="00E04AC1">
            <w:pPr>
              <w:ind w:firstLine="0"/>
              <w:jc w:val="left"/>
              <w:rPr>
                <w:rFonts w:cs="Arial"/>
                <w:bCs/>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bCs/>
                <w:color w:val="000000"/>
                <w:szCs w:val="20"/>
                <w:lang w:bidi="ru-RU"/>
              </w:rPr>
            </w:pPr>
            <w:r w:rsidRPr="003C6E87">
              <w:rPr>
                <w:rFonts w:cs="Arial"/>
                <w:bCs/>
                <w:color w:val="000000"/>
                <w:szCs w:val="20"/>
                <w:lang w:bidi="ru-RU"/>
              </w:rPr>
              <w:t>бюджет автономного округа</w:t>
            </w:r>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364</w:t>
            </w:r>
            <w:r w:rsidR="003C6E87" w:rsidRPr="003C6E87">
              <w:rPr>
                <w:rFonts w:cs="Arial"/>
                <w:color w:val="000000"/>
                <w:szCs w:val="20"/>
                <w:lang w:bidi="ru-RU"/>
              </w:rPr>
              <w:t xml:space="preserve"> </w:t>
            </w:r>
            <w:r w:rsidRPr="003C6E87">
              <w:rPr>
                <w:rFonts w:cs="Arial"/>
                <w:color w:val="000000"/>
                <w:szCs w:val="20"/>
                <w:lang w:bidi="ru-RU"/>
              </w:rPr>
              <w:t>684,7</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123</w:t>
            </w:r>
            <w:r w:rsidR="003C6E87" w:rsidRPr="003C6E87">
              <w:rPr>
                <w:rFonts w:cs="Arial"/>
                <w:color w:val="000000"/>
                <w:szCs w:val="20"/>
                <w:lang w:bidi="ru-RU"/>
              </w:rPr>
              <w:t xml:space="preserve"> </w:t>
            </w:r>
            <w:r w:rsidRPr="003C6E87">
              <w:rPr>
                <w:rFonts w:cs="Arial"/>
                <w:color w:val="000000"/>
                <w:szCs w:val="20"/>
                <w:lang w:bidi="ru-RU"/>
              </w:rPr>
              <w:t>599,1</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25</w:t>
            </w:r>
            <w:r w:rsidR="003C6E87" w:rsidRPr="003C6E87">
              <w:rPr>
                <w:rFonts w:cs="Arial"/>
                <w:color w:val="000000"/>
                <w:szCs w:val="20"/>
                <w:lang w:bidi="ru-RU"/>
              </w:rPr>
              <w:t xml:space="preserve"> </w:t>
            </w:r>
            <w:r w:rsidRPr="003C6E87">
              <w:rPr>
                <w:rFonts w:cs="Arial"/>
                <w:color w:val="000000"/>
                <w:szCs w:val="20"/>
                <w:lang w:bidi="ru-RU"/>
              </w:rPr>
              <w:t>256,1</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29</w:t>
            </w:r>
            <w:r w:rsidR="003C6E87" w:rsidRPr="003C6E87">
              <w:rPr>
                <w:rFonts w:cs="Arial"/>
                <w:color w:val="000000"/>
                <w:szCs w:val="20"/>
                <w:lang w:bidi="ru-RU"/>
              </w:rPr>
              <w:t xml:space="preserve"> </w:t>
            </w:r>
            <w:r w:rsidRPr="003C6E87">
              <w:rPr>
                <w:rFonts w:cs="Arial"/>
                <w:color w:val="000000"/>
                <w:szCs w:val="20"/>
                <w:lang w:bidi="ru-RU"/>
              </w:rPr>
              <w:t>750,3</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31</w:t>
            </w:r>
            <w:r w:rsidR="003C6E87" w:rsidRPr="003C6E87">
              <w:rPr>
                <w:rFonts w:cs="Arial"/>
                <w:color w:val="000000"/>
                <w:szCs w:val="20"/>
                <w:lang w:bidi="ru-RU"/>
              </w:rPr>
              <w:t xml:space="preserve"> </w:t>
            </w:r>
            <w:r w:rsidRPr="003C6E87">
              <w:rPr>
                <w:rFonts w:cs="Arial"/>
                <w:color w:val="000000"/>
                <w:szCs w:val="20"/>
                <w:lang w:bidi="ru-RU"/>
              </w:rPr>
              <w:t>013,2</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155</w:t>
            </w:r>
            <w:r w:rsidR="003C6E87" w:rsidRPr="003C6E87">
              <w:rPr>
                <w:rFonts w:cs="Arial"/>
                <w:color w:val="000000"/>
                <w:szCs w:val="20"/>
                <w:lang w:bidi="ru-RU"/>
              </w:rPr>
              <w:t xml:space="preserve"> </w:t>
            </w:r>
            <w:r w:rsidRPr="003C6E87">
              <w:rPr>
                <w:rFonts w:cs="Arial"/>
                <w:color w:val="000000"/>
                <w:szCs w:val="20"/>
                <w:lang w:bidi="ru-RU"/>
              </w:rPr>
              <w:t>066,0</w:t>
            </w:r>
          </w:p>
        </w:tc>
      </w:tr>
      <w:tr w:rsidR="00E04AC1" w:rsidRPr="003C6E87" w:rsidTr="003C6E87">
        <w:trPr>
          <w:trHeight w:val="300"/>
        </w:trPr>
        <w:tc>
          <w:tcPr>
            <w:tcW w:w="5539" w:type="dxa"/>
            <w:gridSpan w:val="3"/>
            <w:vMerge/>
            <w:tcBorders>
              <w:top w:val="single" w:sz="8" w:space="0" w:color="auto"/>
              <w:left w:val="single" w:sz="4" w:space="0" w:color="auto"/>
              <w:bottom w:val="single" w:sz="8" w:space="0" w:color="000000"/>
              <w:right w:val="single" w:sz="4" w:space="0" w:color="000000"/>
            </w:tcBorders>
            <w:vAlign w:val="center"/>
          </w:tcPr>
          <w:p w:rsidR="00E04AC1" w:rsidRPr="003C6E87" w:rsidRDefault="00E04AC1">
            <w:pPr>
              <w:ind w:firstLine="0"/>
              <w:jc w:val="left"/>
              <w:rPr>
                <w:rFonts w:cs="Arial"/>
                <w:bCs/>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 xml:space="preserve">в </w:t>
            </w:r>
            <w:proofErr w:type="spellStart"/>
            <w:r w:rsidRPr="003C6E87">
              <w:rPr>
                <w:rFonts w:cs="Arial"/>
                <w:color w:val="000000"/>
                <w:szCs w:val="20"/>
                <w:lang w:bidi="ru-RU"/>
              </w:rPr>
              <w:t>т.ч</w:t>
            </w:r>
            <w:proofErr w:type="spellEnd"/>
            <w:r w:rsidRPr="003C6E87">
              <w:rPr>
                <w:rFonts w:cs="Arial"/>
                <w:color w:val="000000"/>
                <w:szCs w:val="20"/>
                <w:lang w:bidi="ru-RU"/>
              </w:rPr>
              <w:t xml:space="preserve">. по переданным полномочиям </w:t>
            </w:r>
            <w:proofErr w:type="spellStart"/>
            <w:r w:rsidRPr="003C6E87">
              <w:rPr>
                <w:rFonts w:cs="Arial"/>
                <w:color w:val="000000"/>
                <w:szCs w:val="20"/>
                <w:lang w:bidi="ru-RU"/>
              </w:rPr>
              <w:t>гп</w:t>
            </w:r>
            <w:proofErr w:type="spellEnd"/>
            <w:r w:rsidRPr="003C6E87">
              <w:rPr>
                <w:rFonts w:cs="Arial"/>
                <w:color w:val="000000"/>
                <w:szCs w:val="20"/>
                <w:lang w:bidi="ru-RU"/>
              </w:rPr>
              <w:t xml:space="preserve">. </w:t>
            </w:r>
            <w:proofErr w:type="spellStart"/>
            <w:r w:rsidRPr="003C6E87">
              <w:rPr>
                <w:rFonts w:cs="Arial"/>
                <w:color w:val="000000"/>
                <w:szCs w:val="20"/>
                <w:lang w:bidi="ru-RU"/>
              </w:rPr>
              <w:t>Игрим</w:t>
            </w:r>
            <w:proofErr w:type="spellEnd"/>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6</w:t>
            </w:r>
            <w:r w:rsidR="003C6E87" w:rsidRPr="003C6E87">
              <w:rPr>
                <w:rFonts w:cs="Arial"/>
                <w:color w:val="000000"/>
                <w:szCs w:val="20"/>
                <w:lang w:bidi="ru-RU"/>
              </w:rPr>
              <w:t xml:space="preserve"> </w:t>
            </w:r>
            <w:r w:rsidRPr="003C6E87">
              <w:rPr>
                <w:rFonts w:cs="Arial"/>
                <w:color w:val="000000"/>
                <w:szCs w:val="20"/>
                <w:lang w:bidi="ru-RU"/>
              </w:rPr>
              <w:t>615,8</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6</w:t>
            </w:r>
            <w:r w:rsidR="003C6E87" w:rsidRPr="003C6E87">
              <w:rPr>
                <w:rFonts w:cs="Arial"/>
                <w:color w:val="000000"/>
                <w:szCs w:val="20"/>
                <w:lang w:bidi="ru-RU"/>
              </w:rPr>
              <w:t xml:space="preserve"> </w:t>
            </w:r>
            <w:r w:rsidRPr="003C6E87">
              <w:rPr>
                <w:rFonts w:cs="Arial"/>
                <w:color w:val="000000"/>
                <w:szCs w:val="20"/>
                <w:lang w:bidi="ru-RU"/>
              </w:rPr>
              <w:t>615,8</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300"/>
        </w:trPr>
        <w:tc>
          <w:tcPr>
            <w:tcW w:w="5539" w:type="dxa"/>
            <w:gridSpan w:val="3"/>
            <w:vMerge/>
            <w:tcBorders>
              <w:top w:val="single" w:sz="8" w:space="0" w:color="auto"/>
              <w:left w:val="single" w:sz="4" w:space="0" w:color="auto"/>
              <w:bottom w:val="single" w:sz="8" w:space="0" w:color="000000"/>
              <w:right w:val="single" w:sz="4" w:space="0" w:color="000000"/>
            </w:tcBorders>
            <w:vAlign w:val="center"/>
            <w:hideMark/>
          </w:tcPr>
          <w:p w:rsidR="00E04AC1" w:rsidRPr="003C6E87" w:rsidRDefault="00E04AC1">
            <w:pPr>
              <w:ind w:firstLine="0"/>
              <w:jc w:val="left"/>
              <w:rPr>
                <w:rFonts w:cs="Arial"/>
                <w:bCs/>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bCs/>
                <w:color w:val="000000"/>
                <w:szCs w:val="20"/>
                <w:lang w:bidi="ru-RU"/>
              </w:rPr>
            </w:pPr>
            <w:r w:rsidRPr="003C6E87">
              <w:rPr>
                <w:rFonts w:cs="Arial"/>
                <w:color w:val="000000"/>
                <w:szCs w:val="20"/>
                <w:lang w:bidi="ru-RU"/>
              </w:rPr>
              <w:t>бюджет района</w:t>
            </w:r>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11</w:t>
            </w:r>
            <w:r w:rsidR="003C6E87" w:rsidRPr="003C6E87">
              <w:rPr>
                <w:rFonts w:cs="Arial"/>
                <w:color w:val="000000"/>
                <w:szCs w:val="20"/>
                <w:lang w:bidi="ru-RU"/>
              </w:rPr>
              <w:t xml:space="preserve"> </w:t>
            </w:r>
            <w:r w:rsidRPr="003C6E87">
              <w:rPr>
                <w:rFonts w:cs="Arial"/>
                <w:color w:val="000000"/>
                <w:szCs w:val="20"/>
                <w:lang w:bidi="ru-RU"/>
              </w:rPr>
              <w:t>883,0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4</w:t>
            </w:r>
            <w:r w:rsidR="003C6E87" w:rsidRPr="003C6E87">
              <w:rPr>
                <w:rFonts w:cs="Arial"/>
                <w:color w:val="000000"/>
                <w:szCs w:val="20"/>
                <w:lang w:bidi="ru-RU"/>
              </w:rPr>
              <w:t xml:space="preserve"> </w:t>
            </w:r>
            <w:r w:rsidRPr="003C6E87">
              <w:rPr>
                <w:rFonts w:cs="Arial"/>
                <w:color w:val="000000"/>
                <w:szCs w:val="20"/>
                <w:lang w:bidi="ru-RU"/>
              </w:rPr>
              <w:t>617,1</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885,9</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878,0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917,0</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4</w:t>
            </w:r>
            <w:r w:rsidR="003C6E87" w:rsidRPr="003C6E87">
              <w:rPr>
                <w:rFonts w:cs="Arial"/>
                <w:color w:val="000000"/>
                <w:szCs w:val="20"/>
                <w:lang w:bidi="ru-RU"/>
              </w:rPr>
              <w:t xml:space="preserve"> </w:t>
            </w:r>
            <w:r w:rsidRPr="003C6E87">
              <w:rPr>
                <w:rFonts w:cs="Arial"/>
                <w:color w:val="000000"/>
                <w:szCs w:val="20"/>
                <w:lang w:bidi="ru-RU"/>
              </w:rPr>
              <w:t>585,0</w:t>
            </w:r>
          </w:p>
        </w:tc>
      </w:tr>
      <w:tr w:rsidR="00E04AC1" w:rsidRPr="003C6E87" w:rsidTr="003C6E87">
        <w:trPr>
          <w:trHeight w:val="300"/>
        </w:trPr>
        <w:tc>
          <w:tcPr>
            <w:tcW w:w="5539" w:type="dxa"/>
            <w:gridSpan w:val="3"/>
            <w:vMerge/>
            <w:tcBorders>
              <w:top w:val="single" w:sz="8" w:space="0" w:color="auto"/>
              <w:left w:val="single" w:sz="4" w:space="0" w:color="auto"/>
              <w:bottom w:val="single" w:sz="8" w:space="0" w:color="000000"/>
              <w:right w:val="single" w:sz="4" w:space="0" w:color="000000"/>
            </w:tcBorders>
            <w:vAlign w:val="center"/>
            <w:hideMark/>
          </w:tcPr>
          <w:p w:rsidR="00E04AC1" w:rsidRPr="003C6E87" w:rsidRDefault="00E04AC1">
            <w:pPr>
              <w:ind w:firstLine="0"/>
              <w:jc w:val="left"/>
              <w:rPr>
                <w:rFonts w:cs="Arial"/>
                <w:bCs/>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 xml:space="preserve">в том числе </w:t>
            </w:r>
            <w:proofErr w:type="spellStart"/>
            <w:r w:rsidRPr="003C6E87">
              <w:rPr>
                <w:rFonts w:cs="Arial"/>
                <w:color w:val="000000"/>
                <w:szCs w:val="20"/>
                <w:lang w:bidi="ru-RU"/>
              </w:rPr>
              <w:t>софинансирование</w:t>
            </w:r>
            <w:proofErr w:type="spellEnd"/>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10</w:t>
            </w:r>
            <w:r w:rsidR="003C6E87" w:rsidRPr="003C6E87">
              <w:rPr>
                <w:rFonts w:cs="Arial"/>
                <w:color w:val="000000"/>
                <w:szCs w:val="20"/>
                <w:lang w:bidi="ru-RU"/>
              </w:rPr>
              <w:t xml:space="preserve"> </w:t>
            </w:r>
            <w:r w:rsidRPr="003C6E87">
              <w:rPr>
                <w:rFonts w:cs="Arial"/>
                <w:color w:val="000000"/>
                <w:szCs w:val="20"/>
                <w:lang w:bidi="ru-RU"/>
              </w:rPr>
              <w:t>561,7</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3</w:t>
            </w:r>
            <w:r w:rsidR="003C6E87" w:rsidRPr="003C6E87">
              <w:rPr>
                <w:rFonts w:cs="Arial"/>
                <w:color w:val="000000"/>
                <w:szCs w:val="20"/>
                <w:lang w:bidi="ru-RU"/>
              </w:rPr>
              <w:t xml:space="preserve"> </w:t>
            </w:r>
            <w:r w:rsidRPr="003C6E87">
              <w:rPr>
                <w:rFonts w:cs="Arial"/>
                <w:color w:val="000000"/>
                <w:szCs w:val="20"/>
                <w:lang w:bidi="ru-RU"/>
              </w:rPr>
              <w:t>435,7</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746,0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878,0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917,0</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4</w:t>
            </w:r>
            <w:r w:rsidR="003C6E87" w:rsidRPr="003C6E87">
              <w:rPr>
                <w:rFonts w:cs="Arial"/>
                <w:color w:val="000000"/>
                <w:szCs w:val="20"/>
                <w:lang w:bidi="ru-RU"/>
              </w:rPr>
              <w:t xml:space="preserve"> </w:t>
            </w:r>
            <w:r w:rsidRPr="003C6E87">
              <w:rPr>
                <w:rFonts w:cs="Arial"/>
                <w:color w:val="000000"/>
                <w:szCs w:val="20"/>
                <w:lang w:bidi="ru-RU"/>
              </w:rPr>
              <w:t>585,0</w:t>
            </w:r>
          </w:p>
        </w:tc>
      </w:tr>
      <w:tr w:rsidR="00E04AC1" w:rsidRPr="003C6E87" w:rsidTr="003C6E87">
        <w:trPr>
          <w:trHeight w:val="510"/>
        </w:trPr>
        <w:tc>
          <w:tcPr>
            <w:tcW w:w="5539" w:type="dxa"/>
            <w:gridSpan w:val="3"/>
            <w:vMerge/>
            <w:tcBorders>
              <w:top w:val="single" w:sz="8" w:space="0" w:color="auto"/>
              <w:left w:val="single" w:sz="4" w:space="0" w:color="auto"/>
              <w:bottom w:val="single" w:sz="8" w:space="0" w:color="000000"/>
              <w:right w:val="single" w:sz="4" w:space="0" w:color="000000"/>
            </w:tcBorders>
            <w:vAlign w:val="center"/>
            <w:hideMark/>
          </w:tcPr>
          <w:p w:rsidR="00E04AC1" w:rsidRPr="003C6E87" w:rsidRDefault="00E04AC1">
            <w:pPr>
              <w:ind w:firstLine="0"/>
              <w:jc w:val="left"/>
              <w:rPr>
                <w:rFonts w:cs="Arial"/>
                <w:bCs/>
                <w:color w:val="000000"/>
                <w:szCs w:val="20"/>
                <w:lang w:bidi="ru-RU"/>
              </w:rPr>
            </w:pPr>
          </w:p>
        </w:tc>
        <w:tc>
          <w:tcPr>
            <w:tcW w:w="2727" w:type="dxa"/>
            <w:tcBorders>
              <w:top w:val="nil"/>
              <w:left w:val="nil"/>
              <w:bottom w:val="nil"/>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 xml:space="preserve">в </w:t>
            </w:r>
            <w:proofErr w:type="spellStart"/>
            <w:r w:rsidRPr="003C6E87">
              <w:rPr>
                <w:rFonts w:cs="Arial"/>
                <w:color w:val="000000"/>
                <w:szCs w:val="20"/>
                <w:lang w:bidi="ru-RU"/>
              </w:rPr>
              <w:t>т.ч</w:t>
            </w:r>
            <w:proofErr w:type="spellEnd"/>
            <w:r w:rsidRPr="003C6E87">
              <w:rPr>
                <w:rFonts w:cs="Arial"/>
                <w:color w:val="000000"/>
                <w:szCs w:val="20"/>
                <w:lang w:bidi="ru-RU"/>
              </w:rPr>
              <w:t>. по переданным полномочиям</w:t>
            </w:r>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405,5</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265,6</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139,9</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525"/>
        </w:trPr>
        <w:tc>
          <w:tcPr>
            <w:tcW w:w="5539" w:type="dxa"/>
            <w:gridSpan w:val="3"/>
            <w:vMerge/>
            <w:tcBorders>
              <w:top w:val="single" w:sz="8" w:space="0" w:color="auto"/>
              <w:left w:val="single" w:sz="4" w:space="0" w:color="auto"/>
              <w:bottom w:val="single" w:sz="8" w:space="0" w:color="000000"/>
              <w:right w:val="single" w:sz="4" w:space="0" w:color="000000"/>
            </w:tcBorders>
            <w:vAlign w:val="center"/>
            <w:hideMark/>
          </w:tcPr>
          <w:p w:rsidR="00E04AC1" w:rsidRPr="003C6E87" w:rsidRDefault="00E04AC1">
            <w:pPr>
              <w:ind w:firstLine="0"/>
              <w:jc w:val="left"/>
              <w:rPr>
                <w:rFonts w:cs="Arial"/>
                <w:bCs/>
                <w:color w:val="000000"/>
                <w:szCs w:val="20"/>
                <w:lang w:bidi="ru-RU"/>
              </w:rPr>
            </w:pPr>
          </w:p>
        </w:tc>
        <w:tc>
          <w:tcPr>
            <w:tcW w:w="2727" w:type="dxa"/>
            <w:tcBorders>
              <w:top w:val="single" w:sz="4" w:space="0" w:color="auto"/>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бюджет поселений (</w:t>
            </w:r>
            <w:proofErr w:type="spellStart"/>
            <w:r w:rsidRPr="003C6E87">
              <w:rPr>
                <w:rFonts w:cs="Arial"/>
                <w:color w:val="000000"/>
                <w:szCs w:val="20"/>
                <w:lang w:bidi="ru-RU"/>
              </w:rPr>
              <w:t>софинансирование</w:t>
            </w:r>
            <w:proofErr w:type="spellEnd"/>
            <w:r w:rsidRPr="003C6E87">
              <w:rPr>
                <w:rFonts w:cs="Arial"/>
                <w:color w:val="000000"/>
                <w:szCs w:val="20"/>
                <w:lang w:bidi="ru-RU"/>
              </w:rPr>
              <w:t>)</w:t>
            </w:r>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152,0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76,0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76,0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181"/>
        </w:trPr>
        <w:tc>
          <w:tcPr>
            <w:tcW w:w="5539" w:type="dxa"/>
            <w:gridSpan w:val="3"/>
            <w:tcBorders>
              <w:top w:val="single" w:sz="8" w:space="0" w:color="auto"/>
              <w:left w:val="single" w:sz="4" w:space="0" w:color="auto"/>
              <w:bottom w:val="single" w:sz="4" w:space="0" w:color="auto"/>
              <w:right w:val="single" w:sz="4" w:space="0" w:color="000000"/>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В том числе:</w:t>
            </w:r>
          </w:p>
        </w:tc>
        <w:tc>
          <w:tcPr>
            <w:tcW w:w="2727" w:type="dxa"/>
            <w:tcBorders>
              <w:top w:val="nil"/>
              <w:left w:val="nil"/>
              <w:bottom w:val="single" w:sz="4" w:space="0" w:color="auto"/>
              <w:right w:val="single" w:sz="4" w:space="0" w:color="auto"/>
            </w:tcBorders>
            <w:shd w:val="clear" w:color="auto" w:fill="FFFFFF"/>
            <w:vAlign w:val="center"/>
            <w:hideMark/>
          </w:tcPr>
          <w:p w:rsidR="00E04AC1" w:rsidRPr="003C6E87" w:rsidRDefault="003C6E87">
            <w:pPr>
              <w:ind w:firstLine="0"/>
              <w:rPr>
                <w:rFonts w:cs="Arial"/>
                <w:color w:val="000000"/>
                <w:szCs w:val="20"/>
                <w:lang w:bidi="ru-RU"/>
              </w:rPr>
            </w:pPr>
            <w:r w:rsidRPr="003C6E87">
              <w:rPr>
                <w:rFonts w:cs="Arial"/>
                <w:color w:val="000000"/>
                <w:szCs w:val="20"/>
                <w:lang w:bidi="ru-RU"/>
              </w:rPr>
              <w:t xml:space="preserve"> </w:t>
            </w:r>
          </w:p>
        </w:tc>
        <w:tc>
          <w:tcPr>
            <w:tcW w:w="1211" w:type="dxa"/>
            <w:tcBorders>
              <w:top w:val="nil"/>
              <w:left w:val="nil"/>
              <w:bottom w:val="single" w:sz="4" w:space="0" w:color="auto"/>
              <w:right w:val="single" w:sz="4" w:space="0" w:color="auto"/>
            </w:tcBorders>
            <w:shd w:val="clear" w:color="auto" w:fill="FFFFFF"/>
            <w:vAlign w:val="center"/>
            <w:hideMark/>
          </w:tcPr>
          <w:p w:rsidR="00E04AC1" w:rsidRPr="003C6E87" w:rsidRDefault="003C6E87">
            <w:pPr>
              <w:ind w:firstLine="0"/>
              <w:rPr>
                <w:rFonts w:cs="Arial"/>
                <w:color w:val="000000"/>
                <w:szCs w:val="20"/>
                <w:lang w:bidi="ru-RU"/>
              </w:rPr>
            </w:pPr>
            <w:r w:rsidRPr="003C6E87">
              <w:rPr>
                <w:rFonts w:cs="Arial"/>
                <w:color w:val="000000"/>
                <w:szCs w:val="20"/>
                <w:lang w:bidi="ru-RU"/>
              </w:rPr>
              <w:t xml:space="preserve"> </w:t>
            </w:r>
          </w:p>
        </w:tc>
        <w:tc>
          <w:tcPr>
            <w:tcW w:w="1198" w:type="dxa"/>
            <w:tcBorders>
              <w:top w:val="nil"/>
              <w:left w:val="nil"/>
              <w:bottom w:val="nil"/>
              <w:right w:val="single" w:sz="4" w:space="0" w:color="auto"/>
            </w:tcBorders>
            <w:shd w:val="clear" w:color="auto" w:fill="FFFFFF"/>
            <w:vAlign w:val="center"/>
            <w:hideMark/>
          </w:tcPr>
          <w:p w:rsidR="00E04AC1" w:rsidRPr="003C6E87" w:rsidRDefault="003C6E87">
            <w:pPr>
              <w:ind w:firstLine="0"/>
              <w:rPr>
                <w:rFonts w:cs="Arial"/>
                <w:color w:val="000000"/>
                <w:szCs w:val="20"/>
                <w:lang w:bidi="ru-RU"/>
              </w:rPr>
            </w:pPr>
            <w:r w:rsidRPr="003C6E87">
              <w:rPr>
                <w:rFonts w:cs="Arial"/>
                <w:color w:val="000000"/>
                <w:szCs w:val="20"/>
                <w:lang w:bidi="ru-RU"/>
              </w:rPr>
              <w:t xml:space="preserve"> </w:t>
            </w:r>
          </w:p>
        </w:tc>
        <w:tc>
          <w:tcPr>
            <w:tcW w:w="1198" w:type="dxa"/>
            <w:tcBorders>
              <w:top w:val="nil"/>
              <w:left w:val="nil"/>
              <w:bottom w:val="nil"/>
              <w:right w:val="single" w:sz="4" w:space="0" w:color="auto"/>
            </w:tcBorders>
            <w:shd w:val="clear" w:color="auto" w:fill="FFFFFF"/>
            <w:vAlign w:val="center"/>
            <w:hideMark/>
          </w:tcPr>
          <w:p w:rsidR="00E04AC1" w:rsidRPr="003C6E87" w:rsidRDefault="003C6E87">
            <w:pPr>
              <w:ind w:firstLine="0"/>
              <w:rPr>
                <w:rFonts w:cs="Arial"/>
                <w:color w:val="000000"/>
                <w:szCs w:val="20"/>
                <w:lang w:bidi="ru-RU"/>
              </w:rPr>
            </w:pPr>
            <w:r w:rsidRPr="003C6E87">
              <w:rPr>
                <w:rFonts w:cs="Arial"/>
                <w:color w:val="000000"/>
                <w:szCs w:val="20"/>
                <w:lang w:bidi="ru-RU"/>
              </w:rPr>
              <w:t xml:space="preserve"> </w:t>
            </w:r>
          </w:p>
        </w:tc>
        <w:tc>
          <w:tcPr>
            <w:tcW w:w="1198" w:type="dxa"/>
            <w:tcBorders>
              <w:top w:val="nil"/>
              <w:left w:val="nil"/>
              <w:bottom w:val="nil"/>
              <w:right w:val="single" w:sz="4" w:space="0" w:color="auto"/>
            </w:tcBorders>
            <w:shd w:val="clear" w:color="auto" w:fill="FFFFFF"/>
            <w:vAlign w:val="center"/>
            <w:hideMark/>
          </w:tcPr>
          <w:p w:rsidR="00E04AC1" w:rsidRPr="003C6E87" w:rsidRDefault="003C6E87">
            <w:pPr>
              <w:ind w:firstLine="0"/>
              <w:rPr>
                <w:rFonts w:cs="Arial"/>
                <w:color w:val="000000"/>
                <w:szCs w:val="20"/>
                <w:lang w:bidi="ru-RU"/>
              </w:rPr>
            </w:pPr>
            <w:r w:rsidRPr="003C6E87">
              <w:rPr>
                <w:rFonts w:cs="Arial"/>
                <w:color w:val="000000"/>
                <w:szCs w:val="20"/>
                <w:lang w:bidi="ru-RU"/>
              </w:rPr>
              <w:t xml:space="preserve"> </w:t>
            </w:r>
          </w:p>
        </w:tc>
        <w:tc>
          <w:tcPr>
            <w:tcW w:w="1198" w:type="dxa"/>
            <w:tcBorders>
              <w:top w:val="nil"/>
              <w:left w:val="nil"/>
              <w:bottom w:val="nil"/>
              <w:right w:val="single" w:sz="4" w:space="0" w:color="auto"/>
            </w:tcBorders>
            <w:shd w:val="clear" w:color="auto" w:fill="FFFFFF"/>
            <w:vAlign w:val="center"/>
            <w:hideMark/>
          </w:tcPr>
          <w:p w:rsidR="00E04AC1" w:rsidRPr="003C6E87" w:rsidRDefault="003C6E87">
            <w:pPr>
              <w:ind w:firstLine="0"/>
              <w:rPr>
                <w:rFonts w:cs="Arial"/>
                <w:color w:val="000000"/>
                <w:szCs w:val="20"/>
                <w:lang w:bidi="ru-RU"/>
              </w:rPr>
            </w:pPr>
            <w:r w:rsidRPr="003C6E87">
              <w:rPr>
                <w:rFonts w:cs="Arial"/>
                <w:color w:val="000000"/>
                <w:szCs w:val="20"/>
                <w:lang w:bidi="ru-RU"/>
              </w:rPr>
              <w:t xml:space="preserve"> </w:t>
            </w:r>
          </w:p>
        </w:tc>
        <w:tc>
          <w:tcPr>
            <w:tcW w:w="772" w:type="dxa"/>
            <w:tcBorders>
              <w:top w:val="nil"/>
              <w:left w:val="nil"/>
              <w:bottom w:val="nil"/>
              <w:right w:val="single" w:sz="4" w:space="0" w:color="auto"/>
            </w:tcBorders>
            <w:shd w:val="clear" w:color="auto" w:fill="FFFFFF"/>
            <w:vAlign w:val="center"/>
            <w:hideMark/>
          </w:tcPr>
          <w:p w:rsidR="00E04AC1" w:rsidRPr="003C6E87" w:rsidRDefault="003C6E87">
            <w:pPr>
              <w:ind w:firstLine="0"/>
              <w:rPr>
                <w:rFonts w:cs="Arial"/>
                <w:color w:val="000000"/>
                <w:szCs w:val="20"/>
                <w:lang w:bidi="ru-RU"/>
              </w:rPr>
            </w:pPr>
            <w:r w:rsidRPr="003C6E87">
              <w:rPr>
                <w:rFonts w:cs="Arial"/>
                <w:color w:val="000000"/>
                <w:szCs w:val="20"/>
                <w:lang w:bidi="ru-RU"/>
              </w:rPr>
              <w:t xml:space="preserve"> </w:t>
            </w:r>
          </w:p>
        </w:tc>
      </w:tr>
      <w:tr w:rsidR="00E04AC1" w:rsidRPr="003C6E87" w:rsidTr="003C6E87">
        <w:trPr>
          <w:trHeight w:val="300"/>
        </w:trPr>
        <w:tc>
          <w:tcPr>
            <w:tcW w:w="5539" w:type="dxa"/>
            <w:gridSpan w:val="3"/>
            <w:vMerge w:val="restart"/>
            <w:tcBorders>
              <w:top w:val="single" w:sz="4" w:space="0" w:color="auto"/>
              <w:left w:val="single" w:sz="4" w:space="0" w:color="auto"/>
              <w:bottom w:val="single" w:sz="4" w:space="0" w:color="000000"/>
              <w:right w:val="single" w:sz="4" w:space="0" w:color="000000"/>
            </w:tcBorders>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Проектная часть</w:t>
            </w:r>
          </w:p>
        </w:tc>
        <w:tc>
          <w:tcPr>
            <w:tcW w:w="2727" w:type="dxa"/>
            <w:tcBorders>
              <w:top w:val="nil"/>
              <w:left w:val="nil"/>
              <w:bottom w:val="single" w:sz="4" w:space="0" w:color="auto"/>
              <w:right w:val="single" w:sz="4" w:space="0" w:color="auto"/>
            </w:tcBorders>
            <w:vAlign w:val="center"/>
            <w:hideMark/>
          </w:tcPr>
          <w:p w:rsidR="00E04AC1" w:rsidRPr="003C6E87" w:rsidRDefault="00E04AC1">
            <w:pPr>
              <w:ind w:firstLine="0"/>
              <w:rPr>
                <w:rFonts w:cs="Arial"/>
                <w:bCs/>
                <w:color w:val="000000"/>
                <w:szCs w:val="20"/>
                <w:lang w:bidi="ru-RU"/>
              </w:rPr>
            </w:pPr>
            <w:r w:rsidRPr="003C6E87">
              <w:rPr>
                <w:rFonts w:cs="Arial"/>
                <w:bCs/>
                <w:color w:val="000000"/>
                <w:szCs w:val="20"/>
                <w:lang w:bidi="ru-RU"/>
              </w:rPr>
              <w:t>всего</w:t>
            </w:r>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14</w:t>
            </w:r>
            <w:r w:rsidR="003C6E87" w:rsidRPr="003C6E87">
              <w:rPr>
                <w:rFonts w:cs="Arial"/>
                <w:color w:val="000000"/>
                <w:szCs w:val="20"/>
                <w:lang w:bidi="ru-RU"/>
              </w:rPr>
              <w:t xml:space="preserve"> </w:t>
            </w:r>
            <w:r w:rsidRPr="003C6E87">
              <w:rPr>
                <w:rFonts w:cs="Arial"/>
                <w:color w:val="000000"/>
                <w:szCs w:val="20"/>
                <w:lang w:bidi="ru-RU"/>
              </w:rPr>
              <w:t>116,4</w:t>
            </w:r>
          </w:p>
        </w:tc>
        <w:tc>
          <w:tcPr>
            <w:tcW w:w="1198" w:type="dxa"/>
            <w:tcBorders>
              <w:top w:val="single" w:sz="4" w:space="0" w:color="auto"/>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14</w:t>
            </w:r>
            <w:r w:rsidR="003C6E87" w:rsidRPr="003C6E87">
              <w:rPr>
                <w:rFonts w:cs="Arial"/>
                <w:color w:val="000000"/>
                <w:szCs w:val="20"/>
                <w:lang w:bidi="ru-RU"/>
              </w:rPr>
              <w:t xml:space="preserve"> </w:t>
            </w:r>
            <w:r w:rsidRPr="003C6E87">
              <w:rPr>
                <w:rFonts w:cs="Arial"/>
                <w:color w:val="000000"/>
                <w:szCs w:val="20"/>
                <w:lang w:bidi="ru-RU"/>
              </w:rPr>
              <w:t>116,4</w:t>
            </w:r>
          </w:p>
        </w:tc>
        <w:tc>
          <w:tcPr>
            <w:tcW w:w="1198" w:type="dxa"/>
            <w:tcBorders>
              <w:top w:val="single" w:sz="4" w:space="0" w:color="auto"/>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0</w:t>
            </w:r>
          </w:p>
        </w:tc>
        <w:tc>
          <w:tcPr>
            <w:tcW w:w="1198" w:type="dxa"/>
            <w:tcBorders>
              <w:top w:val="single" w:sz="4" w:space="0" w:color="auto"/>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0</w:t>
            </w:r>
          </w:p>
        </w:tc>
        <w:tc>
          <w:tcPr>
            <w:tcW w:w="1198" w:type="dxa"/>
            <w:tcBorders>
              <w:top w:val="single" w:sz="4" w:space="0" w:color="auto"/>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0</w:t>
            </w:r>
          </w:p>
        </w:tc>
        <w:tc>
          <w:tcPr>
            <w:tcW w:w="772" w:type="dxa"/>
            <w:tcBorders>
              <w:top w:val="single" w:sz="4" w:space="0" w:color="auto"/>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300"/>
        </w:trPr>
        <w:tc>
          <w:tcPr>
            <w:tcW w:w="5539" w:type="dxa"/>
            <w:gridSpan w:val="3"/>
            <w:vMerge/>
            <w:tcBorders>
              <w:top w:val="single" w:sz="4" w:space="0" w:color="auto"/>
              <w:left w:val="single" w:sz="4" w:space="0" w:color="auto"/>
              <w:bottom w:val="single" w:sz="4" w:space="0" w:color="000000"/>
              <w:right w:val="single" w:sz="4" w:space="0" w:color="000000"/>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федеральный бюджет</w:t>
            </w:r>
          </w:p>
        </w:tc>
        <w:tc>
          <w:tcPr>
            <w:tcW w:w="1211" w:type="dxa"/>
            <w:tcBorders>
              <w:top w:val="nil"/>
              <w:left w:val="nil"/>
              <w:bottom w:val="single" w:sz="4" w:space="0" w:color="auto"/>
              <w:right w:val="single" w:sz="4" w:space="0" w:color="auto"/>
            </w:tcBorders>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300"/>
        </w:trPr>
        <w:tc>
          <w:tcPr>
            <w:tcW w:w="5539" w:type="dxa"/>
            <w:gridSpan w:val="3"/>
            <w:vMerge/>
            <w:tcBorders>
              <w:top w:val="single" w:sz="4" w:space="0" w:color="auto"/>
              <w:left w:val="single" w:sz="4" w:space="0" w:color="auto"/>
              <w:bottom w:val="single" w:sz="4" w:space="0" w:color="000000"/>
              <w:right w:val="single" w:sz="4" w:space="0" w:color="000000"/>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бюджет автономного округа</w:t>
            </w:r>
          </w:p>
        </w:tc>
        <w:tc>
          <w:tcPr>
            <w:tcW w:w="1211" w:type="dxa"/>
            <w:tcBorders>
              <w:top w:val="nil"/>
              <w:left w:val="nil"/>
              <w:bottom w:val="single" w:sz="4" w:space="0" w:color="auto"/>
              <w:right w:val="single" w:sz="4" w:space="0" w:color="auto"/>
            </w:tcBorders>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13</w:t>
            </w:r>
            <w:r w:rsidR="003C6E87" w:rsidRPr="003C6E87">
              <w:rPr>
                <w:rFonts w:cs="Arial"/>
                <w:color w:val="000000"/>
                <w:szCs w:val="20"/>
                <w:lang w:bidi="ru-RU"/>
              </w:rPr>
              <w:t xml:space="preserve"> </w:t>
            </w:r>
            <w:r w:rsidRPr="003C6E87">
              <w:rPr>
                <w:rFonts w:cs="Arial"/>
                <w:color w:val="000000"/>
                <w:szCs w:val="20"/>
                <w:lang w:bidi="ru-RU"/>
              </w:rPr>
              <w:t>692,9</w:t>
            </w:r>
          </w:p>
        </w:tc>
        <w:tc>
          <w:tcPr>
            <w:tcW w:w="1198" w:type="dxa"/>
            <w:tcBorders>
              <w:top w:val="nil"/>
              <w:left w:val="nil"/>
              <w:bottom w:val="single" w:sz="4" w:space="0" w:color="auto"/>
              <w:right w:val="single" w:sz="4" w:space="0" w:color="auto"/>
            </w:tcBorders>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13</w:t>
            </w:r>
            <w:r w:rsidR="003C6E87" w:rsidRPr="003C6E87">
              <w:rPr>
                <w:rFonts w:cs="Arial"/>
                <w:color w:val="000000"/>
                <w:szCs w:val="20"/>
                <w:lang w:bidi="ru-RU"/>
              </w:rPr>
              <w:t xml:space="preserve"> </w:t>
            </w:r>
            <w:r w:rsidRPr="003C6E87">
              <w:rPr>
                <w:rFonts w:cs="Arial"/>
                <w:color w:val="000000"/>
                <w:szCs w:val="20"/>
                <w:lang w:bidi="ru-RU"/>
              </w:rPr>
              <w:t>692,9</w:t>
            </w:r>
          </w:p>
        </w:tc>
        <w:tc>
          <w:tcPr>
            <w:tcW w:w="1198" w:type="dxa"/>
            <w:tcBorders>
              <w:top w:val="nil"/>
              <w:left w:val="nil"/>
              <w:bottom w:val="single" w:sz="4" w:space="0" w:color="auto"/>
              <w:right w:val="single" w:sz="4" w:space="0" w:color="auto"/>
            </w:tcBorders>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300"/>
        </w:trPr>
        <w:tc>
          <w:tcPr>
            <w:tcW w:w="5539" w:type="dxa"/>
            <w:gridSpan w:val="3"/>
            <w:vMerge/>
            <w:tcBorders>
              <w:top w:val="single" w:sz="4" w:space="0" w:color="auto"/>
              <w:left w:val="single" w:sz="4" w:space="0" w:color="auto"/>
              <w:bottom w:val="single" w:sz="4" w:space="0" w:color="000000"/>
              <w:right w:val="single" w:sz="4" w:space="0" w:color="000000"/>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бюджет района</w:t>
            </w:r>
          </w:p>
        </w:tc>
        <w:tc>
          <w:tcPr>
            <w:tcW w:w="1211" w:type="dxa"/>
            <w:tcBorders>
              <w:top w:val="nil"/>
              <w:left w:val="nil"/>
              <w:bottom w:val="single" w:sz="4" w:space="0" w:color="auto"/>
              <w:right w:val="single" w:sz="4" w:space="0" w:color="auto"/>
            </w:tcBorders>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423,5</w:t>
            </w:r>
          </w:p>
        </w:tc>
        <w:tc>
          <w:tcPr>
            <w:tcW w:w="1198" w:type="dxa"/>
            <w:tcBorders>
              <w:top w:val="nil"/>
              <w:left w:val="nil"/>
              <w:bottom w:val="single" w:sz="4" w:space="0" w:color="auto"/>
              <w:right w:val="single" w:sz="4" w:space="0" w:color="auto"/>
            </w:tcBorders>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423,5</w:t>
            </w:r>
          </w:p>
        </w:tc>
        <w:tc>
          <w:tcPr>
            <w:tcW w:w="1198" w:type="dxa"/>
            <w:tcBorders>
              <w:top w:val="nil"/>
              <w:left w:val="nil"/>
              <w:bottom w:val="single" w:sz="4" w:space="0" w:color="auto"/>
              <w:right w:val="single" w:sz="4" w:space="0" w:color="auto"/>
            </w:tcBorders>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300"/>
        </w:trPr>
        <w:tc>
          <w:tcPr>
            <w:tcW w:w="5539" w:type="dxa"/>
            <w:gridSpan w:val="3"/>
            <w:vMerge/>
            <w:tcBorders>
              <w:top w:val="single" w:sz="4" w:space="0" w:color="auto"/>
              <w:left w:val="single" w:sz="4" w:space="0" w:color="auto"/>
              <w:bottom w:val="single" w:sz="4" w:space="0" w:color="000000"/>
              <w:right w:val="single" w:sz="4" w:space="0" w:color="000000"/>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 xml:space="preserve">в том числе </w:t>
            </w:r>
            <w:proofErr w:type="spellStart"/>
            <w:r w:rsidRPr="003C6E87">
              <w:rPr>
                <w:rFonts w:cs="Arial"/>
                <w:color w:val="000000"/>
                <w:szCs w:val="20"/>
                <w:lang w:bidi="ru-RU"/>
              </w:rPr>
              <w:t>софинансирование</w:t>
            </w:r>
            <w:proofErr w:type="spellEnd"/>
          </w:p>
        </w:tc>
        <w:tc>
          <w:tcPr>
            <w:tcW w:w="1211" w:type="dxa"/>
            <w:tcBorders>
              <w:top w:val="nil"/>
              <w:left w:val="nil"/>
              <w:bottom w:val="single" w:sz="4" w:space="0" w:color="auto"/>
              <w:right w:val="single" w:sz="4" w:space="0" w:color="auto"/>
            </w:tcBorders>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423,5</w:t>
            </w:r>
          </w:p>
        </w:tc>
        <w:tc>
          <w:tcPr>
            <w:tcW w:w="1198" w:type="dxa"/>
            <w:tcBorders>
              <w:top w:val="nil"/>
              <w:left w:val="nil"/>
              <w:bottom w:val="single" w:sz="4" w:space="0" w:color="auto"/>
              <w:right w:val="single" w:sz="4" w:space="0" w:color="auto"/>
            </w:tcBorders>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423,5</w:t>
            </w:r>
          </w:p>
        </w:tc>
        <w:tc>
          <w:tcPr>
            <w:tcW w:w="1198" w:type="dxa"/>
            <w:tcBorders>
              <w:top w:val="nil"/>
              <w:left w:val="nil"/>
              <w:bottom w:val="single" w:sz="4" w:space="0" w:color="auto"/>
              <w:right w:val="single" w:sz="4" w:space="0" w:color="auto"/>
            </w:tcBorders>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510"/>
        </w:trPr>
        <w:tc>
          <w:tcPr>
            <w:tcW w:w="5539" w:type="dxa"/>
            <w:gridSpan w:val="3"/>
            <w:vMerge/>
            <w:tcBorders>
              <w:top w:val="single" w:sz="4" w:space="0" w:color="auto"/>
              <w:left w:val="single" w:sz="4" w:space="0" w:color="auto"/>
              <w:bottom w:val="single" w:sz="4" w:space="0" w:color="000000"/>
              <w:right w:val="single" w:sz="4" w:space="0" w:color="000000"/>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иные источники финансирования</w:t>
            </w:r>
          </w:p>
        </w:tc>
        <w:tc>
          <w:tcPr>
            <w:tcW w:w="1211" w:type="dxa"/>
            <w:tcBorders>
              <w:top w:val="nil"/>
              <w:left w:val="nil"/>
              <w:bottom w:val="single" w:sz="4" w:space="0" w:color="auto"/>
              <w:right w:val="single" w:sz="4" w:space="0" w:color="auto"/>
            </w:tcBorders>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300"/>
        </w:trPr>
        <w:tc>
          <w:tcPr>
            <w:tcW w:w="5539" w:type="dxa"/>
            <w:gridSpan w:val="3"/>
            <w:vMerge w:val="restart"/>
            <w:tcBorders>
              <w:top w:val="single" w:sz="4" w:space="0" w:color="auto"/>
              <w:left w:val="single" w:sz="4" w:space="0" w:color="auto"/>
              <w:bottom w:val="single" w:sz="4" w:space="0" w:color="000000"/>
              <w:right w:val="single" w:sz="4" w:space="0" w:color="000000"/>
            </w:tcBorders>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Процессная часть</w:t>
            </w:r>
          </w:p>
        </w:tc>
        <w:tc>
          <w:tcPr>
            <w:tcW w:w="2727" w:type="dxa"/>
            <w:tcBorders>
              <w:top w:val="nil"/>
              <w:left w:val="nil"/>
              <w:bottom w:val="single" w:sz="4" w:space="0" w:color="auto"/>
              <w:right w:val="single" w:sz="4" w:space="0" w:color="auto"/>
            </w:tcBorders>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всего</w:t>
            </w:r>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457</w:t>
            </w:r>
            <w:r w:rsidR="003C6E87" w:rsidRPr="003C6E87">
              <w:rPr>
                <w:rFonts w:cs="Arial"/>
                <w:color w:val="000000"/>
                <w:szCs w:val="20"/>
                <w:lang w:bidi="ru-RU"/>
              </w:rPr>
              <w:t xml:space="preserve"> </w:t>
            </w:r>
            <w:r w:rsidRPr="003C6E87">
              <w:rPr>
                <w:rFonts w:cs="Arial"/>
                <w:color w:val="000000"/>
                <w:szCs w:val="20"/>
                <w:lang w:bidi="ru-RU"/>
              </w:rPr>
              <w:t>103,8</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127</w:t>
            </w:r>
            <w:r w:rsidR="003C6E87" w:rsidRPr="003C6E87">
              <w:rPr>
                <w:rFonts w:cs="Arial"/>
                <w:color w:val="000000"/>
                <w:szCs w:val="20"/>
                <w:lang w:bidi="ru-RU"/>
              </w:rPr>
              <w:t xml:space="preserve"> </w:t>
            </w:r>
            <w:r w:rsidRPr="003C6E87">
              <w:rPr>
                <w:rFonts w:cs="Arial"/>
                <w:color w:val="000000"/>
                <w:szCs w:val="20"/>
                <w:lang w:bidi="ru-RU"/>
              </w:rPr>
              <w:t>950,7</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36</w:t>
            </w:r>
            <w:r w:rsidR="003C6E87" w:rsidRPr="003C6E87">
              <w:rPr>
                <w:rFonts w:cs="Arial"/>
                <w:color w:val="000000"/>
                <w:szCs w:val="20"/>
                <w:lang w:bidi="ru-RU"/>
              </w:rPr>
              <w:t xml:space="preserve"> </w:t>
            </w:r>
            <w:r w:rsidRPr="003C6E87">
              <w:rPr>
                <w:rFonts w:cs="Arial"/>
                <w:color w:val="000000"/>
                <w:szCs w:val="20"/>
                <w:lang w:bidi="ru-RU"/>
              </w:rPr>
              <w:t>304,5</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40</w:t>
            </w:r>
            <w:r w:rsidR="003C6E87" w:rsidRPr="003C6E87">
              <w:rPr>
                <w:rFonts w:cs="Arial"/>
                <w:color w:val="000000"/>
                <w:szCs w:val="20"/>
                <w:lang w:bidi="ru-RU"/>
              </w:rPr>
              <w:t xml:space="preserve"> </w:t>
            </w:r>
            <w:r w:rsidRPr="003C6E87">
              <w:rPr>
                <w:rFonts w:cs="Arial"/>
                <w:color w:val="000000"/>
                <w:szCs w:val="20"/>
                <w:lang w:bidi="ru-RU"/>
              </w:rPr>
              <w:t>793,4</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42</w:t>
            </w:r>
            <w:r w:rsidR="003C6E87" w:rsidRPr="003C6E87">
              <w:rPr>
                <w:rFonts w:cs="Arial"/>
                <w:color w:val="000000"/>
                <w:szCs w:val="20"/>
                <w:lang w:bidi="ru-RU"/>
              </w:rPr>
              <w:t xml:space="preserve"> </w:t>
            </w:r>
            <w:r w:rsidRPr="003C6E87">
              <w:rPr>
                <w:rFonts w:cs="Arial"/>
                <w:color w:val="000000"/>
                <w:szCs w:val="20"/>
                <w:lang w:bidi="ru-RU"/>
              </w:rPr>
              <w:t>009,2</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210</w:t>
            </w:r>
            <w:r w:rsidR="003C6E87" w:rsidRPr="003C6E87">
              <w:rPr>
                <w:rFonts w:cs="Arial"/>
                <w:color w:val="000000"/>
                <w:szCs w:val="20"/>
                <w:lang w:bidi="ru-RU"/>
              </w:rPr>
              <w:t xml:space="preserve"> </w:t>
            </w:r>
            <w:r w:rsidRPr="003C6E87">
              <w:rPr>
                <w:rFonts w:cs="Arial"/>
                <w:color w:val="000000"/>
                <w:szCs w:val="20"/>
                <w:lang w:bidi="ru-RU"/>
              </w:rPr>
              <w:t>046,0</w:t>
            </w:r>
          </w:p>
        </w:tc>
      </w:tr>
      <w:tr w:rsidR="00E04AC1" w:rsidRPr="003C6E87" w:rsidTr="003C6E87">
        <w:trPr>
          <w:trHeight w:val="300"/>
        </w:trPr>
        <w:tc>
          <w:tcPr>
            <w:tcW w:w="5539" w:type="dxa"/>
            <w:gridSpan w:val="3"/>
            <w:vMerge/>
            <w:tcBorders>
              <w:top w:val="single" w:sz="4" w:space="0" w:color="auto"/>
              <w:left w:val="single" w:sz="4" w:space="0" w:color="auto"/>
              <w:bottom w:val="single" w:sz="4" w:space="0" w:color="000000"/>
              <w:right w:val="single" w:sz="4" w:space="0" w:color="000000"/>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федеральный бюджет</w:t>
            </w:r>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94</w:t>
            </w:r>
            <w:r w:rsidR="003C6E87" w:rsidRPr="003C6E87">
              <w:rPr>
                <w:rFonts w:cs="Arial"/>
                <w:color w:val="000000"/>
                <w:szCs w:val="20"/>
                <w:lang w:bidi="ru-RU"/>
              </w:rPr>
              <w:t xml:space="preserve"> </w:t>
            </w:r>
            <w:r w:rsidRPr="003C6E87">
              <w:rPr>
                <w:rFonts w:cs="Arial"/>
                <w:color w:val="000000"/>
                <w:szCs w:val="20"/>
                <w:lang w:bidi="ru-RU"/>
              </w:rPr>
              <w:t>500,5</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13</w:t>
            </w:r>
            <w:r w:rsidR="003C6E87" w:rsidRPr="003C6E87">
              <w:rPr>
                <w:rFonts w:cs="Arial"/>
                <w:color w:val="000000"/>
                <w:szCs w:val="20"/>
                <w:lang w:bidi="ru-RU"/>
              </w:rPr>
              <w:t xml:space="preserve"> </w:t>
            </w:r>
            <w:r w:rsidRPr="003C6E87">
              <w:rPr>
                <w:rFonts w:cs="Arial"/>
                <w:color w:val="000000"/>
                <w:szCs w:val="20"/>
                <w:lang w:bidi="ru-RU"/>
              </w:rPr>
              <w:t>850,9</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10</w:t>
            </w:r>
            <w:r w:rsidR="003C6E87" w:rsidRPr="003C6E87">
              <w:rPr>
                <w:rFonts w:cs="Arial"/>
                <w:color w:val="000000"/>
                <w:szCs w:val="20"/>
                <w:lang w:bidi="ru-RU"/>
              </w:rPr>
              <w:t xml:space="preserve"> </w:t>
            </w:r>
            <w:r w:rsidRPr="003C6E87">
              <w:rPr>
                <w:rFonts w:cs="Arial"/>
                <w:color w:val="000000"/>
                <w:szCs w:val="20"/>
                <w:lang w:bidi="ru-RU"/>
              </w:rPr>
              <w:t>086,5</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10</w:t>
            </w:r>
            <w:r w:rsidR="003C6E87" w:rsidRPr="003C6E87">
              <w:rPr>
                <w:rFonts w:cs="Arial"/>
                <w:color w:val="000000"/>
                <w:szCs w:val="20"/>
                <w:lang w:bidi="ru-RU"/>
              </w:rPr>
              <w:t xml:space="preserve"> </w:t>
            </w:r>
            <w:r w:rsidRPr="003C6E87">
              <w:rPr>
                <w:rFonts w:cs="Arial"/>
                <w:color w:val="000000"/>
                <w:szCs w:val="20"/>
                <w:lang w:bidi="ru-RU"/>
              </w:rPr>
              <w:t>089,1</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10</w:t>
            </w:r>
            <w:r w:rsidR="003C6E87" w:rsidRPr="003C6E87">
              <w:rPr>
                <w:rFonts w:cs="Arial"/>
                <w:color w:val="000000"/>
                <w:szCs w:val="20"/>
                <w:lang w:bidi="ru-RU"/>
              </w:rPr>
              <w:t xml:space="preserve"> </w:t>
            </w:r>
            <w:r w:rsidRPr="003C6E87">
              <w:rPr>
                <w:rFonts w:cs="Arial"/>
                <w:color w:val="000000"/>
                <w:szCs w:val="20"/>
                <w:lang w:bidi="ru-RU"/>
              </w:rPr>
              <w:t>079,0</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50</w:t>
            </w:r>
            <w:r w:rsidR="003C6E87" w:rsidRPr="003C6E87">
              <w:rPr>
                <w:rFonts w:cs="Arial"/>
                <w:color w:val="000000"/>
                <w:szCs w:val="20"/>
                <w:lang w:bidi="ru-RU"/>
              </w:rPr>
              <w:t xml:space="preserve"> </w:t>
            </w:r>
            <w:r w:rsidRPr="003C6E87">
              <w:rPr>
                <w:rFonts w:cs="Arial"/>
                <w:color w:val="000000"/>
                <w:szCs w:val="20"/>
                <w:lang w:bidi="ru-RU"/>
              </w:rPr>
              <w:t>395,0</w:t>
            </w:r>
          </w:p>
        </w:tc>
      </w:tr>
      <w:tr w:rsidR="00E04AC1" w:rsidRPr="003C6E87" w:rsidTr="003C6E87">
        <w:trPr>
          <w:trHeight w:val="300"/>
        </w:trPr>
        <w:tc>
          <w:tcPr>
            <w:tcW w:w="5539" w:type="dxa"/>
            <w:gridSpan w:val="3"/>
            <w:vMerge/>
            <w:tcBorders>
              <w:top w:val="single" w:sz="4" w:space="0" w:color="auto"/>
              <w:left w:val="single" w:sz="4" w:space="0" w:color="auto"/>
              <w:bottom w:val="single" w:sz="4" w:space="0" w:color="000000"/>
              <w:right w:val="single" w:sz="4" w:space="0" w:color="000000"/>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бюджет автономного округа</w:t>
            </w:r>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350</w:t>
            </w:r>
            <w:r w:rsidR="003C6E87" w:rsidRPr="003C6E87">
              <w:rPr>
                <w:rFonts w:cs="Arial"/>
                <w:color w:val="000000"/>
                <w:szCs w:val="20"/>
                <w:lang w:bidi="ru-RU"/>
              </w:rPr>
              <w:t xml:space="preserve"> </w:t>
            </w:r>
            <w:r w:rsidRPr="003C6E87">
              <w:rPr>
                <w:rFonts w:cs="Arial"/>
                <w:color w:val="000000"/>
                <w:szCs w:val="20"/>
                <w:lang w:bidi="ru-RU"/>
              </w:rPr>
              <w:t>991,8</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109</w:t>
            </w:r>
            <w:r w:rsidR="003C6E87" w:rsidRPr="003C6E87">
              <w:rPr>
                <w:rFonts w:cs="Arial"/>
                <w:color w:val="000000"/>
                <w:szCs w:val="20"/>
                <w:lang w:bidi="ru-RU"/>
              </w:rPr>
              <w:t xml:space="preserve"> </w:t>
            </w:r>
            <w:r w:rsidRPr="003C6E87">
              <w:rPr>
                <w:rFonts w:cs="Arial"/>
                <w:color w:val="000000"/>
                <w:szCs w:val="20"/>
                <w:lang w:bidi="ru-RU"/>
              </w:rPr>
              <w:t>906,2</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25</w:t>
            </w:r>
            <w:r w:rsidR="003C6E87" w:rsidRPr="003C6E87">
              <w:rPr>
                <w:rFonts w:cs="Arial"/>
                <w:color w:val="000000"/>
                <w:szCs w:val="20"/>
                <w:lang w:bidi="ru-RU"/>
              </w:rPr>
              <w:t xml:space="preserve"> </w:t>
            </w:r>
            <w:r w:rsidRPr="003C6E87">
              <w:rPr>
                <w:rFonts w:cs="Arial"/>
                <w:color w:val="000000"/>
                <w:szCs w:val="20"/>
                <w:lang w:bidi="ru-RU"/>
              </w:rPr>
              <w:t>256,1</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29</w:t>
            </w:r>
            <w:r w:rsidR="003C6E87" w:rsidRPr="003C6E87">
              <w:rPr>
                <w:rFonts w:cs="Arial"/>
                <w:color w:val="000000"/>
                <w:szCs w:val="20"/>
                <w:lang w:bidi="ru-RU"/>
              </w:rPr>
              <w:t xml:space="preserve"> </w:t>
            </w:r>
            <w:r w:rsidRPr="003C6E87">
              <w:rPr>
                <w:rFonts w:cs="Arial"/>
                <w:color w:val="000000"/>
                <w:szCs w:val="20"/>
                <w:lang w:bidi="ru-RU"/>
              </w:rPr>
              <w:t>750,3</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31</w:t>
            </w:r>
            <w:r w:rsidR="003C6E87" w:rsidRPr="003C6E87">
              <w:rPr>
                <w:rFonts w:cs="Arial"/>
                <w:color w:val="000000"/>
                <w:szCs w:val="20"/>
                <w:lang w:bidi="ru-RU"/>
              </w:rPr>
              <w:t xml:space="preserve"> </w:t>
            </w:r>
            <w:r w:rsidRPr="003C6E87">
              <w:rPr>
                <w:rFonts w:cs="Arial"/>
                <w:color w:val="000000"/>
                <w:szCs w:val="20"/>
                <w:lang w:bidi="ru-RU"/>
              </w:rPr>
              <w:t>013,2</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155</w:t>
            </w:r>
            <w:r w:rsidR="003C6E87" w:rsidRPr="003C6E87">
              <w:rPr>
                <w:rFonts w:cs="Arial"/>
                <w:color w:val="000000"/>
                <w:szCs w:val="20"/>
                <w:lang w:bidi="ru-RU"/>
              </w:rPr>
              <w:t xml:space="preserve"> </w:t>
            </w:r>
            <w:r w:rsidRPr="003C6E87">
              <w:rPr>
                <w:rFonts w:cs="Arial"/>
                <w:color w:val="000000"/>
                <w:szCs w:val="20"/>
                <w:lang w:bidi="ru-RU"/>
              </w:rPr>
              <w:t>066,0</w:t>
            </w:r>
          </w:p>
        </w:tc>
      </w:tr>
      <w:tr w:rsidR="00E04AC1" w:rsidRPr="003C6E87" w:rsidTr="003C6E87">
        <w:trPr>
          <w:trHeight w:val="300"/>
        </w:trPr>
        <w:tc>
          <w:tcPr>
            <w:tcW w:w="5539" w:type="dxa"/>
            <w:gridSpan w:val="3"/>
            <w:vMerge/>
            <w:tcBorders>
              <w:top w:val="single" w:sz="4" w:space="0" w:color="auto"/>
              <w:left w:val="single" w:sz="4" w:space="0" w:color="auto"/>
              <w:bottom w:val="single" w:sz="4" w:space="0" w:color="000000"/>
              <w:right w:val="single" w:sz="4" w:space="0" w:color="000000"/>
            </w:tcBorders>
            <w:vAlign w:val="center"/>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 xml:space="preserve">в </w:t>
            </w:r>
            <w:proofErr w:type="spellStart"/>
            <w:r w:rsidRPr="003C6E87">
              <w:rPr>
                <w:rFonts w:cs="Arial"/>
                <w:color w:val="000000"/>
                <w:szCs w:val="20"/>
                <w:lang w:bidi="ru-RU"/>
              </w:rPr>
              <w:t>т.ч</w:t>
            </w:r>
            <w:proofErr w:type="spellEnd"/>
            <w:r w:rsidRPr="003C6E87">
              <w:rPr>
                <w:rFonts w:cs="Arial"/>
                <w:color w:val="000000"/>
                <w:szCs w:val="20"/>
                <w:lang w:bidi="ru-RU"/>
              </w:rPr>
              <w:t xml:space="preserve">. по переданным полномочиям </w:t>
            </w:r>
            <w:proofErr w:type="spellStart"/>
            <w:r w:rsidRPr="003C6E87">
              <w:rPr>
                <w:rFonts w:cs="Arial"/>
                <w:color w:val="000000"/>
                <w:szCs w:val="20"/>
                <w:lang w:bidi="ru-RU"/>
              </w:rPr>
              <w:t>гп</w:t>
            </w:r>
            <w:proofErr w:type="spellEnd"/>
            <w:r w:rsidRPr="003C6E87">
              <w:rPr>
                <w:rFonts w:cs="Arial"/>
                <w:color w:val="000000"/>
                <w:szCs w:val="20"/>
                <w:lang w:bidi="ru-RU"/>
              </w:rPr>
              <w:t xml:space="preserve">. </w:t>
            </w:r>
            <w:proofErr w:type="spellStart"/>
            <w:r w:rsidRPr="003C6E87">
              <w:rPr>
                <w:rFonts w:cs="Arial"/>
                <w:color w:val="000000"/>
                <w:szCs w:val="20"/>
                <w:lang w:bidi="ru-RU"/>
              </w:rPr>
              <w:t>Игрим</w:t>
            </w:r>
            <w:proofErr w:type="spellEnd"/>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6</w:t>
            </w:r>
            <w:r w:rsidR="003C6E87" w:rsidRPr="003C6E87">
              <w:rPr>
                <w:rFonts w:cs="Arial"/>
                <w:color w:val="000000"/>
                <w:szCs w:val="20"/>
                <w:lang w:bidi="ru-RU"/>
              </w:rPr>
              <w:t xml:space="preserve"> </w:t>
            </w:r>
            <w:r w:rsidRPr="003C6E87">
              <w:rPr>
                <w:rFonts w:cs="Arial"/>
                <w:color w:val="000000"/>
                <w:szCs w:val="20"/>
                <w:lang w:bidi="ru-RU"/>
              </w:rPr>
              <w:t>615,8</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6</w:t>
            </w:r>
            <w:r w:rsidR="003C6E87" w:rsidRPr="003C6E87">
              <w:rPr>
                <w:rFonts w:cs="Arial"/>
                <w:color w:val="000000"/>
                <w:szCs w:val="20"/>
                <w:lang w:bidi="ru-RU"/>
              </w:rPr>
              <w:t xml:space="preserve"> </w:t>
            </w:r>
            <w:r w:rsidRPr="003C6E87">
              <w:rPr>
                <w:rFonts w:cs="Arial"/>
                <w:color w:val="000000"/>
                <w:szCs w:val="20"/>
                <w:lang w:bidi="ru-RU"/>
              </w:rPr>
              <w:t>615,8</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300"/>
        </w:trPr>
        <w:tc>
          <w:tcPr>
            <w:tcW w:w="5539" w:type="dxa"/>
            <w:gridSpan w:val="3"/>
            <w:vMerge/>
            <w:tcBorders>
              <w:top w:val="single" w:sz="4" w:space="0" w:color="auto"/>
              <w:left w:val="single" w:sz="4" w:space="0" w:color="auto"/>
              <w:bottom w:val="single" w:sz="4" w:space="0" w:color="000000"/>
              <w:right w:val="single" w:sz="4" w:space="0" w:color="000000"/>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бюджет района</w:t>
            </w:r>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11</w:t>
            </w:r>
            <w:r w:rsidR="003C6E87" w:rsidRPr="003C6E87">
              <w:rPr>
                <w:rFonts w:cs="Arial"/>
                <w:color w:val="000000"/>
                <w:szCs w:val="20"/>
                <w:lang w:bidi="ru-RU"/>
              </w:rPr>
              <w:t xml:space="preserve"> </w:t>
            </w:r>
            <w:r w:rsidRPr="003C6E87">
              <w:rPr>
                <w:rFonts w:cs="Arial"/>
                <w:color w:val="000000"/>
                <w:szCs w:val="20"/>
                <w:lang w:bidi="ru-RU"/>
              </w:rPr>
              <w:t>459,5</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4</w:t>
            </w:r>
            <w:r w:rsidR="003C6E87" w:rsidRPr="003C6E87">
              <w:rPr>
                <w:rFonts w:cs="Arial"/>
                <w:color w:val="000000"/>
                <w:szCs w:val="20"/>
                <w:lang w:bidi="ru-RU"/>
              </w:rPr>
              <w:t xml:space="preserve"> </w:t>
            </w:r>
            <w:r w:rsidRPr="003C6E87">
              <w:rPr>
                <w:rFonts w:cs="Arial"/>
                <w:color w:val="000000"/>
                <w:szCs w:val="20"/>
                <w:lang w:bidi="ru-RU"/>
              </w:rPr>
              <w:t>193,6</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885,9</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878,0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917,0</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4</w:t>
            </w:r>
            <w:r w:rsidR="003C6E87" w:rsidRPr="003C6E87">
              <w:rPr>
                <w:rFonts w:cs="Arial"/>
                <w:color w:val="000000"/>
                <w:szCs w:val="20"/>
                <w:lang w:bidi="ru-RU"/>
              </w:rPr>
              <w:t xml:space="preserve"> </w:t>
            </w:r>
            <w:r w:rsidRPr="003C6E87">
              <w:rPr>
                <w:rFonts w:cs="Arial"/>
                <w:color w:val="000000"/>
                <w:szCs w:val="20"/>
                <w:lang w:bidi="ru-RU"/>
              </w:rPr>
              <w:t>585,0</w:t>
            </w:r>
          </w:p>
        </w:tc>
      </w:tr>
      <w:tr w:rsidR="00E04AC1" w:rsidRPr="003C6E87" w:rsidTr="003C6E87">
        <w:trPr>
          <w:trHeight w:val="300"/>
        </w:trPr>
        <w:tc>
          <w:tcPr>
            <w:tcW w:w="5539" w:type="dxa"/>
            <w:gridSpan w:val="3"/>
            <w:vMerge/>
            <w:tcBorders>
              <w:top w:val="single" w:sz="4" w:space="0" w:color="auto"/>
              <w:left w:val="single" w:sz="4" w:space="0" w:color="auto"/>
              <w:bottom w:val="single" w:sz="4" w:space="0" w:color="000000"/>
              <w:right w:val="single" w:sz="4" w:space="0" w:color="000000"/>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 xml:space="preserve">в том числе </w:t>
            </w:r>
            <w:proofErr w:type="spellStart"/>
            <w:r w:rsidRPr="003C6E87">
              <w:rPr>
                <w:rFonts w:cs="Arial"/>
                <w:color w:val="000000"/>
                <w:szCs w:val="20"/>
                <w:lang w:bidi="ru-RU"/>
              </w:rPr>
              <w:t>софинансирование</w:t>
            </w:r>
            <w:proofErr w:type="spellEnd"/>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10</w:t>
            </w:r>
            <w:r w:rsidR="003C6E87" w:rsidRPr="003C6E87">
              <w:rPr>
                <w:rFonts w:cs="Arial"/>
                <w:color w:val="000000"/>
                <w:szCs w:val="20"/>
                <w:lang w:bidi="ru-RU"/>
              </w:rPr>
              <w:t xml:space="preserve"> </w:t>
            </w:r>
            <w:r w:rsidRPr="003C6E87">
              <w:rPr>
                <w:rFonts w:cs="Arial"/>
                <w:color w:val="000000"/>
                <w:szCs w:val="20"/>
                <w:lang w:bidi="ru-RU"/>
              </w:rPr>
              <w:t>138,2</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3</w:t>
            </w:r>
            <w:r w:rsidR="003C6E87" w:rsidRPr="003C6E87">
              <w:rPr>
                <w:rFonts w:cs="Arial"/>
                <w:color w:val="000000"/>
                <w:szCs w:val="20"/>
                <w:lang w:bidi="ru-RU"/>
              </w:rPr>
              <w:t xml:space="preserve"> </w:t>
            </w:r>
            <w:r w:rsidRPr="003C6E87">
              <w:rPr>
                <w:rFonts w:cs="Arial"/>
                <w:color w:val="000000"/>
                <w:szCs w:val="20"/>
                <w:lang w:bidi="ru-RU"/>
              </w:rPr>
              <w:t>012,2</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746,0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878,0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917,0</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4</w:t>
            </w:r>
            <w:r w:rsidR="003C6E87" w:rsidRPr="003C6E87">
              <w:rPr>
                <w:rFonts w:cs="Arial"/>
                <w:color w:val="000000"/>
                <w:szCs w:val="20"/>
                <w:lang w:bidi="ru-RU"/>
              </w:rPr>
              <w:t xml:space="preserve"> </w:t>
            </w:r>
            <w:r w:rsidRPr="003C6E87">
              <w:rPr>
                <w:rFonts w:cs="Arial"/>
                <w:color w:val="000000"/>
                <w:szCs w:val="20"/>
                <w:lang w:bidi="ru-RU"/>
              </w:rPr>
              <w:t>585,0</w:t>
            </w:r>
          </w:p>
        </w:tc>
      </w:tr>
      <w:tr w:rsidR="00E04AC1" w:rsidRPr="003C6E87" w:rsidTr="003C6E87">
        <w:trPr>
          <w:trHeight w:val="510"/>
        </w:trPr>
        <w:tc>
          <w:tcPr>
            <w:tcW w:w="5539" w:type="dxa"/>
            <w:gridSpan w:val="3"/>
            <w:vMerge/>
            <w:tcBorders>
              <w:top w:val="single" w:sz="4" w:space="0" w:color="auto"/>
              <w:left w:val="single" w:sz="4" w:space="0" w:color="auto"/>
              <w:bottom w:val="single" w:sz="4" w:space="0" w:color="000000"/>
              <w:right w:val="single" w:sz="4" w:space="0" w:color="000000"/>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nil"/>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 xml:space="preserve">в </w:t>
            </w:r>
            <w:proofErr w:type="spellStart"/>
            <w:r w:rsidRPr="003C6E87">
              <w:rPr>
                <w:rFonts w:cs="Arial"/>
                <w:color w:val="000000"/>
                <w:szCs w:val="20"/>
                <w:lang w:bidi="ru-RU"/>
              </w:rPr>
              <w:t>т.ч</w:t>
            </w:r>
            <w:proofErr w:type="spellEnd"/>
            <w:r w:rsidRPr="003C6E87">
              <w:rPr>
                <w:rFonts w:cs="Arial"/>
                <w:color w:val="000000"/>
                <w:szCs w:val="20"/>
                <w:lang w:bidi="ru-RU"/>
              </w:rPr>
              <w:t>. по переданным полномочиям</w:t>
            </w:r>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405,5</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265,6</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139,9</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510"/>
        </w:trPr>
        <w:tc>
          <w:tcPr>
            <w:tcW w:w="5539" w:type="dxa"/>
            <w:gridSpan w:val="3"/>
            <w:vMerge/>
            <w:tcBorders>
              <w:top w:val="single" w:sz="4" w:space="0" w:color="auto"/>
              <w:left w:val="single" w:sz="4" w:space="0" w:color="auto"/>
              <w:bottom w:val="single" w:sz="4" w:space="0" w:color="000000"/>
              <w:right w:val="single" w:sz="4" w:space="0" w:color="000000"/>
            </w:tcBorders>
            <w:vAlign w:val="center"/>
            <w:hideMark/>
          </w:tcPr>
          <w:p w:rsidR="00E04AC1" w:rsidRPr="003C6E87" w:rsidRDefault="00E04AC1">
            <w:pPr>
              <w:ind w:firstLine="0"/>
              <w:jc w:val="left"/>
              <w:rPr>
                <w:rFonts w:cs="Arial"/>
                <w:color w:val="000000"/>
                <w:szCs w:val="20"/>
                <w:lang w:bidi="ru-RU"/>
              </w:rPr>
            </w:pPr>
          </w:p>
        </w:tc>
        <w:tc>
          <w:tcPr>
            <w:tcW w:w="2727" w:type="dxa"/>
            <w:tcBorders>
              <w:top w:val="single" w:sz="4" w:space="0" w:color="auto"/>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бюджет поселений (</w:t>
            </w:r>
            <w:proofErr w:type="spellStart"/>
            <w:r w:rsidRPr="003C6E87">
              <w:rPr>
                <w:rFonts w:cs="Arial"/>
                <w:color w:val="000000"/>
                <w:szCs w:val="20"/>
                <w:lang w:bidi="ru-RU"/>
              </w:rPr>
              <w:t>софинансирование</w:t>
            </w:r>
            <w:proofErr w:type="spellEnd"/>
            <w:r w:rsidRPr="003C6E87">
              <w:rPr>
                <w:rFonts w:cs="Arial"/>
                <w:color w:val="000000"/>
                <w:szCs w:val="20"/>
                <w:lang w:bidi="ru-RU"/>
              </w:rPr>
              <w:t>)</w:t>
            </w:r>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152,0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76,0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76,0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300"/>
        </w:trPr>
        <w:tc>
          <w:tcPr>
            <w:tcW w:w="5539"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В том числе:</w:t>
            </w:r>
          </w:p>
        </w:tc>
        <w:tc>
          <w:tcPr>
            <w:tcW w:w="2727" w:type="dxa"/>
            <w:tcBorders>
              <w:top w:val="nil"/>
              <w:left w:val="nil"/>
              <w:bottom w:val="single" w:sz="4" w:space="0" w:color="auto"/>
              <w:right w:val="single" w:sz="4" w:space="0" w:color="auto"/>
            </w:tcBorders>
            <w:shd w:val="clear" w:color="auto" w:fill="FFFFFF"/>
            <w:vAlign w:val="center"/>
            <w:hideMark/>
          </w:tcPr>
          <w:p w:rsidR="00E04AC1" w:rsidRPr="003C6E87" w:rsidRDefault="003C6E87">
            <w:pPr>
              <w:ind w:firstLine="0"/>
              <w:rPr>
                <w:rFonts w:cs="Arial"/>
                <w:color w:val="000000"/>
                <w:szCs w:val="20"/>
                <w:lang w:bidi="ru-RU"/>
              </w:rPr>
            </w:pPr>
            <w:r w:rsidRPr="003C6E87">
              <w:rPr>
                <w:rFonts w:cs="Arial"/>
                <w:color w:val="000000"/>
                <w:szCs w:val="20"/>
                <w:lang w:bidi="ru-RU"/>
              </w:rPr>
              <w:t xml:space="preserve"> </w:t>
            </w:r>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p>
        </w:tc>
      </w:tr>
      <w:tr w:rsidR="00E04AC1" w:rsidRPr="003C6E87" w:rsidTr="003C6E87">
        <w:trPr>
          <w:trHeight w:val="300"/>
        </w:trPr>
        <w:tc>
          <w:tcPr>
            <w:tcW w:w="5539" w:type="dxa"/>
            <w:gridSpan w:val="3"/>
            <w:vMerge w:val="restart"/>
            <w:tcBorders>
              <w:top w:val="single" w:sz="4" w:space="0" w:color="auto"/>
              <w:left w:val="single" w:sz="4" w:space="0" w:color="auto"/>
              <w:bottom w:val="single" w:sz="4" w:space="0" w:color="000000"/>
              <w:right w:val="single" w:sz="4" w:space="0" w:color="000000"/>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Инвестиции в объекты муниципальной собственности</w:t>
            </w:r>
          </w:p>
        </w:tc>
        <w:tc>
          <w:tcPr>
            <w:tcW w:w="2727"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всего</w:t>
            </w:r>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329</w:t>
            </w:r>
            <w:r w:rsidR="003C6E87" w:rsidRPr="003C6E87">
              <w:rPr>
                <w:rFonts w:cs="Arial"/>
                <w:color w:val="000000"/>
                <w:szCs w:val="20"/>
                <w:lang w:bidi="ru-RU"/>
              </w:rPr>
              <w:t xml:space="preserve"> </w:t>
            </w:r>
            <w:r w:rsidRPr="003C6E87">
              <w:rPr>
                <w:rFonts w:cs="Arial"/>
                <w:color w:val="000000"/>
                <w:szCs w:val="20"/>
                <w:lang w:bidi="ru-RU"/>
              </w:rPr>
              <w:t>815,5</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113</w:t>
            </w:r>
            <w:r w:rsidR="003C6E87" w:rsidRPr="003C6E87">
              <w:rPr>
                <w:rFonts w:cs="Arial"/>
                <w:color w:val="000000"/>
                <w:szCs w:val="20"/>
                <w:lang w:bidi="ru-RU"/>
              </w:rPr>
              <w:t xml:space="preserve"> </w:t>
            </w:r>
            <w:r w:rsidRPr="003C6E87">
              <w:rPr>
                <w:rFonts w:cs="Arial"/>
                <w:color w:val="000000"/>
                <w:szCs w:val="20"/>
                <w:lang w:bidi="ru-RU"/>
              </w:rPr>
              <w:t>574,7</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22</w:t>
            </w:r>
            <w:r w:rsidR="003C6E87" w:rsidRPr="003C6E87">
              <w:rPr>
                <w:rFonts w:cs="Arial"/>
                <w:color w:val="000000"/>
                <w:szCs w:val="20"/>
                <w:lang w:bidi="ru-RU"/>
              </w:rPr>
              <w:t xml:space="preserve"> </w:t>
            </w:r>
            <w:r w:rsidRPr="003C6E87">
              <w:rPr>
                <w:rFonts w:cs="Arial"/>
                <w:color w:val="000000"/>
                <w:szCs w:val="20"/>
                <w:lang w:bidi="ru-RU"/>
              </w:rPr>
              <w:t>069,8</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26</w:t>
            </w:r>
            <w:r w:rsidR="003C6E87" w:rsidRPr="003C6E87">
              <w:rPr>
                <w:rFonts w:cs="Arial"/>
                <w:color w:val="000000"/>
                <w:szCs w:val="20"/>
                <w:lang w:bidi="ru-RU"/>
              </w:rPr>
              <w:t xml:space="preserve"> </w:t>
            </w:r>
            <w:r w:rsidRPr="003C6E87">
              <w:rPr>
                <w:rFonts w:cs="Arial"/>
                <w:color w:val="000000"/>
                <w:szCs w:val="20"/>
                <w:lang w:bidi="ru-RU"/>
              </w:rPr>
              <w:t>622,8</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27</w:t>
            </w:r>
            <w:r w:rsidR="003C6E87" w:rsidRPr="003C6E87">
              <w:rPr>
                <w:rFonts w:cs="Arial"/>
                <w:color w:val="000000"/>
                <w:szCs w:val="20"/>
                <w:lang w:bidi="ru-RU"/>
              </w:rPr>
              <w:t xml:space="preserve"> </w:t>
            </w:r>
            <w:r w:rsidRPr="003C6E87">
              <w:rPr>
                <w:rFonts w:cs="Arial"/>
                <w:color w:val="000000"/>
                <w:szCs w:val="20"/>
                <w:lang w:bidi="ru-RU"/>
              </w:rPr>
              <w:t>924,7</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139</w:t>
            </w:r>
            <w:r w:rsidR="003C6E87" w:rsidRPr="003C6E87">
              <w:rPr>
                <w:rFonts w:cs="Arial"/>
                <w:color w:val="000000"/>
                <w:szCs w:val="20"/>
                <w:lang w:bidi="ru-RU"/>
              </w:rPr>
              <w:t xml:space="preserve"> </w:t>
            </w:r>
            <w:r w:rsidRPr="003C6E87">
              <w:rPr>
                <w:rFonts w:cs="Arial"/>
                <w:color w:val="000000"/>
                <w:szCs w:val="20"/>
                <w:lang w:bidi="ru-RU"/>
              </w:rPr>
              <w:t>623,5</w:t>
            </w:r>
          </w:p>
        </w:tc>
      </w:tr>
      <w:tr w:rsidR="00E04AC1" w:rsidRPr="003C6E87" w:rsidTr="003C6E87">
        <w:trPr>
          <w:trHeight w:val="300"/>
        </w:trPr>
        <w:tc>
          <w:tcPr>
            <w:tcW w:w="5539" w:type="dxa"/>
            <w:gridSpan w:val="3"/>
            <w:vMerge/>
            <w:tcBorders>
              <w:top w:val="single" w:sz="4" w:space="0" w:color="auto"/>
              <w:left w:val="single" w:sz="4" w:space="0" w:color="auto"/>
              <w:bottom w:val="single" w:sz="4" w:space="0" w:color="000000"/>
              <w:right w:val="single" w:sz="4" w:space="0" w:color="000000"/>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федеральный бюджет</w:t>
            </w:r>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300"/>
        </w:trPr>
        <w:tc>
          <w:tcPr>
            <w:tcW w:w="5539" w:type="dxa"/>
            <w:gridSpan w:val="3"/>
            <w:vMerge/>
            <w:tcBorders>
              <w:top w:val="single" w:sz="4" w:space="0" w:color="auto"/>
              <w:left w:val="single" w:sz="4" w:space="0" w:color="auto"/>
              <w:bottom w:val="single" w:sz="4" w:space="0" w:color="000000"/>
              <w:right w:val="single" w:sz="4" w:space="0" w:color="000000"/>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бюджет автономного округа</w:t>
            </w:r>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319</w:t>
            </w:r>
            <w:r w:rsidR="003C6E87" w:rsidRPr="003C6E87">
              <w:rPr>
                <w:rFonts w:cs="Arial"/>
                <w:color w:val="000000"/>
                <w:szCs w:val="20"/>
                <w:lang w:bidi="ru-RU"/>
              </w:rPr>
              <w:t xml:space="preserve"> </w:t>
            </w:r>
            <w:r w:rsidRPr="003C6E87">
              <w:rPr>
                <w:rFonts w:cs="Arial"/>
                <w:color w:val="000000"/>
                <w:szCs w:val="20"/>
                <w:lang w:bidi="ru-RU"/>
              </w:rPr>
              <w:t>030,9</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109</w:t>
            </w:r>
            <w:r w:rsidR="003C6E87" w:rsidRPr="003C6E87">
              <w:rPr>
                <w:rFonts w:cs="Arial"/>
                <w:color w:val="000000"/>
                <w:szCs w:val="20"/>
                <w:lang w:bidi="ru-RU"/>
              </w:rPr>
              <w:t xml:space="preserve"> </w:t>
            </w:r>
            <w:r w:rsidRPr="003C6E87">
              <w:rPr>
                <w:rFonts w:cs="Arial"/>
                <w:color w:val="000000"/>
                <w:szCs w:val="20"/>
                <w:lang w:bidi="ru-RU"/>
              </w:rPr>
              <w:t>279,1</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21</w:t>
            </w:r>
            <w:r w:rsidR="003C6E87" w:rsidRPr="003C6E87">
              <w:rPr>
                <w:rFonts w:cs="Arial"/>
                <w:color w:val="000000"/>
                <w:szCs w:val="20"/>
                <w:lang w:bidi="ru-RU"/>
              </w:rPr>
              <w:t xml:space="preserve"> </w:t>
            </w:r>
            <w:r w:rsidRPr="003C6E87">
              <w:rPr>
                <w:rFonts w:cs="Arial"/>
                <w:color w:val="000000"/>
                <w:szCs w:val="20"/>
                <w:lang w:bidi="ru-RU"/>
              </w:rPr>
              <w:t>407,8</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25</w:t>
            </w:r>
            <w:r w:rsidR="003C6E87" w:rsidRPr="003C6E87">
              <w:rPr>
                <w:rFonts w:cs="Arial"/>
                <w:color w:val="000000"/>
                <w:szCs w:val="20"/>
                <w:lang w:bidi="ru-RU"/>
              </w:rPr>
              <w:t xml:space="preserve"> </w:t>
            </w:r>
            <w:r w:rsidRPr="003C6E87">
              <w:rPr>
                <w:rFonts w:cs="Arial"/>
                <w:color w:val="000000"/>
                <w:szCs w:val="20"/>
                <w:lang w:bidi="ru-RU"/>
              </w:rPr>
              <w:t>823,8</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27</w:t>
            </w:r>
            <w:r w:rsidR="003C6E87" w:rsidRPr="003C6E87">
              <w:rPr>
                <w:rFonts w:cs="Arial"/>
                <w:color w:val="000000"/>
                <w:szCs w:val="20"/>
                <w:lang w:bidi="ru-RU"/>
              </w:rPr>
              <w:t xml:space="preserve"> </w:t>
            </w:r>
            <w:r w:rsidRPr="003C6E87">
              <w:rPr>
                <w:rFonts w:cs="Arial"/>
                <w:color w:val="000000"/>
                <w:szCs w:val="20"/>
                <w:lang w:bidi="ru-RU"/>
              </w:rPr>
              <w:t>086,7</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135</w:t>
            </w:r>
            <w:r w:rsidR="003C6E87" w:rsidRPr="003C6E87">
              <w:rPr>
                <w:rFonts w:cs="Arial"/>
                <w:color w:val="000000"/>
                <w:szCs w:val="20"/>
                <w:lang w:bidi="ru-RU"/>
              </w:rPr>
              <w:t xml:space="preserve"> </w:t>
            </w:r>
            <w:r w:rsidRPr="003C6E87">
              <w:rPr>
                <w:rFonts w:cs="Arial"/>
                <w:color w:val="000000"/>
                <w:szCs w:val="20"/>
                <w:lang w:bidi="ru-RU"/>
              </w:rPr>
              <w:t>433,5</w:t>
            </w:r>
          </w:p>
        </w:tc>
      </w:tr>
      <w:tr w:rsidR="00E04AC1" w:rsidRPr="003C6E87" w:rsidTr="003C6E87">
        <w:trPr>
          <w:trHeight w:val="300"/>
        </w:trPr>
        <w:tc>
          <w:tcPr>
            <w:tcW w:w="5539" w:type="dxa"/>
            <w:gridSpan w:val="3"/>
            <w:vMerge/>
            <w:tcBorders>
              <w:top w:val="single" w:sz="4" w:space="0" w:color="auto"/>
              <w:left w:val="single" w:sz="4" w:space="0" w:color="auto"/>
              <w:bottom w:val="single" w:sz="4" w:space="0" w:color="000000"/>
              <w:right w:val="single" w:sz="4" w:space="0" w:color="000000"/>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бюджет района</w:t>
            </w:r>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10</w:t>
            </w:r>
            <w:r w:rsidR="003C6E87" w:rsidRPr="003C6E87">
              <w:rPr>
                <w:rFonts w:cs="Arial"/>
                <w:color w:val="000000"/>
                <w:szCs w:val="20"/>
                <w:lang w:bidi="ru-RU"/>
              </w:rPr>
              <w:t xml:space="preserve"> </w:t>
            </w:r>
            <w:r w:rsidRPr="003C6E87">
              <w:rPr>
                <w:rFonts w:cs="Arial"/>
                <w:color w:val="000000"/>
                <w:szCs w:val="20"/>
                <w:lang w:bidi="ru-RU"/>
              </w:rPr>
              <w:t>784,6</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4</w:t>
            </w:r>
            <w:r w:rsidR="003C6E87" w:rsidRPr="003C6E87">
              <w:rPr>
                <w:rFonts w:cs="Arial"/>
                <w:color w:val="000000"/>
                <w:szCs w:val="20"/>
                <w:lang w:bidi="ru-RU"/>
              </w:rPr>
              <w:t xml:space="preserve"> </w:t>
            </w:r>
            <w:r w:rsidRPr="003C6E87">
              <w:rPr>
                <w:rFonts w:cs="Arial"/>
                <w:color w:val="000000"/>
                <w:szCs w:val="20"/>
                <w:lang w:bidi="ru-RU"/>
              </w:rPr>
              <w:t>295,6</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662,0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799,0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838,0</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4</w:t>
            </w:r>
            <w:r w:rsidR="003C6E87" w:rsidRPr="003C6E87">
              <w:rPr>
                <w:rFonts w:cs="Arial"/>
                <w:color w:val="000000"/>
                <w:szCs w:val="20"/>
                <w:lang w:bidi="ru-RU"/>
              </w:rPr>
              <w:t xml:space="preserve"> </w:t>
            </w:r>
            <w:r w:rsidRPr="003C6E87">
              <w:rPr>
                <w:rFonts w:cs="Arial"/>
                <w:color w:val="000000"/>
                <w:szCs w:val="20"/>
                <w:lang w:bidi="ru-RU"/>
              </w:rPr>
              <w:t>190,0</w:t>
            </w:r>
          </w:p>
        </w:tc>
      </w:tr>
      <w:tr w:rsidR="00E04AC1" w:rsidRPr="003C6E87" w:rsidTr="003C6E87">
        <w:trPr>
          <w:trHeight w:val="300"/>
        </w:trPr>
        <w:tc>
          <w:tcPr>
            <w:tcW w:w="5539" w:type="dxa"/>
            <w:gridSpan w:val="3"/>
            <w:vMerge/>
            <w:tcBorders>
              <w:top w:val="single" w:sz="4" w:space="0" w:color="auto"/>
              <w:left w:val="single" w:sz="4" w:space="0" w:color="auto"/>
              <w:bottom w:val="single" w:sz="4" w:space="0" w:color="000000"/>
              <w:right w:val="single" w:sz="4" w:space="0" w:color="000000"/>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 xml:space="preserve">в том числе </w:t>
            </w:r>
            <w:proofErr w:type="spellStart"/>
            <w:r w:rsidRPr="003C6E87">
              <w:rPr>
                <w:rFonts w:cs="Arial"/>
                <w:color w:val="000000"/>
                <w:szCs w:val="20"/>
                <w:lang w:bidi="ru-RU"/>
              </w:rPr>
              <w:t>софинансирование</w:t>
            </w:r>
            <w:proofErr w:type="spellEnd"/>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9</w:t>
            </w:r>
            <w:r w:rsidR="003C6E87" w:rsidRPr="003C6E87">
              <w:rPr>
                <w:rFonts w:cs="Arial"/>
                <w:color w:val="000000"/>
                <w:szCs w:val="20"/>
                <w:lang w:bidi="ru-RU"/>
              </w:rPr>
              <w:t xml:space="preserve"> </w:t>
            </w:r>
            <w:r w:rsidRPr="003C6E87">
              <w:rPr>
                <w:rFonts w:cs="Arial"/>
                <w:color w:val="000000"/>
                <w:szCs w:val="20"/>
                <w:lang w:bidi="ru-RU"/>
              </w:rPr>
              <w:t>868,8</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3</w:t>
            </w:r>
            <w:r w:rsidR="003C6E87" w:rsidRPr="003C6E87">
              <w:rPr>
                <w:rFonts w:cs="Arial"/>
                <w:color w:val="000000"/>
                <w:szCs w:val="20"/>
                <w:lang w:bidi="ru-RU"/>
              </w:rPr>
              <w:t xml:space="preserve"> </w:t>
            </w:r>
            <w:r w:rsidRPr="003C6E87">
              <w:rPr>
                <w:rFonts w:cs="Arial"/>
                <w:color w:val="000000"/>
                <w:szCs w:val="20"/>
                <w:lang w:bidi="ru-RU"/>
              </w:rPr>
              <w:t>379,8</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662,0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799,0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838,0</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4</w:t>
            </w:r>
            <w:r w:rsidR="003C6E87" w:rsidRPr="003C6E87">
              <w:rPr>
                <w:rFonts w:cs="Arial"/>
                <w:color w:val="000000"/>
                <w:szCs w:val="20"/>
                <w:lang w:bidi="ru-RU"/>
              </w:rPr>
              <w:t xml:space="preserve"> </w:t>
            </w:r>
            <w:r w:rsidRPr="003C6E87">
              <w:rPr>
                <w:rFonts w:cs="Arial"/>
                <w:color w:val="000000"/>
                <w:szCs w:val="20"/>
                <w:lang w:bidi="ru-RU"/>
              </w:rPr>
              <w:t>190,0</w:t>
            </w:r>
          </w:p>
        </w:tc>
      </w:tr>
      <w:tr w:rsidR="00E04AC1" w:rsidRPr="003C6E87" w:rsidTr="003C6E87">
        <w:trPr>
          <w:trHeight w:val="510"/>
        </w:trPr>
        <w:tc>
          <w:tcPr>
            <w:tcW w:w="5539" w:type="dxa"/>
            <w:gridSpan w:val="3"/>
            <w:vMerge/>
            <w:tcBorders>
              <w:top w:val="single" w:sz="4" w:space="0" w:color="auto"/>
              <w:left w:val="single" w:sz="4" w:space="0" w:color="auto"/>
              <w:bottom w:val="single" w:sz="4" w:space="0" w:color="000000"/>
              <w:right w:val="single" w:sz="4" w:space="0" w:color="000000"/>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иные источники финансирования</w:t>
            </w:r>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300"/>
        </w:trPr>
        <w:tc>
          <w:tcPr>
            <w:tcW w:w="5539" w:type="dxa"/>
            <w:gridSpan w:val="3"/>
            <w:vMerge w:val="restart"/>
            <w:tcBorders>
              <w:top w:val="single" w:sz="4" w:space="0" w:color="auto"/>
              <w:left w:val="single" w:sz="4" w:space="0" w:color="auto"/>
              <w:bottom w:val="single" w:sz="4" w:space="0" w:color="000000"/>
              <w:right w:val="single" w:sz="4" w:space="0" w:color="000000"/>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Прочие расходы</w:t>
            </w:r>
          </w:p>
        </w:tc>
        <w:tc>
          <w:tcPr>
            <w:tcW w:w="2727"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всего</w:t>
            </w:r>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rsidP="00BC3447">
            <w:pPr>
              <w:ind w:firstLine="0"/>
              <w:rPr>
                <w:rFonts w:cs="Arial"/>
                <w:color w:val="000000"/>
                <w:szCs w:val="20"/>
                <w:lang w:bidi="ru-RU"/>
              </w:rPr>
            </w:pPr>
            <w:r w:rsidRPr="003C6E87">
              <w:rPr>
                <w:rFonts w:cs="Arial"/>
                <w:color w:val="000000"/>
                <w:szCs w:val="20"/>
                <w:lang w:bidi="ru-RU"/>
              </w:rPr>
              <w:t>141</w:t>
            </w:r>
            <w:r w:rsidR="003C6E87" w:rsidRPr="003C6E87">
              <w:rPr>
                <w:rFonts w:cs="Arial"/>
                <w:color w:val="000000"/>
                <w:szCs w:val="20"/>
                <w:lang w:bidi="ru-RU"/>
              </w:rPr>
              <w:t xml:space="preserve"> </w:t>
            </w:r>
            <w:r w:rsidRPr="003C6E87">
              <w:rPr>
                <w:rFonts w:cs="Arial"/>
                <w:color w:val="000000"/>
                <w:szCs w:val="20"/>
                <w:lang w:bidi="ru-RU"/>
              </w:rPr>
              <w:t>404,7</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C3447">
            <w:pPr>
              <w:ind w:firstLine="0"/>
              <w:rPr>
                <w:rFonts w:cs="Arial"/>
                <w:color w:val="000000"/>
                <w:szCs w:val="20"/>
                <w:lang w:bidi="ru-RU"/>
              </w:rPr>
            </w:pPr>
            <w:r w:rsidRPr="003C6E87">
              <w:rPr>
                <w:rFonts w:cs="Arial"/>
                <w:color w:val="000000"/>
                <w:szCs w:val="20"/>
                <w:lang w:bidi="ru-RU"/>
              </w:rPr>
              <w:t>28</w:t>
            </w:r>
            <w:r w:rsidR="003C6E87" w:rsidRPr="003C6E87">
              <w:rPr>
                <w:rFonts w:cs="Arial"/>
                <w:color w:val="000000"/>
                <w:szCs w:val="20"/>
                <w:lang w:bidi="ru-RU"/>
              </w:rPr>
              <w:t xml:space="preserve"> </w:t>
            </w:r>
            <w:r w:rsidRPr="003C6E87">
              <w:rPr>
                <w:rFonts w:cs="Arial"/>
                <w:color w:val="000000"/>
                <w:szCs w:val="20"/>
                <w:lang w:bidi="ru-RU"/>
              </w:rPr>
              <w:t>492,4</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14</w:t>
            </w:r>
            <w:r w:rsidR="003C6E87" w:rsidRPr="003C6E87">
              <w:rPr>
                <w:rFonts w:cs="Arial"/>
                <w:color w:val="000000"/>
                <w:szCs w:val="20"/>
                <w:lang w:bidi="ru-RU"/>
              </w:rPr>
              <w:t xml:space="preserve"> </w:t>
            </w:r>
            <w:r w:rsidRPr="003C6E87">
              <w:rPr>
                <w:rFonts w:cs="Arial"/>
                <w:color w:val="000000"/>
                <w:szCs w:val="20"/>
                <w:lang w:bidi="ru-RU"/>
              </w:rPr>
              <w:t>234,7</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14</w:t>
            </w:r>
            <w:r w:rsidR="003C6E87" w:rsidRPr="003C6E87">
              <w:rPr>
                <w:rFonts w:cs="Arial"/>
                <w:color w:val="000000"/>
                <w:szCs w:val="20"/>
                <w:lang w:bidi="ru-RU"/>
              </w:rPr>
              <w:t xml:space="preserve"> </w:t>
            </w:r>
            <w:r w:rsidRPr="003C6E87">
              <w:rPr>
                <w:rFonts w:cs="Arial"/>
                <w:color w:val="000000"/>
                <w:szCs w:val="20"/>
                <w:lang w:bidi="ru-RU"/>
              </w:rPr>
              <w:t>170,6</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14</w:t>
            </w:r>
            <w:r w:rsidR="003C6E87" w:rsidRPr="003C6E87">
              <w:rPr>
                <w:rFonts w:cs="Arial"/>
                <w:color w:val="000000"/>
                <w:szCs w:val="20"/>
                <w:lang w:bidi="ru-RU"/>
              </w:rPr>
              <w:t xml:space="preserve"> </w:t>
            </w:r>
            <w:r w:rsidRPr="003C6E87">
              <w:rPr>
                <w:rFonts w:cs="Arial"/>
                <w:color w:val="000000"/>
                <w:szCs w:val="20"/>
                <w:lang w:bidi="ru-RU"/>
              </w:rPr>
              <w:t>084,5</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70</w:t>
            </w:r>
            <w:r w:rsidR="003C6E87" w:rsidRPr="003C6E87">
              <w:rPr>
                <w:rFonts w:cs="Arial"/>
                <w:color w:val="000000"/>
                <w:szCs w:val="20"/>
                <w:lang w:bidi="ru-RU"/>
              </w:rPr>
              <w:t xml:space="preserve"> </w:t>
            </w:r>
            <w:r w:rsidRPr="003C6E87">
              <w:rPr>
                <w:rFonts w:cs="Arial"/>
                <w:color w:val="000000"/>
                <w:szCs w:val="20"/>
                <w:lang w:bidi="ru-RU"/>
              </w:rPr>
              <w:t>422,</w:t>
            </w:r>
            <w:r w:rsidRPr="003C6E87">
              <w:rPr>
                <w:rFonts w:cs="Arial"/>
                <w:color w:val="000000"/>
                <w:szCs w:val="20"/>
                <w:lang w:bidi="ru-RU"/>
              </w:rPr>
              <w:lastRenderedPageBreak/>
              <w:t>5</w:t>
            </w:r>
          </w:p>
        </w:tc>
      </w:tr>
      <w:tr w:rsidR="00E04AC1" w:rsidRPr="003C6E87" w:rsidTr="003C6E87">
        <w:trPr>
          <w:trHeight w:val="300"/>
        </w:trPr>
        <w:tc>
          <w:tcPr>
            <w:tcW w:w="5539" w:type="dxa"/>
            <w:gridSpan w:val="3"/>
            <w:vMerge/>
            <w:tcBorders>
              <w:top w:val="single" w:sz="4" w:space="0" w:color="auto"/>
              <w:left w:val="single" w:sz="4" w:space="0" w:color="auto"/>
              <w:bottom w:val="single" w:sz="4" w:space="0" w:color="000000"/>
              <w:right w:val="single" w:sz="4" w:space="0" w:color="000000"/>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федеральный бюджет</w:t>
            </w:r>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94</w:t>
            </w:r>
            <w:r w:rsidR="003C6E87" w:rsidRPr="003C6E87">
              <w:rPr>
                <w:rFonts w:cs="Arial"/>
                <w:color w:val="000000"/>
                <w:szCs w:val="20"/>
                <w:lang w:bidi="ru-RU"/>
              </w:rPr>
              <w:t xml:space="preserve"> </w:t>
            </w:r>
            <w:r w:rsidRPr="003C6E87">
              <w:rPr>
                <w:rFonts w:cs="Arial"/>
                <w:color w:val="000000"/>
                <w:szCs w:val="20"/>
                <w:lang w:bidi="ru-RU"/>
              </w:rPr>
              <w:t>500,5</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13</w:t>
            </w:r>
            <w:r w:rsidR="003C6E87" w:rsidRPr="003C6E87">
              <w:rPr>
                <w:rFonts w:cs="Arial"/>
                <w:color w:val="000000"/>
                <w:szCs w:val="20"/>
                <w:lang w:bidi="ru-RU"/>
              </w:rPr>
              <w:t xml:space="preserve"> </w:t>
            </w:r>
            <w:r w:rsidRPr="003C6E87">
              <w:rPr>
                <w:rFonts w:cs="Arial"/>
                <w:color w:val="000000"/>
                <w:szCs w:val="20"/>
                <w:lang w:bidi="ru-RU"/>
              </w:rPr>
              <w:t>850,9</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10</w:t>
            </w:r>
            <w:r w:rsidR="003C6E87" w:rsidRPr="003C6E87">
              <w:rPr>
                <w:rFonts w:cs="Arial"/>
                <w:color w:val="000000"/>
                <w:szCs w:val="20"/>
                <w:lang w:bidi="ru-RU"/>
              </w:rPr>
              <w:t xml:space="preserve"> </w:t>
            </w:r>
            <w:r w:rsidRPr="003C6E87">
              <w:rPr>
                <w:rFonts w:cs="Arial"/>
                <w:color w:val="000000"/>
                <w:szCs w:val="20"/>
                <w:lang w:bidi="ru-RU"/>
              </w:rPr>
              <w:t>086,5</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10</w:t>
            </w:r>
            <w:r w:rsidR="003C6E87" w:rsidRPr="003C6E87">
              <w:rPr>
                <w:rFonts w:cs="Arial"/>
                <w:color w:val="000000"/>
                <w:szCs w:val="20"/>
                <w:lang w:bidi="ru-RU"/>
              </w:rPr>
              <w:t xml:space="preserve"> </w:t>
            </w:r>
            <w:r w:rsidRPr="003C6E87">
              <w:rPr>
                <w:rFonts w:cs="Arial"/>
                <w:color w:val="000000"/>
                <w:szCs w:val="20"/>
                <w:lang w:bidi="ru-RU"/>
              </w:rPr>
              <w:t>089,1</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10</w:t>
            </w:r>
            <w:r w:rsidR="003C6E87" w:rsidRPr="003C6E87">
              <w:rPr>
                <w:rFonts w:cs="Arial"/>
                <w:color w:val="000000"/>
                <w:szCs w:val="20"/>
                <w:lang w:bidi="ru-RU"/>
              </w:rPr>
              <w:t xml:space="preserve"> </w:t>
            </w:r>
            <w:r w:rsidRPr="003C6E87">
              <w:rPr>
                <w:rFonts w:cs="Arial"/>
                <w:color w:val="000000"/>
                <w:szCs w:val="20"/>
                <w:lang w:bidi="ru-RU"/>
              </w:rPr>
              <w:t>079,0</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50</w:t>
            </w:r>
            <w:r w:rsidR="003C6E87" w:rsidRPr="003C6E87">
              <w:rPr>
                <w:rFonts w:cs="Arial"/>
                <w:color w:val="000000"/>
                <w:szCs w:val="20"/>
                <w:lang w:bidi="ru-RU"/>
              </w:rPr>
              <w:t xml:space="preserve"> </w:t>
            </w:r>
            <w:r w:rsidRPr="003C6E87">
              <w:rPr>
                <w:rFonts w:cs="Arial"/>
                <w:color w:val="000000"/>
                <w:szCs w:val="20"/>
                <w:lang w:bidi="ru-RU"/>
              </w:rPr>
              <w:t>395,0</w:t>
            </w:r>
          </w:p>
        </w:tc>
      </w:tr>
      <w:tr w:rsidR="00E04AC1" w:rsidRPr="003C6E87" w:rsidTr="003C6E87">
        <w:trPr>
          <w:trHeight w:val="300"/>
        </w:trPr>
        <w:tc>
          <w:tcPr>
            <w:tcW w:w="5539" w:type="dxa"/>
            <w:gridSpan w:val="3"/>
            <w:vMerge/>
            <w:tcBorders>
              <w:top w:val="single" w:sz="4" w:space="0" w:color="auto"/>
              <w:left w:val="single" w:sz="4" w:space="0" w:color="auto"/>
              <w:bottom w:val="single" w:sz="4" w:space="0" w:color="000000"/>
              <w:right w:val="single" w:sz="4" w:space="0" w:color="000000"/>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бюджет автономного округа</w:t>
            </w:r>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45</w:t>
            </w:r>
            <w:r w:rsidR="003C6E87" w:rsidRPr="003C6E87">
              <w:rPr>
                <w:rFonts w:cs="Arial"/>
                <w:color w:val="000000"/>
                <w:szCs w:val="20"/>
                <w:lang w:bidi="ru-RU"/>
              </w:rPr>
              <w:t xml:space="preserve"> </w:t>
            </w:r>
            <w:r w:rsidRPr="003C6E87">
              <w:rPr>
                <w:rFonts w:cs="Arial"/>
                <w:color w:val="000000"/>
                <w:szCs w:val="20"/>
                <w:lang w:bidi="ru-RU"/>
              </w:rPr>
              <w:t>653,8</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14</w:t>
            </w:r>
            <w:r w:rsidR="003C6E87" w:rsidRPr="003C6E87">
              <w:rPr>
                <w:rFonts w:cs="Arial"/>
                <w:color w:val="000000"/>
                <w:szCs w:val="20"/>
                <w:lang w:bidi="ru-RU"/>
              </w:rPr>
              <w:t xml:space="preserve"> </w:t>
            </w:r>
            <w:r w:rsidRPr="003C6E87">
              <w:rPr>
                <w:rFonts w:cs="Arial"/>
                <w:color w:val="000000"/>
                <w:szCs w:val="20"/>
                <w:lang w:bidi="ru-RU"/>
              </w:rPr>
              <w:t>320,0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3</w:t>
            </w:r>
            <w:r w:rsidR="003C6E87" w:rsidRPr="003C6E87">
              <w:rPr>
                <w:rFonts w:cs="Arial"/>
                <w:color w:val="000000"/>
                <w:szCs w:val="20"/>
                <w:lang w:bidi="ru-RU"/>
              </w:rPr>
              <w:t xml:space="preserve"> </w:t>
            </w:r>
            <w:r w:rsidRPr="003C6E87">
              <w:rPr>
                <w:rFonts w:cs="Arial"/>
                <w:color w:val="000000"/>
                <w:szCs w:val="20"/>
                <w:lang w:bidi="ru-RU"/>
              </w:rPr>
              <w:t>848,3</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3</w:t>
            </w:r>
            <w:r w:rsidR="003C6E87" w:rsidRPr="003C6E87">
              <w:rPr>
                <w:rFonts w:cs="Arial"/>
                <w:color w:val="000000"/>
                <w:szCs w:val="20"/>
                <w:lang w:bidi="ru-RU"/>
              </w:rPr>
              <w:t xml:space="preserve"> </w:t>
            </w:r>
            <w:r w:rsidRPr="003C6E87">
              <w:rPr>
                <w:rFonts w:cs="Arial"/>
                <w:color w:val="000000"/>
                <w:szCs w:val="20"/>
                <w:lang w:bidi="ru-RU"/>
              </w:rPr>
              <w:t>926,5</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3</w:t>
            </w:r>
            <w:r w:rsidR="003C6E87" w:rsidRPr="003C6E87">
              <w:rPr>
                <w:rFonts w:cs="Arial"/>
                <w:color w:val="000000"/>
                <w:szCs w:val="20"/>
                <w:lang w:bidi="ru-RU"/>
              </w:rPr>
              <w:t xml:space="preserve"> </w:t>
            </w:r>
            <w:r w:rsidRPr="003C6E87">
              <w:rPr>
                <w:rFonts w:cs="Arial"/>
                <w:color w:val="000000"/>
                <w:szCs w:val="20"/>
                <w:lang w:bidi="ru-RU"/>
              </w:rPr>
              <w:t>926,5</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19</w:t>
            </w:r>
            <w:r w:rsidR="003C6E87" w:rsidRPr="003C6E87">
              <w:rPr>
                <w:rFonts w:cs="Arial"/>
                <w:color w:val="000000"/>
                <w:szCs w:val="20"/>
                <w:lang w:bidi="ru-RU"/>
              </w:rPr>
              <w:t xml:space="preserve"> </w:t>
            </w:r>
            <w:r w:rsidRPr="003C6E87">
              <w:rPr>
                <w:rFonts w:cs="Arial"/>
                <w:color w:val="000000"/>
                <w:szCs w:val="20"/>
                <w:lang w:bidi="ru-RU"/>
              </w:rPr>
              <w:t>632,5</w:t>
            </w:r>
          </w:p>
        </w:tc>
      </w:tr>
      <w:tr w:rsidR="00E04AC1" w:rsidRPr="003C6E87" w:rsidTr="003C6E87">
        <w:trPr>
          <w:trHeight w:val="300"/>
        </w:trPr>
        <w:tc>
          <w:tcPr>
            <w:tcW w:w="5539" w:type="dxa"/>
            <w:gridSpan w:val="3"/>
            <w:vMerge/>
            <w:tcBorders>
              <w:top w:val="single" w:sz="4" w:space="0" w:color="auto"/>
              <w:left w:val="single" w:sz="4" w:space="0" w:color="auto"/>
              <w:bottom w:val="single" w:sz="4" w:space="0" w:color="000000"/>
              <w:right w:val="single" w:sz="4" w:space="0" w:color="000000"/>
            </w:tcBorders>
            <w:vAlign w:val="center"/>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 xml:space="preserve">в </w:t>
            </w:r>
            <w:proofErr w:type="spellStart"/>
            <w:r w:rsidRPr="003C6E87">
              <w:rPr>
                <w:rFonts w:cs="Arial"/>
                <w:color w:val="000000"/>
                <w:szCs w:val="20"/>
                <w:lang w:bidi="ru-RU"/>
              </w:rPr>
              <w:t>т.ч</w:t>
            </w:r>
            <w:proofErr w:type="spellEnd"/>
            <w:r w:rsidRPr="003C6E87">
              <w:rPr>
                <w:rFonts w:cs="Arial"/>
                <w:color w:val="000000"/>
                <w:szCs w:val="20"/>
                <w:lang w:bidi="ru-RU"/>
              </w:rPr>
              <w:t xml:space="preserve">. по переданным полномочиям </w:t>
            </w:r>
            <w:proofErr w:type="spellStart"/>
            <w:r w:rsidRPr="003C6E87">
              <w:rPr>
                <w:rFonts w:cs="Arial"/>
                <w:color w:val="000000"/>
                <w:szCs w:val="20"/>
                <w:lang w:bidi="ru-RU"/>
              </w:rPr>
              <w:t>гп</w:t>
            </w:r>
            <w:proofErr w:type="spellEnd"/>
            <w:r w:rsidRPr="003C6E87">
              <w:rPr>
                <w:rFonts w:cs="Arial"/>
                <w:color w:val="000000"/>
                <w:szCs w:val="20"/>
                <w:lang w:bidi="ru-RU"/>
              </w:rPr>
              <w:t xml:space="preserve">. </w:t>
            </w:r>
            <w:proofErr w:type="spellStart"/>
            <w:r w:rsidRPr="003C6E87">
              <w:rPr>
                <w:rFonts w:cs="Arial"/>
                <w:color w:val="000000"/>
                <w:szCs w:val="20"/>
                <w:lang w:bidi="ru-RU"/>
              </w:rPr>
              <w:t>Игрим</w:t>
            </w:r>
            <w:proofErr w:type="spellEnd"/>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6</w:t>
            </w:r>
            <w:r w:rsidR="003C6E87" w:rsidRPr="003C6E87">
              <w:rPr>
                <w:rFonts w:cs="Arial"/>
                <w:color w:val="000000"/>
                <w:szCs w:val="20"/>
                <w:lang w:bidi="ru-RU"/>
              </w:rPr>
              <w:t xml:space="preserve"> </w:t>
            </w:r>
            <w:r w:rsidRPr="003C6E87">
              <w:rPr>
                <w:rFonts w:cs="Arial"/>
                <w:color w:val="000000"/>
                <w:szCs w:val="20"/>
                <w:lang w:bidi="ru-RU"/>
              </w:rPr>
              <w:t>615,8</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6</w:t>
            </w:r>
            <w:r w:rsidR="003C6E87" w:rsidRPr="003C6E87">
              <w:rPr>
                <w:rFonts w:cs="Arial"/>
                <w:color w:val="000000"/>
                <w:szCs w:val="20"/>
                <w:lang w:bidi="ru-RU"/>
              </w:rPr>
              <w:t xml:space="preserve"> </w:t>
            </w:r>
            <w:r w:rsidRPr="003C6E87">
              <w:rPr>
                <w:rFonts w:cs="Arial"/>
                <w:color w:val="000000"/>
                <w:szCs w:val="20"/>
                <w:lang w:bidi="ru-RU"/>
              </w:rPr>
              <w:t>615,8</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300"/>
        </w:trPr>
        <w:tc>
          <w:tcPr>
            <w:tcW w:w="5539" w:type="dxa"/>
            <w:gridSpan w:val="3"/>
            <w:vMerge/>
            <w:tcBorders>
              <w:top w:val="single" w:sz="4" w:space="0" w:color="auto"/>
              <w:left w:val="single" w:sz="4" w:space="0" w:color="auto"/>
              <w:bottom w:val="single" w:sz="4" w:space="0" w:color="000000"/>
              <w:right w:val="single" w:sz="4" w:space="0" w:color="000000"/>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бюджет района</w:t>
            </w:r>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1</w:t>
            </w:r>
            <w:r w:rsidR="003C6E87" w:rsidRPr="003C6E87">
              <w:rPr>
                <w:rFonts w:cs="Arial"/>
                <w:color w:val="000000"/>
                <w:szCs w:val="20"/>
                <w:lang w:bidi="ru-RU"/>
              </w:rPr>
              <w:t xml:space="preserve"> </w:t>
            </w:r>
            <w:r w:rsidRPr="003C6E87">
              <w:rPr>
                <w:rFonts w:cs="Arial"/>
                <w:color w:val="000000"/>
                <w:szCs w:val="20"/>
                <w:lang w:bidi="ru-RU"/>
              </w:rPr>
              <w:t>098,4</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321,5</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223,9</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79,0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79,0</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395,0</w:t>
            </w:r>
          </w:p>
        </w:tc>
      </w:tr>
      <w:tr w:rsidR="00E04AC1" w:rsidRPr="003C6E87" w:rsidTr="003C6E87">
        <w:trPr>
          <w:trHeight w:val="300"/>
        </w:trPr>
        <w:tc>
          <w:tcPr>
            <w:tcW w:w="5539" w:type="dxa"/>
            <w:gridSpan w:val="3"/>
            <w:vMerge/>
            <w:tcBorders>
              <w:top w:val="single" w:sz="4" w:space="0" w:color="auto"/>
              <w:left w:val="single" w:sz="4" w:space="0" w:color="auto"/>
              <w:bottom w:val="single" w:sz="4" w:space="0" w:color="000000"/>
              <w:right w:val="single" w:sz="4" w:space="0" w:color="000000"/>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 xml:space="preserve">в том числе </w:t>
            </w:r>
            <w:proofErr w:type="spellStart"/>
            <w:r w:rsidRPr="003C6E87">
              <w:rPr>
                <w:rFonts w:cs="Arial"/>
                <w:color w:val="000000"/>
                <w:szCs w:val="20"/>
                <w:lang w:bidi="ru-RU"/>
              </w:rPr>
              <w:t>софинансирование</w:t>
            </w:r>
            <w:proofErr w:type="spellEnd"/>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692,9</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55,9</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84,0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79,0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79,0</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395,0</w:t>
            </w:r>
          </w:p>
        </w:tc>
      </w:tr>
      <w:tr w:rsidR="00E04AC1" w:rsidRPr="003C6E87" w:rsidTr="003C6E87">
        <w:trPr>
          <w:trHeight w:val="510"/>
        </w:trPr>
        <w:tc>
          <w:tcPr>
            <w:tcW w:w="5539" w:type="dxa"/>
            <w:gridSpan w:val="3"/>
            <w:vMerge/>
            <w:tcBorders>
              <w:top w:val="single" w:sz="4" w:space="0" w:color="auto"/>
              <w:left w:val="single" w:sz="4" w:space="0" w:color="auto"/>
              <w:bottom w:val="single" w:sz="4" w:space="0" w:color="000000"/>
              <w:right w:val="single" w:sz="4" w:space="0" w:color="000000"/>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nil"/>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 xml:space="preserve">в </w:t>
            </w:r>
            <w:proofErr w:type="spellStart"/>
            <w:r w:rsidRPr="003C6E87">
              <w:rPr>
                <w:rFonts w:cs="Arial"/>
                <w:color w:val="000000"/>
                <w:szCs w:val="20"/>
                <w:lang w:bidi="ru-RU"/>
              </w:rPr>
              <w:t>т.ч</w:t>
            </w:r>
            <w:proofErr w:type="spellEnd"/>
            <w:r w:rsidRPr="003C6E87">
              <w:rPr>
                <w:rFonts w:cs="Arial"/>
                <w:color w:val="000000"/>
                <w:szCs w:val="20"/>
                <w:lang w:bidi="ru-RU"/>
              </w:rPr>
              <w:t>. по переданным полномочиям</w:t>
            </w:r>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405,5</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265,6</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139,9</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rsidP="00CD0062">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510"/>
        </w:trPr>
        <w:tc>
          <w:tcPr>
            <w:tcW w:w="5539" w:type="dxa"/>
            <w:gridSpan w:val="3"/>
            <w:vMerge/>
            <w:tcBorders>
              <w:top w:val="single" w:sz="4" w:space="0" w:color="auto"/>
              <w:left w:val="single" w:sz="4" w:space="0" w:color="auto"/>
              <w:bottom w:val="single" w:sz="4" w:space="0" w:color="000000"/>
              <w:right w:val="single" w:sz="4" w:space="0" w:color="000000"/>
            </w:tcBorders>
            <w:vAlign w:val="center"/>
            <w:hideMark/>
          </w:tcPr>
          <w:p w:rsidR="00E04AC1" w:rsidRPr="003C6E87" w:rsidRDefault="00E04AC1">
            <w:pPr>
              <w:ind w:firstLine="0"/>
              <w:jc w:val="left"/>
              <w:rPr>
                <w:rFonts w:cs="Arial"/>
                <w:color w:val="000000"/>
                <w:szCs w:val="20"/>
                <w:lang w:bidi="ru-RU"/>
              </w:rPr>
            </w:pPr>
          </w:p>
        </w:tc>
        <w:tc>
          <w:tcPr>
            <w:tcW w:w="2727" w:type="dxa"/>
            <w:tcBorders>
              <w:top w:val="single" w:sz="4" w:space="0" w:color="auto"/>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бюджет поселений (</w:t>
            </w:r>
            <w:proofErr w:type="spellStart"/>
            <w:r w:rsidRPr="003C6E87">
              <w:rPr>
                <w:rFonts w:cs="Arial"/>
                <w:color w:val="000000"/>
                <w:szCs w:val="20"/>
                <w:lang w:bidi="ru-RU"/>
              </w:rPr>
              <w:t>софинансирование</w:t>
            </w:r>
            <w:proofErr w:type="spellEnd"/>
            <w:r w:rsidRPr="003C6E87">
              <w:rPr>
                <w:rFonts w:cs="Arial"/>
                <w:color w:val="000000"/>
                <w:szCs w:val="20"/>
                <w:lang w:bidi="ru-RU"/>
              </w:rPr>
              <w:t>)</w:t>
            </w:r>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152,0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76,0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76,0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300"/>
        </w:trPr>
        <w:tc>
          <w:tcPr>
            <w:tcW w:w="5539" w:type="dxa"/>
            <w:gridSpan w:val="3"/>
            <w:tcBorders>
              <w:top w:val="single" w:sz="4" w:space="0" w:color="auto"/>
              <w:left w:val="single" w:sz="4" w:space="0" w:color="auto"/>
              <w:bottom w:val="single" w:sz="4" w:space="0" w:color="auto"/>
              <w:right w:val="single" w:sz="4" w:space="0" w:color="000000"/>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В том числе:</w:t>
            </w:r>
          </w:p>
        </w:tc>
        <w:tc>
          <w:tcPr>
            <w:tcW w:w="2727" w:type="dxa"/>
            <w:tcBorders>
              <w:top w:val="nil"/>
              <w:left w:val="nil"/>
              <w:bottom w:val="single" w:sz="4" w:space="0" w:color="auto"/>
              <w:right w:val="single" w:sz="4" w:space="0" w:color="auto"/>
            </w:tcBorders>
            <w:shd w:val="clear" w:color="auto" w:fill="FFFFFF"/>
            <w:vAlign w:val="center"/>
            <w:hideMark/>
          </w:tcPr>
          <w:p w:rsidR="00E04AC1" w:rsidRPr="003C6E87" w:rsidRDefault="003C6E87">
            <w:pPr>
              <w:ind w:firstLine="0"/>
              <w:rPr>
                <w:rFonts w:cs="Arial"/>
                <w:color w:val="000000"/>
                <w:szCs w:val="20"/>
                <w:lang w:bidi="ru-RU"/>
              </w:rPr>
            </w:pPr>
            <w:r w:rsidRPr="003C6E87">
              <w:rPr>
                <w:rFonts w:cs="Arial"/>
                <w:color w:val="000000"/>
                <w:szCs w:val="20"/>
                <w:lang w:bidi="ru-RU"/>
              </w:rPr>
              <w:t xml:space="preserve"> </w:t>
            </w:r>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pPr>
              <w:ind w:firstLine="0"/>
              <w:rPr>
                <w:rFonts w:cs="Arial"/>
                <w:color w:val="000000"/>
                <w:szCs w:val="20"/>
                <w:lang w:bidi="ru-RU"/>
              </w:rPr>
            </w:pPr>
          </w:p>
        </w:tc>
      </w:tr>
      <w:tr w:rsidR="00E04AC1" w:rsidRPr="003C6E87" w:rsidTr="003C6E87">
        <w:trPr>
          <w:trHeight w:val="300"/>
        </w:trPr>
        <w:tc>
          <w:tcPr>
            <w:tcW w:w="5539" w:type="dxa"/>
            <w:gridSpan w:val="3"/>
            <w:vMerge w:val="restart"/>
            <w:tcBorders>
              <w:top w:val="single" w:sz="4" w:space="0" w:color="auto"/>
              <w:left w:val="single" w:sz="4" w:space="0" w:color="auto"/>
              <w:bottom w:val="single" w:sz="4" w:space="0" w:color="000000"/>
              <w:right w:val="single" w:sz="4" w:space="0" w:color="000000"/>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Ответственный исполнитель</w:t>
            </w:r>
            <w:r w:rsidR="003C6E87" w:rsidRPr="003C6E87">
              <w:rPr>
                <w:rFonts w:cs="Arial"/>
                <w:color w:val="000000"/>
                <w:szCs w:val="20"/>
                <w:lang w:bidi="ru-RU"/>
              </w:rPr>
              <w:t xml:space="preserve"> </w:t>
            </w:r>
            <w:r w:rsidRPr="003C6E87">
              <w:rPr>
                <w:rFonts w:cs="Arial"/>
                <w:color w:val="000000"/>
                <w:szCs w:val="20"/>
                <w:lang w:bidi="ru-RU"/>
              </w:rPr>
              <w:t>(отдел жилищных программ администрации Березовского района)</w:t>
            </w:r>
          </w:p>
        </w:tc>
        <w:tc>
          <w:tcPr>
            <w:tcW w:w="2727"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всего</w:t>
            </w:r>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437</w:t>
            </w:r>
            <w:r w:rsidR="003C6E87" w:rsidRPr="003C6E87">
              <w:rPr>
                <w:rFonts w:cs="Arial"/>
                <w:color w:val="000000"/>
                <w:szCs w:val="20"/>
                <w:lang w:bidi="ru-RU"/>
              </w:rPr>
              <w:t xml:space="preserve"> </w:t>
            </w:r>
            <w:r w:rsidRPr="003C6E87">
              <w:rPr>
                <w:rFonts w:cs="Arial"/>
                <w:color w:val="000000"/>
                <w:szCs w:val="20"/>
                <w:lang w:bidi="ru-RU"/>
              </w:rPr>
              <w:t>723,7</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128</w:t>
            </w:r>
            <w:r w:rsidR="003C6E87" w:rsidRPr="003C6E87">
              <w:rPr>
                <w:rFonts w:cs="Arial"/>
                <w:color w:val="000000"/>
                <w:szCs w:val="20"/>
                <w:lang w:bidi="ru-RU"/>
              </w:rPr>
              <w:t xml:space="preserve"> </w:t>
            </w:r>
            <w:r w:rsidRPr="003C6E87">
              <w:rPr>
                <w:rFonts w:cs="Arial"/>
                <w:color w:val="000000"/>
                <w:szCs w:val="20"/>
                <w:lang w:bidi="ru-RU"/>
              </w:rPr>
              <w:t>512,9</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33</w:t>
            </w:r>
            <w:r w:rsidR="003C6E87" w:rsidRPr="003C6E87">
              <w:rPr>
                <w:rFonts w:cs="Arial"/>
                <w:color w:val="000000"/>
                <w:szCs w:val="20"/>
                <w:lang w:bidi="ru-RU"/>
              </w:rPr>
              <w:t xml:space="preserve"> </w:t>
            </w:r>
            <w:r w:rsidRPr="003C6E87">
              <w:rPr>
                <w:rFonts w:cs="Arial"/>
                <w:color w:val="000000"/>
                <w:szCs w:val="20"/>
                <w:lang w:bidi="ru-RU"/>
              </w:rPr>
              <w:t>632,3</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38</w:t>
            </w:r>
            <w:r w:rsidR="003C6E87" w:rsidRPr="003C6E87">
              <w:rPr>
                <w:rFonts w:cs="Arial"/>
                <w:color w:val="000000"/>
                <w:szCs w:val="20"/>
                <w:lang w:bidi="ru-RU"/>
              </w:rPr>
              <w:t xml:space="preserve"> </w:t>
            </w:r>
            <w:r w:rsidRPr="003C6E87">
              <w:rPr>
                <w:rFonts w:cs="Arial"/>
                <w:color w:val="000000"/>
                <w:szCs w:val="20"/>
                <w:lang w:bidi="ru-RU"/>
              </w:rPr>
              <w:t>261,1</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39</w:t>
            </w:r>
            <w:r w:rsidR="003C6E87" w:rsidRPr="003C6E87">
              <w:rPr>
                <w:rFonts w:cs="Arial"/>
                <w:color w:val="000000"/>
                <w:szCs w:val="20"/>
                <w:lang w:bidi="ru-RU"/>
              </w:rPr>
              <w:t xml:space="preserve"> </w:t>
            </w:r>
            <w:r w:rsidRPr="003C6E87">
              <w:rPr>
                <w:rFonts w:cs="Arial"/>
                <w:color w:val="000000"/>
                <w:szCs w:val="20"/>
                <w:lang w:bidi="ru-RU"/>
              </w:rPr>
              <w:t>552,9</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197</w:t>
            </w:r>
            <w:r w:rsidR="003C6E87" w:rsidRPr="003C6E87">
              <w:rPr>
                <w:rFonts w:cs="Arial"/>
                <w:color w:val="000000"/>
                <w:szCs w:val="20"/>
                <w:lang w:bidi="ru-RU"/>
              </w:rPr>
              <w:t xml:space="preserve"> </w:t>
            </w:r>
            <w:r w:rsidRPr="003C6E87">
              <w:rPr>
                <w:rFonts w:cs="Arial"/>
                <w:color w:val="000000"/>
                <w:szCs w:val="20"/>
                <w:lang w:bidi="ru-RU"/>
              </w:rPr>
              <w:t>764,5</w:t>
            </w:r>
          </w:p>
        </w:tc>
      </w:tr>
      <w:tr w:rsidR="00E04AC1" w:rsidRPr="003C6E87" w:rsidTr="003C6E87">
        <w:trPr>
          <w:trHeight w:val="300"/>
        </w:trPr>
        <w:tc>
          <w:tcPr>
            <w:tcW w:w="5539" w:type="dxa"/>
            <w:gridSpan w:val="3"/>
            <w:vMerge/>
            <w:tcBorders>
              <w:top w:val="single" w:sz="4" w:space="0" w:color="auto"/>
              <w:left w:val="single" w:sz="4" w:space="0" w:color="auto"/>
              <w:bottom w:val="single" w:sz="4" w:space="0" w:color="000000"/>
              <w:right w:val="single" w:sz="4" w:space="0" w:color="000000"/>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федеральный бюджет</w:t>
            </w:r>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94</w:t>
            </w:r>
            <w:r w:rsidR="003C6E87" w:rsidRPr="003C6E87">
              <w:rPr>
                <w:rFonts w:cs="Arial"/>
                <w:color w:val="000000"/>
                <w:szCs w:val="20"/>
                <w:lang w:bidi="ru-RU"/>
              </w:rPr>
              <w:t xml:space="preserve"> </w:t>
            </w:r>
            <w:r w:rsidRPr="003C6E87">
              <w:rPr>
                <w:rFonts w:cs="Arial"/>
                <w:color w:val="000000"/>
                <w:szCs w:val="20"/>
                <w:lang w:bidi="ru-RU"/>
              </w:rPr>
              <w:t>500,5</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13</w:t>
            </w:r>
            <w:r w:rsidR="003C6E87" w:rsidRPr="003C6E87">
              <w:rPr>
                <w:rFonts w:cs="Arial"/>
                <w:color w:val="000000"/>
                <w:szCs w:val="20"/>
                <w:lang w:bidi="ru-RU"/>
              </w:rPr>
              <w:t xml:space="preserve"> </w:t>
            </w:r>
            <w:r w:rsidRPr="003C6E87">
              <w:rPr>
                <w:rFonts w:cs="Arial"/>
                <w:color w:val="000000"/>
                <w:szCs w:val="20"/>
                <w:lang w:bidi="ru-RU"/>
              </w:rPr>
              <w:t>850,9</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10</w:t>
            </w:r>
            <w:r w:rsidR="003C6E87" w:rsidRPr="003C6E87">
              <w:rPr>
                <w:rFonts w:cs="Arial"/>
                <w:color w:val="000000"/>
                <w:szCs w:val="20"/>
                <w:lang w:bidi="ru-RU"/>
              </w:rPr>
              <w:t xml:space="preserve"> </w:t>
            </w:r>
            <w:r w:rsidRPr="003C6E87">
              <w:rPr>
                <w:rFonts w:cs="Arial"/>
                <w:color w:val="000000"/>
                <w:szCs w:val="20"/>
                <w:lang w:bidi="ru-RU"/>
              </w:rPr>
              <w:t>086,5</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10</w:t>
            </w:r>
            <w:r w:rsidR="003C6E87" w:rsidRPr="003C6E87">
              <w:rPr>
                <w:rFonts w:cs="Arial"/>
                <w:color w:val="000000"/>
                <w:szCs w:val="20"/>
                <w:lang w:bidi="ru-RU"/>
              </w:rPr>
              <w:t xml:space="preserve"> </w:t>
            </w:r>
            <w:r w:rsidRPr="003C6E87">
              <w:rPr>
                <w:rFonts w:cs="Arial"/>
                <w:color w:val="000000"/>
                <w:szCs w:val="20"/>
                <w:lang w:bidi="ru-RU"/>
              </w:rPr>
              <w:t>089,1</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10</w:t>
            </w:r>
            <w:r w:rsidR="003C6E87" w:rsidRPr="003C6E87">
              <w:rPr>
                <w:rFonts w:cs="Arial"/>
                <w:color w:val="000000"/>
                <w:szCs w:val="20"/>
                <w:lang w:bidi="ru-RU"/>
              </w:rPr>
              <w:t xml:space="preserve"> </w:t>
            </w:r>
            <w:r w:rsidRPr="003C6E87">
              <w:rPr>
                <w:rFonts w:cs="Arial"/>
                <w:color w:val="000000"/>
                <w:szCs w:val="20"/>
                <w:lang w:bidi="ru-RU"/>
              </w:rPr>
              <w:t>079,0</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50</w:t>
            </w:r>
            <w:r w:rsidR="003C6E87" w:rsidRPr="003C6E87">
              <w:rPr>
                <w:rFonts w:cs="Arial"/>
                <w:color w:val="000000"/>
                <w:szCs w:val="20"/>
                <w:lang w:bidi="ru-RU"/>
              </w:rPr>
              <w:t xml:space="preserve"> </w:t>
            </w:r>
            <w:r w:rsidRPr="003C6E87">
              <w:rPr>
                <w:rFonts w:cs="Arial"/>
                <w:color w:val="000000"/>
                <w:szCs w:val="20"/>
                <w:lang w:bidi="ru-RU"/>
              </w:rPr>
              <w:t>395,0</w:t>
            </w:r>
          </w:p>
        </w:tc>
      </w:tr>
      <w:tr w:rsidR="00E04AC1" w:rsidRPr="003C6E87" w:rsidTr="003C6E87">
        <w:trPr>
          <w:trHeight w:val="300"/>
        </w:trPr>
        <w:tc>
          <w:tcPr>
            <w:tcW w:w="5539" w:type="dxa"/>
            <w:gridSpan w:val="3"/>
            <w:vMerge/>
            <w:tcBorders>
              <w:top w:val="single" w:sz="4" w:space="0" w:color="auto"/>
              <w:left w:val="single" w:sz="4" w:space="0" w:color="auto"/>
              <w:bottom w:val="single" w:sz="4" w:space="0" w:color="000000"/>
              <w:right w:val="single" w:sz="4" w:space="0" w:color="000000"/>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бюджет автономного округа</w:t>
            </w:r>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331</w:t>
            </w:r>
            <w:r w:rsidR="003C6E87" w:rsidRPr="003C6E87">
              <w:rPr>
                <w:rFonts w:cs="Arial"/>
                <w:color w:val="000000"/>
                <w:szCs w:val="20"/>
                <w:lang w:bidi="ru-RU"/>
              </w:rPr>
              <w:t xml:space="preserve"> </w:t>
            </w:r>
            <w:r w:rsidRPr="003C6E87">
              <w:rPr>
                <w:rFonts w:cs="Arial"/>
                <w:color w:val="000000"/>
                <w:szCs w:val="20"/>
                <w:lang w:bidi="ru-RU"/>
              </w:rPr>
              <w:t>747,4</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110</w:t>
            </w:r>
            <w:r w:rsidR="003C6E87" w:rsidRPr="003C6E87">
              <w:rPr>
                <w:rFonts w:cs="Arial"/>
                <w:color w:val="000000"/>
                <w:szCs w:val="20"/>
                <w:lang w:bidi="ru-RU"/>
              </w:rPr>
              <w:t xml:space="preserve"> </w:t>
            </w:r>
            <w:r w:rsidRPr="003C6E87">
              <w:rPr>
                <w:rFonts w:cs="Arial"/>
                <w:color w:val="000000"/>
                <w:szCs w:val="20"/>
                <w:lang w:bidi="ru-RU"/>
              </w:rPr>
              <w:t>312,2</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22</w:t>
            </w:r>
            <w:r w:rsidR="003C6E87" w:rsidRPr="003C6E87">
              <w:rPr>
                <w:rFonts w:cs="Arial"/>
                <w:color w:val="000000"/>
                <w:szCs w:val="20"/>
                <w:lang w:bidi="ru-RU"/>
              </w:rPr>
              <w:t xml:space="preserve"> </w:t>
            </w:r>
            <w:r w:rsidRPr="003C6E87">
              <w:rPr>
                <w:rFonts w:cs="Arial"/>
                <w:color w:val="000000"/>
                <w:szCs w:val="20"/>
                <w:lang w:bidi="ru-RU"/>
              </w:rPr>
              <w:t>799,8</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27</w:t>
            </w:r>
            <w:r w:rsidR="003C6E87" w:rsidRPr="003C6E87">
              <w:rPr>
                <w:rFonts w:cs="Arial"/>
                <w:color w:val="000000"/>
                <w:szCs w:val="20"/>
                <w:lang w:bidi="ru-RU"/>
              </w:rPr>
              <w:t xml:space="preserve"> </w:t>
            </w:r>
            <w:r w:rsidRPr="003C6E87">
              <w:rPr>
                <w:rFonts w:cs="Arial"/>
                <w:color w:val="000000"/>
                <w:szCs w:val="20"/>
                <w:lang w:bidi="ru-RU"/>
              </w:rPr>
              <w:t>294,0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28</w:t>
            </w:r>
            <w:r w:rsidR="003C6E87" w:rsidRPr="003C6E87">
              <w:rPr>
                <w:rFonts w:cs="Arial"/>
                <w:color w:val="000000"/>
                <w:szCs w:val="20"/>
                <w:lang w:bidi="ru-RU"/>
              </w:rPr>
              <w:t xml:space="preserve"> </w:t>
            </w:r>
            <w:r w:rsidRPr="003C6E87">
              <w:rPr>
                <w:rFonts w:cs="Arial"/>
                <w:color w:val="000000"/>
                <w:szCs w:val="20"/>
                <w:lang w:bidi="ru-RU"/>
              </w:rPr>
              <w:t>556,9</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142</w:t>
            </w:r>
            <w:r w:rsidR="003C6E87" w:rsidRPr="003C6E87">
              <w:rPr>
                <w:rFonts w:cs="Arial"/>
                <w:color w:val="000000"/>
                <w:szCs w:val="20"/>
                <w:lang w:bidi="ru-RU"/>
              </w:rPr>
              <w:t xml:space="preserve"> </w:t>
            </w:r>
            <w:r w:rsidRPr="003C6E87">
              <w:rPr>
                <w:rFonts w:cs="Arial"/>
                <w:color w:val="000000"/>
                <w:szCs w:val="20"/>
                <w:lang w:bidi="ru-RU"/>
              </w:rPr>
              <w:t>784,5</w:t>
            </w:r>
          </w:p>
        </w:tc>
      </w:tr>
      <w:tr w:rsidR="00E04AC1" w:rsidRPr="003C6E87" w:rsidTr="003C6E87">
        <w:trPr>
          <w:trHeight w:val="300"/>
        </w:trPr>
        <w:tc>
          <w:tcPr>
            <w:tcW w:w="5539" w:type="dxa"/>
            <w:gridSpan w:val="3"/>
            <w:vMerge/>
            <w:tcBorders>
              <w:top w:val="single" w:sz="4" w:space="0" w:color="auto"/>
              <w:left w:val="single" w:sz="4" w:space="0" w:color="auto"/>
              <w:bottom w:val="single" w:sz="4" w:space="0" w:color="000000"/>
              <w:right w:val="single" w:sz="4" w:space="0" w:color="000000"/>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бюджет района</w:t>
            </w:r>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11</w:t>
            </w:r>
            <w:r w:rsidR="003C6E87" w:rsidRPr="003C6E87">
              <w:rPr>
                <w:rFonts w:cs="Arial"/>
                <w:color w:val="000000"/>
                <w:szCs w:val="20"/>
                <w:lang w:bidi="ru-RU"/>
              </w:rPr>
              <w:t xml:space="preserve"> </w:t>
            </w:r>
            <w:r w:rsidRPr="003C6E87">
              <w:rPr>
                <w:rFonts w:cs="Arial"/>
                <w:color w:val="000000"/>
                <w:szCs w:val="20"/>
                <w:lang w:bidi="ru-RU"/>
              </w:rPr>
              <w:t>475,8</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4</w:t>
            </w:r>
            <w:r w:rsidR="003C6E87" w:rsidRPr="003C6E87">
              <w:rPr>
                <w:rFonts w:cs="Arial"/>
                <w:color w:val="000000"/>
                <w:szCs w:val="20"/>
                <w:lang w:bidi="ru-RU"/>
              </w:rPr>
              <w:t xml:space="preserve"> </w:t>
            </w:r>
            <w:r w:rsidRPr="003C6E87">
              <w:rPr>
                <w:rFonts w:cs="Arial"/>
                <w:color w:val="000000"/>
                <w:szCs w:val="20"/>
                <w:lang w:bidi="ru-RU"/>
              </w:rPr>
              <w:t>349,8</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746,0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878,0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917,0</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4 585,0</w:t>
            </w:r>
          </w:p>
        </w:tc>
      </w:tr>
      <w:tr w:rsidR="00E04AC1" w:rsidRPr="003C6E87" w:rsidTr="003C6E87">
        <w:trPr>
          <w:trHeight w:val="300"/>
        </w:trPr>
        <w:tc>
          <w:tcPr>
            <w:tcW w:w="5539" w:type="dxa"/>
            <w:gridSpan w:val="3"/>
            <w:vMerge/>
            <w:tcBorders>
              <w:top w:val="single" w:sz="4" w:space="0" w:color="auto"/>
              <w:left w:val="single" w:sz="4" w:space="0" w:color="auto"/>
              <w:bottom w:val="single" w:sz="4" w:space="0" w:color="000000"/>
              <w:right w:val="single" w:sz="4" w:space="0" w:color="000000"/>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 xml:space="preserve">в том числе </w:t>
            </w:r>
            <w:proofErr w:type="spellStart"/>
            <w:r w:rsidRPr="003C6E87">
              <w:rPr>
                <w:rFonts w:cs="Arial"/>
                <w:color w:val="000000"/>
                <w:szCs w:val="20"/>
                <w:lang w:bidi="ru-RU"/>
              </w:rPr>
              <w:t>софинансирование</w:t>
            </w:r>
            <w:proofErr w:type="spellEnd"/>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rsidP="00821F7B">
            <w:pPr>
              <w:ind w:firstLine="0"/>
              <w:rPr>
                <w:rFonts w:cs="Arial"/>
                <w:color w:val="000000"/>
                <w:szCs w:val="20"/>
                <w:lang w:bidi="ru-RU"/>
              </w:rPr>
            </w:pPr>
            <w:r w:rsidRPr="003C6E87">
              <w:rPr>
                <w:rFonts w:cs="Arial"/>
                <w:color w:val="000000"/>
                <w:szCs w:val="20"/>
                <w:lang w:bidi="ru-RU"/>
              </w:rPr>
              <w:t>10</w:t>
            </w:r>
            <w:r w:rsidR="003C6E87" w:rsidRPr="003C6E87">
              <w:rPr>
                <w:rFonts w:cs="Arial"/>
                <w:color w:val="000000"/>
                <w:szCs w:val="20"/>
                <w:lang w:bidi="ru-RU"/>
              </w:rPr>
              <w:t xml:space="preserve"> </w:t>
            </w:r>
            <w:r w:rsidRPr="003C6E87">
              <w:rPr>
                <w:rFonts w:cs="Arial"/>
                <w:color w:val="000000"/>
                <w:szCs w:val="20"/>
                <w:lang w:bidi="ru-RU"/>
              </w:rPr>
              <w:t>560,0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3</w:t>
            </w:r>
            <w:r w:rsidR="003C6E87" w:rsidRPr="003C6E87">
              <w:rPr>
                <w:rFonts w:cs="Arial"/>
                <w:color w:val="000000"/>
                <w:szCs w:val="20"/>
                <w:lang w:bidi="ru-RU"/>
              </w:rPr>
              <w:t xml:space="preserve"> </w:t>
            </w:r>
            <w:r w:rsidRPr="003C6E87">
              <w:rPr>
                <w:rFonts w:cs="Arial"/>
                <w:color w:val="000000"/>
                <w:szCs w:val="20"/>
                <w:lang w:bidi="ru-RU"/>
              </w:rPr>
              <w:t>434,0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746,0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878,0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917,0</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4 585,0</w:t>
            </w:r>
          </w:p>
        </w:tc>
      </w:tr>
      <w:tr w:rsidR="00E04AC1" w:rsidRPr="003C6E87" w:rsidTr="003C6E87">
        <w:trPr>
          <w:trHeight w:val="510"/>
        </w:trPr>
        <w:tc>
          <w:tcPr>
            <w:tcW w:w="5539" w:type="dxa"/>
            <w:gridSpan w:val="3"/>
            <w:vMerge/>
            <w:tcBorders>
              <w:top w:val="single" w:sz="4" w:space="0" w:color="auto"/>
              <w:left w:val="single" w:sz="4" w:space="0" w:color="auto"/>
              <w:bottom w:val="single" w:sz="4" w:space="0" w:color="000000"/>
              <w:right w:val="single" w:sz="4" w:space="0" w:color="000000"/>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иные источники финансирования</w:t>
            </w:r>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300"/>
        </w:trPr>
        <w:tc>
          <w:tcPr>
            <w:tcW w:w="5539" w:type="dxa"/>
            <w:gridSpan w:val="3"/>
            <w:vMerge w:val="restart"/>
            <w:tcBorders>
              <w:top w:val="single" w:sz="4" w:space="0" w:color="auto"/>
              <w:left w:val="single" w:sz="4" w:space="0" w:color="auto"/>
              <w:bottom w:val="single" w:sz="4" w:space="0" w:color="000000"/>
              <w:right w:val="single" w:sz="4" w:space="0" w:color="000000"/>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Соисполнитель 1 (отдел архитектуры и градостроительства администрации Березовского района, администрации городских (сельских) поселений)</w:t>
            </w:r>
          </w:p>
        </w:tc>
        <w:tc>
          <w:tcPr>
            <w:tcW w:w="2727"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всего</w:t>
            </w:r>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rsidP="00285620">
            <w:pPr>
              <w:ind w:firstLine="0"/>
              <w:rPr>
                <w:rFonts w:cs="Arial"/>
                <w:color w:val="000000"/>
                <w:szCs w:val="20"/>
                <w:lang w:bidi="ru-RU"/>
              </w:rPr>
            </w:pPr>
            <w:r w:rsidRPr="003C6E87">
              <w:rPr>
                <w:rFonts w:cs="Arial"/>
                <w:color w:val="000000"/>
                <w:szCs w:val="20"/>
                <w:lang w:bidi="ru-RU"/>
              </w:rPr>
              <w:t>33</w:t>
            </w:r>
            <w:r w:rsidR="003C6E87" w:rsidRPr="003C6E87">
              <w:rPr>
                <w:rFonts w:cs="Arial"/>
                <w:color w:val="000000"/>
                <w:szCs w:val="20"/>
                <w:lang w:bidi="ru-RU"/>
              </w:rPr>
              <w:t xml:space="preserve"> </w:t>
            </w:r>
            <w:r w:rsidRPr="003C6E87">
              <w:rPr>
                <w:rFonts w:cs="Arial"/>
                <w:color w:val="000000"/>
                <w:szCs w:val="20"/>
                <w:lang w:bidi="ru-RU"/>
              </w:rPr>
              <w:t>344,5</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13</w:t>
            </w:r>
            <w:r w:rsidR="003C6E87" w:rsidRPr="003C6E87">
              <w:rPr>
                <w:rFonts w:cs="Arial"/>
                <w:color w:val="000000"/>
                <w:szCs w:val="20"/>
                <w:lang w:bidi="ru-RU"/>
              </w:rPr>
              <w:t xml:space="preserve"> </w:t>
            </w:r>
            <w:r w:rsidRPr="003C6E87">
              <w:rPr>
                <w:rFonts w:cs="Arial"/>
                <w:color w:val="000000"/>
                <w:szCs w:val="20"/>
                <w:lang w:bidi="ru-RU"/>
              </w:rPr>
              <w:t>554,2</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2</w:t>
            </w:r>
            <w:r w:rsidR="003C6E87" w:rsidRPr="003C6E87">
              <w:rPr>
                <w:rFonts w:cs="Arial"/>
                <w:color w:val="000000"/>
                <w:szCs w:val="20"/>
                <w:lang w:bidi="ru-RU"/>
              </w:rPr>
              <w:t xml:space="preserve"> </w:t>
            </w:r>
            <w:r w:rsidRPr="003C6E87">
              <w:rPr>
                <w:rFonts w:cs="Arial"/>
                <w:color w:val="000000"/>
                <w:szCs w:val="20"/>
                <w:lang w:bidi="ru-RU"/>
              </w:rPr>
              <w:t>596,2</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2</w:t>
            </w:r>
            <w:r w:rsidR="003C6E87" w:rsidRPr="003C6E87">
              <w:rPr>
                <w:rFonts w:cs="Arial"/>
                <w:color w:val="000000"/>
                <w:szCs w:val="20"/>
                <w:lang w:bidi="ru-RU"/>
              </w:rPr>
              <w:t xml:space="preserve"> </w:t>
            </w:r>
            <w:r w:rsidRPr="003C6E87">
              <w:rPr>
                <w:rFonts w:cs="Arial"/>
                <w:color w:val="000000"/>
                <w:szCs w:val="20"/>
                <w:lang w:bidi="ru-RU"/>
              </w:rPr>
              <w:t>456,3</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2</w:t>
            </w:r>
            <w:r w:rsidR="003C6E87" w:rsidRPr="003C6E87">
              <w:rPr>
                <w:rFonts w:cs="Arial"/>
                <w:color w:val="000000"/>
                <w:szCs w:val="20"/>
                <w:lang w:bidi="ru-RU"/>
              </w:rPr>
              <w:t xml:space="preserve"> </w:t>
            </w:r>
            <w:r w:rsidRPr="003C6E87">
              <w:rPr>
                <w:rFonts w:cs="Arial"/>
                <w:color w:val="000000"/>
                <w:szCs w:val="20"/>
                <w:lang w:bidi="ru-RU"/>
              </w:rPr>
              <w:t>456,3</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12</w:t>
            </w:r>
            <w:r w:rsidR="003C6E87" w:rsidRPr="003C6E87">
              <w:rPr>
                <w:rFonts w:cs="Arial"/>
                <w:color w:val="000000"/>
                <w:szCs w:val="20"/>
                <w:lang w:bidi="ru-RU"/>
              </w:rPr>
              <w:t xml:space="preserve"> </w:t>
            </w:r>
            <w:r w:rsidRPr="003C6E87">
              <w:rPr>
                <w:rFonts w:cs="Arial"/>
                <w:color w:val="000000"/>
                <w:szCs w:val="20"/>
                <w:lang w:bidi="ru-RU"/>
              </w:rPr>
              <w:t>281,5</w:t>
            </w:r>
          </w:p>
        </w:tc>
      </w:tr>
      <w:tr w:rsidR="00E04AC1" w:rsidRPr="003C6E87" w:rsidTr="003C6E87">
        <w:trPr>
          <w:trHeight w:val="300"/>
        </w:trPr>
        <w:tc>
          <w:tcPr>
            <w:tcW w:w="5539" w:type="dxa"/>
            <w:gridSpan w:val="3"/>
            <w:vMerge/>
            <w:tcBorders>
              <w:top w:val="single" w:sz="4" w:space="0" w:color="auto"/>
              <w:left w:val="single" w:sz="4" w:space="0" w:color="auto"/>
              <w:bottom w:val="single" w:sz="4" w:space="0" w:color="000000"/>
              <w:right w:val="single" w:sz="4" w:space="0" w:color="000000"/>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федеральный бюджет</w:t>
            </w:r>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300"/>
        </w:trPr>
        <w:tc>
          <w:tcPr>
            <w:tcW w:w="5539" w:type="dxa"/>
            <w:gridSpan w:val="3"/>
            <w:vMerge/>
            <w:tcBorders>
              <w:top w:val="single" w:sz="4" w:space="0" w:color="auto"/>
              <w:left w:val="single" w:sz="4" w:space="0" w:color="auto"/>
              <w:bottom w:val="single" w:sz="4" w:space="0" w:color="000000"/>
              <w:right w:val="single" w:sz="4" w:space="0" w:color="000000"/>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бюджет автономного округа</w:t>
            </w:r>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32</w:t>
            </w:r>
            <w:r w:rsidR="003C6E87" w:rsidRPr="003C6E87">
              <w:rPr>
                <w:rFonts w:cs="Arial"/>
                <w:color w:val="000000"/>
                <w:szCs w:val="20"/>
                <w:lang w:bidi="ru-RU"/>
              </w:rPr>
              <w:t xml:space="preserve"> </w:t>
            </w:r>
            <w:r w:rsidRPr="003C6E87">
              <w:rPr>
                <w:rFonts w:cs="Arial"/>
                <w:color w:val="000000"/>
                <w:szCs w:val="20"/>
                <w:lang w:bidi="ru-RU"/>
              </w:rPr>
              <w:t>937,3</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13</w:t>
            </w:r>
            <w:r w:rsidR="003C6E87" w:rsidRPr="003C6E87">
              <w:rPr>
                <w:rFonts w:cs="Arial"/>
                <w:color w:val="000000"/>
                <w:szCs w:val="20"/>
                <w:lang w:bidi="ru-RU"/>
              </w:rPr>
              <w:t xml:space="preserve"> </w:t>
            </w:r>
            <w:r w:rsidRPr="003C6E87">
              <w:rPr>
                <w:rFonts w:cs="Arial"/>
                <w:color w:val="000000"/>
                <w:szCs w:val="20"/>
                <w:lang w:bidi="ru-RU"/>
              </w:rPr>
              <w:t>286,9</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2 456,3</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2 456,3</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2 456,3</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12</w:t>
            </w:r>
            <w:r w:rsidR="003C6E87" w:rsidRPr="003C6E87">
              <w:rPr>
                <w:rFonts w:cs="Arial"/>
                <w:color w:val="000000"/>
                <w:szCs w:val="20"/>
                <w:lang w:bidi="ru-RU"/>
              </w:rPr>
              <w:t xml:space="preserve"> </w:t>
            </w:r>
            <w:r w:rsidRPr="003C6E87">
              <w:rPr>
                <w:rFonts w:cs="Arial"/>
                <w:color w:val="000000"/>
                <w:szCs w:val="20"/>
                <w:lang w:bidi="ru-RU"/>
              </w:rPr>
              <w:t>281,5</w:t>
            </w:r>
          </w:p>
        </w:tc>
      </w:tr>
      <w:tr w:rsidR="00E04AC1" w:rsidRPr="003C6E87" w:rsidTr="003C6E87">
        <w:trPr>
          <w:trHeight w:val="300"/>
        </w:trPr>
        <w:tc>
          <w:tcPr>
            <w:tcW w:w="5539" w:type="dxa"/>
            <w:gridSpan w:val="3"/>
            <w:vMerge/>
            <w:tcBorders>
              <w:top w:val="single" w:sz="4" w:space="0" w:color="auto"/>
              <w:left w:val="single" w:sz="4" w:space="0" w:color="auto"/>
              <w:bottom w:val="single" w:sz="4" w:space="0" w:color="000000"/>
              <w:right w:val="single" w:sz="4" w:space="0" w:color="000000"/>
            </w:tcBorders>
            <w:vAlign w:val="center"/>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tcPr>
          <w:p w:rsidR="00E04AC1" w:rsidRPr="003C6E87" w:rsidRDefault="00362D18">
            <w:pPr>
              <w:ind w:firstLine="0"/>
              <w:rPr>
                <w:rFonts w:cs="Arial"/>
                <w:color w:val="000000"/>
                <w:szCs w:val="20"/>
                <w:lang w:bidi="ru-RU"/>
              </w:rPr>
            </w:pPr>
            <w:r w:rsidRPr="003C6E87">
              <w:rPr>
                <w:rFonts w:cs="Arial"/>
                <w:color w:val="000000"/>
                <w:szCs w:val="20"/>
                <w:lang w:bidi="ru-RU"/>
              </w:rPr>
              <w:t xml:space="preserve">в </w:t>
            </w:r>
            <w:proofErr w:type="spellStart"/>
            <w:r w:rsidRPr="003C6E87">
              <w:rPr>
                <w:rFonts w:cs="Arial"/>
                <w:color w:val="000000"/>
                <w:szCs w:val="20"/>
                <w:lang w:bidi="ru-RU"/>
              </w:rPr>
              <w:t>т.ч</w:t>
            </w:r>
            <w:proofErr w:type="spellEnd"/>
            <w:r w:rsidRPr="003C6E87">
              <w:rPr>
                <w:rFonts w:cs="Arial"/>
                <w:color w:val="000000"/>
                <w:szCs w:val="20"/>
                <w:lang w:bidi="ru-RU"/>
              </w:rPr>
              <w:t xml:space="preserve">. по переданным полномочиям </w:t>
            </w:r>
            <w:proofErr w:type="spellStart"/>
            <w:r w:rsidRPr="003C6E87">
              <w:rPr>
                <w:rFonts w:cs="Arial"/>
                <w:color w:val="000000"/>
                <w:szCs w:val="20"/>
                <w:lang w:bidi="ru-RU"/>
              </w:rPr>
              <w:t>гп</w:t>
            </w:r>
            <w:proofErr w:type="spellEnd"/>
            <w:r w:rsidRPr="003C6E87">
              <w:rPr>
                <w:rFonts w:cs="Arial"/>
                <w:color w:val="000000"/>
                <w:szCs w:val="20"/>
                <w:lang w:bidi="ru-RU"/>
              </w:rPr>
              <w:t xml:space="preserve">. </w:t>
            </w:r>
            <w:proofErr w:type="spellStart"/>
            <w:r w:rsidRPr="003C6E87">
              <w:rPr>
                <w:rFonts w:cs="Arial"/>
                <w:color w:val="000000"/>
                <w:szCs w:val="20"/>
                <w:lang w:bidi="ru-RU"/>
              </w:rPr>
              <w:t>Игрим</w:t>
            </w:r>
            <w:proofErr w:type="spellEnd"/>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6</w:t>
            </w:r>
            <w:r w:rsidR="003C6E87" w:rsidRPr="003C6E87">
              <w:rPr>
                <w:rFonts w:cs="Arial"/>
                <w:color w:val="000000"/>
                <w:szCs w:val="20"/>
                <w:lang w:bidi="ru-RU"/>
              </w:rPr>
              <w:t xml:space="preserve"> </w:t>
            </w:r>
            <w:r w:rsidRPr="003C6E87">
              <w:rPr>
                <w:rFonts w:cs="Arial"/>
                <w:color w:val="000000"/>
                <w:szCs w:val="20"/>
                <w:lang w:bidi="ru-RU"/>
              </w:rPr>
              <w:t>615,8</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6</w:t>
            </w:r>
            <w:r w:rsidR="003C6E87" w:rsidRPr="003C6E87">
              <w:rPr>
                <w:rFonts w:cs="Arial"/>
                <w:color w:val="000000"/>
                <w:szCs w:val="20"/>
                <w:lang w:bidi="ru-RU"/>
              </w:rPr>
              <w:t xml:space="preserve"> </w:t>
            </w:r>
            <w:r w:rsidRPr="003C6E87">
              <w:rPr>
                <w:rFonts w:cs="Arial"/>
                <w:color w:val="000000"/>
                <w:szCs w:val="20"/>
                <w:lang w:bidi="ru-RU"/>
              </w:rPr>
              <w:t>615,8</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300"/>
        </w:trPr>
        <w:tc>
          <w:tcPr>
            <w:tcW w:w="5539" w:type="dxa"/>
            <w:gridSpan w:val="3"/>
            <w:vMerge/>
            <w:tcBorders>
              <w:top w:val="single" w:sz="4" w:space="0" w:color="auto"/>
              <w:left w:val="single" w:sz="4" w:space="0" w:color="auto"/>
              <w:bottom w:val="single" w:sz="4" w:space="0" w:color="000000"/>
              <w:right w:val="single" w:sz="4" w:space="0" w:color="000000"/>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бюджет района</w:t>
            </w:r>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407,2</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267,3</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139,9</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300"/>
        </w:trPr>
        <w:tc>
          <w:tcPr>
            <w:tcW w:w="5539" w:type="dxa"/>
            <w:gridSpan w:val="3"/>
            <w:vMerge/>
            <w:tcBorders>
              <w:top w:val="single" w:sz="4" w:space="0" w:color="auto"/>
              <w:left w:val="single" w:sz="4" w:space="0" w:color="auto"/>
              <w:bottom w:val="single" w:sz="4" w:space="0" w:color="000000"/>
              <w:right w:val="single" w:sz="4" w:space="0" w:color="000000"/>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 xml:space="preserve">в том числе </w:t>
            </w:r>
            <w:proofErr w:type="spellStart"/>
            <w:r w:rsidRPr="003C6E87">
              <w:rPr>
                <w:rFonts w:cs="Arial"/>
                <w:color w:val="000000"/>
                <w:szCs w:val="20"/>
                <w:lang w:bidi="ru-RU"/>
              </w:rPr>
              <w:t>софинансирование</w:t>
            </w:r>
            <w:proofErr w:type="spellEnd"/>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1,7</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1,7</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510"/>
        </w:trPr>
        <w:tc>
          <w:tcPr>
            <w:tcW w:w="5539" w:type="dxa"/>
            <w:gridSpan w:val="3"/>
            <w:vMerge/>
            <w:tcBorders>
              <w:top w:val="single" w:sz="4" w:space="0" w:color="auto"/>
              <w:left w:val="single" w:sz="4" w:space="0" w:color="auto"/>
              <w:bottom w:val="single" w:sz="4" w:space="0" w:color="000000"/>
              <w:right w:val="single" w:sz="4" w:space="0" w:color="000000"/>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nil"/>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 xml:space="preserve">в </w:t>
            </w:r>
            <w:proofErr w:type="spellStart"/>
            <w:r w:rsidRPr="003C6E87">
              <w:rPr>
                <w:rFonts w:cs="Arial"/>
                <w:color w:val="000000"/>
                <w:szCs w:val="20"/>
                <w:lang w:bidi="ru-RU"/>
              </w:rPr>
              <w:t>т.ч</w:t>
            </w:r>
            <w:proofErr w:type="spellEnd"/>
            <w:r w:rsidRPr="003C6E87">
              <w:rPr>
                <w:rFonts w:cs="Arial"/>
                <w:color w:val="000000"/>
                <w:szCs w:val="20"/>
                <w:lang w:bidi="ru-RU"/>
              </w:rPr>
              <w:t>. по переданным полномочиям</w:t>
            </w:r>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405,5</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265,6</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139,9</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510"/>
        </w:trPr>
        <w:tc>
          <w:tcPr>
            <w:tcW w:w="5539" w:type="dxa"/>
            <w:gridSpan w:val="3"/>
            <w:vMerge/>
            <w:tcBorders>
              <w:top w:val="single" w:sz="4" w:space="0" w:color="auto"/>
              <w:left w:val="single" w:sz="4" w:space="0" w:color="auto"/>
              <w:bottom w:val="single" w:sz="4" w:space="0" w:color="000000"/>
              <w:right w:val="single" w:sz="4" w:space="0" w:color="000000"/>
            </w:tcBorders>
            <w:vAlign w:val="center"/>
            <w:hideMark/>
          </w:tcPr>
          <w:p w:rsidR="00E04AC1" w:rsidRPr="003C6E87" w:rsidRDefault="00E04AC1">
            <w:pPr>
              <w:ind w:firstLine="0"/>
              <w:jc w:val="left"/>
              <w:rPr>
                <w:rFonts w:cs="Arial"/>
                <w:color w:val="000000"/>
                <w:szCs w:val="20"/>
                <w:lang w:bidi="ru-RU"/>
              </w:rPr>
            </w:pPr>
          </w:p>
        </w:tc>
        <w:tc>
          <w:tcPr>
            <w:tcW w:w="2727" w:type="dxa"/>
            <w:tcBorders>
              <w:top w:val="single" w:sz="4" w:space="0" w:color="auto"/>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иные источники финансирования</w:t>
            </w:r>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300"/>
        </w:trPr>
        <w:tc>
          <w:tcPr>
            <w:tcW w:w="5539" w:type="dxa"/>
            <w:gridSpan w:val="3"/>
            <w:vMerge w:val="restart"/>
            <w:tcBorders>
              <w:top w:val="single" w:sz="4" w:space="0" w:color="auto"/>
              <w:left w:val="single" w:sz="4" w:space="0" w:color="auto"/>
              <w:bottom w:val="single" w:sz="4" w:space="0" w:color="000000"/>
              <w:right w:val="single" w:sz="4" w:space="0" w:color="000000"/>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 xml:space="preserve">Соисполнитель 2 (Муниципальное казенное учреждение </w:t>
            </w:r>
            <w:r w:rsidR="003C6E87" w:rsidRPr="003C6E87">
              <w:rPr>
                <w:rFonts w:cs="Arial"/>
                <w:color w:val="000000"/>
                <w:szCs w:val="20"/>
                <w:lang w:bidi="ru-RU"/>
              </w:rPr>
              <w:t>«</w:t>
            </w:r>
            <w:r w:rsidRPr="003C6E87">
              <w:rPr>
                <w:rFonts w:cs="Arial"/>
                <w:color w:val="000000"/>
                <w:szCs w:val="20"/>
                <w:lang w:bidi="ru-RU"/>
              </w:rPr>
              <w:t>Управление капитального строительства и ремонта Березовского района</w:t>
            </w:r>
            <w:r w:rsidR="003C6E87" w:rsidRPr="003C6E87">
              <w:rPr>
                <w:rFonts w:cs="Arial"/>
                <w:color w:val="000000"/>
                <w:szCs w:val="20"/>
                <w:lang w:bidi="ru-RU"/>
              </w:rPr>
              <w:t>»</w:t>
            </w:r>
            <w:r w:rsidRPr="003C6E87">
              <w:rPr>
                <w:rFonts w:cs="Arial"/>
                <w:color w:val="000000"/>
                <w:szCs w:val="20"/>
                <w:lang w:bidi="ru-RU"/>
              </w:rPr>
              <w:t>)</w:t>
            </w:r>
          </w:p>
        </w:tc>
        <w:tc>
          <w:tcPr>
            <w:tcW w:w="2727"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всего</w:t>
            </w:r>
          </w:p>
        </w:tc>
        <w:tc>
          <w:tcPr>
            <w:tcW w:w="1211"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shd w:val="clear" w:color="auto" w:fill="FFFFFF"/>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300"/>
        </w:trPr>
        <w:tc>
          <w:tcPr>
            <w:tcW w:w="5539" w:type="dxa"/>
            <w:gridSpan w:val="3"/>
            <w:vMerge/>
            <w:tcBorders>
              <w:top w:val="single" w:sz="4" w:space="0" w:color="auto"/>
              <w:left w:val="single" w:sz="4" w:space="0" w:color="auto"/>
              <w:bottom w:val="single" w:sz="4" w:space="0" w:color="000000"/>
              <w:right w:val="single" w:sz="4" w:space="0" w:color="000000"/>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федеральный бюджет</w:t>
            </w:r>
          </w:p>
        </w:tc>
        <w:tc>
          <w:tcPr>
            <w:tcW w:w="1211" w:type="dxa"/>
            <w:tcBorders>
              <w:top w:val="nil"/>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300"/>
        </w:trPr>
        <w:tc>
          <w:tcPr>
            <w:tcW w:w="5539" w:type="dxa"/>
            <w:gridSpan w:val="3"/>
            <w:vMerge/>
            <w:tcBorders>
              <w:top w:val="single" w:sz="4" w:space="0" w:color="auto"/>
              <w:left w:val="single" w:sz="4" w:space="0" w:color="auto"/>
              <w:bottom w:val="single" w:sz="4" w:space="0" w:color="000000"/>
              <w:right w:val="single" w:sz="4" w:space="0" w:color="000000"/>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бюджет автономного округа</w:t>
            </w:r>
          </w:p>
        </w:tc>
        <w:tc>
          <w:tcPr>
            <w:tcW w:w="1211" w:type="dxa"/>
            <w:tcBorders>
              <w:top w:val="nil"/>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300"/>
        </w:trPr>
        <w:tc>
          <w:tcPr>
            <w:tcW w:w="5539" w:type="dxa"/>
            <w:gridSpan w:val="3"/>
            <w:vMerge/>
            <w:tcBorders>
              <w:top w:val="single" w:sz="4" w:space="0" w:color="auto"/>
              <w:left w:val="single" w:sz="4" w:space="0" w:color="auto"/>
              <w:bottom w:val="single" w:sz="4" w:space="0" w:color="000000"/>
              <w:right w:val="single" w:sz="4" w:space="0" w:color="000000"/>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бюджет района</w:t>
            </w:r>
          </w:p>
        </w:tc>
        <w:tc>
          <w:tcPr>
            <w:tcW w:w="1211" w:type="dxa"/>
            <w:tcBorders>
              <w:top w:val="nil"/>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300"/>
        </w:trPr>
        <w:tc>
          <w:tcPr>
            <w:tcW w:w="5539" w:type="dxa"/>
            <w:gridSpan w:val="3"/>
            <w:vMerge/>
            <w:tcBorders>
              <w:top w:val="single" w:sz="4" w:space="0" w:color="auto"/>
              <w:left w:val="single" w:sz="4" w:space="0" w:color="auto"/>
              <w:bottom w:val="single" w:sz="4" w:space="0" w:color="000000"/>
              <w:right w:val="single" w:sz="4" w:space="0" w:color="000000"/>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 xml:space="preserve">в том числе </w:t>
            </w:r>
            <w:proofErr w:type="spellStart"/>
            <w:r w:rsidRPr="003C6E87">
              <w:rPr>
                <w:rFonts w:cs="Arial"/>
                <w:color w:val="000000"/>
                <w:szCs w:val="20"/>
                <w:lang w:bidi="ru-RU"/>
              </w:rPr>
              <w:t>софинансирование</w:t>
            </w:r>
            <w:proofErr w:type="spellEnd"/>
          </w:p>
        </w:tc>
        <w:tc>
          <w:tcPr>
            <w:tcW w:w="1211" w:type="dxa"/>
            <w:tcBorders>
              <w:top w:val="nil"/>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510"/>
        </w:trPr>
        <w:tc>
          <w:tcPr>
            <w:tcW w:w="5539" w:type="dxa"/>
            <w:gridSpan w:val="3"/>
            <w:vMerge/>
            <w:tcBorders>
              <w:top w:val="single" w:sz="4" w:space="0" w:color="auto"/>
              <w:left w:val="single" w:sz="4" w:space="0" w:color="auto"/>
              <w:bottom w:val="single" w:sz="4" w:space="0" w:color="000000"/>
              <w:right w:val="single" w:sz="4" w:space="0" w:color="000000"/>
            </w:tcBorders>
            <w:vAlign w:val="center"/>
            <w:hideMark/>
          </w:tcPr>
          <w:p w:rsidR="00E04AC1" w:rsidRPr="003C6E87" w:rsidRDefault="00E04AC1">
            <w:pPr>
              <w:ind w:firstLine="0"/>
              <w:jc w:val="left"/>
              <w:rPr>
                <w:rFonts w:cs="Arial"/>
                <w:color w:val="000000"/>
                <w:szCs w:val="20"/>
                <w:lang w:bidi="ru-RU"/>
              </w:rPr>
            </w:pPr>
          </w:p>
        </w:tc>
        <w:tc>
          <w:tcPr>
            <w:tcW w:w="2727" w:type="dxa"/>
            <w:tcBorders>
              <w:top w:val="nil"/>
              <w:left w:val="nil"/>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иные источники финансирования</w:t>
            </w:r>
          </w:p>
        </w:tc>
        <w:tc>
          <w:tcPr>
            <w:tcW w:w="1211" w:type="dxa"/>
            <w:tcBorders>
              <w:top w:val="nil"/>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nil"/>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772" w:type="dxa"/>
            <w:tcBorders>
              <w:top w:val="nil"/>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303"/>
        </w:trPr>
        <w:tc>
          <w:tcPr>
            <w:tcW w:w="5539" w:type="dxa"/>
            <w:gridSpan w:val="3"/>
            <w:vMerge w:val="restart"/>
            <w:tcBorders>
              <w:top w:val="single" w:sz="4" w:space="0" w:color="auto"/>
              <w:left w:val="single" w:sz="4" w:space="0" w:color="auto"/>
              <w:bottom w:val="single" w:sz="4" w:space="0" w:color="000000"/>
              <w:right w:val="single" w:sz="4" w:space="0" w:color="auto"/>
            </w:tcBorders>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Соисполнитель 3 (Управление по жилищно-коммунальному хозяйству администрации Березовского района)</w:t>
            </w:r>
          </w:p>
        </w:tc>
        <w:tc>
          <w:tcPr>
            <w:tcW w:w="27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всего</w:t>
            </w:r>
          </w:p>
        </w:tc>
        <w:tc>
          <w:tcPr>
            <w:tcW w:w="1211" w:type="dxa"/>
            <w:tcBorders>
              <w:top w:val="single" w:sz="4" w:space="0" w:color="auto"/>
              <w:left w:val="nil"/>
              <w:bottom w:val="single" w:sz="4" w:space="0" w:color="auto"/>
              <w:right w:val="single" w:sz="4" w:space="0" w:color="auto"/>
            </w:tcBorders>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single" w:sz="4" w:space="0" w:color="auto"/>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single" w:sz="4" w:space="0" w:color="auto"/>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single" w:sz="4" w:space="0" w:color="auto"/>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single" w:sz="4" w:space="0" w:color="auto"/>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772" w:type="dxa"/>
            <w:tcBorders>
              <w:top w:val="single" w:sz="4" w:space="0" w:color="auto"/>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211"/>
        </w:trPr>
        <w:tc>
          <w:tcPr>
            <w:tcW w:w="5539" w:type="dxa"/>
            <w:gridSpan w:val="3"/>
            <w:vMerge/>
            <w:tcBorders>
              <w:top w:val="single" w:sz="4" w:space="0" w:color="auto"/>
              <w:left w:val="single" w:sz="4" w:space="0" w:color="auto"/>
              <w:bottom w:val="single" w:sz="4" w:space="0" w:color="000000"/>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7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федеральный бюджет</w:t>
            </w:r>
          </w:p>
        </w:tc>
        <w:tc>
          <w:tcPr>
            <w:tcW w:w="1211" w:type="dxa"/>
            <w:tcBorders>
              <w:top w:val="single" w:sz="4" w:space="0" w:color="auto"/>
              <w:left w:val="nil"/>
              <w:bottom w:val="single" w:sz="4" w:space="0" w:color="auto"/>
              <w:right w:val="single" w:sz="4" w:space="0" w:color="auto"/>
            </w:tcBorders>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single" w:sz="4" w:space="0" w:color="auto"/>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single" w:sz="4" w:space="0" w:color="auto"/>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single" w:sz="4" w:space="0" w:color="auto"/>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single" w:sz="4" w:space="0" w:color="auto"/>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772" w:type="dxa"/>
            <w:tcBorders>
              <w:top w:val="single" w:sz="4" w:space="0" w:color="auto"/>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311"/>
        </w:trPr>
        <w:tc>
          <w:tcPr>
            <w:tcW w:w="5539" w:type="dxa"/>
            <w:gridSpan w:val="3"/>
            <w:vMerge/>
            <w:tcBorders>
              <w:top w:val="single" w:sz="4" w:space="0" w:color="auto"/>
              <w:left w:val="single" w:sz="4" w:space="0" w:color="auto"/>
              <w:bottom w:val="single" w:sz="4" w:space="0" w:color="000000"/>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7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бюджет автономного округа</w:t>
            </w:r>
          </w:p>
        </w:tc>
        <w:tc>
          <w:tcPr>
            <w:tcW w:w="1211" w:type="dxa"/>
            <w:tcBorders>
              <w:top w:val="single" w:sz="4" w:space="0" w:color="auto"/>
              <w:left w:val="nil"/>
              <w:bottom w:val="single" w:sz="4" w:space="0" w:color="auto"/>
              <w:right w:val="single" w:sz="4" w:space="0" w:color="auto"/>
            </w:tcBorders>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single" w:sz="4" w:space="0" w:color="auto"/>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single" w:sz="4" w:space="0" w:color="auto"/>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single" w:sz="4" w:space="0" w:color="auto"/>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single" w:sz="4" w:space="0" w:color="auto"/>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772" w:type="dxa"/>
            <w:tcBorders>
              <w:top w:val="single" w:sz="4" w:space="0" w:color="auto"/>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296"/>
        </w:trPr>
        <w:tc>
          <w:tcPr>
            <w:tcW w:w="5539" w:type="dxa"/>
            <w:gridSpan w:val="3"/>
            <w:vMerge/>
            <w:tcBorders>
              <w:top w:val="single" w:sz="4" w:space="0" w:color="auto"/>
              <w:left w:val="single" w:sz="4" w:space="0" w:color="auto"/>
              <w:bottom w:val="single" w:sz="4" w:space="0" w:color="000000"/>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7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бюджет района</w:t>
            </w:r>
          </w:p>
        </w:tc>
        <w:tc>
          <w:tcPr>
            <w:tcW w:w="1211" w:type="dxa"/>
            <w:tcBorders>
              <w:top w:val="single" w:sz="4" w:space="0" w:color="auto"/>
              <w:left w:val="nil"/>
              <w:bottom w:val="single" w:sz="4" w:space="0" w:color="auto"/>
              <w:right w:val="single" w:sz="4" w:space="0" w:color="auto"/>
            </w:tcBorders>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single" w:sz="4" w:space="0" w:color="auto"/>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single" w:sz="4" w:space="0" w:color="auto"/>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single" w:sz="4" w:space="0" w:color="auto"/>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single" w:sz="4" w:space="0" w:color="auto"/>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772" w:type="dxa"/>
            <w:tcBorders>
              <w:top w:val="single" w:sz="4" w:space="0" w:color="auto"/>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510"/>
        </w:trPr>
        <w:tc>
          <w:tcPr>
            <w:tcW w:w="5539" w:type="dxa"/>
            <w:gridSpan w:val="3"/>
            <w:vMerge/>
            <w:tcBorders>
              <w:top w:val="single" w:sz="4" w:space="0" w:color="auto"/>
              <w:left w:val="single" w:sz="4" w:space="0" w:color="auto"/>
              <w:bottom w:val="single" w:sz="4" w:space="0" w:color="000000"/>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7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 xml:space="preserve">в том числе </w:t>
            </w:r>
            <w:proofErr w:type="spellStart"/>
            <w:r w:rsidRPr="003C6E87">
              <w:rPr>
                <w:rFonts w:cs="Arial"/>
                <w:color w:val="000000"/>
                <w:szCs w:val="20"/>
                <w:lang w:bidi="ru-RU"/>
              </w:rPr>
              <w:t>софинансирование</w:t>
            </w:r>
            <w:proofErr w:type="spellEnd"/>
          </w:p>
        </w:tc>
        <w:tc>
          <w:tcPr>
            <w:tcW w:w="1211" w:type="dxa"/>
            <w:tcBorders>
              <w:top w:val="single" w:sz="4" w:space="0" w:color="auto"/>
              <w:left w:val="nil"/>
              <w:bottom w:val="single" w:sz="4" w:space="0" w:color="auto"/>
              <w:right w:val="single" w:sz="4" w:space="0" w:color="auto"/>
            </w:tcBorders>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single" w:sz="4" w:space="0" w:color="auto"/>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single" w:sz="4" w:space="0" w:color="auto"/>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single" w:sz="4" w:space="0" w:color="auto"/>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single" w:sz="4" w:space="0" w:color="auto"/>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772" w:type="dxa"/>
            <w:tcBorders>
              <w:top w:val="single" w:sz="4" w:space="0" w:color="auto"/>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510"/>
        </w:trPr>
        <w:tc>
          <w:tcPr>
            <w:tcW w:w="5539" w:type="dxa"/>
            <w:gridSpan w:val="3"/>
            <w:vMerge/>
            <w:tcBorders>
              <w:top w:val="single" w:sz="4" w:space="0" w:color="auto"/>
              <w:left w:val="single" w:sz="4" w:space="0" w:color="auto"/>
              <w:bottom w:val="single" w:sz="4" w:space="0" w:color="000000"/>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7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иные источники финансирования</w:t>
            </w:r>
          </w:p>
        </w:tc>
        <w:tc>
          <w:tcPr>
            <w:tcW w:w="1211" w:type="dxa"/>
            <w:tcBorders>
              <w:top w:val="single" w:sz="4" w:space="0" w:color="auto"/>
              <w:left w:val="nil"/>
              <w:bottom w:val="single" w:sz="4" w:space="0" w:color="auto"/>
              <w:right w:val="single" w:sz="4" w:space="0" w:color="auto"/>
            </w:tcBorders>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single" w:sz="4" w:space="0" w:color="auto"/>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single" w:sz="4" w:space="0" w:color="auto"/>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single" w:sz="4" w:space="0" w:color="auto"/>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single" w:sz="4" w:space="0" w:color="auto"/>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772" w:type="dxa"/>
            <w:tcBorders>
              <w:top w:val="single" w:sz="4" w:space="0" w:color="auto"/>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349"/>
        </w:trPr>
        <w:tc>
          <w:tcPr>
            <w:tcW w:w="5539" w:type="dxa"/>
            <w:gridSpan w:val="3"/>
            <w:vMerge w:val="restart"/>
            <w:tcBorders>
              <w:top w:val="nil"/>
              <w:left w:val="single" w:sz="4" w:space="0" w:color="auto"/>
              <w:bottom w:val="single" w:sz="4" w:space="0" w:color="000000"/>
              <w:right w:val="single" w:sz="4" w:space="0" w:color="auto"/>
            </w:tcBorders>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Соисполнитель 4 (Администрации городских (сельских) поселений)</w:t>
            </w:r>
          </w:p>
        </w:tc>
        <w:tc>
          <w:tcPr>
            <w:tcW w:w="27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всего</w:t>
            </w:r>
          </w:p>
        </w:tc>
        <w:tc>
          <w:tcPr>
            <w:tcW w:w="1211" w:type="dxa"/>
            <w:tcBorders>
              <w:top w:val="single" w:sz="4" w:space="0" w:color="auto"/>
              <w:left w:val="nil"/>
              <w:bottom w:val="single" w:sz="4" w:space="0" w:color="auto"/>
              <w:right w:val="single" w:sz="4" w:space="0" w:color="auto"/>
            </w:tcBorders>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152,0</w:t>
            </w:r>
          </w:p>
        </w:tc>
        <w:tc>
          <w:tcPr>
            <w:tcW w:w="1198" w:type="dxa"/>
            <w:tcBorders>
              <w:top w:val="single" w:sz="4" w:space="0" w:color="auto"/>
              <w:left w:val="nil"/>
              <w:bottom w:val="single" w:sz="4" w:space="0" w:color="auto"/>
              <w:right w:val="single" w:sz="4" w:space="0" w:color="auto"/>
            </w:tcBorders>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1198" w:type="dxa"/>
            <w:tcBorders>
              <w:top w:val="single" w:sz="4" w:space="0" w:color="auto"/>
              <w:left w:val="nil"/>
              <w:bottom w:val="single" w:sz="4" w:space="0" w:color="auto"/>
              <w:right w:val="single" w:sz="4" w:space="0" w:color="auto"/>
            </w:tcBorders>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76,0</w:t>
            </w:r>
          </w:p>
        </w:tc>
        <w:tc>
          <w:tcPr>
            <w:tcW w:w="1198" w:type="dxa"/>
            <w:tcBorders>
              <w:top w:val="single" w:sz="4" w:space="0" w:color="auto"/>
              <w:left w:val="nil"/>
              <w:bottom w:val="single" w:sz="4" w:space="0" w:color="auto"/>
              <w:right w:val="single" w:sz="4" w:space="0" w:color="auto"/>
            </w:tcBorders>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76,0</w:t>
            </w:r>
          </w:p>
        </w:tc>
        <w:tc>
          <w:tcPr>
            <w:tcW w:w="1198" w:type="dxa"/>
            <w:tcBorders>
              <w:top w:val="single" w:sz="4" w:space="0" w:color="auto"/>
              <w:left w:val="nil"/>
              <w:bottom w:val="single" w:sz="4" w:space="0" w:color="auto"/>
              <w:right w:val="single" w:sz="4" w:space="0" w:color="auto"/>
            </w:tcBorders>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0</w:t>
            </w:r>
          </w:p>
        </w:tc>
        <w:tc>
          <w:tcPr>
            <w:tcW w:w="772" w:type="dxa"/>
            <w:tcBorders>
              <w:top w:val="single" w:sz="4" w:space="0" w:color="auto"/>
              <w:left w:val="nil"/>
              <w:bottom w:val="single" w:sz="4" w:space="0" w:color="auto"/>
              <w:right w:val="single" w:sz="4" w:space="0" w:color="auto"/>
            </w:tcBorders>
            <w:vAlign w:val="center"/>
          </w:tcPr>
          <w:p w:rsidR="00E04AC1" w:rsidRPr="003C6E87" w:rsidRDefault="00E04AC1">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283"/>
        </w:trPr>
        <w:tc>
          <w:tcPr>
            <w:tcW w:w="5539" w:type="dxa"/>
            <w:gridSpan w:val="3"/>
            <w:vMerge/>
            <w:tcBorders>
              <w:top w:val="nil"/>
              <w:left w:val="single" w:sz="4" w:space="0" w:color="auto"/>
              <w:bottom w:val="single" w:sz="4" w:space="0" w:color="000000"/>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7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федеральный бюджет</w:t>
            </w:r>
          </w:p>
        </w:tc>
        <w:tc>
          <w:tcPr>
            <w:tcW w:w="1211" w:type="dxa"/>
            <w:tcBorders>
              <w:top w:val="single" w:sz="4" w:space="0" w:color="auto"/>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single" w:sz="4" w:space="0" w:color="auto"/>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single" w:sz="4" w:space="0" w:color="auto"/>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single" w:sz="4" w:space="0" w:color="auto"/>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single" w:sz="4" w:space="0" w:color="auto"/>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772" w:type="dxa"/>
            <w:tcBorders>
              <w:top w:val="single" w:sz="4" w:space="0" w:color="auto"/>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259"/>
        </w:trPr>
        <w:tc>
          <w:tcPr>
            <w:tcW w:w="5539" w:type="dxa"/>
            <w:gridSpan w:val="3"/>
            <w:vMerge/>
            <w:tcBorders>
              <w:top w:val="nil"/>
              <w:left w:val="single" w:sz="4" w:space="0" w:color="auto"/>
              <w:bottom w:val="single" w:sz="4" w:space="0" w:color="000000"/>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7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бюджет автономного округа</w:t>
            </w:r>
          </w:p>
        </w:tc>
        <w:tc>
          <w:tcPr>
            <w:tcW w:w="1211" w:type="dxa"/>
            <w:tcBorders>
              <w:top w:val="single" w:sz="4" w:space="0" w:color="auto"/>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single" w:sz="4" w:space="0" w:color="auto"/>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single" w:sz="4" w:space="0" w:color="auto"/>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single" w:sz="4" w:space="0" w:color="auto"/>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single" w:sz="4" w:space="0" w:color="auto"/>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772" w:type="dxa"/>
            <w:tcBorders>
              <w:top w:val="single" w:sz="4" w:space="0" w:color="auto"/>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281"/>
        </w:trPr>
        <w:tc>
          <w:tcPr>
            <w:tcW w:w="5539" w:type="dxa"/>
            <w:gridSpan w:val="3"/>
            <w:vMerge/>
            <w:tcBorders>
              <w:top w:val="nil"/>
              <w:left w:val="single" w:sz="4" w:space="0" w:color="auto"/>
              <w:bottom w:val="single" w:sz="4" w:space="0" w:color="000000"/>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7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бюджет района</w:t>
            </w:r>
          </w:p>
        </w:tc>
        <w:tc>
          <w:tcPr>
            <w:tcW w:w="1211" w:type="dxa"/>
            <w:tcBorders>
              <w:top w:val="single" w:sz="4" w:space="0" w:color="auto"/>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single" w:sz="4" w:space="0" w:color="auto"/>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single" w:sz="4" w:space="0" w:color="auto"/>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single" w:sz="4" w:space="0" w:color="auto"/>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single" w:sz="4" w:space="0" w:color="auto"/>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772" w:type="dxa"/>
            <w:tcBorders>
              <w:top w:val="single" w:sz="4" w:space="0" w:color="auto"/>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409"/>
        </w:trPr>
        <w:tc>
          <w:tcPr>
            <w:tcW w:w="5539" w:type="dxa"/>
            <w:gridSpan w:val="3"/>
            <w:vMerge/>
            <w:tcBorders>
              <w:top w:val="nil"/>
              <w:left w:val="single" w:sz="4" w:space="0" w:color="auto"/>
              <w:bottom w:val="single" w:sz="4" w:space="0" w:color="000000"/>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7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 xml:space="preserve">в том числе </w:t>
            </w:r>
            <w:proofErr w:type="spellStart"/>
            <w:r w:rsidRPr="003C6E87">
              <w:rPr>
                <w:rFonts w:cs="Arial"/>
                <w:color w:val="000000"/>
                <w:szCs w:val="20"/>
                <w:lang w:bidi="ru-RU"/>
              </w:rPr>
              <w:t>софинансирование</w:t>
            </w:r>
            <w:proofErr w:type="spellEnd"/>
          </w:p>
        </w:tc>
        <w:tc>
          <w:tcPr>
            <w:tcW w:w="1211" w:type="dxa"/>
            <w:tcBorders>
              <w:top w:val="single" w:sz="4" w:space="0" w:color="auto"/>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single" w:sz="4" w:space="0" w:color="auto"/>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single" w:sz="4" w:space="0" w:color="auto"/>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single" w:sz="4" w:space="0" w:color="auto"/>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single" w:sz="4" w:space="0" w:color="auto"/>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772" w:type="dxa"/>
            <w:tcBorders>
              <w:top w:val="single" w:sz="4" w:space="0" w:color="auto"/>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r>
      <w:tr w:rsidR="00E04AC1" w:rsidRPr="003C6E87" w:rsidTr="003C6E87">
        <w:trPr>
          <w:trHeight w:val="510"/>
        </w:trPr>
        <w:tc>
          <w:tcPr>
            <w:tcW w:w="5539" w:type="dxa"/>
            <w:gridSpan w:val="3"/>
            <w:vMerge/>
            <w:tcBorders>
              <w:top w:val="nil"/>
              <w:left w:val="single" w:sz="4" w:space="0" w:color="auto"/>
              <w:bottom w:val="single" w:sz="4" w:space="0" w:color="000000"/>
              <w:right w:val="single" w:sz="4" w:space="0" w:color="auto"/>
            </w:tcBorders>
            <w:vAlign w:val="center"/>
            <w:hideMark/>
          </w:tcPr>
          <w:p w:rsidR="00E04AC1" w:rsidRPr="003C6E87" w:rsidRDefault="00E04AC1">
            <w:pPr>
              <w:ind w:firstLine="0"/>
              <w:jc w:val="left"/>
              <w:rPr>
                <w:rFonts w:cs="Arial"/>
                <w:color w:val="000000"/>
                <w:szCs w:val="20"/>
                <w:lang w:bidi="ru-RU"/>
              </w:rPr>
            </w:pPr>
          </w:p>
        </w:tc>
        <w:tc>
          <w:tcPr>
            <w:tcW w:w="27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E04AC1" w:rsidRPr="003C6E87" w:rsidRDefault="00E04AC1">
            <w:pPr>
              <w:ind w:firstLine="0"/>
              <w:rPr>
                <w:rFonts w:cs="Arial"/>
                <w:color w:val="000000"/>
                <w:szCs w:val="20"/>
                <w:lang w:bidi="ru-RU"/>
              </w:rPr>
            </w:pPr>
            <w:r w:rsidRPr="003C6E87">
              <w:rPr>
                <w:rFonts w:cs="Arial"/>
                <w:color w:val="000000"/>
                <w:szCs w:val="20"/>
                <w:lang w:bidi="ru-RU"/>
              </w:rPr>
              <w:t>бюджет поселений (</w:t>
            </w:r>
            <w:proofErr w:type="spellStart"/>
            <w:r w:rsidRPr="003C6E87">
              <w:rPr>
                <w:rFonts w:cs="Arial"/>
                <w:color w:val="000000"/>
                <w:szCs w:val="20"/>
                <w:lang w:bidi="ru-RU"/>
              </w:rPr>
              <w:t>софинансирование</w:t>
            </w:r>
            <w:proofErr w:type="spellEnd"/>
            <w:r w:rsidRPr="003C6E87">
              <w:rPr>
                <w:rFonts w:cs="Arial"/>
                <w:color w:val="000000"/>
                <w:szCs w:val="20"/>
                <w:lang w:bidi="ru-RU"/>
              </w:rPr>
              <w:t>)</w:t>
            </w:r>
          </w:p>
        </w:tc>
        <w:tc>
          <w:tcPr>
            <w:tcW w:w="1211" w:type="dxa"/>
            <w:tcBorders>
              <w:top w:val="single" w:sz="4" w:space="0" w:color="auto"/>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152,0</w:t>
            </w:r>
          </w:p>
        </w:tc>
        <w:tc>
          <w:tcPr>
            <w:tcW w:w="1198" w:type="dxa"/>
            <w:tcBorders>
              <w:top w:val="single" w:sz="4" w:space="0" w:color="auto"/>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1198" w:type="dxa"/>
            <w:tcBorders>
              <w:top w:val="single" w:sz="4" w:space="0" w:color="auto"/>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76,0</w:t>
            </w:r>
          </w:p>
        </w:tc>
        <w:tc>
          <w:tcPr>
            <w:tcW w:w="1198" w:type="dxa"/>
            <w:tcBorders>
              <w:top w:val="single" w:sz="4" w:space="0" w:color="auto"/>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76,0</w:t>
            </w:r>
          </w:p>
        </w:tc>
        <w:tc>
          <w:tcPr>
            <w:tcW w:w="1198" w:type="dxa"/>
            <w:tcBorders>
              <w:top w:val="single" w:sz="4" w:space="0" w:color="auto"/>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c>
          <w:tcPr>
            <w:tcW w:w="772" w:type="dxa"/>
            <w:tcBorders>
              <w:top w:val="single" w:sz="4" w:space="0" w:color="auto"/>
              <w:left w:val="nil"/>
              <w:bottom w:val="single" w:sz="4" w:space="0" w:color="auto"/>
              <w:right w:val="single" w:sz="4" w:space="0" w:color="auto"/>
            </w:tcBorders>
            <w:vAlign w:val="center"/>
          </w:tcPr>
          <w:p w:rsidR="00E04AC1" w:rsidRPr="003C6E87" w:rsidRDefault="00E04AC1" w:rsidP="00B86ACD">
            <w:pPr>
              <w:ind w:firstLine="0"/>
              <w:rPr>
                <w:rFonts w:cs="Arial"/>
                <w:color w:val="000000"/>
                <w:szCs w:val="20"/>
                <w:lang w:bidi="ru-RU"/>
              </w:rPr>
            </w:pPr>
            <w:r w:rsidRPr="003C6E87">
              <w:rPr>
                <w:rFonts w:cs="Arial"/>
                <w:color w:val="000000"/>
                <w:szCs w:val="20"/>
                <w:lang w:bidi="ru-RU"/>
              </w:rPr>
              <w:t>0</w:t>
            </w:r>
          </w:p>
        </w:tc>
      </w:tr>
    </w:tbl>
    <w:p w:rsidR="006835A9" w:rsidRPr="003C6E87" w:rsidRDefault="006835A9" w:rsidP="006835A9">
      <w:pPr>
        <w:ind w:firstLine="0"/>
        <w:rPr>
          <w:rFonts w:cs="Arial"/>
          <w:color w:val="000000"/>
          <w:szCs w:val="20"/>
          <w:lang w:bidi="ru-RU"/>
        </w:rPr>
      </w:pPr>
    </w:p>
    <w:p w:rsidR="0050073F" w:rsidRPr="003C6E87" w:rsidRDefault="006835A9" w:rsidP="0050073F">
      <w:pPr>
        <w:widowControl w:val="0"/>
        <w:autoSpaceDE w:val="0"/>
        <w:autoSpaceDN w:val="0"/>
        <w:adjustRightInd w:val="0"/>
        <w:ind w:firstLine="0"/>
        <w:jc w:val="right"/>
        <w:rPr>
          <w:rFonts w:cs="Arial"/>
          <w:b/>
          <w:sz w:val="30"/>
          <w:szCs w:val="30"/>
        </w:rPr>
      </w:pPr>
      <w:r w:rsidRPr="003C6E87">
        <w:rPr>
          <w:rFonts w:cs="Arial"/>
          <w:color w:val="000000"/>
          <w:szCs w:val="20"/>
          <w:lang w:bidi="ru-RU"/>
        </w:rPr>
        <w:br w:type="page"/>
      </w:r>
      <w:r w:rsidR="0050073F" w:rsidRPr="003C6E87">
        <w:rPr>
          <w:rFonts w:cs="Arial"/>
          <w:b/>
          <w:sz w:val="30"/>
          <w:szCs w:val="30"/>
        </w:rPr>
        <w:lastRenderedPageBreak/>
        <w:t xml:space="preserve">Приложение 2 </w:t>
      </w:r>
    </w:p>
    <w:p w:rsidR="003C6E87" w:rsidRPr="003C6E87" w:rsidRDefault="0050073F" w:rsidP="0050073F">
      <w:pPr>
        <w:widowControl w:val="0"/>
        <w:autoSpaceDE w:val="0"/>
        <w:autoSpaceDN w:val="0"/>
        <w:adjustRightInd w:val="0"/>
        <w:ind w:firstLine="0"/>
        <w:jc w:val="right"/>
        <w:rPr>
          <w:rFonts w:cs="Arial"/>
          <w:b/>
          <w:sz w:val="30"/>
          <w:szCs w:val="30"/>
        </w:rPr>
      </w:pPr>
      <w:r w:rsidRPr="003C6E87">
        <w:rPr>
          <w:rFonts w:cs="Arial"/>
          <w:b/>
          <w:sz w:val="30"/>
          <w:szCs w:val="30"/>
        </w:rPr>
        <w:t xml:space="preserve">к постановлению администрации </w:t>
      </w:r>
    </w:p>
    <w:p w:rsidR="0050073F" w:rsidRPr="003C6E87" w:rsidRDefault="0050073F" w:rsidP="0050073F">
      <w:pPr>
        <w:widowControl w:val="0"/>
        <w:autoSpaceDE w:val="0"/>
        <w:autoSpaceDN w:val="0"/>
        <w:adjustRightInd w:val="0"/>
        <w:ind w:firstLine="0"/>
        <w:jc w:val="right"/>
        <w:rPr>
          <w:rFonts w:cs="Arial"/>
          <w:b/>
          <w:sz w:val="30"/>
          <w:szCs w:val="30"/>
        </w:rPr>
      </w:pPr>
      <w:r w:rsidRPr="003C6E87">
        <w:rPr>
          <w:rFonts w:cs="Arial"/>
          <w:b/>
          <w:sz w:val="30"/>
          <w:szCs w:val="30"/>
        </w:rPr>
        <w:t>Березовского района</w:t>
      </w:r>
    </w:p>
    <w:p w:rsidR="003C6E87" w:rsidRPr="003C6E87" w:rsidRDefault="0050073F" w:rsidP="0050073F">
      <w:pPr>
        <w:widowControl w:val="0"/>
        <w:autoSpaceDE w:val="0"/>
        <w:autoSpaceDN w:val="0"/>
        <w:adjustRightInd w:val="0"/>
        <w:ind w:firstLine="0"/>
        <w:jc w:val="right"/>
        <w:rPr>
          <w:rFonts w:cs="Arial"/>
          <w:b/>
          <w:sz w:val="30"/>
          <w:szCs w:val="30"/>
        </w:rPr>
      </w:pPr>
      <w:r w:rsidRPr="003C6E87">
        <w:rPr>
          <w:rFonts w:cs="Arial"/>
          <w:b/>
          <w:sz w:val="30"/>
          <w:szCs w:val="30"/>
        </w:rPr>
        <w:t xml:space="preserve">от </w:t>
      </w:r>
      <w:r w:rsidR="0096503D" w:rsidRPr="003C6E87">
        <w:rPr>
          <w:rFonts w:cs="Arial"/>
          <w:b/>
          <w:sz w:val="30"/>
          <w:szCs w:val="30"/>
        </w:rPr>
        <w:t>28.04.2023 № 273</w:t>
      </w:r>
    </w:p>
    <w:p w:rsidR="003C6E87" w:rsidRPr="003C6E87" w:rsidRDefault="003C6E87" w:rsidP="0050073F">
      <w:pPr>
        <w:widowControl w:val="0"/>
        <w:autoSpaceDE w:val="0"/>
        <w:autoSpaceDN w:val="0"/>
        <w:adjustRightInd w:val="0"/>
        <w:ind w:firstLine="0"/>
        <w:jc w:val="right"/>
        <w:rPr>
          <w:rFonts w:cs="Arial"/>
          <w:b/>
          <w:sz w:val="30"/>
          <w:szCs w:val="30"/>
        </w:rPr>
      </w:pPr>
    </w:p>
    <w:p w:rsidR="003C6E87" w:rsidRPr="003C6E87" w:rsidRDefault="003C6E87" w:rsidP="0050073F">
      <w:pPr>
        <w:widowControl w:val="0"/>
        <w:autoSpaceDE w:val="0"/>
        <w:autoSpaceDN w:val="0"/>
        <w:adjustRightInd w:val="0"/>
        <w:ind w:firstLine="0"/>
        <w:jc w:val="right"/>
        <w:rPr>
          <w:rFonts w:cs="Arial"/>
          <w:b/>
          <w:sz w:val="30"/>
          <w:szCs w:val="30"/>
        </w:rPr>
      </w:pPr>
    </w:p>
    <w:p w:rsidR="006835A9" w:rsidRPr="003C6E87" w:rsidRDefault="006835A9" w:rsidP="006835A9">
      <w:pPr>
        <w:jc w:val="right"/>
        <w:rPr>
          <w:rFonts w:eastAsia="Century Schoolbook" w:cs="Arial"/>
          <w:color w:val="000000"/>
          <w:lang w:bidi="ru-RU"/>
        </w:rPr>
      </w:pPr>
      <w:r w:rsidRPr="003C6E87">
        <w:rPr>
          <w:rFonts w:eastAsia="Century Schoolbook" w:cs="Arial"/>
          <w:color w:val="000000"/>
          <w:lang w:bidi="ru-RU"/>
        </w:rPr>
        <w:t>Таблица 7</w:t>
      </w:r>
    </w:p>
    <w:p w:rsidR="006835A9" w:rsidRPr="003C6E87" w:rsidRDefault="006835A9" w:rsidP="006835A9">
      <w:pPr>
        <w:jc w:val="center"/>
        <w:rPr>
          <w:rFonts w:eastAsia="Century Schoolbook" w:cs="Arial"/>
          <w:b/>
          <w:color w:val="000000"/>
          <w:lang w:bidi="ru-RU"/>
        </w:rPr>
      </w:pPr>
    </w:p>
    <w:p w:rsidR="006835A9" w:rsidRPr="003C6E87" w:rsidRDefault="006835A9" w:rsidP="006835A9">
      <w:pPr>
        <w:jc w:val="center"/>
        <w:rPr>
          <w:rFonts w:eastAsia="Century Schoolbook" w:cs="Arial"/>
          <w:b/>
          <w:color w:val="000000"/>
          <w:lang w:bidi="ru-RU"/>
        </w:rPr>
      </w:pPr>
      <w:r w:rsidRPr="003C6E87">
        <w:rPr>
          <w:rFonts w:eastAsia="Century Schoolbook" w:cs="Arial"/>
          <w:b/>
          <w:color w:val="000000"/>
          <w:lang w:bidi="ru-RU"/>
        </w:rPr>
        <w:t>Показатели, характеризующие эффективность структурного элемента (основного мероприятия)</w:t>
      </w:r>
    </w:p>
    <w:p w:rsidR="006835A9" w:rsidRPr="003C6E87" w:rsidRDefault="006835A9" w:rsidP="006835A9">
      <w:pPr>
        <w:jc w:val="center"/>
        <w:rPr>
          <w:rFonts w:eastAsia="Century Schoolbook" w:cs="Arial"/>
          <w:b/>
          <w:color w:val="000000"/>
          <w:lang w:bidi="ru-RU"/>
        </w:rPr>
      </w:pPr>
      <w:r w:rsidRPr="003C6E87">
        <w:rPr>
          <w:rFonts w:eastAsia="Century Schoolbook" w:cs="Arial"/>
          <w:b/>
          <w:color w:val="000000"/>
          <w:lang w:bidi="ru-RU"/>
        </w:rPr>
        <w:t>муниципальной программы</w:t>
      </w:r>
    </w:p>
    <w:p w:rsidR="006835A9" w:rsidRPr="003C6E87" w:rsidRDefault="006835A9" w:rsidP="003C6E87">
      <w:pPr>
        <w:ind w:firstLine="0"/>
        <w:rPr>
          <w:rFonts w:cs="Arial"/>
          <w:b/>
          <w:szCs w:val="20"/>
        </w:rPr>
      </w:pPr>
    </w:p>
    <w:tbl>
      <w:tblPr>
        <w:tblW w:w="14346" w:type="dxa"/>
        <w:jc w:val="center"/>
        <w:tblInd w:w="-3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4"/>
        <w:gridCol w:w="5221"/>
        <w:gridCol w:w="1968"/>
        <w:gridCol w:w="893"/>
        <w:gridCol w:w="885"/>
        <w:gridCol w:w="884"/>
        <w:gridCol w:w="884"/>
        <w:gridCol w:w="909"/>
        <w:gridCol w:w="1968"/>
      </w:tblGrid>
      <w:tr w:rsidR="006835A9" w:rsidRPr="003C6E87" w:rsidTr="0050073F">
        <w:trPr>
          <w:jc w:val="center"/>
        </w:trPr>
        <w:tc>
          <w:tcPr>
            <w:tcW w:w="751" w:type="dxa"/>
            <w:vMerge w:val="restart"/>
            <w:tcBorders>
              <w:top w:val="single" w:sz="4" w:space="0" w:color="auto"/>
              <w:left w:val="single" w:sz="4" w:space="0" w:color="auto"/>
              <w:bottom w:val="single" w:sz="4" w:space="0" w:color="auto"/>
              <w:right w:val="single" w:sz="4" w:space="0" w:color="auto"/>
            </w:tcBorders>
            <w:hideMark/>
          </w:tcPr>
          <w:p w:rsidR="006835A9" w:rsidRPr="003C6E87" w:rsidRDefault="006835A9" w:rsidP="0050073F">
            <w:pPr>
              <w:ind w:firstLine="0"/>
              <w:jc w:val="center"/>
              <w:rPr>
                <w:rFonts w:cs="Arial"/>
                <w:szCs w:val="20"/>
                <w:lang w:bidi="ru-RU"/>
              </w:rPr>
            </w:pPr>
            <w:r w:rsidRPr="003C6E87">
              <w:rPr>
                <w:rFonts w:cs="Arial"/>
                <w:szCs w:val="20"/>
                <w:lang w:bidi="ru-RU"/>
              </w:rPr>
              <w:t>№</w:t>
            </w:r>
          </w:p>
          <w:p w:rsidR="006835A9" w:rsidRPr="003C6E87" w:rsidRDefault="006835A9" w:rsidP="0050073F">
            <w:pPr>
              <w:ind w:firstLine="0"/>
              <w:jc w:val="center"/>
              <w:rPr>
                <w:rFonts w:cs="Arial"/>
                <w:szCs w:val="20"/>
                <w:lang w:bidi="ru-RU"/>
              </w:rPr>
            </w:pPr>
            <w:proofErr w:type="gramStart"/>
            <w:r w:rsidRPr="003C6E87">
              <w:rPr>
                <w:rFonts w:cs="Arial"/>
                <w:szCs w:val="20"/>
                <w:lang w:bidi="ru-RU"/>
              </w:rPr>
              <w:t>п</w:t>
            </w:r>
            <w:proofErr w:type="gramEnd"/>
            <w:r w:rsidRPr="003C6E87">
              <w:rPr>
                <w:rFonts w:cs="Arial"/>
                <w:szCs w:val="20"/>
                <w:lang w:bidi="ru-RU"/>
              </w:rPr>
              <w:t>/п</w:t>
            </w:r>
          </w:p>
        </w:tc>
        <w:tc>
          <w:tcPr>
            <w:tcW w:w="5491" w:type="dxa"/>
            <w:vMerge w:val="restart"/>
            <w:tcBorders>
              <w:top w:val="single" w:sz="4" w:space="0" w:color="auto"/>
              <w:left w:val="single" w:sz="4" w:space="0" w:color="auto"/>
              <w:bottom w:val="single" w:sz="4" w:space="0" w:color="auto"/>
              <w:right w:val="single" w:sz="4" w:space="0" w:color="auto"/>
            </w:tcBorders>
            <w:hideMark/>
          </w:tcPr>
          <w:p w:rsidR="006835A9" w:rsidRPr="003C6E87" w:rsidRDefault="006835A9" w:rsidP="0050073F">
            <w:pPr>
              <w:ind w:firstLine="0"/>
              <w:jc w:val="center"/>
              <w:rPr>
                <w:rFonts w:cs="Arial"/>
                <w:szCs w:val="20"/>
                <w:lang w:bidi="ru-RU"/>
              </w:rPr>
            </w:pPr>
            <w:r w:rsidRPr="003C6E87">
              <w:rPr>
                <w:rFonts w:cs="Arial"/>
                <w:szCs w:val="20"/>
                <w:lang w:bidi="ru-RU"/>
              </w:rPr>
              <w:t>Наименование показателя</w:t>
            </w:r>
          </w:p>
        </w:tc>
        <w:tc>
          <w:tcPr>
            <w:tcW w:w="1654" w:type="dxa"/>
            <w:vMerge w:val="restart"/>
            <w:tcBorders>
              <w:top w:val="single" w:sz="4" w:space="0" w:color="auto"/>
              <w:left w:val="single" w:sz="4" w:space="0" w:color="auto"/>
              <w:bottom w:val="single" w:sz="4" w:space="0" w:color="auto"/>
              <w:right w:val="single" w:sz="4" w:space="0" w:color="auto"/>
            </w:tcBorders>
            <w:hideMark/>
          </w:tcPr>
          <w:p w:rsidR="006835A9" w:rsidRPr="003C6E87" w:rsidRDefault="006835A9" w:rsidP="0050073F">
            <w:pPr>
              <w:ind w:firstLine="0"/>
              <w:jc w:val="center"/>
              <w:rPr>
                <w:rFonts w:cs="Arial"/>
                <w:szCs w:val="20"/>
                <w:lang w:bidi="ru-RU"/>
              </w:rPr>
            </w:pPr>
            <w:r w:rsidRPr="003C6E87">
              <w:rPr>
                <w:rFonts w:cs="Arial"/>
                <w:szCs w:val="20"/>
                <w:lang w:bidi="ru-RU"/>
              </w:rPr>
              <w:t>Базовый показатель на начало реализации муниципальной программы</w:t>
            </w:r>
          </w:p>
        </w:tc>
        <w:tc>
          <w:tcPr>
            <w:tcW w:w="4482" w:type="dxa"/>
            <w:gridSpan w:val="5"/>
            <w:tcBorders>
              <w:top w:val="single" w:sz="4" w:space="0" w:color="auto"/>
              <w:left w:val="single" w:sz="4" w:space="0" w:color="auto"/>
              <w:bottom w:val="single" w:sz="4" w:space="0" w:color="auto"/>
              <w:right w:val="single" w:sz="4" w:space="0" w:color="auto"/>
            </w:tcBorders>
            <w:hideMark/>
          </w:tcPr>
          <w:p w:rsidR="006835A9" w:rsidRPr="003C6E87" w:rsidRDefault="006835A9" w:rsidP="0050073F">
            <w:pPr>
              <w:ind w:firstLine="0"/>
              <w:jc w:val="center"/>
              <w:rPr>
                <w:rFonts w:cs="Arial"/>
                <w:szCs w:val="20"/>
                <w:lang w:bidi="ru-RU"/>
              </w:rPr>
            </w:pPr>
            <w:r w:rsidRPr="003C6E87">
              <w:rPr>
                <w:rFonts w:cs="Arial"/>
                <w:szCs w:val="20"/>
                <w:lang w:bidi="ru-RU"/>
              </w:rPr>
              <w:t>Значения показателя по годам</w:t>
            </w:r>
          </w:p>
        </w:tc>
        <w:tc>
          <w:tcPr>
            <w:tcW w:w="1968" w:type="dxa"/>
            <w:vMerge w:val="restart"/>
            <w:tcBorders>
              <w:top w:val="single" w:sz="4" w:space="0" w:color="auto"/>
              <w:left w:val="single" w:sz="4" w:space="0" w:color="auto"/>
              <w:bottom w:val="single" w:sz="4" w:space="0" w:color="auto"/>
              <w:right w:val="single" w:sz="4" w:space="0" w:color="auto"/>
            </w:tcBorders>
            <w:hideMark/>
          </w:tcPr>
          <w:p w:rsidR="006835A9" w:rsidRPr="003C6E87" w:rsidRDefault="006835A9" w:rsidP="0050073F">
            <w:pPr>
              <w:ind w:firstLine="0"/>
              <w:jc w:val="center"/>
              <w:rPr>
                <w:rFonts w:cs="Arial"/>
                <w:szCs w:val="20"/>
                <w:lang w:bidi="ru-RU"/>
              </w:rPr>
            </w:pPr>
            <w:r w:rsidRPr="003C6E87">
              <w:rPr>
                <w:rFonts w:cs="Arial"/>
                <w:szCs w:val="20"/>
                <w:lang w:bidi="ru-RU"/>
              </w:rPr>
              <w:t>Значение показателя на момент окончания действия муниципальной программы</w:t>
            </w:r>
          </w:p>
        </w:tc>
      </w:tr>
      <w:tr w:rsidR="006835A9" w:rsidRPr="003C6E87" w:rsidTr="0050073F">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35A9" w:rsidRPr="003C6E87" w:rsidRDefault="006835A9">
            <w:pPr>
              <w:ind w:firstLine="0"/>
              <w:jc w:val="left"/>
              <w:rPr>
                <w:rFonts w:cs="Arial"/>
                <w:szCs w:val="20"/>
                <w:lang w:bidi="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35A9" w:rsidRPr="003C6E87" w:rsidRDefault="006835A9">
            <w:pPr>
              <w:ind w:firstLine="0"/>
              <w:jc w:val="left"/>
              <w:rPr>
                <w:rFonts w:cs="Arial"/>
                <w:szCs w:val="20"/>
                <w:lang w:bidi="ru-RU"/>
              </w:rPr>
            </w:pPr>
          </w:p>
        </w:tc>
        <w:tc>
          <w:tcPr>
            <w:tcW w:w="1654" w:type="dxa"/>
            <w:vMerge/>
            <w:tcBorders>
              <w:top w:val="single" w:sz="4" w:space="0" w:color="auto"/>
              <w:left w:val="single" w:sz="4" w:space="0" w:color="auto"/>
              <w:bottom w:val="single" w:sz="4" w:space="0" w:color="auto"/>
              <w:right w:val="single" w:sz="4" w:space="0" w:color="auto"/>
            </w:tcBorders>
            <w:vAlign w:val="center"/>
            <w:hideMark/>
          </w:tcPr>
          <w:p w:rsidR="006835A9" w:rsidRPr="003C6E87" w:rsidRDefault="006835A9">
            <w:pPr>
              <w:ind w:firstLine="0"/>
              <w:jc w:val="left"/>
              <w:rPr>
                <w:rFonts w:cs="Arial"/>
                <w:szCs w:val="20"/>
                <w:lang w:bidi="ru-RU"/>
              </w:rPr>
            </w:pPr>
          </w:p>
        </w:tc>
        <w:tc>
          <w:tcPr>
            <w:tcW w:w="899" w:type="dxa"/>
            <w:tcBorders>
              <w:top w:val="single" w:sz="4" w:space="0" w:color="auto"/>
              <w:left w:val="single" w:sz="4" w:space="0" w:color="auto"/>
              <w:bottom w:val="single" w:sz="4" w:space="0" w:color="auto"/>
              <w:right w:val="single" w:sz="4" w:space="0" w:color="auto"/>
            </w:tcBorders>
            <w:hideMark/>
          </w:tcPr>
          <w:p w:rsidR="006835A9" w:rsidRPr="003C6E87" w:rsidRDefault="006835A9" w:rsidP="0050073F">
            <w:pPr>
              <w:ind w:firstLine="0"/>
              <w:jc w:val="center"/>
              <w:rPr>
                <w:rFonts w:cs="Arial"/>
                <w:szCs w:val="20"/>
                <w:lang w:bidi="ru-RU"/>
              </w:rPr>
            </w:pPr>
            <w:r w:rsidRPr="003C6E87">
              <w:rPr>
                <w:rFonts w:cs="Arial"/>
                <w:szCs w:val="20"/>
                <w:lang w:bidi="ru-RU"/>
              </w:rPr>
              <w:t>2022 год</w:t>
            </w:r>
          </w:p>
        </w:tc>
        <w:tc>
          <w:tcPr>
            <w:tcW w:w="890" w:type="dxa"/>
            <w:tcBorders>
              <w:top w:val="single" w:sz="4" w:space="0" w:color="auto"/>
              <w:left w:val="single" w:sz="4" w:space="0" w:color="auto"/>
              <w:bottom w:val="single" w:sz="4" w:space="0" w:color="auto"/>
              <w:right w:val="single" w:sz="4" w:space="0" w:color="auto"/>
            </w:tcBorders>
            <w:hideMark/>
          </w:tcPr>
          <w:p w:rsidR="006835A9" w:rsidRPr="003C6E87" w:rsidRDefault="006835A9" w:rsidP="0050073F">
            <w:pPr>
              <w:ind w:firstLine="0"/>
              <w:jc w:val="center"/>
              <w:rPr>
                <w:rFonts w:cs="Arial"/>
                <w:szCs w:val="20"/>
              </w:rPr>
            </w:pPr>
            <w:r w:rsidRPr="003C6E87">
              <w:rPr>
                <w:rFonts w:cs="Arial"/>
                <w:szCs w:val="20"/>
                <w:lang w:bidi="ru-RU"/>
              </w:rPr>
              <w:t>2023 год</w:t>
            </w:r>
          </w:p>
        </w:tc>
        <w:tc>
          <w:tcPr>
            <w:tcW w:w="889" w:type="dxa"/>
            <w:tcBorders>
              <w:top w:val="single" w:sz="4" w:space="0" w:color="auto"/>
              <w:left w:val="single" w:sz="4" w:space="0" w:color="auto"/>
              <w:bottom w:val="single" w:sz="4" w:space="0" w:color="auto"/>
              <w:right w:val="single" w:sz="4" w:space="0" w:color="auto"/>
            </w:tcBorders>
            <w:hideMark/>
          </w:tcPr>
          <w:p w:rsidR="006835A9" w:rsidRPr="003C6E87" w:rsidRDefault="006835A9" w:rsidP="0050073F">
            <w:pPr>
              <w:ind w:firstLine="0"/>
              <w:jc w:val="center"/>
              <w:rPr>
                <w:rFonts w:cs="Arial"/>
                <w:szCs w:val="20"/>
              </w:rPr>
            </w:pPr>
            <w:r w:rsidRPr="003C6E87">
              <w:rPr>
                <w:rFonts w:cs="Arial"/>
                <w:szCs w:val="20"/>
                <w:lang w:bidi="ru-RU"/>
              </w:rPr>
              <w:t>2024 год</w:t>
            </w:r>
          </w:p>
        </w:tc>
        <w:tc>
          <w:tcPr>
            <w:tcW w:w="889" w:type="dxa"/>
            <w:tcBorders>
              <w:top w:val="single" w:sz="4" w:space="0" w:color="auto"/>
              <w:left w:val="single" w:sz="4" w:space="0" w:color="auto"/>
              <w:bottom w:val="single" w:sz="4" w:space="0" w:color="auto"/>
              <w:right w:val="single" w:sz="4" w:space="0" w:color="auto"/>
            </w:tcBorders>
            <w:hideMark/>
          </w:tcPr>
          <w:p w:rsidR="006835A9" w:rsidRPr="003C6E87" w:rsidRDefault="006835A9" w:rsidP="0050073F">
            <w:pPr>
              <w:ind w:firstLine="0"/>
              <w:jc w:val="center"/>
              <w:rPr>
                <w:rFonts w:cs="Arial"/>
                <w:szCs w:val="20"/>
                <w:lang w:bidi="ru-RU"/>
              </w:rPr>
            </w:pPr>
            <w:r w:rsidRPr="003C6E87">
              <w:rPr>
                <w:rFonts w:cs="Arial"/>
                <w:szCs w:val="20"/>
                <w:lang w:bidi="ru-RU"/>
              </w:rPr>
              <w:t>2025 год</w:t>
            </w:r>
          </w:p>
        </w:tc>
        <w:tc>
          <w:tcPr>
            <w:tcW w:w="915" w:type="dxa"/>
            <w:tcBorders>
              <w:top w:val="single" w:sz="4" w:space="0" w:color="auto"/>
              <w:left w:val="single" w:sz="4" w:space="0" w:color="auto"/>
              <w:bottom w:val="single" w:sz="4" w:space="0" w:color="auto"/>
              <w:right w:val="single" w:sz="4" w:space="0" w:color="auto"/>
            </w:tcBorders>
            <w:hideMark/>
          </w:tcPr>
          <w:p w:rsidR="006835A9" w:rsidRPr="003C6E87" w:rsidRDefault="006835A9" w:rsidP="0050073F">
            <w:pPr>
              <w:ind w:firstLine="0"/>
              <w:jc w:val="center"/>
              <w:rPr>
                <w:rFonts w:cs="Arial"/>
                <w:szCs w:val="20"/>
                <w:lang w:bidi="ru-RU"/>
              </w:rPr>
            </w:pPr>
            <w:r w:rsidRPr="003C6E87">
              <w:rPr>
                <w:rFonts w:cs="Arial"/>
                <w:szCs w:val="20"/>
                <w:lang w:bidi="ru-RU"/>
              </w:rPr>
              <w:t>2026-2030 гг.</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35A9" w:rsidRPr="003C6E87" w:rsidRDefault="006835A9">
            <w:pPr>
              <w:ind w:firstLine="0"/>
              <w:jc w:val="left"/>
              <w:rPr>
                <w:rFonts w:cs="Arial"/>
                <w:szCs w:val="20"/>
                <w:lang w:bidi="ru-RU"/>
              </w:rPr>
            </w:pPr>
          </w:p>
        </w:tc>
      </w:tr>
      <w:tr w:rsidR="006835A9" w:rsidRPr="003C6E87" w:rsidTr="0050073F">
        <w:trPr>
          <w:jc w:val="center"/>
        </w:trPr>
        <w:tc>
          <w:tcPr>
            <w:tcW w:w="751" w:type="dxa"/>
            <w:tcBorders>
              <w:top w:val="single" w:sz="4" w:space="0" w:color="auto"/>
              <w:left w:val="single" w:sz="4" w:space="0" w:color="auto"/>
              <w:bottom w:val="single" w:sz="4" w:space="0" w:color="auto"/>
              <w:right w:val="single" w:sz="4" w:space="0" w:color="auto"/>
            </w:tcBorders>
            <w:vAlign w:val="center"/>
            <w:hideMark/>
          </w:tcPr>
          <w:p w:rsidR="006835A9" w:rsidRPr="003C6E87" w:rsidRDefault="006835A9" w:rsidP="0050073F">
            <w:pPr>
              <w:ind w:firstLine="0"/>
              <w:jc w:val="center"/>
              <w:rPr>
                <w:rFonts w:cs="Arial"/>
                <w:szCs w:val="20"/>
                <w:lang w:bidi="ru-RU"/>
              </w:rPr>
            </w:pPr>
            <w:r w:rsidRPr="003C6E87">
              <w:rPr>
                <w:rFonts w:cs="Arial"/>
                <w:szCs w:val="20"/>
                <w:lang w:bidi="ru-RU"/>
              </w:rPr>
              <w:t>1</w:t>
            </w:r>
          </w:p>
        </w:tc>
        <w:tc>
          <w:tcPr>
            <w:tcW w:w="5491" w:type="dxa"/>
            <w:tcBorders>
              <w:top w:val="single" w:sz="4" w:space="0" w:color="auto"/>
              <w:left w:val="single" w:sz="4" w:space="0" w:color="auto"/>
              <w:bottom w:val="single" w:sz="4" w:space="0" w:color="auto"/>
              <w:right w:val="single" w:sz="4" w:space="0" w:color="auto"/>
            </w:tcBorders>
            <w:vAlign w:val="center"/>
            <w:hideMark/>
          </w:tcPr>
          <w:p w:rsidR="006835A9" w:rsidRPr="003C6E87" w:rsidRDefault="006835A9" w:rsidP="0050073F">
            <w:pPr>
              <w:ind w:firstLine="0"/>
              <w:jc w:val="center"/>
              <w:rPr>
                <w:rFonts w:cs="Arial"/>
                <w:szCs w:val="20"/>
                <w:lang w:bidi="ru-RU"/>
              </w:rPr>
            </w:pPr>
            <w:r w:rsidRPr="003C6E87">
              <w:rPr>
                <w:rFonts w:cs="Arial"/>
                <w:szCs w:val="20"/>
                <w:lang w:bidi="ru-RU"/>
              </w:rPr>
              <w:t>2</w:t>
            </w:r>
          </w:p>
        </w:tc>
        <w:tc>
          <w:tcPr>
            <w:tcW w:w="1654" w:type="dxa"/>
            <w:tcBorders>
              <w:top w:val="single" w:sz="4" w:space="0" w:color="auto"/>
              <w:left w:val="single" w:sz="4" w:space="0" w:color="auto"/>
              <w:bottom w:val="single" w:sz="4" w:space="0" w:color="auto"/>
              <w:right w:val="single" w:sz="4" w:space="0" w:color="auto"/>
            </w:tcBorders>
            <w:vAlign w:val="center"/>
            <w:hideMark/>
          </w:tcPr>
          <w:p w:rsidR="006835A9" w:rsidRPr="003C6E87" w:rsidRDefault="006835A9" w:rsidP="0050073F">
            <w:pPr>
              <w:ind w:firstLine="0"/>
              <w:jc w:val="center"/>
              <w:rPr>
                <w:rFonts w:cs="Arial"/>
                <w:szCs w:val="20"/>
                <w:lang w:bidi="ru-RU"/>
              </w:rPr>
            </w:pPr>
            <w:r w:rsidRPr="003C6E87">
              <w:rPr>
                <w:rFonts w:cs="Arial"/>
                <w:szCs w:val="20"/>
                <w:lang w:bidi="ru-RU"/>
              </w:rPr>
              <w:t>3</w:t>
            </w:r>
          </w:p>
        </w:tc>
        <w:tc>
          <w:tcPr>
            <w:tcW w:w="899" w:type="dxa"/>
            <w:tcBorders>
              <w:top w:val="single" w:sz="4" w:space="0" w:color="auto"/>
              <w:left w:val="single" w:sz="4" w:space="0" w:color="auto"/>
              <w:bottom w:val="single" w:sz="4" w:space="0" w:color="auto"/>
              <w:right w:val="single" w:sz="4" w:space="0" w:color="auto"/>
            </w:tcBorders>
            <w:vAlign w:val="center"/>
            <w:hideMark/>
          </w:tcPr>
          <w:p w:rsidR="006835A9" w:rsidRPr="003C6E87" w:rsidRDefault="006835A9" w:rsidP="0050073F">
            <w:pPr>
              <w:ind w:firstLine="0"/>
              <w:jc w:val="center"/>
              <w:rPr>
                <w:rFonts w:cs="Arial"/>
                <w:szCs w:val="20"/>
                <w:lang w:bidi="ru-RU"/>
              </w:rPr>
            </w:pPr>
            <w:r w:rsidRPr="003C6E87">
              <w:rPr>
                <w:rFonts w:cs="Arial"/>
                <w:szCs w:val="20"/>
                <w:lang w:bidi="ru-RU"/>
              </w:rPr>
              <w:t>4</w:t>
            </w:r>
          </w:p>
        </w:tc>
        <w:tc>
          <w:tcPr>
            <w:tcW w:w="890" w:type="dxa"/>
            <w:tcBorders>
              <w:top w:val="single" w:sz="4" w:space="0" w:color="auto"/>
              <w:left w:val="single" w:sz="4" w:space="0" w:color="auto"/>
              <w:bottom w:val="single" w:sz="4" w:space="0" w:color="auto"/>
              <w:right w:val="single" w:sz="4" w:space="0" w:color="auto"/>
            </w:tcBorders>
            <w:vAlign w:val="center"/>
            <w:hideMark/>
          </w:tcPr>
          <w:p w:rsidR="006835A9" w:rsidRPr="003C6E87" w:rsidRDefault="006835A9" w:rsidP="0050073F">
            <w:pPr>
              <w:ind w:firstLine="0"/>
              <w:jc w:val="center"/>
              <w:rPr>
                <w:rFonts w:cs="Arial"/>
                <w:szCs w:val="20"/>
                <w:lang w:bidi="ru-RU"/>
              </w:rPr>
            </w:pPr>
            <w:r w:rsidRPr="003C6E87">
              <w:rPr>
                <w:rFonts w:cs="Arial"/>
                <w:szCs w:val="20"/>
                <w:lang w:bidi="ru-RU"/>
              </w:rPr>
              <w:t>5</w:t>
            </w:r>
          </w:p>
        </w:tc>
        <w:tc>
          <w:tcPr>
            <w:tcW w:w="889" w:type="dxa"/>
            <w:tcBorders>
              <w:top w:val="single" w:sz="4" w:space="0" w:color="auto"/>
              <w:left w:val="single" w:sz="4" w:space="0" w:color="auto"/>
              <w:bottom w:val="single" w:sz="4" w:space="0" w:color="auto"/>
              <w:right w:val="single" w:sz="4" w:space="0" w:color="auto"/>
            </w:tcBorders>
            <w:vAlign w:val="center"/>
            <w:hideMark/>
          </w:tcPr>
          <w:p w:rsidR="006835A9" w:rsidRPr="003C6E87" w:rsidRDefault="006835A9" w:rsidP="0050073F">
            <w:pPr>
              <w:ind w:firstLine="0"/>
              <w:jc w:val="center"/>
              <w:rPr>
                <w:rFonts w:cs="Arial"/>
                <w:szCs w:val="20"/>
                <w:lang w:bidi="ru-RU"/>
              </w:rPr>
            </w:pPr>
            <w:r w:rsidRPr="003C6E87">
              <w:rPr>
                <w:rFonts w:cs="Arial"/>
                <w:szCs w:val="20"/>
                <w:lang w:bidi="ru-RU"/>
              </w:rPr>
              <w:t>6</w:t>
            </w:r>
          </w:p>
        </w:tc>
        <w:tc>
          <w:tcPr>
            <w:tcW w:w="889" w:type="dxa"/>
            <w:tcBorders>
              <w:top w:val="single" w:sz="4" w:space="0" w:color="auto"/>
              <w:left w:val="single" w:sz="4" w:space="0" w:color="auto"/>
              <w:bottom w:val="single" w:sz="4" w:space="0" w:color="auto"/>
              <w:right w:val="single" w:sz="4" w:space="0" w:color="auto"/>
            </w:tcBorders>
            <w:vAlign w:val="center"/>
            <w:hideMark/>
          </w:tcPr>
          <w:p w:rsidR="006835A9" w:rsidRPr="003C6E87" w:rsidRDefault="006835A9" w:rsidP="0050073F">
            <w:pPr>
              <w:ind w:firstLine="0"/>
              <w:jc w:val="center"/>
              <w:rPr>
                <w:rFonts w:cs="Arial"/>
                <w:szCs w:val="20"/>
                <w:lang w:bidi="ru-RU"/>
              </w:rPr>
            </w:pPr>
            <w:r w:rsidRPr="003C6E87">
              <w:rPr>
                <w:rFonts w:cs="Arial"/>
                <w:szCs w:val="20"/>
                <w:lang w:bidi="ru-RU"/>
              </w:rPr>
              <w:t>7</w:t>
            </w:r>
          </w:p>
        </w:tc>
        <w:tc>
          <w:tcPr>
            <w:tcW w:w="915" w:type="dxa"/>
            <w:tcBorders>
              <w:top w:val="single" w:sz="4" w:space="0" w:color="auto"/>
              <w:left w:val="single" w:sz="4" w:space="0" w:color="auto"/>
              <w:bottom w:val="single" w:sz="4" w:space="0" w:color="auto"/>
              <w:right w:val="single" w:sz="4" w:space="0" w:color="auto"/>
            </w:tcBorders>
            <w:vAlign w:val="center"/>
            <w:hideMark/>
          </w:tcPr>
          <w:p w:rsidR="006835A9" w:rsidRPr="003C6E87" w:rsidRDefault="006835A9" w:rsidP="0050073F">
            <w:pPr>
              <w:ind w:firstLine="0"/>
              <w:jc w:val="center"/>
              <w:rPr>
                <w:rFonts w:cs="Arial"/>
                <w:szCs w:val="20"/>
                <w:lang w:bidi="ru-RU"/>
              </w:rPr>
            </w:pPr>
            <w:r w:rsidRPr="003C6E87">
              <w:rPr>
                <w:rFonts w:cs="Arial"/>
                <w:szCs w:val="20"/>
                <w:lang w:bidi="ru-RU"/>
              </w:rPr>
              <w:t>8</w:t>
            </w:r>
          </w:p>
        </w:tc>
        <w:tc>
          <w:tcPr>
            <w:tcW w:w="1968" w:type="dxa"/>
            <w:tcBorders>
              <w:top w:val="single" w:sz="4" w:space="0" w:color="auto"/>
              <w:left w:val="single" w:sz="4" w:space="0" w:color="auto"/>
              <w:bottom w:val="single" w:sz="4" w:space="0" w:color="auto"/>
              <w:right w:val="single" w:sz="4" w:space="0" w:color="auto"/>
            </w:tcBorders>
            <w:vAlign w:val="center"/>
            <w:hideMark/>
          </w:tcPr>
          <w:p w:rsidR="006835A9" w:rsidRPr="003C6E87" w:rsidRDefault="006835A9" w:rsidP="0050073F">
            <w:pPr>
              <w:ind w:firstLine="0"/>
              <w:jc w:val="center"/>
              <w:rPr>
                <w:rFonts w:cs="Arial"/>
                <w:szCs w:val="20"/>
                <w:lang w:bidi="ru-RU"/>
              </w:rPr>
            </w:pPr>
            <w:r w:rsidRPr="003C6E87">
              <w:rPr>
                <w:rFonts w:cs="Arial"/>
                <w:szCs w:val="20"/>
                <w:lang w:bidi="ru-RU"/>
              </w:rPr>
              <w:t>9</w:t>
            </w:r>
          </w:p>
        </w:tc>
      </w:tr>
      <w:tr w:rsidR="006835A9" w:rsidRPr="003C6E87" w:rsidTr="0050073F">
        <w:trPr>
          <w:jc w:val="center"/>
        </w:trPr>
        <w:tc>
          <w:tcPr>
            <w:tcW w:w="751" w:type="dxa"/>
            <w:tcBorders>
              <w:top w:val="single" w:sz="4" w:space="0" w:color="auto"/>
              <w:left w:val="single" w:sz="4" w:space="0" w:color="auto"/>
              <w:bottom w:val="single" w:sz="4" w:space="0" w:color="auto"/>
              <w:right w:val="single" w:sz="4" w:space="0" w:color="auto"/>
            </w:tcBorders>
            <w:hideMark/>
          </w:tcPr>
          <w:p w:rsidR="006835A9" w:rsidRPr="003C6E87" w:rsidRDefault="006835A9">
            <w:pPr>
              <w:ind w:firstLine="0"/>
              <w:rPr>
                <w:rFonts w:cs="Arial"/>
                <w:szCs w:val="20"/>
                <w:lang w:bidi="ru-RU"/>
              </w:rPr>
            </w:pPr>
            <w:r w:rsidRPr="003C6E87">
              <w:rPr>
                <w:rFonts w:cs="Arial"/>
                <w:szCs w:val="20"/>
                <w:lang w:bidi="ru-RU"/>
              </w:rPr>
              <w:t>1</w:t>
            </w:r>
          </w:p>
        </w:tc>
        <w:tc>
          <w:tcPr>
            <w:tcW w:w="5491" w:type="dxa"/>
            <w:tcBorders>
              <w:top w:val="single" w:sz="4" w:space="0" w:color="auto"/>
              <w:left w:val="single" w:sz="4" w:space="0" w:color="auto"/>
              <w:bottom w:val="single" w:sz="4" w:space="0" w:color="auto"/>
              <w:right w:val="single" w:sz="4" w:space="0" w:color="auto"/>
            </w:tcBorders>
            <w:vAlign w:val="center"/>
            <w:hideMark/>
          </w:tcPr>
          <w:p w:rsidR="006835A9" w:rsidRPr="003C6E87" w:rsidRDefault="006835A9">
            <w:pPr>
              <w:ind w:firstLine="0"/>
              <w:rPr>
                <w:rFonts w:cs="Arial"/>
                <w:szCs w:val="20"/>
              </w:rPr>
            </w:pPr>
            <w:r w:rsidRPr="003C6E87">
              <w:rPr>
                <w:rFonts w:cs="Arial"/>
                <w:szCs w:val="20"/>
              </w:rPr>
              <w:t xml:space="preserve">Объем жилищного строительства, тыс. </w:t>
            </w:r>
            <w:proofErr w:type="spellStart"/>
            <w:r w:rsidRPr="003C6E87">
              <w:rPr>
                <w:rFonts w:cs="Arial"/>
                <w:szCs w:val="20"/>
              </w:rPr>
              <w:t>кв.м</w:t>
            </w:r>
            <w:proofErr w:type="spellEnd"/>
            <w:r w:rsidRPr="003C6E87">
              <w:rPr>
                <w:rFonts w:cs="Arial"/>
                <w:szCs w:val="20"/>
              </w:rPr>
              <w:t>., в год</w:t>
            </w:r>
          </w:p>
        </w:tc>
        <w:tc>
          <w:tcPr>
            <w:tcW w:w="1654" w:type="dxa"/>
            <w:tcBorders>
              <w:top w:val="single" w:sz="4" w:space="0" w:color="auto"/>
              <w:left w:val="single" w:sz="4" w:space="0" w:color="auto"/>
              <w:bottom w:val="single" w:sz="4" w:space="0" w:color="auto"/>
              <w:right w:val="single" w:sz="4" w:space="0" w:color="auto"/>
            </w:tcBorders>
            <w:vAlign w:val="center"/>
            <w:hideMark/>
          </w:tcPr>
          <w:p w:rsidR="006835A9" w:rsidRPr="003C6E87" w:rsidRDefault="006835A9" w:rsidP="0050073F">
            <w:pPr>
              <w:ind w:firstLine="0"/>
              <w:jc w:val="center"/>
              <w:rPr>
                <w:rFonts w:cs="Arial"/>
                <w:szCs w:val="20"/>
              </w:rPr>
            </w:pPr>
            <w:r w:rsidRPr="003C6E87">
              <w:rPr>
                <w:rFonts w:cs="Arial"/>
                <w:szCs w:val="20"/>
              </w:rPr>
              <w:t>4,9</w:t>
            </w:r>
          </w:p>
        </w:tc>
        <w:tc>
          <w:tcPr>
            <w:tcW w:w="899" w:type="dxa"/>
            <w:tcBorders>
              <w:top w:val="single" w:sz="4" w:space="0" w:color="auto"/>
              <w:left w:val="single" w:sz="4" w:space="0" w:color="auto"/>
              <w:bottom w:val="single" w:sz="4" w:space="0" w:color="auto"/>
              <w:right w:val="single" w:sz="4" w:space="0" w:color="auto"/>
            </w:tcBorders>
            <w:vAlign w:val="center"/>
            <w:hideMark/>
          </w:tcPr>
          <w:p w:rsidR="006835A9" w:rsidRPr="003C6E87" w:rsidRDefault="006835A9" w:rsidP="0050073F">
            <w:pPr>
              <w:ind w:firstLine="0"/>
              <w:jc w:val="center"/>
              <w:rPr>
                <w:rFonts w:cs="Arial"/>
                <w:szCs w:val="20"/>
              </w:rPr>
            </w:pPr>
            <w:r w:rsidRPr="003C6E87">
              <w:rPr>
                <w:rFonts w:cs="Arial"/>
                <w:szCs w:val="20"/>
              </w:rPr>
              <w:t>7,85</w:t>
            </w:r>
          </w:p>
        </w:tc>
        <w:tc>
          <w:tcPr>
            <w:tcW w:w="890" w:type="dxa"/>
            <w:tcBorders>
              <w:top w:val="single" w:sz="4" w:space="0" w:color="auto"/>
              <w:left w:val="single" w:sz="4" w:space="0" w:color="auto"/>
              <w:bottom w:val="single" w:sz="4" w:space="0" w:color="auto"/>
              <w:right w:val="single" w:sz="4" w:space="0" w:color="auto"/>
            </w:tcBorders>
            <w:vAlign w:val="center"/>
            <w:hideMark/>
          </w:tcPr>
          <w:p w:rsidR="006835A9" w:rsidRPr="003C6E87" w:rsidRDefault="006835A9" w:rsidP="0050073F">
            <w:pPr>
              <w:ind w:firstLine="0"/>
              <w:jc w:val="center"/>
              <w:rPr>
                <w:rFonts w:cs="Arial"/>
                <w:szCs w:val="20"/>
              </w:rPr>
            </w:pPr>
            <w:r w:rsidRPr="003C6E87">
              <w:rPr>
                <w:rFonts w:cs="Arial"/>
                <w:szCs w:val="20"/>
              </w:rPr>
              <w:t>10,0</w:t>
            </w:r>
          </w:p>
        </w:tc>
        <w:tc>
          <w:tcPr>
            <w:tcW w:w="889" w:type="dxa"/>
            <w:tcBorders>
              <w:top w:val="single" w:sz="4" w:space="0" w:color="auto"/>
              <w:left w:val="single" w:sz="4" w:space="0" w:color="auto"/>
              <w:bottom w:val="single" w:sz="4" w:space="0" w:color="auto"/>
              <w:right w:val="single" w:sz="4" w:space="0" w:color="auto"/>
            </w:tcBorders>
            <w:vAlign w:val="center"/>
            <w:hideMark/>
          </w:tcPr>
          <w:p w:rsidR="006835A9" w:rsidRPr="003C6E87" w:rsidRDefault="006835A9" w:rsidP="0050073F">
            <w:pPr>
              <w:ind w:firstLine="0"/>
              <w:jc w:val="center"/>
              <w:rPr>
                <w:rFonts w:cs="Arial"/>
                <w:szCs w:val="20"/>
              </w:rPr>
            </w:pPr>
            <w:r w:rsidRPr="003C6E87">
              <w:rPr>
                <w:rFonts w:cs="Arial"/>
                <w:szCs w:val="20"/>
              </w:rPr>
              <w:t>9,9</w:t>
            </w:r>
          </w:p>
        </w:tc>
        <w:tc>
          <w:tcPr>
            <w:tcW w:w="889" w:type="dxa"/>
            <w:tcBorders>
              <w:top w:val="single" w:sz="4" w:space="0" w:color="auto"/>
              <w:left w:val="single" w:sz="4" w:space="0" w:color="auto"/>
              <w:bottom w:val="single" w:sz="4" w:space="0" w:color="auto"/>
              <w:right w:val="single" w:sz="4" w:space="0" w:color="auto"/>
            </w:tcBorders>
            <w:vAlign w:val="center"/>
            <w:hideMark/>
          </w:tcPr>
          <w:p w:rsidR="006835A9" w:rsidRPr="003C6E87" w:rsidRDefault="006835A9" w:rsidP="0050073F">
            <w:pPr>
              <w:ind w:firstLine="0"/>
              <w:jc w:val="center"/>
              <w:rPr>
                <w:rFonts w:cs="Arial"/>
                <w:szCs w:val="20"/>
              </w:rPr>
            </w:pPr>
            <w:r w:rsidRPr="003C6E87">
              <w:rPr>
                <w:rFonts w:cs="Arial"/>
                <w:szCs w:val="20"/>
              </w:rPr>
              <w:t>9,9</w:t>
            </w:r>
          </w:p>
        </w:tc>
        <w:tc>
          <w:tcPr>
            <w:tcW w:w="915" w:type="dxa"/>
            <w:tcBorders>
              <w:top w:val="single" w:sz="4" w:space="0" w:color="auto"/>
              <w:left w:val="single" w:sz="4" w:space="0" w:color="auto"/>
              <w:bottom w:val="single" w:sz="4" w:space="0" w:color="auto"/>
              <w:right w:val="single" w:sz="4" w:space="0" w:color="auto"/>
            </w:tcBorders>
            <w:vAlign w:val="center"/>
            <w:hideMark/>
          </w:tcPr>
          <w:p w:rsidR="006835A9" w:rsidRPr="003C6E87" w:rsidRDefault="00C829BE" w:rsidP="0050073F">
            <w:pPr>
              <w:ind w:firstLine="0"/>
              <w:jc w:val="center"/>
              <w:rPr>
                <w:rFonts w:cs="Arial"/>
                <w:szCs w:val="20"/>
              </w:rPr>
            </w:pPr>
            <w:r w:rsidRPr="003C6E87">
              <w:rPr>
                <w:rFonts w:cs="Arial"/>
                <w:szCs w:val="20"/>
              </w:rPr>
              <w:t>59,22</w:t>
            </w:r>
          </w:p>
        </w:tc>
        <w:tc>
          <w:tcPr>
            <w:tcW w:w="1968" w:type="dxa"/>
            <w:tcBorders>
              <w:top w:val="single" w:sz="4" w:space="0" w:color="auto"/>
              <w:left w:val="single" w:sz="4" w:space="0" w:color="auto"/>
              <w:bottom w:val="single" w:sz="4" w:space="0" w:color="auto"/>
              <w:right w:val="single" w:sz="4" w:space="0" w:color="auto"/>
            </w:tcBorders>
            <w:vAlign w:val="center"/>
            <w:hideMark/>
          </w:tcPr>
          <w:p w:rsidR="006835A9" w:rsidRPr="003C6E87" w:rsidRDefault="00C829BE" w:rsidP="0050073F">
            <w:pPr>
              <w:ind w:firstLine="0"/>
              <w:jc w:val="center"/>
              <w:rPr>
                <w:rFonts w:cs="Arial"/>
                <w:szCs w:val="20"/>
              </w:rPr>
            </w:pPr>
            <w:r w:rsidRPr="003C6E87">
              <w:rPr>
                <w:rFonts w:cs="Arial"/>
                <w:szCs w:val="20"/>
              </w:rPr>
              <w:t>15,468</w:t>
            </w:r>
          </w:p>
        </w:tc>
      </w:tr>
      <w:tr w:rsidR="006835A9" w:rsidRPr="003C6E87" w:rsidTr="0050073F">
        <w:trPr>
          <w:jc w:val="center"/>
        </w:trPr>
        <w:tc>
          <w:tcPr>
            <w:tcW w:w="751" w:type="dxa"/>
            <w:tcBorders>
              <w:top w:val="single" w:sz="4" w:space="0" w:color="auto"/>
              <w:left w:val="single" w:sz="4" w:space="0" w:color="auto"/>
              <w:bottom w:val="single" w:sz="4" w:space="0" w:color="auto"/>
              <w:right w:val="single" w:sz="4" w:space="0" w:color="auto"/>
            </w:tcBorders>
            <w:hideMark/>
          </w:tcPr>
          <w:p w:rsidR="006835A9" w:rsidRPr="003C6E87" w:rsidRDefault="006835A9">
            <w:pPr>
              <w:ind w:firstLine="0"/>
              <w:rPr>
                <w:rFonts w:cs="Arial"/>
                <w:szCs w:val="20"/>
                <w:lang w:bidi="ru-RU"/>
              </w:rPr>
            </w:pPr>
            <w:r w:rsidRPr="003C6E87">
              <w:rPr>
                <w:rFonts w:cs="Arial"/>
                <w:szCs w:val="20"/>
                <w:lang w:bidi="ru-RU"/>
              </w:rPr>
              <w:t>2</w:t>
            </w:r>
          </w:p>
        </w:tc>
        <w:tc>
          <w:tcPr>
            <w:tcW w:w="5491" w:type="dxa"/>
            <w:tcBorders>
              <w:top w:val="single" w:sz="4" w:space="0" w:color="auto"/>
              <w:left w:val="single" w:sz="4" w:space="0" w:color="auto"/>
              <w:bottom w:val="single" w:sz="4" w:space="0" w:color="auto"/>
              <w:right w:val="single" w:sz="4" w:space="0" w:color="auto"/>
            </w:tcBorders>
            <w:vAlign w:val="center"/>
            <w:hideMark/>
          </w:tcPr>
          <w:p w:rsidR="006835A9" w:rsidRPr="003C6E87" w:rsidRDefault="006835A9">
            <w:pPr>
              <w:ind w:firstLine="0"/>
              <w:rPr>
                <w:rFonts w:cs="Arial"/>
                <w:szCs w:val="20"/>
              </w:rPr>
            </w:pPr>
            <w:r w:rsidRPr="003C6E87">
              <w:rPr>
                <w:rFonts w:cs="Arial"/>
                <w:szCs w:val="20"/>
              </w:rPr>
              <w:t>Количество семей, улучшивших жилищные условия, семей, в год</w:t>
            </w:r>
          </w:p>
        </w:tc>
        <w:tc>
          <w:tcPr>
            <w:tcW w:w="1654" w:type="dxa"/>
            <w:tcBorders>
              <w:top w:val="single" w:sz="4" w:space="0" w:color="auto"/>
              <w:left w:val="single" w:sz="4" w:space="0" w:color="auto"/>
              <w:bottom w:val="single" w:sz="4" w:space="0" w:color="auto"/>
              <w:right w:val="single" w:sz="4" w:space="0" w:color="auto"/>
            </w:tcBorders>
            <w:vAlign w:val="center"/>
            <w:hideMark/>
          </w:tcPr>
          <w:p w:rsidR="006835A9" w:rsidRPr="003C6E87" w:rsidRDefault="006835A9" w:rsidP="0050073F">
            <w:pPr>
              <w:ind w:firstLine="0"/>
              <w:jc w:val="center"/>
              <w:rPr>
                <w:rFonts w:cs="Arial"/>
                <w:szCs w:val="20"/>
              </w:rPr>
            </w:pPr>
            <w:r w:rsidRPr="003C6E87">
              <w:rPr>
                <w:rFonts w:cs="Arial"/>
                <w:szCs w:val="20"/>
              </w:rPr>
              <w:t>26</w:t>
            </w:r>
          </w:p>
        </w:tc>
        <w:tc>
          <w:tcPr>
            <w:tcW w:w="899" w:type="dxa"/>
            <w:tcBorders>
              <w:top w:val="single" w:sz="4" w:space="0" w:color="auto"/>
              <w:left w:val="single" w:sz="4" w:space="0" w:color="auto"/>
              <w:bottom w:val="single" w:sz="4" w:space="0" w:color="auto"/>
              <w:right w:val="single" w:sz="4" w:space="0" w:color="auto"/>
            </w:tcBorders>
            <w:vAlign w:val="center"/>
            <w:hideMark/>
          </w:tcPr>
          <w:p w:rsidR="006835A9" w:rsidRPr="003C6E87" w:rsidRDefault="0050073F" w:rsidP="0050073F">
            <w:pPr>
              <w:ind w:firstLine="0"/>
              <w:jc w:val="center"/>
              <w:rPr>
                <w:rFonts w:cs="Arial"/>
                <w:szCs w:val="20"/>
              </w:rPr>
            </w:pPr>
            <w:r w:rsidRPr="003C6E87">
              <w:rPr>
                <w:rFonts w:cs="Arial"/>
                <w:szCs w:val="20"/>
              </w:rPr>
              <w:t>41</w:t>
            </w:r>
          </w:p>
        </w:tc>
        <w:tc>
          <w:tcPr>
            <w:tcW w:w="890" w:type="dxa"/>
            <w:tcBorders>
              <w:top w:val="single" w:sz="4" w:space="0" w:color="auto"/>
              <w:left w:val="single" w:sz="4" w:space="0" w:color="auto"/>
              <w:bottom w:val="single" w:sz="4" w:space="0" w:color="auto"/>
              <w:right w:val="single" w:sz="4" w:space="0" w:color="auto"/>
            </w:tcBorders>
            <w:vAlign w:val="center"/>
            <w:hideMark/>
          </w:tcPr>
          <w:p w:rsidR="006835A9" w:rsidRPr="003C6E87" w:rsidRDefault="006835A9" w:rsidP="0050073F">
            <w:pPr>
              <w:ind w:firstLine="0"/>
              <w:jc w:val="center"/>
              <w:rPr>
                <w:rFonts w:cs="Arial"/>
                <w:szCs w:val="20"/>
              </w:rPr>
            </w:pPr>
            <w:r w:rsidRPr="003C6E87">
              <w:rPr>
                <w:rFonts w:cs="Arial"/>
                <w:szCs w:val="20"/>
              </w:rPr>
              <w:t>50</w:t>
            </w:r>
          </w:p>
        </w:tc>
        <w:tc>
          <w:tcPr>
            <w:tcW w:w="889" w:type="dxa"/>
            <w:tcBorders>
              <w:top w:val="single" w:sz="4" w:space="0" w:color="auto"/>
              <w:left w:val="single" w:sz="4" w:space="0" w:color="auto"/>
              <w:bottom w:val="single" w:sz="4" w:space="0" w:color="auto"/>
              <w:right w:val="single" w:sz="4" w:space="0" w:color="auto"/>
            </w:tcBorders>
            <w:vAlign w:val="center"/>
            <w:hideMark/>
          </w:tcPr>
          <w:p w:rsidR="006835A9" w:rsidRPr="003C6E87" w:rsidRDefault="006835A9" w:rsidP="0050073F">
            <w:pPr>
              <w:ind w:firstLine="0"/>
              <w:jc w:val="center"/>
              <w:rPr>
                <w:rFonts w:cs="Arial"/>
                <w:szCs w:val="20"/>
              </w:rPr>
            </w:pPr>
            <w:r w:rsidRPr="003C6E87">
              <w:rPr>
                <w:rFonts w:cs="Arial"/>
                <w:szCs w:val="20"/>
              </w:rPr>
              <w:t>50</w:t>
            </w:r>
          </w:p>
        </w:tc>
        <w:tc>
          <w:tcPr>
            <w:tcW w:w="889" w:type="dxa"/>
            <w:tcBorders>
              <w:top w:val="single" w:sz="4" w:space="0" w:color="auto"/>
              <w:left w:val="single" w:sz="4" w:space="0" w:color="auto"/>
              <w:bottom w:val="single" w:sz="4" w:space="0" w:color="auto"/>
              <w:right w:val="single" w:sz="4" w:space="0" w:color="auto"/>
            </w:tcBorders>
            <w:vAlign w:val="center"/>
            <w:hideMark/>
          </w:tcPr>
          <w:p w:rsidR="006835A9" w:rsidRPr="003C6E87" w:rsidRDefault="006835A9" w:rsidP="0050073F">
            <w:pPr>
              <w:ind w:firstLine="0"/>
              <w:jc w:val="center"/>
              <w:rPr>
                <w:rFonts w:cs="Arial"/>
                <w:szCs w:val="20"/>
              </w:rPr>
            </w:pPr>
            <w:r w:rsidRPr="003C6E87">
              <w:rPr>
                <w:rFonts w:cs="Arial"/>
                <w:szCs w:val="20"/>
              </w:rPr>
              <w:t>50</w:t>
            </w:r>
          </w:p>
        </w:tc>
        <w:tc>
          <w:tcPr>
            <w:tcW w:w="915" w:type="dxa"/>
            <w:tcBorders>
              <w:top w:val="single" w:sz="4" w:space="0" w:color="auto"/>
              <w:left w:val="single" w:sz="4" w:space="0" w:color="auto"/>
              <w:bottom w:val="single" w:sz="4" w:space="0" w:color="auto"/>
              <w:right w:val="single" w:sz="4" w:space="0" w:color="auto"/>
            </w:tcBorders>
            <w:vAlign w:val="center"/>
            <w:hideMark/>
          </w:tcPr>
          <w:p w:rsidR="006835A9" w:rsidRPr="003C6E87" w:rsidRDefault="006835A9" w:rsidP="0050073F">
            <w:pPr>
              <w:ind w:firstLine="0"/>
              <w:jc w:val="center"/>
              <w:rPr>
                <w:rFonts w:cs="Arial"/>
                <w:szCs w:val="20"/>
              </w:rPr>
            </w:pPr>
            <w:r w:rsidRPr="003C6E87">
              <w:rPr>
                <w:rFonts w:cs="Arial"/>
                <w:szCs w:val="20"/>
              </w:rPr>
              <w:t>250</w:t>
            </w:r>
          </w:p>
        </w:tc>
        <w:tc>
          <w:tcPr>
            <w:tcW w:w="1968" w:type="dxa"/>
            <w:tcBorders>
              <w:top w:val="single" w:sz="4" w:space="0" w:color="auto"/>
              <w:left w:val="single" w:sz="4" w:space="0" w:color="auto"/>
              <w:bottom w:val="single" w:sz="4" w:space="0" w:color="auto"/>
              <w:right w:val="single" w:sz="4" w:space="0" w:color="auto"/>
            </w:tcBorders>
            <w:vAlign w:val="center"/>
            <w:hideMark/>
          </w:tcPr>
          <w:p w:rsidR="006835A9" w:rsidRPr="003C6E87" w:rsidRDefault="006835A9" w:rsidP="0050073F">
            <w:pPr>
              <w:ind w:firstLine="0"/>
              <w:jc w:val="center"/>
              <w:rPr>
                <w:rFonts w:cs="Arial"/>
                <w:szCs w:val="20"/>
              </w:rPr>
            </w:pPr>
            <w:r w:rsidRPr="003C6E87">
              <w:rPr>
                <w:rFonts w:cs="Arial"/>
                <w:szCs w:val="20"/>
              </w:rPr>
              <w:t>50</w:t>
            </w:r>
          </w:p>
        </w:tc>
      </w:tr>
      <w:tr w:rsidR="006835A9" w:rsidRPr="003C6E87" w:rsidTr="0050073F">
        <w:trPr>
          <w:jc w:val="center"/>
        </w:trPr>
        <w:tc>
          <w:tcPr>
            <w:tcW w:w="751" w:type="dxa"/>
            <w:tcBorders>
              <w:top w:val="single" w:sz="4" w:space="0" w:color="auto"/>
              <w:left w:val="single" w:sz="4" w:space="0" w:color="auto"/>
              <w:bottom w:val="single" w:sz="4" w:space="0" w:color="auto"/>
              <w:right w:val="single" w:sz="4" w:space="0" w:color="auto"/>
            </w:tcBorders>
            <w:hideMark/>
          </w:tcPr>
          <w:p w:rsidR="006835A9" w:rsidRPr="003C6E87" w:rsidRDefault="006835A9">
            <w:pPr>
              <w:ind w:firstLine="0"/>
              <w:rPr>
                <w:rFonts w:cs="Arial"/>
                <w:szCs w:val="20"/>
                <w:lang w:bidi="ru-RU"/>
              </w:rPr>
            </w:pPr>
            <w:r w:rsidRPr="003C6E87">
              <w:rPr>
                <w:rFonts w:cs="Arial"/>
                <w:szCs w:val="20"/>
                <w:lang w:bidi="ru-RU"/>
              </w:rPr>
              <w:t>3</w:t>
            </w:r>
          </w:p>
        </w:tc>
        <w:tc>
          <w:tcPr>
            <w:tcW w:w="5491" w:type="dxa"/>
            <w:tcBorders>
              <w:top w:val="single" w:sz="4" w:space="0" w:color="auto"/>
              <w:left w:val="single" w:sz="4" w:space="0" w:color="auto"/>
              <w:bottom w:val="single" w:sz="4" w:space="0" w:color="auto"/>
              <w:right w:val="single" w:sz="4" w:space="0" w:color="auto"/>
            </w:tcBorders>
            <w:hideMark/>
          </w:tcPr>
          <w:p w:rsidR="006835A9" w:rsidRPr="003C6E87" w:rsidRDefault="006835A9">
            <w:pPr>
              <w:ind w:firstLine="0"/>
              <w:rPr>
                <w:rFonts w:cs="Arial"/>
                <w:szCs w:val="20"/>
              </w:rPr>
            </w:pPr>
            <w:r w:rsidRPr="003C6E87">
              <w:rPr>
                <w:rFonts w:cs="Arial"/>
                <w:szCs w:val="20"/>
              </w:rPr>
              <w:t xml:space="preserve">Общая площадь жилых помещений, приходящихся в среднем на 1 жителя, </w:t>
            </w:r>
            <w:proofErr w:type="spellStart"/>
            <w:r w:rsidRPr="003C6E87">
              <w:rPr>
                <w:rFonts w:cs="Arial"/>
                <w:szCs w:val="20"/>
              </w:rPr>
              <w:t>кв.м</w:t>
            </w:r>
            <w:proofErr w:type="spellEnd"/>
            <w:r w:rsidRPr="003C6E87">
              <w:rPr>
                <w:rFonts w:cs="Arial"/>
                <w:szCs w:val="20"/>
              </w:rPr>
              <w:t>., нарастающим итогом</w:t>
            </w:r>
          </w:p>
        </w:tc>
        <w:tc>
          <w:tcPr>
            <w:tcW w:w="1654" w:type="dxa"/>
            <w:tcBorders>
              <w:top w:val="single" w:sz="4" w:space="0" w:color="auto"/>
              <w:left w:val="single" w:sz="4" w:space="0" w:color="auto"/>
              <w:bottom w:val="single" w:sz="4" w:space="0" w:color="auto"/>
              <w:right w:val="single" w:sz="4" w:space="0" w:color="auto"/>
            </w:tcBorders>
            <w:vAlign w:val="center"/>
            <w:hideMark/>
          </w:tcPr>
          <w:p w:rsidR="006835A9" w:rsidRPr="003C6E87" w:rsidRDefault="006835A9" w:rsidP="0050073F">
            <w:pPr>
              <w:ind w:firstLine="0"/>
              <w:jc w:val="center"/>
              <w:rPr>
                <w:rFonts w:cs="Arial"/>
                <w:szCs w:val="20"/>
              </w:rPr>
            </w:pPr>
            <w:r w:rsidRPr="003C6E87">
              <w:rPr>
                <w:rFonts w:cs="Arial"/>
                <w:szCs w:val="20"/>
              </w:rPr>
              <w:t>22,2</w:t>
            </w:r>
          </w:p>
        </w:tc>
        <w:tc>
          <w:tcPr>
            <w:tcW w:w="899" w:type="dxa"/>
            <w:tcBorders>
              <w:top w:val="single" w:sz="4" w:space="0" w:color="auto"/>
              <w:left w:val="single" w:sz="4" w:space="0" w:color="auto"/>
              <w:bottom w:val="single" w:sz="4" w:space="0" w:color="auto"/>
              <w:right w:val="single" w:sz="4" w:space="0" w:color="auto"/>
            </w:tcBorders>
            <w:vAlign w:val="center"/>
            <w:hideMark/>
          </w:tcPr>
          <w:p w:rsidR="006835A9" w:rsidRPr="003C6E87" w:rsidRDefault="006835A9" w:rsidP="0050073F">
            <w:pPr>
              <w:ind w:firstLine="0"/>
              <w:jc w:val="center"/>
              <w:rPr>
                <w:rFonts w:cs="Arial"/>
                <w:szCs w:val="20"/>
              </w:rPr>
            </w:pPr>
            <w:r w:rsidRPr="003C6E87">
              <w:rPr>
                <w:rFonts w:cs="Arial"/>
                <w:szCs w:val="20"/>
              </w:rPr>
              <w:t>22,6</w:t>
            </w:r>
          </w:p>
        </w:tc>
        <w:tc>
          <w:tcPr>
            <w:tcW w:w="890" w:type="dxa"/>
            <w:tcBorders>
              <w:top w:val="single" w:sz="4" w:space="0" w:color="auto"/>
              <w:left w:val="single" w:sz="4" w:space="0" w:color="auto"/>
              <w:bottom w:val="single" w:sz="4" w:space="0" w:color="auto"/>
              <w:right w:val="single" w:sz="4" w:space="0" w:color="auto"/>
            </w:tcBorders>
            <w:vAlign w:val="center"/>
            <w:hideMark/>
          </w:tcPr>
          <w:p w:rsidR="006835A9" w:rsidRPr="003C6E87" w:rsidRDefault="006835A9" w:rsidP="0050073F">
            <w:pPr>
              <w:ind w:firstLine="0"/>
              <w:jc w:val="center"/>
              <w:rPr>
                <w:rFonts w:cs="Arial"/>
                <w:szCs w:val="20"/>
              </w:rPr>
            </w:pPr>
            <w:r w:rsidRPr="003C6E87">
              <w:rPr>
                <w:rFonts w:cs="Arial"/>
                <w:szCs w:val="20"/>
              </w:rPr>
              <w:t>22,6</w:t>
            </w:r>
          </w:p>
        </w:tc>
        <w:tc>
          <w:tcPr>
            <w:tcW w:w="889" w:type="dxa"/>
            <w:tcBorders>
              <w:top w:val="single" w:sz="4" w:space="0" w:color="auto"/>
              <w:left w:val="single" w:sz="4" w:space="0" w:color="auto"/>
              <w:bottom w:val="single" w:sz="4" w:space="0" w:color="auto"/>
              <w:right w:val="single" w:sz="4" w:space="0" w:color="auto"/>
            </w:tcBorders>
            <w:vAlign w:val="center"/>
            <w:hideMark/>
          </w:tcPr>
          <w:p w:rsidR="006835A9" w:rsidRPr="003C6E87" w:rsidRDefault="006835A9" w:rsidP="0050073F">
            <w:pPr>
              <w:ind w:firstLine="0"/>
              <w:jc w:val="center"/>
              <w:rPr>
                <w:rFonts w:cs="Arial"/>
                <w:szCs w:val="20"/>
              </w:rPr>
            </w:pPr>
            <w:r w:rsidRPr="003C6E87">
              <w:rPr>
                <w:rFonts w:cs="Arial"/>
                <w:szCs w:val="20"/>
              </w:rPr>
              <w:t>23</w:t>
            </w:r>
          </w:p>
        </w:tc>
        <w:tc>
          <w:tcPr>
            <w:tcW w:w="889" w:type="dxa"/>
            <w:tcBorders>
              <w:top w:val="single" w:sz="4" w:space="0" w:color="auto"/>
              <w:left w:val="single" w:sz="4" w:space="0" w:color="auto"/>
              <w:bottom w:val="single" w:sz="4" w:space="0" w:color="auto"/>
              <w:right w:val="single" w:sz="4" w:space="0" w:color="auto"/>
            </w:tcBorders>
            <w:vAlign w:val="center"/>
            <w:hideMark/>
          </w:tcPr>
          <w:p w:rsidR="006835A9" w:rsidRPr="003C6E87" w:rsidRDefault="006835A9" w:rsidP="0050073F">
            <w:pPr>
              <w:ind w:firstLine="0"/>
              <w:jc w:val="center"/>
              <w:rPr>
                <w:rFonts w:cs="Arial"/>
                <w:szCs w:val="20"/>
              </w:rPr>
            </w:pPr>
            <w:r w:rsidRPr="003C6E87">
              <w:rPr>
                <w:rFonts w:cs="Arial"/>
                <w:szCs w:val="20"/>
              </w:rPr>
              <w:t>23</w:t>
            </w:r>
          </w:p>
        </w:tc>
        <w:tc>
          <w:tcPr>
            <w:tcW w:w="915" w:type="dxa"/>
            <w:tcBorders>
              <w:top w:val="single" w:sz="4" w:space="0" w:color="auto"/>
              <w:left w:val="single" w:sz="4" w:space="0" w:color="auto"/>
              <w:bottom w:val="single" w:sz="4" w:space="0" w:color="auto"/>
              <w:right w:val="single" w:sz="4" w:space="0" w:color="auto"/>
            </w:tcBorders>
            <w:vAlign w:val="center"/>
            <w:hideMark/>
          </w:tcPr>
          <w:p w:rsidR="006835A9" w:rsidRPr="003C6E87" w:rsidRDefault="006835A9" w:rsidP="0050073F">
            <w:pPr>
              <w:ind w:firstLine="0"/>
              <w:jc w:val="center"/>
              <w:rPr>
                <w:rFonts w:cs="Arial"/>
                <w:szCs w:val="20"/>
              </w:rPr>
            </w:pPr>
            <w:r w:rsidRPr="003C6E87">
              <w:rPr>
                <w:rFonts w:cs="Arial"/>
                <w:szCs w:val="20"/>
              </w:rPr>
              <w:t>24</w:t>
            </w:r>
          </w:p>
        </w:tc>
        <w:tc>
          <w:tcPr>
            <w:tcW w:w="1968" w:type="dxa"/>
            <w:tcBorders>
              <w:top w:val="single" w:sz="4" w:space="0" w:color="auto"/>
              <w:left w:val="single" w:sz="4" w:space="0" w:color="auto"/>
              <w:bottom w:val="single" w:sz="4" w:space="0" w:color="auto"/>
              <w:right w:val="single" w:sz="4" w:space="0" w:color="auto"/>
            </w:tcBorders>
            <w:vAlign w:val="center"/>
            <w:hideMark/>
          </w:tcPr>
          <w:p w:rsidR="006835A9" w:rsidRPr="003C6E87" w:rsidRDefault="006835A9" w:rsidP="0050073F">
            <w:pPr>
              <w:ind w:firstLine="0"/>
              <w:jc w:val="center"/>
              <w:rPr>
                <w:rFonts w:cs="Arial"/>
                <w:szCs w:val="20"/>
              </w:rPr>
            </w:pPr>
            <w:r w:rsidRPr="003C6E87">
              <w:rPr>
                <w:rFonts w:cs="Arial"/>
                <w:szCs w:val="20"/>
              </w:rPr>
              <w:t>24</w:t>
            </w:r>
          </w:p>
        </w:tc>
      </w:tr>
      <w:tr w:rsidR="006835A9" w:rsidRPr="003C6E87" w:rsidTr="0050073F">
        <w:trPr>
          <w:jc w:val="center"/>
        </w:trPr>
        <w:tc>
          <w:tcPr>
            <w:tcW w:w="751" w:type="dxa"/>
            <w:tcBorders>
              <w:top w:val="single" w:sz="4" w:space="0" w:color="auto"/>
              <w:left w:val="single" w:sz="4" w:space="0" w:color="auto"/>
              <w:bottom w:val="single" w:sz="4" w:space="0" w:color="auto"/>
              <w:right w:val="single" w:sz="4" w:space="0" w:color="auto"/>
            </w:tcBorders>
            <w:hideMark/>
          </w:tcPr>
          <w:p w:rsidR="006835A9" w:rsidRPr="003C6E87" w:rsidRDefault="006835A9">
            <w:pPr>
              <w:ind w:firstLine="0"/>
              <w:rPr>
                <w:rFonts w:cs="Arial"/>
                <w:szCs w:val="20"/>
                <w:lang w:bidi="ru-RU"/>
              </w:rPr>
            </w:pPr>
            <w:r w:rsidRPr="003C6E87">
              <w:rPr>
                <w:rFonts w:cs="Arial"/>
                <w:szCs w:val="20"/>
                <w:lang w:bidi="ru-RU"/>
              </w:rPr>
              <w:t>4</w:t>
            </w:r>
          </w:p>
        </w:tc>
        <w:tc>
          <w:tcPr>
            <w:tcW w:w="5491" w:type="dxa"/>
            <w:tcBorders>
              <w:top w:val="single" w:sz="4" w:space="0" w:color="auto"/>
              <w:left w:val="single" w:sz="4" w:space="0" w:color="auto"/>
              <w:bottom w:val="single" w:sz="4" w:space="0" w:color="auto"/>
              <w:right w:val="single" w:sz="4" w:space="0" w:color="auto"/>
            </w:tcBorders>
            <w:hideMark/>
          </w:tcPr>
          <w:p w:rsidR="006835A9" w:rsidRPr="003C6E87" w:rsidRDefault="006835A9">
            <w:pPr>
              <w:ind w:firstLine="0"/>
              <w:rPr>
                <w:rFonts w:cs="Arial"/>
                <w:szCs w:val="20"/>
              </w:rPr>
            </w:pPr>
            <w:r w:rsidRPr="003C6E87">
              <w:rPr>
                <w:rFonts w:cs="Arial"/>
                <w:szCs w:val="20"/>
              </w:rPr>
              <w:t xml:space="preserve">Количество квадратных метров расселенного аварийного жилищного фонда, тыс. </w:t>
            </w:r>
            <w:proofErr w:type="spellStart"/>
            <w:r w:rsidRPr="003C6E87">
              <w:rPr>
                <w:rFonts w:cs="Arial"/>
                <w:szCs w:val="20"/>
              </w:rPr>
              <w:t>кв.м</w:t>
            </w:r>
            <w:proofErr w:type="spellEnd"/>
            <w:r w:rsidRPr="003C6E87">
              <w:rPr>
                <w:rFonts w:cs="Arial"/>
                <w:szCs w:val="20"/>
              </w:rPr>
              <w:t>.</w:t>
            </w:r>
          </w:p>
        </w:tc>
        <w:tc>
          <w:tcPr>
            <w:tcW w:w="1654" w:type="dxa"/>
            <w:tcBorders>
              <w:top w:val="single" w:sz="4" w:space="0" w:color="auto"/>
              <w:left w:val="single" w:sz="4" w:space="0" w:color="auto"/>
              <w:bottom w:val="single" w:sz="4" w:space="0" w:color="auto"/>
              <w:right w:val="single" w:sz="4" w:space="0" w:color="auto"/>
            </w:tcBorders>
            <w:vAlign w:val="center"/>
            <w:hideMark/>
          </w:tcPr>
          <w:p w:rsidR="006835A9" w:rsidRPr="003C6E87" w:rsidRDefault="006835A9" w:rsidP="0050073F">
            <w:pPr>
              <w:ind w:firstLine="0"/>
              <w:jc w:val="center"/>
              <w:rPr>
                <w:rFonts w:cs="Arial"/>
                <w:szCs w:val="20"/>
              </w:rPr>
            </w:pPr>
            <w:r w:rsidRPr="003C6E87">
              <w:rPr>
                <w:rFonts w:cs="Arial"/>
                <w:szCs w:val="20"/>
              </w:rPr>
              <w:t>0,002</w:t>
            </w:r>
          </w:p>
        </w:tc>
        <w:tc>
          <w:tcPr>
            <w:tcW w:w="899" w:type="dxa"/>
            <w:tcBorders>
              <w:top w:val="single" w:sz="4" w:space="0" w:color="auto"/>
              <w:left w:val="single" w:sz="4" w:space="0" w:color="auto"/>
              <w:bottom w:val="single" w:sz="4" w:space="0" w:color="auto"/>
              <w:right w:val="single" w:sz="4" w:space="0" w:color="auto"/>
            </w:tcBorders>
            <w:vAlign w:val="center"/>
            <w:hideMark/>
          </w:tcPr>
          <w:p w:rsidR="006835A9" w:rsidRPr="003C6E87" w:rsidRDefault="006835A9" w:rsidP="0050073F">
            <w:pPr>
              <w:ind w:firstLine="0"/>
              <w:jc w:val="center"/>
              <w:rPr>
                <w:rFonts w:cs="Arial"/>
                <w:szCs w:val="20"/>
              </w:rPr>
            </w:pPr>
            <w:r w:rsidRPr="003C6E87">
              <w:rPr>
                <w:rFonts w:cs="Arial"/>
                <w:szCs w:val="20"/>
              </w:rPr>
              <w:t>0,</w:t>
            </w:r>
            <w:r w:rsidR="0050073F" w:rsidRPr="003C6E87">
              <w:rPr>
                <w:rFonts w:cs="Arial"/>
                <w:szCs w:val="20"/>
              </w:rPr>
              <w:t>965</w:t>
            </w:r>
          </w:p>
        </w:tc>
        <w:tc>
          <w:tcPr>
            <w:tcW w:w="890" w:type="dxa"/>
            <w:tcBorders>
              <w:top w:val="single" w:sz="4" w:space="0" w:color="auto"/>
              <w:left w:val="single" w:sz="4" w:space="0" w:color="auto"/>
              <w:bottom w:val="single" w:sz="4" w:space="0" w:color="auto"/>
              <w:right w:val="single" w:sz="4" w:space="0" w:color="auto"/>
            </w:tcBorders>
            <w:vAlign w:val="center"/>
            <w:hideMark/>
          </w:tcPr>
          <w:p w:rsidR="006835A9" w:rsidRPr="003C6E87" w:rsidRDefault="006835A9" w:rsidP="0050073F">
            <w:pPr>
              <w:ind w:firstLine="0"/>
              <w:jc w:val="center"/>
              <w:rPr>
                <w:rFonts w:cs="Arial"/>
                <w:szCs w:val="20"/>
              </w:rPr>
            </w:pPr>
            <w:r w:rsidRPr="003C6E87">
              <w:rPr>
                <w:rFonts w:cs="Arial"/>
                <w:szCs w:val="20"/>
              </w:rPr>
              <w:t>0,</w:t>
            </w:r>
            <w:r w:rsidR="0050073F" w:rsidRPr="003C6E87">
              <w:rPr>
                <w:rFonts w:cs="Arial"/>
                <w:szCs w:val="20"/>
              </w:rPr>
              <w:t>179</w:t>
            </w:r>
          </w:p>
        </w:tc>
        <w:tc>
          <w:tcPr>
            <w:tcW w:w="889" w:type="dxa"/>
            <w:tcBorders>
              <w:top w:val="single" w:sz="4" w:space="0" w:color="auto"/>
              <w:left w:val="single" w:sz="4" w:space="0" w:color="auto"/>
              <w:bottom w:val="single" w:sz="4" w:space="0" w:color="auto"/>
              <w:right w:val="single" w:sz="4" w:space="0" w:color="auto"/>
            </w:tcBorders>
            <w:vAlign w:val="center"/>
            <w:hideMark/>
          </w:tcPr>
          <w:p w:rsidR="006835A9" w:rsidRPr="003C6E87" w:rsidRDefault="006835A9" w:rsidP="0050073F">
            <w:pPr>
              <w:ind w:firstLine="0"/>
              <w:jc w:val="center"/>
              <w:rPr>
                <w:rFonts w:cs="Arial"/>
                <w:szCs w:val="20"/>
              </w:rPr>
            </w:pPr>
            <w:r w:rsidRPr="003C6E87">
              <w:rPr>
                <w:rFonts w:cs="Arial"/>
                <w:szCs w:val="20"/>
              </w:rPr>
              <w:t>0,</w:t>
            </w:r>
            <w:r w:rsidR="0050073F" w:rsidRPr="003C6E87">
              <w:rPr>
                <w:rFonts w:cs="Arial"/>
                <w:szCs w:val="20"/>
              </w:rPr>
              <w:t>190</w:t>
            </w:r>
          </w:p>
        </w:tc>
        <w:tc>
          <w:tcPr>
            <w:tcW w:w="889" w:type="dxa"/>
            <w:tcBorders>
              <w:top w:val="single" w:sz="4" w:space="0" w:color="auto"/>
              <w:left w:val="single" w:sz="4" w:space="0" w:color="auto"/>
              <w:bottom w:val="single" w:sz="4" w:space="0" w:color="auto"/>
              <w:right w:val="single" w:sz="4" w:space="0" w:color="auto"/>
            </w:tcBorders>
            <w:vAlign w:val="center"/>
            <w:hideMark/>
          </w:tcPr>
          <w:p w:rsidR="006835A9" w:rsidRPr="003C6E87" w:rsidRDefault="006835A9" w:rsidP="0050073F">
            <w:pPr>
              <w:ind w:firstLine="0"/>
              <w:jc w:val="center"/>
              <w:rPr>
                <w:rFonts w:cs="Arial"/>
                <w:szCs w:val="20"/>
              </w:rPr>
            </w:pPr>
            <w:r w:rsidRPr="003C6E87">
              <w:rPr>
                <w:rFonts w:cs="Arial"/>
                <w:szCs w:val="20"/>
              </w:rPr>
              <w:t>0,</w:t>
            </w:r>
            <w:r w:rsidR="0050073F" w:rsidRPr="003C6E87">
              <w:rPr>
                <w:rFonts w:cs="Arial"/>
                <w:szCs w:val="20"/>
              </w:rPr>
              <w:t>2</w:t>
            </w:r>
          </w:p>
        </w:tc>
        <w:tc>
          <w:tcPr>
            <w:tcW w:w="915" w:type="dxa"/>
            <w:tcBorders>
              <w:top w:val="single" w:sz="4" w:space="0" w:color="auto"/>
              <w:left w:val="single" w:sz="4" w:space="0" w:color="auto"/>
              <w:bottom w:val="single" w:sz="4" w:space="0" w:color="auto"/>
              <w:right w:val="single" w:sz="4" w:space="0" w:color="auto"/>
            </w:tcBorders>
            <w:vAlign w:val="center"/>
            <w:hideMark/>
          </w:tcPr>
          <w:p w:rsidR="006835A9" w:rsidRPr="003C6E87" w:rsidRDefault="0050073F" w:rsidP="0050073F">
            <w:pPr>
              <w:ind w:firstLine="0"/>
              <w:jc w:val="center"/>
              <w:rPr>
                <w:rFonts w:cs="Arial"/>
                <w:szCs w:val="20"/>
              </w:rPr>
            </w:pPr>
            <w:r w:rsidRPr="003C6E87">
              <w:rPr>
                <w:rFonts w:cs="Arial"/>
                <w:szCs w:val="20"/>
              </w:rPr>
              <w:t>1,0</w:t>
            </w:r>
          </w:p>
        </w:tc>
        <w:tc>
          <w:tcPr>
            <w:tcW w:w="1968" w:type="dxa"/>
            <w:tcBorders>
              <w:top w:val="single" w:sz="4" w:space="0" w:color="auto"/>
              <w:left w:val="single" w:sz="4" w:space="0" w:color="auto"/>
              <w:bottom w:val="single" w:sz="4" w:space="0" w:color="auto"/>
              <w:right w:val="single" w:sz="4" w:space="0" w:color="auto"/>
            </w:tcBorders>
            <w:vAlign w:val="center"/>
            <w:hideMark/>
          </w:tcPr>
          <w:p w:rsidR="006835A9" w:rsidRPr="003C6E87" w:rsidRDefault="0050073F" w:rsidP="0050073F">
            <w:pPr>
              <w:ind w:firstLine="0"/>
              <w:jc w:val="center"/>
              <w:rPr>
                <w:rFonts w:cs="Arial"/>
                <w:szCs w:val="20"/>
              </w:rPr>
            </w:pPr>
            <w:r w:rsidRPr="003C6E87">
              <w:rPr>
                <w:rFonts w:cs="Arial"/>
                <w:szCs w:val="20"/>
              </w:rPr>
              <w:t>2,534</w:t>
            </w:r>
          </w:p>
        </w:tc>
      </w:tr>
      <w:tr w:rsidR="006835A9" w:rsidRPr="003C6E87" w:rsidTr="0050073F">
        <w:trPr>
          <w:jc w:val="center"/>
        </w:trPr>
        <w:tc>
          <w:tcPr>
            <w:tcW w:w="751" w:type="dxa"/>
            <w:tcBorders>
              <w:top w:val="single" w:sz="4" w:space="0" w:color="auto"/>
              <w:left w:val="single" w:sz="4" w:space="0" w:color="auto"/>
              <w:bottom w:val="single" w:sz="4" w:space="0" w:color="auto"/>
              <w:right w:val="single" w:sz="4" w:space="0" w:color="auto"/>
            </w:tcBorders>
            <w:hideMark/>
          </w:tcPr>
          <w:p w:rsidR="006835A9" w:rsidRPr="003C6E87" w:rsidRDefault="006835A9">
            <w:pPr>
              <w:ind w:firstLine="0"/>
              <w:rPr>
                <w:rFonts w:cs="Arial"/>
                <w:szCs w:val="20"/>
                <w:lang w:bidi="ru-RU"/>
              </w:rPr>
            </w:pPr>
            <w:r w:rsidRPr="003C6E87">
              <w:rPr>
                <w:rFonts w:cs="Arial"/>
                <w:szCs w:val="20"/>
                <w:lang w:bidi="ru-RU"/>
              </w:rPr>
              <w:t>5</w:t>
            </w:r>
          </w:p>
        </w:tc>
        <w:tc>
          <w:tcPr>
            <w:tcW w:w="5491" w:type="dxa"/>
            <w:tcBorders>
              <w:top w:val="single" w:sz="4" w:space="0" w:color="auto"/>
              <w:left w:val="single" w:sz="4" w:space="0" w:color="auto"/>
              <w:bottom w:val="single" w:sz="4" w:space="0" w:color="auto"/>
              <w:right w:val="single" w:sz="4" w:space="0" w:color="auto"/>
            </w:tcBorders>
            <w:hideMark/>
          </w:tcPr>
          <w:p w:rsidR="006835A9" w:rsidRPr="003C6E87" w:rsidRDefault="006835A9">
            <w:pPr>
              <w:ind w:firstLine="0"/>
              <w:rPr>
                <w:rFonts w:cs="Arial"/>
                <w:szCs w:val="20"/>
              </w:rPr>
            </w:pPr>
            <w:r w:rsidRPr="003C6E87">
              <w:rPr>
                <w:rFonts w:cs="Arial"/>
                <w:szCs w:val="20"/>
              </w:rPr>
              <w:t>Количество граждан, расселенных из аварийного жилищного фонда, тыс. человек</w:t>
            </w:r>
          </w:p>
        </w:tc>
        <w:tc>
          <w:tcPr>
            <w:tcW w:w="1654" w:type="dxa"/>
            <w:tcBorders>
              <w:top w:val="single" w:sz="4" w:space="0" w:color="auto"/>
              <w:left w:val="single" w:sz="4" w:space="0" w:color="auto"/>
              <w:bottom w:val="single" w:sz="4" w:space="0" w:color="auto"/>
              <w:right w:val="single" w:sz="4" w:space="0" w:color="auto"/>
            </w:tcBorders>
            <w:vAlign w:val="center"/>
            <w:hideMark/>
          </w:tcPr>
          <w:p w:rsidR="006835A9" w:rsidRPr="003C6E87" w:rsidRDefault="006835A9" w:rsidP="0050073F">
            <w:pPr>
              <w:ind w:firstLine="0"/>
              <w:jc w:val="center"/>
              <w:rPr>
                <w:rFonts w:cs="Arial"/>
                <w:szCs w:val="20"/>
              </w:rPr>
            </w:pPr>
            <w:r w:rsidRPr="003C6E87">
              <w:rPr>
                <w:rFonts w:cs="Arial"/>
                <w:szCs w:val="20"/>
              </w:rPr>
              <w:t>0,046</w:t>
            </w:r>
          </w:p>
        </w:tc>
        <w:tc>
          <w:tcPr>
            <w:tcW w:w="899" w:type="dxa"/>
            <w:tcBorders>
              <w:top w:val="single" w:sz="4" w:space="0" w:color="auto"/>
              <w:left w:val="single" w:sz="4" w:space="0" w:color="auto"/>
              <w:bottom w:val="single" w:sz="4" w:space="0" w:color="auto"/>
              <w:right w:val="single" w:sz="4" w:space="0" w:color="auto"/>
            </w:tcBorders>
            <w:vAlign w:val="center"/>
            <w:hideMark/>
          </w:tcPr>
          <w:p w:rsidR="006835A9" w:rsidRPr="003C6E87" w:rsidRDefault="006835A9" w:rsidP="0050073F">
            <w:pPr>
              <w:ind w:firstLine="0"/>
              <w:jc w:val="center"/>
              <w:rPr>
                <w:rFonts w:cs="Arial"/>
                <w:szCs w:val="20"/>
              </w:rPr>
            </w:pPr>
            <w:r w:rsidRPr="003C6E87">
              <w:rPr>
                <w:rFonts w:cs="Arial"/>
                <w:szCs w:val="20"/>
              </w:rPr>
              <w:t>0,0</w:t>
            </w:r>
            <w:r w:rsidR="0050073F" w:rsidRPr="003C6E87">
              <w:rPr>
                <w:rFonts w:cs="Arial"/>
                <w:szCs w:val="20"/>
              </w:rPr>
              <w:t>33</w:t>
            </w:r>
          </w:p>
        </w:tc>
        <w:tc>
          <w:tcPr>
            <w:tcW w:w="890" w:type="dxa"/>
            <w:tcBorders>
              <w:top w:val="single" w:sz="4" w:space="0" w:color="auto"/>
              <w:left w:val="single" w:sz="4" w:space="0" w:color="auto"/>
              <w:bottom w:val="single" w:sz="4" w:space="0" w:color="auto"/>
              <w:right w:val="single" w:sz="4" w:space="0" w:color="auto"/>
            </w:tcBorders>
            <w:vAlign w:val="center"/>
            <w:hideMark/>
          </w:tcPr>
          <w:p w:rsidR="006835A9" w:rsidRPr="003C6E87" w:rsidRDefault="0050073F" w:rsidP="0050073F">
            <w:pPr>
              <w:ind w:firstLine="0"/>
              <w:jc w:val="center"/>
              <w:rPr>
                <w:rFonts w:cs="Arial"/>
                <w:szCs w:val="20"/>
              </w:rPr>
            </w:pPr>
            <w:r w:rsidRPr="003C6E87">
              <w:rPr>
                <w:rFonts w:cs="Arial"/>
                <w:szCs w:val="20"/>
              </w:rPr>
              <w:t>0,009</w:t>
            </w:r>
          </w:p>
        </w:tc>
        <w:tc>
          <w:tcPr>
            <w:tcW w:w="889" w:type="dxa"/>
            <w:tcBorders>
              <w:top w:val="single" w:sz="4" w:space="0" w:color="auto"/>
              <w:left w:val="single" w:sz="4" w:space="0" w:color="auto"/>
              <w:bottom w:val="single" w:sz="4" w:space="0" w:color="auto"/>
              <w:right w:val="single" w:sz="4" w:space="0" w:color="auto"/>
            </w:tcBorders>
            <w:vAlign w:val="center"/>
            <w:hideMark/>
          </w:tcPr>
          <w:p w:rsidR="006835A9" w:rsidRPr="003C6E87" w:rsidRDefault="006835A9" w:rsidP="0050073F">
            <w:pPr>
              <w:ind w:firstLine="0"/>
              <w:jc w:val="center"/>
              <w:rPr>
                <w:rFonts w:cs="Arial"/>
                <w:szCs w:val="20"/>
              </w:rPr>
            </w:pPr>
            <w:r w:rsidRPr="003C6E87">
              <w:rPr>
                <w:rFonts w:cs="Arial"/>
                <w:szCs w:val="20"/>
              </w:rPr>
              <w:t>0,0</w:t>
            </w:r>
            <w:r w:rsidR="0050073F" w:rsidRPr="003C6E87">
              <w:rPr>
                <w:rFonts w:cs="Arial"/>
                <w:szCs w:val="20"/>
              </w:rPr>
              <w:t>10</w:t>
            </w:r>
          </w:p>
        </w:tc>
        <w:tc>
          <w:tcPr>
            <w:tcW w:w="889" w:type="dxa"/>
            <w:tcBorders>
              <w:top w:val="single" w:sz="4" w:space="0" w:color="auto"/>
              <w:left w:val="single" w:sz="4" w:space="0" w:color="auto"/>
              <w:bottom w:val="single" w:sz="4" w:space="0" w:color="auto"/>
              <w:right w:val="single" w:sz="4" w:space="0" w:color="auto"/>
            </w:tcBorders>
            <w:vAlign w:val="center"/>
            <w:hideMark/>
          </w:tcPr>
          <w:p w:rsidR="006835A9" w:rsidRPr="003C6E87" w:rsidRDefault="006835A9" w:rsidP="0050073F">
            <w:pPr>
              <w:ind w:firstLine="0"/>
              <w:jc w:val="center"/>
              <w:rPr>
                <w:rFonts w:cs="Arial"/>
                <w:szCs w:val="20"/>
              </w:rPr>
            </w:pPr>
            <w:r w:rsidRPr="003C6E87">
              <w:rPr>
                <w:rFonts w:cs="Arial"/>
                <w:szCs w:val="20"/>
              </w:rPr>
              <w:t>0,0</w:t>
            </w:r>
            <w:r w:rsidR="0050073F" w:rsidRPr="003C6E87">
              <w:rPr>
                <w:rFonts w:cs="Arial"/>
                <w:szCs w:val="20"/>
              </w:rPr>
              <w:t>11</w:t>
            </w:r>
          </w:p>
        </w:tc>
        <w:tc>
          <w:tcPr>
            <w:tcW w:w="915" w:type="dxa"/>
            <w:tcBorders>
              <w:top w:val="single" w:sz="4" w:space="0" w:color="auto"/>
              <w:left w:val="single" w:sz="4" w:space="0" w:color="auto"/>
              <w:bottom w:val="single" w:sz="4" w:space="0" w:color="auto"/>
              <w:right w:val="single" w:sz="4" w:space="0" w:color="auto"/>
            </w:tcBorders>
            <w:vAlign w:val="center"/>
            <w:hideMark/>
          </w:tcPr>
          <w:p w:rsidR="006835A9" w:rsidRPr="003C6E87" w:rsidRDefault="0050073F" w:rsidP="0050073F">
            <w:pPr>
              <w:ind w:firstLine="0"/>
              <w:jc w:val="center"/>
              <w:rPr>
                <w:rFonts w:cs="Arial"/>
                <w:szCs w:val="20"/>
              </w:rPr>
            </w:pPr>
            <w:r w:rsidRPr="003C6E87">
              <w:rPr>
                <w:rFonts w:cs="Arial"/>
                <w:szCs w:val="20"/>
              </w:rPr>
              <w:t>0,055</w:t>
            </w:r>
          </w:p>
        </w:tc>
        <w:tc>
          <w:tcPr>
            <w:tcW w:w="1968" w:type="dxa"/>
            <w:tcBorders>
              <w:top w:val="single" w:sz="4" w:space="0" w:color="auto"/>
              <w:left w:val="single" w:sz="4" w:space="0" w:color="auto"/>
              <w:bottom w:val="single" w:sz="4" w:space="0" w:color="auto"/>
              <w:right w:val="single" w:sz="4" w:space="0" w:color="auto"/>
            </w:tcBorders>
            <w:vAlign w:val="center"/>
            <w:hideMark/>
          </w:tcPr>
          <w:p w:rsidR="006835A9" w:rsidRPr="003C6E87" w:rsidRDefault="0050073F" w:rsidP="0050073F">
            <w:pPr>
              <w:ind w:firstLine="0"/>
              <w:jc w:val="center"/>
              <w:rPr>
                <w:rFonts w:cs="Arial"/>
                <w:szCs w:val="20"/>
              </w:rPr>
            </w:pPr>
            <w:r w:rsidRPr="003C6E87">
              <w:rPr>
                <w:rFonts w:cs="Arial"/>
                <w:szCs w:val="20"/>
              </w:rPr>
              <w:t>0,118</w:t>
            </w:r>
          </w:p>
        </w:tc>
      </w:tr>
    </w:tbl>
    <w:p w:rsidR="006835A9" w:rsidRPr="003C6E87" w:rsidRDefault="006835A9" w:rsidP="00086BA7">
      <w:pPr>
        <w:ind w:firstLine="0"/>
        <w:rPr>
          <w:rFonts w:cs="Arial"/>
          <w:b/>
          <w:szCs w:val="22"/>
        </w:rPr>
        <w:sectPr w:rsidR="006835A9" w:rsidRPr="003C6E87" w:rsidSect="003C6E87">
          <w:type w:val="continuous"/>
          <w:pgSz w:w="16838" w:h="11906" w:orient="landscape"/>
          <w:pgMar w:top="1134" w:right="851" w:bottom="1134" w:left="1134" w:header="709" w:footer="709" w:gutter="0"/>
          <w:cols w:space="720"/>
          <w:docGrid w:linePitch="326"/>
        </w:sectPr>
      </w:pPr>
    </w:p>
    <w:p w:rsidR="00A1090A" w:rsidRPr="003C6E87" w:rsidRDefault="00A1090A" w:rsidP="003C6E87">
      <w:pPr>
        <w:ind w:firstLine="0"/>
        <w:rPr>
          <w:rFonts w:cs="Arial"/>
          <w:b/>
          <w:szCs w:val="22"/>
        </w:rPr>
      </w:pPr>
    </w:p>
    <w:sectPr w:rsidR="00A1090A" w:rsidRPr="003C6E87" w:rsidSect="003C6E87">
      <w:type w:val="continuous"/>
      <w:pgSz w:w="11906" w:h="16838"/>
      <w:pgMar w:top="1134" w:right="851" w:bottom="1134" w:left="1134" w:header="709" w:footer="709"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6E87" w:rsidRDefault="003C6E87">
      <w:r>
        <w:separator/>
      </w:r>
    </w:p>
  </w:endnote>
  <w:endnote w:type="continuationSeparator" w:id="0">
    <w:p w:rsidR="003C6E87" w:rsidRDefault="003C6E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Century Schoolbook">
    <w:panose1 w:val="020406040505050203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19F" w:rsidRDefault="0048219F">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19F" w:rsidRDefault="0048219F">
    <w:pPr>
      <w:pStyle w:val="af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19F" w:rsidRDefault="0048219F">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6E87" w:rsidRDefault="003C6E87">
      <w:r>
        <w:separator/>
      </w:r>
    </w:p>
  </w:footnote>
  <w:footnote w:type="continuationSeparator" w:id="0">
    <w:p w:rsidR="003C6E87" w:rsidRDefault="003C6E8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6E87" w:rsidRDefault="003C6E87" w:rsidP="004B3326">
    <w:pPr>
      <w:pStyle w:val="af1"/>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end"/>
    </w:r>
  </w:p>
  <w:p w:rsidR="003C6E87" w:rsidRDefault="003C6E87">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19F" w:rsidRDefault="0048219F">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19F" w:rsidRDefault="0048219F">
    <w:pPr>
      <w:pStyle w:val="af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3F7E415C"/>
    <w:lvl w:ilvl="0">
      <w:start w:val="1"/>
      <w:numFmt w:val="bullet"/>
      <w:pStyle w:val="a"/>
      <w:lvlText w:val=""/>
      <w:lvlJc w:val="left"/>
      <w:pPr>
        <w:tabs>
          <w:tab w:val="num" w:pos="360"/>
        </w:tabs>
        <w:ind w:left="360" w:hanging="360"/>
      </w:pPr>
      <w:rPr>
        <w:rFonts w:ascii="Symbol" w:hAnsi="Symbol" w:hint="default"/>
      </w:rPr>
    </w:lvl>
  </w:abstractNum>
  <w:abstractNum w:abstractNumId="1">
    <w:nsid w:val="06A06098"/>
    <w:multiLevelType w:val="hybridMultilevel"/>
    <w:tmpl w:val="A4D891A4"/>
    <w:lvl w:ilvl="0" w:tplc="DFCA033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A9E5F91"/>
    <w:multiLevelType w:val="hybridMultilevel"/>
    <w:tmpl w:val="D6529EDE"/>
    <w:lvl w:ilvl="0" w:tplc="29CCD40E">
      <w:start w:val="1"/>
      <w:numFmt w:val="decimal"/>
      <w:lvlText w:val="%1."/>
      <w:lvlJc w:val="left"/>
      <w:pPr>
        <w:ind w:left="1512" w:hanging="94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25271197"/>
    <w:multiLevelType w:val="hybridMultilevel"/>
    <w:tmpl w:val="4B2C3460"/>
    <w:lvl w:ilvl="0" w:tplc="5BFAE53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F69029C"/>
    <w:multiLevelType w:val="hybridMultilevel"/>
    <w:tmpl w:val="37A65B48"/>
    <w:lvl w:ilvl="0" w:tplc="9674864E">
      <w:start w:val="1"/>
      <w:numFmt w:val="decimal"/>
      <w:lvlText w:val="%1."/>
      <w:lvlJc w:val="left"/>
      <w:pPr>
        <w:ind w:left="363" w:hanging="360"/>
      </w:pPr>
      <w:rPr>
        <w:rFonts w:hint="default"/>
      </w:rPr>
    </w:lvl>
    <w:lvl w:ilvl="1" w:tplc="04190019" w:tentative="1">
      <w:start w:val="1"/>
      <w:numFmt w:val="lowerLetter"/>
      <w:lvlText w:val="%2."/>
      <w:lvlJc w:val="left"/>
      <w:pPr>
        <w:ind w:left="1083" w:hanging="360"/>
      </w:pPr>
    </w:lvl>
    <w:lvl w:ilvl="2" w:tplc="0419001B" w:tentative="1">
      <w:start w:val="1"/>
      <w:numFmt w:val="lowerRoman"/>
      <w:lvlText w:val="%3."/>
      <w:lvlJc w:val="right"/>
      <w:pPr>
        <w:ind w:left="1803" w:hanging="180"/>
      </w:pPr>
    </w:lvl>
    <w:lvl w:ilvl="3" w:tplc="0419000F" w:tentative="1">
      <w:start w:val="1"/>
      <w:numFmt w:val="decimal"/>
      <w:lvlText w:val="%4."/>
      <w:lvlJc w:val="left"/>
      <w:pPr>
        <w:ind w:left="2523" w:hanging="360"/>
      </w:pPr>
    </w:lvl>
    <w:lvl w:ilvl="4" w:tplc="04190019" w:tentative="1">
      <w:start w:val="1"/>
      <w:numFmt w:val="lowerLetter"/>
      <w:lvlText w:val="%5."/>
      <w:lvlJc w:val="left"/>
      <w:pPr>
        <w:ind w:left="3243" w:hanging="360"/>
      </w:pPr>
    </w:lvl>
    <w:lvl w:ilvl="5" w:tplc="0419001B" w:tentative="1">
      <w:start w:val="1"/>
      <w:numFmt w:val="lowerRoman"/>
      <w:lvlText w:val="%6."/>
      <w:lvlJc w:val="right"/>
      <w:pPr>
        <w:ind w:left="3963" w:hanging="180"/>
      </w:pPr>
    </w:lvl>
    <w:lvl w:ilvl="6" w:tplc="0419000F" w:tentative="1">
      <w:start w:val="1"/>
      <w:numFmt w:val="decimal"/>
      <w:lvlText w:val="%7."/>
      <w:lvlJc w:val="left"/>
      <w:pPr>
        <w:ind w:left="4683" w:hanging="360"/>
      </w:pPr>
    </w:lvl>
    <w:lvl w:ilvl="7" w:tplc="04190019" w:tentative="1">
      <w:start w:val="1"/>
      <w:numFmt w:val="lowerLetter"/>
      <w:lvlText w:val="%8."/>
      <w:lvlJc w:val="left"/>
      <w:pPr>
        <w:ind w:left="5403" w:hanging="360"/>
      </w:pPr>
    </w:lvl>
    <w:lvl w:ilvl="8" w:tplc="0419001B" w:tentative="1">
      <w:start w:val="1"/>
      <w:numFmt w:val="lowerRoman"/>
      <w:lvlText w:val="%9."/>
      <w:lvlJc w:val="right"/>
      <w:pPr>
        <w:ind w:left="6123" w:hanging="180"/>
      </w:pPr>
    </w:lvl>
  </w:abstractNum>
  <w:abstractNum w:abstractNumId="5">
    <w:nsid w:val="3E2317BA"/>
    <w:multiLevelType w:val="hybridMultilevel"/>
    <w:tmpl w:val="2F26440C"/>
    <w:lvl w:ilvl="0" w:tplc="265C23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num>
  <w:num w:numId="2">
    <w:abstractNumId w:val="2"/>
  </w:num>
  <w:num w:numId="3">
    <w:abstractNumId w:val="3"/>
  </w:num>
  <w:num w:numId="4">
    <w:abstractNumId w:val="5"/>
  </w:num>
  <w:num w:numId="5">
    <w:abstractNumId w:val="1"/>
  </w:num>
  <w:num w:numId="6">
    <w:abstractNumId w:val="0"/>
  </w:num>
  <w:num w:numId="7">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6492"/>
    <w:rsid w:val="00000922"/>
    <w:rsid w:val="00003B99"/>
    <w:rsid w:val="0000456D"/>
    <w:rsid w:val="0001000E"/>
    <w:rsid w:val="00010AE3"/>
    <w:rsid w:val="0001134A"/>
    <w:rsid w:val="000118B7"/>
    <w:rsid w:val="000142D8"/>
    <w:rsid w:val="00021802"/>
    <w:rsid w:val="000232DC"/>
    <w:rsid w:val="00025733"/>
    <w:rsid w:val="0002585C"/>
    <w:rsid w:val="000259D7"/>
    <w:rsid w:val="00025B82"/>
    <w:rsid w:val="00027848"/>
    <w:rsid w:val="000353AA"/>
    <w:rsid w:val="000364A2"/>
    <w:rsid w:val="000369BB"/>
    <w:rsid w:val="00037B5E"/>
    <w:rsid w:val="00037E5B"/>
    <w:rsid w:val="00043550"/>
    <w:rsid w:val="00044FF2"/>
    <w:rsid w:val="00045254"/>
    <w:rsid w:val="00045AD0"/>
    <w:rsid w:val="00047220"/>
    <w:rsid w:val="000510BE"/>
    <w:rsid w:val="000629F0"/>
    <w:rsid w:val="000632A8"/>
    <w:rsid w:val="0006478F"/>
    <w:rsid w:val="0006560B"/>
    <w:rsid w:val="00065655"/>
    <w:rsid w:val="00065DBF"/>
    <w:rsid w:val="00066545"/>
    <w:rsid w:val="0006785B"/>
    <w:rsid w:val="000705D1"/>
    <w:rsid w:val="00070EA7"/>
    <w:rsid w:val="000716E6"/>
    <w:rsid w:val="0007376B"/>
    <w:rsid w:val="00074E2A"/>
    <w:rsid w:val="00081520"/>
    <w:rsid w:val="00083CE0"/>
    <w:rsid w:val="00083EB7"/>
    <w:rsid w:val="00085997"/>
    <w:rsid w:val="000863FD"/>
    <w:rsid w:val="0008663E"/>
    <w:rsid w:val="00086BA7"/>
    <w:rsid w:val="00086DC6"/>
    <w:rsid w:val="0009064C"/>
    <w:rsid w:val="00091AB6"/>
    <w:rsid w:val="00091B7A"/>
    <w:rsid w:val="00092B28"/>
    <w:rsid w:val="0009569C"/>
    <w:rsid w:val="00097118"/>
    <w:rsid w:val="000A1924"/>
    <w:rsid w:val="000A392F"/>
    <w:rsid w:val="000A527E"/>
    <w:rsid w:val="000A566A"/>
    <w:rsid w:val="000A7500"/>
    <w:rsid w:val="000B6E46"/>
    <w:rsid w:val="000C13EB"/>
    <w:rsid w:val="000C14AE"/>
    <w:rsid w:val="000C1A09"/>
    <w:rsid w:val="000C23FF"/>
    <w:rsid w:val="000C5727"/>
    <w:rsid w:val="000C5FCB"/>
    <w:rsid w:val="000D1E09"/>
    <w:rsid w:val="000D3DB4"/>
    <w:rsid w:val="000D492C"/>
    <w:rsid w:val="000D66D8"/>
    <w:rsid w:val="000D6EDA"/>
    <w:rsid w:val="000E0B57"/>
    <w:rsid w:val="000E3181"/>
    <w:rsid w:val="000E4985"/>
    <w:rsid w:val="000E6DA0"/>
    <w:rsid w:val="000E6E14"/>
    <w:rsid w:val="000E7CA0"/>
    <w:rsid w:val="000F04E8"/>
    <w:rsid w:val="000F7988"/>
    <w:rsid w:val="001059AE"/>
    <w:rsid w:val="00110B2B"/>
    <w:rsid w:val="0011112E"/>
    <w:rsid w:val="00111C27"/>
    <w:rsid w:val="0011691E"/>
    <w:rsid w:val="00116C7D"/>
    <w:rsid w:val="00122D5F"/>
    <w:rsid w:val="00124F37"/>
    <w:rsid w:val="00124FF5"/>
    <w:rsid w:val="001255FB"/>
    <w:rsid w:val="00125889"/>
    <w:rsid w:val="00125FB8"/>
    <w:rsid w:val="00132476"/>
    <w:rsid w:val="001335FC"/>
    <w:rsid w:val="00135E91"/>
    <w:rsid w:val="00136492"/>
    <w:rsid w:val="001403A2"/>
    <w:rsid w:val="00141513"/>
    <w:rsid w:val="00141CBA"/>
    <w:rsid w:val="001427EA"/>
    <w:rsid w:val="00143627"/>
    <w:rsid w:val="0014382E"/>
    <w:rsid w:val="00145099"/>
    <w:rsid w:val="00146562"/>
    <w:rsid w:val="00147B6E"/>
    <w:rsid w:val="0015164D"/>
    <w:rsid w:val="00151DF0"/>
    <w:rsid w:val="0015642D"/>
    <w:rsid w:val="001565BC"/>
    <w:rsid w:val="0015681D"/>
    <w:rsid w:val="00160E1B"/>
    <w:rsid w:val="00162942"/>
    <w:rsid w:val="001636A9"/>
    <w:rsid w:val="00164459"/>
    <w:rsid w:val="00167BDF"/>
    <w:rsid w:val="0017141B"/>
    <w:rsid w:val="00172605"/>
    <w:rsid w:val="00174C9F"/>
    <w:rsid w:val="0017547A"/>
    <w:rsid w:val="00175FD7"/>
    <w:rsid w:val="00176015"/>
    <w:rsid w:val="00180105"/>
    <w:rsid w:val="00181DCC"/>
    <w:rsid w:val="001860ED"/>
    <w:rsid w:val="001861A0"/>
    <w:rsid w:val="001871F0"/>
    <w:rsid w:val="00190A9C"/>
    <w:rsid w:val="00191F55"/>
    <w:rsid w:val="001926C5"/>
    <w:rsid w:val="00192E23"/>
    <w:rsid w:val="001A0ECC"/>
    <w:rsid w:val="001A3335"/>
    <w:rsid w:val="001A3503"/>
    <w:rsid w:val="001A4C5A"/>
    <w:rsid w:val="001B1592"/>
    <w:rsid w:val="001B20BA"/>
    <w:rsid w:val="001B3122"/>
    <w:rsid w:val="001B325B"/>
    <w:rsid w:val="001B5BF2"/>
    <w:rsid w:val="001C1FDA"/>
    <w:rsid w:val="001C400A"/>
    <w:rsid w:val="001C7700"/>
    <w:rsid w:val="001D028E"/>
    <w:rsid w:val="001D0956"/>
    <w:rsid w:val="001D4B43"/>
    <w:rsid w:val="001D4C2B"/>
    <w:rsid w:val="001D670F"/>
    <w:rsid w:val="001E55EE"/>
    <w:rsid w:val="001F2041"/>
    <w:rsid w:val="001F229C"/>
    <w:rsid w:val="001F57EF"/>
    <w:rsid w:val="001F7E69"/>
    <w:rsid w:val="00200151"/>
    <w:rsid w:val="00202A25"/>
    <w:rsid w:val="0021009D"/>
    <w:rsid w:val="00210C13"/>
    <w:rsid w:val="00212AF7"/>
    <w:rsid w:val="0021357C"/>
    <w:rsid w:val="00213A6E"/>
    <w:rsid w:val="00214945"/>
    <w:rsid w:val="00217B3D"/>
    <w:rsid w:val="00221173"/>
    <w:rsid w:val="002234D5"/>
    <w:rsid w:val="00223EC8"/>
    <w:rsid w:val="002243D5"/>
    <w:rsid w:val="00226C7E"/>
    <w:rsid w:val="00227D8F"/>
    <w:rsid w:val="00231CCA"/>
    <w:rsid w:val="00233FEA"/>
    <w:rsid w:val="00240020"/>
    <w:rsid w:val="00246D92"/>
    <w:rsid w:val="002477B1"/>
    <w:rsid w:val="0025194E"/>
    <w:rsid w:val="0025479C"/>
    <w:rsid w:val="002575A3"/>
    <w:rsid w:val="00257900"/>
    <w:rsid w:val="0026100B"/>
    <w:rsid w:val="00262AD9"/>
    <w:rsid w:val="00264A2B"/>
    <w:rsid w:val="0027011F"/>
    <w:rsid w:val="00271EB5"/>
    <w:rsid w:val="00276713"/>
    <w:rsid w:val="00276B4F"/>
    <w:rsid w:val="002831FA"/>
    <w:rsid w:val="00283A55"/>
    <w:rsid w:val="00285620"/>
    <w:rsid w:val="00285D4A"/>
    <w:rsid w:val="002862B1"/>
    <w:rsid w:val="00286D2E"/>
    <w:rsid w:val="00290DF7"/>
    <w:rsid w:val="00291EE7"/>
    <w:rsid w:val="00294049"/>
    <w:rsid w:val="0029454D"/>
    <w:rsid w:val="002965A8"/>
    <w:rsid w:val="00296D88"/>
    <w:rsid w:val="0029757F"/>
    <w:rsid w:val="002A03E5"/>
    <w:rsid w:val="002A2424"/>
    <w:rsid w:val="002A3C55"/>
    <w:rsid w:val="002A47CC"/>
    <w:rsid w:val="002A5607"/>
    <w:rsid w:val="002A632F"/>
    <w:rsid w:val="002A69CF"/>
    <w:rsid w:val="002B068F"/>
    <w:rsid w:val="002B0A70"/>
    <w:rsid w:val="002B0AFF"/>
    <w:rsid w:val="002B1D24"/>
    <w:rsid w:val="002B397C"/>
    <w:rsid w:val="002B5A03"/>
    <w:rsid w:val="002B64D0"/>
    <w:rsid w:val="002C1F33"/>
    <w:rsid w:val="002C728A"/>
    <w:rsid w:val="002D1266"/>
    <w:rsid w:val="002D16AE"/>
    <w:rsid w:val="002D309A"/>
    <w:rsid w:val="002D435D"/>
    <w:rsid w:val="002D5C3A"/>
    <w:rsid w:val="002D638D"/>
    <w:rsid w:val="002E0FB1"/>
    <w:rsid w:val="002E10F1"/>
    <w:rsid w:val="002E12F8"/>
    <w:rsid w:val="002E1B02"/>
    <w:rsid w:val="002E43E8"/>
    <w:rsid w:val="002E5403"/>
    <w:rsid w:val="002E681E"/>
    <w:rsid w:val="002F0A40"/>
    <w:rsid w:val="002F0A55"/>
    <w:rsid w:val="002F14D6"/>
    <w:rsid w:val="002F50E2"/>
    <w:rsid w:val="002F6382"/>
    <w:rsid w:val="002F73BC"/>
    <w:rsid w:val="003026F7"/>
    <w:rsid w:val="00305CB1"/>
    <w:rsid w:val="00313D31"/>
    <w:rsid w:val="0031447F"/>
    <w:rsid w:val="00314708"/>
    <w:rsid w:val="003149A8"/>
    <w:rsid w:val="00314DB3"/>
    <w:rsid w:val="003176A7"/>
    <w:rsid w:val="00320279"/>
    <w:rsid w:val="00323ED3"/>
    <w:rsid w:val="00324E29"/>
    <w:rsid w:val="003321CF"/>
    <w:rsid w:val="0033552F"/>
    <w:rsid w:val="00335BEA"/>
    <w:rsid w:val="003367BB"/>
    <w:rsid w:val="0034022D"/>
    <w:rsid w:val="00341682"/>
    <w:rsid w:val="0034435D"/>
    <w:rsid w:val="003500D8"/>
    <w:rsid w:val="003502B3"/>
    <w:rsid w:val="00350715"/>
    <w:rsid w:val="00350C13"/>
    <w:rsid w:val="003516D5"/>
    <w:rsid w:val="00351A3B"/>
    <w:rsid w:val="00354363"/>
    <w:rsid w:val="00356171"/>
    <w:rsid w:val="0036120E"/>
    <w:rsid w:val="003615EC"/>
    <w:rsid w:val="00362D18"/>
    <w:rsid w:val="0036737E"/>
    <w:rsid w:val="003679C1"/>
    <w:rsid w:val="00367F38"/>
    <w:rsid w:val="003728B5"/>
    <w:rsid w:val="00375A88"/>
    <w:rsid w:val="00375D0E"/>
    <w:rsid w:val="00377AC8"/>
    <w:rsid w:val="00381A59"/>
    <w:rsid w:val="00385B58"/>
    <w:rsid w:val="00385CB2"/>
    <w:rsid w:val="00386594"/>
    <w:rsid w:val="00390A4A"/>
    <w:rsid w:val="00397EC9"/>
    <w:rsid w:val="00397ED0"/>
    <w:rsid w:val="00397F33"/>
    <w:rsid w:val="003A3D63"/>
    <w:rsid w:val="003A78DD"/>
    <w:rsid w:val="003B1419"/>
    <w:rsid w:val="003B1566"/>
    <w:rsid w:val="003B7BDA"/>
    <w:rsid w:val="003C4546"/>
    <w:rsid w:val="003C5DF4"/>
    <w:rsid w:val="003C6E87"/>
    <w:rsid w:val="003D2683"/>
    <w:rsid w:val="003D310B"/>
    <w:rsid w:val="003D7B98"/>
    <w:rsid w:val="003E015E"/>
    <w:rsid w:val="003E095E"/>
    <w:rsid w:val="003E11A4"/>
    <w:rsid w:val="003E2D87"/>
    <w:rsid w:val="003E2EB9"/>
    <w:rsid w:val="003E3A2C"/>
    <w:rsid w:val="003E7F41"/>
    <w:rsid w:val="003F0EA7"/>
    <w:rsid w:val="003F132F"/>
    <w:rsid w:val="003F41BA"/>
    <w:rsid w:val="003F566B"/>
    <w:rsid w:val="003F6597"/>
    <w:rsid w:val="00400855"/>
    <w:rsid w:val="00401F74"/>
    <w:rsid w:val="004034FE"/>
    <w:rsid w:val="00404CA7"/>
    <w:rsid w:val="004168D0"/>
    <w:rsid w:val="00416979"/>
    <w:rsid w:val="00416E19"/>
    <w:rsid w:val="004209A0"/>
    <w:rsid w:val="0042182E"/>
    <w:rsid w:val="0042648A"/>
    <w:rsid w:val="00427C16"/>
    <w:rsid w:val="00427DB2"/>
    <w:rsid w:val="00430A2B"/>
    <w:rsid w:val="004311B5"/>
    <w:rsid w:val="0043164D"/>
    <w:rsid w:val="00431877"/>
    <w:rsid w:val="004331C7"/>
    <w:rsid w:val="00435772"/>
    <w:rsid w:val="004376E7"/>
    <w:rsid w:val="00437988"/>
    <w:rsid w:val="0044332F"/>
    <w:rsid w:val="004446BD"/>
    <w:rsid w:val="00446183"/>
    <w:rsid w:val="0044639F"/>
    <w:rsid w:val="00451198"/>
    <w:rsid w:val="0045415E"/>
    <w:rsid w:val="0045479C"/>
    <w:rsid w:val="004556EB"/>
    <w:rsid w:val="00455C34"/>
    <w:rsid w:val="00455E85"/>
    <w:rsid w:val="00461FB7"/>
    <w:rsid w:val="004622D8"/>
    <w:rsid w:val="004632F4"/>
    <w:rsid w:val="00464EA8"/>
    <w:rsid w:val="00471D09"/>
    <w:rsid w:val="004724C3"/>
    <w:rsid w:val="00472BF9"/>
    <w:rsid w:val="00476224"/>
    <w:rsid w:val="00476EB7"/>
    <w:rsid w:val="00477658"/>
    <w:rsid w:val="00477D87"/>
    <w:rsid w:val="00482026"/>
    <w:rsid w:val="0048219F"/>
    <w:rsid w:val="0048325E"/>
    <w:rsid w:val="00483509"/>
    <w:rsid w:val="004860B5"/>
    <w:rsid w:val="004863C1"/>
    <w:rsid w:val="00492141"/>
    <w:rsid w:val="0049456A"/>
    <w:rsid w:val="004950C3"/>
    <w:rsid w:val="004967F9"/>
    <w:rsid w:val="00496BAB"/>
    <w:rsid w:val="00497946"/>
    <w:rsid w:val="004A0BA9"/>
    <w:rsid w:val="004A21B9"/>
    <w:rsid w:val="004A2A81"/>
    <w:rsid w:val="004A34E9"/>
    <w:rsid w:val="004A5F32"/>
    <w:rsid w:val="004A67CE"/>
    <w:rsid w:val="004B3326"/>
    <w:rsid w:val="004B43A9"/>
    <w:rsid w:val="004B4C7E"/>
    <w:rsid w:val="004B5378"/>
    <w:rsid w:val="004B6B62"/>
    <w:rsid w:val="004B6CAB"/>
    <w:rsid w:val="004B7BEC"/>
    <w:rsid w:val="004C08ED"/>
    <w:rsid w:val="004C0971"/>
    <w:rsid w:val="004C2C91"/>
    <w:rsid w:val="004C2ECD"/>
    <w:rsid w:val="004C6429"/>
    <w:rsid w:val="004C6DEC"/>
    <w:rsid w:val="004C7DB3"/>
    <w:rsid w:val="004D179C"/>
    <w:rsid w:val="004D31F8"/>
    <w:rsid w:val="004E017C"/>
    <w:rsid w:val="004E17CD"/>
    <w:rsid w:val="004E1D15"/>
    <w:rsid w:val="004E492B"/>
    <w:rsid w:val="004F2B21"/>
    <w:rsid w:val="004F53D6"/>
    <w:rsid w:val="004F589A"/>
    <w:rsid w:val="0050073F"/>
    <w:rsid w:val="00500D50"/>
    <w:rsid w:val="005011C4"/>
    <w:rsid w:val="00501786"/>
    <w:rsid w:val="005054B2"/>
    <w:rsid w:val="005056C9"/>
    <w:rsid w:val="00521CF5"/>
    <w:rsid w:val="00522191"/>
    <w:rsid w:val="005224C6"/>
    <w:rsid w:val="005226F2"/>
    <w:rsid w:val="00531842"/>
    <w:rsid w:val="00532069"/>
    <w:rsid w:val="0053428B"/>
    <w:rsid w:val="00535E94"/>
    <w:rsid w:val="00536961"/>
    <w:rsid w:val="00536AB4"/>
    <w:rsid w:val="005403CE"/>
    <w:rsid w:val="005407EE"/>
    <w:rsid w:val="00541D7D"/>
    <w:rsid w:val="00542288"/>
    <w:rsid w:val="00543599"/>
    <w:rsid w:val="00547E70"/>
    <w:rsid w:val="005527DE"/>
    <w:rsid w:val="00553136"/>
    <w:rsid w:val="00554707"/>
    <w:rsid w:val="00555861"/>
    <w:rsid w:val="00563ABC"/>
    <w:rsid w:val="00566622"/>
    <w:rsid w:val="00566AB2"/>
    <w:rsid w:val="00566AF4"/>
    <w:rsid w:val="00572C55"/>
    <w:rsid w:val="0057435A"/>
    <w:rsid w:val="005750EB"/>
    <w:rsid w:val="00575ECC"/>
    <w:rsid w:val="00576C1F"/>
    <w:rsid w:val="00582E1F"/>
    <w:rsid w:val="00583EFF"/>
    <w:rsid w:val="0058435B"/>
    <w:rsid w:val="0058443F"/>
    <w:rsid w:val="00586AD7"/>
    <w:rsid w:val="00590BE1"/>
    <w:rsid w:val="005910A6"/>
    <w:rsid w:val="00595674"/>
    <w:rsid w:val="005A24BA"/>
    <w:rsid w:val="005A2A9C"/>
    <w:rsid w:val="005A610A"/>
    <w:rsid w:val="005A6DDF"/>
    <w:rsid w:val="005A7619"/>
    <w:rsid w:val="005A7CAF"/>
    <w:rsid w:val="005B0233"/>
    <w:rsid w:val="005B2896"/>
    <w:rsid w:val="005B4984"/>
    <w:rsid w:val="005B4CE9"/>
    <w:rsid w:val="005B7640"/>
    <w:rsid w:val="005B7684"/>
    <w:rsid w:val="005C006B"/>
    <w:rsid w:val="005C08E9"/>
    <w:rsid w:val="005C27AD"/>
    <w:rsid w:val="005C31F4"/>
    <w:rsid w:val="005C4B79"/>
    <w:rsid w:val="005C69EA"/>
    <w:rsid w:val="005D52F8"/>
    <w:rsid w:val="005E0254"/>
    <w:rsid w:val="005E0F10"/>
    <w:rsid w:val="005E12E0"/>
    <w:rsid w:val="005E2BD2"/>
    <w:rsid w:val="005E45C0"/>
    <w:rsid w:val="005E6A8D"/>
    <w:rsid w:val="005F03D1"/>
    <w:rsid w:val="005F23CF"/>
    <w:rsid w:val="005F4D77"/>
    <w:rsid w:val="005F5A64"/>
    <w:rsid w:val="005F5B72"/>
    <w:rsid w:val="005F76AA"/>
    <w:rsid w:val="005F77D6"/>
    <w:rsid w:val="005F7E0A"/>
    <w:rsid w:val="00600BB7"/>
    <w:rsid w:val="00600DB3"/>
    <w:rsid w:val="00602F35"/>
    <w:rsid w:val="00603BB9"/>
    <w:rsid w:val="00606F82"/>
    <w:rsid w:val="00611F41"/>
    <w:rsid w:val="00614706"/>
    <w:rsid w:val="00615282"/>
    <w:rsid w:val="0061656E"/>
    <w:rsid w:val="006175F2"/>
    <w:rsid w:val="00624418"/>
    <w:rsid w:val="00625480"/>
    <w:rsid w:val="00630E2B"/>
    <w:rsid w:val="00631223"/>
    <w:rsid w:val="006313FD"/>
    <w:rsid w:val="00632592"/>
    <w:rsid w:val="0063472D"/>
    <w:rsid w:val="00635A39"/>
    <w:rsid w:val="006364EB"/>
    <w:rsid w:val="00637AB9"/>
    <w:rsid w:val="00640DAC"/>
    <w:rsid w:val="00643F08"/>
    <w:rsid w:val="00645DA6"/>
    <w:rsid w:val="00646A94"/>
    <w:rsid w:val="0065018C"/>
    <w:rsid w:val="00651A4D"/>
    <w:rsid w:val="00654A18"/>
    <w:rsid w:val="006553D7"/>
    <w:rsid w:val="00656E36"/>
    <w:rsid w:val="006673B0"/>
    <w:rsid w:val="006702A3"/>
    <w:rsid w:val="006750AB"/>
    <w:rsid w:val="006752C8"/>
    <w:rsid w:val="006754B6"/>
    <w:rsid w:val="00677525"/>
    <w:rsid w:val="0067797B"/>
    <w:rsid w:val="006812E9"/>
    <w:rsid w:val="006833C6"/>
    <w:rsid w:val="006835A9"/>
    <w:rsid w:val="00692586"/>
    <w:rsid w:val="00694461"/>
    <w:rsid w:val="00694B03"/>
    <w:rsid w:val="00695FFE"/>
    <w:rsid w:val="006A1019"/>
    <w:rsid w:val="006A2D0F"/>
    <w:rsid w:val="006A486C"/>
    <w:rsid w:val="006B0D46"/>
    <w:rsid w:val="006B3383"/>
    <w:rsid w:val="006B4A54"/>
    <w:rsid w:val="006B4A7A"/>
    <w:rsid w:val="006B62D1"/>
    <w:rsid w:val="006B66EA"/>
    <w:rsid w:val="006B7587"/>
    <w:rsid w:val="006C2CE2"/>
    <w:rsid w:val="006C3DF0"/>
    <w:rsid w:val="006C51F6"/>
    <w:rsid w:val="006C56CB"/>
    <w:rsid w:val="006C7399"/>
    <w:rsid w:val="006D5DFC"/>
    <w:rsid w:val="006D6BC7"/>
    <w:rsid w:val="006E1241"/>
    <w:rsid w:val="006E1ABE"/>
    <w:rsid w:val="006E48B4"/>
    <w:rsid w:val="006E48D8"/>
    <w:rsid w:val="006E7822"/>
    <w:rsid w:val="006F5B6A"/>
    <w:rsid w:val="006F7271"/>
    <w:rsid w:val="007010AC"/>
    <w:rsid w:val="00703B93"/>
    <w:rsid w:val="00706B20"/>
    <w:rsid w:val="00712457"/>
    <w:rsid w:val="007211EE"/>
    <w:rsid w:val="00722EA6"/>
    <w:rsid w:val="00724F44"/>
    <w:rsid w:val="00725599"/>
    <w:rsid w:val="00725B87"/>
    <w:rsid w:val="00731212"/>
    <w:rsid w:val="00731654"/>
    <w:rsid w:val="007335CF"/>
    <w:rsid w:val="00734C77"/>
    <w:rsid w:val="00734ED2"/>
    <w:rsid w:val="007354C8"/>
    <w:rsid w:val="00736086"/>
    <w:rsid w:val="00737F75"/>
    <w:rsid w:val="00744068"/>
    <w:rsid w:val="007463C5"/>
    <w:rsid w:val="00751AE5"/>
    <w:rsid w:val="00752AD6"/>
    <w:rsid w:val="007569F6"/>
    <w:rsid w:val="00757E7B"/>
    <w:rsid w:val="00761399"/>
    <w:rsid w:val="0077180D"/>
    <w:rsid w:val="007741A6"/>
    <w:rsid w:val="0078060A"/>
    <w:rsid w:val="007812F9"/>
    <w:rsid w:val="00782208"/>
    <w:rsid w:val="0078291E"/>
    <w:rsid w:val="0078766E"/>
    <w:rsid w:val="00787C25"/>
    <w:rsid w:val="00791549"/>
    <w:rsid w:val="0079329E"/>
    <w:rsid w:val="007941CB"/>
    <w:rsid w:val="007966FA"/>
    <w:rsid w:val="00797254"/>
    <w:rsid w:val="00797A18"/>
    <w:rsid w:val="007A174D"/>
    <w:rsid w:val="007A3142"/>
    <w:rsid w:val="007A45EC"/>
    <w:rsid w:val="007B6856"/>
    <w:rsid w:val="007C1B34"/>
    <w:rsid w:val="007C21A4"/>
    <w:rsid w:val="007C3046"/>
    <w:rsid w:val="007C4A02"/>
    <w:rsid w:val="007D0651"/>
    <w:rsid w:val="007D1346"/>
    <w:rsid w:val="007D1C0C"/>
    <w:rsid w:val="007D2335"/>
    <w:rsid w:val="007D2830"/>
    <w:rsid w:val="007D417F"/>
    <w:rsid w:val="007D5A79"/>
    <w:rsid w:val="007D695A"/>
    <w:rsid w:val="007E3CBE"/>
    <w:rsid w:val="007E43E4"/>
    <w:rsid w:val="007E4B3E"/>
    <w:rsid w:val="007E4FB0"/>
    <w:rsid w:val="007E6456"/>
    <w:rsid w:val="007E6500"/>
    <w:rsid w:val="007E6517"/>
    <w:rsid w:val="007E72D7"/>
    <w:rsid w:val="007F1D52"/>
    <w:rsid w:val="007F6E9F"/>
    <w:rsid w:val="007F7BEF"/>
    <w:rsid w:val="007F7DD7"/>
    <w:rsid w:val="00801448"/>
    <w:rsid w:val="008022C0"/>
    <w:rsid w:val="00804177"/>
    <w:rsid w:val="0080570C"/>
    <w:rsid w:val="00811E9C"/>
    <w:rsid w:val="00812B61"/>
    <w:rsid w:val="00813746"/>
    <w:rsid w:val="00813B88"/>
    <w:rsid w:val="0081590F"/>
    <w:rsid w:val="00821DC2"/>
    <w:rsid w:val="00821DD5"/>
    <w:rsid w:val="00821F7B"/>
    <w:rsid w:val="008255ED"/>
    <w:rsid w:val="0082767B"/>
    <w:rsid w:val="008306C2"/>
    <w:rsid w:val="0083296B"/>
    <w:rsid w:val="00833024"/>
    <w:rsid w:val="00833AF8"/>
    <w:rsid w:val="00833C7B"/>
    <w:rsid w:val="0083408A"/>
    <w:rsid w:val="00834981"/>
    <w:rsid w:val="00840644"/>
    <w:rsid w:val="00841313"/>
    <w:rsid w:val="00841A10"/>
    <w:rsid w:val="00844D01"/>
    <w:rsid w:val="00851332"/>
    <w:rsid w:val="00852DE4"/>
    <w:rsid w:val="008543F2"/>
    <w:rsid w:val="008546D9"/>
    <w:rsid w:val="008551C1"/>
    <w:rsid w:val="00855B31"/>
    <w:rsid w:val="00856EE3"/>
    <w:rsid w:val="008621A4"/>
    <w:rsid w:val="00871B69"/>
    <w:rsid w:val="008746EE"/>
    <w:rsid w:val="00876B46"/>
    <w:rsid w:val="00877749"/>
    <w:rsid w:val="008801DA"/>
    <w:rsid w:val="00881DA5"/>
    <w:rsid w:val="0088282F"/>
    <w:rsid w:val="008832AE"/>
    <w:rsid w:val="0088455B"/>
    <w:rsid w:val="00887005"/>
    <w:rsid w:val="0089638D"/>
    <w:rsid w:val="008971D4"/>
    <w:rsid w:val="00897760"/>
    <w:rsid w:val="00897A37"/>
    <w:rsid w:val="008A43FE"/>
    <w:rsid w:val="008B01F8"/>
    <w:rsid w:val="008B02F6"/>
    <w:rsid w:val="008B1C50"/>
    <w:rsid w:val="008B2185"/>
    <w:rsid w:val="008B31FC"/>
    <w:rsid w:val="008B5801"/>
    <w:rsid w:val="008B68CB"/>
    <w:rsid w:val="008B75A2"/>
    <w:rsid w:val="008C25E8"/>
    <w:rsid w:val="008C388A"/>
    <w:rsid w:val="008D3426"/>
    <w:rsid w:val="008D434E"/>
    <w:rsid w:val="008D46ED"/>
    <w:rsid w:val="008D4EF1"/>
    <w:rsid w:val="008E0490"/>
    <w:rsid w:val="008E4BE7"/>
    <w:rsid w:val="008E5700"/>
    <w:rsid w:val="008F102C"/>
    <w:rsid w:val="008F5A1C"/>
    <w:rsid w:val="008F707F"/>
    <w:rsid w:val="008F7681"/>
    <w:rsid w:val="00901074"/>
    <w:rsid w:val="00902D2A"/>
    <w:rsid w:val="0090527A"/>
    <w:rsid w:val="009073C6"/>
    <w:rsid w:val="00907618"/>
    <w:rsid w:val="009126C6"/>
    <w:rsid w:val="00912884"/>
    <w:rsid w:val="009136B9"/>
    <w:rsid w:val="0091543F"/>
    <w:rsid w:val="00917040"/>
    <w:rsid w:val="00920C54"/>
    <w:rsid w:val="009222EE"/>
    <w:rsid w:val="00923C0A"/>
    <w:rsid w:val="00923EB3"/>
    <w:rsid w:val="009276A1"/>
    <w:rsid w:val="0093034F"/>
    <w:rsid w:val="00932F5B"/>
    <w:rsid w:val="009348DB"/>
    <w:rsid w:val="00937293"/>
    <w:rsid w:val="0094100F"/>
    <w:rsid w:val="00942167"/>
    <w:rsid w:val="009444C5"/>
    <w:rsid w:val="009463CB"/>
    <w:rsid w:val="00946D37"/>
    <w:rsid w:val="0095082A"/>
    <w:rsid w:val="00950A19"/>
    <w:rsid w:val="009526B8"/>
    <w:rsid w:val="0095658B"/>
    <w:rsid w:val="00960E5E"/>
    <w:rsid w:val="00961048"/>
    <w:rsid w:val="00962F87"/>
    <w:rsid w:val="00963B37"/>
    <w:rsid w:val="00964957"/>
    <w:rsid w:val="0096503D"/>
    <w:rsid w:val="00974C0F"/>
    <w:rsid w:val="00975109"/>
    <w:rsid w:val="00976540"/>
    <w:rsid w:val="0097692C"/>
    <w:rsid w:val="009840AA"/>
    <w:rsid w:val="00984D99"/>
    <w:rsid w:val="00985A63"/>
    <w:rsid w:val="00985F27"/>
    <w:rsid w:val="009875F3"/>
    <w:rsid w:val="00987E69"/>
    <w:rsid w:val="00990B84"/>
    <w:rsid w:val="009923B5"/>
    <w:rsid w:val="00992E28"/>
    <w:rsid w:val="00994AAA"/>
    <w:rsid w:val="00995744"/>
    <w:rsid w:val="009960C5"/>
    <w:rsid w:val="009962E6"/>
    <w:rsid w:val="009A0FB3"/>
    <w:rsid w:val="009A2DC3"/>
    <w:rsid w:val="009A3AC2"/>
    <w:rsid w:val="009B134D"/>
    <w:rsid w:val="009B3783"/>
    <w:rsid w:val="009B3C07"/>
    <w:rsid w:val="009B3D26"/>
    <w:rsid w:val="009B622B"/>
    <w:rsid w:val="009C0246"/>
    <w:rsid w:val="009C1A8B"/>
    <w:rsid w:val="009C497A"/>
    <w:rsid w:val="009C5769"/>
    <w:rsid w:val="009C6168"/>
    <w:rsid w:val="009C621B"/>
    <w:rsid w:val="009D1F3F"/>
    <w:rsid w:val="009D52FD"/>
    <w:rsid w:val="009D5642"/>
    <w:rsid w:val="009D6D74"/>
    <w:rsid w:val="009E08FB"/>
    <w:rsid w:val="009E3827"/>
    <w:rsid w:val="009E4013"/>
    <w:rsid w:val="009E4934"/>
    <w:rsid w:val="009E55CB"/>
    <w:rsid w:val="009E5959"/>
    <w:rsid w:val="009E7224"/>
    <w:rsid w:val="009F0347"/>
    <w:rsid w:val="009F0730"/>
    <w:rsid w:val="009F3C7A"/>
    <w:rsid w:val="00A0004D"/>
    <w:rsid w:val="00A0017E"/>
    <w:rsid w:val="00A0503F"/>
    <w:rsid w:val="00A0684D"/>
    <w:rsid w:val="00A1090A"/>
    <w:rsid w:val="00A120C8"/>
    <w:rsid w:val="00A1261E"/>
    <w:rsid w:val="00A126BA"/>
    <w:rsid w:val="00A16371"/>
    <w:rsid w:val="00A163A7"/>
    <w:rsid w:val="00A201BF"/>
    <w:rsid w:val="00A21322"/>
    <w:rsid w:val="00A2467E"/>
    <w:rsid w:val="00A24948"/>
    <w:rsid w:val="00A25BC2"/>
    <w:rsid w:val="00A30152"/>
    <w:rsid w:val="00A30809"/>
    <w:rsid w:val="00A35317"/>
    <w:rsid w:val="00A35F16"/>
    <w:rsid w:val="00A40CDF"/>
    <w:rsid w:val="00A41040"/>
    <w:rsid w:val="00A414AB"/>
    <w:rsid w:val="00A41CDF"/>
    <w:rsid w:val="00A41DD6"/>
    <w:rsid w:val="00A41EDC"/>
    <w:rsid w:val="00A44CFA"/>
    <w:rsid w:val="00A45562"/>
    <w:rsid w:val="00A4576B"/>
    <w:rsid w:val="00A46E4F"/>
    <w:rsid w:val="00A513A0"/>
    <w:rsid w:val="00A51C62"/>
    <w:rsid w:val="00A51C75"/>
    <w:rsid w:val="00A645C8"/>
    <w:rsid w:val="00A64E61"/>
    <w:rsid w:val="00A65013"/>
    <w:rsid w:val="00A66A2E"/>
    <w:rsid w:val="00A700ED"/>
    <w:rsid w:val="00A71F6D"/>
    <w:rsid w:val="00A75B10"/>
    <w:rsid w:val="00A76038"/>
    <w:rsid w:val="00A77ADA"/>
    <w:rsid w:val="00A80602"/>
    <w:rsid w:val="00A82C2A"/>
    <w:rsid w:val="00A8317F"/>
    <w:rsid w:val="00A8411E"/>
    <w:rsid w:val="00A8502C"/>
    <w:rsid w:val="00A865DD"/>
    <w:rsid w:val="00A87E8C"/>
    <w:rsid w:val="00A908FF"/>
    <w:rsid w:val="00A909A7"/>
    <w:rsid w:val="00A909E2"/>
    <w:rsid w:val="00A91044"/>
    <w:rsid w:val="00A945D6"/>
    <w:rsid w:val="00AA00D1"/>
    <w:rsid w:val="00AA04B1"/>
    <w:rsid w:val="00AA0E0E"/>
    <w:rsid w:val="00AA289B"/>
    <w:rsid w:val="00AA37AC"/>
    <w:rsid w:val="00AA5A39"/>
    <w:rsid w:val="00AA7D50"/>
    <w:rsid w:val="00AB0AA7"/>
    <w:rsid w:val="00AB1937"/>
    <w:rsid w:val="00AB44A7"/>
    <w:rsid w:val="00AB53B5"/>
    <w:rsid w:val="00AB7B3B"/>
    <w:rsid w:val="00AC036A"/>
    <w:rsid w:val="00AC1332"/>
    <w:rsid w:val="00AC22E9"/>
    <w:rsid w:val="00AC266B"/>
    <w:rsid w:val="00AC272A"/>
    <w:rsid w:val="00AC3E1A"/>
    <w:rsid w:val="00AC7892"/>
    <w:rsid w:val="00AD23F3"/>
    <w:rsid w:val="00AD2AC6"/>
    <w:rsid w:val="00AD5AC9"/>
    <w:rsid w:val="00AE1E90"/>
    <w:rsid w:val="00AE4D8A"/>
    <w:rsid w:val="00AE4EB7"/>
    <w:rsid w:val="00AE5B1E"/>
    <w:rsid w:val="00AF176F"/>
    <w:rsid w:val="00AF3D03"/>
    <w:rsid w:val="00AF404F"/>
    <w:rsid w:val="00AF7F13"/>
    <w:rsid w:val="00B02FDD"/>
    <w:rsid w:val="00B045F0"/>
    <w:rsid w:val="00B04BFA"/>
    <w:rsid w:val="00B06967"/>
    <w:rsid w:val="00B10727"/>
    <w:rsid w:val="00B10DE9"/>
    <w:rsid w:val="00B12D43"/>
    <w:rsid w:val="00B22187"/>
    <w:rsid w:val="00B2233D"/>
    <w:rsid w:val="00B25486"/>
    <w:rsid w:val="00B271AD"/>
    <w:rsid w:val="00B27413"/>
    <w:rsid w:val="00B34068"/>
    <w:rsid w:val="00B40089"/>
    <w:rsid w:val="00B467B8"/>
    <w:rsid w:val="00B47408"/>
    <w:rsid w:val="00B47582"/>
    <w:rsid w:val="00B5052A"/>
    <w:rsid w:val="00B5140E"/>
    <w:rsid w:val="00B53CD6"/>
    <w:rsid w:val="00B563F0"/>
    <w:rsid w:val="00B600B5"/>
    <w:rsid w:val="00B61288"/>
    <w:rsid w:val="00B62614"/>
    <w:rsid w:val="00B629DD"/>
    <w:rsid w:val="00B63ADE"/>
    <w:rsid w:val="00B6625A"/>
    <w:rsid w:val="00B663E7"/>
    <w:rsid w:val="00B67422"/>
    <w:rsid w:val="00B676D6"/>
    <w:rsid w:val="00B73619"/>
    <w:rsid w:val="00B745C7"/>
    <w:rsid w:val="00B74A8D"/>
    <w:rsid w:val="00B752E6"/>
    <w:rsid w:val="00B75A7E"/>
    <w:rsid w:val="00B75D7F"/>
    <w:rsid w:val="00B7677C"/>
    <w:rsid w:val="00B77C64"/>
    <w:rsid w:val="00B80F0D"/>
    <w:rsid w:val="00B8550C"/>
    <w:rsid w:val="00B86ACD"/>
    <w:rsid w:val="00B90D87"/>
    <w:rsid w:val="00B939FA"/>
    <w:rsid w:val="00B97174"/>
    <w:rsid w:val="00B97F56"/>
    <w:rsid w:val="00BA4A85"/>
    <w:rsid w:val="00BA5A85"/>
    <w:rsid w:val="00BA7287"/>
    <w:rsid w:val="00BB17A2"/>
    <w:rsid w:val="00BB1B03"/>
    <w:rsid w:val="00BB6507"/>
    <w:rsid w:val="00BB7137"/>
    <w:rsid w:val="00BB7498"/>
    <w:rsid w:val="00BC14DC"/>
    <w:rsid w:val="00BC1D0D"/>
    <w:rsid w:val="00BC2E39"/>
    <w:rsid w:val="00BC3447"/>
    <w:rsid w:val="00BC5673"/>
    <w:rsid w:val="00BC67DF"/>
    <w:rsid w:val="00BC6D89"/>
    <w:rsid w:val="00BD5388"/>
    <w:rsid w:val="00BD59A7"/>
    <w:rsid w:val="00BD6869"/>
    <w:rsid w:val="00BE0222"/>
    <w:rsid w:val="00BE76D7"/>
    <w:rsid w:val="00BF4670"/>
    <w:rsid w:val="00BF5B20"/>
    <w:rsid w:val="00BF7D9A"/>
    <w:rsid w:val="00C01192"/>
    <w:rsid w:val="00C01A52"/>
    <w:rsid w:val="00C02DF4"/>
    <w:rsid w:val="00C06C86"/>
    <w:rsid w:val="00C11010"/>
    <w:rsid w:val="00C12831"/>
    <w:rsid w:val="00C14964"/>
    <w:rsid w:val="00C149E5"/>
    <w:rsid w:val="00C16486"/>
    <w:rsid w:val="00C16853"/>
    <w:rsid w:val="00C205FB"/>
    <w:rsid w:val="00C2130E"/>
    <w:rsid w:val="00C21AD0"/>
    <w:rsid w:val="00C23437"/>
    <w:rsid w:val="00C23E15"/>
    <w:rsid w:val="00C24160"/>
    <w:rsid w:val="00C24495"/>
    <w:rsid w:val="00C24B10"/>
    <w:rsid w:val="00C24CE1"/>
    <w:rsid w:val="00C272C3"/>
    <w:rsid w:val="00C3044E"/>
    <w:rsid w:val="00C31A7B"/>
    <w:rsid w:val="00C332A7"/>
    <w:rsid w:val="00C35B30"/>
    <w:rsid w:val="00C36745"/>
    <w:rsid w:val="00C3723A"/>
    <w:rsid w:val="00C42042"/>
    <w:rsid w:val="00C42B95"/>
    <w:rsid w:val="00C50806"/>
    <w:rsid w:val="00C541A1"/>
    <w:rsid w:val="00C570D3"/>
    <w:rsid w:val="00C57DC9"/>
    <w:rsid w:val="00C62578"/>
    <w:rsid w:val="00C6572E"/>
    <w:rsid w:val="00C6649B"/>
    <w:rsid w:val="00C71E7C"/>
    <w:rsid w:val="00C751FD"/>
    <w:rsid w:val="00C76A94"/>
    <w:rsid w:val="00C76F64"/>
    <w:rsid w:val="00C775CB"/>
    <w:rsid w:val="00C80C4C"/>
    <w:rsid w:val="00C8217B"/>
    <w:rsid w:val="00C829BE"/>
    <w:rsid w:val="00C85078"/>
    <w:rsid w:val="00C87FA0"/>
    <w:rsid w:val="00C905B9"/>
    <w:rsid w:val="00C909D4"/>
    <w:rsid w:val="00C9295A"/>
    <w:rsid w:val="00C945A9"/>
    <w:rsid w:val="00C9502A"/>
    <w:rsid w:val="00CA15F0"/>
    <w:rsid w:val="00CA1836"/>
    <w:rsid w:val="00CA2342"/>
    <w:rsid w:val="00CA5D21"/>
    <w:rsid w:val="00CB06BA"/>
    <w:rsid w:val="00CB1EAF"/>
    <w:rsid w:val="00CB5DF5"/>
    <w:rsid w:val="00CB5EB0"/>
    <w:rsid w:val="00CB6BE3"/>
    <w:rsid w:val="00CB7C69"/>
    <w:rsid w:val="00CC3C06"/>
    <w:rsid w:val="00CC42E1"/>
    <w:rsid w:val="00CD0062"/>
    <w:rsid w:val="00CD4729"/>
    <w:rsid w:val="00CD7322"/>
    <w:rsid w:val="00CD73AF"/>
    <w:rsid w:val="00CD78EC"/>
    <w:rsid w:val="00CE3AA3"/>
    <w:rsid w:val="00CF0525"/>
    <w:rsid w:val="00CF0FE6"/>
    <w:rsid w:val="00CF361E"/>
    <w:rsid w:val="00D00037"/>
    <w:rsid w:val="00D0033E"/>
    <w:rsid w:val="00D06BA4"/>
    <w:rsid w:val="00D1209E"/>
    <w:rsid w:val="00D13743"/>
    <w:rsid w:val="00D13DEF"/>
    <w:rsid w:val="00D16A1B"/>
    <w:rsid w:val="00D260C9"/>
    <w:rsid w:val="00D33187"/>
    <w:rsid w:val="00D335C7"/>
    <w:rsid w:val="00D346E8"/>
    <w:rsid w:val="00D35E80"/>
    <w:rsid w:val="00D3634C"/>
    <w:rsid w:val="00D364C0"/>
    <w:rsid w:val="00D37257"/>
    <w:rsid w:val="00D41716"/>
    <w:rsid w:val="00D4253D"/>
    <w:rsid w:val="00D43D19"/>
    <w:rsid w:val="00D44E5A"/>
    <w:rsid w:val="00D450F7"/>
    <w:rsid w:val="00D457FD"/>
    <w:rsid w:val="00D47A7A"/>
    <w:rsid w:val="00D51A12"/>
    <w:rsid w:val="00D52433"/>
    <w:rsid w:val="00D53004"/>
    <w:rsid w:val="00D53C02"/>
    <w:rsid w:val="00D54DD9"/>
    <w:rsid w:val="00D57B39"/>
    <w:rsid w:val="00D619DC"/>
    <w:rsid w:val="00D62240"/>
    <w:rsid w:val="00D6276D"/>
    <w:rsid w:val="00D63B69"/>
    <w:rsid w:val="00D708B7"/>
    <w:rsid w:val="00D80C35"/>
    <w:rsid w:val="00D81B15"/>
    <w:rsid w:val="00D83BEB"/>
    <w:rsid w:val="00D87495"/>
    <w:rsid w:val="00D90983"/>
    <w:rsid w:val="00D9218A"/>
    <w:rsid w:val="00D95621"/>
    <w:rsid w:val="00D967EE"/>
    <w:rsid w:val="00D97205"/>
    <w:rsid w:val="00D97B99"/>
    <w:rsid w:val="00DA39C7"/>
    <w:rsid w:val="00DA4513"/>
    <w:rsid w:val="00DB2BEC"/>
    <w:rsid w:val="00DB3ACB"/>
    <w:rsid w:val="00DB51B5"/>
    <w:rsid w:val="00DB51E9"/>
    <w:rsid w:val="00DB5B96"/>
    <w:rsid w:val="00DB6CE6"/>
    <w:rsid w:val="00DB6FD2"/>
    <w:rsid w:val="00DC1FD3"/>
    <w:rsid w:val="00DC2962"/>
    <w:rsid w:val="00DC2F80"/>
    <w:rsid w:val="00DC340D"/>
    <w:rsid w:val="00DC548C"/>
    <w:rsid w:val="00DD086C"/>
    <w:rsid w:val="00DD4E7B"/>
    <w:rsid w:val="00DD5A88"/>
    <w:rsid w:val="00DD5FCD"/>
    <w:rsid w:val="00DD69A7"/>
    <w:rsid w:val="00DE0502"/>
    <w:rsid w:val="00DE15E7"/>
    <w:rsid w:val="00DE2573"/>
    <w:rsid w:val="00DE7C15"/>
    <w:rsid w:val="00DF00E6"/>
    <w:rsid w:val="00DF2AD4"/>
    <w:rsid w:val="00DF5E35"/>
    <w:rsid w:val="00DF6AA0"/>
    <w:rsid w:val="00DF6FFA"/>
    <w:rsid w:val="00DF76D8"/>
    <w:rsid w:val="00E04806"/>
    <w:rsid w:val="00E04AC1"/>
    <w:rsid w:val="00E0595E"/>
    <w:rsid w:val="00E10F4C"/>
    <w:rsid w:val="00E11157"/>
    <w:rsid w:val="00E1707D"/>
    <w:rsid w:val="00E20685"/>
    <w:rsid w:val="00E215B2"/>
    <w:rsid w:val="00E21D7E"/>
    <w:rsid w:val="00E25ADA"/>
    <w:rsid w:val="00E2744E"/>
    <w:rsid w:val="00E27955"/>
    <w:rsid w:val="00E30BE9"/>
    <w:rsid w:val="00E310B7"/>
    <w:rsid w:val="00E338FA"/>
    <w:rsid w:val="00E3642F"/>
    <w:rsid w:val="00E37BD4"/>
    <w:rsid w:val="00E41E69"/>
    <w:rsid w:val="00E4355F"/>
    <w:rsid w:val="00E44D99"/>
    <w:rsid w:val="00E46D7A"/>
    <w:rsid w:val="00E475C6"/>
    <w:rsid w:val="00E47A00"/>
    <w:rsid w:val="00E47A2A"/>
    <w:rsid w:val="00E51300"/>
    <w:rsid w:val="00E54C5A"/>
    <w:rsid w:val="00E552CF"/>
    <w:rsid w:val="00E5558C"/>
    <w:rsid w:val="00E56F3B"/>
    <w:rsid w:val="00E57B07"/>
    <w:rsid w:val="00E60B1A"/>
    <w:rsid w:val="00E60D37"/>
    <w:rsid w:val="00E64154"/>
    <w:rsid w:val="00E65E31"/>
    <w:rsid w:val="00E67B9B"/>
    <w:rsid w:val="00E67E6F"/>
    <w:rsid w:val="00E72A12"/>
    <w:rsid w:val="00E7615B"/>
    <w:rsid w:val="00E776A7"/>
    <w:rsid w:val="00E81F78"/>
    <w:rsid w:val="00E8464E"/>
    <w:rsid w:val="00E854CF"/>
    <w:rsid w:val="00E85897"/>
    <w:rsid w:val="00E86C49"/>
    <w:rsid w:val="00E9028D"/>
    <w:rsid w:val="00E90545"/>
    <w:rsid w:val="00E90FA1"/>
    <w:rsid w:val="00E919F7"/>
    <w:rsid w:val="00E9203C"/>
    <w:rsid w:val="00E92E81"/>
    <w:rsid w:val="00E94372"/>
    <w:rsid w:val="00E94840"/>
    <w:rsid w:val="00E95E87"/>
    <w:rsid w:val="00E979C9"/>
    <w:rsid w:val="00EA1156"/>
    <w:rsid w:val="00EA4FA0"/>
    <w:rsid w:val="00EA5D3A"/>
    <w:rsid w:val="00EA6AE4"/>
    <w:rsid w:val="00EA7B5B"/>
    <w:rsid w:val="00EB022A"/>
    <w:rsid w:val="00EB4587"/>
    <w:rsid w:val="00EB5A13"/>
    <w:rsid w:val="00EC2CF4"/>
    <w:rsid w:val="00EC45BE"/>
    <w:rsid w:val="00EC4EC9"/>
    <w:rsid w:val="00EC71A8"/>
    <w:rsid w:val="00ED0DA8"/>
    <w:rsid w:val="00ED155C"/>
    <w:rsid w:val="00ED413C"/>
    <w:rsid w:val="00ED4EC9"/>
    <w:rsid w:val="00ED59BE"/>
    <w:rsid w:val="00ED5BA6"/>
    <w:rsid w:val="00ED6900"/>
    <w:rsid w:val="00EE1033"/>
    <w:rsid w:val="00EE1E60"/>
    <w:rsid w:val="00EE3247"/>
    <w:rsid w:val="00EF20A2"/>
    <w:rsid w:val="00EF3C81"/>
    <w:rsid w:val="00EF6B08"/>
    <w:rsid w:val="00F002BB"/>
    <w:rsid w:val="00F01354"/>
    <w:rsid w:val="00F032A0"/>
    <w:rsid w:val="00F04956"/>
    <w:rsid w:val="00F05F6B"/>
    <w:rsid w:val="00F13472"/>
    <w:rsid w:val="00F14C86"/>
    <w:rsid w:val="00F14EEC"/>
    <w:rsid w:val="00F154F8"/>
    <w:rsid w:val="00F16115"/>
    <w:rsid w:val="00F166D8"/>
    <w:rsid w:val="00F213FE"/>
    <w:rsid w:val="00F21F67"/>
    <w:rsid w:val="00F22FA6"/>
    <w:rsid w:val="00F24507"/>
    <w:rsid w:val="00F2552F"/>
    <w:rsid w:val="00F2727A"/>
    <w:rsid w:val="00F32B08"/>
    <w:rsid w:val="00F3421B"/>
    <w:rsid w:val="00F3485D"/>
    <w:rsid w:val="00F3542B"/>
    <w:rsid w:val="00F406AD"/>
    <w:rsid w:val="00F4275C"/>
    <w:rsid w:val="00F43592"/>
    <w:rsid w:val="00F440B5"/>
    <w:rsid w:val="00F442A0"/>
    <w:rsid w:val="00F4551A"/>
    <w:rsid w:val="00F47D9F"/>
    <w:rsid w:val="00F50E29"/>
    <w:rsid w:val="00F50ECF"/>
    <w:rsid w:val="00F521F9"/>
    <w:rsid w:val="00F54809"/>
    <w:rsid w:val="00F563B5"/>
    <w:rsid w:val="00F573AA"/>
    <w:rsid w:val="00F60DE0"/>
    <w:rsid w:val="00F62DAF"/>
    <w:rsid w:val="00F6773A"/>
    <w:rsid w:val="00F705F9"/>
    <w:rsid w:val="00F70A3D"/>
    <w:rsid w:val="00F715AF"/>
    <w:rsid w:val="00F752EA"/>
    <w:rsid w:val="00F753AE"/>
    <w:rsid w:val="00F75539"/>
    <w:rsid w:val="00F75A1E"/>
    <w:rsid w:val="00F76A31"/>
    <w:rsid w:val="00F82312"/>
    <w:rsid w:val="00F82396"/>
    <w:rsid w:val="00F844D1"/>
    <w:rsid w:val="00F84B76"/>
    <w:rsid w:val="00F87EE2"/>
    <w:rsid w:val="00F90273"/>
    <w:rsid w:val="00F90312"/>
    <w:rsid w:val="00F90994"/>
    <w:rsid w:val="00F91205"/>
    <w:rsid w:val="00F94507"/>
    <w:rsid w:val="00F95972"/>
    <w:rsid w:val="00F96621"/>
    <w:rsid w:val="00FA036B"/>
    <w:rsid w:val="00FA093A"/>
    <w:rsid w:val="00FA2A8E"/>
    <w:rsid w:val="00FB1A60"/>
    <w:rsid w:val="00FB2E4C"/>
    <w:rsid w:val="00FB38DA"/>
    <w:rsid w:val="00FB4151"/>
    <w:rsid w:val="00FB796C"/>
    <w:rsid w:val="00FC0626"/>
    <w:rsid w:val="00FC114E"/>
    <w:rsid w:val="00FC380A"/>
    <w:rsid w:val="00FC60E7"/>
    <w:rsid w:val="00FD177B"/>
    <w:rsid w:val="00FD4AC9"/>
    <w:rsid w:val="00FD581F"/>
    <w:rsid w:val="00FD64D6"/>
    <w:rsid w:val="00FD73D4"/>
    <w:rsid w:val="00FE0E83"/>
    <w:rsid w:val="00FE3AE0"/>
    <w:rsid w:val="00FE5375"/>
    <w:rsid w:val="00FE6137"/>
    <w:rsid w:val="00FE62E3"/>
    <w:rsid w:val="00FE75CA"/>
    <w:rsid w:val="00FF08F6"/>
    <w:rsid w:val="00FF27DD"/>
    <w:rsid w:val="00FF4DD3"/>
    <w:rsid w:val="00FF7262"/>
    <w:rsid w:val="00FF72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uiPriority="9"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qFormat="1"/>
    <w:lsdException w:name="header" w:uiPriority="99"/>
    <w:lsdException w:name="footer" w:uiPriority="99"/>
    <w:lsdException w:name="caption" w:uiPriority="99" w:qFormat="1"/>
    <w:lsdException w:name="footnote reference" w:uiPriority="99"/>
    <w:lsdException w:name="annotation reference" w:uiPriority="99"/>
    <w:lsdException w:name="endnote reference" w:uiPriority="99"/>
    <w:lsdException w:name="endnote text" w:uiPriority="99"/>
    <w:lsdException w:name="List Bullet" w:uiPriority="99"/>
    <w:lsdException w:name="Title" w:uiPriority="99" w:qFormat="1"/>
    <w:lsdException w:name="Body Text" w:uiPriority="99"/>
    <w:lsdException w:name="Body Text Indent" w:uiPriority="99"/>
    <w:lsdException w:name="Subtitle" w:qFormat="1"/>
    <w:lsdException w:name="Date" w:uiPriority="99"/>
    <w:lsdException w:name="Body Text 2" w:uiPriority="99"/>
    <w:lsdException w:name="Body Text 3" w:uiPriority="99"/>
    <w:lsdException w:name="Body Text Indent 3" w:uiPriority="99"/>
    <w:lsdException w:name="FollowedHyperlink" w:uiPriority="99"/>
    <w:lsdException w:name="Strong" w:qFormat="1"/>
    <w:lsdException w:name="Emphasis" w:qFormat="1"/>
    <w:lsdException w:name="Plain Text" w:uiPriority="99"/>
    <w:lsdException w:name="Normal (Web)" w:uiPriority="34" w:qFormat="1"/>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aliases w:val="!Обычный текст документа"/>
    <w:qFormat/>
    <w:rsid w:val="003C6E87"/>
    <w:pPr>
      <w:ind w:firstLine="567"/>
      <w:jc w:val="both"/>
    </w:pPr>
    <w:rPr>
      <w:rFonts w:ascii="Arial" w:hAnsi="Arial"/>
      <w:sz w:val="24"/>
      <w:szCs w:val="24"/>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0"/>
    <w:qFormat/>
    <w:rsid w:val="003C6E87"/>
    <w:pPr>
      <w:jc w:val="center"/>
      <w:outlineLvl w:val="0"/>
    </w:pPr>
    <w:rPr>
      <w:rFonts w:cs="Arial"/>
      <w:b/>
      <w:bCs/>
      <w:kern w:val="32"/>
      <w:sz w:val="32"/>
      <w:szCs w:val="32"/>
    </w:rPr>
  </w:style>
  <w:style w:type="paragraph" w:styleId="2">
    <w:name w:val="heading 2"/>
    <w:aliases w:val="!Разделы документа"/>
    <w:basedOn w:val="a0"/>
    <w:link w:val="20"/>
    <w:qFormat/>
    <w:rsid w:val="003C6E87"/>
    <w:pPr>
      <w:jc w:val="center"/>
      <w:outlineLvl w:val="1"/>
    </w:pPr>
    <w:rPr>
      <w:rFonts w:cs="Arial"/>
      <w:b/>
      <w:bCs/>
      <w:iCs/>
      <w:sz w:val="30"/>
      <w:szCs w:val="28"/>
    </w:rPr>
  </w:style>
  <w:style w:type="paragraph" w:styleId="3">
    <w:name w:val="heading 3"/>
    <w:aliases w:val="!Главы документа"/>
    <w:basedOn w:val="a0"/>
    <w:link w:val="30"/>
    <w:qFormat/>
    <w:rsid w:val="003C6E87"/>
    <w:pPr>
      <w:outlineLvl w:val="2"/>
    </w:pPr>
    <w:rPr>
      <w:rFonts w:cs="Arial"/>
      <w:b/>
      <w:bCs/>
      <w:sz w:val="28"/>
      <w:szCs w:val="26"/>
    </w:rPr>
  </w:style>
  <w:style w:type="paragraph" w:styleId="4">
    <w:name w:val="heading 4"/>
    <w:aliases w:val="!Параграфы/Статьи документа"/>
    <w:basedOn w:val="a0"/>
    <w:link w:val="40"/>
    <w:qFormat/>
    <w:rsid w:val="003C6E87"/>
    <w:pPr>
      <w:outlineLvl w:val="3"/>
    </w:pPr>
    <w:rPr>
      <w:b/>
      <w:bCs/>
      <w:sz w:val="26"/>
      <w:szCs w:val="28"/>
    </w:rPr>
  </w:style>
  <w:style w:type="paragraph" w:styleId="5">
    <w:name w:val="heading 5"/>
    <w:basedOn w:val="a0"/>
    <w:next w:val="a0"/>
    <w:link w:val="50"/>
    <w:uiPriority w:val="9"/>
    <w:qFormat/>
    <w:rsid w:val="009348DB"/>
    <w:pPr>
      <w:spacing w:before="240" w:after="60"/>
      <w:outlineLvl w:val="4"/>
    </w:pPr>
    <w:rPr>
      <w:rFonts w:ascii="Calibri" w:hAnsi="Calibri"/>
      <w:b/>
      <w:bCs/>
      <w:i/>
      <w:iCs/>
      <w:sz w:val="26"/>
      <w:szCs w:val="26"/>
    </w:rPr>
  </w:style>
  <w:style w:type="paragraph" w:styleId="6">
    <w:name w:val="heading 6"/>
    <w:basedOn w:val="a0"/>
    <w:next w:val="a0"/>
    <w:link w:val="60"/>
    <w:semiHidden/>
    <w:unhideWhenUsed/>
    <w:qFormat/>
    <w:rsid w:val="006835A9"/>
    <w:pPr>
      <w:keepNext/>
      <w:widowControl w:val="0"/>
      <w:shd w:val="clear" w:color="auto" w:fill="FFFFFF"/>
      <w:autoSpaceDE w:val="0"/>
      <w:autoSpaceDN w:val="0"/>
      <w:adjustRightInd w:val="0"/>
      <w:spacing w:before="562" w:line="302" w:lineRule="exact"/>
      <w:ind w:right="473"/>
      <w:outlineLvl w:val="5"/>
    </w:pPr>
    <w:rPr>
      <w:color w:val="000000"/>
      <w:spacing w:val="6"/>
      <w:sz w:val="32"/>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40">
    <w:name w:val="Заголовок 4 Знак"/>
    <w:aliases w:val="!Параграфы/Статьи документа Знак"/>
    <w:link w:val="4"/>
    <w:locked/>
    <w:rsid w:val="009348DB"/>
    <w:rPr>
      <w:rFonts w:ascii="Arial" w:hAnsi="Arial"/>
      <w:b/>
      <w:bCs/>
      <w:sz w:val="26"/>
      <w:szCs w:val="28"/>
    </w:rPr>
  </w:style>
  <w:style w:type="character" w:customStyle="1" w:styleId="50">
    <w:name w:val="Заголовок 5 Знак"/>
    <w:link w:val="5"/>
    <w:uiPriority w:val="9"/>
    <w:locked/>
    <w:rsid w:val="009348DB"/>
    <w:rPr>
      <w:rFonts w:ascii="Calibri" w:hAnsi="Calibri"/>
      <w:b/>
      <w:bCs/>
      <w:i/>
      <w:iCs/>
      <w:sz w:val="26"/>
      <w:szCs w:val="26"/>
      <w:lang w:val="ru-RU" w:eastAsia="ru-RU" w:bidi="ar-SA"/>
    </w:rPr>
  </w:style>
  <w:style w:type="paragraph" w:styleId="a4">
    <w:name w:val="Body Text"/>
    <w:basedOn w:val="a0"/>
    <w:link w:val="a5"/>
    <w:uiPriority w:val="99"/>
    <w:rsid w:val="00136492"/>
    <w:rPr>
      <w:rFonts w:ascii="Times New Roman" w:hAnsi="Times New Roman"/>
      <w:sz w:val="28"/>
      <w:szCs w:val="20"/>
    </w:rPr>
  </w:style>
  <w:style w:type="character" w:customStyle="1" w:styleId="a5">
    <w:name w:val="Основной текст Знак"/>
    <w:link w:val="a4"/>
    <w:uiPriority w:val="99"/>
    <w:locked/>
    <w:rsid w:val="000863FD"/>
    <w:rPr>
      <w:sz w:val="28"/>
      <w:lang w:val="ru-RU" w:eastAsia="ru-RU" w:bidi="ar-SA"/>
    </w:rPr>
  </w:style>
  <w:style w:type="paragraph" w:customStyle="1" w:styleId="a6">
    <w:name w:val="БланкАДМ"/>
    <w:basedOn w:val="a0"/>
    <w:uiPriority w:val="99"/>
    <w:qFormat/>
    <w:rsid w:val="00136492"/>
    <w:pPr>
      <w:ind w:firstLine="720"/>
    </w:pPr>
    <w:rPr>
      <w:sz w:val="28"/>
      <w:szCs w:val="20"/>
    </w:rPr>
  </w:style>
  <w:style w:type="paragraph" w:styleId="a7">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0"/>
    <w:uiPriority w:val="34"/>
    <w:qFormat/>
    <w:rsid w:val="00136492"/>
    <w:pPr>
      <w:spacing w:before="100" w:beforeAutospacing="1" w:after="100" w:afterAutospacing="1"/>
    </w:pPr>
  </w:style>
  <w:style w:type="table" w:styleId="a8">
    <w:name w:val="Table Grid"/>
    <w:basedOn w:val="a2"/>
    <w:uiPriority w:val="59"/>
    <w:rsid w:val="00F753A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footnote text"/>
    <w:basedOn w:val="a0"/>
    <w:link w:val="aa"/>
    <w:uiPriority w:val="99"/>
    <w:rsid w:val="006B3383"/>
    <w:rPr>
      <w:rFonts w:ascii="Times New Roman" w:hAnsi="Times New Roman"/>
      <w:sz w:val="20"/>
      <w:szCs w:val="20"/>
    </w:rPr>
  </w:style>
  <w:style w:type="character" w:customStyle="1" w:styleId="aa">
    <w:name w:val="Текст сноски Знак"/>
    <w:link w:val="a9"/>
    <w:uiPriority w:val="99"/>
    <w:locked/>
    <w:rsid w:val="009348DB"/>
    <w:rPr>
      <w:lang w:val="ru-RU" w:eastAsia="ru-RU" w:bidi="ar-SA"/>
    </w:rPr>
  </w:style>
  <w:style w:type="character" w:styleId="ab">
    <w:name w:val="footnote reference"/>
    <w:uiPriority w:val="99"/>
    <w:semiHidden/>
    <w:rsid w:val="006B3383"/>
    <w:rPr>
      <w:vertAlign w:val="superscript"/>
    </w:rPr>
  </w:style>
  <w:style w:type="paragraph" w:styleId="ac">
    <w:name w:val="Date"/>
    <w:basedOn w:val="a0"/>
    <w:link w:val="ad"/>
    <w:uiPriority w:val="99"/>
    <w:rsid w:val="002F14D6"/>
    <w:rPr>
      <w:rFonts w:ascii="Times New Roman" w:eastAsia="Calibri" w:hAnsi="Times New Roman"/>
      <w:sz w:val="20"/>
      <w:szCs w:val="20"/>
    </w:rPr>
  </w:style>
  <w:style w:type="character" w:customStyle="1" w:styleId="ad">
    <w:name w:val="Дата Знак"/>
    <w:link w:val="ac"/>
    <w:uiPriority w:val="99"/>
    <w:locked/>
    <w:rsid w:val="002F14D6"/>
    <w:rPr>
      <w:rFonts w:eastAsia="Calibri"/>
      <w:lang w:val="ru-RU" w:eastAsia="ru-RU" w:bidi="ar-SA"/>
    </w:rPr>
  </w:style>
  <w:style w:type="paragraph" w:customStyle="1" w:styleId="11">
    <w:name w:val="Без интервала1"/>
    <w:link w:val="NoSpacingChar"/>
    <w:qFormat/>
    <w:rsid w:val="001C1FDA"/>
    <w:rPr>
      <w:rFonts w:ascii="Calibri" w:eastAsia="Calibri" w:hAnsi="Calibri"/>
      <w:sz w:val="22"/>
      <w:szCs w:val="22"/>
    </w:rPr>
  </w:style>
  <w:style w:type="character" w:customStyle="1" w:styleId="NoSpacingChar">
    <w:name w:val="No Spacing Char"/>
    <w:link w:val="11"/>
    <w:locked/>
    <w:rsid w:val="009348DB"/>
    <w:rPr>
      <w:rFonts w:ascii="Calibri" w:eastAsia="Calibri" w:hAnsi="Calibri"/>
      <w:sz w:val="22"/>
      <w:szCs w:val="22"/>
      <w:lang w:val="ru-RU" w:eastAsia="ru-RU" w:bidi="ar-SA"/>
    </w:rPr>
  </w:style>
  <w:style w:type="paragraph" w:customStyle="1" w:styleId="21">
    <w:name w:val="Основной текст с отступом 21"/>
    <w:basedOn w:val="a0"/>
    <w:uiPriority w:val="99"/>
    <w:qFormat/>
    <w:rsid w:val="00385B58"/>
    <w:pPr>
      <w:spacing w:line="360" w:lineRule="auto"/>
    </w:pPr>
    <w:rPr>
      <w:szCs w:val="20"/>
      <w:lang w:eastAsia="ar-SA"/>
    </w:rPr>
  </w:style>
  <w:style w:type="paragraph" w:customStyle="1" w:styleId="ConsPlusTitle">
    <w:name w:val="ConsPlusTitle"/>
    <w:uiPriority w:val="99"/>
    <w:qFormat/>
    <w:rsid w:val="001427EA"/>
    <w:pPr>
      <w:widowControl w:val="0"/>
      <w:autoSpaceDE w:val="0"/>
      <w:autoSpaceDN w:val="0"/>
      <w:adjustRightInd w:val="0"/>
    </w:pPr>
    <w:rPr>
      <w:rFonts w:ascii="Arial" w:hAnsi="Arial" w:cs="Arial"/>
      <w:b/>
      <w:bCs/>
    </w:rPr>
  </w:style>
  <w:style w:type="paragraph" w:styleId="ae">
    <w:name w:val="No Spacing"/>
    <w:link w:val="af"/>
    <w:uiPriority w:val="99"/>
    <w:qFormat/>
    <w:rsid w:val="001427EA"/>
    <w:pPr>
      <w:suppressAutoHyphens/>
    </w:pPr>
    <w:rPr>
      <w:rFonts w:ascii="Calibri" w:eastAsia="Calibri" w:hAnsi="Calibri"/>
      <w:sz w:val="22"/>
      <w:szCs w:val="22"/>
      <w:lang w:eastAsia="ar-SA"/>
    </w:rPr>
  </w:style>
  <w:style w:type="paragraph" w:customStyle="1" w:styleId="ConsPlusNormal">
    <w:name w:val="ConsPlusNormal"/>
    <w:link w:val="ConsPlusNormal0"/>
    <w:qFormat/>
    <w:rsid w:val="00E54C5A"/>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9348DB"/>
    <w:rPr>
      <w:rFonts w:ascii="Arial" w:hAnsi="Arial" w:cs="Arial"/>
      <w:lang w:val="ru-RU" w:eastAsia="ru-RU" w:bidi="ar-SA"/>
    </w:rPr>
  </w:style>
  <w:style w:type="character" w:styleId="af0">
    <w:name w:val="Hyperlink"/>
    <w:basedOn w:val="a1"/>
    <w:rsid w:val="003C6E87"/>
    <w:rPr>
      <w:color w:val="0000FF"/>
      <w:u w:val="none"/>
    </w:rPr>
  </w:style>
  <w:style w:type="paragraph" w:styleId="af1">
    <w:name w:val="header"/>
    <w:basedOn w:val="a0"/>
    <w:link w:val="af2"/>
    <w:uiPriority w:val="99"/>
    <w:rsid w:val="000863FD"/>
    <w:pPr>
      <w:tabs>
        <w:tab w:val="center" w:pos="4677"/>
        <w:tab w:val="right" w:pos="9355"/>
      </w:tabs>
    </w:pPr>
    <w:rPr>
      <w:rFonts w:ascii="Calibri" w:eastAsia="Calibri" w:hAnsi="Calibri"/>
      <w:sz w:val="22"/>
      <w:szCs w:val="22"/>
    </w:rPr>
  </w:style>
  <w:style w:type="character" w:customStyle="1" w:styleId="af2">
    <w:name w:val="Верхний колонтитул Знак"/>
    <w:link w:val="af1"/>
    <w:uiPriority w:val="99"/>
    <w:locked/>
    <w:rsid w:val="000863FD"/>
    <w:rPr>
      <w:rFonts w:ascii="Calibri" w:eastAsia="Calibri" w:hAnsi="Calibri"/>
      <w:sz w:val="22"/>
      <w:szCs w:val="22"/>
      <w:lang w:val="ru-RU" w:eastAsia="ru-RU" w:bidi="ar-SA"/>
    </w:rPr>
  </w:style>
  <w:style w:type="character" w:customStyle="1" w:styleId="41">
    <w:name w:val="Знак Знак4"/>
    <w:rsid w:val="000863FD"/>
    <w:rPr>
      <w:lang w:val="x-none" w:eastAsia="ru-RU" w:bidi="ar-SA"/>
    </w:rPr>
  </w:style>
  <w:style w:type="paragraph" w:styleId="af3">
    <w:name w:val="footer"/>
    <w:basedOn w:val="a0"/>
    <w:link w:val="af4"/>
    <w:uiPriority w:val="99"/>
    <w:rsid w:val="00176015"/>
    <w:pPr>
      <w:tabs>
        <w:tab w:val="center" w:pos="4677"/>
        <w:tab w:val="right" w:pos="9355"/>
      </w:tabs>
    </w:pPr>
    <w:rPr>
      <w:rFonts w:ascii="Times New Roman" w:hAnsi="Times New Roman"/>
    </w:rPr>
  </w:style>
  <w:style w:type="character" w:customStyle="1" w:styleId="af4">
    <w:name w:val="Нижний колонтитул Знак"/>
    <w:link w:val="af3"/>
    <w:uiPriority w:val="99"/>
    <w:locked/>
    <w:rsid w:val="009348DB"/>
    <w:rPr>
      <w:sz w:val="24"/>
      <w:szCs w:val="24"/>
      <w:lang w:val="ru-RU" w:eastAsia="ru-RU" w:bidi="ar-SA"/>
    </w:rPr>
  </w:style>
  <w:style w:type="character" w:styleId="af5">
    <w:name w:val="page number"/>
    <w:basedOn w:val="a1"/>
    <w:rsid w:val="00B10727"/>
  </w:style>
  <w:style w:type="character" w:customStyle="1" w:styleId="BodyTextChar">
    <w:name w:val="Body Text Char"/>
    <w:locked/>
    <w:rsid w:val="009348DB"/>
    <w:rPr>
      <w:sz w:val="28"/>
      <w:lang w:val="ru-RU" w:eastAsia="ru-RU" w:bidi="ar-SA"/>
    </w:rPr>
  </w:style>
  <w:style w:type="paragraph" w:styleId="af6">
    <w:name w:val="Body Text Indent"/>
    <w:basedOn w:val="a0"/>
    <w:link w:val="af7"/>
    <w:uiPriority w:val="99"/>
    <w:rsid w:val="009348DB"/>
    <w:pPr>
      <w:spacing w:after="120"/>
      <w:ind w:left="283"/>
    </w:pPr>
    <w:rPr>
      <w:rFonts w:ascii="Times New Roman" w:hAnsi="Times New Roman"/>
    </w:rPr>
  </w:style>
  <w:style w:type="character" w:customStyle="1" w:styleId="af7">
    <w:name w:val="Основной текст с отступом Знак"/>
    <w:link w:val="af6"/>
    <w:uiPriority w:val="99"/>
    <w:locked/>
    <w:rsid w:val="009348DB"/>
    <w:rPr>
      <w:sz w:val="24"/>
      <w:szCs w:val="24"/>
      <w:lang w:val="ru-RU" w:eastAsia="ru-RU" w:bidi="ar-SA"/>
    </w:rPr>
  </w:style>
  <w:style w:type="paragraph" w:customStyle="1" w:styleId="ConsNormal">
    <w:name w:val="ConsNormal"/>
    <w:uiPriority w:val="99"/>
    <w:qFormat/>
    <w:rsid w:val="009348DB"/>
    <w:pPr>
      <w:autoSpaceDE w:val="0"/>
      <w:autoSpaceDN w:val="0"/>
      <w:adjustRightInd w:val="0"/>
      <w:ind w:firstLine="720"/>
    </w:pPr>
    <w:rPr>
      <w:rFonts w:ascii="Arial" w:hAnsi="Arial" w:cs="Arial"/>
    </w:rPr>
  </w:style>
  <w:style w:type="character" w:styleId="af8">
    <w:name w:val="Strong"/>
    <w:qFormat/>
    <w:rsid w:val="009348DB"/>
    <w:rPr>
      <w:b/>
    </w:rPr>
  </w:style>
  <w:style w:type="paragraph" w:customStyle="1" w:styleId="12">
    <w:name w:val="Абзац списка1"/>
    <w:basedOn w:val="a0"/>
    <w:uiPriority w:val="99"/>
    <w:qFormat/>
    <w:rsid w:val="009348DB"/>
    <w:pPr>
      <w:spacing w:after="200" w:line="276" w:lineRule="auto"/>
      <w:ind w:left="720"/>
      <w:contextualSpacing/>
    </w:pPr>
    <w:rPr>
      <w:rFonts w:ascii="Calibri" w:hAnsi="Calibri"/>
      <w:sz w:val="22"/>
      <w:szCs w:val="22"/>
    </w:rPr>
  </w:style>
  <w:style w:type="character" w:customStyle="1" w:styleId="apple-converted-space">
    <w:name w:val="apple-converted-space"/>
    <w:rsid w:val="009348DB"/>
    <w:rPr>
      <w:rFonts w:cs="Times New Roman"/>
    </w:rPr>
  </w:style>
  <w:style w:type="paragraph" w:customStyle="1" w:styleId="af9">
    <w:name w:val="Знак"/>
    <w:basedOn w:val="a0"/>
    <w:uiPriority w:val="99"/>
    <w:qFormat/>
    <w:rsid w:val="009348DB"/>
    <w:pPr>
      <w:spacing w:after="160" w:line="240" w:lineRule="exact"/>
    </w:pPr>
    <w:rPr>
      <w:rFonts w:ascii="Verdana" w:hAnsi="Verdana"/>
      <w:sz w:val="20"/>
      <w:szCs w:val="20"/>
      <w:lang w:val="en-US" w:eastAsia="en-US"/>
    </w:rPr>
  </w:style>
  <w:style w:type="paragraph" w:styleId="HTML">
    <w:name w:val="HTML Preformatted"/>
    <w:basedOn w:val="a0"/>
    <w:link w:val="HTML0"/>
    <w:rsid w:val="009348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paragraph" w:styleId="31">
    <w:name w:val="Body Text 3"/>
    <w:basedOn w:val="a0"/>
    <w:link w:val="32"/>
    <w:uiPriority w:val="99"/>
    <w:rsid w:val="009348DB"/>
    <w:pPr>
      <w:spacing w:after="120"/>
    </w:pPr>
    <w:rPr>
      <w:rFonts w:ascii="Times New Roman" w:hAnsi="Times New Roman"/>
      <w:sz w:val="16"/>
      <w:szCs w:val="16"/>
    </w:rPr>
  </w:style>
  <w:style w:type="character" w:customStyle="1" w:styleId="32">
    <w:name w:val="Основной текст 3 Знак"/>
    <w:link w:val="31"/>
    <w:uiPriority w:val="99"/>
    <w:locked/>
    <w:rsid w:val="009348DB"/>
    <w:rPr>
      <w:sz w:val="16"/>
      <w:szCs w:val="16"/>
      <w:lang w:val="ru-RU" w:eastAsia="ru-RU" w:bidi="ar-SA"/>
    </w:rPr>
  </w:style>
  <w:style w:type="paragraph" w:customStyle="1" w:styleId="ConsPlusNonformat">
    <w:name w:val="ConsPlusNonformat"/>
    <w:uiPriority w:val="99"/>
    <w:qFormat/>
    <w:rsid w:val="009348DB"/>
    <w:pPr>
      <w:widowControl w:val="0"/>
      <w:autoSpaceDE w:val="0"/>
      <w:autoSpaceDN w:val="0"/>
      <w:adjustRightInd w:val="0"/>
    </w:pPr>
    <w:rPr>
      <w:rFonts w:ascii="Courier New" w:eastAsia="Calibri" w:hAnsi="Courier New" w:cs="Courier New"/>
    </w:rPr>
  </w:style>
  <w:style w:type="paragraph" w:customStyle="1" w:styleId="13">
    <w:name w:val="Название1"/>
    <w:basedOn w:val="a0"/>
    <w:link w:val="afa"/>
    <w:uiPriority w:val="99"/>
    <w:qFormat/>
    <w:rsid w:val="009348DB"/>
    <w:pPr>
      <w:jc w:val="center"/>
    </w:pPr>
    <w:rPr>
      <w:rFonts w:ascii="Times New Roman" w:eastAsia="Calibri" w:hAnsi="Times New Roman"/>
      <w:sz w:val="32"/>
      <w:szCs w:val="20"/>
    </w:rPr>
  </w:style>
  <w:style w:type="character" w:customStyle="1" w:styleId="afa">
    <w:name w:val="Название Знак"/>
    <w:link w:val="13"/>
    <w:uiPriority w:val="99"/>
    <w:locked/>
    <w:rsid w:val="009348DB"/>
    <w:rPr>
      <w:rFonts w:eastAsia="Calibri"/>
      <w:sz w:val="32"/>
      <w:lang w:val="ru-RU" w:eastAsia="ru-RU" w:bidi="ar-SA"/>
    </w:rPr>
  </w:style>
  <w:style w:type="paragraph" w:customStyle="1" w:styleId="Default">
    <w:name w:val="Default"/>
    <w:uiPriority w:val="99"/>
    <w:qFormat/>
    <w:rsid w:val="009348DB"/>
    <w:pPr>
      <w:autoSpaceDE w:val="0"/>
      <w:autoSpaceDN w:val="0"/>
      <w:adjustRightInd w:val="0"/>
    </w:pPr>
    <w:rPr>
      <w:rFonts w:ascii="Calibri" w:hAnsi="Calibri" w:cs="Calibri"/>
      <w:color w:val="000000"/>
      <w:sz w:val="24"/>
      <w:szCs w:val="24"/>
      <w:lang w:eastAsia="en-US"/>
    </w:rPr>
  </w:style>
  <w:style w:type="paragraph" w:customStyle="1" w:styleId="120">
    <w:name w:val="Абзац списка12"/>
    <w:basedOn w:val="a0"/>
    <w:uiPriority w:val="99"/>
    <w:qFormat/>
    <w:rsid w:val="009348DB"/>
    <w:pPr>
      <w:spacing w:after="200" w:line="276" w:lineRule="auto"/>
      <w:ind w:left="720"/>
      <w:contextualSpacing/>
    </w:pPr>
    <w:rPr>
      <w:rFonts w:ascii="Calibri" w:hAnsi="Calibri"/>
      <w:sz w:val="22"/>
      <w:szCs w:val="22"/>
    </w:rPr>
  </w:style>
  <w:style w:type="paragraph" w:styleId="afb">
    <w:name w:val="Balloon Text"/>
    <w:basedOn w:val="a0"/>
    <w:link w:val="afc"/>
    <w:uiPriority w:val="99"/>
    <w:rsid w:val="009348DB"/>
    <w:rPr>
      <w:rFonts w:ascii="Tahoma" w:hAnsi="Tahoma" w:cs="Tahoma"/>
      <w:sz w:val="16"/>
      <w:szCs w:val="16"/>
      <w:lang w:eastAsia="en-US"/>
    </w:rPr>
  </w:style>
  <w:style w:type="character" w:customStyle="1" w:styleId="afc">
    <w:name w:val="Текст выноски Знак"/>
    <w:link w:val="afb"/>
    <w:uiPriority w:val="99"/>
    <w:locked/>
    <w:rsid w:val="009348DB"/>
    <w:rPr>
      <w:rFonts w:ascii="Tahoma" w:hAnsi="Tahoma" w:cs="Tahoma"/>
      <w:sz w:val="16"/>
      <w:szCs w:val="16"/>
      <w:lang w:val="ru-RU" w:eastAsia="en-US" w:bidi="ar-SA"/>
    </w:rPr>
  </w:style>
  <w:style w:type="paragraph" w:customStyle="1" w:styleId="afd">
    <w:name w:val="Знак Знак Знак Знак"/>
    <w:basedOn w:val="a0"/>
    <w:uiPriority w:val="99"/>
    <w:qFormat/>
    <w:rsid w:val="009348DB"/>
    <w:pPr>
      <w:widowControl w:val="0"/>
      <w:adjustRightInd w:val="0"/>
      <w:spacing w:after="160" w:line="240" w:lineRule="exact"/>
      <w:jc w:val="right"/>
    </w:pPr>
    <w:rPr>
      <w:rFonts w:eastAsia="Calibri"/>
      <w:sz w:val="20"/>
      <w:szCs w:val="20"/>
      <w:lang w:val="en-GB" w:eastAsia="en-US"/>
    </w:rPr>
  </w:style>
  <w:style w:type="paragraph" w:customStyle="1" w:styleId="ConsPlusCell">
    <w:name w:val="ConsPlusCell"/>
    <w:uiPriority w:val="99"/>
    <w:qFormat/>
    <w:rsid w:val="009348DB"/>
    <w:pPr>
      <w:widowControl w:val="0"/>
      <w:autoSpaceDE w:val="0"/>
      <w:autoSpaceDN w:val="0"/>
      <w:adjustRightInd w:val="0"/>
    </w:pPr>
    <w:rPr>
      <w:rFonts w:eastAsia="Calibri"/>
      <w:sz w:val="28"/>
      <w:szCs w:val="28"/>
    </w:rPr>
  </w:style>
  <w:style w:type="paragraph" w:styleId="afe">
    <w:name w:val="annotation text"/>
    <w:aliases w:val="!Равноширинный текст документа"/>
    <w:basedOn w:val="a0"/>
    <w:link w:val="aff"/>
    <w:rsid w:val="003C6E87"/>
    <w:rPr>
      <w:rFonts w:ascii="Courier" w:hAnsi="Courier"/>
      <w:sz w:val="22"/>
      <w:szCs w:val="20"/>
    </w:rPr>
  </w:style>
  <w:style w:type="character" w:customStyle="1" w:styleId="aff">
    <w:name w:val="Текст примечания Знак"/>
    <w:aliases w:val="!Равноширинный текст документа Знак"/>
    <w:link w:val="afe"/>
    <w:locked/>
    <w:rsid w:val="009348DB"/>
    <w:rPr>
      <w:rFonts w:ascii="Courier" w:hAnsi="Courier"/>
      <w:sz w:val="22"/>
    </w:rPr>
  </w:style>
  <w:style w:type="paragraph" w:styleId="aff0">
    <w:name w:val="annotation subject"/>
    <w:basedOn w:val="afe"/>
    <w:next w:val="afe"/>
    <w:link w:val="aff1"/>
    <w:uiPriority w:val="99"/>
    <w:semiHidden/>
    <w:rsid w:val="009348DB"/>
    <w:rPr>
      <w:rFonts w:ascii="Times New Roman" w:hAnsi="Times New Roman"/>
      <w:b/>
      <w:bCs/>
      <w:sz w:val="20"/>
      <w:lang w:eastAsia="en-US"/>
    </w:rPr>
  </w:style>
  <w:style w:type="character" w:customStyle="1" w:styleId="aff1">
    <w:name w:val="Тема примечания Знак"/>
    <w:link w:val="aff0"/>
    <w:uiPriority w:val="99"/>
    <w:semiHidden/>
    <w:locked/>
    <w:rsid w:val="009348DB"/>
    <w:rPr>
      <w:b/>
      <w:bCs/>
      <w:lang w:val="ru-RU" w:eastAsia="en-US" w:bidi="ar-SA"/>
    </w:rPr>
  </w:style>
  <w:style w:type="paragraph" w:customStyle="1" w:styleId="22">
    <w:name w:val="Знак2"/>
    <w:basedOn w:val="a0"/>
    <w:uiPriority w:val="99"/>
    <w:qFormat/>
    <w:rsid w:val="009348DB"/>
    <w:pPr>
      <w:spacing w:after="160" w:line="240" w:lineRule="exact"/>
    </w:pPr>
    <w:rPr>
      <w:rFonts w:ascii="Verdana" w:eastAsia="Calibri" w:hAnsi="Verdana"/>
      <w:sz w:val="20"/>
      <w:szCs w:val="20"/>
      <w:lang w:val="en-US" w:eastAsia="en-US"/>
    </w:rPr>
  </w:style>
  <w:style w:type="character" w:customStyle="1" w:styleId="st">
    <w:name w:val="st"/>
    <w:rsid w:val="009348DB"/>
    <w:rPr>
      <w:rFonts w:cs="Times New Roman"/>
    </w:rPr>
  </w:style>
  <w:style w:type="character" w:styleId="aff2">
    <w:name w:val="Emphasis"/>
    <w:qFormat/>
    <w:rsid w:val="009348DB"/>
    <w:rPr>
      <w:rFonts w:cs="Times New Roman"/>
      <w:i/>
    </w:rPr>
  </w:style>
  <w:style w:type="paragraph" w:styleId="33">
    <w:name w:val="Body Text Indent 3"/>
    <w:basedOn w:val="a0"/>
    <w:link w:val="34"/>
    <w:uiPriority w:val="99"/>
    <w:rsid w:val="009348DB"/>
    <w:pPr>
      <w:spacing w:after="120"/>
      <w:ind w:left="283"/>
    </w:pPr>
    <w:rPr>
      <w:rFonts w:ascii="Times New Roman" w:eastAsia="Calibri" w:hAnsi="Times New Roman"/>
      <w:sz w:val="16"/>
      <w:szCs w:val="16"/>
    </w:rPr>
  </w:style>
  <w:style w:type="character" w:customStyle="1" w:styleId="34">
    <w:name w:val="Основной текст с отступом 3 Знак"/>
    <w:link w:val="33"/>
    <w:uiPriority w:val="99"/>
    <w:locked/>
    <w:rsid w:val="009348DB"/>
    <w:rPr>
      <w:rFonts w:eastAsia="Calibri"/>
      <w:sz w:val="16"/>
      <w:szCs w:val="16"/>
      <w:lang w:val="ru-RU" w:eastAsia="ru-RU" w:bidi="ar-SA"/>
    </w:rPr>
  </w:style>
  <w:style w:type="character" w:customStyle="1" w:styleId="121">
    <w:name w:val="Знак Знак12"/>
    <w:locked/>
    <w:rsid w:val="009348DB"/>
    <w:rPr>
      <w:sz w:val="28"/>
      <w:lang w:val="ru-RU" w:eastAsia="ru-RU" w:bidi="ar-SA"/>
    </w:rPr>
  </w:style>
  <w:style w:type="character" w:customStyle="1" w:styleId="100">
    <w:name w:val="Знак Знак10"/>
    <w:locked/>
    <w:rsid w:val="009348DB"/>
    <w:rPr>
      <w:rFonts w:eastAsia="Calibri"/>
      <w:lang w:val="ru-RU" w:eastAsia="ru-RU" w:bidi="ar-SA"/>
    </w:rPr>
  </w:style>
  <w:style w:type="character" w:customStyle="1" w:styleId="9">
    <w:name w:val="Знак Знак9"/>
    <w:locked/>
    <w:rsid w:val="009348DB"/>
    <w:rPr>
      <w:sz w:val="24"/>
      <w:szCs w:val="24"/>
      <w:lang w:val="ru-RU" w:eastAsia="ru-RU" w:bidi="ar-SA"/>
    </w:rPr>
  </w:style>
  <w:style w:type="character" w:customStyle="1" w:styleId="14">
    <w:name w:val="Знак Знак14"/>
    <w:locked/>
    <w:rsid w:val="009348DB"/>
    <w:rPr>
      <w:rFonts w:eastAsia="Calibri"/>
      <w:sz w:val="28"/>
      <w:lang w:val="ru-RU" w:eastAsia="ru-RU" w:bidi="ar-SA"/>
    </w:rPr>
  </w:style>
  <w:style w:type="character" w:customStyle="1" w:styleId="61">
    <w:name w:val="Знак Знак6"/>
    <w:locked/>
    <w:rsid w:val="009348DB"/>
    <w:rPr>
      <w:rFonts w:eastAsia="Calibri"/>
      <w:sz w:val="32"/>
      <w:lang w:val="ru-RU" w:eastAsia="ru-RU" w:bidi="ar-SA"/>
    </w:rPr>
  </w:style>
  <w:style w:type="character" w:customStyle="1" w:styleId="51">
    <w:name w:val="Знак Знак5"/>
    <w:locked/>
    <w:rsid w:val="009348DB"/>
    <w:rPr>
      <w:sz w:val="28"/>
      <w:szCs w:val="28"/>
      <w:lang w:val="ru-RU" w:eastAsia="en-US" w:bidi="ar-SA"/>
    </w:rPr>
  </w:style>
  <w:style w:type="character" w:customStyle="1" w:styleId="aff3">
    <w:name w:val="Знак Знак"/>
    <w:locked/>
    <w:rsid w:val="009348DB"/>
    <w:rPr>
      <w:rFonts w:eastAsia="Calibri"/>
      <w:sz w:val="16"/>
      <w:szCs w:val="16"/>
      <w:lang w:val="ru-RU" w:eastAsia="ru-RU" w:bidi="ar-SA"/>
    </w:rPr>
  </w:style>
  <w:style w:type="character" w:customStyle="1" w:styleId="15">
    <w:name w:val="Знак Знак1"/>
    <w:semiHidden/>
    <w:rsid w:val="004F2B21"/>
    <w:rPr>
      <w:sz w:val="16"/>
      <w:szCs w:val="16"/>
      <w:lang w:val="ru-RU" w:eastAsia="ru-RU" w:bidi="ar-SA"/>
    </w:rPr>
  </w:style>
  <w:style w:type="character" w:customStyle="1" w:styleId="20">
    <w:name w:val="Заголовок 2 Знак"/>
    <w:aliases w:val="!Разделы документа Знак"/>
    <w:link w:val="2"/>
    <w:rsid w:val="002F0A40"/>
    <w:rPr>
      <w:rFonts w:ascii="Arial" w:hAnsi="Arial" w:cs="Arial"/>
      <w:b/>
      <w:bCs/>
      <w:iCs/>
      <w:sz w:val="30"/>
      <w:szCs w:val="28"/>
    </w:rPr>
  </w:style>
  <w:style w:type="character" w:customStyle="1" w:styleId="af">
    <w:name w:val="Без интервала Знак"/>
    <w:link w:val="ae"/>
    <w:uiPriority w:val="99"/>
    <w:locked/>
    <w:rsid w:val="002F0A40"/>
    <w:rPr>
      <w:rFonts w:ascii="Calibri" w:eastAsia="Calibri" w:hAnsi="Calibri"/>
      <w:sz w:val="22"/>
      <w:szCs w:val="22"/>
      <w:lang w:eastAsia="ar-SA" w:bidi="ar-SA"/>
    </w:rPr>
  </w:style>
  <w:style w:type="character" w:customStyle="1" w:styleId="HTML0">
    <w:name w:val="Стандартный HTML Знак"/>
    <w:link w:val="HTML"/>
    <w:rsid w:val="002F0A40"/>
    <w:rPr>
      <w:rFonts w:ascii="Courier New" w:hAnsi="Courier New" w:cs="Courier New"/>
    </w:rPr>
  </w:style>
  <w:style w:type="paragraph" w:styleId="aff4">
    <w:name w:val="List Paragraph"/>
    <w:basedOn w:val="a0"/>
    <w:uiPriority w:val="34"/>
    <w:qFormat/>
    <w:rsid w:val="002F0A40"/>
    <w:pPr>
      <w:spacing w:after="200" w:line="276" w:lineRule="auto"/>
      <w:ind w:left="720"/>
      <w:contextualSpacing/>
    </w:pPr>
    <w:rPr>
      <w:rFonts w:eastAsia="Calibri"/>
      <w:sz w:val="28"/>
      <w:szCs w:val="28"/>
      <w:lang w:eastAsia="en-US"/>
    </w:rPr>
  </w:style>
  <w:style w:type="character" w:customStyle="1" w:styleId="aff5">
    <w:name w:val="Основной текст_"/>
    <w:link w:val="23"/>
    <w:locked/>
    <w:rsid w:val="002F0A40"/>
    <w:rPr>
      <w:sz w:val="27"/>
      <w:szCs w:val="27"/>
      <w:shd w:val="clear" w:color="auto" w:fill="FFFFFF"/>
    </w:rPr>
  </w:style>
  <w:style w:type="paragraph" w:customStyle="1" w:styleId="23">
    <w:name w:val="Основной текст2"/>
    <w:basedOn w:val="a0"/>
    <w:link w:val="aff5"/>
    <w:qFormat/>
    <w:rsid w:val="002F0A40"/>
    <w:pPr>
      <w:shd w:val="clear" w:color="auto" w:fill="FFFFFF"/>
      <w:spacing w:line="370" w:lineRule="exact"/>
    </w:pPr>
    <w:rPr>
      <w:rFonts w:ascii="Times New Roman" w:hAnsi="Times New Roman"/>
      <w:sz w:val="27"/>
      <w:szCs w:val="27"/>
      <w:shd w:val="clear" w:color="auto" w:fill="FFFFFF"/>
      <w:lang w:val="x-none" w:eastAsia="x-none"/>
    </w:rPr>
  </w:style>
  <w:style w:type="character" w:styleId="aff6">
    <w:name w:val="FollowedHyperlink"/>
    <w:uiPriority w:val="99"/>
    <w:unhideWhenUsed/>
    <w:rsid w:val="002F0A40"/>
    <w:rPr>
      <w:color w:val="800080"/>
      <w:u w:val="single"/>
    </w:rPr>
  </w:style>
  <w:style w:type="character" w:customStyle="1" w:styleId="42">
    <w:name w:val="Знак Знак42"/>
    <w:rsid w:val="004B7BEC"/>
    <w:rPr>
      <w:lang w:val="x-none" w:eastAsia="ru-RU" w:bidi="ar-SA"/>
    </w:rPr>
  </w:style>
  <w:style w:type="character" w:customStyle="1" w:styleId="122">
    <w:name w:val="Знак Знак122"/>
    <w:locked/>
    <w:rsid w:val="004B7BEC"/>
    <w:rPr>
      <w:sz w:val="28"/>
      <w:lang w:val="ru-RU" w:eastAsia="ru-RU" w:bidi="ar-SA"/>
    </w:rPr>
  </w:style>
  <w:style w:type="character" w:customStyle="1" w:styleId="102">
    <w:name w:val="Знак Знак102"/>
    <w:locked/>
    <w:rsid w:val="004B7BEC"/>
    <w:rPr>
      <w:rFonts w:ascii="Calibri" w:eastAsia="Calibri" w:hAnsi="Calibri" w:hint="default"/>
      <w:lang w:val="ru-RU" w:eastAsia="ru-RU" w:bidi="ar-SA"/>
    </w:rPr>
  </w:style>
  <w:style w:type="character" w:customStyle="1" w:styleId="92">
    <w:name w:val="Знак Знак92"/>
    <w:locked/>
    <w:rsid w:val="004B7BEC"/>
    <w:rPr>
      <w:sz w:val="24"/>
      <w:szCs w:val="24"/>
      <w:lang w:val="ru-RU" w:eastAsia="ru-RU" w:bidi="ar-SA"/>
    </w:rPr>
  </w:style>
  <w:style w:type="character" w:customStyle="1" w:styleId="142">
    <w:name w:val="Знак Знак142"/>
    <w:locked/>
    <w:rsid w:val="004B7BEC"/>
    <w:rPr>
      <w:rFonts w:ascii="Calibri" w:eastAsia="Calibri" w:hAnsi="Calibri" w:hint="default"/>
      <w:sz w:val="28"/>
      <w:lang w:val="ru-RU" w:eastAsia="ru-RU" w:bidi="ar-SA"/>
    </w:rPr>
  </w:style>
  <w:style w:type="character" w:customStyle="1" w:styleId="62">
    <w:name w:val="Знак Знак62"/>
    <w:locked/>
    <w:rsid w:val="004B7BEC"/>
    <w:rPr>
      <w:rFonts w:ascii="Calibri" w:eastAsia="Calibri" w:hAnsi="Calibri" w:hint="default"/>
      <w:sz w:val="32"/>
      <w:lang w:val="ru-RU" w:eastAsia="ru-RU" w:bidi="ar-SA"/>
    </w:rPr>
  </w:style>
  <w:style w:type="character" w:customStyle="1" w:styleId="52">
    <w:name w:val="Знак Знак52"/>
    <w:locked/>
    <w:rsid w:val="004B7BEC"/>
    <w:rPr>
      <w:sz w:val="28"/>
      <w:szCs w:val="28"/>
      <w:lang w:val="ru-RU" w:eastAsia="en-US" w:bidi="ar-SA"/>
    </w:rPr>
  </w:style>
  <w:style w:type="character" w:customStyle="1" w:styleId="35">
    <w:name w:val="Знак Знак3"/>
    <w:locked/>
    <w:rsid w:val="004B7BEC"/>
    <w:rPr>
      <w:rFonts w:ascii="Calibri" w:eastAsia="Calibri" w:hAnsi="Calibri" w:hint="default"/>
      <w:sz w:val="16"/>
      <w:szCs w:val="16"/>
      <w:lang w:val="ru-RU" w:eastAsia="ru-RU" w:bidi="ar-SA"/>
    </w:rPr>
  </w:style>
  <w:style w:type="character" w:customStyle="1" w:styleId="130">
    <w:name w:val="Знак Знак13"/>
    <w:semiHidden/>
    <w:rsid w:val="004B7BEC"/>
    <w:rPr>
      <w:sz w:val="16"/>
      <w:szCs w:val="16"/>
      <w:lang w:val="ru-RU" w:eastAsia="ru-RU" w:bidi="ar-SA"/>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link w:val="1"/>
    <w:rsid w:val="00190A9C"/>
    <w:rPr>
      <w:rFonts w:ascii="Arial" w:hAnsi="Arial" w:cs="Arial"/>
      <w:b/>
      <w:bCs/>
      <w:kern w:val="32"/>
      <w:sz w:val="32"/>
      <w:szCs w:val="32"/>
    </w:rPr>
  </w:style>
  <w:style w:type="character" w:customStyle="1" w:styleId="30">
    <w:name w:val="Заголовок 3 Знак"/>
    <w:aliases w:val="!Главы документа Знак"/>
    <w:link w:val="3"/>
    <w:rsid w:val="00190A9C"/>
    <w:rPr>
      <w:rFonts w:ascii="Arial" w:hAnsi="Arial" w:cs="Arial"/>
      <w:b/>
      <w:bCs/>
      <w:sz w:val="28"/>
      <w:szCs w:val="26"/>
    </w:rPr>
  </w:style>
  <w:style w:type="paragraph" w:styleId="24">
    <w:name w:val="Body Text 2"/>
    <w:basedOn w:val="a0"/>
    <w:link w:val="25"/>
    <w:uiPriority w:val="99"/>
    <w:rsid w:val="00190A9C"/>
    <w:rPr>
      <w:rFonts w:ascii="Times New Roman" w:hAnsi="Times New Roman"/>
      <w:sz w:val="28"/>
      <w:lang w:val="x-none" w:eastAsia="x-none"/>
    </w:rPr>
  </w:style>
  <w:style w:type="character" w:customStyle="1" w:styleId="25">
    <w:name w:val="Основной текст 2 Знак"/>
    <w:link w:val="24"/>
    <w:uiPriority w:val="99"/>
    <w:rsid w:val="00190A9C"/>
    <w:rPr>
      <w:sz w:val="28"/>
      <w:szCs w:val="24"/>
    </w:rPr>
  </w:style>
  <w:style w:type="paragraph" w:customStyle="1" w:styleId="16">
    <w:name w:val="Обычный1"/>
    <w:uiPriority w:val="99"/>
    <w:qFormat/>
    <w:rsid w:val="00190A9C"/>
    <w:pPr>
      <w:widowControl w:val="0"/>
      <w:spacing w:before="260" w:line="300" w:lineRule="auto"/>
      <w:ind w:firstLine="700"/>
      <w:jc w:val="both"/>
    </w:pPr>
    <w:rPr>
      <w:snapToGrid w:val="0"/>
      <w:sz w:val="24"/>
    </w:rPr>
  </w:style>
  <w:style w:type="character" w:customStyle="1" w:styleId="phone">
    <w:name w:val="phone"/>
    <w:rsid w:val="00190A9C"/>
  </w:style>
  <w:style w:type="numbering" w:customStyle="1" w:styleId="17">
    <w:name w:val="Нет списка1"/>
    <w:next w:val="a3"/>
    <w:uiPriority w:val="99"/>
    <w:semiHidden/>
    <w:unhideWhenUsed/>
    <w:rsid w:val="00190A9C"/>
  </w:style>
  <w:style w:type="numbering" w:customStyle="1" w:styleId="110">
    <w:name w:val="Нет списка11"/>
    <w:next w:val="a3"/>
    <w:uiPriority w:val="99"/>
    <w:semiHidden/>
    <w:unhideWhenUsed/>
    <w:rsid w:val="00190A9C"/>
  </w:style>
  <w:style w:type="paragraph" w:styleId="aff7">
    <w:name w:val="endnote text"/>
    <w:basedOn w:val="a0"/>
    <w:link w:val="aff8"/>
    <w:uiPriority w:val="99"/>
    <w:unhideWhenUsed/>
    <w:rsid w:val="00190A9C"/>
    <w:rPr>
      <w:rFonts w:ascii="Calibri" w:eastAsia="Calibri" w:hAnsi="Calibri"/>
      <w:sz w:val="20"/>
      <w:szCs w:val="20"/>
      <w:lang w:val="x-none" w:eastAsia="en-US"/>
    </w:rPr>
  </w:style>
  <w:style w:type="character" w:customStyle="1" w:styleId="aff8">
    <w:name w:val="Текст концевой сноски Знак"/>
    <w:link w:val="aff7"/>
    <w:uiPriority w:val="99"/>
    <w:rsid w:val="00190A9C"/>
    <w:rPr>
      <w:rFonts w:ascii="Calibri" w:eastAsia="Calibri" w:hAnsi="Calibri"/>
      <w:lang w:eastAsia="en-US"/>
    </w:rPr>
  </w:style>
  <w:style w:type="character" w:styleId="aff9">
    <w:name w:val="endnote reference"/>
    <w:uiPriority w:val="99"/>
    <w:unhideWhenUsed/>
    <w:rsid w:val="00190A9C"/>
    <w:rPr>
      <w:vertAlign w:val="superscript"/>
    </w:rPr>
  </w:style>
  <w:style w:type="paragraph" w:customStyle="1" w:styleId="formattext">
    <w:name w:val="formattext"/>
    <w:basedOn w:val="a0"/>
    <w:uiPriority w:val="99"/>
    <w:qFormat/>
    <w:rsid w:val="00190A9C"/>
    <w:pPr>
      <w:spacing w:before="100" w:beforeAutospacing="1" w:after="100" w:afterAutospacing="1"/>
    </w:pPr>
    <w:rPr>
      <w:rFonts w:eastAsia="Calibri"/>
    </w:rPr>
  </w:style>
  <w:style w:type="character" w:styleId="affa">
    <w:name w:val="annotation reference"/>
    <w:uiPriority w:val="99"/>
    <w:unhideWhenUsed/>
    <w:rsid w:val="00190A9C"/>
    <w:rPr>
      <w:sz w:val="16"/>
      <w:szCs w:val="16"/>
    </w:rPr>
  </w:style>
  <w:style w:type="table" w:customStyle="1" w:styleId="18">
    <w:name w:val="Сетка таблицы1"/>
    <w:basedOn w:val="a2"/>
    <w:next w:val="a8"/>
    <w:uiPriority w:val="59"/>
    <w:rsid w:val="00190A9C"/>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b">
    <w:name w:val="caption"/>
    <w:basedOn w:val="a0"/>
    <w:next w:val="a0"/>
    <w:uiPriority w:val="99"/>
    <w:qFormat/>
    <w:rsid w:val="00190A9C"/>
    <w:rPr>
      <w:sz w:val="28"/>
    </w:rPr>
  </w:style>
  <w:style w:type="paragraph" w:customStyle="1" w:styleId="--">
    <w:name w:val="- СТРАНИЦА -"/>
    <w:uiPriority w:val="99"/>
    <w:qFormat/>
    <w:rsid w:val="00190A9C"/>
    <w:rPr>
      <w:sz w:val="24"/>
      <w:szCs w:val="24"/>
    </w:rPr>
  </w:style>
  <w:style w:type="paragraph" w:customStyle="1" w:styleId="affc">
    <w:name w:val="Автозамена"/>
    <w:uiPriority w:val="99"/>
    <w:qFormat/>
    <w:rsid w:val="00190A9C"/>
    <w:rPr>
      <w:sz w:val="24"/>
      <w:szCs w:val="24"/>
    </w:rPr>
  </w:style>
  <w:style w:type="paragraph" w:styleId="affd">
    <w:name w:val="Plain Text"/>
    <w:basedOn w:val="a0"/>
    <w:link w:val="affe"/>
    <w:uiPriority w:val="99"/>
    <w:rsid w:val="00190A9C"/>
    <w:rPr>
      <w:rFonts w:ascii="Courier New" w:hAnsi="Courier New"/>
      <w:sz w:val="20"/>
      <w:szCs w:val="20"/>
      <w:lang w:val="x-none" w:eastAsia="x-none"/>
    </w:rPr>
  </w:style>
  <w:style w:type="character" w:customStyle="1" w:styleId="affe">
    <w:name w:val="Текст Знак"/>
    <w:link w:val="affd"/>
    <w:uiPriority w:val="99"/>
    <w:rsid w:val="00190A9C"/>
    <w:rPr>
      <w:rFonts w:ascii="Courier New" w:hAnsi="Courier New"/>
    </w:rPr>
  </w:style>
  <w:style w:type="character" w:customStyle="1" w:styleId="TimesNewRoman12">
    <w:name w:val="Стиль Times New Roman 12 пт зачеркнутый"/>
    <w:rsid w:val="00190A9C"/>
    <w:rPr>
      <w:rFonts w:ascii="Times New Roman" w:hAnsi="Times New Roman" w:cs="Times New Roman"/>
      <w:sz w:val="24"/>
      <w:szCs w:val="24"/>
    </w:rPr>
  </w:style>
  <w:style w:type="paragraph" w:customStyle="1" w:styleId="Title">
    <w:name w:val="Title!Название НПА"/>
    <w:basedOn w:val="a0"/>
    <w:rsid w:val="003C6E87"/>
    <w:pPr>
      <w:spacing w:before="240" w:after="60"/>
      <w:jc w:val="center"/>
      <w:outlineLvl w:val="0"/>
    </w:pPr>
    <w:rPr>
      <w:rFonts w:cs="Arial"/>
      <w:b/>
      <w:bCs/>
      <w:kern w:val="28"/>
      <w:sz w:val="32"/>
      <w:szCs w:val="32"/>
    </w:rPr>
  </w:style>
  <w:style w:type="character" w:customStyle="1" w:styleId="afff">
    <w:name w:val="Гипертекстовая ссылка"/>
    <w:uiPriority w:val="99"/>
    <w:rsid w:val="00190A9C"/>
    <w:rPr>
      <w:b/>
      <w:bCs/>
      <w:color w:val="008000"/>
    </w:rPr>
  </w:style>
  <w:style w:type="character" w:customStyle="1" w:styleId="FontStyle11">
    <w:name w:val="Font Style11"/>
    <w:uiPriority w:val="99"/>
    <w:rsid w:val="00190A9C"/>
    <w:rPr>
      <w:rFonts w:ascii="Times New Roman" w:hAnsi="Times New Roman" w:cs="Times New Roman"/>
      <w:b/>
      <w:bCs/>
      <w:sz w:val="22"/>
      <w:szCs w:val="22"/>
    </w:rPr>
  </w:style>
  <w:style w:type="character" w:customStyle="1" w:styleId="afff0">
    <w:name w:val="Цветовое выделение"/>
    <w:uiPriority w:val="99"/>
    <w:rsid w:val="00190A9C"/>
    <w:rPr>
      <w:b/>
      <w:bCs/>
      <w:color w:val="000080"/>
    </w:rPr>
  </w:style>
  <w:style w:type="paragraph" w:customStyle="1" w:styleId="afff1">
    <w:name w:val="Нормальный (таблица)"/>
    <w:basedOn w:val="a0"/>
    <w:next w:val="a0"/>
    <w:uiPriority w:val="99"/>
    <w:qFormat/>
    <w:rsid w:val="00190A9C"/>
    <w:pPr>
      <w:widowControl w:val="0"/>
      <w:autoSpaceDE w:val="0"/>
      <w:autoSpaceDN w:val="0"/>
      <w:adjustRightInd w:val="0"/>
    </w:pPr>
    <w:rPr>
      <w:rFonts w:cs="Arial"/>
    </w:rPr>
  </w:style>
  <w:style w:type="paragraph" w:customStyle="1" w:styleId="afff2">
    <w:name w:val="Прижатый влево"/>
    <w:basedOn w:val="a0"/>
    <w:next w:val="a0"/>
    <w:uiPriority w:val="99"/>
    <w:qFormat/>
    <w:rsid w:val="00190A9C"/>
    <w:pPr>
      <w:widowControl w:val="0"/>
      <w:autoSpaceDE w:val="0"/>
      <w:autoSpaceDN w:val="0"/>
      <w:adjustRightInd w:val="0"/>
    </w:pPr>
    <w:rPr>
      <w:rFonts w:cs="Arial"/>
    </w:rPr>
  </w:style>
  <w:style w:type="character" w:styleId="HTML1">
    <w:name w:val="HTML Variable"/>
    <w:aliases w:val="!Ссылки в документе"/>
    <w:basedOn w:val="a1"/>
    <w:rsid w:val="003C6E87"/>
    <w:rPr>
      <w:rFonts w:ascii="Arial" w:hAnsi="Arial"/>
      <w:b w:val="0"/>
      <w:i w:val="0"/>
      <w:iCs/>
      <w:color w:val="0000FF"/>
      <w:sz w:val="24"/>
      <w:u w:val="none"/>
    </w:rPr>
  </w:style>
  <w:style w:type="paragraph" w:customStyle="1" w:styleId="Application">
    <w:name w:val="Application!Приложение"/>
    <w:rsid w:val="003C6E87"/>
    <w:pPr>
      <w:spacing w:before="120" w:after="120"/>
      <w:jc w:val="right"/>
    </w:pPr>
    <w:rPr>
      <w:rFonts w:ascii="Arial" w:hAnsi="Arial" w:cs="Arial"/>
      <w:b/>
      <w:bCs/>
      <w:kern w:val="28"/>
      <w:sz w:val="32"/>
      <w:szCs w:val="32"/>
    </w:rPr>
  </w:style>
  <w:style w:type="paragraph" w:customStyle="1" w:styleId="Table">
    <w:name w:val="Table!Таблица"/>
    <w:rsid w:val="003C6E87"/>
    <w:rPr>
      <w:rFonts w:ascii="Arial" w:hAnsi="Arial" w:cs="Arial"/>
      <w:bCs/>
      <w:kern w:val="28"/>
      <w:sz w:val="24"/>
      <w:szCs w:val="32"/>
    </w:rPr>
  </w:style>
  <w:style w:type="paragraph" w:customStyle="1" w:styleId="Table0">
    <w:name w:val="Table!"/>
    <w:next w:val="Table"/>
    <w:rsid w:val="003C6E87"/>
    <w:pPr>
      <w:jc w:val="center"/>
    </w:pPr>
    <w:rPr>
      <w:rFonts w:ascii="Arial" w:hAnsi="Arial" w:cs="Arial"/>
      <w:b/>
      <w:bCs/>
      <w:kern w:val="28"/>
      <w:sz w:val="24"/>
      <w:szCs w:val="32"/>
    </w:rPr>
  </w:style>
  <w:style w:type="character" w:customStyle="1" w:styleId="19">
    <w:name w:val="Основной текст Знак1"/>
    <w:uiPriority w:val="99"/>
    <w:semiHidden/>
    <w:rsid w:val="00190A9C"/>
    <w:rPr>
      <w:rFonts w:ascii="Times New Roman" w:eastAsia="Times New Roman" w:hAnsi="Times New Roman" w:cs="Times New Roman"/>
      <w:sz w:val="20"/>
      <w:szCs w:val="20"/>
      <w:lang w:eastAsia="ru-RU"/>
    </w:rPr>
  </w:style>
  <w:style w:type="character" w:customStyle="1" w:styleId="210">
    <w:name w:val="Основной текст 2 Знак1"/>
    <w:uiPriority w:val="99"/>
    <w:semiHidden/>
    <w:rsid w:val="00190A9C"/>
    <w:rPr>
      <w:rFonts w:ascii="Times New Roman" w:eastAsia="Times New Roman" w:hAnsi="Times New Roman" w:cs="Times New Roman"/>
      <w:sz w:val="20"/>
      <w:szCs w:val="20"/>
      <w:lang w:eastAsia="ru-RU"/>
    </w:rPr>
  </w:style>
  <w:style w:type="character" w:customStyle="1" w:styleId="1a">
    <w:name w:val="Текст выноски Знак1"/>
    <w:uiPriority w:val="99"/>
    <w:semiHidden/>
    <w:rsid w:val="00190A9C"/>
    <w:rPr>
      <w:rFonts w:ascii="Tahoma" w:hAnsi="Tahoma" w:cs="Tahoma"/>
      <w:sz w:val="16"/>
      <w:szCs w:val="16"/>
    </w:rPr>
  </w:style>
  <w:style w:type="numbering" w:customStyle="1" w:styleId="26">
    <w:name w:val="Нет списка2"/>
    <w:next w:val="a3"/>
    <w:uiPriority w:val="99"/>
    <w:semiHidden/>
    <w:unhideWhenUsed/>
    <w:rsid w:val="00190A9C"/>
  </w:style>
  <w:style w:type="paragraph" w:customStyle="1" w:styleId="NumberAndDate">
    <w:name w:val="NumberAndDate"/>
    <w:aliases w:val="!Дата и Номер"/>
    <w:uiPriority w:val="99"/>
    <w:qFormat/>
    <w:rsid w:val="000C13EB"/>
    <w:pPr>
      <w:jc w:val="center"/>
    </w:pPr>
    <w:rPr>
      <w:rFonts w:ascii="Arial" w:hAnsi="Arial" w:cs="Arial"/>
      <w:bCs/>
      <w:kern w:val="28"/>
      <w:sz w:val="24"/>
      <w:szCs w:val="32"/>
    </w:rPr>
  </w:style>
  <w:style w:type="paragraph" w:customStyle="1" w:styleId="Institution">
    <w:name w:val="Institution!Орган принятия"/>
    <w:basedOn w:val="NumberAndDate"/>
    <w:next w:val="a0"/>
    <w:uiPriority w:val="99"/>
    <w:qFormat/>
    <w:rsid w:val="000C13EB"/>
    <w:rPr>
      <w:sz w:val="28"/>
    </w:rPr>
  </w:style>
  <w:style w:type="paragraph" w:customStyle="1" w:styleId="111">
    <w:name w:val="Абзац списка11"/>
    <w:basedOn w:val="a0"/>
    <w:uiPriority w:val="99"/>
    <w:qFormat/>
    <w:rsid w:val="00E37BD4"/>
    <w:pPr>
      <w:spacing w:after="200" w:line="276" w:lineRule="auto"/>
      <w:ind w:left="720"/>
      <w:contextualSpacing/>
    </w:pPr>
    <w:rPr>
      <w:rFonts w:ascii="Calibri" w:hAnsi="Calibri"/>
      <w:sz w:val="22"/>
      <w:szCs w:val="22"/>
    </w:rPr>
  </w:style>
  <w:style w:type="paragraph" w:customStyle="1" w:styleId="1b">
    <w:name w:val="Знак1"/>
    <w:basedOn w:val="a0"/>
    <w:uiPriority w:val="99"/>
    <w:qFormat/>
    <w:rsid w:val="00E37BD4"/>
    <w:pPr>
      <w:spacing w:after="160" w:line="240" w:lineRule="exact"/>
    </w:pPr>
    <w:rPr>
      <w:rFonts w:ascii="Verdana" w:hAnsi="Verdana"/>
      <w:sz w:val="20"/>
      <w:szCs w:val="20"/>
      <w:lang w:val="en-US" w:eastAsia="en-US"/>
    </w:rPr>
  </w:style>
  <w:style w:type="character" w:customStyle="1" w:styleId="410">
    <w:name w:val="Знак Знак41"/>
    <w:rsid w:val="00E37BD4"/>
    <w:rPr>
      <w:lang w:eastAsia="ru-RU"/>
    </w:rPr>
  </w:style>
  <w:style w:type="character" w:customStyle="1" w:styleId="1210">
    <w:name w:val="Знак Знак121"/>
    <w:locked/>
    <w:rsid w:val="00E37BD4"/>
    <w:rPr>
      <w:sz w:val="28"/>
      <w:lang w:val="ru-RU" w:eastAsia="ru-RU"/>
    </w:rPr>
  </w:style>
  <w:style w:type="character" w:customStyle="1" w:styleId="101">
    <w:name w:val="Знак Знак101"/>
    <w:locked/>
    <w:rsid w:val="00E37BD4"/>
    <w:rPr>
      <w:rFonts w:ascii="Calibri" w:hAnsi="Calibri"/>
      <w:lang w:val="ru-RU" w:eastAsia="ru-RU"/>
    </w:rPr>
  </w:style>
  <w:style w:type="character" w:customStyle="1" w:styleId="91">
    <w:name w:val="Знак Знак91"/>
    <w:locked/>
    <w:rsid w:val="00E37BD4"/>
    <w:rPr>
      <w:sz w:val="24"/>
      <w:lang w:val="ru-RU" w:eastAsia="ru-RU"/>
    </w:rPr>
  </w:style>
  <w:style w:type="character" w:customStyle="1" w:styleId="141">
    <w:name w:val="Знак Знак141"/>
    <w:locked/>
    <w:rsid w:val="00E37BD4"/>
    <w:rPr>
      <w:rFonts w:ascii="Calibri" w:hAnsi="Calibri"/>
      <w:sz w:val="28"/>
      <w:lang w:val="ru-RU" w:eastAsia="ru-RU"/>
    </w:rPr>
  </w:style>
  <w:style w:type="character" w:customStyle="1" w:styleId="610">
    <w:name w:val="Знак Знак61"/>
    <w:locked/>
    <w:rsid w:val="00E37BD4"/>
    <w:rPr>
      <w:rFonts w:ascii="Calibri" w:hAnsi="Calibri"/>
      <w:sz w:val="32"/>
      <w:lang w:val="ru-RU" w:eastAsia="ru-RU"/>
    </w:rPr>
  </w:style>
  <w:style w:type="character" w:customStyle="1" w:styleId="510">
    <w:name w:val="Знак Знак51"/>
    <w:locked/>
    <w:rsid w:val="00E37BD4"/>
    <w:rPr>
      <w:sz w:val="28"/>
      <w:lang w:val="ru-RU" w:eastAsia="en-US"/>
    </w:rPr>
  </w:style>
  <w:style w:type="character" w:customStyle="1" w:styleId="27">
    <w:name w:val="Знак Знак2"/>
    <w:locked/>
    <w:rsid w:val="00E37BD4"/>
    <w:rPr>
      <w:rFonts w:ascii="Calibri" w:hAnsi="Calibri"/>
      <w:sz w:val="16"/>
      <w:lang w:val="ru-RU" w:eastAsia="ru-RU"/>
    </w:rPr>
  </w:style>
  <w:style w:type="character" w:customStyle="1" w:styleId="112">
    <w:name w:val="Знак Знак11"/>
    <w:semiHidden/>
    <w:rsid w:val="00E37BD4"/>
    <w:rPr>
      <w:sz w:val="16"/>
      <w:lang w:val="ru-RU" w:eastAsia="ru-RU"/>
    </w:rPr>
  </w:style>
  <w:style w:type="paragraph" w:customStyle="1" w:styleId="28">
    <w:name w:val="Без интервала2"/>
    <w:uiPriority w:val="99"/>
    <w:qFormat/>
    <w:rsid w:val="000F7988"/>
    <w:rPr>
      <w:rFonts w:ascii="Calibri" w:eastAsia="Calibri" w:hAnsi="Calibri"/>
      <w:sz w:val="22"/>
      <w:szCs w:val="22"/>
    </w:rPr>
  </w:style>
  <w:style w:type="character" w:customStyle="1" w:styleId="43">
    <w:name w:val="Знак Знак4"/>
    <w:rsid w:val="000F7988"/>
    <w:rPr>
      <w:lang w:val="x-none" w:eastAsia="ru-RU" w:bidi="ar-SA"/>
    </w:rPr>
  </w:style>
  <w:style w:type="paragraph" w:customStyle="1" w:styleId="29">
    <w:name w:val="Абзац списка2"/>
    <w:basedOn w:val="a0"/>
    <w:uiPriority w:val="99"/>
    <w:qFormat/>
    <w:rsid w:val="000F7988"/>
    <w:pPr>
      <w:spacing w:after="200" w:line="276" w:lineRule="auto"/>
      <w:ind w:left="720"/>
      <w:contextualSpacing/>
    </w:pPr>
    <w:rPr>
      <w:rFonts w:ascii="Calibri" w:hAnsi="Calibri"/>
      <w:sz w:val="22"/>
      <w:szCs w:val="22"/>
    </w:rPr>
  </w:style>
  <w:style w:type="paragraph" w:customStyle="1" w:styleId="afff3">
    <w:name w:val="Знак"/>
    <w:basedOn w:val="a0"/>
    <w:rsid w:val="000F7988"/>
    <w:pPr>
      <w:spacing w:after="160" w:line="240" w:lineRule="exact"/>
    </w:pPr>
    <w:rPr>
      <w:rFonts w:ascii="Verdana" w:hAnsi="Verdana"/>
      <w:sz w:val="20"/>
      <w:szCs w:val="20"/>
      <w:lang w:val="en-US" w:eastAsia="en-US"/>
    </w:rPr>
  </w:style>
  <w:style w:type="paragraph" w:styleId="afff4">
    <w:name w:val="Title"/>
    <w:basedOn w:val="a0"/>
    <w:link w:val="1c"/>
    <w:uiPriority w:val="99"/>
    <w:qFormat/>
    <w:rsid w:val="000F7988"/>
    <w:pPr>
      <w:jc w:val="center"/>
    </w:pPr>
    <w:rPr>
      <w:rFonts w:eastAsia="Calibri"/>
      <w:sz w:val="32"/>
      <w:szCs w:val="20"/>
      <w:lang w:val="x-none" w:eastAsia="x-none"/>
    </w:rPr>
  </w:style>
  <w:style w:type="character" w:customStyle="1" w:styleId="1c">
    <w:name w:val="Название Знак1"/>
    <w:link w:val="afff4"/>
    <w:uiPriority w:val="99"/>
    <w:rsid w:val="000F7988"/>
    <w:rPr>
      <w:rFonts w:ascii="Arial" w:eastAsia="Calibri" w:hAnsi="Arial"/>
      <w:sz w:val="32"/>
    </w:rPr>
  </w:style>
  <w:style w:type="character" w:customStyle="1" w:styleId="123">
    <w:name w:val="Знак Знак12"/>
    <w:locked/>
    <w:rsid w:val="000F7988"/>
    <w:rPr>
      <w:sz w:val="28"/>
      <w:lang w:val="ru-RU" w:eastAsia="ru-RU" w:bidi="ar-SA"/>
    </w:rPr>
  </w:style>
  <w:style w:type="character" w:customStyle="1" w:styleId="103">
    <w:name w:val="Знак Знак10"/>
    <w:locked/>
    <w:rsid w:val="000F7988"/>
    <w:rPr>
      <w:rFonts w:eastAsia="Calibri"/>
      <w:lang w:val="ru-RU" w:eastAsia="ru-RU" w:bidi="ar-SA"/>
    </w:rPr>
  </w:style>
  <w:style w:type="character" w:customStyle="1" w:styleId="90">
    <w:name w:val="Знак Знак9"/>
    <w:locked/>
    <w:rsid w:val="000F7988"/>
    <w:rPr>
      <w:sz w:val="24"/>
      <w:szCs w:val="24"/>
      <w:lang w:val="ru-RU" w:eastAsia="ru-RU" w:bidi="ar-SA"/>
    </w:rPr>
  </w:style>
  <w:style w:type="character" w:customStyle="1" w:styleId="140">
    <w:name w:val="Знак Знак14"/>
    <w:locked/>
    <w:rsid w:val="000F7988"/>
    <w:rPr>
      <w:rFonts w:eastAsia="Calibri"/>
      <w:sz w:val="28"/>
      <w:lang w:val="ru-RU" w:eastAsia="ru-RU" w:bidi="ar-SA"/>
    </w:rPr>
  </w:style>
  <w:style w:type="character" w:customStyle="1" w:styleId="63">
    <w:name w:val="Знак Знак6"/>
    <w:locked/>
    <w:rsid w:val="000F7988"/>
    <w:rPr>
      <w:rFonts w:eastAsia="Calibri"/>
      <w:sz w:val="32"/>
      <w:lang w:val="ru-RU" w:eastAsia="ru-RU" w:bidi="ar-SA"/>
    </w:rPr>
  </w:style>
  <w:style w:type="character" w:customStyle="1" w:styleId="53">
    <w:name w:val="Знак Знак5"/>
    <w:locked/>
    <w:rsid w:val="000F7988"/>
    <w:rPr>
      <w:sz w:val="28"/>
      <w:szCs w:val="28"/>
      <w:lang w:val="ru-RU" w:eastAsia="en-US" w:bidi="ar-SA"/>
    </w:rPr>
  </w:style>
  <w:style w:type="character" w:customStyle="1" w:styleId="afff5">
    <w:name w:val="Знак Знак"/>
    <w:locked/>
    <w:rsid w:val="000F7988"/>
    <w:rPr>
      <w:rFonts w:eastAsia="Calibri"/>
      <w:sz w:val="16"/>
      <w:szCs w:val="16"/>
      <w:lang w:val="ru-RU" w:eastAsia="ru-RU" w:bidi="ar-SA"/>
    </w:rPr>
  </w:style>
  <w:style w:type="character" w:customStyle="1" w:styleId="1d">
    <w:name w:val="Знак Знак1"/>
    <w:semiHidden/>
    <w:rsid w:val="000F7988"/>
    <w:rPr>
      <w:sz w:val="16"/>
      <w:szCs w:val="16"/>
      <w:lang w:val="ru-RU" w:eastAsia="ru-RU" w:bidi="ar-SA"/>
    </w:rPr>
  </w:style>
  <w:style w:type="character" w:customStyle="1" w:styleId="Heading1Char">
    <w:name w:val="Heading 1 Char"/>
    <w:aliases w:val="H1 Char,Document Header1 Char,Заголов Char,Загол 2 Char,Заголовок 1 Знак2 Знак Char,Заголовок 1 Знак1 Знак Знак Char,Заголовок 1 Знак Знак Знак Знак Char,Заголовок 1 Знак Знак1 Знак Знак Char,Заголовок 1 Знак Знак2 Знак Char"/>
    <w:locked/>
    <w:rsid w:val="000F7988"/>
    <w:rPr>
      <w:rFonts w:ascii="Arial" w:hAnsi="Arial" w:cs="Times New Roman"/>
      <w:b/>
      <w:kern w:val="32"/>
      <w:sz w:val="32"/>
    </w:rPr>
  </w:style>
  <w:style w:type="character" w:customStyle="1" w:styleId="Heading2Char">
    <w:name w:val="Heading 2 Char"/>
    <w:aliases w:val="!Разделы документа Char"/>
    <w:locked/>
    <w:rsid w:val="000F7988"/>
    <w:rPr>
      <w:rFonts w:ascii="Arial" w:hAnsi="Arial" w:cs="Times New Roman"/>
      <w:b/>
      <w:sz w:val="28"/>
    </w:rPr>
  </w:style>
  <w:style w:type="character" w:customStyle="1" w:styleId="Heading3Char">
    <w:name w:val="Heading 3 Char"/>
    <w:aliases w:val="!Главы документа Char"/>
    <w:locked/>
    <w:rsid w:val="000F7988"/>
    <w:rPr>
      <w:rFonts w:ascii="Arial" w:hAnsi="Arial" w:cs="Times New Roman"/>
      <w:b/>
      <w:sz w:val="26"/>
    </w:rPr>
  </w:style>
  <w:style w:type="character" w:customStyle="1" w:styleId="Heading4Char">
    <w:name w:val="Heading 4 Char"/>
    <w:aliases w:val="!Параграфы/Статьи документа Char"/>
    <w:locked/>
    <w:rsid w:val="000F7988"/>
    <w:rPr>
      <w:rFonts w:ascii="Arial" w:hAnsi="Arial" w:cs="Times New Roman"/>
      <w:b/>
      <w:sz w:val="28"/>
    </w:rPr>
  </w:style>
  <w:style w:type="character" w:customStyle="1" w:styleId="Heading5Char">
    <w:name w:val="Heading 5 Char"/>
    <w:locked/>
    <w:rsid w:val="000F7988"/>
    <w:rPr>
      <w:rFonts w:ascii="Calibri" w:hAnsi="Calibri" w:cs="Times New Roman"/>
      <w:b/>
      <w:i/>
      <w:sz w:val="26"/>
      <w:lang w:val="ru-RU" w:eastAsia="ru-RU"/>
    </w:rPr>
  </w:style>
  <w:style w:type="character" w:customStyle="1" w:styleId="BodyTextChar1">
    <w:name w:val="Body Text Char1"/>
    <w:locked/>
    <w:rsid w:val="000F7988"/>
    <w:rPr>
      <w:sz w:val="28"/>
      <w:lang w:val="ru-RU" w:eastAsia="ru-RU"/>
    </w:rPr>
  </w:style>
  <w:style w:type="character" w:customStyle="1" w:styleId="FootnoteTextChar">
    <w:name w:val="Footnote Text Char"/>
    <w:locked/>
    <w:rsid w:val="000F7988"/>
    <w:rPr>
      <w:rFonts w:cs="Times New Roman"/>
      <w:lang w:val="ru-RU" w:eastAsia="ru-RU"/>
    </w:rPr>
  </w:style>
  <w:style w:type="character" w:customStyle="1" w:styleId="DateChar">
    <w:name w:val="Date Char"/>
    <w:locked/>
    <w:rsid w:val="000F7988"/>
    <w:rPr>
      <w:rFonts w:eastAsia="Times New Roman" w:cs="Times New Roman"/>
      <w:lang w:val="ru-RU" w:eastAsia="ru-RU"/>
    </w:rPr>
  </w:style>
  <w:style w:type="character" w:customStyle="1" w:styleId="HeaderChar">
    <w:name w:val="Header Char"/>
    <w:locked/>
    <w:rsid w:val="000F7988"/>
    <w:rPr>
      <w:rFonts w:ascii="Calibri" w:hAnsi="Calibri" w:cs="Times New Roman"/>
      <w:sz w:val="22"/>
      <w:lang w:val="ru-RU" w:eastAsia="ru-RU"/>
    </w:rPr>
  </w:style>
  <w:style w:type="character" w:customStyle="1" w:styleId="FooterChar">
    <w:name w:val="Footer Char"/>
    <w:locked/>
    <w:rsid w:val="000F7988"/>
    <w:rPr>
      <w:rFonts w:cs="Times New Roman"/>
      <w:sz w:val="24"/>
      <w:lang w:val="ru-RU" w:eastAsia="ru-RU"/>
    </w:rPr>
  </w:style>
  <w:style w:type="character" w:customStyle="1" w:styleId="BodyTextIndentChar">
    <w:name w:val="Body Text Indent Char"/>
    <w:locked/>
    <w:rsid w:val="000F7988"/>
    <w:rPr>
      <w:rFonts w:cs="Times New Roman"/>
      <w:sz w:val="24"/>
      <w:lang w:val="ru-RU" w:eastAsia="ru-RU"/>
    </w:rPr>
  </w:style>
  <w:style w:type="character" w:customStyle="1" w:styleId="HTMLPreformattedChar">
    <w:name w:val="HTML Preformatted Char"/>
    <w:locked/>
    <w:rsid w:val="000F7988"/>
    <w:rPr>
      <w:rFonts w:ascii="Courier New" w:hAnsi="Courier New" w:cs="Times New Roman"/>
    </w:rPr>
  </w:style>
  <w:style w:type="character" w:customStyle="1" w:styleId="BodyText3Char">
    <w:name w:val="Body Text 3 Char"/>
    <w:locked/>
    <w:rsid w:val="000F7988"/>
    <w:rPr>
      <w:rFonts w:cs="Times New Roman"/>
      <w:sz w:val="16"/>
      <w:lang w:val="ru-RU" w:eastAsia="ru-RU"/>
    </w:rPr>
  </w:style>
  <w:style w:type="character" w:customStyle="1" w:styleId="BalloonTextChar">
    <w:name w:val="Balloon Text Char"/>
    <w:locked/>
    <w:rsid w:val="000F7988"/>
    <w:rPr>
      <w:rFonts w:ascii="Tahoma" w:hAnsi="Tahoma" w:cs="Times New Roman"/>
      <w:sz w:val="16"/>
      <w:lang w:val="ru-RU" w:eastAsia="en-US"/>
    </w:rPr>
  </w:style>
  <w:style w:type="character" w:customStyle="1" w:styleId="CommentTextChar">
    <w:name w:val="Comment Text Char"/>
    <w:aliases w:val="!Равноширинный текст документа Char"/>
    <w:locked/>
    <w:rsid w:val="000F7988"/>
    <w:rPr>
      <w:rFonts w:ascii="Courier" w:hAnsi="Courier" w:cs="Times New Roman"/>
      <w:sz w:val="22"/>
    </w:rPr>
  </w:style>
  <w:style w:type="character" w:customStyle="1" w:styleId="CommentSubjectChar">
    <w:name w:val="Comment Subject Char"/>
    <w:semiHidden/>
    <w:locked/>
    <w:rsid w:val="000F7988"/>
    <w:rPr>
      <w:rFonts w:ascii="Courier" w:hAnsi="Courier" w:cs="Times New Roman"/>
      <w:b/>
      <w:sz w:val="22"/>
      <w:lang w:val="ru-RU" w:eastAsia="en-US"/>
    </w:rPr>
  </w:style>
  <w:style w:type="character" w:customStyle="1" w:styleId="BodyTextIndent3Char">
    <w:name w:val="Body Text Indent 3 Char"/>
    <w:locked/>
    <w:rsid w:val="000F7988"/>
    <w:rPr>
      <w:rFonts w:eastAsia="Times New Roman" w:cs="Times New Roman"/>
      <w:sz w:val="16"/>
      <w:lang w:val="ru-RU" w:eastAsia="ru-RU"/>
    </w:rPr>
  </w:style>
  <w:style w:type="character" w:customStyle="1" w:styleId="NoSpacingChar1">
    <w:name w:val="No Spacing Char1"/>
    <w:locked/>
    <w:rsid w:val="000F7988"/>
    <w:rPr>
      <w:rFonts w:ascii="Calibri" w:hAnsi="Calibri"/>
      <w:sz w:val="22"/>
      <w:lang w:val="x-none" w:eastAsia="ar-SA" w:bidi="ar-SA"/>
    </w:rPr>
  </w:style>
  <w:style w:type="character" w:customStyle="1" w:styleId="BodyText2Char">
    <w:name w:val="Body Text 2 Char"/>
    <w:locked/>
    <w:rsid w:val="000F7988"/>
    <w:rPr>
      <w:rFonts w:cs="Times New Roman"/>
      <w:sz w:val="24"/>
    </w:rPr>
  </w:style>
  <w:style w:type="character" w:customStyle="1" w:styleId="EndnoteTextChar">
    <w:name w:val="Endnote Text Char"/>
    <w:locked/>
    <w:rsid w:val="000F7988"/>
    <w:rPr>
      <w:rFonts w:ascii="Calibri" w:hAnsi="Calibri" w:cs="Times New Roman"/>
      <w:lang w:val="x-none" w:eastAsia="en-US"/>
    </w:rPr>
  </w:style>
  <w:style w:type="character" w:customStyle="1" w:styleId="PlainTextChar">
    <w:name w:val="Plain Text Char"/>
    <w:locked/>
    <w:rsid w:val="000F7988"/>
    <w:rPr>
      <w:rFonts w:ascii="Courier New" w:hAnsi="Courier New" w:cs="Times New Roman"/>
    </w:rPr>
  </w:style>
  <w:style w:type="paragraph" w:customStyle="1" w:styleId="font5">
    <w:name w:val="font5"/>
    <w:basedOn w:val="a0"/>
    <w:uiPriority w:val="99"/>
    <w:qFormat/>
    <w:rsid w:val="007966FA"/>
    <w:pPr>
      <w:spacing w:before="100" w:beforeAutospacing="1" w:after="100" w:afterAutospacing="1"/>
      <w:ind w:firstLine="0"/>
      <w:jc w:val="left"/>
    </w:pPr>
    <w:rPr>
      <w:rFonts w:cs="Arial"/>
      <w:color w:val="000000"/>
    </w:rPr>
  </w:style>
  <w:style w:type="paragraph" w:customStyle="1" w:styleId="xl65">
    <w:name w:val="xl65"/>
    <w:basedOn w:val="a0"/>
    <w:uiPriority w:val="99"/>
    <w:qFormat/>
    <w:rsid w:val="007966FA"/>
    <w:pPr>
      <w:shd w:val="clear" w:color="000000" w:fill="FFFF00"/>
      <w:spacing w:before="100" w:beforeAutospacing="1" w:after="100" w:afterAutospacing="1"/>
      <w:ind w:firstLine="0"/>
      <w:jc w:val="left"/>
    </w:pPr>
    <w:rPr>
      <w:rFonts w:ascii="Times New Roman" w:hAnsi="Times New Roman"/>
    </w:rPr>
  </w:style>
  <w:style w:type="paragraph" w:customStyle="1" w:styleId="xl66">
    <w:name w:val="xl66"/>
    <w:basedOn w:val="a0"/>
    <w:uiPriority w:val="99"/>
    <w:qFormat/>
    <w:rsid w:val="00796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textAlignment w:val="center"/>
    </w:pPr>
    <w:rPr>
      <w:rFonts w:cs="Arial"/>
    </w:rPr>
  </w:style>
  <w:style w:type="paragraph" w:customStyle="1" w:styleId="xl67">
    <w:name w:val="xl67"/>
    <w:basedOn w:val="a0"/>
    <w:uiPriority w:val="99"/>
    <w:qFormat/>
    <w:rsid w:val="007966FA"/>
    <w:pPr>
      <w:shd w:val="clear" w:color="000000" w:fill="92D050"/>
      <w:spacing w:before="100" w:beforeAutospacing="1" w:after="100" w:afterAutospacing="1"/>
      <w:ind w:firstLine="0"/>
      <w:jc w:val="left"/>
    </w:pPr>
    <w:rPr>
      <w:rFonts w:ascii="Times New Roman" w:hAnsi="Times New Roman"/>
    </w:rPr>
  </w:style>
  <w:style w:type="paragraph" w:customStyle="1" w:styleId="xl68">
    <w:name w:val="xl68"/>
    <w:basedOn w:val="a0"/>
    <w:uiPriority w:val="99"/>
    <w:qFormat/>
    <w:rsid w:val="00796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textAlignment w:val="center"/>
    </w:pPr>
    <w:rPr>
      <w:rFonts w:cs="Arial"/>
    </w:rPr>
  </w:style>
  <w:style w:type="paragraph" w:customStyle="1" w:styleId="xl69">
    <w:name w:val="xl69"/>
    <w:basedOn w:val="a0"/>
    <w:uiPriority w:val="99"/>
    <w:qFormat/>
    <w:rsid w:val="00796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cs="Arial"/>
    </w:rPr>
  </w:style>
  <w:style w:type="paragraph" w:customStyle="1" w:styleId="xl70">
    <w:name w:val="xl70"/>
    <w:basedOn w:val="a0"/>
    <w:uiPriority w:val="99"/>
    <w:qFormat/>
    <w:rsid w:val="00796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top"/>
    </w:pPr>
    <w:rPr>
      <w:rFonts w:ascii="Times New Roman" w:hAnsi="Times New Roman"/>
    </w:rPr>
  </w:style>
  <w:style w:type="paragraph" w:customStyle="1" w:styleId="xl71">
    <w:name w:val="xl71"/>
    <w:basedOn w:val="a0"/>
    <w:uiPriority w:val="99"/>
    <w:qFormat/>
    <w:rsid w:val="00796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center"/>
    </w:pPr>
    <w:rPr>
      <w:rFonts w:cs="Arial"/>
    </w:rPr>
  </w:style>
  <w:style w:type="paragraph" w:customStyle="1" w:styleId="xl72">
    <w:name w:val="xl72"/>
    <w:basedOn w:val="a0"/>
    <w:uiPriority w:val="99"/>
    <w:qFormat/>
    <w:rsid w:val="007966FA"/>
    <w:pPr>
      <w:pBdr>
        <w:left w:val="single" w:sz="8" w:space="0" w:color="000000"/>
        <w:right w:val="single" w:sz="8" w:space="0" w:color="000000"/>
      </w:pBdr>
      <w:shd w:val="clear" w:color="000000" w:fill="FFFFFF"/>
      <w:spacing w:before="100" w:beforeAutospacing="1" w:after="100" w:afterAutospacing="1"/>
      <w:ind w:firstLine="0"/>
      <w:textAlignment w:val="center"/>
    </w:pPr>
    <w:rPr>
      <w:rFonts w:cs="Arial"/>
    </w:rPr>
  </w:style>
  <w:style w:type="paragraph" w:customStyle="1" w:styleId="xl73">
    <w:name w:val="xl73"/>
    <w:basedOn w:val="a0"/>
    <w:uiPriority w:val="99"/>
    <w:qFormat/>
    <w:rsid w:val="007966FA"/>
    <w:pPr>
      <w:shd w:val="clear" w:color="000000" w:fill="FFFFFF"/>
      <w:spacing w:before="100" w:beforeAutospacing="1" w:after="100" w:afterAutospacing="1"/>
      <w:ind w:firstLine="0"/>
      <w:textAlignment w:val="center"/>
    </w:pPr>
    <w:rPr>
      <w:rFonts w:cs="Arial"/>
      <w:color w:val="000000"/>
    </w:rPr>
  </w:style>
  <w:style w:type="paragraph" w:customStyle="1" w:styleId="xl74">
    <w:name w:val="xl74"/>
    <w:basedOn w:val="a0"/>
    <w:uiPriority w:val="99"/>
    <w:qFormat/>
    <w:rsid w:val="007966FA"/>
    <w:pPr>
      <w:pBdr>
        <w:left w:val="single" w:sz="4" w:space="0" w:color="auto"/>
        <w:bottom w:val="single" w:sz="4" w:space="0" w:color="auto"/>
        <w:right w:val="single" w:sz="4" w:space="0" w:color="auto"/>
      </w:pBdr>
      <w:shd w:val="clear" w:color="000000" w:fill="FFFFFF"/>
      <w:spacing w:before="100" w:beforeAutospacing="1" w:after="100" w:afterAutospacing="1"/>
      <w:ind w:firstLine="0"/>
      <w:textAlignment w:val="center"/>
    </w:pPr>
    <w:rPr>
      <w:rFonts w:cs="Arial"/>
    </w:rPr>
  </w:style>
  <w:style w:type="paragraph" w:customStyle="1" w:styleId="xl75">
    <w:name w:val="xl75"/>
    <w:basedOn w:val="a0"/>
    <w:uiPriority w:val="99"/>
    <w:qFormat/>
    <w:rsid w:val="007966FA"/>
    <w:pPr>
      <w:pBdr>
        <w:left w:val="single" w:sz="4" w:space="0" w:color="auto"/>
        <w:bottom w:val="single" w:sz="4" w:space="0" w:color="auto"/>
        <w:right w:val="single" w:sz="4" w:space="0" w:color="auto"/>
      </w:pBdr>
      <w:shd w:val="clear" w:color="000000" w:fill="FFFFFF"/>
      <w:spacing w:before="100" w:beforeAutospacing="1" w:after="100" w:afterAutospacing="1"/>
      <w:ind w:firstLine="0"/>
      <w:textAlignment w:val="center"/>
    </w:pPr>
    <w:rPr>
      <w:rFonts w:cs="Arial"/>
    </w:rPr>
  </w:style>
  <w:style w:type="paragraph" w:customStyle="1" w:styleId="xl76">
    <w:name w:val="xl76"/>
    <w:basedOn w:val="a0"/>
    <w:uiPriority w:val="99"/>
    <w:qFormat/>
    <w:rsid w:val="007966FA"/>
    <w:pPr>
      <w:pBdr>
        <w:left w:val="single" w:sz="4" w:space="0" w:color="auto"/>
        <w:bottom w:val="single" w:sz="4" w:space="0" w:color="auto"/>
        <w:right w:val="single" w:sz="4" w:space="0" w:color="auto"/>
      </w:pBdr>
      <w:shd w:val="clear" w:color="000000" w:fill="FFFFFF"/>
      <w:spacing w:before="100" w:beforeAutospacing="1" w:after="100" w:afterAutospacing="1"/>
      <w:ind w:firstLine="0"/>
      <w:textAlignment w:val="center"/>
    </w:pPr>
    <w:rPr>
      <w:rFonts w:cs="Arial"/>
    </w:rPr>
  </w:style>
  <w:style w:type="paragraph" w:customStyle="1" w:styleId="xl77">
    <w:name w:val="xl77"/>
    <w:basedOn w:val="a0"/>
    <w:uiPriority w:val="99"/>
    <w:qFormat/>
    <w:rsid w:val="007966FA"/>
    <w:pPr>
      <w:shd w:val="clear" w:color="000000" w:fill="FFFFFF"/>
      <w:spacing w:before="100" w:beforeAutospacing="1" w:after="100" w:afterAutospacing="1"/>
      <w:ind w:firstLine="0"/>
      <w:textAlignment w:val="center"/>
    </w:pPr>
    <w:rPr>
      <w:rFonts w:cs="Arial"/>
    </w:rPr>
  </w:style>
  <w:style w:type="paragraph" w:customStyle="1" w:styleId="xl78">
    <w:name w:val="xl78"/>
    <w:basedOn w:val="a0"/>
    <w:uiPriority w:val="99"/>
    <w:qFormat/>
    <w:rsid w:val="00796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textAlignment w:val="center"/>
    </w:pPr>
    <w:rPr>
      <w:rFonts w:cs="Arial"/>
    </w:rPr>
  </w:style>
  <w:style w:type="paragraph" w:customStyle="1" w:styleId="xl79">
    <w:name w:val="xl79"/>
    <w:basedOn w:val="a0"/>
    <w:uiPriority w:val="99"/>
    <w:qFormat/>
    <w:rsid w:val="007966FA"/>
    <w:pPr>
      <w:shd w:val="clear" w:color="000000" w:fill="FFFFFF"/>
      <w:spacing w:before="100" w:beforeAutospacing="1" w:after="100" w:afterAutospacing="1"/>
      <w:ind w:firstLine="0"/>
      <w:jc w:val="left"/>
      <w:textAlignment w:val="center"/>
    </w:pPr>
    <w:rPr>
      <w:rFonts w:ascii="Times New Roman" w:hAnsi="Times New Roman"/>
    </w:rPr>
  </w:style>
  <w:style w:type="paragraph" w:customStyle="1" w:styleId="xl80">
    <w:name w:val="xl80"/>
    <w:basedOn w:val="a0"/>
    <w:uiPriority w:val="99"/>
    <w:qFormat/>
    <w:rsid w:val="007966FA"/>
    <w:pPr>
      <w:pBdr>
        <w:left w:val="single" w:sz="8" w:space="0" w:color="000000"/>
        <w:bottom w:val="single" w:sz="8" w:space="0" w:color="000000"/>
        <w:right w:val="single" w:sz="8" w:space="0" w:color="000000"/>
      </w:pBdr>
      <w:shd w:val="clear" w:color="000000" w:fill="FFFFFF"/>
      <w:spacing w:before="100" w:beforeAutospacing="1" w:after="100" w:afterAutospacing="1"/>
      <w:ind w:firstLine="0"/>
      <w:textAlignment w:val="center"/>
    </w:pPr>
    <w:rPr>
      <w:rFonts w:cs="Arial"/>
    </w:rPr>
  </w:style>
  <w:style w:type="paragraph" w:customStyle="1" w:styleId="xl81">
    <w:name w:val="xl81"/>
    <w:basedOn w:val="a0"/>
    <w:uiPriority w:val="99"/>
    <w:qFormat/>
    <w:rsid w:val="007966FA"/>
    <w:pPr>
      <w:pBdr>
        <w:bottom w:val="single" w:sz="8" w:space="0" w:color="000000"/>
      </w:pBdr>
      <w:shd w:val="clear" w:color="000000" w:fill="FFFFFF"/>
      <w:spacing w:before="100" w:beforeAutospacing="1" w:after="100" w:afterAutospacing="1"/>
      <w:ind w:firstLine="0"/>
      <w:jc w:val="left"/>
      <w:textAlignment w:val="center"/>
    </w:pPr>
    <w:rPr>
      <w:rFonts w:ascii="Times New Roman" w:hAnsi="Times New Roman"/>
    </w:rPr>
  </w:style>
  <w:style w:type="paragraph" w:customStyle="1" w:styleId="xl82">
    <w:name w:val="xl82"/>
    <w:basedOn w:val="a0"/>
    <w:uiPriority w:val="99"/>
    <w:qFormat/>
    <w:rsid w:val="007966FA"/>
    <w:pPr>
      <w:pBdr>
        <w:top w:val="single" w:sz="8" w:space="0" w:color="000000"/>
        <w:left w:val="single" w:sz="8" w:space="0" w:color="000000"/>
        <w:right w:val="single" w:sz="8" w:space="0" w:color="000000"/>
      </w:pBdr>
      <w:shd w:val="clear" w:color="000000" w:fill="FFFFFF"/>
      <w:spacing w:before="100" w:beforeAutospacing="1" w:after="100" w:afterAutospacing="1"/>
      <w:ind w:firstLine="0"/>
      <w:textAlignment w:val="center"/>
    </w:pPr>
    <w:rPr>
      <w:rFonts w:cs="Arial"/>
    </w:rPr>
  </w:style>
  <w:style w:type="paragraph" w:customStyle="1" w:styleId="xl83">
    <w:name w:val="xl83"/>
    <w:basedOn w:val="a0"/>
    <w:uiPriority w:val="99"/>
    <w:qFormat/>
    <w:rsid w:val="00796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textAlignment w:val="center"/>
    </w:pPr>
    <w:rPr>
      <w:rFonts w:cs="Arial"/>
      <w:color w:val="000000"/>
    </w:rPr>
  </w:style>
  <w:style w:type="paragraph" w:customStyle="1" w:styleId="xl84">
    <w:name w:val="xl84"/>
    <w:basedOn w:val="a0"/>
    <w:uiPriority w:val="99"/>
    <w:qFormat/>
    <w:rsid w:val="00796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textAlignment w:val="center"/>
    </w:pPr>
    <w:rPr>
      <w:rFonts w:cs="Arial"/>
      <w:color w:val="000000"/>
    </w:rPr>
  </w:style>
  <w:style w:type="paragraph" w:customStyle="1" w:styleId="xl85">
    <w:name w:val="xl85"/>
    <w:basedOn w:val="a0"/>
    <w:uiPriority w:val="99"/>
    <w:qFormat/>
    <w:rsid w:val="00796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cs="Arial"/>
      <w:color w:val="000000"/>
    </w:rPr>
  </w:style>
  <w:style w:type="paragraph" w:customStyle="1" w:styleId="xl86">
    <w:name w:val="xl86"/>
    <w:basedOn w:val="a0"/>
    <w:uiPriority w:val="99"/>
    <w:qFormat/>
    <w:rsid w:val="00796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cs="Arial"/>
    </w:rPr>
  </w:style>
  <w:style w:type="paragraph" w:customStyle="1" w:styleId="xl87">
    <w:name w:val="xl87"/>
    <w:basedOn w:val="a0"/>
    <w:uiPriority w:val="99"/>
    <w:qFormat/>
    <w:rsid w:val="00796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center"/>
    </w:pPr>
    <w:rPr>
      <w:rFonts w:ascii="Times New Roman" w:hAnsi="Times New Roman"/>
    </w:rPr>
  </w:style>
  <w:style w:type="paragraph" w:customStyle="1" w:styleId="xl88">
    <w:name w:val="xl88"/>
    <w:basedOn w:val="a0"/>
    <w:uiPriority w:val="99"/>
    <w:qFormat/>
    <w:rsid w:val="007966FA"/>
    <w:pPr>
      <w:pBdr>
        <w:top w:val="single" w:sz="8" w:space="0" w:color="000000"/>
        <w:right w:val="single" w:sz="8" w:space="0" w:color="000000"/>
      </w:pBdr>
      <w:shd w:val="clear" w:color="000000" w:fill="FFFFFF"/>
      <w:spacing w:before="100" w:beforeAutospacing="1" w:after="100" w:afterAutospacing="1"/>
      <w:ind w:firstLine="0"/>
      <w:textAlignment w:val="center"/>
    </w:pPr>
    <w:rPr>
      <w:rFonts w:cs="Arial"/>
      <w:color w:val="000000"/>
    </w:rPr>
  </w:style>
  <w:style w:type="paragraph" w:customStyle="1" w:styleId="xl89">
    <w:name w:val="xl89"/>
    <w:basedOn w:val="a0"/>
    <w:uiPriority w:val="99"/>
    <w:qFormat/>
    <w:rsid w:val="007966FA"/>
    <w:pPr>
      <w:pBdr>
        <w:right w:val="single" w:sz="8" w:space="0" w:color="000000"/>
      </w:pBdr>
      <w:shd w:val="clear" w:color="000000" w:fill="FFFFFF"/>
      <w:spacing w:before="100" w:beforeAutospacing="1" w:after="100" w:afterAutospacing="1"/>
      <w:ind w:firstLine="0"/>
      <w:textAlignment w:val="center"/>
    </w:pPr>
    <w:rPr>
      <w:rFonts w:cs="Arial"/>
    </w:rPr>
  </w:style>
  <w:style w:type="paragraph" w:customStyle="1" w:styleId="xl90">
    <w:name w:val="xl90"/>
    <w:basedOn w:val="a0"/>
    <w:uiPriority w:val="99"/>
    <w:qFormat/>
    <w:rsid w:val="007966FA"/>
    <w:pPr>
      <w:pBdr>
        <w:left w:val="single" w:sz="8" w:space="0" w:color="000000"/>
      </w:pBdr>
      <w:shd w:val="clear" w:color="000000" w:fill="FFFFFF"/>
      <w:spacing w:before="100" w:beforeAutospacing="1" w:after="100" w:afterAutospacing="1"/>
      <w:ind w:firstLine="0"/>
      <w:textAlignment w:val="center"/>
    </w:pPr>
    <w:rPr>
      <w:rFonts w:cs="Arial"/>
    </w:rPr>
  </w:style>
  <w:style w:type="paragraph" w:customStyle="1" w:styleId="xl91">
    <w:name w:val="xl91"/>
    <w:basedOn w:val="a0"/>
    <w:uiPriority w:val="99"/>
    <w:qFormat/>
    <w:rsid w:val="007966FA"/>
    <w:pPr>
      <w:pBdr>
        <w:right w:val="single" w:sz="8" w:space="0" w:color="000000"/>
      </w:pBdr>
      <w:shd w:val="clear" w:color="000000" w:fill="FFFFFF"/>
      <w:spacing w:before="100" w:beforeAutospacing="1" w:after="100" w:afterAutospacing="1"/>
      <w:ind w:firstLine="0"/>
      <w:textAlignment w:val="center"/>
    </w:pPr>
    <w:rPr>
      <w:rFonts w:cs="Arial"/>
    </w:rPr>
  </w:style>
  <w:style w:type="paragraph" w:customStyle="1" w:styleId="xl92">
    <w:name w:val="xl92"/>
    <w:basedOn w:val="a0"/>
    <w:uiPriority w:val="99"/>
    <w:qFormat/>
    <w:rsid w:val="007966FA"/>
    <w:pPr>
      <w:pBdr>
        <w:left w:val="single" w:sz="8" w:space="0" w:color="000000"/>
      </w:pBdr>
      <w:shd w:val="clear" w:color="000000" w:fill="FFFFFF"/>
      <w:spacing w:before="100" w:beforeAutospacing="1" w:after="100" w:afterAutospacing="1"/>
      <w:ind w:firstLine="0"/>
      <w:textAlignment w:val="center"/>
    </w:pPr>
    <w:rPr>
      <w:rFonts w:cs="Arial"/>
    </w:rPr>
  </w:style>
  <w:style w:type="paragraph" w:customStyle="1" w:styleId="xl93">
    <w:name w:val="xl93"/>
    <w:basedOn w:val="a0"/>
    <w:uiPriority w:val="99"/>
    <w:qFormat/>
    <w:rsid w:val="007966FA"/>
    <w:pPr>
      <w:pBdr>
        <w:left w:val="single" w:sz="8" w:space="0" w:color="000000"/>
      </w:pBdr>
      <w:shd w:val="clear" w:color="000000" w:fill="FFFFFF"/>
      <w:spacing w:before="100" w:beforeAutospacing="1" w:after="100" w:afterAutospacing="1"/>
      <w:ind w:firstLine="0"/>
      <w:textAlignment w:val="center"/>
    </w:pPr>
    <w:rPr>
      <w:rFonts w:cs="Arial"/>
      <w:color w:val="000000"/>
    </w:rPr>
  </w:style>
  <w:style w:type="paragraph" w:customStyle="1" w:styleId="xl94">
    <w:name w:val="xl94"/>
    <w:basedOn w:val="a0"/>
    <w:uiPriority w:val="99"/>
    <w:qFormat/>
    <w:rsid w:val="007966FA"/>
    <w:pPr>
      <w:pBdr>
        <w:right w:val="single" w:sz="8" w:space="0" w:color="000000"/>
      </w:pBdr>
      <w:shd w:val="clear" w:color="000000" w:fill="FFFFFF"/>
      <w:spacing w:before="100" w:beforeAutospacing="1" w:after="100" w:afterAutospacing="1"/>
      <w:ind w:firstLine="0"/>
      <w:textAlignment w:val="center"/>
    </w:pPr>
    <w:rPr>
      <w:rFonts w:cs="Arial"/>
    </w:rPr>
  </w:style>
  <w:style w:type="paragraph" w:customStyle="1" w:styleId="xl95">
    <w:name w:val="xl95"/>
    <w:basedOn w:val="a0"/>
    <w:uiPriority w:val="99"/>
    <w:qFormat/>
    <w:rsid w:val="007966FA"/>
    <w:pPr>
      <w:pBdr>
        <w:top w:val="single" w:sz="8" w:space="0" w:color="000000"/>
        <w:left w:val="single" w:sz="8" w:space="0" w:color="000000"/>
        <w:right w:val="single" w:sz="8" w:space="0" w:color="000000"/>
      </w:pBdr>
      <w:shd w:val="clear" w:color="000000" w:fill="FFFFFF"/>
      <w:spacing w:before="100" w:beforeAutospacing="1" w:after="100" w:afterAutospacing="1"/>
      <w:ind w:firstLine="0"/>
      <w:textAlignment w:val="center"/>
    </w:pPr>
    <w:rPr>
      <w:rFonts w:cs="Arial"/>
      <w:color w:val="000000"/>
    </w:rPr>
  </w:style>
  <w:style w:type="paragraph" w:customStyle="1" w:styleId="xl96">
    <w:name w:val="xl96"/>
    <w:basedOn w:val="a0"/>
    <w:uiPriority w:val="99"/>
    <w:qFormat/>
    <w:rsid w:val="007966FA"/>
    <w:pPr>
      <w:pBdr>
        <w:top w:val="single" w:sz="8" w:space="0" w:color="000000"/>
      </w:pBdr>
      <w:shd w:val="clear" w:color="000000" w:fill="FFFFFF"/>
      <w:spacing w:before="100" w:beforeAutospacing="1" w:after="100" w:afterAutospacing="1"/>
      <w:ind w:firstLine="0"/>
      <w:textAlignment w:val="center"/>
    </w:pPr>
    <w:rPr>
      <w:rFonts w:cs="Arial"/>
      <w:color w:val="000000"/>
    </w:rPr>
  </w:style>
  <w:style w:type="paragraph" w:customStyle="1" w:styleId="xl97">
    <w:name w:val="xl97"/>
    <w:basedOn w:val="a0"/>
    <w:uiPriority w:val="99"/>
    <w:qFormat/>
    <w:rsid w:val="007966FA"/>
    <w:pPr>
      <w:pBdr>
        <w:left w:val="single" w:sz="8" w:space="0" w:color="000000"/>
        <w:right w:val="single" w:sz="8" w:space="0" w:color="000000"/>
      </w:pBdr>
      <w:shd w:val="clear" w:color="000000" w:fill="FFFFFF"/>
      <w:spacing w:before="100" w:beforeAutospacing="1" w:after="100" w:afterAutospacing="1"/>
      <w:ind w:firstLine="0"/>
      <w:textAlignment w:val="center"/>
    </w:pPr>
    <w:rPr>
      <w:rFonts w:cs="Arial"/>
      <w:color w:val="000000"/>
    </w:rPr>
  </w:style>
  <w:style w:type="paragraph" w:customStyle="1" w:styleId="xl98">
    <w:name w:val="xl98"/>
    <w:basedOn w:val="a0"/>
    <w:uiPriority w:val="99"/>
    <w:qFormat/>
    <w:rsid w:val="007966FA"/>
    <w:pPr>
      <w:pBdr>
        <w:left w:val="single" w:sz="8" w:space="0" w:color="000000"/>
        <w:bottom w:val="single" w:sz="8" w:space="0" w:color="000000"/>
        <w:right w:val="single" w:sz="8" w:space="0" w:color="000000"/>
      </w:pBdr>
      <w:shd w:val="clear" w:color="000000" w:fill="FFFFFF"/>
      <w:spacing w:before="100" w:beforeAutospacing="1" w:after="100" w:afterAutospacing="1"/>
      <w:ind w:firstLine="0"/>
      <w:textAlignment w:val="center"/>
    </w:pPr>
    <w:rPr>
      <w:rFonts w:cs="Arial"/>
      <w:color w:val="000000"/>
    </w:rPr>
  </w:style>
  <w:style w:type="paragraph" w:customStyle="1" w:styleId="xl99">
    <w:name w:val="xl99"/>
    <w:basedOn w:val="a0"/>
    <w:uiPriority w:val="99"/>
    <w:qFormat/>
    <w:rsid w:val="007966FA"/>
    <w:pPr>
      <w:pBdr>
        <w:left w:val="single" w:sz="8" w:space="0" w:color="000000"/>
        <w:bottom w:val="single" w:sz="8" w:space="0" w:color="000000"/>
        <w:right w:val="single" w:sz="8" w:space="0" w:color="000000"/>
      </w:pBdr>
      <w:shd w:val="clear" w:color="000000" w:fill="FFFFFF"/>
      <w:spacing w:before="100" w:beforeAutospacing="1" w:after="100" w:afterAutospacing="1"/>
      <w:ind w:firstLine="0"/>
      <w:jc w:val="left"/>
      <w:textAlignment w:val="center"/>
    </w:pPr>
    <w:rPr>
      <w:rFonts w:ascii="Times New Roman" w:hAnsi="Times New Roman"/>
    </w:rPr>
  </w:style>
  <w:style w:type="paragraph" w:customStyle="1" w:styleId="xl100">
    <w:name w:val="xl100"/>
    <w:basedOn w:val="a0"/>
    <w:uiPriority w:val="99"/>
    <w:qFormat/>
    <w:rsid w:val="007966FA"/>
    <w:pPr>
      <w:pBdr>
        <w:top w:val="single" w:sz="8" w:space="0" w:color="000000"/>
        <w:left w:val="single" w:sz="8" w:space="0" w:color="000000"/>
      </w:pBdr>
      <w:shd w:val="clear" w:color="000000" w:fill="FFFFFF"/>
      <w:spacing w:before="100" w:beforeAutospacing="1" w:after="100" w:afterAutospacing="1"/>
      <w:ind w:firstLine="0"/>
      <w:textAlignment w:val="center"/>
    </w:pPr>
    <w:rPr>
      <w:rFonts w:cs="Arial"/>
      <w:color w:val="000000"/>
    </w:rPr>
  </w:style>
  <w:style w:type="paragraph" w:customStyle="1" w:styleId="xl101">
    <w:name w:val="xl101"/>
    <w:basedOn w:val="a0"/>
    <w:uiPriority w:val="99"/>
    <w:qFormat/>
    <w:rsid w:val="007966FA"/>
    <w:pPr>
      <w:pBdr>
        <w:left w:val="single" w:sz="8" w:space="0" w:color="000000"/>
      </w:pBdr>
      <w:shd w:val="clear" w:color="000000" w:fill="FFFFFF"/>
      <w:spacing w:before="100" w:beforeAutospacing="1" w:after="100" w:afterAutospacing="1"/>
      <w:ind w:firstLine="0"/>
      <w:textAlignment w:val="center"/>
    </w:pPr>
    <w:rPr>
      <w:rFonts w:cs="Arial"/>
      <w:color w:val="000000"/>
    </w:rPr>
  </w:style>
  <w:style w:type="paragraph" w:customStyle="1" w:styleId="xl102">
    <w:name w:val="xl102"/>
    <w:basedOn w:val="a0"/>
    <w:uiPriority w:val="99"/>
    <w:qFormat/>
    <w:rsid w:val="00796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textAlignment w:val="center"/>
    </w:pPr>
    <w:rPr>
      <w:rFonts w:cs="Arial"/>
      <w:color w:val="000000"/>
    </w:rPr>
  </w:style>
  <w:style w:type="paragraph" w:customStyle="1" w:styleId="xl103">
    <w:name w:val="xl103"/>
    <w:basedOn w:val="a0"/>
    <w:uiPriority w:val="99"/>
    <w:qFormat/>
    <w:rsid w:val="00796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center"/>
    </w:pPr>
    <w:rPr>
      <w:rFonts w:cs="Arial"/>
    </w:rPr>
  </w:style>
  <w:style w:type="paragraph" w:customStyle="1" w:styleId="xl104">
    <w:name w:val="xl104"/>
    <w:basedOn w:val="a0"/>
    <w:uiPriority w:val="99"/>
    <w:qFormat/>
    <w:rsid w:val="007966FA"/>
    <w:pPr>
      <w:pBdr>
        <w:left w:val="single" w:sz="8" w:space="0" w:color="000000"/>
        <w:right w:val="single" w:sz="8" w:space="0" w:color="000000"/>
      </w:pBdr>
      <w:shd w:val="clear" w:color="000000" w:fill="FFFFFF"/>
      <w:spacing w:before="100" w:beforeAutospacing="1" w:after="100" w:afterAutospacing="1"/>
      <w:ind w:firstLine="0"/>
      <w:jc w:val="left"/>
      <w:textAlignment w:val="center"/>
    </w:pPr>
    <w:rPr>
      <w:rFonts w:ascii="Times New Roman" w:hAnsi="Times New Roman"/>
    </w:rPr>
  </w:style>
  <w:style w:type="paragraph" w:customStyle="1" w:styleId="xl105">
    <w:name w:val="xl105"/>
    <w:basedOn w:val="a0"/>
    <w:uiPriority w:val="99"/>
    <w:qFormat/>
    <w:rsid w:val="007966FA"/>
    <w:pPr>
      <w:pBdr>
        <w:top w:val="single" w:sz="8" w:space="0" w:color="000000"/>
        <w:left w:val="single" w:sz="8" w:space="0" w:color="000000"/>
      </w:pBdr>
      <w:shd w:val="clear" w:color="000000" w:fill="FFFFFF"/>
      <w:spacing w:before="100" w:beforeAutospacing="1" w:after="100" w:afterAutospacing="1"/>
      <w:ind w:firstLine="0"/>
      <w:textAlignment w:val="center"/>
    </w:pPr>
    <w:rPr>
      <w:rFonts w:cs="Arial"/>
    </w:rPr>
  </w:style>
  <w:style w:type="paragraph" w:customStyle="1" w:styleId="xl106">
    <w:name w:val="xl106"/>
    <w:basedOn w:val="a0"/>
    <w:uiPriority w:val="99"/>
    <w:qFormat/>
    <w:rsid w:val="007966FA"/>
    <w:pPr>
      <w:pBdr>
        <w:left w:val="single" w:sz="8" w:space="0" w:color="000000"/>
      </w:pBdr>
      <w:shd w:val="clear" w:color="000000" w:fill="FFFFFF"/>
      <w:spacing w:before="100" w:beforeAutospacing="1" w:after="100" w:afterAutospacing="1"/>
      <w:ind w:firstLine="0"/>
      <w:textAlignment w:val="center"/>
    </w:pPr>
    <w:rPr>
      <w:rFonts w:cs="Arial"/>
    </w:rPr>
  </w:style>
  <w:style w:type="paragraph" w:customStyle="1" w:styleId="xl107">
    <w:name w:val="xl107"/>
    <w:basedOn w:val="a0"/>
    <w:uiPriority w:val="99"/>
    <w:qFormat/>
    <w:rsid w:val="007966FA"/>
    <w:pPr>
      <w:pBdr>
        <w:left w:val="single" w:sz="8" w:space="0" w:color="000000"/>
        <w:bottom w:val="single" w:sz="8" w:space="0" w:color="000000"/>
      </w:pBdr>
      <w:shd w:val="clear" w:color="000000" w:fill="FFFFFF"/>
      <w:spacing w:before="100" w:beforeAutospacing="1" w:after="100" w:afterAutospacing="1"/>
      <w:ind w:firstLine="0"/>
      <w:textAlignment w:val="center"/>
    </w:pPr>
    <w:rPr>
      <w:rFonts w:cs="Arial"/>
    </w:rPr>
  </w:style>
  <w:style w:type="paragraph" w:customStyle="1" w:styleId="xl108">
    <w:name w:val="xl108"/>
    <w:basedOn w:val="a0"/>
    <w:uiPriority w:val="99"/>
    <w:qFormat/>
    <w:rsid w:val="007966FA"/>
    <w:pPr>
      <w:shd w:val="clear" w:color="000000" w:fill="FFFFFF"/>
      <w:spacing w:before="100" w:beforeAutospacing="1" w:after="100" w:afterAutospacing="1"/>
      <w:ind w:firstLine="0"/>
      <w:jc w:val="left"/>
      <w:textAlignment w:val="top"/>
    </w:pPr>
    <w:rPr>
      <w:rFonts w:ascii="Times New Roman" w:hAnsi="Times New Roman"/>
    </w:rPr>
  </w:style>
  <w:style w:type="paragraph" w:customStyle="1" w:styleId="xl109">
    <w:name w:val="xl109"/>
    <w:basedOn w:val="a0"/>
    <w:uiPriority w:val="99"/>
    <w:qFormat/>
    <w:rsid w:val="007966FA"/>
    <w:pPr>
      <w:pBdr>
        <w:bottom w:val="single" w:sz="8" w:space="0" w:color="000000"/>
      </w:pBdr>
      <w:shd w:val="clear" w:color="000000" w:fill="FFFFFF"/>
      <w:spacing w:before="100" w:beforeAutospacing="1" w:after="100" w:afterAutospacing="1"/>
      <w:ind w:firstLine="0"/>
      <w:jc w:val="left"/>
      <w:textAlignment w:val="top"/>
    </w:pPr>
    <w:rPr>
      <w:rFonts w:ascii="Times New Roman" w:hAnsi="Times New Roman"/>
    </w:rPr>
  </w:style>
  <w:style w:type="paragraph" w:customStyle="1" w:styleId="xl110">
    <w:name w:val="xl110"/>
    <w:basedOn w:val="a0"/>
    <w:uiPriority w:val="99"/>
    <w:qFormat/>
    <w:rsid w:val="007966FA"/>
    <w:pPr>
      <w:pBdr>
        <w:top w:val="single" w:sz="8" w:space="0" w:color="000000"/>
      </w:pBdr>
      <w:shd w:val="clear" w:color="000000" w:fill="FFFFFF"/>
      <w:spacing w:before="100" w:beforeAutospacing="1" w:after="100" w:afterAutospacing="1"/>
      <w:ind w:firstLine="0"/>
      <w:textAlignment w:val="center"/>
    </w:pPr>
    <w:rPr>
      <w:rFonts w:cs="Arial"/>
    </w:rPr>
  </w:style>
  <w:style w:type="paragraph" w:customStyle="1" w:styleId="xl111">
    <w:name w:val="xl111"/>
    <w:basedOn w:val="a0"/>
    <w:uiPriority w:val="99"/>
    <w:qFormat/>
    <w:rsid w:val="007966FA"/>
    <w:pPr>
      <w:pBdr>
        <w:top w:val="single" w:sz="4" w:space="0" w:color="auto"/>
        <w:left w:val="single" w:sz="4" w:space="0" w:color="auto"/>
        <w:bottom w:val="single" w:sz="4" w:space="0" w:color="auto"/>
      </w:pBdr>
      <w:shd w:val="clear" w:color="000000" w:fill="FFFFFF"/>
      <w:spacing w:before="100" w:beforeAutospacing="1" w:after="100" w:afterAutospacing="1"/>
      <w:ind w:firstLine="0"/>
      <w:jc w:val="center"/>
      <w:textAlignment w:val="center"/>
    </w:pPr>
    <w:rPr>
      <w:rFonts w:cs="Arial"/>
    </w:rPr>
  </w:style>
  <w:style w:type="paragraph" w:customStyle="1" w:styleId="xl112">
    <w:name w:val="xl112"/>
    <w:basedOn w:val="a0"/>
    <w:uiPriority w:val="99"/>
    <w:qFormat/>
    <w:rsid w:val="007966FA"/>
    <w:pPr>
      <w:pBdr>
        <w:top w:val="single" w:sz="4" w:space="0" w:color="auto"/>
        <w:left w:val="single" w:sz="4" w:space="0" w:color="auto"/>
      </w:pBdr>
      <w:shd w:val="clear" w:color="000000" w:fill="FFFFFF"/>
      <w:spacing w:before="100" w:beforeAutospacing="1" w:after="100" w:afterAutospacing="1"/>
      <w:ind w:firstLine="0"/>
      <w:jc w:val="center"/>
      <w:textAlignment w:val="center"/>
    </w:pPr>
    <w:rPr>
      <w:rFonts w:cs="Arial"/>
    </w:rPr>
  </w:style>
  <w:style w:type="paragraph" w:customStyle="1" w:styleId="xl113">
    <w:name w:val="xl113"/>
    <w:basedOn w:val="a0"/>
    <w:uiPriority w:val="99"/>
    <w:qFormat/>
    <w:rsid w:val="007966FA"/>
    <w:pPr>
      <w:pBdr>
        <w:top w:val="single" w:sz="4" w:space="0" w:color="auto"/>
        <w:left w:val="single" w:sz="4" w:space="0" w:color="auto"/>
        <w:right w:val="single" w:sz="4" w:space="0" w:color="auto"/>
      </w:pBdr>
      <w:shd w:val="clear" w:color="000000" w:fill="FFFFFF"/>
      <w:spacing w:before="100" w:beforeAutospacing="1" w:after="100" w:afterAutospacing="1"/>
      <w:ind w:firstLine="0"/>
      <w:jc w:val="left"/>
      <w:textAlignment w:val="center"/>
    </w:pPr>
    <w:rPr>
      <w:rFonts w:cs="Arial"/>
    </w:rPr>
  </w:style>
  <w:style w:type="paragraph" w:customStyle="1" w:styleId="xl114">
    <w:name w:val="xl114"/>
    <w:basedOn w:val="a0"/>
    <w:uiPriority w:val="99"/>
    <w:qFormat/>
    <w:rsid w:val="007966FA"/>
    <w:pPr>
      <w:pBdr>
        <w:left w:val="single" w:sz="8" w:space="0" w:color="000000"/>
      </w:pBdr>
      <w:shd w:val="clear" w:color="000000" w:fill="FFFFFF"/>
      <w:spacing w:before="100" w:beforeAutospacing="1" w:after="100" w:afterAutospacing="1"/>
      <w:ind w:firstLine="0"/>
      <w:jc w:val="left"/>
      <w:textAlignment w:val="top"/>
    </w:pPr>
    <w:rPr>
      <w:rFonts w:ascii="Times New Roman" w:hAnsi="Times New Roman"/>
    </w:rPr>
  </w:style>
  <w:style w:type="paragraph" w:customStyle="1" w:styleId="xl115">
    <w:name w:val="xl115"/>
    <w:basedOn w:val="a0"/>
    <w:uiPriority w:val="99"/>
    <w:qFormat/>
    <w:rsid w:val="007966FA"/>
    <w:pPr>
      <w:pBdr>
        <w:left w:val="single" w:sz="4" w:space="0" w:color="auto"/>
      </w:pBdr>
      <w:shd w:val="clear" w:color="000000" w:fill="FFFFFF"/>
      <w:spacing w:before="100" w:beforeAutospacing="1" w:after="100" w:afterAutospacing="1"/>
      <w:ind w:firstLine="0"/>
      <w:jc w:val="center"/>
      <w:textAlignment w:val="center"/>
    </w:pPr>
    <w:rPr>
      <w:rFonts w:cs="Arial"/>
    </w:rPr>
  </w:style>
  <w:style w:type="paragraph" w:customStyle="1" w:styleId="xl116">
    <w:name w:val="xl116"/>
    <w:basedOn w:val="a0"/>
    <w:uiPriority w:val="99"/>
    <w:qFormat/>
    <w:rsid w:val="007966FA"/>
    <w:pPr>
      <w:pBdr>
        <w:left w:val="single" w:sz="4" w:space="0" w:color="auto"/>
        <w:right w:val="single" w:sz="4" w:space="0" w:color="auto"/>
      </w:pBdr>
      <w:shd w:val="clear" w:color="000000" w:fill="FFFFFF"/>
      <w:spacing w:before="100" w:beforeAutospacing="1" w:after="100" w:afterAutospacing="1"/>
      <w:ind w:firstLine="0"/>
      <w:jc w:val="left"/>
      <w:textAlignment w:val="center"/>
    </w:pPr>
    <w:rPr>
      <w:rFonts w:cs="Arial"/>
    </w:rPr>
  </w:style>
  <w:style w:type="paragraph" w:customStyle="1" w:styleId="xl117">
    <w:name w:val="xl117"/>
    <w:basedOn w:val="a0"/>
    <w:uiPriority w:val="99"/>
    <w:qFormat/>
    <w:rsid w:val="007966FA"/>
    <w:pPr>
      <w:pBdr>
        <w:left w:val="single" w:sz="4" w:space="0" w:color="auto"/>
        <w:bottom w:val="single" w:sz="4" w:space="0" w:color="auto"/>
      </w:pBdr>
      <w:shd w:val="clear" w:color="000000" w:fill="FFFFFF"/>
      <w:spacing w:before="100" w:beforeAutospacing="1" w:after="100" w:afterAutospacing="1"/>
      <w:ind w:firstLine="0"/>
      <w:jc w:val="center"/>
      <w:textAlignment w:val="center"/>
    </w:pPr>
    <w:rPr>
      <w:rFonts w:cs="Arial"/>
    </w:rPr>
  </w:style>
  <w:style w:type="paragraph" w:customStyle="1" w:styleId="xl118">
    <w:name w:val="xl118"/>
    <w:basedOn w:val="a0"/>
    <w:uiPriority w:val="99"/>
    <w:qFormat/>
    <w:rsid w:val="007966FA"/>
    <w:pPr>
      <w:pBdr>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center"/>
    </w:pPr>
    <w:rPr>
      <w:rFonts w:cs="Arial"/>
    </w:rPr>
  </w:style>
  <w:style w:type="paragraph" w:customStyle="1" w:styleId="xl119">
    <w:name w:val="xl119"/>
    <w:basedOn w:val="a0"/>
    <w:uiPriority w:val="99"/>
    <w:qFormat/>
    <w:rsid w:val="007966FA"/>
    <w:pPr>
      <w:pBdr>
        <w:left w:val="single" w:sz="8" w:space="0" w:color="000000"/>
        <w:bottom w:val="single" w:sz="8" w:space="0" w:color="000000"/>
      </w:pBdr>
      <w:shd w:val="clear" w:color="000000" w:fill="FFFFFF"/>
      <w:spacing w:before="100" w:beforeAutospacing="1" w:after="100" w:afterAutospacing="1"/>
      <w:ind w:firstLine="0"/>
      <w:jc w:val="left"/>
      <w:textAlignment w:val="top"/>
    </w:pPr>
    <w:rPr>
      <w:rFonts w:ascii="Times New Roman" w:hAnsi="Times New Roman"/>
    </w:rPr>
  </w:style>
  <w:style w:type="paragraph" w:customStyle="1" w:styleId="xl120">
    <w:name w:val="xl120"/>
    <w:basedOn w:val="a0"/>
    <w:uiPriority w:val="99"/>
    <w:qFormat/>
    <w:rsid w:val="00796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textAlignment w:val="center"/>
    </w:pPr>
    <w:rPr>
      <w:rFonts w:cs="Arial"/>
    </w:rPr>
  </w:style>
  <w:style w:type="paragraph" w:customStyle="1" w:styleId="xl121">
    <w:name w:val="xl121"/>
    <w:basedOn w:val="a0"/>
    <w:uiPriority w:val="99"/>
    <w:qFormat/>
    <w:rsid w:val="00796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textAlignment w:val="center"/>
    </w:pPr>
    <w:rPr>
      <w:rFonts w:ascii="Times New Roman" w:hAnsi="Times New Roman"/>
      <w:color w:val="0000FF"/>
      <w:u w:val="single"/>
    </w:rPr>
  </w:style>
  <w:style w:type="paragraph" w:customStyle="1" w:styleId="xl122">
    <w:name w:val="xl122"/>
    <w:basedOn w:val="a0"/>
    <w:uiPriority w:val="99"/>
    <w:qFormat/>
    <w:rsid w:val="00796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cs="Arial"/>
    </w:rPr>
  </w:style>
  <w:style w:type="paragraph" w:customStyle="1" w:styleId="xl123">
    <w:name w:val="xl123"/>
    <w:basedOn w:val="a0"/>
    <w:uiPriority w:val="99"/>
    <w:qFormat/>
    <w:rsid w:val="00796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center"/>
    </w:pPr>
    <w:rPr>
      <w:rFonts w:cs="Arial"/>
    </w:rPr>
  </w:style>
  <w:style w:type="paragraph" w:customStyle="1" w:styleId="xl124">
    <w:name w:val="xl124"/>
    <w:basedOn w:val="a0"/>
    <w:uiPriority w:val="99"/>
    <w:qFormat/>
    <w:rsid w:val="00796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cs="Arial"/>
      <w:color w:val="000000"/>
    </w:rPr>
  </w:style>
  <w:style w:type="paragraph" w:customStyle="1" w:styleId="xl125">
    <w:name w:val="xl125"/>
    <w:basedOn w:val="a0"/>
    <w:uiPriority w:val="99"/>
    <w:qFormat/>
    <w:rsid w:val="002E43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center"/>
    </w:pPr>
    <w:rPr>
      <w:rFonts w:cs="Arial"/>
    </w:rPr>
  </w:style>
  <w:style w:type="paragraph" w:customStyle="1" w:styleId="xl126">
    <w:name w:val="xl126"/>
    <w:basedOn w:val="a0"/>
    <w:uiPriority w:val="99"/>
    <w:qFormat/>
    <w:rsid w:val="002E43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cs="Arial"/>
      <w:color w:val="000000"/>
    </w:rPr>
  </w:style>
  <w:style w:type="table" w:customStyle="1" w:styleId="2a">
    <w:name w:val="Сетка таблицы2"/>
    <w:basedOn w:val="a2"/>
    <w:next w:val="a8"/>
    <w:uiPriority w:val="59"/>
    <w:rsid w:val="004C642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
    <w:name w:val="Сетка таблицы3"/>
    <w:basedOn w:val="a2"/>
    <w:next w:val="a8"/>
    <w:uiPriority w:val="59"/>
    <w:rsid w:val="00654A1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7">
    <w:name w:val="Нет списка3"/>
    <w:next w:val="a3"/>
    <w:uiPriority w:val="99"/>
    <w:semiHidden/>
    <w:unhideWhenUsed/>
    <w:rsid w:val="008306C2"/>
  </w:style>
  <w:style w:type="character" w:customStyle="1" w:styleId="113">
    <w:name w:val="Заголовок 1 Знак1"/>
    <w:aliases w:val="H1 Знак1,Document Header1 Знак1,Заголов Знак1,Загол 2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
    <w:rsid w:val="008306C2"/>
    <w:rPr>
      <w:rFonts w:ascii="Cambria" w:eastAsia="Times New Roman" w:hAnsi="Cambria" w:cs="Times New Roman"/>
      <w:b/>
      <w:bCs/>
      <w:color w:val="365F91"/>
      <w:sz w:val="28"/>
      <w:szCs w:val="28"/>
      <w:lang w:eastAsia="ru-RU"/>
    </w:rPr>
  </w:style>
  <w:style w:type="character" w:customStyle="1" w:styleId="211">
    <w:name w:val="Заголовок 2 Знак1"/>
    <w:aliases w:val="!Разделы документа Знак1"/>
    <w:semiHidden/>
    <w:rsid w:val="008306C2"/>
    <w:rPr>
      <w:rFonts w:ascii="Cambria" w:eastAsia="Times New Roman" w:hAnsi="Cambria" w:cs="Times New Roman"/>
      <w:b/>
      <w:bCs/>
      <w:color w:val="4F81BD"/>
      <w:sz w:val="26"/>
      <w:szCs w:val="26"/>
      <w:lang w:eastAsia="ru-RU"/>
    </w:rPr>
  </w:style>
  <w:style w:type="character" w:customStyle="1" w:styleId="310">
    <w:name w:val="Заголовок 3 Знак1"/>
    <w:aliases w:val="!Главы документа Знак1"/>
    <w:semiHidden/>
    <w:rsid w:val="008306C2"/>
    <w:rPr>
      <w:rFonts w:ascii="Cambria" w:eastAsia="Times New Roman" w:hAnsi="Cambria" w:cs="Times New Roman"/>
      <w:b/>
      <w:bCs/>
      <w:color w:val="4F81BD"/>
      <w:sz w:val="24"/>
      <w:szCs w:val="24"/>
      <w:lang w:eastAsia="ru-RU"/>
    </w:rPr>
  </w:style>
  <w:style w:type="character" w:customStyle="1" w:styleId="411">
    <w:name w:val="Заголовок 4 Знак1"/>
    <w:aliases w:val="!Параграфы/Статьи документа Знак1"/>
    <w:semiHidden/>
    <w:rsid w:val="008306C2"/>
    <w:rPr>
      <w:rFonts w:ascii="Cambria" w:eastAsia="Times New Roman" w:hAnsi="Cambria" w:cs="Times New Roman"/>
      <w:b/>
      <w:bCs/>
      <w:i/>
      <w:iCs/>
      <w:color w:val="4F81BD"/>
      <w:sz w:val="24"/>
      <w:szCs w:val="24"/>
      <w:lang w:eastAsia="ru-RU"/>
    </w:rPr>
  </w:style>
  <w:style w:type="character" w:customStyle="1" w:styleId="1e">
    <w:name w:val="Текст примечания Знак1"/>
    <w:aliases w:val="!Равноширинный текст документа Знак1"/>
    <w:uiPriority w:val="99"/>
    <w:semiHidden/>
    <w:rsid w:val="008306C2"/>
  </w:style>
  <w:style w:type="paragraph" w:customStyle="1" w:styleId="ConsPlusTextList">
    <w:name w:val="ConsPlusTextList"/>
    <w:uiPriority w:val="99"/>
    <w:qFormat/>
    <w:rsid w:val="008306C2"/>
    <w:pPr>
      <w:widowControl w:val="0"/>
      <w:autoSpaceDE w:val="0"/>
      <w:autoSpaceDN w:val="0"/>
      <w:adjustRightInd w:val="0"/>
    </w:pPr>
    <w:rPr>
      <w:rFonts w:ascii="Arial" w:hAnsi="Arial" w:cs="Arial"/>
    </w:rPr>
  </w:style>
  <w:style w:type="paragraph" w:customStyle="1" w:styleId="ConsPlusDocList">
    <w:name w:val="ConsPlusDocList"/>
    <w:uiPriority w:val="99"/>
    <w:qFormat/>
    <w:rsid w:val="008306C2"/>
    <w:pPr>
      <w:widowControl w:val="0"/>
      <w:autoSpaceDE w:val="0"/>
      <w:autoSpaceDN w:val="0"/>
    </w:pPr>
    <w:rPr>
      <w:rFonts w:ascii="Courier New" w:hAnsi="Courier New" w:cs="Courier New"/>
    </w:rPr>
  </w:style>
  <w:style w:type="paragraph" w:customStyle="1" w:styleId="ConsPlusTitlePage">
    <w:name w:val="ConsPlusTitlePage"/>
    <w:uiPriority w:val="99"/>
    <w:qFormat/>
    <w:rsid w:val="008306C2"/>
    <w:pPr>
      <w:widowControl w:val="0"/>
      <w:autoSpaceDE w:val="0"/>
      <w:autoSpaceDN w:val="0"/>
    </w:pPr>
    <w:rPr>
      <w:rFonts w:ascii="Tahoma" w:hAnsi="Tahoma" w:cs="Tahoma"/>
    </w:rPr>
  </w:style>
  <w:style w:type="paragraph" w:customStyle="1" w:styleId="ConsPlusJurTerm">
    <w:name w:val="ConsPlusJurTerm"/>
    <w:uiPriority w:val="99"/>
    <w:qFormat/>
    <w:rsid w:val="008306C2"/>
    <w:pPr>
      <w:widowControl w:val="0"/>
      <w:autoSpaceDE w:val="0"/>
      <w:autoSpaceDN w:val="0"/>
    </w:pPr>
    <w:rPr>
      <w:rFonts w:ascii="Tahoma" w:hAnsi="Tahoma" w:cs="Tahoma"/>
      <w:sz w:val="26"/>
    </w:rPr>
  </w:style>
  <w:style w:type="character" w:customStyle="1" w:styleId="2b">
    <w:name w:val="Основной текст (2)_"/>
    <w:link w:val="2c"/>
    <w:locked/>
    <w:rsid w:val="008306C2"/>
    <w:rPr>
      <w:sz w:val="28"/>
      <w:szCs w:val="28"/>
      <w:shd w:val="clear" w:color="auto" w:fill="FFFFFF"/>
    </w:rPr>
  </w:style>
  <w:style w:type="paragraph" w:customStyle="1" w:styleId="2c">
    <w:name w:val="Основной текст (2)"/>
    <w:basedOn w:val="a0"/>
    <w:link w:val="2b"/>
    <w:qFormat/>
    <w:rsid w:val="008306C2"/>
    <w:pPr>
      <w:widowControl w:val="0"/>
      <w:shd w:val="clear" w:color="auto" w:fill="FFFFFF"/>
      <w:spacing w:before="480" w:after="280" w:line="310" w:lineRule="exact"/>
      <w:ind w:firstLine="0"/>
      <w:jc w:val="left"/>
    </w:pPr>
    <w:rPr>
      <w:rFonts w:ascii="Times New Roman" w:hAnsi="Times New Roman"/>
      <w:sz w:val="28"/>
      <w:szCs w:val="28"/>
      <w:lang w:val="x-none" w:eastAsia="x-none"/>
    </w:rPr>
  </w:style>
  <w:style w:type="character" w:customStyle="1" w:styleId="afff6">
    <w:name w:val="Подпись к таблице_"/>
    <w:link w:val="afff7"/>
    <w:locked/>
    <w:rsid w:val="008306C2"/>
    <w:rPr>
      <w:shd w:val="clear" w:color="auto" w:fill="FFFFFF"/>
    </w:rPr>
  </w:style>
  <w:style w:type="paragraph" w:customStyle="1" w:styleId="afff7">
    <w:name w:val="Подпись к таблице"/>
    <w:basedOn w:val="a0"/>
    <w:link w:val="afff6"/>
    <w:qFormat/>
    <w:rsid w:val="008306C2"/>
    <w:pPr>
      <w:widowControl w:val="0"/>
      <w:shd w:val="clear" w:color="auto" w:fill="FFFFFF"/>
      <w:spacing w:line="244" w:lineRule="exact"/>
      <w:ind w:firstLine="0"/>
      <w:jc w:val="left"/>
    </w:pPr>
    <w:rPr>
      <w:rFonts w:ascii="Times New Roman" w:hAnsi="Times New Roman"/>
      <w:sz w:val="20"/>
      <w:szCs w:val="20"/>
      <w:lang w:val="x-none" w:eastAsia="x-none"/>
    </w:rPr>
  </w:style>
  <w:style w:type="paragraph" w:customStyle="1" w:styleId="xl64">
    <w:name w:val="xl64"/>
    <w:basedOn w:val="a0"/>
    <w:uiPriority w:val="99"/>
    <w:qFormat/>
    <w:rsid w:val="008306C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left"/>
    </w:pPr>
    <w:rPr>
      <w:rFonts w:ascii="Times New Roman" w:hAnsi="Times New Roman"/>
      <w:color w:val="000000"/>
      <w:sz w:val="20"/>
      <w:szCs w:val="20"/>
    </w:rPr>
  </w:style>
  <w:style w:type="paragraph" w:customStyle="1" w:styleId="xl127">
    <w:name w:val="xl127"/>
    <w:basedOn w:val="a0"/>
    <w:uiPriority w:val="99"/>
    <w:qFormat/>
    <w:rsid w:val="008306C2"/>
    <w:pPr>
      <w:pBdr>
        <w:left w:val="single" w:sz="4" w:space="0" w:color="auto"/>
        <w:right w:val="single" w:sz="4" w:space="0" w:color="auto"/>
      </w:pBdr>
      <w:spacing w:before="100" w:beforeAutospacing="1" w:after="100" w:afterAutospacing="1"/>
      <w:ind w:firstLine="0"/>
      <w:jc w:val="center"/>
    </w:pPr>
    <w:rPr>
      <w:rFonts w:ascii="Courier New" w:hAnsi="Courier New" w:cs="Courier New"/>
      <w:color w:val="000000"/>
      <w:sz w:val="20"/>
      <w:szCs w:val="20"/>
    </w:rPr>
  </w:style>
  <w:style w:type="paragraph" w:customStyle="1" w:styleId="xl128">
    <w:name w:val="xl128"/>
    <w:basedOn w:val="a0"/>
    <w:uiPriority w:val="99"/>
    <w:qFormat/>
    <w:rsid w:val="008306C2"/>
    <w:pPr>
      <w:pBdr>
        <w:left w:val="single" w:sz="4" w:space="0" w:color="auto"/>
        <w:bottom w:val="single" w:sz="4" w:space="0" w:color="auto"/>
        <w:right w:val="single" w:sz="4" w:space="0" w:color="auto"/>
      </w:pBdr>
      <w:spacing w:before="100" w:beforeAutospacing="1" w:after="100" w:afterAutospacing="1"/>
      <w:ind w:firstLine="0"/>
      <w:jc w:val="center"/>
    </w:pPr>
    <w:rPr>
      <w:rFonts w:ascii="Courier New" w:hAnsi="Courier New" w:cs="Courier New"/>
      <w:color w:val="000000"/>
      <w:sz w:val="20"/>
      <w:szCs w:val="20"/>
    </w:rPr>
  </w:style>
  <w:style w:type="paragraph" w:customStyle="1" w:styleId="xl129">
    <w:name w:val="xl129"/>
    <w:basedOn w:val="a0"/>
    <w:uiPriority w:val="99"/>
    <w:qFormat/>
    <w:rsid w:val="008306C2"/>
    <w:pPr>
      <w:pBdr>
        <w:top w:val="single" w:sz="4" w:space="0" w:color="auto"/>
        <w:left w:val="single" w:sz="4" w:space="0" w:color="auto"/>
        <w:right w:val="single" w:sz="4" w:space="0" w:color="auto"/>
      </w:pBdr>
      <w:spacing w:before="100" w:beforeAutospacing="1" w:after="100" w:afterAutospacing="1"/>
      <w:ind w:firstLine="0"/>
      <w:jc w:val="center"/>
    </w:pPr>
    <w:rPr>
      <w:rFonts w:ascii="Times New Roman" w:hAnsi="Times New Roman"/>
      <w:sz w:val="20"/>
      <w:szCs w:val="20"/>
    </w:rPr>
  </w:style>
  <w:style w:type="paragraph" w:customStyle="1" w:styleId="xl130">
    <w:name w:val="xl130"/>
    <w:basedOn w:val="a0"/>
    <w:uiPriority w:val="99"/>
    <w:qFormat/>
    <w:rsid w:val="008306C2"/>
    <w:pPr>
      <w:pBdr>
        <w:left w:val="single" w:sz="4" w:space="0" w:color="auto"/>
        <w:right w:val="single" w:sz="4" w:space="0" w:color="auto"/>
      </w:pBdr>
      <w:spacing w:before="100" w:beforeAutospacing="1" w:after="100" w:afterAutospacing="1"/>
      <w:ind w:firstLine="0"/>
      <w:jc w:val="center"/>
    </w:pPr>
    <w:rPr>
      <w:rFonts w:ascii="Times New Roman" w:hAnsi="Times New Roman"/>
      <w:sz w:val="20"/>
      <w:szCs w:val="20"/>
    </w:rPr>
  </w:style>
  <w:style w:type="paragraph" w:customStyle="1" w:styleId="xl131">
    <w:name w:val="xl131"/>
    <w:basedOn w:val="a0"/>
    <w:uiPriority w:val="99"/>
    <w:qFormat/>
    <w:rsid w:val="008306C2"/>
    <w:pPr>
      <w:pBdr>
        <w:left w:val="single" w:sz="4" w:space="0" w:color="auto"/>
        <w:bottom w:val="single" w:sz="4" w:space="0" w:color="auto"/>
        <w:right w:val="single" w:sz="4" w:space="0" w:color="auto"/>
      </w:pBdr>
      <w:spacing w:before="100" w:beforeAutospacing="1" w:after="100" w:afterAutospacing="1"/>
      <w:ind w:firstLine="0"/>
      <w:jc w:val="center"/>
    </w:pPr>
    <w:rPr>
      <w:rFonts w:ascii="Times New Roman" w:hAnsi="Times New Roman"/>
      <w:sz w:val="20"/>
      <w:szCs w:val="20"/>
    </w:rPr>
  </w:style>
  <w:style w:type="paragraph" w:customStyle="1" w:styleId="xl132">
    <w:name w:val="xl132"/>
    <w:basedOn w:val="a0"/>
    <w:uiPriority w:val="99"/>
    <w:qFormat/>
    <w:rsid w:val="008306C2"/>
    <w:pPr>
      <w:pBdr>
        <w:top w:val="single" w:sz="4" w:space="0" w:color="auto"/>
        <w:left w:val="single" w:sz="4" w:space="0" w:color="auto"/>
        <w:right w:val="single" w:sz="4" w:space="0" w:color="auto"/>
      </w:pBdr>
      <w:shd w:val="clear" w:color="auto" w:fill="FFFFFF"/>
      <w:spacing w:before="100" w:beforeAutospacing="1" w:after="100" w:afterAutospacing="1"/>
      <w:ind w:firstLine="0"/>
      <w:jc w:val="center"/>
    </w:pPr>
    <w:rPr>
      <w:rFonts w:ascii="Courier New" w:hAnsi="Courier New" w:cs="Courier New"/>
      <w:color w:val="000000"/>
      <w:sz w:val="20"/>
      <w:szCs w:val="20"/>
    </w:rPr>
  </w:style>
  <w:style w:type="paragraph" w:customStyle="1" w:styleId="xl133">
    <w:name w:val="xl133"/>
    <w:basedOn w:val="a0"/>
    <w:uiPriority w:val="99"/>
    <w:qFormat/>
    <w:rsid w:val="008306C2"/>
    <w:pPr>
      <w:pBdr>
        <w:left w:val="single" w:sz="4" w:space="0" w:color="auto"/>
        <w:right w:val="single" w:sz="4" w:space="0" w:color="auto"/>
      </w:pBdr>
      <w:shd w:val="clear" w:color="auto" w:fill="FFFFFF"/>
      <w:spacing w:before="100" w:beforeAutospacing="1" w:after="100" w:afterAutospacing="1"/>
      <w:ind w:firstLine="0"/>
      <w:jc w:val="center"/>
    </w:pPr>
    <w:rPr>
      <w:rFonts w:ascii="Courier New" w:hAnsi="Courier New" w:cs="Courier New"/>
      <w:color w:val="000000"/>
      <w:sz w:val="20"/>
      <w:szCs w:val="20"/>
    </w:rPr>
  </w:style>
  <w:style w:type="paragraph" w:customStyle="1" w:styleId="xl134">
    <w:name w:val="xl134"/>
    <w:basedOn w:val="a0"/>
    <w:uiPriority w:val="99"/>
    <w:qFormat/>
    <w:rsid w:val="008306C2"/>
    <w:pPr>
      <w:pBdr>
        <w:top w:val="single" w:sz="4" w:space="0" w:color="auto"/>
      </w:pBdr>
      <w:shd w:val="clear" w:color="auto" w:fill="FFFFFF"/>
      <w:spacing w:before="100" w:beforeAutospacing="1" w:after="100" w:afterAutospacing="1"/>
      <w:ind w:firstLine="0"/>
      <w:jc w:val="center"/>
    </w:pPr>
    <w:rPr>
      <w:rFonts w:ascii="Times New Roman" w:hAnsi="Times New Roman"/>
      <w:color w:val="000000"/>
      <w:sz w:val="20"/>
      <w:szCs w:val="20"/>
    </w:rPr>
  </w:style>
  <w:style w:type="paragraph" w:customStyle="1" w:styleId="xl135">
    <w:name w:val="xl135"/>
    <w:basedOn w:val="a0"/>
    <w:uiPriority w:val="99"/>
    <w:qFormat/>
    <w:rsid w:val="008306C2"/>
    <w:pPr>
      <w:pBdr>
        <w:left w:val="single" w:sz="4" w:space="0" w:color="auto"/>
      </w:pBdr>
      <w:shd w:val="clear" w:color="auto" w:fill="FFFFFF"/>
      <w:spacing w:before="100" w:beforeAutospacing="1" w:after="100" w:afterAutospacing="1"/>
      <w:ind w:firstLine="0"/>
      <w:jc w:val="center"/>
    </w:pPr>
    <w:rPr>
      <w:rFonts w:ascii="Times New Roman" w:hAnsi="Times New Roman"/>
      <w:color w:val="000000"/>
      <w:sz w:val="20"/>
      <w:szCs w:val="20"/>
    </w:rPr>
  </w:style>
  <w:style w:type="paragraph" w:customStyle="1" w:styleId="xl136">
    <w:name w:val="xl136"/>
    <w:basedOn w:val="a0"/>
    <w:uiPriority w:val="99"/>
    <w:qFormat/>
    <w:rsid w:val="008306C2"/>
    <w:pPr>
      <w:shd w:val="clear" w:color="auto" w:fill="FFFFFF"/>
      <w:spacing w:before="100" w:beforeAutospacing="1" w:after="100" w:afterAutospacing="1"/>
      <w:ind w:firstLine="0"/>
      <w:jc w:val="center"/>
    </w:pPr>
    <w:rPr>
      <w:rFonts w:ascii="Times New Roman" w:hAnsi="Times New Roman"/>
      <w:color w:val="000000"/>
      <w:sz w:val="20"/>
      <w:szCs w:val="20"/>
    </w:rPr>
  </w:style>
  <w:style w:type="paragraph" w:customStyle="1" w:styleId="xl137">
    <w:name w:val="xl137"/>
    <w:basedOn w:val="a0"/>
    <w:uiPriority w:val="99"/>
    <w:qFormat/>
    <w:rsid w:val="008306C2"/>
    <w:pPr>
      <w:pBdr>
        <w:right w:val="single" w:sz="4" w:space="0" w:color="auto"/>
      </w:pBdr>
      <w:shd w:val="clear" w:color="auto" w:fill="FFFFFF"/>
      <w:spacing w:before="100" w:beforeAutospacing="1" w:after="100" w:afterAutospacing="1"/>
      <w:ind w:firstLine="0"/>
      <w:jc w:val="center"/>
    </w:pPr>
    <w:rPr>
      <w:rFonts w:ascii="Times New Roman" w:hAnsi="Times New Roman"/>
      <w:color w:val="000000"/>
      <w:sz w:val="20"/>
      <w:szCs w:val="20"/>
    </w:rPr>
  </w:style>
  <w:style w:type="paragraph" w:customStyle="1" w:styleId="xl138">
    <w:name w:val="xl138"/>
    <w:basedOn w:val="a0"/>
    <w:uiPriority w:val="99"/>
    <w:qFormat/>
    <w:rsid w:val="008306C2"/>
    <w:pPr>
      <w:pBdr>
        <w:bottom w:val="single" w:sz="4" w:space="0" w:color="auto"/>
      </w:pBdr>
      <w:shd w:val="clear" w:color="auto" w:fill="FFFFFF"/>
      <w:spacing w:before="100" w:beforeAutospacing="1" w:after="100" w:afterAutospacing="1"/>
      <w:ind w:firstLine="0"/>
      <w:jc w:val="center"/>
    </w:pPr>
    <w:rPr>
      <w:rFonts w:ascii="Times New Roman" w:hAnsi="Times New Roman"/>
      <w:color w:val="000000"/>
      <w:sz w:val="20"/>
      <w:szCs w:val="20"/>
    </w:rPr>
  </w:style>
  <w:style w:type="table" w:customStyle="1" w:styleId="44">
    <w:name w:val="Сетка таблицы4"/>
    <w:basedOn w:val="a2"/>
    <w:next w:val="a8"/>
    <w:uiPriority w:val="59"/>
    <w:rsid w:val="008306C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
    <w:name w:val="Сетка таблицы11"/>
    <w:basedOn w:val="a2"/>
    <w:uiPriority w:val="59"/>
    <w:rsid w:val="008306C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60">
    <w:name w:val="Заголовок 6 Знак"/>
    <w:link w:val="6"/>
    <w:semiHidden/>
    <w:rsid w:val="006835A9"/>
    <w:rPr>
      <w:rFonts w:ascii="Arial" w:hAnsi="Arial"/>
      <w:color w:val="000000"/>
      <w:spacing w:val="6"/>
      <w:sz w:val="32"/>
      <w:szCs w:val="26"/>
      <w:shd w:val="clear" w:color="auto" w:fill="FFFFFF"/>
    </w:rPr>
  </w:style>
  <w:style w:type="character" w:customStyle="1" w:styleId="2d">
    <w:name w:val="Основной текст с отступом 2 Знак"/>
    <w:link w:val="2e"/>
    <w:locked/>
    <w:rsid w:val="006835A9"/>
    <w:rPr>
      <w:rFonts w:ascii="Arial" w:hAnsi="Arial" w:cs="Arial"/>
      <w:color w:val="000000"/>
      <w:spacing w:val="11"/>
      <w:sz w:val="28"/>
      <w:szCs w:val="26"/>
    </w:rPr>
  </w:style>
  <w:style w:type="paragraph" w:customStyle="1" w:styleId="11Char">
    <w:name w:val="Знак1 Знак Знак Знак Знак Знак Знак Знак Знак1 Char"/>
    <w:basedOn w:val="a0"/>
    <w:uiPriority w:val="99"/>
    <w:qFormat/>
    <w:rsid w:val="006835A9"/>
    <w:pPr>
      <w:spacing w:after="160" w:line="240" w:lineRule="exact"/>
    </w:pPr>
    <w:rPr>
      <w:rFonts w:ascii="Verdana" w:hAnsi="Verdana"/>
      <w:sz w:val="20"/>
      <w:szCs w:val="20"/>
      <w:lang w:val="en-US" w:eastAsia="en-US"/>
    </w:rPr>
  </w:style>
  <w:style w:type="paragraph" w:customStyle="1" w:styleId="2f">
    <w:name w:val="Без интервала2"/>
    <w:uiPriority w:val="99"/>
    <w:qFormat/>
    <w:rsid w:val="006835A9"/>
    <w:rPr>
      <w:rFonts w:ascii="Calibri" w:hAnsi="Calibri"/>
      <w:sz w:val="22"/>
      <w:szCs w:val="22"/>
    </w:rPr>
  </w:style>
  <w:style w:type="paragraph" w:customStyle="1" w:styleId="2f0">
    <w:name w:val="Абзац списка2"/>
    <w:basedOn w:val="a0"/>
    <w:uiPriority w:val="99"/>
    <w:qFormat/>
    <w:rsid w:val="006835A9"/>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uiPriority w:val="99"/>
    <w:qFormat/>
    <w:rsid w:val="006835A9"/>
    <w:pPr>
      <w:spacing w:after="200" w:line="276" w:lineRule="auto"/>
    </w:pPr>
    <w:rPr>
      <w:rFonts w:ascii="Calibri" w:hAnsi="Calibri"/>
      <w:sz w:val="22"/>
      <w:szCs w:val="22"/>
    </w:rPr>
  </w:style>
  <w:style w:type="paragraph" w:customStyle="1" w:styleId="xl139">
    <w:name w:val="xl139"/>
    <w:basedOn w:val="a0"/>
    <w:uiPriority w:val="99"/>
    <w:qFormat/>
    <w:rsid w:val="006835A9"/>
    <w:pPr>
      <w:pBdr>
        <w:top w:val="single" w:sz="8" w:space="0" w:color="auto"/>
        <w:left w:val="single" w:sz="4" w:space="0" w:color="auto"/>
        <w:right w:val="single" w:sz="4" w:space="0" w:color="auto"/>
      </w:pBdr>
      <w:spacing w:before="100" w:beforeAutospacing="1" w:after="100" w:afterAutospacing="1"/>
    </w:pPr>
    <w:rPr>
      <w:color w:val="000000"/>
      <w:sz w:val="20"/>
      <w:szCs w:val="20"/>
    </w:rPr>
  </w:style>
  <w:style w:type="paragraph" w:customStyle="1" w:styleId="xl140">
    <w:name w:val="xl140"/>
    <w:basedOn w:val="a0"/>
    <w:uiPriority w:val="99"/>
    <w:qFormat/>
    <w:rsid w:val="006835A9"/>
    <w:pPr>
      <w:pBdr>
        <w:left w:val="single" w:sz="4" w:space="0" w:color="auto"/>
        <w:right w:val="single" w:sz="4" w:space="0" w:color="auto"/>
      </w:pBdr>
      <w:spacing w:before="100" w:beforeAutospacing="1" w:after="100" w:afterAutospacing="1"/>
    </w:pPr>
    <w:rPr>
      <w:color w:val="000000"/>
      <w:sz w:val="20"/>
      <w:szCs w:val="20"/>
    </w:rPr>
  </w:style>
  <w:style w:type="paragraph" w:customStyle="1" w:styleId="xl141">
    <w:name w:val="xl141"/>
    <w:basedOn w:val="a0"/>
    <w:uiPriority w:val="99"/>
    <w:qFormat/>
    <w:rsid w:val="006835A9"/>
    <w:pPr>
      <w:pBdr>
        <w:left w:val="single" w:sz="4" w:space="0" w:color="auto"/>
        <w:bottom w:val="single" w:sz="8" w:space="0" w:color="auto"/>
        <w:right w:val="single" w:sz="4" w:space="0" w:color="auto"/>
      </w:pBdr>
      <w:spacing w:before="100" w:beforeAutospacing="1" w:after="100" w:afterAutospacing="1"/>
    </w:pPr>
    <w:rPr>
      <w:color w:val="000000"/>
      <w:sz w:val="20"/>
      <w:szCs w:val="20"/>
    </w:rPr>
  </w:style>
  <w:style w:type="paragraph" w:customStyle="1" w:styleId="xl142">
    <w:name w:val="xl142"/>
    <w:basedOn w:val="a0"/>
    <w:uiPriority w:val="99"/>
    <w:qFormat/>
    <w:rsid w:val="006835A9"/>
    <w:pPr>
      <w:pBdr>
        <w:top w:val="single" w:sz="8" w:space="0" w:color="auto"/>
        <w:left w:val="single" w:sz="4" w:space="0" w:color="auto"/>
        <w:right w:val="single" w:sz="4" w:space="0" w:color="auto"/>
      </w:pBdr>
      <w:spacing w:before="100" w:beforeAutospacing="1" w:after="100" w:afterAutospacing="1"/>
    </w:pPr>
    <w:rPr>
      <w:rFonts w:ascii="Courier New" w:hAnsi="Courier New" w:cs="Courier New"/>
      <w:color w:val="000000"/>
      <w:sz w:val="20"/>
      <w:szCs w:val="20"/>
    </w:rPr>
  </w:style>
  <w:style w:type="paragraph" w:customStyle="1" w:styleId="xl143">
    <w:name w:val="xl143"/>
    <w:basedOn w:val="a0"/>
    <w:uiPriority w:val="99"/>
    <w:qFormat/>
    <w:rsid w:val="006835A9"/>
    <w:pPr>
      <w:pBdr>
        <w:left w:val="single" w:sz="4" w:space="0" w:color="auto"/>
        <w:bottom w:val="single" w:sz="8" w:space="0" w:color="auto"/>
        <w:right w:val="single" w:sz="4" w:space="0" w:color="auto"/>
      </w:pBdr>
      <w:spacing w:before="100" w:beforeAutospacing="1" w:after="100" w:afterAutospacing="1"/>
    </w:pPr>
    <w:rPr>
      <w:rFonts w:ascii="Courier New" w:hAnsi="Courier New" w:cs="Courier New"/>
      <w:color w:val="000000"/>
      <w:sz w:val="20"/>
      <w:szCs w:val="20"/>
    </w:rPr>
  </w:style>
  <w:style w:type="paragraph" w:customStyle="1" w:styleId="xl144">
    <w:name w:val="xl144"/>
    <w:basedOn w:val="a0"/>
    <w:uiPriority w:val="99"/>
    <w:qFormat/>
    <w:rsid w:val="006835A9"/>
    <w:pPr>
      <w:pBdr>
        <w:top w:val="single" w:sz="8" w:space="0" w:color="auto"/>
        <w:bottom w:val="single" w:sz="4" w:space="0" w:color="auto"/>
      </w:pBdr>
      <w:shd w:val="clear" w:color="auto" w:fill="FFFFFF"/>
      <w:spacing w:before="100" w:beforeAutospacing="1" w:after="100" w:afterAutospacing="1"/>
      <w:jc w:val="center"/>
    </w:pPr>
    <w:rPr>
      <w:color w:val="000000"/>
      <w:sz w:val="20"/>
      <w:szCs w:val="20"/>
    </w:rPr>
  </w:style>
  <w:style w:type="paragraph" w:customStyle="1" w:styleId="xl145">
    <w:name w:val="xl145"/>
    <w:basedOn w:val="a0"/>
    <w:uiPriority w:val="99"/>
    <w:qFormat/>
    <w:rsid w:val="006835A9"/>
    <w:pPr>
      <w:pBdr>
        <w:top w:val="single" w:sz="8"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146">
    <w:name w:val="xl146"/>
    <w:basedOn w:val="a0"/>
    <w:uiPriority w:val="99"/>
    <w:qFormat/>
    <w:rsid w:val="006835A9"/>
    <w:pPr>
      <w:pBdr>
        <w:top w:val="single" w:sz="8" w:space="0" w:color="auto"/>
        <w:left w:val="single" w:sz="4" w:space="0" w:color="auto"/>
        <w:bottom w:val="single" w:sz="4" w:space="0" w:color="auto"/>
      </w:pBdr>
      <w:shd w:val="clear" w:color="auto" w:fill="FFFFFF"/>
      <w:spacing w:before="100" w:beforeAutospacing="1" w:after="100" w:afterAutospacing="1"/>
      <w:jc w:val="center"/>
    </w:pPr>
    <w:rPr>
      <w:color w:val="000000"/>
      <w:sz w:val="20"/>
      <w:szCs w:val="20"/>
    </w:rPr>
  </w:style>
  <w:style w:type="paragraph" w:customStyle="1" w:styleId="xl147">
    <w:name w:val="xl147"/>
    <w:basedOn w:val="a0"/>
    <w:uiPriority w:val="99"/>
    <w:qFormat/>
    <w:rsid w:val="006835A9"/>
    <w:pPr>
      <w:pBdr>
        <w:top w:val="single" w:sz="4" w:space="0" w:color="auto"/>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xl148">
    <w:name w:val="xl148"/>
    <w:basedOn w:val="a0"/>
    <w:uiPriority w:val="99"/>
    <w:qFormat/>
    <w:rsid w:val="006835A9"/>
    <w:pPr>
      <w:pBdr>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xl149">
    <w:name w:val="xl149"/>
    <w:basedOn w:val="a0"/>
    <w:uiPriority w:val="99"/>
    <w:qFormat/>
    <w:rsid w:val="006835A9"/>
    <w:pPr>
      <w:pBdr>
        <w:top w:val="single" w:sz="4" w:space="0" w:color="auto"/>
        <w:left w:val="single" w:sz="4" w:space="0" w:color="auto"/>
        <w:right w:val="single" w:sz="4" w:space="0" w:color="auto"/>
      </w:pBdr>
      <w:spacing w:before="100" w:beforeAutospacing="1" w:after="100" w:afterAutospacing="1"/>
      <w:jc w:val="center"/>
    </w:pPr>
    <w:rPr>
      <w:color w:val="000000"/>
      <w:sz w:val="16"/>
      <w:szCs w:val="16"/>
    </w:rPr>
  </w:style>
  <w:style w:type="paragraph" w:customStyle="1" w:styleId="xl150">
    <w:name w:val="xl150"/>
    <w:basedOn w:val="a0"/>
    <w:uiPriority w:val="99"/>
    <w:qFormat/>
    <w:rsid w:val="006835A9"/>
    <w:pPr>
      <w:pBdr>
        <w:left w:val="single" w:sz="4" w:space="0" w:color="auto"/>
        <w:right w:val="single" w:sz="4" w:space="0" w:color="auto"/>
      </w:pBdr>
      <w:spacing w:before="100" w:beforeAutospacing="1" w:after="100" w:afterAutospacing="1"/>
      <w:jc w:val="center"/>
    </w:pPr>
    <w:rPr>
      <w:color w:val="000000"/>
      <w:sz w:val="16"/>
      <w:szCs w:val="16"/>
    </w:rPr>
  </w:style>
  <w:style w:type="paragraph" w:customStyle="1" w:styleId="xl151">
    <w:name w:val="xl151"/>
    <w:basedOn w:val="a0"/>
    <w:uiPriority w:val="99"/>
    <w:qFormat/>
    <w:rsid w:val="006835A9"/>
    <w:pPr>
      <w:pBdr>
        <w:left w:val="single" w:sz="4" w:space="0" w:color="auto"/>
        <w:bottom w:val="single" w:sz="4" w:space="0" w:color="auto"/>
        <w:right w:val="single" w:sz="4" w:space="0" w:color="auto"/>
      </w:pBdr>
      <w:spacing w:before="100" w:beforeAutospacing="1" w:after="100" w:afterAutospacing="1"/>
      <w:jc w:val="center"/>
    </w:pPr>
    <w:rPr>
      <w:color w:val="000000"/>
      <w:sz w:val="16"/>
      <w:szCs w:val="16"/>
    </w:rPr>
  </w:style>
  <w:style w:type="paragraph" w:customStyle="1" w:styleId="xl152">
    <w:name w:val="xl152"/>
    <w:basedOn w:val="a0"/>
    <w:uiPriority w:val="99"/>
    <w:qFormat/>
    <w:rsid w:val="006835A9"/>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16"/>
      <w:szCs w:val="16"/>
    </w:rPr>
  </w:style>
  <w:style w:type="paragraph" w:customStyle="1" w:styleId="xl153">
    <w:name w:val="xl153"/>
    <w:basedOn w:val="a0"/>
    <w:uiPriority w:val="99"/>
    <w:qFormat/>
    <w:rsid w:val="006835A9"/>
    <w:pPr>
      <w:pBdr>
        <w:left w:val="single" w:sz="4" w:space="0" w:color="auto"/>
        <w:right w:val="single" w:sz="4" w:space="0" w:color="auto"/>
      </w:pBdr>
      <w:shd w:val="clear" w:color="auto" w:fill="FFFFFF"/>
      <w:spacing w:before="100" w:beforeAutospacing="1" w:after="100" w:afterAutospacing="1"/>
      <w:jc w:val="center"/>
    </w:pPr>
    <w:rPr>
      <w:color w:val="000000"/>
      <w:sz w:val="16"/>
      <w:szCs w:val="16"/>
    </w:rPr>
  </w:style>
  <w:style w:type="paragraph" w:customStyle="1" w:styleId="xl154">
    <w:name w:val="xl154"/>
    <w:basedOn w:val="a0"/>
    <w:uiPriority w:val="99"/>
    <w:qFormat/>
    <w:rsid w:val="006835A9"/>
    <w:pPr>
      <w:pBdr>
        <w:left w:val="single" w:sz="4" w:space="0" w:color="auto"/>
        <w:bottom w:val="single" w:sz="4" w:space="0" w:color="auto"/>
        <w:right w:val="single" w:sz="4" w:space="0" w:color="auto"/>
      </w:pBdr>
      <w:shd w:val="clear" w:color="auto" w:fill="FFFFFF"/>
      <w:spacing w:before="100" w:beforeAutospacing="1" w:after="100" w:afterAutospacing="1"/>
    </w:pPr>
    <w:rPr>
      <w:color w:val="000000"/>
      <w:sz w:val="16"/>
      <w:szCs w:val="16"/>
    </w:rPr>
  </w:style>
  <w:style w:type="paragraph" w:customStyle="1" w:styleId="xl155">
    <w:name w:val="xl155"/>
    <w:basedOn w:val="a0"/>
    <w:uiPriority w:val="99"/>
    <w:qFormat/>
    <w:rsid w:val="006835A9"/>
    <w:pPr>
      <w:pBdr>
        <w:top w:val="single" w:sz="4" w:space="0" w:color="auto"/>
        <w:left w:val="single" w:sz="4" w:space="14" w:color="auto"/>
        <w:bottom w:val="single" w:sz="4" w:space="0" w:color="auto"/>
        <w:right w:val="single" w:sz="4" w:space="0" w:color="auto"/>
      </w:pBdr>
      <w:spacing w:before="100" w:beforeAutospacing="1" w:after="100" w:afterAutospacing="1"/>
      <w:ind w:firstLineChars="200" w:firstLine="200"/>
    </w:pPr>
    <w:rPr>
      <w:color w:val="000000"/>
      <w:sz w:val="16"/>
      <w:szCs w:val="16"/>
    </w:rPr>
  </w:style>
  <w:style w:type="paragraph" w:customStyle="1" w:styleId="xl156">
    <w:name w:val="xl156"/>
    <w:basedOn w:val="a0"/>
    <w:uiPriority w:val="99"/>
    <w:qFormat/>
    <w:rsid w:val="006835A9"/>
    <w:pPr>
      <w:pBdr>
        <w:top w:val="single" w:sz="8" w:space="0" w:color="auto"/>
        <w:left w:val="single" w:sz="8"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157">
    <w:name w:val="xl157"/>
    <w:basedOn w:val="a0"/>
    <w:uiPriority w:val="99"/>
    <w:qFormat/>
    <w:rsid w:val="006835A9"/>
    <w:pPr>
      <w:pBdr>
        <w:top w:val="single" w:sz="4" w:space="0" w:color="auto"/>
        <w:left w:val="single" w:sz="8"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158">
    <w:name w:val="xl158"/>
    <w:basedOn w:val="a0"/>
    <w:uiPriority w:val="99"/>
    <w:qFormat/>
    <w:rsid w:val="006835A9"/>
    <w:pPr>
      <w:pBdr>
        <w:top w:val="single" w:sz="4" w:space="0" w:color="auto"/>
        <w:left w:val="single" w:sz="8" w:space="0" w:color="auto"/>
        <w:right w:val="single" w:sz="4" w:space="0" w:color="auto"/>
      </w:pBdr>
      <w:spacing w:before="100" w:beforeAutospacing="1" w:after="100" w:afterAutospacing="1"/>
    </w:pPr>
    <w:rPr>
      <w:b/>
      <w:bCs/>
      <w:sz w:val="20"/>
      <w:szCs w:val="20"/>
    </w:rPr>
  </w:style>
  <w:style w:type="paragraph" w:customStyle="1" w:styleId="xl159">
    <w:name w:val="xl159"/>
    <w:basedOn w:val="a0"/>
    <w:uiPriority w:val="99"/>
    <w:qFormat/>
    <w:rsid w:val="006835A9"/>
    <w:pPr>
      <w:pBdr>
        <w:top w:val="single" w:sz="4" w:space="0" w:color="auto"/>
        <w:left w:val="single" w:sz="8" w:space="0" w:color="auto"/>
        <w:bottom w:val="single" w:sz="8" w:space="0" w:color="auto"/>
        <w:right w:val="single" w:sz="4" w:space="0" w:color="auto"/>
      </w:pBdr>
      <w:spacing w:before="100" w:beforeAutospacing="1" w:after="100" w:afterAutospacing="1"/>
    </w:pPr>
    <w:rPr>
      <w:b/>
      <w:bCs/>
      <w:sz w:val="20"/>
      <w:szCs w:val="20"/>
    </w:rPr>
  </w:style>
  <w:style w:type="paragraph" w:customStyle="1" w:styleId="xl160">
    <w:name w:val="xl160"/>
    <w:basedOn w:val="a0"/>
    <w:uiPriority w:val="99"/>
    <w:qFormat/>
    <w:rsid w:val="006835A9"/>
    <w:pPr>
      <w:pBdr>
        <w:top w:val="single" w:sz="8" w:space="0" w:color="auto"/>
        <w:left w:val="single" w:sz="4" w:space="0" w:color="auto"/>
        <w:bottom w:val="single" w:sz="4" w:space="0" w:color="auto"/>
        <w:right w:val="single" w:sz="4" w:space="0" w:color="auto"/>
      </w:pBdr>
      <w:spacing w:before="100" w:beforeAutospacing="1" w:after="100" w:afterAutospacing="1"/>
    </w:pPr>
    <w:rPr>
      <w:rFonts w:ascii="Courier New" w:hAnsi="Courier New" w:cs="Courier New"/>
      <w:b/>
      <w:bCs/>
      <w:color w:val="000000"/>
      <w:sz w:val="20"/>
      <w:szCs w:val="20"/>
    </w:rPr>
  </w:style>
  <w:style w:type="paragraph" w:customStyle="1" w:styleId="xl161">
    <w:name w:val="xl161"/>
    <w:basedOn w:val="a0"/>
    <w:uiPriority w:val="99"/>
    <w:qFormat/>
    <w:rsid w:val="006835A9"/>
    <w:pPr>
      <w:pBdr>
        <w:top w:val="single" w:sz="4" w:space="0" w:color="auto"/>
        <w:left w:val="single" w:sz="4" w:space="0" w:color="auto"/>
        <w:bottom w:val="single" w:sz="4" w:space="0" w:color="auto"/>
        <w:right w:val="single" w:sz="4" w:space="0" w:color="auto"/>
      </w:pBdr>
      <w:spacing w:before="100" w:beforeAutospacing="1" w:after="100" w:afterAutospacing="1"/>
    </w:pPr>
    <w:rPr>
      <w:rFonts w:ascii="Courier New" w:hAnsi="Courier New" w:cs="Courier New"/>
      <w:b/>
      <w:bCs/>
      <w:color w:val="000000"/>
      <w:sz w:val="20"/>
      <w:szCs w:val="20"/>
    </w:rPr>
  </w:style>
  <w:style w:type="paragraph" w:customStyle="1" w:styleId="xl162">
    <w:name w:val="xl162"/>
    <w:basedOn w:val="a0"/>
    <w:uiPriority w:val="99"/>
    <w:qFormat/>
    <w:rsid w:val="006835A9"/>
    <w:pPr>
      <w:pBdr>
        <w:top w:val="single" w:sz="4" w:space="0" w:color="auto"/>
        <w:left w:val="single" w:sz="4" w:space="0" w:color="auto"/>
        <w:right w:val="single" w:sz="4" w:space="0" w:color="auto"/>
      </w:pBdr>
      <w:spacing w:before="100" w:beforeAutospacing="1" w:after="100" w:afterAutospacing="1"/>
    </w:pPr>
    <w:rPr>
      <w:rFonts w:ascii="Courier New" w:hAnsi="Courier New" w:cs="Courier New"/>
      <w:b/>
      <w:bCs/>
      <w:color w:val="000000"/>
      <w:sz w:val="20"/>
      <w:szCs w:val="20"/>
    </w:rPr>
  </w:style>
  <w:style w:type="paragraph" w:customStyle="1" w:styleId="xl163">
    <w:name w:val="xl163"/>
    <w:basedOn w:val="a0"/>
    <w:uiPriority w:val="99"/>
    <w:qFormat/>
    <w:rsid w:val="006835A9"/>
    <w:pPr>
      <w:pBdr>
        <w:top w:val="single" w:sz="4" w:space="0" w:color="auto"/>
        <w:left w:val="single" w:sz="4" w:space="0" w:color="auto"/>
        <w:bottom w:val="single" w:sz="8" w:space="0" w:color="auto"/>
        <w:right w:val="single" w:sz="4" w:space="0" w:color="auto"/>
      </w:pBdr>
      <w:spacing w:before="100" w:beforeAutospacing="1" w:after="100" w:afterAutospacing="1"/>
    </w:pPr>
    <w:rPr>
      <w:rFonts w:ascii="Courier New" w:hAnsi="Courier New" w:cs="Courier New"/>
      <w:b/>
      <w:bCs/>
      <w:color w:val="000000"/>
      <w:sz w:val="20"/>
      <w:szCs w:val="20"/>
    </w:rPr>
  </w:style>
  <w:style w:type="paragraph" w:customStyle="1" w:styleId="xl164">
    <w:name w:val="xl164"/>
    <w:basedOn w:val="a0"/>
    <w:uiPriority w:val="99"/>
    <w:qFormat/>
    <w:rsid w:val="006835A9"/>
    <w:pPr>
      <w:pBdr>
        <w:left w:val="single" w:sz="4" w:space="0" w:color="auto"/>
        <w:right w:val="single" w:sz="4" w:space="0" w:color="auto"/>
      </w:pBdr>
      <w:shd w:val="clear" w:color="auto" w:fill="FFFFFF"/>
      <w:spacing w:before="100" w:beforeAutospacing="1" w:after="100" w:afterAutospacing="1"/>
      <w:jc w:val="center"/>
    </w:pPr>
    <w:rPr>
      <w:rFonts w:ascii="Courier New" w:hAnsi="Courier New" w:cs="Courier New"/>
      <w:color w:val="000000"/>
      <w:sz w:val="16"/>
      <w:szCs w:val="16"/>
    </w:rPr>
  </w:style>
  <w:style w:type="paragraph" w:customStyle="1" w:styleId="xl165">
    <w:name w:val="xl165"/>
    <w:basedOn w:val="a0"/>
    <w:uiPriority w:val="99"/>
    <w:qFormat/>
    <w:rsid w:val="006835A9"/>
    <w:pPr>
      <w:pBdr>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ourier New" w:hAnsi="Courier New" w:cs="Courier New"/>
      <w:color w:val="000000"/>
      <w:sz w:val="16"/>
      <w:szCs w:val="16"/>
    </w:rPr>
  </w:style>
  <w:style w:type="paragraph" w:customStyle="1" w:styleId="xl166">
    <w:name w:val="xl166"/>
    <w:basedOn w:val="a0"/>
    <w:uiPriority w:val="99"/>
    <w:qFormat/>
    <w:rsid w:val="006835A9"/>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16"/>
      <w:szCs w:val="16"/>
    </w:rPr>
  </w:style>
  <w:style w:type="paragraph" w:customStyle="1" w:styleId="xl167">
    <w:name w:val="xl167"/>
    <w:basedOn w:val="a0"/>
    <w:uiPriority w:val="99"/>
    <w:qFormat/>
    <w:rsid w:val="006835A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Courier New" w:hAnsi="Courier New" w:cs="Courier New"/>
      <w:color w:val="000000"/>
      <w:sz w:val="20"/>
      <w:szCs w:val="20"/>
    </w:rPr>
  </w:style>
  <w:style w:type="paragraph" w:customStyle="1" w:styleId="xl168">
    <w:name w:val="xl168"/>
    <w:basedOn w:val="a0"/>
    <w:uiPriority w:val="99"/>
    <w:qFormat/>
    <w:rsid w:val="006835A9"/>
    <w:pPr>
      <w:pBdr>
        <w:top w:val="single" w:sz="4" w:space="0" w:color="auto"/>
        <w:left w:val="single" w:sz="4" w:space="0" w:color="auto"/>
        <w:right w:val="single" w:sz="4" w:space="0" w:color="auto"/>
      </w:pBdr>
      <w:shd w:val="clear" w:color="auto" w:fill="FFFFFF"/>
      <w:spacing w:before="100" w:beforeAutospacing="1" w:after="100" w:afterAutospacing="1"/>
    </w:pPr>
    <w:rPr>
      <w:rFonts w:ascii="Courier New" w:hAnsi="Courier New" w:cs="Courier New"/>
      <w:color w:val="000000"/>
      <w:sz w:val="20"/>
      <w:szCs w:val="20"/>
    </w:rPr>
  </w:style>
  <w:style w:type="paragraph" w:customStyle="1" w:styleId="xl169">
    <w:name w:val="xl169"/>
    <w:basedOn w:val="a0"/>
    <w:uiPriority w:val="99"/>
    <w:qFormat/>
    <w:rsid w:val="006835A9"/>
    <w:pPr>
      <w:pBdr>
        <w:top w:val="single" w:sz="4" w:space="0" w:color="auto"/>
        <w:left w:val="single" w:sz="4" w:space="0" w:color="auto"/>
        <w:right w:val="single" w:sz="4" w:space="0" w:color="auto"/>
      </w:pBdr>
      <w:spacing w:before="100" w:beforeAutospacing="1" w:after="100" w:afterAutospacing="1"/>
      <w:jc w:val="center"/>
    </w:pPr>
    <w:rPr>
      <w:color w:val="000000"/>
      <w:sz w:val="16"/>
      <w:szCs w:val="16"/>
    </w:rPr>
  </w:style>
  <w:style w:type="paragraph" w:customStyle="1" w:styleId="xl170">
    <w:name w:val="xl170"/>
    <w:basedOn w:val="a0"/>
    <w:uiPriority w:val="99"/>
    <w:qFormat/>
    <w:rsid w:val="006835A9"/>
    <w:pPr>
      <w:pBdr>
        <w:top w:val="single" w:sz="4" w:space="0" w:color="auto"/>
        <w:left w:val="single" w:sz="4" w:space="0" w:color="auto"/>
        <w:right w:val="single" w:sz="4" w:space="0" w:color="auto"/>
      </w:pBdr>
      <w:shd w:val="clear" w:color="auto" w:fill="FFFFFF"/>
      <w:spacing w:before="100" w:beforeAutospacing="1" w:after="100" w:afterAutospacing="1"/>
    </w:pPr>
    <w:rPr>
      <w:rFonts w:ascii="Courier New" w:hAnsi="Courier New" w:cs="Courier New"/>
      <w:color w:val="000000"/>
      <w:sz w:val="16"/>
      <w:szCs w:val="16"/>
    </w:rPr>
  </w:style>
  <w:style w:type="paragraph" w:customStyle="1" w:styleId="xl171">
    <w:name w:val="xl171"/>
    <w:basedOn w:val="a0"/>
    <w:uiPriority w:val="99"/>
    <w:qFormat/>
    <w:rsid w:val="006835A9"/>
    <w:pPr>
      <w:pBdr>
        <w:left w:val="single" w:sz="4" w:space="0" w:color="auto"/>
        <w:right w:val="single" w:sz="4" w:space="0" w:color="auto"/>
      </w:pBdr>
      <w:shd w:val="clear" w:color="auto" w:fill="FFFFFF"/>
      <w:spacing w:before="100" w:beforeAutospacing="1" w:after="100" w:afterAutospacing="1"/>
    </w:pPr>
    <w:rPr>
      <w:rFonts w:ascii="Courier New" w:hAnsi="Courier New" w:cs="Courier New"/>
      <w:color w:val="000000"/>
      <w:sz w:val="16"/>
      <w:szCs w:val="16"/>
    </w:rPr>
  </w:style>
  <w:style w:type="paragraph" w:customStyle="1" w:styleId="xl172">
    <w:name w:val="xl172"/>
    <w:basedOn w:val="a0"/>
    <w:uiPriority w:val="99"/>
    <w:qFormat/>
    <w:rsid w:val="006835A9"/>
    <w:pPr>
      <w:pBdr>
        <w:left w:val="single" w:sz="4" w:space="0" w:color="auto"/>
        <w:bottom w:val="single" w:sz="4" w:space="0" w:color="auto"/>
        <w:right w:val="single" w:sz="4" w:space="0" w:color="auto"/>
      </w:pBdr>
      <w:shd w:val="clear" w:color="auto" w:fill="FFFFFF"/>
      <w:spacing w:before="100" w:beforeAutospacing="1" w:after="100" w:afterAutospacing="1"/>
    </w:pPr>
    <w:rPr>
      <w:rFonts w:ascii="Courier New" w:hAnsi="Courier New" w:cs="Courier New"/>
      <w:color w:val="000000"/>
      <w:sz w:val="16"/>
      <w:szCs w:val="16"/>
    </w:rPr>
  </w:style>
  <w:style w:type="paragraph" w:customStyle="1" w:styleId="xl173">
    <w:name w:val="xl173"/>
    <w:basedOn w:val="a0"/>
    <w:uiPriority w:val="99"/>
    <w:qFormat/>
    <w:rsid w:val="006835A9"/>
    <w:pPr>
      <w:pBdr>
        <w:top w:val="single" w:sz="4" w:space="0" w:color="auto"/>
        <w:left w:val="single" w:sz="4" w:space="0" w:color="auto"/>
        <w:bottom w:val="single" w:sz="4" w:space="0" w:color="auto"/>
        <w:right w:val="single" w:sz="4" w:space="0" w:color="auto"/>
      </w:pBdr>
      <w:spacing w:before="100" w:beforeAutospacing="1" w:after="100" w:afterAutospacing="1"/>
    </w:pPr>
    <w:rPr>
      <w:rFonts w:ascii="Courier New" w:hAnsi="Courier New" w:cs="Courier New"/>
      <w:color w:val="000000"/>
      <w:sz w:val="16"/>
      <w:szCs w:val="16"/>
    </w:rPr>
  </w:style>
  <w:style w:type="character" w:customStyle="1" w:styleId="1f">
    <w:name w:val="Верхний колонтитул Знак1"/>
    <w:uiPriority w:val="99"/>
    <w:semiHidden/>
    <w:rsid w:val="006835A9"/>
    <w:rPr>
      <w:rFonts w:ascii="Arial" w:hAnsi="Arial"/>
      <w:sz w:val="24"/>
      <w:szCs w:val="24"/>
    </w:rPr>
  </w:style>
  <w:style w:type="character" w:customStyle="1" w:styleId="1f0">
    <w:name w:val="Нижний колонтитул Знак1"/>
    <w:uiPriority w:val="99"/>
    <w:semiHidden/>
    <w:rsid w:val="006835A9"/>
    <w:rPr>
      <w:rFonts w:ascii="Arial" w:hAnsi="Arial"/>
      <w:sz w:val="24"/>
      <w:szCs w:val="24"/>
    </w:rPr>
  </w:style>
  <w:style w:type="character" w:customStyle="1" w:styleId="1f1">
    <w:name w:val="Текст концевой сноски Знак1"/>
    <w:uiPriority w:val="99"/>
    <w:semiHidden/>
    <w:rsid w:val="006835A9"/>
    <w:rPr>
      <w:rFonts w:ascii="Arial" w:hAnsi="Arial"/>
    </w:rPr>
  </w:style>
  <w:style w:type="character" w:customStyle="1" w:styleId="1f2">
    <w:name w:val="Текст сноски Знак1"/>
    <w:uiPriority w:val="99"/>
    <w:semiHidden/>
    <w:rsid w:val="006835A9"/>
    <w:rPr>
      <w:rFonts w:ascii="Arial" w:hAnsi="Arial"/>
    </w:rPr>
  </w:style>
  <w:style w:type="character" w:customStyle="1" w:styleId="1f3">
    <w:name w:val="Тема примечания Знак1"/>
    <w:uiPriority w:val="99"/>
    <w:semiHidden/>
    <w:rsid w:val="006835A9"/>
    <w:rPr>
      <w:rFonts w:ascii="Arial" w:hAnsi="Arial"/>
      <w:b/>
      <w:bCs/>
    </w:rPr>
  </w:style>
  <w:style w:type="character" w:customStyle="1" w:styleId="1f4">
    <w:name w:val="Основной текст с отступом Знак1"/>
    <w:uiPriority w:val="99"/>
    <w:semiHidden/>
    <w:rsid w:val="006835A9"/>
    <w:rPr>
      <w:rFonts w:ascii="Arial" w:hAnsi="Arial"/>
      <w:sz w:val="24"/>
      <w:szCs w:val="24"/>
    </w:rPr>
  </w:style>
  <w:style w:type="character" w:customStyle="1" w:styleId="1f5">
    <w:name w:val="Текст Знак1"/>
    <w:uiPriority w:val="99"/>
    <w:semiHidden/>
    <w:rsid w:val="006835A9"/>
    <w:rPr>
      <w:rFonts w:ascii="Consolas" w:hAnsi="Consolas" w:cs="Consolas"/>
      <w:sz w:val="21"/>
      <w:szCs w:val="21"/>
    </w:rPr>
  </w:style>
  <w:style w:type="character" w:customStyle="1" w:styleId="1f6">
    <w:name w:val="Дата Знак1"/>
    <w:uiPriority w:val="99"/>
    <w:semiHidden/>
    <w:rsid w:val="006835A9"/>
    <w:rPr>
      <w:rFonts w:ascii="Arial" w:hAnsi="Arial"/>
      <w:sz w:val="24"/>
      <w:szCs w:val="24"/>
    </w:rPr>
  </w:style>
  <w:style w:type="character" w:customStyle="1" w:styleId="311">
    <w:name w:val="Основной текст 3 Знак1"/>
    <w:uiPriority w:val="99"/>
    <w:semiHidden/>
    <w:rsid w:val="006835A9"/>
    <w:rPr>
      <w:rFonts w:ascii="Arial" w:hAnsi="Arial"/>
      <w:sz w:val="16"/>
      <w:szCs w:val="16"/>
    </w:rPr>
  </w:style>
  <w:style w:type="character" w:customStyle="1" w:styleId="312">
    <w:name w:val="Основной текст с отступом 3 Знак1"/>
    <w:uiPriority w:val="99"/>
    <w:semiHidden/>
    <w:rsid w:val="006835A9"/>
    <w:rPr>
      <w:rFonts w:ascii="Arial" w:hAnsi="Arial"/>
      <w:sz w:val="16"/>
      <w:szCs w:val="16"/>
    </w:rPr>
  </w:style>
  <w:style w:type="character" w:customStyle="1" w:styleId="1f7">
    <w:name w:val="Гиперссылка1"/>
    <w:uiPriority w:val="99"/>
    <w:rsid w:val="006835A9"/>
    <w:rPr>
      <w:rFonts w:ascii="Times New Roman" w:hAnsi="Times New Roman" w:cs="Times New Roman" w:hint="default"/>
      <w:color w:val="0563C1"/>
      <w:u w:val="single"/>
    </w:rPr>
  </w:style>
  <w:style w:type="character" w:customStyle="1" w:styleId="BodyText3Char1">
    <w:name w:val="Body Text 3 Char1"/>
    <w:semiHidden/>
    <w:locked/>
    <w:rsid w:val="006835A9"/>
    <w:rPr>
      <w:sz w:val="16"/>
      <w:lang w:val="ru-RU" w:eastAsia="ru-RU"/>
    </w:rPr>
  </w:style>
  <w:style w:type="character" w:customStyle="1" w:styleId="CharStyle8">
    <w:name w:val="Char Style 8"/>
    <w:rsid w:val="006835A9"/>
    <w:rPr>
      <w:b/>
      <w:bCs w:val="0"/>
      <w:sz w:val="27"/>
      <w:lang w:val="x-none" w:eastAsia="ar-SA" w:bidi="ar-SA"/>
    </w:rPr>
  </w:style>
  <w:style w:type="paragraph" w:styleId="2e">
    <w:name w:val="Body Text Indent 2"/>
    <w:basedOn w:val="a0"/>
    <w:link w:val="2d"/>
    <w:unhideWhenUsed/>
    <w:rsid w:val="006835A9"/>
    <w:pPr>
      <w:spacing w:after="120" w:line="480" w:lineRule="auto"/>
      <w:ind w:left="283"/>
    </w:pPr>
    <w:rPr>
      <w:rFonts w:cs="Arial"/>
      <w:color w:val="000000"/>
      <w:spacing w:val="11"/>
      <w:sz w:val="28"/>
      <w:szCs w:val="26"/>
    </w:rPr>
  </w:style>
  <w:style w:type="character" w:customStyle="1" w:styleId="212">
    <w:name w:val="Основной текст с отступом 2 Знак1"/>
    <w:rsid w:val="006835A9"/>
    <w:rPr>
      <w:rFonts w:ascii="Arial" w:hAnsi="Arial"/>
      <w:sz w:val="24"/>
      <w:szCs w:val="24"/>
    </w:rPr>
  </w:style>
  <w:style w:type="character" w:customStyle="1" w:styleId="1f8">
    <w:name w:val="Просмотренная гиперссылка1"/>
    <w:uiPriority w:val="99"/>
    <w:semiHidden/>
    <w:rsid w:val="006835A9"/>
    <w:rPr>
      <w:rFonts w:ascii="Times New Roman" w:hAnsi="Times New Roman" w:cs="Times New Roman" w:hint="default"/>
      <w:color w:val="954F72"/>
      <w:u w:val="single"/>
    </w:rPr>
  </w:style>
  <w:style w:type="table" w:customStyle="1" w:styleId="124">
    <w:name w:val="Сетка таблицы12"/>
    <w:basedOn w:val="a2"/>
    <w:uiPriority w:val="59"/>
    <w:rsid w:val="006835A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0"/>
    <w:uiPriority w:val="99"/>
    <w:unhideWhenUsed/>
    <w:rsid w:val="006835A9"/>
    <w:pPr>
      <w:numPr>
        <w:numId w:val="6"/>
      </w:numPr>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uiPriority="9"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qFormat="1"/>
    <w:lsdException w:name="header" w:uiPriority="99"/>
    <w:lsdException w:name="footer" w:uiPriority="99"/>
    <w:lsdException w:name="caption" w:uiPriority="99" w:qFormat="1"/>
    <w:lsdException w:name="footnote reference" w:uiPriority="99"/>
    <w:lsdException w:name="annotation reference" w:uiPriority="99"/>
    <w:lsdException w:name="endnote reference" w:uiPriority="99"/>
    <w:lsdException w:name="endnote text" w:uiPriority="99"/>
    <w:lsdException w:name="List Bullet" w:uiPriority="99"/>
    <w:lsdException w:name="Title" w:uiPriority="99" w:qFormat="1"/>
    <w:lsdException w:name="Body Text" w:uiPriority="99"/>
    <w:lsdException w:name="Body Text Indent" w:uiPriority="99"/>
    <w:lsdException w:name="Subtitle" w:qFormat="1"/>
    <w:lsdException w:name="Date" w:uiPriority="99"/>
    <w:lsdException w:name="Body Text 2" w:uiPriority="99"/>
    <w:lsdException w:name="Body Text 3" w:uiPriority="99"/>
    <w:lsdException w:name="Body Text Indent 3" w:uiPriority="99"/>
    <w:lsdException w:name="FollowedHyperlink" w:uiPriority="99"/>
    <w:lsdException w:name="Strong" w:qFormat="1"/>
    <w:lsdException w:name="Emphasis" w:qFormat="1"/>
    <w:lsdException w:name="Plain Text" w:uiPriority="99"/>
    <w:lsdException w:name="Normal (Web)" w:uiPriority="34" w:qFormat="1"/>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aliases w:val="!Обычный текст документа"/>
    <w:qFormat/>
    <w:rsid w:val="003C6E87"/>
    <w:pPr>
      <w:ind w:firstLine="567"/>
      <w:jc w:val="both"/>
    </w:pPr>
    <w:rPr>
      <w:rFonts w:ascii="Arial" w:hAnsi="Arial"/>
      <w:sz w:val="24"/>
      <w:szCs w:val="24"/>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0"/>
    <w:qFormat/>
    <w:rsid w:val="003C6E87"/>
    <w:pPr>
      <w:jc w:val="center"/>
      <w:outlineLvl w:val="0"/>
    </w:pPr>
    <w:rPr>
      <w:rFonts w:cs="Arial"/>
      <w:b/>
      <w:bCs/>
      <w:kern w:val="32"/>
      <w:sz w:val="32"/>
      <w:szCs w:val="32"/>
    </w:rPr>
  </w:style>
  <w:style w:type="paragraph" w:styleId="2">
    <w:name w:val="heading 2"/>
    <w:aliases w:val="!Разделы документа"/>
    <w:basedOn w:val="a0"/>
    <w:link w:val="20"/>
    <w:qFormat/>
    <w:rsid w:val="003C6E87"/>
    <w:pPr>
      <w:jc w:val="center"/>
      <w:outlineLvl w:val="1"/>
    </w:pPr>
    <w:rPr>
      <w:rFonts w:cs="Arial"/>
      <w:b/>
      <w:bCs/>
      <w:iCs/>
      <w:sz w:val="30"/>
      <w:szCs w:val="28"/>
    </w:rPr>
  </w:style>
  <w:style w:type="paragraph" w:styleId="3">
    <w:name w:val="heading 3"/>
    <w:aliases w:val="!Главы документа"/>
    <w:basedOn w:val="a0"/>
    <w:link w:val="30"/>
    <w:qFormat/>
    <w:rsid w:val="003C6E87"/>
    <w:pPr>
      <w:outlineLvl w:val="2"/>
    </w:pPr>
    <w:rPr>
      <w:rFonts w:cs="Arial"/>
      <w:b/>
      <w:bCs/>
      <w:sz w:val="28"/>
      <w:szCs w:val="26"/>
    </w:rPr>
  </w:style>
  <w:style w:type="paragraph" w:styleId="4">
    <w:name w:val="heading 4"/>
    <w:aliases w:val="!Параграфы/Статьи документа"/>
    <w:basedOn w:val="a0"/>
    <w:link w:val="40"/>
    <w:qFormat/>
    <w:rsid w:val="003C6E87"/>
    <w:pPr>
      <w:outlineLvl w:val="3"/>
    </w:pPr>
    <w:rPr>
      <w:b/>
      <w:bCs/>
      <w:sz w:val="26"/>
      <w:szCs w:val="28"/>
    </w:rPr>
  </w:style>
  <w:style w:type="paragraph" w:styleId="5">
    <w:name w:val="heading 5"/>
    <w:basedOn w:val="a0"/>
    <w:next w:val="a0"/>
    <w:link w:val="50"/>
    <w:uiPriority w:val="9"/>
    <w:qFormat/>
    <w:rsid w:val="009348DB"/>
    <w:pPr>
      <w:spacing w:before="240" w:after="60"/>
      <w:outlineLvl w:val="4"/>
    </w:pPr>
    <w:rPr>
      <w:rFonts w:ascii="Calibri" w:hAnsi="Calibri"/>
      <w:b/>
      <w:bCs/>
      <w:i/>
      <w:iCs/>
      <w:sz w:val="26"/>
      <w:szCs w:val="26"/>
    </w:rPr>
  </w:style>
  <w:style w:type="paragraph" w:styleId="6">
    <w:name w:val="heading 6"/>
    <w:basedOn w:val="a0"/>
    <w:next w:val="a0"/>
    <w:link w:val="60"/>
    <w:semiHidden/>
    <w:unhideWhenUsed/>
    <w:qFormat/>
    <w:rsid w:val="006835A9"/>
    <w:pPr>
      <w:keepNext/>
      <w:widowControl w:val="0"/>
      <w:shd w:val="clear" w:color="auto" w:fill="FFFFFF"/>
      <w:autoSpaceDE w:val="0"/>
      <w:autoSpaceDN w:val="0"/>
      <w:adjustRightInd w:val="0"/>
      <w:spacing w:before="562" w:line="302" w:lineRule="exact"/>
      <w:ind w:right="473"/>
      <w:outlineLvl w:val="5"/>
    </w:pPr>
    <w:rPr>
      <w:color w:val="000000"/>
      <w:spacing w:val="6"/>
      <w:sz w:val="32"/>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40">
    <w:name w:val="Заголовок 4 Знак"/>
    <w:aliases w:val="!Параграфы/Статьи документа Знак"/>
    <w:link w:val="4"/>
    <w:locked/>
    <w:rsid w:val="009348DB"/>
    <w:rPr>
      <w:rFonts w:ascii="Arial" w:hAnsi="Arial"/>
      <w:b/>
      <w:bCs/>
      <w:sz w:val="26"/>
      <w:szCs w:val="28"/>
    </w:rPr>
  </w:style>
  <w:style w:type="character" w:customStyle="1" w:styleId="50">
    <w:name w:val="Заголовок 5 Знак"/>
    <w:link w:val="5"/>
    <w:uiPriority w:val="9"/>
    <w:locked/>
    <w:rsid w:val="009348DB"/>
    <w:rPr>
      <w:rFonts w:ascii="Calibri" w:hAnsi="Calibri"/>
      <w:b/>
      <w:bCs/>
      <w:i/>
      <w:iCs/>
      <w:sz w:val="26"/>
      <w:szCs w:val="26"/>
      <w:lang w:val="ru-RU" w:eastAsia="ru-RU" w:bidi="ar-SA"/>
    </w:rPr>
  </w:style>
  <w:style w:type="paragraph" w:styleId="a4">
    <w:name w:val="Body Text"/>
    <w:basedOn w:val="a0"/>
    <w:link w:val="a5"/>
    <w:uiPriority w:val="99"/>
    <w:rsid w:val="00136492"/>
    <w:rPr>
      <w:rFonts w:ascii="Times New Roman" w:hAnsi="Times New Roman"/>
      <w:sz w:val="28"/>
      <w:szCs w:val="20"/>
    </w:rPr>
  </w:style>
  <w:style w:type="character" w:customStyle="1" w:styleId="a5">
    <w:name w:val="Основной текст Знак"/>
    <w:link w:val="a4"/>
    <w:uiPriority w:val="99"/>
    <w:locked/>
    <w:rsid w:val="000863FD"/>
    <w:rPr>
      <w:sz w:val="28"/>
      <w:lang w:val="ru-RU" w:eastAsia="ru-RU" w:bidi="ar-SA"/>
    </w:rPr>
  </w:style>
  <w:style w:type="paragraph" w:customStyle="1" w:styleId="a6">
    <w:name w:val="БланкАДМ"/>
    <w:basedOn w:val="a0"/>
    <w:uiPriority w:val="99"/>
    <w:qFormat/>
    <w:rsid w:val="00136492"/>
    <w:pPr>
      <w:ind w:firstLine="720"/>
    </w:pPr>
    <w:rPr>
      <w:sz w:val="28"/>
      <w:szCs w:val="20"/>
    </w:rPr>
  </w:style>
  <w:style w:type="paragraph" w:styleId="a7">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0"/>
    <w:uiPriority w:val="34"/>
    <w:qFormat/>
    <w:rsid w:val="00136492"/>
    <w:pPr>
      <w:spacing w:before="100" w:beforeAutospacing="1" w:after="100" w:afterAutospacing="1"/>
    </w:pPr>
  </w:style>
  <w:style w:type="table" w:styleId="a8">
    <w:name w:val="Table Grid"/>
    <w:basedOn w:val="a2"/>
    <w:uiPriority w:val="59"/>
    <w:rsid w:val="00F753A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footnote text"/>
    <w:basedOn w:val="a0"/>
    <w:link w:val="aa"/>
    <w:uiPriority w:val="99"/>
    <w:rsid w:val="006B3383"/>
    <w:rPr>
      <w:rFonts w:ascii="Times New Roman" w:hAnsi="Times New Roman"/>
      <w:sz w:val="20"/>
      <w:szCs w:val="20"/>
    </w:rPr>
  </w:style>
  <w:style w:type="character" w:customStyle="1" w:styleId="aa">
    <w:name w:val="Текст сноски Знак"/>
    <w:link w:val="a9"/>
    <w:uiPriority w:val="99"/>
    <w:locked/>
    <w:rsid w:val="009348DB"/>
    <w:rPr>
      <w:lang w:val="ru-RU" w:eastAsia="ru-RU" w:bidi="ar-SA"/>
    </w:rPr>
  </w:style>
  <w:style w:type="character" w:styleId="ab">
    <w:name w:val="footnote reference"/>
    <w:uiPriority w:val="99"/>
    <w:semiHidden/>
    <w:rsid w:val="006B3383"/>
    <w:rPr>
      <w:vertAlign w:val="superscript"/>
    </w:rPr>
  </w:style>
  <w:style w:type="paragraph" w:styleId="ac">
    <w:name w:val="Date"/>
    <w:basedOn w:val="a0"/>
    <w:link w:val="ad"/>
    <w:uiPriority w:val="99"/>
    <w:rsid w:val="002F14D6"/>
    <w:rPr>
      <w:rFonts w:ascii="Times New Roman" w:eastAsia="Calibri" w:hAnsi="Times New Roman"/>
      <w:sz w:val="20"/>
      <w:szCs w:val="20"/>
    </w:rPr>
  </w:style>
  <w:style w:type="character" w:customStyle="1" w:styleId="ad">
    <w:name w:val="Дата Знак"/>
    <w:link w:val="ac"/>
    <w:uiPriority w:val="99"/>
    <w:locked/>
    <w:rsid w:val="002F14D6"/>
    <w:rPr>
      <w:rFonts w:eastAsia="Calibri"/>
      <w:lang w:val="ru-RU" w:eastAsia="ru-RU" w:bidi="ar-SA"/>
    </w:rPr>
  </w:style>
  <w:style w:type="paragraph" w:customStyle="1" w:styleId="11">
    <w:name w:val="Без интервала1"/>
    <w:link w:val="NoSpacingChar"/>
    <w:qFormat/>
    <w:rsid w:val="001C1FDA"/>
    <w:rPr>
      <w:rFonts w:ascii="Calibri" w:eastAsia="Calibri" w:hAnsi="Calibri"/>
      <w:sz w:val="22"/>
      <w:szCs w:val="22"/>
    </w:rPr>
  </w:style>
  <w:style w:type="character" w:customStyle="1" w:styleId="NoSpacingChar">
    <w:name w:val="No Spacing Char"/>
    <w:link w:val="11"/>
    <w:locked/>
    <w:rsid w:val="009348DB"/>
    <w:rPr>
      <w:rFonts w:ascii="Calibri" w:eastAsia="Calibri" w:hAnsi="Calibri"/>
      <w:sz w:val="22"/>
      <w:szCs w:val="22"/>
      <w:lang w:val="ru-RU" w:eastAsia="ru-RU" w:bidi="ar-SA"/>
    </w:rPr>
  </w:style>
  <w:style w:type="paragraph" w:customStyle="1" w:styleId="21">
    <w:name w:val="Основной текст с отступом 21"/>
    <w:basedOn w:val="a0"/>
    <w:uiPriority w:val="99"/>
    <w:qFormat/>
    <w:rsid w:val="00385B58"/>
    <w:pPr>
      <w:spacing w:line="360" w:lineRule="auto"/>
    </w:pPr>
    <w:rPr>
      <w:szCs w:val="20"/>
      <w:lang w:eastAsia="ar-SA"/>
    </w:rPr>
  </w:style>
  <w:style w:type="paragraph" w:customStyle="1" w:styleId="ConsPlusTitle">
    <w:name w:val="ConsPlusTitle"/>
    <w:uiPriority w:val="99"/>
    <w:qFormat/>
    <w:rsid w:val="001427EA"/>
    <w:pPr>
      <w:widowControl w:val="0"/>
      <w:autoSpaceDE w:val="0"/>
      <w:autoSpaceDN w:val="0"/>
      <w:adjustRightInd w:val="0"/>
    </w:pPr>
    <w:rPr>
      <w:rFonts w:ascii="Arial" w:hAnsi="Arial" w:cs="Arial"/>
      <w:b/>
      <w:bCs/>
    </w:rPr>
  </w:style>
  <w:style w:type="paragraph" w:styleId="ae">
    <w:name w:val="No Spacing"/>
    <w:link w:val="af"/>
    <w:uiPriority w:val="99"/>
    <w:qFormat/>
    <w:rsid w:val="001427EA"/>
    <w:pPr>
      <w:suppressAutoHyphens/>
    </w:pPr>
    <w:rPr>
      <w:rFonts w:ascii="Calibri" w:eastAsia="Calibri" w:hAnsi="Calibri"/>
      <w:sz w:val="22"/>
      <w:szCs w:val="22"/>
      <w:lang w:eastAsia="ar-SA"/>
    </w:rPr>
  </w:style>
  <w:style w:type="paragraph" w:customStyle="1" w:styleId="ConsPlusNormal">
    <w:name w:val="ConsPlusNormal"/>
    <w:link w:val="ConsPlusNormal0"/>
    <w:qFormat/>
    <w:rsid w:val="00E54C5A"/>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9348DB"/>
    <w:rPr>
      <w:rFonts w:ascii="Arial" w:hAnsi="Arial" w:cs="Arial"/>
      <w:lang w:val="ru-RU" w:eastAsia="ru-RU" w:bidi="ar-SA"/>
    </w:rPr>
  </w:style>
  <w:style w:type="character" w:styleId="af0">
    <w:name w:val="Hyperlink"/>
    <w:basedOn w:val="a1"/>
    <w:rsid w:val="003C6E87"/>
    <w:rPr>
      <w:color w:val="0000FF"/>
      <w:u w:val="none"/>
    </w:rPr>
  </w:style>
  <w:style w:type="paragraph" w:styleId="af1">
    <w:name w:val="header"/>
    <w:basedOn w:val="a0"/>
    <w:link w:val="af2"/>
    <w:uiPriority w:val="99"/>
    <w:rsid w:val="000863FD"/>
    <w:pPr>
      <w:tabs>
        <w:tab w:val="center" w:pos="4677"/>
        <w:tab w:val="right" w:pos="9355"/>
      </w:tabs>
    </w:pPr>
    <w:rPr>
      <w:rFonts w:ascii="Calibri" w:eastAsia="Calibri" w:hAnsi="Calibri"/>
      <w:sz w:val="22"/>
      <w:szCs w:val="22"/>
    </w:rPr>
  </w:style>
  <w:style w:type="character" w:customStyle="1" w:styleId="af2">
    <w:name w:val="Верхний колонтитул Знак"/>
    <w:link w:val="af1"/>
    <w:uiPriority w:val="99"/>
    <w:locked/>
    <w:rsid w:val="000863FD"/>
    <w:rPr>
      <w:rFonts w:ascii="Calibri" w:eastAsia="Calibri" w:hAnsi="Calibri"/>
      <w:sz w:val="22"/>
      <w:szCs w:val="22"/>
      <w:lang w:val="ru-RU" w:eastAsia="ru-RU" w:bidi="ar-SA"/>
    </w:rPr>
  </w:style>
  <w:style w:type="character" w:customStyle="1" w:styleId="41">
    <w:name w:val="Знак Знак4"/>
    <w:rsid w:val="000863FD"/>
    <w:rPr>
      <w:lang w:val="x-none" w:eastAsia="ru-RU" w:bidi="ar-SA"/>
    </w:rPr>
  </w:style>
  <w:style w:type="paragraph" w:styleId="af3">
    <w:name w:val="footer"/>
    <w:basedOn w:val="a0"/>
    <w:link w:val="af4"/>
    <w:uiPriority w:val="99"/>
    <w:rsid w:val="00176015"/>
    <w:pPr>
      <w:tabs>
        <w:tab w:val="center" w:pos="4677"/>
        <w:tab w:val="right" w:pos="9355"/>
      </w:tabs>
    </w:pPr>
    <w:rPr>
      <w:rFonts w:ascii="Times New Roman" w:hAnsi="Times New Roman"/>
    </w:rPr>
  </w:style>
  <w:style w:type="character" w:customStyle="1" w:styleId="af4">
    <w:name w:val="Нижний колонтитул Знак"/>
    <w:link w:val="af3"/>
    <w:uiPriority w:val="99"/>
    <w:locked/>
    <w:rsid w:val="009348DB"/>
    <w:rPr>
      <w:sz w:val="24"/>
      <w:szCs w:val="24"/>
      <w:lang w:val="ru-RU" w:eastAsia="ru-RU" w:bidi="ar-SA"/>
    </w:rPr>
  </w:style>
  <w:style w:type="character" w:styleId="af5">
    <w:name w:val="page number"/>
    <w:basedOn w:val="a1"/>
    <w:rsid w:val="00B10727"/>
  </w:style>
  <w:style w:type="character" w:customStyle="1" w:styleId="BodyTextChar">
    <w:name w:val="Body Text Char"/>
    <w:locked/>
    <w:rsid w:val="009348DB"/>
    <w:rPr>
      <w:sz w:val="28"/>
      <w:lang w:val="ru-RU" w:eastAsia="ru-RU" w:bidi="ar-SA"/>
    </w:rPr>
  </w:style>
  <w:style w:type="paragraph" w:styleId="af6">
    <w:name w:val="Body Text Indent"/>
    <w:basedOn w:val="a0"/>
    <w:link w:val="af7"/>
    <w:uiPriority w:val="99"/>
    <w:rsid w:val="009348DB"/>
    <w:pPr>
      <w:spacing w:after="120"/>
      <w:ind w:left="283"/>
    </w:pPr>
    <w:rPr>
      <w:rFonts w:ascii="Times New Roman" w:hAnsi="Times New Roman"/>
    </w:rPr>
  </w:style>
  <w:style w:type="character" w:customStyle="1" w:styleId="af7">
    <w:name w:val="Основной текст с отступом Знак"/>
    <w:link w:val="af6"/>
    <w:uiPriority w:val="99"/>
    <w:locked/>
    <w:rsid w:val="009348DB"/>
    <w:rPr>
      <w:sz w:val="24"/>
      <w:szCs w:val="24"/>
      <w:lang w:val="ru-RU" w:eastAsia="ru-RU" w:bidi="ar-SA"/>
    </w:rPr>
  </w:style>
  <w:style w:type="paragraph" w:customStyle="1" w:styleId="ConsNormal">
    <w:name w:val="ConsNormal"/>
    <w:uiPriority w:val="99"/>
    <w:qFormat/>
    <w:rsid w:val="009348DB"/>
    <w:pPr>
      <w:autoSpaceDE w:val="0"/>
      <w:autoSpaceDN w:val="0"/>
      <w:adjustRightInd w:val="0"/>
      <w:ind w:firstLine="720"/>
    </w:pPr>
    <w:rPr>
      <w:rFonts w:ascii="Arial" w:hAnsi="Arial" w:cs="Arial"/>
    </w:rPr>
  </w:style>
  <w:style w:type="character" w:styleId="af8">
    <w:name w:val="Strong"/>
    <w:qFormat/>
    <w:rsid w:val="009348DB"/>
    <w:rPr>
      <w:b/>
    </w:rPr>
  </w:style>
  <w:style w:type="paragraph" w:customStyle="1" w:styleId="12">
    <w:name w:val="Абзац списка1"/>
    <w:basedOn w:val="a0"/>
    <w:uiPriority w:val="99"/>
    <w:qFormat/>
    <w:rsid w:val="009348DB"/>
    <w:pPr>
      <w:spacing w:after="200" w:line="276" w:lineRule="auto"/>
      <w:ind w:left="720"/>
      <w:contextualSpacing/>
    </w:pPr>
    <w:rPr>
      <w:rFonts w:ascii="Calibri" w:hAnsi="Calibri"/>
      <w:sz w:val="22"/>
      <w:szCs w:val="22"/>
    </w:rPr>
  </w:style>
  <w:style w:type="character" w:customStyle="1" w:styleId="apple-converted-space">
    <w:name w:val="apple-converted-space"/>
    <w:rsid w:val="009348DB"/>
    <w:rPr>
      <w:rFonts w:cs="Times New Roman"/>
    </w:rPr>
  </w:style>
  <w:style w:type="paragraph" w:customStyle="1" w:styleId="af9">
    <w:name w:val="Знак"/>
    <w:basedOn w:val="a0"/>
    <w:uiPriority w:val="99"/>
    <w:qFormat/>
    <w:rsid w:val="009348DB"/>
    <w:pPr>
      <w:spacing w:after="160" w:line="240" w:lineRule="exact"/>
    </w:pPr>
    <w:rPr>
      <w:rFonts w:ascii="Verdana" w:hAnsi="Verdana"/>
      <w:sz w:val="20"/>
      <w:szCs w:val="20"/>
      <w:lang w:val="en-US" w:eastAsia="en-US"/>
    </w:rPr>
  </w:style>
  <w:style w:type="paragraph" w:styleId="HTML">
    <w:name w:val="HTML Preformatted"/>
    <w:basedOn w:val="a0"/>
    <w:link w:val="HTML0"/>
    <w:rsid w:val="009348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paragraph" w:styleId="31">
    <w:name w:val="Body Text 3"/>
    <w:basedOn w:val="a0"/>
    <w:link w:val="32"/>
    <w:uiPriority w:val="99"/>
    <w:rsid w:val="009348DB"/>
    <w:pPr>
      <w:spacing w:after="120"/>
    </w:pPr>
    <w:rPr>
      <w:rFonts w:ascii="Times New Roman" w:hAnsi="Times New Roman"/>
      <w:sz w:val="16"/>
      <w:szCs w:val="16"/>
    </w:rPr>
  </w:style>
  <w:style w:type="character" w:customStyle="1" w:styleId="32">
    <w:name w:val="Основной текст 3 Знак"/>
    <w:link w:val="31"/>
    <w:uiPriority w:val="99"/>
    <w:locked/>
    <w:rsid w:val="009348DB"/>
    <w:rPr>
      <w:sz w:val="16"/>
      <w:szCs w:val="16"/>
      <w:lang w:val="ru-RU" w:eastAsia="ru-RU" w:bidi="ar-SA"/>
    </w:rPr>
  </w:style>
  <w:style w:type="paragraph" w:customStyle="1" w:styleId="ConsPlusNonformat">
    <w:name w:val="ConsPlusNonformat"/>
    <w:uiPriority w:val="99"/>
    <w:qFormat/>
    <w:rsid w:val="009348DB"/>
    <w:pPr>
      <w:widowControl w:val="0"/>
      <w:autoSpaceDE w:val="0"/>
      <w:autoSpaceDN w:val="0"/>
      <w:adjustRightInd w:val="0"/>
    </w:pPr>
    <w:rPr>
      <w:rFonts w:ascii="Courier New" w:eastAsia="Calibri" w:hAnsi="Courier New" w:cs="Courier New"/>
    </w:rPr>
  </w:style>
  <w:style w:type="paragraph" w:customStyle="1" w:styleId="13">
    <w:name w:val="Название1"/>
    <w:basedOn w:val="a0"/>
    <w:link w:val="afa"/>
    <w:uiPriority w:val="99"/>
    <w:qFormat/>
    <w:rsid w:val="009348DB"/>
    <w:pPr>
      <w:jc w:val="center"/>
    </w:pPr>
    <w:rPr>
      <w:rFonts w:ascii="Times New Roman" w:eastAsia="Calibri" w:hAnsi="Times New Roman"/>
      <w:sz w:val="32"/>
      <w:szCs w:val="20"/>
    </w:rPr>
  </w:style>
  <w:style w:type="character" w:customStyle="1" w:styleId="afa">
    <w:name w:val="Название Знак"/>
    <w:link w:val="13"/>
    <w:uiPriority w:val="99"/>
    <w:locked/>
    <w:rsid w:val="009348DB"/>
    <w:rPr>
      <w:rFonts w:eastAsia="Calibri"/>
      <w:sz w:val="32"/>
      <w:lang w:val="ru-RU" w:eastAsia="ru-RU" w:bidi="ar-SA"/>
    </w:rPr>
  </w:style>
  <w:style w:type="paragraph" w:customStyle="1" w:styleId="Default">
    <w:name w:val="Default"/>
    <w:uiPriority w:val="99"/>
    <w:qFormat/>
    <w:rsid w:val="009348DB"/>
    <w:pPr>
      <w:autoSpaceDE w:val="0"/>
      <w:autoSpaceDN w:val="0"/>
      <w:adjustRightInd w:val="0"/>
    </w:pPr>
    <w:rPr>
      <w:rFonts w:ascii="Calibri" w:hAnsi="Calibri" w:cs="Calibri"/>
      <w:color w:val="000000"/>
      <w:sz w:val="24"/>
      <w:szCs w:val="24"/>
      <w:lang w:eastAsia="en-US"/>
    </w:rPr>
  </w:style>
  <w:style w:type="paragraph" w:customStyle="1" w:styleId="120">
    <w:name w:val="Абзац списка12"/>
    <w:basedOn w:val="a0"/>
    <w:uiPriority w:val="99"/>
    <w:qFormat/>
    <w:rsid w:val="009348DB"/>
    <w:pPr>
      <w:spacing w:after="200" w:line="276" w:lineRule="auto"/>
      <w:ind w:left="720"/>
      <w:contextualSpacing/>
    </w:pPr>
    <w:rPr>
      <w:rFonts w:ascii="Calibri" w:hAnsi="Calibri"/>
      <w:sz w:val="22"/>
      <w:szCs w:val="22"/>
    </w:rPr>
  </w:style>
  <w:style w:type="paragraph" w:styleId="afb">
    <w:name w:val="Balloon Text"/>
    <w:basedOn w:val="a0"/>
    <w:link w:val="afc"/>
    <w:uiPriority w:val="99"/>
    <w:rsid w:val="009348DB"/>
    <w:rPr>
      <w:rFonts w:ascii="Tahoma" w:hAnsi="Tahoma" w:cs="Tahoma"/>
      <w:sz w:val="16"/>
      <w:szCs w:val="16"/>
      <w:lang w:eastAsia="en-US"/>
    </w:rPr>
  </w:style>
  <w:style w:type="character" w:customStyle="1" w:styleId="afc">
    <w:name w:val="Текст выноски Знак"/>
    <w:link w:val="afb"/>
    <w:uiPriority w:val="99"/>
    <w:locked/>
    <w:rsid w:val="009348DB"/>
    <w:rPr>
      <w:rFonts w:ascii="Tahoma" w:hAnsi="Tahoma" w:cs="Tahoma"/>
      <w:sz w:val="16"/>
      <w:szCs w:val="16"/>
      <w:lang w:val="ru-RU" w:eastAsia="en-US" w:bidi="ar-SA"/>
    </w:rPr>
  </w:style>
  <w:style w:type="paragraph" w:customStyle="1" w:styleId="afd">
    <w:name w:val="Знак Знак Знак Знак"/>
    <w:basedOn w:val="a0"/>
    <w:uiPriority w:val="99"/>
    <w:qFormat/>
    <w:rsid w:val="009348DB"/>
    <w:pPr>
      <w:widowControl w:val="0"/>
      <w:adjustRightInd w:val="0"/>
      <w:spacing w:after="160" w:line="240" w:lineRule="exact"/>
      <w:jc w:val="right"/>
    </w:pPr>
    <w:rPr>
      <w:rFonts w:eastAsia="Calibri"/>
      <w:sz w:val="20"/>
      <w:szCs w:val="20"/>
      <w:lang w:val="en-GB" w:eastAsia="en-US"/>
    </w:rPr>
  </w:style>
  <w:style w:type="paragraph" w:customStyle="1" w:styleId="ConsPlusCell">
    <w:name w:val="ConsPlusCell"/>
    <w:uiPriority w:val="99"/>
    <w:qFormat/>
    <w:rsid w:val="009348DB"/>
    <w:pPr>
      <w:widowControl w:val="0"/>
      <w:autoSpaceDE w:val="0"/>
      <w:autoSpaceDN w:val="0"/>
      <w:adjustRightInd w:val="0"/>
    </w:pPr>
    <w:rPr>
      <w:rFonts w:eastAsia="Calibri"/>
      <w:sz w:val="28"/>
      <w:szCs w:val="28"/>
    </w:rPr>
  </w:style>
  <w:style w:type="paragraph" w:styleId="afe">
    <w:name w:val="annotation text"/>
    <w:aliases w:val="!Равноширинный текст документа"/>
    <w:basedOn w:val="a0"/>
    <w:link w:val="aff"/>
    <w:rsid w:val="003C6E87"/>
    <w:rPr>
      <w:rFonts w:ascii="Courier" w:hAnsi="Courier"/>
      <w:sz w:val="22"/>
      <w:szCs w:val="20"/>
    </w:rPr>
  </w:style>
  <w:style w:type="character" w:customStyle="1" w:styleId="aff">
    <w:name w:val="Текст примечания Знак"/>
    <w:aliases w:val="!Равноширинный текст документа Знак"/>
    <w:link w:val="afe"/>
    <w:locked/>
    <w:rsid w:val="009348DB"/>
    <w:rPr>
      <w:rFonts w:ascii="Courier" w:hAnsi="Courier"/>
      <w:sz w:val="22"/>
    </w:rPr>
  </w:style>
  <w:style w:type="paragraph" w:styleId="aff0">
    <w:name w:val="annotation subject"/>
    <w:basedOn w:val="afe"/>
    <w:next w:val="afe"/>
    <w:link w:val="aff1"/>
    <w:uiPriority w:val="99"/>
    <w:semiHidden/>
    <w:rsid w:val="009348DB"/>
    <w:rPr>
      <w:rFonts w:ascii="Times New Roman" w:hAnsi="Times New Roman"/>
      <w:b/>
      <w:bCs/>
      <w:sz w:val="20"/>
      <w:lang w:eastAsia="en-US"/>
    </w:rPr>
  </w:style>
  <w:style w:type="character" w:customStyle="1" w:styleId="aff1">
    <w:name w:val="Тема примечания Знак"/>
    <w:link w:val="aff0"/>
    <w:uiPriority w:val="99"/>
    <w:semiHidden/>
    <w:locked/>
    <w:rsid w:val="009348DB"/>
    <w:rPr>
      <w:b/>
      <w:bCs/>
      <w:lang w:val="ru-RU" w:eastAsia="en-US" w:bidi="ar-SA"/>
    </w:rPr>
  </w:style>
  <w:style w:type="paragraph" w:customStyle="1" w:styleId="22">
    <w:name w:val="Знак2"/>
    <w:basedOn w:val="a0"/>
    <w:uiPriority w:val="99"/>
    <w:qFormat/>
    <w:rsid w:val="009348DB"/>
    <w:pPr>
      <w:spacing w:after="160" w:line="240" w:lineRule="exact"/>
    </w:pPr>
    <w:rPr>
      <w:rFonts w:ascii="Verdana" w:eastAsia="Calibri" w:hAnsi="Verdana"/>
      <w:sz w:val="20"/>
      <w:szCs w:val="20"/>
      <w:lang w:val="en-US" w:eastAsia="en-US"/>
    </w:rPr>
  </w:style>
  <w:style w:type="character" w:customStyle="1" w:styleId="st">
    <w:name w:val="st"/>
    <w:rsid w:val="009348DB"/>
    <w:rPr>
      <w:rFonts w:cs="Times New Roman"/>
    </w:rPr>
  </w:style>
  <w:style w:type="character" w:styleId="aff2">
    <w:name w:val="Emphasis"/>
    <w:qFormat/>
    <w:rsid w:val="009348DB"/>
    <w:rPr>
      <w:rFonts w:cs="Times New Roman"/>
      <w:i/>
    </w:rPr>
  </w:style>
  <w:style w:type="paragraph" w:styleId="33">
    <w:name w:val="Body Text Indent 3"/>
    <w:basedOn w:val="a0"/>
    <w:link w:val="34"/>
    <w:uiPriority w:val="99"/>
    <w:rsid w:val="009348DB"/>
    <w:pPr>
      <w:spacing w:after="120"/>
      <w:ind w:left="283"/>
    </w:pPr>
    <w:rPr>
      <w:rFonts w:ascii="Times New Roman" w:eastAsia="Calibri" w:hAnsi="Times New Roman"/>
      <w:sz w:val="16"/>
      <w:szCs w:val="16"/>
    </w:rPr>
  </w:style>
  <w:style w:type="character" w:customStyle="1" w:styleId="34">
    <w:name w:val="Основной текст с отступом 3 Знак"/>
    <w:link w:val="33"/>
    <w:uiPriority w:val="99"/>
    <w:locked/>
    <w:rsid w:val="009348DB"/>
    <w:rPr>
      <w:rFonts w:eastAsia="Calibri"/>
      <w:sz w:val="16"/>
      <w:szCs w:val="16"/>
      <w:lang w:val="ru-RU" w:eastAsia="ru-RU" w:bidi="ar-SA"/>
    </w:rPr>
  </w:style>
  <w:style w:type="character" w:customStyle="1" w:styleId="121">
    <w:name w:val="Знак Знак12"/>
    <w:locked/>
    <w:rsid w:val="009348DB"/>
    <w:rPr>
      <w:sz w:val="28"/>
      <w:lang w:val="ru-RU" w:eastAsia="ru-RU" w:bidi="ar-SA"/>
    </w:rPr>
  </w:style>
  <w:style w:type="character" w:customStyle="1" w:styleId="100">
    <w:name w:val="Знак Знак10"/>
    <w:locked/>
    <w:rsid w:val="009348DB"/>
    <w:rPr>
      <w:rFonts w:eastAsia="Calibri"/>
      <w:lang w:val="ru-RU" w:eastAsia="ru-RU" w:bidi="ar-SA"/>
    </w:rPr>
  </w:style>
  <w:style w:type="character" w:customStyle="1" w:styleId="9">
    <w:name w:val="Знак Знак9"/>
    <w:locked/>
    <w:rsid w:val="009348DB"/>
    <w:rPr>
      <w:sz w:val="24"/>
      <w:szCs w:val="24"/>
      <w:lang w:val="ru-RU" w:eastAsia="ru-RU" w:bidi="ar-SA"/>
    </w:rPr>
  </w:style>
  <w:style w:type="character" w:customStyle="1" w:styleId="14">
    <w:name w:val="Знак Знак14"/>
    <w:locked/>
    <w:rsid w:val="009348DB"/>
    <w:rPr>
      <w:rFonts w:eastAsia="Calibri"/>
      <w:sz w:val="28"/>
      <w:lang w:val="ru-RU" w:eastAsia="ru-RU" w:bidi="ar-SA"/>
    </w:rPr>
  </w:style>
  <w:style w:type="character" w:customStyle="1" w:styleId="61">
    <w:name w:val="Знак Знак6"/>
    <w:locked/>
    <w:rsid w:val="009348DB"/>
    <w:rPr>
      <w:rFonts w:eastAsia="Calibri"/>
      <w:sz w:val="32"/>
      <w:lang w:val="ru-RU" w:eastAsia="ru-RU" w:bidi="ar-SA"/>
    </w:rPr>
  </w:style>
  <w:style w:type="character" w:customStyle="1" w:styleId="51">
    <w:name w:val="Знак Знак5"/>
    <w:locked/>
    <w:rsid w:val="009348DB"/>
    <w:rPr>
      <w:sz w:val="28"/>
      <w:szCs w:val="28"/>
      <w:lang w:val="ru-RU" w:eastAsia="en-US" w:bidi="ar-SA"/>
    </w:rPr>
  </w:style>
  <w:style w:type="character" w:customStyle="1" w:styleId="aff3">
    <w:name w:val="Знак Знак"/>
    <w:locked/>
    <w:rsid w:val="009348DB"/>
    <w:rPr>
      <w:rFonts w:eastAsia="Calibri"/>
      <w:sz w:val="16"/>
      <w:szCs w:val="16"/>
      <w:lang w:val="ru-RU" w:eastAsia="ru-RU" w:bidi="ar-SA"/>
    </w:rPr>
  </w:style>
  <w:style w:type="character" w:customStyle="1" w:styleId="15">
    <w:name w:val="Знак Знак1"/>
    <w:semiHidden/>
    <w:rsid w:val="004F2B21"/>
    <w:rPr>
      <w:sz w:val="16"/>
      <w:szCs w:val="16"/>
      <w:lang w:val="ru-RU" w:eastAsia="ru-RU" w:bidi="ar-SA"/>
    </w:rPr>
  </w:style>
  <w:style w:type="character" w:customStyle="1" w:styleId="20">
    <w:name w:val="Заголовок 2 Знак"/>
    <w:aliases w:val="!Разделы документа Знак"/>
    <w:link w:val="2"/>
    <w:rsid w:val="002F0A40"/>
    <w:rPr>
      <w:rFonts w:ascii="Arial" w:hAnsi="Arial" w:cs="Arial"/>
      <w:b/>
      <w:bCs/>
      <w:iCs/>
      <w:sz w:val="30"/>
      <w:szCs w:val="28"/>
    </w:rPr>
  </w:style>
  <w:style w:type="character" w:customStyle="1" w:styleId="af">
    <w:name w:val="Без интервала Знак"/>
    <w:link w:val="ae"/>
    <w:uiPriority w:val="99"/>
    <w:locked/>
    <w:rsid w:val="002F0A40"/>
    <w:rPr>
      <w:rFonts w:ascii="Calibri" w:eastAsia="Calibri" w:hAnsi="Calibri"/>
      <w:sz w:val="22"/>
      <w:szCs w:val="22"/>
      <w:lang w:eastAsia="ar-SA" w:bidi="ar-SA"/>
    </w:rPr>
  </w:style>
  <w:style w:type="character" w:customStyle="1" w:styleId="HTML0">
    <w:name w:val="Стандартный HTML Знак"/>
    <w:link w:val="HTML"/>
    <w:rsid w:val="002F0A40"/>
    <w:rPr>
      <w:rFonts w:ascii="Courier New" w:hAnsi="Courier New" w:cs="Courier New"/>
    </w:rPr>
  </w:style>
  <w:style w:type="paragraph" w:styleId="aff4">
    <w:name w:val="List Paragraph"/>
    <w:basedOn w:val="a0"/>
    <w:uiPriority w:val="34"/>
    <w:qFormat/>
    <w:rsid w:val="002F0A40"/>
    <w:pPr>
      <w:spacing w:after="200" w:line="276" w:lineRule="auto"/>
      <w:ind w:left="720"/>
      <w:contextualSpacing/>
    </w:pPr>
    <w:rPr>
      <w:rFonts w:eastAsia="Calibri"/>
      <w:sz w:val="28"/>
      <w:szCs w:val="28"/>
      <w:lang w:eastAsia="en-US"/>
    </w:rPr>
  </w:style>
  <w:style w:type="character" w:customStyle="1" w:styleId="aff5">
    <w:name w:val="Основной текст_"/>
    <w:link w:val="23"/>
    <w:locked/>
    <w:rsid w:val="002F0A40"/>
    <w:rPr>
      <w:sz w:val="27"/>
      <w:szCs w:val="27"/>
      <w:shd w:val="clear" w:color="auto" w:fill="FFFFFF"/>
    </w:rPr>
  </w:style>
  <w:style w:type="paragraph" w:customStyle="1" w:styleId="23">
    <w:name w:val="Основной текст2"/>
    <w:basedOn w:val="a0"/>
    <w:link w:val="aff5"/>
    <w:qFormat/>
    <w:rsid w:val="002F0A40"/>
    <w:pPr>
      <w:shd w:val="clear" w:color="auto" w:fill="FFFFFF"/>
      <w:spacing w:line="370" w:lineRule="exact"/>
    </w:pPr>
    <w:rPr>
      <w:rFonts w:ascii="Times New Roman" w:hAnsi="Times New Roman"/>
      <w:sz w:val="27"/>
      <w:szCs w:val="27"/>
      <w:shd w:val="clear" w:color="auto" w:fill="FFFFFF"/>
      <w:lang w:val="x-none" w:eastAsia="x-none"/>
    </w:rPr>
  </w:style>
  <w:style w:type="character" w:styleId="aff6">
    <w:name w:val="FollowedHyperlink"/>
    <w:uiPriority w:val="99"/>
    <w:unhideWhenUsed/>
    <w:rsid w:val="002F0A40"/>
    <w:rPr>
      <w:color w:val="800080"/>
      <w:u w:val="single"/>
    </w:rPr>
  </w:style>
  <w:style w:type="character" w:customStyle="1" w:styleId="42">
    <w:name w:val="Знак Знак42"/>
    <w:rsid w:val="004B7BEC"/>
    <w:rPr>
      <w:lang w:val="x-none" w:eastAsia="ru-RU" w:bidi="ar-SA"/>
    </w:rPr>
  </w:style>
  <w:style w:type="character" w:customStyle="1" w:styleId="122">
    <w:name w:val="Знак Знак122"/>
    <w:locked/>
    <w:rsid w:val="004B7BEC"/>
    <w:rPr>
      <w:sz w:val="28"/>
      <w:lang w:val="ru-RU" w:eastAsia="ru-RU" w:bidi="ar-SA"/>
    </w:rPr>
  </w:style>
  <w:style w:type="character" w:customStyle="1" w:styleId="102">
    <w:name w:val="Знак Знак102"/>
    <w:locked/>
    <w:rsid w:val="004B7BEC"/>
    <w:rPr>
      <w:rFonts w:ascii="Calibri" w:eastAsia="Calibri" w:hAnsi="Calibri" w:hint="default"/>
      <w:lang w:val="ru-RU" w:eastAsia="ru-RU" w:bidi="ar-SA"/>
    </w:rPr>
  </w:style>
  <w:style w:type="character" w:customStyle="1" w:styleId="92">
    <w:name w:val="Знак Знак92"/>
    <w:locked/>
    <w:rsid w:val="004B7BEC"/>
    <w:rPr>
      <w:sz w:val="24"/>
      <w:szCs w:val="24"/>
      <w:lang w:val="ru-RU" w:eastAsia="ru-RU" w:bidi="ar-SA"/>
    </w:rPr>
  </w:style>
  <w:style w:type="character" w:customStyle="1" w:styleId="142">
    <w:name w:val="Знак Знак142"/>
    <w:locked/>
    <w:rsid w:val="004B7BEC"/>
    <w:rPr>
      <w:rFonts w:ascii="Calibri" w:eastAsia="Calibri" w:hAnsi="Calibri" w:hint="default"/>
      <w:sz w:val="28"/>
      <w:lang w:val="ru-RU" w:eastAsia="ru-RU" w:bidi="ar-SA"/>
    </w:rPr>
  </w:style>
  <w:style w:type="character" w:customStyle="1" w:styleId="62">
    <w:name w:val="Знак Знак62"/>
    <w:locked/>
    <w:rsid w:val="004B7BEC"/>
    <w:rPr>
      <w:rFonts w:ascii="Calibri" w:eastAsia="Calibri" w:hAnsi="Calibri" w:hint="default"/>
      <w:sz w:val="32"/>
      <w:lang w:val="ru-RU" w:eastAsia="ru-RU" w:bidi="ar-SA"/>
    </w:rPr>
  </w:style>
  <w:style w:type="character" w:customStyle="1" w:styleId="52">
    <w:name w:val="Знак Знак52"/>
    <w:locked/>
    <w:rsid w:val="004B7BEC"/>
    <w:rPr>
      <w:sz w:val="28"/>
      <w:szCs w:val="28"/>
      <w:lang w:val="ru-RU" w:eastAsia="en-US" w:bidi="ar-SA"/>
    </w:rPr>
  </w:style>
  <w:style w:type="character" w:customStyle="1" w:styleId="35">
    <w:name w:val="Знак Знак3"/>
    <w:locked/>
    <w:rsid w:val="004B7BEC"/>
    <w:rPr>
      <w:rFonts w:ascii="Calibri" w:eastAsia="Calibri" w:hAnsi="Calibri" w:hint="default"/>
      <w:sz w:val="16"/>
      <w:szCs w:val="16"/>
      <w:lang w:val="ru-RU" w:eastAsia="ru-RU" w:bidi="ar-SA"/>
    </w:rPr>
  </w:style>
  <w:style w:type="character" w:customStyle="1" w:styleId="130">
    <w:name w:val="Знак Знак13"/>
    <w:semiHidden/>
    <w:rsid w:val="004B7BEC"/>
    <w:rPr>
      <w:sz w:val="16"/>
      <w:szCs w:val="16"/>
      <w:lang w:val="ru-RU" w:eastAsia="ru-RU" w:bidi="ar-SA"/>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link w:val="1"/>
    <w:rsid w:val="00190A9C"/>
    <w:rPr>
      <w:rFonts w:ascii="Arial" w:hAnsi="Arial" w:cs="Arial"/>
      <w:b/>
      <w:bCs/>
      <w:kern w:val="32"/>
      <w:sz w:val="32"/>
      <w:szCs w:val="32"/>
    </w:rPr>
  </w:style>
  <w:style w:type="character" w:customStyle="1" w:styleId="30">
    <w:name w:val="Заголовок 3 Знак"/>
    <w:aliases w:val="!Главы документа Знак"/>
    <w:link w:val="3"/>
    <w:rsid w:val="00190A9C"/>
    <w:rPr>
      <w:rFonts w:ascii="Arial" w:hAnsi="Arial" w:cs="Arial"/>
      <w:b/>
      <w:bCs/>
      <w:sz w:val="28"/>
      <w:szCs w:val="26"/>
    </w:rPr>
  </w:style>
  <w:style w:type="paragraph" w:styleId="24">
    <w:name w:val="Body Text 2"/>
    <w:basedOn w:val="a0"/>
    <w:link w:val="25"/>
    <w:uiPriority w:val="99"/>
    <w:rsid w:val="00190A9C"/>
    <w:rPr>
      <w:rFonts w:ascii="Times New Roman" w:hAnsi="Times New Roman"/>
      <w:sz w:val="28"/>
      <w:lang w:val="x-none" w:eastAsia="x-none"/>
    </w:rPr>
  </w:style>
  <w:style w:type="character" w:customStyle="1" w:styleId="25">
    <w:name w:val="Основной текст 2 Знак"/>
    <w:link w:val="24"/>
    <w:uiPriority w:val="99"/>
    <w:rsid w:val="00190A9C"/>
    <w:rPr>
      <w:sz w:val="28"/>
      <w:szCs w:val="24"/>
    </w:rPr>
  </w:style>
  <w:style w:type="paragraph" w:customStyle="1" w:styleId="16">
    <w:name w:val="Обычный1"/>
    <w:uiPriority w:val="99"/>
    <w:qFormat/>
    <w:rsid w:val="00190A9C"/>
    <w:pPr>
      <w:widowControl w:val="0"/>
      <w:spacing w:before="260" w:line="300" w:lineRule="auto"/>
      <w:ind w:firstLine="700"/>
      <w:jc w:val="both"/>
    </w:pPr>
    <w:rPr>
      <w:snapToGrid w:val="0"/>
      <w:sz w:val="24"/>
    </w:rPr>
  </w:style>
  <w:style w:type="character" w:customStyle="1" w:styleId="phone">
    <w:name w:val="phone"/>
    <w:rsid w:val="00190A9C"/>
  </w:style>
  <w:style w:type="numbering" w:customStyle="1" w:styleId="17">
    <w:name w:val="Нет списка1"/>
    <w:next w:val="a3"/>
    <w:uiPriority w:val="99"/>
    <w:semiHidden/>
    <w:unhideWhenUsed/>
    <w:rsid w:val="00190A9C"/>
  </w:style>
  <w:style w:type="numbering" w:customStyle="1" w:styleId="110">
    <w:name w:val="Нет списка11"/>
    <w:next w:val="a3"/>
    <w:uiPriority w:val="99"/>
    <w:semiHidden/>
    <w:unhideWhenUsed/>
    <w:rsid w:val="00190A9C"/>
  </w:style>
  <w:style w:type="paragraph" w:styleId="aff7">
    <w:name w:val="endnote text"/>
    <w:basedOn w:val="a0"/>
    <w:link w:val="aff8"/>
    <w:uiPriority w:val="99"/>
    <w:unhideWhenUsed/>
    <w:rsid w:val="00190A9C"/>
    <w:rPr>
      <w:rFonts w:ascii="Calibri" w:eastAsia="Calibri" w:hAnsi="Calibri"/>
      <w:sz w:val="20"/>
      <w:szCs w:val="20"/>
      <w:lang w:val="x-none" w:eastAsia="en-US"/>
    </w:rPr>
  </w:style>
  <w:style w:type="character" w:customStyle="1" w:styleId="aff8">
    <w:name w:val="Текст концевой сноски Знак"/>
    <w:link w:val="aff7"/>
    <w:uiPriority w:val="99"/>
    <w:rsid w:val="00190A9C"/>
    <w:rPr>
      <w:rFonts w:ascii="Calibri" w:eastAsia="Calibri" w:hAnsi="Calibri"/>
      <w:lang w:eastAsia="en-US"/>
    </w:rPr>
  </w:style>
  <w:style w:type="character" w:styleId="aff9">
    <w:name w:val="endnote reference"/>
    <w:uiPriority w:val="99"/>
    <w:unhideWhenUsed/>
    <w:rsid w:val="00190A9C"/>
    <w:rPr>
      <w:vertAlign w:val="superscript"/>
    </w:rPr>
  </w:style>
  <w:style w:type="paragraph" w:customStyle="1" w:styleId="formattext">
    <w:name w:val="formattext"/>
    <w:basedOn w:val="a0"/>
    <w:uiPriority w:val="99"/>
    <w:qFormat/>
    <w:rsid w:val="00190A9C"/>
    <w:pPr>
      <w:spacing w:before="100" w:beforeAutospacing="1" w:after="100" w:afterAutospacing="1"/>
    </w:pPr>
    <w:rPr>
      <w:rFonts w:eastAsia="Calibri"/>
    </w:rPr>
  </w:style>
  <w:style w:type="character" w:styleId="affa">
    <w:name w:val="annotation reference"/>
    <w:uiPriority w:val="99"/>
    <w:unhideWhenUsed/>
    <w:rsid w:val="00190A9C"/>
    <w:rPr>
      <w:sz w:val="16"/>
      <w:szCs w:val="16"/>
    </w:rPr>
  </w:style>
  <w:style w:type="table" w:customStyle="1" w:styleId="18">
    <w:name w:val="Сетка таблицы1"/>
    <w:basedOn w:val="a2"/>
    <w:next w:val="a8"/>
    <w:uiPriority w:val="59"/>
    <w:rsid w:val="00190A9C"/>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b">
    <w:name w:val="caption"/>
    <w:basedOn w:val="a0"/>
    <w:next w:val="a0"/>
    <w:uiPriority w:val="99"/>
    <w:qFormat/>
    <w:rsid w:val="00190A9C"/>
    <w:rPr>
      <w:sz w:val="28"/>
    </w:rPr>
  </w:style>
  <w:style w:type="paragraph" w:customStyle="1" w:styleId="--">
    <w:name w:val="- СТРАНИЦА -"/>
    <w:uiPriority w:val="99"/>
    <w:qFormat/>
    <w:rsid w:val="00190A9C"/>
    <w:rPr>
      <w:sz w:val="24"/>
      <w:szCs w:val="24"/>
    </w:rPr>
  </w:style>
  <w:style w:type="paragraph" w:customStyle="1" w:styleId="affc">
    <w:name w:val="Автозамена"/>
    <w:uiPriority w:val="99"/>
    <w:qFormat/>
    <w:rsid w:val="00190A9C"/>
    <w:rPr>
      <w:sz w:val="24"/>
      <w:szCs w:val="24"/>
    </w:rPr>
  </w:style>
  <w:style w:type="paragraph" w:styleId="affd">
    <w:name w:val="Plain Text"/>
    <w:basedOn w:val="a0"/>
    <w:link w:val="affe"/>
    <w:uiPriority w:val="99"/>
    <w:rsid w:val="00190A9C"/>
    <w:rPr>
      <w:rFonts w:ascii="Courier New" w:hAnsi="Courier New"/>
      <w:sz w:val="20"/>
      <w:szCs w:val="20"/>
      <w:lang w:val="x-none" w:eastAsia="x-none"/>
    </w:rPr>
  </w:style>
  <w:style w:type="character" w:customStyle="1" w:styleId="affe">
    <w:name w:val="Текст Знак"/>
    <w:link w:val="affd"/>
    <w:uiPriority w:val="99"/>
    <w:rsid w:val="00190A9C"/>
    <w:rPr>
      <w:rFonts w:ascii="Courier New" w:hAnsi="Courier New"/>
    </w:rPr>
  </w:style>
  <w:style w:type="character" w:customStyle="1" w:styleId="TimesNewRoman12">
    <w:name w:val="Стиль Times New Roman 12 пт зачеркнутый"/>
    <w:rsid w:val="00190A9C"/>
    <w:rPr>
      <w:rFonts w:ascii="Times New Roman" w:hAnsi="Times New Roman" w:cs="Times New Roman"/>
      <w:sz w:val="24"/>
      <w:szCs w:val="24"/>
    </w:rPr>
  </w:style>
  <w:style w:type="paragraph" w:customStyle="1" w:styleId="Title">
    <w:name w:val="Title!Название НПА"/>
    <w:basedOn w:val="a0"/>
    <w:rsid w:val="003C6E87"/>
    <w:pPr>
      <w:spacing w:before="240" w:after="60"/>
      <w:jc w:val="center"/>
      <w:outlineLvl w:val="0"/>
    </w:pPr>
    <w:rPr>
      <w:rFonts w:cs="Arial"/>
      <w:b/>
      <w:bCs/>
      <w:kern w:val="28"/>
      <w:sz w:val="32"/>
      <w:szCs w:val="32"/>
    </w:rPr>
  </w:style>
  <w:style w:type="character" w:customStyle="1" w:styleId="afff">
    <w:name w:val="Гипертекстовая ссылка"/>
    <w:uiPriority w:val="99"/>
    <w:rsid w:val="00190A9C"/>
    <w:rPr>
      <w:b/>
      <w:bCs/>
      <w:color w:val="008000"/>
    </w:rPr>
  </w:style>
  <w:style w:type="character" w:customStyle="1" w:styleId="FontStyle11">
    <w:name w:val="Font Style11"/>
    <w:uiPriority w:val="99"/>
    <w:rsid w:val="00190A9C"/>
    <w:rPr>
      <w:rFonts w:ascii="Times New Roman" w:hAnsi="Times New Roman" w:cs="Times New Roman"/>
      <w:b/>
      <w:bCs/>
      <w:sz w:val="22"/>
      <w:szCs w:val="22"/>
    </w:rPr>
  </w:style>
  <w:style w:type="character" w:customStyle="1" w:styleId="afff0">
    <w:name w:val="Цветовое выделение"/>
    <w:uiPriority w:val="99"/>
    <w:rsid w:val="00190A9C"/>
    <w:rPr>
      <w:b/>
      <w:bCs/>
      <w:color w:val="000080"/>
    </w:rPr>
  </w:style>
  <w:style w:type="paragraph" w:customStyle="1" w:styleId="afff1">
    <w:name w:val="Нормальный (таблица)"/>
    <w:basedOn w:val="a0"/>
    <w:next w:val="a0"/>
    <w:uiPriority w:val="99"/>
    <w:qFormat/>
    <w:rsid w:val="00190A9C"/>
    <w:pPr>
      <w:widowControl w:val="0"/>
      <w:autoSpaceDE w:val="0"/>
      <w:autoSpaceDN w:val="0"/>
      <w:adjustRightInd w:val="0"/>
    </w:pPr>
    <w:rPr>
      <w:rFonts w:cs="Arial"/>
    </w:rPr>
  </w:style>
  <w:style w:type="paragraph" w:customStyle="1" w:styleId="afff2">
    <w:name w:val="Прижатый влево"/>
    <w:basedOn w:val="a0"/>
    <w:next w:val="a0"/>
    <w:uiPriority w:val="99"/>
    <w:qFormat/>
    <w:rsid w:val="00190A9C"/>
    <w:pPr>
      <w:widowControl w:val="0"/>
      <w:autoSpaceDE w:val="0"/>
      <w:autoSpaceDN w:val="0"/>
      <w:adjustRightInd w:val="0"/>
    </w:pPr>
    <w:rPr>
      <w:rFonts w:cs="Arial"/>
    </w:rPr>
  </w:style>
  <w:style w:type="character" w:styleId="HTML1">
    <w:name w:val="HTML Variable"/>
    <w:aliases w:val="!Ссылки в документе"/>
    <w:basedOn w:val="a1"/>
    <w:rsid w:val="003C6E87"/>
    <w:rPr>
      <w:rFonts w:ascii="Arial" w:hAnsi="Arial"/>
      <w:b w:val="0"/>
      <w:i w:val="0"/>
      <w:iCs/>
      <w:color w:val="0000FF"/>
      <w:sz w:val="24"/>
      <w:u w:val="none"/>
    </w:rPr>
  </w:style>
  <w:style w:type="paragraph" w:customStyle="1" w:styleId="Application">
    <w:name w:val="Application!Приложение"/>
    <w:rsid w:val="003C6E87"/>
    <w:pPr>
      <w:spacing w:before="120" w:after="120"/>
      <w:jc w:val="right"/>
    </w:pPr>
    <w:rPr>
      <w:rFonts w:ascii="Arial" w:hAnsi="Arial" w:cs="Arial"/>
      <w:b/>
      <w:bCs/>
      <w:kern w:val="28"/>
      <w:sz w:val="32"/>
      <w:szCs w:val="32"/>
    </w:rPr>
  </w:style>
  <w:style w:type="paragraph" w:customStyle="1" w:styleId="Table">
    <w:name w:val="Table!Таблица"/>
    <w:rsid w:val="003C6E87"/>
    <w:rPr>
      <w:rFonts w:ascii="Arial" w:hAnsi="Arial" w:cs="Arial"/>
      <w:bCs/>
      <w:kern w:val="28"/>
      <w:sz w:val="24"/>
      <w:szCs w:val="32"/>
    </w:rPr>
  </w:style>
  <w:style w:type="paragraph" w:customStyle="1" w:styleId="Table0">
    <w:name w:val="Table!"/>
    <w:next w:val="Table"/>
    <w:rsid w:val="003C6E87"/>
    <w:pPr>
      <w:jc w:val="center"/>
    </w:pPr>
    <w:rPr>
      <w:rFonts w:ascii="Arial" w:hAnsi="Arial" w:cs="Arial"/>
      <w:b/>
      <w:bCs/>
      <w:kern w:val="28"/>
      <w:sz w:val="24"/>
      <w:szCs w:val="32"/>
    </w:rPr>
  </w:style>
  <w:style w:type="character" w:customStyle="1" w:styleId="19">
    <w:name w:val="Основной текст Знак1"/>
    <w:uiPriority w:val="99"/>
    <w:semiHidden/>
    <w:rsid w:val="00190A9C"/>
    <w:rPr>
      <w:rFonts w:ascii="Times New Roman" w:eastAsia="Times New Roman" w:hAnsi="Times New Roman" w:cs="Times New Roman"/>
      <w:sz w:val="20"/>
      <w:szCs w:val="20"/>
      <w:lang w:eastAsia="ru-RU"/>
    </w:rPr>
  </w:style>
  <w:style w:type="character" w:customStyle="1" w:styleId="210">
    <w:name w:val="Основной текст 2 Знак1"/>
    <w:uiPriority w:val="99"/>
    <w:semiHidden/>
    <w:rsid w:val="00190A9C"/>
    <w:rPr>
      <w:rFonts w:ascii="Times New Roman" w:eastAsia="Times New Roman" w:hAnsi="Times New Roman" w:cs="Times New Roman"/>
      <w:sz w:val="20"/>
      <w:szCs w:val="20"/>
      <w:lang w:eastAsia="ru-RU"/>
    </w:rPr>
  </w:style>
  <w:style w:type="character" w:customStyle="1" w:styleId="1a">
    <w:name w:val="Текст выноски Знак1"/>
    <w:uiPriority w:val="99"/>
    <w:semiHidden/>
    <w:rsid w:val="00190A9C"/>
    <w:rPr>
      <w:rFonts w:ascii="Tahoma" w:hAnsi="Tahoma" w:cs="Tahoma"/>
      <w:sz w:val="16"/>
      <w:szCs w:val="16"/>
    </w:rPr>
  </w:style>
  <w:style w:type="numbering" w:customStyle="1" w:styleId="26">
    <w:name w:val="Нет списка2"/>
    <w:next w:val="a3"/>
    <w:uiPriority w:val="99"/>
    <w:semiHidden/>
    <w:unhideWhenUsed/>
    <w:rsid w:val="00190A9C"/>
  </w:style>
  <w:style w:type="paragraph" w:customStyle="1" w:styleId="NumberAndDate">
    <w:name w:val="NumberAndDate"/>
    <w:aliases w:val="!Дата и Номер"/>
    <w:uiPriority w:val="99"/>
    <w:qFormat/>
    <w:rsid w:val="000C13EB"/>
    <w:pPr>
      <w:jc w:val="center"/>
    </w:pPr>
    <w:rPr>
      <w:rFonts w:ascii="Arial" w:hAnsi="Arial" w:cs="Arial"/>
      <w:bCs/>
      <w:kern w:val="28"/>
      <w:sz w:val="24"/>
      <w:szCs w:val="32"/>
    </w:rPr>
  </w:style>
  <w:style w:type="paragraph" w:customStyle="1" w:styleId="Institution">
    <w:name w:val="Institution!Орган принятия"/>
    <w:basedOn w:val="NumberAndDate"/>
    <w:next w:val="a0"/>
    <w:uiPriority w:val="99"/>
    <w:qFormat/>
    <w:rsid w:val="000C13EB"/>
    <w:rPr>
      <w:sz w:val="28"/>
    </w:rPr>
  </w:style>
  <w:style w:type="paragraph" w:customStyle="1" w:styleId="111">
    <w:name w:val="Абзац списка11"/>
    <w:basedOn w:val="a0"/>
    <w:uiPriority w:val="99"/>
    <w:qFormat/>
    <w:rsid w:val="00E37BD4"/>
    <w:pPr>
      <w:spacing w:after="200" w:line="276" w:lineRule="auto"/>
      <w:ind w:left="720"/>
      <w:contextualSpacing/>
    </w:pPr>
    <w:rPr>
      <w:rFonts w:ascii="Calibri" w:hAnsi="Calibri"/>
      <w:sz w:val="22"/>
      <w:szCs w:val="22"/>
    </w:rPr>
  </w:style>
  <w:style w:type="paragraph" w:customStyle="1" w:styleId="1b">
    <w:name w:val="Знак1"/>
    <w:basedOn w:val="a0"/>
    <w:uiPriority w:val="99"/>
    <w:qFormat/>
    <w:rsid w:val="00E37BD4"/>
    <w:pPr>
      <w:spacing w:after="160" w:line="240" w:lineRule="exact"/>
    </w:pPr>
    <w:rPr>
      <w:rFonts w:ascii="Verdana" w:hAnsi="Verdana"/>
      <w:sz w:val="20"/>
      <w:szCs w:val="20"/>
      <w:lang w:val="en-US" w:eastAsia="en-US"/>
    </w:rPr>
  </w:style>
  <w:style w:type="character" w:customStyle="1" w:styleId="410">
    <w:name w:val="Знак Знак41"/>
    <w:rsid w:val="00E37BD4"/>
    <w:rPr>
      <w:lang w:eastAsia="ru-RU"/>
    </w:rPr>
  </w:style>
  <w:style w:type="character" w:customStyle="1" w:styleId="1210">
    <w:name w:val="Знак Знак121"/>
    <w:locked/>
    <w:rsid w:val="00E37BD4"/>
    <w:rPr>
      <w:sz w:val="28"/>
      <w:lang w:val="ru-RU" w:eastAsia="ru-RU"/>
    </w:rPr>
  </w:style>
  <w:style w:type="character" w:customStyle="1" w:styleId="101">
    <w:name w:val="Знак Знак101"/>
    <w:locked/>
    <w:rsid w:val="00E37BD4"/>
    <w:rPr>
      <w:rFonts w:ascii="Calibri" w:hAnsi="Calibri"/>
      <w:lang w:val="ru-RU" w:eastAsia="ru-RU"/>
    </w:rPr>
  </w:style>
  <w:style w:type="character" w:customStyle="1" w:styleId="91">
    <w:name w:val="Знак Знак91"/>
    <w:locked/>
    <w:rsid w:val="00E37BD4"/>
    <w:rPr>
      <w:sz w:val="24"/>
      <w:lang w:val="ru-RU" w:eastAsia="ru-RU"/>
    </w:rPr>
  </w:style>
  <w:style w:type="character" w:customStyle="1" w:styleId="141">
    <w:name w:val="Знак Знак141"/>
    <w:locked/>
    <w:rsid w:val="00E37BD4"/>
    <w:rPr>
      <w:rFonts w:ascii="Calibri" w:hAnsi="Calibri"/>
      <w:sz w:val="28"/>
      <w:lang w:val="ru-RU" w:eastAsia="ru-RU"/>
    </w:rPr>
  </w:style>
  <w:style w:type="character" w:customStyle="1" w:styleId="610">
    <w:name w:val="Знак Знак61"/>
    <w:locked/>
    <w:rsid w:val="00E37BD4"/>
    <w:rPr>
      <w:rFonts w:ascii="Calibri" w:hAnsi="Calibri"/>
      <w:sz w:val="32"/>
      <w:lang w:val="ru-RU" w:eastAsia="ru-RU"/>
    </w:rPr>
  </w:style>
  <w:style w:type="character" w:customStyle="1" w:styleId="510">
    <w:name w:val="Знак Знак51"/>
    <w:locked/>
    <w:rsid w:val="00E37BD4"/>
    <w:rPr>
      <w:sz w:val="28"/>
      <w:lang w:val="ru-RU" w:eastAsia="en-US"/>
    </w:rPr>
  </w:style>
  <w:style w:type="character" w:customStyle="1" w:styleId="27">
    <w:name w:val="Знак Знак2"/>
    <w:locked/>
    <w:rsid w:val="00E37BD4"/>
    <w:rPr>
      <w:rFonts w:ascii="Calibri" w:hAnsi="Calibri"/>
      <w:sz w:val="16"/>
      <w:lang w:val="ru-RU" w:eastAsia="ru-RU"/>
    </w:rPr>
  </w:style>
  <w:style w:type="character" w:customStyle="1" w:styleId="112">
    <w:name w:val="Знак Знак11"/>
    <w:semiHidden/>
    <w:rsid w:val="00E37BD4"/>
    <w:rPr>
      <w:sz w:val="16"/>
      <w:lang w:val="ru-RU" w:eastAsia="ru-RU"/>
    </w:rPr>
  </w:style>
  <w:style w:type="paragraph" w:customStyle="1" w:styleId="28">
    <w:name w:val="Без интервала2"/>
    <w:uiPriority w:val="99"/>
    <w:qFormat/>
    <w:rsid w:val="000F7988"/>
    <w:rPr>
      <w:rFonts w:ascii="Calibri" w:eastAsia="Calibri" w:hAnsi="Calibri"/>
      <w:sz w:val="22"/>
      <w:szCs w:val="22"/>
    </w:rPr>
  </w:style>
  <w:style w:type="character" w:customStyle="1" w:styleId="43">
    <w:name w:val="Знак Знак4"/>
    <w:rsid w:val="000F7988"/>
    <w:rPr>
      <w:lang w:val="x-none" w:eastAsia="ru-RU" w:bidi="ar-SA"/>
    </w:rPr>
  </w:style>
  <w:style w:type="paragraph" w:customStyle="1" w:styleId="29">
    <w:name w:val="Абзац списка2"/>
    <w:basedOn w:val="a0"/>
    <w:uiPriority w:val="99"/>
    <w:qFormat/>
    <w:rsid w:val="000F7988"/>
    <w:pPr>
      <w:spacing w:after="200" w:line="276" w:lineRule="auto"/>
      <w:ind w:left="720"/>
      <w:contextualSpacing/>
    </w:pPr>
    <w:rPr>
      <w:rFonts w:ascii="Calibri" w:hAnsi="Calibri"/>
      <w:sz w:val="22"/>
      <w:szCs w:val="22"/>
    </w:rPr>
  </w:style>
  <w:style w:type="paragraph" w:customStyle="1" w:styleId="afff3">
    <w:name w:val="Знак"/>
    <w:basedOn w:val="a0"/>
    <w:rsid w:val="000F7988"/>
    <w:pPr>
      <w:spacing w:after="160" w:line="240" w:lineRule="exact"/>
    </w:pPr>
    <w:rPr>
      <w:rFonts w:ascii="Verdana" w:hAnsi="Verdana"/>
      <w:sz w:val="20"/>
      <w:szCs w:val="20"/>
      <w:lang w:val="en-US" w:eastAsia="en-US"/>
    </w:rPr>
  </w:style>
  <w:style w:type="paragraph" w:styleId="afff4">
    <w:name w:val="Title"/>
    <w:basedOn w:val="a0"/>
    <w:link w:val="1c"/>
    <w:uiPriority w:val="99"/>
    <w:qFormat/>
    <w:rsid w:val="000F7988"/>
    <w:pPr>
      <w:jc w:val="center"/>
    </w:pPr>
    <w:rPr>
      <w:rFonts w:eastAsia="Calibri"/>
      <w:sz w:val="32"/>
      <w:szCs w:val="20"/>
      <w:lang w:val="x-none" w:eastAsia="x-none"/>
    </w:rPr>
  </w:style>
  <w:style w:type="character" w:customStyle="1" w:styleId="1c">
    <w:name w:val="Название Знак1"/>
    <w:link w:val="afff4"/>
    <w:uiPriority w:val="99"/>
    <w:rsid w:val="000F7988"/>
    <w:rPr>
      <w:rFonts w:ascii="Arial" w:eastAsia="Calibri" w:hAnsi="Arial"/>
      <w:sz w:val="32"/>
    </w:rPr>
  </w:style>
  <w:style w:type="character" w:customStyle="1" w:styleId="123">
    <w:name w:val="Знак Знак12"/>
    <w:locked/>
    <w:rsid w:val="000F7988"/>
    <w:rPr>
      <w:sz w:val="28"/>
      <w:lang w:val="ru-RU" w:eastAsia="ru-RU" w:bidi="ar-SA"/>
    </w:rPr>
  </w:style>
  <w:style w:type="character" w:customStyle="1" w:styleId="103">
    <w:name w:val="Знак Знак10"/>
    <w:locked/>
    <w:rsid w:val="000F7988"/>
    <w:rPr>
      <w:rFonts w:eastAsia="Calibri"/>
      <w:lang w:val="ru-RU" w:eastAsia="ru-RU" w:bidi="ar-SA"/>
    </w:rPr>
  </w:style>
  <w:style w:type="character" w:customStyle="1" w:styleId="90">
    <w:name w:val="Знак Знак9"/>
    <w:locked/>
    <w:rsid w:val="000F7988"/>
    <w:rPr>
      <w:sz w:val="24"/>
      <w:szCs w:val="24"/>
      <w:lang w:val="ru-RU" w:eastAsia="ru-RU" w:bidi="ar-SA"/>
    </w:rPr>
  </w:style>
  <w:style w:type="character" w:customStyle="1" w:styleId="140">
    <w:name w:val="Знак Знак14"/>
    <w:locked/>
    <w:rsid w:val="000F7988"/>
    <w:rPr>
      <w:rFonts w:eastAsia="Calibri"/>
      <w:sz w:val="28"/>
      <w:lang w:val="ru-RU" w:eastAsia="ru-RU" w:bidi="ar-SA"/>
    </w:rPr>
  </w:style>
  <w:style w:type="character" w:customStyle="1" w:styleId="63">
    <w:name w:val="Знак Знак6"/>
    <w:locked/>
    <w:rsid w:val="000F7988"/>
    <w:rPr>
      <w:rFonts w:eastAsia="Calibri"/>
      <w:sz w:val="32"/>
      <w:lang w:val="ru-RU" w:eastAsia="ru-RU" w:bidi="ar-SA"/>
    </w:rPr>
  </w:style>
  <w:style w:type="character" w:customStyle="1" w:styleId="53">
    <w:name w:val="Знак Знак5"/>
    <w:locked/>
    <w:rsid w:val="000F7988"/>
    <w:rPr>
      <w:sz w:val="28"/>
      <w:szCs w:val="28"/>
      <w:lang w:val="ru-RU" w:eastAsia="en-US" w:bidi="ar-SA"/>
    </w:rPr>
  </w:style>
  <w:style w:type="character" w:customStyle="1" w:styleId="afff5">
    <w:name w:val="Знак Знак"/>
    <w:locked/>
    <w:rsid w:val="000F7988"/>
    <w:rPr>
      <w:rFonts w:eastAsia="Calibri"/>
      <w:sz w:val="16"/>
      <w:szCs w:val="16"/>
      <w:lang w:val="ru-RU" w:eastAsia="ru-RU" w:bidi="ar-SA"/>
    </w:rPr>
  </w:style>
  <w:style w:type="character" w:customStyle="1" w:styleId="1d">
    <w:name w:val="Знак Знак1"/>
    <w:semiHidden/>
    <w:rsid w:val="000F7988"/>
    <w:rPr>
      <w:sz w:val="16"/>
      <w:szCs w:val="16"/>
      <w:lang w:val="ru-RU" w:eastAsia="ru-RU" w:bidi="ar-SA"/>
    </w:rPr>
  </w:style>
  <w:style w:type="character" w:customStyle="1" w:styleId="Heading1Char">
    <w:name w:val="Heading 1 Char"/>
    <w:aliases w:val="H1 Char,Document Header1 Char,Заголов Char,Загол 2 Char,Заголовок 1 Знак2 Знак Char,Заголовок 1 Знак1 Знак Знак Char,Заголовок 1 Знак Знак Знак Знак Char,Заголовок 1 Знак Знак1 Знак Знак Char,Заголовок 1 Знак Знак2 Знак Char"/>
    <w:locked/>
    <w:rsid w:val="000F7988"/>
    <w:rPr>
      <w:rFonts w:ascii="Arial" w:hAnsi="Arial" w:cs="Times New Roman"/>
      <w:b/>
      <w:kern w:val="32"/>
      <w:sz w:val="32"/>
    </w:rPr>
  </w:style>
  <w:style w:type="character" w:customStyle="1" w:styleId="Heading2Char">
    <w:name w:val="Heading 2 Char"/>
    <w:aliases w:val="!Разделы документа Char"/>
    <w:locked/>
    <w:rsid w:val="000F7988"/>
    <w:rPr>
      <w:rFonts w:ascii="Arial" w:hAnsi="Arial" w:cs="Times New Roman"/>
      <w:b/>
      <w:sz w:val="28"/>
    </w:rPr>
  </w:style>
  <w:style w:type="character" w:customStyle="1" w:styleId="Heading3Char">
    <w:name w:val="Heading 3 Char"/>
    <w:aliases w:val="!Главы документа Char"/>
    <w:locked/>
    <w:rsid w:val="000F7988"/>
    <w:rPr>
      <w:rFonts w:ascii="Arial" w:hAnsi="Arial" w:cs="Times New Roman"/>
      <w:b/>
      <w:sz w:val="26"/>
    </w:rPr>
  </w:style>
  <w:style w:type="character" w:customStyle="1" w:styleId="Heading4Char">
    <w:name w:val="Heading 4 Char"/>
    <w:aliases w:val="!Параграфы/Статьи документа Char"/>
    <w:locked/>
    <w:rsid w:val="000F7988"/>
    <w:rPr>
      <w:rFonts w:ascii="Arial" w:hAnsi="Arial" w:cs="Times New Roman"/>
      <w:b/>
      <w:sz w:val="28"/>
    </w:rPr>
  </w:style>
  <w:style w:type="character" w:customStyle="1" w:styleId="Heading5Char">
    <w:name w:val="Heading 5 Char"/>
    <w:locked/>
    <w:rsid w:val="000F7988"/>
    <w:rPr>
      <w:rFonts w:ascii="Calibri" w:hAnsi="Calibri" w:cs="Times New Roman"/>
      <w:b/>
      <w:i/>
      <w:sz w:val="26"/>
      <w:lang w:val="ru-RU" w:eastAsia="ru-RU"/>
    </w:rPr>
  </w:style>
  <w:style w:type="character" w:customStyle="1" w:styleId="BodyTextChar1">
    <w:name w:val="Body Text Char1"/>
    <w:locked/>
    <w:rsid w:val="000F7988"/>
    <w:rPr>
      <w:sz w:val="28"/>
      <w:lang w:val="ru-RU" w:eastAsia="ru-RU"/>
    </w:rPr>
  </w:style>
  <w:style w:type="character" w:customStyle="1" w:styleId="FootnoteTextChar">
    <w:name w:val="Footnote Text Char"/>
    <w:locked/>
    <w:rsid w:val="000F7988"/>
    <w:rPr>
      <w:rFonts w:cs="Times New Roman"/>
      <w:lang w:val="ru-RU" w:eastAsia="ru-RU"/>
    </w:rPr>
  </w:style>
  <w:style w:type="character" w:customStyle="1" w:styleId="DateChar">
    <w:name w:val="Date Char"/>
    <w:locked/>
    <w:rsid w:val="000F7988"/>
    <w:rPr>
      <w:rFonts w:eastAsia="Times New Roman" w:cs="Times New Roman"/>
      <w:lang w:val="ru-RU" w:eastAsia="ru-RU"/>
    </w:rPr>
  </w:style>
  <w:style w:type="character" w:customStyle="1" w:styleId="HeaderChar">
    <w:name w:val="Header Char"/>
    <w:locked/>
    <w:rsid w:val="000F7988"/>
    <w:rPr>
      <w:rFonts w:ascii="Calibri" w:hAnsi="Calibri" w:cs="Times New Roman"/>
      <w:sz w:val="22"/>
      <w:lang w:val="ru-RU" w:eastAsia="ru-RU"/>
    </w:rPr>
  </w:style>
  <w:style w:type="character" w:customStyle="1" w:styleId="FooterChar">
    <w:name w:val="Footer Char"/>
    <w:locked/>
    <w:rsid w:val="000F7988"/>
    <w:rPr>
      <w:rFonts w:cs="Times New Roman"/>
      <w:sz w:val="24"/>
      <w:lang w:val="ru-RU" w:eastAsia="ru-RU"/>
    </w:rPr>
  </w:style>
  <w:style w:type="character" w:customStyle="1" w:styleId="BodyTextIndentChar">
    <w:name w:val="Body Text Indent Char"/>
    <w:locked/>
    <w:rsid w:val="000F7988"/>
    <w:rPr>
      <w:rFonts w:cs="Times New Roman"/>
      <w:sz w:val="24"/>
      <w:lang w:val="ru-RU" w:eastAsia="ru-RU"/>
    </w:rPr>
  </w:style>
  <w:style w:type="character" w:customStyle="1" w:styleId="HTMLPreformattedChar">
    <w:name w:val="HTML Preformatted Char"/>
    <w:locked/>
    <w:rsid w:val="000F7988"/>
    <w:rPr>
      <w:rFonts w:ascii="Courier New" w:hAnsi="Courier New" w:cs="Times New Roman"/>
    </w:rPr>
  </w:style>
  <w:style w:type="character" w:customStyle="1" w:styleId="BodyText3Char">
    <w:name w:val="Body Text 3 Char"/>
    <w:locked/>
    <w:rsid w:val="000F7988"/>
    <w:rPr>
      <w:rFonts w:cs="Times New Roman"/>
      <w:sz w:val="16"/>
      <w:lang w:val="ru-RU" w:eastAsia="ru-RU"/>
    </w:rPr>
  </w:style>
  <w:style w:type="character" w:customStyle="1" w:styleId="BalloonTextChar">
    <w:name w:val="Balloon Text Char"/>
    <w:locked/>
    <w:rsid w:val="000F7988"/>
    <w:rPr>
      <w:rFonts w:ascii="Tahoma" w:hAnsi="Tahoma" w:cs="Times New Roman"/>
      <w:sz w:val="16"/>
      <w:lang w:val="ru-RU" w:eastAsia="en-US"/>
    </w:rPr>
  </w:style>
  <w:style w:type="character" w:customStyle="1" w:styleId="CommentTextChar">
    <w:name w:val="Comment Text Char"/>
    <w:aliases w:val="!Равноширинный текст документа Char"/>
    <w:locked/>
    <w:rsid w:val="000F7988"/>
    <w:rPr>
      <w:rFonts w:ascii="Courier" w:hAnsi="Courier" w:cs="Times New Roman"/>
      <w:sz w:val="22"/>
    </w:rPr>
  </w:style>
  <w:style w:type="character" w:customStyle="1" w:styleId="CommentSubjectChar">
    <w:name w:val="Comment Subject Char"/>
    <w:semiHidden/>
    <w:locked/>
    <w:rsid w:val="000F7988"/>
    <w:rPr>
      <w:rFonts w:ascii="Courier" w:hAnsi="Courier" w:cs="Times New Roman"/>
      <w:b/>
      <w:sz w:val="22"/>
      <w:lang w:val="ru-RU" w:eastAsia="en-US"/>
    </w:rPr>
  </w:style>
  <w:style w:type="character" w:customStyle="1" w:styleId="BodyTextIndent3Char">
    <w:name w:val="Body Text Indent 3 Char"/>
    <w:locked/>
    <w:rsid w:val="000F7988"/>
    <w:rPr>
      <w:rFonts w:eastAsia="Times New Roman" w:cs="Times New Roman"/>
      <w:sz w:val="16"/>
      <w:lang w:val="ru-RU" w:eastAsia="ru-RU"/>
    </w:rPr>
  </w:style>
  <w:style w:type="character" w:customStyle="1" w:styleId="NoSpacingChar1">
    <w:name w:val="No Spacing Char1"/>
    <w:locked/>
    <w:rsid w:val="000F7988"/>
    <w:rPr>
      <w:rFonts w:ascii="Calibri" w:hAnsi="Calibri"/>
      <w:sz w:val="22"/>
      <w:lang w:val="x-none" w:eastAsia="ar-SA" w:bidi="ar-SA"/>
    </w:rPr>
  </w:style>
  <w:style w:type="character" w:customStyle="1" w:styleId="BodyText2Char">
    <w:name w:val="Body Text 2 Char"/>
    <w:locked/>
    <w:rsid w:val="000F7988"/>
    <w:rPr>
      <w:rFonts w:cs="Times New Roman"/>
      <w:sz w:val="24"/>
    </w:rPr>
  </w:style>
  <w:style w:type="character" w:customStyle="1" w:styleId="EndnoteTextChar">
    <w:name w:val="Endnote Text Char"/>
    <w:locked/>
    <w:rsid w:val="000F7988"/>
    <w:rPr>
      <w:rFonts w:ascii="Calibri" w:hAnsi="Calibri" w:cs="Times New Roman"/>
      <w:lang w:val="x-none" w:eastAsia="en-US"/>
    </w:rPr>
  </w:style>
  <w:style w:type="character" w:customStyle="1" w:styleId="PlainTextChar">
    <w:name w:val="Plain Text Char"/>
    <w:locked/>
    <w:rsid w:val="000F7988"/>
    <w:rPr>
      <w:rFonts w:ascii="Courier New" w:hAnsi="Courier New" w:cs="Times New Roman"/>
    </w:rPr>
  </w:style>
  <w:style w:type="paragraph" w:customStyle="1" w:styleId="font5">
    <w:name w:val="font5"/>
    <w:basedOn w:val="a0"/>
    <w:uiPriority w:val="99"/>
    <w:qFormat/>
    <w:rsid w:val="007966FA"/>
    <w:pPr>
      <w:spacing w:before="100" w:beforeAutospacing="1" w:after="100" w:afterAutospacing="1"/>
      <w:ind w:firstLine="0"/>
      <w:jc w:val="left"/>
    </w:pPr>
    <w:rPr>
      <w:rFonts w:cs="Arial"/>
      <w:color w:val="000000"/>
    </w:rPr>
  </w:style>
  <w:style w:type="paragraph" w:customStyle="1" w:styleId="xl65">
    <w:name w:val="xl65"/>
    <w:basedOn w:val="a0"/>
    <w:uiPriority w:val="99"/>
    <w:qFormat/>
    <w:rsid w:val="007966FA"/>
    <w:pPr>
      <w:shd w:val="clear" w:color="000000" w:fill="FFFF00"/>
      <w:spacing w:before="100" w:beforeAutospacing="1" w:after="100" w:afterAutospacing="1"/>
      <w:ind w:firstLine="0"/>
      <w:jc w:val="left"/>
    </w:pPr>
    <w:rPr>
      <w:rFonts w:ascii="Times New Roman" w:hAnsi="Times New Roman"/>
    </w:rPr>
  </w:style>
  <w:style w:type="paragraph" w:customStyle="1" w:styleId="xl66">
    <w:name w:val="xl66"/>
    <w:basedOn w:val="a0"/>
    <w:uiPriority w:val="99"/>
    <w:qFormat/>
    <w:rsid w:val="00796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textAlignment w:val="center"/>
    </w:pPr>
    <w:rPr>
      <w:rFonts w:cs="Arial"/>
    </w:rPr>
  </w:style>
  <w:style w:type="paragraph" w:customStyle="1" w:styleId="xl67">
    <w:name w:val="xl67"/>
    <w:basedOn w:val="a0"/>
    <w:uiPriority w:val="99"/>
    <w:qFormat/>
    <w:rsid w:val="007966FA"/>
    <w:pPr>
      <w:shd w:val="clear" w:color="000000" w:fill="92D050"/>
      <w:spacing w:before="100" w:beforeAutospacing="1" w:after="100" w:afterAutospacing="1"/>
      <w:ind w:firstLine="0"/>
      <w:jc w:val="left"/>
    </w:pPr>
    <w:rPr>
      <w:rFonts w:ascii="Times New Roman" w:hAnsi="Times New Roman"/>
    </w:rPr>
  </w:style>
  <w:style w:type="paragraph" w:customStyle="1" w:styleId="xl68">
    <w:name w:val="xl68"/>
    <w:basedOn w:val="a0"/>
    <w:uiPriority w:val="99"/>
    <w:qFormat/>
    <w:rsid w:val="00796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textAlignment w:val="center"/>
    </w:pPr>
    <w:rPr>
      <w:rFonts w:cs="Arial"/>
    </w:rPr>
  </w:style>
  <w:style w:type="paragraph" w:customStyle="1" w:styleId="xl69">
    <w:name w:val="xl69"/>
    <w:basedOn w:val="a0"/>
    <w:uiPriority w:val="99"/>
    <w:qFormat/>
    <w:rsid w:val="00796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cs="Arial"/>
    </w:rPr>
  </w:style>
  <w:style w:type="paragraph" w:customStyle="1" w:styleId="xl70">
    <w:name w:val="xl70"/>
    <w:basedOn w:val="a0"/>
    <w:uiPriority w:val="99"/>
    <w:qFormat/>
    <w:rsid w:val="00796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top"/>
    </w:pPr>
    <w:rPr>
      <w:rFonts w:ascii="Times New Roman" w:hAnsi="Times New Roman"/>
    </w:rPr>
  </w:style>
  <w:style w:type="paragraph" w:customStyle="1" w:styleId="xl71">
    <w:name w:val="xl71"/>
    <w:basedOn w:val="a0"/>
    <w:uiPriority w:val="99"/>
    <w:qFormat/>
    <w:rsid w:val="00796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center"/>
    </w:pPr>
    <w:rPr>
      <w:rFonts w:cs="Arial"/>
    </w:rPr>
  </w:style>
  <w:style w:type="paragraph" w:customStyle="1" w:styleId="xl72">
    <w:name w:val="xl72"/>
    <w:basedOn w:val="a0"/>
    <w:uiPriority w:val="99"/>
    <w:qFormat/>
    <w:rsid w:val="007966FA"/>
    <w:pPr>
      <w:pBdr>
        <w:left w:val="single" w:sz="8" w:space="0" w:color="000000"/>
        <w:right w:val="single" w:sz="8" w:space="0" w:color="000000"/>
      </w:pBdr>
      <w:shd w:val="clear" w:color="000000" w:fill="FFFFFF"/>
      <w:spacing w:before="100" w:beforeAutospacing="1" w:after="100" w:afterAutospacing="1"/>
      <w:ind w:firstLine="0"/>
      <w:textAlignment w:val="center"/>
    </w:pPr>
    <w:rPr>
      <w:rFonts w:cs="Arial"/>
    </w:rPr>
  </w:style>
  <w:style w:type="paragraph" w:customStyle="1" w:styleId="xl73">
    <w:name w:val="xl73"/>
    <w:basedOn w:val="a0"/>
    <w:uiPriority w:val="99"/>
    <w:qFormat/>
    <w:rsid w:val="007966FA"/>
    <w:pPr>
      <w:shd w:val="clear" w:color="000000" w:fill="FFFFFF"/>
      <w:spacing w:before="100" w:beforeAutospacing="1" w:after="100" w:afterAutospacing="1"/>
      <w:ind w:firstLine="0"/>
      <w:textAlignment w:val="center"/>
    </w:pPr>
    <w:rPr>
      <w:rFonts w:cs="Arial"/>
      <w:color w:val="000000"/>
    </w:rPr>
  </w:style>
  <w:style w:type="paragraph" w:customStyle="1" w:styleId="xl74">
    <w:name w:val="xl74"/>
    <w:basedOn w:val="a0"/>
    <w:uiPriority w:val="99"/>
    <w:qFormat/>
    <w:rsid w:val="007966FA"/>
    <w:pPr>
      <w:pBdr>
        <w:left w:val="single" w:sz="4" w:space="0" w:color="auto"/>
        <w:bottom w:val="single" w:sz="4" w:space="0" w:color="auto"/>
        <w:right w:val="single" w:sz="4" w:space="0" w:color="auto"/>
      </w:pBdr>
      <w:shd w:val="clear" w:color="000000" w:fill="FFFFFF"/>
      <w:spacing w:before="100" w:beforeAutospacing="1" w:after="100" w:afterAutospacing="1"/>
      <w:ind w:firstLine="0"/>
      <w:textAlignment w:val="center"/>
    </w:pPr>
    <w:rPr>
      <w:rFonts w:cs="Arial"/>
    </w:rPr>
  </w:style>
  <w:style w:type="paragraph" w:customStyle="1" w:styleId="xl75">
    <w:name w:val="xl75"/>
    <w:basedOn w:val="a0"/>
    <w:uiPriority w:val="99"/>
    <w:qFormat/>
    <w:rsid w:val="007966FA"/>
    <w:pPr>
      <w:pBdr>
        <w:left w:val="single" w:sz="4" w:space="0" w:color="auto"/>
        <w:bottom w:val="single" w:sz="4" w:space="0" w:color="auto"/>
        <w:right w:val="single" w:sz="4" w:space="0" w:color="auto"/>
      </w:pBdr>
      <w:shd w:val="clear" w:color="000000" w:fill="FFFFFF"/>
      <w:spacing w:before="100" w:beforeAutospacing="1" w:after="100" w:afterAutospacing="1"/>
      <w:ind w:firstLine="0"/>
      <w:textAlignment w:val="center"/>
    </w:pPr>
    <w:rPr>
      <w:rFonts w:cs="Arial"/>
    </w:rPr>
  </w:style>
  <w:style w:type="paragraph" w:customStyle="1" w:styleId="xl76">
    <w:name w:val="xl76"/>
    <w:basedOn w:val="a0"/>
    <w:uiPriority w:val="99"/>
    <w:qFormat/>
    <w:rsid w:val="007966FA"/>
    <w:pPr>
      <w:pBdr>
        <w:left w:val="single" w:sz="4" w:space="0" w:color="auto"/>
        <w:bottom w:val="single" w:sz="4" w:space="0" w:color="auto"/>
        <w:right w:val="single" w:sz="4" w:space="0" w:color="auto"/>
      </w:pBdr>
      <w:shd w:val="clear" w:color="000000" w:fill="FFFFFF"/>
      <w:spacing w:before="100" w:beforeAutospacing="1" w:after="100" w:afterAutospacing="1"/>
      <w:ind w:firstLine="0"/>
      <w:textAlignment w:val="center"/>
    </w:pPr>
    <w:rPr>
      <w:rFonts w:cs="Arial"/>
    </w:rPr>
  </w:style>
  <w:style w:type="paragraph" w:customStyle="1" w:styleId="xl77">
    <w:name w:val="xl77"/>
    <w:basedOn w:val="a0"/>
    <w:uiPriority w:val="99"/>
    <w:qFormat/>
    <w:rsid w:val="007966FA"/>
    <w:pPr>
      <w:shd w:val="clear" w:color="000000" w:fill="FFFFFF"/>
      <w:spacing w:before="100" w:beforeAutospacing="1" w:after="100" w:afterAutospacing="1"/>
      <w:ind w:firstLine="0"/>
      <w:textAlignment w:val="center"/>
    </w:pPr>
    <w:rPr>
      <w:rFonts w:cs="Arial"/>
    </w:rPr>
  </w:style>
  <w:style w:type="paragraph" w:customStyle="1" w:styleId="xl78">
    <w:name w:val="xl78"/>
    <w:basedOn w:val="a0"/>
    <w:uiPriority w:val="99"/>
    <w:qFormat/>
    <w:rsid w:val="00796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textAlignment w:val="center"/>
    </w:pPr>
    <w:rPr>
      <w:rFonts w:cs="Arial"/>
    </w:rPr>
  </w:style>
  <w:style w:type="paragraph" w:customStyle="1" w:styleId="xl79">
    <w:name w:val="xl79"/>
    <w:basedOn w:val="a0"/>
    <w:uiPriority w:val="99"/>
    <w:qFormat/>
    <w:rsid w:val="007966FA"/>
    <w:pPr>
      <w:shd w:val="clear" w:color="000000" w:fill="FFFFFF"/>
      <w:spacing w:before="100" w:beforeAutospacing="1" w:after="100" w:afterAutospacing="1"/>
      <w:ind w:firstLine="0"/>
      <w:jc w:val="left"/>
      <w:textAlignment w:val="center"/>
    </w:pPr>
    <w:rPr>
      <w:rFonts w:ascii="Times New Roman" w:hAnsi="Times New Roman"/>
    </w:rPr>
  </w:style>
  <w:style w:type="paragraph" w:customStyle="1" w:styleId="xl80">
    <w:name w:val="xl80"/>
    <w:basedOn w:val="a0"/>
    <w:uiPriority w:val="99"/>
    <w:qFormat/>
    <w:rsid w:val="007966FA"/>
    <w:pPr>
      <w:pBdr>
        <w:left w:val="single" w:sz="8" w:space="0" w:color="000000"/>
        <w:bottom w:val="single" w:sz="8" w:space="0" w:color="000000"/>
        <w:right w:val="single" w:sz="8" w:space="0" w:color="000000"/>
      </w:pBdr>
      <w:shd w:val="clear" w:color="000000" w:fill="FFFFFF"/>
      <w:spacing w:before="100" w:beforeAutospacing="1" w:after="100" w:afterAutospacing="1"/>
      <w:ind w:firstLine="0"/>
      <w:textAlignment w:val="center"/>
    </w:pPr>
    <w:rPr>
      <w:rFonts w:cs="Arial"/>
    </w:rPr>
  </w:style>
  <w:style w:type="paragraph" w:customStyle="1" w:styleId="xl81">
    <w:name w:val="xl81"/>
    <w:basedOn w:val="a0"/>
    <w:uiPriority w:val="99"/>
    <w:qFormat/>
    <w:rsid w:val="007966FA"/>
    <w:pPr>
      <w:pBdr>
        <w:bottom w:val="single" w:sz="8" w:space="0" w:color="000000"/>
      </w:pBdr>
      <w:shd w:val="clear" w:color="000000" w:fill="FFFFFF"/>
      <w:spacing w:before="100" w:beforeAutospacing="1" w:after="100" w:afterAutospacing="1"/>
      <w:ind w:firstLine="0"/>
      <w:jc w:val="left"/>
      <w:textAlignment w:val="center"/>
    </w:pPr>
    <w:rPr>
      <w:rFonts w:ascii="Times New Roman" w:hAnsi="Times New Roman"/>
    </w:rPr>
  </w:style>
  <w:style w:type="paragraph" w:customStyle="1" w:styleId="xl82">
    <w:name w:val="xl82"/>
    <w:basedOn w:val="a0"/>
    <w:uiPriority w:val="99"/>
    <w:qFormat/>
    <w:rsid w:val="007966FA"/>
    <w:pPr>
      <w:pBdr>
        <w:top w:val="single" w:sz="8" w:space="0" w:color="000000"/>
        <w:left w:val="single" w:sz="8" w:space="0" w:color="000000"/>
        <w:right w:val="single" w:sz="8" w:space="0" w:color="000000"/>
      </w:pBdr>
      <w:shd w:val="clear" w:color="000000" w:fill="FFFFFF"/>
      <w:spacing w:before="100" w:beforeAutospacing="1" w:after="100" w:afterAutospacing="1"/>
      <w:ind w:firstLine="0"/>
      <w:textAlignment w:val="center"/>
    </w:pPr>
    <w:rPr>
      <w:rFonts w:cs="Arial"/>
    </w:rPr>
  </w:style>
  <w:style w:type="paragraph" w:customStyle="1" w:styleId="xl83">
    <w:name w:val="xl83"/>
    <w:basedOn w:val="a0"/>
    <w:uiPriority w:val="99"/>
    <w:qFormat/>
    <w:rsid w:val="00796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textAlignment w:val="center"/>
    </w:pPr>
    <w:rPr>
      <w:rFonts w:cs="Arial"/>
      <w:color w:val="000000"/>
    </w:rPr>
  </w:style>
  <w:style w:type="paragraph" w:customStyle="1" w:styleId="xl84">
    <w:name w:val="xl84"/>
    <w:basedOn w:val="a0"/>
    <w:uiPriority w:val="99"/>
    <w:qFormat/>
    <w:rsid w:val="00796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textAlignment w:val="center"/>
    </w:pPr>
    <w:rPr>
      <w:rFonts w:cs="Arial"/>
      <w:color w:val="000000"/>
    </w:rPr>
  </w:style>
  <w:style w:type="paragraph" w:customStyle="1" w:styleId="xl85">
    <w:name w:val="xl85"/>
    <w:basedOn w:val="a0"/>
    <w:uiPriority w:val="99"/>
    <w:qFormat/>
    <w:rsid w:val="00796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cs="Arial"/>
      <w:color w:val="000000"/>
    </w:rPr>
  </w:style>
  <w:style w:type="paragraph" w:customStyle="1" w:styleId="xl86">
    <w:name w:val="xl86"/>
    <w:basedOn w:val="a0"/>
    <w:uiPriority w:val="99"/>
    <w:qFormat/>
    <w:rsid w:val="00796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cs="Arial"/>
    </w:rPr>
  </w:style>
  <w:style w:type="paragraph" w:customStyle="1" w:styleId="xl87">
    <w:name w:val="xl87"/>
    <w:basedOn w:val="a0"/>
    <w:uiPriority w:val="99"/>
    <w:qFormat/>
    <w:rsid w:val="00796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center"/>
    </w:pPr>
    <w:rPr>
      <w:rFonts w:ascii="Times New Roman" w:hAnsi="Times New Roman"/>
    </w:rPr>
  </w:style>
  <w:style w:type="paragraph" w:customStyle="1" w:styleId="xl88">
    <w:name w:val="xl88"/>
    <w:basedOn w:val="a0"/>
    <w:uiPriority w:val="99"/>
    <w:qFormat/>
    <w:rsid w:val="007966FA"/>
    <w:pPr>
      <w:pBdr>
        <w:top w:val="single" w:sz="8" w:space="0" w:color="000000"/>
        <w:right w:val="single" w:sz="8" w:space="0" w:color="000000"/>
      </w:pBdr>
      <w:shd w:val="clear" w:color="000000" w:fill="FFFFFF"/>
      <w:spacing w:before="100" w:beforeAutospacing="1" w:after="100" w:afterAutospacing="1"/>
      <w:ind w:firstLine="0"/>
      <w:textAlignment w:val="center"/>
    </w:pPr>
    <w:rPr>
      <w:rFonts w:cs="Arial"/>
      <w:color w:val="000000"/>
    </w:rPr>
  </w:style>
  <w:style w:type="paragraph" w:customStyle="1" w:styleId="xl89">
    <w:name w:val="xl89"/>
    <w:basedOn w:val="a0"/>
    <w:uiPriority w:val="99"/>
    <w:qFormat/>
    <w:rsid w:val="007966FA"/>
    <w:pPr>
      <w:pBdr>
        <w:right w:val="single" w:sz="8" w:space="0" w:color="000000"/>
      </w:pBdr>
      <w:shd w:val="clear" w:color="000000" w:fill="FFFFFF"/>
      <w:spacing w:before="100" w:beforeAutospacing="1" w:after="100" w:afterAutospacing="1"/>
      <w:ind w:firstLine="0"/>
      <w:textAlignment w:val="center"/>
    </w:pPr>
    <w:rPr>
      <w:rFonts w:cs="Arial"/>
    </w:rPr>
  </w:style>
  <w:style w:type="paragraph" w:customStyle="1" w:styleId="xl90">
    <w:name w:val="xl90"/>
    <w:basedOn w:val="a0"/>
    <w:uiPriority w:val="99"/>
    <w:qFormat/>
    <w:rsid w:val="007966FA"/>
    <w:pPr>
      <w:pBdr>
        <w:left w:val="single" w:sz="8" w:space="0" w:color="000000"/>
      </w:pBdr>
      <w:shd w:val="clear" w:color="000000" w:fill="FFFFFF"/>
      <w:spacing w:before="100" w:beforeAutospacing="1" w:after="100" w:afterAutospacing="1"/>
      <w:ind w:firstLine="0"/>
      <w:textAlignment w:val="center"/>
    </w:pPr>
    <w:rPr>
      <w:rFonts w:cs="Arial"/>
    </w:rPr>
  </w:style>
  <w:style w:type="paragraph" w:customStyle="1" w:styleId="xl91">
    <w:name w:val="xl91"/>
    <w:basedOn w:val="a0"/>
    <w:uiPriority w:val="99"/>
    <w:qFormat/>
    <w:rsid w:val="007966FA"/>
    <w:pPr>
      <w:pBdr>
        <w:right w:val="single" w:sz="8" w:space="0" w:color="000000"/>
      </w:pBdr>
      <w:shd w:val="clear" w:color="000000" w:fill="FFFFFF"/>
      <w:spacing w:before="100" w:beforeAutospacing="1" w:after="100" w:afterAutospacing="1"/>
      <w:ind w:firstLine="0"/>
      <w:textAlignment w:val="center"/>
    </w:pPr>
    <w:rPr>
      <w:rFonts w:cs="Arial"/>
    </w:rPr>
  </w:style>
  <w:style w:type="paragraph" w:customStyle="1" w:styleId="xl92">
    <w:name w:val="xl92"/>
    <w:basedOn w:val="a0"/>
    <w:uiPriority w:val="99"/>
    <w:qFormat/>
    <w:rsid w:val="007966FA"/>
    <w:pPr>
      <w:pBdr>
        <w:left w:val="single" w:sz="8" w:space="0" w:color="000000"/>
      </w:pBdr>
      <w:shd w:val="clear" w:color="000000" w:fill="FFFFFF"/>
      <w:spacing w:before="100" w:beforeAutospacing="1" w:after="100" w:afterAutospacing="1"/>
      <w:ind w:firstLine="0"/>
      <w:textAlignment w:val="center"/>
    </w:pPr>
    <w:rPr>
      <w:rFonts w:cs="Arial"/>
    </w:rPr>
  </w:style>
  <w:style w:type="paragraph" w:customStyle="1" w:styleId="xl93">
    <w:name w:val="xl93"/>
    <w:basedOn w:val="a0"/>
    <w:uiPriority w:val="99"/>
    <w:qFormat/>
    <w:rsid w:val="007966FA"/>
    <w:pPr>
      <w:pBdr>
        <w:left w:val="single" w:sz="8" w:space="0" w:color="000000"/>
      </w:pBdr>
      <w:shd w:val="clear" w:color="000000" w:fill="FFFFFF"/>
      <w:spacing w:before="100" w:beforeAutospacing="1" w:after="100" w:afterAutospacing="1"/>
      <w:ind w:firstLine="0"/>
      <w:textAlignment w:val="center"/>
    </w:pPr>
    <w:rPr>
      <w:rFonts w:cs="Arial"/>
      <w:color w:val="000000"/>
    </w:rPr>
  </w:style>
  <w:style w:type="paragraph" w:customStyle="1" w:styleId="xl94">
    <w:name w:val="xl94"/>
    <w:basedOn w:val="a0"/>
    <w:uiPriority w:val="99"/>
    <w:qFormat/>
    <w:rsid w:val="007966FA"/>
    <w:pPr>
      <w:pBdr>
        <w:right w:val="single" w:sz="8" w:space="0" w:color="000000"/>
      </w:pBdr>
      <w:shd w:val="clear" w:color="000000" w:fill="FFFFFF"/>
      <w:spacing w:before="100" w:beforeAutospacing="1" w:after="100" w:afterAutospacing="1"/>
      <w:ind w:firstLine="0"/>
      <w:textAlignment w:val="center"/>
    </w:pPr>
    <w:rPr>
      <w:rFonts w:cs="Arial"/>
    </w:rPr>
  </w:style>
  <w:style w:type="paragraph" w:customStyle="1" w:styleId="xl95">
    <w:name w:val="xl95"/>
    <w:basedOn w:val="a0"/>
    <w:uiPriority w:val="99"/>
    <w:qFormat/>
    <w:rsid w:val="007966FA"/>
    <w:pPr>
      <w:pBdr>
        <w:top w:val="single" w:sz="8" w:space="0" w:color="000000"/>
        <w:left w:val="single" w:sz="8" w:space="0" w:color="000000"/>
        <w:right w:val="single" w:sz="8" w:space="0" w:color="000000"/>
      </w:pBdr>
      <w:shd w:val="clear" w:color="000000" w:fill="FFFFFF"/>
      <w:spacing w:before="100" w:beforeAutospacing="1" w:after="100" w:afterAutospacing="1"/>
      <w:ind w:firstLine="0"/>
      <w:textAlignment w:val="center"/>
    </w:pPr>
    <w:rPr>
      <w:rFonts w:cs="Arial"/>
      <w:color w:val="000000"/>
    </w:rPr>
  </w:style>
  <w:style w:type="paragraph" w:customStyle="1" w:styleId="xl96">
    <w:name w:val="xl96"/>
    <w:basedOn w:val="a0"/>
    <w:uiPriority w:val="99"/>
    <w:qFormat/>
    <w:rsid w:val="007966FA"/>
    <w:pPr>
      <w:pBdr>
        <w:top w:val="single" w:sz="8" w:space="0" w:color="000000"/>
      </w:pBdr>
      <w:shd w:val="clear" w:color="000000" w:fill="FFFFFF"/>
      <w:spacing w:before="100" w:beforeAutospacing="1" w:after="100" w:afterAutospacing="1"/>
      <w:ind w:firstLine="0"/>
      <w:textAlignment w:val="center"/>
    </w:pPr>
    <w:rPr>
      <w:rFonts w:cs="Arial"/>
      <w:color w:val="000000"/>
    </w:rPr>
  </w:style>
  <w:style w:type="paragraph" w:customStyle="1" w:styleId="xl97">
    <w:name w:val="xl97"/>
    <w:basedOn w:val="a0"/>
    <w:uiPriority w:val="99"/>
    <w:qFormat/>
    <w:rsid w:val="007966FA"/>
    <w:pPr>
      <w:pBdr>
        <w:left w:val="single" w:sz="8" w:space="0" w:color="000000"/>
        <w:right w:val="single" w:sz="8" w:space="0" w:color="000000"/>
      </w:pBdr>
      <w:shd w:val="clear" w:color="000000" w:fill="FFFFFF"/>
      <w:spacing w:before="100" w:beforeAutospacing="1" w:after="100" w:afterAutospacing="1"/>
      <w:ind w:firstLine="0"/>
      <w:textAlignment w:val="center"/>
    </w:pPr>
    <w:rPr>
      <w:rFonts w:cs="Arial"/>
      <w:color w:val="000000"/>
    </w:rPr>
  </w:style>
  <w:style w:type="paragraph" w:customStyle="1" w:styleId="xl98">
    <w:name w:val="xl98"/>
    <w:basedOn w:val="a0"/>
    <w:uiPriority w:val="99"/>
    <w:qFormat/>
    <w:rsid w:val="007966FA"/>
    <w:pPr>
      <w:pBdr>
        <w:left w:val="single" w:sz="8" w:space="0" w:color="000000"/>
        <w:bottom w:val="single" w:sz="8" w:space="0" w:color="000000"/>
        <w:right w:val="single" w:sz="8" w:space="0" w:color="000000"/>
      </w:pBdr>
      <w:shd w:val="clear" w:color="000000" w:fill="FFFFFF"/>
      <w:spacing w:before="100" w:beforeAutospacing="1" w:after="100" w:afterAutospacing="1"/>
      <w:ind w:firstLine="0"/>
      <w:textAlignment w:val="center"/>
    </w:pPr>
    <w:rPr>
      <w:rFonts w:cs="Arial"/>
      <w:color w:val="000000"/>
    </w:rPr>
  </w:style>
  <w:style w:type="paragraph" w:customStyle="1" w:styleId="xl99">
    <w:name w:val="xl99"/>
    <w:basedOn w:val="a0"/>
    <w:uiPriority w:val="99"/>
    <w:qFormat/>
    <w:rsid w:val="007966FA"/>
    <w:pPr>
      <w:pBdr>
        <w:left w:val="single" w:sz="8" w:space="0" w:color="000000"/>
        <w:bottom w:val="single" w:sz="8" w:space="0" w:color="000000"/>
        <w:right w:val="single" w:sz="8" w:space="0" w:color="000000"/>
      </w:pBdr>
      <w:shd w:val="clear" w:color="000000" w:fill="FFFFFF"/>
      <w:spacing w:before="100" w:beforeAutospacing="1" w:after="100" w:afterAutospacing="1"/>
      <w:ind w:firstLine="0"/>
      <w:jc w:val="left"/>
      <w:textAlignment w:val="center"/>
    </w:pPr>
    <w:rPr>
      <w:rFonts w:ascii="Times New Roman" w:hAnsi="Times New Roman"/>
    </w:rPr>
  </w:style>
  <w:style w:type="paragraph" w:customStyle="1" w:styleId="xl100">
    <w:name w:val="xl100"/>
    <w:basedOn w:val="a0"/>
    <w:uiPriority w:val="99"/>
    <w:qFormat/>
    <w:rsid w:val="007966FA"/>
    <w:pPr>
      <w:pBdr>
        <w:top w:val="single" w:sz="8" w:space="0" w:color="000000"/>
        <w:left w:val="single" w:sz="8" w:space="0" w:color="000000"/>
      </w:pBdr>
      <w:shd w:val="clear" w:color="000000" w:fill="FFFFFF"/>
      <w:spacing w:before="100" w:beforeAutospacing="1" w:after="100" w:afterAutospacing="1"/>
      <w:ind w:firstLine="0"/>
      <w:textAlignment w:val="center"/>
    </w:pPr>
    <w:rPr>
      <w:rFonts w:cs="Arial"/>
      <w:color w:val="000000"/>
    </w:rPr>
  </w:style>
  <w:style w:type="paragraph" w:customStyle="1" w:styleId="xl101">
    <w:name w:val="xl101"/>
    <w:basedOn w:val="a0"/>
    <w:uiPriority w:val="99"/>
    <w:qFormat/>
    <w:rsid w:val="007966FA"/>
    <w:pPr>
      <w:pBdr>
        <w:left w:val="single" w:sz="8" w:space="0" w:color="000000"/>
      </w:pBdr>
      <w:shd w:val="clear" w:color="000000" w:fill="FFFFFF"/>
      <w:spacing w:before="100" w:beforeAutospacing="1" w:after="100" w:afterAutospacing="1"/>
      <w:ind w:firstLine="0"/>
      <w:textAlignment w:val="center"/>
    </w:pPr>
    <w:rPr>
      <w:rFonts w:cs="Arial"/>
      <w:color w:val="000000"/>
    </w:rPr>
  </w:style>
  <w:style w:type="paragraph" w:customStyle="1" w:styleId="xl102">
    <w:name w:val="xl102"/>
    <w:basedOn w:val="a0"/>
    <w:uiPriority w:val="99"/>
    <w:qFormat/>
    <w:rsid w:val="00796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textAlignment w:val="center"/>
    </w:pPr>
    <w:rPr>
      <w:rFonts w:cs="Arial"/>
      <w:color w:val="000000"/>
    </w:rPr>
  </w:style>
  <w:style w:type="paragraph" w:customStyle="1" w:styleId="xl103">
    <w:name w:val="xl103"/>
    <w:basedOn w:val="a0"/>
    <w:uiPriority w:val="99"/>
    <w:qFormat/>
    <w:rsid w:val="00796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center"/>
    </w:pPr>
    <w:rPr>
      <w:rFonts w:cs="Arial"/>
    </w:rPr>
  </w:style>
  <w:style w:type="paragraph" w:customStyle="1" w:styleId="xl104">
    <w:name w:val="xl104"/>
    <w:basedOn w:val="a0"/>
    <w:uiPriority w:val="99"/>
    <w:qFormat/>
    <w:rsid w:val="007966FA"/>
    <w:pPr>
      <w:pBdr>
        <w:left w:val="single" w:sz="8" w:space="0" w:color="000000"/>
        <w:right w:val="single" w:sz="8" w:space="0" w:color="000000"/>
      </w:pBdr>
      <w:shd w:val="clear" w:color="000000" w:fill="FFFFFF"/>
      <w:spacing w:before="100" w:beforeAutospacing="1" w:after="100" w:afterAutospacing="1"/>
      <w:ind w:firstLine="0"/>
      <w:jc w:val="left"/>
      <w:textAlignment w:val="center"/>
    </w:pPr>
    <w:rPr>
      <w:rFonts w:ascii="Times New Roman" w:hAnsi="Times New Roman"/>
    </w:rPr>
  </w:style>
  <w:style w:type="paragraph" w:customStyle="1" w:styleId="xl105">
    <w:name w:val="xl105"/>
    <w:basedOn w:val="a0"/>
    <w:uiPriority w:val="99"/>
    <w:qFormat/>
    <w:rsid w:val="007966FA"/>
    <w:pPr>
      <w:pBdr>
        <w:top w:val="single" w:sz="8" w:space="0" w:color="000000"/>
        <w:left w:val="single" w:sz="8" w:space="0" w:color="000000"/>
      </w:pBdr>
      <w:shd w:val="clear" w:color="000000" w:fill="FFFFFF"/>
      <w:spacing w:before="100" w:beforeAutospacing="1" w:after="100" w:afterAutospacing="1"/>
      <w:ind w:firstLine="0"/>
      <w:textAlignment w:val="center"/>
    </w:pPr>
    <w:rPr>
      <w:rFonts w:cs="Arial"/>
    </w:rPr>
  </w:style>
  <w:style w:type="paragraph" w:customStyle="1" w:styleId="xl106">
    <w:name w:val="xl106"/>
    <w:basedOn w:val="a0"/>
    <w:uiPriority w:val="99"/>
    <w:qFormat/>
    <w:rsid w:val="007966FA"/>
    <w:pPr>
      <w:pBdr>
        <w:left w:val="single" w:sz="8" w:space="0" w:color="000000"/>
      </w:pBdr>
      <w:shd w:val="clear" w:color="000000" w:fill="FFFFFF"/>
      <w:spacing w:before="100" w:beforeAutospacing="1" w:after="100" w:afterAutospacing="1"/>
      <w:ind w:firstLine="0"/>
      <w:textAlignment w:val="center"/>
    </w:pPr>
    <w:rPr>
      <w:rFonts w:cs="Arial"/>
    </w:rPr>
  </w:style>
  <w:style w:type="paragraph" w:customStyle="1" w:styleId="xl107">
    <w:name w:val="xl107"/>
    <w:basedOn w:val="a0"/>
    <w:uiPriority w:val="99"/>
    <w:qFormat/>
    <w:rsid w:val="007966FA"/>
    <w:pPr>
      <w:pBdr>
        <w:left w:val="single" w:sz="8" w:space="0" w:color="000000"/>
        <w:bottom w:val="single" w:sz="8" w:space="0" w:color="000000"/>
      </w:pBdr>
      <w:shd w:val="clear" w:color="000000" w:fill="FFFFFF"/>
      <w:spacing w:before="100" w:beforeAutospacing="1" w:after="100" w:afterAutospacing="1"/>
      <w:ind w:firstLine="0"/>
      <w:textAlignment w:val="center"/>
    </w:pPr>
    <w:rPr>
      <w:rFonts w:cs="Arial"/>
    </w:rPr>
  </w:style>
  <w:style w:type="paragraph" w:customStyle="1" w:styleId="xl108">
    <w:name w:val="xl108"/>
    <w:basedOn w:val="a0"/>
    <w:uiPriority w:val="99"/>
    <w:qFormat/>
    <w:rsid w:val="007966FA"/>
    <w:pPr>
      <w:shd w:val="clear" w:color="000000" w:fill="FFFFFF"/>
      <w:spacing w:before="100" w:beforeAutospacing="1" w:after="100" w:afterAutospacing="1"/>
      <w:ind w:firstLine="0"/>
      <w:jc w:val="left"/>
      <w:textAlignment w:val="top"/>
    </w:pPr>
    <w:rPr>
      <w:rFonts w:ascii="Times New Roman" w:hAnsi="Times New Roman"/>
    </w:rPr>
  </w:style>
  <w:style w:type="paragraph" w:customStyle="1" w:styleId="xl109">
    <w:name w:val="xl109"/>
    <w:basedOn w:val="a0"/>
    <w:uiPriority w:val="99"/>
    <w:qFormat/>
    <w:rsid w:val="007966FA"/>
    <w:pPr>
      <w:pBdr>
        <w:bottom w:val="single" w:sz="8" w:space="0" w:color="000000"/>
      </w:pBdr>
      <w:shd w:val="clear" w:color="000000" w:fill="FFFFFF"/>
      <w:spacing w:before="100" w:beforeAutospacing="1" w:after="100" w:afterAutospacing="1"/>
      <w:ind w:firstLine="0"/>
      <w:jc w:val="left"/>
      <w:textAlignment w:val="top"/>
    </w:pPr>
    <w:rPr>
      <w:rFonts w:ascii="Times New Roman" w:hAnsi="Times New Roman"/>
    </w:rPr>
  </w:style>
  <w:style w:type="paragraph" w:customStyle="1" w:styleId="xl110">
    <w:name w:val="xl110"/>
    <w:basedOn w:val="a0"/>
    <w:uiPriority w:val="99"/>
    <w:qFormat/>
    <w:rsid w:val="007966FA"/>
    <w:pPr>
      <w:pBdr>
        <w:top w:val="single" w:sz="8" w:space="0" w:color="000000"/>
      </w:pBdr>
      <w:shd w:val="clear" w:color="000000" w:fill="FFFFFF"/>
      <w:spacing w:before="100" w:beforeAutospacing="1" w:after="100" w:afterAutospacing="1"/>
      <w:ind w:firstLine="0"/>
      <w:textAlignment w:val="center"/>
    </w:pPr>
    <w:rPr>
      <w:rFonts w:cs="Arial"/>
    </w:rPr>
  </w:style>
  <w:style w:type="paragraph" w:customStyle="1" w:styleId="xl111">
    <w:name w:val="xl111"/>
    <w:basedOn w:val="a0"/>
    <w:uiPriority w:val="99"/>
    <w:qFormat/>
    <w:rsid w:val="007966FA"/>
    <w:pPr>
      <w:pBdr>
        <w:top w:val="single" w:sz="4" w:space="0" w:color="auto"/>
        <w:left w:val="single" w:sz="4" w:space="0" w:color="auto"/>
        <w:bottom w:val="single" w:sz="4" w:space="0" w:color="auto"/>
      </w:pBdr>
      <w:shd w:val="clear" w:color="000000" w:fill="FFFFFF"/>
      <w:spacing w:before="100" w:beforeAutospacing="1" w:after="100" w:afterAutospacing="1"/>
      <w:ind w:firstLine="0"/>
      <w:jc w:val="center"/>
      <w:textAlignment w:val="center"/>
    </w:pPr>
    <w:rPr>
      <w:rFonts w:cs="Arial"/>
    </w:rPr>
  </w:style>
  <w:style w:type="paragraph" w:customStyle="1" w:styleId="xl112">
    <w:name w:val="xl112"/>
    <w:basedOn w:val="a0"/>
    <w:uiPriority w:val="99"/>
    <w:qFormat/>
    <w:rsid w:val="007966FA"/>
    <w:pPr>
      <w:pBdr>
        <w:top w:val="single" w:sz="4" w:space="0" w:color="auto"/>
        <w:left w:val="single" w:sz="4" w:space="0" w:color="auto"/>
      </w:pBdr>
      <w:shd w:val="clear" w:color="000000" w:fill="FFFFFF"/>
      <w:spacing w:before="100" w:beforeAutospacing="1" w:after="100" w:afterAutospacing="1"/>
      <w:ind w:firstLine="0"/>
      <w:jc w:val="center"/>
      <w:textAlignment w:val="center"/>
    </w:pPr>
    <w:rPr>
      <w:rFonts w:cs="Arial"/>
    </w:rPr>
  </w:style>
  <w:style w:type="paragraph" w:customStyle="1" w:styleId="xl113">
    <w:name w:val="xl113"/>
    <w:basedOn w:val="a0"/>
    <w:uiPriority w:val="99"/>
    <w:qFormat/>
    <w:rsid w:val="007966FA"/>
    <w:pPr>
      <w:pBdr>
        <w:top w:val="single" w:sz="4" w:space="0" w:color="auto"/>
        <w:left w:val="single" w:sz="4" w:space="0" w:color="auto"/>
        <w:right w:val="single" w:sz="4" w:space="0" w:color="auto"/>
      </w:pBdr>
      <w:shd w:val="clear" w:color="000000" w:fill="FFFFFF"/>
      <w:spacing w:before="100" w:beforeAutospacing="1" w:after="100" w:afterAutospacing="1"/>
      <w:ind w:firstLine="0"/>
      <w:jc w:val="left"/>
      <w:textAlignment w:val="center"/>
    </w:pPr>
    <w:rPr>
      <w:rFonts w:cs="Arial"/>
    </w:rPr>
  </w:style>
  <w:style w:type="paragraph" w:customStyle="1" w:styleId="xl114">
    <w:name w:val="xl114"/>
    <w:basedOn w:val="a0"/>
    <w:uiPriority w:val="99"/>
    <w:qFormat/>
    <w:rsid w:val="007966FA"/>
    <w:pPr>
      <w:pBdr>
        <w:left w:val="single" w:sz="8" w:space="0" w:color="000000"/>
      </w:pBdr>
      <w:shd w:val="clear" w:color="000000" w:fill="FFFFFF"/>
      <w:spacing w:before="100" w:beforeAutospacing="1" w:after="100" w:afterAutospacing="1"/>
      <w:ind w:firstLine="0"/>
      <w:jc w:val="left"/>
      <w:textAlignment w:val="top"/>
    </w:pPr>
    <w:rPr>
      <w:rFonts w:ascii="Times New Roman" w:hAnsi="Times New Roman"/>
    </w:rPr>
  </w:style>
  <w:style w:type="paragraph" w:customStyle="1" w:styleId="xl115">
    <w:name w:val="xl115"/>
    <w:basedOn w:val="a0"/>
    <w:uiPriority w:val="99"/>
    <w:qFormat/>
    <w:rsid w:val="007966FA"/>
    <w:pPr>
      <w:pBdr>
        <w:left w:val="single" w:sz="4" w:space="0" w:color="auto"/>
      </w:pBdr>
      <w:shd w:val="clear" w:color="000000" w:fill="FFFFFF"/>
      <w:spacing w:before="100" w:beforeAutospacing="1" w:after="100" w:afterAutospacing="1"/>
      <w:ind w:firstLine="0"/>
      <w:jc w:val="center"/>
      <w:textAlignment w:val="center"/>
    </w:pPr>
    <w:rPr>
      <w:rFonts w:cs="Arial"/>
    </w:rPr>
  </w:style>
  <w:style w:type="paragraph" w:customStyle="1" w:styleId="xl116">
    <w:name w:val="xl116"/>
    <w:basedOn w:val="a0"/>
    <w:uiPriority w:val="99"/>
    <w:qFormat/>
    <w:rsid w:val="007966FA"/>
    <w:pPr>
      <w:pBdr>
        <w:left w:val="single" w:sz="4" w:space="0" w:color="auto"/>
        <w:right w:val="single" w:sz="4" w:space="0" w:color="auto"/>
      </w:pBdr>
      <w:shd w:val="clear" w:color="000000" w:fill="FFFFFF"/>
      <w:spacing w:before="100" w:beforeAutospacing="1" w:after="100" w:afterAutospacing="1"/>
      <w:ind w:firstLine="0"/>
      <w:jc w:val="left"/>
      <w:textAlignment w:val="center"/>
    </w:pPr>
    <w:rPr>
      <w:rFonts w:cs="Arial"/>
    </w:rPr>
  </w:style>
  <w:style w:type="paragraph" w:customStyle="1" w:styleId="xl117">
    <w:name w:val="xl117"/>
    <w:basedOn w:val="a0"/>
    <w:uiPriority w:val="99"/>
    <w:qFormat/>
    <w:rsid w:val="007966FA"/>
    <w:pPr>
      <w:pBdr>
        <w:left w:val="single" w:sz="4" w:space="0" w:color="auto"/>
        <w:bottom w:val="single" w:sz="4" w:space="0" w:color="auto"/>
      </w:pBdr>
      <w:shd w:val="clear" w:color="000000" w:fill="FFFFFF"/>
      <w:spacing w:before="100" w:beforeAutospacing="1" w:after="100" w:afterAutospacing="1"/>
      <w:ind w:firstLine="0"/>
      <w:jc w:val="center"/>
      <w:textAlignment w:val="center"/>
    </w:pPr>
    <w:rPr>
      <w:rFonts w:cs="Arial"/>
    </w:rPr>
  </w:style>
  <w:style w:type="paragraph" w:customStyle="1" w:styleId="xl118">
    <w:name w:val="xl118"/>
    <w:basedOn w:val="a0"/>
    <w:uiPriority w:val="99"/>
    <w:qFormat/>
    <w:rsid w:val="007966FA"/>
    <w:pPr>
      <w:pBdr>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center"/>
    </w:pPr>
    <w:rPr>
      <w:rFonts w:cs="Arial"/>
    </w:rPr>
  </w:style>
  <w:style w:type="paragraph" w:customStyle="1" w:styleId="xl119">
    <w:name w:val="xl119"/>
    <w:basedOn w:val="a0"/>
    <w:uiPriority w:val="99"/>
    <w:qFormat/>
    <w:rsid w:val="007966FA"/>
    <w:pPr>
      <w:pBdr>
        <w:left w:val="single" w:sz="8" w:space="0" w:color="000000"/>
        <w:bottom w:val="single" w:sz="8" w:space="0" w:color="000000"/>
      </w:pBdr>
      <w:shd w:val="clear" w:color="000000" w:fill="FFFFFF"/>
      <w:spacing w:before="100" w:beforeAutospacing="1" w:after="100" w:afterAutospacing="1"/>
      <w:ind w:firstLine="0"/>
      <w:jc w:val="left"/>
      <w:textAlignment w:val="top"/>
    </w:pPr>
    <w:rPr>
      <w:rFonts w:ascii="Times New Roman" w:hAnsi="Times New Roman"/>
    </w:rPr>
  </w:style>
  <w:style w:type="paragraph" w:customStyle="1" w:styleId="xl120">
    <w:name w:val="xl120"/>
    <w:basedOn w:val="a0"/>
    <w:uiPriority w:val="99"/>
    <w:qFormat/>
    <w:rsid w:val="00796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textAlignment w:val="center"/>
    </w:pPr>
    <w:rPr>
      <w:rFonts w:cs="Arial"/>
    </w:rPr>
  </w:style>
  <w:style w:type="paragraph" w:customStyle="1" w:styleId="xl121">
    <w:name w:val="xl121"/>
    <w:basedOn w:val="a0"/>
    <w:uiPriority w:val="99"/>
    <w:qFormat/>
    <w:rsid w:val="00796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textAlignment w:val="center"/>
    </w:pPr>
    <w:rPr>
      <w:rFonts w:ascii="Times New Roman" w:hAnsi="Times New Roman"/>
      <w:color w:val="0000FF"/>
      <w:u w:val="single"/>
    </w:rPr>
  </w:style>
  <w:style w:type="paragraph" w:customStyle="1" w:styleId="xl122">
    <w:name w:val="xl122"/>
    <w:basedOn w:val="a0"/>
    <w:uiPriority w:val="99"/>
    <w:qFormat/>
    <w:rsid w:val="00796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cs="Arial"/>
    </w:rPr>
  </w:style>
  <w:style w:type="paragraph" w:customStyle="1" w:styleId="xl123">
    <w:name w:val="xl123"/>
    <w:basedOn w:val="a0"/>
    <w:uiPriority w:val="99"/>
    <w:qFormat/>
    <w:rsid w:val="00796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center"/>
    </w:pPr>
    <w:rPr>
      <w:rFonts w:cs="Arial"/>
    </w:rPr>
  </w:style>
  <w:style w:type="paragraph" w:customStyle="1" w:styleId="xl124">
    <w:name w:val="xl124"/>
    <w:basedOn w:val="a0"/>
    <w:uiPriority w:val="99"/>
    <w:qFormat/>
    <w:rsid w:val="00796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cs="Arial"/>
      <w:color w:val="000000"/>
    </w:rPr>
  </w:style>
  <w:style w:type="paragraph" w:customStyle="1" w:styleId="xl125">
    <w:name w:val="xl125"/>
    <w:basedOn w:val="a0"/>
    <w:uiPriority w:val="99"/>
    <w:qFormat/>
    <w:rsid w:val="002E43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center"/>
    </w:pPr>
    <w:rPr>
      <w:rFonts w:cs="Arial"/>
    </w:rPr>
  </w:style>
  <w:style w:type="paragraph" w:customStyle="1" w:styleId="xl126">
    <w:name w:val="xl126"/>
    <w:basedOn w:val="a0"/>
    <w:uiPriority w:val="99"/>
    <w:qFormat/>
    <w:rsid w:val="002E43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cs="Arial"/>
      <w:color w:val="000000"/>
    </w:rPr>
  </w:style>
  <w:style w:type="table" w:customStyle="1" w:styleId="2a">
    <w:name w:val="Сетка таблицы2"/>
    <w:basedOn w:val="a2"/>
    <w:next w:val="a8"/>
    <w:uiPriority w:val="59"/>
    <w:rsid w:val="004C642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
    <w:name w:val="Сетка таблицы3"/>
    <w:basedOn w:val="a2"/>
    <w:next w:val="a8"/>
    <w:uiPriority w:val="59"/>
    <w:rsid w:val="00654A1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7">
    <w:name w:val="Нет списка3"/>
    <w:next w:val="a3"/>
    <w:uiPriority w:val="99"/>
    <w:semiHidden/>
    <w:unhideWhenUsed/>
    <w:rsid w:val="008306C2"/>
  </w:style>
  <w:style w:type="character" w:customStyle="1" w:styleId="113">
    <w:name w:val="Заголовок 1 Знак1"/>
    <w:aliases w:val="H1 Знак1,Document Header1 Знак1,Заголов Знак1,Загол 2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
    <w:rsid w:val="008306C2"/>
    <w:rPr>
      <w:rFonts w:ascii="Cambria" w:eastAsia="Times New Roman" w:hAnsi="Cambria" w:cs="Times New Roman"/>
      <w:b/>
      <w:bCs/>
      <w:color w:val="365F91"/>
      <w:sz w:val="28"/>
      <w:szCs w:val="28"/>
      <w:lang w:eastAsia="ru-RU"/>
    </w:rPr>
  </w:style>
  <w:style w:type="character" w:customStyle="1" w:styleId="211">
    <w:name w:val="Заголовок 2 Знак1"/>
    <w:aliases w:val="!Разделы документа Знак1"/>
    <w:semiHidden/>
    <w:rsid w:val="008306C2"/>
    <w:rPr>
      <w:rFonts w:ascii="Cambria" w:eastAsia="Times New Roman" w:hAnsi="Cambria" w:cs="Times New Roman"/>
      <w:b/>
      <w:bCs/>
      <w:color w:val="4F81BD"/>
      <w:sz w:val="26"/>
      <w:szCs w:val="26"/>
      <w:lang w:eastAsia="ru-RU"/>
    </w:rPr>
  </w:style>
  <w:style w:type="character" w:customStyle="1" w:styleId="310">
    <w:name w:val="Заголовок 3 Знак1"/>
    <w:aliases w:val="!Главы документа Знак1"/>
    <w:semiHidden/>
    <w:rsid w:val="008306C2"/>
    <w:rPr>
      <w:rFonts w:ascii="Cambria" w:eastAsia="Times New Roman" w:hAnsi="Cambria" w:cs="Times New Roman"/>
      <w:b/>
      <w:bCs/>
      <w:color w:val="4F81BD"/>
      <w:sz w:val="24"/>
      <w:szCs w:val="24"/>
      <w:lang w:eastAsia="ru-RU"/>
    </w:rPr>
  </w:style>
  <w:style w:type="character" w:customStyle="1" w:styleId="411">
    <w:name w:val="Заголовок 4 Знак1"/>
    <w:aliases w:val="!Параграфы/Статьи документа Знак1"/>
    <w:semiHidden/>
    <w:rsid w:val="008306C2"/>
    <w:rPr>
      <w:rFonts w:ascii="Cambria" w:eastAsia="Times New Roman" w:hAnsi="Cambria" w:cs="Times New Roman"/>
      <w:b/>
      <w:bCs/>
      <w:i/>
      <w:iCs/>
      <w:color w:val="4F81BD"/>
      <w:sz w:val="24"/>
      <w:szCs w:val="24"/>
      <w:lang w:eastAsia="ru-RU"/>
    </w:rPr>
  </w:style>
  <w:style w:type="character" w:customStyle="1" w:styleId="1e">
    <w:name w:val="Текст примечания Знак1"/>
    <w:aliases w:val="!Равноширинный текст документа Знак1"/>
    <w:uiPriority w:val="99"/>
    <w:semiHidden/>
    <w:rsid w:val="008306C2"/>
  </w:style>
  <w:style w:type="paragraph" w:customStyle="1" w:styleId="ConsPlusTextList">
    <w:name w:val="ConsPlusTextList"/>
    <w:uiPriority w:val="99"/>
    <w:qFormat/>
    <w:rsid w:val="008306C2"/>
    <w:pPr>
      <w:widowControl w:val="0"/>
      <w:autoSpaceDE w:val="0"/>
      <w:autoSpaceDN w:val="0"/>
      <w:adjustRightInd w:val="0"/>
    </w:pPr>
    <w:rPr>
      <w:rFonts w:ascii="Arial" w:hAnsi="Arial" w:cs="Arial"/>
    </w:rPr>
  </w:style>
  <w:style w:type="paragraph" w:customStyle="1" w:styleId="ConsPlusDocList">
    <w:name w:val="ConsPlusDocList"/>
    <w:uiPriority w:val="99"/>
    <w:qFormat/>
    <w:rsid w:val="008306C2"/>
    <w:pPr>
      <w:widowControl w:val="0"/>
      <w:autoSpaceDE w:val="0"/>
      <w:autoSpaceDN w:val="0"/>
    </w:pPr>
    <w:rPr>
      <w:rFonts w:ascii="Courier New" w:hAnsi="Courier New" w:cs="Courier New"/>
    </w:rPr>
  </w:style>
  <w:style w:type="paragraph" w:customStyle="1" w:styleId="ConsPlusTitlePage">
    <w:name w:val="ConsPlusTitlePage"/>
    <w:uiPriority w:val="99"/>
    <w:qFormat/>
    <w:rsid w:val="008306C2"/>
    <w:pPr>
      <w:widowControl w:val="0"/>
      <w:autoSpaceDE w:val="0"/>
      <w:autoSpaceDN w:val="0"/>
    </w:pPr>
    <w:rPr>
      <w:rFonts w:ascii="Tahoma" w:hAnsi="Tahoma" w:cs="Tahoma"/>
    </w:rPr>
  </w:style>
  <w:style w:type="paragraph" w:customStyle="1" w:styleId="ConsPlusJurTerm">
    <w:name w:val="ConsPlusJurTerm"/>
    <w:uiPriority w:val="99"/>
    <w:qFormat/>
    <w:rsid w:val="008306C2"/>
    <w:pPr>
      <w:widowControl w:val="0"/>
      <w:autoSpaceDE w:val="0"/>
      <w:autoSpaceDN w:val="0"/>
    </w:pPr>
    <w:rPr>
      <w:rFonts w:ascii="Tahoma" w:hAnsi="Tahoma" w:cs="Tahoma"/>
      <w:sz w:val="26"/>
    </w:rPr>
  </w:style>
  <w:style w:type="character" w:customStyle="1" w:styleId="2b">
    <w:name w:val="Основной текст (2)_"/>
    <w:link w:val="2c"/>
    <w:locked/>
    <w:rsid w:val="008306C2"/>
    <w:rPr>
      <w:sz w:val="28"/>
      <w:szCs w:val="28"/>
      <w:shd w:val="clear" w:color="auto" w:fill="FFFFFF"/>
    </w:rPr>
  </w:style>
  <w:style w:type="paragraph" w:customStyle="1" w:styleId="2c">
    <w:name w:val="Основной текст (2)"/>
    <w:basedOn w:val="a0"/>
    <w:link w:val="2b"/>
    <w:qFormat/>
    <w:rsid w:val="008306C2"/>
    <w:pPr>
      <w:widowControl w:val="0"/>
      <w:shd w:val="clear" w:color="auto" w:fill="FFFFFF"/>
      <w:spacing w:before="480" w:after="280" w:line="310" w:lineRule="exact"/>
      <w:ind w:firstLine="0"/>
      <w:jc w:val="left"/>
    </w:pPr>
    <w:rPr>
      <w:rFonts w:ascii="Times New Roman" w:hAnsi="Times New Roman"/>
      <w:sz w:val="28"/>
      <w:szCs w:val="28"/>
      <w:lang w:val="x-none" w:eastAsia="x-none"/>
    </w:rPr>
  </w:style>
  <w:style w:type="character" w:customStyle="1" w:styleId="afff6">
    <w:name w:val="Подпись к таблице_"/>
    <w:link w:val="afff7"/>
    <w:locked/>
    <w:rsid w:val="008306C2"/>
    <w:rPr>
      <w:shd w:val="clear" w:color="auto" w:fill="FFFFFF"/>
    </w:rPr>
  </w:style>
  <w:style w:type="paragraph" w:customStyle="1" w:styleId="afff7">
    <w:name w:val="Подпись к таблице"/>
    <w:basedOn w:val="a0"/>
    <w:link w:val="afff6"/>
    <w:qFormat/>
    <w:rsid w:val="008306C2"/>
    <w:pPr>
      <w:widowControl w:val="0"/>
      <w:shd w:val="clear" w:color="auto" w:fill="FFFFFF"/>
      <w:spacing w:line="244" w:lineRule="exact"/>
      <w:ind w:firstLine="0"/>
      <w:jc w:val="left"/>
    </w:pPr>
    <w:rPr>
      <w:rFonts w:ascii="Times New Roman" w:hAnsi="Times New Roman"/>
      <w:sz w:val="20"/>
      <w:szCs w:val="20"/>
      <w:lang w:val="x-none" w:eastAsia="x-none"/>
    </w:rPr>
  </w:style>
  <w:style w:type="paragraph" w:customStyle="1" w:styleId="xl64">
    <w:name w:val="xl64"/>
    <w:basedOn w:val="a0"/>
    <w:uiPriority w:val="99"/>
    <w:qFormat/>
    <w:rsid w:val="008306C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left"/>
    </w:pPr>
    <w:rPr>
      <w:rFonts w:ascii="Times New Roman" w:hAnsi="Times New Roman"/>
      <w:color w:val="000000"/>
      <w:sz w:val="20"/>
      <w:szCs w:val="20"/>
    </w:rPr>
  </w:style>
  <w:style w:type="paragraph" w:customStyle="1" w:styleId="xl127">
    <w:name w:val="xl127"/>
    <w:basedOn w:val="a0"/>
    <w:uiPriority w:val="99"/>
    <w:qFormat/>
    <w:rsid w:val="008306C2"/>
    <w:pPr>
      <w:pBdr>
        <w:left w:val="single" w:sz="4" w:space="0" w:color="auto"/>
        <w:right w:val="single" w:sz="4" w:space="0" w:color="auto"/>
      </w:pBdr>
      <w:spacing w:before="100" w:beforeAutospacing="1" w:after="100" w:afterAutospacing="1"/>
      <w:ind w:firstLine="0"/>
      <w:jc w:val="center"/>
    </w:pPr>
    <w:rPr>
      <w:rFonts w:ascii="Courier New" w:hAnsi="Courier New" w:cs="Courier New"/>
      <w:color w:val="000000"/>
      <w:sz w:val="20"/>
      <w:szCs w:val="20"/>
    </w:rPr>
  </w:style>
  <w:style w:type="paragraph" w:customStyle="1" w:styleId="xl128">
    <w:name w:val="xl128"/>
    <w:basedOn w:val="a0"/>
    <w:uiPriority w:val="99"/>
    <w:qFormat/>
    <w:rsid w:val="008306C2"/>
    <w:pPr>
      <w:pBdr>
        <w:left w:val="single" w:sz="4" w:space="0" w:color="auto"/>
        <w:bottom w:val="single" w:sz="4" w:space="0" w:color="auto"/>
        <w:right w:val="single" w:sz="4" w:space="0" w:color="auto"/>
      </w:pBdr>
      <w:spacing w:before="100" w:beforeAutospacing="1" w:after="100" w:afterAutospacing="1"/>
      <w:ind w:firstLine="0"/>
      <w:jc w:val="center"/>
    </w:pPr>
    <w:rPr>
      <w:rFonts w:ascii="Courier New" w:hAnsi="Courier New" w:cs="Courier New"/>
      <w:color w:val="000000"/>
      <w:sz w:val="20"/>
      <w:szCs w:val="20"/>
    </w:rPr>
  </w:style>
  <w:style w:type="paragraph" w:customStyle="1" w:styleId="xl129">
    <w:name w:val="xl129"/>
    <w:basedOn w:val="a0"/>
    <w:uiPriority w:val="99"/>
    <w:qFormat/>
    <w:rsid w:val="008306C2"/>
    <w:pPr>
      <w:pBdr>
        <w:top w:val="single" w:sz="4" w:space="0" w:color="auto"/>
        <w:left w:val="single" w:sz="4" w:space="0" w:color="auto"/>
        <w:right w:val="single" w:sz="4" w:space="0" w:color="auto"/>
      </w:pBdr>
      <w:spacing w:before="100" w:beforeAutospacing="1" w:after="100" w:afterAutospacing="1"/>
      <w:ind w:firstLine="0"/>
      <w:jc w:val="center"/>
    </w:pPr>
    <w:rPr>
      <w:rFonts w:ascii="Times New Roman" w:hAnsi="Times New Roman"/>
      <w:sz w:val="20"/>
      <w:szCs w:val="20"/>
    </w:rPr>
  </w:style>
  <w:style w:type="paragraph" w:customStyle="1" w:styleId="xl130">
    <w:name w:val="xl130"/>
    <w:basedOn w:val="a0"/>
    <w:uiPriority w:val="99"/>
    <w:qFormat/>
    <w:rsid w:val="008306C2"/>
    <w:pPr>
      <w:pBdr>
        <w:left w:val="single" w:sz="4" w:space="0" w:color="auto"/>
        <w:right w:val="single" w:sz="4" w:space="0" w:color="auto"/>
      </w:pBdr>
      <w:spacing w:before="100" w:beforeAutospacing="1" w:after="100" w:afterAutospacing="1"/>
      <w:ind w:firstLine="0"/>
      <w:jc w:val="center"/>
    </w:pPr>
    <w:rPr>
      <w:rFonts w:ascii="Times New Roman" w:hAnsi="Times New Roman"/>
      <w:sz w:val="20"/>
      <w:szCs w:val="20"/>
    </w:rPr>
  </w:style>
  <w:style w:type="paragraph" w:customStyle="1" w:styleId="xl131">
    <w:name w:val="xl131"/>
    <w:basedOn w:val="a0"/>
    <w:uiPriority w:val="99"/>
    <w:qFormat/>
    <w:rsid w:val="008306C2"/>
    <w:pPr>
      <w:pBdr>
        <w:left w:val="single" w:sz="4" w:space="0" w:color="auto"/>
        <w:bottom w:val="single" w:sz="4" w:space="0" w:color="auto"/>
        <w:right w:val="single" w:sz="4" w:space="0" w:color="auto"/>
      </w:pBdr>
      <w:spacing w:before="100" w:beforeAutospacing="1" w:after="100" w:afterAutospacing="1"/>
      <w:ind w:firstLine="0"/>
      <w:jc w:val="center"/>
    </w:pPr>
    <w:rPr>
      <w:rFonts w:ascii="Times New Roman" w:hAnsi="Times New Roman"/>
      <w:sz w:val="20"/>
      <w:szCs w:val="20"/>
    </w:rPr>
  </w:style>
  <w:style w:type="paragraph" w:customStyle="1" w:styleId="xl132">
    <w:name w:val="xl132"/>
    <w:basedOn w:val="a0"/>
    <w:uiPriority w:val="99"/>
    <w:qFormat/>
    <w:rsid w:val="008306C2"/>
    <w:pPr>
      <w:pBdr>
        <w:top w:val="single" w:sz="4" w:space="0" w:color="auto"/>
        <w:left w:val="single" w:sz="4" w:space="0" w:color="auto"/>
        <w:right w:val="single" w:sz="4" w:space="0" w:color="auto"/>
      </w:pBdr>
      <w:shd w:val="clear" w:color="auto" w:fill="FFFFFF"/>
      <w:spacing w:before="100" w:beforeAutospacing="1" w:after="100" w:afterAutospacing="1"/>
      <w:ind w:firstLine="0"/>
      <w:jc w:val="center"/>
    </w:pPr>
    <w:rPr>
      <w:rFonts w:ascii="Courier New" w:hAnsi="Courier New" w:cs="Courier New"/>
      <w:color w:val="000000"/>
      <w:sz w:val="20"/>
      <w:szCs w:val="20"/>
    </w:rPr>
  </w:style>
  <w:style w:type="paragraph" w:customStyle="1" w:styleId="xl133">
    <w:name w:val="xl133"/>
    <w:basedOn w:val="a0"/>
    <w:uiPriority w:val="99"/>
    <w:qFormat/>
    <w:rsid w:val="008306C2"/>
    <w:pPr>
      <w:pBdr>
        <w:left w:val="single" w:sz="4" w:space="0" w:color="auto"/>
        <w:right w:val="single" w:sz="4" w:space="0" w:color="auto"/>
      </w:pBdr>
      <w:shd w:val="clear" w:color="auto" w:fill="FFFFFF"/>
      <w:spacing w:before="100" w:beforeAutospacing="1" w:after="100" w:afterAutospacing="1"/>
      <w:ind w:firstLine="0"/>
      <w:jc w:val="center"/>
    </w:pPr>
    <w:rPr>
      <w:rFonts w:ascii="Courier New" w:hAnsi="Courier New" w:cs="Courier New"/>
      <w:color w:val="000000"/>
      <w:sz w:val="20"/>
      <w:szCs w:val="20"/>
    </w:rPr>
  </w:style>
  <w:style w:type="paragraph" w:customStyle="1" w:styleId="xl134">
    <w:name w:val="xl134"/>
    <w:basedOn w:val="a0"/>
    <w:uiPriority w:val="99"/>
    <w:qFormat/>
    <w:rsid w:val="008306C2"/>
    <w:pPr>
      <w:pBdr>
        <w:top w:val="single" w:sz="4" w:space="0" w:color="auto"/>
      </w:pBdr>
      <w:shd w:val="clear" w:color="auto" w:fill="FFFFFF"/>
      <w:spacing w:before="100" w:beforeAutospacing="1" w:after="100" w:afterAutospacing="1"/>
      <w:ind w:firstLine="0"/>
      <w:jc w:val="center"/>
    </w:pPr>
    <w:rPr>
      <w:rFonts w:ascii="Times New Roman" w:hAnsi="Times New Roman"/>
      <w:color w:val="000000"/>
      <w:sz w:val="20"/>
      <w:szCs w:val="20"/>
    </w:rPr>
  </w:style>
  <w:style w:type="paragraph" w:customStyle="1" w:styleId="xl135">
    <w:name w:val="xl135"/>
    <w:basedOn w:val="a0"/>
    <w:uiPriority w:val="99"/>
    <w:qFormat/>
    <w:rsid w:val="008306C2"/>
    <w:pPr>
      <w:pBdr>
        <w:left w:val="single" w:sz="4" w:space="0" w:color="auto"/>
      </w:pBdr>
      <w:shd w:val="clear" w:color="auto" w:fill="FFFFFF"/>
      <w:spacing w:before="100" w:beforeAutospacing="1" w:after="100" w:afterAutospacing="1"/>
      <w:ind w:firstLine="0"/>
      <w:jc w:val="center"/>
    </w:pPr>
    <w:rPr>
      <w:rFonts w:ascii="Times New Roman" w:hAnsi="Times New Roman"/>
      <w:color w:val="000000"/>
      <w:sz w:val="20"/>
      <w:szCs w:val="20"/>
    </w:rPr>
  </w:style>
  <w:style w:type="paragraph" w:customStyle="1" w:styleId="xl136">
    <w:name w:val="xl136"/>
    <w:basedOn w:val="a0"/>
    <w:uiPriority w:val="99"/>
    <w:qFormat/>
    <w:rsid w:val="008306C2"/>
    <w:pPr>
      <w:shd w:val="clear" w:color="auto" w:fill="FFFFFF"/>
      <w:spacing w:before="100" w:beforeAutospacing="1" w:after="100" w:afterAutospacing="1"/>
      <w:ind w:firstLine="0"/>
      <w:jc w:val="center"/>
    </w:pPr>
    <w:rPr>
      <w:rFonts w:ascii="Times New Roman" w:hAnsi="Times New Roman"/>
      <w:color w:val="000000"/>
      <w:sz w:val="20"/>
      <w:szCs w:val="20"/>
    </w:rPr>
  </w:style>
  <w:style w:type="paragraph" w:customStyle="1" w:styleId="xl137">
    <w:name w:val="xl137"/>
    <w:basedOn w:val="a0"/>
    <w:uiPriority w:val="99"/>
    <w:qFormat/>
    <w:rsid w:val="008306C2"/>
    <w:pPr>
      <w:pBdr>
        <w:right w:val="single" w:sz="4" w:space="0" w:color="auto"/>
      </w:pBdr>
      <w:shd w:val="clear" w:color="auto" w:fill="FFFFFF"/>
      <w:spacing w:before="100" w:beforeAutospacing="1" w:after="100" w:afterAutospacing="1"/>
      <w:ind w:firstLine="0"/>
      <w:jc w:val="center"/>
    </w:pPr>
    <w:rPr>
      <w:rFonts w:ascii="Times New Roman" w:hAnsi="Times New Roman"/>
      <w:color w:val="000000"/>
      <w:sz w:val="20"/>
      <w:szCs w:val="20"/>
    </w:rPr>
  </w:style>
  <w:style w:type="paragraph" w:customStyle="1" w:styleId="xl138">
    <w:name w:val="xl138"/>
    <w:basedOn w:val="a0"/>
    <w:uiPriority w:val="99"/>
    <w:qFormat/>
    <w:rsid w:val="008306C2"/>
    <w:pPr>
      <w:pBdr>
        <w:bottom w:val="single" w:sz="4" w:space="0" w:color="auto"/>
      </w:pBdr>
      <w:shd w:val="clear" w:color="auto" w:fill="FFFFFF"/>
      <w:spacing w:before="100" w:beforeAutospacing="1" w:after="100" w:afterAutospacing="1"/>
      <w:ind w:firstLine="0"/>
      <w:jc w:val="center"/>
    </w:pPr>
    <w:rPr>
      <w:rFonts w:ascii="Times New Roman" w:hAnsi="Times New Roman"/>
      <w:color w:val="000000"/>
      <w:sz w:val="20"/>
      <w:szCs w:val="20"/>
    </w:rPr>
  </w:style>
  <w:style w:type="table" w:customStyle="1" w:styleId="44">
    <w:name w:val="Сетка таблицы4"/>
    <w:basedOn w:val="a2"/>
    <w:next w:val="a8"/>
    <w:uiPriority w:val="59"/>
    <w:rsid w:val="008306C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
    <w:name w:val="Сетка таблицы11"/>
    <w:basedOn w:val="a2"/>
    <w:uiPriority w:val="59"/>
    <w:rsid w:val="008306C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60">
    <w:name w:val="Заголовок 6 Знак"/>
    <w:link w:val="6"/>
    <w:semiHidden/>
    <w:rsid w:val="006835A9"/>
    <w:rPr>
      <w:rFonts w:ascii="Arial" w:hAnsi="Arial"/>
      <w:color w:val="000000"/>
      <w:spacing w:val="6"/>
      <w:sz w:val="32"/>
      <w:szCs w:val="26"/>
      <w:shd w:val="clear" w:color="auto" w:fill="FFFFFF"/>
    </w:rPr>
  </w:style>
  <w:style w:type="character" w:customStyle="1" w:styleId="2d">
    <w:name w:val="Основной текст с отступом 2 Знак"/>
    <w:link w:val="2e"/>
    <w:locked/>
    <w:rsid w:val="006835A9"/>
    <w:rPr>
      <w:rFonts w:ascii="Arial" w:hAnsi="Arial" w:cs="Arial"/>
      <w:color w:val="000000"/>
      <w:spacing w:val="11"/>
      <w:sz w:val="28"/>
      <w:szCs w:val="26"/>
    </w:rPr>
  </w:style>
  <w:style w:type="paragraph" w:customStyle="1" w:styleId="11Char">
    <w:name w:val="Знак1 Знак Знак Знак Знак Знак Знак Знак Знак1 Char"/>
    <w:basedOn w:val="a0"/>
    <w:uiPriority w:val="99"/>
    <w:qFormat/>
    <w:rsid w:val="006835A9"/>
    <w:pPr>
      <w:spacing w:after="160" w:line="240" w:lineRule="exact"/>
    </w:pPr>
    <w:rPr>
      <w:rFonts w:ascii="Verdana" w:hAnsi="Verdana"/>
      <w:sz w:val="20"/>
      <w:szCs w:val="20"/>
      <w:lang w:val="en-US" w:eastAsia="en-US"/>
    </w:rPr>
  </w:style>
  <w:style w:type="paragraph" w:customStyle="1" w:styleId="2f">
    <w:name w:val="Без интервала2"/>
    <w:uiPriority w:val="99"/>
    <w:qFormat/>
    <w:rsid w:val="006835A9"/>
    <w:rPr>
      <w:rFonts w:ascii="Calibri" w:hAnsi="Calibri"/>
      <w:sz w:val="22"/>
      <w:szCs w:val="22"/>
    </w:rPr>
  </w:style>
  <w:style w:type="paragraph" w:customStyle="1" w:styleId="2f0">
    <w:name w:val="Абзац списка2"/>
    <w:basedOn w:val="a0"/>
    <w:uiPriority w:val="99"/>
    <w:qFormat/>
    <w:rsid w:val="006835A9"/>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uiPriority w:val="99"/>
    <w:qFormat/>
    <w:rsid w:val="006835A9"/>
    <w:pPr>
      <w:spacing w:after="200" w:line="276" w:lineRule="auto"/>
    </w:pPr>
    <w:rPr>
      <w:rFonts w:ascii="Calibri" w:hAnsi="Calibri"/>
      <w:sz w:val="22"/>
      <w:szCs w:val="22"/>
    </w:rPr>
  </w:style>
  <w:style w:type="paragraph" w:customStyle="1" w:styleId="xl139">
    <w:name w:val="xl139"/>
    <w:basedOn w:val="a0"/>
    <w:uiPriority w:val="99"/>
    <w:qFormat/>
    <w:rsid w:val="006835A9"/>
    <w:pPr>
      <w:pBdr>
        <w:top w:val="single" w:sz="8" w:space="0" w:color="auto"/>
        <w:left w:val="single" w:sz="4" w:space="0" w:color="auto"/>
        <w:right w:val="single" w:sz="4" w:space="0" w:color="auto"/>
      </w:pBdr>
      <w:spacing w:before="100" w:beforeAutospacing="1" w:after="100" w:afterAutospacing="1"/>
    </w:pPr>
    <w:rPr>
      <w:color w:val="000000"/>
      <w:sz w:val="20"/>
      <w:szCs w:val="20"/>
    </w:rPr>
  </w:style>
  <w:style w:type="paragraph" w:customStyle="1" w:styleId="xl140">
    <w:name w:val="xl140"/>
    <w:basedOn w:val="a0"/>
    <w:uiPriority w:val="99"/>
    <w:qFormat/>
    <w:rsid w:val="006835A9"/>
    <w:pPr>
      <w:pBdr>
        <w:left w:val="single" w:sz="4" w:space="0" w:color="auto"/>
        <w:right w:val="single" w:sz="4" w:space="0" w:color="auto"/>
      </w:pBdr>
      <w:spacing w:before="100" w:beforeAutospacing="1" w:after="100" w:afterAutospacing="1"/>
    </w:pPr>
    <w:rPr>
      <w:color w:val="000000"/>
      <w:sz w:val="20"/>
      <w:szCs w:val="20"/>
    </w:rPr>
  </w:style>
  <w:style w:type="paragraph" w:customStyle="1" w:styleId="xl141">
    <w:name w:val="xl141"/>
    <w:basedOn w:val="a0"/>
    <w:uiPriority w:val="99"/>
    <w:qFormat/>
    <w:rsid w:val="006835A9"/>
    <w:pPr>
      <w:pBdr>
        <w:left w:val="single" w:sz="4" w:space="0" w:color="auto"/>
        <w:bottom w:val="single" w:sz="8" w:space="0" w:color="auto"/>
        <w:right w:val="single" w:sz="4" w:space="0" w:color="auto"/>
      </w:pBdr>
      <w:spacing w:before="100" w:beforeAutospacing="1" w:after="100" w:afterAutospacing="1"/>
    </w:pPr>
    <w:rPr>
      <w:color w:val="000000"/>
      <w:sz w:val="20"/>
      <w:szCs w:val="20"/>
    </w:rPr>
  </w:style>
  <w:style w:type="paragraph" w:customStyle="1" w:styleId="xl142">
    <w:name w:val="xl142"/>
    <w:basedOn w:val="a0"/>
    <w:uiPriority w:val="99"/>
    <w:qFormat/>
    <w:rsid w:val="006835A9"/>
    <w:pPr>
      <w:pBdr>
        <w:top w:val="single" w:sz="8" w:space="0" w:color="auto"/>
        <w:left w:val="single" w:sz="4" w:space="0" w:color="auto"/>
        <w:right w:val="single" w:sz="4" w:space="0" w:color="auto"/>
      </w:pBdr>
      <w:spacing w:before="100" w:beforeAutospacing="1" w:after="100" w:afterAutospacing="1"/>
    </w:pPr>
    <w:rPr>
      <w:rFonts w:ascii="Courier New" w:hAnsi="Courier New" w:cs="Courier New"/>
      <w:color w:val="000000"/>
      <w:sz w:val="20"/>
      <w:szCs w:val="20"/>
    </w:rPr>
  </w:style>
  <w:style w:type="paragraph" w:customStyle="1" w:styleId="xl143">
    <w:name w:val="xl143"/>
    <w:basedOn w:val="a0"/>
    <w:uiPriority w:val="99"/>
    <w:qFormat/>
    <w:rsid w:val="006835A9"/>
    <w:pPr>
      <w:pBdr>
        <w:left w:val="single" w:sz="4" w:space="0" w:color="auto"/>
        <w:bottom w:val="single" w:sz="8" w:space="0" w:color="auto"/>
        <w:right w:val="single" w:sz="4" w:space="0" w:color="auto"/>
      </w:pBdr>
      <w:spacing w:before="100" w:beforeAutospacing="1" w:after="100" w:afterAutospacing="1"/>
    </w:pPr>
    <w:rPr>
      <w:rFonts w:ascii="Courier New" w:hAnsi="Courier New" w:cs="Courier New"/>
      <w:color w:val="000000"/>
      <w:sz w:val="20"/>
      <w:szCs w:val="20"/>
    </w:rPr>
  </w:style>
  <w:style w:type="paragraph" w:customStyle="1" w:styleId="xl144">
    <w:name w:val="xl144"/>
    <w:basedOn w:val="a0"/>
    <w:uiPriority w:val="99"/>
    <w:qFormat/>
    <w:rsid w:val="006835A9"/>
    <w:pPr>
      <w:pBdr>
        <w:top w:val="single" w:sz="8" w:space="0" w:color="auto"/>
        <w:bottom w:val="single" w:sz="4" w:space="0" w:color="auto"/>
      </w:pBdr>
      <w:shd w:val="clear" w:color="auto" w:fill="FFFFFF"/>
      <w:spacing w:before="100" w:beforeAutospacing="1" w:after="100" w:afterAutospacing="1"/>
      <w:jc w:val="center"/>
    </w:pPr>
    <w:rPr>
      <w:color w:val="000000"/>
      <w:sz w:val="20"/>
      <w:szCs w:val="20"/>
    </w:rPr>
  </w:style>
  <w:style w:type="paragraph" w:customStyle="1" w:styleId="xl145">
    <w:name w:val="xl145"/>
    <w:basedOn w:val="a0"/>
    <w:uiPriority w:val="99"/>
    <w:qFormat/>
    <w:rsid w:val="006835A9"/>
    <w:pPr>
      <w:pBdr>
        <w:top w:val="single" w:sz="8"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146">
    <w:name w:val="xl146"/>
    <w:basedOn w:val="a0"/>
    <w:uiPriority w:val="99"/>
    <w:qFormat/>
    <w:rsid w:val="006835A9"/>
    <w:pPr>
      <w:pBdr>
        <w:top w:val="single" w:sz="8" w:space="0" w:color="auto"/>
        <w:left w:val="single" w:sz="4" w:space="0" w:color="auto"/>
        <w:bottom w:val="single" w:sz="4" w:space="0" w:color="auto"/>
      </w:pBdr>
      <w:shd w:val="clear" w:color="auto" w:fill="FFFFFF"/>
      <w:spacing w:before="100" w:beforeAutospacing="1" w:after="100" w:afterAutospacing="1"/>
      <w:jc w:val="center"/>
    </w:pPr>
    <w:rPr>
      <w:color w:val="000000"/>
      <w:sz w:val="20"/>
      <w:szCs w:val="20"/>
    </w:rPr>
  </w:style>
  <w:style w:type="paragraph" w:customStyle="1" w:styleId="xl147">
    <w:name w:val="xl147"/>
    <w:basedOn w:val="a0"/>
    <w:uiPriority w:val="99"/>
    <w:qFormat/>
    <w:rsid w:val="006835A9"/>
    <w:pPr>
      <w:pBdr>
        <w:top w:val="single" w:sz="4" w:space="0" w:color="auto"/>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xl148">
    <w:name w:val="xl148"/>
    <w:basedOn w:val="a0"/>
    <w:uiPriority w:val="99"/>
    <w:qFormat/>
    <w:rsid w:val="006835A9"/>
    <w:pPr>
      <w:pBdr>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xl149">
    <w:name w:val="xl149"/>
    <w:basedOn w:val="a0"/>
    <w:uiPriority w:val="99"/>
    <w:qFormat/>
    <w:rsid w:val="006835A9"/>
    <w:pPr>
      <w:pBdr>
        <w:top w:val="single" w:sz="4" w:space="0" w:color="auto"/>
        <w:left w:val="single" w:sz="4" w:space="0" w:color="auto"/>
        <w:right w:val="single" w:sz="4" w:space="0" w:color="auto"/>
      </w:pBdr>
      <w:spacing w:before="100" w:beforeAutospacing="1" w:after="100" w:afterAutospacing="1"/>
      <w:jc w:val="center"/>
    </w:pPr>
    <w:rPr>
      <w:color w:val="000000"/>
      <w:sz w:val="16"/>
      <w:szCs w:val="16"/>
    </w:rPr>
  </w:style>
  <w:style w:type="paragraph" w:customStyle="1" w:styleId="xl150">
    <w:name w:val="xl150"/>
    <w:basedOn w:val="a0"/>
    <w:uiPriority w:val="99"/>
    <w:qFormat/>
    <w:rsid w:val="006835A9"/>
    <w:pPr>
      <w:pBdr>
        <w:left w:val="single" w:sz="4" w:space="0" w:color="auto"/>
        <w:right w:val="single" w:sz="4" w:space="0" w:color="auto"/>
      </w:pBdr>
      <w:spacing w:before="100" w:beforeAutospacing="1" w:after="100" w:afterAutospacing="1"/>
      <w:jc w:val="center"/>
    </w:pPr>
    <w:rPr>
      <w:color w:val="000000"/>
      <w:sz w:val="16"/>
      <w:szCs w:val="16"/>
    </w:rPr>
  </w:style>
  <w:style w:type="paragraph" w:customStyle="1" w:styleId="xl151">
    <w:name w:val="xl151"/>
    <w:basedOn w:val="a0"/>
    <w:uiPriority w:val="99"/>
    <w:qFormat/>
    <w:rsid w:val="006835A9"/>
    <w:pPr>
      <w:pBdr>
        <w:left w:val="single" w:sz="4" w:space="0" w:color="auto"/>
        <w:bottom w:val="single" w:sz="4" w:space="0" w:color="auto"/>
        <w:right w:val="single" w:sz="4" w:space="0" w:color="auto"/>
      </w:pBdr>
      <w:spacing w:before="100" w:beforeAutospacing="1" w:after="100" w:afterAutospacing="1"/>
      <w:jc w:val="center"/>
    </w:pPr>
    <w:rPr>
      <w:color w:val="000000"/>
      <w:sz w:val="16"/>
      <w:szCs w:val="16"/>
    </w:rPr>
  </w:style>
  <w:style w:type="paragraph" w:customStyle="1" w:styleId="xl152">
    <w:name w:val="xl152"/>
    <w:basedOn w:val="a0"/>
    <w:uiPriority w:val="99"/>
    <w:qFormat/>
    <w:rsid w:val="006835A9"/>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16"/>
      <w:szCs w:val="16"/>
    </w:rPr>
  </w:style>
  <w:style w:type="paragraph" w:customStyle="1" w:styleId="xl153">
    <w:name w:val="xl153"/>
    <w:basedOn w:val="a0"/>
    <w:uiPriority w:val="99"/>
    <w:qFormat/>
    <w:rsid w:val="006835A9"/>
    <w:pPr>
      <w:pBdr>
        <w:left w:val="single" w:sz="4" w:space="0" w:color="auto"/>
        <w:right w:val="single" w:sz="4" w:space="0" w:color="auto"/>
      </w:pBdr>
      <w:shd w:val="clear" w:color="auto" w:fill="FFFFFF"/>
      <w:spacing w:before="100" w:beforeAutospacing="1" w:after="100" w:afterAutospacing="1"/>
      <w:jc w:val="center"/>
    </w:pPr>
    <w:rPr>
      <w:color w:val="000000"/>
      <w:sz w:val="16"/>
      <w:szCs w:val="16"/>
    </w:rPr>
  </w:style>
  <w:style w:type="paragraph" w:customStyle="1" w:styleId="xl154">
    <w:name w:val="xl154"/>
    <w:basedOn w:val="a0"/>
    <w:uiPriority w:val="99"/>
    <w:qFormat/>
    <w:rsid w:val="006835A9"/>
    <w:pPr>
      <w:pBdr>
        <w:left w:val="single" w:sz="4" w:space="0" w:color="auto"/>
        <w:bottom w:val="single" w:sz="4" w:space="0" w:color="auto"/>
        <w:right w:val="single" w:sz="4" w:space="0" w:color="auto"/>
      </w:pBdr>
      <w:shd w:val="clear" w:color="auto" w:fill="FFFFFF"/>
      <w:spacing w:before="100" w:beforeAutospacing="1" w:after="100" w:afterAutospacing="1"/>
    </w:pPr>
    <w:rPr>
      <w:color w:val="000000"/>
      <w:sz w:val="16"/>
      <w:szCs w:val="16"/>
    </w:rPr>
  </w:style>
  <w:style w:type="paragraph" w:customStyle="1" w:styleId="xl155">
    <w:name w:val="xl155"/>
    <w:basedOn w:val="a0"/>
    <w:uiPriority w:val="99"/>
    <w:qFormat/>
    <w:rsid w:val="006835A9"/>
    <w:pPr>
      <w:pBdr>
        <w:top w:val="single" w:sz="4" w:space="0" w:color="auto"/>
        <w:left w:val="single" w:sz="4" w:space="14" w:color="auto"/>
        <w:bottom w:val="single" w:sz="4" w:space="0" w:color="auto"/>
        <w:right w:val="single" w:sz="4" w:space="0" w:color="auto"/>
      </w:pBdr>
      <w:spacing w:before="100" w:beforeAutospacing="1" w:after="100" w:afterAutospacing="1"/>
      <w:ind w:firstLineChars="200" w:firstLine="200"/>
    </w:pPr>
    <w:rPr>
      <w:color w:val="000000"/>
      <w:sz w:val="16"/>
      <w:szCs w:val="16"/>
    </w:rPr>
  </w:style>
  <w:style w:type="paragraph" w:customStyle="1" w:styleId="xl156">
    <w:name w:val="xl156"/>
    <w:basedOn w:val="a0"/>
    <w:uiPriority w:val="99"/>
    <w:qFormat/>
    <w:rsid w:val="006835A9"/>
    <w:pPr>
      <w:pBdr>
        <w:top w:val="single" w:sz="8" w:space="0" w:color="auto"/>
        <w:left w:val="single" w:sz="8"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157">
    <w:name w:val="xl157"/>
    <w:basedOn w:val="a0"/>
    <w:uiPriority w:val="99"/>
    <w:qFormat/>
    <w:rsid w:val="006835A9"/>
    <w:pPr>
      <w:pBdr>
        <w:top w:val="single" w:sz="4" w:space="0" w:color="auto"/>
        <w:left w:val="single" w:sz="8"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158">
    <w:name w:val="xl158"/>
    <w:basedOn w:val="a0"/>
    <w:uiPriority w:val="99"/>
    <w:qFormat/>
    <w:rsid w:val="006835A9"/>
    <w:pPr>
      <w:pBdr>
        <w:top w:val="single" w:sz="4" w:space="0" w:color="auto"/>
        <w:left w:val="single" w:sz="8" w:space="0" w:color="auto"/>
        <w:right w:val="single" w:sz="4" w:space="0" w:color="auto"/>
      </w:pBdr>
      <w:spacing w:before="100" w:beforeAutospacing="1" w:after="100" w:afterAutospacing="1"/>
    </w:pPr>
    <w:rPr>
      <w:b/>
      <w:bCs/>
      <w:sz w:val="20"/>
      <w:szCs w:val="20"/>
    </w:rPr>
  </w:style>
  <w:style w:type="paragraph" w:customStyle="1" w:styleId="xl159">
    <w:name w:val="xl159"/>
    <w:basedOn w:val="a0"/>
    <w:uiPriority w:val="99"/>
    <w:qFormat/>
    <w:rsid w:val="006835A9"/>
    <w:pPr>
      <w:pBdr>
        <w:top w:val="single" w:sz="4" w:space="0" w:color="auto"/>
        <w:left w:val="single" w:sz="8" w:space="0" w:color="auto"/>
        <w:bottom w:val="single" w:sz="8" w:space="0" w:color="auto"/>
        <w:right w:val="single" w:sz="4" w:space="0" w:color="auto"/>
      </w:pBdr>
      <w:spacing w:before="100" w:beforeAutospacing="1" w:after="100" w:afterAutospacing="1"/>
    </w:pPr>
    <w:rPr>
      <w:b/>
      <w:bCs/>
      <w:sz w:val="20"/>
      <w:szCs w:val="20"/>
    </w:rPr>
  </w:style>
  <w:style w:type="paragraph" w:customStyle="1" w:styleId="xl160">
    <w:name w:val="xl160"/>
    <w:basedOn w:val="a0"/>
    <w:uiPriority w:val="99"/>
    <w:qFormat/>
    <w:rsid w:val="006835A9"/>
    <w:pPr>
      <w:pBdr>
        <w:top w:val="single" w:sz="8" w:space="0" w:color="auto"/>
        <w:left w:val="single" w:sz="4" w:space="0" w:color="auto"/>
        <w:bottom w:val="single" w:sz="4" w:space="0" w:color="auto"/>
        <w:right w:val="single" w:sz="4" w:space="0" w:color="auto"/>
      </w:pBdr>
      <w:spacing w:before="100" w:beforeAutospacing="1" w:after="100" w:afterAutospacing="1"/>
    </w:pPr>
    <w:rPr>
      <w:rFonts w:ascii="Courier New" w:hAnsi="Courier New" w:cs="Courier New"/>
      <w:b/>
      <w:bCs/>
      <w:color w:val="000000"/>
      <w:sz w:val="20"/>
      <w:szCs w:val="20"/>
    </w:rPr>
  </w:style>
  <w:style w:type="paragraph" w:customStyle="1" w:styleId="xl161">
    <w:name w:val="xl161"/>
    <w:basedOn w:val="a0"/>
    <w:uiPriority w:val="99"/>
    <w:qFormat/>
    <w:rsid w:val="006835A9"/>
    <w:pPr>
      <w:pBdr>
        <w:top w:val="single" w:sz="4" w:space="0" w:color="auto"/>
        <w:left w:val="single" w:sz="4" w:space="0" w:color="auto"/>
        <w:bottom w:val="single" w:sz="4" w:space="0" w:color="auto"/>
        <w:right w:val="single" w:sz="4" w:space="0" w:color="auto"/>
      </w:pBdr>
      <w:spacing w:before="100" w:beforeAutospacing="1" w:after="100" w:afterAutospacing="1"/>
    </w:pPr>
    <w:rPr>
      <w:rFonts w:ascii="Courier New" w:hAnsi="Courier New" w:cs="Courier New"/>
      <w:b/>
      <w:bCs/>
      <w:color w:val="000000"/>
      <w:sz w:val="20"/>
      <w:szCs w:val="20"/>
    </w:rPr>
  </w:style>
  <w:style w:type="paragraph" w:customStyle="1" w:styleId="xl162">
    <w:name w:val="xl162"/>
    <w:basedOn w:val="a0"/>
    <w:uiPriority w:val="99"/>
    <w:qFormat/>
    <w:rsid w:val="006835A9"/>
    <w:pPr>
      <w:pBdr>
        <w:top w:val="single" w:sz="4" w:space="0" w:color="auto"/>
        <w:left w:val="single" w:sz="4" w:space="0" w:color="auto"/>
        <w:right w:val="single" w:sz="4" w:space="0" w:color="auto"/>
      </w:pBdr>
      <w:spacing w:before="100" w:beforeAutospacing="1" w:after="100" w:afterAutospacing="1"/>
    </w:pPr>
    <w:rPr>
      <w:rFonts w:ascii="Courier New" w:hAnsi="Courier New" w:cs="Courier New"/>
      <w:b/>
      <w:bCs/>
      <w:color w:val="000000"/>
      <w:sz w:val="20"/>
      <w:szCs w:val="20"/>
    </w:rPr>
  </w:style>
  <w:style w:type="paragraph" w:customStyle="1" w:styleId="xl163">
    <w:name w:val="xl163"/>
    <w:basedOn w:val="a0"/>
    <w:uiPriority w:val="99"/>
    <w:qFormat/>
    <w:rsid w:val="006835A9"/>
    <w:pPr>
      <w:pBdr>
        <w:top w:val="single" w:sz="4" w:space="0" w:color="auto"/>
        <w:left w:val="single" w:sz="4" w:space="0" w:color="auto"/>
        <w:bottom w:val="single" w:sz="8" w:space="0" w:color="auto"/>
        <w:right w:val="single" w:sz="4" w:space="0" w:color="auto"/>
      </w:pBdr>
      <w:spacing w:before="100" w:beforeAutospacing="1" w:after="100" w:afterAutospacing="1"/>
    </w:pPr>
    <w:rPr>
      <w:rFonts w:ascii="Courier New" w:hAnsi="Courier New" w:cs="Courier New"/>
      <w:b/>
      <w:bCs/>
      <w:color w:val="000000"/>
      <w:sz w:val="20"/>
      <w:szCs w:val="20"/>
    </w:rPr>
  </w:style>
  <w:style w:type="paragraph" w:customStyle="1" w:styleId="xl164">
    <w:name w:val="xl164"/>
    <w:basedOn w:val="a0"/>
    <w:uiPriority w:val="99"/>
    <w:qFormat/>
    <w:rsid w:val="006835A9"/>
    <w:pPr>
      <w:pBdr>
        <w:left w:val="single" w:sz="4" w:space="0" w:color="auto"/>
        <w:right w:val="single" w:sz="4" w:space="0" w:color="auto"/>
      </w:pBdr>
      <w:shd w:val="clear" w:color="auto" w:fill="FFFFFF"/>
      <w:spacing w:before="100" w:beforeAutospacing="1" w:after="100" w:afterAutospacing="1"/>
      <w:jc w:val="center"/>
    </w:pPr>
    <w:rPr>
      <w:rFonts w:ascii="Courier New" w:hAnsi="Courier New" w:cs="Courier New"/>
      <w:color w:val="000000"/>
      <w:sz w:val="16"/>
      <w:szCs w:val="16"/>
    </w:rPr>
  </w:style>
  <w:style w:type="paragraph" w:customStyle="1" w:styleId="xl165">
    <w:name w:val="xl165"/>
    <w:basedOn w:val="a0"/>
    <w:uiPriority w:val="99"/>
    <w:qFormat/>
    <w:rsid w:val="006835A9"/>
    <w:pPr>
      <w:pBdr>
        <w:left w:val="single" w:sz="4" w:space="0" w:color="auto"/>
        <w:bottom w:val="single" w:sz="4" w:space="0" w:color="auto"/>
        <w:right w:val="single" w:sz="4" w:space="0" w:color="auto"/>
      </w:pBdr>
      <w:shd w:val="clear" w:color="auto" w:fill="FFFFFF"/>
      <w:spacing w:before="100" w:beforeAutospacing="1" w:after="100" w:afterAutospacing="1"/>
      <w:jc w:val="center"/>
    </w:pPr>
    <w:rPr>
      <w:rFonts w:ascii="Courier New" w:hAnsi="Courier New" w:cs="Courier New"/>
      <w:color w:val="000000"/>
      <w:sz w:val="16"/>
      <w:szCs w:val="16"/>
    </w:rPr>
  </w:style>
  <w:style w:type="paragraph" w:customStyle="1" w:styleId="xl166">
    <w:name w:val="xl166"/>
    <w:basedOn w:val="a0"/>
    <w:uiPriority w:val="99"/>
    <w:qFormat/>
    <w:rsid w:val="006835A9"/>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16"/>
      <w:szCs w:val="16"/>
    </w:rPr>
  </w:style>
  <w:style w:type="paragraph" w:customStyle="1" w:styleId="xl167">
    <w:name w:val="xl167"/>
    <w:basedOn w:val="a0"/>
    <w:uiPriority w:val="99"/>
    <w:qFormat/>
    <w:rsid w:val="006835A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Courier New" w:hAnsi="Courier New" w:cs="Courier New"/>
      <w:color w:val="000000"/>
      <w:sz w:val="20"/>
      <w:szCs w:val="20"/>
    </w:rPr>
  </w:style>
  <w:style w:type="paragraph" w:customStyle="1" w:styleId="xl168">
    <w:name w:val="xl168"/>
    <w:basedOn w:val="a0"/>
    <w:uiPriority w:val="99"/>
    <w:qFormat/>
    <w:rsid w:val="006835A9"/>
    <w:pPr>
      <w:pBdr>
        <w:top w:val="single" w:sz="4" w:space="0" w:color="auto"/>
        <w:left w:val="single" w:sz="4" w:space="0" w:color="auto"/>
        <w:right w:val="single" w:sz="4" w:space="0" w:color="auto"/>
      </w:pBdr>
      <w:shd w:val="clear" w:color="auto" w:fill="FFFFFF"/>
      <w:spacing w:before="100" w:beforeAutospacing="1" w:after="100" w:afterAutospacing="1"/>
    </w:pPr>
    <w:rPr>
      <w:rFonts w:ascii="Courier New" w:hAnsi="Courier New" w:cs="Courier New"/>
      <w:color w:val="000000"/>
      <w:sz w:val="20"/>
      <w:szCs w:val="20"/>
    </w:rPr>
  </w:style>
  <w:style w:type="paragraph" w:customStyle="1" w:styleId="xl169">
    <w:name w:val="xl169"/>
    <w:basedOn w:val="a0"/>
    <w:uiPriority w:val="99"/>
    <w:qFormat/>
    <w:rsid w:val="006835A9"/>
    <w:pPr>
      <w:pBdr>
        <w:top w:val="single" w:sz="4" w:space="0" w:color="auto"/>
        <w:left w:val="single" w:sz="4" w:space="0" w:color="auto"/>
        <w:right w:val="single" w:sz="4" w:space="0" w:color="auto"/>
      </w:pBdr>
      <w:spacing w:before="100" w:beforeAutospacing="1" w:after="100" w:afterAutospacing="1"/>
      <w:jc w:val="center"/>
    </w:pPr>
    <w:rPr>
      <w:color w:val="000000"/>
      <w:sz w:val="16"/>
      <w:szCs w:val="16"/>
    </w:rPr>
  </w:style>
  <w:style w:type="paragraph" w:customStyle="1" w:styleId="xl170">
    <w:name w:val="xl170"/>
    <w:basedOn w:val="a0"/>
    <w:uiPriority w:val="99"/>
    <w:qFormat/>
    <w:rsid w:val="006835A9"/>
    <w:pPr>
      <w:pBdr>
        <w:top w:val="single" w:sz="4" w:space="0" w:color="auto"/>
        <w:left w:val="single" w:sz="4" w:space="0" w:color="auto"/>
        <w:right w:val="single" w:sz="4" w:space="0" w:color="auto"/>
      </w:pBdr>
      <w:shd w:val="clear" w:color="auto" w:fill="FFFFFF"/>
      <w:spacing w:before="100" w:beforeAutospacing="1" w:after="100" w:afterAutospacing="1"/>
    </w:pPr>
    <w:rPr>
      <w:rFonts w:ascii="Courier New" w:hAnsi="Courier New" w:cs="Courier New"/>
      <w:color w:val="000000"/>
      <w:sz w:val="16"/>
      <w:szCs w:val="16"/>
    </w:rPr>
  </w:style>
  <w:style w:type="paragraph" w:customStyle="1" w:styleId="xl171">
    <w:name w:val="xl171"/>
    <w:basedOn w:val="a0"/>
    <w:uiPriority w:val="99"/>
    <w:qFormat/>
    <w:rsid w:val="006835A9"/>
    <w:pPr>
      <w:pBdr>
        <w:left w:val="single" w:sz="4" w:space="0" w:color="auto"/>
        <w:right w:val="single" w:sz="4" w:space="0" w:color="auto"/>
      </w:pBdr>
      <w:shd w:val="clear" w:color="auto" w:fill="FFFFFF"/>
      <w:spacing w:before="100" w:beforeAutospacing="1" w:after="100" w:afterAutospacing="1"/>
    </w:pPr>
    <w:rPr>
      <w:rFonts w:ascii="Courier New" w:hAnsi="Courier New" w:cs="Courier New"/>
      <w:color w:val="000000"/>
      <w:sz w:val="16"/>
      <w:szCs w:val="16"/>
    </w:rPr>
  </w:style>
  <w:style w:type="paragraph" w:customStyle="1" w:styleId="xl172">
    <w:name w:val="xl172"/>
    <w:basedOn w:val="a0"/>
    <w:uiPriority w:val="99"/>
    <w:qFormat/>
    <w:rsid w:val="006835A9"/>
    <w:pPr>
      <w:pBdr>
        <w:left w:val="single" w:sz="4" w:space="0" w:color="auto"/>
        <w:bottom w:val="single" w:sz="4" w:space="0" w:color="auto"/>
        <w:right w:val="single" w:sz="4" w:space="0" w:color="auto"/>
      </w:pBdr>
      <w:shd w:val="clear" w:color="auto" w:fill="FFFFFF"/>
      <w:spacing w:before="100" w:beforeAutospacing="1" w:after="100" w:afterAutospacing="1"/>
    </w:pPr>
    <w:rPr>
      <w:rFonts w:ascii="Courier New" w:hAnsi="Courier New" w:cs="Courier New"/>
      <w:color w:val="000000"/>
      <w:sz w:val="16"/>
      <w:szCs w:val="16"/>
    </w:rPr>
  </w:style>
  <w:style w:type="paragraph" w:customStyle="1" w:styleId="xl173">
    <w:name w:val="xl173"/>
    <w:basedOn w:val="a0"/>
    <w:uiPriority w:val="99"/>
    <w:qFormat/>
    <w:rsid w:val="006835A9"/>
    <w:pPr>
      <w:pBdr>
        <w:top w:val="single" w:sz="4" w:space="0" w:color="auto"/>
        <w:left w:val="single" w:sz="4" w:space="0" w:color="auto"/>
        <w:bottom w:val="single" w:sz="4" w:space="0" w:color="auto"/>
        <w:right w:val="single" w:sz="4" w:space="0" w:color="auto"/>
      </w:pBdr>
      <w:spacing w:before="100" w:beforeAutospacing="1" w:after="100" w:afterAutospacing="1"/>
    </w:pPr>
    <w:rPr>
      <w:rFonts w:ascii="Courier New" w:hAnsi="Courier New" w:cs="Courier New"/>
      <w:color w:val="000000"/>
      <w:sz w:val="16"/>
      <w:szCs w:val="16"/>
    </w:rPr>
  </w:style>
  <w:style w:type="character" w:customStyle="1" w:styleId="1f">
    <w:name w:val="Верхний колонтитул Знак1"/>
    <w:uiPriority w:val="99"/>
    <w:semiHidden/>
    <w:rsid w:val="006835A9"/>
    <w:rPr>
      <w:rFonts w:ascii="Arial" w:hAnsi="Arial"/>
      <w:sz w:val="24"/>
      <w:szCs w:val="24"/>
    </w:rPr>
  </w:style>
  <w:style w:type="character" w:customStyle="1" w:styleId="1f0">
    <w:name w:val="Нижний колонтитул Знак1"/>
    <w:uiPriority w:val="99"/>
    <w:semiHidden/>
    <w:rsid w:val="006835A9"/>
    <w:rPr>
      <w:rFonts w:ascii="Arial" w:hAnsi="Arial"/>
      <w:sz w:val="24"/>
      <w:szCs w:val="24"/>
    </w:rPr>
  </w:style>
  <w:style w:type="character" w:customStyle="1" w:styleId="1f1">
    <w:name w:val="Текст концевой сноски Знак1"/>
    <w:uiPriority w:val="99"/>
    <w:semiHidden/>
    <w:rsid w:val="006835A9"/>
    <w:rPr>
      <w:rFonts w:ascii="Arial" w:hAnsi="Arial"/>
    </w:rPr>
  </w:style>
  <w:style w:type="character" w:customStyle="1" w:styleId="1f2">
    <w:name w:val="Текст сноски Знак1"/>
    <w:uiPriority w:val="99"/>
    <w:semiHidden/>
    <w:rsid w:val="006835A9"/>
    <w:rPr>
      <w:rFonts w:ascii="Arial" w:hAnsi="Arial"/>
    </w:rPr>
  </w:style>
  <w:style w:type="character" w:customStyle="1" w:styleId="1f3">
    <w:name w:val="Тема примечания Знак1"/>
    <w:uiPriority w:val="99"/>
    <w:semiHidden/>
    <w:rsid w:val="006835A9"/>
    <w:rPr>
      <w:rFonts w:ascii="Arial" w:hAnsi="Arial"/>
      <w:b/>
      <w:bCs/>
    </w:rPr>
  </w:style>
  <w:style w:type="character" w:customStyle="1" w:styleId="1f4">
    <w:name w:val="Основной текст с отступом Знак1"/>
    <w:uiPriority w:val="99"/>
    <w:semiHidden/>
    <w:rsid w:val="006835A9"/>
    <w:rPr>
      <w:rFonts w:ascii="Arial" w:hAnsi="Arial"/>
      <w:sz w:val="24"/>
      <w:szCs w:val="24"/>
    </w:rPr>
  </w:style>
  <w:style w:type="character" w:customStyle="1" w:styleId="1f5">
    <w:name w:val="Текст Знак1"/>
    <w:uiPriority w:val="99"/>
    <w:semiHidden/>
    <w:rsid w:val="006835A9"/>
    <w:rPr>
      <w:rFonts w:ascii="Consolas" w:hAnsi="Consolas" w:cs="Consolas"/>
      <w:sz w:val="21"/>
      <w:szCs w:val="21"/>
    </w:rPr>
  </w:style>
  <w:style w:type="character" w:customStyle="1" w:styleId="1f6">
    <w:name w:val="Дата Знак1"/>
    <w:uiPriority w:val="99"/>
    <w:semiHidden/>
    <w:rsid w:val="006835A9"/>
    <w:rPr>
      <w:rFonts w:ascii="Arial" w:hAnsi="Arial"/>
      <w:sz w:val="24"/>
      <w:szCs w:val="24"/>
    </w:rPr>
  </w:style>
  <w:style w:type="character" w:customStyle="1" w:styleId="311">
    <w:name w:val="Основной текст 3 Знак1"/>
    <w:uiPriority w:val="99"/>
    <w:semiHidden/>
    <w:rsid w:val="006835A9"/>
    <w:rPr>
      <w:rFonts w:ascii="Arial" w:hAnsi="Arial"/>
      <w:sz w:val="16"/>
      <w:szCs w:val="16"/>
    </w:rPr>
  </w:style>
  <w:style w:type="character" w:customStyle="1" w:styleId="312">
    <w:name w:val="Основной текст с отступом 3 Знак1"/>
    <w:uiPriority w:val="99"/>
    <w:semiHidden/>
    <w:rsid w:val="006835A9"/>
    <w:rPr>
      <w:rFonts w:ascii="Arial" w:hAnsi="Arial"/>
      <w:sz w:val="16"/>
      <w:szCs w:val="16"/>
    </w:rPr>
  </w:style>
  <w:style w:type="character" w:customStyle="1" w:styleId="1f7">
    <w:name w:val="Гиперссылка1"/>
    <w:uiPriority w:val="99"/>
    <w:rsid w:val="006835A9"/>
    <w:rPr>
      <w:rFonts w:ascii="Times New Roman" w:hAnsi="Times New Roman" w:cs="Times New Roman" w:hint="default"/>
      <w:color w:val="0563C1"/>
      <w:u w:val="single"/>
    </w:rPr>
  </w:style>
  <w:style w:type="character" w:customStyle="1" w:styleId="BodyText3Char1">
    <w:name w:val="Body Text 3 Char1"/>
    <w:semiHidden/>
    <w:locked/>
    <w:rsid w:val="006835A9"/>
    <w:rPr>
      <w:sz w:val="16"/>
      <w:lang w:val="ru-RU" w:eastAsia="ru-RU"/>
    </w:rPr>
  </w:style>
  <w:style w:type="character" w:customStyle="1" w:styleId="CharStyle8">
    <w:name w:val="Char Style 8"/>
    <w:rsid w:val="006835A9"/>
    <w:rPr>
      <w:b/>
      <w:bCs w:val="0"/>
      <w:sz w:val="27"/>
      <w:lang w:val="x-none" w:eastAsia="ar-SA" w:bidi="ar-SA"/>
    </w:rPr>
  </w:style>
  <w:style w:type="paragraph" w:styleId="2e">
    <w:name w:val="Body Text Indent 2"/>
    <w:basedOn w:val="a0"/>
    <w:link w:val="2d"/>
    <w:unhideWhenUsed/>
    <w:rsid w:val="006835A9"/>
    <w:pPr>
      <w:spacing w:after="120" w:line="480" w:lineRule="auto"/>
      <w:ind w:left="283"/>
    </w:pPr>
    <w:rPr>
      <w:rFonts w:cs="Arial"/>
      <w:color w:val="000000"/>
      <w:spacing w:val="11"/>
      <w:sz w:val="28"/>
      <w:szCs w:val="26"/>
    </w:rPr>
  </w:style>
  <w:style w:type="character" w:customStyle="1" w:styleId="212">
    <w:name w:val="Основной текст с отступом 2 Знак1"/>
    <w:rsid w:val="006835A9"/>
    <w:rPr>
      <w:rFonts w:ascii="Arial" w:hAnsi="Arial"/>
      <w:sz w:val="24"/>
      <w:szCs w:val="24"/>
    </w:rPr>
  </w:style>
  <w:style w:type="character" w:customStyle="1" w:styleId="1f8">
    <w:name w:val="Просмотренная гиперссылка1"/>
    <w:uiPriority w:val="99"/>
    <w:semiHidden/>
    <w:rsid w:val="006835A9"/>
    <w:rPr>
      <w:rFonts w:ascii="Times New Roman" w:hAnsi="Times New Roman" w:cs="Times New Roman" w:hint="default"/>
      <w:color w:val="954F72"/>
      <w:u w:val="single"/>
    </w:rPr>
  </w:style>
  <w:style w:type="table" w:customStyle="1" w:styleId="124">
    <w:name w:val="Сетка таблицы12"/>
    <w:basedOn w:val="a2"/>
    <w:uiPriority w:val="59"/>
    <w:rsid w:val="006835A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0"/>
    <w:uiPriority w:val="99"/>
    <w:unhideWhenUsed/>
    <w:rsid w:val="006835A9"/>
    <w:pPr>
      <w:numPr>
        <w:numId w:val="6"/>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915742">
      <w:bodyDiv w:val="1"/>
      <w:marLeft w:val="0"/>
      <w:marRight w:val="0"/>
      <w:marTop w:val="0"/>
      <w:marBottom w:val="0"/>
      <w:divBdr>
        <w:top w:val="none" w:sz="0" w:space="0" w:color="auto"/>
        <w:left w:val="none" w:sz="0" w:space="0" w:color="auto"/>
        <w:bottom w:val="none" w:sz="0" w:space="0" w:color="auto"/>
        <w:right w:val="none" w:sz="0" w:space="0" w:color="auto"/>
      </w:divBdr>
    </w:div>
    <w:div w:id="146750394">
      <w:bodyDiv w:val="1"/>
      <w:marLeft w:val="0"/>
      <w:marRight w:val="0"/>
      <w:marTop w:val="0"/>
      <w:marBottom w:val="0"/>
      <w:divBdr>
        <w:top w:val="none" w:sz="0" w:space="0" w:color="auto"/>
        <w:left w:val="none" w:sz="0" w:space="0" w:color="auto"/>
        <w:bottom w:val="none" w:sz="0" w:space="0" w:color="auto"/>
        <w:right w:val="none" w:sz="0" w:space="0" w:color="auto"/>
      </w:divBdr>
    </w:div>
    <w:div w:id="210656255">
      <w:bodyDiv w:val="1"/>
      <w:marLeft w:val="0"/>
      <w:marRight w:val="0"/>
      <w:marTop w:val="0"/>
      <w:marBottom w:val="0"/>
      <w:divBdr>
        <w:top w:val="none" w:sz="0" w:space="0" w:color="auto"/>
        <w:left w:val="none" w:sz="0" w:space="0" w:color="auto"/>
        <w:bottom w:val="none" w:sz="0" w:space="0" w:color="auto"/>
        <w:right w:val="none" w:sz="0" w:space="0" w:color="auto"/>
      </w:divBdr>
    </w:div>
    <w:div w:id="337268513">
      <w:bodyDiv w:val="1"/>
      <w:marLeft w:val="0"/>
      <w:marRight w:val="0"/>
      <w:marTop w:val="0"/>
      <w:marBottom w:val="0"/>
      <w:divBdr>
        <w:top w:val="none" w:sz="0" w:space="0" w:color="auto"/>
        <w:left w:val="none" w:sz="0" w:space="0" w:color="auto"/>
        <w:bottom w:val="none" w:sz="0" w:space="0" w:color="auto"/>
        <w:right w:val="none" w:sz="0" w:space="0" w:color="auto"/>
      </w:divBdr>
    </w:div>
    <w:div w:id="391194078">
      <w:bodyDiv w:val="1"/>
      <w:marLeft w:val="0"/>
      <w:marRight w:val="0"/>
      <w:marTop w:val="0"/>
      <w:marBottom w:val="0"/>
      <w:divBdr>
        <w:top w:val="none" w:sz="0" w:space="0" w:color="auto"/>
        <w:left w:val="none" w:sz="0" w:space="0" w:color="auto"/>
        <w:bottom w:val="none" w:sz="0" w:space="0" w:color="auto"/>
        <w:right w:val="none" w:sz="0" w:space="0" w:color="auto"/>
      </w:divBdr>
    </w:div>
    <w:div w:id="471945949">
      <w:bodyDiv w:val="1"/>
      <w:marLeft w:val="0"/>
      <w:marRight w:val="0"/>
      <w:marTop w:val="0"/>
      <w:marBottom w:val="0"/>
      <w:divBdr>
        <w:top w:val="none" w:sz="0" w:space="0" w:color="auto"/>
        <w:left w:val="none" w:sz="0" w:space="0" w:color="auto"/>
        <w:bottom w:val="none" w:sz="0" w:space="0" w:color="auto"/>
        <w:right w:val="none" w:sz="0" w:space="0" w:color="auto"/>
      </w:divBdr>
    </w:div>
    <w:div w:id="617300133">
      <w:bodyDiv w:val="1"/>
      <w:marLeft w:val="0"/>
      <w:marRight w:val="0"/>
      <w:marTop w:val="0"/>
      <w:marBottom w:val="0"/>
      <w:divBdr>
        <w:top w:val="none" w:sz="0" w:space="0" w:color="auto"/>
        <w:left w:val="none" w:sz="0" w:space="0" w:color="auto"/>
        <w:bottom w:val="none" w:sz="0" w:space="0" w:color="auto"/>
        <w:right w:val="none" w:sz="0" w:space="0" w:color="auto"/>
      </w:divBdr>
    </w:div>
    <w:div w:id="618028969">
      <w:bodyDiv w:val="1"/>
      <w:marLeft w:val="0"/>
      <w:marRight w:val="0"/>
      <w:marTop w:val="0"/>
      <w:marBottom w:val="0"/>
      <w:divBdr>
        <w:top w:val="none" w:sz="0" w:space="0" w:color="auto"/>
        <w:left w:val="none" w:sz="0" w:space="0" w:color="auto"/>
        <w:bottom w:val="none" w:sz="0" w:space="0" w:color="auto"/>
        <w:right w:val="none" w:sz="0" w:space="0" w:color="auto"/>
      </w:divBdr>
    </w:div>
    <w:div w:id="694497559">
      <w:bodyDiv w:val="1"/>
      <w:marLeft w:val="0"/>
      <w:marRight w:val="0"/>
      <w:marTop w:val="0"/>
      <w:marBottom w:val="0"/>
      <w:divBdr>
        <w:top w:val="none" w:sz="0" w:space="0" w:color="auto"/>
        <w:left w:val="none" w:sz="0" w:space="0" w:color="auto"/>
        <w:bottom w:val="none" w:sz="0" w:space="0" w:color="auto"/>
        <w:right w:val="none" w:sz="0" w:space="0" w:color="auto"/>
      </w:divBdr>
    </w:div>
    <w:div w:id="873541171">
      <w:bodyDiv w:val="1"/>
      <w:marLeft w:val="0"/>
      <w:marRight w:val="0"/>
      <w:marTop w:val="0"/>
      <w:marBottom w:val="0"/>
      <w:divBdr>
        <w:top w:val="none" w:sz="0" w:space="0" w:color="auto"/>
        <w:left w:val="none" w:sz="0" w:space="0" w:color="auto"/>
        <w:bottom w:val="none" w:sz="0" w:space="0" w:color="auto"/>
        <w:right w:val="none" w:sz="0" w:space="0" w:color="auto"/>
      </w:divBdr>
    </w:div>
    <w:div w:id="1045299556">
      <w:bodyDiv w:val="1"/>
      <w:marLeft w:val="0"/>
      <w:marRight w:val="0"/>
      <w:marTop w:val="0"/>
      <w:marBottom w:val="0"/>
      <w:divBdr>
        <w:top w:val="none" w:sz="0" w:space="0" w:color="auto"/>
        <w:left w:val="none" w:sz="0" w:space="0" w:color="auto"/>
        <w:bottom w:val="none" w:sz="0" w:space="0" w:color="auto"/>
        <w:right w:val="none" w:sz="0" w:space="0" w:color="auto"/>
      </w:divBdr>
    </w:div>
    <w:div w:id="1220828555">
      <w:bodyDiv w:val="1"/>
      <w:marLeft w:val="0"/>
      <w:marRight w:val="0"/>
      <w:marTop w:val="0"/>
      <w:marBottom w:val="0"/>
      <w:divBdr>
        <w:top w:val="none" w:sz="0" w:space="0" w:color="auto"/>
        <w:left w:val="none" w:sz="0" w:space="0" w:color="auto"/>
        <w:bottom w:val="none" w:sz="0" w:space="0" w:color="auto"/>
        <w:right w:val="none" w:sz="0" w:space="0" w:color="auto"/>
      </w:divBdr>
    </w:div>
    <w:div w:id="1320840500">
      <w:bodyDiv w:val="1"/>
      <w:marLeft w:val="0"/>
      <w:marRight w:val="0"/>
      <w:marTop w:val="0"/>
      <w:marBottom w:val="0"/>
      <w:divBdr>
        <w:top w:val="none" w:sz="0" w:space="0" w:color="auto"/>
        <w:left w:val="none" w:sz="0" w:space="0" w:color="auto"/>
        <w:bottom w:val="none" w:sz="0" w:space="0" w:color="auto"/>
        <w:right w:val="none" w:sz="0" w:space="0" w:color="auto"/>
      </w:divBdr>
    </w:div>
    <w:div w:id="1463958711">
      <w:bodyDiv w:val="1"/>
      <w:marLeft w:val="0"/>
      <w:marRight w:val="0"/>
      <w:marTop w:val="0"/>
      <w:marBottom w:val="0"/>
      <w:divBdr>
        <w:top w:val="none" w:sz="0" w:space="0" w:color="auto"/>
        <w:left w:val="none" w:sz="0" w:space="0" w:color="auto"/>
        <w:bottom w:val="none" w:sz="0" w:space="0" w:color="auto"/>
        <w:right w:val="none" w:sz="0" w:space="0" w:color="auto"/>
      </w:divBdr>
    </w:div>
    <w:div w:id="1560752298">
      <w:bodyDiv w:val="1"/>
      <w:marLeft w:val="0"/>
      <w:marRight w:val="0"/>
      <w:marTop w:val="0"/>
      <w:marBottom w:val="0"/>
      <w:divBdr>
        <w:top w:val="none" w:sz="0" w:space="0" w:color="auto"/>
        <w:left w:val="none" w:sz="0" w:space="0" w:color="auto"/>
        <w:bottom w:val="none" w:sz="0" w:space="0" w:color="auto"/>
        <w:right w:val="none" w:sz="0" w:space="0" w:color="auto"/>
      </w:divBdr>
    </w:div>
    <w:div w:id="1742021028">
      <w:bodyDiv w:val="1"/>
      <w:marLeft w:val="0"/>
      <w:marRight w:val="0"/>
      <w:marTop w:val="0"/>
      <w:marBottom w:val="0"/>
      <w:divBdr>
        <w:top w:val="none" w:sz="0" w:space="0" w:color="auto"/>
        <w:left w:val="none" w:sz="0" w:space="0" w:color="auto"/>
        <w:bottom w:val="none" w:sz="0" w:space="0" w:color="auto"/>
        <w:right w:val="none" w:sz="0" w:space="0" w:color="auto"/>
      </w:divBdr>
    </w:div>
    <w:div w:id="1755589584">
      <w:bodyDiv w:val="1"/>
      <w:marLeft w:val="0"/>
      <w:marRight w:val="0"/>
      <w:marTop w:val="0"/>
      <w:marBottom w:val="0"/>
      <w:divBdr>
        <w:top w:val="none" w:sz="0" w:space="0" w:color="auto"/>
        <w:left w:val="none" w:sz="0" w:space="0" w:color="auto"/>
        <w:bottom w:val="none" w:sz="0" w:space="0" w:color="auto"/>
        <w:right w:val="none" w:sz="0" w:space="0" w:color="auto"/>
      </w:divBdr>
    </w:div>
    <w:div w:id="1859612892">
      <w:bodyDiv w:val="1"/>
      <w:marLeft w:val="0"/>
      <w:marRight w:val="0"/>
      <w:marTop w:val="0"/>
      <w:marBottom w:val="0"/>
      <w:divBdr>
        <w:top w:val="none" w:sz="0" w:space="0" w:color="auto"/>
        <w:left w:val="none" w:sz="0" w:space="0" w:color="auto"/>
        <w:bottom w:val="none" w:sz="0" w:space="0" w:color="auto"/>
        <w:right w:val="none" w:sz="0" w:space="0" w:color="auto"/>
      </w:divBdr>
    </w:div>
    <w:div w:id="2098598269">
      <w:bodyDiv w:val="1"/>
      <w:marLeft w:val="0"/>
      <w:marRight w:val="0"/>
      <w:marTop w:val="0"/>
      <w:marBottom w:val="0"/>
      <w:divBdr>
        <w:top w:val="none" w:sz="0" w:space="0" w:color="auto"/>
        <w:left w:val="none" w:sz="0" w:space="0" w:color="auto"/>
        <w:bottom w:val="none" w:sz="0" w:space="0" w:color="auto"/>
        <w:right w:val="none" w:sz="0" w:space="0" w:color="auto"/>
      </w:divBdr>
    </w:div>
    <w:div w:id="2110663265">
      <w:bodyDiv w:val="1"/>
      <w:marLeft w:val="0"/>
      <w:marRight w:val="0"/>
      <w:marTop w:val="0"/>
      <w:marBottom w:val="0"/>
      <w:divBdr>
        <w:top w:val="none" w:sz="0" w:space="0" w:color="auto"/>
        <w:left w:val="none" w:sz="0" w:space="0" w:color="auto"/>
        <w:bottom w:val="none" w:sz="0" w:space="0" w:color="auto"/>
        <w:right w:val="none" w:sz="0" w:space="0" w:color="auto"/>
      </w:divBdr>
    </w:div>
    <w:div w:id="2141608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C:\content\act\db5c6d52-8299-47c3-b32e-cc01e21d1c19.doc"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file:///C:\content\act\d6af4e51-30c7-468a-a2b8-83c27c54b07b.doc"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content\act\350740ac-a815-406a-b16a-19b0f1f35fbd.doc"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file:///C:\content\act\a6de62ff-6eb3-4f62-a784-c52a05819a48.html" TargetMode="External"/><Relationship Id="rId23" Type="http://schemas.openxmlformats.org/officeDocument/2006/relationships/fontTable" Target="fontTable.xml"/><Relationship Id="rId10" Type="http://schemas.openxmlformats.org/officeDocument/2006/relationships/hyperlink" Target="file:///C:\content\act\dfb0362c-97f8-4078-b6ca-b3463d85f0c2.doc" TargetMode="External"/><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hyperlink" Target="file:///C:\content\act\bf03f0f6-02c8-41f1-8828-8aec25bfbd23.doc" TargetMode="External"/><Relationship Id="rId14" Type="http://schemas.openxmlformats.org/officeDocument/2006/relationships/hyperlink" Target="file:///C:\content\act\ae31141f-cc27-4758-886d-4a095b14e87c.doc" TargetMode="External"/><Relationship Id="rId22" Type="http://schemas.openxmlformats.org/officeDocument/2006/relationships/hyperlink" Target="file:///C:\content\act\0304cdf3-126a-4d44-b42c-3cb8e6d09878.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56;&#1052;%20&#1052;&#1091;&#1085;&#1080;&#1094;&#1080;&#1087;&#1072;&#1083;%202.4%20(&#1089;&#1073;&#1086;&#1088;&#1082;&#1072;%202.4.0.1)\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47B0EB-9873-46B7-8331-6D189C60CA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0</TotalTime>
  <Pages>23</Pages>
  <Words>3745</Words>
  <Characters>21352</Characters>
  <Application>Microsoft Office Word</Application>
  <DocSecurity>0</DocSecurity>
  <Lines>177</Lines>
  <Paragraphs>50</Paragraphs>
  <ScaleCrop>false</ScaleCrop>
  <HeadingPairs>
    <vt:vector size="2" baseType="variant">
      <vt:variant>
        <vt:lpstr>Название</vt:lpstr>
      </vt:variant>
      <vt:variant>
        <vt:i4>1</vt:i4>
      </vt:variant>
    </vt:vector>
  </HeadingPairs>
  <TitlesOfParts>
    <vt:vector size="1" baseType="lpstr">
      <vt:lpstr>АДМИНИСТРАЦИЯ БЕРЕЗОВСКОГО РАЙОНА</vt:lpstr>
    </vt:vector>
  </TitlesOfParts>
  <Company>SPecialiST RePack</Company>
  <LinksUpToDate>false</LinksUpToDate>
  <CharactersWithSpaces>25047</CharactersWithSpaces>
  <SharedDoc>false</SharedDoc>
  <HLinks>
    <vt:vector size="24" baseType="variant">
      <vt:variant>
        <vt:i4>5898278</vt:i4>
      </vt:variant>
      <vt:variant>
        <vt:i4>9</vt:i4>
      </vt:variant>
      <vt:variant>
        <vt:i4>0</vt:i4>
      </vt:variant>
      <vt:variant>
        <vt:i4>5</vt:i4>
      </vt:variant>
      <vt:variant>
        <vt:lpwstr>C:\content\act\0304cdf3-126a-4d44-b42c-3cb8e6d09878.html</vt:lpwstr>
      </vt:variant>
      <vt:variant>
        <vt:lpwstr/>
      </vt:variant>
      <vt:variant>
        <vt:i4>5439611</vt:i4>
      </vt:variant>
      <vt:variant>
        <vt:i4>6</vt:i4>
      </vt:variant>
      <vt:variant>
        <vt:i4>0</vt:i4>
      </vt:variant>
      <vt:variant>
        <vt:i4>5</vt:i4>
      </vt:variant>
      <vt:variant>
        <vt:lpwstr>C:\content\act\a6de62ff-6eb3-4f62-a784-c52a05819a48.html</vt:lpwstr>
      </vt:variant>
      <vt:variant>
        <vt:lpwstr/>
      </vt:variant>
      <vt:variant>
        <vt:i4>4456531</vt:i4>
      </vt:variant>
      <vt:variant>
        <vt:i4>3</vt:i4>
      </vt:variant>
      <vt:variant>
        <vt:i4>0</vt:i4>
      </vt:variant>
      <vt:variant>
        <vt:i4>5</vt:i4>
      </vt:variant>
      <vt:variant>
        <vt:lpwstr>http://xmkmain2:8080/content/act/ca617f00-1acb-410d-9303-e64473e8fe18.doc</vt:lpwstr>
      </vt:variant>
      <vt:variant>
        <vt:lpwstr/>
      </vt:variant>
      <vt:variant>
        <vt:i4>4587529</vt:i4>
      </vt:variant>
      <vt:variant>
        <vt:i4>0</vt:i4>
      </vt:variant>
      <vt:variant>
        <vt:i4>0</vt:i4>
      </vt:variant>
      <vt:variant>
        <vt:i4>5</vt:i4>
      </vt:variant>
      <vt:variant>
        <vt:lpwstr>http://xmkmain2:8080/content/act/391a2981-b1dd-4ce7-a917-5c6ae3b0d4aa.doc</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БЕРЕЗОВСКОГО РАЙОНА</dc:title>
  <dc:creator>Мингалева Наталья Александровна</dc:creator>
  <cp:lastModifiedBy>Ярдухина Виктория Вячеславовна</cp:lastModifiedBy>
  <cp:revision>2</cp:revision>
  <cp:lastPrinted>2023-05-02T06:27:00Z</cp:lastPrinted>
  <dcterms:created xsi:type="dcterms:W3CDTF">2024-02-06T06:23:00Z</dcterms:created>
  <dcterms:modified xsi:type="dcterms:W3CDTF">2024-02-06T06:23:00Z</dcterms:modified>
</cp:coreProperties>
</file>