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52" w:rsidRDefault="00F02B52" w:rsidP="00F02B52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        </w:t>
      </w:r>
      <w:r>
        <w:rPr>
          <w:noProof/>
        </w:rPr>
        <w:drawing>
          <wp:inline distT="0" distB="0" distL="0" distR="0">
            <wp:extent cx="819150" cy="10191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B52" w:rsidRPr="00F02B52" w:rsidRDefault="00F02B52" w:rsidP="008B12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125D" w:rsidRPr="008B125D" w:rsidRDefault="008B125D" w:rsidP="008B12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B125D">
        <w:rPr>
          <w:rFonts w:ascii="Times New Roman" w:hAnsi="Times New Roman" w:cs="Times New Roman"/>
          <w:b/>
          <w:sz w:val="36"/>
        </w:rPr>
        <w:t>ДУМА БЕРЕЗОВСКОГО РАЙОНА</w:t>
      </w:r>
    </w:p>
    <w:p w:rsidR="008B125D" w:rsidRPr="008B125D" w:rsidRDefault="008B125D" w:rsidP="008B125D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8B125D" w:rsidRPr="008B125D" w:rsidRDefault="008B125D" w:rsidP="008B12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125D"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8B125D" w:rsidRPr="008B125D" w:rsidRDefault="008B125D" w:rsidP="008B12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8B125D" w:rsidRPr="008B125D" w:rsidRDefault="008B125D" w:rsidP="008B12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8B125D">
        <w:rPr>
          <w:rFonts w:ascii="Times New Roman" w:hAnsi="Times New Roman" w:cs="Times New Roman"/>
          <w:b/>
          <w:sz w:val="40"/>
        </w:rPr>
        <w:t>РЕШЕНИЕ</w:t>
      </w:r>
    </w:p>
    <w:p w:rsidR="008B125D" w:rsidRPr="005D31F0" w:rsidRDefault="008B125D" w:rsidP="008B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5D" w:rsidRPr="008B125D" w:rsidRDefault="008B125D" w:rsidP="008B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2B52">
        <w:rPr>
          <w:rFonts w:ascii="Times New Roman" w:hAnsi="Times New Roman" w:cs="Times New Roman"/>
          <w:sz w:val="28"/>
          <w:szCs w:val="28"/>
        </w:rPr>
        <w:t xml:space="preserve">21 сентября </w:t>
      </w:r>
      <w:r w:rsidRPr="008B125D">
        <w:rPr>
          <w:rFonts w:ascii="Times New Roman" w:hAnsi="Times New Roman" w:cs="Times New Roman"/>
          <w:sz w:val="28"/>
          <w:szCs w:val="28"/>
        </w:rPr>
        <w:t>20</w:t>
      </w:r>
      <w:r w:rsidR="000D0C56">
        <w:rPr>
          <w:rFonts w:ascii="Times New Roman" w:hAnsi="Times New Roman" w:cs="Times New Roman"/>
          <w:sz w:val="28"/>
          <w:szCs w:val="28"/>
        </w:rPr>
        <w:t>2</w:t>
      </w:r>
      <w:r w:rsidR="001660F6">
        <w:rPr>
          <w:rFonts w:ascii="Times New Roman" w:hAnsi="Times New Roman" w:cs="Times New Roman"/>
          <w:sz w:val="28"/>
          <w:szCs w:val="28"/>
        </w:rPr>
        <w:t>3</w:t>
      </w:r>
      <w:r w:rsidRPr="008B125D">
        <w:rPr>
          <w:rFonts w:ascii="Times New Roman" w:hAnsi="Times New Roman" w:cs="Times New Roman"/>
          <w:sz w:val="28"/>
          <w:szCs w:val="28"/>
        </w:rPr>
        <w:t xml:space="preserve"> года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F02B5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34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6C2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F02B52">
        <w:rPr>
          <w:rFonts w:ascii="Times New Roman" w:hAnsi="Times New Roman" w:cs="Times New Roman"/>
          <w:sz w:val="28"/>
          <w:szCs w:val="28"/>
        </w:rPr>
        <w:t xml:space="preserve"> 271</w:t>
      </w:r>
    </w:p>
    <w:p w:rsidR="008B125D" w:rsidRPr="008B125D" w:rsidRDefault="008B125D" w:rsidP="008B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125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B125D">
        <w:rPr>
          <w:rFonts w:ascii="Times New Roman" w:hAnsi="Times New Roman" w:cs="Times New Roman"/>
          <w:sz w:val="28"/>
          <w:szCs w:val="28"/>
        </w:rPr>
        <w:t>. Березово</w:t>
      </w:r>
    </w:p>
    <w:p w:rsidR="008B125D" w:rsidRPr="008B125D" w:rsidRDefault="008B125D" w:rsidP="008B1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125D" w:rsidRPr="008B125D" w:rsidRDefault="003E0064" w:rsidP="005D31F0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B125D" w:rsidRPr="008B125D">
        <w:rPr>
          <w:rFonts w:ascii="Times New Roman" w:hAnsi="Times New Roman" w:cs="Times New Roman"/>
          <w:b/>
          <w:sz w:val="28"/>
          <w:szCs w:val="28"/>
        </w:rPr>
        <w:t xml:space="preserve"> в решение Думы Березовского района</w:t>
      </w:r>
      <w:r w:rsidR="00C51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25D" w:rsidRPr="008B125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02B5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B169D">
        <w:rPr>
          <w:rFonts w:ascii="Times New Roman" w:hAnsi="Times New Roman" w:cs="Times New Roman"/>
          <w:b/>
          <w:sz w:val="28"/>
          <w:szCs w:val="28"/>
        </w:rPr>
        <w:t>01</w:t>
      </w:r>
      <w:r w:rsidR="008B125D" w:rsidRPr="008B1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69D">
        <w:rPr>
          <w:rFonts w:ascii="Times New Roman" w:hAnsi="Times New Roman" w:cs="Times New Roman"/>
          <w:b/>
          <w:sz w:val="28"/>
          <w:szCs w:val="28"/>
        </w:rPr>
        <w:t>июн</w:t>
      </w:r>
      <w:r w:rsidR="008B125D" w:rsidRPr="008B125D">
        <w:rPr>
          <w:rFonts w:ascii="Times New Roman" w:hAnsi="Times New Roman" w:cs="Times New Roman"/>
          <w:b/>
          <w:sz w:val="28"/>
          <w:szCs w:val="28"/>
        </w:rPr>
        <w:t>я 2012 года №</w:t>
      </w:r>
      <w:r w:rsidR="00DB169D">
        <w:rPr>
          <w:rFonts w:ascii="Times New Roman" w:hAnsi="Times New Roman" w:cs="Times New Roman"/>
          <w:b/>
          <w:sz w:val="28"/>
          <w:szCs w:val="28"/>
        </w:rPr>
        <w:t xml:space="preserve"> 195</w:t>
      </w:r>
      <w:r w:rsidR="008B125D" w:rsidRPr="008B125D">
        <w:rPr>
          <w:rFonts w:ascii="Times New Roman" w:hAnsi="Times New Roman" w:cs="Times New Roman"/>
          <w:sz w:val="28"/>
          <w:szCs w:val="28"/>
        </w:rPr>
        <w:t xml:space="preserve"> </w:t>
      </w:r>
      <w:r w:rsidR="008B125D" w:rsidRPr="008B125D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DB169D">
        <w:rPr>
          <w:rFonts w:ascii="Times New Roman" w:hAnsi="Times New Roman" w:cs="Times New Roman"/>
          <w:b/>
          <w:sz w:val="28"/>
          <w:szCs w:val="28"/>
        </w:rPr>
        <w:t>земельном налоге на межселенной</w:t>
      </w:r>
      <w:r w:rsidR="008B125D" w:rsidRPr="008B1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0A8">
        <w:rPr>
          <w:rFonts w:ascii="Times New Roman" w:hAnsi="Times New Roman" w:cs="Times New Roman"/>
          <w:b/>
          <w:sz w:val="28"/>
          <w:szCs w:val="28"/>
        </w:rPr>
        <w:t>т</w:t>
      </w:r>
      <w:r w:rsidR="00DB169D">
        <w:rPr>
          <w:rFonts w:ascii="Times New Roman" w:hAnsi="Times New Roman" w:cs="Times New Roman"/>
          <w:b/>
          <w:sz w:val="28"/>
          <w:szCs w:val="28"/>
        </w:rPr>
        <w:t>ерритории Березовского района</w:t>
      </w:r>
      <w:r w:rsidR="008B125D" w:rsidRPr="008B125D">
        <w:rPr>
          <w:rFonts w:ascii="Times New Roman" w:hAnsi="Times New Roman" w:cs="Times New Roman"/>
          <w:b/>
          <w:sz w:val="28"/>
          <w:szCs w:val="28"/>
        </w:rPr>
        <w:t>»</w:t>
      </w:r>
    </w:p>
    <w:p w:rsidR="008B125D" w:rsidRPr="008B125D" w:rsidRDefault="008B125D" w:rsidP="008B1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25D" w:rsidRPr="008B125D" w:rsidRDefault="00BC4BA4" w:rsidP="00F40CDE">
      <w:pPr>
        <w:pStyle w:val="a3"/>
        <w:ind w:firstLine="709"/>
        <w:rPr>
          <w:sz w:val="28"/>
          <w:szCs w:val="28"/>
        </w:rPr>
      </w:pPr>
      <w:r w:rsidRPr="00783EC7">
        <w:rPr>
          <w:sz w:val="28"/>
          <w:szCs w:val="28"/>
        </w:rPr>
        <w:t xml:space="preserve">В соответствии </w:t>
      </w:r>
      <w:r w:rsidR="0004394C">
        <w:rPr>
          <w:sz w:val="28"/>
          <w:szCs w:val="28"/>
        </w:rPr>
        <w:t>с</w:t>
      </w:r>
      <w:r w:rsidR="00CB5993">
        <w:rPr>
          <w:sz w:val="28"/>
          <w:szCs w:val="28"/>
        </w:rPr>
        <w:t xml:space="preserve"> </w:t>
      </w:r>
      <w:r w:rsidR="00281D97">
        <w:rPr>
          <w:sz w:val="28"/>
          <w:szCs w:val="28"/>
        </w:rPr>
        <w:t>Налоговым кодексом Российской Федерации,</w:t>
      </w:r>
      <w:r w:rsidRPr="00783EC7">
        <w:rPr>
          <w:sz w:val="28"/>
          <w:szCs w:val="28"/>
        </w:rPr>
        <w:t xml:space="preserve"> </w:t>
      </w:r>
      <w:r w:rsidR="008B125D" w:rsidRPr="008B125D">
        <w:rPr>
          <w:sz w:val="28"/>
          <w:szCs w:val="28"/>
        </w:rPr>
        <w:t xml:space="preserve">руководствуясь </w:t>
      </w:r>
      <w:r w:rsidR="008B125D" w:rsidRPr="00E20097">
        <w:rPr>
          <w:sz w:val="28"/>
          <w:szCs w:val="28"/>
        </w:rPr>
        <w:t>стать</w:t>
      </w:r>
      <w:r w:rsidR="00F02B52">
        <w:rPr>
          <w:sz w:val="28"/>
          <w:szCs w:val="28"/>
        </w:rPr>
        <w:t>е</w:t>
      </w:r>
      <w:r w:rsidR="008B125D" w:rsidRPr="00E20097">
        <w:rPr>
          <w:sz w:val="28"/>
          <w:szCs w:val="28"/>
        </w:rPr>
        <w:t>й 18 устава Березовского района</w:t>
      </w:r>
      <w:r w:rsidR="008B125D" w:rsidRPr="008B125D">
        <w:rPr>
          <w:sz w:val="28"/>
          <w:szCs w:val="28"/>
        </w:rPr>
        <w:t>,</w:t>
      </w:r>
      <w:r w:rsidR="00D74404">
        <w:rPr>
          <w:sz w:val="28"/>
          <w:szCs w:val="28"/>
        </w:rPr>
        <w:t xml:space="preserve"> утвержденн</w:t>
      </w:r>
      <w:r w:rsidR="0016186E">
        <w:rPr>
          <w:sz w:val="28"/>
          <w:szCs w:val="28"/>
        </w:rPr>
        <w:t>ого</w:t>
      </w:r>
      <w:r w:rsidR="00D74404">
        <w:rPr>
          <w:sz w:val="28"/>
          <w:szCs w:val="28"/>
        </w:rPr>
        <w:t xml:space="preserve"> решением Думы Березовского района от 15 апреля 2005 года № 338,</w:t>
      </w:r>
    </w:p>
    <w:p w:rsidR="008B125D" w:rsidRPr="008B125D" w:rsidRDefault="008B125D" w:rsidP="00F40CDE">
      <w:pPr>
        <w:pStyle w:val="a3"/>
        <w:ind w:firstLine="709"/>
        <w:jc w:val="center"/>
        <w:rPr>
          <w:sz w:val="28"/>
          <w:szCs w:val="28"/>
        </w:rPr>
      </w:pPr>
    </w:p>
    <w:p w:rsidR="008B125D" w:rsidRPr="008B125D" w:rsidRDefault="008B125D" w:rsidP="00F40CDE">
      <w:pPr>
        <w:pStyle w:val="a3"/>
        <w:ind w:firstLine="709"/>
        <w:jc w:val="center"/>
        <w:rPr>
          <w:b/>
          <w:sz w:val="28"/>
          <w:szCs w:val="28"/>
        </w:rPr>
      </w:pPr>
      <w:r w:rsidRPr="008B125D">
        <w:rPr>
          <w:sz w:val="28"/>
          <w:szCs w:val="28"/>
        </w:rPr>
        <w:t>Дума района</w:t>
      </w:r>
      <w:r w:rsidRPr="008B125D">
        <w:rPr>
          <w:b/>
          <w:sz w:val="28"/>
          <w:szCs w:val="28"/>
        </w:rPr>
        <w:t xml:space="preserve"> РЕШИЛА:</w:t>
      </w:r>
    </w:p>
    <w:p w:rsidR="008B125D" w:rsidRPr="008B125D" w:rsidRDefault="008B125D" w:rsidP="00F40CDE">
      <w:pPr>
        <w:pStyle w:val="a3"/>
        <w:ind w:firstLine="709"/>
        <w:rPr>
          <w:sz w:val="28"/>
          <w:szCs w:val="28"/>
        </w:rPr>
      </w:pPr>
    </w:p>
    <w:p w:rsidR="008B125D" w:rsidRPr="008B125D" w:rsidRDefault="008B125D" w:rsidP="00F40CDE">
      <w:pPr>
        <w:pStyle w:val="a3"/>
        <w:numPr>
          <w:ilvl w:val="0"/>
          <w:numId w:val="1"/>
        </w:numPr>
        <w:ind w:left="0" w:firstLine="709"/>
        <w:contextualSpacing/>
        <w:rPr>
          <w:sz w:val="28"/>
          <w:szCs w:val="28"/>
        </w:rPr>
      </w:pPr>
      <w:r w:rsidRPr="008B125D">
        <w:rPr>
          <w:sz w:val="28"/>
          <w:szCs w:val="28"/>
        </w:rPr>
        <w:t xml:space="preserve">Внести в решение Думы Березовского района от </w:t>
      </w:r>
      <w:r w:rsidR="000B6B98">
        <w:rPr>
          <w:sz w:val="28"/>
          <w:szCs w:val="28"/>
        </w:rPr>
        <w:t>0</w:t>
      </w:r>
      <w:r w:rsidRPr="008B125D">
        <w:rPr>
          <w:sz w:val="28"/>
          <w:szCs w:val="28"/>
        </w:rPr>
        <w:t xml:space="preserve">1 </w:t>
      </w:r>
      <w:r w:rsidR="000B6B98">
        <w:rPr>
          <w:sz w:val="28"/>
          <w:szCs w:val="28"/>
        </w:rPr>
        <w:t>июн</w:t>
      </w:r>
      <w:r w:rsidRPr="008B125D">
        <w:rPr>
          <w:sz w:val="28"/>
          <w:szCs w:val="28"/>
        </w:rPr>
        <w:t>я 2012 года №</w:t>
      </w:r>
      <w:r w:rsidR="000B6B98">
        <w:rPr>
          <w:sz w:val="28"/>
          <w:szCs w:val="28"/>
        </w:rPr>
        <w:t xml:space="preserve"> 195</w:t>
      </w:r>
      <w:r w:rsidRPr="008B125D">
        <w:rPr>
          <w:sz w:val="28"/>
          <w:szCs w:val="28"/>
        </w:rPr>
        <w:t xml:space="preserve"> «О </w:t>
      </w:r>
      <w:r w:rsidR="007B60A8">
        <w:rPr>
          <w:sz w:val="28"/>
          <w:szCs w:val="28"/>
        </w:rPr>
        <w:t>земельном налоге на межселенной территории Березовского района»</w:t>
      </w:r>
      <w:r>
        <w:rPr>
          <w:sz w:val="28"/>
          <w:szCs w:val="28"/>
        </w:rPr>
        <w:t xml:space="preserve"> </w:t>
      </w:r>
      <w:r w:rsidRPr="008B125D">
        <w:rPr>
          <w:sz w:val="28"/>
          <w:szCs w:val="28"/>
        </w:rPr>
        <w:t>следующ</w:t>
      </w:r>
      <w:r w:rsidR="003E0064">
        <w:rPr>
          <w:sz w:val="28"/>
          <w:szCs w:val="28"/>
        </w:rPr>
        <w:t xml:space="preserve">ие </w:t>
      </w:r>
      <w:r w:rsidRPr="008B125D">
        <w:rPr>
          <w:sz w:val="28"/>
          <w:szCs w:val="28"/>
        </w:rPr>
        <w:t>изменени</w:t>
      </w:r>
      <w:r w:rsidR="003E0064">
        <w:rPr>
          <w:sz w:val="28"/>
          <w:szCs w:val="28"/>
        </w:rPr>
        <w:t>я</w:t>
      </w:r>
      <w:r w:rsidRPr="008B125D">
        <w:rPr>
          <w:sz w:val="28"/>
          <w:szCs w:val="28"/>
        </w:rPr>
        <w:t>:</w:t>
      </w:r>
    </w:p>
    <w:p w:rsidR="00F40CDE" w:rsidRPr="00F40CDE" w:rsidRDefault="00F40CDE" w:rsidP="00F40CDE">
      <w:pPr>
        <w:pStyle w:val="ac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преамбулу</w:t>
      </w:r>
      <w:r w:rsidRPr="00F40CDE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40CDE" w:rsidRPr="00F40CDE" w:rsidRDefault="00F40CDE" w:rsidP="006F260C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CD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F260C" w:rsidRPr="006F260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D7019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F260C" w:rsidRPr="006F260C">
        <w:rPr>
          <w:rFonts w:ascii="Times New Roman" w:eastAsia="Times New Roman" w:hAnsi="Times New Roman" w:cs="Times New Roman"/>
          <w:sz w:val="28"/>
          <w:szCs w:val="28"/>
        </w:rPr>
        <w:t xml:space="preserve">лавой 31 Налогового </w:t>
      </w:r>
      <w:hyperlink r:id="rId7" w:history="1">
        <w:proofErr w:type="gramStart"/>
        <w:r w:rsidR="006F260C" w:rsidRPr="006F260C">
          <w:rPr>
            <w:rFonts w:ascii="Times New Roman" w:eastAsia="Times New Roman" w:hAnsi="Times New Roman" w:cs="Times New Roman"/>
            <w:sz w:val="28"/>
            <w:szCs w:val="28"/>
          </w:rPr>
          <w:t>коде</w:t>
        </w:r>
        <w:bookmarkStart w:id="0" w:name="_GoBack"/>
        <w:bookmarkEnd w:id="0"/>
        <w:r w:rsidR="006F260C" w:rsidRPr="006F260C">
          <w:rPr>
            <w:rFonts w:ascii="Times New Roman" w:eastAsia="Times New Roman" w:hAnsi="Times New Roman" w:cs="Times New Roman"/>
            <w:sz w:val="28"/>
            <w:szCs w:val="28"/>
          </w:rPr>
          <w:t>кс</w:t>
        </w:r>
        <w:proofErr w:type="gramEnd"/>
      </w:hyperlink>
      <w:r w:rsidR="006F260C" w:rsidRPr="006F260C">
        <w:rPr>
          <w:rFonts w:ascii="Times New Roman" w:eastAsia="Times New Roman" w:hAnsi="Times New Roman" w:cs="Times New Roman"/>
          <w:sz w:val="28"/>
          <w:szCs w:val="28"/>
        </w:rPr>
        <w:t>а Российской Федерации</w:t>
      </w:r>
      <w:r w:rsidR="00D701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260C" w:rsidRPr="006F260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5D31F0">
          <w:rPr>
            <w:rFonts w:ascii="Times New Roman" w:eastAsia="Times New Roman" w:hAnsi="Times New Roman" w:cs="Times New Roman"/>
            <w:sz w:val="28"/>
            <w:szCs w:val="28"/>
          </w:rPr>
          <w:t>статье</w:t>
        </w:r>
        <w:r w:rsidR="006F260C" w:rsidRPr="006F260C">
          <w:rPr>
            <w:rFonts w:ascii="Times New Roman" w:eastAsia="Times New Roman" w:hAnsi="Times New Roman" w:cs="Times New Roman"/>
            <w:sz w:val="28"/>
            <w:szCs w:val="28"/>
          </w:rPr>
          <w:t>й 1</w:t>
        </w:r>
      </w:hyperlink>
      <w:r w:rsidR="00D7019A">
        <w:rPr>
          <w:rFonts w:ascii="Times New Roman" w:eastAsia="Times New Roman" w:hAnsi="Times New Roman" w:cs="Times New Roman"/>
          <w:sz w:val="28"/>
          <w:szCs w:val="28"/>
        </w:rPr>
        <w:t>8 у</w:t>
      </w:r>
      <w:r w:rsidR="006F260C" w:rsidRPr="006F260C">
        <w:rPr>
          <w:rFonts w:ascii="Times New Roman" w:eastAsia="Times New Roman" w:hAnsi="Times New Roman" w:cs="Times New Roman"/>
          <w:sz w:val="28"/>
          <w:szCs w:val="28"/>
        </w:rPr>
        <w:t>става Березовского района, утвержденного решением Думы Березовского района от 15 апреля 2005 года № 338,</w:t>
      </w:r>
      <w:r w:rsidR="006F260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21668" w:rsidRPr="008B125D" w:rsidRDefault="00B8639E" w:rsidP="00F40CDE">
      <w:pPr>
        <w:pStyle w:val="a3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="00F40CDE" w:rsidRPr="00F40CDE">
        <w:rPr>
          <w:szCs w:val="28"/>
        </w:rPr>
        <w:t xml:space="preserve"> </w:t>
      </w:r>
      <w:r w:rsidR="00F40CDE" w:rsidRPr="00F40CDE">
        <w:rPr>
          <w:szCs w:val="28"/>
        </w:rPr>
        <w:tab/>
      </w:r>
      <w:r w:rsidR="00521668">
        <w:rPr>
          <w:sz w:val="28"/>
          <w:szCs w:val="28"/>
        </w:rPr>
        <w:t>Опубликовать решение в газете «Жизнь Югры»</w:t>
      </w:r>
      <w:r w:rsidR="00445FEB">
        <w:rPr>
          <w:sz w:val="28"/>
          <w:szCs w:val="28"/>
        </w:rPr>
        <w:t xml:space="preserve"> и разместить на официальном </w:t>
      </w:r>
      <w:r w:rsidR="00D7019A">
        <w:rPr>
          <w:sz w:val="28"/>
          <w:szCs w:val="28"/>
        </w:rPr>
        <w:t>веб-</w:t>
      </w:r>
      <w:r w:rsidR="00445FEB">
        <w:rPr>
          <w:sz w:val="28"/>
          <w:szCs w:val="28"/>
        </w:rPr>
        <w:t>сайте органов местного самоуправления Березовского района</w:t>
      </w:r>
      <w:r w:rsidR="00521668">
        <w:rPr>
          <w:sz w:val="28"/>
          <w:szCs w:val="28"/>
        </w:rPr>
        <w:t>.</w:t>
      </w:r>
    </w:p>
    <w:p w:rsidR="00521668" w:rsidRDefault="00521668" w:rsidP="005D31F0">
      <w:pPr>
        <w:pStyle w:val="2"/>
        <w:ind w:firstLine="709"/>
        <w:contextualSpacing/>
        <w:rPr>
          <w:szCs w:val="28"/>
        </w:rPr>
      </w:pPr>
      <w:r w:rsidRPr="00F40CDE">
        <w:rPr>
          <w:szCs w:val="28"/>
        </w:rPr>
        <w:t xml:space="preserve">3. </w:t>
      </w:r>
      <w:r w:rsidRPr="00F40CDE">
        <w:rPr>
          <w:szCs w:val="28"/>
        </w:rPr>
        <w:tab/>
      </w:r>
      <w:r w:rsidR="005D31F0" w:rsidRPr="005D31F0">
        <w:rPr>
          <w:szCs w:val="28"/>
        </w:rPr>
        <w:t>Настоящее решение вступает в силу не ранее, чем по истечении одного месяца со дня его официального опубликования.</w:t>
      </w:r>
    </w:p>
    <w:p w:rsidR="007D4439" w:rsidRDefault="007D4439" w:rsidP="008B125D">
      <w:pPr>
        <w:pStyle w:val="a3"/>
        <w:ind w:left="495"/>
        <w:rPr>
          <w:sz w:val="28"/>
          <w:szCs w:val="28"/>
        </w:rPr>
      </w:pPr>
    </w:p>
    <w:p w:rsidR="00A96E30" w:rsidRPr="00A54E8A" w:rsidRDefault="00A96E30" w:rsidP="00F40CDE">
      <w:pPr>
        <w:pStyle w:val="a3"/>
        <w:rPr>
          <w:sz w:val="28"/>
          <w:szCs w:val="28"/>
        </w:rPr>
      </w:pPr>
    </w:p>
    <w:p w:rsidR="00F40CDE" w:rsidRPr="00B840FB" w:rsidRDefault="00F40CDE" w:rsidP="00F40CDE">
      <w:pPr>
        <w:pStyle w:val="2"/>
        <w:tabs>
          <w:tab w:val="left" w:pos="0"/>
        </w:tabs>
        <w:ind w:firstLine="0"/>
        <w:outlineLvl w:val="0"/>
        <w:rPr>
          <w:szCs w:val="28"/>
        </w:rPr>
      </w:pPr>
      <w:r w:rsidRPr="00B840FB">
        <w:rPr>
          <w:szCs w:val="28"/>
        </w:rPr>
        <w:t xml:space="preserve">Председатель Думы </w:t>
      </w:r>
    </w:p>
    <w:p w:rsidR="00F40CDE" w:rsidRPr="00B840FB" w:rsidRDefault="00F40CDE" w:rsidP="00F40CDE">
      <w:pPr>
        <w:pStyle w:val="2"/>
        <w:tabs>
          <w:tab w:val="left" w:pos="0"/>
        </w:tabs>
        <w:ind w:firstLine="0"/>
        <w:rPr>
          <w:szCs w:val="28"/>
        </w:rPr>
      </w:pPr>
      <w:r w:rsidRPr="00B840FB">
        <w:rPr>
          <w:szCs w:val="28"/>
        </w:rPr>
        <w:t xml:space="preserve">Березовского района                                                                 </w:t>
      </w:r>
      <w:r>
        <w:rPr>
          <w:szCs w:val="28"/>
        </w:rPr>
        <w:t xml:space="preserve">           </w:t>
      </w:r>
      <w:r w:rsidRPr="00B840FB">
        <w:rPr>
          <w:szCs w:val="28"/>
        </w:rPr>
        <w:t xml:space="preserve">  З.Р. Канева</w:t>
      </w:r>
    </w:p>
    <w:p w:rsidR="005D31F0" w:rsidRDefault="005D31F0" w:rsidP="00F40CD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C4BA4" w:rsidRPr="00F02B52" w:rsidRDefault="00F40CDE" w:rsidP="00F02B52">
      <w:pPr>
        <w:pStyle w:val="ConsPlusTitle"/>
        <w:rPr>
          <w:rFonts w:ascii="Times New Roman" w:hAnsi="Times New Roman"/>
          <w:sz w:val="27"/>
          <w:szCs w:val="27"/>
        </w:rPr>
      </w:pPr>
      <w:r w:rsidRPr="005660F0">
        <w:rPr>
          <w:rFonts w:ascii="Times New Roman" w:hAnsi="Times New Roman" w:cs="Times New Roman"/>
          <w:b w:val="0"/>
          <w:sz w:val="28"/>
          <w:szCs w:val="28"/>
        </w:rPr>
        <w:t xml:space="preserve">Глава Березовского района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Pr="005660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31F0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660F0">
        <w:rPr>
          <w:rFonts w:ascii="Times New Roman" w:hAnsi="Times New Roman" w:cs="Times New Roman"/>
          <w:b w:val="0"/>
          <w:sz w:val="28"/>
          <w:szCs w:val="28"/>
        </w:rPr>
        <w:t>П.В. Артеев</w:t>
      </w:r>
    </w:p>
    <w:sectPr w:rsidR="00BC4BA4" w:rsidRPr="00F02B52" w:rsidSect="005D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B611D"/>
    <w:multiLevelType w:val="singleLevel"/>
    <w:tmpl w:val="BF22FA0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24102662"/>
    <w:multiLevelType w:val="multilevel"/>
    <w:tmpl w:val="5958E1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2">
    <w:nsid w:val="5A8C76A2"/>
    <w:multiLevelType w:val="hybridMultilevel"/>
    <w:tmpl w:val="69D4583C"/>
    <w:lvl w:ilvl="0" w:tplc="92205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BC136F"/>
    <w:multiLevelType w:val="multilevel"/>
    <w:tmpl w:val="64D82424"/>
    <w:lvl w:ilvl="0">
      <w:start w:val="1"/>
      <w:numFmt w:val="decimal"/>
      <w:lvlText w:val="%1."/>
      <w:lvlJc w:val="left"/>
      <w:pPr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4">
    <w:nsid w:val="61FB13A4"/>
    <w:multiLevelType w:val="multilevel"/>
    <w:tmpl w:val="3D9C10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5">
    <w:nsid w:val="796B5967"/>
    <w:multiLevelType w:val="hybridMultilevel"/>
    <w:tmpl w:val="99EA4270"/>
    <w:lvl w:ilvl="0" w:tplc="C3DA0224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25D"/>
    <w:rsid w:val="00033ADC"/>
    <w:rsid w:val="0004394C"/>
    <w:rsid w:val="00086135"/>
    <w:rsid w:val="000864BA"/>
    <w:rsid w:val="00090C81"/>
    <w:rsid w:val="00093C04"/>
    <w:rsid w:val="000A29EE"/>
    <w:rsid w:val="000B6B98"/>
    <w:rsid w:val="000B74B3"/>
    <w:rsid w:val="000D0C56"/>
    <w:rsid w:val="000E0F49"/>
    <w:rsid w:val="000E47FE"/>
    <w:rsid w:val="000F653D"/>
    <w:rsid w:val="000F76BC"/>
    <w:rsid w:val="00100049"/>
    <w:rsid w:val="001148E7"/>
    <w:rsid w:val="001468A7"/>
    <w:rsid w:val="0016186E"/>
    <w:rsid w:val="001660F6"/>
    <w:rsid w:val="001667D6"/>
    <w:rsid w:val="001905AD"/>
    <w:rsid w:val="00197D90"/>
    <w:rsid w:val="001B159E"/>
    <w:rsid w:val="001C3F8F"/>
    <w:rsid w:val="001D7D91"/>
    <w:rsid w:val="0022279E"/>
    <w:rsid w:val="00225EE3"/>
    <w:rsid w:val="00252249"/>
    <w:rsid w:val="002724AC"/>
    <w:rsid w:val="00281D97"/>
    <w:rsid w:val="002A21FF"/>
    <w:rsid w:val="002D5A81"/>
    <w:rsid w:val="002D7D76"/>
    <w:rsid w:val="00302F50"/>
    <w:rsid w:val="00307E59"/>
    <w:rsid w:val="00351D58"/>
    <w:rsid w:val="0038307F"/>
    <w:rsid w:val="00386042"/>
    <w:rsid w:val="003A1B10"/>
    <w:rsid w:val="003B3810"/>
    <w:rsid w:val="003E0064"/>
    <w:rsid w:val="003E296C"/>
    <w:rsid w:val="003F5AB5"/>
    <w:rsid w:val="00404039"/>
    <w:rsid w:val="00420714"/>
    <w:rsid w:val="00425E01"/>
    <w:rsid w:val="004404F7"/>
    <w:rsid w:val="00445FEB"/>
    <w:rsid w:val="00450CCD"/>
    <w:rsid w:val="0047532B"/>
    <w:rsid w:val="004771AA"/>
    <w:rsid w:val="004B79B6"/>
    <w:rsid w:val="004D2981"/>
    <w:rsid w:val="004D7F91"/>
    <w:rsid w:val="004F764D"/>
    <w:rsid w:val="00521668"/>
    <w:rsid w:val="00535779"/>
    <w:rsid w:val="00543402"/>
    <w:rsid w:val="00586B06"/>
    <w:rsid w:val="00593AA3"/>
    <w:rsid w:val="005B14FC"/>
    <w:rsid w:val="005B412F"/>
    <w:rsid w:val="005B7373"/>
    <w:rsid w:val="005D31F0"/>
    <w:rsid w:val="005D4CE6"/>
    <w:rsid w:val="00604C65"/>
    <w:rsid w:val="0062640C"/>
    <w:rsid w:val="006353C6"/>
    <w:rsid w:val="0063772C"/>
    <w:rsid w:val="00654AD1"/>
    <w:rsid w:val="006600E4"/>
    <w:rsid w:val="0066122B"/>
    <w:rsid w:val="00664D8D"/>
    <w:rsid w:val="00676FD0"/>
    <w:rsid w:val="00685550"/>
    <w:rsid w:val="006929A4"/>
    <w:rsid w:val="006963B8"/>
    <w:rsid w:val="00696CD0"/>
    <w:rsid w:val="006A5B37"/>
    <w:rsid w:val="006B2FA8"/>
    <w:rsid w:val="006B7CD1"/>
    <w:rsid w:val="006F13CE"/>
    <w:rsid w:val="006F260C"/>
    <w:rsid w:val="007678CC"/>
    <w:rsid w:val="00783EC7"/>
    <w:rsid w:val="00793B0B"/>
    <w:rsid w:val="007B5E81"/>
    <w:rsid w:val="007B60A8"/>
    <w:rsid w:val="007C07A6"/>
    <w:rsid w:val="007C42FA"/>
    <w:rsid w:val="007C4A47"/>
    <w:rsid w:val="007D4439"/>
    <w:rsid w:val="007E3A95"/>
    <w:rsid w:val="007F723C"/>
    <w:rsid w:val="0082643E"/>
    <w:rsid w:val="00856C24"/>
    <w:rsid w:val="008620AD"/>
    <w:rsid w:val="00864F4A"/>
    <w:rsid w:val="008B125D"/>
    <w:rsid w:val="008C584E"/>
    <w:rsid w:val="008D66C2"/>
    <w:rsid w:val="008E4167"/>
    <w:rsid w:val="008E7090"/>
    <w:rsid w:val="00936E7B"/>
    <w:rsid w:val="0094369E"/>
    <w:rsid w:val="009833FB"/>
    <w:rsid w:val="009B4516"/>
    <w:rsid w:val="009D3432"/>
    <w:rsid w:val="00A12345"/>
    <w:rsid w:val="00A15F2D"/>
    <w:rsid w:val="00A27B1F"/>
    <w:rsid w:val="00A46664"/>
    <w:rsid w:val="00A54E8A"/>
    <w:rsid w:val="00A96E30"/>
    <w:rsid w:val="00AD2D8B"/>
    <w:rsid w:val="00AE0378"/>
    <w:rsid w:val="00AE1C57"/>
    <w:rsid w:val="00AE615C"/>
    <w:rsid w:val="00AE6278"/>
    <w:rsid w:val="00AF11BF"/>
    <w:rsid w:val="00B13821"/>
    <w:rsid w:val="00B16879"/>
    <w:rsid w:val="00B2229C"/>
    <w:rsid w:val="00B3114B"/>
    <w:rsid w:val="00B40896"/>
    <w:rsid w:val="00B42AE0"/>
    <w:rsid w:val="00B65571"/>
    <w:rsid w:val="00B8639E"/>
    <w:rsid w:val="00B961EA"/>
    <w:rsid w:val="00BA43C0"/>
    <w:rsid w:val="00BB33AB"/>
    <w:rsid w:val="00BC167D"/>
    <w:rsid w:val="00BC4BA4"/>
    <w:rsid w:val="00BD2B7C"/>
    <w:rsid w:val="00BD5DA2"/>
    <w:rsid w:val="00BE2143"/>
    <w:rsid w:val="00BE3741"/>
    <w:rsid w:val="00BF3EBE"/>
    <w:rsid w:val="00C16608"/>
    <w:rsid w:val="00C51EBB"/>
    <w:rsid w:val="00C616C5"/>
    <w:rsid w:val="00C72888"/>
    <w:rsid w:val="00CA1DD3"/>
    <w:rsid w:val="00CA3BAC"/>
    <w:rsid w:val="00CA4F61"/>
    <w:rsid w:val="00CB282C"/>
    <w:rsid w:val="00CB5993"/>
    <w:rsid w:val="00CB7A48"/>
    <w:rsid w:val="00CC1ACC"/>
    <w:rsid w:val="00CF71DE"/>
    <w:rsid w:val="00D07C19"/>
    <w:rsid w:val="00D2417F"/>
    <w:rsid w:val="00D31524"/>
    <w:rsid w:val="00D44412"/>
    <w:rsid w:val="00D7019A"/>
    <w:rsid w:val="00D7370B"/>
    <w:rsid w:val="00D737E6"/>
    <w:rsid w:val="00D74404"/>
    <w:rsid w:val="00D75F4B"/>
    <w:rsid w:val="00D82A86"/>
    <w:rsid w:val="00D876F6"/>
    <w:rsid w:val="00DB169D"/>
    <w:rsid w:val="00DB35BA"/>
    <w:rsid w:val="00DC728B"/>
    <w:rsid w:val="00DD02E7"/>
    <w:rsid w:val="00E00DF0"/>
    <w:rsid w:val="00E20097"/>
    <w:rsid w:val="00E4481D"/>
    <w:rsid w:val="00E74CE3"/>
    <w:rsid w:val="00E86F1A"/>
    <w:rsid w:val="00ED61C4"/>
    <w:rsid w:val="00ED63F1"/>
    <w:rsid w:val="00EE6A4F"/>
    <w:rsid w:val="00EF0DB9"/>
    <w:rsid w:val="00EF2332"/>
    <w:rsid w:val="00F02B52"/>
    <w:rsid w:val="00F07BD6"/>
    <w:rsid w:val="00F253B3"/>
    <w:rsid w:val="00F369E4"/>
    <w:rsid w:val="00F40CDE"/>
    <w:rsid w:val="00F60E7A"/>
    <w:rsid w:val="00F9175D"/>
    <w:rsid w:val="00FC4027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32226-89DC-4AAF-A752-E8BAA5A1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81"/>
  </w:style>
  <w:style w:type="paragraph" w:styleId="4">
    <w:name w:val="heading 4"/>
    <w:basedOn w:val="a"/>
    <w:next w:val="a"/>
    <w:link w:val="40"/>
    <w:unhideWhenUsed/>
    <w:qFormat/>
    <w:rsid w:val="003F5AB5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F5AB5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12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B125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8B12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FF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B125D"/>
    <w:rPr>
      <w:rFonts w:ascii="Times New Roman" w:eastAsia="Times New Roman" w:hAnsi="Times New Roman" w:cs="Times New Roman"/>
      <w:color w:val="0000FF"/>
      <w:sz w:val="28"/>
      <w:szCs w:val="20"/>
    </w:rPr>
  </w:style>
  <w:style w:type="paragraph" w:styleId="2">
    <w:name w:val="Body Text Indent 2"/>
    <w:basedOn w:val="a"/>
    <w:link w:val="20"/>
    <w:unhideWhenUsed/>
    <w:rsid w:val="008B125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B125D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C16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F5AB5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3F5AB5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endnote text"/>
    <w:basedOn w:val="a"/>
    <w:link w:val="a9"/>
    <w:semiHidden/>
    <w:unhideWhenUsed/>
    <w:rsid w:val="003F5A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3F5AB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A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3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List Paragraph"/>
    <w:basedOn w:val="a"/>
    <w:uiPriority w:val="34"/>
    <w:qFormat/>
    <w:rsid w:val="006B2FA8"/>
    <w:pPr>
      <w:ind w:left="720"/>
      <w:contextualSpacing/>
    </w:pPr>
  </w:style>
  <w:style w:type="paragraph" w:customStyle="1" w:styleId="ConsPlusTitle">
    <w:name w:val="ConsPlusTitle"/>
    <w:uiPriority w:val="99"/>
    <w:rsid w:val="00F40CD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412975775&amp;point=mark=000000000000000000000000000000000000000000000000007EA0K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56186FAEEF7D2C1518AEE38AFAD253389FD1E7E6682EFFBD215DE493668EAAE6930B6E39D10C819BA10F7625886D96A5A18A47EE523BS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F94E4-70F9-4FC8-AB07-5B166749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Пользователь</cp:lastModifiedBy>
  <cp:revision>114</cp:revision>
  <cp:lastPrinted>2023-09-22T04:28:00Z</cp:lastPrinted>
  <dcterms:created xsi:type="dcterms:W3CDTF">2013-04-26T04:24:00Z</dcterms:created>
  <dcterms:modified xsi:type="dcterms:W3CDTF">2023-09-22T04:28:00Z</dcterms:modified>
</cp:coreProperties>
</file>