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A79" w:rsidRPr="009B6BDD" w:rsidRDefault="0015083C" w:rsidP="0015083C">
      <w:pPr>
        <w:spacing w:after="0" w:line="240" w:lineRule="auto"/>
        <w:jc w:val="center"/>
        <w:outlineLvl w:val="0"/>
        <w:rPr>
          <w:rFonts w:ascii="Times New Roman" w:hAnsi="Times New Roman"/>
          <w:bCs/>
          <w:sz w:val="26"/>
          <w:szCs w:val="26"/>
        </w:rPr>
      </w:pPr>
      <w:r>
        <w:rPr>
          <w:noProof/>
        </w:rPr>
        <w:drawing>
          <wp:inline distT="0" distB="0" distL="0" distR="0" wp14:anchorId="61454588" wp14:editId="39894C52">
            <wp:extent cx="805989" cy="861237"/>
            <wp:effectExtent l="0" t="0" r="0" b="0"/>
            <wp:docPr id="1" name="Рисунок 1" descr="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_Berezov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53" cy="8600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5944" w:rsidRPr="00317A79" w:rsidRDefault="001F5944" w:rsidP="001F5944">
      <w:pPr>
        <w:spacing w:after="0" w:line="240" w:lineRule="auto"/>
        <w:outlineLvl w:val="0"/>
        <w:rPr>
          <w:rFonts w:ascii="Times New Roman" w:hAnsi="Times New Roman"/>
          <w:bCs/>
          <w:sz w:val="28"/>
          <w:szCs w:val="28"/>
        </w:rPr>
      </w:pPr>
    </w:p>
    <w:p w:rsidR="00317A79" w:rsidRPr="00317A79" w:rsidRDefault="00317A79" w:rsidP="001F5944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317A79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317A79" w:rsidRPr="00317A79" w:rsidRDefault="00317A79" w:rsidP="00317A79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317A79" w:rsidRPr="00317A79" w:rsidRDefault="00317A79" w:rsidP="00317A79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317A79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317A79" w:rsidRPr="00317A79" w:rsidRDefault="00317A79" w:rsidP="00317A7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17A79" w:rsidRPr="00317A79" w:rsidRDefault="00317A79" w:rsidP="00317A79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317A7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17A79" w:rsidRPr="00317A79" w:rsidRDefault="00317A79" w:rsidP="000A27F9">
      <w:pPr>
        <w:suppressLineNumber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17A79" w:rsidRPr="00317A79" w:rsidRDefault="00317A79" w:rsidP="00317A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17A79">
        <w:rPr>
          <w:rFonts w:ascii="Times New Roman" w:hAnsi="Times New Roman"/>
          <w:sz w:val="28"/>
          <w:szCs w:val="28"/>
        </w:rPr>
        <w:t xml:space="preserve">от </w:t>
      </w:r>
      <w:r w:rsidR="00372BBC">
        <w:rPr>
          <w:rFonts w:ascii="Times New Roman" w:hAnsi="Times New Roman"/>
          <w:sz w:val="28"/>
          <w:szCs w:val="28"/>
        </w:rPr>
        <w:t xml:space="preserve"> 17.04.2025</w:t>
      </w:r>
      <w:r w:rsidRPr="00317A79">
        <w:rPr>
          <w:rFonts w:ascii="Times New Roman" w:hAnsi="Times New Roman"/>
          <w:sz w:val="28"/>
          <w:szCs w:val="28"/>
        </w:rPr>
        <w:t xml:space="preserve">    </w:t>
      </w:r>
      <w:r w:rsidRPr="00317A79">
        <w:rPr>
          <w:rFonts w:ascii="Times New Roman" w:hAnsi="Times New Roman"/>
          <w:sz w:val="28"/>
          <w:szCs w:val="28"/>
        </w:rPr>
        <w:tab/>
      </w:r>
      <w:r w:rsidRPr="00317A79">
        <w:rPr>
          <w:rFonts w:ascii="Times New Roman" w:hAnsi="Times New Roman"/>
          <w:sz w:val="28"/>
          <w:szCs w:val="28"/>
        </w:rPr>
        <w:tab/>
      </w:r>
      <w:r w:rsidRPr="00317A79">
        <w:rPr>
          <w:rFonts w:ascii="Times New Roman" w:hAnsi="Times New Roman"/>
          <w:sz w:val="28"/>
          <w:szCs w:val="28"/>
        </w:rPr>
        <w:tab/>
      </w:r>
      <w:r w:rsidRPr="00317A79">
        <w:rPr>
          <w:rFonts w:ascii="Times New Roman" w:hAnsi="Times New Roman"/>
          <w:sz w:val="28"/>
          <w:szCs w:val="28"/>
        </w:rPr>
        <w:tab/>
      </w:r>
      <w:r w:rsidRPr="00317A79">
        <w:rPr>
          <w:rFonts w:ascii="Times New Roman" w:hAnsi="Times New Roman"/>
          <w:sz w:val="28"/>
          <w:szCs w:val="28"/>
        </w:rPr>
        <w:tab/>
      </w:r>
      <w:r w:rsidRPr="00317A79">
        <w:rPr>
          <w:rFonts w:ascii="Times New Roman" w:hAnsi="Times New Roman"/>
          <w:sz w:val="28"/>
          <w:szCs w:val="28"/>
        </w:rPr>
        <w:tab/>
      </w:r>
      <w:r w:rsidRPr="00317A79">
        <w:rPr>
          <w:rFonts w:ascii="Times New Roman" w:hAnsi="Times New Roman"/>
          <w:sz w:val="28"/>
          <w:szCs w:val="28"/>
        </w:rPr>
        <w:tab/>
      </w:r>
      <w:r w:rsidRPr="00317A79">
        <w:rPr>
          <w:rFonts w:ascii="Times New Roman" w:hAnsi="Times New Roman"/>
          <w:sz w:val="28"/>
          <w:szCs w:val="28"/>
        </w:rPr>
        <w:tab/>
      </w:r>
      <w:r w:rsidR="00A967AF">
        <w:rPr>
          <w:rFonts w:ascii="Times New Roman" w:hAnsi="Times New Roman"/>
          <w:sz w:val="28"/>
          <w:szCs w:val="28"/>
        </w:rPr>
        <w:t xml:space="preserve">          </w:t>
      </w:r>
      <w:r w:rsidR="00372BBC">
        <w:rPr>
          <w:rFonts w:ascii="Times New Roman" w:hAnsi="Times New Roman"/>
          <w:sz w:val="28"/>
          <w:szCs w:val="28"/>
        </w:rPr>
        <w:t xml:space="preserve">          </w:t>
      </w:r>
      <w:r w:rsidR="00A967AF">
        <w:rPr>
          <w:rFonts w:ascii="Times New Roman" w:hAnsi="Times New Roman"/>
          <w:sz w:val="28"/>
          <w:szCs w:val="28"/>
        </w:rPr>
        <w:t xml:space="preserve">         </w:t>
      </w:r>
      <w:r w:rsidRPr="00317A79">
        <w:rPr>
          <w:rFonts w:ascii="Times New Roman" w:hAnsi="Times New Roman"/>
          <w:sz w:val="28"/>
          <w:szCs w:val="28"/>
        </w:rPr>
        <w:t>№</w:t>
      </w:r>
      <w:r w:rsidR="00B46145">
        <w:rPr>
          <w:rFonts w:ascii="Times New Roman" w:hAnsi="Times New Roman"/>
          <w:sz w:val="28"/>
          <w:szCs w:val="28"/>
        </w:rPr>
        <w:t xml:space="preserve"> </w:t>
      </w:r>
      <w:r w:rsidR="00372BBC">
        <w:rPr>
          <w:rFonts w:ascii="Times New Roman" w:hAnsi="Times New Roman"/>
          <w:sz w:val="28"/>
          <w:szCs w:val="28"/>
        </w:rPr>
        <w:t>282</w:t>
      </w:r>
    </w:p>
    <w:p w:rsidR="00317A79" w:rsidRPr="00317A79" w:rsidRDefault="00317A79" w:rsidP="00317A79">
      <w:pPr>
        <w:spacing w:after="0" w:line="480" w:lineRule="auto"/>
        <w:rPr>
          <w:rFonts w:ascii="Times New Roman" w:hAnsi="Times New Roman"/>
          <w:sz w:val="28"/>
          <w:szCs w:val="28"/>
        </w:rPr>
      </w:pPr>
      <w:proofErr w:type="spellStart"/>
      <w:r w:rsidRPr="00317A79">
        <w:rPr>
          <w:rFonts w:ascii="Times New Roman" w:hAnsi="Times New Roman"/>
          <w:sz w:val="28"/>
          <w:szCs w:val="28"/>
        </w:rPr>
        <w:t>пгт</w:t>
      </w:r>
      <w:proofErr w:type="spellEnd"/>
      <w:r w:rsidRPr="00317A79">
        <w:rPr>
          <w:rFonts w:ascii="Times New Roman" w:hAnsi="Times New Roman"/>
          <w:sz w:val="28"/>
          <w:szCs w:val="28"/>
        </w:rPr>
        <w:t>. Березово</w:t>
      </w:r>
    </w:p>
    <w:p w:rsidR="000431BB" w:rsidRDefault="009B6BDD" w:rsidP="00A967AF">
      <w:pPr>
        <w:tabs>
          <w:tab w:val="left" w:pos="4962"/>
        </w:tabs>
        <w:spacing w:after="0" w:line="240" w:lineRule="auto"/>
        <w:ind w:right="4958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bookmarkStart w:id="0" w:name="_GoBack"/>
      <w:r>
        <w:rPr>
          <w:rStyle w:val="a6"/>
          <w:rFonts w:ascii="Times New Roman" w:hAnsi="Times New Roman"/>
          <w:b w:val="0"/>
          <w:sz w:val="28"/>
          <w:szCs w:val="28"/>
        </w:rPr>
        <w:t xml:space="preserve">О признании </w:t>
      </w:r>
      <w:proofErr w:type="gramStart"/>
      <w:r>
        <w:rPr>
          <w:rStyle w:val="a6"/>
          <w:rFonts w:ascii="Times New Roman" w:hAnsi="Times New Roman"/>
          <w:b w:val="0"/>
          <w:sz w:val="28"/>
          <w:szCs w:val="28"/>
        </w:rPr>
        <w:t>утратившими</w:t>
      </w:r>
      <w:proofErr w:type="gramEnd"/>
      <w:r>
        <w:rPr>
          <w:rStyle w:val="a6"/>
          <w:rFonts w:ascii="Times New Roman" w:hAnsi="Times New Roman"/>
          <w:b w:val="0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</w:p>
    <w:bookmarkEnd w:id="0"/>
    <w:p w:rsidR="000431BB" w:rsidRPr="00F3626B" w:rsidRDefault="000431BB" w:rsidP="00993D4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46145" w:rsidRDefault="009B6BDD" w:rsidP="00D76353">
      <w:pPr>
        <w:pStyle w:val="ConsPlusTitle"/>
        <w:tabs>
          <w:tab w:val="left" w:pos="0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целях приведения муниципального правового акта администрации Березовского района</w:t>
      </w:r>
      <w:r w:rsidR="000A27F9">
        <w:rPr>
          <w:b w:val="0"/>
          <w:sz w:val="28"/>
          <w:szCs w:val="28"/>
        </w:rPr>
        <w:t xml:space="preserve"> в соответствие с действующим законодательством</w:t>
      </w:r>
      <w:r>
        <w:rPr>
          <w:b w:val="0"/>
          <w:sz w:val="28"/>
          <w:szCs w:val="28"/>
        </w:rPr>
        <w:t>:</w:t>
      </w:r>
    </w:p>
    <w:p w:rsidR="000A27F9" w:rsidRDefault="009B6BDD" w:rsidP="000A27F9">
      <w:pPr>
        <w:pStyle w:val="ConsPlusTitle"/>
        <w:numPr>
          <w:ilvl w:val="0"/>
          <w:numId w:val="5"/>
        </w:numPr>
        <w:tabs>
          <w:tab w:val="left" w:pos="0"/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Признать утратившим</w:t>
      </w:r>
      <w:r w:rsidR="000A27F9">
        <w:rPr>
          <w:b w:val="0"/>
          <w:sz w:val="28"/>
          <w:szCs w:val="28"/>
        </w:rPr>
        <w:t>и</w:t>
      </w:r>
      <w:r>
        <w:rPr>
          <w:b w:val="0"/>
          <w:sz w:val="28"/>
          <w:szCs w:val="28"/>
        </w:rPr>
        <w:t xml:space="preserve"> силу</w:t>
      </w:r>
      <w:r w:rsidR="000A27F9">
        <w:rPr>
          <w:b w:val="0"/>
          <w:sz w:val="28"/>
          <w:szCs w:val="28"/>
        </w:rPr>
        <w:t xml:space="preserve"> постановления</w:t>
      </w:r>
      <w:r>
        <w:rPr>
          <w:b w:val="0"/>
          <w:sz w:val="28"/>
          <w:szCs w:val="28"/>
        </w:rPr>
        <w:t xml:space="preserve"> администрации Березовского района</w:t>
      </w:r>
      <w:r w:rsidR="000A27F9">
        <w:rPr>
          <w:b w:val="0"/>
          <w:sz w:val="28"/>
          <w:szCs w:val="28"/>
        </w:rPr>
        <w:t>:</w:t>
      </w:r>
    </w:p>
    <w:p w:rsidR="009B6BDD" w:rsidRDefault="000A27F9" w:rsidP="000A27F9">
      <w:pPr>
        <w:pStyle w:val="ConsPlusTitle"/>
        <w:tabs>
          <w:tab w:val="left" w:pos="0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</w:t>
      </w:r>
      <w:r w:rsidR="009B6BDD">
        <w:rPr>
          <w:b w:val="0"/>
          <w:sz w:val="28"/>
          <w:szCs w:val="28"/>
        </w:rPr>
        <w:t xml:space="preserve"> от 03.03.2017 № 142 «О порядке формирования перечня строек и объектов, финансируемых за счет средств бюджета Березовского района, и признании </w:t>
      </w:r>
      <w:proofErr w:type="gramStart"/>
      <w:r w:rsidR="009B6BDD">
        <w:rPr>
          <w:b w:val="0"/>
          <w:sz w:val="28"/>
          <w:szCs w:val="28"/>
        </w:rPr>
        <w:t>утратившими</w:t>
      </w:r>
      <w:proofErr w:type="gramEnd"/>
      <w:r w:rsidR="009B6BDD">
        <w:rPr>
          <w:b w:val="0"/>
          <w:sz w:val="28"/>
          <w:szCs w:val="28"/>
        </w:rPr>
        <w:t xml:space="preserve"> силу некоторых муниципальных правовых актов ад</w:t>
      </w:r>
      <w:r>
        <w:rPr>
          <w:b w:val="0"/>
          <w:sz w:val="28"/>
          <w:szCs w:val="28"/>
        </w:rPr>
        <w:t>министрации Березовского района;</w:t>
      </w:r>
    </w:p>
    <w:p w:rsidR="000A27F9" w:rsidRDefault="000A27F9" w:rsidP="000A27F9">
      <w:pPr>
        <w:pStyle w:val="ConsPlusTitle"/>
        <w:tabs>
          <w:tab w:val="left" w:pos="0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от 28.12.2024 № 1197 «О внесении изменений в постановление администрации Березовского района от 03.03.2014 № 142 «О порядке формирования перечня строек и объектов, финансируемых за счет средств бюджета Березовского района и признании </w:t>
      </w:r>
      <w:proofErr w:type="gramStart"/>
      <w:r>
        <w:rPr>
          <w:b w:val="0"/>
          <w:sz w:val="28"/>
          <w:szCs w:val="28"/>
        </w:rPr>
        <w:t>утратившими</w:t>
      </w:r>
      <w:proofErr w:type="gramEnd"/>
      <w:r>
        <w:rPr>
          <w:b w:val="0"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</w:p>
    <w:p w:rsidR="003C6FD5" w:rsidRPr="003C6FD5" w:rsidRDefault="00335639" w:rsidP="00D76353">
      <w:pPr>
        <w:pStyle w:val="ConsPlusTitle"/>
        <w:tabs>
          <w:tab w:val="left" w:pos="0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837A13">
        <w:rPr>
          <w:b w:val="0"/>
          <w:sz w:val="28"/>
          <w:szCs w:val="28"/>
        </w:rPr>
        <w:t>.</w:t>
      </w:r>
      <w:r w:rsidR="003C6FD5" w:rsidRPr="009B6BDD">
        <w:rPr>
          <w:b w:val="0"/>
          <w:sz w:val="28"/>
          <w:szCs w:val="28"/>
        </w:rPr>
        <w:t xml:space="preserve"> </w:t>
      </w:r>
      <w:r w:rsidR="009B6BDD">
        <w:rPr>
          <w:b w:val="0"/>
          <w:sz w:val="28"/>
          <w:szCs w:val="28"/>
        </w:rPr>
        <w:t xml:space="preserve">Опубликовать настоящее постановление </w:t>
      </w:r>
      <w:r w:rsidR="003C6FD5" w:rsidRPr="003C6FD5">
        <w:rPr>
          <w:b w:val="0"/>
          <w:sz w:val="28"/>
          <w:szCs w:val="28"/>
        </w:rPr>
        <w:t xml:space="preserve">на </w:t>
      </w:r>
      <w:proofErr w:type="gramStart"/>
      <w:r w:rsidR="003C6FD5" w:rsidRPr="003C6FD5">
        <w:rPr>
          <w:b w:val="0"/>
          <w:sz w:val="28"/>
          <w:szCs w:val="28"/>
        </w:rPr>
        <w:t>официальном</w:t>
      </w:r>
      <w:proofErr w:type="gramEnd"/>
      <w:r w:rsidR="003C6FD5" w:rsidRPr="003C6FD5">
        <w:rPr>
          <w:b w:val="0"/>
          <w:sz w:val="28"/>
          <w:szCs w:val="28"/>
        </w:rPr>
        <w:t xml:space="preserve"> веб-сайте органов местного самоуправления Березовского  района.</w:t>
      </w:r>
    </w:p>
    <w:p w:rsidR="008D3264" w:rsidRPr="00DA2EA3" w:rsidRDefault="00335639" w:rsidP="00D763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D3264" w:rsidRPr="00DA2EA3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после его </w:t>
      </w:r>
      <w:r w:rsidR="008D3264">
        <w:rPr>
          <w:rFonts w:ascii="Times New Roman" w:hAnsi="Times New Roman"/>
          <w:sz w:val="28"/>
          <w:szCs w:val="28"/>
        </w:rPr>
        <w:t>подписания</w:t>
      </w:r>
      <w:r w:rsidR="00DF6656">
        <w:rPr>
          <w:rFonts w:ascii="Times New Roman" w:hAnsi="Times New Roman"/>
          <w:sz w:val="28"/>
          <w:szCs w:val="28"/>
        </w:rPr>
        <w:t xml:space="preserve"> и распространяется на правоотношения, возникшие с 1 января 2025 года.</w:t>
      </w:r>
    </w:p>
    <w:p w:rsidR="001F5944" w:rsidRDefault="001F5944" w:rsidP="00D763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372BBC" w:rsidRDefault="00372BBC" w:rsidP="00D7635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1F594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napToGrid w:val="0"/>
          <w:sz w:val="28"/>
        </w:rPr>
      </w:pPr>
    </w:p>
    <w:p w:rsidR="003C6FD5" w:rsidRPr="003C6FD5" w:rsidRDefault="00B46145" w:rsidP="001F5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9B6BDD">
        <w:rPr>
          <w:rFonts w:ascii="Times New Roman" w:hAnsi="Times New Roman"/>
          <w:sz w:val="28"/>
          <w:szCs w:val="28"/>
        </w:rPr>
        <w:t xml:space="preserve">  </w:t>
      </w:r>
      <w:r w:rsidR="00372BBC">
        <w:rPr>
          <w:rFonts w:ascii="Times New Roman" w:hAnsi="Times New Roman"/>
          <w:sz w:val="28"/>
          <w:szCs w:val="28"/>
        </w:rPr>
        <w:t xml:space="preserve">  </w:t>
      </w:r>
      <w:r w:rsidR="009B6BDD">
        <w:rPr>
          <w:rFonts w:ascii="Times New Roman" w:hAnsi="Times New Roman"/>
          <w:sz w:val="28"/>
          <w:szCs w:val="28"/>
        </w:rPr>
        <w:t xml:space="preserve">  Р.В.</w:t>
      </w:r>
      <w:r w:rsidR="00372BBC">
        <w:rPr>
          <w:rFonts w:ascii="Times New Roman" w:hAnsi="Times New Roman"/>
          <w:sz w:val="28"/>
          <w:szCs w:val="28"/>
        </w:rPr>
        <w:t xml:space="preserve"> </w:t>
      </w:r>
      <w:r w:rsidR="009B6BDD">
        <w:rPr>
          <w:rFonts w:ascii="Times New Roman" w:hAnsi="Times New Roman"/>
          <w:sz w:val="28"/>
          <w:szCs w:val="28"/>
        </w:rPr>
        <w:t>Александров</w:t>
      </w: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F5944" w:rsidRDefault="001F5944" w:rsidP="00FD591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317A79" w:rsidRPr="00317A79" w:rsidRDefault="00317A79" w:rsidP="00A967AF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17A79" w:rsidRPr="00317A79" w:rsidSect="000A27F9">
      <w:headerReference w:type="default" r:id="rId10"/>
      <w:pgSz w:w="11905" w:h="16838" w:code="9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DD2" w:rsidRDefault="009A5DD2" w:rsidP="00F77834">
      <w:pPr>
        <w:spacing w:after="0" w:line="240" w:lineRule="auto"/>
      </w:pPr>
      <w:r>
        <w:separator/>
      </w:r>
    </w:p>
  </w:endnote>
  <w:endnote w:type="continuationSeparator" w:id="0">
    <w:p w:rsidR="009A5DD2" w:rsidRDefault="009A5DD2" w:rsidP="00F77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DD2" w:rsidRDefault="009A5DD2" w:rsidP="00F77834">
      <w:pPr>
        <w:spacing w:after="0" w:line="240" w:lineRule="auto"/>
      </w:pPr>
      <w:r>
        <w:separator/>
      </w:r>
    </w:p>
  </w:footnote>
  <w:footnote w:type="continuationSeparator" w:id="0">
    <w:p w:rsidR="009A5DD2" w:rsidRDefault="009A5DD2" w:rsidP="00F77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834" w:rsidRDefault="00F7783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71F6C"/>
    <w:multiLevelType w:val="hybridMultilevel"/>
    <w:tmpl w:val="2C7A8D0A"/>
    <w:lvl w:ilvl="0" w:tplc="32265EB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>
    <w:nsid w:val="2829572C"/>
    <w:multiLevelType w:val="hybridMultilevel"/>
    <w:tmpl w:val="283E2890"/>
    <w:lvl w:ilvl="0" w:tplc="49DE2A8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C2E19DA"/>
    <w:multiLevelType w:val="hybridMultilevel"/>
    <w:tmpl w:val="7D36E6A0"/>
    <w:lvl w:ilvl="0" w:tplc="D812DF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9EE3FD4"/>
    <w:multiLevelType w:val="hybridMultilevel"/>
    <w:tmpl w:val="C88AD4D8"/>
    <w:lvl w:ilvl="0" w:tplc="ECBEC33E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>
    <w:nsid w:val="65AE1E4B"/>
    <w:multiLevelType w:val="hybridMultilevel"/>
    <w:tmpl w:val="118CAA2C"/>
    <w:lvl w:ilvl="0" w:tplc="6BB6A4C8">
      <w:start w:val="1"/>
      <w:numFmt w:val="decimal"/>
      <w:lvlText w:val="%1."/>
      <w:lvlJc w:val="left"/>
      <w:pPr>
        <w:ind w:left="644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D49"/>
    <w:rsid w:val="00005FF8"/>
    <w:rsid w:val="00025057"/>
    <w:rsid w:val="000431BB"/>
    <w:rsid w:val="000A27F9"/>
    <w:rsid w:val="0015083C"/>
    <w:rsid w:val="0016243F"/>
    <w:rsid w:val="00174B54"/>
    <w:rsid w:val="00176218"/>
    <w:rsid w:val="00190222"/>
    <w:rsid w:val="001C0913"/>
    <w:rsid w:val="001C1EE4"/>
    <w:rsid w:val="001F5944"/>
    <w:rsid w:val="00263D38"/>
    <w:rsid w:val="002B063C"/>
    <w:rsid w:val="002C568A"/>
    <w:rsid w:val="002C6F4E"/>
    <w:rsid w:val="00313660"/>
    <w:rsid w:val="00317A79"/>
    <w:rsid w:val="003303E0"/>
    <w:rsid w:val="00335639"/>
    <w:rsid w:val="00372BBC"/>
    <w:rsid w:val="00377A10"/>
    <w:rsid w:val="003A62DD"/>
    <w:rsid w:val="003B2D50"/>
    <w:rsid w:val="003B7E9A"/>
    <w:rsid w:val="003C2F6C"/>
    <w:rsid w:val="003C6FD5"/>
    <w:rsid w:val="003D764F"/>
    <w:rsid w:val="00443792"/>
    <w:rsid w:val="00445A5B"/>
    <w:rsid w:val="00476C53"/>
    <w:rsid w:val="00495AC7"/>
    <w:rsid w:val="004F31D6"/>
    <w:rsid w:val="00544CDE"/>
    <w:rsid w:val="005666F7"/>
    <w:rsid w:val="00576DC0"/>
    <w:rsid w:val="005B5C95"/>
    <w:rsid w:val="005B6663"/>
    <w:rsid w:val="005D2153"/>
    <w:rsid w:val="005D7CCB"/>
    <w:rsid w:val="005F09F0"/>
    <w:rsid w:val="005F5664"/>
    <w:rsid w:val="00620201"/>
    <w:rsid w:val="00633085"/>
    <w:rsid w:val="006369F2"/>
    <w:rsid w:val="0067295D"/>
    <w:rsid w:val="006859CD"/>
    <w:rsid w:val="006B2FBB"/>
    <w:rsid w:val="006B561D"/>
    <w:rsid w:val="006C2D10"/>
    <w:rsid w:val="006E6B01"/>
    <w:rsid w:val="007E7442"/>
    <w:rsid w:val="007E793F"/>
    <w:rsid w:val="00812F60"/>
    <w:rsid w:val="00837A13"/>
    <w:rsid w:val="0085101A"/>
    <w:rsid w:val="00861602"/>
    <w:rsid w:val="008667BE"/>
    <w:rsid w:val="00876464"/>
    <w:rsid w:val="00883DAE"/>
    <w:rsid w:val="008A574B"/>
    <w:rsid w:val="008A579F"/>
    <w:rsid w:val="008C28CD"/>
    <w:rsid w:val="008D3264"/>
    <w:rsid w:val="008E395A"/>
    <w:rsid w:val="008F2228"/>
    <w:rsid w:val="00927D8E"/>
    <w:rsid w:val="00937A7E"/>
    <w:rsid w:val="00960320"/>
    <w:rsid w:val="00993D49"/>
    <w:rsid w:val="009A531D"/>
    <w:rsid w:val="009A5DD2"/>
    <w:rsid w:val="009B6BDD"/>
    <w:rsid w:val="009C061C"/>
    <w:rsid w:val="00A13B10"/>
    <w:rsid w:val="00A15B04"/>
    <w:rsid w:val="00A16CCF"/>
    <w:rsid w:val="00A201AF"/>
    <w:rsid w:val="00A9494B"/>
    <w:rsid w:val="00A967AF"/>
    <w:rsid w:val="00AB35FB"/>
    <w:rsid w:val="00AB5FA8"/>
    <w:rsid w:val="00AC253A"/>
    <w:rsid w:val="00AD5900"/>
    <w:rsid w:val="00AE163A"/>
    <w:rsid w:val="00B216FA"/>
    <w:rsid w:val="00B409F7"/>
    <w:rsid w:val="00B46145"/>
    <w:rsid w:val="00B81A40"/>
    <w:rsid w:val="00B84BF6"/>
    <w:rsid w:val="00B93897"/>
    <w:rsid w:val="00BB0470"/>
    <w:rsid w:val="00BD02B0"/>
    <w:rsid w:val="00C03280"/>
    <w:rsid w:val="00C070D8"/>
    <w:rsid w:val="00C452BD"/>
    <w:rsid w:val="00C75625"/>
    <w:rsid w:val="00C75B39"/>
    <w:rsid w:val="00C93D50"/>
    <w:rsid w:val="00CD2710"/>
    <w:rsid w:val="00CD49D5"/>
    <w:rsid w:val="00CD7715"/>
    <w:rsid w:val="00D04EA7"/>
    <w:rsid w:val="00D23ED6"/>
    <w:rsid w:val="00D26720"/>
    <w:rsid w:val="00D30747"/>
    <w:rsid w:val="00D67609"/>
    <w:rsid w:val="00D70ADC"/>
    <w:rsid w:val="00D76353"/>
    <w:rsid w:val="00D7694B"/>
    <w:rsid w:val="00D8007A"/>
    <w:rsid w:val="00DA2EA3"/>
    <w:rsid w:val="00DB62F6"/>
    <w:rsid w:val="00DB769B"/>
    <w:rsid w:val="00DD6952"/>
    <w:rsid w:val="00DF6656"/>
    <w:rsid w:val="00E26D81"/>
    <w:rsid w:val="00E81CEA"/>
    <w:rsid w:val="00E82985"/>
    <w:rsid w:val="00ED50F0"/>
    <w:rsid w:val="00F14084"/>
    <w:rsid w:val="00F26DE1"/>
    <w:rsid w:val="00F3626B"/>
    <w:rsid w:val="00F51D42"/>
    <w:rsid w:val="00F56604"/>
    <w:rsid w:val="00F56AB1"/>
    <w:rsid w:val="00F77834"/>
    <w:rsid w:val="00F875F4"/>
    <w:rsid w:val="00FD5443"/>
    <w:rsid w:val="00FD5910"/>
    <w:rsid w:val="00FE17DE"/>
    <w:rsid w:val="00FF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D49"/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993D49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93D49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rsid w:val="00445A5B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9">
    <w:name w:val="heading 9"/>
    <w:basedOn w:val="a"/>
    <w:next w:val="a"/>
    <w:link w:val="90"/>
    <w:uiPriority w:val="99"/>
    <w:qFormat/>
    <w:rsid w:val="00445A5B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993D49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stylet1">
    <w:name w:val="stylet1"/>
    <w:basedOn w:val="a"/>
    <w:uiPriority w:val="99"/>
    <w:rsid w:val="00993D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445A5B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445A5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93D4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locked/>
    <w:rsid w:val="00993D49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uiPriority w:val="22"/>
    <w:qFormat/>
    <w:rsid w:val="00993D49"/>
    <w:rPr>
      <w:rFonts w:cs="Times New Roman"/>
      <w:b/>
      <w:bCs/>
    </w:rPr>
  </w:style>
  <w:style w:type="paragraph" w:customStyle="1" w:styleId="stylet3">
    <w:name w:val="stylet3"/>
    <w:basedOn w:val="a"/>
    <w:uiPriority w:val="99"/>
    <w:rsid w:val="00993D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993D49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nformat">
    <w:name w:val="ConsPlusNonformat"/>
    <w:rsid w:val="00993D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No Spacing"/>
    <w:uiPriority w:val="99"/>
    <w:qFormat/>
    <w:rsid w:val="00993D49"/>
    <w:pPr>
      <w:spacing w:after="0" w:line="240" w:lineRule="auto"/>
    </w:pPr>
    <w:rPr>
      <w:rFonts w:eastAsia="Times New Roman"/>
    </w:rPr>
  </w:style>
  <w:style w:type="paragraph" w:customStyle="1" w:styleId="ConsPlusTitle">
    <w:name w:val="ConsPlusTitle"/>
    <w:uiPriority w:val="99"/>
    <w:rsid w:val="00993D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b/>
      <w:bCs/>
      <w:sz w:val="24"/>
      <w:szCs w:val="24"/>
    </w:rPr>
  </w:style>
  <w:style w:type="character" w:styleId="a8">
    <w:name w:val="Hyperlink"/>
    <w:basedOn w:val="a0"/>
    <w:uiPriority w:val="99"/>
    <w:rsid w:val="00993D49"/>
    <w:rPr>
      <w:rFonts w:cs="Times New Roman"/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445A5B"/>
    <w:rPr>
      <w:rFonts w:ascii="Cambria" w:hAnsi="Cambria" w:cs="Times New Roman"/>
      <w:b/>
      <w:bCs/>
      <w:i/>
      <w:iCs/>
      <w:color w:val="4F81BD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45A5B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D27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0"/>
    </w:rPr>
  </w:style>
  <w:style w:type="paragraph" w:customStyle="1" w:styleId="ConsPlusCell">
    <w:name w:val="ConsPlusCell"/>
    <w:rsid w:val="006B2F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F7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77834"/>
    <w:rPr>
      <w:rFonts w:eastAsia="Times New Roman"/>
    </w:rPr>
  </w:style>
  <w:style w:type="paragraph" w:styleId="ab">
    <w:name w:val="footer"/>
    <w:basedOn w:val="a"/>
    <w:link w:val="ac"/>
    <w:uiPriority w:val="99"/>
    <w:unhideWhenUsed/>
    <w:rsid w:val="00F7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77834"/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D49"/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993D49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93D49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rsid w:val="00445A5B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9">
    <w:name w:val="heading 9"/>
    <w:basedOn w:val="a"/>
    <w:next w:val="a"/>
    <w:link w:val="90"/>
    <w:uiPriority w:val="99"/>
    <w:qFormat/>
    <w:rsid w:val="00445A5B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993D49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stylet1">
    <w:name w:val="stylet1"/>
    <w:basedOn w:val="a"/>
    <w:uiPriority w:val="99"/>
    <w:rsid w:val="00993D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445A5B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445A5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93D4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locked/>
    <w:rsid w:val="00993D49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uiPriority w:val="22"/>
    <w:qFormat/>
    <w:rsid w:val="00993D49"/>
    <w:rPr>
      <w:rFonts w:cs="Times New Roman"/>
      <w:b/>
      <w:bCs/>
    </w:rPr>
  </w:style>
  <w:style w:type="paragraph" w:customStyle="1" w:styleId="stylet3">
    <w:name w:val="stylet3"/>
    <w:basedOn w:val="a"/>
    <w:uiPriority w:val="99"/>
    <w:rsid w:val="00993D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993D49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nformat">
    <w:name w:val="ConsPlusNonformat"/>
    <w:rsid w:val="00993D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No Spacing"/>
    <w:uiPriority w:val="99"/>
    <w:qFormat/>
    <w:rsid w:val="00993D49"/>
    <w:pPr>
      <w:spacing w:after="0" w:line="240" w:lineRule="auto"/>
    </w:pPr>
    <w:rPr>
      <w:rFonts w:eastAsia="Times New Roman"/>
    </w:rPr>
  </w:style>
  <w:style w:type="paragraph" w:customStyle="1" w:styleId="ConsPlusTitle">
    <w:name w:val="ConsPlusTitle"/>
    <w:uiPriority w:val="99"/>
    <w:rsid w:val="00993D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b/>
      <w:bCs/>
      <w:sz w:val="24"/>
      <w:szCs w:val="24"/>
    </w:rPr>
  </w:style>
  <w:style w:type="character" w:styleId="a8">
    <w:name w:val="Hyperlink"/>
    <w:basedOn w:val="a0"/>
    <w:uiPriority w:val="99"/>
    <w:rsid w:val="00993D49"/>
    <w:rPr>
      <w:rFonts w:cs="Times New Roman"/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445A5B"/>
    <w:rPr>
      <w:rFonts w:ascii="Cambria" w:hAnsi="Cambria" w:cs="Times New Roman"/>
      <w:b/>
      <w:bCs/>
      <w:i/>
      <w:iCs/>
      <w:color w:val="4F81BD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45A5B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D27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0"/>
    </w:rPr>
  </w:style>
  <w:style w:type="paragraph" w:customStyle="1" w:styleId="ConsPlusCell">
    <w:name w:val="ConsPlusCell"/>
    <w:rsid w:val="006B2F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F7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77834"/>
    <w:rPr>
      <w:rFonts w:eastAsia="Times New Roman"/>
    </w:rPr>
  </w:style>
  <w:style w:type="paragraph" w:styleId="ab">
    <w:name w:val="footer"/>
    <w:basedOn w:val="a"/>
    <w:link w:val="ac"/>
    <w:uiPriority w:val="99"/>
    <w:unhideWhenUsed/>
    <w:rsid w:val="00F7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77834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5416">
                  <w:marLeft w:val="125"/>
                  <w:marRight w:val="1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25407">
                      <w:marLeft w:val="225"/>
                      <w:marRight w:val="100"/>
                      <w:marTop w:val="0"/>
                      <w:marBottom w:val="4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25412">
                          <w:marLeft w:val="0"/>
                          <w:marRight w:val="0"/>
                          <w:marTop w:val="0"/>
                          <w:marBottom w:val="6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2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25415">
                                  <w:marLeft w:val="0"/>
                                  <w:marRight w:val="500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2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5413">
                  <w:marLeft w:val="125"/>
                  <w:marRight w:val="1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25410">
                      <w:marLeft w:val="225"/>
                      <w:marRight w:val="100"/>
                      <w:marTop w:val="0"/>
                      <w:marBottom w:val="4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25417">
                          <w:marLeft w:val="0"/>
                          <w:marRight w:val="0"/>
                          <w:marTop w:val="0"/>
                          <w:marBottom w:val="6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2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25420">
                                  <w:marLeft w:val="0"/>
                                  <w:marRight w:val="500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2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7060D-C971-469A-8E3A-A40E2AB6F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БЕРЕЗОВСКОГО РАЙОНА</vt:lpstr>
    </vt:vector>
  </TitlesOfParts>
  <Company>MultiDVD Team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БЕРЕЗОВСКОГО РАЙОНА</dc:title>
  <dc:creator>1</dc:creator>
  <cp:lastModifiedBy>Дадашова Оксана Владимировна</cp:lastModifiedBy>
  <cp:revision>4</cp:revision>
  <cp:lastPrinted>2025-04-18T05:15:00Z</cp:lastPrinted>
  <dcterms:created xsi:type="dcterms:W3CDTF">2025-04-17T06:30:00Z</dcterms:created>
  <dcterms:modified xsi:type="dcterms:W3CDTF">2025-04-18T05:16:00Z</dcterms:modified>
</cp:coreProperties>
</file>