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57428" w:rsidRPr="009A2145" w:rsidRDefault="00840B68" w:rsidP="00840B68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  <w:r w:rsidRPr="00840B68"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707390" cy="723265"/>
            <wp:effectExtent l="19050" t="0" r="0" b="0"/>
            <wp:docPr id="1" name="Рисунок 1" descr="Gerb_Berezo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Berezovo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7390" cy="723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326D7" w:rsidRPr="00442154" w:rsidRDefault="007326D7" w:rsidP="007326D7">
      <w:pPr>
        <w:spacing w:after="0" w:line="240" w:lineRule="auto"/>
        <w:jc w:val="center"/>
        <w:outlineLvl w:val="0"/>
        <w:rPr>
          <w:rFonts w:ascii="Times New Roman" w:hAnsi="Times New Roman" w:cs="Times New Roman"/>
          <w:noProof/>
          <w:sz w:val="28"/>
          <w:szCs w:val="28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АДМИНИСТРАЦИЯ БЕРЕЗОВСКОГО РАЙОНА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9C3CED" w:rsidRPr="009C3CED" w:rsidRDefault="009C3CED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0"/>
          <w:szCs w:val="20"/>
        </w:rPr>
      </w:pPr>
      <w:r w:rsidRPr="009C3CED">
        <w:rPr>
          <w:rFonts w:ascii="Times New Roman" w:eastAsia="Times New Roman" w:hAnsi="Times New Roman" w:cs="Times New Roman"/>
          <w:b/>
          <w:bCs/>
          <w:sz w:val="20"/>
          <w:szCs w:val="20"/>
        </w:rPr>
        <w:t>ХАНТЫ-МАНСИЙСКОГО АВТОНОМНОГО ОКРУГА - ЮГРЫ</w:t>
      </w:r>
    </w:p>
    <w:p w:rsidR="009C3CED" w:rsidRPr="009C3CED" w:rsidRDefault="009C3CED" w:rsidP="009C3CE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9C3CED" w:rsidRPr="009C3CED" w:rsidRDefault="00EB613B" w:rsidP="009C3CED">
      <w:pPr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36"/>
          <w:szCs w:val="36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</w:rPr>
        <w:t>РАСПОРЯЖ</w:t>
      </w:r>
      <w:r w:rsidR="009C3CED" w:rsidRPr="009C3CED">
        <w:rPr>
          <w:rFonts w:ascii="Times New Roman" w:eastAsia="Times New Roman" w:hAnsi="Times New Roman" w:cs="Times New Roman"/>
          <w:b/>
          <w:bCs/>
          <w:sz w:val="36"/>
          <w:szCs w:val="36"/>
        </w:rPr>
        <w:t>ЕНИЕ</w:t>
      </w:r>
    </w:p>
    <w:p w:rsidR="009C3CED" w:rsidRPr="009C3CED" w:rsidRDefault="009C3CED" w:rsidP="009C3C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9C3CED" w:rsidRPr="007326D7" w:rsidRDefault="001A26F7" w:rsidP="009C3CED">
      <w:pPr>
        <w:tabs>
          <w:tab w:val="left" w:pos="8931"/>
        </w:tabs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  <w:proofErr w:type="gramStart"/>
      <w:r>
        <w:rPr>
          <w:rFonts w:ascii="Times New Roman" w:hAnsi="Times New Roman" w:cs="Times New Roman"/>
          <w:sz w:val="27"/>
          <w:szCs w:val="27"/>
        </w:rPr>
        <w:t>от  15.11.</w:t>
      </w:r>
      <w:r w:rsidR="009C3CED" w:rsidRPr="007326D7">
        <w:rPr>
          <w:rFonts w:ascii="Times New Roman" w:hAnsi="Times New Roman" w:cs="Times New Roman"/>
          <w:sz w:val="27"/>
          <w:szCs w:val="27"/>
        </w:rPr>
        <w:t>20</w:t>
      </w:r>
      <w:r w:rsidR="00442154" w:rsidRPr="007326D7">
        <w:rPr>
          <w:rFonts w:ascii="Times New Roman" w:hAnsi="Times New Roman" w:cs="Times New Roman"/>
          <w:sz w:val="27"/>
          <w:szCs w:val="27"/>
        </w:rPr>
        <w:t>2</w:t>
      </w:r>
      <w:r w:rsidR="00D46A5C">
        <w:rPr>
          <w:rFonts w:ascii="Times New Roman" w:hAnsi="Times New Roman" w:cs="Times New Roman"/>
          <w:sz w:val="27"/>
          <w:szCs w:val="27"/>
        </w:rPr>
        <w:t>2</w:t>
      </w:r>
      <w:proofErr w:type="gramEnd"/>
      <w:r w:rsidR="009C3CED" w:rsidRPr="007326D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</w:t>
      </w:r>
      <w:r w:rsidR="009C3CED" w:rsidRPr="007326D7">
        <w:rPr>
          <w:rFonts w:ascii="Times New Roman" w:hAnsi="Times New Roman" w:cs="Times New Roman"/>
          <w:sz w:val="27"/>
          <w:szCs w:val="27"/>
        </w:rPr>
        <w:tab/>
        <w:t xml:space="preserve">№ </w:t>
      </w:r>
      <w:r>
        <w:rPr>
          <w:rFonts w:ascii="Times New Roman" w:hAnsi="Times New Roman" w:cs="Times New Roman"/>
          <w:sz w:val="27"/>
          <w:szCs w:val="27"/>
        </w:rPr>
        <w:t>738-р</w:t>
      </w:r>
    </w:p>
    <w:p w:rsidR="009C3CED" w:rsidRPr="007326D7" w:rsidRDefault="009C3CED" w:rsidP="009C3CED">
      <w:pPr>
        <w:spacing w:after="0" w:line="480" w:lineRule="auto"/>
        <w:rPr>
          <w:rFonts w:ascii="Times New Roman" w:eastAsia="Times New Roman" w:hAnsi="Times New Roman" w:cs="Times New Roman"/>
          <w:sz w:val="27"/>
          <w:szCs w:val="27"/>
        </w:rPr>
      </w:pPr>
      <w:r w:rsidRPr="007326D7">
        <w:rPr>
          <w:rFonts w:ascii="Times New Roman" w:eastAsia="Times New Roman" w:hAnsi="Times New Roman" w:cs="Times New Roman"/>
          <w:sz w:val="27"/>
          <w:szCs w:val="27"/>
        </w:rPr>
        <w:t>пгт. Березово</w:t>
      </w:r>
    </w:p>
    <w:p w:rsidR="005F73E4" w:rsidRPr="007326D7" w:rsidRDefault="00F04CDD" w:rsidP="005F73E4">
      <w:pPr>
        <w:spacing w:after="0" w:line="240" w:lineRule="auto"/>
        <w:ind w:right="5245"/>
        <w:jc w:val="both"/>
        <w:rPr>
          <w:rFonts w:ascii="Times New Roman" w:eastAsia="Calibri" w:hAnsi="Times New Roman" w:cs="Times New Roman"/>
          <w:color w:val="000000"/>
          <w:sz w:val="27"/>
          <w:szCs w:val="27"/>
          <w:lang w:eastAsia="en-US"/>
        </w:rPr>
      </w:pPr>
      <w:bookmarkStart w:id="0" w:name="_GoBack"/>
      <w:r w:rsidRPr="007326D7">
        <w:rPr>
          <w:rFonts w:ascii="Times New Roman" w:hAnsi="Times New Roman" w:cs="Times New Roman"/>
          <w:sz w:val="27"/>
          <w:szCs w:val="27"/>
        </w:rPr>
        <w:t xml:space="preserve">О </w:t>
      </w:r>
      <w:r w:rsidR="00561358" w:rsidRPr="007326D7">
        <w:rPr>
          <w:rFonts w:ascii="Times New Roman" w:hAnsi="Times New Roman" w:cs="Times New Roman"/>
          <w:sz w:val="27"/>
          <w:szCs w:val="27"/>
        </w:rPr>
        <w:t>внесении изменени</w:t>
      </w:r>
      <w:r w:rsidR="006009A7">
        <w:rPr>
          <w:rFonts w:ascii="Times New Roman" w:hAnsi="Times New Roman" w:cs="Times New Roman"/>
          <w:sz w:val="27"/>
          <w:szCs w:val="27"/>
        </w:rPr>
        <w:t>й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в распоряжени</w:t>
      </w:r>
      <w:r w:rsidR="00F7205D" w:rsidRPr="007326D7">
        <w:rPr>
          <w:rFonts w:ascii="Times New Roman" w:hAnsi="Times New Roman" w:cs="Times New Roman"/>
          <w:sz w:val="27"/>
          <w:szCs w:val="27"/>
        </w:rPr>
        <w:t>е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 администрации Березовского района от </w:t>
      </w:r>
      <w:r w:rsidR="00A92EA8" w:rsidRPr="007326D7">
        <w:rPr>
          <w:rFonts w:ascii="Times New Roman" w:hAnsi="Times New Roman" w:cs="Times New Roman"/>
          <w:sz w:val="27"/>
          <w:szCs w:val="27"/>
        </w:rPr>
        <w:t>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56135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 xml:space="preserve">1 </w:t>
      </w:r>
      <w:r w:rsidR="00561358" w:rsidRPr="007326D7">
        <w:rPr>
          <w:rFonts w:ascii="Times New Roman" w:hAnsi="Times New Roman" w:cs="Times New Roman"/>
          <w:sz w:val="27"/>
          <w:szCs w:val="27"/>
        </w:rPr>
        <w:t xml:space="preserve">№ </w:t>
      </w:r>
      <w:r w:rsidR="00444F55" w:rsidRPr="007326D7">
        <w:rPr>
          <w:rFonts w:ascii="Times New Roman" w:hAnsi="Times New Roman" w:cs="Times New Roman"/>
          <w:sz w:val="27"/>
          <w:szCs w:val="27"/>
        </w:rPr>
        <w:t>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561358" w:rsidRPr="007326D7">
        <w:rPr>
          <w:rFonts w:ascii="Times New Roman" w:hAnsi="Times New Roman" w:cs="Times New Roman"/>
          <w:sz w:val="27"/>
          <w:szCs w:val="27"/>
        </w:rPr>
        <w:t>-р 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561358" w:rsidRPr="007326D7">
        <w:rPr>
          <w:rFonts w:ascii="Times New Roman" w:hAnsi="Times New Roman" w:cs="Times New Roman"/>
          <w:sz w:val="27"/>
          <w:szCs w:val="27"/>
        </w:rPr>
        <w:t>»</w:t>
      </w:r>
    </w:p>
    <w:bookmarkEnd w:id="0"/>
    <w:p w:rsidR="00EA7CF0" w:rsidRPr="007326D7" w:rsidRDefault="00EA7CF0" w:rsidP="00EA7CF0">
      <w:pPr>
        <w:pStyle w:val="ConsPlusTitle"/>
        <w:widowControl/>
        <w:ind w:right="4959"/>
        <w:jc w:val="both"/>
        <w:rPr>
          <w:rFonts w:ascii="Times New Roman" w:hAnsi="Times New Roman" w:cs="Times New Roman"/>
          <w:b w:val="0"/>
          <w:sz w:val="27"/>
          <w:szCs w:val="27"/>
        </w:rPr>
      </w:pPr>
    </w:p>
    <w:p w:rsidR="00CC356D" w:rsidRPr="007326D7" w:rsidRDefault="00EA7CF0" w:rsidP="00CC356D">
      <w:pPr>
        <w:pStyle w:val="a8"/>
        <w:ind w:right="-1"/>
        <w:jc w:val="both"/>
        <w:rPr>
          <w:sz w:val="27"/>
          <w:szCs w:val="27"/>
        </w:rPr>
      </w:pPr>
      <w:r w:rsidRPr="007326D7">
        <w:rPr>
          <w:sz w:val="27"/>
          <w:szCs w:val="27"/>
        </w:rPr>
        <w:tab/>
      </w:r>
      <w:r w:rsidR="00994D5B" w:rsidRPr="007326D7">
        <w:rPr>
          <w:sz w:val="27"/>
          <w:szCs w:val="27"/>
        </w:rPr>
        <w:t>В соответствии с Федеральным законом от 05 апреля 2013 года № 44-ФЗ «О контрактной системе в сфере закупок товаров, работ, услуг для обеспечения государственных и муниципальных нужд»</w:t>
      </w:r>
      <w:r w:rsidR="00CC356D" w:rsidRPr="007326D7">
        <w:rPr>
          <w:sz w:val="27"/>
          <w:szCs w:val="27"/>
        </w:rPr>
        <w:t>:</w:t>
      </w:r>
    </w:p>
    <w:p w:rsidR="00CC356D" w:rsidRDefault="00CC356D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 w:rsidRPr="007326D7">
        <w:rPr>
          <w:rFonts w:ascii="Times New Roman" w:hAnsi="Times New Roman" w:cs="Times New Roman"/>
          <w:sz w:val="27"/>
          <w:szCs w:val="27"/>
        </w:rPr>
        <w:t>1.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0C4B48">
        <w:rPr>
          <w:rFonts w:ascii="Times New Roman" w:hAnsi="Times New Roman" w:cs="Times New Roman"/>
          <w:sz w:val="27"/>
          <w:szCs w:val="27"/>
        </w:rPr>
        <w:t>Т</w:t>
      </w:r>
      <w:r w:rsidR="00E51076">
        <w:rPr>
          <w:rFonts w:ascii="Times New Roman" w:hAnsi="Times New Roman" w:cs="Times New Roman"/>
          <w:sz w:val="27"/>
          <w:szCs w:val="27"/>
        </w:rPr>
        <w:t>аблиц</w:t>
      </w:r>
      <w:r w:rsidR="001F6A2B">
        <w:rPr>
          <w:rFonts w:ascii="Times New Roman" w:hAnsi="Times New Roman" w:cs="Times New Roman"/>
          <w:sz w:val="27"/>
          <w:szCs w:val="27"/>
        </w:rPr>
        <w:t>у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2B7496">
        <w:rPr>
          <w:rFonts w:ascii="Times New Roman" w:hAnsi="Times New Roman" w:cs="Times New Roman"/>
          <w:sz w:val="27"/>
          <w:szCs w:val="27"/>
        </w:rPr>
        <w:t>пункт</w:t>
      </w:r>
      <w:r w:rsidR="00E51076">
        <w:rPr>
          <w:rFonts w:ascii="Times New Roman" w:hAnsi="Times New Roman" w:cs="Times New Roman"/>
          <w:sz w:val="27"/>
          <w:szCs w:val="27"/>
        </w:rPr>
        <w:t>а</w:t>
      </w:r>
      <w:r w:rsidR="002B7496">
        <w:rPr>
          <w:rFonts w:ascii="Times New Roman" w:hAnsi="Times New Roman" w:cs="Times New Roman"/>
          <w:sz w:val="27"/>
          <w:szCs w:val="27"/>
        </w:rPr>
        <w:t xml:space="preserve"> 1 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</w:t>
      </w:r>
      <w:r w:rsidR="00A92EA8" w:rsidRPr="007326D7">
        <w:rPr>
          <w:rFonts w:ascii="Times New Roman" w:hAnsi="Times New Roman" w:cs="Times New Roman"/>
          <w:sz w:val="27"/>
          <w:szCs w:val="27"/>
        </w:rPr>
        <w:t>распоряжени</w:t>
      </w:r>
      <w:r w:rsidR="00753D57">
        <w:rPr>
          <w:rFonts w:ascii="Times New Roman" w:hAnsi="Times New Roman" w:cs="Times New Roman"/>
          <w:sz w:val="27"/>
          <w:szCs w:val="27"/>
        </w:rPr>
        <w:t xml:space="preserve">я </w:t>
      </w:r>
      <w:r w:rsidR="00A92EA8" w:rsidRPr="007326D7">
        <w:rPr>
          <w:rFonts w:ascii="Times New Roman" w:hAnsi="Times New Roman" w:cs="Times New Roman"/>
          <w:sz w:val="27"/>
          <w:szCs w:val="27"/>
        </w:rPr>
        <w:t>администрации Березовского    района от  2</w:t>
      </w:r>
      <w:r w:rsidR="002B7496">
        <w:rPr>
          <w:rFonts w:ascii="Times New Roman" w:hAnsi="Times New Roman" w:cs="Times New Roman"/>
          <w:sz w:val="27"/>
          <w:szCs w:val="27"/>
        </w:rPr>
        <w:t>0</w:t>
      </w:r>
      <w:r w:rsidR="00A92EA8" w:rsidRPr="007326D7">
        <w:rPr>
          <w:rFonts w:ascii="Times New Roman" w:hAnsi="Times New Roman" w:cs="Times New Roman"/>
          <w:sz w:val="27"/>
          <w:szCs w:val="27"/>
        </w:rPr>
        <w:t>.</w:t>
      </w:r>
      <w:r w:rsidR="00444F55" w:rsidRPr="007326D7">
        <w:rPr>
          <w:rFonts w:ascii="Times New Roman" w:hAnsi="Times New Roman" w:cs="Times New Roman"/>
          <w:sz w:val="27"/>
          <w:szCs w:val="27"/>
        </w:rPr>
        <w:t>12.202</w:t>
      </w:r>
      <w:r w:rsidR="002B7496">
        <w:rPr>
          <w:rFonts w:ascii="Times New Roman" w:hAnsi="Times New Roman" w:cs="Times New Roman"/>
          <w:sz w:val="27"/>
          <w:szCs w:val="27"/>
        </w:rPr>
        <w:t>1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№ 9</w:t>
      </w:r>
      <w:r w:rsidR="002B7496">
        <w:rPr>
          <w:rFonts w:ascii="Times New Roman" w:hAnsi="Times New Roman" w:cs="Times New Roman"/>
          <w:sz w:val="27"/>
          <w:szCs w:val="27"/>
        </w:rPr>
        <w:t>83</w:t>
      </w:r>
      <w:r w:rsidR="00A92EA8" w:rsidRPr="007326D7">
        <w:rPr>
          <w:rFonts w:ascii="Times New Roman" w:hAnsi="Times New Roman" w:cs="Times New Roman"/>
          <w:sz w:val="27"/>
          <w:szCs w:val="27"/>
        </w:rPr>
        <w:t xml:space="preserve">-р </w:t>
      </w:r>
      <w:r w:rsidR="002B7496" w:rsidRPr="007326D7">
        <w:rPr>
          <w:rFonts w:ascii="Times New Roman" w:hAnsi="Times New Roman" w:cs="Times New Roman"/>
          <w:sz w:val="27"/>
          <w:szCs w:val="27"/>
        </w:rPr>
        <w:t>«О</w:t>
      </w:r>
      <w:r w:rsidR="002B7496">
        <w:rPr>
          <w:rFonts w:ascii="Times New Roman" w:hAnsi="Times New Roman" w:cs="Times New Roman"/>
          <w:sz w:val="27"/>
          <w:szCs w:val="27"/>
        </w:rPr>
        <w:t xml:space="preserve"> наделении правом электронной подписи</w:t>
      </w:r>
      <w:r w:rsidR="002B7496" w:rsidRPr="007326D7">
        <w:rPr>
          <w:rFonts w:ascii="Times New Roman" w:hAnsi="Times New Roman" w:cs="Times New Roman"/>
          <w:sz w:val="27"/>
          <w:szCs w:val="27"/>
        </w:rPr>
        <w:t>»</w:t>
      </w:r>
      <w:r w:rsidR="002B7496">
        <w:rPr>
          <w:rFonts w:ascii="Times New Roman" w:hAnsi="Times New Roman" w:cs="Times New Roman"/>
          <w:sz w:val="27"/>
          <w:szCs w:val="27"/>
        </w:rPr>
        <w:t xml:space="preserve"> </w:t>
      </w:r>
      <w:r w:rsidR="00E51076">
        <w:rPr>
          <w:rFonts w:ascii="Times New Roman" w:hAnsi="Times New Roman" w:cs="Times New Roman"/>
          <w:sz w:val="27"/>
          <w:szCs w:val="27"/>
        </w:rPr>
        <w:t xml:space="preserve"> </w:t>
      </w:r>
      <w:r w:rsidR="000C4B48">
        <w:rPr>
          <w:rFonts w:ascii="Times New Roman" w:hAnsi="Times New Roman" w:cs="Times New Roman"/>
          <w:sz w:val="27"/>
          <w:szCs w:val="27"/>
        </w:rPr>
        <w:t xml:space="preserve">дополнить строкой </w:t>
      </w:r>
      <w:r w:rsidR="00840B68">
        <w:rPr>
          <w:rFonts w:ascii="Times New Roman" w:hAnsi="Times New Roman" w:cs="Times New Roman"/>
          <w:sz w:val="27"/>
          <w:szCs w:val="27"/>
        </w:rPr>
        <w:t>5</w:t>
      </w:r>
      <w:r w:rsidR="000C4B48">
        <w:rPr>
          <w:rFonts w:ascii="Times New Roman" w:hAnsi="Times New Roman" w:cs="Times New Roman"/>
          <w:sz w:val="27"/>
          <w:szCs w:val="27"/>
        </w:rPr>
        <w:t xml:space="preserve"> </w:t>
      </w:r>
      <w:r w:rsidR="00DA2707">
        <w:rPr>
          <w:rFonts w:ascii="Times New Roman" w:hAnsi="Times New Roman" w:cs="Times New Roman"/>
          <w:sz w:val="27"/>
          <w:szCs w:val="27"/>
        </w:rPr>
        <w:t>следующего содержания</w:t>
      </w:r>
      <w:r w:rsidR="007F1809" w:rsidRPr="007326D7">
        <w:rPr>
          <w:rFonts w:ascii="Times New Roman" w:hAnsi="Times New Roman" w:cs="Times New Roman"/>
          <w:sz w:val="27"/>
          <w:szCs w:val="27"/>
        </w:rPr>
        <w:t>:</w:t>
      </w:r>
    </w:p>
    <w:p w:rsidR="00E51076" w:rsidRDefault="00E51076" w:rsidP="00444F55">
      <w:pPr>
        <w:spacing w:after="0" w:line="240" w:lineRule="auto"/>
        <w:ind w:right="-2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«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48"/>
        <w:gridCol w:w="3305"/>
        <w:gridCol w:w="4519"/>
      </w:tblGrid>
      <w:tr w:rsidR="00E51076" w:rsidRPr="000579FF" w:rsidTr="00E51076">
        <w:trPr>
          <w:jc w:val="center"/>
        </w:trPr>
        <w:tc>
          <w:tcPr>
            <w:tcW w:w="648" w:type="dxa"/>
          </w:tcPr>
          <w:p w:rsidR="00E51076" w:rsidRPr="000579FF" w:rsidRDefault="009A2145" w:rsidP="00E51076">
            <w:pPr>
              <w:spacing w:after="0" w:line="240" w:lineRule="auto"/>
              <w:ind w:left="-407" w:firstLine="123"/>
              <w:jc w:val="center"/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napToGrid w:val="0"/>
                <w:sz w:val="28"/>
                <w:szCs w:val="28"/>
              </w:rPr>
              <w:t>5</w:t>
            </w:r>
          </w:p>
        </w:tc>
        <w:tc>
          <w:tcPr>
            <w:tcW w:w="3305" w:type="dxa"/>
          </w:tcPr>
          <w:p w:rsidR="00E51076" w:rsidRPr="000579FF" w:rsidRDefault="009A2145" w:rsidP="00840B68">
            <w:pPr>
              <w:spacing w:after="0" w:line="240" w:lineRule="auto"/>
              <w:ind w:right="-2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7"/>
                <w:szCs w:val="27"/>
              </w:rPr>
              <w:t>Стрекаловских</w:t>
            </w:r>
            <w:proofErr w:type="spellEnd"/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 Александр Юрьевич</w:t>
            </w:r>
            <w:r w:rsidRPr="007326D7">
              <w:rPr>
                <w:rFonts w:ascii="Times New Roman" w:hAnsi="Times New Roman" w:cs="Times New Roman"/>
                <w:sz w:val="27"/>
                <w:szCs w:val="27"/>
              </w:rPr>
              <w:t xml:space="preserve"> </w:t>
            </w:r>
          </w:p>
        </w:tc>
        <w:tc>
          <w:tcPr>
            <w:tcW w:w="4519" w:type="dxa"/>
          </w:tcPr>
          <w:p w:rsidR="00E51076" w:rsidRPr="000579FF" w:rsidRDefault="008F14BB" w:rsidP="008F14BB">
            <w:pPr>
              <w:spacing w:after="0" w:line="240" w:lineRule="auto"/>
              <w:ind w:right="-2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и.о. </w:t>
            </w:r>
            <w:r w:rsidR="009A2145">
              <w:rPr>
                <w:rFonts w:ascii="Times New Roman" w:hAnsi="Times New Roman" w:cs="Times New Roman"/>
                <w:sz w:val="27"/>
                <w:szCs w:val="27"/>
              </w:rPr>
              <w:t>заведую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 xml:space="preserve">щего </w:t>
            </w:r>
            <w:r w:rsidR="009A2145">
              <w:rPr>
                <w:rFonts w:ascii="Times New Roman" w:hAnsi="Times New Roman" w:cs="Times New Roman"/>
                <w:sz w:val="27"/>
                <w:szCs w:val="27"/>
              </w:rPr>
              <w:t>отдел</w:t>
            </w:r>
            <w:r>
              <w:rPr>
                <w:rFonts w:ascii="Times New Roman" w:hAnsi="Times New Roman" w:cs="Times New Roman"/>
                <w:sz w:val="27"/>
                <w:szCs w:val="27"/>
              </w:rPr>
              <w:t>ом</w:t>
            </w:r>
            <w:r w:rsidR="009A2145">
              <w:rPr>
                <w:rFonts w:ascii="Times New Roman" w:hAnsi="Times New Roman" w:cs="Times New Roman"/>
                <w:sz w:val="27"/>
                <w:szCs w:val="27"/>
              </w:rPr>
              <w:t xml:space="preserve"> архитектуры и градостроительства</w:t>
            </w:r>
            <w:r w:rsidR="009A2145" w:rsidRPr="000579F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</w:tr>
    </w:tbl>
    <w:p w:rsidR="00E51076" w:rsidRPr="007326D7" w:rsidRDefault="00E51076" w:rsidP="00E51076">
      <w:pPr>
        <w:spacing w:after="0" w:line="240" w:lineRule="auto"/>
        <w:ind w:right="-2" w:firstLine="708"/>
        <w:jc w:val="right"/>
        <w:rPr>
          <w:sz w:val="27"/>
          <w:szCs w:val="27"/>
        </w:rPr>
      </w:pPr>
      <w:r>
        <w:rPr>
          <w:sz w:val="27"/>
          <w:szCs w:val="27"/>
        </w:rPr>
        <w:t>»</w:t>
      </w:r>
      <w:r w:rsidR="0016679B">
        <w:rPr>
          <w:sz w:val="27"/>
          <w:szCs w:val="27"/>
        </w:rPr>
        <w:t>.</w:t>
      </w:r>
    </w:p>
    <w:p w:rsidR="009B073D" w:rsidRDefault="00E51076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2</w:t>
      </w:r>
      <w:r w:rsidR="00DB32C6" w:rsidRPr="007326D7">
        <w:rPr>
          <w:rFonts w:ascii="Times New Roman" w:hAnsi="Times New Roman" w:cs="Times New Roman"/>
          <w:sz w:val="27"/>
          <w:szCs w:val="27"/>
        </w:rPr>
        <w:t>.</w:t>
      </w:r>
      <w:r w:rsidR="009B073D" w:rsidRPr="007326D7">
        <w:rPr>
          <w:rFonts w:ascii="Times New Roman" w:hAnsi="Times New Roman" w:cs="Times New Roman"/>
          <w:sz w:val="27"/>
          <w:szCs w:val="27"/>
        </w:rPr>
        <w:t>Отделу информатизации, защиты информации и связи оформить электронную подпись работнику контрактной службы</w:t>
      </w:r>
      <w:r w:rsidR="009B073D">
        <w:rPr>
          <w:rFonts w:ascii="Times New Roman" w:hAnsi="Times New Roman" w:cs="Times New Roman"/>
          <w:sz w:val="27"/>
          <w:szCs w:val="27"/>
        </w:rPr>
        <w:t>.</w:t>
      </w:r>
    </w:p>
    <w:p w:rsidR="00DA431A" w:rsidRPr="007326D7" w:rsidRDefault="009B073D" w:rsidP="007F1809">
      <w:pPr>
        <w:pStyle w:val="aa"/>
        <w:tabs>
          <w:tab w:val="left" w:pos="993"/>
          <w:tab w:val="left" w:pos="1418"/>
        </w:tabs>
        <w:spacing w:after="0" w:line="240" w:lineRule="auto"/>
        <w:ind w:left="0" w:firstLine="708"/>
        <w:jc w:val="both"/>
        <w:rPr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3.</w:t>
      </w:r>
      <w:r w:rsidR="00561358" w:rsidRPr="007326D7">
        <w:rPr>
          <w:rFonts w:ascii="Times New Roman" w:hAnsi="Times New Roman" w:cs="Times New Roman"/>
          <w:sz w:val="27"/>
          <w:szCs w:val="27"/>
        </w:rPr>
        <w:t>Разместить настоящее распоряжение на официальном веб-сайте органов местного самоуправления Березовского района.</w:t>
      </w:r>
    </w:p>
    <w:p w:rsidR="00F04CDD" w:rsidRPr="007326D7" w:rsidRDefault="009B073D" w:rsidP="00F04CDD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4</w:t>
      </w:r>
      <w:r w:rsidR="006122B6" w:rsidRPr="007326D7">
        <w:rPr>
          <w:rFonts w:ascii="Times New Roman" w:hAnsi="Times New Roman" w:cs="Times New Roman"/>
          <w:sz w:val="27"/>
          <w:szCs w:val="27"/>
        </w:rPr>
        <w:t>. Настоящее распоряжен</w:t>
      </w:r>
      <w:r w:rsidR="00F04CDD" w:rsidRPr="007326D7">
        <w:rPr>
          <w:rFonts w:ascii="Times New Roman" w:hAnsi="Times New Roman" w:cs="Times New Roman"/>
          <w:sz w:val="27"/>
          <w:szCs w:val="27"/>
        </w:rPr>
        <w:t>ие вступает в силу после его подписания.</w:t>
      </w:r>
    </w:p>
    <w:p w:rsidR="006122B6" w:rsidRPr="007326D7" w:rsidRDefault="006122B6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CC356D" w:rsidRPr="007326D7" w:rsidRDefault="00CC356D" w:rsidP="003F534B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7"/>
          <w:szCs w:val="27"/>
        </w:rPr>
      </w:pPr>
    </w:p>
    <w:p w:rsidR="006A6A78" w:rsidRPr="007326D7" w:rsidRDefault="001F6A2B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  <w:r>
        <w:rPr>
          <w:rFonts w:ascii="Times New Roman" w:hAnsi="Times New Roman" w:cs="Times New Roman"/>
          <w:sz w:val="27"/>
          <w:szCs w:val="27"/>
        </w:rPr>
        <w:t>Г</w:t>
      </w:r>
      <w:r w:rsidR="00CE39CC" w:rsidRPr="007326D7">
        <w:rPr>
          <w:rFonts w:ascii="Times New Roman" w:hAnsi="Times New Roman" w:cs="Times New Roman"/>
          <w:sz w:val="27"/>
          <w:szCs w:val="27"/>
        </w:rPr>
        <w:t>лав</w:t>
      </w:r>
      <w:r>
        <w:rPr>
          <w:rFonts w:ascii="Times New Roman" w:hAnsi="Times New Roman" w:cs="Times New Roman"/>
          <w:sz w:val="27"/>
          <w:szCs w:val="27"/>
        </w:rPr>
        <w:t>а</w:t>
      </w:r>
      <w:r w:rsidR="00CE39CC" w:rsidRPr="007326D7">
        <w:rPr>
          <w:rFonts w:ascii="Times New Roman" w:hAnsi="Times New Roman" w:cs="Times New Roman"/>
          <w:sz w:val="27"/>
          <w:szCs w:val="27"/>
        </w:rPr>
        <w:t xml:space="preserve"> района</w:t>
      </w:r>
      <w:r w:rsidR="00444F55" w:rsidRPr="007326D7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                                                            </w:t>
      </w:r>
      <w:r w:rsidR="00B2511C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</w:t>
      </w:r>
      <w:r w:rsidR="0016679B">
        <w:rPr>
          <w:rFonts w:ascii="Times New Roman" w:hAnsi="Times New Roman" w:cs="Times New Roman"/>
          <w:sz w:val="27"/>
          <w:szCs w:val="27"/>
        </w:rPr>
        <w:t xml:space="preserve">   </w:t>
      </w:r>
      <w:r w:rsidR="006009A7">
        <w:rPr>
          <w:rFonts w:ascii="Times New Roman" w:hAnsi="Times New Roman" w:cs="Times New Roman"/>
          <w:sz w:val="27"/>
          <w:szCs w:val="27"/>
        </w:rPr>
        <w:t xml:space="preserve">            </w:t>
      </w:r>
      <w:r w:rsidR="000C4B48">
        <w:rPr>
          <w:rFonts w:ascii="Times New Roman" w:hAnsi="Times New Roman" w:cs="Times New Roman"/>
          <w:sz w:val="27"/>
          <w:szCs w:val="27"/>
        </w:rPr>
        <w:t xml:space="preserve">      </w:t>
      </w:r>
      <w:r w:rsidR="006009A7">
        <w:rPr>
          <w:rFonts w:ascii="Times New Roman" w:hAnsi="Times New Roman" w:cs="Times New Roman"/>
          <w:sz w:val="27"/>
          <w:szCs w:val="27"/>
        </w:rPr>
        <w:t xml:space="preserve"> </w:t>
      </w:r>
      <w:r w:rsidR="00A42A6D">
        <w:rPr>
          <w:rFonts w:ascii="Times New Roman" w:hAnsi="Times New Roman" w:cs="Times New Roman"/>
          <w:sz w:val="27"/>
          <w:szCs w:val="27"/>
        </w:rPr>
        <w:t xml:space="preserve"> </w:t>
      </w:r>
      <w:r>
        <w:rPr>
          <w:rFonts w:ascii="Times New Roman" w:hAnsi="Times New Roman" w:cs="Times New Roman"/>
          <w:sz w:val="27"/>
          <w:szCs w:val="27"/>
        </w:rPr>
        <w:t>П.В. Артеев</w:t>
      </w:r>
    </w:p>
    <w:p w:rsidR="006A6A78" w:rsidRPr="007326D7" w:rsidRDefault="006A6A78" w:rsidP="00DF01B4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7"/>
          <w:szCs w:val="27"/>
        </w:rPr>
      </w:pPr>
    </w:p>
    <w:sectPr w:rsidR="006A6A78" w:rsidRPr="007326D7" w:rsidSect="00A46A5E">
      <w:pgSz w:w="11906" w:h="16838"/>
      <w:pgMar w:top="851" w:right="567" w:bottom="90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C96C8C"/>
    <w:multiLevelType w:val="hybridMultilevel"/>
    <w:tmpl w:val="8C7278BA"/>
    <w:lvl w:ilvl="0" w:tplc="C4128E1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22A55873"/>
    <w:multiLevelType w:val="hybridMultilevel"/>
    <w:tmpl w:val="F2BCB6CE"/>
    <w:lvl w:ilvl="0" w:tplc="D85CC87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231F0283"/>
    <w:multiLevelType w:val="hybridMultilevel"/>
    <w:tmpl w:val="085AA4E8"/>
    <w:lvl w:ilvl="0" w:tplc="24B0D11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2ADD2926"/>
    <w:multiLevelType w:val="hybridMultilevel"/>
    <w:tmpl w:val="8EE44102"/>
    <w:lvl w:ilvl="0" w:tplc="6192B6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FC336A"/>
    <w:multiLevelType w:val="hybridMultilevel"/>
    <w:tmpl w:val="45B8330C"/>
    <w:lvl w:ilvl="0" w:tplc="0972A36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3D0D6DA5"/>
    <w:multiLevelType w:val="hybridMultilevel"/>
    <w:tmpl w:val="5338F498"/>
    <w:lvl w:ilvl="0" w:tplc="9634C33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62510787"/>
    <w:multiLevelType w:val="hybridMultilevel"/>
    <w:tmpl w:val="DC2AEEBA"/>
    <w:lvl w:ilvl="0" w:tplc="E24C2AC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6"/>
  </w:num>
  <w:num w:numId="5">
    <w:abstractNumId w:val="0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75206"/>
    <w:rsid w:val="000564F9"/>
    <w:rsid w:val="000671A4"/>
    <w:rsid w:val="000707B8"/>
    <w:rsid w:val="00072E3C"/>
    <w:rsid w:val="000818F7"/>
    <w:rsid w:val="000B1308"/>
    <w:rsid w:val="000C4B48"/>
    <w:rsid w:val="000D5DA3"/>
    <w:rsid w:val="00113939"/>
    <w:rsid w:val="001176C2"/>
    <w:rsid w:val="001473CF"/>
    <w:rsid w:val="0016679B"/>
    <w:rsid w:val="001A26F7"/>
    <w:rsid w:val="001C2821"/>
    <w:rsid w:val="001E5CD5"/>
    <w:rsid w:val="001F6A2B"/>
    <w:rsid w:val="00222EBD"/>
    <w:rsid w:val="00271120"/>
    <w:rsid w:val="00276E1A"/>
    <w:rsid w:val="002A47FD"/>
    <w:rsid w:val="002B7496"/>
    <w:rsid w:val="002F2C29"/>
    <w:rsid w:val="002F36E3"/>
    <w:rsid w:val="00301A6B"/>
    <w:rsid w:val="00346587"/>
    <w:rsid w:val="0035170B"/>
    <w:rsid w:val="0035553B"/>
    <w:rsid w:val="00370EA5"/>
    <w:rsid w:val="00395610"/>
    <w:rsid w:val="003A396F"/>
    <w:rsid w:val="003F534B"/>
    <w:rsid w:val="00404B42"/>
    <w:rsid w:val="00404B6E"/>
    <w:rsid w:val="00404E8F"/>
    <w:rsid w:val="00405972"/>
    <w:rsid w:val="00423948"/>
    <w:rsid w:val="00442154"/>
    <w:rsid w:val="00444E1A"/>
    <w:rsid w:val="00444F55"/>
    <w:rsid w:val="00481EFC"/>
    <w:rsid w:val="00494BDF"/>
    <w:rsid w:val="0049643D"/>
    <w:rsid w:val="004A1639"/>
    <w:rsid w:val="004A31FA"/>
    <w:rsid w:val="004E01B9"/>
    <w:rsid w:val="004E0980"/>
    <w:rsid w:val="004E35FB"/>
    <w:rsid w:val="00501E76"/>
    <w:rsid w:val="00537B3B"/>
    <w:rsid w:val="00561358"/>
    <w:rsid w:val="0056694B"/>
    <w:rsid w:val="00591260"/>
    <w:rsid w:val="005F73E4"/>
    <w:rsid w:val="006009A7"/>
    <w:rsid w:val="006122B6"/>
    <w:rsid w:val="006478B8"/>
    <w:rsid w:val="00654D12"/>
    <w:rsid w:val="00671FA7"/>
    <w:rsid w:val="006A2529"/>
    <w:rsid w:val="006A6A78"/>
    <w:rsid w:val="0071077B"/>
    <w:rsid w:val="00712F76"/>
    <w:rsid w:val="007326D7"/>
    <w:rsid w:val="00742D3A"/>
    <w:rsid w:val="0074526B"/>
    <w:rsid w:val="00746E69"/>
    <w:rsid w:val="00753D57"/>
    <w:rsid w:val="007621C2"/>
    <w:rsid w:val="0077419D"/>
    <w:rsid w:val="00782BD5"/>
    <w:rsid w:val="00791B37"/>
    <w:rsid w:val="007C0571"/>
    <w:rsid w:val="007D7B61"/>
    <w:rsid w:val="007E2FCB"/>
    <w:rsid w:val="007F1809"/>
    <w:rsid w:val="007F4B10"/>
    <w:rsid w:val="00801729"/>
    <w:rsid w:val="0081774B"/>
    <w:rsid w:val="00837B8E"/>
    <w:rsid w:val="00840B68"/>
    <w:rsid w:val="008510A2"/>
    <w:rsid w:val="008628C8"/>
    <w:rsid w:val="00866628"/>
    <w:rsid w:val="008826BC"/>
    <w:rsid w:val="0088737E"/>
    <w:rsid w:val="008950E8"/>
    <w:rsid w:val="008E1A1F"/>
    <w:rsid w:val="008F14BB"/>
    <w:rsid w:val="00901D36"/>
    <w:rsid w:val="009035B1"/>
    <w:rsid w:val="00916A21"/>
    <w:rsid w:val="0093087C"/>
    <w:rsid w:val="00934A79"/>
    <w:rsid w:val="00957428"/>
    <w:rsid w:val="009600E8"/>
    <w:rsid w:val="00963B47"/>
    <w:rsid w:val="00994D5B"/>
    <w:rsid w:val="009A2145"/>
    <w:rsid w:val="009B073D"/>
    <w:rsid w:val="009C3CED"/>
    <w:rsid w:val="009C4E38"/>
    <w:rsid w:val="009F477B"/>
    <w:rsid w:val="00A118C0"/>
    <w:rsid w:val="00A204B4"/>
    <w:rsid w:val="00A42A6D"/>
    <w:rsid w:val="00A4519C"/>
    <w:rsid w:val="00A45C2A"/>
    <w:rsid w:val="00A46A5E"/>
    <w:rsid w:val="00A47A35"/>
    <w:rsid w:val="00A92EA8"/>
    <w:rsid w:val="00A930F7"/>
    <w:rsid w:val="00A952A1"/>
    <w:rsid w:val="00A9658A"/>
    <w:rsid w:val="00AB4EB7"/>
    <w:rsid w:val="00AE475C"/>
    <w:rsid w:val="00AE6176"/>
    <w:rsid w:val="00AF796B"/>
    <w:rsid w:val="00B102BD"/>
    <w:rsid w:val="00B2511C"/>
    <w:rsid w:val="00B42CCE"/>
    <w:rsid w:val="00BA15A4"/>
    <w:rsid w:val="00BD749F"/>
    <w:rsid w:val="00C0213F"/>
    <w:rsid w:val="00C035E2"/>
    <w:rsid w:val="00C1110F"/>
    <w:rsid w:val="00C6360C"/>
    <w:rsid w:val="00C75206"/>
    <w:rsid w:val="00CB29EE"/>
    <w:rsid w:val="00CB6C3B"/>
    <w:rsid w:val="00CC356D"/>
    <w:rsid w:val="00CE39CC"/>
    <w:rsid w:val="00D271FB"/>
    <w:rsid w:val="00D32445"/>
    <w:rsid w:val="00D37E5D"/>
    <w:rsid w:val="00D46A5C"/>
    <w:rsid w:val="00D6417D"/>
    <w:rsid w:val="00D73EE3"/>
    <w:rsid w:val="00D84B89"/>
    <w:rsid w:val="00DA2707"/>
    <w:rsid w:val="00DA431A"/>
    <w:rsid w:val="00DB32C6"/>
    <w:rsid w:val="00DB6600"/>
    <w:rsid w:val="00DC4D34"/>
    <w:rsid w:val="00DD096A"/>
    <w:rsid w:val="00DF01B4"/>
    <w:rsid w:val="00E51076"/>
    <w:rsid w:val="00E618B0"/>
    <w:rsid w:val="00E914EE"/>
    <w:rsid w:val="00EA3E08"/>
    <w:rsid w:val="00EA7CF0"/>
    <w:rsid w:val="00EB613B"/>
    <w:rsid w:val="00F04CDD"/>
    <w:rsid w:val="00F21424"/>
    <w:rsid w:val="00F34C90"/>
    <w:rsid w:val="00F7182B"/>
    <w:rsid w:val="00F7205D"/>
    <w:rsid w:val="00F86719"/>
    <w:rsid w:val="00FA230F"/>
    <w:rsid w:val="00FA654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4C2F9B-6E10-4702-80EB-E7A022D3F5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9C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CE39CC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rsid w:val="00CE39C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CE39C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CE39C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a5">
    <w:name w:val="БланкАДМ"/>
    <w:basedOn w:val="a"/>
    <w:rsid w:val="00CE39CC"/>
    <w:pPr>
      <w:widowControl w:val="0"/>
      <w:spacing w:after="0" w:line="240" w:lineRule="auto"/>
      <w:ind w:firstLine="720"/>
    </w:pPr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A204B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A204B4"/>
    <w:rPr>
      <w:rFonts w:ascii="Tahoma" w:eastAsiaTheme="minorEastAsia" w:hAnsi="Tahoma" w:cs="Tahoma"/>
      <w:sz w:val="16"/>
      <w:szCs w:val="16"/>
      <w:lang w:eastAsia="ru-RU"/>
    </w:rPr>
  </w:style>
  <w:style w:type="paragraph" w:styleId="a8">
    <w:name w:val="Date"/>
    <w:basedOn w:val="a"/>
    <w:link w:val="a9"/>
    <w:uiPriority w:val="99"/>
    <w:unhideWhenUsed/>
    <w:rsid w:val="005F73E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9">
    <w:name w:val="Дата Знак"/>
    <w:basedOn w:val="a0"/>
    <w:link w:val="a8"/>
    <w:uiPriority w:val="99"/>
    <w:rsid w:val="005F73E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5F73E4"/>
    <w:pPr>
      <w:ind w:left="720"/>
      <w:contextualSpacing/>
    </w:pPr>
  </w:style>
  <w:style w:type="table" w:styleId="ab">
    <w:name w:val="Table Grid"/>
    <w:basedOn w:val="a1"/>
    <w:uiPriority w:val="59"/>
    <w:rsid w:val="004E01B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44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76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F8F66EE-0A65-4DAD-8A79-03AAD426FE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1017</TotalTime>
  <Pages>1</Pages>
  <Words>179</Words>
  <Characters>1023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</cp:lastModifiedBy>
  <cp:revision>93</cp:revision>
  <cp:lastPrinted>2022-11-16T06:47:00Z</cp:lastPrinted>
  <dcterms:created xsi:type="dcterms:W3CDTF">2015-06-23T12:14:00Z</dcterms:created>
  <dcterms:modified xsi:type="dcterms:W3CDTF">2022-11-16T06:48:00Z</dcterms:modified>
</cp:coreProperties>
</file>