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95" w:rsidRDefault="00B27738" w:rsidP="00B27738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7334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738" w:rsidRPr="00EF5FBA" w:rsidRDefault="00B27738" w:rsidP="00B27738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53395" w:rsidRPr="00EF5FBA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EF5FBA">
        <w:rPr>
          <w:b/>
          <w:sz w:val="36"/>
        </w:rPr>
        <w:t>АДМИНИСТРАЦИЯ БЕРЕЗОВСКОГО РАЙОНА</w:t>
      </w:r>
    </w:p>
    <w:p w:rsidR="00F53395" w:rsidRPr="00EF5FBA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EF5FBA" w:rsidRDefault="00F53395" w:rsidP="00F53395">
      <w:pPr>
        <w:contextualSpacing/>
        <w:jc w:val="center"/>
        <w:rPr>
          <w:b/>
          <w:sz w:val="20"/>
        </w:rPr>
      </w:pPr>
      <w:r w:rsidRPr="00EF5FBA">
        <w:rPr>
          <w:b/>
          <w:sz w:val="20"/>
        </w:rPr>
        <w:t>ХАНТЫ-МАНСИЙСКОГО АВТОНОМНОГО ОКРУГА – ЮГРЫ</w:t>
      </w:r>
    </w:p>
    <w:p w:rsidR="00F53395" w:rsidRPr="00EF5FBA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EF5FBA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EF5FBA">
        <w:rPr>
          <w:b/>
          <w:sz w:val="36"/>
          <w:szCs w:val="36"/>
        </w:rPr>
        <w:t xml:space="preserve">ПОСТАНОВЛЕНИЕ </w:t>
      </w:r>
    </w:p>
    <w:p w:rsidR="00F53395" w:rsidRPr="00EF5FBA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EF5FBA" w:rsidRDefault="009112F3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EF5FBA">
        <w:rPr>
          <w:sz w:val="28"/>
          <w:szCs w:val="28"/>
        </w:rPr>
        <w:t>т</w:t>
      </w:r>
      <w:r>
        <w:rPr>
          <w:sz w:val="28"/>
          <w:szCs w:val="28"/>
        </w:rPr>
        <w:t xml:space="preserve"> 27.12.</w:t>
      </w:r>
      <w:r w:rsidR="00F53395" w:rsidRPr="00EF5FBA">
        <w:rPr>
          <w:sz w:val="28"/>
          <w:szCs w:val="28"/>
        </w:rPr>
        <w:t>202</w:t>
      </w:r>
      <w:r w:rsidR="00F53395">
        <w:rPr>
          <w:sz w:val="28"/>
          <w:szCs w:val="28"/>
        </w:rPr>
        <w:t>1</w:t>
      </w:r>
      <w:r w:rsidR="00F53395" w:rsidRPr="00EF5FBA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="00F53395" w:rsidRPr="00EF5FBA">
        <w:rPr>
          <w:sz w:val="28"/>
          <w:szCs w:val="28"/>
        </w:rPr>
        <w:t xml:space="preserve">№ </w:t>
      </w:r>
      <w:r>
        <w:rPr>
          <w:sz w:val="28"/>
          <w:szCs w:val="28"/>
        </w:rPr>
        <w:t>1556</w:t>
      </w:r>
    </w:p>
    <w:p w:rsidR="00F53395" w:rsidRPr="00EF5FBA" w:rsidRDefault="00F53395" w:rsidP="00F53395">
      <w:pPr>
        <w:contextualSpacing/>
        <w:rPr>
          <w:sz w:val="28"/>
          <w:szCs w:val="28"/>
        </w:rPr>
      </w:pPr>
      <w:proofErr w:type="spellStart"/>
      <w:r w:rsidRPr="00EF5FBA">
        <w:rPr>
          <w:sz w:val="28"/>
          <w:szCs w:val="28"/>
        </w:rPr>
        <w:t>пгт</w:t>
      </w:r>
      <w:proofErr w:type="spellEnd"/>
      <w:r w:rsidRPr="00EF5FBA">
        <w:rPr>
          <w:sz w:val="28"/>
          <w:szCs w:val="28"/>
        </w:rPr>
        <w:t>. Березово</w:t>
      </w:r>
    </w:p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2933D4" w:rsidRPr="00B933D1" w:rsidRDefault="002933D4" w:rsidP="002933D4">
      <w:pPr>
        <w:pStyle w:val="Title"/>
        <w:ind w:right="4677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933D1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770359">
        <w:rPr>
          <w:rFonts w:ascii="Times New Roman" w:hAnsi="Times New Roman" w:cs="Times New Roman"/>
          <w:b w:val="0"/>
          <w:sz w:val="28"/>
          <w:szCs w:val="28"/>
        </w:rPr>
        <w:t>й</w:t>
      </w:r>
      <w:r w:rsidRPr="00B933D1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10.10.2019     № 1179 «Об утверждении административного регламента предоставления муниципальной услуги «Направление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</w:r>
    </w:p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F53395" w:rsidRPr="00C83826" w:rsidRDefault="00F53395" w:rsidP="00F5339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826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A8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596A46" w:rsidRPr="00FA35A8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FA35A8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FA35A8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FA35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A35A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FA35A8">
        <w:rPr>
          <w:rFonts w:ascii="Times New Roman" w:hAnsi="Times New Roman" w:cs="Times New Roman"/>
          <w:sz w:val="28"/>
          <w:szCs w:val="28"/>
        </w:rPr>
        <w:t xml:space="preserve">от </w:t>
      </w:r>
      <w:r w:rsidR="00F639F1" w:rsidRPr="00360F82">
        <w:rPr>
          <w:rFonts w:ascii="Times New Roman" w:hAnsi="Times New Roman" w:cs="Times New Roman"/>
          <w:sz w:val="28"/>
          <w:szCs w:val="28"/>
        </w:rPr>
        <w:t xml:space="preserve">10.10.2019 № 1179 </w:t>
      </w:r>
      <w:r w:rsidR="00F639F1" w:rsidRPr="00360F82">
        <w:rPr>
          <w:rFonts w:ascii="Times New Roman" w:hAnsi="Times New Roman" w:cs="Times New Roman"/>
          <w:bCs/>
          <w:sz w:val="28"/>
          <w:szCs w:val="28"/>
        </w:rPr>
        <w:t>«</w:t>
      </w:r>
      <w:r w:rsidR="00F639F1" w:rsidRPr="00360F8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«Направление уведомления о соответствии (несоответствии) </w:t>
      </w:r>
      <w:proofErr w:type="gramStart"/>
      <w:r w:rsidR="00F639F1" w:rsidRPr="00360F82">
        <w:rPr>
          <w:rFonts w:ascii="Times New Roman" w:hAnsi="Times New Roman" w:cs="Times New Roman"/>
          <w:sz w:val="28"/>
          <w:szCs w:val="28"/>
        </w:rPr>
        <w:t>построенных</w:t>
      </w:r>
      <w:proofErr w:type="gramEnd"/>
      <w:r w:rsidR="00F639F1" w:rsidRPr="00360F82">
        <w:rPr>
          <w:rFonts w:ascii="Times New Roman" w:hAnsi="Times New Roman" w:cs="Times New Roman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 </w:t>
      </w:r>
      <w:r w:rsidR="00770359">
        <w:rPr>
          <w:rFonts w:ascii="Times New Roman" w:hAnsi="Times New Roman" w:cs="Times New Roman"/>
          <w:sz w:val="28"/>
          <w:szCs w:val="28"/>
        </w:rPr>
        <w:t>следующи</w:t>
      </w:r>
      <w:r w:rsidR="00FA35A8" w:rsidRPr="00FA35A8">
        <w:rPr>
          <w:rFonts w:ascii="Times New Roman" w:hAnsi="Times New Roman" w:cs="Times New Roman"/>
          <w:sz w:val="28"/>
          <w:szCs w:val="28"/>
        </w:rPr>
        <w:t>е изменени</w:t>
      </w:r>
      <w:r w:rsidR="00770359">
        <w:rPr>
          <w:rFonts w:ascii="Times New Roman" w:hAnsi="Times New Roman" w:cs="Times New Roman"/>
          <w:sz w:val="28"/>
          <w:szCs w:val="28"/>
        </w:rPr>
        <w:t>я</w:t>
      </w:r>
      <w:r w:rsidRPr="00FA35A8">
        <w:rPr>
          <w:rFonts w:ascii="Times New Roman" w:hAnsi="Times New Roman" w:cs="Times New Roman"/>
          <w:sz w:val="28"/>
          <w:szCs w:val="28"/>
        </w:rPr>
        <w:t>:</w:t>
      </w:r>
    </w:p>
    <w:p w:rsidR="004436E8" w:rsidRPr="00FF6E74" w:rsidRDefault="0018653B" w:rsidP="00443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436E8" w:rsidRPr="00FF6E74">
        <w:rPr>
          <w:sz w:val="28"/>
          <w:szCs w:val="28"/>
        </w:rPr>
        <w:t>1.1. Абзац десятый пункта 2</w:t>
      </w:r>
      <w:r w:rsidR="004436E8">
        <w:rPr>
          <w:sz w:val="28"/>
          <w:szCs w:val="28"/>
        </w:rPr>
        <w:t xml:space="preserve">0 </w:t>
      </w:r>
      <w:r w:rsidR="004436E8" w:rsidRPr="00FF6E74">
        <w:rPr>
          <w:sz w:val="28"/>
          <w:szCs w:val="28"/>
        </w:rPr>
        <w:t>изложить в следующей редакции:</w:t>
      </w:r>
    </w:p>
    <w:p w:rsidR="004436E8" w:rsidRPr="00FF6E74" w:rsidRDefault="004436E8" w:rsidP="004436E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FF6E74">
        <w:rPr>
          <w:rFonts w:cs="Arial"/>
          <w:sz w:val="28"/>
          <w:szCs w:val="28"/>
        </w:rPr>
        <w:t>«</w:t>
      </w:r>
      <w:r>
        <w:rPr>
          <w:rFonts w:cs="Arial"/>
          <w:sz w:val="28"/>
          <w:szCs w:val="28"/>
        </w:rPr>
        <w:t xml:space="preserve">- </w:t>
      </w:r>
      <w:r w:rsidRPr="00FF6E74">
        <w:rPr>
          <w:rFonts w:cs="Arial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FF6E74">
        <w:rPr>
          <w:rFonts w:cs="Arial"/>
          <w:sz w:val="28"/>
          <w:szCs w:val="28"/>
        </w:rPr>
        <w:t xml:space="preserve"> законами</w:t>
      </w:r>
      <w:proofErr w:type="gramStart"/>
      <w:r w:rsidRPr="00FF6E74">
        <w:rPr>
          <w:rFonts w:cs="Arial"/>
          <w:sz w:val="28"/>
          <w:szCs w:val="28"/>
        </w:rPr>
        <w:t>.»;</w:t>
      </w:r>
      <w:proofErr w:type="gramEnd"/>
    </w:p>
    <w:p w:rsidR="004436E8" w:rsidRPr="00FF6E74" w:rsidRDefault="004436E8" w:rsidP="004436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E74">
        <w:rPr>
          <w:sz w:val="28"/>
          <w:szCs w:val="28"/>
        </w:rPr>
        <w:t>1.</w:t>
      </w:r>
      <w:r w:rsidRPr="004436E8">
        <w:rPr>
          <w:sz w:val="28"/>
          <w:szCs w:val="28"/>
        </w:rPr>
        <w:t>2</w:t>
      </w:r>
      <w:r w:rsidRPr="00FF6E74">
        <w:rPr>
          <w:sz w:val="28"/>
          <w:szCs w:val="28"/>
        </w:rPr>
        <w:t xml:space="preserve">. Заголовок </w:t>
      </w:r>
      <w:r w:rsidR="0018653B">
        <w:rPr>
          <w:sz w:val="28"/>
          <w:szCs w:val="28"/>
        </w:rPr>
        <w:t>к пункту 25</w:t>
      </w:r>
      <w:r w:rsidRPr="00FF6E74">
        <w:rPr>
          <w:sz w:val="28"/>
          <w:szCs w:val="28"/>
        </w:rPr>
        <w:t xml:space="preserve"> изложить в следующей редакции:</w:t>
      </w:r>
    </w:p>
    <w:p w:rsidR="004436E8" w:rsidRPr="00FF6E74" w:rsidRDefault="004436E8" w:rsidP="00443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FF6E74">
        <w:rPr>
          <w:sz w:val="28"/>
          <w:szCs w:val="28"/>
        </w:rPr>
        <w:t>«Перечень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услуги»;</w:t>
      </w:r>
    </w:p>
    <w:p w:rsidR="004436E8" w:rsidRPr="00FF6E74" w:rsidRDefault="004436E8" w:rsidP="004436E8">
      <w:pPr>
        <w:ind w:firstLine="709"/>
        <w:jc w:val="both"/>
        <w:rPr>
          <w:b/>
          <w:sz w:val="28"/>
          <w:szCs w:val="28"/>
        </w:rPr>
      </w:pPr>
      <w:r w:rsidRPr="00FF6E74">
        <w:rPr>
          <w:sz w:val="28"/>
          <w:szCs w:val="28"/>
        </w:rPr>
        <w:t xml:space="preserve">1.3. Дополнить </w:t>
      </w:r>
      <w:r w:rsidR="0018653B">
        <w:rPr>
          <w:sz w:val="28"/>
          <w:szCs w:val="28"/>
        </w:rPr>
        <w:t>пунктом 34.1 с заголовком</w:t>
      </w:r>
      <w:r w:rsidRPr="00FF6E74">
        <w:rPr>
          <w:sz w:val="28"/>
          <w:szCs w:val="28"/>
        </w:rPr>
        <w:t xml:space="preserve"> следующего содержания:</w:t>
      </w:r>
    </w:p>
    <w:p w:rsidR="004436E8" w:rsidRPr="00FF6E74" w:rsidRDefault="004436E8" w:rsidP="004436E8">
      <w:pPr>
        <w:jc w:val="center"/>
        <w:rPr>
          <w:b/>
          <w:sz w:val="28"/>
          <w:szCs w:val="28"/>
        </w:rPr>
      </w:pPr>
      <w:r w:rsidRPr="00FF6E74">
        <w:rPr>
          <w:sz w:val="28"/>
          <w:szCs w:val="28"/>
        </w:rPr>
        <w:t>«Случаи и порядок предоставления муниципальной услуги</w:t>
      </w:r>
    </w:p>
    <w:p w:rsidR="004436E8" w:rsidRPr="00FF6E74" w:rsidRDefault="004436E8" w:rsidP="004436E8">
      <w:pPr>
        <w:jc w:val="center"/>
        <w:rPr>
          <w:b/>
          <w:sz w:val="28"/>
          <w:szCs w:val="28"/>
        </w:rPr>
      </w:pPr>
      <w:r w:rsidRPr="00FF6E74">
        <w:rPr>
          <w:sz w:val="28"/>
          <w:szCs w:val="28"/>
        </w:rPr>
        <w:t>в упреждающем (</w:t>
      </w:r>
      <w:proofErr w:type="spellStart"/>
      <w:r w:rsidRPr="00FF6E74">
        <w:rPr>
          <w:sz w:val="28"/>
          <w:szCs w:val="28"/>
        </w:rPr>
        <w:t>проактивном</w:t>
      </w:r>
      <w:proofErr w:type="spellEnd"/>
      <w:r w:rsidRPr="00FF6E74">
        <w:rPr>
          <w:sz w:val="28"/>
          <w:szCs w:val="28"/>
        </w:rPr>
        <w:t>) режиме</w:t>
      </w:r>
    </w:p>
    <w:p w:rsidR="004436E8" w:rsidRPr="00FF6E74" w:rsidRDefault="004436E8" w:rsidP="004436E8">
      <w:pPr>
        <w:ind w:firstLine="709"/>
        <w:jc w:val="both"/>
        <w:rPr>
          <w:sz w:val="28"/>
          <w:szCs w:val="28"/>
        </w:rPr>
      </w:pPr>
      <w:r w:rsidRPr="00FF6E74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Pr="00FF6E74">
        <w:rPr>
          <w:sz w:val="28"/>
          <w:szCs w:val="28"/>
        </w:rPr>
        <w:t>.1. Случаи предоставления муниципальной услуги в упреждающем (</w:t>
      </w:r>
      <w:proofErr w:type="spellStart"/>
      <w:r w:rsidRPr="00FF6E74">
        <w:rPr>
          <w:sz w:val="28"/>
          <w:szCs w:val="28"/>
        </w:rPr>
        <w:t>проактивном</w:t>
      </w:r>
      <w:proofErr w:type="spellEnd"/>
      <w:r w:rsidRPr="00FF6E74">
        <w:rPr>
          <w:sz w:val="28"/>
          <w:szCs w:val="28"/>
        </w:rPr>
        <w:t>) режиме не предусмотрены</w:t>
      </w:r>
      <w:proofErr w:type="gramStart"/>
      <w:r w:rsidRPr="00FF6E74">
        <w:rPr>
          <w:sz w:val="28"/>
          <w:szCs w:val="28"/>
        </w:rPr>
        <w:t>.»;</w:t>
      </w:r>
      <w:proofErr w:type="gramEnd"/>
    </w:p>
    <w:p w:rsidR="004436E8" w:rsidRPr="00FF6E74" w:rsidRDefault="004436E8" w:rsidP="004436E8">
      <w:pPr>
        <w:ind w:firstLine="708"/>
        <w:rPr>
          <w:sz w:val="28"/>
          <w:szCs w:val="28"/>
        </w:rPr>
      </w:pPr>
      <w:r w:rsidRPr="00FF6E74">
        <w:rPr>
          <w:sz w:val="28"/>
          <w:szCs w:val="28"/>
        </w:rPr>
        <w:t>1.</w:t>
      </w:r>
      <w:r w:rsidR="0018653B">
        <w:rPr>
          <w:sz w:val="28"/>
          <w:szCs w:val="28"/>
        </w:rPr>
        <w:t>4</w:t>
      </w:r>
      <w:r w:rsidRPr="00FF6E74">
        <w:rPr>
          <w:sz w:val="28"/>
          <w:szCs w:val="28"/>
        </w:rPr>
        <w:t xml:space="preserve">. </w:t>
      </w:r>
      <w:r w:rsidR="0018653B">
        <w:rPr>
          <w:sz w:val="28"/>
          <w:szCs w:val="28"/>
        </w:rPr>
        <w:t>Д</w:t>
      </w:r>
      <w:r w:rsidRPr="00FF6E74">
        <w:rPr>
          <w:sz w:val="28"/>
          <w:szCs w:val="28"/>
        </w:rPr>
        <w:t xml:space="preserve">ополнить </w:t>
      </w:r>
      <w:r w:rsidR="0018653B">
        <w:rPr>
          <w:sz w:val="28"/>
          <w:szCs w:val="28"/>
        </w:rPr>
        <w:t>пунктом 39.1 с заголовком</w:t>
      </w:r>
      <w:r w:rsidRPr="00FF6E74">
        <w:rPr>
          <w:sz w:val="28"/>
          <w:szCs w:val="28"/>
        </w:rPr>
        <w:t xml:space="preserve"> следующего содержания:</w:t>
      </w:r>
    </w:p>
    <w:p w:rsidR="004436E8" w:rsidRPr="00FF6E74" w:rsidRDefault="004436E8" w:rsidP="004436E8">
      <w:pPr>
        <w:jc w:val="center"/>
        <w:rPr>
          <w:sz w:val="28"/>
          <w:szCs w:val="28"/>
        </w:rPr>
      </w:pPr>
      <w:r w:rsidRPr="00FF6E74">
        <w:rPr>
          <w:sz w:val="28"/>
          <w:szCs w:val="28"/>
        </w:rPr>
        <w:t>«Варианты предоставления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</w:p>
    <w:p w:rsidR="004436E8" w:rsidRPr="00FF6E74" w:rsidRDefault="004436E8" w:rsidP="004436E8">
      <w:pPr>
        <w:jc w:val="both"/>
        <w:rPr>
          <w:sz w:val="28"/>
          <w:szCs w:val="28"/>
        </w:rPr>
      </w:pPr>
      <w:r w:rsidRPr="00FF6E74">
        <w:rPr>
          <w:sz w:val="28"/>
          <w:szCs w:val="28"/>
        </w:rPr>
        <w:t xml:space="preserve"> </w:t>
      </w:r>
      <w:r w:rsidRPr="00FF6E74">
        <w:rPr>
          <w:sz w:val="28"/>
          <w:szCs w:val="28"/>
        </w:rPr>
        <w:tab/>
      </w:r>
      <w:r>
        <w:rPr>
          <w:sz w:val="28"/>
          <w:szCs w:val="28"/>
        </w:rPr>
        <w:t>39</w:t>
      </w:r>
      <w:r w:rsidRPr="00FF6E74">
        <w:rPr>
          <w:sz w:val="28"/>
          <w:szCs w:val="28"/>
        </w:rPr>
        <w:t>.1 Иные варианты предоставления 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предусмотрены</w:t>
      </w:r>
      <w:proofErr w:type="gramStart"/>
      <w:r w:rsidRPr="00FF6E74">
        <w:rPr>
          <w:sz w:val="28"/>
          <w:szCs w:val="28"/>
        </w:rPr>
        <w:t>.».</w:t>
      </w:r>
      <w:proofErr w:type="gramEnd"/>
    </w:p>
    <w:p w:rsidR="004436E8" w:rsidRPr="00FF6E74" w:rsidRDefault="004436E8" w:rsidP="004436E8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F6E74">
        <w:rPr>
          <w:rFonts w:ascii="Times New Roman" w:hAnsi="Times New Roman"/>
          <w:iCs/>
          <w:sz w:val="28"/>
          <w:szCs w:val="28"/>
        </w:rPr>
        <w:t xml:space="preserve">2. </w:t>
      </w:r>
      <w:r w:rsidRPr="00FF6E74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F6E74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FF6E74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4436E8" w:rsidRPr="00FF6E74" w:rsidRDefault="004436E8" w:rsidP="004436E8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6E74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FF6E7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436E8" w:rsidRPr="00FF6E74" w:rsidRDefault="004436E8" w:rsidP="004436E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4436E8" w:rsidRPr="00FF6E74" w:rsidRDefault="004436E8" w:rsidP="004436E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FF6E74">
        <w:rPr>
          <w:sz w:val="28"/>
          <w:szCs w:val="28"/>
        </w:rPr>
        <w:t>Глава района</w:t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  <w:t xml:space="preserve">                                  </w:t>
      </w:r>
      <w:r w:rsidR="009112F3">
        <w:rPr>
          <w:sz w:val="28"/>
          <w:szCs w:val="28"/>
        </w:rPr>
        <w:t xml:space="preserve">     </w:t>
      </w:r>
      <w:bookmarkStart w:id="0" w:name="_GoBack"/>
      <w:bookmarkEnd w:id="0"/>
      <w:r w:rsidRPr="00FF6E74">
        <w:rPr>
          <w:sz w:val="28"/>
          <w:szCs w:val="28"/>
        </w:rPr>
        <w:t>П.В. Артеев</w:t>
      </w:r>
    </w:p>
    <w:p w:rsidR="004436E8" w:rsidRPr="00FF6E74" w:rsidRDefault="004436E8" w:rsidP="004436E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FF6E74">
        <w:rPr>
          <w:sz w:val="28"/>
          <w:szCs w:val="28"/>
        </w:rPr>
        <w:t xml:space="preserve"> </w:t>
      </w:r>
    </w:p>
    <w:p w:rsidR="004436E8" w:rsidRPr="00FF6E74" w:rsidRDefault="004436E8" w:rsidP="004436E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36E8" w:rsidRPr="00FF6E74" w:rsidRDefault="004436E8" w:rsidP="004436E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70359" w:rsidRPr="00511427" w:rsidRDefault="00770359" w:rsidP="004436E8">
      <w:pPr>
        <w:ind w:firstLine="709"/>
        <w:jc w:val="both"/>
        <w:rPr>
          <w:sz w:val="28"/>
          <w:szCs w:val="28"/>
        </w:rPr>
      </w:pPr>
    </w:p>
    <w:sectPr w:rsidR="00770359" w:rsidRPr="00511427" w:rsidSect="009112F3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5C0" w:rsidRDefault="00A525C0" w:rsidP="00C96F85">
      <w:r>
        <w:separator/>
      </w:r>
    </w:p>
  </w:endnote>
  <w:endnote w:type="continuationSeparator" w:id="0">
    <w:p w:rsidR="00A525C0" w:rsidRDefault="00A525C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5C0" w:rsidRDefault="00A525C0" w:rsidP="00C96F85">
      <w:r>
        <w:separator/>
      </w:r>
    </w:p>
  </w:footnote>
  <w:footnote w:type="continuationSeparator" w:id="0">
    <w:p w:rsidR="00A525C0" w:rsidRDefault="00A525C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F639F1" w:rsidRDefault="00F639F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12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639F1" w:rsidRDefault="00F639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653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33D4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AF1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811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36E8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359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12F3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5C0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0D92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738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39F0"/>
    <w:rsid w:val="00B95682"/>
    <w:rsid w:val="00B95C30"/>
    <w:rsid w:val="00B96038"/>
    <w:rsid w:val="00B965AC"/>
    <w:rsid w:val="00B96734"/>
    <w:rsid w:val="00B96815"/>
    <w:rsid w:val="00BA0A5B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49AD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6B81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39F1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284CC-5609-4F6F-88CD-69B856E03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2021-12-28T05:44:00Z</cp:lastPrinted>
  <dcterms:created xsi:type="dcterms:W3CDTF">2021-12-09T06:11:00Z</dcterms:created>
  <dcterms:modified xsi:type="dcterms:W3CDTF">2021-12-28T05:45:00Z</dcterms:modified>
</cp:coreProperties>
</file>