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92" w:rsidRDefault="00B2481E" w:rsidP="00B2481E">
      <w:pPr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6A35A29">
            <wp:extent cx="756285" cy="829310"/>
            <wp:effectExtent l="0" t="0" r="571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481E" w:rsidRPr="00CD13F0" w:rsidRDefault="00B2481E" w:rsidP="00B2481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300F92" w:rsidRPr="00370885" w:rsidRDefault="00300F92" w:rsidP="00300F92">
      <w:pPr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370885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300F92" w:rsidRPr="00370885" w:rsidRDefault="00300F92" w:rsidP="00300F92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</w:p>
    <w:p w:rsidR="00300F92" w:rsidRPr="00370885" w:rsidRDefault="00300F92" w:rsidP="00CD13F0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370885">
        <w:rPr>
          <w:rFonts w:ascii="Times New Roman" w:hAnsi="Times New Roman"/>
          <w:b/>
          <w:sz w:val="20"/>
          <w:szCs w:val="20"/>
        </w:rPr>
        <w:t>ХАНТЫ-МАНСИЙСКОГО АВТОНОМНОГО ОКРУГА – ЮГРЫ</w:t>
      </w:r>
    </w:p>
    <w:p w:rsidR="00CD13F0" w:rsidRPr="00CD13F0" w:rsidRDefault="00CD13F0" w:rsidP="00CD13F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00F92" w:rsidRPr="00370885" w:rsidRDefault="00300F92" w:rsidP="00CD13F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36"/>
          <w:szCs w:val="36"/>
        </w:rPr>
      </w:pPr>
      <w:r w:rsidRPr="00370885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00F92" w:rsidRPr="00370885" w:rsidRDefault="00300F92" w:rsidP="00300F92">
      <w:pPr>
        <w:tabs>
          <w:tab w:val="left" w:pos="567"/>
        </w:tabs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300F92" w:rsidRPr="00370885" w:rsidRDefault="00300F92" w:rsidP="00300F92">
      <w:pPr>
        <w:tabs>
          <w:tab w:val="left" w:pos="567"/>
        </w:tabs>
        <w:ind w:firstLine="0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 xml:space="preserve">от </w:t>
      </w:r>
      <w:r w:rsidR="00CD13F0">
        <w:rPr>
          <w:rFonts w:ascii="Times New Roman" w:hAnsi="Times New Roman"/>
          <w:sz w:val="28"/>
          <w:szCs w:val="28"/>
        </w:rPr>
        <w:t>07.11.2025</w:t>
      </w:r>
      <w:r w:rsidRPr="00370885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CD13F0">
        <w:rPr>
          <w:rFonts w:ascii="Times New Roman" w:hAnsi="Times New Roman"/>
          <w:sz w:val="28"/>
          <w:szCs w:val="28"/>
        </w:rPr>
        <w:t xml:space="preserve">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№ </w:t>
      </w:r>
      <w:r w:rsidR="00CD13F0">
        <w:rPr>
          <w:rFonts w:ascii="Times New Roman" w:hAnsi="Times New Roman"/>
          <w:sz w:val="28"/>
          <w:szCs w:val="28"/>
        </w:rPr>
        <w:t>825</w:t>
      </w:r>
    </w:p>
    <w:p w:rsidR="00300F92" w:rsidRPr="00370885" w:rsidRDefault="00300F92" w:rsidP="00300F92">
      <w:pPr>
        <w:tabs>
          <w:tab w:val="left" w:pos="567"/>
          <w:tab w:val="left" w:pos="4200"/>
        </w:tabs>
        <w:ind w:firstLine="0"/>
        <w:jc w:val="left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пгт. Березово</w:t>
      </w:r>
    </w:p>
    <w:p w:rsidR="00300F92" w:rsidRPr="00370885" w:rsidRDefault="00300F92" w:rsidP="00CD13F0">
      <w:pPr>
        <w:ind w:right="4818" w:firstLine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300F92" w:rsidRPr="00370885" w:rsidRDefault="00300F92" w:rsidP="00CD13F0">
      <w:pPr>
        <w:ind w:right="4818" w:firstLine="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О внесении изменени</w:t>
      </w:r>
      <w:r w:rsidR="000E2BDD">
        <w:rPr>
          <w:rFonts w:ascii="Times New Roman" w:eastAsiaTheme="minorHAnsi" w:hAnsi="Times New Roman"/>
          <w:bCs/>
          <w:sz w:val="28"/>
          <w:szCs w:val="28"/>
          <w:lang w:eastAsia="en-US"/>
        </w:rPr>
        <w:t>й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постановление администрации Березовского района от 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>.12.202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991</w:t>
      </w:r>
      <w:r w:rsidRPr="003708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«О </w:t>
      </w:r>
      <w:r w:rsidRPr="00370885">
        <w:rPr>
          <w:rFonts w:ascii="Times New Roman" w:eastAsiaTheme="minorHAnsi" w:hAnsi="Times New Roman"/>
          <w:sz w:val="28"/>
          <w:szCs w:val="28"/>
          <w:lang w:eastAsia="en-US"/>
        </w:rPr>
        <w:t xml:space="preserve">муниципальной программе «Формирование современной городской среды в Березовском районе» </w:t>
      </w:r>
    </w:p>
    <w:p w:rsidR="00300F92" w:rsidRPr="00370885" w:rsidRDefault="00300F92" w:rsidP="00300F92">
      <w:pPr>
        <w:widowControl w:val="0"/>
        <w:tabs>
          <w:tab w:val="left" w:pos="4536"/>
        </w:tabs>
        <w:autoSpaceDE w:val="0"/>
        <w:autoSpaceDN w:val="0"/>
        <w:adjustRightInd w:val="0"/>
        <w:ind w:right="5103" w:firstLine="0"/>
        <w:rPr>
          <w:rFonts w:ascii="Times New Roman" w:hAnsi="Times New Roman"/>
          <w:bCs/>
          <w:sz w:val="28"/>
          <w:szCs w:val="28"/>
          <w:lang w:eastAsia="en-US"/>
        </w:rPr>
      </w:pPr>
    </w:p>
    <w:p w:rsidR="00300F92" w:rsidRPr="00370885" w:rsidRDefault="00300F92" w:rsidP="00300F92">
      <w:pPr>
        <w:ind w:firstLine="709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>В</w:t>
      </w:r>
      <w:r w:rsidR="00070C44">
        <w:rPr>
          <w:rFonts w:ascii="Times New Roman" w:hAnsi="Times New Roman"/>
          <w:sz w:val="28"/>
          <w:szCs w:val="28"/>
        </w:rPr>
        <w:t xml:space="preserve">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070C4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решением</w:t>
      </w:r>
      <w:r w:rsidRPr="00370885">
        <w:rPr>
          <w:rFonts w:ascii="Times New Roman" w:hAnsi="Times New Roman"/>
          <w:sz w:val="28"/>
          <w:szCs w:val="28"/>
        </w:rPr>
        <w:t xml:space="preserve"> Думы Березовского </w:t>
      </w:r>
      <w:r w:rsidRPr="00070C44">
        <w:rPr>
          <w:rFonts w:ascii="Times New Roman" w:hAnsi="Times New Roman"/>
          <w:sz w:val="28"/>
          <w:szCs w:val="28"/>
        </w:rPr>
        <w:t>района</w:t>
      </w:r>
      <w:r w:rsidR="00070C44" w:rsidRPr="00070C44">
        <w:rPr>
          <w:rFonts w:ascii="Times New Roman" w:hAnsi="Times New Roman"/>
          <w:sz w:val="28"/>
          <w:szCs w:val="28"/>
        </w:rPr>
        <w:t xml:space="preserve"> от</w:t>
      </w:r>
      <w:r w:rsidR="00070C44">
        <w:rPr>
          <w:rFonts w:ascii="Times New Roman" w:hAnsi="Times New Roman"/>
          <w:sz w:val="28"/>
          <w:szCs w:val="28"/>
        </w:rPr>
        <w:t xml:space="preserve"> 01.08.2025 № 500</w:t>
      </w:r>
      <w:r w:rsidR="00070C44" w:rsidRPr="00070C44">
        <w:rPr>
          <w:rFonts w:ascii="Times New Roman" w:hAnsi="Times New Roman"/>
          <w:sz w:val="28"/>
          <w:szCs w:val="28"/>
        </w:rPr>
        <w:t xml:space="preserve"> «О внесении изменений в решение Думы </w:t>
      </w:r>
      <w:r w:rsidR="00070C44">
        <w:rPr>
          <w:rFonts w:ascii="Times New Roman" w:hAnsi="Times New Roman"/>
          <w:sz w:val="28"/>
          <w:szCs w:val="28"/>
        </w:rPr>
        <w:t xml:space="preserve">Березовского района от </w:t>
      </w:r>
      <w:r w:rsidR="00070C44" w:rsidRPr="00070C44">
        <w:rPr>
          <w:rFonts w:ascii="Times New Roman" w:hAnsi="Times New Roman"/>
          <w:sz w:val="28"/>
          <w:szCs w:val="28"/>
        </w:rPr>
        <w:t>19 декабря 2024 года № 429 «О бюджете Березовского района на 2025 год и плановый период 2026 и 2027 годов»</w:t>
      </w:r>
      <w:r w:rsidRPr="00370885">
        <w:rPr>
          <w:rFonts w:ascii="Times New Roman" w:hAnsi="Times New Roman"/>
          <w:sz w:val="28"/>
          <w:szCs w:val="20"/>
        </w:rPr>
        <w:t>:</w:t>
      </w:r>
    </w:p>
    <w:p w:rsidR="00300F92" w:rsidRPr="00370885" w:rsidRDefault="00300F92" w:rsidP="00300F92">
      <w:pPr>
        <w:ind w:firstLine="851"/>
        <w:rPr>
          <w:rFonts w:ascii="Times New Roman" w:hAnsi="Times New Roman"/>
          <w:sz w:val="28"/>
          <w:szCs w:val="28"/>
        </w:rPr>
      </w:pPr>
      <w:r w:rsidRPr="00370885">
        <w:rPr>
          <w:rFonts w:ascii="Times New Roman" w:hAnsi="Times New Roman"/>
          <w:sz w:val="28"/>
          <w:szCs w:val="28"/>
        </w:rPr>
        <w:t>1.</w:t>
      </w:r>
      <w:r w:rsidRPr="00370885">
        <w:rPr>
          <w:rFonts w:ascii="Times New Roman" w:hAnsi="Times New Roman"/>
          <w:bCs/>
          <w:sz w:val="28"/>
          <w:szCs w:val="28"/>
        </w:rPr>
        <w:t xml:space="preserve"> </w:t>
      </w:r>
      <w:r w:rsidRPr="00370885">
        <w:rPr>
          <w:rFonts w:ascii="Times New Roman" w:hAnsi="Times New Roman"/>
          <w:sz w:val="28"/>
          <w:szCs w:val="28"/>
        </w:rPr>
        <w:t xml:space="preserve">Внести в приложение к постановлению администрации Березовского района от 26.12.2023 № </w:t>
      </w:r>
      <w:r>
        <w:rPr>
          <w:rFonts w:ascii="Times New Roman" w:hAnsi="Times New Roman"/>
          <w:sz w:val="28"/>
          <w:szCs w:val="28"/>
        </w:rPr>
        <w:t>991</w:t>
      </w:r>
      <w:r w:rsidRPr="00370885">
        <w:rPr>
          <w:rFonts w:ascii="Times New Roman" w:hAnsi="Times New Roman"/>
          <w:sz w:val="28"/>
          <w:szCs w:val="28"/>
        </w:rPr>
        <w:t xml:space="preserve"> «О муниципальной программе «Формирование современной городской среды в Березовском районе» (далее муниципальная программа) следующие изменения:</w:t>
      </w:r>
    </w:p>
    <w:p w:rsidR="006D6789" w:rsidRDefault="00300F92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Паспорт</w:t>
      </w:r>
      <w:r w:rsidRPr="009A4426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D6789" w:rsidRPr="006D6789">
        <w:t xml:space="preserve"> </w:t>
      </w:r>
      <w:r w:rsidR="006D6789" w:rsidRPr="006D6789">
        <w:rPr>
          <w:rFonts w:ascii="Times New Roman" w:hAnsi="Times New Roman"/>
          <w:sz w:val="28"/>
          <w:szCs w:val="28"/>
        </w:rPr>
        <w:t xml:space="preserve">изложить в следующей редакции согласно </w:t>
      </w:r>
      <w:r w:rsidR="00E644A1" w:rsidRPr="006D6789">
        <w:rPr>
          <w:rFonts w:ascii="Times New Roman" w:hAnsi="Times New Roman"/>
          <w:sz w:val="28"/>
          <w:szCs w:val="28"/>
        </w:rPr>
        <w:t>приложению</w:t>
      </w:r>
      <w:r w:rsidR="00A27CD5">
        <w:rPr>
          <w:rFonts w:ascii="Times New Roman" w:hAnsi="Times New Roman"/>
          <w:sz w:val="28"/>
          <w:szCs w:val="28"/>
        </w:rPr>
        <w:t xml:space="preserve"> 1</w:t>
      </w:r>
      <w:r w:rsidR="006D6789" w:rsidRPr="006D6789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6D6789">
        <w:rPr>
          <w:rFonts w:ascii="Times New Roman" w:hAnsi="Times New Roman"/>
          <w:sz w:val="28"/>
          <w:szCs w:val="28"/>
        </w:rPr>
        <w:t>.</w:t>
      </w:r>
    </w:p>
    <w:p w:rsidR="00E644A1" w:rsidRDefault="00E644A1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A27CD5">
        <w:rPr>
          <w:rFonts w:ascii="Times New Roman" w:hAnsi="Times New Roman"/>
          <w:sz w:val="28"/>
          <w:szCs w:val="28"/>
        </w:rPr>
        <w:t xml:space="preserve">Приложение 2 к муниципальной программе </w:t>
      </w:r>
      <w:r w:rsidR="00A27CD5" w:rsidRPr="00A27CD5">
        <w:rPr>
          <w:rFonts w:ascii="Times New Roman" w:hAnsi="Times New Roman"/>
          <w:sz w:val="28"/>
          <w:szCs w:val="28"/>
        </w:rPr>
        <w:t>изложить в следующей редакции согласно приложению</w:t>
      </w:r>
      <w:r w:rsidR="00A27CD5">
        <w:rPr>
          <w:rFonts w:ascii="Times New Roman" w:hAnsi="Times New Roman"/>
          <w:sz w:val="28"/>
          <w:szCs w:val="28"/>
        </w:rPr>
        <w:t xml:space="preserve"> 2</w:t>
      </w:r>
      <w:r w:rsidR="00A27CD5" w:rsidRPr="00A27CD5">
        <w:rPr>
          <w:rFonts w:ascii="Times New Roman" w:hAnsi="Times New Roman"/>
          <w:sz w:val="28"/>
          <w:szCs w:val="28"/>
        </w:rPr>
        <w:t xml:space="preserve"> к настоящему постановлению</w:t>
      </w:r>
    </w:p>
    <w:p w:rsidR="006D6789" w:rsidRP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D6789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6D6789" w:rsidRDefault="006D6789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6D6789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Default="00CE053F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D13F0" w:rsidRDefault="00CD13F0" w:rsidP="006D6789">
      <w:pPr>
        <w:widowControl w:val="0"/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</w:p>
    <w:p w:rsidR="00CE053F" w:rsidRPr="006D6789" w:rsidRDefault="00CE053F" w:rsidP="00CE053F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  <w:sectPr w:rsidR="00CE053F" w:rsidRPr="006D6789" w:rsidSect="00CD13F0">
          <w:headerReference w:type="first" r:id="rId10"/>
          <w:pgSz w:w="11906" w:h="16838"/>
          <w:pgMar w:top="1134" w:right="567" w:bottom="1134" w:left="1418" w:header="397" w:footer="0" w:gutter="0"/>
          <w:cols w:space="720"/>
          <w:noEndnote/>
          <w:docGrid w:linePitch="326"/>
        </w:sectPr>
      </w:pPr>
      <w:r>
        <w:rPr>
          <w:rFonts w:ascii="Times New Roman" w:hAnsi="Times New Roman"/>
          <w:sz w:val="28"/>
          <w:szCs w:val="28"/>
        </w:rPr>
        <w:t>Глава района                                                                                       Р.В. Александров</w:t>
      </w:r>
    </w:p>
    <w:p w:rsidR="006D6789" w:rsidRPr="006D6789" w:rsidRDefault="00A27CD5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D6789">
        <w:rPr>
          <w:rFonts w:ascii="Times New Roman" w:eastAsia="Calibri" w:hAnsi="Times New Roman"/>
          <w:sz w:val="28"/>
          <w:szCs w:val="28"/>
          <w:lang w:eastAsia="en-US"/>
        </w:rPr>
        <w:lastRenderedPageBreak/>
        <w:t>Приложение 1</w:t>
      </w:r>
    </w:p>
    <w:p w:rsidR="006D6789" w:rsidRPr="006D6789" w:rsidRDefault="006D6789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 w:rsidRPr="006D6789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 Березовского района</w:t>
      </w:r>
    </w:p>
    <w:p w:rsidR="006D6789" w:rsidRPr="006D6789" w:rsidRDefault="00CD13F0" w:rsidP="006D6789">
      <w:pPr>
        <w:ind w:firstLine="0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</w:t>
      </w:r>
      <w:r w:rsidR="006D6789" w:rsidRPr="006D6789">
        <w:rPr>
          <w:rFonts w:ascii="Times New Roman" w:eastAsia="Calibri" w:hAnsi="Times New Roman"/>
          <w:sz w:val="28"/>
          <w:szCs w:val="28"/>
          <w:lang w:eastAsia="en-US"/>
        </w:rPr>
        <w:t xml:space="preserve">т </w:t>
      </w:r>
      <w:r>
        <w:rPr>
          <w:rFonts w:ascii="Times New Roman" w:eastAsia="Calibri" w:hAnsi="Times New Roman"/>
          <w:sz w:val="28"/>
          <w:szCs w:val="28"/>
          <w:lang w:eastAsia="en-US"/>
        </w:rPr>
        <w:t>07.11.2025</w:t>
      </w:r>
      <w:r w:rsidR="00A27CD5" w:rsidRPr="006D6789">
        <w:rPr>
          <w:rFonts w:ascii="Times New Roman" w:eastAsia="Calibri" w:hAnsi="Times New Roman"/>
          <w:sz w:val="28"/>
          <w:szCs w:val="28"/>
          <w:lang w:eastAsia="en-US"/>
        </w:rPr>
        <w:t xml:space="preserve"> №</w:t>
      </w:r>
      <w:r w:rsidR="006D6789" w:rsidRPr="006D678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825</w:t>
      </w:r>
    </w:p>
    <w:p w:rsidR="000D703C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703C" w:rsidRPr="00277614" w:rsidRDefault="000E2BDD" w:rsidP="000E2BDD">
      <w:pPr>
        <w:spacing w:line="480" w:lineRule="auto"/>
        <w:ind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 xml:space="preserve">Паспорт 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0D703C" w:rsidRPr="00277614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277614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0D703C" w:rsidRPr="00277614" w:rsidRDefault="000D703C" w:rsidP="000D703C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0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4"/>
        <w:gridCol w:w="8147"/>
      </w:tblGrid>
      <w:tr w:rsidR="000D703C" w:rsidRPr="00CC67BC" w:rsidTr="0072038D">
        <w:trPr>
          <w:trHeight w:hRule="exact" w:val="514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DC6CF1">
              <w:rPr>
                <w:rFonts w:ascii="Times New Roman" w:hAnsi="Times New Roman"/>
                <w:sz w:val="22"/>
                <w:szCs w:val="22"/>
                <w:lang w:bidi="ru-RU"/>
              </w:rPr>
              <w:t>Заместитель главы Березовского района, в ведении которого находится управление по жилищно-коммунальному хозяйству администрации Березовского района</w:t>
            </w:r>
            <w:r>
              <w:rPr>
                <w:rFonts w:ascii="Times New Roman" w:hAnsi="Times New Roman"/>
                <w:sz w:val="22"/>
                <w:szCs w:val="22"/>
                <w:lang w:bidi="ru-RU"/>
              </w:rPr>
              <w:t>.</w:t>
            </w:r>
          </w:p>
        </w:tc>
      </w:tr>
      <w:tr w:rsidR="000D703C" w:rsidRPr="00CC67BC" w:rsidTr="0072038D">
        <w:trPr>
          <w:trHeight w:hRule="exact" w:val="843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274B30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CC67BC" w:rsidRDefault="000D703C" w:rsidP="0072038D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8D7E7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Управление по жилищно-коммунальному хозяйству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 администрации Березовского района (далее - уп</w:t>
            </w:r>
            <w:r w:rsidRPr="008D7E77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равление по жилищно-коммунальному хозяйству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)</w:t>
            </w:r>
          </w:p>
        </w:tc>
      </w:tr>
      <w:tr w:rsidR="000D703C" w:rsidRPr="00274B30" w:rsidTr="0072038D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П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ериод реализации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274B30" w:rsidRDefault="000D703C" w:rsidP="00221754">
            <w:pPr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2175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1A676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-2030</w:t>
            </w:r>
            <w:r w:rsidRPr="001A6764">
              <w:rPr>
                <w:rFonts w:ascii="Times New Roman" w:hAnsi="Times New Roman"/>
                <w:sz w:val="22"/>
                <w:szCs w:val="22"/>
              </w:rPr>
              <w:t xml:space="preserve"> годы</w:t>
            </w:r>
          </w:p>
        </w:tc>
      </w:tr>
      <w:tr w:rsidR="000D703C" w:rsidRPr="00274B30" w:rsidTr="0072038D">
        <w:trPr>
          <w:trHeight w:val="92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703C" w:rsidRPr="003F0094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F0094">
              <w:rPr>
                <w:rFonts w:eastAsia="Courier New"/>
                <w:color w:val="000000" w:themeColor="text1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64EF9" w:rsidRDefault="00664EF9" w:rsidP="0072038D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rStyle w:val="285pt"/>
                <w:color w:val="000000" w:themeColor="text1"/>
                <w:sz w:val="22"/>
                <w:szCs w:val="22"/>
              </w:rPr>
            </w:pPr>
            <w:r w:rsidRPr="00664EF9">
              <w:rPr>
                <w:rStyle w:val="285pt"/>
                <w:color w:val="000000" w:themeColor="text1"/>
                <w:sz w:val="22"/>
                <w:szCs w:val="22"/>
              </w:rPr>
              <w:t>1. Создание комфортной городской среды на территории Березовского района.</w:t>
            </w:r>
          </w:p>
          <w:p w:rsidR="000D703C" w:rsidRPr="003F0094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3F0094">
              <w:rPr>
                <w:color w:val="000000" w:themeColor="text1"/>
                <w:sz w:val="22"/>
                <w:szCs w:val="22"/>
              </w:rPr>
              <w:t>2. Градостроительное обеспечение и комплексное развитие территорий</w:t>
            </w:r>
          </w:p>
        </w:tc>
      </w:tr>
      <w:tr w:rsidR="000D703C" w:rsidRPr="00274B30" w:rsidTr="0072038D">
        <w:trPr>
          <w:trHeight w:hRule="exact" w:val="1335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  <w:lang w:val="en-US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</w:t>
            </w: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>я (подпрограммы) муниципальной</w:t>
            </w: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программы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0EF" w:rsidRPr="00B620EF" w:rsidRDefault="00B620EF" w:rsidP="00221754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B620EF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 «Формирование комфортной городской среды»;</w:t>
            </w:r>
          </w:p>
          <w:p w:rsidR="000D703C" w:rsidRDefault="00B620EF" w:rsidP="00B620EF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  <w:r w:rsidRPr="00B620EF">
              <w:rPr>
                <w:color w:val="000000"/>
                <w:sz w:val="22"/>
                <w:szCs w:val="22"/>
                <w:lang w:bidi="ru-RU"/>
              </w:rPr>
              <w:t xml:space="preserve">Направление (подпрограмма) 2 «Содействие развитию градостроительной деятельности». </w:t>
            </w:r>
          </w:p>
          <w:p w:rsidR="000D703C" w:rsidRDefault="000D703C" w:rsidP="00B620EF">
            <w:pPr>
              <w:pStyle w:val="22"/>
              <w:shd w:val="clear" w:color="auto" w:fill="auto"/>
              <w:spacing w:before="0" w:after="0" w:line="240" w:lineRule="auto"/>
              <w:ind w:firstLine="0"/>
              <w:jc w:val="left"/>
              <w:rPr>
                <w:rFonts w:eastAsia="Courier New"/>
                <w:color w:val="000000"/>
                <w:sz w:val="22"/>
                <w:szCs w:val="22"/>
                <w:lang w:bidi="ru-RU"/>
              </w:rPr>
            </w:pPr>
          </w:p>
          <w:p w:rsidR="000D703C" w:rsidRPr="00274B30" w:rsidRDefault="000D703C" w:rsidP="00B620E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 </w:t>
            </w:r>
          </w:p>
        </w:tc>
      </w:tr>
      <w:tr w:rsidR="000D703C" w:rsidRPr="00274B30" w:rsidTr="0072038D">
        <w:trPr>
          <w:trHeight w:hRule="exact" w:val="730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274B30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703C" w:rsidRPr="00A27CD5" w:rsidRDefault="000D703C" w:rsidP="00A27CD5">
            <w:pPr>
              <w:ind w:firstLine="0"/>
              <w:jc w:val="left"/>
              <w:rPr>
                <w:sz w:val="22"/>
                <w:szCs w:val="22"/>
              </w:rPr>
            </w:pPr>
            <w:r w:rsidRPr="00A27CD5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 w:rsidR="002E34EC" w:rsidRPr="002E34EC">
              <w:rPr>
                <w:rFonts w:ascii="Times New Roman" w:hAnsi="Times New Roman"/>
                <w:sz w:val="22"/>
                <w:szCs w:val="22"/>
              </w:rPr>
              <w:t>68 656,4</w:t>
            </w:r>
            <w:r w:rsidR="002E34E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A27CD5">
              <w:rPr>
                <w:rFonts w:ascii="Times New Roman" w:hAnsi="Times New Roman"/>
                <w:sz w:val="22"/>
                <w:szCs w:val="22"/>
              </w:rPr>
              <w:t>тыс. рублей</w:t>
            </w:r>
            <w:r w:rsidR="00545CDF" w:rsidRPr="00A27CD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</w:tr>
      <w:tr w:rsidR="000D703C" w:rsidRPr="00274B30" w:rsidTr="0093272C">
        <w:trPr>
          <w:trHeight w:hRule="exact" w:val="2137"/>
        </w:trPr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D703C" w:rsidRPr="00CA3C4D" w:rsidRDefault="000D703C" w:rsidP="0072038D">
            <w:pPr>
              <w:pStyle w:val="22"/>
              <w:shd w:val="clear" w:color="auto" w:fill="auto"/>
              <w:spacing w:before="0" w:after="0" w:line="240" w:lineRule="auto"/>
              <w:ind w:left="142" w:right="191" w:firstLine="0"/>
              <w:jc w:val="left"/>
              <w:rPr>
                <w:sz w:val="22"/>
                <w:szCs w:val="22"/>
                <w:vertAlign w:val="superscript"/>
              </w:rPr>
            </w:pPr>
            <w:r w:rsidRPr="00677F72">
              <w:rPr>
                <w:rStyle w:val="285pt"/>
                <w:sz w:val="22"/>
                <w:szCs w:val="22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</w:t>
            </w:r>
            <w:r>
              <w:rPr>
                <w:rStyle w:val="285pt"/>
                <w:sz w:val="22"/>
                <w:szCs w:val="22"/>
              </w:rPr>
              <w:t>граммами Березовского района</w:t>
            </w:r>
          </w:p>
        </w:tc>
        <w:tc>
          <w:tcPr>
            <w:tcW w:w="8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0EF" w:rsidRPr="00B620EF" w:rsidRDefault="00221754" w:rsidP="00B620EF">
            <w:pPr>
              <w:pStyle w:val="22"/>
              <w:spacing w:before="0" w:after="0" w:line="240" w:lineRule="auto"/>
              <w:ind w:left="74" w:firstLine="0"/>
              <w:jc w:val="left"/>
              <w:rPr>
                <w:rStyle w:val="285pt"/>
                <w:sz w:val="22"/>
                <w:szCs w:val="22"/>
              </w:rPr>
            </w:pPr>
            <w:r>
              <w:rPr>
                <w:rStyle w:val="285pt"/>
                <w:sz w:val="22"/>
                <w:szCs w:val="22"/>
              </w:rPr>
              <w:t>1.</w:t>
            </w:r>
            <w:r w:rsidRPr="00B620EF">
              <w:rPr>
                <w:rStyle w:val="285pt"/>
                <w:sz w:val="22"/>
                <w:szCs w:val="22"/>
              </w:rPr>
              <w:t xml:space="preserve"> </w:t>
            </w:r>
            <w:r w:rsidR="00B620EF" w:rsidRPr="00B620EF">
              <w:rPr>
                <w:rStyle w:val="285pt"/>
                <w:sz w:val="22"/>
                <w:szCs w:val="22"/>
              </w:rPr>
              <w:t>Комфортная и безопасная среда для жизни:</w:t>
            </w:r>
          </w:p>
          <w:p w:rsidR="00B620EF" w:rsidRPr="00B620EF" w:rsidRDefault="00B620EF" w:rsidP="00B620EF">
            <w:pPr>
              <w:pStyle w:val="22"/>
              <w:spacing w:before="0" w:after="0" w:line="240" w:lineRule="auto"/>
              <w:ind w:left="74" w:firstLine="0"/>
              <w:jc w:val="left"/>
              <w:rPr>
                <w:rStyle w:val="285pt"/>
                <w:sz w:val="22"/>
                <w:szCs w:val="22"/>
              </w:rPr>
            </w:pPr>
            <w:r w:rsidRPr="00B620EF">
              <w:rPr>
                <w:rStyle w:val="285pt"/>
                <w:sz w:val="22"/>
                <w:szCs w:val="22"/>
              </w:rPr>
              <w:t xml:space="preserve">1.1. </w:t>
            </w:r>
            <w:r w:rsidRPr="00920626">
              <w:rPr>
                <w:rStyle w:val="285pt"/>
                <w:sz w:val="22"/>
                <w:szCs w:val="22"/>
              </w:rPr>
              <w:t>Показатель «</w:t>
            </w:r>
            <w:r w:rsidR="00920626" w:rsidRPr="00920626">
              <w:rPr>
                <w:rStyle w:val="285pt"/>
                <w:sz w:val="22"/>
                <w:szCs w:val="22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  <w:r w:rsidR="00920626">
              <w:rPr>
                <w:rStyle w:val="285pt"/>
                <w:sz w:val="22"/>
                <w:szCs w:val="22"/>
              </w:rPr>
              <w:t>.</w:t>
            </w:r>
            <w:r w:rsidRPr="00920626">
              <w:rPr>
                <w:rStyle w:val="285pt"/>
                <w:sz w:val="22"/>
                <w:szCs w:val="22"/>
              </w:rPr>
              <w:t>»;</w:t>
            </w:r>
          </w:p>
          <w:p w:rsidR="000D703C" w:rsidRPr="00274B30" w:rsidRDefault="00B620EF" w:rsidP="00B620EF">
            <w:pPr>
              <w:pStyle w:val="22"/>
              <w:shd w:val="clear" w:color="auto" w:fill="auto"/>
              <w:spacing w:before="0" w:after="0" w:line="240" w:lineRule="auto"/>
              <w:ind w:left="72" w:firstLine="0"/>
              <w:jc w:val="left"/>
              <w:rPr>
                <w:sz w:val="22"/>
                <w:szCs w:val="22"/>
              </w:rPr>
            </w:pPr>
            <w:r w:rsidRPr="00B620EF">
              <w:rPr>
                <w:rStyle w:val="285pt"/>
                <w:sz w:val="22"/>
                <w:szCs w:val="22"/>
              </w:rPr>
              <w:t>2.  Государственная программа Ханты-Мансийского автономного округа – Югры «Пространственное развитие и формирование комфортной городской среды».</w:t>
            </w:r>
          </w:p>
        </w:tc>
      </w:tr>
    </w:tbl>
    <w:p w:rsidR="000D703C" w:rsidRDefault="000D703C" w:rsidP="000D703C">
      <w:pPr>
        <w:rPr>
          <w:rFonts w:ascii="Times New Roman" w:hAnsi="Times New Roman"/>
          <w:sz w:val="28"/>
          <w:szCs w:val="28"/>
        </w:rPr>
      </w:pPr>
    </w:p>
    <w:p w:rsidR="000D703C" w:rsidRDefault="000D703C" w:rsidP="000D703C"/>
    <w:p w:rsidR="000D703C" w:rsidRPr="00C454D1" w:rsidRDefault="000D703C" w:rsidP="000D703C">
      <w:pPr>
        <w:pStyle w:val="a6"/>
        <w:numPr>
          <w:ilvl w:val="0"/>
          <w:numId w:val="7"/>
        </w:numPr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C454D1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141" w:type="dxa"/>
        <w:tblLayout w:type="fixed"/>
        <w:tblLook w:val="04A0" w:firstRow="1" w:lastRow="0" w:firstColumn="1" w:lastColumn="0" w:noHBand="0" w:noVBand="1"/>
      </w:tblPr>
      <w:tblGrid>
        <w:gridCol w:w="642"/>
        <w:gridCol w:w="2047"/>
        <w:gridCol w:w="850"/>
        <w:gridCol w:w="964"/>
        <w:gridCol w:w="708"/>
        <w:gridCol w:w="709"/>
        <w:gridCol w:w="1134"/>
        <w:gridCol w:w="567"/>
        <w:gridCol w:w="567"/>
        <w:gridCol w:w="567"/>
        <w:gridCol w:w="567"/>
        <w:gridCol w:w="567"/>
        <w:gridCol w:w="1985"/>
        <w:gridCol w:w="1559"/>
        <w:gridCol w:w="1708"/>
      </w:tblGrid>
      <w:tr w:rsidR="000D703C" w:rsidRPr="00641BF3" w:rsidTr="00B620EF">
        <w:tc>
          <w:tcPr>
            <w:tcW w:w="642" w:type="dxa"/>
            <w:vMerge w:val="restart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047" w:type="dxa"/>
            <w:vMerge w:val="restart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850" w:type="dxa"/>
            <w:vMerge w:val="restart"/>
          </w:tcPr>
          <w:p w:rsidR="000D703C" w:rsidRPr="00121C0C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64" w:type="dxa"/>
            <w:vMerge w:val="restart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17" w:type="dxa"/>
            <w:gridSpan w:val="2"/>
          </w:tcPr>
          <w:p w:rsidR="000D703C" w:rsidRPr="002F16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3969" w:type="dxa"/>
            <w:gridSpan w:val="6"/>
          </w:tcPr>
          <w:p w:rsidR="000D703C" w:rsidRPr="00641BF3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985" w:type="dxa"/>
            <w:vMerge w:val="restart"/>
          </w:tcPr>
          <w:p w:rsidR="000D703C" w:rsidRPr="002F16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559" w:type="dxa"/>
            <w:vMerge w:val="restart"/>
          </w:tcPr>
          <w:p w:rsidR="000D703C" w:rsidRPr="002F7D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1708" w:type="dxa"/>
            <w:vMerge w:val="restart"/>
          </w:tcPr>
          <w:p w:rsidR="000D703C" w:rsidRPr="002F7D3F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221754" w:rsidRPr="00641BF3" w:rsidTr="006D6789">
        <w:trPr>
          <w:cantSplit/>
          <w:trHeight w:val="1134"/>
        </w:trPr>
        <w:tc>
          <w:tcPr>
            <w:tcW w:w="642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41BF3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1134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567" w:type="dxa"/>
            <w:textDirection w:val="btLr"/>
            <w:vAlign w:val="center"/>
          </w:tcPr>
          <w:p w:rsidR="00221754" w:rsidRPr="00641BF3" w:rsidRDefault="00221754" w:rsidP="0072038D">
            <w:pPr>
              <w:ind w:left="113" w:right="113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985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21754" w:rsidRPr="00641BF3" w:rsidTr="006D6789">
        <w:tc>
          <w:tcPr>
            <w:tcW w:w="642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4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6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85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559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708" w:type="dxa"/>
          </w:tcPr>
          <w:p w:rsidR="00221754" w:rsidRPr="0097098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098E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0D703C" w:rsidRPr="00641BF3" w:rsidTr="0072038D">
        <w:trPr>
          <w:trHeight w:val="388"/>
        </w:trPr>
        <w:tc>
          <w:tcPr>
            <w:tcW w:w="15141" w:type="dxa"/>
            <w:gridSpan w:val="15"/>
          </w:tcPr>
          <w:p w:rsidR="000D703C" w:rsidRPr="00261D68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1D68">
              <w:rPr>
                <w:rFonts w:ascii="Times New Roman" w:hAnsi="Times New Roman"/>
                <w:sz w:val="20"/>
                <w:szCs w:val="20"/>
              </w:rPr>
              <w:t xml:space="preserve">Цель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261D68">
              <w:rPr>
                <w:rFonts w:ascii="Times New Roman" w:hAnsi="Times New Roman"/>
                <w:sz w:val="20"/>
                <w:szCs w:val="20"/>
              </w:rPr>
              <w:t>«</w:t>
            </w:r>
            <w:r w:rsidRPr="005A492C">
              <w:rPr>
                <w:rFonts w:ascii="Times New Roman" w:hAnsi="Times New Roman"/>
                <w:sz w:val="20"/>
                <w:szCs w:val="20"/>
              </w:rPr>
              <w:t>Создание комфортной городской среды на территории Березовского района</w:t>
            </w:r>
            <w:r w:rsidRPr="00261D6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21754" w:rsidRPr="00641BF3" w:rsidTr="006D6789">
        <w:tc>
          <w:tcPr>
            <w:tcW w:w="642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04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6D68">
              <w:rPr>
                <w:rFonts w:ascii="Times New Roman" w:hAnsi="Times New Roman"/>
                <w:sz w:val="20"/>
                <w:szCs w:val="20"/>
              </w:rPr>
              <w:t xml:space="preserve">Количество общественных территорий, </w:t>
            </w:r>
            <w:r w:rsidRPr="001F3B5D">
              <w:rPr>
                <w:rFonts w:ascii="Times New Roman" w:hAnsi="Times New Roman"/>
                <w:sz w:val="20"/>
                <w:szCs w:val="20"/>
              </w:rPr>
              <w:t>по</w:t>
            </w:r>
            <w:r>
              <w:rPr>
                <w:rFonts w:ascii="Times New Roman" w:hAnsi="Times New Roman"/>
                <w:sz w:val="20"/>
                <w:szCs w:val="20"/>
              </w:rPr>
              <w:t>длежащих благоустройству</w:t>
            </w:r>
          </w:p>
        </w:tc>
        <w:tc>
          <w:tcPr>
            <w:tcW w:w="850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НП</w:t>
            </w:r>
          </w:p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:rsidR="00221754" w:rsidRPr="001F3B5D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МП</w:t>
            </w:r>
          </w:p>
        </w:tc>
        <w:tc>
          <w:tcPr>
            <w:tcW w:w="96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21754" w:rsidRPr="00584C6E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проект «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>Формирование комфортной городской среды</w:t>
            </w:r>
            <w:r w:rsidR="00E644A1">
              <w:rPr>
                <w:rFonts w:ascii="Times New Roman" w:hAnsi="Times New Roman"/>
                <w:sz w:val="20"/>
                <w:szCs w:val="20"/>
              </w:rPr>
              <w:t>» национального проекта «Инфраструктура для жизни</w:t>
            </w:r>
            <w:r>
              <w:rPr>
                <w:rFonts w:ascii="Times New Roman" w:hAnsi="Times New Roman"/>
                <w:sz w:val="20"/>
                <w:szCs w:val="20"/>
              </w:rPr>
              <w:t>»;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r w:rsidRPr="00584C6E">
              <w:rPr>
                <w:rFonts w:ascii="Times New Roman" w:hAnsi="Times New Roman"/>
                <w:sz w:val="20"/>
                <w:szCs w:val="20"/>
              </w:rPr>
              <w:t>Государственн</w:t>
            </w:r>
            <w:r>
              <w:rPr>
                <w:rFonts w:ascii="Times New Roman" w:hAnsi="Times New Roman"/>
                <w:sz w:val="20"/>
                <w:szCs w:val="20"/>
              </w:rPr>
              <w:t>ая</w:t>
            </w:r>
            <w:r w:rsidRPr="00584C6E">
              <w:rPr>
                <w:rFonts w:ascii="Times New Roman" w:hAnsi="Times New Roman"/>
                <w:sz w:val="20"/>
                <w:szCs w:val="20"/>
              </w:rPr>
              <w:t xml:space="preserve"> програм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ма </w:t>
            </w:r>
            <w:r w:rsidRPr="00584C6E">
              <w:rPr>
                <w:rFonts w:ascii="Times New Roman" w:hAnsi="Times New Roman"/>
                <w:sz w:val="20"/>
                <w:szCs w:val="20"/>
              </w:rPr>
              <w:t xml:space="preserve">Ханты-Мансийского автономного округа – Югры </w:t>
            </w:r>
          </w:p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4C6E">
              <w:rPr>
                <w:rFonts w:ascii="Times New Roman" w:hAnsi="Times New Roman"/>
                <w:sz w:val="20"/>
                <w:szCs w:val="20"/>
              </w:rPr>
              <w:t xml:space="preserve">«Пространственное развитие и </w:t>
            </w:r>
            <w:r w:rsidRPr="00584C6E">
              <w:rPr>
                <w:rFonts w:ascii="Times New Roman" w:hAnsi="Times New Roman"/>
                <w:sz w:val="20"/>
                <w:szCs w:val="20"/>
              </w:rPr>
              <w:lastRenderedPageBreak/>
              <w:t>формирование комфортной городской среды»</w:t>
            </w:r>
          </w:p>
        </w:tc>
        <w:tc>
          <w:tcPr>
            <w:tcW w:w="155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Управление по жилищно-коммунальному хозяйству </w:t>
            </w:r>
          </w:p>
        </w:tc>
        <w:tc>
          <w:tcPr>
            <w:tcW w:w="1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</w:t>
            </w:r>
            <w:r w:rsidRPr="00920626">
              <w:rPr>
                <w:rFonts w:ascii="Times New Roman" w:hAnsi="Times New Roman"/>
                <w:sz w:val="20"/>
                <w:szCs w:val="20"/>
              </w:rPr>
              <w:t xml:space="preserve">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</w:t>
            </w:r>
            <w:r w:rsidRPr="00920626">
              <w:rPr>
                <w:rFonts w:ascii="Times New Roman" w:hAnsi="Times New Roman"/>
                <w:sz w:val="20"/>
                <w:szCs w:val="20"/>
              </w:rPr>
              <w:lastRenderedPageBreak/>
              <w:t>комфортной городской среды к 2030 году</w:t>
            </w:r>
          </w:p>
        </w:tc>
      </w:tr>
      <w:tr w:rsidR="00221754" w:rsidRPr="00641BF3" w:rsidTr="006D6789">
        <w:trPr>
          <w:trHeight w:val="2663"/>
        </w:trPr>
        <w:tc>
          <w:tcPr>
            <w:tcW w:w="642" w:type="dxa"/>
          </w:tcPr>
          <w:p w:rsidR="00221754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047" w:type="dxa"/>
          </w:tcPr>
          <w:p w:rsidR="00221754" w:rsidRPr="00641BF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6D68">
              <w:rPr>
                <w:rFonts w:ascii="Times New Roman" w:hAnsi="Times New Roman"/>
                <w:sz w:val="20"/>
                <w:szCs w:val="20"/>
              </w:rPr>
              <w:t>Количество благоуст</w:t>
            </w:r>
            <w:r>
              <w:rPr>
                <w:rFonts w:ascii="Times New Roman" w:hAnsi="Times New Roman"/>
                <w:sz w:val="20"/>
                <w:szCs w:val="20"/>
              </w:rPr>
              <w:t>роенных дворовых территорий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 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>нарастающим итогом</w:t>
            </w:r>
            <w:r>
              <w:rPr>
                <w:rFonts w:ascii="Times New Roman" w:hAnsi="Times New Roman"/>
                <w:sz w:val="20"/>
                <w:szCs w:val="20"/>
              </w:rPr>
              <w:t>).</w:t>
            </w:r>
          </w:p>
        </w:tc>
        <w:tc>
          <w:tcPr>
            <w:tcW w:w="850" w:type="dxa"/>
          </w:tcPr>
          <w:p w:rsidR="00221754" w:rsidRPr="007F507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7F5073">
              <w:rPr>
                <w:rFonts w:ascii="Times New Roman" w:hAnsi="Times New Roman"/>
                <w:sz w:val="20"/>
                <w:szCs w:val="20"/>
              </w:rPr>
              <w:t>П</w:t>
            </w:r>
          </w:p>
        </w:tc>
        <w:tc>
          <w:tcPr>
            <w:tcW w:w="964" w:type="dxa"/>
          </w:tcPr>
          <w:p w:rsidR="00221754" w:rsidRPr="00641BF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D7153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</w:tcPr>
          <w:p w:rsidR="00221754" w:rsidRPr="003F0094" w:rsidRDefault="00221754" w:rsidP="00B620EF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49</w:t>
            </w:r>
          </w:p>
        </w:tc>
        <w:tc>
          <w:tcPr>
            <w:tcW w:w="709" w:type="dxa"/>
          </w:tcPr>
          <w:p w:rsidR="00221754" w:rsidRPr="003F0094" w:rsidRDefault="00221754" w:rsidP="00B620EF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3F0094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</w:tcPr>
          <w:p w:rsidR="00221754" w:rsidRPr="000F177E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985" w:type="dxa"/>
          </w:tcPr>
          <w:p w:rsidR="00221754" w:rsidRPr="00DC6CF1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>Федеральный закон от 06.10.2003 № 131-ФЗ "Об общих принципах организации местного самоуправления в Российской Федерации"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муниципальная программа 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>«Формирование современной городской среды в Березовском районе»</w:t>
            </w:r>
          </w:p>
        </w:tc>
        <w:tc>
          <w:tcPr>
            <w:tcW w:w="1559" w:type="dxa"/>
          </w:tcPr>
          <w:p w:rsidR="00221754" w:rsidRPr="00641BF3" w:rsidRDefault="00221754" w:rsidP="00B620E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708" w:type="dxa"/>
          </w:tcPr>
          <w:p w:rsidR="00221754" w:rsidRPr="00DC6CF1" w:rsidRDefault="00221754" w:rsidP="00B620E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Fonts w:ascii="Times New Roman" w:hAnsi="Times New Roman"/>
                <w:sz w:val="20"/>
                <w:szCs w:val="20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  <w:r w:rsidRPr="00DC6CF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21754" w:rsidRPr="00641BF3" w:rsidTr="006D6789">
        <w:tc>
          <w:tcPr>
            <w:tcW w:w="642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04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6D68">
              <w:rPr>
                <w:rFonts w:ascii="Times New Roman" w:hAnsi="Times New Roman"/>
                <w:sz w:val="20"/>
                <w:szCs w:val="20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</w:t>
            </w:r>
            <w:r>
              <w:rPr>
                <w:rFonts w:ascii="Times New Roman" w:hAnsi="Times New Roman"/>
                <w:sz w:val="20"/>
                <w:szCs w:val="20"/>
              </w:rPr>
              <w:t>ию комфортной городской среды.</w:t>
            </w:r>
            <w:r w:rsidRPr="00806D6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1D82">
              <w:rPr>
                <w:rFonts w:ascii="Times New Roman" w:hAnsi="Times New Roman"/>
                <w:sz w:val="20"/>
                <w:szCs w:val="20"/>
              </w:rPr>
              <w:t>НП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РП</w:t>
            </w:r>
          </w:p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МП</w:t>
            </w:r>
          </w:p>
        </w:tc>
        <w:tc>
          <w:tcPr>
            <w:tcW w:w="96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985" w:type="dxa"/>
          </w:tcPr>
          <w:p w:rsidR="00221754" w:rsidRPr="00897D02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67B">
              <w:rPr>
                <w:rFonts w:ascii="Times New Roman" w:hAnsi="Times New Roman"/>
                <w:sz w:val="20"/>
                <w:szCs w:val="20"/>
              </w:rPr>
              <w:t xml:space="preserve">Региональный проект «Формирование комфортной городской среды» национального проекта </w:t>
            </w:r>
            <w:r w:rsidR="00E644A1" w:rsidRPr="00E644A1">
              <w:rPr>
                <w:rFonts w:ascii="Times New Roman" w:hAnsi="Times New Roman"/>
                <w:sz w:val="20"/>
                <w:szCs w:val="20"/>
              </w:rPr>
              <w:t>«Инфраструктура для жизни»</w:t>
            </w:r>
            <w:r w:rsidRPr="00DF467B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897D02">
              <w:rPr>
                <w:rFonts w:ascii="Times New Roman" w:hAnsi="Times New Roman"/>
                <w:sz w:val="20"/>
                <w:szCs w:val="20"/>
              </w:rPr>
              <w:t xml:space="preserve">Государственная программа Ханты-Мансийского автономного округа – Югры </w:t>
            </w:r>
          </w:p>
          <w:p w:rsidR="00221754" w:rsidRPr="00DC6CF1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>«Пространственное развитие и формирование комфортной городской среды»</w:t>
            </w:r>
          </w:p>
        </w:tc>
        <w:tc>
          <w:tcPr>
            <w:tcW w:w="1559" w:type="dxa"/>
          </w:tcPr>
          <w:p w:rsidR="00221754" w:rsidRPr="00641BF3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1708" w:type="dxa"/>
          </w:tcPr>
          <w:p w:rsidR="00221754" w:rsidRPr="00DC6CF1" w:rsidRDefault="00221754" w:rsidP="0072038D">
            <w:pPr>
              <w:ind w:firstLine="34"/>
              <w:rPr>
                <w:rFonts w:ascii="Times New Roman" w:hAnsi="Times New Roman"/>
                <w:sz w:val="20"/>
                <w:szCs w:val="20"/>
              </w:rPr>
            </w:pPr>
            <w:r w:rsidRPr="00920626">
              <w:rPr>
                <w:rFonts w:ascii="Times New Roman" w:hAnsi="Times New Roman"/>
                <w:sz w:val="20"/>
                <w:szCs w:val="20"/>
              </w:rPr>
              <w:t>Благоустройство не менее чем 30 тыс. общественных территорий, и реализация в малых городах и исторических поселениях не менее чем 1600 проектов победителей Всероссийского конкурса лучших проектов создания комфортной городской среды к 2030 году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0D703C" w:rsidRPr="00641BF3" w:rsidTr="0072038D">
        <w:tc>
          <w:tcPr>
            <w:tcW w:w="15141" w:type="dxa"/>
            <w:gridSpan w:val="15"/>
          </w:tcPr>
          <w:p w:rsidR="000D703C" w:rsidRPr="00CA4BF0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Цель 2 «</w:t>
            </w:r>
            <w:r w:rsidRPr="0000633E">
              <w:rPr>
                <w:rFonts w:ascii="Times New Roman" w:hAnsi="Times New Roman"/>
                <w:sz w:val="20"/>
                <w:szCs w:val="20"/>
              </w:rPr>
              <w:t>Градостроительное обеспечение и комплексное развитие территорий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221754" w:rsidRPr="00641BF3" w:rsidTr="006D6789">
        <w:tc>
          <w:tcPr>
            <w:tcW w:w="642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04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sz w:val="20"/>
                <w:szCs w:val="20"/>
              </w:rPr>
              <w:t>Количество разработанных документов в области градостроительной деятельности.</w:t>
            </w:r>
          </w:p>
        </w:tc>
        <w:tc>
          <w:tcPr>
            <w:tcW w:w="850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964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708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221754" w:rsidRPr="005F733F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F733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7D02">
              <w:rPr>
                <w:rFonts w:ascii="Times New Roman" w:hAnsi="Times New Roman"/>
                <w:sz w:val="20"/>
                <w:szCs w:val="20"/>
              </w:rPr>
              <w:t>Градостроительный кодекс Российской Федерации 29 декабря 2004 года № 190-ФЗ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21754" w:rsidRPr="001F3B5D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F467B">
              <w:rPr>
                <w:rFonts w:ascii="Times New Roman" w:hAnsi="Times New Roman"/>
                <w:sz w:val="20"/>
                <w:szCs w:val="20"/>
              </w:rPr>
              <w:t>муниципальная программа «Формирование современной городской среды в Березовском районе»</w:t>
            </w:r>
          </w:p>
        </w:tc>
        <w:tc>
          <w:tcPr>
            <w:tcW w:w="1559" w:type="dxa"/>
          </w:tcPr>
          <w:p w:rsidR="00221754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Отдел архитектуры и градостроительства администрации Березовского района</w:t>
            </w:r>
          </w:p>
        </w:tc>
        <w:tc>
          <w:tcPr>
            <w:tcW w:w="1708" w:type="dxa"/>
          </w:tcPr>
          <w:p w:rsidR="00221754" w:rsidRPr="00CA4BF0" w:rsidRDefault="00221754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0D703C" w:rsidRPr="00806D68" w:rsidRDefault="000D703C" w:rsidP="000D703C">
      <w:pPr>
        <w:pStyle w:val="af2"/>
        <w:shd w:val="clear" w:color="auto" w:fill="auto"/>
        <w:tabs>
          <w:tab w:val="left" w:pos="-142"/>
        </w:tabs>
        <w:spacing w:line="240" w:lineRule="auto"/>
        <w:ind w:left="-142"/>
        <w:rPr>
          <w:color w:val="000000"/>
          <w:sz w:val="28"/>
          <w:szCs w:val="28"/>
          <w:lang w:bidi="ru-RU"/>
        </w:rPr>
      </w:pP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p w:rsidR="000D703C" w:rsidRPr="0072038D" w:rsidRDefault="000D703C" w:rsidP="000D703C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0D703C" w:rsidRPr="00C454D1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C454D1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398"/>
        <w:gridCol w:w="4508"/>
      </w:tblGrid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796" w:type="dxa"/>
            <w:shd w:val="clear" w:color="auto" w:fill="auto"/>
          </w:tcPr>
          <w:p w:rsidR="000D703C" w:rsidRPr="00446911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398" w:type="dxa"/>
            <w:shd w:val="clear" w:color="auto" w:fill="auto"/>
          </w:tcPr>
          <w:p w:rsidR="000D703C" w:rsidRPr="00446911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9B6A44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508" w:type="dxa"/>
            <w:shd w:val="clear" w:color="auto" w:fill="auto"/>
          </w:tcPr>
          <w:p w:rsidR="000D703C" w:rsidRPr="00446911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98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08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B5703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7031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shd w:val="clear" w:color="auto" w:fill="auto"/>
            <w:vAlign w:val="center"/>
          </w:tcPr>
          <w:p w:rsidR="000D703C" w:rsidRPr="00D478F4" w:rsidRDefault="00E2325E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2325E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«Формирование комфортной городской среды»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C454D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 xml:space="preserve">   1.1.</w:t>
            </w:r>
          </w:p>
        </w:tc>
        <w:tc>
          <w:tcPr>
            <w:tcW w:w="14702" w:type="dxa"/>
            <w:gridSpan w:val="3"/>
            <w:shd w:val="clear" w:color="auto" w:fill="auto"/>
            <w:vAlign w:val="center"/>
          </w:tcPr>
          <w:p w:rsidR="000D703C" w:rsidRPr="00C454D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C454D1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>«Формирование комфортной городской среды»</w:t>
            </w:r>
          </w:p>
          <w:p w:rsidR="000D703C" w:rsidRPr="00C454D1" w:rsidRDefault="000D703C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  <w:vAlign w:val="center"/>
          </w:tcPr>
          <w:p w:rsidR="000D703C" w:rsidRPr="009B6A44" w:rsidRDefault="000D703C" w:rsidP="0072038D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0D703C" w:rsidRPr="009B6A44" w:rsidRDefault="000D703C" w:rsidP="000165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 w:rsidR="000165B0">
              <w:rPr>
                <w:rFonts w:ascii="Times New Roman" w:hAnsi="Times New Roman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1.1.1.</w:t>
            </w:r>
          </w:p>
        </w:tc>
        <w:tc>
          <w:tcPr>
            <w:tcW w:w="4796" w:type="dxa"/>
            <w:shd w:val="clear" w:color="auto" w:fill="auto"/>
          </w:tcPr>
          <w:p w:rsidR="000D703C" w:rsidRPr="00D97D3A" w:rsidRDefault="000D703C" w:rsidP="0072038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401AF2">
              <w:rPr>
                <w:rFonts w:ascii="Times New Roman" w:hAnsi="Times New Roman"/>
                <w:sz w:val="20"/>
                <w:szCs w:val="20"/>
              </w:rPr>
              <w:t>Формирование комфортной городской среды</w:t>
            </w:r>
          </w:p>
        </w:tc>
        <w:tc>
          <w:tcPr>
            <w:tcW w:w="5398" w:type="dxa"/>
            <w:shd w:val="clear" w:color="auto" w:fill="auto"/>
          </w:tcPr>
          <w:p w:rsidR="000D703C" w:rsidRPr="00D97D3A" w:rsidRDefault="00E2325E" w:rsidP="0072038D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>Повышение комфортности городской среды, а также создание механизма прямого участия граждан в формировании комфортной городской среды, увеличение доли граждан, принимающих участие в решении вопросов развития городской среды, до 50 процентов.</w:t>
            </w:r>
          </w:p>
        </w:tc>
        <w:tc>
          <w:tcPr>
            <w:tcW w:w="4508" w:type="dxa"/>
            <w:shd w:val="clear" w:color="auto" w:fill="auto"/>
          </w:tcPr>
          <w:p w:rsidR="000D703C" w:rsidRDefault="000D703C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Pr="001A1D37">
              <w:rPr>
                <w:rFonts w:ascii="Times New Roman" w:hAnsi="Times New Roman"/>
                <w:sz w:val="20"/>
                <w:szCs w:val="20"/>
              </w:rPr>
              <w:t>Количество общественных территорий, подлежащих благоустройству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0D703C" w:rsidRPr="00D97D3A" w:rsidRDefault="000D703C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1A1D37">
              <w:rPr>
                <w:rFonts w:ascii="Times New Roman" w:hAnsi="Times New Roman"/>
                <w:sz w:val="20"/>
                <w:szCs w:val="20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среды.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C454D1" w:rsidRDefault="00E2325E" w:rsidP="0072038D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1.2</w:t>
            </w:r>
            <w:r w:rsidR="000D703C" w:rsidRPr="00C454D1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702" w:type="dxa"/>
            <w:gridSpan w:val="3"/>
            <w:shd w:val="clear" w:color="auto" w:fill="auto"/>
          </w:tcPr>
          <w:p w:rsidR="000D703C" w:rsidRPr="00C454D1" w:rsidRDefault="000D703C" w:rsidP="0072038D">
            <w:pPr>
              <w:tabs>
                <w:tab w:val="left" w:pos="4740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454D1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«Благоустройство дворовых территорий»</w:t>
            </w:r>
          </w:p>
          <w:p w:rsidR="000D703C" w:rsidRPr="00C454D1" w:rsidRDefault="000D703C" w:rsidP="0072038D">
            <w:pPr>
              <w:tabs>
                <w:tab w:val="left" w:pos="4740"/>
              </w:tabs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shd w:val="clear" w:color="auto" w:fill="auto"/>
          </w:tcPr>
          <w:p w:rsidR="000D703C" w:rsidRPr="009011F9" w:rsidRDefault="000D703C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C0375E">
              <w:rPr>
                <w:rFonts w:ascii="Times New Roman" w:hAnsi="Times New Roman"/>
                <w:sz w:val="20"/>
                <w:szCs w:val="20"/>
              </w:rPr>
              <w:t xml:space="preserve">Ответственный исполнитель: управление по жилищно-коммунальному хозяйству 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0D703C" w:rsidRPr="009011F9" w:rsidRDefault="000D703C" w:rsidP="000165B0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0165B0">
              <w:rPr>
                <w:rFonts w:ascii="Times New Roman" w:hAnsi="Times New Roman"/>
                <w:sz w:val="20"/>
                <w:szCs w:val="20"/>
              </w:rPr>
              <w:t>5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-2030 </w:t>
            </w:r>
            <w:r>
              <w:rPr>
                <w:rFonts w:ascii="Times New Roman" w:hAnsi="Times New Roman"/>
                <w:sz w:val="20"/>
                <w:szCs w:val="20"/>
              </w:rPr>
              <w:t>годы</w:t>
            </w:r>
          </w:p>
        </w:tc>
      </w:tr>
      <w:tr w:rsidR="000D703C" w:rsidRPr="009B6A44" w:rsidTr="0072038D">
        <w:tc>
          <w:tcPr>
            <w:tcW w:w="750" w:type="dxa"/>
            <w:shd w:val="clear" w:color="auto" w:fill="auto"/>
          </w:tcPr>
          <w:p w:rsidR="000D703C" w:rsidRPr="009B6A44" w:rsidRDefault="00E2325E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>1.2.1</w:t>
            </w:r>
          </w:p>
        </w:tc>
        <w:tc>
          <w:tcPr>
            <w:tcW w:w="4796" w:type="dxa"/>
            <w:shd w:val="clear" w:color="auto" w:fill="auto"/>
          </w:tcPr>
          <w:p w:rsidR="000D703C" w:rsidRPr="00D97D3A" w:rsidRDefault="00E2325E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t xml:space="preserve">Повышение уровня благоустройства дворовых </w:t>
            </w:r>
            <w:r w:rsidRPr="00E2325E">
              <w:rPr>
                <w:rFonts w:ascii="Times New Roman" w:hAnsi="Times New Roman"/>
                <w:sz w:val="20"/>
                <w:szCs w:val="20"/>
              </w:rPr>
              <w:lastRenderedPageBreak/>
              <w:t>территорий.</w:t>
            </w:r>
          </w:p>
        </w:tc>
        <w:tc>
          <w:tcPr>
            <w:tcW w:w="5398" w:type="dxa"/>
            <w:shd w:val="clear" w:color="auto" w:fill="auto"/>
          </w:tcPr>
          <w:p w:rsidR="000D703C" w:rsidRPr="00D97D3A" w:rsidRDefault="00E2325E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2325E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Реализация мероприятий по благоустройству дворовых </w:t>
            </w:r>
            <w:r w:rsidRPr="00E2325E">
              <w:rPr>
                <w:rFonts w:ascii="Times New Roman" w:hAnsi="Times New Roman"/>
                <w:sz w:val="20"/>
                <w:szCs w:val="20"/>
              </w:rPr>
              <w:lastRenderedPageBreak/>
              <w:t>территорий муниципального образования Березовский район. Формирование адресного перечня территорий, подлежащих благоустройству, сформированного на основании предложений и инициатив граждан.</w:t>
            </w:r>
          </w:p>
        </w:tc>
        <w:tc>
          <w:tcPr>
            <w:tcW w:w="4508" w:type="dxa"/>
            <w:shd w:val="clear" w:color="auto" w:fill="auto"/>
          </w:tcPr>
          <w:p w:rsidR="000D703C" w:rsidRPr="00D97D3A" w:rsidRDefault="000D703C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 </w:t>
            </w:r>
            <w:r w:rsidRPr="00401AF2">
              <w:rPr>
                <w:rFonts w:ascii="Times New Roman" w:hAnsi="Times New Roman"/>
                <w:sz w:val="20"/>
                <w:szCs w:val="20"/>
              </w:rPr>
              <w:t xml:space="preserve">Количество благоустроенных дворовых </w:t>
            </w:r>
            <w:r w:rsidRPr="00401AF2">
              <w:rPr>
                <w:rFonts w:ascii="Times New Roman" w:hAnsi="Times New Roman"/>
                <w:sz w:val="20"/>
                <w:szCs w:val="20"/>
              </w:rPr>
              <w:lastRenderedPageBreak/>
              <w:t>территорий (с нарастающим итогом)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</w:t>
            </w:r>
            <w:r w:rsidRPr="000F177E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«Градостроительное обеспечение и комплексное развитие территорий»</w:t>
            </w:r>
          </w:p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t>2.1.</w:t>
            </w:r>
          </w:p>
        </w:tc>
        <w:tc>
          <w:tcPr>
            <w:tcW w:w="14702" w:type="dxa"/>
            <w:gridSpan w:val="3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F177E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«Содействие развитию градостроительной деятельности»</w:t>
            </w: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 xml:space="preserve">Соисполнитель муниципальной программы: отдел архитектуры и градостроительства администрации Березовского района </w:t>
            </w:r>
          </w:p>
        </w:tc>
        <w:tc>
          <w:tcPr>
            <w:tcW w:w="9906" w:type="dxa"/>
            <w:gridSpan w:val="2"/>
            <w:shd w:val="clear" w:color="auto" w:fill="auto"/>
            <w:vAlign w:val="center"/>
          </w:tcPr>
          <w:p w:rsidR="00E2325E" w:rsidRPr="0021794A" w:rsidRDefault="00E2325E" w:rsidP="000165B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9677C">
              <w:rPr>
                <w:rFonts w:ascii="Times New Roman" w:hAnsi="Times New Roman"/>
                <w:sz w:val="20"/>
                <w:szCs w:val="20"/>
              </w:rPr>
              <w:t>Срок реализации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0165B0">
              <w:rPr>
                <w:rFonts w:ascii="Times New Roman" w:hAnsi="Times New Roman"/>
                <w:sz w:val="20"/>
                <w:szCs w:val="20"/>
              </w:rPr>
              <w:t>5</w:t>
            </w:r>
            <w:r w:rsidRPr="00E9677C">
              <w:rPr>
                <w:rFonts w:ascii="Times New Roman" w:hAnsi="Times New Roman"/>
                <w:sz w:val="20"/>
                <w:szCs w:val="20"/>
              </w:rPr>
              <w:t xml:space="preserve">-2030 </w:t>
            </w:r>
            <w:r>
              <w:rPr>
                <w:rFonts w:ascii="Times New Roman" w:hAnsi="Times New Roman"/>
                <w:sz w:val="20"/>
                <w:szCs w:val="20"/>
              </w:rPr>
              <w:t>годы</w:t>
            </w: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Содействие развитию градостроительной деятельности</w:t>
            </w:r>
          </w:p>
        </w:tc>
        <w:tc>
          <w:tcPr>
            <w:tcW w:w="5398" w:type="dxa"/>
            <w:shd w:val="clear" w:color="auto" w:fill="auto"/>
          </w:tcPr>
          <w:p w:rsidR="00E2325E" w:rsidRPr="00A730B0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:rsidR="00E2325E" w:rsidRPr="00B2767D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2325E" w:rsidRPr="009B6A44" w:rsidTr="00984C38">
        <w:tc>
          <w:tcPr>
            <w:tcW w:w="750" w:type="dxa"/>
          </w:tcPr>
          <w:p w:rsidR="00E2325E" w:rsidRPr="000F177E" w:rsidRDefault="00E2325E" w:rsidP="00E2325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2.1.2.</w:t>
            </w:r>
          </w:p>
        </w:tc>
        <w:tc>
          <w:tcPr>
            <w:tcW w:w="4796" w:type="dxa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Администрирование переданных полномочий</w:t>
            </w:r>
          </w:p>
        </w:tc>
        <w:tc>
          <w:tcPr>
            <w:tcW w:w="5398" w:type="dxa"/>
          </w:tcPr>
          <w:p w:rsidR="00E2325E" w:rsidRPr="000F177E" w:rsidRDefault="00E2325E" w:rsidP="00E2325E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За период реализации муниципальной программы планируется разработать проект генерального плана и правил землепользования и застройки сельского поселения Хулимсунт, проекты планировки и проекты межевания территории населенных пунктов, входящих в состав Березовского района.</w:t>
            </w:r>
          </w:p>
        </w:tc>
        <w:tc>
          <w:tcPr>
            <w:tcW w:w="4508" w:type="dxa"/>
          </w:tcPr>
          <w:p w:rsidR="00E2325E" w:rsidRPr="000F177E" w:rsidRDefault="00E2325E" w:rsidP="00E2325E">
            <w:pPr>
              <w:numPr>
                <w:ilvl w:val="0"/>
                <w:numId w:val="15"/>
              </w:numPr>
              <w:tabs>
                <w:tab w:val="left" w:pos="344"/>
              </w:tabs>
              <w:ind w:left="0" w:firstLine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F177E">
              <w:rPr>
                <w:rFonts w:ascii="Times New Roman" w:hAnsi="Times New Roman"/>
                <w:sz w:val="20"/>
                <w:szCs w:val="20"/>
              </w:rPr>
              <w:t>Количество разработанных документов в области градостроительной деятельности.</w:t>
            </w:r>
          </w:p>
        </w:tc>
      </w:tr>
    </w:tbl>
    <w:p w:rsidR="000D703C" w:rsidRPr="006D7828" w:rsidRDefault="000D703C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0D703C" w:rsidRDefault="000D703C" w:rsidP="000D703C">
      <w:pPr>
        <w:ind w:firstLine="0"/>
        <w:rPr>
          <w:rFonts w:ascii="Times New Roman" w:hAnsi="Times New Roman"/>
          <w:sz w:val="28"/>
          <w:szCs w:val="28"/>
        </w:rPr>
      </w:pPr>
    </w:p>
    <w:p w:rsidR="000D703C" w:rsidRDefault="000D703C" w:rsidP="000D703C">
      <w:pPr>
        <w:pStyle w:val="a6"/>
        <w:numPr>
          <w:ilvl w:val="0"/>
          <w:numId w:val="7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p w:rsidR="000D703C" w:rsidRDefault="000D703C" w:rsidP="000D70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021" w:type="dxa"/>
        <w:tblLook w:val="04A0" w:firstRow="1" w:lastRow="0" w:firstColumn="1" w:lastColumn="0" w:noHBand="0" w:noVBand="1"/>
      </w:tblPr>
      <w:tblGrid>
        <w:gridCol w:w="6290"/>
        <w:gridCol w:w="1189"/>
        <w:gridCol w:w="1134"/>
        <w:gridCol w:w="1134"/>
        <w:gridCol w:w="1134"/>
        <w:gridCol w:w="1134"/>
        <w:gridCol w:w="1384"/>
        <w:gridCol w:w="1622"/>
      </w:tblGrid>
      <w:tr w:rsidR="000D703C" w:rsidRPr="00EE6DB7" w:rsidTr="0072038D">
        <w:trPr>
          <w:trHeight w:val="355"/>
        </w:trPr>
        <w:tc>
          <w:tcPr>
            <w:tcW w:w="6290" w:type="dxa"/>
            <w:vMerge w:val="restart"/>
            <w:vAlign w:val="center"/>
          </w:tcPr>
          <w:p w:rsidR="000D703C" w:rsidRPr="00EE6DB7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731" w:type="dxa"/>
            <w:gridSpan w:val="7"/>
          </w:tcPr>
          <w:p w:rsidR="000D703C" w:rsidRPr="00EE6DB7" w:rsidRDefault="000D703C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0165B0" w:rsidRPr="00EE6DB7" w:rsidTr="000165B0">
        <w:trPr>
          <w:trHeight w:val="274"/>
        </w:trPr>
        <w:tc>
          <w:tcPr>
            <w:tcW w:w="6290" w:type="dxa"/>
            <w:vMerge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0165B0" w:rsidRPr="00EE6DB7" w:rsidTr="000165B0"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384" w:type="dxa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22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852A3E" w:rsidRPr="00EE6DB7" w:rsidTr="00852A3E">
        <w:trPr>
          <w:trHeight w:val="352"/>
        </w:trPr>
        <w:tc>
          <w:tcPr>
            <w:tcW w:w="6290" w:type="dxa"/>
            <w:vAlign w:val="center"/>
          </w:tcPr>
          <w:p w:rsidR="00852A3E" w:rsidRPr="00EE6DB7" w:rsidRDefault="00852A3E" w:rsidP="00852A3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EE6DB7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189" w:type="dxa"/>
            <w:vAlign w:val="center"/>
          </w:tcPr>
          <w:p w:rsidR="00852A3E" w:rsidRPr="002E34EC" w:rsidRDefault="002E34EC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23 386,3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10 944,5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384" w:type="dxa"/>
            <w:vAlign w:val="center"/>
          </w:tcPr>
          <w:p w:rsidR="00852A3E" w:rsidRPr="002E34EC" w:rsidRDefault="00852A3E" w:rsidP="00852A3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8581,4</w:t>
            </w:r>
          </w:p>
        </w:tc>
        <w:tc>
          <w:tcPr>
            <w:tcW w:w="1622" w:type="dxa"/>
            <w:vAlign w:val="center"/>
          </w:tcPr>
          <w:p w:rsidR="00852A3E" w:rsidRPr="002E34EC" w:rsidRDefault="002E34EC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E34EC">
              <w:rPr>
                <w:rFonts w:ascii="Times New Roman" w:hAnsi="Times New Roman"/>
                <w:b/>
                <w:sz w:val="20"/>
                <w:szCs w:val="20"/>
              </w:rPr>
              <w:t>68 656,4</w:t>
            </w:r>
          </w:p>
        </w:tc>
      </w:tr>
      <w:tr w:rsidR="009B30EE" w:rsidRPr="00EE6DB7" w:rsidTr="000165B0">
        <w:trPr>
          <w:trHeight w:val="352"/>
        </w:trPr>
        <w:tc>
          <w:tcPr>
            <w:tcW w:w="6290" w:type="dxa"/>
            <w:vAlign w:val="center"/>
          </w:tcPr>
          <w:p w:rsidR="009B30EE" w:rsidRPr="00EE6DB7" w:rsidRDefault="009B30EE" w:rsidP="009B30E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2453,4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2421,6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384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622" w:type="dxa"/>
            <w:vAlign w:val="center"/>
          </w:tcPr>
          <w:p w:rsidR="009B30EE" w:rsidRPr="002E34EC" w:rsidRDefault="00360FAF" w:rsidP="009B30E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13 937,0</w:t>
            </w:r>
          </w:p>
        </w:tc>
      </w:tr>
      <w:tr w:rsidR="00852A3E" w:rsidRPr="00EE6DB7" w:rsidTr="00852A3E">
        <w:trPr>
          <w:trHeight w:val="352"/>
        </w:trPr>
        <w:tc>
          <w:tcPr>
            <w:tcW w:w="6290" w:type="dxa"/>
            <w:vAlign w:val="center"/>
          </w:tcPr>
          <w:p w:rsidR="00852A3E" w:rsidRPr="00EE6DB7" w:rsidRDefault="00852A3E" w:rsidP="00852A3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852A3E" w:rsidRPr="002E34EC" w:rsidRDefault="00387D05" w:rsidP="00852A3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19389,9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5744,8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hanging="15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firstLine="34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134" w:type="dxa"/>
            <w:vAlign w:val="center"/>
          </w:tcPr>
          <w:p w:rsidR="00852A3E" w:rsidRPr="002E34EC" w:rsidRDefault="00852A3E" w:rsidP="00852A3E">
            <w:pPr>
              <w:ind w:firstLine="34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384" w:type="dxa"/>
            <w:vAlign w:val="center"/>
          </w:tcPr>
          <w:p w:rsidR="00852A3E" w:rsidRPr="002E34EC" w:rsidRDefault="00852A3E" w:rsidP="00852A3E">
            <w:pPr>
              <w:ind w:firstLine="34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5653,4</w:t>
            </w:r>
          </w:p>
        </w:tc>
        <w:tc>
          <w:tcPr>
            <w:tcW w:w="1622" w:type="dxa"/>
            <w:vAlign w:val="center"/>
          </w:tcPr>
          <w:p w:rsidR="00852A3E" w:rsidRPr="002E34EC" w:rsidRDefault="00387D05" w:rsidP="00852A3E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47 748,3</w:t>
            </w:r>
          </w:p>
        </w:tc>
      </w:tr>
      <w:tr w:rsidR="00387D05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87D05" w:rsidRPr="00EE6DB7" w:rsidRDefault="00387D05" w:rsidP="00387D05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387D05" w:rsidRPr="002E34EC" w:rsidRDefault="002E34EC" w:rsidP="00387D05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837,0</w:t>
            </w:r>
          </w:p>
        </w:tc>
        <w:tc>
          <w:tcPr>
            <w:tcW w:w="1134" w:type="dxa"/>
            <w:vAlign w:val="center"/>
          </w:tcPr>
          <w:p w:rsidR="00387D05" w:rsidRPr="002E34EC" w:rsidRDefault="00387D05" w:rsidP="002E34EC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2</w:t>
            </w:r>
            <w:r w:rsidR="002E34EC" w:rsidRPr="002E34EC">
              <w:rPr>
                <w:rFonts w:ascii="Times New Roman" w:hAnsi="Times New Roman"/>
                <w:sz w:val="20"/>
                <w:szCs w:val="20"/>
              </w:rPr>
              <w:t> </w:t>
            </w:r>
            <w:r w:rsidRPr="002E34EC">
              <w:rPr>
                <w:rFonts w:ascii="Times New Roman" w:hAnsi="Times New Roman"/>
                <w:sz w:val="20"/>
                <w:szCs w:val="20"/>
              </w:rPr>
              <w:t>0</w:t>
            </w:r>
            <w:r w:rsidR="002E34EC" w:rsidRPr="002E34EC">
              <w:rPr>
                <w:rFonts w:ascii="Times New Roman" w:hAnsi="Times New Roman"/>
                <w:sz w:val="20"/>
                <w:szCs w:val="20"/>
              </w:rPr>
              <w:t>88,1</w:t>
            </w:r>
          </w:p>
        </w:tc>
        <w:tc>
          <w:tcPr>
            <w:tcW w:w="1134" w:type="dxa"/>
            <w:vAlign w:val="center"/>
          </w:tcPr>
          <w:p w:rsidR="00387D05" w:rsidRPr="002E34EC" w:rsidRDefault="00387D05" w:rsidP="00387D05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87D05" w:rsidRPr="002E34EC" w:rsidRDefault="00387D05" w:rsidP="00387D05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87D05" w:rsidRPr="002E34EC" w:rsidRDefault="00387D05" w:rsidP="00387D05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387D05" w:rsidRPr="002E34EC" w:rsidRDefault="00387D05" w:rsidP="00387D05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387D05" w:rsidRPr="002E34EC" w:rsidRDefault="00387D05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2</w:t>
            </w:r>
            <w:r w:rsidR="002E34EC" w:rsidRPr="002E34EC">
              <w:rPr>
                <w:rFonts w:ascii="Times New Roman" w:hAnsi="Times New Roman"/>
                <w:sz w:val="20"/>
                <w:szCs w:val="20"/>
              </w:rPr>
              <w:t>925</w:t>
            </w:r>
            <w:r w:rsidRPr="002E34EC">
              <w:rPr>
                <w:rFonts w:ascii="Times New Roman" w:hAnsi="Times New Roman"/>
                <w:sz w:val="20"/>
                <w:szCs w:val="20"/>
              </w:rPr>
              <w:t>,1</w:t>
            </w:r>
          </w:p>
        </w:tc>
      </w:tr>
      <w:tr w:rsidR="002E34EC" w:rsidRPr="00EE6DB7" w:rsidTr="00E72C62">
        <w:trPr>
          <w:trHeight w:val="352"/>
        </w:trPr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4EC" w:rsidRPr="002E34EC" w:rsidRDefault="002E34EC" w:rsidP="002E34E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2E34EC" w:rsidRPr="002E34EC" w:rsidRDefault="002E34EC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E34EC" w:rsidRPr="002E34EC" w:rsidRDefault="002E34EC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112,2</w:t>
            </w:r>
          </w:p>
          <w:p w:rsidR="002E34EC" w:rsidRPr="002E34EC" w:rsidRDefault="002E34EC" w:rsidP="002E34EC">
            <w:pPr>
              <w:ind w:firstLine="0"/>
            </w:pPr>
          </w:p>
        </w:tc>
        <w:tc>
          <w:tcPr>
            <w:tcW w:w="1134" w:type="dxa"/>
            <w:vAlign w:val="center"/>
          </w:tcPr>
          <w:p w:rsidR="002E34EC" w:rsidRPr="002E34EC" w:rsidRDefault="002E34EC" w:rsidP="002E34EC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2E34EC" w:rsidRPr="002E34EC" w:rsidRDefault="002E34EC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4EC" w:rsidRPr="002E34EC" w:rsidRDefault="002E34EC" w:rsidP="002E34EC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4EC" w:rsidRPr="002E34EC" w:rsidRDefault="002E34EC" w:rsidP="002E34EC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E34EC" w:rsidRPr="002E34EC" w:rsidRDefault="002E34EC" w:rsidP="002E34EC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E34EC" w:rsidRPr="002E34EC" w:rsidRDefault="002E34EC" w:rsidP="0084350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243,</w:t>
            </w:r>
            <w:r w:rsidR="0084350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B30EE" w:rsidRPr="00EE6DB7" w:rsidTr="006D6789">
        <w:trPr>
          <w:trHeight w:val="352"/>
        </w:trPr>
        <w:tc>
          <w:tcPr>
            <w:tcW w:w="6290" w:type="dxa"/>
            <w:vAlign w:val="center"/>
          </w:tcPr>
          <w:p w:rsidR="009B30EE" w:rsidRPr="00EE6DB7" w:rsidRDefault="009B30EE" w:rsidP="009B30EE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9B30EE" w:rsidRPr="002E34EC" w:rsidRDefault="00852A3E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7</w:t>
            </w:r>
            <w:r w:rsidR="002E34EC" w:rsidRPr="002E34EC">
              <w:rPr>
                <w:rFonts w:ascii="Times New Roman" w:hAnsi="Times New Roman"/>
                <w:sz w:val="20"/>
                <w:szCs w:val="20"/>
              </w:rPr>
              <w:t>06,0</w:t>
            </w:r>
          </w:p>
        </w:tc>
        <w:tc>
          <w:tcPr>
            <w:tcW w:w="1134" w:type="dxa"/>
            <w:vAlign w:val="center"/>
          </w:tcPr>
          <w:p w:rsidR="009B30EE" w:rsidRPr="002E34EC" w:rsidRDefault="002E34EC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690,0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9B30EE" w:rsidRPr="002E34EC" w:rsidRDefault="009B30EE" w:rsidP="009B30E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384" w:type="dxa"/>
            <w:vAlign w:val="center"/>
          </w:tcPr>
          <w:p w:rsidR="009B30EE" w:rsidRPr="002E34EC" w:rsidRDefault="009B30EE" w:rsidP="009B30EE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622" w:type="dxa"/>
            <w:vAlign w:val="center"/>
          </w:tcPr>
          <w:p w:rsidR="009B30EE" w:rsidRPr="002E34EC" w:rsidRDefault="00360FAF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4</w:t>
            </w:r>
            <w:r w:rsidR="002E34EC" w:rsidRPr="002E34EC">
              <w:rPr>
                <w:rFonts w:ascii="Times New Roman" w:hAnsi="Times New Roman"/>
                <w:sz w:val="20"/>
                <w:szCs w:val="20"/>
              </w:rPr>
              <w:t>046</w:t>
            </w:r>
            <w:r w:rsidRPr="002E34EC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hanging="15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lastRenderedPageBreak/>
              <w:t>Объем налоговых расходов Березовского района</w:t>
            </w:r>
          </w:p>
        </w:tc>
        <w:tc>
          <w:tcPr>
            <w:tcW w:w="1189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hanging="15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2E34EC" w:rsidRDefault="000165B0" w:rsidP="0072038D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852A3E" w:rsidRPr="00EE6DB7" w:rsidTr="00852A3E">
        <w:trPr>
          <w:trHeight w:val="352"/>
        </w:trPr>
        <w:tc>
          <w:tcPr>
            <w:tcW w:w="6290" w:type="dxa"/>
            <w:vAlign w:val="center"/>
          </w:tcPr>
          <w:p w:rsidR="00852A3E" w:rsidRPr="00DD7E98" w:rsidRDefault="00852A3E" w:rsidP="00852A3E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1. «Региональный проект «Формирование комфортной городской среды» (всего), в том числе:</w:t>
            </w:r>
          </w:p>
        </w:tc>
        <w:tc>
          <w:tcPr>
            <w:tcW w:w="1189" w:type="dxa"/>
            <w:vAlign w:val="center"/>
          </w:tcPr>
          <w:p w:rsidR="00852A3E" w:rsidRPr="00D836A0" w:rsidRDefault="002E34EC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18 600,1</w:t>
            </w:r>
          </w:p>
        </w:tc>
        <w:tc>
          <w:tcPr>
            <w:tcW w:w="1134" w:type="dxa"/>
            <w:vAlign w:val="center"/>
          </w:tcPr>
          <w:p w:rsidR="00852A3E" w:rsidRPr="00DD7E98" w:rsidRDefault="00852A3E" w:rsidP="00852A3E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6899,3</w:t>
            </w:r>
          </w:p>
        </w:tc>
        <w:tc>
          <w:tcPr>
            <w:tcW w:w="1134" w:type="dxa"/>
            <w:vAlign w:val="center"/>
          </w:tcPr>
          <w:p w:rsidR="00852A3E" w:rsidRPr="00DD7E98" w:rsidRDefault="00852A3E" w:rsidP="00852A3E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13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384" w:type="dxa"/>
            <w:vAlign w:val="center"/>
          </w:tcPr>
          <w:p w:rsidR="00852A3E" w:rsidRDefault="00852A3E" w:rsidP="00852A3E">
            <w:pPr>
              <w:ind w:firstLine="0"/>
              <w:jc w:val="center"/>
            </w:pPr>
            <w:r w:rsidRPr="00A20C0F">
              <w:rPr>
                <w:rFonts w:ascii="Times New Roman" w:hAnsi="Times New Roman"/>
                <w:b/>
                <w:sz w:val="20"/>
                <w:szCs w:val="20"/>
              </w:rPr>
              <w:t>6624,3</w:t>
            </w:r>
          </w:p>
        </w:tc>
        <w:tc>
          <w:tcPr>
            <w:tcW w:w="1622" w:type="dxa"/>
            <w:vAlign w:val="center"/>
          </w:tcPr>
          <w:p w:rsidR="00852A3E" w:rsidRPr="00387D05" w:rsidRDefault="00387D05" w:rsidP="002E34E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7D05">
              <w:rPr>
                <w:rFonts w:ascii="Times New Roman" w:hAnsi="Times New Roman"/>
                <w:b/>
                <w:sz w:val="20"/>
                <w:szCs w:val="20"/>
              </w:rPr>
              <w:t>51 </w:t>
            </w:r>
            <w:r w:rsidR="002E34EC">
              <w:rPr>
                <w:rFonts w:ascii="Times New Roman" w:hAnsi="Times New Roman"/>
                <w:b/>
                <w:sz w:val="20"/>
                <w:szCs w:val="20"/>
              </w:rPr>
              <w:t>996</w:t>
            </w:r>
            <w:r w:rsidRPr="00387D05">
              <w:rPr>
                <w:rFonts w:ascii="Times New Roman" w:hAnsi="Times New Roman"/>
                <w:b/>
                <w:sz w:val="20"/>
                <w:szCs w:val="20"/>
              </w:rPr>
              <w:t>,6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 w:rsidRPr="000165B0">
              <w:rPr>
                <w:rFonts w:ascii="Times New Roman" w:hAnsi="Times New Roman"/>
                <w:sz w:val="20"/>
                <w:szCs w:val="20"/>
              </w:rPr>
              <w:t>2453,4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2421,6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2265,5</w:t>
            </w:r>
          </w:p>
        </w:tc>
        <w:tc>
          <w:tcPr>
            <w:tcW w:w="1622" w:type="dxa"/>
            <w:vAlign w:val="center"/>
          </w:tcPr>
          <w:p w:rsidR="00395074" w:rsidRPr="00387D05" w:rsidRDefault="00387D05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7D05">
              <w:rPr>
                <w:rFonts w:ascii="Times New Roman" w:hAnsi="Times New Roman"/>
                <w:sz w:val="20"/>
                <w:szCs w:val="20"/>
              </w:rPr>
              <w:t>13 937,0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395074" w:rsidRPr="00EE6DB7" w:rsidRDefault="004F25DE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14734,7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3787,7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3696,3</w:t>
            </w:r>
          </w:p>
        </w:tc>
        <w:tc>
          <w:tcPr>
            <w:tcW w:w="1622" w:type="dxa"/>
            <w:vAlign w:val="center"/>
          </w:tcPr>
          <w:p w:rsidR="00395074" w:rsidRPr="00387D05" w:rsidRDefault="00387D05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7D05">
              <w:rPr>
                <w:rFonts w:ascii="Times New Roman" w:hAnsi="Times New Roman"/>
                <w:sz w:val="20"/>
                <w:szCs w:val="20"/>
              </w:rPr>
              <w:t>33 307,6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395074" w:rsidRPr="00EE6DB7" w:rsidRDefault="002E34EC" w:rsidP="00395074">
            <w:pPr>
              <w:ind w:firstLine="0"/>
              <w:jc w:val="center"/>
            </w:pPr>
            <w:r w:rsidRPr="002E34EC">
              <w:rPr>
                <w:rFonts w:ascii="Times New Roman" w:hAnsi="Times New Roman"/>
                <w:sz w:val="20"/>
                <w:szCs w:val="20"/>
              </w:rPr>
              <w:t>706,0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395074" w:rsidRPr="00387D05" w:rsidRDefault="002E34EC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706,0</w:t>
            </w:r>
          </w:p>
        </w:tc>
      </w:tr>
      <w:tr w:rsidR="00E72C62" w:rsidRPr="00EE6DB7" w:rsidTr="000165B0">
        <w:trPr>
          <w:trHeight w:val="352"/>
        </w:trPr>
        <w:tc>
          <w:tcPr>
            <w:tcW w:w="6290" w:type="dxa"/>
            <w:vAlign w:val="center"/>
          </w:tcPr>
          <w:p w:rsidR="00E72C62" w:rsidRPr="00EE6DB7" w:rsidRDefault="00E72C62" w:rsidP="00E72C6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2C6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E72C62" w:rsidRPr="00387D05" w:rsidRDefault="00E72C62" w:rsidP="00E72C62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395074" w:rsidRPr="00EE6DB7" w:rsidTr="000165B0">
        <w:trPr>
          <w:trHeight w:val="352"/>
        </w:trPr>
        <w:tc>
          <w:tcPr>
            <w:tcW w:w="6290" w:type="dxa"/>
            <w:vAlign w:val="center"/>
          </w:tcPr>
          <w:p w:rsidR="00395074" w:rsidRPr="00EE6DB7" w:rsidRDefault="00395074" w:rsidP="00395074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706,0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5074">
              <w:rPr>
                <w:rFonts w:ascii="Times New Roman" w:hAnsi="Times New Roman"/>
                <w:sz w:val="20"/>
                <w:szCs w:val="20"/>
              </w:rPr>
              <w:t>690,0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13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384" w:type="dxa"/>
            <w:vAlign w:val="center"/>
          </w:tcPr>
          <w:p w:rsidR="00395074" w:rsidRPr="00EE6DB7" w:rsidRDefault="00395074" w:rsidP="00395074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662,5</w:t>
            </w:r>
          </w:p>
        </w:tc>
        <w:tc>
          <w:tcPr>
            <w:tcW w:w="1622" w:type="dxa"/>
            <w:vAlign w:val="center"/>
          </w:tcPr>
          <w:p w:rsidR="00395074" w:rsidRPr="00387D05" w:rsidRDefault="00395074" w:rsidP="00395074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7D05">
              <w:rPr>
                <w:rFonts w:ascii="Times New Roman" w:hAnsi="Times New Roman"/>
                <w:sz w:val="20"/>
                <w:szCs w:val="20"/>
              </w:rPr>
              <w:t>4046,0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DD7E98" w:rsidRDefault="000165B0" w:rsidP="0072038D">
            <w:pPr>
              <w:tabs>
                <w:tab w:val="left" w:pos="4740"/>
              </w:tabs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2. Комплекс процессных мероприятий «Благоустройство дворовых территорий» (всего), в том числе:</w:t>
            </w:r>
          </w:p>
        </w:tc>
        <w:tc>
          <w:tcPr>
            <w:tcW w:w="1189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hanging="15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DD7E98" w:rsidRDefault="000165B0" w:rsidP="0072038D">
            <w:pPr>
              <w:ind w:firstLine="0"/>
              <w:jc w:val="center"/>
              <w:rPr>
                <w:b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  <w:rPr>
                <w:b/>
              </w:rPr>
            </w:pPr>
            <w:r w:rsidRPr="00387D05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E72C62" w:rsidRPr="00EE6DB7" w:rsidTr="000165B0">
        <w:trPr>
          <w:trHeight w:val="352"/>
        </w:trPr>
        <w:tc>
          <w:tcPr>
            <w:tcW w:w="6290" w:type="dxa"/>
            <w:vAlign w:val="center"/>
          </w:tcPr>
          <w:p w:rsidR="00E72C62" w:rsidRPr="00EE6DB7" w:rsidRDefault="00E72C62" w:rsidP="00E72C62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72C62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E72C62" w:rsidRPr="00EE6DB7" w:rsidRDefault="00E72C62" w:rsidP="00E72C62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E72C62" w:rsidRPr="00387D05" w:rsidRDefault="00E72C62" w:rsidP="00E72C62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165B0" w:rsidRPr="00EE6DB7" w:rsidTr="000165B0">
        <w:trPr>
          <w:trHeight w:val="352"/>
        </w:trPr>
        <w:tc>
          <w:tcPr>
            <w:tcW w:w="6290" w:type="dxa"/>
            <w:vAlign w:val="center"/>
          </w:tcPr>
          <w:p w:rsidR="000165B0" w:rsidRPr="00EE6DB7" w:rsidRDefault="000165B0" w:rsidP="0072038D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hanging="15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0165B0" w:rsidRPr="00EE6DB7" w:rsidRDefault="000165B0" w:rsidP="0072038D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0165B0" w:rsidRPr="00387D05" w:rsidRDefault="000165B0" w:rsidP="0072038D">
            <w:pPr>
              <w:ind w:firstLine="0"/>
              <w:jc w:val="center"/>
            </w:pPr>
            <w:r w:rsidRPr="00387D0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DD7E98" w:rsidRDefault="0045706F" w:rsidP="0045706F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DD7E98">
              <w:rPr>
                <w:rFonts w:ascii="Times New Roman" w:hAnsi="Times New Roman"/>
                <w:b/>
                <w:sz w:val="20"/>
                <w:szCs w:val="20"/>
              </w:rPr>
              <w:t>4. Комплекс процессных мероприятий «Содействие развитию градостроительной деятельности» (всего), в том числе:</w:t>
            </w:r>
          </w:p>
        </w:tc>
        <w:tc>
          <w:tcPr>
            <w:tcW w:w="1189" w:type="dxa"/>
            <w:vAlign w:val="center"/>
          </w:tcPr>
          <w:p w:rsidR="0045706F" w:rsidRPr="00DD7E98" w:rsidRDefault="004F25DE" w:rsidP="0045706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4786,2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4 045,2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13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384" w:type="dxa"/>
            <w:vAlign w:val="center"/>
          </w:tcPr>
          <w:p w:rsidR="0045706F" w:rsidRPr="00DD7E98" w:rsidRDefault="0045706F" w:rsidP="0045706F">
            <w:pPr>
              <w:ind w:firstLine="0"/>
              <w:jc w:val="center"/>
              <w:rPr>
                <w:b/>
              </w:rPr>
            </w:pPr>
            <w:r w:rsidRPr="00AC4E87">
              <w:rPr>
                <w:rFonts w:ascii="Times New Roman" w:hAnsi="Times New Roman"/>
                <w:b/>
                <w:sz w:val="20"/>
                <w:szCs w:val="20"/>
              </w:rPr>
              <w:t>1 957,1</w:t>
            </w:r>
          </w:p>
        </w:tc>
        <w:tc>
          <w:tcPr>
            <w:tcW w:w="1622" w:type="dxa"/>
            <w:vAlign w:val="center"/>
          </w:tcPr>
          <w:p w:rsidR="0045706F" w:rsidRPr="00A27CD5" w:rsidRDefault="00387D05" w:rsidP="0045706F">
            <w:pPr>
              <w:ind w:firstLine="0"/>
              <w:jc w:val="center"/>
              <w:rPr>
                <w:b/>
              </w:rPr>
            </w:pPr>
            <w:r w:rsidRPr="00A27CD5">
              <w:rPr>
                <w:rFonts w:ascii="Times New Roman" w:hAnsi="Times New Roman"/>
                <w:b/>
                <w:sz w:val="20"/>
                <w:szCs w:val="20"/>
              </w:rPr>
              <w:t>16 659,8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EE6DB7" w:rsidRDefault="0045706F" w:rsidP="0045706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89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45706F" w:rsidRPr="00A27CD5" w:rsidRDefault="0045706F" w:rsidP="0045706F">
            <w:pPr>
              <w:ind w:firstLine="0"/>
              <w:jc w:val="center"/>
            </w:pPr>
            <w:r w:rsidRPr="00A27C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45706F" w:rsidRPr="00EE6DB7" w:rsidTr="000165B0">
        <w:trPr>
          <w:trHeight w:val="352"/>
        </w:trPr>
        <w:tc>
          <w:tcPr>
            <w:tcW w:w="6290" w:type="dxa"/>
            <w:vAlign w:val="center"/>
          </w:tcPr>
          <w:p w:rsidR="0045706F" w:rsidRPr="00EE6DB7" w:rsidRDefault="0045706F" w:rsidP="0045706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89" w:type="dxa"/>
            <w:vAlign w:val="center"/>
          </w:tcPr>
          <w:p w:rsidR="0045706F" w:rsidRPr="00EE6DB7" w:rsidRDefault="00D548C1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4 655,2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13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384" w:type="dxa"/>
            <w:vAlign w:val="center"/>
          </w:tcPr>
          <w:p w:rsidR="0045706F" w:rsidRPr="00EE6DB7" w:rsidRDefault="0045706F" w:rsidP="0045706F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1 957,1</w:t>
            </w:r>
          </w:p>
        </w:tc>
        <w:tc>
          <w:tcPr>
            <w:tcW w:w="1622" w:type="dxa"/>
            <w:vAlign w:val="center"/>
          </w:tcPr>
          <w:p w:rsidR="0045706F" w:rsidRPr="00A27CD5" w:rsidRDefault="00387D05" w:rsidP="0045706F">
            <w:pPr>
              <w:ind w:firstLine="0"/>
              <w:jc w:val="center"/>
            </w:pPr>
            <w:r w:rsidRPr="00A27CD5">
              <w:rPr>
                <w:rFonts w:ascii="Times New Roman" w:hAnsi="Times New Roman"/>
                <w:sz w:val="20"/>
                <w:szCs w:val="20"/>
              </w:rPr>
              <w:t>14 440,7</w:t>
            </w:r>
          </w:p>
        </w:tc>
      </w:tr>
      <w:tr w:rsidR="00AC4E8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AC4E87" w:rsidRPr="00EE6DB7" w:rsidRDefault="00AC4E87" w:rsidP="00AC4E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189" w:type="dxa"/>
            <w:vAlign w:val="center"/>
          </w:tcPr>
          <w:p w:rsidR="00AC4E87" w:rsidRPr="00EE6DB7" w:rsidRDefault="002E34EC" w:rsidP="00AC4E8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AC4E87" w:rsidRPr="00EE6DB7" w:rsidRDefault="0045706F" w:rsidP="002E34EC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E34EC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E34EC">
              <w:rPr>
                <w:rFonts w:ascii="Times New Roman" w:hAnsi="Times New Roman"/>
                <w:sz w:val="20"/>
                <w:szCs w:val="20"/>
              </w:rPr>
              <w:t>88,1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AC4E87" w:rsidRPr="00A27CD5" w:rsidRDefault="00843501" w:rsidP="00AC4E8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2 219,1</w:t>
            </w:r>
          </w:p>
        </w:tc>
      </w:tr>
      <w:tr w:rsidR="002E34EC" w:rsidRPr="00EE6DB7" w:rsidTr="00E72C62">
        <w:trPr>
          <w:trHeight w:val="352"/>
        </w:trPr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4EC" w:rsidRPr="002E34EC" w:rsidRDefault="002E34EC" w:rsidP="002E34EC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E34EC"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89" w:type="dxa"/>
            <w:vAlign w:val="center"/>
          </w:tcPr>
          <w:p w:rsidR="002E34EC" w:rsidRPr="00EE6DB7" w:rsidRDefault="002E34EC" w:rsidP="002E34EC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112,2</w:t>
            </w:r>
          </w:p>
        </w:tc>
        <w:tc>
          <w:tcPr>
            <w:tcW w:w="1134" w:type="dxa"/>
            <w:vAlign w:val="center"/>
          </w:tcPr>
          <w:p w:rsidR="002E34EC" w:rsidRPr="00EE6DB7" w:rsidRDefault="002E34EC" w:rsidP="002E34EC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131,0</w:t>
            </w:r>
          </w:p>
        </w:tc>
        <w:tc>
          <w:tcPr>
            <w:tcW w:w="1134" w:type="dxa"/>
            <w:vAlign w:val="center"/>
          </w:tcPr>
          <w:p w:rsidR="002E34EC" w:rsidRPr="00EE6DB7" w:rsidRDefault="002E34EC" w:rsidP="002E34EC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4EC" w:rsidRPr="00EE6DB7" w:rsidRDefault="002E34EC" w:rsidP="002E34EC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E34EC" w:rsidRPr="00EE6DB7" w:rsidRDefault="002E34EC" w:rsidP="002E34EC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2E34EC" w:rsidRPr="00EE6DB7" w:rsidRDefault="002E34EC" w:rsidP="002E34EC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2E34EC" w:rsidRPr="00A27CD5" w:rsidRDefault="00843501" w:rsidP="002E34EC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243,2</w:t>
            </w:r>
          </w:p>
        </w:tc>
      </w:tr>
      <w:tr w:rsidR="00AC4E8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AC4E87" w:rsidRPr="00EE6DB7" w:rsidRDefault="00AC4E87" w:rsidP="00AC4E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vAlign w:val="center"/>
          </w:tcPr>
          <w:p w:rsidR="00AC4E87" w:rsidRPr="00EE6DB7" w:rsidRDefault="002E34EC" w:rsidP="00AC4E8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2E34EC" w:rsidP="00AC4E8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AC4E87" w:rsidRPr="00A27CD5" w:rsidRDefault="00843501" w:rsidP="00AC4E87">
            <w:pPr>
              <w:ind w:firstLine="0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AC4E87" w:rsidRPr="00EE6DB7" w:rsidTr="000165B0">
        <w:trPr>
          <w:trHeight w:val="352"/>
        </w:trPr>
        <w:tc>
          <w:tcPr>
            <w:tcW w:w="6290" w:type="dxa"/>
            <w:vAlign w:val="center"/>
          </w:tcPr>
          <w:p w:rsidR="00AC4E87" w:rsidRPr="00EE6DB7" w:rsidRDefault="00AC4E87" w:rsidP="00AC4E87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EE6DB7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89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384" w:type="dxa"/>
            <w:vAlign w:val="center"/>
          </w:tcPr>
          <w:p w:rsidR="00AC4E87" w:rsidRPr="00EE6DB7" w:rsidRDefault="00AC4E87" w:rsidP="00AC4E87">
            <w:pPr>
              <w:ind w:firstLine="0"/>
              <w:jc w:val="center"/>
            </w:pPr>
            <w:r w:rsidRPr="00EE6DB7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22" w:type="dxa"/>
            <w:vAlign w:val="center"/>
          </w:tcPr>
          <w:p w:rsidR="00AC4E87" w:rsidRPr="00A27CD5" w:rsidRDefault="00AC4E87" w:rsidP="00AC4E87">
            <w:pPr>
              <w:ind w:firstLine="0"/>
              <w:jc w:val="center"/>
            </w:pPr>
            <w:r w:rsidRPr="00A27CD5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CD13F0" w:rsidRPr="000E2BDD" w:rsidRDefault="00CD13F0" w:rsidP="00CD13F0">
      <w:pPr>
        <w:ind w:firstLine="0"/>
        <w:jc w:val="right"/>
        <w:rPr>
          <w:rFonts w:ascii="Times New Roman" w:hAnsi="Times New Roman"/>
          <w:sz w:val="28"/>
          <w:szCs w:val="28"/>
        </w:rPr>
        <w:sectPr w:rsidR="00CD13F0" w:rsidRPr="000E2BDD" w:rsidSect="00CD13F0">
          <w:headerReference w:type="default" r:id="rId11"/>
          <w:headerReference w:type="first" r:id="rId12"/>
          <w:pgSz w:w="16838" w:h="11906" w:orient="landscape"/>
          <w:pgMar w:top="1134" w:right="567" w:bottom="1134" w:left="1418" w:header="397" w:footer="0" w:gutter="0"/>
          <w:cols w:space="720"/>
          <w:noEndnote/>
          <w:docGrid w:linePitch="326"/>
        </w:sect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».</w:t>
      </w:r>
    </w:p>
    <w:p w:rsidR="005B6701" w:rsidRPr="00776152" w:rsidRDefault="005B6701" w:rsidP="005B6701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776152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5B6701" w:rsidRPr="00776152" w:rsidRDefault="005B6701" w:rsidP="005B6701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776152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A27CD5" w:rsidRDefault="00CD13F0" w:rsidP="005B6701">
      <w:pPr>
        <w:ind w:firstLine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5B6701" w:rsidRPr="00776152">
        <w:rPr>
          <w:rFonts w:ascii="Times New Roman" w:hAnsi="Times New Roman"/>
          <w:sz w:val="28"/>
          <w:szCs w:val="28"/>
        </w:rPr>
        <w:t xml:space="preserve">т </w:t>
      </w:r>
      <w:r>
        <w:rPr>
          <w:rFonts w:ascii="Times New Roman" w:hAnsi="Times New Roman"/>
          <w:sz w:val="28"/>
          <w:szCs w:val="28"/>
        </w:rPr>
        <w:t>07.11.2025</w:t>
      </w:r>
      <w:r w:rsidR="005B6701" w:rsidRPr="0077615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825</w:t>
      </w:r>
    </w:p>
    <w:p w:rsidR="00CD13F0" w:rsidRPr="00776152" w:rsidRDefault="00CD13F0" w:rsidP="005B6701">
      <w:pPr>
        <w:ind w:firstLine="0"/>
        <w:jc w:val="right"/>
        <w:rPr>
          <w:rFonts w:ascii="Times New Roman" w:hAnsi="Times New Roman"/>
        </w:rPr>
      </w:pPr>
    </w:p>
    <w:p w:rsidR="000E2BDD" w:rsidRDefault="000E2BDD" w:rsidP="005B6701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0E2BDD">
        <w:rPr>
          <w:rFonts w:ascii="Times New Roman" w:hAnsi="Times New Roman"/>
          <w:sz w:val="28"/>
          <w:szCs w:val="28"/>
        </w:rPr>
        <w:t xml:space="preserve">«Приложение 2 </w:t>
      </w:r>
    </w:p>
    <w:p w:rsidR="005B6701" w:rsidRPr="000E2BDD" w:rsidRDefault="000E2BDD" w:rsidP="005B6701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0E2BDD">
        <w:rPr>
          <w:rFonts w:ascii="Times New Roman" w:hAnsi="Times New Roman"/>
          <w:sz w:val="28"/>
          <w:szCs w:val="28"/>
        </w:rPr>
        <w:t>к муниципальной программе</w:t>
      </w:r>
    </w:p>
    <w:p w:rsidR="00A27CD5" w:rsidRPr="00776152" w:rsidRDefault="00A27CD5" w:rsidP="00A27CD5">
      <w:pPr>
        <w:ind w:firstLine="0"/>
        <w:jc w:val="right"/>
        <w:rPr>
          <w:rFonts w:ascii="Times New Roman" w:hAnsi="Times New Roman"/>
          <w:szCs w:val="28"/>
        </w:rPr>
      </w:pPr>
    </w:p>
    <w:p w:rsidR="00A27CD5" w:rsidRPr="00776152" w:rsidRDefault="00A27CD5" w:rsidP="00A27CD5">
      <w:pPr>
        <w:jc w:val="center"/>
        <w:rPr>
          <w:rFonts w:ascii="Times New Roman" w:hAnsi="Times New Roman"/>
          <w:b/>
          <w:sz w:val="28"/>
          <w:szCs w:val="28"/>
        </w:rPr>
      </w:pPr>
      <w:r w:rsidRPr="00776152">
        <w:rPr>
          <w:rFonts w:ascii="Times New Roman" w:hAnsi="Times New Roman"/>
          <w:b/>
          <w:sz w:val="28"/>
          <w:szCs w:val="28"/>
        </w:rPr>
        <w:t>Адресный перечень</w:t>
      </w:r>
    </w:p>
    <w:p w:rsidR="00A27CD5" w:rsidRPr="00776152" w:rsidRDefault="00A27CD5" w:rsidP="00A27CD5">
      <w:pPr>
        <w:jc w:val="center"/>
        <w:rPr>
          <w:rFonts w:ascii="Times New Roman" w:hAnsi="Times New Roman"/>
          <w:b/>
        </w:rPr>
      </w:pPr>
      <w:r w:rsidRPr="00776152">
        <w:rPr>
          <w:rFonts w:ascii="Times New Roman" w:hAnsi="Times New Roman"/>
          <w:b/>
          <w:sz w:val="28"/>
          <w:szCs w:val="28"/>
        </w:rPr>
        <w:t>общественных территорий, подлежащих благоустройству</w:t>
      </w:r>
      <w:r w:rsidRPr="00776152">
        <w:rPr>
          <w:rFonts w:ascii="Times New Roman" w:hAnsi="Times New Roman"/>
          <w:b/>
        </w:rPr>
        <w:t xml:space="preserve"> </w:t>
      </w:r>
    </w:p>
    <w:p w:rsidR="00A27CD5" w:rsidRPr="00776152" w:rsidRDefault="00A27CD5" w:rsidP="00A27CD5">
      <w:pPr>
        <w:jc w:val="center"/>
        <w:rPr>
          <w:rFonts w:ascii="Times New Roman" w:hAnsi="Times New Roman"/>
        </w:rPr>
      </w:pP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994"/>
        <w:gridCol w:w="3653"/>
        <w:gridCol w:w="3286"/>
        <w:gridCol w:w="6"/>
        <w:gridCol w:w="1837"/>
      </w:tblGrid>
      <w:tr w:rsidR="00A27CD5" w:rsidRPr="00776152" w:rsidTr="00776152">
        <w:trPr>
          <w:trHeight w:val="6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A27CD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благоустраиваемых территорий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Адрес благоустраиваемых территорий</w:t>
            </w:r>
          </w:p>
        </w:tc>
        <w:tc>
          <w:tcPr>
            <w:tcW w:w="1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Год реализации</w:t>
            </w:r>
          </w:p>
        </w:tc>
      </w:tr>
      <w:tr w:rsidR="00A27CD5" w:rsidRPr="00A27CD5" w:rsidTr="00776152">
        <w:trPr>
          <w:trHeight w:val="345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A27CD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пгт. Березово</w:t>
            </w:r>
          </w:p>
        </w:tc>
      </w:tr>
      <w:tr w:rsidR="00A27CD5" w:rsidRPr="00A27CD5" w:rsidTr="00776152">
        <w:trPr>
          <w:trHeight w:val="615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парка по ул. Молодежная в пгт. Березово 2</w:t>
            </w:r>
            <w:r w:rsidR="0083216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,3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этап</w:t>
            </w:r>
            <w:r w:rsidR="0083216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ы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ул. Молодежная, 11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832161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2025</w:t>
            </w:r>
          </w:p>
        </w:tc>
      </w:tr>
      <w:tr w:rsidR="00A27CD5" w:rsidRPr="00A27CD5" w:rsidTr="00776152">
        <w:trPr>
          <w:trHeight w:val="615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Благоустройство 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туристической аллеи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 пгт. Березово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5B6701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Дорога на причал пгт. Березово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  <w:tr w:rsidR="00A27CD5" w:rsidRPr="00A27CD5" w:rsidTr="00776152">
        <w:trPr>
          <w:trHeight w:val="570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парка отдыха по ул. Собянина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ул. Собянина, 39А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парка отдыха по ул. Путилова.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ул. Путилова, 48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ул. Ленина, 50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8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  <w:tr w:rsidR="00A27CD5" w:rsidRPr="00A27CD5" w:rsidTr="00776152">
        <w:trPr>
          <w:trHeight w:val="585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пгт. Игрим</w:t>
            </w:r>
          </w:p>
        </w:tc>
      </w:tr>
      <w:tr w:rsidR="00A27CD5" w:rsidRPr="00A27CD5" w:rsidTr="00776152">
        <w:trPr>
          <w:trHeight w:val="570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5B6701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детской игровой площадки пгт Игрим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5B6701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ул. Промышленная 30 А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5B6701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2026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ул. Лесная, 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9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д. Хулимсунт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 микрорайон, 14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3832F9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3832F9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7CD5" w:rsidRPr="00776152" w:rsidRDefault="00A27CD5" w:rsidP="00A27CD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с. Саранпауль</w:t>
            </w:r>
          </w:p>
        </w:tc>
      </w:tr>
      <w:tr w:rsidR="00A27CD5" w:rsidRPr="00A27CD5" w:rsidTr="00776152">
        <w:trPr>
          <w:trHeight w:val="600"/>
          <w:jc w:val="center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A27CD5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Благоустройство научной детской площадки</w:t>
            </w:r>
          </w:p>
        </w:tc>
        <w:tc>
          <w:tcPr>
            <w:tcW w:w="3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Ятринская</w:t>
            </w:r>
            <w:r w:rsidR="00776152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 Б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27CD5" w:rsidRPr="00776152" w:rsidRDefault="00A27CD5" w:rsidP="005B6701">
            <w:pPr>
              <w:ind w:firstLine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202</w:t>
            </w:r>
            <w:r w:rsidR="005B6701"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7</w:t>
            </w:r>
            <w:r w:rsidRPr="00776152">
              <w:rPr>
                <w:rFonts w:ascii="Times New Roman" w:hAnsi="Times New Roman"/>
                <w:sz w:val="28"/>
                <w:szCs w:val="28"/>
                <w:lang w:eastAsia="en-US"/>
              </w:rPr>
              <w:t>-30</w:t>
            </w:r>
          </w:p>
        </w:tc>
      </w:tr>
    </w:tbl>
    <w:p w:rsidR="00A27CD5" w:rsidRPr="000E2BDD" w:rsidRDefault="000E2BDD" w:rsidP="00A27CD5">
      <w:pPr>
        <w:ind w:firstLine="0"/>
        <w:jc w:val="right"/>
        <w:rPr>
          <w:rFonts w:ascii="Times New Roman" w:hAnsi="Times New Roman"/>
          <w:sz w:val="28"/>
          <w:szCs w:val="28"/>
        </w:rPr>
      </w:pPr>
      <w:r w:rsidRPr="000E2BD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sectPr w:rsidR="00A27CD5" w:rsidRPr="000E2BDD" w:rsidSect="00832161">
      <w:pgSz w:w="11906" w:h="16838"/>
      <w:pgMar w:top="1134" w:right="851" w:bottom="1134" w:left="1134" w:header="397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313" w:rsidRDefault="006E5313" w:rsidP="000B1075">
      <w:r>
        <w:separator/>
      </w:r>
    </w:p>
  </w:endnote>
  <w:endnote w:type="continuationSeparator" w:id="0">
    <w:p w:rsidR="006E5313" w:rsidRDefault="006E5313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313" w:rsidRDefault="006E5313" w:rsidP="000B1075">
      <w:r>
        <w:separator/>
      </w:r>
    </w:p>
  </w:footnote>
  <w:footnote w:type="continuationSeparator" w:id="0">
    <w:p w:rsidR="006E5313" w:rsidRDefault="006E5313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C62" w:rsidRPr="006560E6" w:rsidRDefault="00E72C62" w:rsidP="00F662B3">
    <w:pPr>
      <w:pStyle w:val="a3"/>
      <w:jc w:val="center"/>
    </w:pPr>
    <w:r>
      <w:t>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84315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E72C62" w:rsidRPr="00CD13F0" w:rsidRDefault="00E72C6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CD13F0">
          <w:rPr>
            <w:rFonts w:ascii="Times New Roman" w:hAnsi="Times New Roman"/>
            <w:sz w:val="28"/>
            <w:szCs w:val="28"/>
          </w:rPr>
          <w:fldChar w:fldCharType="begin"/>
        </w:r>
        <w:r w:rsidRPr="00CD13F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D13F0">
          <w:rPr>
            <w:rFonts w:ascii="Times New Roman" w:hAnsi="Times New Roman"/>
            <w:sz w:val="28"/>
            <w:szCs w:val="28"/>
          </w:rPr>
          <w:fldChar w:fldCharType="separate"/>
        </w:r>
        <w:r w:rsidR="00CD13F0">
          <w:rPr>
            <w:rFonts w:ascii="Times New Roman" w:hAnsi="Times New Roman"/>
            <w:noProof/>
            <w:sz w:val="28"/>
            <w:szCs w:val="28"/>
          </w:rPr>
          <w:t>8</w:t>
        </w:r>
        <w:r w:rsidRPr="00CD13F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E72C62" w:rsidRDefault="00E72C6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C62" w:rsidRPr="006560E6" w:rsidRDefault="00E72C62" w:rsidP="00F662B3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FA74A43"/>
    <w:multiLevelType w:val="hybridMultilevel"/>
    <w:tmpl w:val="CD92DDEA"/>
    <w:lvl w:ilvl="0" w:tplc="98BAB6E4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99751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4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9"/>
  </w:num>
  <w:num w:numId="8">
    <w:abstractNumId w:val="8"/>
  </w:num>
  <w:num w:numId="9">
    <w:abstractNumId w:val="12"/>
  </w:num>
  <w:num w:numId="10">
    <w:abstractNumId w:val="0"/>
  </w:num>
  <w:num w:numId="11">
    <w:abstractNumId w:val="10"/>
  </w:num>
  <w:num w:numId="12">
    <w:abstractNumId w:val="1"/>
  </w:num>
  <w:num w:numId="13">
    <w:abstractNumId w:val="6"/>
  </w:num>
  <w:num w:numId="14">
    <w:abstractNumId w:val="1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473E"/>
    <w:rsid w:val="000047B5"/>
    <w:rsid w:val="00005FD1"/>
    <w:rsid w:val="0000633E"/>
    <w:rsid w:val="00007DC2"/>
    <w:rsid w:val="00007EEB"/>
    <w:rsid w:val="000132EF"/>
    <w:rsid w:val="0001506B"/>
    <w:rsid w:val="00016162"/>
    <w:rsid w:val="000165B0"/>
    <w:rsid w:val="00024B26"/>
    <w:rsid w:val="0003139E"/>
    <w:rsid w:val="000421F8"/>
    <w:rsid w:val="00046F79"/>
    <w:rsid w:val="00051841"/>
    <w:rsid w:val="000555A7"/>
    <w:rsid w:val="00057AA6"/>
    <w:rsid w:val="000630F5"/>
    <w:rsid w:val="00063720"/>
    <w:rsid w:val="00064C2B"/>
    <w:rsid w:val="000656AF"/>
    <w:rsid w:val="00070C44"/>
    <w:rsid w:val="00071506"/>
    <w:rsid w:val="00074012"/>
    <w:rsid w:val="0007605D"/>
    <w:rsid w:val="00076D9B"/>
    <w:rsid w:val="000860E2"/>
    <w:rsid w:val="00091039"/>
    <w:rsid w:val="00095F08"/>
    <w:rsid w:val="0009774F"/>
    <w:rsid w:val="000A1069"/>
    <w:rsid w:val="000B1075"/>
    <w:rsid w:val="000B33AE"/>
    <w:rsid w:val="000C02ED"/>
    <w:rsid w:val="000C12DF"/>
    <w:rsid w:val="000C4A0A"/>
    <w:rsid w:val="000C50BF"/>
    <w:rsid w:val="000D1724"/>
    <w:rsid w:val="000D1E85"/>
    <w:rsid w:val="000D3B9D"/>
    <w:rsid w:val="000D407C"/>
    <w:rsid w:val="000D578C"/>
    <w:rsid w:val="000D601A"/>
    <w:rsid w:val="000D703C"/>
    <w:rsid w:val="000E0857"/>
    <w:rsid w:val="000E2BDD"/>
    <w:rsid w:val="000F30A8"/>
    <w:rsid w:val="000F678F"/>
    <w:rsid w:val="000F7355"/>
    <w:rsid w:val="00100363"/>
    <w:rsid w:val="00110534"/>
    <w:rsid w:val="00114BAE"/>
    <w:rsid w:val="00117462"/>
    <w:rsid w:val="00121C0C"/>
    <w:rsid w:val="00122BA3"/>
    <w:rsid w:val="001250E3"/>
    <w:rsid w:val="00127095"/>
    <w:rsid w:val="0013004A"/>
    <w:rsid w:val="00130D01"/>
    <w:rsid w:val="00136B8E"/>
    <w:rsid w:val="00136BD5"/>
    <w:rsid w:val="00136D82"/>
    <w:rsid w:val="00140E00"/>
    <w:rsid w:val="00153E1D"/>
    <w:rsid w:val="00154DE9"/>
    <w:rsid w:val="001620F8"/>
    <w:rsid w:val="00163ACA"/>
    <w:rsid w:val="00164AE1"/>
    <w:rsid w:val="00167A64"/>
    <w:rsid w:val="00170AE9"/>
    <w:rsid w:val="00172880"/>
    <w:rsid w:val="00173819"/>
    <w:rsid w:val="00176EA3"/>
    <w:rsid w:val="001848EE"/>
    <w:rsid w:val="00193798"/>
    <w:rsid w:val="0019713A"/>
    <w:rsid w:val="001A1D37"/>
    <w:rsid w:val="001A27D6"/>
    <w:rsid w:val="001A4F0D"/>
    <w:rsid w:val="001A5E04"/>
    <w:rsid w:val="001A6764"/>
    <w:rsid w:val="001D1886"/>
    <w:rsid w:val="001D567D"/>
    <w:rsid w:val="001E0BFC"/>
    <w:rsid w:val="001E2F16"/>
    <w:rsid w:val="001E30DE"/>
    <w:rsid w:val="001E58BE"/>
    <w:rsid w:val="001E7693"/>
    <w:rsid w:val="001F07A3"/>
    <w:rsid w:val="001F3B5D"/>
    <w:rsid w:val="0020365D"/>
    <w:rsid w:val="00203663"/>
    <w:rsid w:val="0020531A"/>
    <w:rsid w:val="00206E12"/>
    <w:rsid w:val="00214532"/>
    <w:rsid w:val="0021566D"/>
    <w:rsid w:val="00215719"/>
    <w:rsid w:val="00217786"/>
    <w:rsid w:val="00221754"/>
    <w:rsid w:val="002221AA"/>
    <w:rsid w:val="002234E4"/>
    <w:rsid w:val="00227151"/>
    <w:rsid w:val="002422D6"/>
    <w:rsid w:val="00243646"/>
    <w:rsid w:val="002436A0"/>
    <w:rsid w:val="00245731"/>
    <w:rsid w:val="00246018"/>
    <w:rsid w:val="00247E56"/>
    <w:rsid w:val="002508FD"/>
    <w:rsid w:val="00250FBB"/>
    <w:rsid w:val="002556EF"/>
    <w:rsid w:val="00256E2F"/>
    <w:rsid w:val="00261D68"/>
    <w:rsid w:val="00261F61"/>
    <w:rsid w:val="002714CA"/>
    <w:rsid w:val="0027378A"/>
    <w:rsid w:val="00274B30"/>
    <w:rsid w:val="00275877"/>
    <w:rsid w:val="00276664"/>
    <w:rsid w:val="00276A91"/>
    <w:rsid w:val="00280385"/>
    <w:rsid w:val="002803B9"/>
    <w:rsid w:val="002816AA"/>
    <w:rsid w:val="002816F4"/>
    <w:rsid w:val="0028200F"/>
    <w:rsid w:val="00282854"/>
    <w:rsid w:val="00284028"/>
    <w:rsid w:val="00286E34"/>
    <w:rsid w:val="002905A9"/>
    <w:rsid w:val="0029186A"/>
    <w:rsid w:val="00293AE8"/>
    <w:rsid w:val="00295415"/>
    <w:rsid w:val="002A446E"/>
    <w:rsid w:val="002A4EDB"/>
    <w:rsid w:val="002A5F69"/>
    <w:rsid w:val="002A770D"/>
    <w:rsid w:val="002A7BC1"/>
    <w:rsid w:val="002B2356"/>
    <w:rsid w:val="002B416B"/>
    <w:rsid w:val="002C00ED"/>
    <w:rsid w:val="002C531B"/>
    <w:rsid w:val="002C5F06"/>
    <w:rsid w:val="002C7224"/>
    <w:rsid w:val="002D6BD0"/>
    <w:rsid w:val="002E2543"/>
    <w:rsid w:val="002E34EC"/>
    <w:rsid w:val="002E5BB8"/>
    <w:rsid w:val="002F06E9"/>
    <w:rsid w:val="002F0CB1"/>
    <w:rsid w:val="002F163F"/>
    <w:rsid w:val="002F4DFC"/>
    <w:rsid w:val="002F7AE0"/>
    <w:rsid w:val="002F7D3F"/>
    <w:rsid w:val="00300675"/>
    <w:rsid w:val="00300F92"/>
    <w:rsid w:val="0030105C"/>
    <w:rsid w:val="0030229B"/>
    <w:rsid w:val="00302C29"/>
    <w:rsid w:val="00303742"/>
    <w:rsid w:val="00310955"/>
    <w:rsid w:val="00311630"/>
    <w:rsid w:val="00314C38"/>
    <w:rsid w:val="00324F5F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0FAF"/>
    <w:rsid w:val="003635BF"/>
    <w:rsid w:val="00363B30"/>
    <w:rsid w:val="003650BD"/>
    <w:rsid w:val="00366F74"/>
    <w:rsid w:val="00367ED8"/>
    <w:rsid w:val="00374933"/>
    <w:rsid w:val="0037555E"/>
    <w:rsid w:val="00375834"/>
    <w:rsid w:val="00382313"/>
    <w:rsid w:val="003832F9"/>
    <w:rsid w:val="00387C62"/>
    <w:rsid w:val="00387D05"/>
    <w:rsid w:val="00392150"/>
    <w:rsid w:val="003929D2"/>
    <w:rsid w:val="00392FBA"/>
    <w:rsid w:val="0039343E"/>
    <w:rsid w:val="00395074"/>
    <w:rsid w:val="003A0AD3"/>
    <w:rsid w:val="003A5AE1"/>
    <w:rsid w:val="003A7C80"/>
    <w:rsid w:val="003B0045"/>
    <w:rsid w:val="003B5B4F"/>
    <w:rsid w:val="003C2828"/>
    <w:rsid w:val="003D6277"/>
    <w:rsid w:val="003D75CE"/>
    <w:rsid w:val="003D7EB1"/>
    <w:rsid w:val="003E2346"/>
    <w:rsid w:val="003E6496"/>
    <w:rsid w:val="003E68B3"/>
    <w:rsid w:val="003F0094"/>
    <w:rsid w:val="003F0C23"/>
    <w:rsid w:val="003F6370"/>
    <w:rsid w:val="003F728C"/>
    <w:rsid w:val="00400659"/>
    <w:rsid w:val="00401AF2"/>
    <w:rsid w:val="00401D96"/>
    <w:rsid w:val="00402E93"/>
    <w:rsid w:val="00403DE9"/>
    <w:rsid w:val="004068B0"/>
    <w:rsid w:val="00406B56"/>
    <w:rsid w:val="00407B8A"/>
    <w:rsid w:val="0041244A"/>
    <w:rsid w:val="004142DE"/>
    <w:rsid w:val="004144DF"/>
    <w:rsid w:val="00416422"/>
    <w:rsid w:val="00417C7B"/>
    <w:rsid w:val="00421BA3"/>
    <w:rsid w:val="00426EF2"/>
    <w:rsid w:val="004321AD"/>
    <w:rsid w:val="00434189"/>
    <w:rsid w:val="00437D6F"/>
    <w:rsid w:val="00444538"/>
    <w:rsid w:val="004445BD"/>
    <w:rsid w:val="00446911"/>
    <w:rsid w:val="00446D19"/>
    <w:rsid w:val="004521F0"/>
    <w:rsid w:val="00454D03"/>
    <w:rsid w:val="0045706F"/>
    <w:rsid w:val="0046593D"/>
    <w:rsid w:val="00470FD3"/>
    <w:rsid w:val="0047225D"/>
    <w:rsid w:val="0047452D"/>
    <w:rsid w:val="00481F7E"/>
    <w:rsid w:val="0048309D"/>
    <w:rsid w:val="00483612"/>
    <w:rsid w:val="00487878"/>
    <w:rsid w:val="004962A5"/>
    <w:rsid w:val="004A6AF3"/>
    <w:rsid w:val="004A76EC"/>
    <w:rsid w:val="004B7942"/>
    <w:rsid w:val="004C0398"/>
    <w:rsid w:val="004C0FFF"/>
    <w:rsid w:val="004C1616"/>
    <w:rsid w:val="004C1EC9"/>
    <w:rsid w:val="004D2FA1"/>
    <w:rsid w:val="004D30BA"/>
    <w:rsid w:val="004D699F"/>
    <w:rsid w:val="004D70CA"/>
    <w:rsid w:val="004D7153"/>
    <w:rsid w:val="004F13EE"/>
    <w:rsid w:val="004F25DE"/>
    <w:rsid w:val="004F2BF4"/>
    <w:rsid w:val="004F2D13"/>
    <w:rsid w:val="004F443C"/>
    <w:rsid w:val="004F48C3"/>
    <w:rsid w:val="004F49A0"/>
    <w:rsid w:val="004F60DE"/>
    <w:rsid w:val="00505620"/>
    <w:rsid w:val="0050645B"/>
    <w:rsid w:val="00511864"/>
    <w:rsid w:val="00514FF3"/>
    <w:rsid w:val="00536567"/>
    <w:rsid w:val="00537798"/>
    <w:rsid w:val="005420AD"/>
    <w:rsid w:val="00543C1C"/>
    <w:rsid w:val="00545CDF"/>
    <w:rsid w:val="00553AD0"/>
    <w:rsid w:val="0055589F"/>
    <w:rsid w:val="005606B6"/>
    <w:rsid w:val="00563FFA"/>
    <w:rsid w:val="0056440B"/>
    <w:rsid w:val="005646E8"/>
    <w:rsid w:val="0056759C"/>
    <w:rsid w:val="0057526E"/>
    <w:rsid w:val="00577A14"/>
    <w:rsid w:val="00580673"/>
    <w:rsid w:val="00584C6E"/>
    <w:rsid w:val="00587404"/>
    <w:rsid w:val="00587803"/>
    <w:rsid w:val="005916F7"/>
    <w:rsid w:val="005A36E0"/>
    <w:rsid w:val="005A492C"/>
    <w:rsid w:val="005A518D"/>
    <w:rsid w:val="005A550F"/>
    <w:rsid w:val="005B19A8"/>
    <w:rsid w:val="005B3EA3"/>
    <w:rsid w:val="005B6701"/>
    <w:rsid w:val="005B7BDB"/>
    <w:rsid w:val="005C62FB"/>
    <w:rsid w:val="005E6931"/>
    <w:rsid w:val="005F0405"/>
    <w:rsid w:val="005F4211"/>
    <w:rsid w:val="005F6234"/>
    <w:rsid w:val="005F6DF6"/>
    <w:rsid w:val="005F700B"/>
    <w:rsid w:val="005F733F"/>
    <w:rsid w:val="00601EDC"/>
    <w:rsid w:val="00603C75"/>
    <w:rsid w:val="006045A5"/>
    <w:rsid w:val="00606F46"/>
    <w:rsid w:val="00610F95"/>
    <w:rsid w:val="00613005"/>
    <w:rsid w:val="0061354D"/>
    <w:rsid w:val="006225D2"/>
    <w:rsid w:val="00625B48"/>
    <w:rsid w:val="00626325"/>
    <w:rsid w:val="00632870"/>
    <w:rsid w:val="00632C6B"/>
    <w:rsid w:val="006350BF"/>
    <w:rsid w:val="00640D9C"/>
    <w:rsid w:val="00641BF3"/>
    <w:rsid w:val="006462A1"/>
    <w:rsid w:val="0064746A"/>
    <w:rsid w:val="006560E6"/>
    <w:rsid w:val="006617B9"/>
    <w:rsid w:val="00661E79"/>
    <w:rsid w:val="00663EF5"/>
    <w:rsid w:val="00664EF9"/>
    <w:rsid w:val="006728A9"/>
    <w:rsid w:val="00673B09"/>
    <w:rsid w:val="00673EF1"/>
    <w:rsid w:val="00674275"/>
    <w:rsid w:val="00677B46"/>
    <w:rsid w:val="00677F72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A6267"/>
    <w:rsid w:val="006B5EB7"/>
    <w:rsid w:val="006B6795"/>
    <w:rsid w:val="006B6C26"/>
    <w:rsid w:val="006C509F"/>
    <w:rsid w:val="006C67BA"/>
    <w:rsid w:val="006D5E0B"/>
    <w:rsid w:val="006D6789"/>
    <w:rsid w:val="006D7828"/>
    <w:rsid w:val="006E022C"/>
    <w:rsid w:val="006E1486"/>
    <w:rsid w:val="006E414C"/>
    <w:rsid w:val="006E41DC"/>
    <w:rsid w:val="006E5313"/>
    <w:rsid w:val="006F78A7"/>
    <w:rsid w:val="00700E7E"/>
    <w:rsid w:val="00710298"/>
    <w:rsid w:val="00712586"/>
    <w:rsid w:val="00713BB1"/>
    <w:rsid w:val="0072005A"/>
    <w:rsid w:val="0072038D"/>
    <w:rsid w:val="00724A08"/>
    <w:rsid w:val="00725588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476C4"/>
    <w:rsid w:val="00750AF9"/>
    <w:rsid w:val="00764D78"/>
    <w:rsid w:val="00767FCB"/>
    <w:rsid w:val="00770D11"/>
    <w:rsid w:val="00771A99"/>
    <w:rsid w:val="0077203E"/>
    <w:rsid w:val="00776152"/>
    <w:rsid w:val="00787999"/>
    <w:rsid w:val="0079233C"/>
    <w:rsid w:val="00793BA7"/>
    <w:rsid w:val="00794000"/>
    <w:rsid w:val="007A4F91"/>
    <w:rsid w:val="007A559D"/>
    <w:rsid w:val="007A62CD"/>
    <w:rsid w:val="007A7B78"/>
    <w:rsid w:val="007B2CCF"/>
    <w:rsid w:val="007B3821"/>
    <w:rsid w:val="007B42D3"/>
    <w:rsid w:val="007B5B54"/>
    <w:rsid w:val="007B6707"/>
    <w:rsid w:val="007B7BC9"/>
    <w:rsid w:val="007C28E6"/>
    <w:rsid w:val="007D01AB"/>
    <w:rsid w:val="007D40FD"/>
    <w:rsid w:val="007D7E9C"/>
    <w:rsid w:val="007E3B69"/>
    <w:rsid w:val="007E5BCA"/>
    <w:rsid w:val="007F0289"/>
    <w:rsid w:val="007F126F"/>
    <w:rsid w:val="007F5073"/>
    <w:rsid w:val="007F621D"/>
    <w:rsid w:val="007F6EA6"/>
    <w:rsid w:val="007F7E55"/>
    <w:rsid w:val="00800878"/>
    <w:rsid w:val="008021D7"/>
    <w:rsid w:val="00802885"/>
    <w:rsid w:val="00806D68"/>
    <w:rsid w:val="00815BBB"/>
    <w:rsid w:val="0081736A"/>
    <w:rsid w:val="00822D08"/>
    <w:rsid w:val="0083129A"/>
    <w:rsid w:val="008319FE"/>
    <w:rsid w:val="00832161"/>
    <w:rsid w:val="00836F1A"/>
    <w:rsid w:val="00837FF3"/>
    <w:rsid w:val="00843501"/>
    <w:rsid w:val="00844458"/>
    <w:rsid w:val="008452A0"/>
    <w:rsid w:val="008458E7"/>
    <w:rsid w:val="00850801"/>
    <w:rsid w:val="008526EF"/>
    <w:rsid w:val="00852750"/>
    <w:rsid w:val="00852A3E"/>
    <w:rsid w:val="00853575"/>
    <w:rsid w:val="00853B49"/>
    <w:rsid w:val="00853FF2"/>
    <w:rsid w:val="00854C4B"/>
    <w:rsid w:val="00855E00"/>
    <w:rsid w:val="00860053"/>
    <w:rsid w:val="0086129F"/>
    <w:rsid w:val="008826CD"/>
    <w:rsid w:val="00882D5C"/>
    <w:rsid w:val="00894ACE"/>
    <w:rsid w:val="00897D02"/>
    <w:rsid w:val="008A6DEF"/>
    <w:rsid w:val="008A7B03"/>
    <w:rsid w:val="008B5DF0"/>
    <w:rsid w:val="008C0598"/>
    <w:rsid w:val="008C2420"/>
    <w:rsid w:val="008C51EE"/>
    <w:rsid w:val="008D0206"/>
    <w:rsid w:val="008D6542"/>
    <w:rsid w:val="008D7E77"/>
    <w:rsid w:val="008E0596"/>
    <w:rsid w:val="008E327B"/>
    <w:rsid w:val="008F028D"/>
    <w:rsid w:val="008F13C6"/>
    <w:rsid w:val="008F2862"/>
    <w:rsid w:val="008F72C2"/>
    <w:rsid w:val="009011F9"/>
    <w:rsid w:val="00901E9F"/>
    <w:rsid w:val="009170BD"/>
    <w:rsid w:val="00920626"/>
    <w:rsid w:val="00920815"/>
    <w:rsid w:val="00930D7E"/>
    <w:rsid w:val="009312B9"/>
    <w:rsid w:val="0093272C"/>
    <w:rsid w:val="00933FD6"/>
    <w:rsid w:val="00934237"/>
    <w:rsid w:val="00934717"/>
    <w:rsid w:val="00934A72"/>
    <w:rsid w:val="009411E8"/>
    <w:rsid w:val="00942001"/>
    <w:rsid w:val="009450C2"/>
    <w:rsid w:val="00945C82"/>
    <w:rsid w:val="00954549"/>
    <w:rsid w:val="00961D82"/>
    <w:rsid w:val="009625D4"/>
    <w:rsid w:val="00963646"/>
    <w:rsid w:val="00963998"/>
    <w:rsid w:val="00967711"/>
    <w:rsid w:val="0097098E"/>
    <w:rsid w:val="00972F4C"/>
    <w:rsid w:val="00973283"/>
    <w:rsid w:val="009778EC"/>
    <w:rsid w:val="00982838"/>
    <w:rsid w:val="0098487F"/>
    <w:rsid w:val="00984C38"/>
    <w:rsid w:val="0098756F"/>
    <w:rsid w:val="009904B1"/>
    <w:rsid w:val="009935BE"/>
    <w:rsid w:val="00993641"/>
    <w:rsid w:val="009A5CFE"/>
    <w:rsid w:val="009A5F98"/>
    <w:rsid w:val="009B156B"/>
    <w:rsid w:val="009B30EE"/>
    <w:rsid w:val="009B6A44"/>
    <w:rsid w:val="009C056E"/>
    <w:rsid w:val="009C0F15"/>
    <w:rsid w:val="009D4904"/>
    <w:rsid w:val="009D6267"/>
    <w:rsid w:val="009E04C1"/>
    <w:rsid w:val="009E1666"/>
    <w:rsid w:val="009E242D"/>
    <w:rsid w:val="009E5A1B"/>
    <w:rsid w:val="009E73B4"/>
    <w:rsid w:val="009F09AF"/>
    <w:rsid w:val="009F35D2"/>
    <w:rsid w:val="00A01EEA"/>
    <w:rsid w:val="00A068C8"/>
    <w:rsid w:val="00A1196C"/>
    <w:rsid w:val="00A15856"/>
    <w:rsid w:val="00A17638"/>
    <w:rsid w:val="00A212C7"/>
    <w:rsid w:val="00A2584F"/>
    <w:rsid w:val="00A27CD5"/>
    <w:rsid w:val="00A325AC"/>
    <w:rsid w:val="00A32CCB"/>
    <w:rsid w:val="00A351E2"/>
    <w:rsid w:val="00A4344F"/>
    <w:rsid w:val="00A43ABF"/>
    <w:rsid w:val="00A44946"/>
    <w:rsid w:val="00A44B23"/>
    <w:rsid w:val="00A451EF"/>
    <w:rsid w:val="00A51C17"/>
    <w:rsid w:val="00A5579A"/>
    <w:rsid w:val="00A56ECB"/>
    <w:rsid w:val="00A62C3D"/>
    <w:rsid w:val="00A702BE"/>
    <w:rsid w:val="00A730B0"/>
    <w:rsid w:val="00A750DF"/>
    <w:rsid w:val="00A75AE7"/>
    <w:rsid w:val="00A80806"/>
    <w:rsid w:val="00A82024"/>
    <w:rsid w:val="00A84AB2"/>
    <w:rsid w:val="00A86523"/>
    <w:rsid w:val="00A87736"/>
    <w:rsid w:val="00A90CD7"/>
    <w:rsid w:val="00AA13CA"/>
    <w:rsid w:val="00AA3C63"/>
    <w:rsid w:val="00AA4046"/>
    <w:rsid w:val="00AA558C"/>
    <w:rsid w:val="00AB1B8F"/>
    <w:rsid w:val="00AB46F4"/>
    <w:rsid w:val="00AB7677"/>
    <w:rsid w:val="00AC199F"/>
    <w:rsid w:val="00AC3429"/>
    <w:rsid w:val="00AC39BB"/>
    <w:rsid w:val="00AC4052"/>
    <w:rsid w:val="00AC4A00"/>
    <w:rsid w:val="00AC4E87"/>
    <w:rsid w:val="00AD1FEF"/>
    <w:rsid w:val="00AE2FF0"/>
    <w:rsid w:val="00AE5D76"/>
    <w:rsid w:val="00AF34C5"/>
    <w:rsid w:val="00AF4A83"/>
    <w:rsid w:val="00AF53F2"/>
    <w:rsid w:val="00AF5E3C"/>
    <w:rsid w:val="00B00CCF"/>
    <w:rsid w:val="00B0231D"/>
    <w:rsid w:val="00B03D72"/>
    <w:rsid w:val="00B04556"/>
    <w:rsid w:val="00B0733C"/>
    <w:rsid w:val="00B14EAE"/>
    <w:rsid w:val="00B20808"/>
    <w:rsid w:val="00B2481E"/>
    <w:rsid w:val="00B25AF8"/>
    <w:rsid w:val="00B31361"/>
    <w:rsid w:val="00B34132"/>
    <w:rsid w:val="00B353F9"/>
    <w:rsid w:val="00B37E28"/>
    <w:rsid w:val="00B42427"/>
    <w:rsid w:val="00B44009"/>
    <w:rsid w:val="00B44C3B"/>
    <w:rsid w:val="00B52FDA"/>
    <w:rsid w:val="00B53365"/>
    <w:rsid w:val="00B549C2"/>
    <w:rsid w:val="00B55245"/>
    <w:rsid w:val="00B57031"/>
    <w:rsid w:val="00B616EB"/>
    <w:rsid w:val="00B620EF"/>
    <w:rsid w:val="00B657B1"/>
    <w:rsid w:val="00B679E4"/>
    <w:rsid w:val="00B70AE7"/>
    <w:rsid w:val="00B76945"/>
    <w:rsid w:val="00B77B88"/>
    <w:rsid w:val="00B82BA2"/>
    <w:rsid w:val="00B82E7D"/>
    <w:rsid w:val="00B865D5"/>
    <w:rsid w:val="00B904A0"/>
    <w:rsid w:val="00B90A04"/>
    <w:rsid w:val="00B93527"/>
    <w:rsid w:val="00B93D0C"/>
    <w:rsid w:val="00B94695"/>
    <w:rsid w:val="00B95363"/>
    <w:rsid w:val="00BA105A"/>
    <w:rsid w:val="00BA2120"/>
    <w:rsid w:val="00BA29E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3444"/>
    <w:rsid w:val="00BD6251"/>
    <w:rsid w:val="00BE17D9"/>
    <w:rsid w:val="00BE5242"/>
    <w:rsid w:val="00BF4C14"/>
    <w:rsid w:val="00BF5CB7"/>
    <w:rsid w:val="00BF7FE8"/>
    <w:rsid w:val="00C02A76"/>
    <w:rsid w:val="00C0375E"/>
    <w:rsid w:val="00C04804"/>
    <w:rsid w:val="00C067F9"/>
    <w:rsid w:val="00C07804"/>
    <w:rsid w:val="00C10624"/>
    <w:rsid w:val="00C1095D"/>
    <w:rsid w:val="00C115CB"/>
    <w:rsid w:val="00C12007"/>
    <w:rsid w:val="00C128CA"/>
    <w:rsid w:val="00C13A81"/>
    <w:rsid w:val="00C264D1"/>
    <w:rsid w:val="00C27347"/>
    <w:rsid w:val="00C33259"/>
    <w:rsid w:val="00C340EF"/>
    <w:rsid w:val="00C44827"/>
    <w:rsid w:val="00C523AB"/>
    <w:rsid w:val="00C5397B"/>
    <w:rsid w:val="00C55FF9"/>
    <w:rsid w:val="00C574CA"/>
    <w:rsid w:val="00C602FA"/>
    <w:rsid w:val="00C6247F"/>
    <w:rsid w:val="00C66FBE"/>
    <w:rsid w:val="00C70DA4"/>
    <w:rsid w:val="00C81F3B"/>
    <w:rsid w:val="00C93E61"/>
    <w:rsid w:val="00C952FE"/>
    <w:rsid w:val="00C958CD"/>
    <w:rsid w:val="00CA3C4D"/>
    <w:rsid w:val="00CA4BF0"/>
    <w:rsid w:val="00CA5AC3"/>
    <w:rsid w:val="00CA64D4"/>
    <w:rsid w:val="00CB21BA"/>
    <w:rsid w:val="00CB48C2"/>
    <w:rsid w:val="00CB48C8"/>
    <w:rsid w:val="00CC05AF"/>
    <w:rsid w:val="00CC1B3D"/>
    <w:rsid w:val="00CC67BC"/>
    <w:rsid w:val="00CD13F0"/>
    <w:rsid w:val="00CD1BE3"/>
    <w:rsid w:val="00CD3C98"/>
    <w:rsid w:val="00CD6419"/>
    <w:rsid w:val="00CD643B"/>
    <w:rsid w:val="00CD7CE4"/>
    <w:rsid w:val="00CE053F"/>
    <w:rsid w:val="00CE1B49"/>
    <w:rsid w:val="00CE37D8"/>
    <w:rsid w:val="00CE5AFC"/>
    <w:rsid w:val="00CF4823"/>
    <w:rsid w:val="00CF4846"/>
    <w:rsid w:val="00CF7CF9"/>
    <w:rsid w:val="00D02428"/>
    <w:rsid w:val="00D05FBB"/>
    <w:rsid w:val="00D066F0"/>
    <w:rsid w:val="00D31FC3"/>
    <w:rsid w:val="00D424C0"/>
    <w:rsid w:val="00D4505E"/>
    <w:rsid w:val="00D473F3"/>
    <w:rsid w:val="00D478F4"/>
    <w:rsid w:val="00D505B8"/>
    <w:rsid w:val="00D526CF"/>
    <w:rsid w:val="00D526DD"/>
    <w:rsid w:val="00D52E89"/>
    <w:rsid w:val="00D548C1"/>
    <w:rsid w:val="00D54A90"/>
    <w:rsid w:val="00D555FE"/>
    <w:rsid w:val="00D57163"/>
    <w:rsid w:val="00D60FD9"/>
    <w:rsid w:val="00D75620"/>
    <w:rsid w:val="00D76A51"/>
    <w:rsid w:val="00D7754C"/>
    <w:rsid w:val="00D812E5"/>
    <w:rsid w:val="00D836A0"/>
    <w:rsid w:val="00D84C05"/>
    <w:rsid w:val="00D91479"/>
    <w:rsid w:val="00D97D3A"/>
    <w:rsid w:val="00DA3C35"/>
    <w:rsid w:val="00DA551A"/>
    <w:rsid w:val="00DB1231"/>
    <w:rsid w:val="00DB4C14"/>
    <w:rsid w:val="00DC6CF1"/>
    <w:rsid w:val="00DD06D4"/>
    <w:rsid w:val="00DD0C6E"/>
    <w:rsid w:val="00DD0D30"/>
    <w:rsid w:val="00DD1FC8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13883"/>
    <w:rsid w:val="00E15A07"/>
    <w:rsid w:val="00E16755"/>
    <w:rsid w:val="00E20410"/>
    <w:rsid w:val="00E2325E"/>
    <w:rsid w:val="00E239CD"/>
    <w:rsid w:val="00E23F9C"/>
    <w:rsid w:val="00E310F7"/>
    <w:rsid w:val="00E33005"/>
    <w:rsid w:val="00E33BB2"/>
    <w:rsid w:val="00E41E4B"/>
    <w:rsid w:val="00E4707D"/>
    <w:rsid w:val="00E534E1"/>
    <w:rsid w:val="00E547E3"/>
    <w:rsid w:val="00E54B7D"/>
    <w:rsid w:val="00E60265"/>
    <w:rsid w:val="00E608C9"/>
    <w:rsid w:val="00E631A3"/>
    <w:rsid w:val="00E644A1"/>
    <w:rsid w:val="00E72C62"/>
    <w:rsid w:val="00E74835"/>
    <w:rsid w:val="00E777F6"/>
    <w:rsid w:val="00E8214A"/>
    <w:rsid w:val="00E86DDA"/>
    <w:rsid w:val="00E918B1"/>
    <w:rsid w:val="00E93636"/>
    <w:rsid w:val="00E93A65"/>
    <w:rsid w:val="00E9677C"/>
    <w:rsid w:val="00EA18A1"/>
    <w:rsid w:val="00EA41B7"/>
    <w:rsid w:val="00EA7AD2"/>
    <w:rsid w:val="00EB33D6"/>
    <w:rsid w:val="00EB6D36"/>
    <w:rsid w:val="00EC0C69"/>
    <w:rsid w:val="00EC27A8"/>
    <w:rsid w:val="00EC4AD7"/>
    <w:rsid w:val="00ED1665"/>
    <w:rsid w:val="00ED6BE5"/>
    <w:rsid w:val="00EE5FF3"/>
    <w:rsid w:val="00EF2F78"/>
    <w:rsid w:val="00EF5773"/>
    <w:rsid w:val="00EF7731"/>
    <w:rsid w:val="00F012AE"/>
    <w:rsid w:val="00F02641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46CE"/>
    <w:rsid w:val="00F56784"/>
    <w:rsid w:val="00F569F4"/>
    <w:rsid w:val="00F56D9B"/>
    <w:rsid w:val="00F6374F"/>
    <w:rsid w:val="00F662B3"/>
    <w:rsid w:val="00F66836"/>
    <w:rsid w:val="00F7018A"/>
    <w:rsid w:val="00F70E22"/>
    <w:rsid w:val="00F73BA5"/>
    <w:rsid w:val="00F75D06"/>
    <w:rsid w:val="00F77339"/>
    <w:rsid w:val="00F77EEF"/>
    <w:rsid w:val="00F81A87"/>
    <w:rsid w:val="00F84C1A"/>
    <w:rsid w:val="00F85BCE"/>
    <w:rsid w:val="00F86865"/>
    <w:rsid w:val="00F86C09"/>
    <w:rsid w:val="00FA008C"/>
    <w:rsid w:val="00FA0CD3"/>
    <w:rsid w:val="00FA28A9"/>
    <w:rsid w:val="00FA348E"/>
    <w:rsid w:val="00FA3957"/>
    <w:rsid w:val="00FA4B34"/>
    <w:rsid w:val="00FA4B94"/>
    <w:rsid w:val="00FA4D54"/>
    <w:rsid w:val="00FA5F53"/>
    <w:rsid w:val="00FB6EBA"/>
    <w:rsid w:val="00FC2CCD"/>
    <w:rsid w:val="00FC6371"/>
    <w:rsid w:val="00FD7934"/>
    <w:rsid w:val="00FD7F2D"/>
    <w:rsid w:val="00FE12A1"/>
    <w:rsid w:val="00FE22EA"/>
    <w:rsid w:val="00FE3346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0633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semiHidden/>
    <w:rsid w:val="002A446E"/>
    <w:rPr>
      <w:rFonts w:eastAsiaTheme="minorHAnsi" w:cstheme="minorBidi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D478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351AE-D66F-420F-80DA-510EBCB94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8</Pages>
  <Words>1845</Words>
  <Characters>10518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12339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2</cp:revision>
  <cp:lastPrinted>2025-11-10T05:42:00Z</cp:lastPrinted>
  <dcterms:created xsi:type="dcterms:W3CDTF">2025-11-10T05:42:00Z</dcterms:created>
  <dcterms:modified xsi:type="dcterms:W3CDTF">2025-11-10T05:42:00Z</dcterms:modified>
</cp:coreProperties>
</file>