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981" w:rsidRPr="00D25691" w:rsidRDefault="00824981" w:rsidP="00FD0A05">
      <w:pPr>
        <w:pStyle w:val="2"/>
      </w:pPr>
      <w:bookmarkStart w:id="0" w:name="_GoBack"/>
      <w:bookmarkEnd w:id="0"/>
      <w:r w:rsidRPr="00D25691">
        <w:t>АДМИНИСТРАЦИЯ БЕРЕЗОВСКОГО РАЙОНА</w:t>
      </w:r>
    </w:p>
    <w:p w:rsidR="00824981" w:rsidRPr="00D25691" w:rsidRDefault="00824981" w:rsidP="00FD0A05">
      <w:pPr>
        <w:pStyle w:val="2"/>
        <w:rPr>
          <w:szCs w:val="20"/>
        </w:rPr>
      </w:pPr>
      <w:r w:rsidRPr="00D25691">
        <w:rPr>
          <w:szCs w:val="20"/>
        </w:rPr>
        <w:t>ХАНТЫ-МАНСИЙСКОГО АВТОНОМНОГО ОКРУГА</w:t>
      </w:r>
      <w:r w:rsidR="00FD0A05" w:rsidRPr="00D25691">
        <w:rPr>
          <w:szCs w:val="20"/>
        </w:rPr>
        <w:t>-</w:t>
      </w:r>
      <w:r w:rsidRPr="00D25691">
        <w:rPr>
          <w:szCs w:val="20"/>
        </w:rPr>
        <w:t>ЮГРЫ</w:t>
      </w:r>
    </w:p>
    <w:p w:rsidR="00824981" w:rsidRPr="00D25691" w:rsidRDefault="00824981" w:rsidP="00FD0A05">
      <w:pPr>
        <w:pStyle w:val="2"/>
      </w:pPr>
    </w:p>
    <w:p w:rsidR="00824981" w:rsidRPr="00D25691" w:rsidRDefault="00824981" w:rsidP="00FD0A05">
      <w:pPr>
        <w:pStyle w:val="2"/>
      </w:pPr>
      <w:r w:rsidRPr="00D25691">
        <w:t>ПОСТАНОВЛЕНИЕ</w:t>
      </w:r>
    </w:p>
    <w:p w:rsidR="00824981" w:rsidRPr="00D25691" w:rsidRDefault="00824981" w:rsidP="00824981">
      <w:pPr>
        <w:rPr>
          <w:rFonts w:cs="Arial"/>
          <w:szCs w:val="28"/>
        </w:rPr>
      </w:pPr>
    </w:p>
    <w:p w:rsidR="00824981" w:rsidRPr="00D25691" w:rsidRDefault="00B808E1" w:rsidP="00FD0A05">
      <w:pPr>
        <w:tabs>
          <w:tab w:val="center" w:pos="9072"/>
        </w:tabs>
        <w:ind w:firstLine="0"/>
        <w:rPr>
          <w:rFonts w:cs="Arial"/>
          <w:szCs w:val="28"/>
        </w:rPr>
      </w:pPr>
      <w:r w:rsidRPr="00D25691">
        <w:rPr>
          <w:rFonts w:cs="Arial"/>
          <w:szCs w:val="28"/>
        </w:rPr>
        <w:t>от</w:t>
      </w:r>
      <w:r w:rsidR="00FD0A05" w:rsidRPr="00D25691">
        <w:rPr>
          <w:rFonts w:cs="Arial"/>
          <w:szCs w:val="28"/>
        </w:rPr>
        <w:t xml:space="preserve"> </w:t>
      </w:r>
      <w:r w:rsidR="005A272B" w:rsidRPr="00D25691">
        <w:rPr>
          <w:rFonts w:cs="Arial"/>
          <w:szCs w:val="28"/>
        </w:rPr>
        <w:t>26.12.</w:t>
      </w:r>
      <w:r w:rsidR="008B718E" w:rsidRPr="00D25691">
        <w:rPr>
          <w:rFonts w:cs="Arial"/>
          <w:szCs w:val="28"/>
        </w:rPr>
        <w:t>202</w:t>
      </w:r>
      <w:r w:rsidR="00A901AC" w:rsidRPr="00D25691">
        <w:rPr>
          <w:rFonts w:cs="Arial"/>
          <w:szCs w:val="28"/>
        </w:rPr>
        <w:t>3</w:t>
      </w:r>
      <w:r w:rsidR="00FD0A05" w:rsidRPr="00D25691">
        <w:rPr>
          <w:rFonts w:cs="Arial"/>
          <w:szCs w:val="28"/>
        </w:rPr>
        <w:tab/>
        <w:t xml:space="preserve"> </w:t>
      </w:r>
      <w:r w:rsidRPr="00D25691">
        <w:rPr>
          <w:rFonts w:cs="Arial"/>
          <w:szCs w:val="28"/>
        </w:rPr>
        <w:t>№</w:t>
      </w:r>
      <w:r w:rsidR="005A272B" w:rsidRPr="00D25691">
        <w:rPr>
          <w:rFonts w:cs="Arial"/>
          <w:szCs w:val="28"/>
        </w:rPr>
        <w:t xml:space="preserve"> 982</w:t>
      </w:r>
    </w:p>
    <w:p w:rsidR="00824981" w:rsidRPr="00D25691" w:rsidRDefault="00824981" w:rsidP="00FD0A05">
      <w:pPr>
        <w:spacing w:line="480" w:lineRule="auto"/>
        <w:ind w:firstLine="0"/>
        <w:rPr>
          <w:rFonts w:cs="Arial"/>
          <w:szCs w:val="28"/>
        </w:rPr>
      </w:pPr>
      <w:r w:rsidRPr="00D25691">
        <w:rPr>
          <w:rFonts w:cs="Arial"/>
          <w:szCs w:val="28"/>
        </w:rPr>
        <w:t>пгт. Березово</w:t>
      </w:r>
    </w:p>
    <w:p w:rsidR="00824981" w:rsidRPr="00D25691" w:rsidRDefault="00824981" w:rsidP="00FD0A05">
      <w:pPr>
        <w:pStyle w:val="Title"/>
      </w:pPr>
      <w:r w:rsidRPr="00D25691">
        <w:t xml:space="preserve">О муниципальной программе </w:t>
      </w:r>
      <w:r w:rsidR="00FD0A05" w:rsidRPr="00D25691">
        <w:t>«</w:t>
      </w:r>
      <w:r w:rsidRPr="00D25691">
        <w:t xml:space="preserve">Управление муниципальным имуществом </w:t>
      </w:r>
      <w:r w:rsidR="00111F81" w:rsidRPr="00D25691">
        <w:t>городского поселения Березово</w:t>
      </w:r>
      <w:r w:rsidR="00FD0A05" w:rsidRPr="00D25691">
        <w:t xml:space="preserve">» </w:t>
      </w:r>
    </w:p>
    <w:p w:rsidR="00824981" w:rsidRPr="00D25691" w:rsidRDefault="00824981" w:rsidP="00824981">
      <w:pPr>
        <w:tabs>
          <w:tab w:val="left" w:pos="5040"/>
          <w:tab w:val="left" w:pos="5220"/>
        </w:tabs>
        <w:ind w:right="4315"/>
        <w:rPr>
          <w:rFonts w:cs="Arial"/>
          <w:szCs w:val="28"/>
        </w:rPr>
      </w:pPr>
    </w:p>
    <w:p w:rsidR="000863AF" w:rsidRPr="00D25691" w:rsidRDefault="000863AF" w:rsidP="00440897">
      <w:r w:rsidRPr="00D25691">
        <w:t xml:space="preserve">(с изменениями, </w:t>
      </w:r>
      <w:r w:rsidR="00440897" w:rsidRPr="00D25691">
        <w:t xml:space="preserve">внесенными постановлением Администрации </w:t>
      </w:r>
      <w:hyperlink r:id="rId8" w:tooltip="постановление от 20.11.2024 0:00:00 №1047 Администрация Березовского района&#10;&#10;О внесении изменений в постановление администрации Березовского района от 26.12.2023 № 982 " w:history="1">
        <w:r w:rsidR="00440897" w:rsidRPr="00D25691">
          <w:rPr>
            <w:rStyle w:val="a4"/>
          </w:rPr>
          <w:t xml:space="preserve">от 20.11.2024          </w:t>
        </w:r>
        <w:r w:rsidR="00D25691" w:rsidRPr="00D25691">
          <w:rPr>
            <w:rStyle w:val="a4"/>
          </w:rPr>
          <w:t xml:space="preserve">  </w:t>
        </w:r>
        <w:r w:rsidR="00440897" w:rsidRPr="00D25691">
          <w:rPr>
            <w:rStyle w:val="a4"/>
          </w:rPr>
          <w:t xml:space="preserve"> № 1047</w:t>
        </w:r>
      </w:hyperlink>
      <w:r w:rsidR="00440897" w:rsidRPr="00D25691">
        <w:t>)</w:t>
      </w:r>
    </w:p>
    <w:p w:rsidR="00440897" w:rsidRPr="00D25691" w:rsidRDefault="003010DD" w:rsidP="003010DD">
      <w:r w:rsidRPr="00D25691">
        <w:t xml:space="preserve">(с изменениями, внесенными постановлением Администрации </w:t>
      </w:r>
      <w:hyperlink r:id="rId9" w:tooltip="постановление от 26.12.2024 0:00:00 №1187 Администрация Березовского района&#10;&#10;О внесении изменений в постановление администрации Березовского района от 26.12.2023 № 982 " w:history="1">
        <w:r w:rsidRPr="00D25691">
          <w:rPr>
            <w:rStyle w:val="a4"/>
          </w:rPr>
          <w:t>от 26.12.2024               № 1187</w:t>
        </w:r>
      </w:hyperlink>
      <w:r w:rsidRPr="00D25691">
        <w:t>)</w:t>
      </w:r>
    </w:p>
    <w:p w:rsidR="003010DD" w:rsidRPr="00D25691" w:rsidRDefault="00C72D4E" w:rsidP="003010DD">
      <w:pPr>
        <w:rPr>
          <w:rFonts w:cs="Arial"/>
          <w:szCs w:val="28"/>
        </w:rPr>
      </w:pPr>
      <w:r w:rsidRPr="00D25691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0" w:tooltip="постановление от 03.02.2025 0:00:00 №114 Администрация Березовского района&#10;&#10;О внесении изменения в постановление администрации Березовского района от 26.12.2023 № 982 " w:history="1">
        <w:r w:rsidRPr="00D25691">
          <w:rPr>
            <w:rStyle w:val="a4"/>
            <w:rFonts w:cs="Arial"/>
            <w:szCs w:val="28"/>
          </w:rPr>
          <w:t>от 03.02.2025                   № 114</w:t>
        </w:r>
      </w:hyperlink>
      <w:r w:rsidRPr="00D25691">
        <w:rPr>
          <w:rFonts w:cs="Arial"/>
          <w:szCs w:val="28"/>
        </w:rPr>
        <w:t>)</w:t>
      </w:r>
    </w:p>
    <w:p w:rsidR="00C72D4E" w:rsidRPr="00D25691" w:rsidRDefault="002B157C" w:rsidP="003010DD">
      <w:pPr>
        <w:rPr>
          <w:rFonts w:cs="Arial"/>
          <w:szCs w:val="28"/>
        </w:rPr>
      </w:pPr>
      <w:r w:rsidRPr="00D25691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1" w:tooltip="постановление от 03.03.2025 0:00:00 №173 Администрация Березовского района&#10;&#10;О внесении изменения в постановление администрации Березовского района от 26.12.2023 № 982 " w:history="1">
        <w:r w:rsidRPr="00D25691">
          <w:rPr>
            <w:rStyle w:val="a4"/>
            <w:rFonts w:cs="Arial"/>
            <w:szCs w:val="28"/>
          </w:rPr>
          <w:t>от 03.03.2025                     № 173</w:t>
        </w:r>
      </w:hyperlink>
      <w:r w:rsidRPr="00D25691">
        <w:rPr>
          <w:rFonts w:cs="Arial"/>
          <w:szCs w:val="28"/>
        </w:rPr>
        <w:t>)</w:t>
      </w:r>
    </w:p>
    <w:p w:rsidR="00C61932" w:rsidRPr="00D25691" w:rsidRDefault="00C61932" w:rsidP="003010DD">
      <w:pPr>
        <w:rPr>
          <w:rFonts w:cs="Arial"/>
          <w:szCs w:val="28"/>
        </w:rPr>
      </w:pPr>
      <w:r w:rsidRPr="00D25691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2" w:tooltip="постановление от 09.07.2025 0:00:00 №514 Администрация Березовского района&#10;&#10;О внесении изменений в постановление администрации Березовского района от 26.12.2023 № 982 " w:history="1">
        <w:r w:rsidRPr="00D25691">
          <w:rPr>
            <w:rStyle w:val="a4"/>
            <w:rFonts w:cs="Arial"/>
            <w:szCs w:val="28"/>
          </w:rPr>
          <w:t xml:space="preserve">от 09.07.2025 </w:t>
        </w:r>
        <w:r w:rsidR="007B6F81" w:rsidRPr="00D25691">
          <w:rPr>
            <w:rStyle w:val="a4"/>
            <w:rFonts w:cs="Arial"/>
            <w:szCs w:val="28"/>
          </w:rPr>
          <w:t xml:space="preserve">               </w:t>
        </w:r>
        <w:r w:rsidRPr="00D25691">
          <w:rPr>
            <w:rStyle w:val="a4"/>
            <w:rFonts w:cs="Arial"/>
            <w:szCs w:val="28"/>
          </w:rPr>
          <w:t>№ 514</w:t>
        </w:r>
      </w:hyperlink>
      <w:r w:rsidRPr="00D25691">
        <w:rPr>
          <w:rFonts w:cs="Arial"/>
          <w:szCs w:val="28"/>
        </w:rPr>
        <w:t>)</w:t>
      </w:r>
    </w:p>
    <w:p w:rsidR="002B157C" w:rsidRPr="00D25691" w:rsidRDefault="003262A1" w:rsidP="003010DD">
      <w:pPr>
        <w:rPr>
          <w:rFonts w:cs="Arial"/>
          <w:szCs w:val="28"/>
        </w:rPr>
      </w:pPr>
      <w:r w:rsidRPr="00D25691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3" w:tooltip="постановление от 20.02.2026 0:00:00 №117 Администрация Березовского района&#10;&#10;О внесении изменения в постановление администрации Березовского района от 26.12.2023 № 982 " w:history="1">
        <w:r w:rsidRPr="00D25691">
          <w:rPr>
            <w:rStyle w:val="a4"/>
            <w:rFonts w:cs="Arial"/>
            <w:szCs w:val="28"/>
          </w:rPr>
          <w:t>о</w:t>
        </w:r>
        <w:r w:rsidR="00CF2CE3">
          <w:rPr>
            <w:rStyle w:val="a4"/>
            <w:rFonts w:cs="Arial"/>
            <w:szCs w:val="28"/>
          </w:rPr>
          <w:t>т 20.02.202</w:t>
        </w:r>
        <w:r w:rsidRPr="00D25691">
          <w:rPr>
            <w:rStyle w:val="a4"/>
            <w:rFonts w:cs="Arial"/>
            <w:szCs w:val="28"/>
          </w:rPr>
          <w:t>6                  № 117</w:t>
        </w:r>
      </w:hyperlink>
      <w:r w:rsidRPr="00D25691">
        <w:rPr>
          <w:rFonts w:cs="Arial"/>
          <w:szCs w:val="28"/>
        </w:rPr>
        <w:t>)</w:t>
      </w:r>
    </w:p>
    <w:p w:rsidR="003262A1" w:rsidRPr="00D25691" w:rsidRDefault="00D25691" w:rsidP="003010DD">
      <w:pPr>
        <w:rPr>
          <w:rFonts w:cs="Arial"/>
          <w:szCs w:val="28"/>
        </w:rPr>
      </w:pPr>
      <w:r w:rsidRPr="00D25691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4" w:tooltip="постановление от 05.03.2026 0:00:00 №202 Администрация Березовского района&#10;&#10;О внесении изменения в постановление администрации Березовского района от 26.12.2023 № 982 " w:history="1">
        <w:r w:rsidRPr="00D25691">
          <w:rPr>
            <w:rStyle w:val="a4"/>
            <w:rFonts w:cs="Arial"/>
            <w:szCs w:val="28"/>
          </w:rPr>
          <w:t>от 05.03.2026                  № 202</w:t>
        </w:r>
      </w:hyperlink>
      <w:r w:rsidRPr="00D25691">
        <w:rPr>
          <w:rFonts w:cs="Arial"/>
          <w:szCs w:val="28"/>
        </w:rPr>
        <w:t>)</w:t>
      </w:r>
    </w:p>
    <w:p w:rsidR="00D25691" w:rsidRPr="00D25691" w:rsidRDefault="00D25691" w:rsidP="003010DD">
      <w:pPr>
        <w:rPr>
          <w:rFonts w:cs="Arial"/>
          <w:szCs w:val="28"/>
        </w:rPr>
      </w:pPr>
    </w:p>
    <w:p w:rsidR="00824981" w:rsidRPr="00D25691" w:rsidRDefault="001D35AB" w:rsidP="00FD0A05">
      <w:r w:rsidRPr="00D25691">
        <w:t>В</w:t>
      </w:r>
      <w:r w:rsidR="00824981" w:rsidRPr="00D25691">
        <w:t xml:space="preserve"> соответствии</w:t>
      </w:r>
      <w:r w:rsidRPr="00D25691">
        <w:t xml:space="preserve"> со статьей 179 </w:t>
      </w:r>
      <w:hyperlink r:id="rId15" w:tooltip="&quot;Бюджетный кодекс Российской Федерации (с изменениями на 28 декабря 2025 года)&quot;&#10;Кодекс РФ от 31.07.1998 N 145-ФЗ&#10;Статус: Действующая редакция документа (действ. c 01.01.2026)" w:history="1">
        <w:r w:rsidRPr="00D25691">
          <w:rPr>
            <w:rStyle w:val="a4"/>
            <w:color w:val="0000AA"/>
          </w:rPr>
          <w:t>Бюджетного кодекса</w:t>
        </w:r>
      </w:hyperlink>
      <w:r w:rsidRPr="00D25691">
        <w:t xml:space="preserve"> Российской Федерации,</w:t>
      </w:r>
      <w:r w:rsidR="00FD0A05" w:rsidRPr="00D25691">
        <w:t xml:space="preserve"> </w:t>
      </w:r>
      <w:r w:rsidR="00824981" w:rsidRPr="00D25691">
        <w:rPr>
          <w:color w:val="000000"/>
        </w:rPr>
        <w:t xml:space="preserve">постановлением администрации Березовского района </w:t>
      </w:r>
      <w:hyperlink r:id="rId16" w:tooltip="постановление от 29.11.2021 0:00:00 №1379 Администрация Березовского района&#10;&#10;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" w:history="1">
        <w:r w:rsidR="00824981" w:rsidRPr="00D25691">
          <w:rPr>
            <w:rStyle w:val="a4"/>
          </w:rPr>
          <w:t xml:space="preserve">от </w:t>
        </w:r>
        <w:r w:rsidRPr="00D25691">
          <w:rPr>
            <w:rStyle w:val="a4"/>
          </w:rPr>
          <w:t>10 ноября</w:t>
        </w:r>
        <w:r w:rsidR="00824981" w:rsidRPr="00D25691">
          <w:rPr>
            <w:rStyle w:val="a4"/>
          </w:rPr>
          <w:t xml:space="preserve"> 20</w:t>
        </w:r>
        <w:r w:rsidRPr="00D25691">
          <w:rPr>
            <w:rStyle w:val="a4"/>
          </w:rPr>
          <w:t>21</w:t>
        </w:r>
        <w:r w:rsidR="00824981" w:rsidRPr="00D25691">
          <w:rPr>
            <w:rStyle w:val="a4"/>
          </w:rPr>
          <w:t xml:space="preserve"> года</w:t>
        </w:r>
        <w:r w:rsidR="00FD0A05" w:rsidRPr="00D25691">
          <w:rPr>
            <w:rStyle w:val="a4"/>
          </w:rPr>
          <w:t xml:space="preserve"> </w:t>
        </w:r>
        <w:r w:rsidR="00824981" w:rsidRPr="00D25691">
          <w:rPr>
            <w:rStyle w:val="a4"/>
          </w:rPr>
          <w:t xml:space="preserve">№ </w:t>
        </w:r>
        <w:r w:rsidR="00111F81" w:rsidRPr="00D25691">
          <w:rPr>
            <w:rStyle w:val="a4"/>
          </w:rPr>
          <w:t>1379</w:t>
        </w:r>
      </w:hyperlink>
      <w:r w:rsidR="00824981" w:rsidRPr="00D25691">
        <w:rPr>
          <w:color w:val="000000"/>
        </w:rPr>
        <w:t xml:space="preserve"> </w:t>
      </w:r>
      <w:r w:rsidR="00FD0A05" w:rsidRPr="00D25691">
        <w:rPr>
          <w:color w:val="000000"/>
        </w:rPr>
        <w:t>«</w:t>
      </w:r>
      <w:r w:rsidRPr="00D25691">
        <w:t>О порядке разработки и реализации муниципальных программ</w:t>
      </w:r>
      <w:r w:rsidR="00FD0A05" w:rsidRPr="00D25691">
        <w:t xml:space="preserve"> </w:t>
      </w:r>
      <w:r w:rsidR="00111F81" w:rsidRPr="00D25691">
        <w:t>городского поселения Березово</w:t>
      </w:r>
      <w:r w:rsidRPr="00D25691">
        <w:t xml:space="preserve">, порядке оценки эффективности реализации муниципальных программ </w:t>
      </w:r>
      <w:r w:rsidR="00111F81" w:rsidRPr="00D25691">
        <w:t xml:space="preserve">городского поселения Березово </w:t>
      </w:r>
      <w:r w:rsidR="00824981" w:rsidRPr="00D25691">
        <w:t>и признании утратившими силу некоторых муниципальных нормативных правовых актов администрации Березовского района</w:t>
      </w:r>
      <w:r w:rsidR="00FD0A05" w:rsidRPr="00D25691">
        <w:t>»</w:t>
      </w:r>
      <w:r w:rsidR="00824981" w:rsidRPr="00D25691">
        <w:t xml:space="preserve">: </w:t>
      </w:r>
    </w:p>
    <w:p w:rsidR="00824981" w:rsidRPr="00D25691" w:rsidRDefault="00AB7833" w:rsidP="00FD0A05">
      <w:r w:rsidRPr="00D25691">
        <w:t xml:space="preserve">1.Утвердить </w:t>
      </w:r>
      <w:r w:rsidR="00824981" w:rsidRPr="00D25691">
        <w:t xml:space="preserve">муниципальную программу </w:t>
      </w:r>
      <w:r w:rsidR="00FD0A05" w:rsidRPr="00D25691">
        <w:t>«</w:t>
      </w:r>
      <w:r w:rsidR="00824981" w:rsidRPr="00D25691">
        <w:t>Управление муниципальным и</w:t>
      </w:r>
      <w:r w:rsidR="008E07CC" w:rsidRPr="00D25691">
        <w:t xml:space="preserve">муществом </w:t>
      </w:r>
      <w:r w:rsidR="00111F81" w:rsidRPr="00D25691">
        <w:t>городского поселения Березово</w:t>
      </w:r>
      <w:r w:rsidR="00FD0A05" w:rsidRPr="00D25691">
        <w:t>»</w:t>
      </w:r>
      <w:r w:rsidR="0061788B" w:rsidRPr="00D25691">
        <w:t xml:space="preserve"> согласно </w:t>
      </w:r>
      <w:proofErr w:type="gramStart"/>
      <w:r w:rsidR="0061788B" w:rsidRPr="00D25691">
        <w:t>приложению</w:t>
      </w:r>
      <w:proofErr w:type="gramEnd"/>
      <w:r w:rsidR="0061788B" w:rsidRPr="00D25691">
        <w:t xml:space="preserve"> </w:t>
      </w:r>
      <w:r w:rsidR="008E07CC" w:rsidRPr="00D25691">
        <w:t>к настоящему постановлению</w:t>
      </w:r>
      <w:r w:rsidR="00A40760" w:rsidRPr="00D25691">
        <w:t>.</w:t>
      </w:r>
    </w:p>
    <w:p w:rsidR="00824981" w:rsidRPr="00D25691" w:rsidRDefault="008E07CC" w:rsidP="00FD0A05">
      <w:r w:rsidRPr="00D25691">
        <w:t>2</w:t>
      </w:r>
      <w:r w:rsidR="00824981" w:rsidRPr="00D25691">
        <w:t xml:space="preserve">. Опубликовать настоящее постановление в газете </w:t>
      </w:r>
      <w:r w:rsidR="00FD0A05" w:rsidRPr="00D25691">
        <w:t>«</w:t>
      </w:r>
      <w:r w:rsidR="00824981" w:rsidRPr="00D25691">
        <w:t>Жизнь Югры</w:t>
      </w:r>
      <w:r w:rsidR="00FD0A05" w:rsidRPr="00D25691">
        <w:t>»</w:t>
      </w:r>
      <w:r w:rsidR="00824981" w:rsidRPr="00D25691">
        <w:t xml:space="preserve"> и разместить на официальном веб-сайте органов местного самоуправления Березовского района.</w:t>
      </w:r>
    </w:p>
    <w:p w:rsidR="00824981" w:rsidRPr="00D25691" w:rsidRDefault="008E07CC" w:rsidP="00FD0A05">
      <w:r w:rsidRPr="00D25691">
        <w:t>3</w:t>
      </w:r>
      <w:r w:rsidR="00824981" w:rsidRPr="00D25691">
        <w:t xml:space="preserve">. Настоящее постановление вступает в силу после </w:t>
      </w:r>
      <w:r w:rsidR="00A42DE3" w:rsidRPr="00D25691">
        <w:t>его официального опубликования и распространяется на правоотношения, возникающие с 01.01.20</w:t>
      </w:r>
      <w:r w:rsidR="00B74EA9" w:rsidRPr="00D25691">
        <w:t>2</w:t>
      </w:r>
      <w:r w:rsidR="00D06FDE" w:rsidRPr="00D25691">
        <w:t>4</w:t>
      </w:r>
      <w:r w:rsidR="00A42DE3" w:rsidRPr="00D25691">
        <w:t>.</w:t>
      </w:r>
    </w:p>
    <w:p w:rsidR="00FD0A05" w:rsidRPr="00D25691" w:rsidRDefault="008E07CC" w:rsidP="00FD0A05">
      <w:r w:rsidRPr="00D25691">
        <w:t>4</w:t>
      </w:r>
      <w:r w:rsidR="00A42DE3" w:rsidRPr="00D25691">
        <w:t>. Контроль за исполнением настоящего постановления возложить на заместителя главы Березовского района, председателя комитета С.Н. Титова</w:t>
      </w:r>
      <w:r w:rsidR="00A40760" w:rsidRPr="00D25691">
        <w:t>.</w:t>
      </w:r>
    </w:p>
    <w:p w:rsidR="00FD0A05" w:rsidRPr="00D25691" w:rsidRDefault="00FD0A05" w:rsidP="00824981">
      <w:pPr>
        <w:ind w:right="21" w:firstLine="720"/>
        <w:rPr>
          <w:rFonts w:cs="Arial"/>
          <w:szCs w:val="28"/>
        </w:rPr>
      </w:pPr>
    </w:p>
    <w:p w:rsidR="00FD0A05" w:rsidRPr="00D25691" w:rsidRDefault="00FD0A05" w:rsidP="00824981">
      <w:pPr>
        <w:ind w:right="21" w:firstLine="720"/>
        <w:rPr>
          <w:rFonts w:cs="Arial"/>
          <w:szCs w:val="28"/>
        </w:rPr>
      </w:pPr>
    </w:p>
    <w:p w:rsidR="00FD0A05" w:rsidRPr="00D25691" w:rsidRDefault="00FD0A05" w:rsidP="00FD0A05">
      <w:pPr>
        <w:ind w:right="21" w:firstLine="0"/>
        <w:rPr>
          <w:rFonts w:cs="Arial"/>
          <w:szCs w:val="28"/>
        </w:rPr>
      </w:pPr>
    </w:p>
    <w:p w:rsidR="00322A34" w:rsidRPr="00D25691" w:rsidRDefault="00CD16F6" w:rsidP="00FD0A05">
      <w:pPr>
        <w:tabs>
          <w:tab w:val="center" w:pos="9072"/>
        </w:tabs>
        <w:autoSpaceDE w:val="0"/>
        <w:autoSpaceDN w:val="0"/>
        <w:adjustRightInd w:val="0"/>
        <w:ind w:firstLine="0"/>
        <w:rPr>
          <w:rFonts w:cs="Arial"/>
          <w:szCs w:val="28"/>
        </w:rPr>
      </w:pPr>
      <w:r w:rsidRPr="00D25691">
        <w:rPr>
          <w:rFonts w:cs="Arial"/>
          <w:szCs w:val="28"/>
        </w:rPr>
        <w:t>И.о. г</w:t>
      </w:r>
      <w:r w:rsidR="00C66843" w:rsidRPr="00D25691">
        <w:rPr>
          <w:rFonts w:cs="Arial"/>
          <w:szCs w:val="28"/>
        </w:rPr>
        <w:t>лав</w:t>
      </w:r>
      <w:r w:rsidRPr="00D25691">
        <w:rPr>
          <w:rFonts w:cs="Arial"/>
          <w:szCs w:val="28"/>
        </w:rPr>
        <w:t>ы</w:t>
      </w:r>
      <w:r w:rsidR="00C66843" w:rsidRPr="00D25691">
        <w:rPr>
          <w:rFonts w:cs="Arial"/>
          <w:szCs w:val="28"/>
        </w:rPr>
        <w:t xml:space="preserve"> района</w:t>
      </w:r>
      <w:r w:rsidR="00FD0A05" w:rsidRPr="00D25691">
        <w:rPr>
          <w:rFonts w:cs="Arial"/>
          <w:szCs w:val="28"/>
        </w:rPr>
        <w:t xml:space="preserve"> </w:t>
      </w:r>
      <w:r w:rsidR="00FD0A05" w:rsidRPr="00D25691">
        <w:rPr>
          <w:rFonts w:cs="Arial"/>
          <w:szCs w:val="28"/>
        </w:rPr>
        <w:tab/>
      </w:r>
      <w:r w:rsidRPr="00D25691">
        <w:rPr>
          <w:rFonts w:cs="Arial"/>
          <w:szCs w:val="28"/>
        </w:rPr>
        <w:t>Г.Г. Кудряшов</w:t>
      </w:r>
    </w:p>
    <w:p w:rsidR="00FD0A05" w:rsidRPr="00D25691" w:rsidRDefault="00FD0A05" w:rsidP="00322A34">
      <w:pPr>
        <w:autoSpaceDE w:val="0"/>
        <w:autoSpaceDN w:val="0"/>
        <w:adjustRightInd w:val="0"/>
        <w:rPr>
          <w:rFonts w:cs="Arial"/>
          <w:szCs w:val="28"/>
        </w:rPr>
      </w:pPr>
    </w:p>
    <w:p w:rsidR="00FD0A05" w:rsidRPr="00D25691" w:rsidRDefault="00FD0A05" w:rsidP="00322A34">
      <w:pPr>
        <w:autoSpaceDE w:val="0"/>
        <w:autoSpaceDN w:val="0"/>
        <w:adjustRightInd w:val="0"/>
        <w:rPr>
          <w:rFonts w:cs="Arial"/>
          <w:szCs w:val="28"/>
        </w:rPr>
      </w:pPr>
    </w:p>
    <w:p w:rsidR="00FD0A05" w:rsidRPr="00D25691" w:rsidRDefault="00FD0A05" w:rsidP="00322A34">
      <w:pPr>
        <w:autoSpaceDE w:val="0"/>
        <w:autoSpaceDN w:val="0"/>
        <w:adjustRightInd w:val="0"/>
        <w:rPr>
          <w:rFonts w:cs="Arial"/>
          <w:szCs w:val="20"/>
        </w:rPr>
        <w:sectPr w:rsidR="00FD0A05" w:rsidRPr="00D25691" w:rsidSect="00FD0A05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footnotePr>
            <w:pos w:val="beneathText"/>
          </w:footnotePr>
          <w:endnotePr>
            <w:numFmt w:val="decimal"/>
          </w:endnotePr>
          <w:type w:val="continuous"/>
          <w:pgSz w:w="11906" w:h="16838"/>
          <w:pgMar w:top="1134" w:right="851" w:bottom="1134" w:left="1134" w:header="709" w:footer="709" w:gutter="0"/>
          <w:cols w:space="720"/>
          <w:titlePg/>
          <w:docGrid w:linePitch="326"/>
        </w:sectPr>
      </w:pPr>
    </w:p>
    <w:p w:rsidR="00FD0A05" w:rsidRPr="00D25691" w:rsidRDefault="00FD0A05" w:rsidP="008D5A73">
      <w:pPr>
        <w:jc w:val="right"/>
        <w:rPr>
          <w:rFonts w:cs="Arial"/>
          <w:b/>
          <w:sz w:val="30"/>
          <w:szCs w:val="30"/>
        </w:rPr>
      </w:pPr>
    </w:p>
    <w:p w:rsidR="00FD0A05" w:rsidRPr="00D25691" w:rsidRDefault="00FD0A05" w:rsidP="008D5A73">
      <w:pPr>
        <w:jc w:val="right"/>
        <w:rPr>
          <w:rFonts w:cs="Arial"/>
          <w:b/>
          <w:sz w:val="30"/>
          <w:szCs w:val="30"/>
        </w:rPr>
      </w:pPr>
    </w:p>
    <w:p w:rsidR="008D5A73" w:rsidRPr="00D25691" w:rsidRDefault="008D5A73" w:rsidP="008D5A73">
      <w:pPr>
        <w:jc w:val="right"/>
        <w:rPr>
          <w:rFonts w:cs="Arial"/>
          <w:b/>
          <w:sz w:val="30"/>
          <w:szCs w:val="30"/>
        </w:rPr>
      </w:pPr>
      <w:r w:rsidRPr="00D25691">
        <w:rPr>
          <w:rFonts w:cs="Arial"/>
          <w:b/>
          <w:sz w:val="30"/>
          <w:szCs w:val="30"/>
        </w:rPr>
        <w:t xml:space="preserve">Приложение </w:t>
      </w:r>
    </w:p>
    <w:p w:rsidR="00FD0A05" w:rsidRPr="00D25691" w:rsidRDefault="008D5A73" w:rsidP="008D5A73">
      <w:pPr>
        <w:jc w:val="right"/>
        <w:rPr>
          <w:rFonts w:cs="Arial"/>
          <w:b/>
          <w:sz w:val="30"/>
          <w:szCs w:val="30"/>
        </w:rPr>
      </w:pPr>
      <w:r w:rsidRPr="00D25691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FD0A05" w:rsidRPr="00D25691" w:rsidRDefault="008D5A73" w:rsidP="008D5A73">
      <w:pPr>
        <w:jc w:val="right"/>
        <w:rPr>
          <w:rFonts w:cs="Arial"/>
          <w:b/>
          <w:sz w:val="30"/>
          <w:szCs w:val="30"/>
        </w:rPr>
      </w:pPr>
      <w:r w:rsidRPr="00D25691">
        <w:rPr>
          <w:rFonts w:cs="Arial"/>
          <w:b/>
          <w:sz w:val="30"/>
          <w:szCs w:val="30"/>
        </w:rPr>
        <w:t>Березовского района</w:t>
      </w:r>
    </w:p>
    <w:p w:rsidR="008D5A73" w:rsidRPr="00D25691" w:rsidRDefault="008D5A73" w:rsidP="008D5A73">
      <w:pPr>
        <w:jc w:val="right"/>
        <w:rPr>
          <w:rFonts w:cs="Arial"/>
          <w:b/>
          <w:sz w:val="30"/>
          <w:szCs w:val="30"/>
        </w:rPr>
      </w:pPr>
      <w:r w:rsidRPr="00D25691">
        <w:rPr>
          <w:rFonts w:cs="Arial"/>
          <w:b/>
          <w:sz w:val="30"/>
          <w:szCs w:val="30"/>
        </w:rPr>
        <w:t xml:space="preserve">от </w:t>
      </w:r>
      <w:r w:rsidR="005A272B" w:rsidRPr="00D25691">
        <w:rPr>
          <w:rFonts w:cs="Arial"/>
          <w:b/>
          <w:sz w:val="30"/>
          <w:szCs w:val="30"/>
        </w:rPr>
        <w:t>26.12.2023 № 982</w:t>
      </w:r>
    </w:p>
    <w:p w:rsidR="00FD0A05" w:rsidRPr="00D25691" w:rsidRDefault="00FD0A05" w:rsidP="008D5A73">
      <w:pPr>
        <w:jc w:val="right"/>
        <w:rPr>
          <w:rFonts w:cs="Arial"/>
          <w:b/>
          <w:sz w:val="30"/>
          <w:szCs w:val="30"/>
        </w:rPr>
      </w:pPr>
    </w:p>
    <w:p w:rsidR="00FD0A05" w:rsidRPr="00D25691" w:rsidRDefault="00FD0A05" w:rsidP="008D5A73">
      <w:pPr>
        <w:jc w:val="right"/>
        <w:rPr>
          <w:rFonts w:cs="Arial"/>
          <w:b/>
          <w:sz w:val="30"/>
          <w:szCs w:val="30"/>
        </w:rPr>
      </w:pPr>
    </w:p>
    <w:p w:rsidR="008D5A73" w:rsidRPr="00D25691" w:rsidRDefault="008D5A73" w:rsidP="008D5A73">
      <w:pPr>
        <w:jc w:val="center"/>
        <w:rPr>
          <w:rFonts w:cs="Arial"/>
          <w:szCs w:val="28"/>
        </w:rPr>
      </w:pPr>
    </w:p>
    <w:p w:rsidR="008D5A73" w:rsidRPr="00D25691" w:rsidRDefault="008D5A73" w:rsidP="008D5A73">
      <w:pPr>
        <w:jc w:val="center"/>
        <w:rPr>
          <w:rFonts w:cs="Arial"/>
          <w:b/>
          <w:sz w:val="30"/>
          <w:szCs w:val="30"/>
        </w:rPr>
      </w:pPr>
      <w:r w:rsidRPr="00D25691">
        <w:rPr>
          <w:rFonts w:cs="Arial"/>
          <w:b/>
          <w:sz w:val="30"/>
          <w:szCs w:val="30"/>
        </w:rPr>
        <w:t>Муниципальная программа городского поселения Березово</w:t>
      </w:r>
    </w:p>
    <w:p w:rsidR="008D5A73" w:rsidRPr="00D25691" w:rsidRDefault="00FD0A05" w:rsidP="008D5A73">
      <w:pPr>
        <w:jc w:val="center"/>
        <w:rPr>
          <w:rFonts w:cs="Arial"/>
          <w:b/>
          <w:sz w:val="30"/>
          <w:szCs w:val="30"/>
          <w:vertAlign w:val="superscript"/>
        </w:rPr>
      </w:pPr>
      <w:r w:rsidRPr="00D25691">
        <w:rPr>
          <w:rFonts w:cs="Arial"/>
          <w:b/>
          <w:sz w:val="30"/>
          <w:szCs w:val="30"/>
        </w:rPr>
        <w:t>«</w:t>
      </w:r>
      <w:r w:rsidR="008D5A73" w:rsidRPr="00D25691">
        <w:rPr>
          <w:rFonts w:cs="Arial"/>
          <w:b/>
          <w:sz w:val="30"/>
          <w:szCs w:val="30"/>
        </w:rPr>
        <w:t>Управление муниципальным имуществом городского поселения Березово</w:t>
      </w:r>
      <w:r w:rsidRPr="00D25691">
        <w:rPr>
          <w:rFonts w:cs="Arial"/>
          <w:b/>
          <w:sz w:val="30"/>
          <w:szCs w:val="30"/>
        </w:rPr>
        <w:t>»</w:t>
      </w:r>
    </w:p>
    <w:p w:rsidR="008D5A73" w:rsidRPr="00D25691" w:rsidRDefault="008D5A73" w:rsidP="008D5A73">
      <w:pPr>
        <w:jc w:val="center"/>
        <w:rPr>
          <w:rFonts w:cs="Arial"/>
          <w:b/>
          <w:sz w:val="30"/>
          <w:szCs w:val="30"/>
        </w:rPr>
      </w:pPr>
      <w:r w:rsidRPr="00D25691">
        <w:rPr>
          <w:rFonts w:cs="Arial"/>
          <w:b/>
          <w:sz w:val="30"/>
          <w:szCs w:val="30"/>
        </w:rPr>
        <w:t>(далее-муниципальная программа)</w:t>
      </w:r>
    </w:p>
    <w:p w:rsidR="008D5A73" w:rsidRPr="00D25691" w:rsidRDefault="008D5A73" w:rsidP="008D5A73">
      <w:pPr>
        <w:jc w:val="center"/>
        <w:rPr>
          <w:rFonts w:cs="Arial"/>
          <w:b/>
          <w:sz w:val="30"/>
          <w:szCs w:val="30"/>
        </w:rPr>
      </w:pPr>
    </w:p>
    <w:p w:rsidR="008203F8" w:rsidRPr="00D25691" w:rsidRDefault="008203F8" w:rsidP="0067188A">
      <w:pPr>
        <w:ind w:left="567"/>
        <w:rPr>
          <w:rFonts w:cs="Arial"/>
        </w:rPr>
      </w:pPr>
    </w:p>
    <w:p w:rsidR="003010DD" w:rsidRPr="00D25691" w:rsidRDefault="003010DD" w:rsidP="003010DD">
      <w:r w:rsidRPr="00D25691">
        <w:rPr>
          <w:rFonts w:cs="Arial"/>
        </w:rPr>
        <w:t xml:space="preserve">(паспорт муниципальной программы изложен в редакции </w:t>
      </w:r>
      <w:r w:rsidRPr="00D25691">
        <w:t xml:space="preserve">постановления Администрации </w:t>
      </w:r>
      <w:hyperlink r:id="rId23" w:tooltip="постановление от 26.12.2024 0:00:00 №1187 Администрация Березовского района&#10;&#10;О внесении изменений в постановление администрации Березовского района от 26.12.2023 № 982 " w:history="1">
        <w:r w:rsidRPr="00D25691">
          <w:rPr>
            <w:rStyle w:val="a4"/>
          </w:rPr>
          <w:t>от 26.12.2024 № 1187</w:t>
        </w:r>
      </w:hyperlink>
      <w:r w:rsidRPr="00D25691">
        <w:t>)</w:t>
      </w:r>
    </w:p>
    <w:p w:rsidR="00C72D4E" w:rsidRPr="00D25691" w:rsidRDefault="00C72D4E" w:rsidP="00C72D4E">
      <w:pPr>
        <w:rPr>
          <w:rFonts w:cs="Arial"/>
          <w:szCs w:val="28"/>
        </w:rPr>
      </w:pPr>
      <w:r w:rsidRPr="00D25691">
        <w:t xml:space="preserve">(паспорт муниципальной программы изложен в редакции постановления Администрации </w:t>
      </w:r>
      <w:hyperlink r:id="rId24" w:tooltip="постановление от 03.02.2025 0:00:00 №114 Администрация Березовского района&#10;&#10;О внесении изменения в постановление администрации Березовского района от 26.12.2023 № 982 " w:history="1">
        <w:r w:rsidRPr="00D25691">
          <w:rPr>
            <w:rStyle w:val="a4"/>
            <w:rFonts w:cs="Arial"/>
            <w:szCs w:val="28"/>
          </w:rPr>
          <w:t>от 03.02.2025 № 114</w:t>
        </w:r>
      </w:hyperlink>
      <w:r w:rsidRPr="00D25691">
        <w:rPr>
          <w:rFonts w:cs="Arial"/>
          <w:szCs w:val="28"/>
        </w:rPr>
        <w:t>)</w:t>
      </w:r>
    </w:p>
    <w:p w:rsidR="003010DD" w:rsidRPr="00D25691" w:rsidRDefault="003262A1" w:rsidP="00C72D4E">
      <w:pPr>
        <w:rPr>
          <w:rFonts w:cs="Arial"/>
          <w:szCs w:val="28"/>
        </w:rPr>
      </w:pPr>
      <w:r w:rsidRPr="00D25691">
        <w:t xml:space="preserve">(паспорт муниципальной программы изложен в редакции постановления Администрации </w:t>
      </w:r>
      <w:hyperlink r:id="rId25" w:tooltip="постановление от 20.02.2026 0:00:00 №117 Администрация Березовского района&#10;&#10;О внесении изменения в постановление администрации Березовского района от 26.12.2023 № 982 " w:history="1">
        <w:r w:rsidR="00CF2CE3">
          <w:rPr>
            <w:rStyle w:val="a4"/>
            <w:rFonts w:cs="Arial"/>
            <w:szCs w:val="28"/>
          </w:rPr>
          <w:t>от 20.02.202</w:t>
        </w:r>
        <w:r w:rsidRPr="00D25691">
          <w:rPr>
            <w:rStyle w:val="a4"/>
            <w:rFonts w:cs="Arial"/>
            <w:szCs w:val="28"/>
          </w:rPr>
          <w:t>6 № 117</w:t>
        </w:r>
      </w:hyperlink>
      <w:r w:rsidRPr="00D25691">
        <w:rPr>
          <w:rFonts w:cs="Arial"/>
          <w:szCs w:val="28"/>
        </w:rPr>
        <w:t>)</w:t>
      </w:r>
    </w:p>
    <w:p w:rsidR="00D25691" w:rsidRPr="00D25691" w:rsidRDefault="00D25691" w:rsidP="00C72D4E">
      <w:r w:rsidRPr="00D25691">
        <w:t xml:space="preserve">(паспорт муниципальной программы изложен в редакции постановления Администрации </w:t>
      </w:r>
      <w:hyperlink r:id="rId26" w:tooltip="постановление от 05.03.2026 0:00:00 №202 Администрация Березовского района&#10;&#10;О внесении изменения в постановление администрации Березовского района от 26.12.2023 № 982 " w:history="1">
        <w:r w:rsidRPr="00D25691">
          <w:rPr>
            <w:rStyle w:val="a4"/>
            <w:rFonts w:cs="Arial"/>
            <w:szCs w:val="28"/>
          </w:rPr>
          <w:t>от 05.03.2026 № 202</w:t>
        </w:r>
      </w:hyperlink>
      <w:r w:rsidRPr="00D25691">
        <w:rPr>
          <w:rFonts w:cs="Arial"/>
          <w:szCs w:val="28"/>
        </w:rPr>
        <w:t>)</w:t>
      </w:r>
    </w:p>
    <w:p w:rsidR="00C72D4E" w:rsidRPr="00D25691" w:rsidRDefault="00C72D4E" w:rsidP="00C72D4E">
      <w:pPr>
        <w:ind w:firstLine="0"/>
        <w:jc w:val="center"/>
        <w:rPr>
          <w:rFonts w:cs="Arial"/>
          <w:b/>
          <w:szCs w:val="28"/>
        </w:rPr>
      </w:pPr>
    </w:p>
    <w:p w:rsidR="003262A1" w:rsidRPr="00D25691" w:rsidRDefault="003262A1" w:rsidP="003262A1">
      <w:pPr>
        <w:pStyle w:val="2"/>
      </w:pPr>
      <w:r w:rsidRPr="00D25691">
        <w:t>Паспорт муниципальной программы</w:t>
      </w:r>
    </w:p>
    <w:p w:rsidR="00D25691" w:rsidRPr="00D25691" w:rsidRDefault="00D25691" w:rsidP="00D25691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25691" w:rsidRPr="00D25691" w:rsidRDefault="00D25691" w:rsidP="00D25691">
      <w:pPr>
        <w:pStyle w:val="2"/>
      </w:pPr>
      <w:r w:rsidRPr="00D25691">
        <w:t>1. Основные положения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4"/>
        <w:gridCol w:w="8020"/>
      </w:tblGrid>
      <w:tr w:rsidR="00D25691" w:rsidRPr="00D25691" w:rsidTr="00D25691">
        <w:trPr>
          <w:trHeight w:hRule="exact" w:val="817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lang w:bidi="ru-RU"/>
              </w:rPr>
            </w:pPr>
            <w:r w:rsidRPr="00D25691">
              <w:rPr>
                <w:rFonts w:cs="Arial"/>
                <w:color w:val="000000"/>
                <w:lang w:bidi="ru-RU"/>
              </w:rPr>
              <w:t>Куратор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widowControl w:val="0"/>
              <w:ind w:left="72" w:firstLine="0"/>
              <w:jc w:val="left"/>
              <w:rPr>
                <w:rFonts w:cs="Arial"/>
                <w:color w:val="000000"/>
                <w:lang w:bidi="ru-RU"/>
              </w:rPr>
            </w:pPr>
            <w:r w:rsidRPr="00D25691">
              <w:rPr>
                <w:rFonts w:cs="Arial"/>
                <w:color w:val="000000"/>
                <w:lang w:bidi="ru-RU"/>
              </w:rPr>
              <w:t>Заместитель главы Березовского района, председатель комитета, в ведении которого находится 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D25691" w:rsidRPr="00D25691" w:rsidTr="00D25691">
        <w:trPr>
          <w:trHeight w:hRule="exact" w:val="843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lang w:bidi="ru-RU"/>
              </w:rPr>
            </w:pPr>
            <w:r w:rsidRPr="00D25691">
              <w:rPr>
                <w:rFonts w:cs="Arial"/>
                <w:color w:val="000000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widowControl w:val="0"/>
              <w:ind w:left="72" w:firstLine="0"/>
              <w:jc w:val="left"/>
              <w:rPr>
                <w:rFonts w:cs="Arial"/>
                <w:color w:val="000000"/>
                <w:lang w:bidi="ru-RU"/>
              </w:rPr>
            </w:pPr>
            <w:r w:rsidRPr="00D25691">
              <w:rPr>
                <w:rFonts w:cs="Arial"/>
                <w:color w:val="000000"/>
                <w:lang w:bidi="ru-RU"/>
              </w:rPr>
              <w:t>Комитет по земельным ресурсам и управлению муниципальным имуществом         администрации Березовского района (далее – комитет по земельным ресурсам и управлению муниципальным имуществом)</w:t>
            </w:r>
          </w:p>
        </w:tc>
      </w:tr>
      <w:tr w:rsidR="00D25691" w:rsidRPr="00D25691" w:rsidTr="00D25691">
        <w:trPr>
          <w:trHeight w:hRule="exact" w:val="429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widowControl w:val="0"/>
              <w:ind w:left="142" w:right="191" w:firstLine="0"/>
              <w:jc w:val="left"/>
              <w:rPr>
                <w:rFonts w:cs="Arial"/>
                <w:vertAlign w:val="superscript"/>
                <w:lang w:eastAsia="en-US"/>
              </w:rPr>
            </w:pPr>
            <w:r w:rsidRPr="00D25691">
              <w:rPr>
                <w:rFonts w:eastAsia="Courier New" w:cs="Arial"/>
                <w:color w:val="000000"/>
                <w:lang w:eastAsia="en-US" w:bidi="ru-RU"/>
              </w:rPr>
              <w:t>Период реализации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ind w:left="72" w:firstLine="0"/>
              <w:jc w:val="left"/>
              <w:rPr>
                <w:rFonts w:cs="Arial"/>
              </w:rPr>
            </w:pPr>
            <w:r w:rsidRPr="00D25691">
              <w:rPr>
                <w:rFonts w:eastAsia="Courier New" w:cs="Arial"/>
                <w:color w:val="000000"/>
                <w:lang w:bidi="ru-RU"/>
              </w:rPr>
              <w:t>2025-2030</w:t>
            </w:r>
            <w:r w:rsidRPr="00D25691">
              <w:rPr>
                <w:rFonts w:cs="Arial"/>
              </w:rPr>
              <w:t xml:space="preserve"> годы</w:t>
            </w:r>
          </w:p>
        </w:tc>
      </w:tr>
      <w:tr w:rsidR="00D25691" w:rsidRPr="00D25691" w:rsidTr="00D25691">
        <w:trPr>
          <w:trHeight w:val="775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widowControl w:val="0"/>
              <w:ind w:left="142" w:right="191" w:firstLine="0"/>
              <w:jc w:val="left"/>
              <w:rPr>
                <w:rFonts w:cs="Arial"/>
                <w:lang w:eastAsia="en-US"/>
              </w:rPr>
            </w:pPr>
            <w:r w:rsidRPr="00D25691">
              <w:rPr>
                <w:rFonts w:eastAsia="Courier New" w:cs="Arial"/>
                <w:color w:val="000000"/>
                <w:lang w:eastAsia="en-US" w:bidi="ru-RU"/>
              </w:rPr>
              <w:lastRenderedPageBreak/>
              <w:t>Цели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widowControl w:val="0"/>
              <w:ind w:left="72" w:firstLine="0"/>
              <w:jc w:val="left"/>
              <w:rPr>
                <w:rFonts w:cs="Arial"/>
                <w:lang w:eastAsia="en-US"/>
              </w:rPr>
            </w:pPr>
            <w:r w:rsidRPr="00D25691">
              <w:rPr>
                <w:rFonts w:cs="Arial"/>
                <w:lang w:eastAsia="en-US"/>
              </w:rPr>
              <w:t>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</w:t>
            </w:r>
          </w:p>
        </w:tc>
      </w:tr>
      <w:tr w:rsidR="00D25691" w:rsidRPr="00D25691" w:rsidTr="00D25691">
        <w:trPr>
          <w:trHeight w:hRule="exact" w:val="411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widowControl w:val="0"/>
              <w:ind w:left="142" w:right="191" w:firstLine="0"/>
              <w:jc w:val="left"/>
              <w:rPr>
                <w:rFonts w:cs="Arial"/>
                <w:vertAlign w:val="superscript"/>
                <w:lang w:eastAsia="en-US"/>
              </w:rPr>
            </w:pPr>
            <w:r w:rsidRPr="00D25691">
              <w:rPr>
                <w:rFonts w:eastAsia="Courier New" w:cs="Arial"/>
                <w:color w:val="000000"/>
                <w:lang w:eastAsia="en-US" w:bidi="ru-RU"/>
              </w:rPr>
              <w:t>Направления (подпрограммы)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widowControl w:val="0"/>
              <w:ind w:left="72" w:firstLine="0"/>
              <w:jc w:val="left"/>
              <w:rPr>
                <w:rFonts w:cs="Arial"/>
                <w:lang w:eastAsia="en-US"/>
              </w:rPr>
            </w:pPr>
            <w:r w:rsidRPr="00D25691">
              <w:rPr>
                <w:rFonts w:cs="Arial"/>
                <w:lang w:eastAsia="en-US"/>
              </w:rPr>
              <w:t>Отсутствуют</w:t>
            </w:r>
          </w:p>
        </w:tc>
      </w:tr>
      <w:tr w:rsidR="00D25691" w:rsidRPr="00D25691" w:rsidTr="00D25691">
        <w:trPr>
          <w:trHeight w:hRule="exact" w:val="445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widowControl w:val="0"/>
              <w:ind w:left="142" w:right="191" w:firstLine="0"/>
              <w:jc w:val="left"/>
              <w:rPr>
                <w:rFonts w:cs="Arial"/>
                <w:vertAlign w:val="superscript"/>
                <w:lang w:eastAsia="en-US"/>
              </w:rPr>
            </w:pPr>
            <w:r w:rsidRPr="00D25691">
              <w:rPr>
                <w:rFonts w:eastAsia="Courier New" w:cs="Arial"/>
                <w:color w:val="000000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ind w:left="72" w:firstLine="0"/>
              <w:jc w:val="left"/>
              <w:rPr>
                <w:rFonts w:cs="Arial"/>
              </w:rPr>
            </w:pPr>
            <w:r w:rsidRPr="00D25691">
              <w:rPr>
                <w:rFonts w:cs="Arial"/>
                <w:b/>
                <w:bCs/>
              </w:rPr>
              <w:t>22191,5</w:t>
            </w:r>
            <w:r w:rsidRPr="00D25691">
              <w:rPr>
                <w:rFonts w:cs="Arial"/>
                <w:b/>
                <w:color w:val="FF0000"/>
              </w:rPr>
              <w:t xml:space="preserve"> </w:t>
            </w:r>
            <w:r w:rsidRPr="00D25691">
              <w:rPr>
                <w:rFonts w:cs="Arial"/>
              </w:rPr>
              <w:t>тыс. рублей</w:t>
            </w:r>
          </w:p>
        </w:tc>
      </w:tr>
      <w:tr w:rsidR="00D25691" w:rsidRPr="00D25691" w:rsidTr="00D25691">
        <w:trPr>
          <w:trHeight w:val="1211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widowControl w:val="0"/>
              <w:ind w:left="142" w:right="191" w:firstLine="0"/>
              <w:jc w:val="left"/>
              <w:rPr>
                <w:rFonts w:cs="Arial"/>
                <w:vertAlign w:val="superscript"/>
                <w:lang w:eastAsia="en-US"/>
              </w:rPr>
            </w:pPr>
            <w:r w:rsidRPr="00D25691">
              <w:rPr>
                <w:rFonts w:eastAsia="Calibri" w:cs="Arial"/>
                <w:color w:val="000000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25691" w:rsidRPr="00D25691" w:rsidRDefault="00D25691" w:rsidP="00D25691">
            <w:pPr>
              <w:widowControl w:val="0"/>
              <w:shd w:val="clear" w:color="auto" w:fill="FFFFFF"/>
              <w:ind w:left="72" w:firstLine="0"/>
              <w:jc w:val="left"/>
              <w:rPr>
                <w:rFonts w:cs="Arial"/>
                <w:lang w:eastAsia="en-US"/>
              </w:rPr>
            </w:pPr>
            <w:r w:rsidRPr="00D25691">
              <w:rPr>
                <w:rFonts w:cs="Arial"/>
                <w:lang w:eastAsia="en-US"/>
              </w:rPr>
              <w:t>1. Муниципальная программа «Управление муниципальным имуществом в Березовском районе»</w:t>
            </w:r>
          </w:p>
        </w:tc>
      </w:tr>
    </w:tbl>
    <w:p w:rsidR="00D25691" w:rsidRPr="00D25691" w:rsidRDefault="00D25691" w:rsidP="00D25691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25691" w:rsidRPr="00D25691" w:rsidRDefault="00D25691" w:rsidP="00D25691">
      <w:pPr>
        <w:pStyle w:val="2"/>
      </w:pPr>
      <w:r w:rsidRPr="00D25691">
        <w:t>2. Показатели муниципальной программы</w:t>
      </w:r>
    </w:p>
    <w:p w:rsidR="00D25691" w:rsidRPr="00D25691" w:rsidRDefault="00D25691" w:rsidP="00D2569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88"/>
        <w:gridCol w:w="992"/>
        <w:gridCol w:w="992"/>
        <w:gridCol w:w="992"/>
        <w:gridCol w:w="709"/>
        <w:gridCol w:w="964"/>
        <w:gridCol w:w="850"/>
        <w:gridCol w:w="851"/>
        <w:gridCol w:w="850"/>
        <w:gridCol w:w="142"/>
        <w:gridCol w:w="709"/>
        <w:gridCol w:w="141"/>
        <w:gridCol w:w="851"/>
        <w:gridCol w:w="1559"/>
        <w:gridCol w:w="1276"/>
        <w:gridCol w:w="991"/>
      </w:tblGrid>
      <w:tr w:rsidR="00D25691" w:rsidRPr="00D25691" w:rsidTr="00D25691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№ п/п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25691">
              <w:rPr>
                <w:rFonts w:cs="Arial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25691">
              <w:rPr>
                <w:rFonts w:cs="Arial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25691">
              <w:rPr>
                <w:rFonts w:cs="Arial"/>
              </w:rPr>
              <w:t>Базовое значение</w:t>
            </w:r>
          </w:p>
        </w:tc>
        <w:tc>
          <w:tcPr>
            <w:tcW w:w="53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Значение показателя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25691">
              <w:rPr>
                <w:rFonts w:cs="Arial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Ответственный за достижение показателя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Связь с показателями национальных целей</w:t>
            </w:r>
          </w:p>
        </w:tc>
      </w:tr>
      <w:tr w:rsidR="00D25691" w:rsidRPr="00D25691" w:rsidTr="00D25691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год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2030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</w:p>
        </w:tc>
      </w:tr>
      <w:tr w:rsidR="00D25691" w:rsidRPr="00D25691" w:rsidTr="00D256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15</w:t>
            </w:r>
          </w:p>
        </w:tc>
      </w:tr>
      <w:tr w:rsidR="00D25691" w:rsidRPr="00D25691" w:rsidTr="00D25691">
        <w:trPr>
          <w:trHeight w:val="388"/>
        </w:trPr>
        <w:tc>
          <w:tcPr>
            <w:tcW w:w="1499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 xml:space="preserve"> Цель «Формирование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Березово.»</w:t>
            </w:r>
          </w:p>
        </w:tc>
      </w:tr>
      <w:tr w:rsidR="00D25691" w:rsidRPr="00D25691" w:rsidTr="00D256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 xml:space="preserve">Количество выполненных </w:t>
            </w:r>
            <w:r w:rsidRPr="00D25691">
              <w:rPr>
                <w:rFonts w:cs="Arial"/>
              </w:rPr>
              <w:lastRenderedPageBreak/>
              <w:t xml:space="preserve">кадастровых работ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lastRenderedPageBreak/>
              <w:t xml:space="preserve">МПГП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  <w:lang w:val="en-US"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691" w:rsidRPr="00D25691" w:rsidRDefault="007D51F4">
            <w:pPr>
              <w:ind w:firstLine="0"/>
              <w:jc w:val="center"/>
              <w:rPr>
                <w:rFonts w:cs="Arial"/>
              </w:rPr>
            </w:pPr>
            <w:hyperlink r:id="rId27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D25691" w:rsidRPr="00D25691">
                <w:rPr>
                  <w:rStyle w:val="a4"/>
                  <w:rFonts w:cs="Arial"/>
                  <w:color w:val="0000AA"/>
                </w:rPr>
                <w:t xml:space="preserve">Федеральный закон от 06.10.2003 </w:t>
              </w:r>
              <w:r w:rsidR="00D25691" w:rsidRPr="00D25691">
                <w:rPr>
                  <w:rStyle w:val="a4"/>
                  <w:rFonts w:cs="Arial"/>
                  <w:color w:val="0000AA"/>
                </w:rPr>
                <w:lastRenderedPageBreak/>
                <w:t>№ 131-ФЗ</w:t>
              </w:r>
            </w:hyperlink>
            <w:r w:rsidR="00D25691" w:rsidRPr="00D25691">
              <w:rPr>
                <w:rFonts w:cs="Arial"/>
                <w:color w:val="000000"/>
              </w:rPr>
              <w:t xml:space="preserve"> "Об общих принципах организации местного самоуправления в Российской Федерации» (далее - </w:t>
            </w:r>
            <w:hyperlink r:id="rId28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D25691" w:rsidRPr="00D25691">
                <w:rPr>
                  <w:rStyle w:val="a4"/>
                  <w:rFonts w:cs="Arial"/>
                  <w:color w:val="0000AA"/>
                </w:rPr>
                <w:t>Федеральный закон от 06.10.2003 № 131-ФЗ</w:t>
              </w:r>
            </w:hyperlink>
            <w:r w:rsidR="00D25691" w:rsidRPr="00D25691">
              <w:rPr>
                <w:rFonts w:cs="Arial"/>
                <w:color w:val="000000"/>
              </w:rPr>
              <w:t>)</w:t>
            </w:r>
          </w:p>
          <w:p w:rsidR="00D25691" w:rsidRPr="00D25691" w:rsidRDefault="00D25691">
            <w:pPr>
              <w:jc w:val="center"/>
              <w:rPr>
                <w:rFonts w:cs="Arial"/>
                <w:lang w:eastAsia="en-US"/>
              </w:rPr>
            </w:pPr>
          </w:p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lastRenderedPageBreak/>
              <w:t>Комитет по земельн</w:t>
            </w:r>
            <w:r w:rsidRPr="00D25691">
              <w:rPr>
                <w:rFonts w:cs="Arial"/>
              </w:rPr>
              <w:lastRenderedPageBreak/>
              <w:t>ым ресурсам и управлению муниципальным имуществом</w:t>
            </w:r>
          </w:p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lastRenderedPageBreak/>
              <w:t>-</w:t>
            </w:r>
          </w:p>
        </w:tc>
      </w:tr>
      <w:tr w:rsidR="00D25691" w:rsidRPr="00D25691" w:rsidTr="00D256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Количество объектов муниципального имущества, застрахованных от рисков случайной гибели или уничтожения.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i/>
              </w:rPr>
            </w:pPr>
            <w:r w:rsidRPr="00D25691">
              <w:rPr>
                <w:rFonts w:cs="Arial"/>
              </w:rPr>
              <w:t>МПГП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  <w:lang w:val="en-US"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691" w:rsidRPr="00D25691" w:rsidRDefault="007D51F4">
            <w:pPr>
              <w:ind w:firstLine="0"/>
              <w:jc w:val="center"/>
              <w:rPr>
                <w:rFonts w:cs="Arial"/>
              </w:rPr>
            </w:pPr>
            <w:hyperlink r:id="rId29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D25691" w:rsidRPr="00D25691">
                <w:rPr>
                  <w:rStyle w:val="a4"/>
                  <w:rFonts w:cs="Arial"/>
                  <w:color w:val="0000AA"/>
                </w:rPr>
                <w:t>Федеральный закон от 06.10.2003 № 131-ФЗ</w:t>
              </w:r>
            </w:hyperlink>
          </w:p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Комитет по земельным ресурсам и управлению муниципальным имуществом</w:t>
            </w:r>
          </w:p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-</w:t>
            </w:r>
          </w:p>
        </w:tc>
      </w:tr>
      <w:tr w:rsidR="00D25691" w:rsidRPr="00D25691" w:rsidTr="00D25691">
        <w:trPr>
          <w:trHeight w:val="33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lastRenderedPageBreak/>
              <w:t>3.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Количество выполненных ремонтных работ объектов муниципальной собственности.</w:t>
            </w:r>
          </w:p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i/>
              </w:rPr>
            </w:pPr>
            <w:r w:rsidRPr="00D25691">
              <w:rPr>
                <w:rFonts w:cs="Arial"/>
              </w:rPr>
              <w:t>МПГП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  <w:lang w:val="en-US"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691" w:rsidRPr="00D25691" w:rsidRDefault="007D51F4">
            <w:pPr>
              <w:ind w:firstLine="0"/>
              <w:jc w:val="center"/>
              <w:rPr>
                <w:rFonts w:cs="Arial"/>
              </w:rPr>
            </w:pPr>
            <w:hyperlink r:id="rId30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D25691" w:rsidRPr="00D25691">
                <w:rPr>
                  <w:rStyle w:val="a4"/>
                  <w:rFonts w:cs="Arial"/>
                  <w:color w:val="0000AA"/>
                </w:rPr>
                <w:t>Федеральный закон от 06.10.2003 № 131-ФЗ</w:t>
              </w:r>
            </w:hyperlink>
          </w:p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Комитет по земельным ресурсам и управлению муниципальным имуществом, управление по жилищно-коммунальному хозяйству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</w:p>
        </w:tc>
      </w:tr>
      <w:tr w:rsidR="00D25691" w:rsidRPr="00D25691" w:rsidTr="00D256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4.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 xml:space="preserve">Количество предоставленных услуг по оценке рыночной стоимости муниципального имущества, земельных участков.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i/>
              </w:rPr>
            </w:pPr>
            <w:r w:rsidRPr="00D25691">
              <w:rPr>
                <w:rFonts w:cs="Arial"/>
              </w:rPr>
              <w:t>МПГП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  <w:lang w:val="en-US" w:eastAsia="en-US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  <w:lang w:eastAsia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691" w:rsidRPr="00D25691" w:rsidRDefault="007D51F4">
            <w:pPr>
              <w:ind w:firstLine="0"/>
              <w:jc w:val="center"/>
              <w:rPr>
                <w:rFonts w:cs="Arial"/>
              </w:rPr>
            </w:pPr>
            <w:hyperlink r:id="rId31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D25691" w:rsidRPr="00D25691">
                <w:rPr>
                  <w:rStyle w:val="a4"/>
                  <w:rFonts w:cs="Arial"/>
                  <w:color w:val="0000AA"/>
                </w:rPr>
                <w:t>Федеральный закон от 06.10.2003 № 131-ФЗ</w:t>
              </w:r>
            </w:hyperlink>
          </w:p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Комитет по земельным ресурсам и управлению муниципальным имуществом</w:t>
            </w:r>
          </w:p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-</w:t>
            </w:r>
          </w:p>
        </w:tc>
      </w:tr>
    </w:tbl>
    <w:p w:rsidR="00D25691" w:rsidRPr="00D25691" w:rsidRDefault="00D25691" w:rsidP="00D25691">
      <w:pPr>
        <w:widowControl w:val="0"/>
        <w:tabs>
          <w:tab w:val="left" w:pos="-142"/>
        </w:tabs>
        <w:ind w:left="-142" w:firstLine="0"/>
        <w:rPr>
          <w:rFonts w:ascii="Times New Roman" w:hAnsi="Times New Roman"/>
          <w:color w:val="000000"/>
          <w:sz w:val="28"/>
          <w:szCs w:val="28"/>
          <w:lang w:eastAsia="en-US" w:bidi="ru-RU"/>
        </w:rPr>
      </w:pPr>
    </w:p>
    <w:p w:rsidR="00D25691" w:rsidRPr="00D25691" w:rsidRDefault="00D25691" w:rsidP="00D25691">
      <w:pPr>
        <w:pStyle w:val="2"/>
      </w:pPr>
      <w:r w:rsidRPr="00D25691">
        <w:lastRenderedPageBreak/>
        <w:t>3. Структура муниципальной программы</w:t>
      </w:r>
    </w:p>
    <w:p w:rsidR="00D25691" w:rsidRPr="00D25691" w:rsidRDefault="00D25691" w:rsidP="00D2569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D25691" w:rsidRPr="00D25691" w:rsidTr="00D25691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№ п/п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25691">
              <w:rPr>
                <w:rFonts w:cs="Arial"/>
              </w:rPr>
              <w:t>Задачи структурного элемента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25691">
              <w:rPr>
                <w:rFonts w:cs="Arial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25691">
              <w:rPr>
                <w:rFonts w:cs="Arial"/>
              </w:rPr>
              <w:t>Связь с показателями</w:t>
            </w:r>
          </w:p>
        </w:tc>
      </w:tr>
      <w:tr w:rsidR="00D25691" w:rsidRPr="00D25691" w:rsidTr="00D25691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3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4</w:t>
            </w:r>
          </w:p>
        </w:tc>
      </w:tr>
      <w:tr w:rsidR="00D25691" w:rsidRPr="00D25691" w:rsidTr="00D25691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</w:rPr>
            </w:pPr>
            <w:r w:rsidRPr="00D25691">
              <w:rPr>
                <w:rFonts w:cs="Arial"/>
                <w:b/>
              </w:rPr>
              <w:t>1.</w:t>
            </w:r>
          </w:p>
        </w:tc>
        <w:tc>
          <w:tcPr>
            <w:tcW w:w="14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</w:rPr>
            </w:pPr>
            <w:r w:rsidRPr="00D25691">
              <w:rPr>
                <w:rFonts w:cs="Arial"/>
                <w:b/>
              </w:rPr>
              <w:t>Комплекс процессных мероприятий «Управление и распоряжение муниципальным имуществом городского поселения Березово»</w:t>
            </w:r>
          </w:p>
        </w:tc>
      </w:tr>
      <w:tr w:rsidR="00D25691" w:rsidRPr="00D25691" w:rsidTr="00D25691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 xml:space="preserve">Ответственный исполнитель: Комитет по земельным ресурсам и управлению муниципальным имуществом </w:t>
            </w:r>
          </w:p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Соисполнитель</w:t>
            </w:r>
            <w:r w:rsidRPr="00D25691">
              <w:rPr>
                <w:rFonts w:cs="Arial"/>
                <w:lang w:eastAsia="en-US"/>
              </w:rPr>
              <w:t xml:space="preserve"> 1</w:t>
            </w:r>
            <w:r w:rsidRPr="00D25691">
              <w:rPr>
                <w:rFonts w:cs="Arial"/>
              </w:rPr>
              <w:t xml:space="preserve"> муниципальной программы: Управление по жилищно-коммунальному хозяйству администрации Березовского района.</w:t>
            </w:r>
          </w:p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 xml:space="preserve">Соисполнитель 2 Отдел информатизации, защиты информации и связи администрации Березовского района. </w:t>
            </w:r>
          </w:p>
        </w:tc>
        <w:tc>
          <w:tcPr>
            <w:tcW w:w="9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Срок реализации 2025-2030 годы</w:t>
            </w:r>
          </w:p>
        </w:tc>
      </w:tr>
      <w:tr w:rsidR="00D25691" w:rsidRPr="00D25691" w:rsidTr="00D25691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1.1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 xml:space="preserve"> Совершенствование системы управления муниципальным имуществом городского поселения Березово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Формирование эффективной системы управления муниципальным имуществом городского поселения Березово. На момент окончания действия программы будут достигнуты следующие показатели: Количество выполненных кадастровых работ-78 ед.</w:t>
            </w:r>
          </w:p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 xml:space="preserve">Количество выполненных ремонтных работ объектов муниципальной собственности- </w:t>
            </w:r>
            <w:r w:rsidRPr="00D25691">
              <w:rPr>
                <w:rFonts w:cs="Arial"/>
                <w:lang w:eastAsia="en-US"/>
              </w:rPr>
              <w:t>12</w:t>
            </w:r>
            <w:r w:rsidRPr="00D25691">
              <w:rPr>
                <w:rFonts w:cs="Arial"/>
              </w:rPr>
              <w:t xml:space="preserve"> ед.</w:t>
            </w:r>
          </w:p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 xml:space="preserve">Количество предоставленных услуг по оценке рыночной стоимости муниципального имущества, земельных участков- </w:t>
            </w:r>
            <w:r w:rsidRPr="00D25691">
              <w:rPr>
                <w:rFonts w:cs="Arial"/>
                <w:lang w:eastAsia="en-US"/>
              </w:rPr>
              <w:t>184</w:t>
            </w:r>
            <w:r w:rsidRPr="00D25691">
              <w:rPr>
                <w:rFonts w:cs="Arial"/>
              </w:rPr>
              <w:t>ед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1. Количество выполненных кадастровых работ.</w:t>
            </w:r>
          </w:p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3. Количество выполненных ремонтных работ объектов муниципальной собственности.</w:t>
            </w:r>
          </w:p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4. Количество предоставленных услуг по оценке рыночной стоимости муниципального имущества, земельных участков</w:t>
            </w:r>
          </w:p>
        </w:tc>
      </w:tr>
      <w:tr w:rsidR="00D25691" w:rsidRPr="00D25691" w:rsidTr="00D25691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</w:rPr>
            </w:pPr>
            <w:r w:rsidRPr="00D25691">
              <w:rPr>
                <w:rFonts w:cs="Arial"/>
                <w:b/>
              </w:rPr>
              <w:t>2.</w:t>
            </w:r>
          </w:p>
        </w:tc>
        <w:tc>
          <w:tcPr>
            <w:tcW w:w="14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</w:rPr>
            </w:pPr>
            <w:r w:rsidRPr="00D25691">
              <w:rPr>
                <w:rFonts w:cs="Arial"/>
                <w:b/>
              </w:rPr>
              <w:t>Комплекс процессных мероприятий «Страхование муниципального имущества городского поселения Березово от  случайных и непредвиденных событий»</w:t>
            </w:r>
          </w:p>
        </w:tc>
      </w:tr>
      <w:tr w:rsidR="00D25691" w:rsidRPr="00D25691" w:rsidTr="00D25691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 xml:space="preserve">Ответственный исполнитель: Комитет по земельным ресурсам и управлению муниципальным имуществом </w:t>
            </w:r>
          </w:p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lastRenderedPageBreak/>
              <w:t xml:space="preserve">Соисполнитель: Управление по жилищно-коммунальному хозяйству администрации Березовского района  </w:t>
            </w:r>
          </w:p>
        </w:tc>
        <w:tc>
          <w:tcPr>
            <w:tcW w:w="9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lastRenderedPageBreak/>
              <w:t>Срок реализации 2025-2030 годы</w:t>
            </w:r>
          </w:p>
        </w:tc>
      </w:tr>
      <w:tr w:rsidR="00D25691" w:rsidRPr="00D25691" w:rsidTr="00D25691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2.1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 xml:space="preserve"> Совершенствование системы управления муниципальным имуществом городского поселения Березово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Защита имущественных интересов на недвижимое имущество. На момент окончания действия программы будет застраховано 30 объектов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2. Количество объектов муниципального имущества, застрахованных от рисков случайной гибели или уничтожения</w:t>
            </w:r>
          </w:p>
        </w:tc>
      </w:tr>
    </w:tbl>
    <w:p w:rsidR="00D25691" w:rsidRPr="00D25691" w:rsidRDefault="00D25691" w:rsidP="00D25691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D25691" w:rsidRPr="00D25691" w:rsidRDefault="00D25691" w:rsidP="00D25691">
      <w:pPr>
        <w:pStyle w:val="2"/>
      </w:pPr>
      <w:r w:rsidRPr="00D25691">
        <w:t>4. Финансовое обеспечение муниципальной программы</w:t>
      </w:r>
    </w:p>
    <w:p w:rsidR="00D25691" w:rsidRPr="00D25691" w:rsidRDefault="00D25691" w:rsidP="00D2569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9"/>
        <w:gridCol w:w="1304"/>
        <w:gridCol w:w="1134"/>
        <w:gridCol w:w="1134"/>
        <w:gridCol w:w="1134"/>
        <w:gridCol w:w="1134"/>
        <w:gridCol w:w="1134"/>
        <w:gridCol w:w="1560"/>
      </w:tblGrid>
      <w:tr w:rsidR="00D25691" w:rsidRPr="00D25691" w:rsidTr="00D25691">
        <w:trPr>
          <w:trHeight w:val="230"/>
        </w:trPr>
        <w:tc>
          <w:tcPr>
            <w:tcW w:w="6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25691">
              <w:rPr>
                <w:rFonts w:cs="Arial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5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D25691" w:rsidRPr="00D25691" w:rsidTr="00D25691">
        <w:trPr>
          <w:trHeight w:val="27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2025г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2026г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2027г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2028г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2029г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2030г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Всего</w:t>
            </w:r>
          </w:p>
        </w:tc>
      </w:tr>
      <w:tr w:rsidR="00D25691" w:rsidRPr="00D25691" w:rsidTr="00D25691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8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  <w:b/>
              </w:rPr>
            </w:pPr>
            <w:r w:rsidRPr="00D25691">
              <w:rPr>
                <w:rFonts w:cs="Arial"/>
                <w:b/>
              </w:rPr>
              <w:t>Муниципальная программа (всего), в том числе: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9177,5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8386,0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1157,0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1157,0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  <w:lang w:eastAsia="en-US"/>
              </w:rPr>
              <w:t>1157,0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  <w:lang w:eastAsia="en-US"/>
              </w:rPr>
              <w:t>1157,0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  <w:lang w:eastAsia="en-US"/>
              </w:rPr>
              <w:t>22191,5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Федеральный бюджет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Бюджет автономного округа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Бюджет района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  <w:lang w:eastAsia="en-US"/>
              </w:rPr>
            </w:pPr>
            <w:r w:rsidRPr="00D25691">
              <w:rPr>
                <w:rFonts w:cs="Arial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9177,5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8386,0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1157,0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1157,0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  <w:lang w:eastAsia="en-US"/>
              </w:rPr>
              <w:t>1157,0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  <w:lang w:eastAsia="en-US"/>
              </w:rPr>
              <w:t>1157,0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D25691">
              <w:rPr>
                <w:rFonts w:cs="Arial"/>
                <w:b/>
                <w:bCs/>
                <w:lang w:eastAsia="en-US"/>
              </w:rPr>
              <w:t>22191,5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Внебюджетные источники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  <w:vertAlign w:val="superscript"/>
              </w:rPr>
            </w:pPr>
            <w:r w:rsidRPr="00D25691">
              <w:rPr>
                <w:rFonts w:cs="Arial"/>
              </w:rPr>
              <w:t>Объем налоговых расходов городского поселения Березово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  <w:b/>
              </w:rPr>
            </w:pPr>
            <w:r w:rsidRPr="00D25691">
              <w:rPr>
                <w:rFonts w:cs="Arial"/>
                <w:b/>
              </w:rPr>
              <w:t>1. Комплекс процессных мероприятий «Управление и распоряжение муниципальным имуществом городского поселения Березово» (всего), в том числе: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9177,5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8386,0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1157,0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1157,0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  <w:lang w:eastAsia="en-US"/>
              </w:rPr>
              <w:t>1157,0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  <w:lang w:eastAsia="en-US"/>
              </w:rPr>
              <w:t>1157,0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22191,5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Федеральный бюджет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Бюджет автономного округа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lastRenderedPageBreak/>
              <w:t>Бюджет района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  <w:lang w:eastAsia="en-US"/>
              </w:rPr>
            </w:pPr>
            <w:r w:rsidRPr="00D25691">
              <w:rPr>
                <w:rFonts w:cs="Arial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</w:rPr>
              <w:t>9177,5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</w:rPr>
              <w:t>8386,0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</w:rPr>
              <w:t>1157,0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</w:rPr>
              <w:t>1157,0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lang w:eastAsia="en-US"/>
              </w:rPr>
              <w:t>1157,0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lang w:eastAsia="en-US"/>
              </w:rPr>
              <w:t>1157,0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</w:rPr>
              <w:t>22191,5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Внебюджетные источники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  <w:b/>
              </w:rPr>
            </w:pPr>
            <w:r w:rsidRPr="00D25691">
              <w:rPr>
                <w:rFonts w:cs="Arial"/>
                <w:b/>
              </w:rPr>
              <w:t>2. Комплекс процессных мероприятий «Страхование муниципального имущества городского поселения Березово от случайных и непредвиденных событий» (всего), в том числе: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D25691">
              <w:rPr>
                <w:rFonts w:cs="Arial"/>
                <w:b/>
                <w:bCs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Федеральный бюджет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Бюджет автономного округа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Бюджет района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  <w:lang w:eastAsia="en-US"/>
              </w:rPr>
            </w:pPr>
            <w:r w:rsidRPr="00D25691">
              <w:rPr>
                <w:rFonts w:cs="Arial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  <w:tr w:rsidR="00D25691" w:rsidRPr="00D25691" w:rsidTr="00D25691">
        <w:trPr>
          <w:trHeight w:val="35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left"/>
              <w:rPr>
                <w:rFonts w:cs="Arial"/>
              </w:rPr>
            </w:pPr>
            <w:r w:rsidRPr="00D25691">
              <w:rPr>
                <w:rFonts w:cs="Arial"/>
              </w:rPr>
              <w:t>Внебюджетные источники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691" w:rsidRPr="00D25691" w:rsidRDefault="00D25691">
            <w:pPr>
              <w:ind w:firstLine="0"/>
              <w:jc w:val="center"/>
              <w:rPr>
                <w:rFonts w:cs="Arial"/>
              </w:rPr>
            </w:pPr>
            <w:r w:rsidRPr="00D25691">
              <w:rPr>
                <w:rFonts w:cs="Arial"/>
              </w:rPr>
              <w:t>0,0</w:t>
            </w:r>
          </w:p>
        </w:tc>
      </w:tr>
    </w:tbl>
    <w:p w:rsidR="003262A1" w:rsidRPr="00D25691" w:rsidRDefault="003262A1" w:rsidP="00D25691">
      <w:pPr>
        <w:pStyle w:val="2"/>
        <w:jc w:val="both"/>
        <w:rPr>
          <w:b w:val="0"/>
          <w:sz w:val="28"/>
        </w:rPr>
      </w:pPr>
    </w:p>
    <w:sectPr w:rsidR="003262A1" w:rsidRPr="00D25691" w:rsidSect="00FD0A05">
      <w:headerReference w:type="default" r:id="rId32"/>
      <w:headerReference w:type="first" r:id="rId33"/>
      <w:footnotePr>
        <w:pos w:val="beneathText"/>
      </w:footnotePr>
      <w:endnotePr>
        <w:numFmt w:val="decimal"/>
      </w:endnotePr>
      <w:type w:val="continuous"/>
      <w:pgSz w:w="16838" w:h="11906" w:orient="landscape"/>
      <w:pgMar w:top="1134" w:right="851" w:bottom="113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1F4" w:rsidRDefault="007D51F4" w:rsidP="00580C4C">
      <w:r>
        <w:separator/>
      </w:r>
    </w:p>
  </w:endnote>
  <w:endnote w:type="continuationSeparator" w:id="0">
    <w:p w:rsidR="007D51F4" w:rsidRDefault="007D51F4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86E" w:rsidRDefault="0038086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86E" w:rsidRDefault="0038086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86E" w:rsidRDefault="0038086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1F4" w:rsidRDefault="007D51F4" w:rsidP="00580C4C">
      <w:r>
        <w:separator/>
      </w:r>
    </w:p>
  </w:footnote>
  <w:footnote w:type="continuationSeparator" w:id="0">
    <w:p w:rsidR="007D51F4" w:rsidRDefault="007D51F4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86E" w:rsidRDefault="0038086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A05" w:rsidRDefault="00FD0A0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86E" w:rsidRDefault="0038086E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A05" w:rsidRDefault="00FD0A05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A05" w:rsidRDefault="00FD0A05">
    <w:pPr>
      <w:pStyle w:val="a6"/>
      <w:jc w:val="center"/>
    </w:pPr>
  </w:p>
  <w:p w:rsidR="00FD0A05" w:rsidRDefault="00FD0A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708"/>
    <w:multiLevelType w:val="hybridMultilevel"/>
    <w:tmpl w:val="740095BA"/>
    <w:lvl w:ilvl="0" w:tplc="6C0A475A">
      <w:start w:val="1"/>
      <w:numFmt w:val="decimal"/>
      <w:lvlText w:val="%1."/>
      <w:lvlJc w:val="left"/>
      <w:pPr>
        <w:ind w:left="360" w:hanging="360"/>
      </w:pPr>
    </w:lvl>
    <w:lvl w:ilvl="1" w:tplc="A70E33E2">
      <w:start w:val="1"/>
      <w:numFmt w:val="lowerLetter"/>
      <w:lvlText w:val="%2."/>
      <w:lvlJc w:val="left"/>
      <w:pPr>
        <w:ind w:left="1440" w:hanging="360"/>
      </w:pPr>
    </w:lvl>
    <w:lvl w:ilvl="2" w:tplc="AB36A858">
      <w:start w:val="1"/>
      <w:numFmt w:val="lowerRoman"/>
      <w:lvlText w:val="%3."/>
      <w:lvlJc w:val="right"/>
      <w:pPr>
        <w:ind w:left="2160" w:hanging="180"/>
      </w:pPr>
    </w:lvl>
    <w:lvl w:ilvl="3" w:tplc="D4427F56">
      <w:start w:val="1"/>
      <w:numFmt w:val="decimal"/>
      <w:lvlText w:val="%4."/>
      <w:lvlJc w:val="left"/>
      <w:pPr>
        <w:ind w:left="2880" w:hanging="360"/>
      </w:pPr>
    </w:lvl>
    <w:lvl w:ilvl="4" w:tplc="78468CA8">
      <w:start w:val="1"/>
      <w:numFmt w:val="lowerLetter"/>
      <w:lvlText w:val="%5."/>
      <w:lvlJc w:val="left"/>
      <w:pPr>
        <w:ind w:left="3600" w:hanging="360"/>
      </w:pPr>
    </w:lvl>
    <w:lvl w:ilvl="5" w:tplc="98544E36">
      <w:start w:val="1"/>
      <w:numFmt w:val="lowerRoman"/>
      <w:lvlText w:val="%6."/>
      <w:lvlJc w:val="right"/>
      <w:pPr>
        <w:ind w:left="4320" w:hanging="180"/>
      </w:pPr>
    </w:lvl>
    <w:lvl w:ilvl="6" w:tplc="FB744E82">
      <w:start w:val="1"/>
      <w:numFmt w:val="decimal"/>
      <w:lvlText w:val="%7."/>
      <w:lvlJc w:val="left"/>
      <w:pPr>
        <w:ind w:left="5040" w:hanging="360"/>
      </w:pPr>
    </w:lvl>
    <w:lvl w:ilvl="7" w:tplc="6890F596">
      <w:start w:val="1"/>
      <w:numFmt w:val="lowerLetter"/>
      <w:lvlText w:val="%8."/>
      <w:lvlJc w:val="left"/>
      <w:pPr>
        <w:ind w:left="5760" w:hanging="360"/>
      </w:pPr>
    </w:lvl>
    <w:lvl w:ilvl="8" w:tplc="42E815B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B2382"/>
    <w:multiLevelType w:val="hybridMultilevel"/>
    <w:tmpl w:val="8C66AF3C"/>
    <w:lvl w:ilvl="0" w:tplc="3D6A61CE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0E6FEF"/>
    <w:multiLevelType w:val="multilevel"/>
    <w:tmpl w:val="D45417DC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8" w15:restartNumberingAfterBreak="0">
    <w:nsid w:val="1FA11112"/>
    <w:multiLevelType w:val="multilevel"/>
    <w:tmpl w:val="2B4A0A9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9" w15:restartNumberingAfterBreak="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4160BD9"/>
    <w:multiLevelType w:val="hybridMultilevel"/>
    <w:tmpl w:val="B2F28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2" w15:restartNumberingAfterBreak="0">
    <w:nsid w:val="25920970"/>
    <w:multiLevelType w:val="multilevel"/>
    <w:tmpl w:val="61CC5E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 w15:restartNumberingAfterBreak="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3225617B"/>
    <w:multiLevelType w:val="hybridMultilevel"/>
    <w:tmpl w:val="C1903C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925023E"/>
    <w:multiLevelType w:val="hybridMultilevel"/>
    <w:tmpl w:val="79DEDC8E"/>
    <w:lvl w:ilvl="0" w:tplc="C6764096">
      <w:start w:val="1"/>
      <w:numFmt w:val="decimal"/>
      <w:lvlText w:val="%1."/>
      <w:lvlJc w:val="left"/>
      <w:pPr>
        <w:ind w:left="360" w:hanging="360"/>
      </w:pPr>
    </w:lvl>
    <w:lvl w:ilvl="1" w:tplc="39B099EA">
      <w:start w:val="1"/>
      <w:numFmt w:val="lowerLetter"/>
      <w:lvlText w:val="%2."/>
      <w:lvlJc w:val="left"/>
      <w:pPr>
        <w:ind w:left="1440" w:hanging="360"/>
      </w:pPr>
    </w:lvl>
    <w:lvl w:ilvl="2" w:tplc="531E0532">
      <w:start w:val="1"/>
      <w:numFmt w:val="lowerRoman"/>
      <w:lvlText w:val="%3."/>
      <w:lvlJc w:val="right"/>
      <w:pPr>
        <w:ind w:left="2160" w:hanging="180"/>
      </w:pPr>
    </w:lvl>
    <w:lvl w:ilvl="3" w:tplc="A9A8447A">
      <w:start w:val="1"/>
      <w:numFmt w:val="decimal"/>
      <w:lvlText w:val="%4."/>
      <w:lvlJc w:val="left"/>
      <w:pPr>
        <w:ind w:left="2880" w:hanging="360"/>
      </w:pPr>
    </w:lvl>
    <w:lvl w:ilvl="4" w:tplc="6C4C327C">
      <w:start w:val="1"/>
      <w:numFmt w:val="lowerLetter"/>
      <w:lvlText w:val="%5."/>
      <w:lvlJc w:val="left"/>
      <w:pPr>
        <w:ind w:left="3600" w:hanging="360"/>
      </w:pPr>
    </w:lvl>
    <w:lvl w:ilvl="5" w:tplc="1032A5A2">
      <w:start w:val="1"/>
      <w:numFmt w:val="lowerRoman"/>
      <w:lvlText w:val="%6."/>
      <w:lvlJc w:val="right"/>
      <w:pPr>
        <w:ind w:left="4320" w:hanging="180"/>
      </w:pPr>
    </w:lvl>
    <w:lvl w:ilvl="6" w:tplc="CB447F00">
      <w:start w:val="1"/>
      <w:numFmt w:val="decimal"/>
      <w:lvlText w:val="%7."/>
      <w:lvlJc w:val="left"/>
      <w:pPr>
        <w:ind w:left="5040" w:hanging="360"/>
      </w:pPr>
    </w:lvl>
    <w:lvl w:ilvl="7" w:tplc="97E0D35A">
      <w:start w:val="1"/>
      <w:numFmt w:val="lowerLetter"/>
      <w:lvlText w:val="%8."/>
      <w:lvlJc w:val="left"/>
      <w:pPr>
        <w:ind w:left="5760" w:hanging="360"/>
      </w:pPr>
    </w:lvl>
    <w:lvl w:ilvl="8" w:tplc="C480F95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822BB3"/>
    <w:multiLevelType w:val="multilevel"/>
    <w:tmpl w:val="ECF4E25C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19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0" w15:restartNumberingAfterBreak="0">
    <w:nsid w:val="4A8047AF"/>
    <w:multiLevelType w:val="hybridMultilevel"/>
    <w:tmpl w:val="7140436E"/>
    <w:lvl w:ilvl="0" w:tplc="5616E5EC">
      <w:start w:val="2"/>
      <w:numFmt w:val="decimal"/>
      <w:lvlText w:val="%1."/>
      <w:lvlJc w:val="left"/>
      <w:pPr>
        <w:ind w:left="720" w:hanging="360"/>
      </w:pPr>
    </w:lvl>
    <w:lvl w:ilvl="1" w:tplc="1550FD0E">
      <w:start w:val="1"/>
      <w:numFmt w:val="lowerLetter"/>
      <w:lvlText w:val="%2."/>
      <w:lvlJc w:val="left"/>
      <w:pPr>
        <w:ind w:left="1440" w:hanging="360"/>
      </w:pPr>
    </w:lvl>
    <w:lvl w:ilvl="2" w:tplc="C56662C2">
      <w:start w:val="1"/>
      <w:numFmt w:val="lowerRoman"/>
      <w:lvlText w:val="%3."/>
      <w:lvlJc w:val="right"/>
      <w:pPr>
        <w:ind w:left="2160" w:hanging="180"/>
      </w:pPr>
    </w:lvl>
    <w:lvl w:ilvl="3" w:tplc="0A1412E2">
      <w:start w:val="1"/>
      <w:numFmt w:val="decimal"/>
      <w:lvlText w:val="%4."/>
      <w:lvlJc w:val="left"/>
      <w:pPr>
        <w:ind w:left="2880" w:hanging="360"/>
      </w:pPr>
    </w:lvl>
    <w:lvl w:ilvl="4" w:tplc="B2A86E96">
      <w:start w:val="1"/>
      <w:numFmt w:val="lowerLetter"/>
      <w:lvlText w:val="%5."/>
      <w:lvlJc w:val="left"/>
      <w:pPr>
        <w:ind w:left="3600" w:hanging="360"/>
      </w:pPr>
    </w:lvl>
    <w:lvl w:ilvl="5" w:tplc="FE0801E2">
      <w:start w:val="1"/>
      <w:numFmt w:val="lowerRoman"/>
      <w:lvlText w:val="%6."/>
      <w:lvlJc w:val="right"/>
      <w:pPr>
        <w:ind w:left="4320" w:hanging="180"/>
      </w:pPr>
    </w:lvl>
    <w:lvl w:ilvl="6" w:tplc="9A28A01C">
      <w:start w:val="1"/>
      <w:numFmt w:val="decimal"/>
      <w:lvlText w:val="%7."/>
      <w:lvlJc w:val="left"/>
      <w:pPr>
        <w:ind w:left="5040" w:hanging="360"/>
      </w:pPr>
    </w:lvl>
    <w:lvl w:ilvl="7" w:tplc="D2208E7A">
      <w:start w:val="1"/>
      <w:numFmt w:val="lowerLetter"/>
      <w:lvlText w:val="%8."/>
      <w:lvlJc w:val="left"/>
      <w:pPr>
        <w:ind w:left="5760" w:hanging="360"/>
      </w:pPr>
    </w:lvl>
    <w:lvl w:ilvl="8" w:tplc="467A3F7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6E661C"/>
    <w:multiLevelType w:val="hybridMultilevel"/>
    <w:tmpl w:val="AB902624"/>
    <w:lvl w:ilvl="0" w:tplc="7BCCB5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E525E5A"/>
    <w:multiLevelType w:val="hybridMultilevel"/>
    <w:tmpl w:val="038203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F51A7E"/>
    <w:multiLevelType w:val="multilevel"/>
    <w:tmpl w:val="C7D83B5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25" w15:restartNumberingAfterBreak="0">
    <w:nsid w:val="61750F1E"/>
    <w:multiLevelType w:val="multilevel"/>
    <w:tmpl w:val="7C30CA48"/>
    <w:lvl w:ilvl="0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3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0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8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0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7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  <w:b w:val="0"/>
      </w:rPr>
    </w:lvl>
  </w:abstractNum>
  <w:abstractNum w:abstractNumId="26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7" w15:restartNumberingAfterBreak="0">
    <w:nsid w:val="644F032A"/>
    <w:multiLevelType w:val="multilevel"/>
    <w:tmpl w:val="C00651E8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28" w15:restartNumberingAfterBreak="0">
    <w:nsid w:val="6CD90ABB"/>
    <w:multiLevelType w:val="hybridMultilevel"/>
    <w:tmpl w:val="2E90AE8A"/>
    <w:lvl w:ilvl="0" w:tplc="7D94349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Courier New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9" w15:restartNumberingAfterBreak="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4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12"/>
  </w:num>
  <w:num w:numId="6">
    <w:abstractNumId w:val="22"/>
  </w:num>
  <w:num w:numId="7">
    <w:abstractNumId w:val="1"/>
  </w:num>
  <w:num w:numId="8">
    <w:abstractNumId w:val="26"/>
  </w:num>
  <w:num w:numId="9">
    <w:abstractNumId w:val="21"/>
  </w:num>
  <w:num w:numId="10">
    <w:abstractNumId w:val="30"/>
  </w:num>
  <w:num w:numId="11">
    <w:abstractNumId w:val="6"/>
  </w:num>
  <w:num w:numId="12">
    <w:abstractNumId w:val="9"/>
  </w:num>
  <w:num w:numId="13">
    <w:abstractNumId w:val="5"/>
  </w:num>
  <w:num w:numId="14">
    <w:abstractNumId w:val="11"/>
  </w:num>
  <w:num w:numId="15">
    <w:abstractNumId w:val="19"/>
  </w:num>
  <w:num w:numId="16">
    <w:abstractNumId w:val="17"/>
  </w:num>
  <w:num w:numId="17">
    <w:abstractNumId w:val="29"/>
  </w:num>
  <w:num w:numId="18">
    <w:abstractNumId w:val="2"/>
  </w:num>
  <w:num w:numId="19">
    <w:abstractNumId w:val="23"/>
  </w:num>
  <w:num w:numId="20">
    <w:abstractNumId w:val="3"/>
  </w:num>
  <w:num w:numId="21">
    <w:abstractNumId w:val="13"/>
  </w:num>
  <w:num w:numId="22">
    <w:abstractNumId w:val="1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14"/>
  </w:num>
  <w:num w:numId="28">
    <w:abstractNumId w:val="8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33"/>
    <w:rsid w:val="00000691"/>
    <w:rsid w:val="000029DC"/>
    <w:rsid w:val="0000346E"/>
    <w:rsid w:val="000112A6"/>
    <w:rsid w:val="0001329F"/>
    <w:rsid w:val="000144FD"/>
    <w:rsid w:val="000225F7"/>
    <w:rsid w:val="00023FE8"/>
    <w:rsid w:val="0003181E"/>
    <w:rsid w:val="000323F0"/>
    <w:rsid w:val="00033669"/>
    <w:rsid w:val="00034DB0"/>
    <w:rsid w:val="00050994"/>
    <w:rsid w:val="00056FB3"/>
    <w:rsid w:val="00057AB5"/>
    <w:rsid w:val="00060C89"/>
    <w:rsid w:val="0007687A"/>
    <w:rsid w:val="00080579"/>
    <w:rsid w:val="000827D1"/>
    <w:rsid w:val="00082815"/>
    <w:rsid w:val="00085C27"/>
    <w:rsid w:val="000863AF"/>
    <w:rsid w:val="000A16A9"/>
    <w:rsid w:val="000A7FFA"/>
    <w:rsid w:val="000B164B"/>
    <w:rsid w:val="000B556A"/>
    <w:rsid w:val="000C635D"/>
    <w:rsid w:val="000C6921"/>
    <w:rsid w:val="000C747A"/>
    <w:rsid w:val="000D10F1"/>
    <w:rsid w:val="000D59D1"/>
    <w:rsid w:val="000D6062"/>
    <w:rsid w:val="000F0D9F"/>
    <w:rsid w:val="000F2A61"/>
    <w:rsid w:val="000F5ABC"/>
    <w:rsid w:val="000F5C1A"/>
    <w:rsid w:val="000F6136"/>
    <w:rsid w:val="000F6F65"/>
    <w:rsid w:val="000F7CF3"/>
    <w:rsid w:val="001008E3"/>
    <w:rsid w:val="00100A71"/>
    <w:rsid w:val="00101166"/>
    <w:rsid w:val="0010262B"/>
    <w:rsid w:val="0010553E"/>
    <w:rsid w:val="00111F81"/>
    <w:rsid w:val="0011261D"/>
    <w:rsid w:val="00122028"/>
    <w:rsid w:val="001223B4"/>
    <w:rsid w:val="00124112"/>
    <w:rsid w:val="001241A5"/>
    <w:rsid w:val="00130426"/>
    <w:rsid w:val="001403AF"/>
    <w:rsid w:val="00140A22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4834"/>
    <w:rsid w:val="00160950"/>
    <w:rsid w:val="00175C6B"/>
    <w:rsid w:val="0018252F"/>
    <w:rsid w:val="001846AA"/>
    <w:rsid w:val="0018561A"/>
    <w:rsid w:val="00185841"/>
    <w:rsid w:val="001967A3"/>
    <w:rsid w:val="00196C74"/>
    <w:rsid w:val="00197D4A"/>
    <w:rsid w:val="001A4075"/>
    <w:rsid w:val="001A7D1C"/>
    <w:rsid w:val="001B54B6"/>
    <w:rsid w:val="001B6E4A"/>
    <w:rsid w:val="001C064F"/>
    <w:rsid w:val="001C1820"/>
    <w:rsid w:val="001C2A6B"/>
    <w:rsid w:val="001D35AB"/>
    <w:rsid w:val="001D5BF4"/>
    <w:rsid w:val="001D5DFE"/>
    <w:rsid w:val="001D5FEF"/>
    <w:rsid w:val="001D7486"/>
    <w:rsid w:val="001E3731"/>
    <w:rsid w:val="001E477B"/>
    <w:rsid w:val="001F20AD"/>
    <w:rsid w:val="001F4021"/>
    <w:rsid w:val="001F6063"/>
    <w:rsid w:val="002022B5"/>
    <w:rsid w:val="00203B09"/>
    <w:rsid w:val="002052FB"/>
    <w:rsid w:val="0020596B"/>
    <w:rsid w:val="00205B57"/>
    <w:rsid w:val="0021376A"/>
    <w:rsid w:val="002149DD"/>
    <w:rsid w:val="002203A4"/>
    <w:rsid w:val="0022433A"/>
    <w:rsid w:val="00226B7F"/>
    <w:rsid w:val="002326D7"/>
    <w:rsid w:val="002405F1"/>
    <w:rsid w:val="00242E1F"/>
    <w:rsid w:val="0024756A"/>
    <w:rsid w:val="00247B15"/>
    <w:rsid w:val="00252454"/>
    <w:rsid w:val="0026445F"/>
    <w:rsid w:val="00265780"/>
    <w:rsid w:val="00267E42"/>
    <w:rsid w:val="002741C3"/>
    <w:rsid w:val="00277F3A"/>
    <w:rsid w:val="002842C6"/>
    <w:rsid w:val="00285277"/>
    <w:rsid w:val="0028569C"/>
    <w:rsid w:val="0029123E"/>
    <w:rsid w:val="002973AD"/>
    <w:rsid w:val="002A0CA5"/>
    <w:rsid w:val="002A6E01"/>
    <w:rsid w:val="002A6FFA"/>
    <w:rsid w:val="002A79EB"/>
    <w:rsid w:val="002B157C"/>
    <w:rsid w:val="002D0CA6"/>
    <w:rsid w:val="002D6F7B"/>
    <w:rsid w:val="002E108C"/>
    <w:rsid w:val="002E2361"/>
    <w:rsid w:val="002E6990"/>
    <w:rsid w:val="002F1319"/>
    <w:rsid w:val="002F156F"/>
    <w:rsid w:val="002F26F8"/>
    <w:rsid w:val="002F3866"/>
    <w:rsid w:val="002F632D"/>
    <w:rsid w:val="002F634B"/>
    <w:rsid w:val="002F76A1"/>
    <w:rsid w:val="00300022"/>
    <w:rsid w:val="003010DD"/>
    <w:rsid w:val="00301C91"/>
    <w:rsid w:val="00304285"/>
    <w:rsid w:val="003120F9"/>
    <w:rsid w:val="00313B74"/>
    <w:rsid w:val="00321BA9"/>
    <w:rsid w:val="00322A34"/>
    <w:rsid w:val="00324B6E"/>
    <w:rsid w:val="003262A1"/>
    <w:rsid w:val="003312B2"/>
    <w:rsid w:val="00331B7E"/>
    <w:rsid w:val="00332813"/>
    <w:rsid w:val="00332A3A"/>
    <w:rsid w:val="0033622C"/>
    <w:rsid w:val="00343355"/>
    <w:rsid w:val="003457B5"/>
    <w:rsid w:val="00345EF8"/>
    <w:rsid w:val="0035014D"/>
    <w:rsid w:val="00352260"/>
    <w:rsid w:val="00363A0E"/>
    <w:rsid w:val="00364353"/>
    <w:rsid w:val="003714C6"/>
    <w:rsid w:val="00374B19"/>
    <w:rsid w:val="003766D0"/>
    <w:rsid w:val="00376CBE"/>
    <w:rsid w:val="00376D89"/>
    <w:rsid w:val="0038086E"/>
    <w:rsid w:val="0038331F"/>
    <w:rsid w:val="00385FD6"/>
    <w:rsid w:val="00386FD8"/>
    <w:rsid w:val="0039144F"/>
    <w:rsid w:val="00394BFA"/>
    <w:rsid w:val="003A27A8"/>
    <w:rsid w:val="003A2A1C"/>
    <w:rsid w:val="003A2F8B"/>
    <w:rsid w:val="003A4121"/>
    <w:rsid w:val="003A55CE"/>
    <w:rsid w:val="003B24A2"/>
    <w:rsid w:val="003B32A3"/>
    <w:rsid w:val="003B36A9"/>
    <w:rsid w:val="003B500E"/>
    <w:rsid w:val="003C3450"/>
    <w:rsid w:val="003C3BED"/>
    <w:rsid w:val="003C3EC6"/>
    <w:rsid w:val="003C67CC"/>
    <w:rsid w:val="003D24DA"/>
    <w:rsid w:val="003D3211"/>
    <w:rsid w:val="003D76CB"/>
    <w:rsid w:val="003E1FC9"/>
    <w:rsid w:val="003E2BF8"/>
    <w:rsid w:val="003E30D6"/>
    <w:rsid w:val="003E34D4"/>
    <w:rsid w:val="003E4E21"/>
    <w:rsid w:val="003E5AA7"/>
    <w:rsid w:val="003F6AAB"/>
    <w:rsid w:val="004075F4"/>
    <w:rsid w:val="00415D7C"/>
    <w:rsid w:val="00422438"/>
    <w:rsid w:val="0042781B"/>
    <w:rsid w:val="00427F0B"/>
    <w:rsid w:val="00430D02"/>
    <w:rsid w:val="00434D77"/>
    <w:rsid w:val="00436BF2"/>
    <w:rsid w:val="00440897"/>
    <w:rsid w:val="004444B7"/>
    <w:rsid w:val="0044701D"/>
    <w:rsid w:val="00452C89"/>
    <w:rsid w:val="0046376F"/>
    <w:rsid w:val="004678A1"/>
    <w:rsid w:val="00471D4D"/>
    <w:rsid w:val="00473EFC"/>
    <w:rsid w:val="004764F7"/>
    <w:rsid w:val="00485F59"/>
    <w:rsid w:val="00491209"/>
    <w:rsid w:val="00495900"/>
    <w:rsid w:val="004A12DB"/>
    <w:rsid w:val="004A16F1"/>
    <w:rsid w:val="004A36C9"/>
    <w:rsid w:val="004A4014"/>
    <w:rsid w:val="004A608D"/>
    <w:rsid w:val="004B0799"/>
    <w:rsid w:val="004B0910"/>
    <w:rsid w:val="004B2DF1"/>
    <w:rsid w:val="004B45DA"/>
    <w:rsid w:val="004B7F19"/>
    <w:rsid w:val="004C2558"/>
    <w:rsid w:val="004D10EE"/>
    <w:rsid w:val="004D5CFF"/>
    <w:rsid w:val="004E0DCB"/>
    <w:rsid w:val="004E1168"/>
    <w:rsid w:val="004E1321"/>
    <w:rsid w:val="004E2538"/>
    <w:rsid w:val="004E4DC1"/>
    <w:rsid w:val="004E69CD"/>
    <w:rsid w:val="004E7332"/>
    <w:rsid w:val="004F574B"/>
    <w:rsid w:val="004F5A2D"/>
    <w:rsid w:val="00500BF2"/>
    <w:rsid w:val="00511103"/>
    <w:rsid w:val="00513944"/>
    <w:rsid w:val="005226C9"/>
    <w:rsid w:val="00524A0F"/>
    <w:rsid w:val="0052561E"/>
    <w:rsid w:val="00536A58"/>
    <w:rsid w:val="005376ED"/>
    <w:rsid w:val="00541116"/>
    <w:rsid w:val="0054234B"/>
    <w:rsid w:val="00545371"/>
    <w:rsid w:val="005456DA"/>
    <w:rsid w:val="005458E1"/>
    <w:rsid w:val="0054671B"/>
    <w:rsid w:val="0055400E"/>
    <w:rsid w:val="00557891"/>
    <w:rsid w:val="00561BEA"/>
    <w:rsid w:val="005727B5"/>
    <w:rsid w:val="00580707"/>
    <w:rsid w:val="00580C4C"/>
    <w:rsid w:val="00582064"/>
    <w:rsid w:val="00583C9C"/>
    <w:rsid w:val="00592C85"/>
    <w:rsid w:val="00594B40"/>
    <w:rsid w:val="005A1173"/>
    <w:rsid w:val="005A272B"/>
    <w:rsid w:val="005B1554"/>
    <w:rsid w:val="005B54E2"/>
    <w:rsid w:val="005B7565"/>
    <w:rsid w:val="005C3324"/>
    <w:rsid w:val="005C3662"/>
    <w:rsid w:val="005C46F8"/>
    <w:rsid w:val="005D2519"/>
    <w:rsid w:val="005D5425"/>
    <w:rsid w:val="005E2E2B"/>
    <w:rsid w:val="005F02F4"/>
    <w:rsid w:val="005F3127"/>
    <w:rsid w:val="005F52E5"/>
    <w:rsid w:val="00602EBB"/>
    <w:rsid w:val="006110DB"/>
    <w:rsid w:val="006149EA"/>
    <w:rsid w:val="00615B72"/>
    <w:rsid w:val="0061788B"/>
    <w:rsid w:val="00621992"/>
    <w:rsid w:val="00624A7D"/>
    <w:rsid w:val="006253FB"/>
    <w:rsid w:val="00627175"/>
    <w:rsid w:val="00634CC8"/>
    <w:rsid w:val="0063575B"/>
    <w:rsid w:val="00640550"/>
    <w:rsid w:val="00645DF5"/>
    <w:rsid w:val="00655E52"/>
    <w:rsid w:val="00657688"/>
    <w:rsid w:val="00657901"/>
    <w:rsid w:val="00665685"/>
    <w:rsid w:val="00666C22"/>
    <w:rsid w:val="0067188A"/>
    <w:rsid w:val="006735F4"/>
    <w:rsid w:val="00676974"/>
    <w:rsid w:val="00677C46"/>
    <w:rsid w:val="0068061E"/>
    <w:rsid w:val="0068511F"/>
    <w:rsid w:val="00687B19"/>
    <w:rsid w:val="00690413"/>
    <w:rsid w:val="00691452"/>
    <w:rsid w:val="00692678"/>
    <w:rsid w:val="00695FA9"/>
    <w:rsid w:val="006A3D93"/>
    <w:rsid w:val="006B66C1"/>
    <w:rsid w:val="006C143E"/>
    <w:rsid w:val="006D3A0B"/>
    <w:rsid w:val="006E25DB"/>
    <w:rsid w:val="006E3215"/>
    <w:rsid w:val="006E3742"/>
    <w:rsid w:val="006F0254"/>
    <w:rsid w:val="006F35F4"/>
    <w:rsid w:val="00701AFA"/>
    <w:rsid w:val="00703B3E"/>
    <w:rsid w:val="0071156C"/>
    <w:rsid w:val="0071204B"/>
    <w:rsid w:val="00716F42"/>
    <w:rsid w:val="00720291"/>
    <w:rsid w:val="00720E74"/>
    <w:rsid w:val="00725DFA"/>
    <w:rsid w:val="0072684E"/>
    <w:rsid w:val="00731FE9"/>
    <w:rsid w:val="007355D6"/>
    <w:rsid w:val="00735B48"/>
    <w:rsid w:val="00740F5C"/>
    <w:rsid w:val="00741614"/>
    <w:rsid w:val="00743EBA"/>
    <w:rsid w:val="007448E9"/>
    <w:rsid w:val="00754A73"/>
    <w:rsid w:val="00755B3B"/>
    <w:rsid w:val="0075732F"/>
    <w:rsid w:val="00760194"/>
    <w:rsid w:val="007634C9"/>
    <w:rsid w:val="0077101C"/>
    <w:rsid w:val="007712FF"/>
    <w:rsid w:val="00772885"/>
    <w:rsid w:val="00793E78"/>
    <w:rsid w:val="0079783C"/>
    <w:rsid w:val="00797BF8"/>
    <w:rsid w:val="007A1820"/>
    <w:rsid w:val="007A7ED9"/>
    <w:rsid w:val="007B0AF2"/>
    <w:rsid w:val="007B273A"/>
    <w:rsid w:val="007B5C26"/>
    <w:rsid w:val="007B6F81"/>
    <w:rsid w:val="007C1C0B"/>
    <w:rsid w:val="007C39B0"/>
    <w:rsid w:val="007C7688"/>
    <w:rsid w:val="007D51F4"/>
    <w:rsid w:val="007E30E9"/>
    <w:rsid w:val="007E44C2"/>
    <w:rsid w:val="007E60F4"/>
    <w:rsid w:val="007F46CF"/>
    <w:rsid w:val="007F483D"/>
    <w:rsid w:val="007F659D"/>
    <w:rsid w:val="008005B0"/>
    <w:rsid w:val="00803622"/>
    <w:rsid w:val="0080704C"/>
    <w:rsid w:val="0081081D"/>
    <w:rsid w:val="008163F6"/>
    <w:rsid w:val="00816E2E"/>
    <w:rsid w:val="008203F8"/>
    <w:rsid w:val="00824981"/>
    <w:rsid w:val="008377E3"/>
    <w:rsid w:val="00846AF5"/>
    <w:rsid w:val="00847C3B"/>
    <w:rsid w:val="00847D72"/>
    <w:rsid w:val="008554E5"/>
    <w:rsid w:val="0086410E"/>
    <w:rsid w:val="00865A7F"/>
    <w:rsid w:val="008719B7"/>
    <w:rsid w:val="00872F22"/>
    <w:rsid w:val="00874861"/>
    <w:rsid w:val="00875536"/>
    <w:rsid w:val="0087581C"/>
    <w:rsid w:val="00875CFC"/>
    <w:rsid w:val="008914A1"/>
    <w:rsid w:val="00896FED"/>
    <w:rsid w:val="00897566"/>
    <w:rsid w:val="008A19FF"/>
    <w:rsid w:val="008A506F"/>
    <w:rsid w:val="008A617D"/>
    <w:rsid w:val="008A798F"/>
    <w:rsid w:val="008B514B"/>
    <w:rsid w:val="008B6435"/>
    <w:rsid w:val="008B6497"/>
    <w:rsid w:val="008B718E"/>
    <w:rsid w:val="008C07BE"/>
    <w:rsid w:val="008C0DC5"/>
    <w:rsid w:val="008C72E3"/>
    <w:rsid w:val="008D0724"/>
    <w:rsid w:val="008D5A73"/>
    <w:rsid w:val="008E07CC"/>
    <w:rsid w:val="008F2039"/>
    <w:rsid w:val="008F413F"/>
    <w:rsid w:val="008F430F"/>
    <w:rsid w:val="008F53A9"/>
    <w:rsid w:val="00902CB1"/>
    <w:rsid w:val="009070F6"/>
    <w:rsid w:val="0090766E"/>
    <w:rsid w:val="009109D8"/>
    <w:rsid w:val="00917D9D"/>
    <w:rsid w:val="00924C79"/>
    <w:rsid w:val="0093076B"/>
    <w:rsid w:val="009330C9"/>
    <w:rsid w:val="0093557E"/>
    <w:rsid w:val="00935E1D"/>
    <w:rsid w:val="00936493"/>
    <w:rsid w:val="00945753"/>
    <w:rsid w:val="00946EFD"/>
    <w:rsid w:val="0095584D"/>
    <w:rsid w:val="00956B63"/>
    <w:rsid w:val="00963647"/>
    <w:rsid w:val="0096567E"/>
    <w:rsid w:val="009669E2"/>
    <w:rsid w:val="00970E41"/>
    <w:rsid w:val="009729DF"/>
    <w:rsid w:val="00977713"/>
    <w:rsid w:val="00995380"/>
    <w:rsid w:val="009A0B14"/>
    <w:rsid w:val="009A1991"/>
    <w:rsid w:val="009A4F53"/>
    <w:rsid w:val="009A5A8D"/>
    <w:rsid w:val="009B49D9"/>
    <w:rsid w:val="009D5B38"/>
    <w:rsid w:val="009D6C9D"/>
    <w:rsid w:val="009E15EF"/>
    <w:rsid w:val="009E3741"/>
    <w:rsid w:val="009E77FB"/>
    <w:rsid w:val="009E7D87"/>
    <w:rsid w:val="009F384B"/>
    <w:rsid w:val="009F5180"/>
    <w:rsid w:val="009F5914"/>
    <w:rsid w:val="009F5F08"/>
    <w:rsid w:val="00A013E9"/>
    <w:rsid w:val="00A06287"/>
    <w:rsid w:val="00A06662"/>
    <w:rsid w:val="00A14D62"/>
    <w:rsid w:val="00A15F3A"/>
    <w:rsid w:val="00A20716"/>
    <w:rsid w:val="00A20DB8"/>
    <w:rsid w:val="00A2607C"/>
    <w:rsid w:val="00A26483"/>
    <w:rsid w:val="00A27C65"/>
    <w:rsid w:val="00A303B3"/>
    <w:rsid w:val="00A330D0"/>
    <w:rsid w:val="00A363F2"/>
    <w:rsid w:val="00A40760"/>
    <w:rsid w:val="00A42222"/>
    <w:rsid w:val="00A42DE3"/>
    <w:rsid w:val="00A43C07"/>
    <w:rsid w:val="00A43C92"/>
    <w:rsid w:val="00A52BBF"/>
    <w:rsid w:val="00A53017"/>
    <w:rsid w:val="00A54B2F"/>
    <w:rsid w:val="00A5600D"/>
    <w:rsid w:val="00A62AD8"/>
    <w:rsid w:val="00A641B9"/>
    <w:rsid w:val="00A6554E"/>
    <w:rsid w:val="00A661AC"/>
    <w:rsid w:val="00A66269"/>
    <w:rsid w:val="00A737CB"/>
    <w:rsid w:val="00A763A0"/>
    <w:rsid w:val="00A84291"/>
    <w:rsid w:val="00A84490"/>
    <w:rsid w:val="00A8455E"/>
    <w:rsid w:val="00A901AC"/>
    <w:rsid w:val="00A9615A"/>
    <w:rsid w:val="00A964D8"/>
    <w:rsid w:val="00AA1F58"/>
    <w:rsid w:val="00AA394A"/>
    <w:rsid w:val="00AB6ADC"/>
    <w:rsid w:val="00AB7833"/>
    <w:rsid w:val="00AC0381"/>
    <w:rsid w:val="00AC1B83"/>
    <w:rsid w:val="00AC3977"/>
    <w:rsid w:val="00AC6375"/>
    <w:rsid w:val="00AD0333"/>
    <w:rsid w:val="00AD29EE"/>
    <w:rsid w:val="00AD2E5F"/>
    <w:rsid w:val="00AD378A"/>
    <w:rsid w:val="00AE17B7"/>
    <w:rsid w:val="00AE4A4E"/>
    <w:rsid w:val="00B02C77"/>
    <w:rsid w:val="00B02E04"/>
    <w:rsid w:val="00B03249"/>
    <w:rsid w:val="00B03918"/>
    <w:rsid w:val="00B06CC6"/>
    <w:rsid w:val="00B10B14"/>
    <w:rsid w:val="00B13A97"/>
    <w:rsid w:val="00B3124C"/>
    <w:rsid w:val="00B42805"/>
    <w:rsid w:val="00B434E4"/>
    <w:rsid w:val="00B4381A"/>
    <w:rsid w:val="00B45BFB"/>
    <w:rsid w:val="00B46E47"/>
    <w:rsid w:val="00B62AA0"/>
    <w:rsid w:val="00B678AA"/>
    <w:rsid w:val="00B67CC4"/>
    <w:rsid w:val="00B67CDF"/>
    <w:rsid w:val="00B74EA9"/>
    <w:rsid w:val="00B75998"/>
    <w:rsid w:val="00B808E1"/>
    <w:rsid w:val="00B80FDD"/>
    <w:rsid w:val="00B82C54"/>
    <w:rsid w:val="00B836F7"/>
    <w:rsid w:val="00B87477"/>
    <w:rsid w:val="00B95EAA"/>
    <w:rsid w:val="00BA46EC"/>
    <w:rsid w:val="00BB2FDC"/>
    <w:rsid w:val="00BB4C8E"/>
    <w:rsid w:val="00BB7225"/>
    <w:rsid w:val="00BC168E"/>
    <w:rsid w:val="00BC428F"/>
    <w:rsid w:val="00BC74C5"/>
    <w:rsid w:val="00BD1BE6"/>
    <w:rsid w:val="00BD1D1B"/>
    <w:rsid w:val="00BD365C"/>
    <w:rsid w:val="00BD389B"/>
    <w:rsid w:val="00BD5285"/>
    <w:rsid w:val="00BD7F39"/>
    <w:rsid w:val="00BE01D6"/>
    <w:rsid w:val="00BE2D80"/>
    <w:rsid w:val="00BE3242"/>
    <w:rsid w:val="00BE6300"/>
    <w:rsid w:val="00BE781C"/>
    <w:rsid w:val="00BF1321"/>
    <w:rsid w:val="00BF1AE3"/>
    <w:rsid w:val="00BF45B8"/>
    <w:rsid w:val="00C059DA"/>
    <w:rsid w:val="00C11FEE"/>
    <w:rsid w:val="00C20CA9"/>
    <w:rsid w:val="00C21219"/>
    <w:rsid w:val="00C26831"/>
    <w:rsid w:val="00C26AC7"/>
    <w:rsid w:val="00C33733"/>
    <w:rsid w:val="00C33C3F"/>
    <w:rsid w:val="00C370B0"/>
    <w:rsid w:val="00C43C9A"/>
    <w:rsid w:val="00C50319"/>
    <w:rsid w:val="00C617CF"/>
    <w:rsid w:val="00C61932"/>
    <w:rsid w:val="00C642D8"/>
    <w:rsid w:val="00C66843"/>
    <w:rsid w:val="00C72D4E"/>
    <w:rsid w:val="00C74650"/>
    <w:rsid w:val="00C813AD"/>
    <w:rsid w:val="00C8333D"/>
    <w:rsid w:val="00C8752F"/>
    <w:rsid w:val="00CA213B"/>
    <w:rsid w:val="00CA5933"/>
    <w:rsid w:val="00CB4795"/>
    <w:rsid w:val="00CC17B7"/>
    <w:rsid w:val="00CC4714"/>
    <w:rsid w:val="00CC75B9"/>
    <w:rsid w:val="00CC766D"/>
    <w:rsid w:val="00CD16F6"/>
    <w:rsid w:val="00CD39AE"/>
    <w:rsid w:val="00CE1DAC"/>
    <w:rsid w:val="00CE58F5"/>
    <w:rsid w:val="00CF2CE3"/>
    <w:rsid w:val="00CF2EC9"/>
    <w:rsid w:val="00CF562A"/>
    <w:rsid w:val="00D00025"/>
    <w:rsid w:val="00D035AA"/>
    <w:rsid w:val="00D06B2C"/>
    <w:rsid w:val="00D06FDE"/>
    <w:rsid w:val="00D073D0"/>
    <w:rsid w:val="00D11F16"/>
    <w:rsid w:val="00D135CA"/>
    <w:rsid w:val="00D22CCF"/>
    <w:rsid w:val="00D24C8A"/>
    <w:rsid w:val="00D25691"/>
    <w:rsid w:val="00D25F5A"/>
    <w:rsid w:val="00D261B4"/>
    <w:rsid w:val="00D36CAA"/>
    <w:rsid w:val="00D47987"/>
    <w:rsid w:val="00D52A6C"/>
    <w:rsid w:val="00D577C1"/>
    <w:rsid w:val="00D60F39"/>
    <w:rsid w:val="00D63534"/>
    <w:rsid w:val="00D651DF"/>
    <w:rsid w:val="00D66E0D"/>
    <w:rsid w:val="00D70E26"/>
    <w:rsid w:val="00D80D6E"/>
    <w:rsid w:val="00D81C41"/>
    <w:rsid w:val="00D81E05"/>
    <w:rsid w:val="00D83656"/>
    <w:rsid w:val="00D83C2B"/>
    <w:rsid w:val="00D90861"/>
    <w:rsid w:val="00D97F82"/>
    <w:rsid w:val="00DB02C5"/>
    <w:rsid w:val="00DB1599"/>
    <w:rsid w:val="00DB3227"/>
    <w:rsid w:val="00DB51F4"/>
    <w:rsid w:val="00DC3960"/>
    <w:rsid w:val="00DC630C"/>
    <w:rsid w:val="00DD20B7"/>
    <w:rsid w:val="00DD3065"/>
    <w:rsid w:val="00DE0817"/>
    <w:rsid w:val="00DE0E77"/>
    <w:rsid w:val="00DE4482"/>
    <w:rsid w:val="00DE4783"/>
    <w:rsid w:val="00DF2FC2"/>
    <w:rsid w:val="00DF306E"/>
    <w:rsid w:val="00E004C8"/>
    <w:rsid w:val="00E03830"/>
    <w:rsid w:val="00E11758"/>
    <w:rsid w:val="00E17CCF"/>
    <w:rsid w:val="00E22932"/>
    <w:rsid w:val="00E25219"/>
    <w:rsid w:val="00E36322"/>
    <w:rsid w:val="00E37E10"/>
    <w:rsid w:val="00E40F17"/>
    <w:rsid w:val="00E41A35"/>
    <w:rsid w:val="00E44E56"/>
    <w:rsid w:val="00E45670"/>
    <w:rsid w:val="00E5118B"/>
    <w:rsid w:val="00E56F10"/>
    <w:rsid w:val="00E702D1"/>
    <w:rsid w:val="00E72B1F"/>
    <w:rsid w:val="00E72B45"/>
    <w:rsid w:val="00E74C7B"/>
    <w:rsid w:val="00E8001A"/>
    <w:rsid w:val="00E97A3C"/>
    <w:rsid w:val="00EA3C02"/>
    <w:rsid w:val="00EA67CE"/>
    <w:rsid w:val="00ED4A44"/>
    <w:rsid w:val="00ED71F7"/>
    <w:rsid w:val="00EE01BC"/>
    <w:rsid w:val="00EE7798"/>
    <w:rsid w:val="00F03201"/>
    <w:rsid w:val="00F03E15"/>
    <w:rsid w:val="00F14E9D"/>
    <w:rsid w:val="00F17F2F"/>
    <w:rsid w:val="00F26981"/>
    <w:rsid w:val="00F36961"/>
    <w:rsid w:val="00F42EBF"/>
    <w:rsid w:val="00F530AC"/>
    <w:rsid w:val="00F55508"/>
    <w:rsid w:val="00F56D8B"/>
    <w:rsid w:val="00F67046"/>
    <w:rsid w:val="00F70D69"/>
    <w:rsid w:val="00F72E5E"/>
    <w:rsid w:val="00F74C9E"/>
    <w:rsid w:val="00F75E37"/>
    <w:rsid w:val="00F7675D"/>
    <w:rsid w:val="00F77DF8"/>
    <w:rsid w:val="00F83DE1"/>
    <w:rsid w:val="00F858AE"/>
    <w:rsid w:val="00F90E13"/>
    <w:rsid w:val="00F91A7E"/>
    <w:rsid w:val="00F92827"/>
    <w:rsid w:val="00FA3335"/>
    <w:rsid w:val="00FA65D9"/>
    <w:rsid w:val="00FA758F"/>
    <w:rsid w:val="00FB16E9"/>
    <w:rsid w:val="00FC52E1"/>
    <w:rsid w:val="00FD0318"/>
    <w:rsid w:val="00FD0A05"/>
    <w:rsid w:val="00FD451F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51862B3-0470-408D-AEB4-368C077E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D25691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D2569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2569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2569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2569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rPr>
      <w:sz w:val="28"/>
    </w:rPr>
  </w:style>
  <w:style w:type="character" w:customStyle="1" w:styleId="22">
    <w:name w:val="Основной текст 2 Знак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line="300" w:lineRule="auto"/>
      <w:ind w:firstLine="70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ConsPlusTitle">
    <w:name w:val="ConsPlusTitle"/>
    <w:qFormat/>
    <w:rsid w:val="00CA5933"/>
    <w:pPr>
      <w:widowControl w:val="0"/>
      <w:suppressAutoHyphens/>
      <w:autoSpaceDE w:val="0"/>
    </w:pPr>
    <w:rPr>
      <w:rFonts w:ascii="Times New Roman" w:eastAsia="Arial" w:hAnsi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D25691"/>
    <w:rPr>
      <w:color w:val="0000FF"/>
      <w:u w:val="none"/>
    </w:rPr>
  </w:style>
  <w:style w:type="paragraph" w:styleId="a5">
    <w:name w:val="No Spacing"/>
    <w:uiPriority w:val="1"/>
    <w:qFormat/>
    <w:rsid w:val="006149EA"/>
    <w:rPr>
      <w:rFonts w:eastAsia="Times New Roman"/>
      <w:sz w:val="22"/>
      <w:szCs w:val="22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link w:val="1"/>
    <w:rsid w:val="003766D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3766D0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3766D0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3766D0"/>
    <w:rPr>
      <w:rFonts w:ascii="Arial" w:eastAsia="Times New Roman" w:hAnsi="Arial"/>
      <w:b/>
      <w:bCs/>
      <w:sz w:val="26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rsid w:val="00D25691"/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link w:val="af8"/>
    <w:rsid w:val="003766D0"/>
    <w:rPr>
      <w:rFonts w:ascii="Courier" w:eastAsia="Times New Roman" w:hAnsi="Courier"/>
      <w:sz w:val="22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"/>
    <w:next w:val="a"/>
    <w:qFormat/>
    <w:rsid w:val="003766D0"/>
    <w:rPr>
      <w:sz w:val="28"/>
    </w:rPr>
  </w:style>
  <w:style w:type="paragraph" w:customStyle="1" w:styleId="afd">
    <w:name w:val="Название"/>
    <w:basedOn w:val="a"/>
    <w:link w:val="afe"/>
    <w:qFormat/>
    <w:rsid w:val="003766D0"/>
    <w:pPr>
      <w:suppressAutoHyphens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rPr>
      <w:rFonts w:ascii="Times New Roman" w:eastAsia="Times New Roman" w:hAnsi="Times New Roman"/>
      <w:sz w:val="24"/>
      <w:szCs w:val="24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1">
    <w:name w:val="Основной текст с отступом Знак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rPr>
      <w:rFonts w:ascii="Times New Roman" w:eastAsia="Times New Roman" w:hAnsi="Times New Roman"/>
      <w:sz w:val="24"/>
      <w:szCs w:val="24"/>
    </w:rPr>
  </w:style>
  <w:style w:type="paragraph" w:customStyle="1" w:styleId="aff3">
    <w:name w:val="Знак"/>
    <w:basedOn w:val="a"/>
    <w:rsid w:val="003766D0"/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rPr>
      <w:rFonts w:ascii="Courier New" w:hAnsi="Courier New"/>
      <w:sz w:val="20"/>
      <w:szCs w:val="20"/>
    </w:rPr>
  </w:style>
  <w:style w:type="character" w:customStyle="1" w:styleId="aff5">
    <w:name w:val="Текст Знак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D2569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D25691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D25691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25691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25691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8203F8"/>
  </w:style>
  <w:style w:type="character" w:customStyle="1" w:styleId="25">
    <w:name w:val="Основной текст (2)_"/>
    <w:link w:val="26"/>
    <w:rsid w:val="008203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203F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32">
    <w:name w:val="Сетка таблицы3"/>
    <w:basedOn w:val="a1"/>
    <w:next w:val="af5"/>
    <w:uiPriority w:val="59"/>
    <w:rsid w:val="00820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b">
    <w:name w:val="Подпись к таблице_"/>
    <w:link w:val="affc"/>
    <w:rsid w:val="008203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8203F8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table" w:customStyle="1" w:styleId="41">
    <w:name w:val="Сетка таблицы4"/>
    <w:basedOn w:val="a1"/>
    <w:next w:val="af5"/>
    <w:uiPriority w:val="59"/>
    <w:rsid w:val="004764F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Сноска_"/>
    <w:link w:val="affe"/>
    <w:rsid w:val="00D06FDE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rsid w:val="00D06F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e">
    <w:name w:val="Сноска"/>
    <w:basedOn w:val="a"/>
    <w:link w:val="affd"/>
    <w:rsid w:val="00D06FDE"/>
    <w:pPr>
      <w:widowControl w:val="0"/>
      <w:shd w:val="clear" w:color="auto" w:fill="FFFFFF"/>
      <w:spacing w:line="182" w:lineRule="exact"/>
    </w:pPr>
    <w:rPr>
      <w:sz w:val="15"/>
      <w:szCs w:val="15"/>
      <w:lang w:eastAsia="en-US"/>
    </w:rPr>
  </w:style>
  <w:style w:type="character" w:customStyle="1" w:styleId="28">
    <w:name w:val="Основной текст (2) + 8"/>
    <w:aliases w:val="5 pt"/>
    <w:rsid w:val="00A20D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310">
    <w:name w:val="Сетка таблицы31"/>
    <w:basedOn w:val="a1"/>
    <w:uiPriority w:val="59"/>
    <w:rsid w:val="00440897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C61932"/>
    <w:rPr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0.10\content\act\4eeeace0-0c73-41c3-9447-f0ab0311d9a1.doc" TargetMode="External"/><Relationship Id="rId13" Type="http://schemas.openxmlformats.org/officeDocument/2006/relationships/hyperlink" Target="file:///C:\content\act\0b131656-13e5-4796-a365-b1fad28c3fa3.docx" TargetMode="External"/><Relationship Id="rId18" Type="http://schemas.openxmlformats.org/officeDocument/2006/relationships/header" Target="header2.xml"/><Relationship Id="rId26" Type="http://schemas.openxmlformats.org/officeDocument/2006/relationships/hyperlink" Target="file:///C:\content\act\e9b09c41-f5ab-499c-9048-df91b0986151.docx" TargetMode="Externa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ile:///\\12.10.10.10\content\act\ee46a529-840a-4326-901b-2e6e72b7fb7d.doc" TargetMode="External"/><Relationship Id="rId17" Type="http://schemas.openxmlformats.org/officeDocument/2006/relationships/header" Target="header1.xml"/><Relationship Id="rId25" Type="http://schemas.openxmlformats.org/officeDocument/2006/relationships/hyperlink" Target="file:///C:\content\act\0b131656-13e5-4796-a365-b1fad28c3fa3.docx" TargetMode="External"/><Relationship Id="rId33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file:///\\12.10.10.10\content\act\076e6b1f-9ee8-4f33-8ff0-735dbf4987b5.doc" TargetMode="External"/><Relationship Id="rId20" Type="http://schemas.openxmlformats.org/officeDocument/2006/relationships/footer" Target="footer2.xml"/><Relationship Id="rId29" Type="http://schemas.openxmlformats.org/officeDocument/2006/relationships/hyperlink" Target="kodeks://link/d?nd=90187606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2.10.10.10\content\act\bc688762-7765-42b2-993a-501f7a558c6e.doc" TargetMode="External"/><Relationship Id="rId24" Type="http://schemas.openxmlformats.org/officeDocument/2006/relationships/hyperlink" Target="file:///\\12.10.10.10\..\..\..\..\..\..\content\act\26a18cf9-0136-455e-9b7b-5205e9d553d6.doc" TargetMode="External"/><Relationship Id="rId32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kodeks://link/d?nd=901714433" TargetMode="External"/><Relationship Id="rId23" Type="http://schemas.openxmlformats.org/officeDocument/2006/relationships/hyperlink" Target="file:///\\12.10.10.10\content\act\cd1c8962-1d94-4991-a3ce-c1ef1abcc54a.doc" TargetMode="External"/><Relationship Id="rId28" Type="http://schemas.openxmlformats.org/officeDocument/2006/relationships/hyperlink" Target="kodeks://link/d?nd=901876063" TargetMode="External"/><Relationship Id="rId10" Type="http://schemas.openxmlformats.org/officeDocument/2006/relationships/hyperlink" Target="file:///\\12.10.10.10\content\act\26a18cf9-0136-455e-9b7b-5205e9d553d6.doc" TargetMode="External"/><Relationship Id="rId19" Type="http://schemas.openxmlformats.org/officeDocument/2006/relationships/footer" Target="footer1.xml"/><Relationship Id="rId31" Type="http://schemas.openxmlformats.org/officeDocument/2006/relationships/hyperlink" Target="kodeks://link/d?nd=901876063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12.10.10.10\content\act\cd1c8962-1d94-4991-a3ce-c1ef1abcc54a.doc" TargetMode="External"/><Relationship Id="rId14" Type="http://schemas.openxmlformats.org/officeDocument/2006/relationships/hyperlink" Target="file:///C:\content\act\e9b09c41-f5ab-499c-9048-df91b0986151.docx" TargetMode="External"/><Relationship Id="rId22" Type="http://schemas.openxmlformats.org/officeDocument/2006/relationships/footer" Target="footer3.xml"/><Relationship Id="rId27" Type="http://schemas.openxmlformats.org/officeDocument/2006/relationships/hyperlink" Target="kodeks://link/d?nd=901876063" TargetMode="External"/><Relationship Id="rId30" Type="http://schemas.openxmlformats.org/officeDocument/2006/relationships/hyperlink" Target="kodeks://link/d?nd=901876063" TargetMode="External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6F29C-3BC9-4A9A-819A-CF425E141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8</Pages>
  <Words>2215</Words>
  <Characters>12627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14813</CharactersWithSpaces>
  <SharedDoc>false</SharedDoc>
  <HLinks>
    <vt:vector size="96" baseType="variant">
      <vt:variant>
        <vt:i4>6553623</vt:i4>
      </vt:variant>
      <vt:variant>
        <vt:i4>45</vt:i4>
      </vt:variant>
      <vt:variant>
        <vt:i4>0</vt:i4>
      </vt:variant>
      <vt:variant>
        <vt:i4>5</vt:i4>
      </vt:variant>
      <vt:variant>
        <vt:lpwstr>\\12.10.10.10\content\act\ee46a529-840a-4326-901b-2e6e72b7fb7d.doc</vt:lpwstr>
      </vt:variant>
      <vt:variant>
        <vt:lpwstr/>
      </vt:variant>
      <vt:variant>
        <vt:i4>3145750</vt:i4>
      </vt:variant>
      <vt:variant>
        <vt:i4>42</vt:i4>
      </vt:variant>
      <vt:variant>
        <vt:i4>0</vt:i4>
      </vt:variant>
      <vt:variant>
        <vt:i4>5</vt:i4>
      </vt:variant>
      <vt:variant>
        <vt:lpwstr>\\12.10.10.10\..\..\..\..\..\..\content\act\bc688762-7765-42b2-993a-501f7a558c6e.doc</vt:lpwstr>
      </vt:variant>
      <vt:variant>
        <vt:lpwstr/>
      </vt:variant>
      <vt:variant>
        <vt:i4>6291539</vt:i4>
      </vt:variant>
      <vt:variant>
        <vt:i4>39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6291539</vt:i4>
      </vt:variant>
      <vt:variant>
        <vt:i4>36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6291539</vt:i4>
      </vt:variant>
      <vt:variant>
        <vt:i4>33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6291539</vt:i4>
      </vt:variant>
      <vt:variant>
        <vt:i4>30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6553623</vt:i4>
      </vt:variant>
      <vt:variant>
        <vt:i4>27</vt:i4>
      </vt:variant>
      <vt:variant>
        <vt:i4>0</vt:i4>
      </vt:variant>
      <vt:variant>
        <vt:i4>5</vt:i4>
      </vt:variant>
      <vt:variant>
        <vt:lpwstr>\\12.10.10.10\content\act\ee46a529-840a-4326-901b-2e6e72b7fb7d.doc</vt:lpwstr>
      </vt:variant>
      <vt:variant>
        <vt:lpwstr/>
      </vt:variant>
      <vt:variant>
        <vt:i4>7274518</vt:i4>
      </vt:variant>
      <vt:variant>
        <vt:i4>24</vt:i4>
      </vt:variant>
      <vt:variant>
        <vt:i4>0</vt:i4>
      </vt:variant>
      <vt:variant>
        <vt:i4>5</vt:i4>
      </vt:variant>
      <vt:variant>
        <vt:lpwstr>\\12.10.10.10\..\..\..\..\..\..\content\act\26a18cf9-0136-455e-9b7b-5205e9d553d6.doc</vt:lpwstr>
      </vt:variant>
      <vt:variant>
        <vt:lpwstr/>
      </vt:variant>
      <vt:variant>
        <vt:i4>3276865</vt:i4>
      </vt:variant>
      <vt:variant>
        <vt:i4>21</vt:i4>
      </vt:variant>
      <vt:variant>
        <vt:i4>0</vt:i4>
      </vt:variant>
      <vt:variant>
        <vt:i4>5</vt:i4>
      </vt:variant>
      <vt:variant>
        <vt:lpwstr>\\12.10.10.10\content\act\cd1c8962-1d94-4991-a3ce-c1ef1abcc54a.doc</vt:lpwstr>
      </vt:variant>
      <vt:variant>
        <vt:lpwstr/>
      </vt:variant>
      <vt:variant>
        <vt:i4>3538967</vt:i4>
      </vt:variant>
      <vt:variant>
        <vt:i4>18</vt:i4>
      </vt:variant>
      <vt:variant>
        <vt:i4>0</vt:i4>
      </vt:variant>
      <vt:variant>
        <vt:i4>5</vt:i4>
      </vt:variant>
      <vt:variant>
        <vt:lpwstr>\\12.10.10.10\content\act\076e6b1f-9ee8-4f33-8ff0-735dbf4987b5.doc</vt:lpwstr>
      </vt:variant>
      <vt:variant>
        <vt:lpwstr/>
      </vt:variant>
      <vt:variant>
        <vt:i4>3670016</vt:i4>
      </vt:variant>
      <vt:variant>
        <vt:i4>15</vt:i4>
      </vt:variant>
      <vt:variant>
        <vt:i4>0</vt:i4>
      </vt:variant>
      <vt:variant>
        <vt:i4>5</vt:i4>
      </vt:variant>
      <vt:variant>
        <vt:lpwstr>\\12.10.10.10\content\act\8f21b21c-a408-42c4-b9fe-a939b863c84a.html</vt:lpwstr>
      </vt:variant>
      <vt:variant>
        <vt:lpwstr/>
      </vt:variant>
      <vt:variant>
        <vt:i4>6553623</vt:i4>
      </vt:variant>
      <vt:variant>
        <vt:i4>12</vt:i4>
      </vt:variant>
      <vt:variant>
        <vt:i4>0</vt:i4>
      </vt:variant>
      <vt:variant>
        <vt:i4>5</vt:i4>
      </vt:variant>
      <vt:variant>
        <vt:lpwstr>\\12.10.10.10\content\act\ee46a529-840a-4326-901b-2e6e72b7fb7d.doc</vt:lpwstr>
      </vt:variant>
      <vt:variant>
        <vt:lpwstr/>
      </vt:variant>
      <vt:variant>
        <vt:i4>7077962</vt:i4>
      </vt:variant>
      <vt:variant>
        <vt:i4>9</vt:i4>
      </vt:variant>
      <vt:variant>
        <vt:i4>0</vt:i4>
      </vt:variant>
      <vt:variant>
        <vt:i4>5</vt:i4>
      </vt:variant>
      <vt:variant>
        <vt:lpwstr>\\12.10.10.10\content\act\bc688762-7765-42b2-993a-501f7a558c6e.doc</vt:lpwstr>
      </vt:variant>
      <vt:variant>
        <vt:lpwstr/>
      </vt:variant>
      <vt:variant>
        <vt:i4>3342410</vt:i4>
      </vt:variant>
      <vt:variant>
        <vt:i4>6</vt:i4>
      </vt:variant>
      <vt:variant>
        <vt:i4>0</vt:i4>
      </vt:variant>
      <vt:variant>
        <vt:i4>5</vt:i4>
      </vt:variant>
      <vt:variant>
        <vt:lpwstr>\\12.10.10.10\content\act\26a18cf9-0136-455e-9b7b-5205e9d553d6.doc</vt:lpwstr>
      </vt:variant>
      <vt:variant>
        <vt:lpwstr/>
      </vt:variant>
      <vt:variant>
        <vt:i4>3276865</vt:i4>
      </vt:variant>
      <vt:variant>
        <vt:i4>3</vt:i4>
      </vt:variant>
      <vt:variant>
        <vt:i4>0</vt:i4>
      </vt:variant>
      <vt:variant>
        <vt:i4>5</vt:i4>
      </vt:variant>
      <vt:variant>
        <vt:lpwstr>\\12.10.10.10\content\act\cd1c8962-1d94-4991-a3ce-c1ef1abcc54a.doc</vt:lpwstr>
      </vt:variant>
      <vt:variant>
        <vt:lpwstr/>
      </vt:variant>
      <vt:variant>
        <vt:i4>4063302</vt:i4>
      </vt:variant>
      <vt:variant>
        <vt:i4>0</vt:i4>
      </vt:variant>
      <vt:variant>
        <vt:i4>0</vt:i4>
      </vt:variant>
      <vt:variant>
        <vt:i4>5</vt:i4>
      </vt:variant>
      <vt:variant>
        <vt:lpwstr>\\12.10.10.10\content\act\4eeeace0-0c73-41c3-9447-f0ab0311d9a1.doc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</dc:creator>
  <cp:keywords/>
  <cp:lastModifiedBy>Антонова Елена Павловна</cp:lastModifiedBy>
  <cp:revision>2</cp:revision>
  <cp:lastPrinted>2023-12-27T05:44:00Z</cp:lastPrinted>
  <dcterms:created xsi:type="dcterms:W3CDTF">2026-04-07T09:35:00Z</dcterms:created>
  <dcterms:modified xsi:type="dcterms:W3CDTF">2026-04-07T09:35:00Z</dcterms:modified>
</cp:coreProperties>
</file>