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5A56FC" w:rsidRDefault="00906CF6" w:rsidP="00984A1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5A56FC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5A56FC" w:rsidRDefault="00906CF6" w:rsidP="00984A1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5A56FC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5A56FC" w:rsidRDefault="00906CF6" w:rsidP="00984A18">
      <w:pPr>
        <w:ind w:left="567" w:firstLine="0"/>
        <w:rPr>
          <w:sz w:val="30"/>
          <w:szCs w:val="30"/>
        </w:rPr>
      </w:pPr>
    </w:p>
    <w:p w:rsidR="00906CF6" w:rsidRPr="005A56FC" w:rsidRDefault="00906CF6" w:rsidP="00984A18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5A56FC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984A18" w:rsidRDefault="00906CF6" w:rsidP="00984A18">
      <w:pPr>
        <w:ind w:left="567" w:firstLine="0"/>
      </w:pPr>
    </w:p>
    <w:p w:rsidR="00984A18" w:rsidRPr="00984A18" w:rsidRDefault="00984A18" w:rsidP="00984A18">
      <w:pPr>
        <w:ind w:left="567" w:firstLine="0"/>
      </w:pPr>
    </w:p>
    <w:p w:rsidR="00906CF6" w:rsidRPr="00984A18" w:rsidRDefault="00E13C6C" w:rsidP="005A56FC">
      <w:pPr>
        <w:tabs>
          <w:tab w:val="left" w:pos="9072"/>
        </w:tabs>
        <w:ind w:firstLine="0"/>
      </w:pPr>
      <w:r w:rsidRPr="00984A18">
        <w:t>о</w:t>
      </w:r>
      <w:r w:rsidR="00906CF6" w:rsidRPr="00984A18">
        <w:t>т</w:t>
      </w:r>
      <w:r w:rsidRPr="00984A18">
        <w:t xml:space="preserve"> 04.06.</w:t>
      </w:r>
      <w:r w:rsidR="00687B09" w:rsidRPr="00984A18">
        <w:t>2018</w:t>
      </w:r>
      <w:r w:rsidR="005A56FC">
        <w:tab/>
      </w:r>
      <w:r w:rsidR="00347681" w:rsidRPr="00984A18">
        <w:t xml:space="preserve"> № </w:t>
      </w:r>
      <w:r w:rsidRPr="00984A18">
        <w:t>445</w:t>
      </w:r>
    </w:p>
    <w:p w:rsidR="00906CF6" w:rsidRPr="00984A18" w:rsidRDefault="00906CF6" w:rsidP="005A56FC">
      <w:pPr>
        <w:ind w:firstLine="0"/>
      </w:pPr>
      <w:proofErr w:type="spellStart"/>
      <w:r w:rsidRPr="00984A18">
        <w:t>пгт</w:t>
      </w:r>
      <w:proofErr w:type="spellEnd"/>
      <w:r w:rsidRPr="00984A18">
        <w:t>. Березово</w:t>
      </w:r>
    </w:p>
    <w:p w:rsidR="00984A18" w:rsidRPr="00984A18" w:rsidRDefault="00984A18" w:rsidP="00984A18">
      <w:pPr>
        <w:ind w:left="567" w:firstLine="0"/>
      </w:pPr>
    </w:p>
    <w:p w:rsidR="00125F23" w:rsidRPr="00984A18" w:rsidRDefault="00590E7A" w:rsidP="00984A1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84A18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125F23" w:rsidRPr="00984A18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347681" w:rsidRPr="00984A18">
        <w:rPr>
          <w:rFonts w:cs="Arial"/>
          <w:b/>
          <w:bCs/>
          <w:kern w:val="28"/>
          <w:sz w:val="32"/>
          <w:szCs w:val="32"/>
        </w:rPr>
        <w:t xml:space="preserve"> </w:t>
      </w:r>
      <w:r w:rsidR="00125F23" w:rsidRPr="00984A18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 28.05.2015</w:t>
      </w:r>
      <w:r w:rsidR="00347681" w:rsidRPr="00984A18">
        <w:rPr>
          <w:rFonts w:cs="Arial"/>
          <w:b/>
          <w:bCs/>
          <w:kern w:val="28"/>
          <w:sz w:val="32"/>
          <w:szCs w:val="32"/>
        </w:rPr>
        <w:t xml:space="preserve"> № </w:t>
      </w:r>
      <w:r w:rsidR="00125F23" w:rsidRPr="00984A18">
        <w:rPr>
          <w:rFonts w:cs="Arial"/>
          <w:b/>
          <w:bCs/>
          <w:kern w:val="28"/>
          <w:sz w:val="32"/>
          <w:szCs w:val="32"/>
        </w:rPr>
        <w:t xml:space="preserve">665 </w:t>
      </w:r>
      <w:r w:rsidR="00347681" w:rsidRPr="00984A18">
        <w:rPr>
          <w:rFonts w:cs="Arial"/>
          <w:b/>
          <w:bCs/>
          <w:kern w:val="28"/>
          <w:sz w:val="32"/>
          <w:szCs w:val="32"/>
        </w:rPr>
        <w:t>«</w:t>
      </w:r>
      <w:r w:rsidR="00125F23" w:rsidRPr="00984A18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347681" w:rsidRPr="00984A18">
        <w:rPr>
          <w:rFonts w:cs="Arial"/>
          <w:b/>
          <w:bCs/>
          <w:kern w:val="28"/>
          <w:sz w:val="32"/>
          <w:szCs w:val="32"/>
        </w:rPr>
        <w:t>«</w:t>
      </w:r>
      <w:r w:rsidR="00125F23" w:rsidRPr="00984A18">
        <w:rPr>
          <w:rFonts w:cs="Arial"/>
          <w:b/>
          <w:bCs/>
          <w:kern w:val="28"/>
          <w:sz w:val="32"/>
          <w:szCs w:val="3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347681" w:rsidRPr="00984A18">
        <w:rPr>
          <w:rFonts w:cs="Arial"/>
          <w:b/>
          <w:bCs/>
          <w:kern w:val="28"/>
          <w:sz w:val="32"/>
          <w:szCs w:val="32"/>
        </w:rPr>
        <w:t>»</w:t>
      </w:r>
      <w:r w:rsidR="00125F23" w:rsidRPr="00984A1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25F23" w:rsidRDefault="00125F23" w:rsidP="00984A18"/>
    <w:p w:rsidR="005A56FC" w:rsidRDefault="005A56FC" w:rsidP="00984A18">
      <w:r>
        <w:t xml:space="preserve">(утратило силу постановлением Администрации </w:t>
      </w:r>
      <w:hyperlink r:id="rId7" w:tooltip="постановление от 20.12.2023 0:00:00 №961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5A56FC">
          <w:rPr>
            <w:rStyle w:val="ab"/>
          </w:rPr>
          <w:t>от 20.12.2023 № 961</w:t>
        </w:r>
      </w:hyperlink>
      <w:bookmarkStart w:id="0" w:name="_GoBack"/>
      <w:bookmarkEnd w:id="0"/>
      <w:r>
        <w:t>)</w:t>
      </w:r>
    </w:p>
    <w:p w:rsidR="005A56FC" w:rsidRPr="00984A18" w:rsidRDefault="005A56FC" w:rsidP="00984A18"/>
    <w:p w:rsidR="00687B09" w:rsidRPr="00984A18" w:rsidRDefault="00687B09" w:rsidP="00984A18">
      <w:r w:rsidRPr="00984A18">
        <w:t>В целях приведения</w:t>
      </w:r>
      <w:r w:rsidR="00923B8F" w:rsidRPr="00984A18">
        <w:t xml:space="preserve"> муниципального правового акта</w:t>
      </w:r>
      <w:r w:rsidRPr="00984A18">
        <w:t xml:space="preserve"> в соответствие с Федеральным законом от</w:t>
      </w:r>
      <w:r w:rsidR="00347681" w:rsidRPr="00984A18">
        <w:t xml:space="preserve"> </w:t>
      </w:r>
      <w:r w:rsidRPr="00984A18">
        <w:t>29.12.2017 года</w:t>
      </w:r>
      <w:r w:rsidR="00347681" w:rsidRPr="00984A18">
        <w:t xml:space="preserve"> </w:t>
      </w:r>
      <w:hyperlink r:id="rId8" w:tooltip="ФЕДЕРАЛЬНЫЙ ЗАКОН от 29.12.2017 № 479-ФЗ ГОСУДАРСТВЕННАЯ ДУМА ФЕДЕРАЛЬНОГО СОБРАНИЯ РФ&#10;&#10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 w:history="1">
        <w:r w:rsidR="00347681" w:rsidRPr="005A56FC">
          <w:rPr>
            <w:rStyle w:val="ab"/>
          </w:rPr>
          <w:t xml:space="preserve">№ </w:t>
        </w:r>
        <w:r w:rsidRPr="005A56FC">
          <w:rPr>
            <w:rStyle w:val="ab"/>
          </w:rPr>
          <w:t xml:space="preserve">479-ФЗ </w:t>
        </w:r>
        <w:r w:rsidR="00347681" w:rsidRPr="005A56FC">
          <w:rPr>
            <w:rStyle w:val="ab"/>
          </w:rPr>
          <w:t>«</w:t>
        </w:r>
        <w:r w:rsidRPr="005A56FC">
          <w:rPr>
            <w:rStyle w:val="ab"/>
          </w:rPr>
          <w:t>О внесении изменений</w:t>
        </w:r>
      </w:hyperlink>
      <w:r w:rsidRPr="00984A18">
        <w:t xml:space="preserve"> в Федеральный закон </w:t>
      </w:r>
      <w:r w:rsidR="00347681" w:rsidRPr="00984A18">
        <w:t>«</w:t>
      </w:r>
      <w:r w:rsidRPr="00984A18">
        <w:t>Об организации предоставления государственных и муниципальных услуг</w:t>
      </w:r>
      <w:r w:rsidR="00347681" w:rsidRPr="00984A18">
        <w:t>»</w:t>
      </w:r>
      <w:r w:rsidRPr="00984A18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</w:t>
      </w:r>
      <w:r w:rsidR="00923B8F" w:rsidRPr="00984A18">
        <w:t>и заявителем единого заявления</w:t>
      </w:r>
      <w:r w:rsidR="00347681" w:rsidRPr="00984A18">
        <w:t>»</w:t>
      </w:r>
      <w:r w:rsidR="00923B8F" w:rsidRPr="00984A18">
        <w:t>:</w:t>
      </w:r>
    </w:p>
    <w:p w:rsidR="00DE2F76" w:rsidRPr="00984A18" w:rsidRDefault="00590E7A" w:rsidP="00984A18">
      <w:r w:rsidRPr="00984A18">
        <w:t xml:space="preserve">1. Внести в приложение </w:t>
      </w:r>
      <w:r w:rsidR="00923B8F" w:rsidRPr="00984A18">
        <w:t>к постановлению администрации Березовского района</w:t>
      </w:r>
      <w:r w:rsidR="005A56FC">
        <w:t xml:space="preserve">                     </w:t>
      </w:r>
      <w:r w:rsidR="00923B8F" w:rsidRPr="00984A18">
        <w:t xml:space="preserve"> </w:t>
      </w:r>
      <w:hyperlink r:id="rId9" w:tgtFrame="ChangingDocument" w:tooltip="Об утверждении административного регламента предоставления муниципальной услуги " w:history="1">
        <w:r w:rsidR="00923B8F" w:rsidRPr="00984A18">
          <w:rPr>
            <w:rStyle w:val="ab"/>
          </w:rPr>
          <w:t>от 28.05.2015</w:t>
        </w:r>
        <w:r w:rsidR="00347681" w:rsidRPr="00984A18">
          <w:rPr>
            <w:rStyle w:val="ab"/>
          </w:rPr>
          <w:t xml:space="preserve"> № </w:t>
        </w:r>
        <w:r w:rsidR="00923B8F" w:rsidRPr="00984A18">
          <w:rPr>
            <w:rStyle w:val="ab"/>
          </w:rPr>
          <w:t>665</w:t>
        </w:r>
      </w:hyperlink>
      <w:r w:rsidR="00923B8F" w:rsidRPr="00984A18">
        <w:t xml:space="preserve"> </w:t>
      </w:r>
      <w:r w:rsidR="00347681" w:rsidRPr="00984A18">
        <w:t>«</w:t>
      </w:r>
      <w:r w:rsidR="00923B8F" w:rsidRPr="00984A18">
        <w:t xml:space="preserve">Об утверждении административного регламента предоставления муниципальной услуги </w:t>
      </w:r>
      <w:r w:rsidR="00347681" w:rsidRPr="00984A18">
        <w:t>«</w:t>
      </w:r>
      <w:r w:rsidR="00923B8F" w:rsidRPr="00984A18"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347681" w:rsidRPr="00984A18">
        <w:t xml:space="preserve">» </w:t>
      </w:r>
      <w:r w:rsidRPr="00984A18">
        <w:t>следующие изменения:</w:t>
      </w:r>
    </w:p>
    <w:p w:rsidR="00347681" w:rsidRPr="00984A18" w:rsidRDefault="00590E7A" w:rsidP="00984A18">
      <w:r w:rsidRPr="00984A18">
        <w:t>1.1. Пункт 4.3 раздела 4</w:t>
      </w:r>
      <w:r w:rsidR="00347681" w:rsidRPr="00984A18">
        <w:t xml:space="preserve"> </w:t>
      </w:r>
      <w:r w:rsidRPr="00984A18">
        <w:t>изложить в следующей редакции:</w:t>
      </w:r>
    </w:p>
    <w:p w:rsidR="00590E7A" w:rsidRPr="00984A18" w:rsidRDefault="00347681" w:rsidP="00984A18">
      <w:r w:rsidRPr="00984A18">
        <w:t>«</w:t>
      </w:r>
      <w:r w:rsidR="00590E7A" w:rsidRPr="00984A18">
        <w:t>4.3.Ответственность должностных лиц органа местного самоуправления за решения и действия (бездействие), принимаемые (осуществленные) ими в ходе предоставления муниципальной услуги, в том числе за необоснованные межведомственные запросы.</w:t>
      </w:r>
    </w:p>
    <w:p w:rsidR="00590E7A" w:rsidRPr="00347681" w:rsidRDefault="00590E7A" w:rsidP="00590E7A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outlineLvl w:val="2"/>
        <w:rPr>
          <w:rFonts w:cs="Arial"/>
          <w:szCs w:val="28"/>
        </w:rPr>
      </w:pPr>
      <w:r w:rsidRPr="00347681">
        <w:rPr>
          <w:rFonts w:cs="Arial"/>
          <w:szCs w:val="28"/>
        </w:rPr>
        <w:t>Должностные лица Комитета образования, образовательной организации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90E7A" w:rsidRPr="00347681" w:rsidRDefault="00590E7A" w:rsidP="00590E7A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outlineLvl w:val="2"/>
        <w:rPr>
          <w:rFonts w:cs="Arial"/>
          <w:szCs w:val="28"/>
        </w:rPr>
      </w:pPr>
      <w:r w:rsidRPr="00347681">
        <w:rPr>
          <w:rFonts w:cs="Arial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590E7A" w:rsidRPr="00347681" w:rsidRDefault="00590E7A" w:rsidP="00590E7A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outlineLvl w:val="2"/>
        <w:rPr>
          <w:rFonts w:cs="Arial"/>
          <w:szCs w:val="28"/>
        </w:rPr>
      </w:pPr>
      <w:proofErr w:type="gramStart"/>
      <w:r w:rsidRPr="00347681">
        <w:rPr>
          <w:rFonts w:cs="Arial"/>
          <w:szCs w:val="28"/>
        </w:rPr>
        <w:lastRenderedPageBreak/>
        <w:t>В соответствии со статьей 9.6 Закона Ханты-Мансийского автономного округа</w:t>
      </w:r>
      <w:r w:rsidR="00347681" w:rsidRPr="00347681">
        <w:rPr>
          <w:rFonts w:cs="Arial"/>
          <w:szCs w:val="28"/>
        </w:rPr>
        <w:t>-</w:t>
      </w:r>
      <w:r w:rsidRPr="00347681">
        <w:rPr>
          <w:rFonts w:cs="Arial"/>
          <w:szCs w:val="28"/>
        </w:rPr>
        <w:t>Югры от 11 июня 2010 года</w:t>
      </w:r>
      <w:r w:rsidR="00347681" w:rsidRPr="00347681">
        <w:rPr>
          <w:rFonts w:cs="Arial"/>
          <w:szCs w:val="28"/>
        </w:rPr>
        <w:t xml:space="preserve"> </w:t>
      </w:r>
      <w:hyperlink r:id="rId10" w:history="1">
        <w:r w:rsidR="00347681" w:rsidRPr="00984A18">
          <w:rPr>
            <w:rStyle w:val="ab"/>
            <w:rFonts w:cs="Arial"/>
            <w:szCs w:val="28"/>
          </w:rPr>
          <w:t xml:space="preserve">№ </w:t>
        </w:r>
        <w:r w:rsidRPr="00984A18">
          <w:rPr>
            <w:rStyle w:val="ab"/>
            <w:rFonts w:cs="Arial"/>
            <w:szCs w:val="28"/>
          </w:rPr>
          <w:t xml:space="preserve">102-оз </w:t>
        </w:r>
        <w:r w:rsidR="00347681" w:rsidRPr="00984A18">
          <w:rPr>
            <w:rStyle w:val="ab"/>
            <w:rFonts w:cs="Arial"/>
            <w:szCs w:val="28"/>
          </w:rPr>
          <w:t>«</w:t>
        </w:r>
        <w:r w:rsidRPr="00984A18">
          <w:rPr>
            <w:rStyle w:val="ab"/>
            <w:rFonts w:cs="Arial"/>
            <w:szCs w:val="28"/>
          </w:rPr>
          <w:t>Об административных</w:t>
        </w:r>
      </w:hyperlink>
      <w:r w:rsidRPr="00347681">
        <w:rPr>
          <w:rFonts w:cs="Arial"/>
          <w:szCs w:val="28"/>
        </w:rPr>
        <w:t xml:space="preserve"> правонарушениях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 xml:space="preserve"> должностные лица Комитета, образовательных организации,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47681">
        <w:rPr>
          <w:rFonts w:cs="Arial"/>
          <w:szCs w:val="28"/>
        </w:rPr>
        <w:t xml:space="preserve"> </w:t>
      </w:r>
      <w:proofErr w:type="gramStart"/>
      <w:r w:rsidRPr="00347681">
        <w:rPr>
          <w:rFonts w:cs="Arial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</w:t>
      </w:r>
      <w:proofErr w:type="gramEnd"/>
      <w:r w:rsidRPr="00347681">
        <w:rPr>
          <w:rFonts w:cs="Arial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Pr="00347681">
        <w:rPr>
          <w:rFonts w:cs="Arial"/>
          <w:szCs w:val="28"/>
        </w:rPr>
        <w:t>.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>.</w:t>
      </w:r>
      <w:proofErr w:type="gramEnd"/>
    </w:p>
    <w:p w:rsidR="00984A18" w:rsidRDefault="00984A18" w:rsidP="00590E7A">
      <w:pPr>
        <w:pStyle w:val="31"/>
        <w:spacing w:after="0"/>
        <w:ind w:firstLine="687"/>
        <w:rPr>
          <w:rFonts w:cs="Arial"/>
          <w:sz w:val="24"/>
          <w:szCs w:val="28"/>
        </w:rPr>
      </w:pPr>
    </w:p>
    <w:p w:rsidR="00590E7A" w:rsidRDefault="00590E7A" w:rsidP="00590E7A">
      <w:pPr>
        <w:pStyle w:val="31"/>
        <w:spacing w:after="0"/>
        <w:ind w:firstLine="687"/>
        <w:rPr>
          <w:rFonts w:cs="Arial"/>
          <w:sz w:val="24"/>
          <w:szCs w:val="28"/>
        </w:rPr>
      </w:pPr>
      <w:r w:rsidRPr="00347681">
        <w:rPr>
          <w:rFonts w:cs="Arial"/>
          <w:sz w:val="24"/>
          <w:szCs w:val="28"/>
        </w:rPr>
        <w:t>1.2.Раздел 5 изложить в следующей редакции:</w:t>
      </w:r>
    </w:p>
    <w:p w:rsidR="00984A18" w:rsidRPr="00347681" w:rsidRDefault="00984A18" w:rsidP="00590E7A">
      <w:pPr>
        <w:pStyle w:val="31"/>
        <w:spacing w:after="0"/>
        <w:ind w:firstLine="687"/>
        <w:rPr>
          <w:rFonts w:cs="Arial"/>
          <w:sz w:val="24"/>
          <w:szCs w:val="28"/>
        </w:rPr>
      </w:pPr>
    </w:p>
    <w:p w:rsidR="00DE2F76" w:rsidRPr="00984A18" w:rsidRDefault="00347681" w:rsidP="00984A1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 w:cs="Arial"/>
          <w:b/>
          <w:bCs/>
          <w:iCs/>
          <w:sz w:val="30"/>
          <w:szCs w:val="28"/>
        </w:rPr>
      </w:pPr>
      <w:r w:rsidRPr="00984A18">
        <w:rPr>
          <w:rFonts w:cs="Arial"/>
          <w:b/>
          <w:bCs/>
          <w:iCs/>
          <w:sz w:val="30"/>
          <w:szCs w:val="28"/>
        </w:rPr>
        <w:t>«</w:t>
      </w:r>
      <w:r w:rsidR="00DE2F76" w:rsidRPr="00984A18">
        <w:rPr>
          <w:rFonts w:cs="Arial"/>
          <w:b/>
          <w:bCs/>
          <w:iCs/>
          <w:sz w:val="30"/>
          <w:szCs w:val="28"/>
        </w:rPr>
        <w:t>5</w:t>
      </w:r>
      <w:r w:rsidR="00DE2F76" w:rsidRPr="00984A18">
        <w:rPr>
          <w:rFonts w:eastAsia="Calibri" w:cs="Arial"/>
          <w:b/>
          <w:bCs/>
          <w:iCs/>
          <w:sz w:val="30"/>
          <w:szCs w:val="28"/>
        </w:rPr>
        <w:t xml:space="preserve">. </w:t>
      </w:r>
      <w:proofErr w:type="gramStart"/>
      <w:r w:rsidR="00DE2F76" w:rsidRPr="00984A18">
        <w:rPr>
          <w:rFonts w:eastAsia="Calibri"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984A18">
        <w:rPr>
          <w:rFonts w:eastAsia="Calibri" w:cs="Arial"/>
          <w:b/>
          <w:bCs/>
          <w:iCs/>
          <w:sz w:val="30"/>
          <w:szCs w:val="28"/>
        </w:rPr>
        <w:t xml:space="preserve"> </w:t>
      </w:r>
      <w:r w:rsidR="00DE2F76" w:rsidRPr="00984A18">
        <w:rPr>
          <w:rFonts w:eastAsia="Calibri" w:cs="Arial"/>
          <w:b/>
          <w:bCs/>
          <w:iCs/>
          <w:sz w:val="30"/>
          <w:szCs w:val="28"/>
        </w:rPr>
        <w:t>работников</w:t>
      </w:r>
      <w:proofErr w:type="gramEnd"/>
    </w:p>
    <w:p w:rsidR="00984A18" w:rsidRDefault="00984A18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347681">
        <w:rPr>
          <w:rFonts w:cs="Arial"/>
          <w:szCs w:val="28"/>
        </w:rPr>
        <w:t xml:space="preserve">5.1. </w:t>
      </w:r>
      <w:r w:rsidRPr="00347681">
        <w:rPr>
          <w:rFonts w:eastAsia="Calibri" w:cs="Arial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347681">
        <w:rPr>
          <w:rFonts w:eastAsia="Calibri" w:cs="Arial"/>
          <w:szCs w:val="28"/>
          <w:lang w:eastAsia="en-US"/>
        </w:rPr>
        <w:t>5.2. Предметом досудебного (внесудебного) обжалования могут являться действие (бездействие)</w:t>
      </w:r>
      <w:r w:rsidR="00A05703" w:rsidRPr="00347681">
        <w:rPr>
          <w:rFonts w:eastAsia="Calibri" w:cs="Arial"/>
          <w:szCs w:val="28"/>
          <w:lang w:eastAsia="en-US"/>
        </w:rPr>
        <w:t xml:space="preserve"> Комитета образования</w:t>
      </w:r>
      <w:r w:rsidRPr="00347681">
        <w:rPr>
          <w:rFonts w:eastAsia="Calibri" w:cs="Arial"/>
          <w:szCs w:val="28"/>
          <w:lang w:eastAsia="en-US"/>
        </w:rPr>
        <w:t>,</w:t>
      </w:r>
      <w:r w:rsidR="004339BE" w:rsidRPr="00347681">
        <w:rPr>
          <w:rFonts w:eastAsia="Calibri" w:cs="Arial"/>
          <w:szCs w:val="28"/>
          <w:lang w:eastAsia="en-US"/>
        </w:rPr>
        <w:t xml:space="preserve"> образовательной организации</w:t>
      </w:r>
      <w:r w:rsidR="00A05703" w:rsidRPr="00347681">
        <w:rPr>
          <w:rFonts w:eastAsia="Calibri" w:cs="Arial"/>
          <w:szCs w:val="28"/>
          <w:lang w:eastAsia="en-US"/>
        </w:rPr>
        <w:t>,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Pr="00347681">
        <w:rPr>
          <w:rFonts w:eastAsia="Calibri" w:cs="Arial"/>
          <w:szCs w:val="28"/>
          <w:lang w:eastAsia="en-US"/>
        </w:rPr>
        <w:t>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Pr="00347681">
        <w:rPr>
          <w:rFonts w:eastAsia="Calibri" w:cs="Arial"/>
          <w:szCs w:val="28"/>
          <w:lang w:eastAsia="en-US"/>
        </w:rPr>
        <w:t>в ходе предоставления муниципальной услуги.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347681">
        <w:rPr>
          <w:rFonts w:eastAsia="Calibri" w:cs="Arial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нарушение срока регистрации запроса о предоставлении муниципальной услуги, запроса, указанного в статье 15.1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Федерального закона от 27.07.2010</w:t>
      </w:r>
      <w:hyperlink r:id="rId11" w:history="1">
        <w:r w:rsidR="00347681" w:rsidRPr="00984A18">
          <w:rPr>
            <w:rStyle w:val="ab"/>
            <w:rFonts w:cs="Arial"/>
            <w:szCs w:val="28"/>
            <w:lang w:eastAsia="en-US"/>
          </w:rPr>
          <w:t xml:space="preserve"> № </w:t>
        </w:r>
        <w:r w:rsidRPr="00984A18">
          <w:rPr>
            <w:rStyle w:val="ab"/>
            <w:rFonts w:cs="Arial"/>
            <w:szCs w:val="28"/>
            <w:lang w:eastAsia="en-US"/>
          </w:rPr>
          <w:t xml:space="preserve">210-ФЗ </w:t>
        </w:r>
        <w:r w:rsidR="00347681" w:rsidRPr="00984A18">
          <w:rPr>
            <w:rStyle w:val="ab"/>
            <w:rFonts w:cs="Arial"/>
            <w:szCs w:val="28"/>
            <w:lang w:eastAsia="en-US"/>
          </w:rPr>
          <w:t>«</w:t>
        </w:r>
        <w:r w:rsidRPr="00984A18">
          <w:rPr>
            <w:rStyle w:val="ab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984A18">
          <w:rPr>
            <w:rStyle w:val="ab"/>
            <w:rFonts w:cs="Arial"/>
            <w:szCs w:val="28"/>
            <w:lang w:eastAsia="en-US"/>
          </w:rPr>
          <w:t>п</w:t>
        </w:r>
        <w:proofErr w:type="gramEnd"/>
      </w:hyperlink>
      <w:r w:rsidRPr="0034768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347681" w:rsidRPr="00347681">
        <w:rPr>
          <w:rFonts w:cs="Arial"/>
          <w:szCs w:val="28"/>
          <w:lang w:eastAsia="en-US"/>
        </w:rPr>
        <w:t>»</w:t>
      </w:r>
      <w:r w:rsidRPr="00347681">
        <w:rPr>
          <w:rFonts w:cs="Arial"/>
          <w:szCs w:val="28"/>
          <w:lang w:eastAsia="en-US"/>
        </w:rPr>
        <w:t>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2" w:history="1">
        <w:r w:rsidR="00347681" w:rsidRPr="00984A18">
          <w:rPr>
            <w:rStyle w:val="ab"/>
            <w:rFonts w:cs="Arial"/>
            <w:szCs w:val="28"/>
            <w:lang w:eastAsia="en-US"/>
          </w:rPr>
          <w:t xml:space="preserve"> № </w:t>
        </w:r>
        <w:r w:rsidRPr="00984A18">
          <w:rPr>
            <w:rStyle w:val="ab"/>
            <w:rFonts w:cs="Arial"/>
            <w:szCs w:val="28"/>
            <w:lang w:eastAsia="en-US"/>
          </w:rPr>
          <w:t xml:space="preserve">210-ФЗ </w:t>
        </w:r>
        <w:r w:rsidR="00347681" w:rsidRPr="00984A18">
          <w:rPr>
            <w:rStyle w:val="ab"/>
            <w:rFonts w:cs="Arial"/>
            <w:szCs w:val="28"/>
            <w:lang w:eastAsia="en-US"/>
          </w:rPr>
          <w:t>«</w:t>
        </w:r>
        <w:r w:rsidRPr="00984A18">
          <w:rPr>
            <w:rStyle w:val="ab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984A18">
          <w:rPr>
            <w:rStyle w:val="ab"/>
            <w:rFonts w:cs="Arial"/>
            <w:szCs w:val="28"/>
            <w:lang w:eastAsia="en-US"/>
          </w:rPr>
          <w:t>п</w:t>
        </w:r>
        <w:proofErr w:type="gramEnd"/>
      </w:hyperlink>
      <w:r w:rsidRPr="0034768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347681" w:rsidRPr="00347681">
        <w:rPr>
          <w:rFonts w:cs="Arial"/>
          <w:szCs w:val="28"/>
          <w:lang w:eastAsia="en-US"/>
        </w:rPr>
        <w:t>»</w:t>
      </w:r>
      <w:r w:rsidRPr="00347681">
        <w:rPr>
          <w:rFonts w:cs="Arial"/>
          <w:szCs w:val="28"/>
          <w:lang w:eastAsia="en-US"/>
        </w:rPr>
        <w:t>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 для предоставления муниципальной услуги;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Югры,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347681">
        <w:rPr>
          <w:rFonts w:cs="Arial"/>
          <w:szCs w:val="28"/>
          <w:lang w:eastAsia="en-US"/>
        </w:rPr>
        <w:t>- отказ в предоставлении муниципальной услуги, если основания отказа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 w:rsidR="00923B8F" w:rsidRPr="00347681">
        <w:rPr>
          <w:rFonts w:cs="Arial"/>
          <w:szCs w:val="28"/>
          <w:lang w:eastAsia="en-US"/>
        </w:rPr>
        <w:t>ивными правовыми актами Ханты-</w:t>
      </w:r>
      <w:r w:rsidRPr="00347681">
        <w:rPr>
          <w:rFonts w:cs="Arial"/>
          <w:szCs w:val="28"/>
          <w:lang w:eastAsia="en-US"/>
        </w:rPr>
        <w:t>Мансийского автономного округа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района.</w:t>
      </w:r>
      <w:proofErr w:type="gramEnd"/>
      <w:r w:rsidRPr="00347681">
        <w:rPr>
          <w:rFonts w:cs="Arial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</w:t>
      </w:r>
      <w:r w:rsidR="005A56FC">
        <w:rPr>
          <w:rFonts w:cs="Arial"/>
          <w:szCs w:val="28"/>
          <w:lang w:eastAsia="en-US"/>
        </w:rPr>
        <w:t xml:space="preserve">           </w:t>
      </w:r>
      <w:r w:rsidRPr="00347681">
        <w:rPr>
          <w:rFonts w:cs="Arial"/>
          <w:szCs w:val="28"/>
          <w:lang w:eastAsia="en-US"/>
        </w:rPr>
        <w:t>от 27.07.2010</w:t>
      </w:r>
      <w:hyperlink r:id="rId13" w:history="1">
        <w:r w:rsidR="00347681" w:rsidRPr="00984A18">
          <w:rPr>
            <w:rStyle w:val="ab"/>
            <w:rFonts w:cs="Arial"/>
            <w:szCs w:val="28"/>
            <w:lang w:eastAsia="en-US"/>
          </w:rPr>
          <w:t xml:space="preserve"> № </w:t>
        </w:r>
        <w:r w:rsidRPr="00984A18">
          <w:rPr>
            <w:rStyle w:val="ab"/>
            <w:rFonts w:cs="Arial"/>
            <w:szCs w:val="28"/>
            <w:lang w:eastAsia="en-US"/>
          </w:rPr>
          <w:t xml:space="preserve">210-ФЗ </w:t>
        </w:r>
        <w:r w:rsidR="00347681" w:rsidRPr="00984A18">
          <w:rPr>
            <w:rStyle w:val="ab"/>
            <w:rFonts w:cs="Arial"/>
            <w:szCs w:val="28"/>
            <w:lang w:eastAsia="en-US"/>
          </w:rPr>
          <w:t>«</w:t>
        </w:r>
        <w:r w:rsidRPr="00984A18">
          <w:rPr>
            <w:rStyle w:val="ab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984A18">
          <w:rPr>
            <w:rStyle w:val="ab"/>
            <w:rFonts w:cs="Arial"/>
            <w:szCs w:val="28"/>
            <w:lang w:eastAsia="en-US"/>
          </w:rPr>
          <w:t>п</w:t>
        </w:r>
        <w:proofErr w:type="gramEnd"/>
      </w:hyperlink>
      <w:r w:rsidRPr="00347681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347681" w:rsidRPr="00347681">
        <w:rPr>
          <w:rFonts w:cs="Arial"/>
          <w:szCs w:val="28"/>
          <w:lang w:eastAsia="en-US"/>
        </w:rPr>
        <w:t>»</w:t>
      </w:r>
      <w:r w:rsidRPr="00347681">
        <w:rPr>
          <w:rFonts w:cs="Arial"/>
          <w:szCs w:val="28"/>
          <w:lang w:eastAsia="en-US"/>
        </w:rPr>
        <w:t>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района;</w:t>
      </w:r>
    </w:p>
    <w:p w:rsidR="00347681" w:rsidRPr="00347681" w:rsidRDefault="00DE2F76" w:rsidP="00DE2F76">
      <w:pPr>
        <w:ind w:firstLine="708"/>
        <w:rPr>
          <w:rFonts w:cs="Arial"/>
          <w:szCs w:val="28"/>
        </w:rPr>
      </w:pPr>
      <w:proofErr w:type="gramStart"/>
      <w:r w:rsidRPr="00347681">
        <w:rPr>
          <w:rFonts w:cs="Arial"/>
          <w:szCs w:val="28"/>
        </w:rPr>
        <w:t xml:space="preserve">- отказ </w:t>
      </w:r>
      <w:r w:rsidR="00A05703" w:rsidRPr="00347681">
        <w:rPr>
          <w:rFonts w:cs="Arial"/>
          <w:szCs w:val="28"/>
        </w:rPr>
        <w:t xml:space="preserve">Комитета образования, </w:t>
      </w:r>
      <w:r w:rsidR="004339BE" w:rsidRPr="00347681">
        <w:rPr>
          <w:rFonts w:cs="Arial"/>
          <w:szCs w:val="28"/>
        </w:rPr>
        <w:t>образовательной организации</w:t>
      </w:r>
      <w:r w:rsidRPr="00347681">
        <w:rPr>
          <w:rFonts w:cs="Arial"/>
          <w:szCs w:val="28"/>
        </w:rPr>
        <w:t>, предоставл</w:t>
      </w:r>
      <w:r w:rsidR="004339BE" w:rsidRPr="00347681">
        <w:rPr>
          <w:rFonts w:cs="Arial"/>
          <w:szCs w:val="28"/>
        </w:rPr>
        <w:t>яющей</w:t>
      </w:r>
      <w:r w:rsidR="00347681" w:rsidRPr="00347681">
        <w:rPr>
          <w:rFonts w:cs="Arial"/>
          <w:szCs w:val="28"/>
        </w:rPr>
        <w:t xml:space="preserve"> </w:t>
      </w:r>
      <w:r w:rsidR="004339BE" w:rsidRPr="00347681">
        <w:rPr>
          <w:rFonts w:cs="Arial"/>
          <w:szCs w:val="28"/>
        </w:rPr>
        <w:t>муниципальную услугу, их должностных</w:t>
      </w:r>
      <w:r w:rsidR="00347681" w:rsidRPr="00347681">
        <w:rPr>
          <w:rFonts w:cs="Arial"/>
          <w:szCs w:val="28"/>
        </w:rPr>
        <w:t xml:space="preserve"> </w:t>
      </w:r>
      <w:r w:rsidR="004339BE" w:rsidRPr="00347681">
        <w:rPr>
          <w:rFonts w:cs="Arial"/>
          <w:szCs w:val="28"/>
        </w:rPr>
        <w:t>лиц, муниципальных</w:t>
      </w:r>
      <w:r w:rsidR="00347681" w:rsidRPr="00347681">
        <w:rPr>
          <w:rFonts w:cs="Arial"/>
          <w:szCs w:val="28"/>
        </w:rPr>
        <w:t xml:space="preserve"> </w:t>
      </w:r>
      <w:r w:rsidR="004339BE" w:rsidRPr="00347681">
        <w:rPr>
          <w:rFonts w:cs="Arial"/>
          <w:szCs w:val="28"/>
        </w:rPr>
        <w:t>служащих</w:t>
      </w:r>
      <w:r w:rsidRPr="00347681">
        <w:rPr>
          <w:rFonts w:cs="Arial"/>
          <w:szCs w:val="28"/>
        </w:rPr>
        <w:t>,</w:t>
      </w:r>
      <w:r w:rsidR="00347681" w:rsidRPr="00347681">
        <w:rPr>
          <w:rFonts w:cs="Arial"/>
          <w:szCs w:val="28"/>
        </w:rPr>
        <w:t xml:space="preserve"> </w:t>
      </w:r>
      <w:r w:rsidRPr="00347681">
        <w:rPr>
          <w:rFonts w:cs="Arial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47681">
        <w:rPr>
          <w:rFonts w:cs="Arial"/>
        </w:rPr>
        <w:t xml:space="preserve"> </w:t>
      </w:r>
      <w:r w:rsidRPr="00347681">
        <w:rPr>
          <w:rFonts w:cs="Arial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="005A56FC">
        <w:rPr>
          <w:rFonts w:cs="Arial"/>
          <w:szCs w:val="28"/>
        </w:rPr>
        <w:t xml:space="preserve">              </w:t>
      </w:r>
      <w:r w:rsidRPr="00347681">
        <w:rPr>
          <w:rFonts w:cs="Arial"/>
          <w:szCs w:val="28"/>
        </w:rPr>
        <w:t xml:space="preserve"> от 27.07.2010</w:t>
      </w:r>
      <w:hyperlink r:id="rId14" w:history="1">
        <w:r w:rsidR="00347681" w:rsidRPr="00984A18">
          <w:rPr>
            <w:rStyle w:val="ab"/>
            <w:rFonts w:cs="Arial"/>
            <w:szCs w:val="28"/>
          </w:rPr>
          <w:t xml:space="preserve"> № </w:t>
        </w:r>
        <w:r w:rsidRPr="00984A18">
          <w:rPr>
            <w:rStyle w:val="ab"/>
            <w:rFonts w:cs="Arial"/>
            <w:szCs w:val="28"/>
          </w:rPr>
          <w:t xml:space="preserve">210-ФЗ </w:t>
        </w:r>
        <w:r w:rsidR="00347681" w:rsidRPr="00984A18">
          <w:rPr>
            <w:rStyle w:val="ab"/>
            <w:rFonts w:cs="Arial"/>
            <w:szCs w:val="28"/>
          </w:rPr>
          <w:t>«</w:t>
        </w:r>
        <w:r w:rsidRPr="00984A18">
          <w:rPr>
            <w:rStyle w:val="ab"/>
            <w:rFonts w:cs="Arial"/>
            <w:szCs w:val="28"/>
          </w:rPr>
          <w:t xml:space="preserve">Об организации </w:t>
        </w:r>
        <w:proofErr w:type="gramStart"/>
        <w:r w:rsidRPr="00984A18">
          <w:rPr>
            <w:rStyle w:val="ab"/>
            <w:rFonts w:cs="Arial"/>
            <w:szCs w:val="28"/>
          </w:rPr>
          <w:t>п</w:t>
        </w:r>
        <w:proofErr w:type="gramEnd"/>
      </w:hyperlink>
      <w:r w:rsidRPr="00347681">
        <w:rPr>
          <w:rFonts w:cs="Arial"/>
          <w:szCs w:val="28"/>
        </w:rPr>
        <w:t>редоставления государственных и муниципальных услуг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>;</w:t>
      </w:r>
    </w:p>
    <w:p w:rsidR="00DE2F76" w:rsidRPr="00347681" w:rsidRDefault="00DE2F76" w:rsidP="00DE2F76">
      <w:pPr>
        <w:rPr>
          <w:rFonts w:cs="Arial"/>
          <w:szCs w:val="28"/>
        </w:rPr>
      </w:pPr>
      <w:r w:rsidRPr="00347681">
        <w:rPr>
          <w:rFonts w:cs="Arial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E2F76" w:rsidRPr="00347681" w:rsidRDefault="00DE2F76" w:rsidP="00DE2F76">
      <w:pPr>
        <w:ind w:firstLine="708"/>
        <w:rPr>
          <w:rFonts w:cs="Arial"/>
          <w:szCs w:val="28"/>
        </w:rPr>
      </w:pPr>
      <w:r w:rsidRPr="00347681">
        <w:rPr>
          <w:rFonts w:cs="Arial"/>
          <w:szCs w:val="28"/>
        </w:rPr>
        <w:t>- приостановление предоставления муниципальной услуги, если основания приостановления не предусмотрены нормативными правовыми актами Росси</w:t>
      </w:r>
      <w:r w:rsidR="00923B8F" w:rsidRPr="00347681">
        <w:rPr>
          <w:rFonts w:cs="Arial"/>
          <w:szCs w:val="28"/>
        </w:rPr>
        <w:t>йской Федерации, Ханты-</w:t>
      </w:r>
      <w:r w:rsidRPr="00347681">
        <w:rPr>
          <w:rFonts w:cs="Arial"/>
          <w:szCs w:val="28"/>
        </w:rPr>
        <w:t>М</w:t>
      </w:r>
      <w:r w:rsidR="00923B8F" w:rsidRPr="00347681">
        <w:rPr>
          <w:rFonts w:cs="Arial"/>
          <w:szCs w:val="28"/>
        </w:rPr>
        <w:t>ансийского автономного округа</w:t>
      </w:r>
      <w:r w:rsidR="00347681" w:rsidRPr="00347681">
        <w:rPr>
          <w:rFonts w:cs="Arial"/>
          <w:szCs w:val="28"/>
        </w:rPr>
        <w:t>-</w:t>
      </w:r>
      <w:r w:rsidRPr="00347681">
        <w:rPr>
          <w:rFonts w:cs="Arial"/>
          <w:szCs w:val="28"/>
        </w:rPr>
        <w:t>Югры, муниципальными правовыми актами администрации Березовского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347681" w:rsidRPr="00984A18">
          <w:rPr>
            <w:rStyle w:val="ab"/>
            <w:rFonts w:cs="Arial"/>
            <w:szCs w:val="28"/>
          </w:rPr>
          <w:t xml:space="preserve"> № </w:t>
        </w:r>
        <w:r w:rsidRPr="00984A18">
          <w:rPr>
            <w:rStyle w:val="ab"/>
            <w:rFonts w:cs="Arial"/>
            <w:szCs w:val="28"/>
          </w:rPr>
          <w:t xml:space="preserve">210-ФЗ </w:t>
        </w:r>
        <w:r w:rsidR="00347681" w:rsidRPr="00984A18">
          <w:rPr>
            <w:rStyle w:val="ab"/>
            <w:rFonts w:cs="Arial"/>
            <w:szCs w:val="28"/>
          </w:rPr>
          <w:t>«</w:t>
        </w:r>
        <w:r w:rsidRPr="00984A18">
          <w:rPr>
            <w:rStyle w:val="ab"/>
            <w:rFonts w:cs="Arial"/>
            <w:szCs w:val="28"/>
          </w:rPr>
          <w:t xml:space="preserve">Об организации </w:t>
        </w:r>
        <w:proofErr w:type="gramStart"/>
        <w:r w:rsidRPr="00984A18">
          <w:rPr>
            <w:rStyle w:val="ab"/>
            <w:rFonts w:cs="Arial"/>
            <w:szCs w:val="28"/>
          </w:rPr>
          <w:t>п</w:t>
        </w:r>
        <w:proofErr w:type="gramEnd"/>
      </w:hyperlink>
      <w:r w:rsidRPr="00347681">
        <w:rPr>
          <w:rFonts w:cs="Arial"/>
          <w:szCs w:val="28"/>
        </w:rPr>
        <w:t>редоставления государственных и муниципальных услуг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>.</w:t>
      </w:r>
    </w:p>
    <w:p w:rsidR="00347681" w:rsidRPr="00347681" w:rsidRDefault="003326E4" w:rsidP="003326E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5.3. Жалоба подается в письменной форме на бумажном носителе, в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электронной форме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</w:t>
      </w:r>
      <w:r w:rsidR="001D0C64" w:rsidRPr="00347681">
        <w:rPr>
          <w:rFonts w:cs="Arial"/>
          <w:szCs w:val="28"/>
          <w:lang w:eastAsia="en-US"/>
        </w:rPr>
        <w:t xml:space="preserve"> администрацию,</w:t>
      </w:r>
      <w:r w:rsidRPr="00347681">
        <w:rPr>
          <w:rFonts w:cs="Arial"/>
          <w:szCs w:val="28"/>
          <w:lang w:eastAsia="en-US"/>
        </w:rPr>
        <w:t xml:space="preserve"> Комитет образования</w:t>
      </w:r>
      <w:r w:rsidR="005078B2" w:rsidRPr="00347681">
        <w:rPr>
          <w:rFonts w:cs="Arial"/>
          <w:szCs w:val="28"/>
          <w:lang w:eastAsia="en-US"/>
        </w:rPr>
        <w:t>, образовательную организацию</w:t>
      </w:r>
      <w:r w:rsidRPr="00347681">
        <w:rPr>
          <w:rFonts w:cs="Arial"/>
          <w:szCs w:val="28"/>
          <w:lang w:eastAsia="en-US"/>
        </w:rPr>
        <w:t xml:space="preserve"> либо в МФЦ.</w:t>
      </w:r>
    </w:p>
    <w:p w:rsidR="003326E4" w:rsidRPr="00347681" w:rsidRDefault="003326E4" w:rsidP="003326E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Жалоба на решения и действия (бездействия) Комитета образования,</w:t>
      </w:r>
      <w:r w:rsidRPr="00347681">
        <w:rPr>
          <w:rFonts w:eastAsia="Calibri" w:cs="Arial"/>
          <w:szCs w:val="28"/>
          <w:lang w:eastAsia="en-US"/>
        </w:rPr>
        <w:t xml:space="preserve"> образовательной организации, </w:t>
      </w:r>
      <w:r w:rsidR="005078B2" w:rsidRPr="00347681">
        <w:rPr>
          <w:rFonts w:eastAsia="Calibri" w:cs="Arial"/>
          <w:szCs w:val="28"/>
          <w:lang w:eastAsia="en-US"/>
        </w:rPr>
        <w:t>их</w:t>
      </w:r>
      <w:r w:rsidRPr="00347681">
        <w:rPr>
          <w:rFonts w:cs="Arial"/>
          <w:szCs w:val="28"/>
          <w:lang w:eastAsia="en-US"/>
        </w:rPr>
        <w:t xml:space="preserve"> должностн</w:t>
      </w:r>
      <w:r w:rsidR="005078B2" w:rsidRPr="00347681">
        <w:rPr>
          <w:rFonts w:cs="Arial"/>
          <w:szCs w:val="28"/>
          <w:lang w:eastAsia="en-US"/>
        </w:rPr>
        <w:t>ых лиц,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муниципальн</w:t>
      </w:r>
      <w:r w:rsidR="005078B2" w:rsidRPr="00347681">
        <w:rPr>
          <w:rFonts w:cs="Arial"/>
          <w:szCs w:val="28"/>
          <w:lang w:eastAsia="en-US"/>
        </w:rPr>
        <w:t>ых</w:t>
      </w:r>
      <w:r w:rsidRPr="00347681">
        <w:rPr>
          <w:rFonts w:cs="Arial"/>
          <w:szCs w:val="28"/>
          <w:lang w:eastAsia="en-US"/>
        </w:rPr>
        <w:t xml:space="preserve"> служащ</w:t>
      </w:r>
      <w:r w:rsidR="005078B2" w:rsidRPr="00347681">
        <w:rPr>
          <w:rFonts w:cs="Arial"/>
          <w:szCs w:val="28"/>
          <w:lang w:eastAsia="en-US"/>
        </w:rPr>
        <w:t>их, работников</w:t>
      </w:r>
      <w:r w:rsidRPr="00347681">
        <w:rPr>
          <w:rFonts w:cs="Arial"/>
          <w:szCs w:val="28"/>
          <w:lang w:eastAsia="en-US"/>
        </w:rPr>
        <w:t xml:space="preserve"> подается в Комитет образования</w:t>
      </w:r>
      <w:r w:rsidR="005078B2" w:rsidRPr="00347681">
        <w:rPr>
          <w:rFonts w:cs="Arial"/>
          <w:szCs w:val="28"/>
          <w:lang w:eastAsia="en-US"/>
        </w:rPr>
        <w:t>, образовательную организацию</w:t>
      </w:r>
      <w:r w:rsidRPr="00347681">
        <w:rPr>
          <w:rFonts w:cs="Arial"/>
          <w:szCs w:val="28"/>
          <w:lang w:eastAsia="en-US"/>
        </w:rPr>
        <w:t xml:space="preserve"> и рассматривается председателем</w:t>
      </w:r>
      <w:r w:rsidR="005078B2" w:rsidRPr="00347681">
        <w:rPr>
          <w:rFonts w:cs="Arial"/>
          <w:szCs w:val="28"/>
          <w:lang w:eastAsia="en-US"/>
        </w:rPr>
        <w:t xml:space="preserve"> Комитета образования</w:t>
      </w:r>
      <w:r w:rsidRPr="00347681">
        <w:rPr>
          <w:rFonts w:cs="Arial"/>
          <w:szCs w:val="28"/>
          <w:lang w:eastAsia="en-US"/>
        </w:rPr>
        <w:t xml:space="preserve">, либо лицом, его замещающим. Жалоба на решения и действия (бездействия) председателя </w:t>
      </w:r>
      <w:r w:rsidR="005078B2" w:rsidRPr="00347681">
        <w:rPr>
          <w:rFonts w:cs="Arial"/>
          <w:szCs w:val="28"/>
          <w:lang w:eastAsia="en-US"/>
        </w:rPr>
        <w:t xml:space="preserve">Комитета образования </w:t>
      </w:r>
      <w:r w:rsidRPr="00347681">
        <w:rPr>
          <w:rFonts w:cs="Arial"/>
          <w:szCs w:val="28"/>
          <w:lang w:eastAsia="en-US"/>
        </w:rPr>
        <w:t xml:space="preserve">либо лица, его замещающего, подается в администрацию и </w:t>
      </w:r>
      <w:r w:rsidRPr="00347681">
        <w:rPr>
          <w:rFonts w:cs="Arial"/>
          <w:szCs w:val="28"/>
          <w:lang w:eastAsia="en-US"/>
        </w:rPr>
        <w:lastRenderedPageBreak/>
        <w:t>рассматривается заместителем главы Березовского района курирующим соответствующую сферу.</w:t>
      </w:r>
    </w:p>
    <w:p w:rsidR="003326E4" w:rsidRPr="00347681" w:rsidRDefault="003326E4" w:rsidP="003326E4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Жалоба на решения и действия (бездействия) работника МФЦ подается директору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МФЦ. Жалоба на решения и действия (бездействия) МФЦ, директора МФЦ подается в администрацию и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рассматривается заместителем главы Березовского района, курирующим МФЦ.</w:t>
      </w:r>
    </w:p>
    <w:p w:rsidR="003326E4" w:rsidRPr="00347681" w:rsidRDefault="003326E4" w:rsidP="003326E4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47681">
        <w:rPr>
          <w:rFonts w:eastAsia="Calibri" w:cs="Arial"/>
          <w:szCs w:val="28"/>
          <w:lang w:eastAsia="en-US"/>
        </w:rPr>
        <w:t xml:space="preserve">5.4. </w:t>
      </w:r>
      <w:proofErr w:type="gramStart"/>
      <w:r w:rsidRPr="00347681">
        <w:rPr>
          <w:rFonts w:cs="Arial"/>
          <w:szCs w:val="28"/>
          <w:lang w:eastAsia="en-US"/>
        </w:rPr>
        <w:t>Жалоба на решения и действия (бездействия) Комитета образования,</w:t>
      </w:r>
      <w:r w:rsidRPr="00347681">
        <w:rPr>
          <w:rFonts w:eastAsia="Calibri" w:cs="Arial"/>
          <w:szCs w:val="28"/>
          <w:lang w:eastAsia="en-US"/>
        </w:rPr>
        <w:t xml:space="preserve"> образовательной организации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="005078B2" w:rsidRPr="00347681">
        <w:rPr>
          <w:rFonts w:eastAsia="Calibri" w:cs="Arial"/>
          <w:szCs w:val="28"/>
          <w:lang w:eastAsia="en-US"/>
        </w:rPr>
        <w:t>их должностных лиц,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="005078B2" w:rsidRPr="00347681">
        <w:rPr>
          <w:rFonts w:eastAsia="Calibri" w:cs="Arial"/>
          <w:szCs w:val="28"/>
          <w:lang w:eastAsia="en-US"/>
        </w:rPr>
        <w:t xml:space="preserve">муниципальных служащих, работников </w:t>
      </w:r>
      <w:r w:rsidRPr="00347681">
        <w:rPr>
          <w:rFonts w:eastAsia="Calibri" w:cs="Arial"/>
          <w:szCs w:val="28"/>
          <w:lang w:eastAsia="en-US"/>
        </w:rPr>
        <w:t xml:space="preserve">может быть направлена по почте, через МФЦ, с использованием информационно-телекоммуникационной сети </w:t>
      </w:r>
      <w:r w:rsidR="00347681" w:rsidRPr="00347681">
        <w:rPr>
          <w:rFonts w:eastAsia="Calibri" w:cs="Arial"/>
          <w:szCs w:val="28"/>
          <w:lang w:eastAsia="en-US"/>
        </w:rPr>
        <w:t>«</w:t>
      </w:r>
      <w:r w:rsidRPr="00347681">
        <w:rPr>
          <w:rFonts w:eastAsia="Calibri" w:cs="Arial"/>
          <w:szCs w:val="28"/>
          <w:lang w:eastAsia="en-US"/>
        </w:rPr>
        <w:t>Интернет</w:t>
      </w:r>
      <w:r w:rsidR="00347681" w:rsidRPr="00347681">
        <w:rPr>
          <w:rFonts w:eastAsia="Calibri" w:cs="Arial"/>
          <w:szCs w:val="28"/>
          <w:lang w:eastAsia="en-US"/>
        </w:rPr>
        <w:t>»</w:t>
      </w:r>
      <w:r w:rsidRPr="00347681">
        <w:rPr>
          <w:rFonts w:eastAsia="Calibri" w:cs="Arial"/>
          <w:szCs w:val="28"/>
          <w:lang w:eastAsia="en-US"/>
        </w:rPr>
        <w:t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</w:t>
      </w:r>
      <w:proofErr w:type="gramEnd"/>
    </w:p>
    <w:p w:rsidR="003326E4" w:rsidRPr="00347681" w:rsidRDefault="003326E4" w:rsidP="003326E4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47681">
        <w:rPr>
          <w:rFonts w:eastAsia="Calibri" w:cs="Arial"/>
          <w:szCs w:val="28"/>
          <w:lang w:eastAsia="en-US"/>
        </w:rPr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347681" w:rsidRPr="00347681">
        <w:rPr>
          <w:rFonts w:eastAsia="Calibri" w:cs="Arial"/>
          <w:szCs w:val="28"/>
          <w:lang w:eastAsia="en-US"/>
        </w:rPr>
        <w:t>«</w:t>
      </w:r>
      <w:r w:rsidRPr="00347681">
        <w:rPr>
          <w:rFonts w:eastAsia="Calibri" w:cs="Arial"/>
          <w:szCs w:val="28"/>
          <w:lang w:eastAsia="en-US"/>
        </w:rPr>
        <w:t>Интернет</w:t>
      </w:r>
      <w:r w:rsidR="00347681" w:rsidRPr="00347681">
        <w:rPr>
          <w:rFonts w:eastAsia="Calibri" w:cs="Arial"/>
          <w:szCs w:val="28"/>
          <w:lang w:eastAsia="en-US"/>
        </w:rPr>
        <w:t>»</w:t>
      </w:r>
      <w:r w:rsidRPr="00347681">
        <w:rPr>
          <w:rFonts w:eastAsia="Calibri" w:cs="Arial"/>
          <w:szCs w:val="28"/>
          <w:lang w:eastAsia="en-US"/>
        </w:rPr>
        <w:t xml:space="preserve">, официального сайта МФЦ, Единого и регионального портала государственных и муниципальных услуг, а также может быть принята при личном приеме заявителя. </w:t>
      </w:r>
    </w:p>
    <w:p w:rsidR="00DE2F76" w:rsidRPr="00347681" w:rsidRDefault="00DE2F76" w:rsidP="00DE2F76">
      <w:pPr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5.5. Основанием для начала процедуры досудебного (внесудебного) обжалования является поступление жалобы в</w:t>
      </w:r>
      <w:r w:rsidR="00A05703" w:rsidRPr="00347681">
        <w:rPr>
          <w:rFonts w:cs="Arial"/>
          <w:szCs w:val="28"/>
          <w:lang w:eastAsia="en-US"/>
        </w:rPr>
        <w:t xml:space="preserve"> Комитет образования, образовательную организацию</w:t>
      </w:r>
      <w:r w:rsidRPr="00347681">
        <w:rPr>
          <w:rFonts w:cs="Arial"/>
          <w:szCs w:val="28"/>
          <w:lang w:eastAsia="en-US"/>
        </w:rPr>
        <w:t>, администрацию, МФЦ.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5.6.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Время приема жалоб осуществляется в соответствии с графиком предоставления муниципальной усл</w:t>
      </w:r>
      <w:r w:rsidR="00A05703" w:rsidRPr="00347681">
        <w:rPr>
          <w:rFonts w:cs="Arial"/>
          <w:szCs w:val="28"/>
          <w:lang w:eastAsia="en-US"/>
        </w:rPr>
        <w:t>уги, указанным в подпунктах 1.3.1, 1.3.2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пункта 1.3 настоящего административного регламента.</w:t>
      </w:r>
    </w:p>
    <w:p w:rsidR="00DE2F76" w:rsidRPr="00347681" w:rsidRDefault="00DE2F76" w:rsidP="00DE2F76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 xml:space="preserve">В случае если жалоба подана заявителем в </w:t>
      </w:r>
      <w:r w:rsidR="004E5F10" w:rsidRPr="00347681">
        <w:rPr>
          <w:rFonts w:cs="Arial"/>
          <w:szCs w:val="28"/>
          <w:lang w:eastAsia="en-US"/>
        </w:rPr>
        <w:t>орган</w:t>
      </w:r>
      <w:r w:rsidR="00A05703" w:rsidRPr="00347681">
        <w:rPr>
          <w:rFonts w:cs="Arial"/>
          <w:szCs w:val="28"/>
          <w:lang w:eastAsia="en-US"/>
        </w:rPr>
        <w:t>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 компетенцию которого не входит ее рассмотрение, то в течение 3 рабочих дней со дня ее регистрации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она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направляется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уполномоченный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на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ее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Заявитель в жалобе указывает следующую информацию:</w:t>
      </w:r>
    </w:p>
    <w:p w:rsidR="00DE2F76" w:rsidRPr="00347681" w:rsidRDefault="00A05703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наименование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Комитета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образования, образовательной организации</w:t>
      </w:r>
      <w:r w:rsidR="00DE2F76" w:rsidRPr="00347681">
        <w:rPr>
          <w:rFonts w:cs="Arial"/>
          <w:i/>
          <w:szCs w:val="28"/>
          <w:lang w:eastAsia="en-US"/>
        </w:rPr>
        <w:t>,</w:t>
      </w:r>
      <w:r w:rsidR="00DE2F76" w:rsidRPr="00347681">
        <w:rPr>
          <w:rFonts w:cs="Arial"/>
          <w:szCs w:val="28"/>
          <w:lang w:eastAsia="en-US"/>
        </w:rPr>
        <w:t xml:space="preserve"> должностного лица либо муниципального служащего, МФЦ его директора и (или) работника, решения и действия (бездействие) которых обжалуются;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347681">
        <w:rPr>
          <w:rFonts w:cs="Arial"/>
          <w:szCs w:val="28"/>
          <w:lang w:eastAsia="en-US"/>
        </w:rPr>
        <w:t>- фамилию, имя, отчество (последнее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адрес (адреса)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электронной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почты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(при наличии)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и почтовый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адрес, 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rPr>
          <w:rFonts w:cs="Arial"/>
          <w:szCs w:val="28"/>
          <w:lang w:eastAsia="en-US"/>
        </w:rPr>
      </w:pPr>
      <w:proofErr w:type="gramStart"/>
      <w:r w:rsidRPr="00347681">
        <w:rPr>
          <w:rFonts w:cs="Arial"/>
          <w:szCs w:val="28"/>
          <w:lang w:eastAsia="en-US"/>
        </w:rPr>
        <w:t>по</w:t>
      </w:r>
      <w:proofErr w:type="gramEnd"/>
      <w:r w:rsidRPr="00347681">
        <w:rPr>
          <w:rFonts w:cs="Arial"/>
          <w:szCs w:val="28"/>
          <w:lang w:eastAsia="en-US"/>
        </w:rPr>
        <w:t xml:space="preserve"> </w:t>
      </w:r>
      <w:proofErr w:type="gramStart"/>
      <w:r w:rsidRPr="00347681">
        <w:rPr>
          <w:rFonts w:cs="Arial"/>
          <w:szCs w:val="28"/>
          <w:lang w:eastAsia="en-US"/>
        </w:rPr>
        <w:t>которым</w:t>
      </w:r>
      <w:proofErr w:type="gramEnd"/>
      <w:r w:rsidRPr="00347681">
        <w:rPr>
          <w:rFonts w:cs="Arial"/>
          <w:szCs w:val="28"/>
          <w:lang w:eastAsia="en-US"/>
        </w:rPr>
        <w:t xml:space="preserve"> должен быть направлен ответ заявителю;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 xml:space="preserve">- сведения об обжалуемых решениях и действиях (бездействии) </w:t>
      </w:r>
      <w:r w:rsidR="00A05703" w:rsidRPr="00347681">
        <w:rPr>
          <w:rFonts w:cs="Arial"/>
          <w:szCs w:val="28"/>
          <w:lang w:eastAsia="en-US"/>
        </w:rPr>
        <w:t>Комитета образования, образовательной организации</w:t>
      </w:r>
      <w:r w:rsidR="004E5F10" w:rsidRPr="00347681">
        <w:rPr>
          <w:rFonts w:cs="Arial"/>
          <w:szCs w:val="28"/>
          <w:lang w:eastAsia="en-US"/>
        </w:rPr>
        <w:t>, предоставляющей</w:t>
      </w:r>
      <w:r w:rsidRPr="00347681">
        <w:rPr>
          <w:rFonts w:cs="Arial"/>
          <w:szCs w:val="28"/>
          <w:lang w:eastAsia="en-US"/>
        </w:rPr>
        <w:t xml:space="preserve"> муниципальную услугу, должностного лица отдела</w:t>
      </w:r>
      <w:r w:rsidRPr="00347681">
        <w:rPr>
          <w:rFonts w:cs="Arial"/>
          <w:spacing w:val="-3"/>
          <w:szCs w:val="28"/>
          <w:lang w:eastAsia="en-US"/>
        </w:rPr>
        <w:t xml:space="preserve">, </w:t>
      </w:r>
      <w:r w:rsidRPr="00347681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 МФЦ, работника МФЦ;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доводы, на основании которых заявитель не согласен с решением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и действием (бездействием) </w:t>
      </w:r>
      <w:r w:rsidR="00A05703" w:rsidRPr="00347681">
        <w:rPr>
          <w:rFonts w:cs="Arial"/>
          <w:szCs w:val="28"/>
          <w:lang w:eastAsia="en-US"/>
        </w:rPr>
        <w:t>Комитета образования, образовательной организации</w:t>
      </w:r>
      <w:r w:rsidRPr="00347681">
        <w:rPr>
          <w:rFonts w:cs="Arial"/>
          <w:spacing w:val="-3"/>
          <w:szCs w:val="28"/>
          <w:lang w:eastAsia="en-US"/>
        </w:rPr>
        <w:t xml:space="preserve">, </w:t>
      </w:r>
      <w:r w:rsidR="004E5F10" w:rsidRPr="00347681">
        <w:rPr>
          <w:rFonts w:cs="Arial"/>
          <w:szCs w:val="28"/>
          <w:lang w:eastAsia="en-US"/>
        </w:rPr>
        <w:t>предоставляющ</w:t>
      </w:r>
      <w:r w:rsidR="000A52A0" w:rsidRPr="00347681">
        <w:rPr>
          <w:rFonts w:cs="Arial"/>
          <w:szCs w:val="28"/>
          <w:lang w:eastAsia="en-US"/>
        </w:rPr>
        <w:t>ей</w:t>
      </w:r>
      <w:r w:rsidRPr="00347681">
        <w:rPr>
          <w:rFonts w:cs="Arial"/>
          <w:szCs w:val="28"/>
          <w:lang w:eastAsia="en-US"/>
        </w:rPr>
        <w:t xml:space="preserve"> муниципальную услугу, должностного лица</w:t>
      </w:r>
      <w:r w:rsidRPr="00347681">
        <w:rPr>
          <w:rFonts w:cs="Arial"/>
          <w:spacing w:val="-3"/>
          <w:szCs w:val="28"/>
          <w:lang w:eastAsia="en-US"/>
        </w:rPr>
        <w:t xml:space="preserve">, </w:t>
      </w:r>
      <w:r w:rsidRPr="00347681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МФЦ, работника МФЦ.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5.8.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Жалоба, поступившая в </w:t>
      </w:r>
      <w:r w:rsidR="00A05703" w:rsidRPr="00347681">
        <w:rPr>
          <w:rFonts w:cs="Arial"/>
          <w:szCs w:val="28"/>
          <w:lang w:eastAsia="en-US"/>
        </w:rPr>
        <w:t>Комитет образования, образовательную организацию</w:t>
      </w:r>
      <w:r w:rsidRPr="00347681">
        <w:rPr>
          <w:rFonts w:cs="Arial"/>
          <w:szCs w:val="28"/>
          <w:lang w:eastAsia="en-US"/>
        </w:rPr>
        <w:t xml:space="preserve">, администрацию, МФЦ подлежит регистрации не позднее следующего рабочего дня со дня ее поступления. 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347681">
        <w:rPr>
          <w:rFonts w:cs="Arial"/>
          <w:szCs w:val="28"/>
          <w:lang w:eastAsia="en-US"/>
        </w:rPr>
        <w:t>В случае подачи заявителем жалобы через МФЦ последний обеспечивает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ее передачу в </w:t>
      </w:r>
      <w:r w:rsidR="00A05703" w:rsidRPr="00347681">
        <w:rPr>
          <w:rFonts w:cs="Arial"/>
          <w:szCs w:val="28"/>
          <w:lang w:eastAsia="en-US"/>
        </w:rPr>
        <w:t>Комитет образования</w:t>
      </w:r>
      <w:r w:rsidRPr="00347681">
        <w:rPr>
          <w:rFonts w:cs="Arial"/>
          <w:szCs w:val="28"/>
          <w:lang w:eastAsia="en-US"/>
        </w:rPr>
        <w:t>, администрацию</w:t>
      </w:r>
      <w:r w:rsidRPr="00347681">
        <w:rPr>
          <w:rFonts w:cs="Arial"/>
          <w:b/>
          <w:i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 порядке и сроки, которые установлены соглашением о взаимодействии между МФЦ и администрацией (далее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соглашение о взаимодействии), но не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позднее следующего рабочего дня со дня поступления жалобы.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</w:t>
      </w:r>
      <w:r w:rsidR="00923B8F" w:rsidRPr="00347681">
        <w:rPr>
          <w:rFonts w:cs="Arial"/>
          <w:szCs w:val="28"/>
          <w:lang w:eastAsia="en-US"/>
        </w:rPr>
        <w:t>ся со дня регистрации жалобы в администрации</w:t>
      </w:r>
      <w:r w:rsidRPr="00347681">
        <w:rPr>
          <w:rFonts w:cs="Arial"/>
          <w:szCs w:val="28"/>
          <w:lang w:eastAsia="en-US"/>
        </w:rPr>
        <w:t>.</w:t>
      </w:r>
    </w:p>
    <w:p w:rsidR="00DE2F76" w:rsidRPr="00347681" w:rsidRDefault="00DE2F76" w:rsidP="00DE2F76">
      <w:pPr>
        <w:autoSpaceDE w:val="0"/>
        <w:autoSpaceDN w:val="0"/>
        <w:adjustRightInd w:val="0"/>
        <w:ind w:firstLine="540"/>
        <w:rPr>
          <w:rFonts w:cs="Arial"/>
          <w:b/>
          <w:bCs/>
          <w:szCs w:val="28"/>
        </w:rPr>
      </w:pPr>
      <w:r w:rsidRPr="00347681">
        <w:rPr>
          <w:rFonts w:cs="Arial"/>
          <w:szCs w:val="28"/>
          <w:lang w:eastAsia="en-US"/>
        </w:rPr>
        <w:t xml:space="preserve">Жалоба, поступившая в </w:t>
      </w:r>
      <w:r w:rsidR="00A86E8A" w:rsidRPr="00347681">
        <w:rPr>
          <w:rFonts w:cs="Arial"/>
          <w:szCs w:val="28"/>
          <w:lang w:eastAsia="en-US"/>
        </w:rPr>
        <w:t>Комитет образования</w:t>
      </w:r>
      <w:r w:rsidRPr="00347681">
        <w:rPr>
          <w:rFonts w:cs="Arial"/>
          <w:szCs w:val="28"/>
          <w:lang w:eastAsia="en-US"/>
        </w:rPr>
        <w:t>, администрацию, МФЦ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подлежит рассмотрению должностным лицом </w:t>
      </w:r>
      <w:r w:rsidRPr="00347681">
        <w:rPr>
          <w:rFonts w:cs="Arial"/>
          <w:bCs/>
          <w:szCs w:val="28"/>
        </w:rPr>
        <w:t>наделенным полномочиями по рассмотрению жалоб,</w:t>
      </w:r>
      <w:r w:rsidR="00347681" w:rsidRPr="00347681">
        <w:rPr>
          <w:rFonts w:cs="Arial"/>
          <w:b/>
          <w:bCs/>
          <w:szCs w:val="28"/>
        </w:rPr>
        <w:t xml:space="preserve"> </w:t>
      </w:r>
      <w:r w:rsidR="00A86E8A" w:rsidRPr="00347681">
        <w:rPr>
          <w:rFonts w:cs="Arial"/>
          <w:bCs/>
          <w:szCs w:val="28"/>
        </w:rPr>
        <w:t>в</w:t>
      </w:r>
      <w:r w:rsidR="00A86E8A" w:rsidRPr="00347681">
        <w:rPr>
          <w:rFonts w:cs="Arial"/>
          <w:b/>
          <w:bCs/>
          <w:szCs w:val="28"/>
        </w:rPr>
        <w:t xml:space="preserve"> </w:t>
      </w:r>
      <w:r w:rsidR="00A86E8A" w:rsidRPr="00347681">
        <w:rPr>
          <w:rFonts w:cs="Arial"/>
          <w:szCs w:val="28"/>
          <w:lang w:eastAsia="en-US"/>
        </w:rPr>
        <w:t>течени</w:t>
      </w:r>
      <w:proofErr w:type="gramStart"/>
      <w:r w:rsidR="00A86E8A" w:rsidRPr="00347681">
        <w:rPr>
          <w:rFonts w:cs="Arial"/>
          <w:szCs w:val="28"/>
          <w:lang w:eastAsia="en-US"/>
        </w:rPr>
        <w:t>и</w:t>
      </w:r>
      <w:proofErr w:type="gramEnd"/>
      <w:r w:rsidRPr="00347681">
        <w:rPr>
          <w:rFonts w:cs="Arial"/>
          <w:szCs w:val="28"/>
          <w:lang w:eastAsia="en-US"/>
        </w:rPr>
        <w:t xml:space="preserve"> 15 рабочих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дней со дня ее регистрации, 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 xml:space="preserve">в случае обжалования отказа </w:t>
      </w:r>
      <w:r w:rsidR="00A05703" w:rsidRPr="00347681">
        <w:rPr>
          <w:rFonts w:cs="Arial"/>
          <w:szCs w:val="28"/>
          <w:lang w:eastAsia="en-US"/>
        </w:rPr>
        <w:t>Комитета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="00A05703" w:rsidRPr="00347681">
        <w:rPr>
          <w:rFonts w:cs="Arial"/>
          <w:szCs w:val="28"/>
          <w:lang w:eastAsia="en-US"/>
        </w:rPr>
        <w:t>образования, образовательной организации</w:t>
      </w:r>
      <w:r w:rsidRPr="00347681">
        <w:rPr>
          <w:rFonts w:cs="Arial"/>
          <w:szCs w:val="28"/>
          <w:lang w:eastAsia="en-US"/>
        </w:rPr>
        <w:t>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должностного лица, МФЦ, работника МФЦ в приеме документов у заявителя либо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 исправлении допущенных опечаток и ошибок или в случае обжалования нарушения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установленного срока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таких исправлений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в течение 5 рабочих дней со дня ее регистрации.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 xml:space="preserve">5.9. </w:t>
      </w:r>
      <w:r w:rsidR="00A86E8A" w:rsidRPr="00347681">
        <w:rPr>
          <w:rFonts w:cs="Arial"/>
          <w:szCs w:val="28"/>
          <w:lang w:eastAsia="en-US"/>
        </w:rPr>
        <w:t>П</w:t>
      </w:r>
      <w:r w:rsidR="00A05703" w:rsidRPr="00347681">
        <w:rPr>
          <w:rFonts w:cs="Arial"/>
          <w:szCs w:val="28"/>
          <w:lang w:eastAsia="en-US"/>
        </w:rPr>
        <w:t>редседатель Комитета образования</w:t>
      </w:r>
      <w:r w:rsidRPr="00347681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с участием заявителя, направившего жалобу.</w:t>
      </w:r>
    </w:p>
    <w:p w:rsidR="00347681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347681">
        <w:rPr>
          <w:rFonts w:cs="Arial"/>
          <w:szCs w:val="28"/>
        </w:rPr>
        <w:t>По результатам рассмотрения жалобы в соответствии с частью 7 статьи 11.2 Федерального закона от 27.07.2010</w:t>
      </w:r>
      <w:r w:rsidR="00347681" w:rsidRPr="00347681">
        <w:rPr>
          <w:rFonts w:cs="Arial"/>
          <w:szCs w:val="28"/>
        </w:rPr>
        <w:t xml:space="preserve">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347681" w:rsidRPr="005A56FC">
          <w:rPr>
            <w:rStyle w:val="ab"/>
            <w:rFonts w:cs="Arial"/>
            <w:szCs w:val="28"/>
          </w:rPr>
          <w:t xml:space="preserve">№ </w:t>
        </w:r>
        <w:r w:rsidRPr="005A56FC">
          <w:rPr>
            <w:rStyle w:val="ab"/>
            <w:rFonts w:cs="Arial"/>
            <w:szCs w:val="28"/>
          </w:rPr>
          <w:t xml:space="preserve">210–ФЗ </w:t>
        </w:r>
        <w:r w:rsidR="00347681" w:rsidRPr="005A56FC">
          <w:rPr>
            <w:rStyle w:val="ab"/>
            <w:rFonts w:cs="Arial"/>
            <w:szCs w:val="28"/>
          </w:rPr>
          <w:t>«</w:t>
        </w:r>
        <w:r w:rsidRPr="005A56FC">
          <w:rPr>
            <w:rStyle w:val="ab"/>
            <w:rFonts w:cs="Arial"/>
            <w:szCs w:val="28"/>
          </w:rPr>
          <w:t>Об организации предоставления</w:t>
        </w:r>
      </w:hyperlink>
      <w:r w:rsidRPr="00347681">
        <w:rPr>
          <w:rFonts w:cs="Arial"/>
          <w:szCs w:val="28"/>
        </w:rPr>
        <w:t xml:space="preserve"> государственных и муниципальных услуг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 xml:space="preserve"> принимается одно из следующих решений: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proofErr w:type="gramStart"/>
      <w:r w:rsidRPr="00347681">
        <w:rPr>
          <w:rFonts w:cs="Arial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</w:t>
      </w:r>
      <w:r w:rsidR="00347681" w:rsidRPr="00347681">
        <w:rPr>
          <w:rFonts w:cs="Arial"/>
          <w:szCs w:val="28"/>
        </w:rPr>
        <w:t>-</w:t>
      </w:r>
      <w:r w:rsidRPr="00347681">
        <w:rPr>
          <w:rFonts w:cs="Arial"/>
          <w:szCs w:val="28"/>
        </w:rPr>
        <w:t>Мансийского автономного округа</w:t>
      </w:r>
      <w:r w:rsidR="00347681" w:rsidRPr="00347681">
        <w:rPr>
          <w:rFonts w:cs="Arial"/>
          <w:szCs w:val="28"/>
        </w:rPr>
        <w:t>-</w:t>
      </w:r>
      <w:r w:rsidRPr="00347681">
        <w:rPr>
          <w:rFonts w:cs="Arial"/>
          <w:szCs w:val="28"/>
        </w:rPr>
        <w:t>Югры, муниципальными правовыми актами администрации Березовского района;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347681">
        <w:rPr>
          <w:rFonts w:cs="Arial"/>
          <w:szCs w:val="28"/>
        </w:rPr>
        <w:lastRenderedPageBreak/>
        <w:t>2) в удовлетворении жалобы отказывается.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В ответе по результатам рассмотрения жалобы указываются: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proofErr w:type="gramStart"/>
      <w:r w:rsidRPr="00347681">
        <w:rPr>
          <w:rFonts w:cs="Arial"/>
          <w:szCs w:val="28"/>
          <w:lang w:eastAsia="en-US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номер, дата, место принятия решения, включая сведения о должностном лице, муниципальном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служащем, решение или действие (бездействие) которого обжалуется;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фамилия, имя, отчество (при наличии) или наименование заявителя;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основания для принятия решения по жалобе;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принятое по жалобе решение;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 xml:space="preserve">- в случае если жалоба признана </w:t>
      </w:r>
      <w:proofErr w:type="gramStart"/>
      <w:r w:rsidRPr="00347681">
        <w:rPr>
          <w:rFonts w:cs="Arial"/>
          <w:szCs w:val="28"/>
          <w:lang w:eastAsia="en-US"/>
        </w:rPr>
        <w:t>обоснованной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сроки</w:t>
      </w:r>
      <w:proofErr w:type="gramEnd"/>
      <w:r w:rsidRPr="00347681">
        <w:rPr>
          <w:rFonts w:cs="Arial"/>
          <w:szCs w:val="28"/>
          <w:lang w:eastAsia="en-US"/>
        </w:rPr>
        <w:t xml:space="preserve"> устранения выявленных нарушений, в том числе срок предоставления результата муниципальной услуги;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сведения о порядке обжалования принятого по жалобе решения.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Ответ по результатам рассмотрения жалобы подписывается уполномоченным на рассмот</w:t>
      </w:r>
      <w:r w:rsidR="00693FE3" w:rsidRPr="00347681">
        <w:rPr>
          <w:rFonts w:cs="Arial"/>
          <w:szCs w:val="28"/>
          <w:lang w:eastAsia="en-US"/>
        </w:rPr>
        <w:t>рение жалобы должностным лицом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="00B9683E" w:rsidRPr="00347681">
        <w:rPr>
          <w:rFonts w:cs="Arial"/>
          <w:szCs w:val="28"/>
          <w:lang w:eastAsia="en-US"/>
        </w:rPr>
        <w:t xml:space="preserve">Комитета образования, </w:t>
      </w:r>
      <w:r w:rsidR="00693FE3" w:rsidRPr="00347681">
        <w:rPr>
          <w:rFonts w:cs="Arial"/>
          <w:szCs w:val="28"/>
          <w:lang w:eastAsia="en-US"/>
        </w:rPr>
        <w:t>а</w:t>
      </w:r>
      <w:r w:rsidRPr="00347681">
        <w:rPr>
          <w:rFonts w:cs="Arial"/>
          <w:szCs w:val="28"/>
          <w:lang w:eastAsia="en-US"/>
        </w:rPr>
        <w:t xml:space="preserve">дминистрации, МФЦ. 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5.10. Не позднее дня, следующего за днем принятия решения, заявителю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347681" w:rsidRPr="00347681" w:rsidRDefault="00B9683E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Председатель Комитета образования</w:t>
      </w:r>
      <w:r w:rsidR="00DE2F76" w:rsidRPr="00347681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="00DE2F76" w:rsidRPr="00347681">
        <w:rPr>
          <w:rFonts w:cs="Arial"/>
          <w:szCs w:val="28"/>
          <w:lang w:eastAsia="en-US"/>
        </w:rPr>
        <w:t>отказывают в удовлетворении жалобы в следующих случаях: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наличие решения по жалобе, принятого ранее в отношении того же заявителя и по тому же предмету жалобы.</w:t>
      </w:r>
    </w:p>
    <w:p w:rsidR="00DE2F76" w:rsidRPr="00347681" w:rsidRDefault="00B04199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Председатель Комитета образования</w:t>
      </w:r>
      <w:r w:rsidR="00DE2F76" w:rsidRPr="00347681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 оставляет жалобу без ответа в следующих случаях: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 xml:space="preserve">5.12. </w:t>
      </w:r>
      <w:proofErr w:type="gramStart"/>
      <w:r w:rsidRPr="00347681">
        <w:rPr>
          <w:rFonts w:cs="Arial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Мансийского автономного округа</w:t>
      </w:r>
      <w:r w:rsidR="00347681" w:rsidRPr="00347681">
        <w:rPr>
          <w:rFonts w:cs="Arial"/>
          <w:szCs w:val="28"/>
          <w:lang w:eastAsia="en-US"/>
        </w:rPr>
        <w:t>-</w:t>
      </w:r>
      <w:r w:rsidRPr="00347681">
        <w:rPr>
          <w:rFonts w:cs="Arial"/>
          <w:szCs w:val="28"/>
          <w:lang w:eastAsia="en-US"/>
        </w:rPr>
        <w:t>Югры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от 11 июня 2010 года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="005A56FC">
        <w:rPr>
          <w:rFonts w:cs="Arial"/>
          <w:szCs w:val="28"/>
          <w:lang w:eastAsia="en-US"/>
        </w:rPr>
        <w:t xml:space="preserve">                       </w:t>
      </w:r>
      <w:hyperlink r:id="rId17" w:history="1">
        <w:r w:rsidR="00347681" w:rsidRPr="00984A18">
          <w:rPr>
            <w:rStyle w:val="ab"/>
            <w:rFonts w:cs="Arial"/>
            <w:szCs w:val="28"/>
            <w:lang w:eastAsia="en-US"/>
          </w:rPr>
          <w:t xml:space="preserve">№ </w:t>
        </w:r>
        <w:r w:rsidRPr="00984A18">
          <w:rPr>
            <w:rStyle w:val="ab"/>
            <w:rFonts w:cs="Arial"/>
            <w:szCs w:val="28"/>
            <w:lang w:eastAsia="en-US"/>
          </w:rPr>
          <w:t xml:space="preserve">102-оз </w:t>
        </w:r>
        <w:r w:rsidR="00347681" w:rsidRPr="00984A18">
          <w:rPr>
            <w:rStyle w:val="ab"/>
            <w:rFonts w:cs="Arial"/>
            <w:szCs w:val="28"/>
            <w:lang w:eastAsia="en-US"/>
          </w:rPr>
          <w:t>«</w:t>
        </w:r>
        <w:r w:rsidRPr="00984A18">
          <w:rPr>
            <w:rStyle w:val="ab"/>
            <w:rFonts w:cs="Arial"/>
            <w:szCs w:val="28"/>
            <w:lang w:eastAsia="en-US"/>
          </w:rPr>
          <w:t>Об административных</w:t>
        </w:r>
      </w:hyperlink>
      <w:r w:rsidRPr="00347681">
        <w:rPr>
          <w:rFonts w:cs="Arial"/>
          <w:szCs w:val="28"/>
          <w:lang w:eastAsia="en-US"/>
        </w:rPr>
        <w:t xml:space="preserve"> правонарушениях</w:t>
      </w:r>
      <w:r w:rsidR="00347681" w:rsidRPr="00347681">
        <w:rPr>
          <w:rFonts w:cs="Arial"/>
          <w:szCs w:val="28"/>
          <w:lang w:eastAsia="en-US"/>
        </w:rPr>
        <w:t>»</w:t>
      </w:r>
      <w:r w:rsidRPr="00347681">
        <w:rPr>
          <w:rFonts w:cs="Arial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соответствующие материалы в органы прокуратуры.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347681">
        <w:rPr>
          <w:rFonts w:cs="Arial"/>
          <w:szCs w:val="28"/>
          <w:lang w:eastAsia="en-US"/>
        </w:rPr>
        <w:t>Все р</w:t>
      </w:r>
      <w:r w:rsidR="00B9683E" w:rsidRPr="00347681">
        <w:rPr>
          <w:rFonts w:cs="Arial"/>
          <w:szCs w:val="28"/>
          <w:lang w:eastAsia="en-US"/>
        </w:rPr>
        <w:t>ешения, действия (бездействие)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="00B9683E" w:rsidRPr="00347681">
        <w:rPr>
          <w:rFonts w:cs="Arial"/>
          <w:szCs w:val="28"/>
          <w:lang w:eastAsia="en-US"/>
        </w:rPr>
        <w:t>Комитета образования, образовательной организации</w:t>
      </w:r>
      <w:r w:rsidRPr="00347681">
        <w:rPr>
          <w:rFonts w:cs="Arial"/>
          <w:szCs w:val="28"/>
          <w:lang w:eastAsia="en-US"/>
        </w:rPr>
        <w:t>, должностного лица</w:t>
      </w:r>
      <w:r w:rsidR="00B04199" w:rsidRPr="00347681">
        <w:rPr>
          <w:rFonts w:cs="Arial"/>
          <w:szCs w:val="28"/>
          <w:lang w:eastAsia="en-US"/>
        </w:rPr>
        <w:t xml:space="preserve"> Комитета образования</w:t>
      </w:r>
      <w:r w:rsidRPr="00347681">
        <w:rPr>
          <w:rFonts w:cs="Arial"/>
          <w:szCs w:val="28"/>
          <w:lang w:eastAsia="en-US"/>
        </w:rPr>
        <w:t>, муниципального служащего,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МФЦ,</w:t>
      </w:r>
      <w:r w:rsidR="00347681" w:rsidRPr="00347681">
        <w:rPr>
          <w:rFonts w:cs="Arial"/>
          <w:szCs w:val="28"/>
          <w:lang w:eastAsia="en-US"/>
        </w:rPr>
        <w:t xml:space="preserve"> </w:t>
      </w:r>
      <w:r w:rsidRPr="00347681">
        <w:rPr>
          <w:rFonts w:cs="Arial"/>
          <w:szCs w:val="28"/>
          <w:lang w:eastAsia="en-US"/>
        </w:rPr>
        <w:t>работника МФЦ заявитель вправе оспорить в судебном порядке.</w:t>
      </w:r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outlineLvl w:val="1"/>
        <w:rPr>
          <w:rFonts w:eastAsia="Calibri" w:cs="Arial"/>
          <w:szCs w:val="28"/>
          <w:lang w:eastAsia="en-US"/>
        </w:rPr>
      </w:pPr>
      <w:r w:rsidRPr="00347681">
        <w:rPr>
          <w:rFonts w:eastAsia="Calibri" w:cs="Arial"/>
          <w:szCs w:val="28"/>
          <w:lang w:eastAsia="en-US"/>
        </w:rPr>
        <w:t>5.13. Информация о порядке подачи и рассмотрения жалобы размещается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Pr="00347681">
        <w:rPr>
          <w:rFonts w:eastAsia="Calibri" w:cs="Arial"/>
          <w:szCs w:val="28"/>
          <w:lang w:eastAsia="en-US"/>
        </w:rPr>
        <w:t>на информационном стенде в месте предоставления муниципальной услуги</w:t>
      </w:r>
      <w:r w:rsidR="00347681" w:rsidRPr="00347681">
        <w:rPr>
          <w:rFonts w:eastAsia="Calibri" w:cs="Arial"/>
          <w:szCs w:val="28"/>
          <w:lang w:eastAsia="en-US"/>
        </w:rPr>
        <w:t xml:space="preserve"> </w:t>
      </w:r>
      <w:r w:rsidRPr="00347681">
        <w:rPr>
          <w:rFonts w:eastAsia="Calibri" w:cs="Arial"/>
          <w:szCs w:val="28"/>
          <w:lang w:eastAsia="en-US"/>
        </w:rPr>
        <w:t xml:space="preserve">и в информационно-телекоммуникационной сети </w:t>
      </w:r>
      <w:r w:rsidR="00347681" w:rsidRPr="00347681">
        <w:rPr>
          <w:rFonts w:eastAsia="Calibri" w:cs="Arial"/>
          <w:szCs w:val="28"/>
          <w:lang w:eastAsia="en-US"/>
        </w:rPr>
        <w:t>«</w:t>
      </w:r>
      <w:r w:rsidRPr="00347681">
        <w:rPr>
          <w:rFonts w:eastAsia="Calibri" w:cs="Arial"/>
          <w:szCs w:val="28"/>
          <w:lang w:eastAsia="en-US"/>
        </w:rPr>
        <w:t>Интернет</w:t>
      </w:r>
      <w:r w:rsidR="00347681" w:rsidRPr="00347681">
        <w:rPr>
          <w:rFonts w:eastAsia="Calibri" w:cs="Arial"/>
          <w:szCs w:val="28"/>
          <w:lang w:eastAsia="en-US"/>
        </w:rPr>
        <w:t>»</w:t>
      </w:r>
      <w:r w:rsidRPr="00347681">
        <w:rPr>
          <w:rFonts w:eastAsia="Calibri" w:cs="Arial"/>
          <w:szCs w:val="28"/>
          <w:lang w:eastAsia="en-US"/>
        </w:rPr>
        <w:t xml:space="preserve"> на официальном сайте, Едином и региональном порталах</w:t>
      </w:r>
      <w:proofErr w:type="gramStart"/>
      <w:r w:rsidRPr="00347681">
        <w:rPr>
          <w:rFonts w:eastAsia="Calibri" w:cs="Arial"/>
          <w:szCs w:val="28"/>
          <w:lang w:eastAsia="en-US"/>
        </w:rPr>
        <w:t>.</w:t>
      </w:r>
      <w:r w:rsidR="00347681" w:rsidRPr="00347681">
        <w:rPr>
          <w:rFonts w:eastAsia="Calibri" w:cs="Arial"/>
          <w:szCs w:val="28"/>
          <w:lang w:eastAsia="en-US"/>
        </w:rPr>
        <w:t>»</w:t>
      </w:r>
      <w:r w:rsidRPr="00347681">
        <w:rPr>
          <w:rFonts w:eastAsia="Calibri" w:cs="Arial"/>
          <w:szCs w:val="28"/>
          <w:lang w:eastAsia="en-US"/>
        </w:rPr>
        <w:t>.</w:t>
      </w:r>
      <w:proofErr w:type="gramEnd"/>
    </w:p>
    <w:p w:rsidR="00DE2F76" w:rsidRPr="00347681" w:rsidRDefault="00DE2F76" w:rsidP="00DE2F76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47681">
        <w:rPr>
          <w:rFonts w:cs="Arial"/>
          <w:iCs/>
          <w:szCs w:val="28"/>
        </w:rPr>
        <w:lastRenderedPageBreak/>
        <w:t xml:space="preserve">2. </w:t>
      </w:r>
      <w:r w:rsidRPr="00347681">
        <w:rPr>
          <w:rFonts w:cs="Arial"/>
          <w:szCs w:val="28"/>
        </w:rPr>
        <w:t xml:space="preserve">Опубликовать настоящее постановление в газете </w:t>
      </w:r>
      <w:r w:rsidR="00347681" w:rsidRPr="00347681">
        <w:rPr>
          <w:rFonts w:cs="Arial"/>
          <w:szCs w:val="28"/>
        </w:rPr>
        <w:t>«</w:t>
      </w:r>
      <w:r w:rsidRPr="00347681">
        <w:rPr>
          <w:rFonts w:cs="Arial"/>
          <w:szCs w:val="28"/>
        </w:rPr>
        <w:t>Жизнь Югры</w:t>
      </w:r>
      <w:r w:rsidR="00347681" w:rsidRPr="00347681">
        <w:rPr>
          <w:rFonts w:cs="Arial"/>
          <w:szCs w:val="28"/>
        </w:rPr>
        <w:t>»</w:t>
      </w:r>
      <w:r w:rsidRPr="00347681">
        <w:rPr>
          <w:rFonts w:cs="Arial"/>
          <w:szCs w:val="28"/>
        </w:rPr>
        <w:t xml:space="preserve"> и разместить на </w:t>
      </w:r>
      <w:proofErr w:type="gramStart"/>
      <w:r w:rsidRPr="00347681">
        <w:rPr>
          <w:rFonts w:cs="Arial"/>
          <w:szCs w:val="28"/>
        </w:rPr>
        <w:t>официальном</w:t>
      </w:r>
      <w:proofErr w:type="gramEnd"/>
      <w:r w:rsidRPr="00347681">
        <w:rPr>
          <w:rFonts w:cs="Arial"/>
          <w:szCs w:val="28"/>
        </w:rPr>
        <w:t xml:space="preserve"> веб-сайте органов местного самоуправления Березовского района.</w:t>
      </w:r>
    </w:p>
    <w:p w:rsidR="00347681" w:rsidRPr="00347681" w:rsidRDefault="00DE2F76" w:rsidP="00DE2F76">
      <w:pPr>
        <w:pStyle w:val="11"/>
        <w:tabs>
          <w:tab w:val="left" w:pos="1134"/>
        </w:tabs>
        <w:ind w:firstLine="709"/>
        <w:jc w:val="both"/>
        <w:rPr>
          <w:rFonts w:ascii="Arial" w:hAnsi="Arial" w:cs="Arial"/>
          <w:szCs w:val="28"/>
        </w:rPr>
      </w:pPr>
      <w:r w:rsidRPr="00347681">
        <w:rPr>
          <w:rFonts w:ascii="Arial" w:hAnsi="Arial" w:cs="Arial"/>
          <w:szCs w:val="28"/>
        </w:rPr>
        <w:t>3.</w:t>
      </w:r>
      <w:r w:rsidR="00347681" w:rsidRPr="00347681">
        <w:rPr>
          <w:rFonts w:ascii="Arial" w:hAnsi="Arial" w:cs="Arial"/>
          <w:szCs w:val="28"/>
        </w:rPr>
        <w:t xml:space="preserve"> </w:t>
      </w:r>
      <w:r w:rsidRPr="00347681">
        <w:rPr>
          <w:rFonts w:ascii="Arial" w:hAnsi="Arial" w:cs="Arial"/>
          <w:szCs w:val="28"/>
        </w:rPr>
        <w:t>Настоящее постановление вступает в силу после его официального опубликования.</w:t>
      </w:r>
    </w:p>
    <w:p w:rsidR="00347681" w:rsidRDefault="00347681" w:rsidP="00984A18">
      <w:pPr>
        <w:ind w:left="567" w:firstLine="0"/>
      </w:pPr>
    </w:p>
    <w:p w:rsidR="00984A18" w:rsidRDefault="00984A18" w:rsidP="00984A18">
      <w:pPr>
        <w:ind w:left="567" w:firstLine="0"/>
      </w:pPr>
    </w:p>
    <w:p w:rsidR="00984A18" w:rsidRPr="00984A18" w:rsidRDefault="00984A18" w:rsidP="00984A18">
      <w:pPr>
        <w:ind w:left="567" w:firstLine="0"/>
      </w:pPr>
    </w:p>
    <w:p w:rsidR="00535823" w:rsidRPr="00984A18" w:rsidRDefault="00535823" w:rsidP="005A56FC">
      <w:pPr>
        <w:tabs>
          <w:tab w:val="left" w:pos="851"/>
        </w:tabs>
        <w:ind w:firstLine="0"/>
      </w:pPr>
      <w:proofErr w:type="spellStart"/>
      <w:r w:rsidRPr="00984A18">
        <w:t>И.о</w:t>
      </w:r>
      <w:proofErr w:type="spellEnd"/>
      <w:r w:rsidRPr="00984A18">
        <w:t>. главы района,</w:t>
      </w:r>
    </w:p>
    <w:p w:rsidR="00347681" w:rsidRPr="00984A18" w:rsidRDefault="00535823" w:rsidP="005A56FC">
      <w:pPr>
        <w:tabs>
          <w:tab w:val="left" w:pos="851"/>
        </w:tabs>
        <w:ind w:firstLine="0"/>
      </w:pPr>
      <w:r w:rsidRPr="00984A18">
        <w:t>заместитель главы района</w:t>
      </w:r>
      <w:r w:rsidR="00347681" w:rsidRPr="00984A18">
        <w:t xml:space="preserve"> </w:t>
      </w:r>
      <w:r w:rsidR="005A56FC">
        <w:tab/>
      </w:r>
      <w:r w:rsidR="005A56FC">
        <w:tab/>
      </w:r>
      <w:r w:rsidR="005A56FC">
        <w:tab/>
      </w:r>
      <w:r w:rsidR="005A56FC">
        <w:tab/>
      </w:r>
      <w:r w:rsidR="005A56FC">
        <w:tab/>
      </w:r>
      <w:r w:rsidR="005A56FC">
        <w:tab/>
      </w:r>
      <w:r w:rsidR="005A56FC">
        <w:tab/>
      </w:r>
      <w:r w:rsidRPr="00984A18">
        <w:t>И.В. Чечеткина</w:t>
      </w:r>
    </w:p>
    <w:p w:rsidR="00347681" w:rsidRPr="00984A18" w:rsidRDefault="00347681" w:rsidP="00984A18">
      <w:pPr>
        <w:ind w:left="567" w:firstLine="0"/>
      </w:pPr>
    </w:p>
    <w:p w:rsidR="00BB5A6B" w:rsidRPr="00984A18" w:rsidRDefault="00BB5A6B" w:rsidP="00984A18">
      <w:pPr>
        <w:ind w:left="567" w:firstLine="0"/>
      </w:pPr>
    </w:p>
    <w:sectPr w:rsidR="00BB5A6B" w:rsidRPr="00984A18" w:rsidSect="005A56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18" w:rsidRDefault="00984A18" w:rsidP="00125F23">
      <w:r>
        <w:separator/>
      </w:r>
    </w:p>
  </w:endnote>
  <w:endnote w:type="continuationSeparator" w:id="0">
    <w:p w:rsidR="00984A18" w:rsidRDefault="00984A18" w:rsidP="001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18" w:rsidRDefault="00984A18" w:rsidP="00125F23">
      <w:r>
        <w:separator/>
      </w:r>
    </w:p>
  </w:footnote>
  <w:footnote w:type="continuationSeparator" w:id="0">
    <w:p w:rsidR="00984A18" w:rsidRDefault="00984A18" w:rsidP="0012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FC" w:rsidRDefault="005A5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A52A0"/>
    <w:rsid w:val="001205D1"/>
    <w:rsid w:val="00125F23"/>
    <w:rsid w:val="00193834"/>
    <w:rsid w:val="001D0C64"/>
    <w:rsid w:val="00204343"/>
    <w:rsid w:val="00254B8A"/>
    <w:rsid w:val="002667BE"/>
    <w:rsid w:val="002A0823"/>
    <w:rsid w:val="002F1FA6"/>
    <w:rsid w:val="003326E4"/>
    <w:rsid w:val="00347681"/>
    <w:rsid w:val="003A662D"/>
    <w:rsid w:val="003F401B"/>
    <w:rsid w:val="004339BE"/>
    <w:rsid w:val="0043677A"/>
    <w:rsid w:val="004E5F10"/>
    <w:rsid w:val="005056A6"/>
    <w:rsid w:val="005078B2"/>
    <w:rsid w:val="00535823"/>
    <w:rsid w:val="00590E7A"/>
    <w:rsid w:val="005A56FC"/>
    <w:rsid w:val="006301EB"/>
    <w:rsid w:val="00657324"/>
    <w:rsid w:val="00687B09"/>
    <w:rsid w:val="00693FE3"/>
    <w:rsid w:val="0078278C"/>
    <w:rsid w:val="008033B0"/>
    <w:rsid w:val="008D28AF"/>
    <w:rsid w:val="008E1D60"/>
    <w:rsid w:val="00906CF6"/>
    <w:rsid w:val="00923B8F"/>
    <w:rsid w:val="0093462F"/>
    <w:rsid w:val="00983510"/>
    <w:rsid w:val="00984A18"/>
    <w:rsid w:val="00A05703"/>
    <w:rsid w:val="00A86E8A"/>
    <w:rsid w:val="00B04199"/>
    <w:rsid w:val="00B048E9"/>
    <w:rsid w:val="00B14FF1"/>
    <w:rsid w:val="00B239D8"/>
    <w:rsid w:val="00B32528"/>
    <w:rsid w:val="00B476F5"/>
    <w:rsid w:val="00B9683E"/>
    <w:rsid w:val="00BB5A6B"/>
    <w:rsid w:val="00C00365"/>
    <w:rsid w:val="00C34C41"/>
    <w:rsid w:val="00C63E75"/>
    <w:rsid w:val="00C83EA0"/>
    <w:rsid w:val="00D650B5"/>
    <w:rsid w:val="00D727D2"/>
    <w:rsid w:val="00D7461D"/>
    <w:rsid w:val="00DE2F76"/>
    <w:rsid w:val="00E13C6C"/>
    <w:rsid w:val="00E92958"/>
    <w:rsid w:val="00ED0CCD"/>
    <w:rsid w:val="00F97B61"/>
    <w:rsid w:val="00FA63F3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84A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A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4A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A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A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E2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E2F76"/>
    <w:rPr>
      <w:sz w:val="16"/>
      <w:szCs w:val="16"/>
    </w:rPr>
  </w:style>
  <w:style w:type="paragraph" w:customStyle="1" w:styleId="11">
    <w:name w:val="Без интервала1"/>
    <w:rsid w:val="00DE2F76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4A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4A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4A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4A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4A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84A18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84A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4A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84A18"/>
    <w:rPr>
      <w:color w:val="0000FF"/>
      <w:u w:val="none"/>
    </w:rPr>
  </w:style>
  <w:style w:type="paragraph" w:customStyle="1" w:styleId="Application">
    <w:name w:val="Application!Приложение"/>
    <w:rsid w:val="00984A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A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A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A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4A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84A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A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4A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A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A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125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5F23"/>
    <w:rPr>
      <w:sz w:val="24"/>
      <w:szCs w:val="24"/>
    </w:rPr>
  </w:style>
  <w:style w:type="paragraph" w:styleId="a5">
    <w:name w:val="footer"/>
    <w:basedOn w:val="a"/>
    <w:link w:val="a6"/>
    <w:rsid w:val="00125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5F23"/>
    <w:rPr>
      <w:sz w:val="24"/>
      <w:szCs w:val="24"/>
    </w:rPr>
  </w:style>
  <w:style w:type="paragraph" w:styleId="a7">
    <w:name w:val="Balloon Text"/>
    <w:basedOn w:val="a"/>
    <w:link w:val="a8"/>
    <w:rsid w:val="00125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5F2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E2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E2F76"/>
    <w:rPr>
      <w:sz w:val="16"/>
      <w:szCs w:val="16"/>
    </w:rPr>
  </w:style>
  <w:style w:type="paragraph" w:customStyle="1" w:styleId="11">
    <w:name w:val="Без интервала1"/>
    <w:rsid w:val="00DE2F76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4A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4A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4A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4A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4A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984A18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984A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4A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984A18"/>
    <w:rPr>
      <w:color w:val="0000FF"/>
      <w:u w:val="none"/>
    </w:rPr>
  </w:style>
  <w:style w:type="paragraph" w:customStyle="1" w:styleId="Application">
    <w:name w:val="Application!Приложение"/>
    <w:rsid w:val="00984A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A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A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A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4A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8d0c40-70d0-4097-8fb1-de43e6da2369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content\act\b26baf58-651a-4acc-a09d-2a52b36fb8ac.doc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ostup.scli.ru:8111/content/act/9e8a9094-7ca2-4741-8009-f7b13f1f539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df38fcb6-2f54-4ad4-8ea2-8ee69fa8b32f.doc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2018-06-05T05:13:00Z</cp:lastPrinted>
  <dcterms:created xsi:type="dcterms:W3CDTF">2023-12-25T11:18:00Z</dcterms:created>
  <dcterms:modified xsi:type="dcterms:W3CDTF">2023-12-25T11:18:00Z</dcterms:modified>
</cp:coreProperties>
</file>