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53" w:rsidRDefault="00D7077D" w:rsidP="00AA185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2DD3E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10.5pt;width:59.9pt;height:74.4pt;z-index:251658240;visibility:visible;mso-wrap-edited:f" o:allowincell="f">
            <v:imagedata r:id="rId9" o:title="" gain="93623f"/>
            <w10:wrap type="topAndBottom"/>
          </v:shape>
          <o:OLEObject Type="Embed" ProgID="Word.Picture.8" ShapeID="_x0000_s1026" DrawAspect="Content" ObjectID="_1670831507" r:id="rId10"/>
        </w:pict>
      </w:r>
    </w:p>
    <w:p w:rsidR="005B31D0" w:rsidRPr="00440636" w:rsidRDefault="005B31D0" w:rsidP="005B31D0">
      <w:pPr>
        <w:pStyle w:val="a5"/>
        <w:ind w:firstLine="0"/>
        <w:contextualSpacing/>
        <w:jc w:val="center"/>
        <w:rPr>
          <w:b/>
          <w:sz w:val="36"/>
        </w:rPr>
      </w:pPr>
      <w:r w:rsidRPr="00440636">
        <w:rPr>
          <w:b/>
          <w:sz w:val="36"/>
        </w:rPr>
        <w:t>АДМИНИСТРАЦИЯ БЕРЕЗОВСКОГО РАЙОНА</w:t>
      </w:r>
    </w:p>
    <w:p w:rsidR="005B31D0" w:rsidRPr="00440636" w:rsidRDefault="005B31D0" w:rsidP="005B31D0">
      <w:pPr>
        <w:contextualSpacing/>
        <w:jc w:val="center"/>
        <w:rPr>
          <w:b/>
          <w:sz w:val="8"/>
          <w:szCs w:val="8"/>
        </w:rPr>
      </w:pPr>
    </w:p>
    <w:p w:rsidR="005B31D0" w:rsidRPr="00440636" w:rsidRDefault="005B31D0" w:rsidP="005B31D0">
      <w:pPr>
        <w:contextualSpacing/>
        <w:jc w:val="center"/>
        <w:rPr>
          <w:b/>
          <w:sz w:val="20"/>
        </w:rPr>
      </w:pPr>
      <w:r w:rsidRPr="00440636">
        <w:rPr>
          <w:b/>
          <w:sz w:val="20"/>
        </w:rPr>
        <w:t>ХАНТЫ-МАНСИЙСКОГО АВТОНОМНОГО ОКРУГА – ЮГРЫ</w:t>
      </w:r>
    </w:p>
    <w:p w:rsidR="005B31D0" w:rsidRPr="00440636" w:rsidRDefault="005B31D0" w:rsidP="005B31D0">
      <w:pPr>
        <w:contextualSpacing/>
        <w:jc w:val="center"/>
        <w:rPr>
          <w:b/>
          <w:sz w:val="16"/>
          <w:szCs w:val="16"/>
        </w:rPr>
      </w:pPr>
    </w:p>
    <w:p w:rsidR="005B31D0" w:rsidRPr="00440636" w:rsidRDefault="005B31D0" w:rsidP="005B31D0">
      <w:pPr>
        <w:pStyle w:val="a3"/>
        <w:contextualSpacing/>
        <w:jc w:val="center"/>
        <w:rPr>
          <w:b/>
          <w:sz w:val="36"/>
          <w:szCs w:val="36"/>
        </w:rPr>
      </w:pPr>
      <w:r w:rsidRPr="00440636">
        <w:rPr>
          <w:b/>
          <w:sz w:val="36"/>
          <w:szCs w:val="36"/>
        </w:rPr>
        <w:t xml:space="preserve">ПОСТАНОВЛЕНИЕ </w:t>
      </w:r>
    </w:p>
    <w:p w:rsidR="005B31D0" w:rsidRPr="00440636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440636" w:rsidRDefault="008D182F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29.12.</w:t>
      </w:r>
      <w:r w:rsidR="001813F8" w:rsidRPr="00440636">
        <w:rPr>
          <w:sz w:val="28"/>
          <w:szCs w:val="28"/>
        </w:rPr>
        <w:t>2020</w:t>
      </w:r>
      <w:r w:rsidR="005B31D0" w:rsidRPr="00440636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5B31D0" w:rsidRPr="00440636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1274</w:t>
      </w:r>
    </w:p>
    <w:p w:rsidR="005B31D0" w:rsidRPr="00440636" w:rsidRDefault="005B31D0" w:rsidP="005B31D0">
      <w:pPr>
        <w:contextualSpacing/>
        <w:rPr>
          <w:sz w:val="28"/>
          <w:szCs w:val="28"/>
        </w:rPr>
      </w:pPr>
      <w:proofErr w:type="spellStart"/>
      <w:r w:rsidRPr="00440636">
        <w:rPr>
          <w:sz w:val="28"/>
          <w:szCs w:val="28"/>
        </w:rPr>
        <w:t>пгт</w:t>
      </w:r>
      <w:proofErr w:type="spellEnd"/>
      <w:r w:rsidRPr="00440636">
        <w:rPr>
          <w:sz w:val="28"/>
          <w:szCs w:val="28"/>
        </w:rPr>
        <w:t>. Березово</w:t>
      </w:r>
    </w:p>
    <w:p w:rsidR="005B31D0" w:rsidRPr="00440636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440636" w:rsidRDefault="00EF30B8" w:rsidP="00AA185F">
      <w:pPr>
        <w:tabs>
          <w:tab w:val="left" w:pos="426"/>
          <w:tab w:val="center" w:pos="709"/>
          <w:tab w:val="left" w:pos="4536"/>
        </w:tabs>
        <w:ind w:right="4819"/>
        <w:jc w:val="both"/>
        <w:rPr>
          <w:sz w:val="28"/>
          <w:szCs w:val="28"/>
        </w:rPr>
      </w:pPr>
      <w:bookmarkStart w:id="0" w:name="_GoBack"/>
      <w:r w:rsidRPr="00440636">
        <w:rPr>
          <w:bCs/>
          <w:sz w:val="28"/>
          <w:szCs w:val="28"/>
        </w:rPr>
        <w:t>О внесении изменени</w:t>
      </w:r>
      <w:r w:rsidR="004E2801">
        <w:rPr>
          <w:bCs/>
          <w:sz w:val="28"/>
          <w:szCs w:val="28"/>
        </w:rPr>
        <w:t>й</w:t>
      </w:r>
      <w:r w:rsidRPr="00440636">
        <w:rPr>
          <w:bCs/>
          <w:sz w:val="28"/>
          <w:szCs w:val="28"/>
        </w:rPr>
        <w:t xml:space="preserve"> в постановление администрации Березовского района от </w:t>
      </w:r>
      <w:r w:rsidR="005B775D" w:rsidRPr="00440636">
        <w:rPr>
          <w:bCs/>
          <w:sz w:val="28"/>
          <w:szCs w:val="28"/>
        </w:rPr>
        <w:t>31.12.2019 № 1561</w:t>
      </w:r>
      <w:r w:rsidRPr="00440636">
        <w:rPr>
          <w:bCs/>
          <w:sz w:val="28"/>
          <w:szCs w:val="28"/>
        </w:rPr>
        <w:t xml:space="preserve"> </w:t>
      </w:r>
      <w:r w:rsidR="00477084" w:rsidRPr="00440636">
        <w:rPr>
          <w:bCs/>
          <w:sz w:val="28"/>
          <w:szCs w:val="28"/>
        </w:rPr>
        <w:t>«</w:t>
      </w:r>
      <w:r w:rsidR="005B775D" w:rsidRPr="00440636">
        <w:rPr>
          <w:sz w:val="28"/>
          <w:szCs w:val="28"/>
        </w:rPr>
        <w:t xml:space="preserve">Об административном регламенте осуществления муниципального </w:t>
      </w:r>
      <w:proofErr w:type="gramStart"/>
      <w:r w:rsidR="005B775D" w:rsidRPr="00440636">
        <w:rPr>
          <w:sz w:val="28"/>
          <w:szCs w:val="28"/>
        </w:rPr>
        <w:t>контроля за</w:t>
      </w:r>
      <w:proofErr w:type="gramEnd"/>
      <w:r w:rsidR="005B775D" w:rsidRPr="00440636">
        <w:rPr>
          <w:sz w:val="28"/>
          <w:szCs w:val="28"/>
        </w:rPr>
        <w:t xml:space="preserve"> соблюдением правил благоустройства на территории городского поселения Березово</w:t>
      </w:r>
      <w:r w:rsidR="00477084" w:rsidRPr="00440636">
        <w:rPr>
          <w:sz w:val="28"/>
          <w:szCs w:val="28"/>
        </w:rPr>
        <w:t>»</w:t>
      </w:r>
    </w:p>
    <w:bookmarkEnd w:id="0"/>
    <w:p w:rsidR="00A52207" w:rsidRPr="00440636" w:rsidRDefault="00A52207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EF30B8" w:rsidRPr="00F72CB5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72CB5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F72CB5">
        <w:rPr>
          <w:rFonts w:ascii="Times New Roman" w:hAnsi="Times New Roman" w:cs="Times New Roman"/>
          <w:sz w:val="28"/>
          <w:szCs w:val="28"/>
          <w:lang w:eastAsia="ru-RU"/>
        </w:rPr>
        <w:t>ого правового акта</w:t>
      </w:r>
      <w:r w:rsidRPr="00F72CB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</w:t>
      </w:r>
      <w:r w:rsidR="00FD7893" w:rsidRPr="00F72CB5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30.11.2020 №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FD7893" w:rsidRPr="00F72CB5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юридических лиц и индивидуальных предпринимателей"</w:t>
      </w:r>
      <w:r w:rsidRPr="00F72CB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F72CB5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974B6E" w:rsidRPr="00F72CB5" w:rsidRDefault="00974B6E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B5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Березовского района от 31</w:t>
      </w:r>
      <w:r w:rsidRPr="00F72CB5">
        <w:rPr>
          <w:rFonts w:ascii="Times New Roman" w:hAnsi="Times New Roman" w:cs="Times New Roman"/>
          <w:bCs/>
          <w:sz w:val="28"/>
          <w:szCs w:val="28"/>
        </w:rPr>
        <w:t xml:space="preserve">.12.2019 № 1561 «Об утверждении административного </w:t>
      </w:r>
      <w:r w:rsidRPr="00F72CB5">
        <w:rPr>
          <w:rFonts w:ascii="Times New Roman" w:hAnsi="Times New Roman" w:cs="Times New Roman"/>
          <w:sz w:val="28"/>
          <w:szCs w:val="28"/>
        </w:rPr>
        <w:t xml:space="preserve">регламента осуществления муниципального </w:t>
      </w:r>
      <w:proofErr w:type="gramStart"/>
      <w:r w:rsidRPr="00F72C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72CB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городского поселения Березово» следующие изменения:</w:t>
      </w:r>
    </w:p>
    <w:p w:rsidR="005B775D" w:rsidRPr="00F72CB5" w:rsidRDefault="00FD7893" w:rsidP="00FD789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B5">
        <w:rPr>
          <w:rFonts w:ascii="Times New Roman" w:hAnsi="Times New Roman" w:cs="Times New Roman"/>
          <w:sz w:val="28"/>
          <w:szCs w:val="28"/>
        </w:rPr>
        <w:t xml:space="preserve">1.1. подпункт 1 пункта 38 </w:t>
      </w:r>
      <w:r w:rsidR="00974B6E" w:rsidRPr="00F72CB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D2F31" w:rsidRPr="00F72CB5">
        <w:rPr>
          <w:rFonts w:ascii="Times New Roman" w:hAnsi="Times New Roman" w:cs="Times New Roman"/>
          <w:sz w:val="28"/>
          <w:szCs w:val="28"/>
        </w:rPr>
        <w:t>а</w:t>
      </w:r>
      <w:r w:rsidR="00477084" w:rsidRPr="00F72CB5">
        <w:rPr>
          <w:rFonts w:ascii="Times New Roman" w:hAnsi="Times New Roman" w:cs="Times New Roman"/>
          <w:sz w:val="28"/>
          <w:szCs w:val="28"/>
        </w:rPr>
        <w:t>бзац</w:t>
      </w:r>
      <w:r w:rsidR="005D48E4" w:rsidRPr="00F72CB5">
        <w:rPr>
          <w:rFonts w:ascii="Times New Roman" w:hAnsi="Times New Roman" w:cs="Times New Roman"/>
          <w:sz w:val="28"/>
          <w:szCs w:val="28"/>
        </w:rPr>
        <w:t xml:space="preserve">ем </w:t>
      </w:r>
      <w:r w:rsidR="00974B6E" w:rsidRPr="00F72CB5">
        <w:rPr>
          <w:rFonts w:ascii="Times New Roman" w:hAnsi="Times New Roman" w:cs="Times New Roman"/>
          <w:sz w:val="28"/>
          <w:szCs w:val="28"/>
        </w:rPr>
        <w:t>одиннадцатым</w:t>
      </w:r>
      <w:r w:rsidR="005D48E4" w:rsidRPr="00F72CB5">
        <w:rPr>
          <w:rFonts w:ascii="Times New Roman" w:hAnsi="Times New Roman" w:cs="Times New Roman"/>
          <w:sz w:val="28"/>
          <w:szCs w:val="28"/>
        </w:rPr>
        <w:t xml:space="preserve"> </w:t>
      </w:r>
      <w:r w:rsidR="00CE32E1" w:rsidRPr="00F72CB5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B775D" w:rsidRPr="00F72CB5">
        <w:rPr>
          <w:rFonts w:ascii="Times New Roman" w:hAnsi="Times New Roman" w:cs="Times New Roman"/>
          <w:sz w:val="28"/>
          <w:szCs w:val="28"/>
        </w:rPr>
        <w:t>:</w:t>
      </w:r>
    </w:p>
    <w:p w:rsidR="005D48E4" w:rsidRPr="00F72CB5" w:rsidRDefault="005D48E4" w:rsidP="005D48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2CB5">
        <w:rPr>
          <w:rFonts w:eastAsiaTheme="minorHAnsi"/>
          <w:sz w:val="28"/>
          <w:szCs w:val="28"/>
          <w:lang w:eastAsia="en-US"/>
        </w:rPr>
        <w:t>«</w:t>
      </w:r>
      <w:r w:rsidR="00974B6E" w:rsidRPr="00F72CB5">
        <w:rPr>
          <w:sz w:val="28"/>
          <w:szCs w:val="28"/>
          <w:shd w:val="clear" w:color="auto" w:fill="FFFFFF"/>
        </w:rPr>
        <w:t xml:space="preserve">в связи с признанием </w:t>
      </w:r>
      <w:proofErr w:type="gramStart"/>
      <w:r w:rsidR="00974B6E" w:rsidRPr="00F72CB5">
        <w:rPr>
          <w:sz w:val="28"/>
          <w:szCs w:val="28"/>
          <w:shd w:val="clear" w:color="auto" w:fill="FFFFFF"/>
        </w:rPr>
        <w:t>утратившими</w:t>
      </w:r>
      <w:proofErr w:type="gramEnd"/>
      <w:r w:rsidR="00974B6E" w:rsidRPr="00F72CB5">
        <w:rPr>
          <w:sz w:val="28"/>
          <w:szCs w:val="28"/>
          <w:shd w:val="clear" w:color="auto" w:fill="FFFFFF"/>
        </w:rPr>
        <w:t xml:space="preserve"> силу положений федерального закона, устанавливающих вид</w:t>
      </w:r>
      <w:r w:rsidR="00FD7893" w:rsidRPr="00F72CB5">
        <w:rPr>
          <w:sz w:val="28"/>
          <w:szCs w:val="28"/>
          <w:shd w:val="clear" w:color="auto" w:fill="FFFFFF"/>
        </w:rPr>
        <w:t xml:space="preserve"> </w:t>
      </w:r>
      <w:r w:rsidR="00974B6E" w:rsidRPr="00F72CB5">
        <w:rPr>
          <w:sz w:val="28"/>
          <w:szCs w:val="28"/>
          <w:shd w:val="clear" w:color="auto" w:fill="FFFFFF"/>
        </w:rPr>
        <w:t>муниципального контроля, если плановая проверка не подлежит</w:t>
      </w:r>
      <w:r w:rsidR="00FD7893" w:rsidRPr="00F72CB5">
        <w:rPr>
          <w:sz w:val="28"/>
          <w:szCs w:val="28"/>
          <w:shd w:val="clear" w:color="auto" w:fill="FFFFFF"/>
        </w:rPr>
        <w:t xml:space="preserve"> проведению в рамках иного вида </w:t>
      </w:r>
      <w:r w:rsidR="00974B6E" w:rsidRPr="00F72CB5">
        <w:rPr>
          <w:sz w:val="28"/>
          <w:szCs w:val="28"/>
          <w:shd w:val="clear" w:color="auto" w:fill="FFFFFF"/>
        </w:rPr>
        <w:t>муниципального контроля в соответствии</w:t>
      </w:r>
      <w:r w:rsidR="00FD7893" w:rsidRPr="00F72CB5">
        <w:rPr>
          <w:sz w:val="28"/>
          <w:szCs w:val="28"/>
          <w:shd w:val="clear" w:color="auto" w:fill="FFFFFF"/>
        </w:rPr>
        <w:t xml:space="preserve"> с положением об указанном виде</w:t>
      </w:r>
      <w:r w:rsidR="00974B6E" w:rsidRPr="00F72CB5">
        <w:rPr>
          <w:sz w:val="28"/>
          <w:szCs w:val="28"/>
          <w:shd w:val="clear" w:color="auto" w:fill="FFFFFF"/>
        </w:rPr>
        <w:t xml:space="preserve"> муниципального контроля</w:t>
      </w:r>
      <w:r w:rsidRPr="00F72CB5">
        <w:rPr>
          <w:bCs/>
          <w:sz w:val="28"/>
          <w:szCs w:val="28"/>
        </w:rPr>
        <w:t>.</w:t>
      </w:r>
      <w:r w:rsidR="00974B6E" w:rsidRPr="00F72CB5">
        <w:rPr>
          <w:bCs/>
          <w:sz w:val="28"/>
          <w:szCs w:val="28"/>
        </w:rPr>
        <w:t>»;</w:t>
      </w:r>
    </w:p>
    <w:p w:rsidR="00974B6E" w:rsidRPr="00F72CB5" w:rsidRDefault="00974B6E" w:rsidP="00974B6E">
      <w:pPr>
        <w:widowControl w:val="0"/>
        <w:tabs>
          <w:tab w:val="left" w:pos="0"/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72CB5">
        <w:rPr>
          <w:bCs/>
          <w:sz w:val="28"/>
          <w:szCs w:val="28"/>
        </w:rPr>
        <w:t xml:space="preserve">1.2. </w:t>
      </w:r>
      <w:r w:rsidR="00FD7893" w:rsidRPr="00F72CB5">
        <w:rPr>
          <w:bCs/>
          <w:sz w:val="28"/>
          <w:szCs w:val="28"/>
        </w:rPr>
        <w:t xml:space="preserve"> пункт 38 дополнить</w:t>
      </w:r>
      <w:r w:rsidR="00FD7893" w:rsidRPr="00F72CB5">
        <w:rPr>
          <w:sz w:val="28"/>
          <w:szCs w:val="28"/>
        </w:rPr>
        <w:t xml:space="preserve"> </w:t>
      </w:r>
      <w:r w:rsidRPr="00F72CB5">
        <w:rPr>
          <w:sz w:val="28"/>
          <w:szCs w:val="28"/>
        </w:rPr>
        <w:t>подпункт</w:t>
      </w:r>
      <w:r w:rsidR="00FD7893" w:rsidRPr="00F72CB5">
        <w:rPr>
          <w:sz w:val="28"/>
          <w:szCs w:val="28"/>
        </w:rPr>
        <w:t xml:space="preserve">ом 4 </w:t>
      </w:r>
      <w:r w:rsidRPr="00F72CB5">
        <w:rPr>
          <w:sz w:val="28"/>
          <w:szCs w:val="28"/>
        </w:rPr>
        <w:t>следующего содержания:</w:t>
      </w:r>
    </w:p>
    <w:p w:rsidR="00974B6E" w:rsidRPr="00F72CB5" w:rsidRDefault="00974B6E" w:rsidP="00713CC9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F72CB5">
        <w:rPr>
          <w:sz w:val="28"/>
          <w:szCs w:val="28"/>
          <w:shd w:val="clear" w:color="auto" w:fill="FFFFFF"/>
        </w:rPr>
        <w:lastRenderedPageBreak/>
        <w:t>«</w:t>
      </w:r>
      <w:r w:rsidR="00FD7893" w:rsidRPr="00F72CB5">
        <w:rPr>
          <w:sz w:val="28"/>
          <w:szCs w:val="28"/>
          <w:shd w:val="clear" w:color="auto" w:fill="FFFFFF"/>
        </w:rPr>
        <w:t xml:space="preserve">4) </w:t>
      </w:r>
      <w:r w:rsidRPr="00F72CB5">
        <w:rPr>
          <w:sz w:val="28"/>
          <w:szCs w:val="28"/>
          <w:shd w:val="clear" w:color="auto" w:fill="FFFFFF"/>
        </w:rPr>
        <w:t xml:space="preserve">в связи </w:t>
      </w:r>
      <w:r w:rsidR="00FD7893" w:rsidRPr="00F72CB5">
        <w:rPr>
          <w:sz w:val="28"/>
          <w:szCs w:val="28"/>
          <w:shd w:val="clear" w:color="auto" w:fill="FFFFFF"/>
        </w:rPr>
        <w:t xml:space="preserve">с необходимостью изменения вида </w:t>
      </w:r>
      <w:r w:rsidRPr="00F72CB5">
        <w:rPr>
          <w:sz w:val="28"/>
          <w:szCs w:val="28"/>
          <w:shd w:val="clear" w:color="auto" w:fill="FFFFFF"/>
        </w:rPr>
        <w:t xml:space="preserve">муниципального контроля, в рамках которого проводится плановая проверка, если это </w:t>
      </w:r>
      <w:r w:rsidR="00FD7893" w:rsidRPr="00F72CB5">
        <w:rPr>
          <w:sz w:val="28"/>
          <w:szCs w:val="28"/>
          <w:shd w:val="clear" w:color="auto" w:fill="FFFFFF"/>
        </w:rPr>
        <w:t>предусмотрено положением о виде</w:t>
      </w:r>
      <w:r w:rsidRPr="00F72CB5">
        <w:rPr>
          <w:sz w:val="28"/>
          <w:szCs w:val="28"/>
          <w:shd w:val="clear" w:color="auto" w:fill="FFFFFF"/>
        </w:rPr>
        <w:t xml:space="preserve"> муниципального контроля</w:t>
      </w:r>
      <w:proofErr w:type="gramStart"/>
      <w:r w:rsidRPr="00F72CB5">
        <w:rPr>
          <w:sz w:val="28"/>
          <w:szCs w:val="28"/>
          <w:shd w:val="clear" w:color="auto" w:fill="FFFFFF"/>
        </w:rPr>
        <w:t>.».</w:t>
      </w:r>
      <w:proofErr w:type="gramEnd"/>
    </w:p>
    <w:p w:rsidR="005B31D0" w:rsidRPr="00F72CB5" w:rsidRDefault="001813F8" w:rsidP="005B31D0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F72CB5">
        <w:rPr>
          <w:iCs/>
          <w:sz w:val="28"/>
          <w:szCs w:val="28"/>
        </w:rPr>
        <w:t>2</w:t>
      </w:r>
      <w:r w:rsidR="005B31D0" w:rsidRPr="00F72CB5">
        <w:rPr>
          <w:iCs/>
          <w:sz w:val="28"/>
          <w:szCs w:val="28"/>
        </w:rPr>
        <w:t xml:space="preserve">. </w:t>
      </w:r>
      <w:r w:rsidR="005B31D0" w:rsidRPr="00F72CB5">
        <w:rPr>
          <w:sz w:val="28"/>
          <w:szCs w:val="28"/>
        </w:rPr>
        <w:t>Опубликовать настоящее постановление в газете «Жизнь Ю</w:t>
      </w:r>
      <w:r w:rsidR="006022E2" w:rsidRPr="00F72CB5">
        <w:rPr>
          <w:sz w:val="28"/>
          <w:szCs w:val="28"/>
        </w:rPr>
        <w:t xml:space="preserve">гры» и разместить </w:t>
      </w:r>
      <w:proofErr w:type="gramStart"/>
      <w:r w:rsidR="006022E2" w:rsidRPr="00F72CB5">
        <w:rPr>
          <w:sz w:val="28"/>
          <w:szCs w:val="28"/>
        </w:rPr>
        <w:t>на</w:t>
      </w:r>
      <w:proofErr w:type="gramEnd"/>
      <w:r w:rsidR="006022E2" w:rsidRPr="00F72CB5">
        <w:rPr>
          <w:sz w:val="28"/>
          <w:szCs w:val="28"/>
        </w:rPr>
        <w:t xml:space="preserve"> </w:t>
      </w:r>
      <w:proofErr w:type="gramStart"/>
      <w:r w:rsidR="006022E2" w:rsidRPr="00F72CB5">
        <w:rPr>
          <w:sz w:val="28"/>
          <w:szCs w:val="28"/>
        </w:rPr>
        <w:t>официальных</w:t>
      </w:r>
      <w:proofErr w:type="gramEnd"/>
      <w:r w:rsidR="006022E2" w:rsidRPr="00F72CB5">
        <w:rPr>
          <w:sz w:val="28"/>
          <w:szCs w:val="28"/>
        </w:rPr>
        <w:t xml:space="preserve"> веб-сайтах</w:t>
      </w:r>
      <w:r w:rsidR="005B31D0" w:rsidRPr="00F72CB5">
        <w:rPr>
          <w:sz w:val="28"/>
          <w:szCs w:val="28"/>
        </w:rPr>
        <w:t xml:space="preserve"> органов местного самоуправления Березовского района</w:t>
      </w:r>
      <w:r w:rsidR="006022E2" w:rsidRPr="00F72CB5">
        <w:rPr>
          <w:sz w:val="28"/>
          <w:szCs w:val="28"/>
        </w:rPr>
        <w:t xml:space="preserve"> и городского поселения Березово</w:t>
      </w:r>
      <w:r w:rsidR="005B31D0" w:rsidRPr="00F72CB5">
        <w:rPr>
          <w:sz w:val="28"/>
          <w:szCs w:val="28"/>
        </w:rPr>
        <w:t>.</w:t>
      </w:r>
    </w:p>
    <w:p w:rsidR="005B31D0" w:rsidRPr="00F72CB5" w:rsidRDefault="001813F8" w:rsidP="005B31D0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F72CB5">
        <w:rPr>
          <w:sz w:val="28"/>
          <w:szCs w:val="28"/>
        </w:rPr>
        <w:t>3</w:t>
      </w:r>
      <w:r w:rsidR="005B31D0" w:rsidRPr="00F72CB5">
        <w:rPr>
          <w:sz w:val="28"/>
          <w:szCs w:val="28"/>
        </w:rPr>
        <w:t>.</w:t>
      </w:r>
      <w:r w:rsidR="005B31D0" w:rsidRPr="00F72CB5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222FE" w:rsidRDefault="00A222FE" w:rsidP="005B31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8D182F" w:rsidRPr="00F72CB5" w:rsidRDefault="008D182F" w:rsidP="005B31D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B775D" w:rsidRPr="00974B6E" w:rsidRDefault="00115A5F" w:rsidP="00974B6E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B31D0" w:rsidRPr="00974B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31D0" w:rsidRPr="00974B6E">
        <w:rPr>
          <w:sz w:val="28"/>
          <w:szCs w:val="28"/>
        </w:rPr>
        <w:t xml:space="preserve"> района                                                           </w:t>
      </w:r>
      <w:r>
        <w:rPr>
          <w:sz w:val="28"/>
          <w:szCs w:val="28"/>
        </w:rPr>
        <w:t xml:space="preserve">                  </w:t>
      </w:r>
      <w:r w:rsidR="008D18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С.В. </w:t>
      </w:r>
      <w:proofErr w:type="spellStart"/>
      <w:r>
        <w:rPr>
          <w:sz w:val="28"/>
          <w:szCs w:val="28"/>
        </w:rPr>
        <w:t>Ушарова</w:t>
      </w:r>
      <w:proofErr w:type="spellEnd"/>
    </w:p>
    <w:sectPr w:rsidR="005B775D" w:rsidRPr="00974B6E" w:rsidSect="00AA185F">
      <w:headerReference w:type="default" r:id="rId11"/>
      <w:pgSz w:w="11906" w:h="16838"/>
      <w:pgMar w:top="426" w:right="991" w:bottom="568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7D" w:rsidRDefault="00D7077D" w:rsidP="00C96F85">
      <w:r>
        <w:separator/>
      </w:r>
    </w:p>
  </w:endnote>
  <w:endnote w:type="continuationSeparator" w:id="0">
    <w:p w:rsidR="00D7077D" w:rsidRDefault="00D7077D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7D" w:rsidRDefault="00D7077D" w:rsidP="00C96F85">
      <w:r>
        <w:separator/>
      </w:r>
    </w:p>
  </w:footnote>
  <w:footnote w:type="continuationSeparator" w:id="0">
    <w:p w:rsidR="00D7077D" w:rsidRDefault="00D7077D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67221"/>
      <w:docPartObj>
        <w:docPartGallery w:val="Page Numbers (Top of Page)"/>
        <w:docPartUnique/>
      </w:docPartObj>
    </w:sdtPr>
    <w:sdtEndPr/>
    <w:sdtContent>
      <w:p w:rsidR="00FD7893" w:rsidRDefault="00FD789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893" w:rsidRDefault="00FD78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014D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E77B7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A5F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2F31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0636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77084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801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B775D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48E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2E2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31B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A54"/>
    <w:rsid w:val="006515E8"/>
    <w:rsid w:val="006529FD"/>
    <w:rsid w:val="00652CC4"/>
    <w:rsid w:val="00653334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4C53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D7B81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3CC9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87B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2F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B6E"/>
    <w:rsid w:val="00974D3A"/>
    <w:rsid w:val="00975E83"/>
    <w:rsid w:val="00977BD9"/>
    <w:rsid w:val="00981717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2FE"/>
    <w:rsid w:val="00A22F12"/>
    <w:rsid w:val="00A23F0F"/>
    <w:rsid w:val="00A24425"/>
    <w:rsid w:val="00A24B63"/>
    <w:rsid w:val="00A312B7"/>
    <w:rsid w:val="00A312E3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2207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402D"/>
    <w:rsid w:val="00A9608E"/>
    <w:rsid w:val="00A96EE0"/>
    <w:rsid w:val="00A97989"/>
    <w:rsid w:val="00A97F8F"/>
    <w:rsid w:val="00AA00DB"/>
    <w:rsid w:val="00AA0672"/>
    <w:rsid w:val="00AA1339"/>
    <w:rsid w:val="00AA185F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22D7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3D34"/>
    <w:rsid w:val="00CD4F30"/>
    <w:rsid w:val="00CD6349"/>
    <w:rsid w:val="00CD78D5"/>
    <w:rsid w:val="00CE120E"/>
    <w:rsid w:val="00CE24FD"/>
    <w:rsid w:val="00CE2FF5"/>
    <w:rsid w:val="00CE32E1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243E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70192"/>
    <w:rsid w:val="00D7077D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2FB8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4342"/>
    <w:rsid w:val="00E1501E"/>
    <w:rsid w:val="00E152AD"/>
    <w:rsid w:val="00E163DA"/>
    <w:rsid w:val="00E16E97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0029"/>
    <w:rsid w:val="00E52EA8"/>
    <w:rsid w:val="00E54291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D4E"/>
    <w:rsid w:val="00F67FD2"/>
    <w:rsid w:val="00F71C79"/>
    <w:rsid w:val="00F72C83"/>
    <w:rsid w:val="00F72CB5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89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7FD1-A44C-48F8-BAF1-7FFCD0BE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2020-12-30T06:05:00Z</cp:lastPrinted>
  <dcterms:created xsi:type="dcterms:W3CDTF">2020-12-23T09:49:00Z</dcterms:created>
  <dcterms:modified xsi:type="dcterms:W3CDTF">2020-12-30T06:05:00Z</dcterms:modified>
</cp:coreProperties>
</file>