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7679" w14:textId="72B56571" w:rsidR="00B73F32" w:rsidRDefault="00EC6E39" w:rsidP="00EC6E39">
      <w:pPr>
        <w:ind w:firstLine="0"/>
        <w:contextualSpacing/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87ADC21" wp14:editId="4C5BB9C6">
            <wp:extent cx="737870" cy="8172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1BA8E" w14:textId="77777777" w:rsidR="00B73F32" w:rsidRPr="00B73F32" w:rsidRDefault="00B73F32" w:rsidP="00B73F32">
      <w:pPr>
        <w:ind w:firstLine="0"/>
        <w:contextualSpacing/>
        <w:jc w:val="right"/>
        <w:outlineLvl w:val="0"/>
        <w:rPr>
          <w:rFonts w:ascii="Times New Roman" w:hAnsi="Times New Roman"/>
          <w:bCs/>
          <w:noProof/>
          <w:sz w:val="28"/>
          <w:szCs w:val="28"/>
        </w:rPr>
      </w:pPr>
    </w:p>
    <w:p w14:paraId="58AE8EB5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14:paraId="3BA5ADA4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E033808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14:paraId="3C896160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14:paraId="7D696AE0" w14:textId="77777777"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14:paraId="50360CC2" w14:textId="77777777"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35558569" w14:textId="423E3F31" w:rsidR="00266AD4" w:rsidRPr="00553C43" w:rsidRDefault="00B046D5" w:rsidP="00266AD4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 xml:space="preserve">от </w:t>
      </w:r>
      <w:r w:rsidR="00E37EF0">
        <w:rPr>
          <w:rFonts w:ascii="Times New Roman" w:hAnsi="Times New Roman"/>
          <w:sz w:val="28"/>
          <w:szCs w:val="28"/>
        </w:rPr>
        <w:t>05.05.</w:t>
      </w:r>
      <w:r w:rsidRPr="00553C43">
        <w:rPr>
          <w:rFonts w:ascii="Times New Roman" w:hAnsi="Times New Roman"/>
          <w:sz w:val="28"/>
          <w:szCs w:val="28"/>
        </w:rPr>
        <w:t>2023</w:t>
      </w:r>
      <w:r w:rsidR="00266AD4" w:rsidRPr="00553C43">
        <w:rPr>
          <w:rFonts w:ascii="Times New Roman" w:hAnsi="Times New Roman"/>
          <w:sz w:val="28"/>
          <w:szCs w:val="28"/>
        </w:rPr>
        <w:tab/>
      </w:r>
      <w:r w:rsidR="00266AD4" w:rsidRPr="00553C43">
        <w:rPr>
          <w:rFonts w:ascii="Times New Roman" w:hAnsi="Times New Roman"/>
          <w:sz w:val="28"/>
          <w:szCs w:val="28"/>
        </w:rPr>
        <w:tab/>
      </w:r>
      <w:r w:rsidR="00266AD4" w:rsidRPr="00553C43">
        <w:rPr>
          <w:rFonts w:ascii="Times New Roman" w:hAnsi="Times New Roman"/>
          <w:sz w:val="28"/>
          <w:szCs w:val="28"/>
        </w:rPr>
        <w:tab/>
      </w:r>
      <w:r w:rsidR="00266AD4" w:rsidRPr="00553C43">
        <w:rPr>
          <w:rFonts w:ascii="Times New Roman" w:hAnsi="Times New Roman"/>
          <w:sz w:val="28"/>
          <w:szCs w:val="28"/>
        </w:rPr>
        <w:tab/>
      </w:r>
      <w:r w:rsidR="00266AD4" w:rsidRPr="00553C43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E37EF0">
        <w:rPr>
          <w:rFonts w:ascii="Times New Roman" w:hAnsi="Times New Roman"/>
          <w:sz w:val="28"/>
          <w:szCs w:val="28"/>
        </w:rPr>
        <w:t xml:space="preserve">           </w:t>
      </w:r>
      <w:r w:rsidR="00266AD4" w:rsidRPr="00553C43">
        <w:rPr>
          <w:rFonts w:ascii="Times New Roman" w:hAnsi="Times New Roman"/>
          <w:sz w:val="28"/>
          <w:szCs w:val="28"/>
        </w:rPr>
        <w:t xml:space="preserve"> № </w:t>
      </w:r>
      <w:r w:rsidR="00E37EF0">
        <w:rPr>
          <w:rFonts w:ascii="Times New Roman" w:hAnsi="Times New Roman"/>
          <w:sz w:val="28"/>
          <w:szCs w:val="28"/>
        </w:rPr>
        <w:t>298-</w:t>
      </w:r>
      <w:r w:rsidR="00266AD4" w:rsidRPr="00553C43">
        <w:rPr>
          <w:rFonts w:ascii="Times New Roman" w:hAnsi="Times New Roman"/>
          <w:sz w:val="28"/>
          <w:szCs w:val="28"/>
        </w:rPr>
        <w:t xml:space="preserve">р                                 </w:t>
      </w:r>
    </w:p>
    <w:p w14:paraId="2CEBE2B7" w14:textId="77777777" w:rsidR="00266AD4" w:rsidRPr="00553C43" w:rsidRDefault="00266AD4" w:rsidP="00266AD4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3C43">
        <w:rPr>
          <w:rFonts w:ascii="Times New Roman" w:hAnsi="Times New Roman"/>
          <w:sz w:val="28"/>
          <w:szCs w:val="28"/>
        </w:rPr>
        <w:t>пгт</w:t>
      </w:r>
      <w:proofErr w:type="spellEnd"/>
      <w:r w:rsidRPr="00553C43">
        <w:rPr>
          <w:rFonts w:ascii="Times New Roman" w:hAnsi="Times New Roman"/>
          <w:sz w:val="28"/>
          <w:szCs w:val="28"/>
        </w:rPr>
        <w:t>. Березово</w:t>
      </w:r>
    </w:p>
    <w:p w14:paraId="0D62BB0B" w14:textId="77777777" w:rsidR="00163F9A" w:rsidRPr="00553C43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14:paraId="1FAE47F3" w14:textId="475E50E6" w:rsidR="00163F9A" w:rsidRPr="00553C43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 xml:space="preserve">О </w:t>
      </w:r>
      <w:r w:rsidR="008356C8" w:rsidRPr="00553C43">
        <w:rPr>
          <w:rFonts w:ascii="Times New Roman" w:hAnsi="Times New Roman"/>
          <w:sz w:val="28"/>
          <w:szCs w:val="28"/>
        </w:rPr>
        <w:t xml:space="preserve">сводном годовом </w:t>
      </w:r>
      <w:proofErr w:type="gramStart"/>
      <w:r w:rsidR="008356C8" w:rsidRPr="00553C43">
        <w:rPr>
          <w:rFonts w:ascii="Times New Roman" w:hAnsi="Times New Roman"/>
          <w:sz w:val="28"/>
          <w:szCs w:val="28"/>
        </w:rPr>
        <w:t>докладе</w:t>
      </w:r>
      <w:proofErr w:type="gramEnd"/>
      <w:r w:rsidR="008356C8" w:rsidRPr="00553C43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DD6DFD" w:rsidRPr="00553C43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266AD4" w:rsidRPr="00553C43">
        <w:rPr>
          <w:rFonts w:ascii="Times New Roman" w:hAnsi="Times New Roman"/>
          <w:sz w:val="28"/>
          <w:szCs w:val="28"/>
        </w:rPr>
        <w:t>за 2022</w:t>
      </w:r>
      <w:r w:rsidR="008356C8" w:rsidRPr="00553C43">
        <w:rPr>
          <w:rFonts w:ascii="Times New Roman" w:hAnsi="Times New Roman"/>
          <w:sz w:val="28"/>
          <w:szCs w:val="28"/>
        </w:rPr>
        <w:t xml:space="preserve"> год</w:t>
      </w:r>
    </w:p>
    <w:p w14:paraId="7C0AFC88" w14:textId="77777777" w:rsidR="003A1C70" w:rsidRPr="00553C43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14:paraId="4C86E3A5" w14:textId="77777777" w:rsidR="008356C8" w:rsidRPr="00553C43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Федерации»:</w:t>
      </w:r>
    </w:p>
    <w:p w14:paraId="6DD7FCB1" w14:textId="129E3F00" w:rsidR="008356C8" w:rsidRPr="00553C43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 xml:space="preserve">Утвердить сводный годовой доклад о ходе реализации и оценке эффективности реализации муниципальных программ </w:t>
      </w:r>
      <w:r w:rsidR="00DD6DFD" w:rsidRPr="00553C43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EA1CD1" w:rsidRPr="00553C43">
        <w:rPr>
          <w:rFonts w:ascii="Times New Roman" w:hAnsi="Times New Roman"/>
          <w:sz w:val="28"/>
          <w:szCs w:val="28"/>
        </w:rPr>
        <w:t>за 2022</w:t>
      </w:r>
      <w:r w:rsidRPr="00553C43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14:paraId="120604A5" w14:textId="77777777" w:rsidR="008356C8" w:rsidRPr="00553C43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553C4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53C4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14:paraId="0BECE89D" w14:textId="77777777" w:rsidR="006D6C88" w:rsidRPr="00553C43" w:rsidRDefault="006D6C88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>Настоящее распоряжение вступает в силу</w:t>
      </w:r>
      <w:r w:rsidR="00A919F4" w:rsidRPr="00553C43">
        <w:rPr>
          <w:rFonts w:ascii="Times New Roman" w:hAnsi="Times New Roman"/>
          <w:sz w:val="28"/>
          <w:szCs w:val="28"/>
        </w:rPr>
        <w:t xml:space="preserve"> после его подписания.</w:t>
      </w:r>
    </w:p>
    <w:p w14:paraId="2DB84E28" w14:textId="77777777" w:rsidR="003A1C70" w:rsidRPr="00553C43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129B277B" w14:textId="77777777" w:rsidR="00C177D4" w:rsidRPr="00553C43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65465014" w14:textId="51D7C2EC" w:rsidR="00163F9A" w:rsidRPr="00553C43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553C43">
        <w:rPr>
          <w:rFonts w:ascii="Times New Roman" w:hAnsi="Times New Roman"/>
          <w:sz w:val="28"/>
          <w:szCs w:val="28"/>
        </w:rPr>
        <w:t>Глава</w:t>
      </w:r>
      <w:r w:rsidR="00163F9A" w:rsidRPr="00553C4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 w:rsidRPr="00553C43">
        <w:rPr>
          <w:rFonts w:ascii="Times New Roman" w:hAnsi="Times New Roman"/>
          <w:sz w:val="28"/>
          <w:szCs w:val="28"/>
        </w:rPr>
        <w:t xml:space="preserve">             </w:t>
      </w:r>
      <w:r w:rsidR="00EF6670" w:rsidRPr="00553C43">
        <w:rPr>
          <w:rFonts w:ascii="Times New Roman" w:hAnsi="Times New Roman"/>
          <w:sz w:val="28"/>
          <w:szCs w:val="28"/>
        </w:rPr>
        <w:t xml:space="preserve">  </w:t>
      </w:r>
      <w:r w:rsidRPr="00553C43">
        <w:rPr>
          <w:rFonts w:ascii="Times New Roman" w:hAnsi="Times New Roman"/>
          <w:sz w:val="28"/>
          <w:szCs w:val="28"/>
        </w:rPr>
        <w:t xml:space="preserve">        </w:t>
      </w:r>
      <w:r w:rsidR="00BC51E6" w:rsidRPr="00553C43">
        <w:rPr>
          <w:rFonts w:ascii="Times New Roman" w:hAnsi="Times New Roman"/>
          <w:sz w:val="28"/>
          <w:szCs w:val="28"/>
        </w:rPr>
        <w:t xml:space="preserve">      </w:t>
      </w:r>
      <w:r w:rsidRPr="00553C43">
        <w:rPr>
          <w:rFonts w:ascii="Times New Roman" w:hAnsi="Times New Roman"/>
          <w:sz w:val="28"/>
          <w:szCs w:val="28"/>
        </w:rPr>
        <w:t xml:space="preserve"> </w:t>
      </w:r>
      <w:r w:rsidR="00B95757" w:rsidRPr="00553C43">
        <w:rPr>
          <w:rFonts w:ascii="Times New Roman" w:hAnsi="Times New Roman"/>
          <w:sz w:val="28"/>
          <w:szCs w:val="28"/>
        </w:rPr>
        <w:t>П.В. Артеев</w:t>
      </w:r>
    </w:p>
    <w:p w14:paraId="557B0A86" w14:textId="77777777" w:rsidR="008356C8" w:rsidRPr="00553C43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C4F88CC" w14:textId="77777777" w:rsidR="009F6359" w:rsidRPr="00553C43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23FFD4F" w14:textId="77777777" w:rsidR="009F6359" w:rsidRPr="00553C43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BE59BA3" w14:textId="77777777" w:rsidR="009F6359" w:rsidRPr="00553C43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2909130" w14:textId="77777777" w:rsidR="009F6359" w:rsidRPr="00B046D5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1F1E912B" w14:textId="77777777" w:rsidR="009F6359" w:rsidRPr="00B046D5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72B3D0F8" w14:textId="77777777" w:rsidR="009F6359" w:rsidRPr="00B046D5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7764BCB1" w14:textId="77777777" w:rsidR="009F6359" w:rsidRPr="00B046D5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4711CE70" w14:textId="77777777" w:rsidR="002F2212" w:rsidRPr="00B046D5" w:rsidRDefault="002F2212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1129669F" w14:textId="77777777" w:rsidR="002F2212" w:rsidRPr="00B046D5" w:rsidRDefault="002F2212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7C52A39F" w14:textId="77777777" w:rsidR="002F2212" w:rsidRPr="00B046D5" w:rsidRDefault="002F2212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095BFE01" w14:textId="77777777" w:rsidR="002F2212" w:rsidRPr="00B046D5" w:rsidRDefault="002F2212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38C5417B" w14:textId="77777777" w:rsidR="009F6359" w:rsidRPr="00E47CA2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47B1D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Pr="00547B1D">
        <w:rPr>
          <w:rFonts w:ascii="Times New Roman" w:eastAsia="Calibri" w:hAnsi="Times New Roman"/>
          <w:sz w:val="28"/>
          <w:szCs w:val="28"/>
          <w:lang w:eastAsia="en-US"/>
        </w:rPr>
        <w:tab/>
        <w:t>Приложение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26DE1A1" w14:textId="77777777" w:rsidR="009F6359" w:rsidRPr="00E47CA2" w:rsidRDefault="009F6359" w:rsidP="009F6359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901E8E" w:rsidRPr="00E47CA2">
        <w:rPr>
          <w:rFonts w:ascii="Times New Roman" w:eastAsia="Calibri" w:hAnsi="Times New Roman"/>
          <w:sz w:val="28"/>
          <w:szCs w:val="28"/>
          <w:lang w:eastAsia="en-US"/>
        </w:rPr>
        <w:t>распоряжению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Березовского района</w:t>
      </w:r>
    </w:p>
    <w:p w14:paraId="4C759E13" w14:textId="656BE552" w:rsidR="009F6359" w:rsidRPr="00E47CA2" w:rsidRDefault="009F6359" w:rsidP="009F635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от </w:t>
      </w:r>
      <w:r w:rsidR="000A6A17">
        <w:rPr>
          <w:rFonts w:ascii="Times New Roman" w:eastAsia="Calibri" w:hAnsi="Times New Roman"/>
          <w:sz w:val="28"/>
          <w:szCs w:val="28"/>
          <w:lang w:eastAsia="en-US"/>
        </w:rPr>
        <w:t>05.05.</w:t>
      </w:r>
      <w:r w:rsidR="002F2212"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2023 № </w:t>
      </w:r>
      <w:r w:rsidR="000A6A17">
        <w:rPr>
          <w:rFonts w:ascii="Times New Roman" w:eastAsia="Calibri" w:hAnsi="Times New Roman"/>
          <w:sz w:val="28"/>
          <w:szCs w:val="28"/>
          <w:lang w:eastAsia="en-US"/>
        </w:rPr>
        <w:t>298</w:t>
      </w:r>
      <w:bookmarkStart w:id="0" w:name="_GoBack"/>
      <w:bookmarkEnd w:id="0"/>
      <w:r w:rsidR="004B56CA" w:rsidRPr="00E47CA2">
        <w:rPr>
          <w:rFonts w:ascii="Times New Roman" w:eastAsia="Calibri" w:hAnsi="Times New Roman"/>
          <w:sz w:val="28"/>
          <w:szCs w:val="28"/>
          <w:lang w:eastAsia="en-US"/>
        </w:rPr>
        <w:t>-р</w:t>
      </w:r>
      <w:r w:rsidR="00EF6670"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46EAE"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73E2EC6" w14:textId="77777777" w:rsidR="009F6359" w:rsidRPr="00E47CA2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79533AE" w14:textId="77777777" w:rsidR="009F6359" w:rsidRPr="00E47CA2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14:paraId="01EC5436" w14:textId="77777777" w:rsidR="009F6359" w:rsidRPr="00E47CA2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14:paraId="62673F5B" w14:textId="7643D5E6" w:rsidR="009F6359" w:rsidRPr="00E47CA2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</w:t>
      </w:r>
      <w:r w:rsidR="00DD6DFD"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="002F2212" w:rsidRPr="00E47CA2">
        <w:rPr>
          <w:rFonts w:ascii="Times New Roman" w:eastAsia="Calibri" w:hAnsi="Times New Roman"/>
          <w:sz w:val="28"/>
          <w:szCs w:val="28"/>
          <w:lang w:eastAsia="en-US"/>
        </w:rPr>
        <w:t>за 2022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14:paraId="2DF6788E" w14:textId="77777777" w:rsidR="009F6359" w:rsidRPr="00E47CA2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37B98AE" w14:textId="77777777" w:rsidR="009F6359" w:rsidRPr="00E47CA2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47CA2">
        <w:rPr>
          <w:rFonts w:ascii="Times New Roman" w:hAnsi="Times New Roman"/>
          <w:bCs/>
          <w:sz w:val="28"/>
          <w:szCs w:val="28"/>
        </w:rPr>
        <w:t>Общие сведения</w:t>
      </w:r>
    </w:p>
    <w:p w14:paraId="179D34CA" w14:textId="071E2744" w:rsidR="009F6359" w:rsidRPr="00E47CA2" w:rsidRDefault="00DD3715" w:rsidP="00DD6DFD">
      <w:pPr>
        <w:tabs>
          <w:tab w:val="left" w:pos="5245"/>
          <w:tab w:val="left" w:pos="9923"/>
        </w:tabs>
        <w:ind w:right="-2" w:firstLine="709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E47CA2">
        <w:rPr>
          <w:rFonts w:ascii="Times New Roman" w:hAnsi="Times New Roman"/>
          <w:bCs/>
          <w:iCs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612E82" w:rsidRPr="00E47CA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="00B046D5" w:rsidRPr="00E47CA2">
        <w:rPr>
          <w:rFonts w:ascii="Times New Roman" w:hAnsi="Times New Roman"/>
          <w:bCs/>
          <w:iCs/>
          <w:sz w:val="28"/>
          <w:szCs w:val="28"/>
        </w:rPr>
        <w:t>за 2022</w:t>
      </w:r>
      <w:r w:rsidRPr="00E47CA2">
        <w:rPr>
          <w:rFonts w:ascii="Times New Roman" w:hAnsi="Times New Roman"/>
          <w:bCs/>
          <w:iCs/>
          <w:sz w:val="28"/>
          <w:szCs w:val="28"/>
        </w:rPr>
        <w:t xml:space="preserve"> год (далее  – Сводный годовой доклад) подготовлен в соответствии с постановлением администрации Березовского района от </w:t>
      </w:r>
      <w:r w:rsidR="0049547B" w:rsidRPr="00E47CA2">
        <w:rPr>
          <w:rFonts w:ascii="Times New Roman" w:hAnsi="Times New Roman"/>
          <w:bCs/>
          <w:iCs/>
          <w:sz w:val="28"/>
          <w:szCs w:val="28"/>
        </w:rPr>
        <w:t>29</w:t>
      </w:r>
      <w:r w:rsidRPr="00E47C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547B" w:rsidRPr="00E47CA2">
        <w:rPr>
          <w:rFonts w:ascii="Times New Roman" w:hAnsi="Times New Roman"/>
          <w:bCs/>
          <w:iCs/>
          <w:sz w:val="28"/>
          <w:szCs w:val="28"/>
        </w:rPr>
        <w:t>ноября 2021</w:t>
      </w:r>
      <w:r w:rsidRPr="00E47CA2">
        <w:rPr>
          <w:rFonts w:ascii="Times New Roman" w:hAnsi="Times New Roman"/>
          <w:bCs/>
          <w:iCs/>
          <w:sz w:val="28"/>
          <w:szCs w:val="28"/>
        </w:rPr>
        <w:t xml:space="preserve"> года № </w:t>
      </w:r>
      <w:r w:rsidR="0049547B" w:rsidRPr="00E47CA2">
        <w:rPr>
          <w:rFonts w:ascii="Times New Roman" w:hAnsi="Times New Roman"/>
          <w:bCs/>
          <w:iCs/>
          <w:sz w:val="28"/>
          <w:szCs w:val="28"/>
        </w:rPr>
        <w:t>1379</w:t>
      </w:r>
      <w:r w:rsidR="00DD6DFD" w:rsidRPr="00E47C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47CA2">
        <w:rPr>
          <w:rFonts w:ascii="Times New Roman" w:hAnsi="Times New Roman"/>
          <w:bCs/>
          <w:iCs/>
          <w:sz w:val="28"/>
          <w:szCs w:val="28"/>
        </w:rPr>
        <w:t>«</w:t>
      </w:r>
      <w:r w:rsidR="0049547B" w:rsidRPr="00E47CA2">
        <w:rPr>
          <w:rFonts w:ascii="Times New Roman" w:hAnsi="Times New Roman"/>
          <w:bCs/>
          <w:kern w:val="28"/>
          <w:sz w:val="28"/>
          <w:szCs w:val="28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</w:t>
      </w:r>
      <w:proofErr w:type="gramEnd"/>
      <w:r w:rsidR="0049547B" w:rsidRPr="00E47CA2">
        <w:rPr>
          <w:rFonts w:ascii="Times New Roman" w:hAnsi="Times New Roman"/>
          <w:bCs/>
          <w:kern w:val="28"/>
          <w:sz w:val="28"/>
          <w:szCs w:val="28"/>
        </w:rPr>
        <w:t xml:space="preserve"> муниципальных нормативных правовых актов администрации Березовского района</w:t>
      </w:r>
      <w:r w:rsidR="00136551" w:rsidRPr="00E47CA2">
        <w:rPr>
          <w:rFonts w:ascii="Times New Roman" w:hAnsi="Times New Roman"/>
          <w:bCs/>
          <w:iCs/>
          <w:sz w:val="28"/>
          <w:szCs w:val="28"/>
        </w:rPr>
        <w:t xml:space="preserve">», на основании </w:t>
      </w:r>
      <w:r w:rsidRPr="00E47CA2">
        <w:rPr>
          <w:rFonts w:ascii="Times New Roman" w:hAnsi="Times New Roman"/>
          <w:bCs/>
          <w:iCs/>
          <w:sz w:val="28"/>
          <w:szCs w:val="28"/>
        </w:rPr>
        <w:t xml:space="preserve">отчетов, представленных ответственными исполнителями муниципальных программ </w:t>
      </w:r>
      <w:r w:rsidR="00612E82" w:rsidRPr="00E47CA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>в комитет по экономической политике администрации Березовского района</w:t>
      </w:r>
      <w:r w:rsidR="007C4BC1"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4FEDA3D" w14:textId="2DE44B16" w:rsidR="00756835" w:rsidRPr="00E47CA2" w:rsidRDefault="00756835" w:rsidP="003749A9">
      <w:pPr>
        <w:pStyle w:val="ConsPlusTitle"/>
        <w:ind w:right="-2"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 соответствии с перечнем муниципальных программ городского поселения Березово, утвержденным распоряжением администрации Березовского района </w:t>
      </w:r>
      <w:r w:rsidR="003749A9"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23 декабря 2021</w:t>
      </w:r>
      <w:r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года № </w:t>
      </w:r>
      <w:r w:rsidR="003749A9"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1004</w:t>
      </w:r>
      <w:r w:rsidR="00EB7161"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-</w:t>
      </w:r>
      <w:r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р «</w:t>
      </w:r>
      <w:r w:rsidR="003749A9" w:rsidRPr="00E47CA2">
        <w:rPr>
          <w:rFonts w:ascii="Times New Roman" w:hAnsi="Times New Roman" w:cs="Times New Roman"/>
          <w:b w:val="0"/>
          <w:sz w:val="28"/>
          <w:szCs w:val="28"/>
        </w:rPr>
        <w:t xml:space="preserve">О перечне муниципальных программ городского поселения Березово и признании </w:t>
      </w:r>
      <w:proofErr w:type="gramStart"/>
      <w:r w:rsidR="003749A9" w:rsidRPr="00E47CA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3749A9" w:rsidRPr="00E47CA2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», в 20</w:t>
      </w:r>
      <w:r w:rsidR="00B046D5"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22</w:t>
      </w:r>
      <w:r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году в городском поселении Березово реализовывалось </w:t>
      </w:r>
      <w:r w:rsidR="00011480"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EB7161"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Pr="00E47CA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муниципальных программ.</w:t>
      </w:r>
    </w:p>
    <w:p w14:paraId="40071A1F" w14:textId="77777777" w:rsidR="00DA0FA9" w:rsidRPr="00E47CA2" w:rsidRDefault="00DA0FA9" w:rsidP="00756835">
      <w:pPr>
        <w:pStyle w:val="ConsPlusTitle"/>
        <w:widowControl/>
        <w:ind w:right="-2"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14:paraId="6B81E76F" w14:textId="77777777" w:rsidR="00DA0FA9" w:rsidRPr="00E47CA2" w:rsidRDefault="00DA0FA9" w:rsidP="00DA0FA9">
      <w:pPr>
        <w:pStyle w:val="a3"/>
        <w:numPr>
          <w:ilvl w:val="0"/>
          <w:numId w:val="11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47CA2">
        <w:rPr>
          <w:rFonts w:ascii="Times New Roman" w:hAnsi="Times New Roman"/>
          <w:sz w:val="28"/>
          <w:szCs w:val="28"/>
        </w:rPr>
        <w:t xml:space="preserve">Сведения о выполнении расходных обязательств, связанных </w:t>
      </w:r>
    </w:p>
    <w:p w14:paraId="719874CC" w14:textId="77777777" w:rsidR="00DA0FA9" w:rsidRPr="00E47CA2" w:rsidRDefault="00DA0FA9" w:rsidP="00DA0FA9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47CA2">
        <w:rPr>
          <w:rFonts w:ascii="Times New Roman" w:hAnsi="Times New Roman"/>
          <w:sz w:val="28"/>
          <w:szCs w:val="28"/>
        </w:rPr>
        <w:t>с реализацией муниципальных программ</w:t>
      </w:r>
    </w:p>
    <w:p w14:paraId="00C5B079" w14:textId="549F2DF1" w:rsidR="00DA0FA9" w:rsidRPr="00E47CA2" w:rsidRDefault="00545D61" w:rsidP="00DA0FA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7CA2">
        <w:rPr>
          <w:rFonts w:ascii="Times New Roman" w:hAnsi="Times New Roman"/>
          <w:sz w:val="28"/>
          <w:szCs w:val="28"/>
        </w:rPr>
        <w:t>По итогам 2022</w:t>
      </w:r>
      <w:r w:rsidR="00DA0FA9" w:rsidRPr="00E47CA2">
        <w:rPr>
          <w:rFonts w:ascii="Times New Roman" w:hAnsi="Times New Roman"/>
          <w:sz w:val="28"/>
          <w:szCs w:val="28"/>
        </w:rPr>
        <w:t xml:space="preserve"> года, финансовое обеспечение реализации муниципальных программ городского поселения Березово с учетом всех источников фи</w:t>
      </w:r>
      <w:r w:rsidR="00CA1CD7">
        <w:rPr>
          <w:rFonts w:ascii="Times New Roman" w:hAnsi="Times New Roman"/>
          <w:sz w:val="28"/>
          <w:szCs w:val="28"/>
        </w:rPr>
        <w:t>нансирования составило 163 233,7</w:t>
      </w:r>
      <w:r w:rsidR="00DA0FA9" w:rsidRPr="00E47CA2">
        <w:rPr>
          <w:rFonts w:ascii="Times New Roman" w:hAnsi="Times New Roman"/>
          <w:sz w:val="28"/>
          <w:szCs w:val="28"/>
        </w:rPr>
        <w:t xml:space="preserve"> тыс. рублей, в том числе: из ср</w:t>
      </w:r>
      <w:r w:rsidRPr="00E47CA2">
        <w:rPr>
          <w:rFonts w:ascii="Times New Roman" w:hAnsi="Times New Roman"/>
          <w:sz w:val="28"/>
          <w:szCs w:val="28"/>
        </w:rPr>
        <w:t>едств окружного бюджета 22 521,7</w:t>
      </w:r>
      <w:r w:rsidR="00DA0FA9" w:rsidRPr="00E47CA2">
        <w:rPr>
          <w:rFonts w:ascii="Times New Roman" w:hAnsi="Times New Roman"/>
          <w:sz w:val="28"/>
          <w:szCs w:val="28"/>
        </w:rPr>
        <w:t xml:space="preserve"> тыс. рублей </w:t>
      </w:r>
      <w:r w:rsidRPr="00E47CA2">
        <w:rPr>
          <w:rFonts w:ascii="Times New Roman" w:hAnsi="Times New Roman"/>
          <w:sz w:val="28"/>
          <w:szCs w:val="28"/>
        </w:rPr>
        <w:t>или 13,8</w:t>
      </w:r>
      <w:r w:rsidR="00DA0FA9" w:rsidRPr="00E47CA2">
        <w:rPr>
          <w:rFonts w:ascii="Times New Roman" w:hAnsi="Times New Roman"/>
          <w:sz w:val="28"/>
          <w:szCs w:val="28"/>
        </w:rPr>
        <w:t xml:space="preserve">%, </w:t>
      </w:r>
      <w:r w:rsidR="00E702E1" w:rsidRPr="00E47CA2">
        <w:rPr>
          <w:rFonts w:ascii="Times New Roman" w:hAnsi="Times New Roman"/>
          <w:sz w:val="28"/>
          <w:szCs w:val="28"/>
        </w:rPr>
        <w:t>из средств бюд</w:t>
      </w:r>
      <w:r w:rsidRPr="00E47CA2">
        <w:rPr>
          <w:rFonts w:ascii="Times New Roman" w:hAnsi="Times New Roman"/>
          <w:sz w:val="28"/>
          <w:szCs w:val="28"/>
        </w:rPr>
        <w:t>жета Березовского района 22 376,6 тыс. рублей или 13,7</w:t>
      </w:r>
      <w:r w:rsidR="00E702E1" w:rsidRPr="00E47CA2">
        <w:rPr>
          <w:rFonts w:ascii="Times New Roman" w:hAnsi="Times New Roman"/>
          <w:sz w:val="28"/>
          <w:szCs w:val="28"/>
        </w:rPr>
        <w:t xml:space="preserve">%, </w:t>
      </w:r>
      <w:r w:rsidR="00DA0FA9" w:rsidRPr="00E47CA2">
        <w:rPr>
          <w:rFonts w:ascii="Times New Roman" w:hAnsi="Times New Roman"/>
          <w:sz w:val="28"/>
          <w:szCs w:val="28"/>
        </w:rPr>
        <w:t xml:space="preserve">из средств бюджета городского поселения </w:t>
      </w:r>
      <w:r w:rsidR="00CA1CD7">
        <w:rPr>
          <w:rFonts w:ascii="Times New Roman" w:hAnsi="Times New Roman"/>
          <w:sz w:val="28"/>
          <w:szCs w:val="28"/>
        </w:rPr>
        <w:t>Березово  118 335,4</w:t>
      </w:r>
      <w:r w:rsidRPr="00E47CA2">
        <w:rPr>
          <w:rFonts w:ascii="Times New Roman" w:hAnsi="Times New Roman"/>
          <w:sz w:val="28"/>
          <w:szCs w:val="28"/>
        </w:rPr>
        <w:t xml:space="preserve"> тыс. рублей или 72,5</w:t>
      </w:r>
      <w:r w:rsidR="00DA0FA9" w:rsidRPr="00E47CA2">
        <w:rPr>
          <w:rFonts w:ascii="Times New Roman" w:hAnsi="Times New Roman"/>
          <w:sz w:val="28"/>
          <w:szCs w:val="28"/>
        </w:rPr>
        <w:t>%.</w:t>
      </w:r>
      <w:proofErr w:type="gramEnd"/>
    </w:p>
    <w:p w14:paraId="3B0FB6E6" w14:textId="680B50C6" w:rsidR="00DA0FA9" w:rsidRPr="00E47CA2" w:rsidRDefault="00DA0FA9" w:rsidP="00DA0FA9">
      <w:p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Исполнение расходных обязательств по муниципальным программам городского поселения Березово за счет всех источников </w:t>
      </w:r>
      <w:r w:rsidR="004F1F3C" w:rsidRPr="00E47CA2">
        <w:rPr>
          <w:rFonts w:ascii="Times New Roman" w:eastAsia="Calibri" w:hAnsi="Times New Roman"/>
          <w:sz w:val="28"/>
          <w:szCs w:val="28"/>
          <w:lang w:eastAsia="en-US"/>
        </w:rPr>
        <w:t>составило 150 644,9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что составляет </w:t>
      </w:r>
      <w:r w:rsidR="004F1F3C" w:rsidRPr="00E47CA2">
        <w:rPr>
          <w:rFonts w:ascii="Times New Roman" w:eastAsia="Calibri" w:hAnsi="Times New Roman"/>
          <w:sz w:val="28"/>
          <w:szCs w:val="28"/>
          <w:lang w:eastAsia="en-US"/>
        </w:rPr>
        <w:t>92,3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% к уточненному годовому бюджету, в том числе в разрезе бюджетов: бюджет автономного округа </w:t>
      </w:r>
      <w:r w:rsidR="004F1F3C" w:rsidRPr="00E47CA2">
        <w:rPr>
          <w:rFonts w:ascii="Times New Roman" w:eastAsia="Calibri" w:hAnsi="Times New Roman"/>
          <w:sz w:val="28"/>
          <w:szCs w:val="28"/>
          <w:lang w:eastAsia="en-US"/>
        </w:rPr>
        <w:t>22 521,7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или </w:t>
      </w:r>
      <w:r w:rsidR="004F1F3C" w:rsidRPr="00E47CA2">
        <w:rPr>
          <w:rFonts w:ascii="Times New Roman" w:eastAsia="Calibri" w:hAnsi="Times New Roman"/>
          <w:sz w:val="28"/>
          <w:szCs w:val="28"/>
          <w:lang w:eastAsia="en-US"/>
        </w:rPr>
        <w:t>100,0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%, </w:t>
      </w:r>
      <w:r w:rsidR="00881DA7" w:rsidRPr="00E47CA2">
        <w:rPr>
          <w:rFonts w:ascii="Times New Roman" w:hAnsi="Times New Roman"/>
          <w:sz w:val="28"/>
          <w:szCs w:val="28"/>
        </w:rPr>
        <w:t>бю</w:t>
      </w:r>
      <w:r w:rsidR="004F1F3C" w:rsidRPr="00E47CA2">
        <w:rPr>
          <w:rFonts w:ascii="Times New Roman" w:hAnsi="Times New Roman"/>
          <w:sz w:val="28"/>
          <w:szCs w:val="28"/>
        </w:rPr>
        <w:t>джет Березовского района 22 376,6</w:t>
      </w:r>
      <w:r w:rsidR="00881DA7" w:rsidRPr="00E47CA2">
        <w:rPr>
          <w:rFonts w:ascii="Times New Roman" w:hAnsi="Times New Roman"/>
          <w:sz w:val="28"/>
          <w:szCs w:val="28"/>
        </w:rPr>
        <w:t xml:space="preserve"> тыс. рублей или 100,0%, 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>бюджет городс</w:t>
      </w:r>
      <w:r w:rsidR="00881DA7" w:rsidRPr="00E47CA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F1F3C" w:rsidRPr="00E47CA2">
        <w:rPr>
          <w:rFonts w:ascii="Times New Roman" w:eastAsia="Calibri" w:hAnsi="Times New Roman"/>
          <w:sz w:val="28"/>
          <w:szCs w:val="28"/>
          <w:lang w:eastAsia="en-US"/>
        </w:rPr>
        <w:t>ого поселения Березово 105 746,6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 тыс. рублей</w:t>
      </w:r>
      <w:r w:rsidR="004F1F3C" w:rsidRPr="00E47CA2">
        <w:rPr>
          <w:rFonts w:ascii="Times New Roman" w:eastAsia="Calibri" w:hAnsi="Times New Roman"/>
          <w:sz w:val="28"/>
          <w:szCs w:val="28"/>
          <w:lang w:eastAsia="en-US"/>
        </w:rPr>
        <w:t xml:space="preserve"> или 89,4</w:t>
      </w:r>
      <w:r w:rsidRPr="00E47CA2">
        <w:rPr>
          <w:rFonts w:ascii="Times New Roman" w:eastAsia="Calibri" w:hAnsi="Times New Roman"/>
          <w:sz w:val="28"/>
          <w:szCs w:val="28"/>
          <w:lang w:eastAsia="en-US"/>
        </w:rPr>
        <w:t>%.</w:t>
      </w:r>
      <w:proofErr w:type="gramEnd"/>
    </w:p>
    <w:p w14:paraId="64E85E16" w14:textId="77777777" w:rsidR="00DA0FA9" w:rsidRPr="00E47CA2" w:rsidRDefault="00DA0FA9" w:rsidP="00DA0F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6E50B4" w14:textId="77777777" w:rsidR="00B0469B" w:rsidRPr="00E47CA2" w:rsidRDefault="00B0469B" w:rsidP="00B0469B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E47CA2">
        <w:rPr>
          <w:rFonts w:ascii="Times New Roman" w:hAnsi="Times New Roman"/>
          <w:sz w:val="28"/>
          <w:szCs w:val="28"/>
        </w:rPr>
        <w:t>Сводная информация  об исполнении расходных обязательств на реализацию муниципальных программ</w:t>
      </w:r>
    </w:p>
    <w:p w14:paraId="401AD3A5" w14:textId="77777777" w:rsidR="00B0469B" w:rsidRPr="00E47CA2" w:rsidRDefault="00B0469B" w:rsidP="00B0469B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B0469B" w:rsidRPr="00E47CA2" w14:paraId="57E0E8D3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63B01" w14:textId="77777777" w:rsidR="00B0469B" w:rsidRPr="00E47CA2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E47CA2">
              <w:rPr>
                <w:rFonts w:ascii="Times New Roman" w:hAnsi="Times New Roman"/>
                <w:bCs/>
              </w:rPr>
              <w:t>п</w:t>
            </w:r>
            <w:proofErr w:type="gramEnd"/>
            <w:r w:rsidRPr="00E47CA2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BF1" w14:textId="77777777" w:rsidR="00B0469B" w:rsidRPr="00E47CA2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9993" w14:textId="77777777" w:rsidR="00B0469B" w:rsidRPr="00E47CA2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План на конец отчетного года,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921D" w14:textId="77777777" w:rsidR="00B0469B" w:rsidRPr="00E47CA2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Кассовый расход на конец отчетного года, тыс.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4A2A" w14:textId="77777777" w:rsidR="00B0469B" w:rsidRPr="00E47CA2" w:rsidRDefault="00B0469B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E237C2" w:rsidRPr="00E47CA2" w14:paraId="75CECB49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A50D000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4878AD" w14:textId="073CEAED" w:rsidR="00E237C2" w:rsidRPr="00E47CA2" w:rsidRDefault="00E237C2" w:rsidP="00F1764C">
            <w:pPr>
              <w:ind w:firstLine="0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Формирование современной городской среды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52C" w14:textId="44EA883B" w:rsidR="00E237C2" w:rsidRPr="00E47CA2" w:rsidRDefault="00A72E08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4 844,6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4809" w14:textId="28DDC763" w:rsidR="00E237C2" w:rsidRPr="00E47CA2" w:rsidRDefault="00A72E08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4 844,0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4CF2" w14:textId="5F36F628" w:rsidR="00E237C2" w:rsidRPr="00E47CA2" w:rsidRDefault="00A72E08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100,0</w:t>
            </w:r>
          </w:p>
        </w:tc>
      </w:tr>
      <w:tr w:rsidR="00E237C2" w:rsidRPr="00E47CA2" w14:paraId="722CA03C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9599487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3ACD4" w14:textId="470D3F0B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F3D1" w14:textId="01649679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789C" w14:textId="0AED4653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D0CA" w14:textId="4BAF91A1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100,0</w:t>
            </w:r>
          </w:p>
        </w:tc>
      </w:tr>
      <w:tr w:rsidR="00E237C2" w:rsidRPr="00E47CA2" w14:paraId="7A39E487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50C093F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CB7BA6" w14:textId="623864A2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Благоустройство территории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46E6" w14:textId="7D30CD0B" w:rsidR="00E237C2" w:rsidRPr="00E47CA2" w:rsidRDefault="00A72E08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37 723,2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D37" w14:textId="64727A66" w:rsidR="00E237C2" w:rsidRPr="00E47CA2" w:rsidRDefault="00A72E08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36 896,0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63F7" w14:textId="16CE860E" w:rsidR="00E237C2" w:rsidRPr="00E47CA2" w:rsidRDefault="00A72E08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97,8</w:t>
            </w:r>
          </w:p>
        </w:tc>
      </w:tr>
      <w:tr w:rsidR="00E237C2" w:rsidRPr="00E47CA2" w14:paraId="4EEE22C5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A00FB2B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B0584B" w14:textId="28797A50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Содействие занятости населения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0D83" w14:textId="06D50112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6 059,0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3362" w14:textId="35989DAA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5 988,5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F371" w14:textId="3AE55D0C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98,8</w:t>
            </w:r>
          </w:p>
        </w:tc>
      </w:tr>
      <w:tr w:rsidR="00E237C2" w:rsidRPr="00E47CA2" w14:paraId="67DCFC6F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0B8CEE9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E69756" w14:textId="57561246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Жилищно-коммунальный комплекс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9E26" w14:textId="7FF0FC68" w:rsidR="00E237C2" w:rsidRPr="00E47CA2" w:rsidRDefault="001E0A2B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35 157,2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4D4" w14:textId="19959B9C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31 392,9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F782" w14:textId="1B7F6579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89,3</w:t>
            </w:r>
          </w:p>
        </w:tc>
      </w:tr>
      <w:tr w:rsidR="00E237C2" w:rsidRPr="00E47CA2" w14:paraId="5B0FC170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3CD0FBC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E157DF" w14:textId="1C07DEA6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BECF" w14:textId="22D2E6A8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65 652,0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D8E7" w14:textId="62CDC6DE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57 796,1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D742" w14:textId="0B531362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88,0</w:t>
            </w:r>
          </w:p>
        </w:tc>
      </w:tr>
      <w:tr w:rsidR="00E237C2" w:rsidRPr="00E47CA2" w14:paraId="42C9BD22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8676B64" w14:textId="7AA804A0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8FBD90" w14:textId="74F54A43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F5CF" w14:textId="2E00DC52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9 046,0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DE64" w14:textId="4EAA024C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9 004,0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7426" w14:textId="6B26FBF1" w:rsidR="00E237C2" w:rsidRPr="00E47CA2" w:rsidRDefault="001D0535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99,5</w:t>
            </w:r>
          </w:p>
        </w:tc>
      </w:tr>
      <w:tr w:rsidR="00E237C2" w:rsidRPr="00E47CA2" w14:paraId="13CC5952" w14:textId="77777777" w:rsidTr="001D0535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33B6C52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B76626" w14:textId="012EE2E1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Управление муниципальным имуществом  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89E8" w14:textId="152ABC60" w:rsidR="00E237C2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3 020,9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7BC5" w14:textId="07A6A4DB" w:rsidR="00E237C2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2 992,6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362" w14:textId="1F0F22B4" w:rsidR="00E237C2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99,1</w:t>
            </w:r>
          </w:p>
        </w:tc>
      </w:tr>
      <w:tr w:rsidR="00E237C2" w:rsidRPr="00E47CA2" w14:paraId="34C23682" w14:textId="77777777" w:rsidTr="001D0535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B55CA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66E64B" w14:textId="7EC292FF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DC91F" w14:textId="4BD191CE" w:rsidR="00E237C2" w:rsidRPr="00E47CA2" w:rsidRDefault="0077480D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39B075" w14:textId="41D3769C" w:rsidR="00E237C2" w:rsidRPr="00E47CA2" w:rsidRDefault="0077480D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35EA2" w14:textId="687A124A" w:rsidR="00E237C2" w:rsidRPr="00E47CA2" w:rsidRDefault="0077480D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100,0</w:t>
            </w:r>
          </w:p>
        </w:tc>
      </w:tr>
      <w:tr w:rsidR="00E237C2" w:rsidRPr="00E47CA2" w14:paraId="18B17E0B" w14:textId="77777777" w:rsidTr="001D053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1E1E9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346276" w14:textId="098E48DC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Развитие культуры в городском поселении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B23942" w14:textId="164D65DD" w:rsidR="00E237C2" w:rsidRPr="00E47CA2" w:rsidRDefault="00E237C2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4B8481" w14:textId="74DF2CE3" w:rsidR="00E237C2" w:rsidRPr="00E47CA2" w:rsidRDefault="00E237C2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EF27" w14:textId="30C9FF52" w:rsidR="00E237C2" w:rsidRPr="00E47CA2" w:rsidRDefault="00E237C2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100,0</w:t>
            </w:r>
          </w:p>
        </w:tc>
      </w:tr>
      <w:tr w:rsidR="00E237C2" w:rsidRPr="00E47CA2" w14:paraId="3B0140F8" w14:textId="77777777" w:rsidTr="001D053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D1B6C" w14:textId="77777777" w:rsidR="00E237C2" w:rsidRPr="00E47CA2" w:rsidRDefault="00E237C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51FD9C" w14:textId="328DE77B" w:rsidR="00E237C2" w:rsidRPr="00E47CA2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7B41C9" w14:textId="2B54159C" w:rsidR="00E237C2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977617" w14:textId="53CDC1CF" w:rsidR="00E237C2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A216E" w14:textId="17910EA0" w:rsidR="00E237C2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0,0</w:t>
            </w:r>
          </w:p>
        </w:tc>
      </w:tr>
      <w:tr w:rsidR="00921684" w:rsidRPr="00AD7226" w14:paraId="7BA7F50E" w14:textId="77777777" w:rsidTr="001D0535">
        <w:trPr>
          <w:trHeight w:val="449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32ED" w14:textId="77777777" w:rsidR="00921684" w:rsidRPr="00E47CA2" w:rsidRDefault="00921684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 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76DA" w14:textId="507D3827" w:rsidR="00921684" w:rsidRPr="00E47CA2" w:rsidRDefault="00A71276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163 233,7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7158" w14:textId="459FA6BF" w:rsidR="00921684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47CA2">
              <w:rPr>
                <w:rFonts w:ascii="Times New Roman" w:hAnsi="Times New Roman"/>
                <w:bCs/>
              </w:rPr>
              <w:t>150 644,9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1293E" w14:textId="18CCC32F" w:rsidR="00921684" w:rsidRPr="00E47CA2" w:rsidRDefault="00265593" w:rsidP="001D0535">
            <w:pPr>
              <w:ind w:firstLine="0"/>
              <w:jc w:val="center"/>
              <w:rPr>
                <w:rFonts w:ascii="Times New Roman" w:hAnsi="Times New Roman"/>
              </w:rPr>
            </w:pPr>
            <w:r w:rsidRPr="00E47CA2">
              <w:rPr>
                <w:rFonts w:ascii="Times New Roman" w:hAnsi="Times New Roman"/>
              </w:rPr>
              <w:t>92,3</w:t>
            </w:r>
          </w:p>
        </w:tc>
      </w:tr>
    </w:tbl>
    <w:p w14:paraId="75710980" w14:textId="77777777" w:rsidR="00DA0FA9" w:rsidRDefault="00DA0FA9" w:rsidP="00756835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86779A" w14:textId="77777777" w:rsidR="00EA75A5" w:rsidRPr="00B512E8" w:rsidRDefault="00EA75A5" w:rsidP="00E26C1D">
      <w:pPr>
        <w:pStyle w:val="a3"/>
        <w:numPr>
          <w:ilvl w:val="0"/>
          <w:numId w:val="11"/>
        </w:numPr>
        <w:ind w:left="0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512E8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14:paraId="1DA70B6A" w14:textId="77777777" w:rsidR="00EA75A5" w:rsidRPr="003F7F98" w:rsidRDefault="00EA75A5" w:rsidP="00EA75A5">
      <w:pPr>
        <w:rPr>
          <w:rFonts w:ascii="Times New Roman" w:hAnsi="Times New Roman"/>
          <w:bCs/>
          <w:iCs/>
          <w:sz w:val="28"/>
          <w:szCs w:val="28"/>
        </w:rPr>
      </w:pPr>
    </w:p>
    <w:p w14:paraId="2C6DAB63" w14:textId="77777777" w:rsidR="00EA75A5" w:rsidRPr="003F7F98" w:rsidRDefault="00EA75A5" w:rsidP="00EA75A5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Инструментом объективной оценки достижения целей, выполнения задач и мероприятий муниципальной программы являются целевые показатели</w:t>
      </w:r>
      <w:r w:rsidRPr="003F7F98">
        <w:rPr>
          <w:rFonts w:ascii="Times New Roman" w:hAnsi="Times New Roman"/>
          <w:bCs/>
          <w:iCs/>
          <w:sz w:val="28"/>
          <w:szCs w:val="28"/>
        </w:rPr>
        <w:t>.</w:t>
      </w:r>
    </w:p>
    <w:p w14:paraId="0654D28E" w14:textId="7B1CB6CC" w:rsidR="00EA75A5" w:rsidRPr="003F7F98" w:rsidRDefault="002670E3" w:rsidP="00EA75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2022 году было определено 53</w:t>
      </w:r>
      <w:r w:rsidR="00EA75A5">
        <w:rPr>
          <w:rFonts w:ascii="Times New Roman" w:eastAsia="Calibri" w:hAnsi="Times New Roman"/>
          <w:sz w:val="28"/>
          <w:szCs w:val="28"/>
          <w:lang w:eastAsia="en-US"/>
        </w:rPr>
        <w:t xml:space="preserve"> целевых показателей</w:t>
      </w:r>
      <w:r w:rsidR="00EA75A5" w:rsidRPr="003F7F98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результативности.   </w:t>
      </w:r>
      <w:r w:rsidR="00EA75A5" w:rsidRPr="003F7F98">
        <w:rPr>
          <w:rFonts w:ascii="Times New Roman" w:hAnsi="Times New Roman"/>
          <w:sz w:val="28"/>
          <w:szCs w:val="28"/>
        </w:rPr>
        <w:t xml:space="preserve">Среднее значение степени достижения целевых показателей составило </w:t>
      </w:r>
      <w:r>
        <w:rPr>
          <w:rFonts w:ascii="Times New Roman" w:hAnsi="Times New Roman"/>
          <w:sz w:val="28"/>
          <w:szCs w:val="28"/>
        </w:rPr>
        <w:t>111,5</w:t>
      </w:r>
      <w:r w:rsidR="00EA75A5" w:rsidRPr="001023F9">
        <w:rPr>
          <w:rFonts w:ascii="Times New Roman" w:hAnsi="Times New Roman"/>
          <w:sz w:val="28"/>
          <w:szCs w:val="28"/>
        </w:rPr>
        <w:t>%.</w:t>
      </w:r>
    </w:p>
    <w:p w14:paraId="7F1E400A" w14:textId="77777777" w:rsidR="00EA75A5" w:rsidRPr="003F7F98" w:rsidRDefault="00EA75A5" w:rsidP="00EA75A5">
      <w:pPr>
        <w:tabs>
          <w:tab w:val="left" w:pos="0"/>
        </w:tabs>
        <w:ind w:right="-142"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468BB126" w14:textId="77777777" w:rsidR="00EA75A5" w:rsidRPr="003F7F98" w:rsidRDefault="00EA75A5" w:rsidP="00EA75A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7F9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Сводная информация </w:t>
      </w:r>
    </w:p>
    <w:p w14:paraId="7817DFD5" w14:textId="77777777" w:rsidR="00EA75A5" w:rsidRPr="007C4BC1" w:rsidRDefault="00EA75A5" w:rsidP="00EA75A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7F98">
        <w:rPr>
          <w:rFonts w:ascii="Times New Roman" w:eastAsia="Calibri" w:hAnsi="Times New Roman"/>
          <w:sz w:val="28"/>
          <w:szCs w:val="28"/>
          <w:lang w:eastAsia="en-US" w:bidi="en-US"/>
        </w:rPr>
        <w:t>о достижении целевых показателей муниципальных программ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268"/>
        <w:gridCol w:w="2268"/>
      </w:tblGrid>
      <w:tr w:rsidR="00EA75A5" w:rsidRPr="00094DC7" w14:paraId="63006B9D" w14:textId="77777777" w:rsidTr="005B43F5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22D13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lastRenderedPageBreak/>
              <w:t>№</w:t>
            </w:r>
          </w:p>
          <w:p w14:paraId="58883207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94DC7">
              <w:rPr>
                <w:rFonts w:ascii="Times New Roman" w:hAnsi="Times New Roman"/>
              </w:rPr>
              <w:t>п</w:t>
            </w:r>
            <w:proofErr w:type="gramEnd"/>
            <w:r w:rsidRPr="00094DC7">
              <w:rPr>
                <w:rFonts w:ascii="Times New Roman" w:hAnsi="Times New Roman"/>
              </w:rPr>
              <w:t>/п</w:t>
            </w:r>
          </w:p>
          <w:p w14:paraId="7BF427C2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628EC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>Наименование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D1DB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показателей,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9C86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r w:rsidRPr="004429D7"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t>степени достижения целевых показателей,%</w:t>
            </w:r>
          </w:p>
        </w:tc>
      </w:tr>
      <w:tr w:rsidR="008D1331" w:rsidRPr="00094DC7" w14:paraId="37BB12B4" w14:textId="77777777" w:rsidTr="005B43F5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2F3" w14:textId="77777777" w:rsidR="008D1331" w:rsidRPr="00094DC7" w:rsidRDefault="008D133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0BF" w14:textId="4E93D5D3" w:rsidR="008D1331" w:rsidRPr="00547B1D" w:rsidRDefault="00E237C2" w:rsidP="005B43F5">
            <w:pPr>
              <w:ind w:right="-249" w:firstLine="0"/>
              <w:rPr>
                <w:rFonts w:ascii="Times New Roman" w:hAnsi="Times New Roman"/>
                <w:bCs/>
              </w:rPr>
            </w:pPr>
            <w:r w:rsidRPr="00547B1D">
              <w:rPr>
                <w:rFonts w:ascii="Times New Roman" w:hAnsi="Times New Roman"/>
                <w:bCs/>
              </w:rPr>
              <w:t>Формирование современной городской среды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944" w14:textId="5BEAFFD5" w:rsidR="008D1331" w:rsidRPr="00547B1D" w:rsidRDefault="004C519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34B" w14:textId="6165775A" w:rsidR="008D1331" w:rsidRPr="00547B1D" w:rsidRDefault="004C519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100,0</w:t>
            </w:r>
          </w:p>
        </w:tc>
      </w:tr>
      <w:tr w:rsidR="00E237C2" w:rsidRPr="00094DC7" w14:paraId="00F7448C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4E8C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B74" w14:textId="0FEDAB0A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CA0" w14:textId="7A21F9A9" w:rsidR="00E237C2" w:rsidRPr="00547B1D" w:rsidRDefault="00D8541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E02" w14:textId="0473B8A4" w:rsidR="00E237C2" w:rsidRPr="00547B1D" w:rsidRDefault="00D8541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123,5</w:t>
            </w:r>
          </w:p>
        </w:tc>
      </w:tr>
      <w:tr w:rsidR="00E237C2" w:rsidRPr="00094DC7" w14:paraId="0184DF07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EF7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4BD" w14:textId="2BC75F13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Благоустройство территории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ED2" w14:textId="11D058F1" w:rsidR="00E237C2" w:rsidRPr="00547B1D" w:rsidRDefault="009239F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A4F" w14:textId="00F0E20F" w:rsidR="00E237C2" w:rsidRPr="00547B1D" w:rsidRDefault="009239F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100,0</w:t>
            </w:r>
          </w:p>
        </w:tc>
      </w:tr>
      <w:tr w:rsidR="00E237C2" w:rsidRPr="00094DC7" w14:paraId="11E60E62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1A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D0E" w14:textId="1A971779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Содействие занятости населения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3A6" w14:textId="4D670C72" w:rsidR="00E237C2" w:rsidRPr="00547B1D" w:rsidRDefault="0073625D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EAC" w14:textId="05555CCA" w:rsidR="00E237C2" w:rsidRPr="00547B1D" w:rsidRDefault="0073625D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261,2</w:t>
            </w:r>
          </w:p>
        </w:tc>
      </w:tr>
      <w:tr w:rsidR="00E237C2" w:rsidRPr="00094DC7" w14:paraId="2CD5DFC3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D88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2A1" w14:textId="316C3FF2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Жилищно-коммунальный комплекс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4DBA" w14:textId="26135CF0" w:rsidR="00E237C2" w:rsidRPr="00547B1D" w:rsidRDefault="001F75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058" w14:textId="4FE12400" w:rsidR="00E237C2" w:rsidRPr="00547B1D" w:rsidRDefault="001F75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100,0</w:t>
            </w:r>
          </w:p>
        </w:tc>
      </w:tr>
      <w:tr w:rsidR="00E237C2" w:rsidRPr="00094DC7" w14:paraId="7638613A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5FB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55E" w14:textId="20DDE93A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00F" w14:textId="2C3353F2" w:rsidR="00E237C2" w:rsidRPr="00547B1D" w:rsidRDefault="007A2D4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8CF" w14:textId="482822A9" w:rsidR="00E237C2" w:rsidRPr="00547B1D" w:rsidRDefault="007A2D4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93,6</w:t>
            </w:r>
          </w:p>
        </w:tc>
      </w:tr>
      <w:tr w:rsidR="00E237C2" w:rsidRPr="00094DC7" w14:paraId="3C6D2C0B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52E" w14:textId="48AA6805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A28" w14:textId="0807B59E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766E" w14:textId="2A7E35D7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438" w14:textId="46E43DBD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100,0</w:t>
            </w:r>
          </w:p>
        </w:tc>
      </w:tr>
      <w:tr w:rsidR="00E237C2" w:rsidRPr="00094DC7" w14:paraId="7272FD98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610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228" w14:textId="2ACF1A02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Управление муниципальным имуществом  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0CC" w14:textId="3D216430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220" w14:textId="450D47D3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100,0</w:t>
            </w:r>
          </w:p>
        </w:tc>
      </w:tr>
      <w:tr w:rsidR="00E237C2" w:rsidRPr="00094DC7" w14:paraId="1E4797B1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45C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144" w14:textId="66258DA0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15C" w14:textId="298940F2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503A" w14:textId="118D4ED8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126,6</w:t>
            </w:r>
          </w:p>
        </w:tc>
      </w:tr>
      <w:tr w:rsidR="00E237C2" w:rsidRPr="00094DC7" w14:paraId="459A3DBC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3E1" w14:textId="77777777" w:rsidR="00E237C2" w:rsidRPr="00831A2E" w:rsidRDefault="00E237C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985" w14:textId="49B7173B" w:rsidR="00E237C2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Развитие культуры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16E" w14:textId="75168085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90E" w14:textId="7B4D562A" w:rsidR="00E237C2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77,6</w:t>
            </w:r>
          </w:p>
        </w:tc>
      </w:tr>
      <w:tr w:rsidR="00071959" w:rsidRPr="00094DC7" w14:paraId="33C50C24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25C" w14:textId="77777777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DD4" w14:textId="6BAA7E10" w:rsidR="00071959" w:rsidRPr="00547B1D" w:rsidRDefault="00E237C2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FA7" w14:textId="60EF802B" w:rsidR="00071959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801" w14:textId="5F14D5A6" w:rsidR="00071959" w:rsidRPr="00547B1D" w:rsidRDefault="0043196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547B1D">
              <w:rPr>
                <w:rFonts w:ascii="Times New Roman" w:hAnsi="Times New Roman"/>
              </w:rPr>
              <w:t>100,0</w:t>
            </w:r>
          </w:p>
        </w:tc>
      </w:tr>
      <w:tr w:rsidR="00071959" w:rsidRPr="00094DC7" w14:paraId="06528ABF" w14:textId="77777777" w:rsidTr="005B43F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963" w14:textId="77777777" w:rsidR="00071959" w:rsidRDefault="00071959" w:rsidP="00F1764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94E" w14:textId="6D4F66C1" w:rsidR="00071959" w:rsidRDefault="002670E3" w:rsidP="00F1764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3F9" w14:textId="1A25F37E" w:rsidR="00071959" w:rsidRDefault="002670E3" w:rsidP="00F1764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</w:tbl>
    <w:p w14:paraId="27A17936" w14:textId="77777777" w:rsidR="00EA75A5" w:rsidRDefault="00EA75A5" w:rsidP="00EA75A5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78B3CC74" w14:textId="77777777" w:rsidR="00F1764C" w:rsidRPr="003F7F98" w:rsidRDefault="00F1764C" w:rsidP="00F1764C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F7F98">
        <w:rPr>
          <w:rFonts w:ascii="Times New Roman" w:hAnsi="Times New Roman"/>
          <w:bCs/>
          <w:iCs/>
          <w:sz w:val="28"/>
          <w:szCs w:val="28"/>
        </w:rPr>
        <w:t>4. Сведения об оценке эффективности реализации муниципальных программ</w:t>
      </w:r>
    </w:p>
    <w:p w14:paraId="24B7750E" w14:textId="2138184F" w:rsidR="00F1764C" w:rsidRPr="003F7F98" w:rsidRDefault="00F1764C" w:rsidP="00F1764C">
      <w:pPr>
        <w:ind w:firstLine="72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 xml:space="preserve">Оценка эффективности муниципальных программ осуществлена </w:t>
      </w:r>
      <w:r w:rsidRPr="003F7F98"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513381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 xml:space="preserve">порядком эффективности реализации </w:t>
      </w:r>
      <w:r w:rsidRPr="00513381">
        <w:rPr>
          <w:rFonts w:ascii="Times New Roman" w:hAnsi="Times New Roman"/>
          <w:bCs/>
          <w:iCs/>
          <w:sz w:val="28"/>
          <w:szCs w:val="28"/>
        </w:rPr>
        <w:t xml:space="preserve">муниципальных программ </w:t>
      </w:r>
      <w:r w:rsidR="00513381">
        <w:rPr>
          <w:rFonts w:ascii="Times New Roman" w:hAnsi="Times New Roman"/>
          <w:bCs/>
          <w:iCs/>
          <w:sz w:val="28"/>
          <w:szCs w:val="28"/>
        </w:rPr>
        <w:t>городского поселения Березово</w:t>
      </w:r>
      <w:r w:rsidRPr="003F7F98">
        <w:rPr>
          <w:rFonts w:ascii="Times New Roman" w:hAnsi="Times New Roman"/>
          <w:sz w:val="28"/>
          <w:szCs w:val="28"/>
        </w:rPr>
        <w:t xml:space="preserve">, исходя из следующих критериев: </w:t>
      </w:r>
    </w:p>
    <w:p w14:paraId="2D1257C1" w14:textId="77777777" w:rsidR="00F1764C" w:rsidRPr="003F7F98" w:rsidRDefault="00F1764C" w:rsidP="00F1764C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результативность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1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33BD4D66" w14:textId="77777777" w:rsidR="00F1764C" w:rsidRPr="003F7F98" w:rsidRDefault="00F1764C" w:rsidP="00F1764C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эффективность механизма реализации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2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004F0412" w14:textId="77777777" w:rsidR="00F1764C" w:rsidRPr="003F7F98" w:rsidRDefault="00F1764C" w:rsidP="00F1764C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обеспечение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3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725BDAFC" w14:textId="77A14F11" w:rsidR="00F1764C" w:rsidRDefault="00F1764C" w:rsidP="00F1764C">
      <w:pPr>
        <w:ind w:firstLine="72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По результатам оценки эффективност</w:t>
      </w:r>
      <w:r w:rsidR="009C76EE">
        <w:rPr>
          <w:rFonts w:ascii="Times New Roman" w:hAnsi="Times New Roman"/>
          <w:sz w:val="28"/>
          <w:szCs w:val="28"/>
        </w:rPr>
        <w:t>и 1</w:t>
      </w:r>
      <w:r w:rsidR="00CA6A3A">
        <w:rPr>
          <w:rFonts w:ascii="Times New Roman" w:hAnsi="Times New Roman"/>
          <w:sz w:val="28"/>
          <w:szCs w:val="28"/>
        </w:rPr>
        <w:t>0</w:t>
      </w:r>
      <w:r w:rsidRPr="003F7F98">
        <w:rPr>
          <w:rFonts w:ascii="Times New Roman" w:hAnsi="Times New Roman"/>
          <w:sz w:val="28"/>
          <w:szCs w:val="28"/>
        </w:rPr>
        <w:t xml:space="preserve"> </w:t>
      </w:r>
      <w:r w:rsidR="00513381">
        <w:rPr>
          <w:rFonts w:ascii="Times New Roman" w:hAnsi="Times New Roman"/>
          <w:sz w:val="28"/>
          <w:szCs w:val="28"/>
        </w:rPr>
        <w:t>муниципальных программ</w:t>
      </w:r>
      <w:r w:rsidRPr="00513381">
        <w:rPr>
          <w:rFonts w:ascii="Times New Roman" w:hAnsi="Times New Roman"/>
        </w:rPr>
        <w:t xml:space="preserve"> </w:t>
      </w:r>
      <w:r w:rsidR="00513381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="00CA6A3A">
        <w:rPr>
          <w:rFonts w:ascii="Times New Roman" w:hAnsi="Times New Roman"/>
          <w:sz w:val="28"/>
          <w:szCs w:val="28"/>
        </w:rPr>
        <w:t>за 2022</w:t>
      </w:r>
      <w:r w:rsidR="009C76EE">
        <w:rPr>
          <w:rFonts w:ascii="Times New Roman" w:hAnsi="Times New Roman"/>
          <w:sz w:val="28"/>
          <w:szCs w:val="28"/>
        </w:rPr>
        <w:t xml:space="preserve"> год – </w:t>
      </w:r>
      <w:r w:rsidR="00CA6A3A">
        <w:rPr>
          <w:rFonts w:ascii="Times New Roman" w:hAnsi="Times New Roman"/>
          <w:sz w:val="28"/>
          <w:szCs w:val="28"/>
        </w:rPr>
        <w:t>7</w:t>
      </w:r>
      <w:r w:rsidR="009C76EE">
        <w:rPr>
          <w:rFonts w:ascii="Times New Roman" w:hAnsi="Times New Roman"/>
          <w:sz w:val="28"/>
          <w:szCs w:val="28"/>
        </w:rPr>
        <w:t xml:space="preserve"> признаны эффективными, </w:t>
      </w:r>
      <w:r w:rsidR="009C76EE">
        <w:rPr>
          <w:rFonts w:ascii="Times New Roman" w:hAnsi="Times New Roman"/>
          <w:sz w:val="28"/>
          <w:szCs w:val="28"/>
        </w:rPr>
        <w:br/>
      </w:r>
      <w:r w:rsidR="00CA6A3A">
        <w:rPr>
          <w:rFonts w:ascii="Times New Roman" w:hAnsi="Times New Roman"/>
          <w:sz w:val="28"/>
          <w:szCs w:val="28"/>
        </w:rPr>
        <w:t>3</w:t>
      </w:r>
      <w:r w:rsidRPr="003F7F98">
        <w:rPr>
          <w:rFonts w:ascii="Times New Roman" w:hAnsi="Times New Roman"/>
          <w:sz w:val="28"/>
          <w:szCs w:val="28"/>
        </w:rPr>
        <w:t xml:space="preserve"> – умеренно эффективными.</w:t>
      </w:r>
      <w:r w:rsidR="005B43F5">
        <w:rPr>
          <w:rFonts w:ascii="Times New Roman" w:hAnsi="Times New Roman"/>
          <w:sz w:val="28"/>
          <w:szCs w:val="28"/>
        </w:rPr>
        <w:t xml:space="preserve"> </w:t>
      </w:r>
    </w:p>
    <w:p w14:paraId="755B0927" w14:textId="092AA7B2" w:rsidR="00C76AA4" w:rsidRDefault="00C76AA4" w:rsidP="00F1764C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получила оценку результативности и эффективности 1 муниципальная программа. </w:t>
      </w:r>
    </w:p>
    <w:p w14:paraId="46771D0E" w14:textId="77777777" w:rsidR="00F1764C" w:rsidRPr="003F7F98" w:rsidRDefault="00F1764C" w:rsidP="00F1764C">
      <w:pPr>
        <w:ind w:firstLine="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62A2775A" w14:textId="77777777" w:rsidR="00F1764C" w:rsidRDefault="00F1764C" w:rsidP="00F1764C">
      <w:pPr>
        <w:ind w:firstLine="0"/>
        <w:jc w:val="center"/>
        <w:rPr>
          <w:rFonts w:ascii="Times New Roman" w:hAnsi="Times New Roman"/>
          <w:sz w:val="28"/>
          <w:szCs w:val="28"/>
        </w:rPr>
        <w:sectPr w:rsidR="00F1764C" w:rsidSect="005B43F5">
          <w:headerReference w:type="default" r:id="rId10"/>
          <w:pgSz w:w="11906" w:h="16838"/>
          <w:pgMar w:top="1276" w:right="567" w:bottom="993" w:left="1418" w:header="709" w:footer="709" w:gutter="0"/>
          <w:cols w:space="708"/>
          <w:titlePg/>
          <w:docGrid w:linePitch="360"/>
        </w:sectPr>
      </w:pPr>
    </w:p>
    <w:p w14:paraId="0DC9ACA9" w14:textId="4C70F7C4" w:rsidR="00F1764C" w:rsidRDefault="00B62F69" w:rsidP="00F1764C">
      <w:pPr>
        <w:ind w:firstLine="0"/>
        <w:jc w:val="center"/>
        <w:rPr>
          <w:rFonts w:ascii="Times New Roman" w:hAnsi="Times New Roman"/>
        </w:rPr>
      </w:pPr>
      <w:r w:rsidRPr="00B62F69">
        <w:rPr>
          <w:rFonts w:ascii="Times New Roman" w:hAnsi="Times New Roman"/>
        </w:rPr>
        <w:lastRenderedPageBreak/>
        <w:t>5</w:t>
      </w:r>
    </w:p>
    <w:p w14:paraId="11320F21" w14:textId="77777777" w:rsidR="009F726A" w:rsidRPr="00B62F69" w:rsidRDefault="009F726A" w:rsidP="00F1764C">
      <w:pPr>
        <w:ind w:firstLine="0"/>
        <w:jc w:val="center"/>
        <w:rPr>
          <w:rFonts w:ascii="Times New Roman" w:hAnsi="Times New Roman"/>
        </w:rPr>
      </w:pPr>
    </w:p>
    <w:p w14:paraId="2B52B2DD" w14:textId="60E2104F" w:rsidR="00F1764C" w:rsidRPr="003F7F98" w:rsidRDefault="00F1764C" w:rsidP="00D4387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F7F98">
        <w:rPr>
          <w:rFonts w:ascii="Times New Roman" w:hAnsi="Times New Roman"/>
          <w:sz w:val="28"/>
          <w:szCs w:val="28"/>
        </w:rPr>
        <w:t xml:space="preserve">Сводные результаты оценки эффективности муниципальных программ </w:t>
      </w:r>
      <w:r w:rsidR="00D43877">
        <w:rPr>
          <w:rFonts w:ascii="Times New Roman" w:hAnsi="Times New Roman"/>
          <w:bCs/>
          <w:iCs/>
          <w:sz w:val="28"/>
          <w:szCs w:val="28"/>
        </w:rPr>
        <w:t>городского поселения Березово</w:t>
      </w:r>
    </w:p>
    <w:tbl>
      <w:tblPr>
        <w:tblW w:w="511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355"/>
        <w:gridCol w:w="2711"/>
        <w:gridCol w:w="1419"/>
        <w:gridCol w:w="1891"/>
        <w:gridCol w:w="1746"/>
        <w:gridCol w:w="1891"/>
      </w:tblGrid>
      <w:tr w:rsidR="00F1764C" w:rsidRPr="003F7F98" w14:paraId="3565E0AB" w14:textId="77777777" w:rsidTr="00A377BA">
        <w:tc>
          <w:tcPr>
            <w:tcW w:w="545" w:type="dxa"/>
            <w:vMerge w:val="restart"/>
            <w:shd w:val="clear" w:color="auto" w:fill="auto"/>
          </w:tcPr>
          <w:p w14:paraId="1EA484A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7F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7F9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55" w:type="dxa"/>
            <w:vMerge w:val="restart"/>
            <w:shd w:val="clear" w:color="auto" w:fill="auto"/>
          </w:tcPr>
          <w:p w14:paraId="2882CA20" w14:textId="06B5A6B8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D43877" w:rsidRPr="00D43877">
              <w:rPr>
                <w:rFonts w:ascii="Times New Roman" w:hAnsi="Times New Roman"/>
                <w:bCs/>
                <w:iCs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2711" w:type="dxa"/>
            <w:vMerge w:val="restart"/>
            <w:shd w:val="clear" w:color="auto" w:fill="auto"/>
          </w:tcPr>
          <w:p w14:paraId="3C90E8F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Результат оценки эффективности</w:t>
            </w:r>
          </w:p>
          <w:p w14:paraId="1E46468A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 xml:space="preserve">(равно или превышает 7 баллов – </w:t>
            </w:r>
            <w:proofErr w:type="gramStart"/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эффективная</w:t>
            </w:r>
            <w:proofErr w:type="gramEnd"/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, от 4 до 7 баллов – умеренно эффективная, ниже 4 баллов – удовлетворительная)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090CEAD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Значение балльной интегральной оценки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4F98D666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1764C" w:rsidRPr="003F7F98" w14:paraId="21059292" w14:textId="77777777" w:rsidTr="00A377BA">
        <w:tc>
          <w:tcPr>
            <w:tcW w:w="545" w:type="dxa"/>
            <w:vMerge/>
            <w:shd w:val="clear" w:color="auto" w:fill="auto"/>
          </w:tcPr>
          <w:p w14:paraId="2068E341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shd w:val="clear" w:color="auto" w:fill="auto"/>
          </w:tcPr>
          <w:p w14:paraId="72E2F40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14:paraId="07B7977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293A86A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14:paraId="454B6C2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«Результативность муниципальной программы»</w:t>
            </w:r>
          </w:p>
        </w:tc>
        <w:tc>
          <w:tcPr>
            <w:tcW w:w="1746" w:type="dxa"/>
            <w:shd w:val="clear" w:color="auto" w:fill="auto"/>
          </w:tcPr>
          <w:p w14:paraId="7981380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«Эффективность механизма реализации муниципальной программы»</w:t>
            </w:r>
          </w:p>
        </w:tc>
        <w:tc>
          <w:tcPr>
            <w:tcW w:w="1891" w:type="dxa"/>
            <w:shd w:val="clear" w:color="auto" w:fill="auto"/>
          </w:tcPr>
          <w:p w14:paraId="6D4F949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«Обеспечение муниципальной программы»</w:t>
            </w:r>
          </w:p>
        </w:tc>
      </w:tr>
      <w:tr w:rsidR="00F1764C" w:rsidRPr="003F7F98" w14:paraId="2A62500F" w14:textId="77777777" w:rsidTr="00A377BA">
        <w:tc>
          <w:tcPr>
            <w:tcW w:w="545" w:type="dxa"/>
            <w:shd w:val="clear" w:color="auto" w:fill="auto"/>
          </w:tcPr>
          <w:p w14:paraId="6DD4B9C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14E8508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14:paraId="2F6706D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14:paraId="1E7F3DBB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126FE29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14:paraId="6953678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14:paraId="3FB8AA1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764C" w:rsidRPr="003F7F98" w14:paraId="6C3264C9" w14:textId="77777777" w:rsidTr="00A377BA">
        <w:tc>
          <w:tcPr>
            <w:tcW w:w="5900" w:type="dxa"/>
            <w:gridSpan w:val="2"/>
            <w:shd w:val="clear" w:color="auto" w:fill="auto"/>
          </w:tcPr>
          <w:p w14:paraId="18A61429" w14:textId="7780D979" w:rsidR="00F1764C" w:rsidRPr="003F7F98" w:rsidRDefault="008201C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  <w:r>
              <w:rPr>
                <w:rFonts w:ascii="Times New Roman" w:hAnsi="Times New Roman"/>
                <w:b/>
                <w:lang w:val="en-US"/>
              </w:rPr>
              <w:t>B</w:t>
            </w:r>
            <w:r w:rsidR="00F1764C" w:rsidRPr="003F7F98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711" w:type="dxa"/>
            <w:shd w:val="clear" w:color="auto" w:fill="auto"/>
          </w:tcPr>
          <w:p w14:paraId="36603207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14:paraId="236BF4C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7F9B80DD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0BAB8C0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4F28D2F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F1764C" w:rsidRPr="003F7F98" w14:paraId="7648F839" w14:textId="77777777" w:rsidTr="00A377BA">
        <w:tc>
          <w:tcPr>
            <w:tcW w:w="545" w:type="dxa"/>
            <w:shd w:val="clear" w:color="auto" w:fill="auto"/>
          </w:tcPr>
          <w:p w14:paraId="6451540D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1F125941" w14:textId="77777777" w:rsidR="00F1764C" w:rsidRPr="00071ECC" w:rsidRDefault="00DB64E1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Формирование современной городской среды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1DF6E6FC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24081941" w14:textId="4D1E2E0F" w:rsidR="00F1764C" w:rsidRPr="00071ECC" w:rsidRDefault="008201C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7,50</w:t>
            </w:r>
          </w:p>
        </w:tc>
        <w:tc>
          <w:tcPr>
            <w:tcW w:w="1891" w:type="dxa"/>
            <w:shd w:val="clear" w:color="auto" w:fill="auto"/>
          </w:tcPr>
          <w:p w14:paraId="65BDA5EE" w14:textId="77777777" w:rsidR="00F1764C" w:rsidRPr="00071ECC" w:rsidRDefault="00DB64E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37939B11" w14:textId="29CFDC0E" w:rsidR="00F1764C" w:rsidRPr="00071ECC" w:rsidRDefault="008201C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  <w:lang w:val="en-US"/>
              </w:rPr>
              <w:t>1</w:t>
            </w:r>
            <w:r w:rsidRPr="00071ECC">
              <w:rPr>
                <w:rFonts w:ascii="Times New Roman" w:hAnsi="Times New Roman"/>
              </w:rPr>
              <w:t>,50</w:t>
            </w:r>
          </w:p>
        </w:tc>
        <w:tc>
          <w:tcPr>
            <w:tcW w:w="1891" w:type="dxa"/>
            <w:shd w:val="clear" w:color="auto" w:fill="auto"/>
          </w:tcPr>
          <w:p w14:paraId="34B09B77" w14:textId="1574B869" w:rsidR="00F1764C" w:rsidRPr="00071ECC" w:rsidRDefault="008201C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</w:t>
            </w:r>
            <w:r w:rsidR="00DB64E1" w:rsidRPr="00071ECC">
              <w:rPr>
                <w:rFonts w:ascii="Times New Roman" w:hAnsi="Times New Roman"/>
              </w:rPr>
              <w:t>,00</w:t>
            </w:r>
          </w:p>
        </w:tc>
      </w:tr>
      <w:tr w:rsidR="00F1764C" w:rsidRPr="003F7F98" w14:paraId="0ED44CC6" w14:textId="77777777" w:rsidTr="00A377BA">
        <w:tc>
          <w:tcPr>
            <w:tcW w:w="5900" w:type="dxa"/>
            <w:gridSpan w:val="2"/>
            <w:shd w:val="clear" w:color="auto" w:fill="auto"/>
          </w:tcPr>
          <w:p w14:paraId="6867944C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71ECC">
              <w:rPr>
                <w:rFonts w:ascii="Times New Roman" w:hAnsi="Times New Roman"/>
                <w:b/>
              </w:rPr>
              <w:t>Группа</w:t>
            </w:r>
            <w:proofErr w:type="gramStart"/>
            <w:r w:rsidRPr="00071ECC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071ECC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711" w:type="dxa"/>
            <w:shd w:val="clear" w:color="auto" w:fill="auto"/>
          </w:tcPr>
          <w:p w14:paraId="68B10F88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14:paraId="6BADD222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06635A9E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2C98010B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5E6CCBD3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  <w:tr w:rsidR="00DE72F0" w:rsidRPr="003F7F98" w14:paraId="2928D0A6" w14:textId="77777777" w:rsidTr="00A377BA">
        <w:tc>
          <w:tcPr>
            <w:tcW w:w="545" w:type="dxa"/>
            <w:shd w:val="clear" w:color="auto" w:fill="auto"/>
          </w:tcPr>
          <w:p w14:paraId="7A21CAFE" w14:textId="155B77FD" w:rsidR="00DE72F0" w:rsidRPr="003F7F98" w:rsidRDefault="00862C9D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7D756476" w14:textId="77777777" w:rsidR="00DE72F0" w:rsidRPr="00071ECC" w:rsidRDefault="00DE72F0" w:rsidP="003A4C4A">
            <w:pPr>
              <w:ind w:right="-533"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1B9BFC2E" w14:textId="77777777" w:rsidR="00DE72F0" w:rsidRPr="00071ECC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4A26272F" w14:textId="0BD734E2" w:rsidR="00DE72F0" w:rsidRPr="00071ECC" w:rsidRDefault="008201C7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9,60</w:t>
            </w:r>
          </w:p>
        </w:tc>
        <w:tc>
          <w:tcPr>
            <w:tcW w:w="1891" w:type="dxa"/>
            <w:shd w:val="clear" w:color="auto" w:fill="auto"/>
          </w:tcPr>
          <w:p w14:paraId="34BA11F0" w14:textId="5D9F040F" w:rsidR="00DE72F0" w:rsidRPr="00071ECC" w:rsidRDefault="008201C7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3,60</w:t>
            </w:r>
          </w:p>
        </w:tc>
        <w:tc>
          <w:tcPr>
            <w:tcW w:w="1746" w:type="dxa"/>
            <w:shd w:val="clear" w:color="auto" w:fill="auto"/>
          </w:tcPr>
          <w:p w14:paraId="614EF230" w14:textId="77777777" w:rsidR="00DE72F0" w:rsidRPr="00071ECC" w:rsidRDefault="00DE72F0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2CADF8A6" w14:textId="77777777" w:rsidR="00DE72F0" w:rsidRPr="00071ECC" w:rsidRDefault="00DE72F0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  <w:tr w:rsidR="00585B45" w:rsidRPr="003F7F98" w14:paraId="5B5054ED" w14:textId="77777777" w:rsidTr="00A377BA">
        <w:tc>
          <w:tcPr>
            <w:tcW w:w="545" w:type="dxa"/>
            <w:shd w:val="clear" w:color="auto" w:fill="auto"/>
          </w:tcPr>
          <w:p w14:paraId="7062AA12" w14:textId="7116EE56" w:rsidR="00585B45" w:rsidRDefault="00862C9D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14235739" w14:textId="637B6117" w:rsidR="00585B45" w:rsidRPr="00071ECC" w:rsidRDefault="00585B45" w:rsidP="00585B45">
            <w:pPr>
              <w:ind w:firstLine="0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Благоустройство территории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2AD5E1BA" w14:textId="0F4897A9" w:rsidR="00585B45" w:rsidRPr="00071ECC" w:rsidRDefault="00585B4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6A416300" w14:textId="2FCA4845" w:rsidR="00585B45" w:rsidRPr="00071ECC" w:rsidRDefault="00C06EE3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9,08</w:t>
            </w:r>
          </w:p>
        </w:tc>
        <w:tc>
          <w:tcPr>
            <w:tcW w:w="1891" w:type="dxa"/>
            <w:shd w:val="clear" w:color="auto" w:fill="auto"/>
          </w:tcPr>
          <w:p w14:paraId="697FED4F" w14:textId="78D90C66" w:rsidR="00585B45" w:rsidRPr="00071ECC" w:rsidRDefault="00C06EE3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</w:t>
            </w:r>
            <w:r w:rsidR="00585B45" w:rsidRPr="00071ECC">
              <w:rPr>
                <w:rFonts w:ascii="Times New Roman" w:hAnsi="Times New Roman"/>
              </w:rPr>
              <w:t>,00</w:t>
            </w:r>
          </w:p>
        </w:tc>
        <w:tc>
          <w:tcPr>
            <w:tcW w:w="1746" w:type="dxa"/>
            <w:shd w:val="clear" w:color="auto" w:fill="auto"/>
          </w:tcPr>
          <w:p w14:paraId="6BBFE8A2" w14:textId="368570DD" w:rsidR="00585B45" w:rsidRPr="00071ECC" w:rsidRDefault="00585B45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3C4C6F23" w14:textId="0CFBF720" w:rsidR="00585B45" w:rsidRPr="00071ECC" w:rsidRDefault="00C06EE3" w:rsidP="00C06EE3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3,08</w:t>
            </w:r>
          </w:p>
        </w:tc>
      </w:tr>
      <w:tr w:rsidR="004C27F2" w:rsidRPr="003F7F98" w14:paraId="5F2C76C5" w14:textId="77777777" w:rsidTr="00A377BA">
        <w:tc>
          <w:tcPr>
            <w:tcW w:w="545" w:type="dxa"/>
            <w:shd w:val="clear" w:color="auto" w:fill="auto"/>
          </w:tcPr>
          <w:p w14:paraId="5129F3D7" w14:textId="17C259BF" w:rsidR="004C27F2" w:rsidRDefault="00862C9D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5" w:type="dxa"/>
            <w:shd w:val="clear" w:color="auto" w:fill="auto"/>
          </w:tcPr>
          <w:p w14:paraId="517C67EE" w14:textId="5AF9483A" w:rsidR="004C27F2" w:rsidRPr="00071ECC" w:rsidRDefault="004C27F2" w:rsidP="00585B45">
            <w:pPr>
              <w:ind w:firstLine="0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Содействие занятости населения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2CABF3B9" w14:textId="2854C412" w:rsidR="004C27F2" w:rsidRPr="00071ECC" w:rsidRDefault="004C27F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5BB1C703" w14:textId="2612B45F" w:rsidR="004C27F2" w:rsidRPr="00071ECC" w:rsidRDefault="004C27F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9,04</w:t>
            </w:r>
          </w:p>
        </w:tc>
        <w:tc>
          <w:tcPr>
            <w:tcW w:w="1891" w:type="dxa"/>
            <w:shd w:val="clear" w:color="auto" w:fill="auto"/>
          </w:tcPr>
          <w:p w14:paraId="4E2CB0E1" w14:textId="77643067" w:rsidR="004C27F2" w:rsidRPr="00071ECC" w:rsidRDefault="004C27F2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3,60</w:t>
            </w:r>
          </w:p>
        </w:tc>
        <w:tc>
          <w:tcPr>
            <w:tcW w:w="1746" w:type="dxa"/>
            <w:shd w:val="clear" w:color="auto" w:fill="auto"/>
          </w:tcPr>
          <w:p w14:paraId="238A8C12" w14:textId="20E98096" w:rsidR="004C27F2" w:rsidRPr="00071ECC" w:rsidRDefault="004C27F2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152C4A56" w14:textId="38F6C56C" w:rsidR="004C27F2" w:rsidRPr="00071ECC" w:rsidRDefault="004C27F2" w:rsidP="00C06EE3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3,44</w:t>
            </w:r>
          </w:p>
        </w:tc>
      </w:tr>
      <w:tr w:rsidR="00F1764C" w:rsidRPr="003F7F98" w14:paraId="412E0585" w14:textId="77777777" w:rsidTr="00A377BA">
        <w:tc>
          <w:tcPr>
            <w:tcW w:w="545" w:type="dxa"/>
            <w:shd w:val="clear" w:color="auto" w:fill="auto"/>
          </w:tcPr>
          <w:p w14:paraId="1DD929B4" w14:textId="28A078D1" w:rsidR="00F1764C" w:rsidRPr="003F7F98" w:rsidRDefault="00862C9D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2F21971D" w14:textId="77777777" w:rsidR="00F1764C" w:rsidRPr="00071ECC" w:rsidRDefault="00DE72F0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Жилищно-коммунальный комплекс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31A60673" w14:textId="77777777" w:rsidR="00E524D2" w:rsidRPr="00071ECC" w:rsidRDefault="00E524D2" w:rsidP="00E524D2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умеренно</w:t>
            </w:r>
          </w:p>
          <w:p w14:paraId="36AEFA45" w14:textId="74D34C3D" w:rsidR="00F1764C" w:rsidRPr="00071ECC" w:rsidRDefault="00F1764C" w:rsidP="00E524D2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71C3EE86" w14:textId="277DCD2C" w:rsidR="00F1764C" w:rsidRPr="00071ECC" w:rsidRDefault="00E524D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6,96</w:t>
            </w:r>
          </w:p>
        </w:tc>
        <w:tc>
          <w:tcPr>
            <w:tcW w:w="1891" w:type="dxa"/>
            <w:shd w:val="clear" w:color="auto" w:fill="auto"/>
          </w:tcPr>
          <w:p w14:paraId="04A27322" w14:textId="77777777" w:rsidR="00F1764C" w:rsidRPr="00071ECC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746" w:type="dxa"/>
            <w:shd w:val="clear" w:color="auto" w:fill="auto"/>
          </w:tcPr>
          <w:p w14:paraId="67279AEB" w14:textId="77777777" w:rsidR="00F1764C" w:rsidRPr="00071ECC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756F12B8" w14:textId="2832DD0F" w:rsidR="00F1764C" w:rsidRPr="00071ECC" w:rsidRDefault="00E524D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2,96</w:t>
            </w:r>
          </w:p>
        </w:tc>
      </w:tr>
      <w:tr w:rsidR="00862C9D" w:rsidRPr="003F7F98" w14:paraId="7D2F3F0B" w14:textId="77777777" w:rsidTr="00A377BA">
        <w:tc>
          <w:tcPr>
            <w:tcW w:w="545" w:type="dxa"/>
            <w:shd w:val="clear" w:color="auto" w:fill="auto"/>
          </w:tcPr>
          <w:p w14:paraId="562D8BB0" w14:textId="4779AE0A" w:rsidR="00862C9D" w:rsidRDefault="00E237C2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5" w:type="dxa"/>
            <w:shd w:val="clear" w:color="auto" w:fill="auto"/>
          </w:tcPr>
          <w:p w14:paraId="2C54B688" w14:textId="1C7E6016" w:rsidR="00862C9D" w:rsidRPr="00071ECC" w:rsidRDefault="00862C9D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1E8F3A75" w14:textId="77777777" w:rsidR="00862C9D" w:rsidRPr="00071ECC" w:rsidRDefault="00862C9D" w:rsidP="006E02D9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умеренно</w:t>
            </w:r>
          </w:p>
          <w:p w14:paraId="48EB3FD8" w14:textId="77C2528C" w:rsidR="00862C9D" w:rsidRPr="00071ECC" w:rsidRDefault="00862C9D" w:rsidP="00E524D2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03FD2367" w14:textId="226E86C1" w:rsidR="00862C9D" w:rsidRPr="00071ECC" w:rsidRDefault="00862C9D" w:rsidP="00862C9D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6,20</w:t>
            </w:r>
          </w:p>
        </w:tc>
        <w:tc>
          <w:tcPr>
            <w:tcW w:w="1891" w:type="dxa"/>
            <w:shd w:val="clear" w:color="auto" w:fill="auto"/>
          </w:tcPr>
          <w:p w14:paraId="2143E968" w14:textId="43EA5C02" w:rsidR="00862C9D" w:rsidRPr="00071ECC" w:rsidRDefault="00862C9D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1,00</w:t>
            </w:r>
          </w:p>
        </w:tc>
        <w:tc>
          <w:tcPr>
            <w:tcW w:w="1746" w:type="dxa"/>
            <w:shd w:val="clear" w:color="auto" w:fill="auto"/>
          </w:tcPr>
          <w:p w14:paraId="455DFD18" w14:textId="4CF7D5D1" w:rsidR="00862C9D" w:rsidRPr="00071ECC" w:rsidRDefault="00862C9D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41C3520B" w14:textId="600B4FE1" w:rsidR="00862C9D" w:rsidRPr="00071ECC" w:rsidRDefault="00862C9D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3,20</w:t>
            </w:r>
          </w:p>
        </w:tc>
      </w:tr>
      <w:tr w:rsidR="00F1764C" w:rsidRPr="003F7F98" w14:paraId="709C555A" w14:textId="77777777" w:rsidTr="00A377BA">
        <w:tc>
          <w:tcPr>
            <w:tcW w:w="5900" w:type="dxa"/>
            <w:gridSpan w:val="2"/>
            <w:shd w:val="clear" w:color="auto" w:fill="auto"/>
          </w:tcPr>
          <w:p w14:paraId="342C9BED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71ECC">
              <w:rPr>
                <w:rFonts w:ascii="Times New Roman" w:hAnsi="Times New Roman"/>
                <w:b/>
                <w:bCs/>
              </w:rPr>
              <w:t xml:space="preserve">Группа </w:t>
            </w:r>
            <w:r w:rsidRPr="00071ECC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Pr="00071ECC">
              <w:rPr>
                <w:rFonts w:ascii="Times New Roman" w:hAnsi="Times New Roman"/>
                <w:bCs/>
              </w:rPr>
              <w:t xml:space="preserve"> </w:t>
            </w:r>
            <w:r w:rsidRPr="00071ECC">
              <w:rPr>
                <w:rFonts w:ascii="Times New Roman" w:hAnsi="Times New Roman"/>
              </w:rPr>
              <w:t>(максимальное значение)</w:t>
            </w:r>
          </w:p>
        </w:tc>
        <w:tc>
          <w:tcPr>
            <w:tcW w:w="2711" w:type="dxa"/>
            <w:shd w:val="clear" w:color="auto" w:fill="auto"/>
          </w:tcPr>
          <w:p w14:paraId="2E66A333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328F95AC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71ECC">
              <w:rPr>
                <w:rFonts w:ascii="Times New Roman" w:hAnsi="Times New Roman"/>
                <w:bCs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496DBF86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125961EE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0A0EB0AB" w14:textId="77777777" w:rsidR="00F1764C" w:rsidRPr="00071ECC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  <w:tr w:rsidR="00A377BA" w:rsidRPr="003F7F98" w14:paraId="29A0DDE3" w14:textId="77777777" w:rsidTr="00A377BA">
        <w:tc>
          <w:tcPr>
            <w:tcW w:w="545" w:type="dxa"/>
            <w:shd w:val="clear" w:color="auto" w:fill="auto"/>
          </w:tcPr>
          <w:p w14:paraId="3883579B" w14:textId="583CF319" w:rsidR="00A377BA" w:rsidRPr="003F7F98" w:rsidRDefault="00E237C2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55" w:type="dxa"/>
            <w:shd w:val="clear" w:color="auto" w:fill="auto"/>
          </w:tcPr>
          <w:p w14:paraId="21C49D2B" w14:textId="1BC08FEA" w:rsidR="00A377BA" w:rsidRPr="00071ECC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0ECE3585" w14:textId="455DB4C9" w:rsidR="00A377BA" w:rsidRPr="00071ECC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17E7D9F4" w14:textId="36ED6660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34A126AE" w14:textId="4C7D452B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2555AE2A" w14:textId="7CD369B8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630749A3" w14:textId="558BB5A6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  <w:tr w:rsidR="0079499E" w:rsidRPr="003F7F98" w14:paraId="2890777F" w14:textId="77777777" w:rsidTr="00A377BA">
        <w:tc>
          <w:tcPr>
            <w:tcW w:w="545" w:type="dxa"/>
            <w:shd w:val="clear" w:color="auto" w:fill="auto"/>
          </w:tcPr>
          <w:p w14:paraId="638EEC25" w14:textId="7F72DF94" w:rsidR="0079499E" w:rsidRDefault="00E237C2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5" w:type="dxa"/>
            <w:shd w:val="clear" w:color="auto" w:fill="auto"/>
          </w:tcPr>
          <w:p w14:paraId="7D06306A" w14:textId="05B99520" w:rsidR="0079499E" w:rsidRPr="00071ECC" w:rsidRDefault="0079499E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Управление муниципальным имуществом  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717C3EB4" w14:textId="3B9AB0CF" w:rsidR="0079499E" w:rsidRPr="00071ECC" w:rsidRDefault="0079499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467E6452" w14:textId="3C972D3B" w:rsidR="0079499E" w:rsidRPr="00071ECC" w:rsidRDefault="0079499E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79DB6B09" w14:textId="4F2BB0E8" w:rsidR="0079499E" w:rsidRPr="00071ECC" w:rsidRDefault="0079499E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71A642E2" w14:textId="5A2E8953" w:rsidR="0079499E" w:rsidRPr="00071ECC" w:rsidRDefault="0079499E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1260D9CE" w14:textId="695591B0" w:rsidR="0079499E" w:rsidRPr="00071ECC" w:rsidRDefault="0079499E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  <w:tr w:rsidR="00A377BA" w:rsidRPr="003F7F98" w14:paraId="4C2266F1" w14:textId="77777777" w:rsidTr="00A377BA">
        <w:tc>
          <w:tcPr>
            <w:tcW w:w="545" w:type="dxa"/>
            <w:shd w:val="clear" w:color="auto" w:fill="auto"/>
          </w:tcPr>
          <w:p w14:paraId="3126E0B7" w14:textId="6F2B1B0B" w:rsidR="00A377BA" w:rsidRDefault="00E237C2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55" w:type="dxa"/>
            <w:shd w:val="clear" w:color="auto" w:fill="auto"/>
          </w:tcPr>
          <w:p w14:paraId="3B87A113" w14:textId="4D9D969C" w:rsidR="00A377BA" w:rsidRPr="00071ECC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5D3B3283" w14:textId="2CBA640F" w:rsidR="00A377BA" w:rsidRPr="00071ECC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430DB8E9" w14:textId="70519762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9,60</w:t>
            </w:r>
          </w:p>
        </w:tc>
        <w:tc>
          <w:tcPr>
            <w:tcW w:w="1891" w:type="dxa"/>
            <w:shd w:val="clear" w:color="auto" w:fill="auto"/>
          </w:tcPr>
          <w:p w14:paraId="007B9D03" w14:textId="256E5635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3,60</w:t>
            </w:r>
          </w:p>
        </w:tc>
        <w:tc>
          <w:tcPr>
            <w:tcW w:w="1746" w:type="dxa"/>
            <w:shd w:val="clear" w:color="auto" w:fill="auto"/>
          </w:tcPr>
          <w:p w14:paraId="214331D1" w14:textId="7E34C99D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29DADB78" w14:textId="4A277B02" w:rsidR="00A377BA" w:rsidRPr="00071ECC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  <w:tr w:rsidR="00A377BA" w:rsidRPr="00EE23BF" w14:paraId="418473FD" w14:textId="77777777" w:rsidTr="00A377BA">
        <w:tc>
          <w:tcPr>
            <w:tcW w:w="545" w:type="dxa"/>
            <w:shd w:val="clear" w:color="auto" w:fill="auto"/>
          </w:tcPr>
          <w:p w14:paraId="0AF6F8B7" w14:textId="77777777" w:rsidR="00A377BA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55" w:type="dxa"/>
            <w:shd w:val="clear" w:color="auto" w:fill="auto"/>
          </w:tcPr>
          <w:p w14:paraId="3FB02AC5" w14:textId="77777777" w:rsidR="00A377BA" w:rsidRPr="00071ECC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Развитие культуры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12C30F64" w14:textId="77777777" w:rsidR="0079499E" w:rsidRPr="00071ECC" w:rsidRDefault="00A377BA" w:rsidP="00E153A9">
            <w:pPr>
              <w:tabs>
                <w:tab w:val="left" w:pos="455"/>
              </w:tabs>
              <w:ind w:firstLine="3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 xml:space="preserve">умеренно </w:t>
            </w:r>
          </w:p>
          <w:p w14:paraId="64659A6F" w14:textId="60322BDE" w:rsidR="00A377BA" w:rsidRPr="00071ECC" w:rsidRDefault="00A377BA" w:rsidP="00E153A9">
            <w:pPr>
              <w:tabs>
                <w:tab w:val="left" w:pos="455"/>
              </w:tabs>
              <w:ind w:firstLine="30"/>
              <w:jc w:val="center"/>
            </w:pPr>
            <w:r w:rsidRPr="00071ECC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28E2907B" w14:textId="77777777" w:rsidR="00A377BA" w:rsidRPr="00071ECC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6,00</w:t>
            </w:r>
          </w:p>
        </w:tc>
        <w:tc>
          <w:tcPr>
            <w:tcW w:w="1891" w:type="dxa"/>
            <w:shd w:val="clear" w:color="auto" w:fill="auto"/>
          </w:tcPr>
          <w:p w14:paraId="16CD97B4" w14:textId="77777777" w:rsidR="00A377BA" w:rsidRPr="00071ECC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0,00</w:t>
            </w:r>
          </w:p>
        </w:tc>
        <w:tc>
          <w:tcPr>
            <w:tcW w:w="1746" w:type="dxa"/>
            <w:shd w:val="clear" w:color="auto" w:fill="auto"/>
          </w:tcPr>
          <w:p w14:paraId="68417FC6" w14:textId="77777777" w:rsidR="00A377BA" w:rsidRPr="00071ECC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33CFAF4A" w14:textId="77777777" w:rsidR="00A377BA" w:rsidRPr="00071ECC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71ECC">
              <w:rPr>
                <w:rFonts w:ascii="Times New Roman" w:hAnsi="Times New Roman"/>
              </w:rPr>
              <w:t>4,00</w:t>
            </w:r>
          </w:p>
        </w:tc>
      </w:tr>
    </w:tbl>
    <w:p w14:paraId="02B42C11" w14:textId="77777777" w:rsidR="00F1764C" w:rsidRDefault="00F1764C" w:rsidP="00F1764C">
      <w:pPr>
        <w:ind w:firstLine="0"/>
        <w:rPr>
          <w:rFonts w:ascii="Times New Roman" w:hAnsi="Times New Roman"/>
          <w:sz w:val="28"/>
          <w:szCs w:val="28"/>
        </w:rPr>
        <w:sectPr w:rsidR="00F1764C" w:rsidSect="00F1764C">
          <w:pgSz w:w="16838" w:h="11906" w:orient="landscape"/>
          <w:pgMar w:top="567" w:right="1134" w:bottom="1418" w:left="709" w:header="709" w:footer="709" w:gutter="0"/>
          <w:cols w:space="708"/>
          <w:titlePg/>
          <w:docGrid w:linePitch="360"/>
        </w:sectPr>
      </w:pPr>
    </w:p>
    <w:p w14:paraId="550B39A1" w14:textId="2C292331" w:rsidR="007C4BC1" w:rsidRPr="00B62F69" w:rsidRDefault="0070018F" w:rsidP="00B62F69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</w:p>
    <w:p w14:paraId="2722F6DC" w14:textId="77777777" w:rsidR="00B62F69" w:rsidRDefault="00B62F69" w:rsidP="00B62F6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AEAAD6" w14:textId="77777777" w:rsidR="00B512E8" w:rsidRPr="00B512E8" w:rsidRDefault="00B512E8" w:rsidP="00B512E8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 w:rsidRPr="00B512E8"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</w:t>
      </w:r>
    </w:p>
    <w:p w14:paraId="6F0AE0AE" w14:textId="77777777" w:rsidR="00292AF0" w:rsidRDefault="00292AF0" w:rsidP="00DA03EF">
      <w:pPr>
        <w:pStyle w:val="a3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77240D78" w14:textId="77777777" w:rsidR="007E72A4" w:rsidRDefault="00292AF0" w:rsidP="007E72A4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92AF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E90DBD1" w14:textId="77777777" w:rsidR="007E72A4" w:rsidRDefault="00292AF0" w:rsidP="007E72A4">
      <w:pPr>
        <w:tabs>
          <w:tab w:val="left" w:pos="0"/>
        </w:tabs>
        <w:ind w:left="568" w:right="-1" w:firstLine="0"/>
        <w:jc w:val="center"/>
        <w:rPr>
          <w:rFonts w:ascii="Times New Roman" w:hAnsi="Times New Roman"/>
          <w:sz w:val="28"/>
          <w:szCs w:val="28"/>
        </w:rPr>
      </w:pPr>
      <w:r w:rsidRPr="007E72A4">
        <w:rPr>
          <w:rFonts w:ascii="Times New Roman" w:hAnsi="Times New Roman"/>
          <w:sz w:val="28"/>
          <w:szCs w:val="28"/>
        </w:rPr>
        <w:t>«Формирование современной</w:t>
      </w:r>
      <w:r w:rsidR="007E72A4">
        <w:rPr>
          <w:rFonts w:ascii="Times New Roman" w:hAnsi="Times New Roman"/>
          <w:sz w:val="28"/>
          <w:szCs w:val="28"/>
        </w:rPr>
        <w:t xml:space="preserve"> </w:t>
      </w:r>
      <w:r w:rsidRPr="00F301E1">
        <w:rPr>
          <w:rFonts w:ascii="Times New Roman" w:hAnsi="Times New Roman"/>
          <w:sz w:val="28"/>
          <w:szCs w:val="28"/>
        </w:rPr>
        <w:t>городской среды</w:t>
      </w:r>
    </w:p>
    <w:p w14:paraId="1CCDF277" w14:textId="564DA4A9" w:rsidR="00292AF0" w:rsidRPr="00F301E1" w:rsidRDefault="00292AF0" w:rsidP="007E72A4">
      <w:pPr>
        <w:tabs>
          <w:tab w:val="left" w:pos="0"/>
        </w:tabs>
        <w:ind w:left="568" w:right="-1" w:firstLine="0"/>
        <w:jc w:val="center"/>
        <w:rPr>
          <w:rFonts w:ascii="Times New Roman" w:hAnsi="Times New Roman"/>
          <w:sz w:val="28"/>
          <w:szCs w:val="28"/>
        </w:rPr>
      </w:pPr>
      <w:r w:rsidRPr="00F301E1">
        <w:rPr>
          <w:rFonts w:ascii="Times New Roman" w:hAnsi="Times New Roman"/>
          <w:sz w:val="28"/>
          <w:szCs w:val="28"/>
        </w:rPr>
        <w:t xml:space="preserve"> в городском поселении Березово»</w:t>
      </w:r>
    </w:p>
    <w:p w14:paraId="23DB6D8A" w14:textId="77777777" w:rsidR="00292AF0" w:rsidRPr="00F4649A" w:rsidRDefault="00292AF0" w:rsidP="007E72A4">
      <w:pPr>
        <w:ind w:firstLine="0"/>
        <w:jc w:val="center"/>
        <w:rPr>
          <w:rFonts w:ascii="Times New Roman" w:hAnsi="Times New Roman"/>
        </w:rPr>
      </w:pPr>
    </w:p>
    <w:p w14:paraId="3406045A" w14:textId="49AD06A3" w:rsidR="00292AF0" w:rsidRPr="008B09C5" w:rsidRDefault="00292AF0" w:rsidP="00292AF0">
      <w:pPr>
        <w:ind w:firstLine="708"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t>Муниципальная программа утверждена постановлением администрации Березов</w:t>
      </w:r>
      <w:r w:rsidR="00E519D3" w:rsidRPr="008B09C5">
        <w:rPr>
          <w:rFonts w:ascii="Times New Roman" w:hAnsi="Times New Roman"/>
          <w:sz w:val="28"/>
          <w:szCs w:val="28"/>
        </w:rPr>
        <w:t>ского района от 28.12.2021 года № 1582</w:t>
      </w:r>
      <w:r w:rsidRPr="008B09C5">
        <w:rPr>
          <w:rFonts w:ascii="Times New Roman" w:hAnsi="Times New Roman"/>
          <w:sz w:val="28"/>
          <w:szCs w:val="28"/>
        </w:rPr>
        <w:t xml:space="preserve">. </w:t>
      </w:r>
    </w:p>
    <w:p w14:paraId="65E1B388" w14:textId="77777777" w:rsidR="006353F6" w:rsidRPr="008B09C5" w:rsidRDefault="006353F6" w:rsidP="00292AF0">
      <w:pPr>
        <w:ind w:firstLine="708"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618A6F04" w14:textId="77777777" w:rsidR="00ED5EA0" w:rsidRPr="008B09C5" w:rsidRDefault="006353F6" w:rsidP="006353F6">
      <w:pPr>
        <w:ind w:firstLine="709"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ED5EA0" w:rsidRPr="008B09C5">
        <w:rPr>
          <w:rFonts w:ascii="Times New Roman" w:hAnsi="Times New Roman"/>
          <w:sz w:val="28"/>
          <w:szCs w:val="28"/>
        </w:rPr>
        <w:t>создание комфортной городской среды на территории городского поселения Березово.</w:t>
      </w:r>
    </w:p>
    <w:p w14:paraId="1169BB03" w14:textId="0611D939" w:rsidR="006353F6" w:rsidRPr="008B09C5" w:rsidRDefault="006353F6" w:rsidP="006353F6">
      <w:pPr>
        <w:ind w:firstLine="709"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t>Общий объем финансирования муниципальной прогр</w:t>
      </w:r>
      <w:r w:rsidR="001553E1" w:rsidRPr="008B09C5">
        <w:rPr>
          <w:rFonts w:ascii="Times New Roman" w:hAnsi="Times New Roman"/>
          <w:sz w:val="28"/>
          <w:szCs w:val="28"/>
        </w:rPr>
        <w:t>аммы составил           4 844,6</w:t>
      </w:r>
      <w:r w:rsidRPr="008B09C5">
        <w:rPr>
          <w:rFonts w:ascii="Times New Roman" w:hAnsi="Times New Roman"/>
          <w:sz w:val="28"/>
          <w:szCs w:val="28"/>
        </w:rPr>
        <w:t xml:space="preserve"> тыс. рублей</w:t>
      </w:r>
      <w:r w:rsidR="001553E1" w:rsidRPr="008B09C5">
        <w:rPr>
          <w:rFonts w:ascii="Times New Roman" w:hAnsi="Times New Roman"/>
          <w:sz w:val="28"/>
          <w:szCs w:val="28"/>
        </w:rPr>
        <w:t xml:space="preserve"> бюджет городского поселения</w:t>
      </w:r>
      <w:r w:rsidR="004704BF" w:rsidRPr="008B09C5">
        <w:rPr>
          <w:rFonts w:ascii="Times New Roman" w:hAnsi="Times New Roman"/>
          <w:sz w:val="28"/>
          <w:szCs w:val="28"/>
        </w:rPr>
        <w:t xml:space="preserve"> Березово</w:t>
      </w:r>
      <w:r w:rsidR="001553E1" w:rsidRPr="008B09C5">
        <w:rPr>
          <w:rFonts w:ascii="Times New Roman" w:hAnsi="Times New Roman"/>
          <w:sz w:val="28"/>
          <w:szCs w:val="28"/>
        </w:rPr>
        <w:t>. Кассовое исполнение – 4 844,0 тыс. рублей или 100,0%.</w:t>
      </w:r>
      <w:r w:rsidRPr="008B09C5">
        <w:rPr>
          <w:rFonts w:ascii="Times New Roman" w:hAnsi="Times New Roman"/>
          <w:sz w:val="28"/>
          <w:szCs w:val="28"/>
        </w:rPr>
        <w:t xml:space="preserve"> </w:t>
      </w:r>
    </w:p>
    <w:p w14:paraId="651B5338" w14:textId="4883F87D" w:rsidR="0090227A" w:rsidRPr="008B09C5" w:rsidRDefault="00292AF0" w:rsidP="00292AF0">
      <w:pPr>
        <w:ind w:firstLine="709"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FF4467" w:rsidRPr="008B09C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4261A" w:rsidRPr="008B09C5">
        <w:rPr>
          <w:rFonts w:ascii="Times New Roman" w:hAnsi="Times New Roman"/>
          <w:sz w:val="28"/>
          <w:szCs w:val="28"/>
        </w:rPr>
        <w:t>в 2022</w:t>
      </w:r>
      <w:r w:rsidR="002D3E9C" w:rsidRPr="008B09C5">
        <w:rPr>
          <w:rFonts w:ascii="Times New Roman" w:hAnsi="Times New Roman"/>
          <w:sz w:val="28"/>
          <w:szCs w:val="28"/>
        </w:rPr>
        <w:t xml:space="preserve"> году выполнено</w:t>
      </w:r>
      <w:r w:rsidR="0090227A" w:rsidRPr="008B09C5">
        <w:rPr>
          <w:rFonts w:ascii="Times New Roman" w:hAnsi="Times New Roman"/>
          <w:sz w:val="28"/>
          <w:szCs w:val="28"/>
        </w:rPr>
        <w:t>:</w:t>
      </w:r>
    </w:p>
    <w:p w14:paraId="04496902" w14:textId="77777777" w:rsidR="006E71AC" w:rsidRPr="008B09C5" w:rsidRDefault="006E71AC" w:rsidP="006E71AC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B09C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4261A" w:rsidRPr="008B09C5">
        <w:rPr>
          <w:rFonts w:ascii="Times New Roman" w:hAnsi="Times New Roman"/>
          <w:sz w:val="28"/>
          <w:szCs w:val="28"/>
          <w:lang w:eastAsia="en-US"/>
        </w:rPr>
        <w:t xml:space="preserve">благоустройство дворовой территории </w:t>
      </w:r>
      <w:r w:rsidRPr="008B09C5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spellStart"/>
      <w:r w:rsidRPr="008B09C5">
        <w:rPr>
          <w:rFonts w:ascii="Times New Roman" w:hAnsi="Times New Roman"/>
          <w:sz w:val="28"/>
          <w:szCs w:val="28"/>
          <w:lang w:eastAsia="en-US"/>
        </w:rPr>
        <w:t>пгт</w:t>
      </w:r>
      <w:proofErr w:type="spellEnd"/>
      <w:r w:rsidRPr="008B09C5">
        <w:rPr>
          <w:rFonts w:ascii="Times New Roman" w:hAnsi="Times New Roman"/>
          <w:sz w:val="28"/>
          <w:szCs w:val="28"/>
          <w:lang w:eastAsia="en-US"/>
        </w:rPr>
        <w:t xml:space="preserve">. Березово, ул. Шнейдер, д. 8; </w:t>
      </w:r>
    </w:p>
    <w:p w14:paraId="653E6DF3" w14:textId="70628864" w:rsidR="002D3E9C" w:rsidRPr="00731C70" w:rsidRDefault="00526DC3" w:rsidP="006E71AC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B09C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E71AC" w:rsidRPr="008B09C5">
        <w:rPr>
          <w:rFonts w:ascii="Times New Roman" w:hAnsi="Times New Roman"/>
          <w:sz w:val="28"/>
          <w:szCs w:val="28"/>
          <w:lang w:eastAsia="en-US"/>
        </w:rPr>
        <w:t xml:space="preserve">произведена оплата по муниципальному контракту на устройство проездов на новом кладбище </w:t>
      </w:r>
      <w:proofErr w:type="spellStart"/>
      <w:r w:rsidR="006E71AC" w:rsidRPr="008B09C5">
        <w:rPr>
          <w:rFonts w:ascii="Times New Roman" w:hAnsi="Times New Roman"/>
          <w:sz w:val="28"/>
          <w:szCs w:val="28"/>
          <w:lang w:eastAsia="en-US"/>
        </w:rPr>
        <w:t>пгт</w:t>
      </w:r>
      <w:proofErr w:type="spellEnd"/>
      <w:r w:rsidR="006E71AC" w:rsidRPr="008B09C5">
        <w:rPr>
          <w:rFonts w:ascii="Times New Roman" w:hAnsi="Times New Roman"/>
          <w:sz w:val="28"/>
          <w:szCs w:val="28"/>
          <w:lang w:eastAsia="en-US"/>
        </w:rPr>
        <w:t>. Березово.</w:t>
      </w:r>
    </w:p>
    <w:p w14:paraId="36E07FF7" w14:textId="77777777" w:rsidR="006E71AC" w:rsidRDefault="006E71AC" w:rsidP="00292AF0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A096FBF" w14:textId="77777777" w:rsidR="00292AF0" w:rsidRPr="00731C70" w:rsidRDefault="00292AF0" w:rsidP="00CF088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731C70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710F344" w14:textId="77777777" w:rsidR="00292AF0" w:rsidRPr="00731C70" w:rsidRDefault="00292AF0" w:rsidP="00292AF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8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677"/>
        <w:gridCol w:w="1570"/>
        <w:gridCol w:w="1411"/>
        <w:gridCol w:w="1563"/>
        <w:gridCol w:w="1268"/>
      </w:tblGrid>
      <w:tr w:rsidR="00292AF0" w:rsidRPr="00731C70" w14:paraId="1F6DC8F5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0513B5D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731C70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731C70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3973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B2BC25F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AF4C" w14:textId="2F04ABC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/>
              </w:rPr>
              <w:t>Значение пок</w:t>
            </w:r>
            <w:r w:rsidR="004A54EC">
              <w:rPr>
                <w:rFonts w:ascii="Times New Roman" w:hAnsi="Times New Roman"/>
                <w:lang w:val="ru-RU"/>
              </w:rPr>
              <w:t>азателя на 2022</w:t>
            </w:r>
            <w:r w:rsidRPr="00731C70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92AF0" w:rsidRPr="00731C70" w14:paraId="23ABF746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C32A62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C11A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5D192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5A0AF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40D4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C42E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92AF0" w:rsidRPr="00731C70" w14:paraId="2B402421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39F4C0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25B2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5DD21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10F0E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B84A6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91C0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92AF0" w:rsidRPr="008B09C5" w14:paraId="63484C51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B6D45D" w14:textId="77777777" w:rsidR="00292AF0" w:rsidRPr="008B09C5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B09C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CD7A" w14:textId="77777777" w:rsidR="00292AF0" w:rsidRPr="008B09C5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Количество благоустроенных дворовых территорий (единиц)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0850F" w14:textId="3E184AA6" w:rsidR="00292AF0" w:rsidRPr="008B09C5" w:rsidRDefault="004A54EC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D4BB7" w14:textId="769E4E8B" w:rsidR="00292AF0" w:rsidRPr="008B09C5" w:rsidRDefault="004A54EC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E9F52" w14:textId="2CEB07E2" w:rsidR="00292AF0" w:rsidRPr="008B09C5" w:rsidRDefault="004A54EC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2DF96" w14:textId="77777777" w:rsidR="00292AF0" w:rsidRPr="008B09C5" w:rsidRDefault="00292AF0" w:rsidP="00F07321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 w:rsidRPr="008B09C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92AF0" w:rsidRPr="008B09C5" w14:paraId="7F5246AE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A49C8F" w14:textId="77777777" w:rsidR="00292AF0" w:rsidRPr="008B09C5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B09C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11B0" w14:textId="77777777" w:rsidR="00292AF0" w:rsidRPr="008B09C5" w:rsidRDefault="00292AF0" w:rsidP="00F07321">
            <w:pPr>
              <w:pStyle w:val="Default"/>
              <w:ind w:hanging="81"/>
              <w:jc w:val="both"/>
              <w:rPr>
                <w:lang w:val="ru-RU"/>
              </w:rPr>
            </w:pPr>
            <w:r w:rsidRPr="008B09C5">
              <w:rPr>
                <w:lang w:val="ru-RU"/>
              </w:rPr>
              <w:t>Количество общественных территорий подлежащих благоустройству (единиц)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E4A74" w14:textId="77777777" w:rsidR="00292AF0" w:rsidRPr="008B09C5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8B09C5"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B22DB" w14:textId="7786DD56" w:rsidR="00292AF0" w:rsidRPr="008B09C5" w:rsidRDefault="00AB5C6F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4CF73" w14:textId="143631C7" w:rsidR="00292AF0" w:rsidRPr="008B09C5" w:rsidRDefault="00AB5C6F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748D8" w14:textId="77777777" w:rsidR="00292AF0" w:rsidRPr="008B09C5" w:rsidRDefault="00292AF0" w:rsidP="00F07321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 w:rsidRPr="008B09C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92AF0" w:rsidRPr="008B09C5" w14:paraId="3EF9712F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6E749B" w14:textId="77777777" w:rsidR="00292AF0" w:rsidRPr="008B09C5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B09C5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074C" w14:textId="77777777" w:rsidR="00292AF0" w:rsidRPr="008B09C5" w:rsidRDefault="00292AF0" w:rsidP="00F07321">
            <w:pPr>
              <w:pStyle w:val="Default"/>
              <w:ind w:hanging="81"/>
              <w:jc w:val="both"/>
              <w:rPr>
                <w:lang w:val="ru-RU"/>
              </w:rPr>
            </w:pPr>
            <w:r w:rsidRPr="008B09C5">
              <w:rPr>
                <w:lang w:val="ru-RU"/>
              </w:rPr>
              <w:t>Доля граждан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0AFCC" w14:textId="37BE10A1" w:rsidR="00292AF0" w:rsidRPr="008B09C5" w:rsidRDefault="00AB5C6F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4FFFF" w14:textId="7058AC06" w:rsidR="00292AF0" w:rsidRPr="008B09C5" w:rsidRDefault="00AB5C6F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 w:eastAsia="en-US"/>
              </w:rPr>
              <w:t>17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DC024" w14:textId="7E65ECAD" w:rsidR="00292AF0" w:rsidRPr="008B09C5" w:rsidRDefault="00AB5C6F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8B09C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0EB24" w14:textId="77777777" w:rsidR="00292AF0" w:rsidRPr="008B09C5" w:rsidRDefault="00292AF0" w:rsidP="00F07321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 w:rsidRPr="008B09C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0277FF41" w14:textId="77777777" w:rsidR="00292AF0" w:rsidRPr="008B09C5" w:rsidRDefault="00292AF0" w:rsidP="00292AF0">
      <w:pPr>
        <w:ind w:firstLine="709"/>
        <w:rPr>
          <w:rFonts w:ascii="Times New Roman" w:hAnsi="Times New Roman"/>
          <w:sz w:val="28"/>
          <w:szCs w:val="28"/>
        </w:rPr>
      </w:pPr>
    </w:p>
    <w:p w14:paraId="508818A9" w14:textId="7931C9A6" w:rsidR="00292AF0" w:rsidRPr="008B09C5" w:rsidRDefault="009851E0" w:rsidP="00626CCB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</w:t>
      </w:r>
      <w:r w:rsidR="004704BF" w:rsidRPr="008B09C5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8B09C5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</w:t>
      </w:r>
      <w:r w:rsidR="004704BF" w:rsidRPr="008B09C5">
        <w:rPr>
          <w:rFonts w:ascii="Times New Roman" w:hAnsi="Times New Roman"/>
          <w:sz w:val="28"/>
          <w:szCs w:val="28"/>
        </w:rPr>
        <w:t>й оценки в баллах составляет 7,50</w:t>
      </w:r>
      <w:r w:rsidRPr="008B09C5">
        <w:rPr>
          <w:rFonts w:ascii="Times New Roman" w:hAnsi="Times New Roman"/>
          <w:sz w:val="28"/>
          <w:szCs w:val="28"/>
        </w:rPr>
        <w:t xml:space="preserve"> из 10,00 возможных.</w:t>
      </w:r>
    </w:p>
    <w:p w14:paraId="5CC901CA" w14:textId="77777777" w:rsidR="004C5197" w:rsidRPr="003B20B9" w:rsidRDefault="004C5197" w:rsidP="00626CCB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B09C5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7600A183" w14:textId="77777777" w:rsidR="004C5197" w:rsidRDefault="004C5197" w:rsidP="009851E0">
      <w:pPr>
        <w:pStyle w:val="a3"/>
        <w:spacing w:after="120"/>
        <w:ind w:left="0" w:firstLine="720"/>
        <w:rPr>
          <w:rFonts w:ascii="Times New Roman" w:hAnsi="Times New Roman"/>
          <w:sz w:val="28"/>
          <w:szCs w:val="28"/>
        </w:rPr>
      </w:pPr>
    </w:p>
    <w:p w14:paraId="43E37484" w14:textId="77777777" w:rsidR="00CC00E0" w:rsidRDefault="009F54E1" w:rsidP="007E72A4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7E72A4">
        <w:rPr>
          <w:rFonts w:ascii="Times New Roman" w:hAnsi="Times New Roman"/>
          <w:sz w:val="28"/>
          <w:szCs w:val="28"/>
        </w:rPr>
        <w:t>Муниципальная программа</w:t>
      </w:r>
      <w:r w:rsidR="00CC00E0">
        <w:rPr>
          <w:rFonts w:ascii="Times New Roman" w:hAnsi="Times New Roman"/>
          <w:sz w:val="28"/>
          <w:szCs w:val="28"/>
        </w:rPr>
        <w:t xml:space="preserve">  </w:t>
      </w:r>
    </w:p>
    <w:p w14:paraId="37864A87" w14:textId="77777777" w:rsidR="00CC00E0" w:rsidRDefault="009F54E1" w:rsidP="00CC00E0">
      <w:pPr>
        <w:pStyle w:val="a3"/>
        <w:tabs>
          <w:tab w:val="left" w:pos="0"/>
        </w:tabs>
        <w:ind w:left="709" w:right="-1" w:firstLine="0"/>
        <w:jc w:val="center"/>
        <w:rPr>
          <w:rFonts w:ascii="Times New Roman" w:hAnsi="Times New Roman"/>
          <w:sz w:val="28"/>
          <w:szCs w:val="28"/>
        </w:rPr>
      </w:pPr>
      <w:r w:rsidRPr="007E72A4">
        <w:rPr>
          <w:rFonts w:ascii="Times New Roman" w:hAnsi="Times New Roman"/>
          <w:sz w:val="28"/>
          <w:szCs w:val="28"/>
        </w:rPr>
        <w:t>«Профилактика правонарушений и обеспечение отдельных прав</w:t>
      </w:r>
    </w:p>
    <w:p w14:paraId="51421E1D" w14:textId="35E5DCA8" w:rsidR="009F54E1" w:rsidRPr="007E72A4" w:rsidRDefault="009F54E1" w:rsidP="00CC00E0">
      <w:pPr>
        <w:pStyle w:val="a3"/>
        <w:tabs>
          <w:tab w:val="left" w:pos="0"/>
        </w:tabs>
        <w:ind w:left="709" w:right="-1" w:firstLine="0"/>
        <w:jc w:val="center"/>
        <w:rPr>
          <w:rFonts w:ascii="Times New Roman" w:hAnsi="Times New Roman"/>
          <w:sz w:val="28"/>
          <w:szCs w:val="28"/>
        </w:rPr>
      </w:pPr>
      <w:r w:rsidRPr="007E72A4">
        <w:rPr>
          <w:rFonts w:ascii="Times New Roman" w:hAnsi="Times New Roman"/>
          <w:sz w:val="28"/>
          <w:szCs w:val="28"/>
        </w:rPr>
        <w:t xml:space="preserve"> граждан в городском поселении Березово»</w:t>
      </w:r>
    </w:p>
    <w:p w14:paraId="708A0D95" w14:textId="77777777" w:rsidR="009F54E1" w:rsidRPr="00DA5F07" w:rsidRDefault="009F54E1" w:rsidP="00CC00E0">
      <w:pPr>
        <w:ind w:firstLine="0"/>
        <w:jc w:val="center"/>
        <w:rPr>
          <w:rFonts w:ascii="Times New Roman" w:hAnsi="Times New Roman"/>
        </w:rPr>
      </w:pPr>
    </w:p>
    <w:p w14:paraId="7B37FF2B" w14:textId="77777777" w:rsidR="009F54E1" w:rsidRPr="00385BE5" w:rsidRDefault="009F54E1" w:rsidP="009F54E1">
      <w:pPr>
        <w:ind w:firstLine="708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28.12.2021 года № 1579. </w:t>
      </w:r>
    </w:p>
    <w:p w14:paraId="2E450025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организации деятельности комиссий администрации Березовского района. </w:t>
      </w:r>
    </w:p>
    <w:p w14:paraId="28235818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14:paraId="6EF76396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снижение уровня преступности на территории городского поселения Березово;</w:t>
      </w:r>
    </w:p>
    <w:p w14:paraId="23B46DA7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совершенствование системы первичной профилактики немедицинского потребления наркотических средств и психотропных веществ.</w:t>
      </w:r>
    </w:p>
    <w:p w14:paraId="5BDF5265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30,8 тыс. рублей. Кассовое исполнение – 100,0%, из них: бюджет автономного округа – 24,6 тыс. рублей, бюджет городского поселения Березово – 6,2 тыс. рублей.</w:t>
      </w:r>
    </w:p>
    <w:p w14:paraId="2168C569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Подпрограмма 1 «Профилактика правонарушений»:</w:t>
      </w:r>
    </w:p>
    <w:p w14:paraId="4B6A0305" w14:textId="6FB58139" w:rsidR="009F54E1" w:rsidRPr="00385BE5" w:rsidRDefault="00734717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4E1" w:rsidRPr="00385BE5">
        <w:rPr>
          <w:rFonts w:ascii="Times New Roman" w:hAnsi="Times New Roman"/>
          <w:sz w:val="28"/>
          <w:szCs w:val="28"/>
        </w:rPr>
        <w:t xml:space="preserve">выполнены мероприятия по созданию условий для деятельности народных дружин. </w:t>
      </w:r>
      <w:r w:rsidR="009F54E1" w:rsidRPr="00385BE5">
        <w:rPr>
          <w:rFonts w:ascii="Times New Roman" w:hAnsi="Times New Roman"/>
          <w:color w:val="000000"/>
          <w:sz w:val="28"/>
          <w:szCs w:val="28"/>
        </w:rPr>
        <w:t xml:space="preserve">Произведена выплата </w:t>
      </w:r>
      <w:r w:rsidR="009F54E1" w:rsidRPr="00385BE5">
        <w:rPr>
          <w:rFonts w:ascii="Times New Roman" w:hAnsi="Times New Roman"/>
          <w:sz w:val="28"/>
          <w:szCs w:val="28"/>
        </w:rPr>
        <w:t xml:space="preserve">материального стимулирования членам ДНД, осуществлено страхование членов формирований. </w:t>
      </w:r>
    </w:p>
    <w:p w14:paraId="3D02A14C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Подпрограмма 2 «Профилактика незаконного оборота и потребления наркотических средств и психотропных веществ»:</w:t>
      </w:r>
    </w:p>
    <w:p w14:paraId="28F2A937" w14:textId="212B4DFD" w:rsidR="009F54E1" w:rsidRPr="00385BE5" w:rsidRDefault="00734717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4E1" w:rsidRPr="00385BE5">
        <w:rPr>
          <w:rFonts w:ascii="Times New Roman" w:hAnsi="Times New Roman"/>
          <w:sz w:val="28"/>
          <w:szCs w:val="28"/>
        </w:rPr>
        <w:t>организовано и проведено 89 мероприятий с охватом 2 405 человек.</w:t>
      </w:r>
    </w:p>
    <w:p w14:paraId="00527D33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Наиболее значимые мероприятия:</w:t>
      </w:r>
    </w:p>
    <w:p w14:paraId="7799B550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урок здоровья «С физкультурой мы дружны, нам болезни не страшны»;</w:t>
      </w:r>
    </w:p>
    <w:p w14:paraId="5ECDA936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познавательная игровая программа «Здоровье в ваших руках»;</w:t>
      </w:r>
    </w:p>
    <w:p w14:paraId="12E15B1B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урок мужества «Они сражались за Родину: советские спортсмены»;</w:t>
      </w:r>
    </w:p>
    <w:p w14:paraId="6A70D028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спортивно-игровая развлекательная программа «Семья моя, моя опора!»,</w:t>
      </w:r>
      <w:r w:rsidRPr="00385BE5">
        <w:t xml:space="preserve"> </w:t>
      </w:r>
      <w:r w:rsidRPr="00385BE5">
        <w:rPr>
          <w:rFonts w:ascii="Times New Roman" w:hAnsi="Times New Roman"/>
          <w:sz w:val="28"/>
          <w:szCs w:val="28"/>
        </w:rPr>
        <w:t>посвященная Дню семьи;</w:t>
      </w:r>
    </w:p>
    <w:p w14:paraId="04EE74F6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акция «Мой взгляд на жизнь без вредных привычек; </w:t>
      </w:r>
    </w:p>
    <w:p w14:paraId="4B09C075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5BE5">
        <w:rPr>
          <w:rFonts w:ascii="Times New Roman" w:hAnsi="Times New Roman"/>
          <w:sz w:val="28"/>
          <w:szCs w:val="28"/>
        </w:rPr>
        <w:t>квест</w:t>
      </w:r>
      <w:proofErr w:type="spellEnd"/>
      <w:r w:rsidRPr="00385BE5">
        <w:rPr>
          <w:rFonts w:ascii="Times New Roman" w:hAnsi="Times New Roman"/>
          <w:sz w:val="28"/>
          <w:szCs w:val="28"/>
        </w:rPr>
        <w:t xml:space="preserve"> «Скажи волшебное слово нет»;</w:t>
      </w:r>
    </w:p>
    <w:p w14:paraId="50292018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- открытый Чемпионат Березовского района по силовым видам спорта среди мужчин, женщин и ветеранов, посвященный «Международному Дню борьбы с наркоманией и наркобизнесом».</w:t>
      </w:r>
    </w:p>
    <w:p w14:paraId="54C11F85" w14:textId="77777777" w:rsidR="009F54E1" w:rsidRPr="00385BE5" w:rsidRDefault="009F54E1" w:rsidP="009F54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E31340" w14:textId="77777777" w:rsidR="009F54E1" w:rsidRPr="00385BE5" w:rsidRDefault="009F54E1" w:rsidP="009F54E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85BE5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1566413D" w14:textId="77777777" w:rsidR="009F54E1" w:rsidRPr="00385BE5" w:rsidRDefault="009F54E1" w:rsidP="009F54E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4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8"/>
        <w:gridCol w:w="1511"/>
        <w:gridCol w:w="1331"/>
        <w:gridCol w:w="1443"/>
        <w:gridCol w:w="1346"/>
      </w:tblGrid>
      <w:tr w:rsidR="009F54E1" w:rsidRPr="00385BE5" w14:paraId="4A9B8FC7" w14:textId="77777777" w:rsidTr="006E02D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E1837A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385BE5">
              <w:rPr>
                <w:rFonts w:ascii="Times New Roman" w:hAnsi="Times New Roman"/>
                <w:lang w:val="ru-RU" w:eastAsia="en-US"/>
              </w:rPr>
              <w:lastRenderedPageBreak/>
              <w:t>п</w:t>
            </w:r>
            <w:proofErr w:type="gramEnd"/>
            <w:r w:rsidRPr="00385BE5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7D8947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lastRenderedPageBreak/>
              <w:t xml:space="preserve">Наименование целевого </w:t>
            </w:r>
            <w:r w:rsidRPr="00385BE5">
              <w:rPr>
                <w:rFonts w:ascii="Times New Roman" w:hAnsi="Times New Roman"/>
                <w:lang w:val="ru-RU"/>
              </w:rPr>
              <w:lastRenderedPageBreak/>
              <w:t>показателя муниципальной 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085E34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lastRenderedPageBreak/>
              <w:t xml:space="preserve">Базовый </w:t>
            </w:r>
            <w:r w:rsidRPr="00385BE5">
              <w:rPr>
                <w:rFonts w:ascii="Times New Roman" w:hAnsi="Times New Roman"/>
                <w:lang w:val="ru-RU"/>
              </w:rPr>
              <w:lastRenderedPageBreak/>
              <w:t>показатель на начало реализации программы</w:t>
            </w:r>
          </w:p>
        </w:tc>
        <w:tc>
          <w:tcPr>
            <w:tcW w:w="4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2E302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val="ru-RU"/>
              </w:rPr>
              <w:lastRenderedPageBreak/>
              <w:t>Значение показателя на 2022 год</w:t>
            </w:r>
          </w:p>
        </w:tc>
      </w:tr>
      <w:tr w:rsidR="009F54E1" w:rsidRPr="00385BE5" w14:paraId="0C954F32" w14:textId="77777777" w:rsidTr="006E02D9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AD25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34D6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F220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7D2E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3976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61F22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9F54E1" w:rsidRPr="00385BE5" w14:paraId="20A35DF2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BDD98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10567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943EB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F5FD2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BBFC6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E985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9F54E1" w:rsidRPr="00385BE5" w14:paraId="6C995A4B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E375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DD179" w14:textId="77777777" w:rsidR="009F54E1" w:rsidRPr="00385BE5" w:rsidRDefault="009F54E1" w:rsidP="006E02D9">
            <w:pPr>
              <w:pStyle w:val="a3"/>
              <w:ind w:left="0" w:firstLine="0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Уровень преступности (число зарегистрированных преступлений на 100 тыс. человек населения) ед.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A0438" w14:textId="77777777" w:rsidR="009F54E1" w:rsidRPr="00385BE5" w:rsidRDefault="009F54E1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2355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0BC73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2354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A5508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2005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CD1CD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117,4</w:t>
            </w:r>
          </w:p>
        </w:tc>
      </w:tr>
      <w:tr w:rsidR="009F54E1" w:rsidRPr="00385BE5" w14:paraId="40919EF5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F19F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3CB3" w14:textId="77777777" w:rsidR="009F54E1" w:rsidRPr="00385BE5" w:rsidRDefault="009F54E1" w:rsidP="006E0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8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общеуголовных преступлений, совершенных на улице, в числе зарегистрированных общеуголовных преступлений, %.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073FF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17,9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ED6BA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17,8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07649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10,5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6AAC1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169,5</w:t>
            </w:r>
          </w:p>
        </w:tc>
      </w:tr>
      <w:tr w:rsidR="009F54E1" w:rsidRPr="00385BE5" w14:paraId="23ED5005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BE59C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6BE2" w14:textId="77777777" w:rsidR="009F54E1" w:rsidRPr="00385BE5" w:rsidRDefault="009F54E1" w:rsidP="006E0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8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членов добровольного народного формирования в мероприятиях по охране общественного порядка, час.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BB19E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195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9BF42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200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B1E0B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C6862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</w:t>
            </w:r>
          </w:p>
        </w:tc>
      </w:tr>
      <w:tr w:rsidR="009F54E1" w:rsidRPr="00385BE5" w14:paraId="47E2C502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902E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0FAD" w14:textId="77777777" w:rsidR="009F54E1" w:rsidRPr="00385BE5" w:rsidRDefault="009F54E1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385BE5">
              <w:rPr>
                <w:rFonts w:ascii="Times New Roman" w:eastAsia="Calibri" w:hAnsi="Times New Roman"/>
                <w:lang w:val="ru-RU"/>
              </w:rPr>
              <w:t>Доля молодежи (в возрасте от 14 до 35 лет) вовлеченной в реализацию мероприятий по профилактике наркомании, в общей численности молодежи городского поселения Березово, %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926F5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80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846F0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81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65F66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81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6896C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</w:t>
            </w:r>
          </w:p>
        </w:tc>
      </w:tr>
      <w:tr w:rsidR="009F54E1" w:rsidRPr="00385BE5" w14:paraId="573A4D45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B039" w14:textId="77777777" w:rsidR="009F54E1" w:rsidRPr="00385BE5" w:rsidRDefault="009F54E1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15406" w14:textId="77777777" w:rsidR="009F54E1" w:rsidRPr="00385BE5" w:rsidRDefault="009F54E1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385BE5">
              <w:rPr>
                <w:rFonts w:ascii="Times New Roman" w:eastAsia="Calibri" w:hAnsi="Times New Roman"/>
                <w:lang w:val="ru-RU"/>
              </w:rPr>
              <w:t xml:space="preserve">Уровень преступности на улицах и в общественных местах (число зарегистрированных преступлений на 100 тыс. человек населения), </w:t>
            </w:r>
            <w:proofErr w:type="spellStart"/>
            <w:proofErr w:type="gramStart"/>
            <w:r w:rsidRPr="00385BE5">
              <w:rPr>
                <w:rFonts w:ascii="Times New Roman" w:eastAsia="Calibri" w:hAnsi="Times New Roman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13170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373,5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6591" w14:textId="77777777" w:rsidR="009F54E1" w:rsidRPr="00385BE5" w:rsidRDefault="009F54E1" w:rsidP="006E02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385BE5">
              <w:rPr>
                <w:rFonts w:ascii="Times New Roman" w:hAnsi="Times New Roman"/>
                <w:lang w:val="ru-RU" w:eastAsia="ar-SA"/>
              </w:rPr>
              <w:t>366,0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F10EB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280,4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8C569" w14:textId="77777777" w:rsidR="009F54E1" w:rsidRPr="00385BE5" w:rsidRDefault="009F54E1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130,5</w:t>
            </w:r>
          </w:p>
        </w:tc>
      </w:tr>
    </w:tbl>
    <w:p w14:paraId="72B34148" w14:textId="77777777" w:rsidR="009F54E1" w:rsidRPr="00385BE5" w:rsidRDefault="009F54E1" w:rsidP="009F54E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61DC529A" w14:textId="77777777" w:rsidR="009F54E1" w:rsidRPr="00385BE5" w:rsidRDefault="009F54E1" w:rsidP="009F54E1">
      <w:pPr>
        <w:widowControl w:val="0"/>
        <w:autoSpaceDE w:val="0"/>
        <w:autoSpaceDN w:val="0"/>
        <w:adjustRightInd w:val="0"/>
        <w:ind w:left="195" w:firstLine="514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9,60 из 10,00 возможных. </w:t>
      </w:r>
    </w:p>
    <w:p w14:paraId="3987587F" w14:textId="77777777" w:rsidR="00D85419" w:rsidRDefault="00D85419" w:rsidP="00DF1C45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2A6915AE" w14:textId="77777777" w:rsidR="00A73543" w:rsidRDefault="00A73543" w:rsidP="00D85419">
      <w:pPr>
        <w:rPr>
          <w:rFonts w:ascii="Times New Roman" w:hAnsi="Times New Roman"/>
          <w:sz w:val="28"/>
          <w:szCs w:val="28"/>
        </w:rPr>
      </w:pPr>
    </w:p>
    <w:p w14:paraId="737828FF" w14:textId="38F1F2DA" w:rsidR="00A73543" w:rsidRPr="00557C20" w:rsidRDefault="00A73543" w:rsidP="003630ED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3C9AF54" w14:textId="34FE5D3D" w:rsidR="00A73543" w:rsidRPr="00557C20" w:rsidRDefault="00A73543" w:rsidP="003630ED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«Благоустройство территори</w:t>
      </w:r>
      <w:r>
        <w:rPr>
          <w:rFonts w:ascii="Times New Roman" w:hAnsi="Times New Roman"/>
          <w:sz w:val="28"/>
          <w:szCs w:val="28"/>
        </w:rPr>
        <w:t>и городского поселения Березово</w:t>
      </w:r>
      <w:r w:rsidRPr="00557C20">
        <w:rPr>
          <w:rFonts w:ascii="Times New Roman" w:hAnsi="Times New Roman"/>
          <w:sz w:val="28"/>
          <w:szCs w:val="28"/>
        </w:rPr>
        <w:t>»</w:t>
      </w:r>
    </w:p>
    <w:p w14:paraId="4B580A8C" w14:textId="77777777" w:rsidR="00A73543" w:rsidRPr="00557C20" w:rsidRDefault="00A73543" w:rsidP="003630ED">
      <w:pPr>
        <w:ind w:firstLine="0"/>
        <w:jc w:val="center"/>
        <w:rPr>
          <w:rFonts w:ascii="Times New Roman" w:hAnsi="Times New Roman"/>
        </w:rPr>
      </w:pPr>
    </w:p>
    <w:p w14:paraId="0B997F52" w14:textId="77777777" w:rsidR="00A73543" w:rsidRPr="00385BE5" w:rsidRDefault="00A73543" w:rsidP="00A73543">
      <w:pPr>
        <w:ind w:firstLine="708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28.12.2021 года № 1583. </w:t>
      </w:r>
    </w:p>
    <w:p w14:paraId="1AB613D4" w14:textId="77777777" w:rsidR="00A73543" w:rsidRPr="00385BE5" w:rsidRDefault="00A73543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562377D8" w14:textId="77777777" w:rsidR="00A73543" w:rsidRPr="00385BE5" w:rsidRDefault="00A73543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Целью муниципальной программы является развитие современного комплексного благоустройства городского поселения Березово.</w:t>
      </w:r>
    </w:p>
    <w:p w14:paraId="29B96C6B" w14:textId="77777777" w:rsidR="00A73543" w:rsidRPr="00385BE5" w:rsidRDefault="00A73543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lastRenderedPageBreak/>
        <w:t>Общий объем финансирования муниципальной программы составил           37 723,2 тыс. рублей. Кассовое исполнение – 36 896,0 тыс. рублей или 97,8%,</w:t>
      </w:r>
      <w:r w:rsidRPr="00385BE5">
        <w:t xml:space="preserve"> </w:t>
      </w:r>
      <w:r w:rsidRPr="00385BE5">
        <w:rPr>
          <w:rFonts w:ascii="Times New Roman" w:hAnsi="Times New Roman"/>
          <w:sz w:val="28"/>
          <w:szCs w:val="28"/>
        </w:rPr>
        <w:t>из них: бюджет автономного округа – 1 639,6 тыс. рублей или (100,0%), бюджет городского поселения Березово – 35 256,4 тыс. рублей или (97,7%).</w:t>
      </w:r>
    </w:p>
    <w:p w14:paraId="4980FB45" w14:textId="77777777" w:rsidR="00A73543" w:rsidRPr="00385BE5" w:rsidRDefault="00A73543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В рамках реализации муниципальной программы в 2022 году выполнено:</w:t>
      </w:r>
    </w:p>
    <w:p w14:paraId="74345AF5" w14:textId="2E6B170C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содержание систем наружного освещения;</w:t>
      </w:r>
    </w:p>
    <w:p w14:paraId="1792617E" w14:textId="5D5FF163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поставка светодиодных светильников;</w:t>
      </w:r>
    </w:p>
    <w:p w14:paraId="65B2D53F" w14:textId="44BC4E7D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оплата за уличное освещение;</w:t>
      </w:r>
    </w:p>
    <w:p w14:paraId="18ABADC0" w14:textId="071BDDFE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освещение баскетбольной площадки </w:t>
      </w:r>
      <w:r w:rsidR="009239F5" w:rsidRPr="00385BE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239F5" w:rsidRPr="00385BE5">
        <w:rPr>
          <w:rFonts w:ascii="Times New Roman" w:hAnsi="Times New Roman"/>
          <w:sz w:val="28"/>
          <w:szCs w:val="28"/>
        </w:rPr>
        <w:t>пгт</w:t>
      </w:r>
      <w:proofErr w:type="spellEnd"/>
      <w:r w:rsidR="009239F5" w:rsidRPr="00385BE5">
        <w:rPr>
          <w:rFonts w:ascii="Times New Roman" w:hAnsi="Times New Roman"/>
          <w:sz w:val="28"/>
          <w:szCs w:val="28"/>
        </w:rPr>
        <w:t xml:space="preserve">. Березово </w:t>
      </w:r>
      <w:r w:rsidR="00A73543" w:rsidRPr="00385BE5">
        <w:rPr>
          <w:rFonts w:ascii="Times New Roman" w:hAnsi="Times New Roman"/>
          <w:sz w:val="28"/>
          <w:szCs w:val="28"/>
        </w:rPr>
        <w:t>по ул. Ленина, 50;</w:t>
      </w:r>
    </w:p>
    <w:p w14:paraId="0D356CC1" w14:textId="531FFED0" w:rsidR="00A73543" w:rsidRPr="00385BE5" w:rsidRDefault="00385BE5" w:rsidP="00A7354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оплата услуг по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энергосервисному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 xml:space="preserve"> контракту;</w:t>
      </w:r>
    </w:p>
    <w:p w14:paraId="5599DEF6" w14:textId="0D7F4B7B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85BE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  <w:lang w:eastAsia="en-US"/>
        </w:rPr>
        <w:t xml:space="preserve">поставка рассады цветов (рассада высажена на объектах «Исторический сквер», памятник «Вечный огонь», памятник «Труженикам тыла», памятниках «Аист» и «Петру и </w:t>
      </w:r>
      <w:proofErr w:type="spellStart"/>
      <w:r w:rsidR="00A73543" w:rsidRPr="00385BE5">
        <w:rPr>
          <w:rFonts w:ascii="Times New Roman" w:hAnsi="Times New Roman"/>
          <w:sz w:val="28"/>
          <w:szCs w:val="28"/>
          <w:lang w:eastAsia="en-US"/>
        </w:rPr>
        <w:t>Февронье</w:t>
      </w:r>
      <w:proofErr w:type="spellEnd"/>
      <w:r w:rsidR="00A73543" w:rsidRPr="00385BE5">
        <w:rPr>
          <w:rFonts w:ascii="Times New Roman" w:hAnsi="Times New Roman"/>
          <w:sz w:val="28"/>
          <w:szCs w:val="28"/>
          <w:lang w:eastAsia="en-US"/>
        </w:rPr>
        <w:t>», центральная площадь);</w:t>
      </w:r>
      <w:proofErr w:type="gramEnd"/>
    </w:p>
    <w:p w14:paraId="0B0B5BB6" w14:textId="677F5FF5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оказаны услуги по погребению умерших, не имеющих супруга (у), близких родственников;</w:t>
      </w:r>
    </w:p>
    <w:p w14:paraId="4DCA0E83" w14:textId="1C9135A3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завоз песка на новое и старое кладбище в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пгт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>. Березово;</w:t>
      </w:r>
    </w:p>
    <w:p w14:paraId="5B9B96AC" w14:textId="09C37CD1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оказаны услуги по вывозу снега с территории нового кладбища в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пгт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>. Березово;</w:t>
      </w:r>
    </w:p>
    <w:p w14:paraId="7AF03194" w14:textId="2B982629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поставка и монтаж ограждений для  кладбищ в </w:t>
      </w:r>
      <w:proofErr w:type="gramStart"/>
      <w:r w:rsidR="00A73543" w:rsidRPr="00385BE5">
        <w:rPr>
          <w:rFonts w:ascii="Times New Roman" w:hAnsi="Times New Roman"/>
          <w:sz w:val="28"/>
          <w:szCs w:val="28"/>
        </w:rPr>
        <w:t>с</w:t>
      </w:r>
      <w:proofErr w:type="gramEnd"/>
      <w:r w:rsidR="00A73543" w:rsidRPr="00385BE5">
        <w:rPr>
          <w:rFonts w:ascii="Times New Roman" w:hAnsi="Times New Roman"/>
          <w:sz w:val="28"/>
          <w:szCs w:val="28"/>
        </w:rPr>
        <w:t xml:space="preserve">. Теги, д.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Шайтанка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 xml:space="preserve">.           </w:t>
      </w:r>
    </w:p>
    <w:p w14:paraId="6BAAE696" w14:textId="06FCAA45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85BE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  <w:lang w:eastAsia="en-US"/>
        </w:rPr>
        <w:t>оплата услуг по накоплению и транспортировке твердых коммунальных отходов;</w:t>
      </w:r>
    </w:p>
    <w:p w14:paraId="165CF105" w14:textId="261CD576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85BE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  <w:lang w:eastAsia="en-US"/>
        </w:rPr>
        <w:t xml:space="preserve">ликвидация несанкционированной свалки в </w:t>
      </w:r>
      <w:proofErr w:type="gramStart"/>
      <w:r w:rsidR="00A73543" w:rsidRPr="00385BE5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="00A73543" w:rsidRPr="00385BE5">
        <w:rPr>
          <w:rFonts w:ascii="Times New Roman" w:hAnsi="Times New Roman"/>
          <w:sz w:val="28"/>
          <w:szCs w:val="28"/>
          <w:lang w:eastAsia="en-US"/>
        </w:rPr>
        <w:t>. Теги;</w:t>
      </w:r>
    </w:p>
    <w:p w14:paraId="06970F48" w14:textId="3B35D2C7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85BE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  <w:lang w:eastAsia="en-US"/>
        </w:rPr>
        <w:t>отлов животных без владельцев, в том числе их транспортировка и немедленная передача в приюты для животных. Возврат животных без владельцев, не проявляющих немотивированной агрессивности, на прежние места их обитания после проведения мероприятий;</w:t>
      </w:r>
    </w:p>
    <w:p w14:paraId="6C31F50D" w14:textId="1AE3FE01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строительство тротуара по ул.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Гидропорт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пгт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>. Березово;</w:t>
      </w:r>
    </w:p>
    <w:p w14:paraId="5392E0E4" w14:textId="37941A72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демонтаж, монтаж, поставка, ремонт  новогоднего оборудования;</w:t>
      </w:r>
    </w:p>
    <w:p w14:paraId="44CA7DB1" w14:textId="47C75617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поставка новогодней ели;</w:t>
      </w:r>
    </w:p>
    <w:p w14:paraId="2744DA9A" w14:textId="453E7F8E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изготовление «Купели»;</w:t>
      </w:r>
    </w:p>
    <w:p w14:paraId="1782FD9F" w14:textId="09B04434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облицовка памятника Г.Е. </w:t>
      </w:r>
      <w:proofErr w:type="spellStart"/>
      <w:r w:rsidR="00A73543" w:rsidRPr="00385BE5">
        <w:rPr>
          <w:rFonts w:ascii="Times New Roman" w:hAnsi="Times New Roman"/>
          <w:sz w:val="28"/>
          <w:szCs w:val="28"/>
        </w:rPr>
        <w:t>Собянина</w:t>
      </w:r>
      <w:proofErr w:type="spellEnd"/>
      <w:r w:rsidR="00A73543" w:rsidRPr="00385BE5">
        <w:rPr>
          <w:rFonts w:ascii="Times New Roman" w:hAnsi="Times New Roman"/>
          <w:sz w:val="28"/>
          <w:szCs w:val="28"/>
        </w:rPr>
        <w:t>;</w:t>
      </w:r>
    </w:p>
    <w:p w14:paraId="17486EAB" w14:textId="4A353BA8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85BE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  <w:lang w:eastAsia="en-US"/>
        </w:rPr>
        <w:t xml:space="preserve">поставка и монтаж баскетбольной площадки по ул. Ленина, 50, в </w:t>
      </w:r>
      <w:proofErr w:type="spellStart"/>
      <w:r w:rsidR="00A73543" w:rsidRPr="00385BE5">
        <w:rPr>
          <w:rFonts w:ascii="Times New Roman" w:hAnsi="Times New Roman"/>
          <w:sz w:val="28"/>
          <w:szCs w:val="28"/>
          <w:lang w:eastAsia="en-US"/>
        </w:rPr>
        <w:t>пгт</w:t>
      </w:r>
      <w:proofErr w:type="spellEnd"/>
      <w:r w:rsidR="00A73543" w:rsidRPr="00385BE5">
        <w:rPr>
          <w:rFonts w:ascii="Times New Roman" w:hAnsi="Times New Roman"/>
          <w:sz w:val="28"/>
          <w:szCs w:val="28"/>
          <w:lang w:eastAsia="en-US"/>
        </w:rPr>
        <w:t>. Березово;</w:t>
      </w:r>
    </w:p>
    <w:p w14:paraId="50CA488C" w14:textId="773E81C8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 xml:space="preserve">поставка урн для мусора в </w:t>
      </w:r>
      <w:proofErr w:type="gramStart"/>
      <w:r w:rsidR="00A73543" w:rsidRPr="00385BE5">
        <w:rPr>
          <w:rFonts w:ascii="Times New Roman" w:hAnsi="Times New Roman"/>
          <w:sz w:val="28"/>
          <w:szCs w:val="28"/>
        </w:rPr>
        <w:t>с</w:t>
      </w:r>
      <w:proofErr w:type="gramEnd"/>
      <w:r w:rsidR="00A73543" w:rsidRPr="00385BE5">
        <w:rPr>
          <w:rFonts w:ascii="Times New Roman" w:hAnsi="Times New Roman"/>
          <w:sz w:val="28"/>
          <w:szCs w:val="28"/>
        </w:rPr>
        <w:t>. Теги;</w:t>
      </w:r>
    </w:p>
    <w:p w14:paraId="7B4E0610" w14:textId="3405C91F" w:rsidR="00A73543" w:rsidRPr="00385BE5" w:rsidRDefault="00A73543" w:rsidP="00A73543">
      <w:pPr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  </w:t>
      </w:r>
      <w:r w:rsidR="00385BE5" w:rsidRPr="00385BE5">
        <w:rPr>
          <w:rFonts w:ascii="Times New Roman" w:hAnsi="Times New Roman"/>
          <w:sz w:val="28"/>
          <w:szCs w:val="28"/>
        </w:rPr>
        <w:t xml:space="preserve">- </w:t>
      </w:r>
      <w:r w:rsidRPr="00385BE5">
        <w:rPr>
          <w:rFonts w:ascii="Times New Roman" w:hAnsi="Times New Roman"/>
          <w:sz w:val="28"/>
          <w:szCs w:val="28"/>
        </w:rPr>
        <w:t>устройство новогоднего городка;</w:t>
      </w:r>
    </w:p>
    <w:p w14:paraId="7B4B8088" w14:textId="494A838A" w:rsidR="00A73543" w:rsidRPr="00385BE5" w:rsidRDefault="00385BE5" w:rsidP="00A7354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7F5CA3">
        <w:rPr>
          <w:rFonts w:ascii="Times New Roman" w:hAnsi="Times New Roman"/>
          <w:sz w:val="28"/>
          <w:szCs w:val="28"/>
        </w:rPr>
        <w:t>поставку и монтаж 20 баннеров;</w:t>
      </w:r>
    </w:p>
    <w:p w14:paraId="1A8ED0D4" w14:textId="1DB17112" w:rsidR="00A73543" w:rsidRPr="00385BE5" w:rsidRDefault="00385BE5" w:rsidP="00A73543">
      <w:pPr>
        <w:ind w:firstLine="709"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 xml:space="preserve">- </w:t>
      </w:r>
      <w:r w:rsidR="00A73543" w:rsidRPr="00385BE5">
        <w:rPr>
          <w:rFonts w:ascii="Times New Roman" w:hAnsi="Times New Roman"/>
          <w:sz w:val="28"/>
          <w:szCs w:val="28"/>
        </w:rPr>
        <w:t>осуществлены расходы на обеспечение функций и полномочий МКУ «ХЭС АГПБ».</w:t>
      </w:r>
    </w:p>
    <w:p w14:paraId="73EE0C63" w14:textId="77777777" w:rsidR="00A73543" w:rsidRPr="00385BE5" w:rsidRDefault="00A73543" w:rsidP="00A73543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0E5E14B9" w14:textId="77777777" w:rsidR="00A73543" w:rsidRPr="00385BE5" w:rsidRDefault="00A73543" w:rsidP="000E15D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85BE5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A4DC044" w14:textId="77777777" w:rsidR="00A73543" w:rsidRPr="00385BE5" w:rsidRDefault="00A73543" w:rsidP="00A7354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1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86"/>
        <w:gridCol w:w="1509"/>
        <w:gridCol w:w="1331"/>
        <w:gridCol w:w="1433"/>
        <w:gridCol w:w="1330"/>
      </w:tblGrid>
      <w:tr w:rsidR="00A73543" w:rsidRPr="00385BE5" w14:paraId="0E1167A2" w14:textId="77777777" w:rsidTr="006E02D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D5E059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385BE5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385BE5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0C8288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F89131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 xml:space="preserve">Базовый показатель на начало </w:t>
            </w:r>
            <w:r w:rsidRPr="00385BE5">
              <w:rPr>
                <w:rFonts w:ascii="Times New Roman" w:hAnsi="Times New Roman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4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F352" w14:textId="77777777" w:rsidR="00A73543" w:rsidRPr="00385BE5" w:rsidRDefault="00A73543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/>
              </w:rPr>
              <w:lastRenderedPageBreak/>
              <w:t>Значение показателя на 2022 год</w:t>
            </w:r>
          </w:p>
        </w:tc>
      </w:tr>
      <w:tr w:rsidR="00A73543" w:rsidRPr="00385BE5" w14:paraId="405296B0" w14:textId="77777777" w:rsidTr="006E02D9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7955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896A9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90A3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7C61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D73CC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3BCB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73543" w:rsidRPr="00385BE5" w14:paraId="7A04C364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BC3C4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20A46" w14:textId="77777777" w:rsidR="00A73543" w:rsidRPr="00385BE5" w:rsidRDefault="00A73543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0F1A0" w14:textId="77777777" w:rsidR="00A73543" w:rsidRPr="00385BE5" w:rsidRDefault="00A73543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26AEF" w14:textId="77777777" w:rsidR="00A73543" w:rsidRPr="00385BE5" w:rsidRDefault="00A73543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D0434" w14:textId="77777777" w:rsidR="00A73543" w:rsidRPr="00385BE5" w:rsidRDefault="00A73543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70D44" w14:textId="77777777" w:rsidR="00A73543" w:rsidRPr="00385BE5" w:rsidRDefault="00A73543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73543" w:rsidRPr="00385BE5" w14:paraId="470CC309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8BD6E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7E03A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Обеспечение уличным освещением в соответствии с нормами освещения объектов уличной дорожной сети,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204E9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33170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C8ADF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89082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1EE8280B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31B1E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4287D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Количество высаженных деревьев, кустарников, цветов,  единиц.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20E0B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385B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16C2D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4200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FCC53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4200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E34B1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4655AEB1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4FB3F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8FA5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Доля захоронений соответствующих нормативным требованиям,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E7060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9FEFF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85AAB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B50BF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00FFD2E0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B8727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1CCE9E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Выполнение функций по погребению умерших, не имеющих супруга, близких родственников,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F4902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0A1C1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A1C4A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C1F0C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4F8826B3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981BC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5</w:t>
            </w:r>
            <w:r w:rsidRPr="00385BE5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30980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Доля ликвидации всех выявленных несанкционированных свалок,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050CA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80E54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A8828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61FA1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6AD28C68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1783F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6</w:t>
            </w:r>
            <w:r w:rsidRPr="00385BE5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ECCD9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Количество отловленных животных без владельцев, единиц (с нарастающим итогом).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57101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385BE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D1AD7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</w:rPr>
              <w:t>207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B7E1A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207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176AD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3D9E0ACB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16F83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7</w:t>
            </w:r>
            <w:r w:rsidRPr="00385BE5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FFC6A2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Доля детских площадок соответствующих нормам действующего законодательства,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43115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BD2C2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15E66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F6E0F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1C967455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0E350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8</w:t>
            </w:r>
            <w:r w:rsidRPr="00385BE5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D5E89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>Протяженность пешеходной части улиц, площадей, парков, дворовых территорий, километров (с нарастающим итогом).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08BF4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385BE5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5F5D7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53005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28,2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FED7C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6BBFF2F7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9A2E4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eastAsia="en-US"/>
              </w:rPr>
              <w:t>9</w:t>
            </w:r>
            <w:r w:rsidRPr="00385BE5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ADFA4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color w:val="000000"/>
                <w:lang w:val="ru-RU"/>
              </w:rPr>
              <w:t xml:space="preserve">Доля населенных пунктов городского поселения Березово, в которых проведены мероприятия в связи с наступившими юбилейными датами, %,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2761D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A00B6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</w:rPr>
            </w:pPr>
            <w:r w:rsidRPr="00385B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A3F94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5D52D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172D0A87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8E2D8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34EB6" w14:textId="77777777" w:rsidR="00A73543" w:rsidRPr="00385BE5" w:rsidRDefault="00A73543" w:rsidP="006E02D9">
            <w:pPr>
              <w:pStyle w:val="Default"/>
              <w:jc w:val="both"/>
              <w:rPr>
                <w:lang w:val="ru-RU" w:eastAsia="en-US"/>
              </w:rPr>
            </w:pPr>
            <w:r w:rsidRPr="00385BE5">
              <w:rPr>
                <w:lang w:val="ru-RU"/>
              </w:rPr>
              <w:t>Доля информационных стендов городского поселения Березово, на которых выполнении информационное оформление,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F7893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1A526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9857D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2C85B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73543" w:rsidRPr="00385BE5" w14:paraId="2F1AF32A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8AC0" w14:textId="77777777" w:rsidR="00A73543" w:rsidRPr="00385BE5" w:rsidRDefault="00A73543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CC573" w14:textId="77777777" w:rsidR="00A73543" w:rsidRPr="00385BE5" w:rsidRDefault="00A73543" w:rsidP="006E02D9">
            <w:pPr>
              <w:pStyle w:val="Default"/>
              <w:jc w:val="both"/>
              <w:rPr>
                <w:lang w:val="ru-RU" w:eastAsia="en-US"/>
              </w:rPr>
            </w:pPr>
            <w:r w:rsidRPr="00385BE5">
              <w:rPr>
                <w:lang w:val="ru-RU"/>
              </w:rPr>
              <w:t>Выполнение полномочий и функций подведомственного учреждения МКУ «ХЭС АГПБ», %.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F98E8" w14:textId="77777777" w:rsidR="00A73543" w:rsidRPr="00385BE5" w:rsidRDefault="00A73543" w:rsidP="006E02D9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9C4BC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D52F0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385BE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39795" w14:textId="77777777" w:rsidR="00A73543" w:rsidRPr="00385BE5" w:rsidRDefault="00A73543" w:rsidP="006E02D9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385BE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37EF6966" w14:textId="77777777" w:rsidR="00A73543" w:rsidRPr="00385BE5" w:rsidRDefault="00A73543" w:rsidP="00A73543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04786B57" w14:textId="77777777" w:rsidR="009239F5" w:rsidRPr="003B20B9" w:rsidRDefault="00A73543" w:rsidP="009239F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85BE5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9,08 из 10,00 возможных</w:t>
      </w:r>
      <w:r w:rsidR="009239F5" w:rsidRPr="00385BE5">
        <w:rPr>
          <w:rFonts w:ascii="Times New Roman" w:hAnsi="Times New Roman"/>
          <w:sz w:val="28"/>
          <w:szCs w:val="28"/>
        </w:rPr>
        <w:t>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1ABA9CC2" w14:textId="77777777" w:rsidR="009239F5" w:rsidRDefault="009239F5" w:rsidP="009239F5">
      <w:pPr>
        <w:pStyle w:val="a3"/>
        <w:spacing w:after="120"/>
        <w:ind w:left="0" w:firstLine="720"/>
        <w:rPr>
          <w:rFonts w:ascii="Times New Roman" w:hAnsi="Times New Roman"/>
          <w:sz w:val="28"/>
          <w:szCs w:val="28"/>
        </w:rPr>
      </w:pPr>
    </w:p>
    <w:p w14:paraId="40D82A26" w14:textId="77777777" w:rsidR="000E15D2" w:rsidRDefault="00F43DA5" w:rsidP="008C32B7">
      <w:pPr>
        <w:pStyle w:val="a3"/>
        <w:numPr>
          <w:ilvl w:val="1"/>
          <w:numId w:val="1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5F1FDA49" w14:textId="3FD5BAF3" w:rsidR="00F43DA5" w:rsidRDefault="00F43DA5" w:rsidP="000E15D2">
      <w:pPr>
        <w:pStyle w:val="a3"/>
        <w:tabs>
          <w:tab w:val="left" w:pos="4320"/>
        </w:tabs>
        <w:ind w:left="1288" w:right="-1" w:firstLine="0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lastRenderedPageBreak/>
        <w:t xml:space="preserve">«Содействие занятости населения городского поселения Березово» </w:t>
      </w:r>
    </w:p>
    <w:p w14:paraId="0571D4D9" w14:textId="77777777" w:rsidR="000E15D2" w:rsidRPr="008C32B7" w:rsidRDefault="000E15D2" w:rsidP="000E15D2">
      <w:pPr>
        <w:pStyle w:val="a3"/>
        <w:tabs>
          <w:tab w:val="left" w:pos="4320"/>
        </w:tabs>
        <w:ind w:left="1288" w:right="-1" w:firstLine="0"/>
        <w:rPr>
          <w:rFonts w:ascii="Times New Roman" w:hAnsi="Times New Roman"/>
          <w:sz w:val="28"/>
          <w:szCs w:val="28"/>
        </w:rPr>
      </w:pPr>
    </w:p>
    <w:p w14:paraId="55B1DB74" w14:textId="77777777" w:rsidR="00F43DA5" w:rsidRPr="008C32B7" w:rsidRDefault="00F43DA5" w:rsidP="00F43DA5">
      <w:pPr>
        <w:ind w:firstLine="709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городского поселения Березово от 28.12.2021 года № 1591. </w:t>
      </w:r>
    </w:p>
    <w:p w14:paraId="233CD745" w14:textId="77777777" w:rsidR="00F43DA5" w:rsidRPr="008C32B7" w:rsidRDefault="00F43DA5" w:rsidP="00F43DA5">
      <w:pPr>
        <w:ind w:firstLine="709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701B3BA5" w14:textId="77777777" w:rsidR="00F43DA5" w:rsidRPr="008C32B7" w:rsidRDefault="00F43DA5" w:rsidP="00F43DA5">
      <w:pPr>
        <w:ind w:firstLine="709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>Целью муниципальной программы является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14:paraId="5FCC1104" w14:textId="77777777" w:rsidR="00F43DA5" w:rsidRPr="008C32B7" w:rsidRDefault="00F43DA5" w:rsidP="00F43DA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2B7">
        <w:rPr>
          <w:rFonts w:ascii="Times New Roman" w:hAnsi="Times New Roman"/>
          <w:sz w:val="28"/>
          <w:szCs w:val="28"/>
        </w:rPr>
        <w:t xml:space="preserve"> Общий объем финансирования муниципальной программы в 2022 году составил 6 059,0 тыс. рублей. Кассовое исполнение – 5 988,5 тыс. рублей или 98,8 %, из них: бюджет автономного округа – 2 473,0 тыс. рублей (100,0%), бюджет городского поселения – 3 515,5 тыс. рублей (98,0%).</w:t>
      </w:r>
    </w:p>
    <w:p w14:paraId="32B5ABD5" w14:textId="77777777" w:rsidR="00F43DA5" w:rsidRPr="008C32B7" w:rsidRDefault="00F43DA5" w:rsidP="00F43DA5">
      <w:pPr>
        <w:ind w:firstLine="709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>В рамках реализации муниципальной программы на общественных и обязательных временных работах в 2022 году трудоустроено 218 безработных граждан (на общественных работах – 185 человек, испытывающих трудности в работе – 12 человек, из числа малочисленных народов Севера – 16 человек, на исправительных работах – 5 человек).</w:t>
      </w:r>
    </w:p>
    <w:p w14:paraId="7E8DDB00" w14:textId="77777777" w:rsidR="00F43DA5" w:rsidRPr="008C32B7" w:rsidRDefault="00F43DA5" w:rsidP="00F43DA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231779ED" w14:textId="77777777" w:rsidR="00F43DA5" w:rsidRPr="008C32B7" w:rsidRDefault="00F43DA5" w:rsidP="000E15D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C32B7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56AD345D" w14:textId="77777777" w:rsidR="00F43DA5" w:rsidRPr="008C32B7" w:rsidRDefault="00F43DA5" w:rsidP="00F43DA5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22"/>
        <w:tblW w:w="10137" w:type="dxa"/>
        <w:tblLook w:val="04A0" w:firstRow="1" w:lastRow="0" w:firstColumn="1" w:lastColumn="0" w:noHBand="0" w:noVBand="1"/>
      </w:tblPr>
      <w:tblGrid>
        <w:gridCol w:w="540"/>
        <w:gridCol w:w="4303"/>
        <w:gridCol w:w="1384"/>
        <w:gridCol w:w="1331"/>
        <w:gridCol w:w="1329"/>
        <w:gridCol w:w="1250"/>
      </w:tblGrid>
      <w:tr w:rsidR="00F43DA5" w:rsidRPr="008C32B7" w14:paraId="50DF5B5D" w14:textId="77777777" w:rsidTr="006E02D9">
        <w:tc>
          <w:tcPr>
            <w:tcW w:w="540" w:type="dxa"/>
            <w:vMerge w:val="restart"/>
          </w:tcPr>
          <w:p w14:paraId="4DBEC7A0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8C32B7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8C32B7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4303" w:type="dxa"/>
            <w:vMerge w:val="restart"/>
          </w:tcPr>
          <w:p w14:paraId="2AFD17EC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C32B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4A8B878F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C32B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0" w:type="dxa"/>
            <w:gridSpan w:val="3"/>
          </w:tcPr>
          <w:p w14:paraId="65DC5615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32B7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F43DA5" w:rsidRPr="008C32B7" w14:paraId="51A9A470" w14:textId="77777777" w:rsidTr="006E02D9">
        <w:tc>
          <w:tcPr>
            <w:tcW w:w="540" w:type="dxa"/>
            <w:vMerge/>
          </w:tcPr>
          <w:p w14:paraId="23C0E2AB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303" w:type="dxa"/>
            <w:vMerge/>
          </w:tcPr>
          <w:p w14:paraId="39C47278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40682FD9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780071E5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C32B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29" w:type="dxa"/>
          </w:tcPr>
          <w:p w14:paraId="441E44C5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C32B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0" w:type="dxa"/>
          </w:tcPr>
          <w:p w14:paraId="584106AB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C32B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F43DA5" w:rsidRPr="008C32B7" w14:paraId="0E10CDF1" w14:textId="77777777" w:rsidTr="006E02D9">
        <w:tc>
          <w:tcPr>
            <w:tcW w:w="540" w:type="dxa"/>
          </w:tcPr>
          <w:p w14:paraId="7416401D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303" w:type="dxa"/>
          </w:tcPr>
          <w:p w14:paraId="14A69A2A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14:paraId="5674FA06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60A89DEE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329" w:type="dxa"/>
            <w:vAlign w:val="center"/>
          </w:tcPr>
          <w:p w14:paraId="3FBFA6ED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50" w:type="dxa"/>
          </w:tcPr>
          <w:p w14:paraId="3673A86A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C32B7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F43DA5" w:rsidRPr="008C32B7" w14:paraId="233E35F1" w14:textId="77777777" w:rsidTr="006E02D9">
        <w:tc>
          <w:tcPr>
            <w:tcW w:w="540" w:type="dxa"/>
          </w:tcPr>
          <w:p w14:paraId="35B94B73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8C32B7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303" w:type="dxa"/>
          </w:tcPr>
          <w:p w14:paraId="20905DC3" w14:textId="77777777" w:rsidR="00F43DA5" w:rsidRPr="008C32B7" w:rsidRDefault="00F43DA5" w:rsidP="006E02D9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8C32B7">
              <w:rPr>
                <w:rFonts w:ascii="Times New Roman" w:hAnsi="Times New Roman"/>
                <w:lang w:val="ru-RU" w:bidi="ar-SA"/>
              </w:rPr>
              <w:t>Численность зарегистрированных безработных граждан городского поселения Березово, человек</w:t>
            </w:r>
          </w:p>
        </w:tc>
        <w:tc>
          <w:tcPr>
            <w:tcW w:w="1384" w:type="dxa"/>
            <w:vAlign w:val="center"/>
          </w:tcPr>
          <w:p w14:paraId="5D69B34B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231</w:t>
            </w:r>
          </w:p>
        </w:tc>
        <w:tc>
          <w:tcPr>
            <w:tcW w:w="1331" w:type="dxa"/>
            <w:vAlign w:val="center"/>
          </w:tcPr>
          <w:p w14:paraId="3B101997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206</w:t>
            </w:r>
          </w:p>
        </w:tc>
        <w:tc>
          <w:tcPr>
            <w:tcW w:w="1329" w:type="dxa"/>
            <w:vAlign w:val="center"/>
          </w:tcPr>
          <w:p w14:paraId="73B28B6C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66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39B98B6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32B7">
              <w:rPr>
                <w:rFonts w:ascii="Times New Roman" w:hAnsi="Times New Roman"/>
                <w:color w:val="000000"/>
                <w:lang w:val="ru-RU"/>
              </w:rPr>
              <w:t>312,1</w:t>
            </w:r>
          </w:p>
        </w:tc>
      </w:tr>
      <w:tr w:rsidR="00F43DA5" w:rsidRPr="008C32B7" w14:paraId="14E5546B" w14:textId="77777777" w:rsidTr="006E02D9">
        <w:tc>
          <w:tcPr>
            <w:tcW w:w="540" w:type="dxa"/>
          </w:tcPr>
          <w:p w14:paraId="24A81E64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8C32B7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4303" w:type="dxa"/>
          </w:tcPr>
          <w:p w14:paraId="60A2B2E0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eastAsia="Calibri" w:hAnsi="Times New Roman"/>
                <w:lang w:val="ru-RU" w:bidi="ar-SA"/>
              </w:rPr>
            </w:pPr>
            <w:r w:rsidRPr="008C32B7">
              <w:rPr>
                <w:rFonts w:ascii="Times New Roman" w:eastAsia="Calibri" w:hAnsi="Times New Roman"/>
                <w:lang w:val="ru-RU" w:bidi="ar-SA"/>
              </w:rPr>
              <w:t xml:space="preserve">Уровень зарегистрированной безработицы в городском поселении Березово, % </w:t>
            </w:r>
          </w:p>
        </w:tc>
        <w:tc>
          <w:tcPr>
            <w:tcW w:w="1384" w:type="dxa"/>
            <w:vAlign w:val="center"/>
          </w:tcPr>
          <w:p w14:paraId="5CB51F54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4,77</w:t>
            </w:r>
          </w:p>
        </w:tc>
        <w:tc>
          <w:tcPr>
            <w:tcW w:w="1331" w:type="dxa"/>
            <w:vAlign w:val="center"/>
          </w:tcPr>
          <w:p w14:paraId="2B7FBF32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4,27</w:t>
            </w:r>
          </w:p>
        </w:tc>
        <w:tc>
          <w:tcPr>
            <w:tcW w:w="1329" w:type="dxa"/>
            <w:vAlign w:val="center"/>
          </w:tcPr>
          <w:p w14:paraId="5ED6A74C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1,4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DCE90C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32B7">
              <w:rPr>
                <w:rFonts w:ascii="Times New Roman" w:hAnsi="Times New Roman"/>
                <w:color w:val="000000"/>
                <w:lang w:val="ru-RU"/>
              </w:rPr>
              <w:t>305,0</w:t>
            </w:r>
          </w:p>
        </w:tc>
      </w:tr>
      <w:tr w:rsidR="00F43DA5" w:rsidRPr="008C32B7" w14:paraId="1E288B63" w14:textId="77777777" w:rsidTr="006E02D9">
        <w:tc>
          <w:tcPr>
            <w:tcW w:w="540" w:type="dxa"/>
          </w:tcPr>
          <w:p w14:paraId="3CE44571" w14:textId="77777777" w:rsidR="00F43DA5" w:rsidRPr="008C32B7" w:rsidRDefault="00F43DA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8C32B7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303" w:type="dxa"/>
          </w:tcPr>
          <w:p w14:paraId="1C48DF36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8C32B7">
              <w:rPr>
                <w:rFonts w:ascii="Times New Roman" w:hAnsi="Times New Roman"/>
                <w:lang w:val="ru-RU" w:bidi="ar-SA"/>
              </w:rPr>
              <w:t>Коэффициент напряженности на рынке труда в городском поселении Березово, человек/на вакансию</w:t>
            </w:r>
          </w:p>
        </w:tc>
        <w:tc>
          <w:tcPr>
            <w:tcW w:w="1384" w:type="dxa"/>
            <w:vAlign w:val="center"/>
          </w:tcPr>
          <w:p w14:paraId="32A7E852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4,16</w:t>
            </w:r>
          </w:p>
        </w:tc>
        <w:tc>
          <w:tcPr>
            <w:tcW w:w="1331" w:type="dxa"/>
            <w:vAlign w:val="center"/>
          </w:tcPr>
          <w:p w14:paraId="6E885320" w14:textId="77777777" w:rsidR="00F43DA5" w:rsidRPr="008C32B7" w:rsidRDefault="00F43DA5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3,66</w:t>
            </w:r>
          </w:p>
        </w:tc>
        <w:tc>
          <w:tcPr>
            <w:tcW w:w="1329" w:type="dxa"/>
            <w:vAlign w:val="center"/>
          </w:tcPr>
          <w:p w14:paraId="7EE9DB72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8C32B7">
              <w:rPr>
                <w:rFonts w:ascii="Times New Roman" w:hAnsi="Times New Roman"/>
                <w:color w:val="000000"/>
                <w:lang w:val="ru-RU" w:bidi="ar-SA"/>
              </w:rPr>
              <w:t>2,2</w:t>
            </w:r>
          </w:p>
        </w:tc>
        <w:tc>
          <w:tcPr>
            <w:tcW w:w="1250" w:type="dxa"/>
            <w:vAlign w:val="center"/>
          </w:tcPr>
          <w:p w14:paraId="6C94A91C" w14:textId="77777777" w:rsidR="00F43DA5" w:rsidRPr="008C32B7" w:rsidRDefault="00F43DA5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32B7">
              <w:rPr>
                <w:rFonts w:ascii="Times New Roman" w:hAnsi="Times New Roman"/>
                <w:color w:val="000000"/>
                <w:lang w:val="ru-RU"/>
              </w:rPr>
              <w:t>166,4</w:t>
            </w:r>
          </w:p>
        </w:tc>
      </w:tr>
    </w:tbl>
    <w:p w14:paraId="14782451" w14:textId="77777777" w:rsidR="00F43DA5" w:rsidRPr="008C32B7" w:rsidRDefault="00F43DA5" w:rsidP="00F43DA5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453D844A" w14:textId="59E692A9" w:rsidR="0073625D" w:rsidRPr="008C32B7" w:rsidRDefault="00F43DA5" w:rsidP="008C32B7">
      <w:pPr>
        <w:ind w:firstLine="709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эффективной. Значение рейтинга эффективности составляет 9,04 балла из 10,0</w:t>
      </w:r>
      <w:r w:rsidR="0073625D" w:rsidRPr="008C32B7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="0073625D" w:rsidRPr="008C32B7">
        <w:rPr>
          <w:rFonts w:ascii="Times New Roman" w:hAnsi="Times New Roman"/>
          <w:sz w:val="28"/>
          <w:szCs w:val="28"/>
        </w:rPr>
        <w:t>возможных</w:t>
      </w:r>
      <w:proofErr w:type="gramEnd"/>
      <w:r w:rsidR="0073625D" w:rsidRPr="008C32B7">
        <w:rPr>
          <w:rFonts w:ascii="Times New Roman" w:hAnsi="Times New Roman"/>
          <w:sz w:val="28"/>
          <w:szCs w:val="28"/>
        </w:rPr>
        <w:t>.  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7AFF30C4" w14:textId="77777777" w:rsidR="000E15D2" w:rsidRDefault="001537C5" w:rsidP="008C32B7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lastRenderedPageBreak/>
        <w:t>Муниципальная программа</w:t>
      </w:r>
    </w:p>
    <w:p w14:paraId="7EFE9BC0" w14:textId="1FF9AE0A" w:rsidR="001537C5" w:rsidRPr="002C799E" w:rsidRDefault="001537C5" w:rsidP="000E15D2">
      <w:pPr>
        <w:tabs>
          <w:tab w:val="left" w:pos="0"/>
        </w:tabs>
        <w:ind w:left="568" w:right="-1" w:firstLine="0"/>
        <w:jc w:val="center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«Жилищно-коммунальный</w:t>
      </w:r>
      <w:r w:rsidR="000E1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 w:rsidRPr="002C799E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2C799E">
        <w:rPr>
          <w:rFonts w:ascii="Times New Roman" w:hAnsi="Times New Roman"/>
          <w:sz w:val="28"/>
          <w:szCs w:val="28"/>
        </w:rPr>
        <w:t xml:space="preserve"> Березово</w:t>
      </w:r>
      <w:r>
        <w:rPr>
          <w:rFonts w:ascii="Times New Roman" w:hAnsi="Times New Roman"/>
          <w:sz w:val="28"/>
          <w:szCs w:val="28"/>
        </w:rPr>
        <w:t>»</w:t>
      </w:r>
    </w:p>
    <w:p w14:paraId="08AA0838" w14:textId="77777777" w:rsidR="001537C5" w:rsidRPr="002C799E" w:rsidRDefault="001537C5" w:rsidP="001537C5">
      <w:pPr>
        <w:ind w:firstLine="0"/>
        <w:jc w:val="center"/>
        <w:rPr>
          <w:rFonts w:ascii="Times New Roman" w:hAnsi="Times New Roman"/>
        </w:rPr>
      </w:pPr>
    </w:p>
    <w:p w14:paraId="7E09FC5F" w14:textId="77777777" w:rsidR="001537C5" w:rsidRPr="000E15D2" w:rsidRDefault="001537C5" w:rsidP="001537C5">
      <w:pPr>
        <w:ind w:firstLine="708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28.12.2021 года № 1589. </w:t>
      </w:r>
    </w:p>
    <w:p w14:paraId="6023B2E9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54936BC9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и надежности предоставления жилищно-коммунальных услуг.</w:t>
      </w:r>
    </w:p>
    <w:p w14:paraId="369AE160" w14:textId="3BCC5FEC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          </w:t>
      </w:r>
      <w:r w:rsidR="00FB5AE7">
        <w:rPr>
          <w:rFonts w:ascii="Times New Roman" w:hAnsi="Times New Roman"/>
          <w:sz w:val="28"/>
          <w:szCs w:val="28"/>
        </w:rPr>
        <w:t>35 157,2</w:t>
      </w:r>
      <w:r w:rsidRPr="000E15D2">
        <w:rPr>
          <w:rFonts w:ascii="Times New Roman" w:hAnsi="Times New Roman"/>
          <w:sz w:val="28"/>
          <w:szCs w:val="28"/>
        </w:rPr>
        <w:t xml:space="preserve"> тыс. рублей. Кассовое исполнение – 31 392,9 тыс. рублей или 89,3%, из них: бюджет автономного округа – 6 645,5 тыс. рублей или (100,0%), бюджет городского поселения Березово – 24 747,4 тыс. рублей или (86,8%).</w:t>
      </w:r>
    </w:p>
    <w:p w14:paraId="6EC4F42B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В рамках реализации муниципальной программы выполнены мероприятия:</w:t>
      </w:r>
    </w:p>
    <w:p w14:paraId="14D7FCBA" w14:textId="71849698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- подготовка систем коммунальной инфраструктуры к осенне-зимнему периоду (приобретен материально-технический запас и насос для объекта водоснабжения);</w:t>
      </w:r>
    </w:p>
    <w:p w14:paraId="3D071CA6" w14:textId="0692268E" w:rsidR="001537C5" w:rsidRPr="000E15D2" w:rsidRDefault="001537C5" w:rsidP="001537C5">
      <w:pPr>
        <w:ind w:firstLine="709"/>
        <w:contextualSpacing/>
        <w:rPr>
          <w:rFonts w:ascii="Times New Roman" w:hAnsi="Times New Roman"/>
        </w:rPr>
      </w:pPr>
      <w:r w:rsidRPr="000E15D2">
        <w:rPr>
          <w:rFonts w:ascii="Times New Roman" w:hAnsi="Times New Roman"/>
          <w:sz w:val="28"/>
          <w:szCs w:val="28"/>
        </w:rPr>
        <w:t>- предоставлены субсидии на общую сумму 28 419,6 тыс. рублей:</w:t>
      </w:r>
    </w:p>
    <w:p w14:paraId="54E2E52B" w14:textId="24BE4D10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на реализацию полномочий в сфере жилищно-коммунального комплекса;</w:t>
      </w:r>
    </w:p>
    <w:p w14:paraId="1F7E8CCC" w14:textId="7CA0930F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на возмещение недополученных доходов, при оказании жилищно-коммунальных услуг, услуг бани населению по регулируемым ценам;</w:t>
      </w:r>
    </w:p>
    <w:p w14:paraId="54EC3058" w14:textId="46F7CD49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на возмещение недополученных доходов, при оказании коммунальных услуг по резул</w:t>
      </w:r>
      <w:r w:rsidR="00AC3FB1">
        <w:rPr>
          <w:rFonts w:ascii="Times New Roman" w:hAnsi="Times New Roman"/>
          <w:sz w:val="28"/>
          <w:szCs w:val="28"/>
        </w:rPr>
        <w:t>ьтатам деятельности предприятия;</w:t>
      </w:r>
    </w:p>
    <w:p w14:paraId="04078FB1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- проведен капитальный ремонт 606 метров ветхих сетей в </w:t>
      </w:r>
      <w:proofErr w:type="spellStart"/>
      <w:r w:rsidRPr="000E15D2">
        <w:rPr>
          <w:rFonts w:ascii="Times New Roman" w:hAnsi="Times New Roman"/>
          <w:sz w:val="28"/>
          <w:szCs w:val="28"/>
        </w:rPr>
        <w:t>пгт</w:t>
      </w:r>
      <w:proofErr w:type="spellEnd"/>
      <w:r w:rsidRPr="000E15D2">
        <w:rPr>
          <w:rFonts w:ascii="Times New Roman" w:hAnsi="Times New Roman"/>
          <w:sz w:val="28"/>
          <w:szCs w:val="28"/>
        </w:rPr>
        <w:t>. Березово:</w:t>
      </w:r>
    </w:p>
    <w:p w14:paraId="3120261C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от теплового колодца по ул. Шнейдера до детского сада «Малышок» по ул. </w:t>
      </w:r>
      <w:proofErr w:type="spellStart"/>
      <w:r w:rsidRPr="000E15D2">
        <w:rPr>
          <w:rFonts w:ascii="Times New Roman" w:hAnsi="Times New Roman"/>
          <w:sz w:val="28"/>
          <w:szCs w:val="28"/>
        </w:rPr>
        <w:t>Дуркина</w:t>
      </w:r>
      <w:proofErr w:type="spellEnd"/>
      <w:r w:rsidRPr="000E15D2">
        <w:rPr>
          <w:rFonts w:ascii="Times New Roman" w:hAnsi="Times New Roman"/>
          <w:sz w:val="28"/>
          <w:szCs w:val="28"/>
        </w:rPr>
        <w:t>, д. 28, заменено 249 метров ветхих сетей теплоснабжения и 212 метров ветхих сетей водоснабжения;</w:t>
      </w:r>
    </w:p>
    <w:p w14:paraId="3962CB7A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по пер. </w:t>
      </w:r>
      <w:proofErr w:type="gramStart"/>
      <w:r w:rsidRPr="000E15D2">
        <w:rPr>
          <w:rFonts w:ascii="Times New Roman" w:hAnsi="Times New Roman"/>
          <w:sz w:val="28"/>
          <w:szCs w:val="28"/>
        </w:rPr>
        <w:t>Совхозный</w:t>
      </w:r>
      <w:proofErr w:type="gramEnd"/>
      <w:r w:rsidRPr="000E15D2">
        <w:rPr>
          <w:rFonts w:ascii="Times New Roman" w:hAnsi="Times New Roman"/>
          <w:sz w:val="28"/>
          <w:szCs w:val="28"/>
        </w:rPr>
        <w:t>, заменено 145 метров ветхих сетей водоснабжения;</w:t>
      </w:r>
    </w:p>
    <w:p w14:paraId="1E24CFDA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- произведена оплата:</w:t>
      </w:r>
    </w:p>
    <w:p w14:paraId="0546B172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за оказание услуг по актуализации программы «Комплексное развитие коммунальной инфраструктуры </w:t>
      </w:r>
      <w:proofErr w:type="spellStart"/>
      <w:r w:rsidRPr="000E15D2">
        <w:rPr>
          <w:rFonts w:ascii="Times New Roman" w:hAnsi="Times New Roman"/>
          <w:sz w:val="28"/>
          <w:szCs w:val="28"/>
        </w:rPr>
        <w:t>г.п</w:t>
      </w:r>
      <w:proofErr w:type="spellEnd"/>
      <w:r w:rsidRPr="000E15D2">
        <w:rPr>
          <w:rFonts w:ascii="Times New Roman" w:hAnsi="Times New Roman"/>
          <w:sz w:val="28"/>
          <w:szCs w:val="28"/>
        </w:rPr>
        <w:t xml:space="preserve">. Березово», актуализации схемы теплоснабжения </w:t>
      </w:r>
      <w:proofErr w:type="spellStart"/>
      <w:r w:rsidRPr="000E15D2">
        <w:rPr>
          <w:rFonts w:ascii="Times New Roman" w:hAnsi="Times New Roman"/>
          <w:sz w:val="28"/>
          <w:szCs w:val="28"/>
        </w:rPr>
        <w:t>г.п</w:t>
      </w:r>
      <w:proofErr w:type="spellEnd"/>
      <w:r w:rsidRPr="000E15D2">
        <w:rPr>
          <w:rFonts w:ascii="Times New Roman" w:hAnsi="Times New Roman"/>
          <w:sz w:val="28"/>
          <w:szCs w:val="28"/>
        </w:rPr>
        <w:t>. Березово;</w:t>
      </w:r>
    </w:p>
    <w:p w14:paraId="04120E53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>за муниципальные квартиры в Югорский фонд капитального ремонта, экспертизу многоквартирных домов на предмет аварийности, разработку проектов по организации работ по сносу объектов капитального строительства;</w:t>
      </w:r>
    </w:p>
    <w:p w14:paraId="43BC4A90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за изготовление проектно-сметной документации на капитальный ремонт центральных водоочистных сооружений в </w:t>
      </w:r>
      <w:proofErr w:type="spellStart"/>
      <w:r w:rsidRPr="000E15D2">
        <w:rPr>
          <w:rFonts w:ascii="Times New Roman" w:hAnsi="Times New Roman"/>
          <w:sz w:val="28"/>
          <w:szCs w:val="28"/>
        </w:rPr>
        <w:t>пгт</w:t>
      </w:r>
      <w:proofErr w:type="spellEnd"/>
      <w:r w:rsidRPr="000E15D2">
        <w:rPr>
          <w:rFonts w:ascii="Times New Roman" w:hAnsi="Times New Roman"/>
          <w:sz w:val="28"/>
          <w:szCs w:val="28"/>
        </w:rPr>
        <w:t>. Березово;</w:t>
      </w:r>
    </w:p>
    <w:p w14:paraId="298549EF" w14:textId="77777777" w:rsidR="001537C5" w:rsidRPr="000E15D2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за ремонт водоочистных сооружений по пер. Совхозный в </w:t>
      </w:r>
      <w:proofErr w:type="spellStart"/>
      <w:r w:rsidRPr="000E15D2">
        <w:rPr>
          <w:rFonts w:ascii="Times New Roman" w:hAnsi="Times New Roman"/>
          <w:sz w:val="28"/>
          <w:szCs w:val="28"/>
        </w:rPr>
        <w:t>пгт</w:t>
      </w:r>
      <w:proofErr w:type="spellEnd"/>
      <w:r w:rsidRPr="000E15D2">
        <w:rPr>
          <w:rFonts w:ascii="Times New Roman" w:hAnsi="Times New Roman"/>
          <w:sz w:val="28"/>
          <w:szCs w:val="28"/>
        </w:rPr>
        <w:t xml:space="preserve">. Березово. </w:t>
      </w:r>
    </w:p>
    <w:p w14:paraId="79722492" w14:textId="77777777" w:rsidR="001537C5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0E15D2">
        <w:rPr>
          <w:rFonts w:ascii="Times New Roman" w:hAnsi="Times New Roman"/>
          <w:sz w:val="28"/>
          <w:szCs w:val="28"/>
        </w:rPr>
        <w:t xml:space="preserve">В 2022 году выполнен снос непригодного для проживания многоквартирного дома по адресу: </w:t>
      </w:r>
      <w:proofErr w:type="spellStart"/>
      <w:r w:rsidRPr="000E15D2">
        <w:rPr>
          <w:rFonts w:ascii="Times New Roman" w:hAnsi="Times New Roman"/>
          <w:sz w:val="28"/>
          <w:szCs w:val="28"/>
        </w:rPr>
        <w:t>пгт</w:t>
      </w:r>
      <w:proofErr w:type="spellEnd"/>
      <w:r w:rsidRPr="000E15D2">
        <w:rPr>
          <w:rFonts w:ascii="Times New Roman" w:hAnsi="Times New Roman"/>
          <w:sz w:val="28"/>
          <w:szCs w:val="28"/>
        </w:rPr>
        <w:t xml:space="preserve">. Березово ул. </w:t>
      </w:r>
      <w:proofErr w:type="spellStart"/>
      <w:r w:rsidRPr="000E15D2">
        <w:rPr>
          <w:rFonts w:ascii="Times New Roman" w:hAnsi="Times New Roman"/>
          <w:sz w:val="28"/>
          <w:szCs w:val="28"/>
        </w:rPr>
        <w:t>Дуркина</w:t>
      </w:r>
      <w:proofErr w:type="spellEnd"/>
      <w:r w:rsidRPr="000E15D2">
        <w:rPr>
          <w:rFonts w:ascii="Times New Roman" w:hAnsi="Times New Roman"/>
          <w:sz w:val="28"/>
          <w:szCs w:val="28"/>
        </w:rPr>
        <w:t xml:space="preserve"> 44.</w:t>
      </w:r>
      <w:r w:rsidRPr="00A7638A">
        <w:rPr>
          <w:rFonts w:ascii="Times New Roman" w:hAnsi="Times New Roman"/>
          <w:sz w:val="28"/>
          <w:szCs w:val="28"/>
        </w:rPr>
        <w:t xml:space="preserve">         </w:t>
      </w:r>
    </w:p>
    <w:p w14:paraId="2AF1F192" w14:textId="77777777" w:rsidR="001537C5" w:rsidRDefault="001537C5" w:rsidP="001537C5">
      <w:pPr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A7638A">
        <w:rPr>
          <w:rFonts w:ascii="Times New Roman" w:hAnsi="Times New Roman"/>
          <w:sz w:val="28"/>
          <w:szCs w:val="28"/>
        </w:rPr>
        <w:t xml:space="preserve">       </w:t>
      </w:r>
    </w:p>
    <w:p w14:paraId="1ECD43AF" w14:textId="77777777" w:rsidR="001537C5" w:rsidRPr="007805EC" w:rsidRDefault="001537C5" w:rsidP="00435A7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7805EC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3AA5BA7" w14:textId="77777777" w:rsidR="001537C5" w:rsidRPr="007805EC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7"/>
        <w:gridCol w:w="1507"/>
        <w:gridCol w:w="1331"/>
        <w:gridCol w:w="1429"/>
        <w:gridCol w:w="1365"/>
      </w:tblGrid>
      <w:tr w:rsidR="001537C5" w:rsidRPr="007805EC" w14:paraId="2FA0D4B8" w14:textId="77777777" w:rsidTr="006E02D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8AEFA7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7805EC">
              <w:rPr>
                <w:rFonts w:ascii="Times New Roman" w:hAnsi="Times New Roman"/>
                <w:lang w:val="ru-RU" w:eastAsia="en-US"/>
              </w:rPr>
              <w:lastRenderedPageBreak/>
              <w:t>п</w:t>
            </w:r>
            <w:proofErr w:type="gramEnd"/>
            <w:r w:rsidRPr="007805EC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18DFA3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lastRenderedPageBreak/>
              <w:t xml:space="preserve">Наименование целевого </w:t>
            </w:r>
            <w:r w:rsidRPr="007805EC">
              <w:rPr>
                <w:rFonts w:ascii="Times New Roman" w:hAnsi="Times New Roman"/>
                <w:lang w:val="ru-RU"/>
              </w:rPr>
              <w:lastRenderedPageBreak/>
              <w:t>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4867B9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lastRenderedPageBreak/>
              <w:t xml:space="preserve">Базовый </w:t>
            </w:r>
            <w:r w:rsidRPr="007805EC">
              <w:rPr>
                <w:rFonts w:ascii="Times New Roman" w:hAnsi="Times New Roman"/>
                <w:lang w:val="ru-RU"/>
              </w:rPr>
              <w:lastRenderedPageBreak/>
              <w:t>показатель на начало реализации программы</w:t>
            </w:r>
          </w:p>
        </w:tc>
        <w:tc>
          <w:tcPr>
            <w:tcW w:w="4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198B" w14:textId="77777777" w:rsidR="001537C5" w:rsidRPr="007805EC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Значение показателя на 2022</w:t>
            </w:r>
            <w:r w:rsidRPr="007805E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1537C5" w:rsidRPr="007805EC" w14:paraId="559C739F" w14:textId="77777777" w:rsidTr="006E02D9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D6DE9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E6008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EB52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8F84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95EB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1F79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1537C5" w:rsidRPr="007805EC" w14:paraId="5E21FEC3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C6E9B" w14:textId="77777777" w:rsidR="001537C5" w:rsidRPr="007805EC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C13F6" w14:textId="77777777" w:rsidR="001537C5" w:rsidRPr="007805EC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6B4AE" w14:textId="77777777" w:rsidR="001537C5" w:rsidRPr="007805EC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E8235" w14:textId="77777777" w:rsidR="001537C5" w:rsidRPr="007805EC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5DCA2" w14:textId="77777777" w:rsidR="001537C5" w:rsidRPr="007805EC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013B" w14:textId="77777777" w:rsidR="001537C5" w:rsidRPr="007805EC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1537C5" w:rsidRPr="00435A7B" w14:paraId="3C762037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75FDF" w14:textId="77777777" w:rsidR="001537C5" w:rsidRPr="00435A7B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35A7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D078" w14:textId="77777777" w:rsidR="001537C5" w:rsidRPr="00435A7B" w:rsidRDefault="001537C5" w:rsidP="006E02D9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color w:val="000000"/>
                <w:lang w:val="ru-RU"/>
              </w:rPr>
              <w:t>Сокращение количества аварийного жилья в городском поселении Березово,  домов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B58FF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1FA77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27A2C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5ED1C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537C5" w:rsidRPr="00435A7B" w14:paraId="47670032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BE0B" w14:textId="77777777" w:rsidR="001537C5" w:rsidRPr="00435A7B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35A7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B3FAF" w14:textId="39B29931" w:rsidR="001537C5" w:rsidRPr="00435A7B" w:rsidRDefault="001537C5" w:rsidP="001537C5">
            <w:pPr>
              <w:ind w:firstLine="61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Доля ежегодной замены ветхих муниципальных сетей теплоснабжения, водоснабжения и водоотведения  от общей протяженности ветхих инженерных сетей теплоснабжения, водоснабжения и водоотведения,%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6E388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5,0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3B2C4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5,0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E0BA7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5,0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1E8A5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537C5" w:rsidRPr="00435A7B" w14:paraId="5A09F598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5A8D" w14:textId="77777777" w:rsidR="001537C5" w:rsidRPr="00435A7B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ABA4" w14:textId="77777777" w:rsidR="001537C5" w:rsidRPr="00435A7B" w:rsidRDefault="001537C5" w:rsidP="006E02D9">
            <w:pPr>
              <w:ind w:firstLine="61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 xml:space="preserve">Количество многоквартирных </w:t>
            </w:r>
            <w:proofErr w:type="gramStart"/>
            <w:r w:rsidRPr="00435A7B">
              <w:rPr>
                <w:rFonts w:ascii="Times New Roman" w:hAnsi="Times New Roman"/>
                <w:lang w:val="ru-RU" w:eastAsia="en-US"/>
              </w:rPr>
              <w:t>домов</w:t>
            </w:r>
            <w:proofErr w:type="gramEnd"/>
            <w:r w:rsidRPr="00435A7B">
              <w:rPr>
                <w:rFonts w:ascii="Times New Roman" w:hAnsi="Times New Roman"/>
                <w:lang w:val="ru-RU" w:eastAsia="en-US"/>
              </w:rPr>
              <w:t xml:space="preserve">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домах, единиц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272F1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06285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02910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40CC0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537C5" w:rsidRPr="00435A7B" w14:paraId="57051FAF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ABDF" w14:textId="77777777" w:rsidR="001537C5" w:rsidRPr="00435A7B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17A2F" w14:textId="77777777" w:rsidR="001537C5" w:rsidRPr="00435A7B" w:rsidRDefault="001537C5" w:rsidP="006E02D9">
            <w:pPr>
              <w:ind w:firstLine="61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Количество предприятий жилищно-коммунального комплекса получающих субсидию на погашение кредиторской задолженности, единиц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90D54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12874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9DB48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E3DC9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537C5" w:rsidRPr="00435A7B" w14:paraId="3C0841AF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6A57" w14:textId="77777777" w:rsidR="001537C5" w:rsidRPr="00435A7B" w:rsidRDefault="001537C5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8FC8" w14:textId="77777777" w:rsidR="001537C5" w:rsidRPr="00435A7B" w:rsidRDefault="001537C5" w:rsidP="006E02D9">
            <w:pPr>
              <w:ind w:firstLine="61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 xml:space="preserve">Количество предприятий жилищно-коммунального комплекса </w:t>
            </w:r>
            <w:proofErr w:type="gramStart"/>
            <w:r w:rsidRPr="00435A7B">
              <w:rPr>
                <w:rFonts w:ascii="Times New Roman" w:hAnsi="Times New Roman"/>
                <w:lang w:val="ru-RU" w:eastAsia="en-US"/>
              </w:rPr>
              <w:t>получающие</w:t>
            </w:r>
            <w:proofErr w:type="gramEnd"/>
            <w:r w:rsidRPr="00435A7B">
              <w:rPr>
                <w:rFonts w:ascii="Times New Roman" w:hAnsi="Times New Roman"/>
                <w:lang w:val="ru-RU" w:eastAsia="en-US"/>
              </w:rPr>
              <w:t xml:space="preserve"> субсидию на возмещение недополученных доходов, единиц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9AF04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C119B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C4963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85240" w14:textId="77777777" w:rsidR="001537C5" w:rsidRPr="00435A7B" w:rsidRDefault="001537C5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35A7B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23CCA7A6" w14:textId="77777777" w:rsidR="001537C5" w:rsidRPr="00435A7B" w:rsidRDefault="001537C5" w:rsidP="001537C5">
      <w:pPr>
        <w:ind w:firstLine="0"/>
        <w:rPr>
          <w:rFonts w:ascii="Times New Roman" w:hAnsi="Times New Roman"/>
          <w:sz w:val="28"/>
          <w:szCs w:val="28"/>
        </w:rPr>
      </w:pPr>
    </w:p>
    <w:p w14:paraId="7D48534F" w14:textId="4A7B0BE9" w:rsidR="001537C5" w:rsidRDefault="001537C5" w:rsidP="001537C5">
      <w:pPr>
        <w:ind w:firstLine="709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умеренно эффективной. Значение интегральной оценки в баллах составляет 6,96 из 10,00 возможных.</w:t>
      </w:r>
      <w:r w:rsidRPr="00435A7B">
        <w:t xml:space="preserve"> </w:t>
      </w:r>
      <w:r w:rsidRPr="00435A7B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37F1F4C4" w14:textId="77777777" w:rsidR="001537C5" w:rsidRDefault="001537C5" w:rsidP="00F43DA5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73A58690" w14:textId="77777777" w:rsidR="00435A7B" w:rsidRDefault="007A2D47" w:rsidP="008C32B7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0D6D3FA0" w14:textId="1480E8A3" w:rsidR="007A2D47" w:rsidRPr="00F1580C" w:rsidRDefault="007A2D47" w:rsidP="00435A7B">
      <w:pPr>
        <w:pStyle w:val="a3"/>
        <w:tabs>
          <w:tab w:val="left" w:pos="0"/>
        </w:tabs>
        <w:ind w:left="1288" w:right="-1" w:firstLine="0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 xml:space="preserve">«Современная транспортная система </w:t>
      </w:r>
      <w:r w:rsidRPr="00F1580C">
        <w:rPr>
          <w:rFonts w:ascii="Times New Roman" w:hAnsi="Times New Roman"/>
          <w:sz w:val="28"/>
          <w:szCs w:val="28"/>
        </w:rPr>
        <w:t>городского поселения Березово»</w:t>
      </w:r>
    </w:p>
    <w:p w14:paraId="332EA68E" w14:textId="77777777" w:rsidR="007A2D47" w:rsidRPr="00567990" w:rsidRDefault="007A2D47" w:rsidP="007A2D47">
      <w:pPr>
        <w:ind w:firstLine="0"/>
        <w:jc w:val="center"/>
        <w:rPr>
          <w:rFonts w:ascii="Times New Roman" w:hAnsi="Times New Roman"/>
        </w:rPr>
      </w:pPr>
    </w:p>
    <w:p w14:paraId="1FB86FBA" w14:textId="77777777" w:rsidR="007A2D47" w:rsidRPr="00435A7B" w:rsidRDefault="007A2D47" w:rsidP="007A2D47">
      <w:pPr>
        <w:ind w:firstLine="708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28.12.2021 года № 1584. </w:t>
      </w:r>
    </w:p>
    <w:p w14:paraId="01A2F9C2" w14:textId="77777777" w:rsidR="007A2D47" w:rsidRPr="00435A7B" w:rsidRDefault="007A2D47" w:rsidP="007A2D47">
      <w:pPr>
        <w:ind w:firstLine="708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отдел транспорта администрации Березовского района.</w:t>
      </w:r>
    </w:p>
    <w:p w14:paraId="64542A04" w14:textId="77777777" w:rsidR="007A2D47" w:rsidRPr="00435A7B" w:rsidRDefault="007A2D47" w:rsidP="007A2D47">
      <w:pPr>
        <w:ind w:firstLine="708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lastRenderedPageBreak/>
        <w:t>Целью муниципальной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Березово.</w:t>
      </w:r>
    </w:p>
    <w:p w14:paraId="0BDCD18B" w14:textId="77777777" w:rsidR="007A2D47" w:rsidRPr="00435A7B" w:rsidRDefault="007A2D47" w:rsidP="007A2D4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5A7B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2022 году составил 65 652,0 тыс. рублей. Кассовое исполнение – 57 796,1 тыс. рублей или 88,0%, из них: бюджет автономного округа – 11 739,0 тыс. рублей или (100,0%), бюджет района – 22 376,6 тыс. рублей или (100,0%),  бюджет городского поселения Березово – 23 680,5 тыс. рублей или (75,1 %).</w:t>
      </w:r>
    </w:p>
    <w:p w14:paraId="315F8AA1" w14:textId="77777777" w:rsidR="007A2D47" w:rsidRPr="00435A7B" w:rsidRDefault="007A2D47" w:rsidP="007A2D47">
      <w:pPr>
        <w:ind w:firstLine="709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 xml:space="preserve">В рамках реализации подпрограммы 1 «Автомобильный транспорт»: </w:t>
      </w:r>
    </w:p>
    <w:p w14:paraId="395600C1" w14:textId="77777777" w:rsidR="007A2D47" w:rsidRPr="00435A7B" w:rsidRDefault="007A2D47" w:rsidP="007A2D47">
      <w:pPr>
        <w:ind w:firstLine="709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 xml:space="preserve">- произведена оплата за выполненные услуги, связанные с осуществлением регулярных перевозок пассажиров автомобильным транспортом  по регулируемым тарифам в границах </w:t>
      </w:r>
      <w:proofErr w:type="spellStart"/>
      <w:r w:rsidRPr="00435A7B">
        <w:rPr>
          <w:rFonts w:ascii="Times New Roman" w:hAnsi="Times New Roman"/>
          <w:sz w:val="28"/>
          <w:szCs w:val="28"/>
        </w:rPr>
        <w:t>пгт</w:t>
      </w:r>
      <w:proofErr w:type="spellEnd"/>
      <w:r w:rsidRPr="00435A7B">
        <w:rPr>
          <w:rFonts w:ascii="Times New Roman" w:hAnsi="Times New Roman"/>
          <w:sz w:val="28"/>
          <w:szCs w:val="28"/>
        </w:rPr>
        <w:t>. Березово. Перевезено 5 133 пассажира, выполнено 2 180 рейсов;</w:t>
      </w:r>
    </w:p>
    <w:p w14:paraId="3367C3C8" w14:textId="77777777" w:rsidR="007A2D47" w:rsidRPr="00435A7B" w:rsidRDefault="007A2D47" w:rsidP="007A2D47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 xml:space="preserve">- произведена оплата за выполненные работы по изготовлению информационных табличек пассажирского транспорта.                 </w:t>
      </w:r>
    </w:p>
    <w:p w14:paraId="2ECE9710" w14:textId="77777777" w:rsidR="007A2D47" w:rsidRPr="00435A7B" w:rsidRDefault="007A2D47" w:rsidP="007A2D47">
      <w:pPr>
        <w:ind w:firstLine="709"/>
        <w:rPr>
          <w:rFonts w:ascii="Times New Roman" w:hAnsi="Times New Roman"/>
          <w:sz w:val="28"/>
          <w:szCs w:val="28"/>
        </w:rPr>
      </w:pPr>
      <w:r w:rsidRPr="00435A7B">
        <w:rPr>
          <w:rFonts w:ascii="Times New Roman" w:hAnsi="Times New Roman"/>
          <w:sz w:val="28"/>
          <w:szCs w:val="28"/>
        </w:rPr>
        <w:t>В рамках реализации подпрограмма 2 «Дорожное хозяйство» осуществлено:</w:t>
      </w:r>
    </w:p>
    <w:p w14:paraId="46861E9F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зимнее содержание автомобильных дорог, тротуаров и мест общего пользования на территории городского поселения Березово;</w:t>
      </w:r>
    </w:p>
    <w:p w14:paraId="2251A37D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подготовка систем водоотведения на улично-дорожной сети;</w:t>
      </w:r>
    </w:p>
    <w:p w14:paraId="30F9B134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 xml:space="preserve">- расчистка, очистка улично-дорожной сети; </w:t>
      </w:r>
    </w:p>
    <w:p w14:paraId="760FD39B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вывоз снега;</w:t>
      </w:r>
    </w:p>
    <w:p w14:paraId="5835D898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промывка и откачка перепускных трубопроводов улично-дорожной сети;</w:t>
      </w:r>
    </w:p>
    <w:p w14:paraId="24C31FA7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ямочный ремонт участков автомобильных дорог;</w:t>
      </w:r>
    </w:p>
    <w:p w14:paraId="6CA21ABD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исправление профиля щебеночных автомобильных дорог и устройство систем водоотведения;</w:t>
      </w:r>
    </w:p>
    <w:p w14:paraId="21E8B308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 xml:space="preserve">- нанесение горизонтальной дорожной разметки, горизонтальной дорожной разметки 1.14. пешеходный переход на улично-дорожной сети, горизонтальной дорожной разметки пешеходный переход с применением технологии предварительного фрезерования;      </w:t>
      </w:r>
    </w:p>
    <w:p w14:paraId="772902CF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содержание светофорных объектов;</w:t>
      </w:r>
    </w:p>
    <w:p w14:paraId="7B5DB548" w14:textId="77777777" w:rsidR="007A2D47" w:rsidRPr="00435A7B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5A7B">
        <w:rPr>
          <w:rFonts w:ascii="Times New Roman" w:eastAsia="Calibri" w:hAnsi="Times New Roman"/>
          <w:bCs/>
          <w:sz w:val="28"/>
          <w:szCs w:val="28"/>
        </w:rPr>
        <w:t>- замена дорожных знаков;</w:t>
      </w:r>
    </w:p>
    <w:p w14:paraId="5500958C" w14:textId="77777777" w:rsidR="007A2D47" w:rsidRDefault="007A2D47" w:rsidP="007A2D47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35A7B">
        <w:rPr>
          <w:rFonts w:ascii="Times New Roman" w:eastAsia="Calibri" w:hAnsi="Times New Roman"/>
          <w:bCs/>
          <w:sz w:val="28"/>
          <w:szCs w:val="28"/>
        </w:rPr>
        <w:t xml:space="preserve">- произведена оплата по муниципальным контрактам (выполнены работы по ремонту автомобильных дорог общего пользования местного значения: </w:t>
      </w:r>
      <w:proofErr w:type="spellStart"/>
      <w:r w:rsidRPr="00435A7B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435A7B"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  <w:r w:rsidRPr="00435A7B">
        <w:rPr>
          <w:rFonts w:ascii="Times New Roman" w:eastAsia="Calibri" w:hAnsi="Times New Roman"/>
          <w:bCs/>
          <w:sz w:val="28"/>
          <w:szCs w:val="28"/>
        </w:rPr>
        <w:t xml:space="preserve"> Березово по улицам </w:t>
      </w:r>
      <w:proofErr w:type="gramStart"/>
      <w:r w:rsidRPr="00435A7B">
        <w:rPr>
          <w:rFonts w:ascii="Times New Roman" w:eastAsia="Calibri" w:hAnsi="Times New Roman"/>
          <w:bCs/>
          <w:sz w:val="28"/>
          <w:szCs w:val="28"/>
        </w:rPr>
        <w:t>Карьерная</w:t>
      </w:r>
      <w:proofErr w:type="gramEnd"/>
      <w:r w:rsidRPr="00435A7B">
        <w:rPr>
          <w:rFonts w:ascii="Times New Roman" w:eastAsia="Calibri" w:hAnsi="Times New Roman"/>
          <w:bCs/>
          <w:sz w:val="28"/>
          <w:szCs w:val="28"/>
        </w:rPr>
        <w:t xml:space="preserve"> – 0, 365 км., Первомайская  - 0, 350 км; с. Теги  ул. Северная – 0,430 км.).</w:t>
      </w:r>
    </w:p>
    <w:p w14:paraId="143400B9" w14:textId="77777777" w:rsidR="009F57FF" w:rsidRDefault="009F57FF" w:rsidP="009F57F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5534051C" w14:textId="77777777" w:rsidR="007A2D47" w:rsidRPr="005A024B" w:rsidRDefault="007A2D47" w:rsidP="009F57F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A024B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7B4D9DD" w14:textId="77777777" w:rsidR="007A2D47" w:rsidRPr="005A024B" w:rsidRDefault="007A2D47" w:rsidP="007A2D4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6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2"/>
        <w:gridCol w:w="1557"/>
        <w:gridCol w:w="1341"/>
        <w:gridCol w:w="1495"/>
        <w:gridCol w:w="1314"/>
      </w:tblGrid>
      <w:tr w:rsidR="007A2D47" w:rsidRPr="005A024B" w14:paraId="2E69AB20" w14:textId="77777777" w:rsidTr="006E02D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16D333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5A024B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5A024B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B0EBD3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53BC25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AB4E" w14:textId="77777777" w:rsidR="007A2D47" w:rsidRPr="005A024B" w:rsidRDefault="007A2D47" w:rsidP="006E02D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024B">
              <w:rPr>
                <w:rFonts w:ascii="Times New Roman" w:hAnsi="Times New Roman"/>
                <w:lang w:val="ru-RU"/>
              </w:rPr>
              <w:t>Значение показателя на 202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A024B">
              <w:rPr>
                <w:rFonts w:ascii="Times New Roman" w:hAnsi="Times New Roman"/>
                <w:lang w:val="ru-RU"/>
              </w:rPr>
              <w:t>год</w:t>
            </w:r>
          </w:p>
        </w:tc>
      </w:tr>
      <w:tr w:rsidR="007A2D47" w:rsidRPr="005A024B" w14:paraId="2EE78119" w14:textId="77777777" w:rsidTr="006E02D9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B1A9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5B5E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D6C1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6708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6B3C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A1A8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7A2D47" w:rsidRPr="005A024B" w14:paraId="665FFFCB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07879" w14:textId="77777777" w:rsidR="007A2D47" w:rsidRPr="005A024B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6C02" w14:textId="77777777" w:rsidR="007A2D47" w:rsidRPr="005A024B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E6F75" w14:textId="77777777" w:rsidR="007A2D47" w:rsidRPr="005A024B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6A71B" w14:textId="77777777" w:rsidR="007A2D47" w:rsidRPr="005A024B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59B37" w14:textId="77777777" w:rsidR="007A2D47" w:rsidRPr="005A024B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4FBF" w14:textId="77777777" w:rsidR="007A2D47" w:rsidRPr="005A024B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7A2D47" w:rsidRPr="009F57FF" w14:paraId="76E360DF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4EB70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8CF3F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3A07F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eastAsia="Calibri" w:hAnsi="Times New Roman"/>
                <w:lang w:val="ru-RU" w:eastAsia="en-US"/>
              </w:rPr>
              <w:t>7 165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0DE3D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>7 200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A832E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5 133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769D1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71,3</w:t>
            </w:r>
          </w:p>
        </w:tc>
      </w:tr>
      <w:tr w:rsidR="007A2D47" w:rsidRPr="009F57FF" w14:paraId="59188699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84513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E9955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9F57FF">
              <w:rPr>
                <w:rFonts w:ascii="Times New Roman" w:hAnsi="Times New Roman"/>
              </w:rPr>
              <w:t>Пассажирооборот</w:t>
            </w:r>
            <w:proofErr w:type="spellEnd"/>
            <w:r w:rsidRPr="009F57FF">
              <w:rPr>
                <w:rFonts w:ascii="Times New Roman" w:hAnsi="Times New Roman"/>
              </w:rPr>
              <w:t xml:space="preserve">, </w:t>
            </w:r>
            <w:proofErr w:type="spellStart"/>
            <w:r w:rsidRPr="009F57FF">
              <w:rPr>
                <w:rFonts w:ascii="Times New Roman" w:hAnsi="Times New Roman"/>
              </w:rPr>
              <w:t>пасс</w:t>
            </w:r>
            <w:proofErr w:type="spellEnd"/>
            <w:r w:rsidRPr="009F57F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9F57FF">
              <w:rPr>
                <w:rFonts w:ascii="Times New Roman" w:hAnsi="Times New Roman"/>
              </w:rPr>
              <w:t>км</w:t>
            </w:r>
            <w:proofErr w:type="spellEnd"/>
            <w:proofErr w:type="gramEnd"/>
            <w:r w:rsidRPr="009F57FF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D2AE5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9F57FF">
              <w:rPr>
                <w:rFonts w:ascii="Times New Roman" w:eastAsia="Calibri" w:hAnsi="Times New Roman"/>
                <w:lang w:val="ru-RU" w:eastAsia="en-US"/>
              </w:rPr>
              <w:t>76 379,0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364EF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9F57FF">
              <w:rPr>
                <w:rFonts w:ascii="Times New Roman" w:eastAsia="Calibri" w:hAnsi="Times New Roman"/>
                <w:lang w:val="ru-RU" w:eastAsia="en-US"/>
              </w:rPr>
              <w:t>83 232,0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42B8B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59 337,5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641E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71,3</w:t>
            </w:r>
          </w:p>
        </w:tc>
      </w:tr>
      <w:tr w:rsidR="007A2D47" w:rsidRPr="009F57FF" w14:paraId="2B99DA0D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08229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2BEC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9F57FF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9F57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7CC16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</w:rPr>
              <w:t>76,200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D292E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</w:rPr>
              <w:t>76,200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1A499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76,200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46816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9F57FF" w14:paraId="0D50D6ED" w14:textId="77777777" w:rsidTr="006E02D9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EF831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56FB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 xml:space="preserve">Объем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9F57FF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9F57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9933C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F57FF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2132D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F57FF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68FE5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B296B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9F57FF" w14:paraId="573292D1" w14:textId="77777777" w:rsidTr="006E02D9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E888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2B093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9F57FF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9F57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CEB50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F57FF">
              <w:rPr>
                <w:rFonts w:ascii="Times New Roman" w:hAnsi="Times New Roman"/>
                <w:color w:val="000000"/>
              </w:rPr>
              <w:t>62,700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C5C44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</w:rPr>
              <w:t>1,145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C6E73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1,145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61222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9F57FF" w14:paraId="6B070F49" w14:textId="77777777" w:rsidTr="006E02D9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74E7E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B0733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9F57FF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9F57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FF7AE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F57FF">
              <w:rPr>
                <w:rFonts w:ascii="Times New Roman" w:hAnsi="Times New Roman"/>
                <w:color w:val="000000"/>
              </w:rPr>
              <w:t>13,500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DCB58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12,355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EAFA1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12,355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4AA53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9F57FF" w14:paraId="794E6A13" w14:textId="77777777" w:rsidTr="006E02D9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5B42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3B0A4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C7039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82,28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A233C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83,79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6772F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83,79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71D5E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9F57FF" w14:paraId="16A412A7" w14:textId="77777777" w:rsidTr="006E02D9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4D51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8.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B045B" w14:textId="77777777" w:rsidR="007A2D47" w:rsidRPr="009F57FF" w:rsidRDefault="007A2D47" w:rsidP="006E02D9">
            <w:pPr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eastAsia="Calibri" w:hAnsi="Times New Roman"/>
                <w:color w:val="000000"/>
                <w:lang w:val="ru-RU" w:eastAsia="en-US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2C811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1DFB6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01C8E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78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41DB3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9F57FF" w14:paraId="0D1E6A76" w14:textId="77777777" w:rsidTr="006E02D9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5F9B" w14:textId="77777777" w:rsidR="007A2D47" w:rsidRPr="009F57FF" w:rsidRDefault="007A2D47" w:rsidP="006E02D9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9.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91B7" w14:textId="77777777" w:rsidR="007A2D47" w:rsidRPr="009F57FF" w:rsidRDefault="007A2D47" w:rsidP="006E02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 w:eastAsia="en-US"/>
              </w:rPr>
              <w:t>Количество внедренных средств организации дорожного движения, ед.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EF7DA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74AAD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898A6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F57FF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51549" w14:textId="77777777" w:rsidR="007A2D47" w:rsidRPr="009F57FF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62E6FBA5" w14:textId="77777777" w:rsidR="007A2D47" w:rsidRPr="009F57FF" w:rsidRDefault="007A2D47" w:rsidP="007A2D4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5250CD6B" w14:textId="0C6FBB13" w:rsidR="007A2D47" w:rsidRDefault="007A2D47" w:rsidP="009F57FF">
      <w:pPr>
        <w:ind w:firstLine="709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2022 год программа признана умеренно эффективной. Значение рейтинга эффективности составляет 6,20 баллов из 10,00 </w:t>
      </w:r>
      <w:r w:rsidRPr="009F57FF">
        <w:rPr>
          <w:rFonts w:ascii="Times New Roman" w:hAnsi="Times New Roman"/>
          <w:sz w:val="28"/>
          <w:szCs w:val="28"/>
        </w:rPr>
        <w:lastRenderedPageBreak/>
        <w:t>возможных. 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2B9A2CF6" w14:textId="77777777" w:rsidR="00D85419" w:rsidRPr="00F45B41" w:rsidRDefault="00D85419" w:rsidP="00F45B41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2A0C7081" w14:textId="77777777" w:rsidR="009F57FF" w:rsidRDefault="005B37D2" w:rsidP="008C32B7">
      <w:pPr>
        <w:pStyle w:val="a3"/>
        <w:numPr>
          <w:ilvl w:val="1"/>
          <w:numId w:val="1"/>
        </w:numPr>
        <w:ind w:right="-1"/>
        <w:jc w:val="center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Муниципальная программ</w:t>
      </w:r>
      <w:r>
        <w:rPr>
          <w:rFonts w:ascii="Times New Roman" w:hAnsi="Times New Roman"/>
          <w:sz w:val="28"/>
          <w:szCs w:val="28"/>
        </w:rPr>
        <w:t xml:space="preserve">а </w:t>
      </w:r>
    </w:p>
    <w:p w14:paraId="6AC45C44" w14:textId="3A44E0A7" w:rsidR="005B37D2" w:rsidRPr="002A099F" w:rsidRDefault="005B37D2" w:rsidP="009F57FF">
      <w:pPr>
        <w:pStyle w:val="a3"/>
        <w:ind w:left="1288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населения и территорий</w:t>
      </w:r>
      <w:r w:rsidRPr="002A099F">
        <w:rPr>
          <w:rFonts w:ascii="Times New Roman" w:hAnsi="Times New Roman"/>
          <w:sz w:val="28"/>
          <w:szCs w:val="28"/>
        </w:rPr>
        <w:t xml:space="preserve"> от чрезвычайных ситуаций, обеспечение пожарной безопасности в городском поселении Березово»</w:t>
      </w:r>
    </w:p>
    <w:p w14:paraId="0A149677" w14:textId="77777777" w:rsidR="005B37D2" w:rsidRPr="002A099F" w:rsidRDefault="005B37D2" w:rsidP="005B37D2">
      <w:pPr>
        <w:ind w:firstLine="0"/>
        <w:jc w:val="center"/>
        <w:rPr>
          <w:rFonts w:ascii="Times New Roman" w:hAnsi="Times New Roman"/>
        </w:rPr>
      </w:pPr>
    </w:p>
    <w:p w14:paraId="52DD0D26" w14:textId="1279B85C" w:rsidR="005B37D2" w:rsidRPr="009F57FF" w:rsidRDefault="005B37D2" w:rsidP="005B37D2">
      <w:pPr>
        <w:ind w:firstLine="708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Муниципальная программа утверждена постановлением администрации Березовского район</w:t>
      </w:r>
      <w:r w:rsidR="003C5A10" w:rsidRPr="009F57FF">
        <w:rPr>
          <w:rFonts w:ascii="Times New Roman" w:hAnsi="Times New Roman"/>
          <w:sz w:val="28"/>
          <w:szCs w:val="28"/>
        </w:rPr>
        <w:t>а от 28.12.2021 года № 1575</w:t>
      </w:r>
      <w:r w:rsidRPr="009F57FF">
        <w:rPr>
          <w:rFonts w:ascii="Times New Roman" w:hAnsi="Times New Roman"/>
          <w:sz w:val="28"/>
          <w:szCs w:val="28"/>
        </w:rPr>
        <w:t xml:space="preserve">. </w:t>
      </w:r>
    </w:p>
    <w:p w14:paraId="054E544F" w14:textId="77777777" w:rsidR="00D32B91" w:rsidRPr="009F57FF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Ответственный исполнитель - Муниципальное казенное учреждение «Управление гражданской защиты населения Березовского района».</w:t>
      </w:r>
    </w:p>
    <w:p w14:paraId="29050496" w14:textId="77777777" w:rsidR="00D32B91" w:rsidRPr="009F57FF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6DC7C100" w14:textId="73211570" w:rsidR="003C5A10" w:rsidRPr="009F57FF" w:rsidRDefault="003C5A10" w:rsidP="003C5A1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- приведение объектов муниципальной собственности городского поселения Берёзово в соответствие с нормами и правилами пожарной безопасности;</w:t>
      </w:r>
    </w:p>
    <w:p w14:paraId="21728358" w14:textId="77777777" w:rsidR="003C5A10" w:rsidRPr="009F57FF" w:rsidRDefault="003C5A10" w:rsidP="003C5A1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- выполнение мероприятий в сфере гражданской обороны, защиты населения и территорий от чрезвычайных ситуаций городского поселения Березово.</w:t>
      </w:r>
    </w:p>
    <w:p w14:paraId="3B489087" w14:textId="7AB712CA" w:rsidR="00D32B91" w:rsidRPr="009F57FF" w:rsidRDefault="00D32B91" w:rsidP="003C5A1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Общий объем финансирования муниципа</w:t>
      </w:r>
      <w:r w:rsidR="00ED0FF0" w:rsidRPr="009F57FF">
        <w:rPr>
          <w:rFonts w:ascii="Times New Roman" w:hAnsi="Times New Roman"/>
          <w:sz w:val="28"/>
          <w:szCs w:val="28"/>
        </w:rPr>
        <w:t>льной программы составил 9 046,0</w:t>
      </w:r>
      <w:r w:rsidRPr="009F57FF">
        <w:rPr>
          <w:rFonts w:ascii="Times New Roman" w:hAnsi="Times New Roman"/>
          <w:sz w:val="28"/>
          <w:szCs w:val="28"/>
        </w:rPr>
        <w:t xml:space="preserve"> тыс. рублей бюджет городского поселения Березово. Кассовое исполнение – </w:t>
      </w:r>
      <w:r w:rsidR="00ED0FF0" w:rsidRPr="009F57FF">
        <w:rPr>
          <w:rFonts w:ascii="Times New Roman" w:hAnsi="Times New Roman"/>
          <w:sz w:val="28"/>
          <w:szCs w:val="28"/>
        </w:rPr>
        <w:t>9 004,0 тыс. рублей или 99,5</w:t>
      </w:r>
      <w:r w:rsidRPr="009F57FF">
        <w:rPr>
          <w:rFonts w:ascii="Times New Roman" w:hAnsi="Times New Roman"/>
          <w:sz w:val="28"/>
          <w:szCs w:val="28"/>
        </w:rPr>
        <w:t>%.</w:t>
      </w:r>
    </w:p>
    <w:p w14:paraId="43511BA0" w14:textId="4C73D294" w:rsidR="007921DF" w:rsidRPr="009F57FF" w:rsidRDefault="005B37D2" w:rsidP="005B37D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7921DF" w:rsidRPr="009F57FF">
        <w:rPr>
          <w:rFonts w:ascii="Times New Roman" w:hAnsi="Times New Roman"/>
          <w:sz w:val="28"/>
          <w:szCs w:val="28"/>
        </w:rPr>
        <w:t>муниципальной программы выполнены мероприятия:</w:t>
      </w:r>
    </w:p>
    <w:p w14:paraId="4F593ACC" w14:textId="77777777" w:rsidR="00014C50" w:rsidRPr="009F57FF" w:rsidRDefault="00ED67B9" w:rsidP="005B37D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- стро</w:t>
      </w:r>
      <w:r w:rsidR="00014C50" w:rsidRPr="009F57FF">
        <w:rPr>
          <w:rFonts w:ascii="Times New Roman" w:hAnsi="Times New Roman"/>
          <w:sz w:val="28"/>
          <w:szCs w:val="28"/>
        </w:rPr>
        <w:t>ительство 16 пожарных гидрантов;</w:t>
      </w:r>
    </w:p>
    <w:p w14:paraId="0DD20608" w14:textId="17C4B3A9" w:rsidR="00ED67B9" w:rsidRPr="009F57FF" w:rsidRDefault="00014C50" w:rsidP="005B37D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 xml:space="preserve">- </w:t>
      </w:r>
      <w:r w:rsidR="00ED67B9" w:rsidRPr="009F57FF">
        <w:rPr>
          <w:rFonts w:ascii="Times New Roman" w:hAnsi="Times New Roman"/>
          <w:sz w:val="28"/>
          <w:szCs w:val="28"/>
        </w:rPr>
        <w:t xml:space="preserve"> </w:t>
      </w:r>
      <w:r w:rsidRPr="009F57FF">
        <w:rPr>
          <w:rFonts w:ascii="Times New Roman" w:hAnsi="Times New Roman"/>
          <w:sz w:val="28"/>
          <w:szCs w:val="28"/>
        </w:rPr>
        <w:t>содержание и техническое обслуживание пожарных гидрантов;</w:t>
      </w:r>
    </w:p>
    <w:p w14:paraId="69DD4D34" w14:textId="702D0B9F" w:rsidR="005B37D2" w:rsidRPr="009F57FF" w:rsidRDefault="00014C50" w:rsidP="005B37D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 xml:space="preserve">- </w:t>
      </w:r>
      <w:r w:rsidR="005B37D2" w:rsidRPr="009F57FF">
        <w:rPr>
          <w:rFonts w:ascii="Times New Roman" w:hAnsi="Times New Roman"/>
          <w:sz w:val="28"/>
          <w:szCs w:val="28"/>
        </w:rPr>
        <w:t xml:space="preserve">осуществлено отопление двух пожарных водоемов на территории </w:t>
      </w:r>
      <w:proofErr w:type="spellStart"/>
      <w:r w:rsidR="005B37D2" w:rsidRPr="009F57FF">
        <w:rPr>
          <w:rFonts w:ascii="Times New Roman" w:hAnsi="Times New Roman"/>
          <w:sz w:val="28"/>
          <w:szCs w:val="28"/>
        </w:rPr>
        <w:t>пгт</w:t>
      </w:r>
      <w:proofErr w:type="spellEnd"/>
      <w:r w:rsidR="005B37D2" w:rsidRPr="009F57FF">
        <w:rPr>
          <w:rFonts w:ascii="Times New Roman" w:hAnsi="Times New Roman"/>
          <w:sz w:val="28"/>
          <w:szCs w:val="28"/>
        </w:rPr>
        <w:t>. Березово</w:t>
      </w:r>
      <w:r w:rsidR="009526C8" w:rsidRPr="009F57FF">
        <w:rPr>
          <w:rFonts w:ascii="Times New Roman" w:hAnsi="Times New Roman"/>
          <w:sz w:val="28"/>
          <w:szCs w:val="28"/>
        </w:rPr>
        <w:t>;</w:t>
      </w:r>
      <w:r w:rsidR="005B37D2" w:rsidRPr="009F57FF">
        <w:rPr>
          <w:rFonts w:ascii="Times New Roman" w:hAnsi="Times New Roman"/>
          <w:sz w:val="28"/>
          <w:szCs w:val="28"/>
        </w:rPr>
        <w:t xml:space="preserve"> </w:t>
      </w:r>
    </w:p>
    <w:p w14:paraId="69E7ACA3" w14:textId="04AD86B7" w:rsidR="005B37D2" w:rsidRDefault="001D30C4" w:rsidP="005B37D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 xml:space="preserve">- произведена поставка мотопомп </w:t>
      </w:r>
      <w:proofErr w:type="gramStart"/>
      <w:r w:rsidRPr="009F57FF">
        <w:rPr>
          <w:rFonts w:ascii="Times New Roman" w:hAnsi="Times New Roman"/>
          <w:sz w:val="28"/>
          <w:szCs w:val="28"/>
        </w:rPr>
        <w:t>бензиновых</w:t>
      </w:r>
      <w:proofErr w:type="gramEnd"/>
      <w:r w:rsidRPr="009F57FF">
        <w:rPr>
          <w:rFonts w:ascii="Times New Roman" w:hAnsi="Times New Roman"/>
          <w:sz w:val="28"/>
          <w:szCs w:val="28"/>
        </w:rPr>
        <w:t xml:space="preserve"> и комплектующих, генератора бензинового.</w:t>
      </w:r>
    </w:p>
    <w:p w14:paraId="0CE33D26" w14:textId="77777777" w:rsidR="001D30C4" w:rsidRPr="005207D4" w:rsidRDefault="001D30C4" w:rsidP="005B37D2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77D6E6DE" w14:textId="77777777" w:rsidR="005B37D2" w:rsidRPr="005207D4" w:rsidRDefault="005B37D2" w:rsidP="009F57F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207D4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A63C3F2" w14:textId="77777777" w:rsidR="005B37D2" w:rsidRPr="005207D4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5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99"/>
        <w:gridCol w:w="1517"/>
        <w:gridCol w:w="1331"/>
        <w:gridCol w:w="1440"/>
        <w:gridCol w:w="1402"/>
      </w:tblGrid>
      <w:tr w:rsidR="005B37D2" w:rsidRPr="005207D4" w14:paraId="2D4C3E72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60C09B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5207D4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5207D4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C9BBCD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365181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BE3E" w14:textId="72D6D2D8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/>
              </w:rPr>
              <w:t xml:space="preserve">Значение показателя </w:t>
            </w:r>
            <w:r w:rsidR="005C4BEB">
              <w:rPr>
                <w:rFonts w:ascii="Times New Roman" w:hAnsi="Times New Roman"/>
                <w:lang w:val="ru-RU"/>
              </w:rPr>
              <w:t>на 2022</w:t>
            </w:r>
            <w:r w:rsidRPr="00E971EA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B37D2" w:rsidRPr="005207D4" w14:paraId="6B0DE759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460CC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5398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DADC1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FC684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F91E3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ACCB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B37D2" w:rsidRPr="005207D4" w14:paraId="7A96C972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12810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A27E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637D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D703B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74C4B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B051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C60A6C" w:rsidRPr="009F57FF" w14:paraId="60DD5F25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B1932" w14:textId="77777777" w:rsidR="00C60A6C" w:rsidRPr="009F57FF" w:rsidRDefault="00C60A6C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5386" w14:textId="26642318" w:rsidR="00C60A6C" w:rsidRPr="009F57FF" w:rsidRDefault="00C60A6C" w:rsidP="00C60A6C">
            <w:pPr>
              <w:ind w:firstLine="0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>О</w:t>
            </w:r>
            <w:r w:rsidR="00FA405E" w:rsidRPr="009F57FF">
              <w:rPr>
                <w:rFonts w:ascii="Times New Roman" w:hAnsi="Times New Roman"/>
                <w:lang w:val="ru-RU"/>
              </w:rPr>
              <w:t>беспечение</w:t>
            </w:r>
            <w:r w:rsidRPr="009F57FF">
              <w:rPr>
                <w:rFonts w:ascii="Times New Roman" w:hAnsi="Times New Roman"/>
                <w:lang w:val="ru-RU"/>
              </w:rPr>
              <w:t xml:space="preserve"> требуемого уровня пожарной безопасности, в общем количестве населенн</w:t>
            </w:r>
            <w:r w:rsidR="006C7B6C" w:rsidRPr="009F57FF">
              <w:rPr>
                <w:rFonts w:ascii="Times New Roman" w:hAnsi="Times New Roman"/>
                <w:lang w:val="ru-RU"/>
              </w:rPr>
              <w:t>ых пунктов городского поселения</w:t>
            </w:r>
            <w:r w:rsidRPr="009F57FF">
              <w:rPr>
                <w:rFonts w:ascii="Times New Roman" w:hAnsi="Times New Roman"/>
                <w:lang w:val="ru-RU"/>
              </w:rPr>
              <w:t xml:space="preserve">, %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B3D02" w14:textId="77777777" w:rsidR="00C60A6C" w:rsidRPr="009F57FF" w:rsidRDefault="00FA405E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68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03CFC" w14:textId="77777777" w:rsidR="00C60A6C" w:rsidRPr="009F57FF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05F6D" w14:textId="77777777" w:rsidR="00C60A6C" w:rsidRPr="009F57FF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97DD6" w14:textId="77777777" w:rsidR="00C60A6C" w:rsidRPr="009F57FF" w:rsidRDefault="00C60A6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60A6C" w:rsidRPr="009F57FF" w14:paraId="185456CA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7F791" w14:textId="77777777" w:rsidR="00C60A6C" w:rsidRPr="009F57FF" w:rsidRDefault="00C60A6C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14973" w14:textId="77777777" w:rsidR="00C60A6C" w:rsidRPr="009F57FF" w:rsidRDefault="00C60A6C" w:rsidP="00C60A6C">
            <w:pPr>
              <w:ind w:firstLine="61"/>
              <w:rPr>
                <w:rFonts w:ascii="Times New Roman" w:hAnsi="Times New Roman"/>
                <w:lang w:val="ru-RU"/>
              </w:rPr>
            </w:pPr>
            <w:r w:rsidRPr="009F57FF">
              <w:rPr>
                <w:rFonts w:ascii="Times New Roman" w:hAnsi="Times New Roman"/>
                <w:lang w:val="ru-RU"/>
              </w:rPr>
              <w:t xml:space="preserve">Доля оповещаемого населения от </w:t>
            </w:r>
            <w:r w:rsidRPr="009F57FF">
              <w:rPr>
                <w:rFonts w:ascii="Times New Roman" w:hAnsi="Times New Roman"/>
                <w:lang w:val="ru-RU"/>
              </w:rPr>
              <w:lastRenderedPageBreak/>
              <w:t>общего числа жителей городского поселения до уровня, %.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B771A" w14:textId="77777777" w:rsidR="00C60A6C" w:rsidRPr="009F57FF" w:rsidRDefault="00FA405E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lastRenderedPageBreak/>
              <w:t>93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4EE5F" w14:textId="77777777" w:rsidR="00C60A6C" w:rsidRPr="009F57FF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988C1" w14:textId="77777777" w:rsidR="00C60A6C" w:rsidRPr="009F57FF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F57F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03093" w14:textId="77777777" w:rsidR="00C60A6C" w:rsidRPr="009F57FF" w:rsidRDefault="00C60A6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9F57FF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76923FB2" w14:textId="77777777" w:rsidR="005B37D2" w:rsidRPr="009F57FF" w:rsidRDefault="005B37D2" w:rsidP="005B37D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63A29855" w14:textId="118B13DA" w:rsidR="00FC76C2" w:rsidRDefault="00FC76C2" w:rsidP="009F57FF">
      <w:pPr>
        <w:widowControl w:val="0"/>
        <w:autoSpaceDE w:val="0"/>
        <w:autoSpaceDN w:val="0"/>
        <w:adjustRightInd w:val="0"/>
        <w:ind w:left="195" w:firstLine="514"/>
        <w:rPr>
          <w:rFonts w:ascii="Times New Roman" w:hAnsi="Times New Roman"/>
          <w:sz w:val="28"/>
          <w:szCs w:val="28"/>
        </w:rPr>
      </w:pPr>
      <w:r w:rsidRPr="009F57FF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</w:t>
      </w:r>
      <w:r w:rsidR="00E86EAB" w:rsidRPr="009F57FF">
        <w:rPr>
          <w:rFonts w:ascii="Times New Roman" w:hAnsi="Times New Roman"/>
          <w:sz w:val="28"/>
          <w:szCs w:val="28"/>
        </w:rPr>
        <w:t>альной программы за 2022</w:t>
      </w:r>
      <w:r w:rsidRPr="009F57FF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интегральной оценки в баллах составляет 10,00 из 10,00 возможных. </w:t>
      </w:r>
      <w:r w:rsidR="00F45B41" w:rsidRPr="009F57FF">
        <w:rPr>
          <w:rFonts w:ascii="Times New Roman" w:hAnsi="Times New Roman"/>
          <w:sz w:val="28"/>
          <w:szCs w:val="28"/>
        </w:rPr>
        <w:t>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11BCC05D" w14:textId="77777777" w:rsidR="00F45B41" w:rsidRDefault="00F45B41" w:rsidP="00FC76C2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  <w:sz w:val="28"/>
          <w:szCs w:val="28"/>
        </w:rPr>
      </w:pPr>
    </w:p>
    <w:p w14:paraId="31D70B90" w14:textId="1D4BCC9F" w:rsidR="003D0457" w:rsidRPr="008C32B7" w:rsidRDefault="003D0457" w:rsidP="003630ED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C32B7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21E35421" w14:textId="5BB99099" w:rsidR="003D0457" w:rsidRDefault="003D0457" w:rsidP="003630ED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 w:rsidR="00DA634B">
        <w:rPr>
          <w:rFonts w:ascii="Times New Roman" w:hAnsi="Times New Roman"/>
          <w:sz w:val="28"/>
          <w:szCs w:val="28"/>
        </w:rPr>
        <w:t xml:space="preserve"> </w:t>
      </w:r>
    </w:p>
    <w:p w14:paraId="291F2E09" w14:textId="77777777" w:rsidR="003D0457" w:rsidRPr="00C77FDF" w:rsidRDefault="003D0457" w:rsidP="003630ED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>городского поселения Березово»</w:t>
      </w:r>
    </w:p>
    <w:p w14:paraId="2C35E404" w14:textId="77777777" w:rsidR="003D0457" w:rsidRPr="00B07916" w:rsidRDefault="003D0457" w:rsidP="003D0457">
      <w:pPr>
        <w:ind w:firstLine="0"/>
        <w:jc w:val="center"/>
        <w:rPr>
          <w:rFonts w:ascii="Times New Roman" w:hAnsi="Times New Roman"/>
        </w:rPr>
      </w:pPr>
    </w:p>
    <w:p w14:paraId="2A7931A4" w14:textId="77777777" w:rsidR="003D0457" w:rsidRPr="008F27DD" w:rsidRDefault="003D0457" w:rsidP="003D0457">
      <w:pPr>
        <w:ind w:firstLine="708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28.12.2021 года № 1574. </w:t>
      </w:r>
    </w:p>
    <w:p w14:paraId="06721F4C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Ответственный исполнитель - комитет по земельным ресурсам и управлению муниципальным имуществом администрации Березовского района.</w:t>
      </w:r>
    </w:p>
    <w:p w14:paraId="63275B5B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Целью муниципальной программы является 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</w:r>
    </w:p>
    <w:p w14:paraId="77E8AD76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3 020,9 тыс. рублей бюджет городского поселения Березово. Кассовое исполнение –         2 992,6 тыс. рублей или 99,1%.</w:t>
      </w:r>
    </w:p>
    <w:p w14:paraId="34538E4A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В рамках заключенных муниципальных контрактов и договоров </w:t>
      </w:r>
      <w:proofErr w:type="gramStart"/>
      <w:r w:rsidRPr="008F27DD">
        <w:rPr>
          <w:rFonts w:ascii="Times New Roman" w:hAnsi="Times New Roman"/>
          <w:sz w:val="28"/>
          <w:szCs w:val="28"/>
        </w:rPr>
        <w:t>оказаны услуги и выполнены</w:t>
      </w:r>
      <w:proofErr w:type="gramEnd"/>
      <w:r w:rsidRPr="008F27DD">
        <w:rPr>
          <w:rFonts w:ascii="Times New Roman" w:hAnsi="Times New Roman"/>
          <w:sz w:val="28"/>
          <w:szCs w:val="28"/>
        </w:rPr>
        <w:t xml:space="preserve"> работы по:</w:t>
      </w:r>
    </w:p>
    <w:p w14:paraId="048681A1" w14:textId="51901828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оценке рыночной стоимости объектов;</w:t>
      </w:r>
    </w:p>
    <w:p w14:paraId="3727C1AD" w14:textId="1FFB86DB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выполнению кадастровых работ;</w:t>
      </w:r>
    </w:p>
    <w:p w14:paraId="0B3DC891" w14:textId="0F714E9C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выполнению ремонтных работ  (</w:t>
      </w:r>
      <w:proofErr w:type="spellStart"/>
      <w:r w:rsidR="003D0457" w:rsidRPr="008F27DD">
        <w:rPr>
          <w:rFonts w:ascii="Times New Roman" w:hAnsi="Times New Roman"/>
          <w:sz w:val="28"/>
          <w:szCs w:val="28"/>
        </w:rPr>
        <w:t>пгт</w:t>
      </w:r>
      <w:proofErr w:type="spellEnd"/>
      <w:r w:rsidR="003D0457" w:rsidRPr="008F27DD">
        <w:rPr>
          <w:rFonts w:ascii="Times New Roman" w:hAnsi="Times New Roman"/>
          <w:sz w:val="28"/>
          <w:szCs w:val="28"/>
        </w:rPr>
        <w:t>.</w:t>
      </w:r>
      <w:proofErr w:type="gramEnd"/>
      <w:r w:rsidR="003D0457" w:rsidRPr="008F2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457" w:rsidRPr="008F27DD">
        <w:rPr>
          <w:rFonts w:ascii="Times New Roman" w:hAnsi="Times New Roman"/>
          <w:sz w:val="28"/>
          <w:szCs w:val="28"/>
        </w:rPr>
        <w:t>Березово: ул. Газопромысловая, д. 23;</w:t>
      </w:r>
      <w:r w:rsidR="003D0457" w:rsidRPr="008F27DD">
        <w:t xml:space="preserve"> </w:t>
      </w:r>
      <w:r w:rsidR="003D0457" w:rsidRPr="008F27DD">
        <w:rPr>
          <w:rFonts w:ascii="Times New Roman" w:hAnsi="Times New Roman"/>
          <w:sz w:val="28"/>
          <w:szCs w:val="28"/>
        </w:rPr>
        <w:t xml:space="preserve">ул. Аэропорт, д. 17; ул. Центральная, д. 20); </w:t>
      </w:r>
      <w:proofErr w:type="gramEnd"/>
    </w:p>
    <w:p w14:paraId="5C44176D" w14:textId="08E1825A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замене отопительного оборудования (</w:t>
      </w:r>
      <w:proofErr w:type="spellStart"/>
      <w:r w:rsidR="003D0457" w:rsidRPr="008F27DD">
        <w:rPr>
          <w:rFonts w:ascii="Times New Roman" w:hAnsi="Times New Roman"/>
          <w:sz w:val="28"/>
          <w:szCs w:val="28"/>
        </w:rPr>
        <w:t>пгт</w:t>
      </w:r>
      <w:proofErr w:type="spellEnd"/>
      <w:r w:rsidR="003D0457" w:rsidRPr="008F27DD">
        <w:rPr>
          <w:rFonts w:ascii="Times New Roman" w:hAnsi="Times New Roman"/>
          <w:sz w:val="28"/>
          <w:szCs w:val="28"/>
        </w:rPr>
        <w:t>.</w:t>
      </w:r>
      <w:proofErr w:type="gramEnd"/>
      <w:r w:rsidR="003D0457" w:rsidRPr="008F2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457" w:rsidRPr="008F27DD">
        <w:rPr>
          <w:rFonts w:ascii="Times New Roman" w:hAnsi="Times New Roman"/>
          <w:sz w:val="28"/>
          <w:szCs w:val="28"/>
        </w:rPr>
        <w:t xml:space="preserve">Березово, ул. Молодежная, д. 13; ул. Брусничная, д. 7; ул. Первомайская, д. 16а); </w:t>
      </w:r>
      <w:proofErr w:type="gramEnd"/>
    </w:p>
    <w:p w14:paraId="3B4385A4" w14:textId="4E527BB4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поставке газовой плиты (</w:t>
      </w:r>
      <w:proofErr w:type="spellStart"/>
      <w:r w:rsidR="003D0457" w:rsidRPr="008F27DD">
        <w:rPr>
          <w:rFonts w:ascii="Times New Roman" w:hAnsi="Times New Roman"/>
          <w:sz w:val="28"/>
          <w:szCs w:val="28"/>
        </w:rPr>
        <w:t>пгт</w:t>
      </w:r>
      <w:proofErr w:type="spellEnd"/>
      <w:r w:rsidR="003D0457" w:rsidRPr="008F27DD">
        <w:rPr>
          <w:rFonts w:ascii="Times New Roman" w:hAnsi="Times New Roman"/>
          <w:sz w:val="28"/>
          <w:szCs w:val="28"/>
        </w:rPr>
        <w:t>.</w:t>
      </w:r>
      <w:proofErr w:type="gramEnd"/>
      <w:r w:rsidR="003D0457" w:rsidRPr="008F27DD">
        <w:rPr>
          <w:rFonts w:ascii="Times New Roman" w:hAnsi="Times New Roman"/>
          <w:sz w:val="28"/>
          <w:szCs w:val="28"/>
        </w:rPr>
        <w:t xml:space="preserve"> Березово ул. </w:t>
      </w:r>
      <w:proofErr w:type="gramStart"/>
      <w:r w:rsidR="003D0457" w:rsidRPr="008F27DD">
        <w:rPr>
          <w:rFonts w:ascii="Times New Roman" w:hAnsi="Times New Roman"/>
          <w:sz w:val="28"/>
          <w:szCs w:val="28"/>
        </w:rPr>
        <w:t>Газопромысловая</w:t>
      </w:r>
      <w:proofErr w:type="gramEnd"/>
      <w:r w:rsidR="003D0457" w:rsidRPr="008F27DD">
        <w:rPr>
          <w:rFonts w:ascii="Times New Roman" w:hAnsi="Times New Roman"/>
          <w:sz w:val="28"/>
          <w:szCs w:val="28"/>
        </w:rPr>
        <w:t>, д. 3); замене газового котла (</w:t>
      </w:r>
      <w:proofErr w:type="spellStart"/>
      <w:r w:rsidR="003D0457" w:rsidRPr="008F27DD">
        <w:rPr>
          <w:rFonts w:ascii="Times New Roman" w:hAnsi="Times New Roman"/>
          <w:sz w:val="28"/>
          <w:szCs w:val="28"/>
        </w:rPr>
        <w:t>пгт</w:t>
      </w:r>
      <w:proofErr w:type="spellEnd"/>
      <w:r w:rsidR="003D0457" w:rsidRPr="008F27DD">
        <w:rPr>
          <w:rFonts w:ascii="Times New Roman" w:hAnsi="Times New Roman"/>
          <w:sz w:val="28"/>
          <w:szCs w:val="28"/>
        </w:rPr>
        <w:t xml:space="preserve">. Березово, ул. Разведчиков, 12а); </w:t>
      </w:r>
    </w:p>
    <w:p w14:paraId="286AC4A3" w14:textId="4D608D65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страхованию муниципального имущества;</w:t>
      </w:r>
    </w:p>
    <w:p w14:paraId="230675D0" w14:textId="0C1D2FD7" w:rsidR="003D0457" w:rsidRPr="008F27DD" w:rsidRDefault="003E07A4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D53609" w:rsidRPr="008F27DD">
        <w:rPr>
          <w:rFonts w:ascii="Times New Roman" w:hAnsi="Times New Roman"/>
          <w:sz w:val="28"/>
          <w:szCs w:val="28"/>
        </w:rPr>
        <w:t>уплате НДС за продажу объектов.</w:t>
      </w:r>
    </w:p>
    <w:p w14:paraId="49E262CF" w14:textId="77777777" w:rsidR="003D0457" w:rsidRPr="008F27DD" w:rsidRDefault="003D0457" w:rsidP="003D0457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Заключены договоры:</w:t>
      </w:r>
    </w:p>
    <w:p w14:paraId="0CF58C86" w14:textId="56C0FDE8" w:rsidR="003D0457" w:rsidRPr="008F27DD" w:rsidRDefault="003E07A4" w:rsidP="003D0457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 xml:space="preserve">на содержание общего имущества в многоквартирных домах; </w:t>
      </w:r>
    </w:p>
    <w:p w14:paraId="431CA4AE" w14:textId="44D98CF7" w:rsidR="003D0457" w:rsidRDefault="003E07A4" w:rsidP="003D0457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3D0457" w:rsidRPr="008F27DD">
        <w:rPr>
          <w:rFonts w:ascii="Times New Roman" w:hAnsi="Times New Roman"/>
          <w:sz w:val="28"/>
          <w:szCs w:val="28"/>
        </w:rPr>
        <w:t>на отпуск тепловой энергии; энергосбережения.</w:t>
      </w:r>
    </w:p>
    <w:p w14:paraId="1D9C2FA1" w14:textId="77777777" w:rsidR="00D4367D" w:rsidRPr="008F27DD" w:rsidRDefault="00D4367D" w:rsidP="003D0457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247DD83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Сведения о достижении целевых показателей муниципальной программы</w:t>
      </w:r>
    </w:p>
    <w:p w14:paraId="4A09E1CD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23"/>
        <w:gridCol w:w="1503"/>
        <w:gridCol w:w="1331"/>
        <w:gridCol w:w="1445"/>
        <w:gridCol w:w="1387"/>
      </w:tblGrid>
      <w:tr w:rsidR="003D0457" w:rsidRPr="008F27DD" w14:paraId="452FB577" w14:textId="77777777" w:rsidTr="006E02D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284F02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lastRenderedPageBreak/>
              <w:t xml:space="preserve">№ </w:t>
            </w:r>
            <w:proofErr w:type="gramStart"/>
            <w:r w:rsidRPr="008F27DD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8F27DD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6C0241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9F3B45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C718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val="ru-RU"/>
              </w:rPr>
              <w:t>Значение показателя на 2022 год</w:t>
            </w:r>
          </w:p>
        </w:tc>
      </w:tr>
      <w:tr w:rsidR="003D0457" w:rsidRPr="008F27DD" w14:paraId="463CE771" w14:textId="77777777" w:rsidTr="006E02D9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17696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48F6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ED17F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BD97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13C80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AA88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D0457" w:rsidRPr="008F27DD" w14:paraId="52C5D3F3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B132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58828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53AD3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E97C1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09E8F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F8673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3D0457" w:rsidRPr="008F27DD" w14:paraId="3973747E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1057F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C820C" w14:textId="77777777" w:rsidR="003D0457" w:rsidRPr="008F27DD" w:rsidRDefault="003D0457" w:rsidP="006E02D9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Количество выполненных кадастровых работ, ед.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5E6F2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170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98A8E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57613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FA6EC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D0457" w:rsidRPr="008F27DD" w14:paraId="312C7D00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C790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CA539" w14:textId="77777777" w:rsidR="003D0457" w:rsidRPr="008F27DD" w:rsidRDefault="003D0457" w:rsidP="006E02D9">
            <w:pPr>
              <w:widowControl w:val="0"/>
              <w:autoSpaceDE w:val="0"/>
              <w:autoSpaceDN w:val="0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Количество объектов, муниципального имущества, застрахованных от рисков случайной гибели или уничтожения, ед.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B413E" w14:textId="77777777" w:rsidR="003D0457" w:rsidRPr="008F27DD" w:rsidRDefault="003D0457" w:rsidP="006E02D9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105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2B094" w14:textId="77777777" w:rsidR="003D0457" w:rsidRPr="008F27DD" w:rsidRDefault="003D0457" w:rsidP="006E02D9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CFB6E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66063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D0457" w:rsidRPr="008F27DD" w14:paraId="6F99FF9A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423F9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4B910" w14:textId="77777777" w:rsidR="003D0457" w:rsidRPr="008F27DD" w:rsidRDefault="003D0457" w:rsidP="006E02D9">
            <w:pPr>
              <w:widowControl w:val="0"/>
              <w:autoSpaceDE w:val="0"/>
              <w:autoSpaceDN w:val="0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Количество выполненных ремонтных работ объектов муниципальной собственности, ед.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C57BC" w14:textId="77777777" w:rsidR="003D0457" w:rsidRPr="008F27DD" w:rsidRDefault="003D0457" w:rsidP="006E02D9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E6E42" w14:textId="77777777" w:rsidR="003D0457" w:rsidRPr="008F27DD" w:rsidRDefault="003D0457" w:rsidP="006E02D9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8C533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20C98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D0457" w:rsidRPr="008F27DD" w14:paraId="61C2B645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FB5BA" w14:textId="77777777" w:rsidR="003D0457" w:rsidRPr="008F27DD" w:rsidRDefault="003D045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B60EF" w14:textId="77777777" w:rsidR="003D0457" w:rsidRPr="008F27DD" w:rsidRDefault="003D0457" w:rsidP="006E02D9">
            <w:pPr>
              <w:widowControl w:val="0"/>
              <w:autoSpaceDE w:val="0"/>
              <w:autoSpaceDN w:val="0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Количество предоставленных услуг по оценке рыночной стоимости муниципального имущества, земельных участков, ед.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28BCB" w14:textId="77777777" w:rsidR="003D0457" w:rsidRPr="008F27DD" w:rsidRDefault="003D0457" w:rsidP="006E02D9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60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9A27F" w14:textId="77777777" w:rsidR="003D0457" w:rsidRPr="008F27DD" w:rsidRDefault="003D0457" w:rsidP="006E02D9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8F27DD">
              <w:rPr>
                <w:rFonts w:ascii="Times New Roman" w:eastAsia="Courier New" w:hAnsi="Times New Roman"/>
                <w:lang w:val="ru-RU" w:eastAsia="en-US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B9B02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67066" w14:textId="77777777" w:rsidR="003D0457" w:rsidRPr="008F27DD" w:rsidRDefault="003D045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05D75E45" w14:textId="77777777" w:rsidR="003D0457" w:rsidRPr="008F27DD" w:rsidRDefault="003D0457" w:rsidP="003D0457">
      <w:pPr>
        <w:ind w:firstLine="709"/>
        <w:rPr>
          <w:rFonts w:ascii="Times New Roman" w:hAnsi="Times New Roman"/>
          <w:sz w:val="28"/>
          <w:szCs w:val="28"/>
        </w:rPr>
      </w:pPr>
    </w:p>
    <w:p w14:paraId="5014596A" w14:textId="77777777" w:rsidR="003D0457" w:rsidRDefault="003D0457" w:rsidP="008F27DD">
      <w:pPr>
        <w:widowControl w:val="0"/>
        <w:autoSpaceDE w:val="0"/>
        <w:autoSpaceDN w:val="0"/>
        <w:adjustRightInd w:val="0"/>
        <w:ind w:left="195" w:firstLine="514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2022 год программа признана эффективной. Значение интегральной оценки в баллах составляет 10,00 из 10,00 возможных.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6FBADAB4" w14:textId="77777777" w:rsidR="00FC76C2" w:rsidRDefault="00FC76C2" w:rsidP="00FC76C2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  <w:sz w:val="28"/>
          <w:szCs w:val="28"/>
        </w:rPr>
      </w:pPr>
    </w:p>
    <w:p w14:paraId="11027B7F" w14:textId="77777777" w:rsidR="008F27DD" w:rsidRDefault="002341CA" w:rsidP="008C32B7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52FD7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52A03BAB" w14:textId="77777777" w:rsidR="008F27DD" w:rsidRDefault="002341CA" w:rsidP="008F27DD">
      <w:pPr>
        <w:ind w:left="568" w:firstLine="0"/>
        <w:jc w:val="center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«Формирование комфортной потребительской среды </w:t>
      </w:r>
    </w:p>
    <w:p w14:paraId="4DB3CFB6" w14:textId="681DE8A9" w:rsidR="002341CA" w:rsidRPr="008F27DD" w:rsidRDefault="002341CA" w:rsidP="008F27DD">
      <w:pPr>
        <w:ind w:left="568" w:firstLine="0"/>
        <w:jc w:val="center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в городском поселении Березово»</w:t>
      </w:r>
    </w:p>
    <w:p w14:paraId="06345CDA" w14:textId="77777777" w:rsidR="002341CA" w:rsidRPr="0039685B" w:rsidRDefault="002341CA" w:rsidP="002341CA">
      <w:pPr>
        <w:ind w:firstLine="0"/>
        <w:jc w:val="center"/>
        <w:rPr>
          <w:rFonts w:ascii="Times New Roman" w:hAnsi="Times New Roman"/>
        </w:rPr>
      </w:pPr>
    </w:p>
    <w:p w14:paraId="21DAC19B" w14:textId="1418D798" w:rsidR="002341CA" w:rsidRPr="008F27DD" w:rsidRDefault="002341CA" w:rsidP="002341CA">
      <w:pPr>
        <w:ind w:firstLine="708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Муниципальная программа утверждена постановлением администрации Березов</w:t>
      </w:r>
      <w:r w:rsidR="00163597" w:rsidRPr="008F27DD">
        <w:rPr>
          <w:rFonts w:ascii="Times New Roman" w:hAnsi="Times New Roman"/>
          <w:sz w:val="28"/>
          <w:szCs w:val="28"/>
        </w:rPr>
        <w:t>ского района от 28.12.2021года № 1572</w:t>
      </w:r>
      <w:r w:rsidRPr="008F27DD">
        <w:rPr>
          <w:rFonts w:ascii="Times New Roman" w:hAnsi="Times New Roman"/>
          <w:sz w:val="28"/>
          <w:szCs w:val="28"/>
        </w:rPr>
        <w:t xml:space="preserve">. </w:t>
      </w:r>
    </w:p>
    <w:p w14:paraId="604229CE" w14:textId="77777777" w:rsidR="002341CA" w:rsidRPr="008F27DD" w:rsidRDefault="002341CA" w:rsidP="002341CA">
      <w:pPr>
        <w:ind w:firstLine="708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по экономической политике администрации Березовского района.</w:t>
      </w:r>
    </w:p>
    <w:p w14:paraId="428BAB38" w14:textId="77777777" w:rsidR="00163597" w:rsidRPr="008F27DD" w:rsidRDefault="002341CA" w:rsidP="00163597">
      <w:pPr>
        <w:ind w:firstLine="708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163597" w:rsidRPr="008F27DD">
        <w:rPr>
          <w:rFonts w:ascii="Times New Roman" w:hAnsi="Times New Roman"/>
          <w:sz w:val="28"/>
          <w:szCs w:val="28"/>
        </w:rPr>
        <w:t>обеспечение экономической и физической доступности товаров и услуг для населения городского поселения Березово.</w:t>
      </w:r>
    </w:p>
    <w:p w14:paraId="7A7BA86C" w14:textId="4A6BE099" w:rsidR="002341CA" w:rsidRPr="008F27DD" w:rsidRDefault="002341CA" w:rsidP="00163597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27DD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</w:t>
      </w:r>
      <w:r w:rsidR="000E3EBA" w:rsidRPr="008F27DD">
        <w:rPr>
          <w:rFonts w:ascii="Times New Roman" w:hAnsi="Times New Roman"/>
          <w:sz w:val="28"/>
          <w:szCs w:val="28"/>
        </w:rPr>
        <w:t>2022</w:t>
      </w:r>
      <w:r w:rsidRPr="008F27DD">
        <w:rPr>
          <w:rFonts w:ascii="Times New Roman" w:hAnsi="Times New Roman"/>
          <w:sz w:val="28"/>
          <w:szCs w:val="28"/>
        </w:rPr>
        <w:t xml:space="preserve"> году составил 700,0 тыс. рублей</w:t>
      </w:r>
      <w:r w:rsidRPr="008F27DD">
        <w:t xml:space="preserve"> </w:t>
      </w:r>
      <w:r w:rsidRPr="008F27DD">
        <w:rPr>
          <w:rFonts w:ascii="Times New Roman" w:hAnsi="Times New Roman"/>
          <w:sz w:val="28"/>
          <w:szCs w:val="28"/>
        </w:rPr>
        <w:t>бюджет городского поселения Березово. Кассовое исполнение – 100%.</w:t>
      </w:r>
    </w:p>
    <w:p w14:paraId="74F92D78" w14:textId="36030C7B" w:rsidR="002341CA" w:rsidRPr="008F27DD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В рамках подпрограммы 1 «Развитие потр</w:t>
      </w:r>
      <w:r w:rsidR="007B44C2" w:rsidRPr="008F27DD">
        <w:rPr>
          <w:rFonts w:ascii="Times New Roman" w:hAnsi="Times New Roman"/>
          <w:sz w:val="28"/>
          <w:szCs w:val="28"/>
        </w:rPr>
        <w:t>ебительского рынка» осуществлено</w:t>
      </w:r>
      <w:r w:rsidRPr="008F27DD">
        <w:rPr>
          <w:rFonts w:ascii="Times New Roman" w:hAnsi="Times New Roman"/>
          <w:sz w:val="28"/>
          <w:szCs w:val="28"/>
        </w:rPr>
        <w:t>:</w:t>
      </w:r>
    </w:p>
    <w:p w14:paraId="165246B6" w14:textId="5D4F3C9F" w:rsidR="002341CA" w:rsidRPr="008F27DD" w:rsidRDefault="007B44C2" w:rsidP="002341C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</w:t>
      </w:r>
      <w:r w:rsidR="002341CA" w:rsidRPr="008F27DD">
        <w:rPr>
          <w:rFonts w:ascii="Times New Roman" w:hAnsi="Times New Roman"/>
          <w:sz w:val="28"/>
          <w:szCs w:val="28"/>
        </w:rPr>
        <w:t xml:space="preserve">мониторинг цен на отдельные социально значимые товары первой необходимости. Информация о средних розничных ценах размещается на </w:t>
      </w:r>
      <w:proofErr w:type="gramStart"/>
      <w:r w:rsidR="002341CA" w:rsidRPr="008F27D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341CA" w:rsidRPr="008F27DD">
        <w:rPr>
          <w:rFonts w:ascii="Times New Roman" w:hAnsi="Times New Roman"/>
          <w:sz w:val="28"/>
          <w:szCs w:val="28"/>
        </w:rPr>
        <w:t xml:space="preserve"> веб-сайте органов местного сам</w:t>
      </w:r>
      <w:r w:rsidRPr="008F27DD">
        <w:rPr>
          <w:rFonts w:ascii="Times New Roman" w:hAnsi="Times New Roman"/>
          <w:sz w:val="28"/>
          <w:szCs w:val="28"/>
        </w:rPr>
        <w:t>оуправления Березовского района;</w:t>
      </w:r>
    </w:p>
    <w:p w14:paraId="47923C19" w14:textId="526EA8B5" w:rsidR="009F5DD3" w:rsidRPr="008F27DD" w:rsidRDefault="009F5DD3" w:rsidP="002341C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lastRenderedPageBreak/>
        <w:t>- мониторинг обеспеченности населения гп. Березово площадью торговых объектов местного значения;</w:t>
      </w:r>
    </w:p>
    <w:p w14:paraId="29028616" w14:textId="78972950" w:rsidR="007B44C2" w:rsidRPr="008F27DD" w:rsidRDefault="00DA0BA0" w:rsidP="002341C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проведение 8</w:t>
      </w:r>
      <w:r w:rsidR="007B44C2" w:rsidRPr="008F27DD">
        <w:rPr>
          <w:rFonts w:ascii="Times New Roman" w:hAnsi="Times New Roman"/>
          <w:sz w:val="28"/>
          <w:szCs w:val="28"/>
        </w:rPr>
        <w:t xml:space="preserve"> мероп</w:t>
      </w:r>
      <w:r w:rsidR="009F5DD3" w:rsidRPr="008F27DD">
        <w:rPr>
          <w:rFonts w:ascii="Times New Roman" w:hAnsi="Times New Roman"/>
          <w:sz w:val="28"/>
          <w:szCs w:val="28"/>
        </w:rPr>
        <w:t>риятий (ярмарки), способствующих</w:t>
      </w:r>
      <w:r w:rsidR="007B44C2" w:rsidRPr="008F27DD">
        <w:rPr>
          <w:rFonts w:ascii="Times New Roman" w:hAnsi="Times New Roman"/>
          <w:sz w:val="28"/>
          <w:szCs w:val="28"/>
        </w:rPr>
        <w:t xml:space="preserve"> продвижению товаров местных товаропроизводителей на потребительском рынке гп. Березово. </w:t>
      </w:r>
    </w:p>
    <w:p w14:paraId="6994D978" w14:textId="77777777" w:rsidR="002341CA" w:rsidRPr="008F27DD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В рамках подпрограммы 2 «Развитие малого и среднего предпринимательства»</w:t>
      </w:r>
      <w:r w:rsidRPr="008F27DD">
        <w:t xml:space="preserve"> </w:t>
      </w:r>
      <w:r w:rsidRPr="008F27DD">
        <w:rPr>
          <w:rFonts w:ascii="Times New Roman" w:hAnsi="Times New Roman"/>
          <w:sz w:val="28"/>
          <w:szCs w:val="28"/>
        </w:rPr>
        <w:t xml:space="preserve">средства направлены на реализацию основного мероприятия «Субсидии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Березово». </w:t>
      </w:r>
    </w:p>
    <w:p w14:paraId="2496CE9B" w14:textId="7BBF2DF3" w:rsidR="002341CA" w:rsidRPr="008F27DD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В рамках реализации мероприятия организовано и проведено два заседания комиссии по предоставлению финансовой поддержки, заключено два соглашения с Березовским посел</w:t>
      </w:r>
      <w:r w:rsidR="0052299A" w:rsidRPr="008F27DD">
        <w:rPr>
          <w:rFonts w:ascii="Times New Roman" w:hAnsi="Times New Roman"/>
          <w:sz w:val="28"/>
          <w:szCs w:val="28"/>
        </w:rPr>
        <w:t xml:space="preserve">ковым потребительским обществом </w:t>
      </w:r>
      <w:r w:rsidRPr="008F27DD">
        <w:rPr>
          <w:rFonts w:ascii="Times New Roman" w:hAnsi="Times New Roman"/>
          <w:sz w:val="28"/>
          <w:szCs w:val="28"/>
        </w:rPr>
        <w:t xml:space="preserve">на возмещение части затрат (недополученных доходов) в связи с производством и реализацией хлеба в </w:t>
      </w:r>
      <w:proofErr w:type="gramStart"/>
      <w:r w:rsidRPr="008F27DD">
        <w:rPr>
          <w:rFonts w:ascii="Times New Roman" w:hAnsi="Times New Roman"/>
          <w:sz w:val="28"/>
          <w:szCs w:val="28"/>
        </w:rPr>
        <w:t>с</w:t>
      </w:r>
      <w:proofErr w:type="gramEnd"/>
      <w:r w:rsidRPr="008F27DD">
        <w:rPr>
          <w:rFonts w:ascii="Times New Roman" w:hAnsi="Times New Roman"/>
          <w:sz w:val="28"/>
          <w:szCs w:val="28"/>
        </w:rPr>
        <w:t xml:space="preserve">. Теги и д. </w:t>
      </w:r>
      <w:proofErr w:type="spellStart"/>
      <w:r w:rsidRPr="008F27DD">
        <w:rPr>
          <w:rFonts w:ascii="Times New Roman" w:hAnsi="Times New Roman"/>
          <w:sz w:val="28"/>
          <w:szCs w:val="28"/>
        </w:rPr>
        <w:t>Шайтанка</w:t>
      </w:r>
      <w:proofErr w:type="spellEnd"/>
      <w:r w:rsidRPr="008F27DD">
        <w:rPr>
          <w:rFonts w:ascii="Times New Roman" w:hAnsi="Times New Roman"/>
          <w:sz w:val="28"/>
          <w:szCs w:val="28"/>
        </w:rPr>
        <w:t>.</w:t>
      </w:r>
    </w:p>
    <w:p w14:paraId="4880D671" w14:textId="77777777" w:rsidR="002341CA" w:rsidRPr="008F27DD" w:rsidRDefault="002341CA" w:rsidP="002341CA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11AF877E" w14:textId="77777777" w:rsidR="002341CA" w:rsidRPr="008F27DD" w:rsidRDefault="002341CA" w:rsidP="002341C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F27DD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15EDA978" w14:textId="77777777" w:rsidR="002341CA" w:rsidRPr="008F27DD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901"/>
        <w:gridCol w:w="1506"/>
        <w:gridCol w:w="1331"/>
        <w:gridCol w:w="1403"/>
        <w:gridCol w:w="1348"/>
      </w:tblGrid>
      <w:tr w:rsidR="002341CA" w:rsidRPr="008F27DD" w14:paraId="20AA75C0" w14:textId="77777777" w:rsidTr="008E1C7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8B1903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8F27DD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8F27DD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4B7FAD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6DE5CB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55D55" w14:textId="14B3BDB7" w:rsidR="002341CA" w:rsidRPr="008F27DD" w:rsidRDefault="006B0D0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/>
              </w:rPr>
              <w:t>Значение показателя на 2022</w:t>
            </w:r>
            <w:r w:rsidR="002341CA" w:rsidRPr="008F27DD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341CA" w:rsidRPr="008F27DD" w14:paraId="21D57740" w14:textId="77777777" w:rsidTr="008E1C7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0192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D0811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5FB2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22AF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4015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53B6C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341CA" w:rsidRPr="008F27DD" w14:paraId="5B5475CF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A400" w14:textId="77777777" w:rsidR="002341CA" w:rsidRPr="008F27DD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4DFF" w14:textId="77777777" w:rsidR="002341CA" w:rsidRPr="008F27DD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8F9BD" w14:textId="77777777" w:rsidR="002341CA" w:rsidRPr="008F27DD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1BA27" w14:textId="77777777" w:rsidR="002341CA" w:rsidRPr="008F27DD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F32A0" w14:textId="77777777" w:rsidR="002341CA" w:rsidRPr="008F27DD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F067" w14:textId="77777777" w:rsidR="002341CA" w:rsidRPr="008F27DD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6B0D0A" w:rsidRPr="008F27DD" w14:paraId="1F786B5C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7099" w14:textId="77777777" w:rsidR="006B0D0A" w:rsidRPr="008F27DD" w:rsidRDefault="006B0D0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74B9" w14:textId="46C70926" w:rsidR="006B0D0A" w:rsidRPr="008F27DD" w:rsidRDefault="006B0D0A" w:rsidP="008E1C7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val="ru-RU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гп. </w:t>
            </w:r>
            <w:r w:rsidRPr="008F27DD">
              <w:rPr>
                <w:rFonts w:ascii="Times New Roman" w:hAnsi="Times New Roman"/>
              </w:rPr>
              <w:t xml:space="preserve">Березово, </w:t>
            </w:r>
            <w:proofErr w:type="spellStart"/>
            <w:r w:rsidRPr="008F27DD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EC091" w14:textId="2A177733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E289B" w14:textId="494D2BCC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8A96A" w14:textId="27A9F8DC" w:rsidR="006B0D0A" w:rsidRPr="00C371B7" w:rsidRDefault="006B0D0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color w:val="000000"/>
                <w:lang w:val="ru-RU"/>
              </w:rPr>
              <w:t>19,4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7F896" w14:textId="3CCF3205" w:rsidR="006B0D0A" w:rsidRPr="008F27DD" w:rsidRDefault="006B0D0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138,6</w:t>
            </w:r>
          </w:p>
        </w:tc>
      </w:tr>
      <w:tr w:rsidR="006B0D0A" w:rsidRPr="008F27DD" w14:paraId="0FF38362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B6C3B" w14:textId="77777777" w:rsidR="006B0D0A" w:rsidRPr="008F27DD" w:rsidRDefault="006B0D0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3FC08" w14:textId="5CB6C45B" w:rsidR="006B0D0A" w:rsidRPr="008F27DD" w:rsidRDefault="006B0D0A" w:rsidP="008E1C71">
            <w:pPr>
              <w:ind w:right="-6" w:firstLine="0"/>
              <w:contextualSpacing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Обеспеченность населения гп. Березово площадью торговых объектов местного значения, единиц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8AEA0" w14:textId="6144A4E9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0034C" w14:textId="30961D62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B45E9" w14:textId="3EBCD6F4" w:rsidR="006B0D0A" w:rsidRPr="00C371B7" w:rsidRDefault="006B0D0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EA89" w14:textId="73BECCCB" w:rsidR="006B0D0A" w:rsidRPr="008F27DD" w:rsidRDefault="006B0D0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110,9</w:t>
            </w:r>
          </w:p>
        </w:tc>
      </w:tr>
      <w:tr w:rsidR="006B0D0A" w:rsidRPr="008F27DD" w14:paraId="60A0A457" w14:textId="77777777" w:rsidTr="006B0D0A">
        <w:trPr>
          <w:trHeight w:val="3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3F283" w14:textId="77777777" w:rsidR="006B0D0A" w:rsidRPr="008F27DD" w:rsidRDefault="006B0D0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5001" w14:textId="6A97B0D2" w:rsidR="006B0D0A" w:rsidRPr="008F27DD" w:rsidRDefault="006B0D0A" w:rsidP="008E1C71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Доля ме</w:t>
            </w:r>
            <w:proofErr w:type="gramStart"/>
            <w:r w:rsidRPr="008F27DD">
              <w:rPr>
                <w:rFonts w:ascii="Times New Roman" w:hAnsi="Times New Roman"/>
                <w:lang w:val="ru-RU"/>
              </w:rPr>
              <w:t>ст в сх</w:t>
            </w:r>
            <w:proofErr w:type="gramEnd"/>
            <w:r w:rsidRPr="008F27DD">
              <w:rPr>
                <w:rFonts w:ascii="Times New Roman" w:hAnsi="Times New Roman"/>
                <w:lang w:val="ru-RU"/>
              </w:rPr>
              <w:t xml:space="preserve">еме размещения нестационарных торговых объектов, предоставленных субъектам малого и среднего предпринимательства </w:t>
            </w:r>
            <w:proofErr w:type="spellStart"/>
            <w:r w:rsidRPr="008F27DD">
              <w:rPr>
                <w:rFonts w:ascii="Times New Roman" w:hAnsi="Times New Roman"/>
                <w:lang w:val="ru-RU"/>
              </w:rPr>
              <w:t>осуществляюшими</w:t>
            </w:r>
            <w:proofErr w:type="spellEnd"/>
            <w:r w:rsidRPr="008F27DD">
              <w:rPr>
                <w:rFonts w:ascii="Times New Roman" w:hAnsi="Times New Roman"/>
                <w:lang w:val="ru-RU"/>
              </w:rPr>
              <w:t xml:space="preserve"> торговую деятельность, от общего количества нестационарных торговых объектов, %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8E39F" w14:textId="21776021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11982" w14:textId="09F1FE23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C8CC3" w14:textId="6D8F2FF8" w:rsidR="006B0D0A" w:rsidRPr="00C371B7" w:rsidRDefault="006B0D0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color w:val="000000"/>
                <w:lang w:val="ru-RU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0C41E" w14:textId="79C385EC" w:rsidR="006B0D0A" w:rsidRPr="008F27DD" w:rsidRDefault="006B0D0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125,0</w:t>
            </w:r>
          </w:p>
        </w:tc>
      </w:tr>
      <w:tr w:rsidR="006B0D0A" w:rsidRPr="008F27DD" w14:paraId="5256B2A2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7799" w14:textId="77777777" w:rsidR="006B0D0A" w:rsidRPr="008F27DD" w:rsidRDefault="006B0D0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4.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E1D4" w14:textId="5867595B" w:rsidR="006B0D0A" w:rsidRPr="008F27DD" w:rsidRDefault="006B0D0A" w:rsidP="008E1C71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27DD">
              <w:rPr>
                <w:rFonts w:ascii="Times New Roman" w:hAnsi="Times New Roman"/>
                <w:lang w:val="ru-RU"/>
              </w:rPr>
              <w:t xml:space="preserve">Количество нестационарных торговых объектов на территории гп. </w:t>
            </w:r>
            <w:r w:rsidRPr="008F27DD">
              <w:rPr>
                <w:rFonts w:ascii="Times New Roman" w:hAnsi="Times New Roman"/>
              </w:rPr>
              <w:t xml:space="preserve">Березово, </w:t>
            </w:r>
            <w:proofErr w:type="spellStart"/>
            <w:r w:rsidRPr="008F27DD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1532B" w14:textId="7BAF9186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0413B" w14:textId="23AF4DC6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35F81" w14:textId="29303B6D" w:rsidR="006B0D0A" w:rsidRPr="00C371B7" w:rsidRDefault="006B0D0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3C76F" w14:textId="5CF5AA71" w:rsidR="006B0D0A" w:rsidRPr="008F27DD" w:rsidRDefault="006B0D0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108,3</w:t>
            </w:r>
          </w:p>
        </w:tc>
      </w:tr>
      <w:tr w:rsidR="006B0D0A" w:rsidRPr="008F27DD" w14:paraId="0E166FE5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E602B" w14:textId="0DCF6828" w:rsidR="006B0D0A" w:rsidRPr="008F27DD" w:rsidRDefault="006B0D0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BF669" w14:textId="0FDBD593" w:rsidR="006B0D0A" w:rsidRPr="008F27DD" w:rsidRDefault="006B0D0A" w:rsidP="008E1C71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8F27DD">
              <w:rPr>
                <w:rFonts w:ascii="Times New Roman" w:hAnsi="Times New Roman"/>
                <w:lang w:val="ru-RU"/>
              </w:rPr>
              <w:t xml:space="preserve">Количество мероприятий, способствующих продвижению </w:t>
            </w:r>
            <w:r w:rsidRPr="008F27DD">
              <w:rPr>
                <w:rFonts w:ascii="Times New Roman" w:hAnsi="Times New Roman"/>
                <w:lang w:val="ru-RU"/>
              </w:rPr>
              <w:lastRenderedPageBreak/>
              <w:t xml:space="preserve">товаров местных товаропроизводителей на потребительском рынке гп. </w:t>
            </w:r>
            <w:r w:rsidRPr="008F27DD">
              <w:rPr>
                <w:rFonts w:ascii="Times New Roman" w:hAnsi="Times New Roman"/>
              </w:rPr>
              <w:t xml:space="preserve">Березово, </w:t>
            </w:r>
            <w:proofErr w:type="spellStart"/>
            <w:r w:rsidRPr="008F27DD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8FB1A" w14:textId="196EC315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lastRenderedPageBreak/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5F015" w14:textId="17475C3B" w:rsidR="006B0D0A" w:rsidRPr="00C371B7" w:rsidRDefault="006B0D0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C371B7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83517" w14:textId="3A6481AA" w:rsidR="006B0D0A" w:rsidRPr="00C371B7" w:rsidRDefault="006B0D0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1B7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97691" w14:textId="579886B1" w:rsidR="006B0D0A" w:rsidRPr="008F27DD" w:rsidRDefault="006B0D0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150,0</w:t>
            </w:r>
          </w:p>
        </w:tc>
      </w:tr>
    </w:tbl>
    <w:p w14:paraId="3C172FF9" w14:textId="77777777" w:rsidR="002341CA" w:rsidRPr="008F27DD" w:rsidRDefault="002341CA" w:rsidP="002341CA">
      <w:pPr>
        <w:tabs>
          <w:tab w:val="left" w:pos="0"/>
          <w:tab w:val="left" w:pos="1418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44F0C4E5" w14:textId="77777777" w:rsidR="00C67BE7" w:rsidRDefault="002341CA" w:rsidP="008F27DD">
      <w:pPr>
        <w:ind w:firstLine="709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C67BE7" w:rsidRPr="008F27DD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8F27DD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</w:t>
      </w:r>
      <w:r w:rsidR="003D4B3C" w:rsidRPr="008F27DD">
        <w:rPr>
          <w:rFonts w:ascii="Times New Roman" w:hAnsi="Times New Roman"/>
          <w:sz w:val="28"/>
          <w:szCs w:val="28"/>
        </w:rPr>
        <w:t>инга эффективности составляет 9,60</w:t>
      </w:r>
      <w:r w:rsidRPr="008F27DD">
        <w:rPr>
          <w:rFonts w:ascii="Times New Roman" w:hAnsi="Times New Roman"/>
          <w:sz w:val="28"/>
          <w:szCs w:val="28"/>
        </w:rPr>
        <w:t xml:space="preserve"> из 10,00 </w:t>
      </w:r>
      <w:proofErr w:type="gramStart"/>
      <w:r w:rsidRPr="008F27DD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8F27DD">
        <w:rPr>
          <w:rFonts w:ascii="Times New Roman" w:hAnsi="Times New Roman"/>
          <w:sz w:val="28"/>
          <w:szCs w:val="28"/>
        </w:rPr>
        <w:t>.</w:t>
      </w:r>
      <w:r w:rsidR="00C67BE7" w:rsidRPr="008F27DD">
        <w:rPr>
          <w:rFonts w:ascii="Times New Roman" w:hAnsi="Times New Roman"/>
          <w:sz w:val="28"/>
          <w:szCs w:val="28"/>
        </w:rPr>
        <w:t xml:space="preserve"> 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60982FBB" w14:textId="6F9FB612" w:rsidR="002341CA" w:rsidRDefault="002341CA" w:rsidP="002341C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38ADF2E4" w14:textId="77777777" w:rsidR="008F27DD" w:rsidRDefault="00DA03EF" w:rsidP="008F27DD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66EB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1CE8021F" w14:textId="514AE9DC" w:rsidR="00DD6DFD" w:rsidRPr="001866EB" w:rsidRDefault="00DD6DFD" w:rsidP="008F27DD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573D1D" w:rsidRPr="008F27DD">
        <w:rPr>
          <w:rFonts w:ascii="Times New Roman" w:hAnsi="Times New Roman"/>
          <w:sz w:val="28"/>
          <w:szCs w:val="28"/>
        </w:rPr>
        <w:t>в городском</w:t>
      </w:r>
      <w:r w:rsidR="008F27DD">
        <w:rPr>
          <w:rFonts w:ascii="Times New Roman" w:hAnsi="Times New Roman"/>
          <w:sz w:val="28"/>
          <w:szCs w:val="28"/>
        </w:rPr>
        <w:t xml:space="preserve"> </w:t>
      </w:r>
      <w:r w:rsidR="00573D1D" w:rsidRPr="001866EB">
        <w:rPr>
          <w:rFonts w:ascii="Times New Roman" w:hAnsi="Times New Roman"/>
          <w:sz w:val="28"/>
          <w:szCs w:val="28"/>
        </w:rPr>
        <w:t>поселении Березово</w:t>
      </w:r>
      <w:r w:rsidR="006D6C88" w:rsidRPr="001866EB">
        <w:rPr>
          <w:rFonts w:ascii="Times New Roman" w:hAnsi="Times New Roman"/>
          <w:sz w:val="28"/>
          <w:szCs w:val="28"/>
        </w:rPr>
        <w:t>»</w:t>
      </w:r>
    </w:p>
    <w:p w14:paraId="0BA615E3" w14:textId="77777777" w:rsidR="00DD6DFD" w:rsidRPr="00DD6DFD" w:rsidRDefault="00DD6DFD" w:rsidP="008F27DD">
      <w:pPr>
        <w:ind w:firstLine="0"/>
        <w:jc w:val="center"/>
        <w:rPr>
          <w:rFonts w:ascii="Times New Roman" w:hAnsi="Times New Roman"/>
        </w:rPr>
      </w:pPr>
    </w:p>
    <w:p w14:paraId="7DA268E6" w14:textId="6E5EC003" w:rsidR="00DD6DFD" w:rsidRPr="008F27DD" w:rsidRDefault="00F1580C" w:rsidP="00DD6DFD">
      <w:pPr>
        <w:ind w:firstLine="708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Муниципальная п</w:t>
      </w:r>
      <w:r w:rsidR="00DD6DFD" w:rsidRPr="008F27DD">
        <w:rPr>
          <w:rFonts w:ascii="Times New Roman" w:hAnsi="Times New Roman"/>
          <w:sz w:val="28"/>
          <w:szCs w:val="28"/>
        </w:rPr>
        <w:t>рограмма утверждена постановлением администрации Березовского райо</w:t>
      </w:r>
      <w:r w:rsidR="00556757" w:rsidRPr="008F27DD">
        <w:rPr>
          <w:rFonts w:ascii="Times New Roman" w:hAnsi="Times New Roman"/>
          <w:sz w:val="28"/>
          <w:szCs w:val="28"/>
        </w:rPr>
        <w:t>на от 28.12.2021 года № 1587</w:t>
      </w:r>
      <w:r w:rsidR="00DD6DFD" w:rsidRPr="008F27DD">
        <w:rPr>
          <w:rFonts w:ascii="Times New Roman" w:hAnsi="Times New Roman"/>
          <w:sz w:val="28"/>
          <w:szCs w:val="28"/>
        </w:rPr>
        <w:t xml:space="preserve">. </w:t>
      </w:r>
    </w:p>
    <w:p w14:paraId="5A9F2BAD" w14:textId="77777777" w:rsidR="00597CFA" w:rsidRPr="008F27DD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Ответственный исполнитель - Комитет культуры администрации Березовского района.</w:t>
      </w:r>
    </w:p>
    <w:p w14:paraId="275B69E2" w14:textId="77777777" w:rsidR="00597CFA" w:rsidRPr="008F27DD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0994080D" w14:textId="42701B7C" w:rsidR="00AE03CB" w:rsidRPr="008F27DD" w:rsidRDefault="00AE03CB" w:rsidP="00AE03C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сохранение и популяризация культурного наследия городского поселения Березово, повышение качества культурных услуг; </w:t>
      </w:r>
    </w:p>
    <w:p w14:paraId="65BC6EB6" w14:textId="5992BEB9" w:rsidR="00AE03CB" w:rsidRPr="008F27DD" w:rsidRDefault="00AE03CB" w:rsidP="00AE03C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обеспечение прав граждан на участие в культурной жизни, реализация творческого потенциала жителей городского поселения Березово.</w:t>
      </w:r>
    </w:p>
    <w:p w14:paraId="4B294378" w14:textId="08F028FE" w:rsidR="00597CFA" w:rsidRPr="008F27DD" w:rsidRDefault="00597CFA" w:rsidP="00AE03C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5A024B" w:rsidRPr="008F27DD">
        <w:rPr>
          <w:rFonts w:ascii="Times New Roman" w:hAnsi="Times New Roman"/>
          <w:sz w:val="28"/>
          <w:szCs w:val="28"/>
        </w:rPr>
        <w:t xml:space="preserve">    1 000,0</w:t>
      </w:r>
      <w:r w:rsidRPr="008F27DD">
        <w:rPr>
          <w:rFonts w:ascii="Times New Roman" w:hAnsi="Times New Roman"/>
          <w:sz w:val="28"/>
          <w:szCs w:val="28"/>
        </w:rPr>
        <w:t xml:space="preserve"> тыс. рублей бюджет городского поселения Березово. Кассовое исполнение – 100%.</w:t>
      </w:r>
    </w:p>
    <w:p w14:paraId="5BDE62CE" w14:textId="69F0BE2C" w:rsidR="00C30090" w:rsidRPr="008F27DD" w:rsidRDefault="00563D4F" w:rsidP="00C30090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в </w:t>
      </w:r>
      <w:r w:rsidR="001866EB" w:rsidRPr="008F27DD">
        <w:rPr>
          <w:rFonts w:ascii="Times New Roman" w:hAnsi="Times New Roman"/>
          <w:sz w:val="28"/>
          <w:szCs w:val="28"/>
        </w:rPr>
        <w:t>202</w:t>
      </w:r>
      <w:r w:rsidR="00AD2EAC" w:rsidRPr="008F27DD">
        <w:rPr>
          <w:rFonts w:ascii="Times New Roman" w:hAnsi="Times New Roman"/>
          <w:sz w:val="28"/>
          <w:szCs w:val="28"/>
        </w:rPr>
        <w:t>2</w:t>
      </w:r>
      <w:r w:rsidR="00DD6DFD" w:rsidRPr="008F27DD">
        <w:rPr>
          <w:rFonts w:ascii="Times New Roman" w:hAnsi="Times New Roman"/>
          <w:sz w:val="28"/>
          <w:szCs w:val="28"/>
        </w:rPr>
        <w:t xml:space="preserve"> </w:t>
      </w:r>
      <w:r w:rsidR="00601608" w:rsidRPr="008F27DD">
        <w:rPr>
          <w:rFonts w:ascii="Times New Roman" w:hAnsi="Times New Roman"/>
          <w:sz w:val="28"/>
          <w:szCs w:val="28"/>
        </w:rPr>
        <w:t>году проведены мероприятия</w:t>
      </w:r>
      <w:r w:rsidR="006504B7" w:rsidRPr="008F27DD">
        <w:rPr>
          <w:rFonts w:ascii="Times New Roman" w:hAnsi="Times New Roman"/>
          <w:sz w:val="28"/>
          <w:szCs w:val="28"/>
        </w:rPr>
        <w:t xml:space="preserve"> направленные на поддержку культурных мероприятий</w:t>
      </w:r>
      <w:r w:rsidR="00DD6DFD" w:rsidRPr="008F27DD">
        <w:rPr>
          <w:rFonts w:ascii="Times New Roman" w:hAnsi="Times New Roman"/>
          <w:sz w:val="28"/>
          <w:szCs w:val="28"/>
        </w:rPr>
        <w:t xml:space="preserve"> </w:t>
      </w:r>
      <w:r w:rsidR="00745D7F" w:rsidRPr="008F27DD">
        <w:rPr>
          <w:rFonts w:ascii="Times New Roman" w:hAnsi="Times New Roman"/>
          <w:sz w:val="28"/>
          <w:szCs w:val="28"/>
        </w:rPr>
        <w:t xml:space="preserve">в области сохранения и развития культурного наследия народов, проживающих на территории </w:t>
      </w:r>
      <w:r w:rsidR="006504B7" w:rsidRPr="008F27DD">
        <w:rPr>
          <w:rFonts w:ascii="Times New Roman" w:hAnsi="Times New Roman"/>
          <w:sz w:val="28"/>
          <w:szCs w:val="28"/>
        </w:rPr>
        <w:t>района</w:t>
      </w:r>
      <w:r w:rsidR="00395D6D" w:rsidRPr="008F27DD">
        <w:rPr>
          <w:rFonts w:ascii="Times New Roman" w:hAnsi="Times New Roman"/>
          <w:sz w:val="28"/>
          <w:szCs w:val="28"/>
        </w:rPr>
        <w:t>:</w:t>
      </w:r>
    </w:p>
    <w:p w14:paraId="65C67BB7" w14:textId="4AC12925" w:rsidR="00D53DA8" w:rsidRPr="008F27DD" w:rsidRDefault="00312018" w:rsidP="00C30090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Наиболее значимые мероприятия:</w:t>
      </w:r>
    </w:p>
    <w:p w14:paraId="3E55F198" w14:textId="760E279A" w:rsidR="006143E6" w:rsidRPr="008F27DD" w:rsidRDefault="006143E6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встреча трех поколений;</w:t>
      </w:r>
    </w:p>
    <w:p w14:paraId="53BC7DE4" w14:textId="362783AB" w:rsidR="00395D6D" w:rsidRPr="008F27DD" w:rsidRDefault="00395D6D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традиционный праздник </w:t>
      </w:r>
      <w:proofErr w:type="gramStart"/>
      <w:r w:rsidRPr="008F27DD">
        <w:rPr>
          <w:rFonts w:ascii="Times New Roman" w:hAnsi="Times New Roman"/>
          <w:sz w:val="28"/>
          <w:szCs w:val="28"/>
        </w:rPr>
        <w:t>обских</w:t>
      </w:r>
      <w:proofErr w:type="gramEnd"/>
      <w:r w:rsidRPr="008F2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7DD">
        <w:rPr>
          <w:rFonts w:ascii="Times New Roman" w:hAnsi="Times New Roman"/>
          <w:sz w:val="28"/>
          <w:szCs w:val="28"/>
        </w:rPr>
        <w:t>угров</w:t>
      </w:r>
      <w:proofErr w:type="spellEnd"/>
      <w:r w:rsidRPr="008F27DD">
        <w:rPr>
          <w:rFonts w:ascii="Times New Roman" w:hAnsi="Times New Roman"/>
          <w:sz w:val="28"/>
          <w:szCs w:val="28"/>
        </w:rPr>
        <w:t xml:space="preserve"> «Вороний день»;</w:t>
      </w:r>
    </w:p>
    <w:p w14:paraId="24F2F923" w14:textId="23A0A604" w:rsidR="00395D6D" w:rsidRPr="008F27DD" w:rsidRDefault="00395D6D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фестиваль «Национальная кухня»;</w:t>
      </w:r>
    </w:p>
    <w:p w14:paraId="18122932" w14:textId="5848392E" w:rsidR="006143E6" w:rsidRPr="008F27DD" w:rsidRDefault="00D53DA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- конкурс рисунков «Мы за </w:t>
      </w:r>
      <w:r w:rsidR="006143E6" w:rsidRPr="008F27DD">
        <w:rPr>
          <w:rFonts w:ascii="Times New Roman" w:hAnsi="Times New Roman"/>
          <w:sz w:val="28"/>
          <w:szCs w:val="28"/>
        </w:rPr>
        <w:t>мир»;</w:t>
      </w:r>
    </w:p>
    <w:p w14:paraId="7D046734" w14:textId="42AEEA2D" w:rsidR="005F7A52" w:rsidRPr="008F27DD" w:rsidRDefault="005F7A52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фестиваль самодеятельного творчества трудовых коллективов «Катюша»;</w:t>
      </w:r>
    </w:p>
    <w:p w14:paraId="63D27394" w14:textId="40EA7871" w:rsidR="00163D86" w:rsidRPr="008F27DD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цикл мероприятий, по</w:t>
      </w:r>
      <w:r w:rsidR="00395D6D" w:rsidRPr="008F27DD">
        <w:rPr>
          <w:rFonts w:ascii="Times New Roman" w:hAnsi="Times New Roman"/>
          <w:sz w:val="28"/>
          <w:szCs w:val="28"/>
        </w:rPr>
        <w:t>священных 9 мая</w:t>
      </w:r>
      <w:r w:rsidRPr="008F27DD">
        <w:rPr>
          <w:rFonts w:ascii="Times New Roman" w:hAnsi="Times New Roman"/>
          <w:sz w:val="28"/>
          <w:szCs w:val="28"/>
        </w:rPr>
        <w:t>;</w:t>
      </w:r>
    </w:p>
    <w:p w14:paraId="524A48BD" w14:textId="563FB685" w:rsidR="005F7A52" w:rsidRPr="008F27DD" w:rsidRDefault="005F7A52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день защиты детей 01 июня;</w:t>
      </w:r>
    </w:p>
    <w:p w14:paraId="051E916F" w14:textId="16EAC0F9" w:rsidR="005F7A52" w:rsidRPr="008F27DD" w:rsidRDefault="005F7A52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акция «Костры детства»;</w:t>
      </w:r>
    </w:p>
    <w:p w14:paraId="73A323F3" w14:textId="7C5023CB" w:rsidR="00C22A2C" w:rsidRPr="008F27DD" w:rsidRDefault="00C22A2C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игровая программа «Праздник детства» для детей с ОВЗ;</w:t>
      </w:r>
    </w:p>
    <w:p w14:paraId="32039ED8" w14:textId="42E61567" w:rsidR="00C22A2C" w:rsidRPr="008F27DD" w:rsidRDefault="00C22A2C" w:rsidP="00C22A2C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lastRenderedPageBreak/>
        <w:t xml:space="preserve">- цикл мероприятий, в рамках </w:t>
      </w:r>
      <w:proofErr w:type="gramStart"/>
      <w:r w:rsidRPr="008F27DD">
        <w:rPr>
          <w:rFonts w:ascii="Times New Roman" w:hAnsi="Times New Roman"/>
          <w:sz w:val="28"/>
          <w:szCs w:val="28"/>
        </w:rPr>
        <w:t>летней компании</w:t>
      </w:r>
      <w:proofErr w:type="gramEnd"/>
      <w:r w:rsidRPr="008F27DD">
        <w:rPr>
          <w:rFonts w:ascii="Times New Roman" w:hAnsi="Times New Roman"/>
          <w:sz w:val="28"/>
          <w:szCs w:val="28"/>
        </w:rPr>
        <w:t xml:space="preserve"> для детей;</w:t>
      </w:r>
    </w:p>
    <w:p w14:paraId="07623C75" w14:textId="2343A7F9" w:rsidR="00C22A2C" w:rsidRPr="008F27DD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а</w:t>
      </w:r>
      <w:r w:rsidR="00C22A2C" w:rsidRPr="008F27DD">
        <w:rPr>
          <w:rFonts w:ascii="Times New Roman" w:hAnsi="Times New Roman"/>
          <w:sz w:val="28"/>
          <w:szCs w:val="28"/>
        </w:rPr>
        <w:t>кция памяти жертв «Помним Беслан»;</w:t>
      </w:r>
    </w:p>
    <w:p w14:paraId="2F7EBA0A" w14:textId="23FD2625" w:rsidR="00163D86" w:rsidRPr="008F27DD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праздничное</w:t>
      </w:r>
      <w:r w:rsidR="00C15B9B" w:rsidRPr="008F27DD">
        <w:rPr>
          <w:rFonts w:ascii="Times New Roman" w:hAnsi="Times New Roman"/>
          <w:sz w:val="28"/>
          <w:szCs w:val="28"/>
        </w:rPr>
        <w:t xml:space="preserve"> мероприятие «Я здесь живу, и край мне этот дорог!</w:t>
      </w:r>
      <w:r w:rsidRPr="008F27DD">
        <w:rPr>
          <w:rFonts w:ascii="Times New Roman" w:hAnsi="Times New Roman"/>
          <w:sz w:val="28"/>
          <w:szCs w:val="28"/>
        </w:rPr>
        <w:t>», посвященное Дню посёлка Берёзово;</w:t>
      </w:r>
    </w:p>
    <w:p w14:paraId="76C77CAA" w14:textId="1B31A616" w:rsidR="00163D86" w:rsidRPr="008F27DD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п</w:t>
      </w:r>
      <w:r w:rsidR="00C22A2C" w:rsidRPr="008F27DD">
        <w:rPr>
          <w:rFonts w:ascii="Times New Roman" w:hAnsi="Times New Roman"/>
          <w:sz w:val="28"/>
          <w:szCs w:val="28"/>
        </w:rPr>
        <w:t>раздничное мероприятие, пос</w:t>
      </w:r>
      <w:r w:rsidRPr="008F27DD">
        <w:rPr>
          <w:rFonts w:ascii="Times New Roman" w:hAnsi="Times New Roman"/>
          <w:sz w:val="28"/>
          <w:szCs w:val="28"/>
        </w:rPr>
        <w:t>вященное Дню пожилого человека;</w:t>
      </w:r>
    </w:p>
    <w:p w14:paraId="147106A4" w14:textId="1BDFCD03" w:rsidR="00163D86" w:rsidRPr="008F27DD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- праздничные новогодние мероприятия.</w:t>
      </w:r>
    </w:p>
    <w:p w14:paraId="6D0A4F19" w14:textId="77777777" w:rsidR="005F7A52" w:rsidRPr="008F27DD" w:rsidRDefault="005F7A52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346A8C02" w14:textId="77777777" w:rsidR="00D83588" w:rsidRPr="008F27DD" w:rsidRDefault="00D83588" w:rsidP="00D8358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F27DD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689EBB6" w14:textId="77777777" w:rsidR="00DD6DFD" w:rsidRPr="008F27D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13"/>
        <w:gridCol w:w="1530"/>
        <w:gridCol w:w="1324"/>
        <w:gridCol w:w="1459"/>
        <w:gridCol w:w="1363"/>
      </w:tblGrid>
      <w:tr w:rsidR="00D83588" w:rsidRPr="008F27DD" w14:paraId="46076B0E" w14:textId="77777777" w:rsidTr="00011480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248DCB" w14:textId="77777777" w:rsidR="00D83588" w:rsidRPr="008F27DD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8F27DD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8F27DD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607525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7AE275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E906D" w14:textId="1BFC2284" w:rsidR="00D83588" w:rsidRPr="008F27DD" w:rsidRDefault="00D83588" w:rsidP="0060160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/>
              </w:rPr>
              <w:t xml:space="preserve">Значение показателя на </w:t>
            </w:r>
            <w:r w:rsidR="00C35832" w:rsidRPr="008F27DD">
              <w:rPr>
                <w:rFonts w:ascii="Times New Roman" w:hAnsi="Times New Roman"/>
                <w:lang w:val="ru-RU"/>
              </w:rPr>
              <w:t>2022</w:t>
            </w:r>
            <w:r w:rsidRPr="008F27DD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D83588" w:rsidRPr="008F27DD" w14:paraId="503F3640" w14:textId="77777777" w:rsidTr="00011480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E08A" w14:textId="77777777" w:rsidR="00D83588" w:rsidRPr="008F27DD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CC98C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D01A2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94C4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1924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5052" w14:textId="77777777" w:rsidR="00D83588" w:rsidRPr="008F27DD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F27DD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83588" w:rsidRPr="008F27DD" w14:paraId="4CB2BCEC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14A3" w14:textId="77777777" w:rsidR="00D83588" w:rsidRPr="008F27DD" w:rsidRDefault="00D83588" w:rsidP="00573D1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16D75" w14:textId="77777777" w:rsidR="00D83588" w:rsidRPr="008F27DD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0FCD7" w14:textId="77777777" w:rsidR="00D83588" w:rsidRPr="008F27DD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0AE0E" w14:textId="77777777" w:rsidR="00D83588" w:rsidRPr="008F27DD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222C7" w14:textId="77777777" w:rsidR="00D83588" w:rsidRPr="008F27DD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2860" w14:textId="77777777" w:rsidR="00D83588" w:rsidRPr="008F27DD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D83588" w:rsidRPr="008F27DD" w14:paraId="58F3080C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67F9B" w14:textId="77777777" w:rsidR="00D83588" w:rsidRPr="008F27DD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A16EE" w14:textId="1DD158DD" w:rsidR="00D83588" w:rsidRPr="008F27DD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Количество объектов историко-культурного наследия, на которых ведутся работы по их сохранению</w:t>
            </w:r>
            <w:r w:rsidR="00EF6CFB" w:rsidRPr="008F27DD">
              <w:rPr>
                <w:rFonts w:ascii="Times New Roman" w:hAnsi="Times New Roman"/>
                <w:lang w:val="ru-RU" w:eastAsia="en-US"/>
              </w:rPr>
              <w:t>, ед.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E7616" w14:textId="77777777" w:rsidR="00D83588" w:rsidRPr="008F27DD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51862" w14:textId="77777777" w:rsidR="00D83588" w:rsidRPr="008F27DD" w:rsidRDefault="008C67B1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52890" w14:textId="77777777" w:rsidR="00D83588" w:rsidRPr="008F27DD" w:rsidRDefault="0060160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208A8" w14:textId="77777777" w:rsidR="00D83588" w:rsidRPr="008F27DD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D83588" w:rsidRPr="008F27DD" w14:paraId="2D8ACF8A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8874D" w14:textId="77777777" w:rsidR="00D83588" w:rsidRPr="008F27DD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9819" w14:textId="442A2625" w:rsidR="00D83588" w:rsidRPr="008F27DD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Количество посетителей культурно-досуговых мероприятий, организованных муниципальными культурно-досуговыми учреждениями</w:t>
            </w:r>
            <w:r w:rsidR="00EF6CFB" w:rsidRPr="008F27DD">
              <w:rPr>
                <w:rFonts w:ascii="Times New Roman" w:hAnsi="Times New Roman"/>
                <w:lang w:val="ru-RU" w:eastAsia="en-US"/>
              </w:rPr>
              <w:t>, чел.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6CC1F" w14:textId="77777777" w:rsidR="00D83588" w:rsidRPr="008F27DD" w:rsidRDefault="00601608" w:rsidP="0060160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4 3</w:t>
            </w:r>
            <w:r w:rsidR="00D83588" w:rsidRPr="008F27DD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1C7AE" w14:textId="353E53AF" w:rsidR="00D83588" w:rsidRPr="008F27DD" w:rsidRDefault="006C62F4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4 5</w:t>
            </w:r>
            <w:r w:rsidR="008C67B1" w:rsidRPr="008F27DD">
              <w:rPr>
                <w:rFonts w:ascii="Times New Roman" w:hAnsi="Times New Roman"/>
                <w:lang w:val="ru-RU" w:eastAsia="en-US"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65952" w14:textId="04AFB6AA" w:rsidR="00D83588" w:rsidRPr="008F27DD" w:rsidRDefault="006C62F4" w:rsidP="0060160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7 690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D62F9" w14:textId="5485C800" w:rsidR="00D83588" w:rsidRPr="008F27DD" w:rsidRDefault="006C62F4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170,9</w:t>
            </w:r>
          </w:p>
        </w:tc>
      </w:tr>
      <w:tr w:rsidR="00011480" w:rsidRPr="008F27DD" w14:paraId="457BE5BD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8A159" w14:textId="77777777" w:rsidR="00011480" w:rsidRPr="008F27DD" w:rsidRDefault="00011480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2A05C" w14:textId="02B6A92C" w:rsidR="00011480" w:rsidRPr="008F27DD" w:rsidRDefault="00011480" w:rsidP="00AF62A7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7DD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Доля граждан, получивших услуги в негосударственных, в том числе некоммерческих, организациях на территории городского поселения Березово, в общем числе граждан, полу</w:t>
            </w:r>
            <w:r w:rsidR="00EF6CFB" w:rsidRPr="008F27DD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чивших услуги в сфере культуры, %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EB8C5" w14:textId="77777777" w:rsidR="00011480" w:rsidRPr="008F27DD" w:rsidRDefault="00011480" w:rsidP="00011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2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451E" w14:textId="344C3DE9" w:rsidR="00011480" w:rsidRPr="008F27DD" w:rsidRDefault="006C62F4" w:rsidP="00011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8F27DD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F6ACA" w14:textId="6EB5BCDF" w:rsidR="00011480" w:rsidRPr="008F27DD" w:rsidRDefault="006C62F4" w:rsidP="000114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27DD">
              <w:rPr>
                <w:rFonts w:ascii="Times New Roman" w:hAnsi="Times New Roman"/>
                <w:color w:val="000000"/>
                <w:lang w:val="ru-RU"/>
              </w:rPr>
              <w:t>3,1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08785" w14:textId="07DC4D42" w:rsidR="00011480" w:rsidRPr="008F27DD" w:rsidRDefault="006C62F4" w:rsidP="0001148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F27DD">
              <w:rPr>
                <w:rFonts w:ascii="Times New Roman" w:hAnsi="Times New Roman"/>
                <w:lang w:val="ru-RU" w:eastAsia="en-US"/>
              </w:rPr>
              <w:t>62,0</w:t>
            </w:r>
          </w:p>
        </w:tc>
      </w:tr>
    </w:tbl>
    <w:p w14:paraId="3D295721" w14:textId="77777777" w:rsidR="00DD6DFD" w:rsidRPr="008F27D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p w14:paraId="345EAE15" w14:textId="2F492F7A" w:rsidR="003E7062" w:rsidRPr="003E7062" w:rsidRDefault="008C67B1" w:rsidP="003E7062">
      <w:pPr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4C3F0F" w:rsidRPr="008F27DD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8F27DD">
        <w:rPr>
          <w:rFonts w:ascii="Times New Roman" w:hAnsi="Times New Roman"/>
          <w:sz w:val="28"/>
          <w:szCs w:val="28"/>
        </w:rPr>
        <w:t xml:space="preserve"> год программа признана умеренно эффективной. Значение интегральной оценки в баллах составляет 6,00 из 10,00 возможных.</w:t>
      </w:r>
      <w:r w:rsidR="003E7062" w:rsidRPr="003E7062">
        <w:t xml:space="preserve"> </w:t>
      </w:r>
      <w:r w:rsidR="003E7062" w:rsidRPr="003E7062">
        <w:rPr>
          <w:rFonts w:ascii="Times New Roman" w:hAnsi="Times New Roman"/>
          <w:sz w:val="28"/>
          <w:szCs w:val="28"/>
        </w:rPr>
        <w:t>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причин. Целесообразно продолжить реализацию муниципальной программы, обеспечив необходимый уровень финансирования в очередном финансовом году.</w:t>
      </w:r>
    </w:p>
    <w:p w14:paraId="63BE6B64" w14:textId="77777777" w:rsidR="00C67BE7" w:rsidRDefault="00C67BE7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593F3229" w14:textId="77777777" w:rsidR="008F27DD" w:rsidRPr="008F27DD" w:rsidRDefault="007A2D47" w:rsidP="008C32B7">
      <w:pPr>
        <w:pStyle w:val="a3"/>
        <w:numPr>
          <w:ilvl w:val="1"/>
          <w:numId w:val="1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4ED21D5C" w14:textId="77777777" w:rsidR="008F27DD" w:rsidRPr="008F27DD" w:rsidRDefault="007A2D47" w:rsidP="008F27DD">
      <w:pPr>
        <w:pStyle w:val="a3"/>
        <w:tabs>
          <w:tab w:val="left" w:pos="4320"/>
        </w:tabs>
        <w:ind w:left="1288" w:right="-1" w:firstLine="0"/>
        <w:jc w:val="center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«Содействие развитию градостроительной деятельности </w:t>
      </w:r>
    </w:p>
    <w:p w14:paraId="7A2E9348" w14:textId="6DBD3626" w:rsidR="007A2D47" w:rsidRPr="008F27DD" w:rsidRDefault="007A2D47" w:rsidP="008F27DD">
      <w:pPr>
        <w:pStyle w:val="a3"/>
        <w:tabs>
          <w:tab w:val="left" w:pos="4320"/>
        </w:tabs>
        <w:ind w:left="1288" w:right="-1" w:firstLine="0"/>
        <w:jc w:val="center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на территории городского поселения Березово»</w:t>
      </w:r>
    </w:p>
    <w:p w14:paraId="67D5187B" w14:textId="77777777" w:rsidR="007A2D47" w:rsidRPr="008F27DD" w:rsidRDefault="007A2D47" w:rsidP="007A2D47">
      <w:pPr>
        <w:ind w:firstLine="0"/>
        <w:jc w:val="center"/>
        <w:rPr>
          <w:rFonts w:ascii="Times New Roman" w:hAnsi="Times New Roman"/>
        </w:rPr>
      </w:pPr>
    </w:p>
    <w:p w14:paraId="7519131A" w14:textId="77777777" w:rsidR="007A2D47" w:rsidRPr="008F27DD" w:rsidRDefault="007A2D47" w:rsidP="007A2D47">
      <w:pPr>
        <w:ind w:firstLine="708"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утверждена постановлением администрации Березовского района от 28.12.2021 года № 1573. </w:t>
      </w:r>
    </w:p>
    <w:p w14:paraId="5DFEC647" w14:textId="77777777" w:rsidR="007A2D47" w:rsidRPr="008F27DD" w:rsidRDefault="007A2D47" w:rsidP="007A2D47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архитектуры и градостроительства администрации Березовского района. </w:t>
      </w:r>
    </w:p>
    <w:p w14:paraId="75111D63" w14:textId="5591DABE" w:rsidR="007A2D47" w:rsidRDefault="007A2D47" w:rsidP="00C67BE7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F27DD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устойчивого развития территорий муниципального образования, сохранение окружающей среды и объектов культурного наследия.</w:t>
      </w:r>
    </w:p>
    <w:p w14:paraId="5E38F027" w14:textId="77777777" w:rsidR="00292F78" w:rsidRPr="008F27DD" w:rsidRDefault="00292F78" w:rsidP="00C67BE7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CA14A43" w14:textId="77777777" w:rsidR="007A2D47" w:rsidRPr="001341D9" w:rsidRDefault="007A2D47" w:rsidP="00292F7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1341D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42AACA60" w14:textId="77777777" w:rsidR="007A2D47" w:rsidRPr="001341D9" w:rsidRDefault="007A2D47" w:rsidP="007A2D47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30"/>
        <w:tblW w:w="10137" w:type="dxa"/>
        <w:tblLook w:val="04A0" w:firstRow="1" w:lastRow="0" w:firstColumn="1" w:lastColumn="0" w:noHBand="0" w:noVBand="1"/>
      </w:tblPr>
      <w:tblGrid>
        <w:gridCol w:w="540"/>
        <w:gridCol w:w="3757"/>
        <w:gridCol w:w="1700"/>
        <w:gridCol w:w="1331"/>
        <w:gridCol w:w="1436"/>
        <w:gridCol w:w="1373"/>
      </w:tblGrid>
      <w:tr w:rsidR="007A2D47" w:rsidRPr="001341D9" w14:paraId="36A1D85A" w14:textId="77777777" w:rsidTr="006E02D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229D24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1341D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1341D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F346DF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F295DA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BB8EA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/>
              </w:rPr>
              <w:t>Значение показа</w:t>
            </w:r>
            <w:r>
              <w:rPr>
                <w:rFonts w:ascii="Times New Roman" w:hAnsi="Times New Roman"/>
                <w:lang w:val="ru-RU"/>
              </w:rPr>
              <w:t>теля на 2022</w:t>
            </w:r>
            <w:r w:rsidRPr="001341D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7A2D47" w:rsidRPr="001341D9" w14:paraId="1468FD24" w14:textId="77777777" w:rsidTr="006E02D9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5CB62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874DF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87C08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23C2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7B60C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CBC5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7A2D47" w:rsidRPr="001341D9" w14:paraId="23C1DA28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06E0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8D13" w14:textId="77777777" w:rsidR="007A2D47" w:rsidRPr="001341D9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8F99B" w14:textId="77777777" w:rsidR="007A2D47" w:rsidRPr="001341D9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C71C5" w14:textId="77777777" w:rsidR="007A2D47" w:rsidRPr="001341D9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570D3" w14:textId="77777777" w:rsidR="007A2D47" w:rsidRPr="001341D9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63BD3" w14:textId="77777777" w:rsidR="007A2D47" w:rsidRPr="001341D9" w:rsidRDefault="007A2D47" w:rsidP="006E02D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7A2D47" w:rsidRPr="001341D9" w14:paraId="49A83A52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F577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D9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7B445" w14:textId="77777777" w:rsidR="007A2D47" w:rsidRPr="00292F78" w:rsidRDefault="007A2D47" w:rsidP="006E02D9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292F78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Обеспеченность населенных пунктов гп. Березово генеральными планами, соответствующими действующему законодательству, 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B6CF7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03EE2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94761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447ED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92F78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1341D9" w14:paraId="37926642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232DB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D9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D7F1" w14:textId="77777777" w:rsidR="007A2D47" w:rsidRPr="00292F78" w:rsidRDefault="007A2D47" w:rsidP="006E02D9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292F78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Обеспеченность населенных пунктов гп. Березово правилами землепользования и застройки, соответствующими действующему законодательству, 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A3755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9783F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6BD7C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02B86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92F78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A2D47" w:rsidRPr="001341D9" w14:paraId="0E0BE09D" w14:textId="77777777" w:rsidTr="006E02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BCC2" w14:textId="77777777" w:rsidR="007A2D47" w:rsidRPr="001341D9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D9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B1C98" w14:textId="77777777" w:rsidR="007A2D47" w:rsidRPr="00292F78" w:rsidRDefault="007A2D47" w:rsidP="006E02D9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292F78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Обеспеченность населенных пунктов гп. Березово документацией по планировке территорий, соответствующей действующему законодательству, 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4BCF4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92F7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185ED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92F78">
              <w:rPr>
                <w:rFonts w:ascii="Times New Roman" w:hAnsi="Times New Roman"/>
                <w:lang w:val="ru-RU" w:eastAsia="en-US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BB229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92F78">
              <w:rPr>
                <w:rFonts w:ascii="Times New Roman" w:hAnsi="Times New Roman"/>
                <w:lang w:val="ru-RU"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E994C" w14:textId="77777777" w:rsidR="007A2D47" w:rsidRPr="00292F78" w:rsidRDefault="007A2D47" w:rsidP="006E02D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92F78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12042424" w14:textId="6EC54250" w:rsidR="00966A7F" w:rsidRDefault="00966A7F" w:rsidP="006E02D9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6E02D9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финансирования не предоставляется возможным </w:t>
      </w:r>
      <w:r w:rsidR="006E02D9">
        <w:rPr>
          <w:rFonts w:ascii="Times New Roman" w:hAnsi="Times New Roman"/>
          <w:sz w:val="28"/>
          <w:szCs w:val="28"/>
        </w:rPr>
        <w:t>ранжировать муниципальную программу по группам исходя из параметров реализации, в связи с этим невозможно применить систему комплексных критериев для оценки эффективности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A107692" w14:textId="401662DC" w:rsidR="007A2D47" w:rsidRPr="002C799E" w:rsidRDefault="006E02D9" w:rsidP="007A2D4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2022 года оценка результативности и эффективности реализации муниципальной программы не проведена.</w:t>
      </w:r>
    </w:p>
    <w:p w14:paraId="1E807452" w14:textId="117860B8" w:rsidR="00EC735A" w:rsidRDefault="00754C75" w:rsidP="005532DA">
      <w:pPr>
        <w:tabs>
          <w:tab w:val="left" w:pos="0"/>
          <w:tab w:val="left" w:pos="1418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EC735A">
        <w:rPr>
          <w:rFonts w:ascii="Times New Roman" w:hAnsi="Times New Roman"/>
          <w:sz w:val="28"/>
          <w:szCs w:val="28"/>
        </w:rPr>
        <w:t xml:space="preserve"> ответственному исполнителю </w:t>
      </w:r>
      <w:r w:rsidR="00EC735A" w:rsidRPr="00EC735A">
        <w:rPr>
          <w:rFonts w:ascii="Times New Roman" w:hAnsi="Times New Roman"/>
          <w:sz w:val="28"/>
          <w:szCs w:val="28"/>
        </w:rPr>
        <w:t>муниципальной программы «Содействие развитию градостроительной деятельности на территории городского поселения Березово»</w:t>
      </w:r>
      <w:r w:rsidR="00EC735A">
        <w:rPr>
          <w:rFonts w:ascii="Times New Roman" w:hAnsi="Times New Roman"/>
          <w:sz w:val="28"/>
          <w:szCs w:val="28"/>
        </w:rPr>
        <w:t xml:space="preserve"> (далее – муниципальная программа) рассмотреть возможность </w:t>
      </w:r>
      <w:r>
        <w:rPr>
          <w:rFonts w:ascii="Times New Roman" w:hAnsi="Times New Roman"/>
          <w:sz w:val="28"/>
          <w:szCs w:val="28"/>
        </w:rPr>
        <w:t>реализации</w:t>
      </w:r>
      <w:r w:rsidR="00BB32B0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EC735A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C735A">
        <w:rPr>
          <w:rFonts w:ascii="Times New Roman" w:hAnsi="Times New Roman"/>
          <w:sz w:val="28"/>
          <w:szCs w:val="28"/>
        </w:rPr>
        <w:t xml:space="preserve"> программы</w:t>
      </w:r>
      <w:r w:rsidR="0016677A">
        <w:rPr>
          <w:rFonts w:ascii="Times New Roman" w:hAnsi="Times New Roman"/>
          <w:sz w:val="28"/>
          <w:szCs w:val="28"/>
        </w:rPr>
        <w:t xml:space="preserve">, в виде подпрограммы, </w:t>
      </w:r>
      <w:r w:rsidR="00BB32B0">
        <w:rPr>
          <w:rFonts w:ascii="Times New Roman" w:hAnsi="Times New Roman"/>
          <w:sz w:val="28"/>
          <w:szCs w:val="28"/>
        </w:rPr>
        <w:t>в рамках муниципальной программы «</w:t>
      </w:r>
      <w:r w:rsidR="00BB32B0" w:rsidRPr="00BB32B0">
        <w:rPr>
          <w:rFonts w:ascii="Times New Roman" w:hAnsi="Times New Roman"/>
          <w:sz w:val="28"/>
          <w:szCs w:val="28"/>
        </w:rPr>
        <w:t>Формирование современной городской среды в городском поселении Березово</w:t>
      </w:r>
      <w:r w:rsidR="00BB32B0">
        <w:rPr>
          <w:rFonts w:ascii="Times New Roman" w:hAnsi="Times New Roman"/>
          <w:sz w:val="28"/>
          <w:szCs w:val="28"/>
        </w:rPr>
        <w:t>»</w:t>
      </w:r>
      <w:r w:rsidR="00F30650">
        <w:rPr>
          <w:rFonts w:ascii="Times New Roman" w:hAnsi="Times New Roman"/>
          <w:sz w:val="28"/>
          <w:szCs w:val="28"/>
        </w:rPr>
        <w:t xml:space="preserve"> от 28.12.2021</w:t>
      </w:r>
      <w:r w:rsidR="00EC735A">
        <w:rPr>
          <w:rFonts w:ascii="Times New Roman" w:hAnsi="Times New Roman"/>
          <w:sz w:val="28"/>
          <w:szCs w:val="28"/>
        </w:rPr>
        <w:t xml:space="preserve">     № </w:t>
      </w:r>
      <w:r w:rsidR="00F30650">
        <w:rPr>
          <w:rFonts w:ascii="Times New Roman" w:hAnsi="Times New Roman"/>
          <w:sz w:val="28"/>
          <w:szCs w:val="28"/>
        </w:rPr>
        <w:t>1582</w:t>
      </w:r>
      <w:r w:rsidR="0016677A">
        <w:rPr>
          <w:rFonts w:ascii="Times New Roman" w:hAnsi="Times New Roman"/>
          <w:sz w:val="28"/>
          <w:szCs w:val="28"/>
        </w:rPr>
        <w:t>.</w:t>
      </w:r>
    </w:p>
    <w:p w14:paraId="7CCDA428" w14:textId="77777777" w:rsidR="00EC735A" w:rsidRDefault="00EC735A" w:rsidP="0016677A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bCs/>
          <w:iCs/>
          <w:sz w:val="28"/>
          <w:szCs w:val="28"/>
        </w:rPr>
        <w:sectPr w:rsidR="00EC735A" w:rsidSect="00C177D4">
          <w:headerReference w:type="default" r:id="rId11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3E284C85" w14:textId="28655644" w:rsidR="00B62F69" w:rsidRPr="00B62F69" w:rsidRDefault="005532DA" w:rsidP="00B62F69">
      <w:pPr>
        <w:spacing w:after="120"/>
        <w:ind w:left="709" w:firstLine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23</w:t>
      </w:r>
    </w:p>
    <w:p w14:paraId="5A9AD264" w14:textId="1925B544" w:rsidR="00902F14" w:rsidRPr="00941D97" w:rsidRDefault="00902F14" w:rsidP="008C32B7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  <w:bCs/>
          <w:iCs/>
          <w:sz w:val="28"/>
          <w:szCs w:val="28"/>
        </w:rPr>
      </w:pPr>
      <w:r w:rsidRPr="00941D97">
        <w:rPr>
          <w:rFonts w:ascii="Times New Roman" w:hAnsi="Times New Roman"/>
          <w:bCs/>
          <w:iCs/>
          <w:sz w:val="28"/>
          <w:szCs w:val="28"/>
        </w:rPr>
        <w:t>Сведения об оценке э</w:t>
      </w:r>
      <w:r w:rsidR="009C3E80">
        <w:rPr>
          <w:rFonts w:ascii="Times New Roman" w:hAnsi="Times New Roman"/>
          <w:bCs/>
          <w:iCs/>
          <w:sz w:val="28"/>
          <w:szCs w:val="28"/>
        </w:rPr>
        <w:t>ффективности налоговых расходов</w:t>
      </w:r>
      <w:r w:rsidR="009C3E80" w:rsidRPr="009C3E80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941D97">
        <w:rPr>
          <w:rFonts w:ascii="Times New Roman" w:hAnsi="Times New Roman"/>
          <w:bCs/>
          <w:iCs/>
          <w:sz w:val="28"/>
          <w:szCs w:val="28"/>
        </w:rPr>
        <w:t>, соответствующи</w:t>
      </w:r>
      <w:r w:rsidR="009C3E80">
        <w:rPr>
          <w:rFonts w:ascii="Times New Roman" w:hAnsi="Times New Roman"/>
          <w:bCs/>
          <w:iCs/>
          <w:sz w:val="28"/>
          <w:szCs w:val="28"/>
        </w:rPr>
        <w:t xml:space="preserve">х целям муниципальных программ </w:t>
      </w:r>
      <w:r w:rsidRPr="00941D97">
        <w:rPr>
          <w:rFonts w:ascii="Times New Roman" w:hAnsi="Times New Roman"/>
          <w:bCs/>
          <w:iCs/>
          <w:sz w:val="28"/>
          <w:szCs w:val="28"/>
        </w:rPr>
        <w:t>и (или) их структурным элементам (основным мероприятиям) и значимости их вклада в достижение соответствующих показателей (индикаторов)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"/>
        <w:gridCol w:w="1419"/>
        <w:gridCol w:w="2292"/>
        <w:gridCol w:w="2138"/>
        <w:gridCol w:w="2051"/>
        <w:gridCol w:w="2079"/>
        <w:gridCol w:w="1828"/>
        <w:gridCol w:w="1476"/>
        <w:gridCol w:w="1745"/>
      </w:tblGrid>
      <w:tr w:rsidR="00902F14" w:rsidRPr="00C82FFD" w14:paraId="3A7CD60D" w14:textId="77777777" w:rsidTr="00023B7D">
        <w:trPr>
          <w:trHeight w:val="20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A93E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6AA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169E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67F0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Наименование структурного элемента муниципальных программ, в </w:t>
            </w:r>
            <w:proofErr w:type="gramStart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целях</w:t>
            </w:r>
            <w:proofErr w:type="gramEnd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966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7799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Показатели (индикаторы) достижения целей муниципальных программ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DE61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Вклад в достижение целевых показателей муниципальных программ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191D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Куратор налогового расхода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A56" w14:textId="77777777" w:rsidR="00902F14" w:rsidRPr="00C82FFD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Предложение куратора налогового расхода</w:t>
            </w:r>
          </w:p>
        </w:tc>
      </w:tr>
      <w:tr w:rsidR="00902F14" w:rsidRPr="00C82FFD" w14:paraId="07847F06" w14:textId="77777777" w:rsidTr="00023B7D">
        <w:trPr>
          <w:trHeight w:val="2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7E46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D31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D1DE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F28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5C0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FA9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76FA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3D4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3225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902F14" w:rsidRPr="00C82FFD" w14:paraId="6FB97221" w14:textId="77777777" w:rsidTr="00813330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CAE5" w14:textId="60DF94F8" w:rsidR="00902F14" w:rsidRPr="00E84280" w:rsidRDefault="00813330" w:rsidP="000E53DB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813330">
              <w:rPr>
                <w:rFonts w:ascii="Times New Roman" w:eastAsia="Calibri" w:hAnsi="Times New Roman"/>
                <w:bCs/>
                <w:iCs/>
                <w:lang w:eastAsia="en-US"/>
              </w:rPr>
              <w:t>Муниципальная програм</w:t>
            </w:r>
            <w:r w:rsidR="000E53DB"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ма </w:t>
            </w:r>
            <w:r w:rsidRPr="00813330">
              <w:rPr>
                <w:rFonts w:ascii="Times New Roman" w:eastAsia="Calibri" w:hAnsi="Times New Roman"/>
                <w:bCs/>
                <w:iCs/>
                <w:lang w:eastAsia="en-US"/>
              </w:rPr>
              <w:t>«Формирование комфортной потребительской среды в городском поселении Березово»</w:t>
            </w:r>
          </w:p>
        </w:tc>
      </w:tr>
      <w:tr w:rsidR="00813330" w:rsidRPr="00C82FFD" w14:paraId="16FB3398" w14:textId="77777777" w:rsidTr="00023B7D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C4C02" w14:textId="778D2449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D05" w14:textId="7CB60851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 на имущество физических лиц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180" w14:textId="6E69F8BE" w:rsidR="00813330" w:rsidRPr="00E84280" w:rsidRDefault="00813330" w:rsidP="00F07321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предприниматели-владельцы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  в отношении объектов налогообложения, а также в отношении объектов налогообложения, кадастровая стоимость каждого из которых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превышает 300 миллионов рублей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CA4" w14:textId="727891D3" w:rsidR="00813330" w:rsidRPr="00E84280" w:rsidRDefault="00813330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 «Развитие малого и среднего предпринимательства»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436" w14:textId="167F2EC9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 развития малого и среднего предпринимательства городского поселения Березово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CEC" w14:textId="2832947C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индивидуальных предпринимателей осуществляющих деятельность на территории городского поселения Березово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125" w14:textId="37772D1E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Результативный.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FE3" w14:textId="720AAA18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экономической политике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131" w14:textId="1E2C3E87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Льготу сохранить, так как соответствует целям муниципальной программы</w:t>
            </w:r>
          </w:p>
        </w:tc>
      </w:tr>
    </w:tbl>
    <w:p w14:paraId="432DAF6B" w14:textId="0D70E02D" w:rsidR="00C47AA0" w:rsidRDefault="00C47AA0" w:rsidP="0081271C">
      <w:pPr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</w:p>
    <w:sectPr w:rsidR="00C47AA0" w:rsidSect="00AE6603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1DE4" w14:textId="77777777" w:rsidR="00B61861" w:rsidRDefault="00B61861" w:rsidP="00297AC1">
      <w:r>
        <w:separator/>
      </w:r>
    </w:p>
  </w:endnote>
  <w:endnote w:type="continuationSeparator" w:id="0">
    <w:p w14:paraId="79AFD34F" w14:textId="77777777" w:rsidR="00B61861" w:rsidRDefault="00B61861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723BE" w14:textId="77777777" w:rsidR="00B61861" w:rsidRDefault="00B61861" w:rsidP="00297AC1">
      <w:r>
        <w:separator/>
      </w:r>
    </w:p>
  </w:footnote>
  <w:footnote w:type="continuationSeparator" w:id="0">
    <w:p w14:paraId="5E95F09D" w14:textId="77777777" w:rsidR="00B61861" w:rsidRDefault="00B61861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5809"/>
      <w:docPartObj>
        <w:docPartGallery w:val="Page Numbers (Top of Page)"/>
        <w:docPartUnique/>
      </w:docPartObj>
    </w:sdtPr>
    <w:sdtContent>
      <w:p w14:paraId="593E1120" w14:textId="77777777" w:rsidR="00E37EF0" w:rsidRDefault="00E37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17">
          <w:rPr>
            <w:noProof/>
          </w:rPr>
          <w:t>2</w:t>
        </w:r>
        <w:r>
          <w:fldChar w:fldCharType="end"/>
        </w:r>
      </w:p>
    </w:sdtContent>
  </w:sdt>
  <w:p w14:paraId="3D23D191" w14:textId="77777777" w:rsidR="00E37EF0" w:rsidRPr="00392058" w:rsidRDefault="00E37EF0" w:rsidP="00F1764C">
    <w:pPr>
      <w:pStyle w:val="a6"/>
      <w:jc w:val="center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118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7D2B09E" w14:textId="77777777" w:rsidR="00E37EF0" w:rsidRDefault="00E37EF0">
        <w:pPr>
          <w:pStyle w:val="a6"/>
          <w:jc w:val="center"/>
        </w:pPr>
      </w:p>
      <w:p w14:paraId="68CE8D7D" w14:textId="77777777" w:rsidR="00E37EF0" w:rsidRPr="007336A4" w:rsidRDefault="00E37EF0">
        <w:pPr>
          <w:pStyle w:val="a6"/>
          <w:jc w:val="center"/>
          <w:rPr>
            <w:sz w:val="20"/>
            <w:szCs w:val="20"/>
          </w:rPr>
        </w:pPr>
        <w:r w:rsidRPr="007336A4">
          <w:rPr>
            <w:sz w:val="20"/>
            <w:szCs w:val="20"/>
          </w:rPr>
          <w:fldChar w:fldCharType="begin"/>
        </w:r>
        <w:r w:rsidRPr="007336A4">
          <w:rPr>
            <w:sz w:val="20"/>
            <w:szCs w:val="20"/>
          </w:rPr>
          <w:instrText>PAGE   \* MERGEFORMAT</w:instrText>
        </w:r>
        <w:r w:rsidRPr="007336A4">
          <w:rPr>
            <w:sz w:val="20"/>
            <w:szCs w:val="20"/>
          </w:rPr>
          <w:fldChar w:fldCharType="separate"/>
        </w:r>
        <w:r w:rsidR="000A6A17">
          <w:rPr>
            <w:noProof/>
            <w:sz w:val="20"/>
            <w:szCs w:val="20"/>
          </w:rPr>
          <w:t>24</w:t>
        </w:r>
        <w:r w:rsidRPr="007336A4">
          <w:rPr>
            <w:sz w:val="20"/>
            <w:szCs w:val="20"/>
          </w:rPr>
          <w:fldChar w:fldCharType="end"/>
        </w:r>
      </w:p>
    </w:sdtContent>
  </w:sdt>
  <w:p w14:paraId="5716EA6C" w14:textId="77777777" w:rsidR="00E37EF0" w:rsidRDefault="00E37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32D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252211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E7F1E19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F8910C3"/>
    <w:multiLevelType w:val="multilevel"/>
    <w:tmpl w:val="7C36AB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51665FC"/>
    <w:multiLevelType w:val="multilevel"/>
    <w:tmpl w:val="8F40FB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55E482D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9F66DE"/>
    <w:multiLevelType w:val="hybridMultilevel"/>
    <w:tmpl w:val="37C4A3D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58D259F"/>
    <w:multiLevelType w:val="multilevel"/>
    <w:tmpl w:val="D828F0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10">
    <w:nsid w:val="365A65A6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C317061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117010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BB5500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AB0507C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B1447CA"/>
    <w:multiLevelType w:val="multilevel"/>
    <w:tmpl w:val="A30472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597BA8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297EF6"/>
    <w:multiLevelType w:val="multilevel"/>
    <w:tmpl w:val="D4FC82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20"/>
  </w:num>
  <w:num w:numId="6">
    <w:abstractNumId w:val="21"/>
  </w:num>
  <w:num w:numId="7">
    <w:abstractNumId w:val="12"/>
  </w:num>
  <w:num w:numId="8">
    <w:abstractNumId w:val="23"/>
  </w:num>
  <w:num w:numId="9">
    <w:abstractNumId w:val="7"/>
  </w:num>
  <w:num w:numId="10">
    <w:abstractNumId w:val="3"/>
  </w:num>
  <w:num w:numId="11">
    <w:abstractNumId w:val="22"/>
  </w:num>
  <w:num w:numId="12">
    <w:abstractNumId w:val="9"/>
  </w:num>
  <w:num w:numId="13">
    <w:abstractNumId w:val="11"/>
  </w:num>
  <w:num w:numId="14">
    <w:abstractNumId w:val="4"/>
  </w:num>
  <w:num w:numId="15">
    <w:abstractNumId w:val="2"/>
  </w:num>
  <w:num w:numId="16">
    <w:abstractNumId w:val="19"/>
  </w:num>
  <w:num w:numId="17">
    <w:abstractNumId w:val="5"/>
  </w:num>
  <w:num w:numId="18">
    <w:abstractNumId w:val="1"/>
  </w:num>
  <w:num w:numId="19">
    <w:abstractNumId w:val="17"/>
  </w:num>
  <w:num w:numId="20">
    <w:abstractNumId w:val="16"/>
  </w:num>
  <w:num w:numId="21">
    <w:abstractNumId w:val="13"/>
  </w:num>
  <w:num w:numId="22">
    <w:abstractNumId w:val="0"/>
  </w:num>
  <w:num w:numId="23">
    <w:abstractNumId w:val="10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74A"/>
    <w:rsid w:val="00001BEE"/>
    <w:rsid w:val="00005E8D"/>
    <w:rsid w:val="0001081F"/>
    <w:rsid w:val="00011480"/>
    <w:rsid w:val="00013646"/>
    <w:rsid w:val="00013F64"/>
    <w:rsid w:val="00014422"/>
    <w:rsid w:val="00014C50"/>
    <w:rsid w:val="0001560F"/>
    <w:rsid w:val="00015D8B"/>
    <w:rsid w:val="00016DD1"/>
    <w:rsid w:val="00017EAD"/>
    <w:rsid w:val="00021374"/>
    <w:rsid w:val="00023B7D"/>
    <w:rsid w:val="00034BB8"/>
    <w:rsid w:val="00041F84"/>
    <w:rsid w:val="0004490E"/>
    <w:rsid w:val="00044C63"/>
    <w:rsid w:val="0004579B"/>
    <w:rsid w:val="00045B48"/>
    <w:rsid w:val="0004693E"/>
    <w:rsid w:val="000517DE"/>
    <w:rsid w:val="00051C7F"/>
    <w:rsid w:val="0005313C"/>
    <w:rsid w:val="0005778B"/>
    <w:rsid w:val="00057DD6"/>
    <w:rsid w:val="00060C52"/>
    <w:rsid w:val="00061E2B"/>
    <w:rsid w:val="00070F40"/>
    <w:rsid w:val="000718EC"/>
    <w:rsid w:val="00071959"/>
    <w:rsid w:val="00071ECC"/>
    <w:rsid w:val="000735AF"/>
    <w:rsid w:val="00073F4B"/>
    <w:rsid w:val="000740F3"/>
    <w:rsid w:val="0007493C"/>
    <w:rsid w:val="00074EFF"/>
    <w:rsid w:val="000759D4"/>
    <w:rsid w:val="000835AF"/>
    <w:rsid w:val="00084589"/>
    <w:rsid w:val="000848DC"/>
    <w:rsid w:val="000855AF"/>
    <w:rsid w:val="00087D57"/>
    <w:rsid w:val="00090C83"/>
    <w:rsid w:val="00092C7A"/>
    <w:rsid w:val="00093C66"/>
    <w:rsid w:val="00094CAB"/>
    <w:rsid w:val="00094DC7"/>
    <w:rsid w:val="000A167E"/>
    <w:rsid w:val="000A394B"/>
    <w:rsid w:val="000A5BDD"/>
    <w:rsid w:val="000A6A17"/>
    <w:rsid w:val="000B0324"/>
    <w:rsid w:val="000B09B0"/>
    <w:rsid w:val="000B155B"/>
    <w:rsid w:val="000B2CFF"/>
    <w:rsid w:val="000B37C5"/>
    <w:rsid w:val="000B72FF"/>
    <w:rsid w:val="000C0867"/>
    <w:rsid w:val="000C10A6"/>
    <w:rsid w:val="000C1503"/>
    <w:rsid w:val="000C4750"/>
    <w:rsid w:val="000C53F3"/>
    <w:rsid w:val="000C6735"/>
    <w:rsid w:val="000C692C"/>
    <w:rsid w:val="000C6B79"/>
    <w:rsid w:val="000C6CD2"/>
    <w:rsid w:val="000D0769"/>
    <w:rsid w:val="000D08AB"/>
    <w:rsid w:val="000D32B5"/>
    <w:rsid w:val="000D3F29"/>
    <w:rsid w:val="000D482E"/>
    <w:rsid w:val="000D4C03"/>
    <w:rsid w:val="000D7B1B"/>
    <w:rsid w:val="000E15D2"/>
    <w:rsid w:val="000E33DD"/>
    <w:rsid w:val="000E3EA7"/>
    <w:rsid w:val="000E3EBA"/>
    <w:rsid w:val="000E3F68"/>
    <w:rsid w:val="000E53DB"/>
    <w:rsid w:val="000E658F"/>
    <w:rsid w:val="000E793D"/>
    <w:rsid w:val="000E7FAF"/>
    <w:rsid w:val="000F4C65"/>
    <w:rsid w:val="000F4F13"/>
    <w:rsid w:val="000F6AD7"/>
    <w:rsid w:val="001003DE"/>
    <w:rsid w:val="00102214"/>
    <w:rsid w:val="0010247B"/>
    <w:rsid w:val="00103642"/>
    <w:rsid w:val="001067F1"/>
    <w:rsid w:val="001102E7"/>
    <w:rsid w:val="001110D7"/>
    <w:rsid w:val="00114343"/>
    <w:rsid w:val="00114605"/>
    <w:rsid w:val="00116425"/>
    <w:rsid w:val="0011747F"/>
    <w:rsid w:val="00117C1D"/>
    <w:rsid w:val="001201E9"/>
    <w:rsid w:val="00122697"/>
    <w:rsid w:val="001235E8"/>
    <w:rsid w:val="00126428"/>
    <w:rsid w:val="001341D9"/>
    <w:rsid w:val="0013508B"/>
    <w:rsid w:val="00136551"/>
    <w:rsid w:val="00136664"/>
    <w:rsid w:val="00137573"/>
    <w:rsid w:val="00141BA2"/>
    <w:rsid w:val="0014250D"/>
    <w:rsid w:val="001446ED"/>
    <w:rsid w:val="00144780"/>
    <w:rsid w:val="00147AB8"/>
    <w:rsid w:val="0015041C"/>
    <w:rsid w:val="001537C5"/>
    <w:rsid w:val="001553E1"/>
    <w:rsid w:val="001563AA"/>
    <w:rsid w:val="00160934"/>
    <w:rsid w:val="00163597"/>
    <w:rsid w:val="00163D86"/>
    <w:rsid w:val="00163F9A"/>
    <w:rsid w:val="00164230"/>
    <w:rsid w:val="0016677A"/>
    <w:rsid w:val="00170012"/>
    <w:rsid w:val="001703D1"/>
    <w:rsid w:val="00170F8D"/>
    <w:rsid w:val="0017615F"/>
    <w:rsid w:val="001775C8"/>
    <w:rsid w:val="00177649"/>
    <w:rsid w:val="00177CA9"/>
    <w:rsid w:val="001810E8"/>
    <w:rsid w:val="00181127"/>
    <w:rsid w:val="00183216"/>
    <w:rsid w:val="001864CB"/>
    <w:rsid w:val="001866EB"/>
    <w:rsid w:val="00186F9C"/>
    <w:rsid w:val="001902CE"/>
    <w:rsid w:val="0019042B"/>
    <w:rsid w:val="00191B8E"/>
    <w:rsid w:val="0019238B"/>
    <w:rsid w:val="001A407B"/>
    <w:rsid w:val="001A7818"/>
    <w:rsid w:val="001C17F8"/>
    <w:rsid w:val="001C1A36"/>
    <w:rsid w:val="001C351A"/>
    <w:rsid w:val="001C45A9"/>
    <w:rsid w:val="001C4731"/>
    <w:rsid w:val="001C48CA"/>
    <w:rsid w:val="001C5081"/>
    <w:rsid w:val="001C6B3D"/>
    <w:rsid w:val="001D0535"/>
    <w:rsid w:val="001D182B"/>
    <w:rsid w:val="001D30C4"/>
    <w:rsid w:val="001D3E99"/>
    <w:rsid w:val="001D6743"/>
    <w:rsid w:val="001D7376"/>
    <w:rsid w:val="001D756B"/>
    <w:rsid w:val="001E0A2B"/>
    <w:rsid w:val="001E0D58"/>
    <w:rsid w:val="001E3AD1"/>
    <w:rsid w:val="001E3EBF"/>
    <w:rsid w:val="001E5105"/>
    <w:rsid w:val="001E607C"/>
    <w:rsid w:val="001E6721"/>
    <w:rsid w:val="001F3578"/>
    <w:rsid w:val="001F74F2"/>
    <w:rsid w:val="001F7559"/>
    <w:rsid w:val="00200034"/>
    <w:rsid w:val="00203672"/>
    <w:rsid w:val="0020388E"/>
    <w:rsid w:val="0020541B"/>
    <w:rsid w:val="00210375"/>
    <w:rsid w:val="002122EF"/>
    <w:rsid w:val="002171EB"/>
    <w:rsid w:val="00217763"/>
    <w:rsid w:val="00220F83"/>
    <w:rsid w:val="00221305"/>
    <w:rsid w:val="0022169F"/>
    <w:rsid w:val="00222B4A"/>
    <w:rsid w:val="00222F4C"/>
    <w:rsid w:val="00225F2F"/>
    <w:rsid w:val="00227691"/>
    <w:rsid w:val="002277FA"/>
    <w:rsid w:val="00231415"/>
    <w:rsid w:val="00231A47"/>
    <w:rsid w:val="00231B18"/>
    <w:rsid w:val="002341CA"/>
    <w:rsid w:val="00241644"/>
    <w:rsid w:val="00245EE9"/>
    <w:rsid w:val="00247243"/>
    <w:rsid w:val="00251998"/>
    <w:rsid w:val="00251B26"/>
    <w:rsid w:val="00251D9B"/>
    <w:rsid w:val="00253251"/>
    <w:rsid w:val="00253E14"/>
    <w:rsid w:val="00255BBA"/>
    <w:rsid w:val="002576D0"/>
    <w:rsid w:val="002600B0"/>
    <w:rsid w:val="00262AA5"/>
    <w:rsid w:val="00263273"/>
    <w:rsid w:val="00265593"/>
    <w:rsid w:val="00266AA7"/>
    <w:rsid w:val="00266AD4"/>
    <w:rsid w:val="00266C24"/>
    <w:rsid w:val="002670E3"/>
    <w:rsid w:val="0027339F"/>
    <w:rsid w:val="00273647"/>
    <w:rsid w:val="00274DD5"/>
    <w:rsid w:val="00275EB8"/>
    <w:rsid w:val="00276650"/>
    <w:rsid w:val="002769C7"/>
    <w:rsid w:val="0027739B"/>
    <w:rsid w:val="00277A9D"/>
    <w:rsid w:val="002808E4"/>
    <w:rsid w:val="00281203"/>
    <w:rsid w:val="00281753"/>
    <w:rsid w:val="00282308"/>
    <w:rsid w:val="002826A4"/>
    <w:rsid w:val="00283138"/>
    <w:rsid w:val="00283770"/>
    <w:rsid w:val="00284998"/>
    <w:rsid w:val="00286B4E"/>
    <w:rsid w:val="00286FF6"/>
    <w:rsid w:val="00291CCD"/>
    <w:rsid w:val="002921AB"/>
    <w:rsid w:val="00292AF0"/>
    <w:rsid w:val="00292F78"/>
    <w:rsid w:val="00293F32"/>
    <w:rsid w:val="0029403D"/>
    <w:rsid w:val="00296600"/>
    <w:rsid w:val="002975F4"/>
    <w:rsid w:val="0029793A"/>
    <w:rsid w:val="00297AC1"/>
    <w:rsid w:val="002A099F"/>
    <w:rsid w:val="002A21A8"/>
    <w:rsid w:val="002A222F"/>
    <w:rsid w:val="002A44AC"/>
    <w:rsid w:val="002B0D7C"/>
    <w:rsid w:val="002B38FA"/>
    <w:rsid w:val="002C0A46"/>
    <w:rsid w:val="002C30B0"/>
    <w:rsid w:val="002C74FA"/>
    <w:rsid w:val="002C799E"/>
    <w:rsid w:val="002D2586"/>
    <w:rsid w:val="002D3E9C"/>
    <w:rsid w:val="002D40E3"/>
    <w:rsid w:val="002D472E"/>
    <w:rsid w:val="002D7B7D"/>
    <w:rsid w:val="002E1FDA"/>
    <w:rsid w:val="002E514D"/>
    <w:rsid w:val="002E54CB"/>
    <w:rsid w:val="002E59F8"/>
    <w:rsid w:val="002F2212"/>
    <w:rsid w:val="002F4E59"/>
    <w:rsid w:val="002F5399"/>
    <w:rsid w:val="00302331"/>
    <w:rsid w:val="0030257C"/>
    <w:rsid w:val="00306CB6"/>
    <w:rsid w:val="00310F73"/>
    <w:rsid w:val="00312018"/>
    <w:rsid w:val="00314C95"/>
    <w:rsid w:val="0032128B"/>
    <w:rsid w:val="003226BF"/>
    <w:rsid w:val="003270BE"/>
    <w:rsid w:val="003277D2"/>
    <w:rsid w:val="00330756"/>
    <w:rsid w:val="00332552"/>
    <w:rsid w:val="00333910"/>
    <w:rsid w:val="00334625"/>
    <w:rsid w:val="003362E7"/>
    <w:rsid w:val="00342328"/>
    <w:rsid w:val="00342B05"/>
    <w:rsid w:val="0034329E"/>
    <w:rsid w:val="0034499B"/>
    <w:rsid w:val="003450DC"/>
    <w:rsid w:val="00350145"/>
    <w:rsid w:val="00350D2C"/>
    <w:rsid w:val="00351D5C"/>
    <w:rsid w:val="00352954"/>
    <w:rsid w:val="003529BB"/>
    <w:rsid w:val="00353E4F"/>
    <w:rsid w:val="00357EEF"/>
    <w:rsid w:val="00362DF0"/>
    <w:rsid w:val="003630ED"/>
    <w:rsid w:val="0036351F"/>
    <w:rsid w:val="00363C7E"/>
    <w:rsid w:val="00364005"/>
    <w:rsid w:val="003707F9"/>
    <w:rsid w:val="00370B50"/>
    <w:rsid w:val="003720EA"/>
    <w:rsid w:val="00374331"/>
    <w:rsid w:val="003749A9"/>
    <w:rsid w:val="0037584D"/>
    <w:rsid w:val="00381C97"/>
    <w:rsid w:val="00385BE5"/>
    <w:rsid w:val="003938C6"/>
    <w:rsid w:val="0039399A"/>
    <w:rsid w:val="00394C6C"/>
    <w:rsid w:val="00395D6D"/>
    <w:rsid w:val="0039685B"/>
    <w:rsid w:val="003A0A52"/>
    <w:rsid w:val="003A1B2E"/>
    <w:rsid w:val="003A1C70"/>
    <w:rsid w:val="003A38C6"/>
    <w:rsid w:val="003A4C4A"/>
    <w:rsid w:val="003A4EE8"/>
    <w:rsid w:val="003B0CD2"/>
    <w:rsid w:val="003B18F4"/>
    <w:rsid w:val="003B4A2E"/>
    <w:rsid w:val="003B50B4"/>
    <w:rsid w:val="003B5E51"/>
    <w:rsid w:val="003C020D"/>
    <w:rsid w:val="003C06AA"/>
    <w:rsid w:val="003C14E8"/>
    <w:rsid w:val="003C1EBD"/>
    <w:rsid w:val="003C5A10"/>
    <w:rsid w:val="003C6355"/>
    <w:rsid w:val="003C6748"/>
    <w:rsid w:val="003C6E82"/>
    <w:rsid w:val="003C7662"/>
    <w:rsid w:val="003D0457"/>
    <w:rsid w:val="003D284F"/>
    <w:rsid w:val="003D4B3C"/>
    <w:rsid w:val="003D5098"/>
    <w:rsid w:val="003D7A7D"/>
    <w:rsid w:val="003D7BD5"/>
    <w:rsid w:val="003E07A4"/>
    <w:rsid w:val="003E4BA7"/>
    <w:rsid w:val="003E5D1A"/>
    <w:rsid w:val="003E6CEC"/>
    <w:rsid w:val="003E7062"/>
    <w:rsid w:val="003F0B7B"/>
    <w:rsid w:val="003F1537"/>
    <w:rsid w:val="003F2966"/>
    <w:rsid w:val="003F4566"/>
    <w:rsid w:val="003F61BC"/>
    <w:rsid w:val="003F65CC"/>
    <w:rsid w:val="003F7245"/>
    <w:rsid w:val="004011BE"/>
    <w:rsid w:val="00401577"/>
    <w:rsid w:val="00407814"/>
    <w:rsid w:val="00407967"/>
    <w:rsid w:val="0041397C"/>
    <w:rsid w:val="00416272"/>
    <w:rsid w:val="00416929"/>
    <w:rsid w:val="004213E0"/>
    <w:rsid w:val="00423353"/>
    <w:rsid w:val="0043095A"/>
    <w:rsid w:val="00430CA3"/>
    <w:rsid w:val="00431967"/>
    <w:rsid w:val="00431B80"/>
    <w:rsid w:val="00432715"/>
    <w:rsid w:val="00434EAF"/>
    <w:rsid w:val="004352C5"/>
    <w:rsid w:val="00435A7B"/>
    <w:rsid w:val="004509E9"/>
    <w:rsid w:val="00451CA8"/>
    <w:rsid w:val="00452FD7"/>
    <w:rsid w:val="004533FB"/>
    <w:rsid w:val="00457B91"/>
    <w:rsid w:val="00457DBA"/>
    <w:rsid w:val="004624FB"/>
    <w:rsid w:val="00462CEA"/>
    <w:rsid w:val="00464622"/>
    <w:rsid w:val="004704BF"/>
    <w:rsid w:val="00470E24"/>
    <w:rsid w:val="00471636"/>
    <w:rsid w:val="00471C48"/>
    <w:rsid w:val="004751E4"/>
    <w:rsid w:val="00476048"/>
    <w:rsid w:val="00476645"/>
    <w:rsid w:val="0048274F"/>
    <w:rsid w:val="00483DEE"/>
    <w:rsid w:val="0049011F"/>
    <w:rsid w:val="004927BE"/>
    <w:rsid w:val="0049422F"/>
    <w:rsid w:val="0049523B"/>
    <w:rsid w:val="0049547B"/>
    <w:rsid w:val="00497167"/>
    <w:rsid w:val="004A0AE8"/>
    <w:rsid w:val="004A1CC5"/>
    <w:rsid w:val="004A2328"/>
    <w:rsid w:val="004A4C01"/>
    <w:rsid w:val="004A54EC"/>
    <w:rsid w:val="004B0418"/>
    <w:rsid w:val="004B13BF"/>
    <w:rsid w:val="004B16AB"/>
    <w:rsid w:val="004B36F2"/>
    <w:rsid w:val="004B56CA"/>
    <w:rsid w:val="004B71AA"/>
    <w:rsid w:val="004B79A6"/>
    <w:rsid w:val="004C1FF5"/>
    <w:rsid w:val="004C27F2"/>
    <w:rsid w:val="004C3F0F"/>
    <w:rsid w:val="004C5197"/>
    <w:rsid w:val="004C695D"/>
    <w:rsid w:val="004D1369"/>
    <w:rsid w:val="004D3CE4"/>
    <w:rsid w:val="004D4651"/>
    <w:rsid w:val="004D6D34"/>
    <w:rsid w:val="004D7115"/>
    <w:rsid w:val="004E11F2"/>
    <w:rsid w:val="004E43CC"/>
    <w:rsid w:val="004E4F9A"/>
    <w:rsid w:val="004E5279"/>
    <w:rsid w:val="004F07B1"/>
    <w:rsid w:val="004F12AD"/>
    <w:rsid w:val="004F1F3C"/>
    <w:rsid w:val="004F3CDD"/>
    <w:rsid w:val="004F6485"/>
    <w:rsid w:val="00506DCD"/>
    <w:rsid w:val="00510574"/>
    <w:rsid w:val="00513381"/>
    <w:rsid w:val="005134F7"/>
    <w:rsid w:val="00517E5C"/>
    <w:rsid w:val="005207D4"/>
    <w:rsid w:val="00521078"/>
    <w:rsid w:val="0052299A"/>
    <w:rsid w:val="005238D9"/>
    <w:rsid w:val="005269B4"/>
    <w:rsid w:val="00526DC3"/>
    <w:rsid w:val="0052791E"/>
    <w:rsid w:val="00532BA6"/>
    <w:rsid w:val="00542CF8"/>
    <w:rsid w:val="00544A29"/>
    <w:rsid w:val="0054547A"/>
    <w:rsid w:val="00545D61"/>
    <w:rsid w:val="00546158"/>
    <w:rsid w:val="005471AB"/>
    <w:rsid w:val="00547B1D"/>
    <w:rsid w:val="00552FF8"/>
    <w:rsid w:val="0055306E"/>
    <w:rsid w:val="005532DA"/>
    <w:rsid w:val="00553C43"/>
    <w:rsid w:val="00554933"/>
    <w:rsid w:val="00554AA8"/>
    <w:rsid w:val="00554F6F"/>
    <w:rsid w:val="00555AAB"/>
    <w:rsid w:val="00556757"/>
    <w:rsid w:val="005573D2"/>
    <w:rsid w:val="00557C20"/>
    <w:rsid w:val="00561B41"/>
    <w:rsid w:val="00563091"/>
    <w:rsid w:val="00563277"/>
    <w:rsid w:val="00563D4F"/>
    <w:rsid w:val="00565A92"/>
    <w:rsid w:val="00566583"/>
    <w:rsid w:val="00566A09"/>
    <w:rsid w:val="00567970"/>
    <w:rsid w:val="00567990"/>
    <w:rsid w:val="005679F9"/>
    <w:rsid w:val="00570B4F"/>
    <w:rsid w:val="0057148B"/>
    <w:rsid w:val="00571665"/>
    <w:rsid w:val="00573D1D"/>
    <w:rsid w:val="00574654"/>
    <w:rsid w:val="005748FB"/>
    <w:rsid w:val="00581EAC"/>
    <w:rsid w:val="00583054"/>
    <w:rsid w:val="00584502"/>
    <w:rsid w:val="00585B45"/>
    <w:rsid w:val="00590C3F"/>
    <w:rsid w:val="00593760"/>
    <w:rsid w:val="005956A9"/>
    <w:rsid w:val="00597A60"/>
    <w:rsid w:val="00597CFA"/>
    <w:rsid w:val="005A024B"/>
    <w:rsid w:val="005A6848"/>
    <w:rsid w:val="005A71C3"/>
    <w:rsid w:val="005B1375"/>
    <w:rsid w:val="005B15B1"/>
    <w:rsid w:val="005B37D2"/>
    <w:rsid w:val="005B43F5"/>
    <w:rsid w:val="005B61EE"/>
    <w:rsid w:val="005C0A81"/>
    <w:rsid w:val="005C13F7"/>
    <w:rsid w:val="005C20B5"/>
    <w:rsid w:val="005C38A8"/>
    <w:rsid w:val="005C3A65"/>
    <w:rsid w:val="005C4BEB"/>
    <w:rsid w:val="005C6AD6"/>
    <w:rsid w:val="005D532F"/>
    <w:rsid w:val="005D6B63"/>
    <w:rsid w:val="005D728A"/>
    <w:rsid w:val="005E1F30"/>
    <w:rsid w:val="005E3483"/>
    <w:rsid w:val="005E5304"/>
    <w:rsid w:val="005E5BEA"/>
    <w:rsid w:val="005F0444"/>
    <w:rsid w:val="005F2926"/>
    <w:rsid w:val="005F2F10"/>
    <w:rsid w:val="005F527A"/>
    <w:rsid w:val="005F589B"/>
    <w:rsid w:val="005F6ADA"/>
    <w:rsid w:val="005F7A52"/>
    <w:rsid w:val="005F7E87"/>
    <w:rsid w:val="00601608"/>
    <w:rsid w:val="00601A0E"/>
    <w:rsid w:val="00602A8C"/>
    <w:rsid w:val="00605928"/>
    <w:rsid w:val="00612E82"/>
    <w:rsid w:val="006143E6"/>
    <w:rsid w:val="00620885"/>
    <w:rsid w:val="0062203C"/>
    <w:rsid w:val="00624147"/>
    <w:rsid w:val="00626CCB"/>
    <w:rsid w:val="0063191E"/>
    <w:rsid w:val="00632844"/>
    <w:rsid w:val="006353F6"/>
    <w:rsid w:val="0063676D"/>
    <w:rsid w:val="00637B80"/>
    <w:rsid w:val="00637F0D"/>
    <w:rsid w:val="006403B5"/>
    <w:rsid w:val="00640525"/>
    <w:rsid w:val="006412A4"/>
    <w:rsid w:val="0064526D"/>
    <w:rsid w:val="006504B7"/>
    <w:rsid w:val="006504F8"/>
    <w:rsid w:val="00654EA7"/>
    <w:rsid w:val="00656032"/>
    <w:rsid w:val="00656374"/>
    <w:rsid w:val="00656D3E"/>
    <w:rsid w:val="00663104"/>
    <w:rsid w:val="00666F01"/>
    <w:rsid w:val="006740AA"/>
    <w:rsid w:val="00676993"/>
    <w:rsid w:val="00677722"/>
    <w:rsid w:val="006808D4"/>
    <w:rsid w:val="006823EB"/>
    <w:rsid w:val="00682BD4"/>
    <w:rsid w:val="00682C54"/>
    <w:rsid w:val="00684DDA"/>
    <w:rsid w:val="0068556B"/>
    <w:rsid w:val="0069183F"/>
    <w:rsid w:val="006938CD"/>
    <w:rsid w:val="00694C76"/>
    <w:rsid w:val="00695E0B"/>
    <w:rsid w:val="00696DBA"/>
    <w:rsid w:val="006970AF"/>
    <w:rsid w:val="006A0C8F"/>
    <w:rsid w:val="006A1CE5"/>
    <w:rsid w:val="006A26F7"/>
    <w:rsid w:val="006A426C"/>
    <w:rsid w:val="006A49A7"/>
    <w:rsid w:val="006A49F9"/>
    <w:rsid w:val="006A5569"/>
    <w:rsid w:val="006A5F07"/>
    <w:rsid w:val="006B0D0A"/>
    <w:rsid w:val="006B2EC2"/>
    <w:rsid w:val="006B7BF4"/>
    <w:rsid w:val="006C0869"/>
    <w:rsid w:val="006C39F0"/>
    <w:rsid w:val="006C4E96"/>
    <w:rsid w:val="006C62F4"/>
    <w:rsid w:val="006C7256"/>
    <w:rsid w:val="006C7B6C"/>
    <w:rsid w:val="006D1667"/>
    <w:rsid w:val="006D4273"/>
    <w:rsid w:val="006D4C27"/>
    <w:rsid w:val="006D6C88"/>
    <w:rsid w:val="006E02D9"/>
    <w:rsid w:val="006E1D8F"/>
    <w:rsid w:val="006E6B7B"/>
    <w:rsid w:val="006E71AC"/>
    <w:rsid w:val="006E7C59"/>
    <w:rsid w:val="006F063D"/>
    <w:rsid w:val="0070018F"/>
    <w:rsid w:val="00700AD9"/>
    <w:rsid w:val="00701827"/>
    <w:rsid w:val="00702A47"/>
    <w:rsid w:val="00702F30"/>
    <w:rsid w:val="00704079"/>
    <w:rsid w:val="00705576"/>
    <w:rsid w:val="00711AFA"/>
    <w:rsid w:val="00711DDB"/>
    <w:rsid w:val="00712526"/>
    <w:rsid w:val="00712F16"/>
    <w:rsid w:val="00713CCA"/>
    <w:rsid w:val="00715051"/>
    <w:rsid w:val="00716200"/>
    <w:rsid w:val="00723656"/>
    <w:rsid w:val="00723F7A"/>
    <w:rsid w:val="00725B81"/>
    <w:rsid w:val="007261F6"/>
    <w:rsid w:val="00726264"/>
    <w:rsid w:val="00727372"/>
    <w:rsid w:val="00731C70"/>
    <w:rsid w:val="00732634"/>
    <w:rsid w:val="00732F6A"/>
    <w:rsid w:val="007336A4"/>
    <w:rsid w:val="00733CB6"/>
    <w:rsid w:val="00734717"/>
    <w:rsid w:val="007355B1"/>
    <w:rsid w:val="0073625D"/>
    <w:rsid w:val="00736817"/>
    <w:rsid w:val="00740DD7"/>
    <w:rsid w:val="00741606"/>
    <w:rsid w:val="0074502C"/>
    <w:rsid w:val="00745D7F"/>
    <w:rsid w:val="00746B0A"/>
    <w:rsid w:val="00751377"/>
    <w:rsid w:val="0075322A"/>
    <w:rsid w:val="00754C75"/>
    <w:rsid w:val="007559D8"/>
    <w:rsid w:val="00755F12"/>
    <w:rsid w:val="00756835"/>
    <w:rsid w:val="00761961"/>
    <w:rsid w:val="007632BF"/>
    <w:rsid w:val="007632DC"/>
    <w:rsid w:val="00765F56"/>
    <w:rsid w:val="0077104E"/>
    <w:rsid w:val="00773309"/>
    <w:rsid w:val="0077480D"/>
    <w:rsid w:val="007805EC"/>
    <w:rsid w:val="00784C39"/>
    <w:rsid w:val="007921DF"/>
    <w:rsid w:val="00792382"/>
    <w:rsid w:val="007930FA"/>
    <w:rsid w:val="007934C1"/>
    <w:rsid w:val="007937C7"/>
    <w:rsid w:val="00793C2C"/>
    <w:rsid w:val="0079499E"/>
    <w:rsid w:val="007953A5"/>
    <w:rsid w:val="0079784A"/>
    <w:rsid w:val="007A022B"/>
    <w:rsid w:val="007A2572"/>
    <w:rsid w:val="007A2D47"/>
    <w:rsid w:val="007A4715"/>
    <w:rsid w:val="007A473D"/>
    <w:rsid w:val="007A65E0"/>
    <w:rsid w:val="007A7C2C"/>
    <w:rsid w:val="007B023B"/>
    <w:rsid w:val="007B13A9"/>
    <w:rsid w:val="007B1BA1"/>
    <w:rsid w:val="007B2243"/>
    <w:rsid w:val="007B44C2"/>
    <w:rsid w:val="007C0471"/>
    <w:rsid w:val="007C0C42"/>
    <w:rsid w:val="007C0F43"/>
    <w:rsid w:val="007C14C0"/>
    <w:rsid w:val="007C15D4"/>
    <w:rsid w:val="007C29D1"/>
    <w:rsid w:val="007C3EFE"/>
    <w:rsid w:val="007C3F85"/>
    <w:rsid w:val="007C4BC1"/>
    <w:rsid w:val="007D06BB"/>
    <w:rsid w:val="007D4029"/>
    <w:rsid w:val="007D5DC4"/>
    <w:rsid w:val="007D6052"/>
    <w:rsid w:val="007D674D"/>
    <w:rsid w:val="007D79CA"/>
    <w:rsid w:val="007D7B05"/>
    <w:rsid w:val="007E2CEE"/>
    <w:rsid w:val="007E4A8C"/>
    <w:rsid w:val="007E54AB"/>
    <w:rsid w:val="007E72A4"/>
    <w:rsid w:val="007F1663"/>
    <w:rsid w:val="007F1AD6"/>
    <w:rsid w:val="007F5CA3"/>
    <w:rsid w:val="00801FDA"/>
    <w:rsid w:val="00804B4C"/>
    <w:rsid w:val="0080567C"/>
    <w:rsid w:val="008058EC"/>
    <w:rsid w:val="00806C5D"/>
    <w:rsid w:val="00806D99"/>
    <w:rsid w:val="00806E3A"/>
    <w:rsid w:val="0081271C"/>
    <w:rsid w:val="00813198"/>
    <w:rsid w:val="00813330"/>
    <w:rsid w:val="00813DA3"/>
    <w:rsid w:val="008141E1"/>
    <w:rsid w:val="00815E72"/>
    <w:rsid w:val="008201C7"/>
    <w:rsid w:val="008205EE"/>
    <w:rsid w:val="008217E6"/>
    <w:rsid w:val="00821B5D"/>
    <w:rsid w:val="0082486C"/>
    <w:rsid w:val="008252CA"/>
    <w:rsid w:val="00825E6D"/>
    <w:rsid w:val="008263F4"/>
    <w:rsid w:val="00832546"/>
    <w:rsid w:val="008343D2"/>
    <w:rsid w:val="008354AA"/>
    <w:rsid w:val="008356C8"/>
    <w:rsid w:val="0084024F"/>
    <w:rsid w:val="00841D6B"/>
    <w:rsid w:val="00843C18"/>
    <w:rsid w:val="00846CDC"/>
    <w:rsid w:val="0085107E"/>
    <w:rsid w:val="008516BE"/>
    <w:rsid w:val="00855274"/>
    <w:rsid w:val="00860675"/>
    <w:rsid w:val="00862C9D"/>
    <w:rsid w:val="00864534"/>
    <w:rsid w:val="00866877"/>
    <w:rsid w:val="00866896"/>
    <w:rsid w:val="00871628"/>
    <w:rsid w:val="008719FE"/>
    <w:rsid w:val="008723CF"/>
    <w:rsid w:val="00874C8B"/>
    <w:rsid w:val="00881DA7"/>
    <w:rsid w:val="00882AB0"/>
    <w:rsid w:val="00895B96"/>
    <w:rsid w:val="0089601E"/>
    <w:rsid w:val="00896EE8"/>
    <w:rsid w:val="008A1D28"/>
    <w:rsid w:val="008A602B"/>
    <w:rsid w:val="008B0648"/>
    <w:rsid w:val="008B0973"/>
    <w:rsid w:val="008B09C5"/>
    <w:rsid w:val="008B13BA"/>
    <w:rsid w:val="008B2D59"/>
    <w:rsid w:val="008B4916"/>
    <w:rsid w:val="008C249F"/>
    <w:rsid w:val="008C32B7"/>
    <w:rsid w:val="008C41AC"/>
    <w:rsid w:val="008C4D2B"/>
    <w:rsid w:val="008C67B1"/>
    <w:rsid w:val="008D088B"/>
    <w:rsid w:val="008D1331"/>
    <w:rsid w:val="008D3143"/>
    <w:rsid w:val="008D33C1"/>
    <w:rsid w:val="008D5E4A"/>
    <w:rsid w:val="008D7494"/>
    <w:rsid w:val="008D787A"/>
    <w:rsid w:val="008E1C71"/>
    <w:rsid w:val="008E2A7E"/>
    <w:rsid w:val="008E2C18"/>
    <w:rsid w:val="008E4252"/>
    <w:rsid w:val="008E4436"/>
    <w:rsid w:val="008E542D"/>
    <w:rsid w:val="008E60A8"/>
    <w:rsid w:val="008E729D"/>
    <w:rsid w:val="008F1CC9"/>
    <w:rsid w:val="008F1DB1"/>
    <w:rsid w:val="008F27DD"/>
    <w:rsid w:val="008F3AEF"/>
    <w:rsid w:val="008F49C2"/>
    <w:rsid w:val="008F6F0E"/>
    <w:rsid w:val="008F7E88"/>
    <w:rsid w:val="00901E8E"/>
    <w:rsid w:val="0090227A"/>
    <w:rsid w:val="0090229F"/>
    <w:rsid w:val="00902F14"/>
    <w:rsid w:val="009035B3"/>
    <w:rsid w:val="00906945"/>
    <w:rsid w:val="00912306"/>
    <w:rsid w:val="0091293E"/>
    <w:rsid w:val="00920128"/>
    <w:rsid w:val="0092060A"/>
    <w:rsid w:val="0092096C"/>
    <w:rsid w:val="00921684"/>
    <w:rsid w:val="00922521"/>
    <w:rsid w:val="009239F5"/>
    <w:rsid w:val="0092454A"/>
    <w:rsid w:val="009250C9"/>
    <w:rsid w:val="0092536B"/>
    <w:rsid w:val="00925F78"/>
    <w:rsid w:val="00926989"/>
    <w:rsid w:val="00927D85"/>
    <w:rsid w:val="00930FB8"/>
    <w:rsid w:val="00934CF0"/>
    <w:rsid w:val="00937105"/>
    <w:rsid w:val="00937300"/>
    <w:rsid w:val="00937D6A"/>
    <w:rsid w:val="00937F9A"/>
    <w:rsid w:val="00940836"/>
    <w:rsid w:val="00942265"/>
    <w:rsid w:val="00942A9B"/>
    <w:rsid w:val="00946C88"/>
    <w:rsid w:val="009504DD"/>
    <w:rsid w:val="00951190"/>
    <w:rsid w:val="00951EF4"/>
    <w:rsid w:val="00952010"/>
    <w:rsid w:val="009523FB"/>
    <w:rsid w:val="009526C8"/>
    <w:rsid w:val="00954BAB"/>
    <w:rsid w:val="009553D4"/>
    <w:rsid w:val="009556CF"/>
    <w:rsid w:val="00960519"/>
    <w:rsid w:val="00962FBE"/>
    <w:rsid w:val="009659B8"/>
    <w:rsid w:val="0096690B"/>
    <w:rsid w:val="00966A7F"/>
    <w:rsid w:val="009728DE"/>
    <w:rsid w:val="00980A86"/>
    <w:rsid w:val="00980EE0"/>
    <w:rsid w:val="00982724"/>
    <w:rsid w:val="00983836"/>
    <w:rsid w:val="0098495A"/>
    <w:rsid w:val="009851E0"/>
    <w:rsid w:val="009865F3"/>
    <w:rsid w:val="00991B31"/>
    <w:rsid w:val="00992E21"/>
    <w:rsid w:val="0099573A"/>
    <w:rsid w:val="00996E20"/>
    <w:rsid w:val="009A1495"/>
    <w:rsid w:val="009A2C7F"/>
    <w:rsid w:val="009A6156"/>
    <w:rsid w:val="009A6D6D"/>
    <w:rsid w:val="009A7CD3"/>
    <w:rsid w:val="009B1031"/>
    <w:rsid w:val="009B14F6"/>
    <w:rsid w:val="009B3640"/>
    <w:rsid w:val="009B434D"/>
    <w:rsid w:val="009B6F92"/>
    <w:rsid w:val="009B71FC"/>
    <w:rsid w:val="009C08C0"/>
    <w:rsid w:val="009C0BD6"/>
    <w:rsid w:val="009C2D08"/>
    <w:rsid w:val="009C2DA1"/>
    <w:rsid w:val="009C3E80"/>
    <w:rsid w:val="009C5311"/>
    <w:rsid w:val="009C55B3"/>
    <w:rsid w:val="009C5830"/>
    <w:rsid w:val="009C76EE"/>
    <w:rsid w:val="009D03D4"/>
    <w:rsid w:val="009D2865"/>
    <w:rsid w:val="009D3533"/>
    <w:rsid w:val="009D4A7C"/>
    <w:rsid w:val="009E554C"/>
    <w:rsid w:val="009E77E4"/>
    <w:rsid w:val="009F104C"/>
    <w:rsid w:val="009F16D2"/>
    <w:rsid w:val="009F37D2"/>
    <w:rsid w:val="009F54E1"/>
    <w:rsid w:val="009F57FF"/>
    <w:rsid w:val="009F5AC9"/>
    <w:rsid w:val="009F5DD3"/>
    <w:rsid w:val="009F6359"/>
    <w:rsid w:val="009F726A"/>
    <w:rsid w:val="009F726F"/>
    <w:rsid w:val="00A007BF"/>
    <w:rsid w:val="00A01225"/>
    <w:rsid w:val="00A0491C"/>
    <w:rsid w:val="00A052D8"/>
    <w:rsid w:val="00A10A97"/>
    <w:rsid w:val="00A10CD5"/>
    <w:rsid w:val="00A125C8"/>
    <w:rsid w:val="00A1573F"/>
    <w:rsid w:val="00A24552"/>
    <w:rsid w:val="00A2515F"/>
    <w:rsid w:val="00A25D1F"/>
    <w:rsid w:val="00A36BE9"/>
    <w:rsid w:val="00A36CA5"/>
    <w:rsid w:val="00A372C7"/>
    <w:rsid w:val="00A377BA"/>
    <w:rsid w:val="00A4002A"/>
    <w:rsid w:val="00A40361"/>
    <w:rsid w:val="00A41CA9"/>
    <w:rsid w:val="00A41FD5"/>
    <w:rsid w:val="00A4261A"/>
    <w:rsid w:val="00A42F37"/>
    <w:rsid w:val="00A4322D"/>
    <w:rsid w:val="00A45C56"/>
    <w:rsid w:val="00A47598"/>
    <w:rsid w:val="00A47A2B"/>
    <w:rsid w:val="00A47A86"/>
    <w:rsid w:val="00A54991"/>
    <w:rsid w:val="00A551FF"/>
    <w:rsid w:val="00A579C8"/>
    <w:rsid w:val="00A60408"/>
    <w:rsid w:val="00A61EFB"/>
    <w:rsid w:val="00A64C90"/>
    <w:rsid w:val="00A67D5B"/>
    <w:rsid w:val="00A71276"/>
    <w:rsid w:val="00A72E08"/>
    <w:rsid w:val="00A73543"/>
    <w:rsid w:val="00A75BA4"/>
    <w:rsid w:val="00A7638A"/>
    <w:rsid w:val="00A8313F"/>
    <w:rsid w:val="00A853EE"/>
    <w:rsid w:val="00A87923"/>
    <w:rsid w:val="00A90286"/>
    <w:rsid w:val="00A90C5E"/>
    <w:rsid w:val="00A9198A"/>
    <w:rsid w:val="00A919F4"/>
    <w:rsid w:val="00A9387B"/>
    <w:rsid w:val="00A973EA"/>
    <w:rsid w:val="00AA08AF"/>
    <w:rsid w:val="00AA3567"/>
    <w:rsid w:val="00AA3EE5"/>
    <w:rsid w:val="00AA4162"/>
    <w:rsid w:val="00AA5FEF"/>
    <w:rsid w:val="00AA70FB"/>
    <w:rsid w:val="00AB53A8"/>
    <w:rsid w:val="00AB5BE6"/>
    <w:rsid w:val="00AB5C6F"/>
    <w:rsid w:val="00AC0BFA"/>
    <w:rsid w:val="00AC36C2"/>
    <w:rsid w:val="00AC3FB1"/>
    <w:rsid w:val="00AC451A"/>
    <w:rsid w:val="00AC7185"/>
    <w:rsid w:val="00AC78AF"/>
    <w:rsid w:val="00AD2EAC"/>
    <w:rsid w:val="00AD6F71"/>
    <w:rsid w:val="00AD7226"/>
    <w:rsid w:val="00AE03CB"/>
    <w:rsid w:val="00AE2ECB"/>
    <w:rsid w:val="00AE3F03"/>
    <w:rsid w:val="00AE44B9"/>
    <w:rsid w:val="00AE6603"/>
    <w:rsid w:val="00AE7C53"/>
    <w:rsid w:val="00AF1E63"/>
    <w:rsid w:val="00AF392E"/>
    <w:rsid w:val="00AF3CBE"/>
    <w:rsid w:val="00AF565D"/>
    <w:rsid w:val="00AF62A7"/>
    <w:rsid w:val="00AF6AF0"/>
    <w:rsid w:val="00AF6CEE"/>
    <w:rsid w:val="00B001F3"/>
    <w:rsid w:val="00B00C16"/>
    <w:rsid w:val="00B010D9"/>
    <w:rsid w:val="00B043DA"/>
    <w:rsid w:val="00B0469B"/>
    <w:rsid w:val="00B046D5"/>
    <w:rsid w:val="00B07916"/>
    <w:rsid w:val="00B134CD"/>
    <w:rsid w:val="00B13906"/>
    <w:rsid w:val="00B14A6F"/>
    <w:rsid w:val="00B1583C"/>
    <w:rsid w:val="00B17355"/>
    <w:rsid w:val="00B20CF2"/>
    <w:rsid w:val="00B210F6"/>
    <w:rsid w:val="00B24B05"/>
    <w:rsid w:val="00B27B68"/>
    <w:rsid w:val="00B3133E"/>
    <w:rsid w:val="00B323A2"/>
    <w:rsid w:val="00B32C9B"/>
    <w:rsid w:val="00B34A86"/>
    <w:rsid w:val="00B36915"/>
    <w:rsid w:val="00B4091B"/>
    <w:rsid w:val="00B44C64"/>
    <w:rsid w:val="00B4602A"/>
    <w:rsid w:val="00B46221"/>
    <w:rsid w:val="00B46EAE"/>
    <w:rsid w:val="00B47AFD"/>
    <w:rsid w:val="00B512E8"/>
    <w:rsid w:val="00B524E5"/>
    <w:rsid w:val="00B53496"/>
    <w:rsid w:val="00B53AF7"/>
    <w:rsid w:val="00B54DF5"/>
    <w:rsid w:val="00B55D5B"/>
    <w:rsid w:val="00B56766"/>
    <w:rsid w:val="00B601AF"/>
    <w:rsid w:val="00B6050C"/>
    <w:rsid w:val="00B61861"/>
    <w:rsid w:val="00B62F08"/>
    <w:rsid w:val="00B62F69"/>
    <w:rsid w:val="00B63D42"/>
    <w:rsid w:val="00B666E9"/>
    <w:rsid w:val="00B71496"/>
    <w:rsid w:val="00B71755"/>
    <w:rsid w:val="00B72EE4"/>
    <w:rsid w:val="00B73F32"/>
    <w:rsid w:val="00B75818"/>
    <w:rsid w:val="00B81AC8"/>
    <w:rsid w:val="00B878BC"/>
    <w:rsid w:val="00B921BE"/>
    <w:rsid w:val="00B9409C"/>
    <w:rsid w:val="00B95757"/>
    <w:rsid w:val="00BA3BCD"/>
    <w:rsid w:val="00BA3D89"/>
    <w:rsid w:val="00BA6372"/>
    <w:rsid w:val="00BA6B33"/>
    <w:rsid w:val="00BA7BE6"/>
    <w:rsid w:val="00BB2BBF"/>
    <w:rsid w:val="00BB32B0"/>
    <w:rsid w:val="00BB4451"/>
    <w:rsid w:val="00BB44A5"/>
    <w:rsid w:val="00BB7AE1"/>
    <w:rsid w:val="00BC372D"/>
    <w:rsid w:val="00BC3DFB"/>
    <w:rsid w:val="00BC4B88"/>
    <w:rsid w:val="00BC51E6"/>
    <w:rsid w:val="00BC74EB"/>
    <w:rsid w:val="00BD263F"/>
    <w:rsid w:val="00BD2E03"/>
    <w:rsid w:val="00BD4A38"/>
    <w:rsid w:val="00BD51A1"/>
    <w:rsid w:val="00BE4C1A"/>
    <w:rsid w:val="00BE58E4"/>
    <w:rsid w:val="00BE5B06"/>
    <w:rsid w:val="00BE6CA1"/>
    <w:rsid w:val="00BF0A47"/>
    <w:rsid w:val="00BF2A63"/>
    <w:rsid w:val="00BF39BD"/>
    <w:rsid w:val="00BF3A55"/>
    <w:rsid w:val="00BF47AB"/>
    <w:rsid w:val="00BF57E3"/>
    <w:rsid w:val="00BF7C55"/>
    <w:rsid w:val="00C01608"/>
    <w:rsid w:val="00C03774"/>
    <w:rsid w:val="00C05609"/>
    <w:rsid w:val="00C06EE3"/>
    <w:rsid w:val="00C12E48"/>
    <w:rsid w:val="00C15B9B"/>
    <w:rsid w:val="00C169DC"/>
    <w:rsid w:val="00C174C4"/>
    <w:rsid w:val="00C177D4"/>
    <w:rsid w:val="00C203E6"/>
    <w:rsid w:val="00C21D98"/>
    <w:rsid w:val="00C22A2C"/>
    <w:rsid w:val="00C22A38"/>
    <w:rsid w:val="00C27E23"/>
    <w:rsid w:val="00C30090"/>
    <w:rsid w:val="00C31170"/>
    <w:rsid w:val="00C33FCE"/>
    <w:rsid w:val="00C343AA"/>
    <w:rsid w:val="00C34B7C"/>
    <w:rsid w:val="00C35358"/>
    <w:rsid w:val="00C35832"/>
    <w:rsid w:val="00C36217"/>
    <w:rsid w:val="00C3671D"/>
    <w:rsid w:val="00C371B7"/>
    <w:rsid w:val="00C41EB5"/>
    <w:rsid w:val="00C423D8"/>
    <w:rsid w:val="00C43F73"/>
    <w:rsid w:val="00C46B6F"/>
    <w:rsid w:val="00C47AA0"/>
    <w:rsid w:val="00C53798"/>
    <w:rsid w:val="00C570DE"/>
    <w:rsid w:val="00C57690"/>
    <w:rsid w:val="00C60A6C"/>
    <w:rsid w:val="00C61C86"/>
    <w:rsid w:val="00C642D6"/>
    <w:rsid w:val="00C64F2F"/>
    <w:rsid w:val="00C659CD"/>
    <w:rsid w:val="00C67BE7"/>
    <w:rsid w:val="00C7056F"/>
    <w:rsid w:val="00C70F75"/>
    <w:rsid w:val="00C7320E"/>
    <w:rsid w:val="00C765A3"/>
    <w:rsid w:val="00C76A88"/>
    <w:rsid w:val="00C76AA4"/>
    <w:rsid w:val="00C76D25"/>
    <w:rsid w:val="00C77361"/>
    <w:rsid w:val="00C77FDF"/>
    <w:rsid w:val="00C874C1"/>
    <w:rsid w:val="00C9139E"/>
    <w:rsid w:val="00C92BB6"/>
    <w:rsid w:val="00C94BFF"/>
    <w:rsid w:val="00C95F33"/>
    <w:rsid w:val="00C97479"/>
    <w:rsid w:val="00CA1CD7"/>
    <w:rsid w:val="00CA1F66"/>
    <w:rsid w:val="00CA6A3A"/>
    <w:rsid w:val="00CB3225"/>
    <w:rsid w:val="00CB44B6"/>
    <w:rsid w:val="00CB4F33"/>
    <w:rsid w:val="00CB5922"/>
    <w:rsid w:val="00CB6869"/>
    <w:rsid w:val="00CC00E0"/>
    <w:rsid w:val="00CC415E"/>
    <w:rsid w:val="00CC46BB"/>
    <w:rsid w:val="00CC493E"/>
    <w:rsid w:val="00CD051A"/>
    <w:rsid w:val="00CD08A1"/>
    <w:rsid w:val="00CD20A5"/>
    <w:rsid w:val="00CD3FF8"/>
    <w:rsid w:val="00CD565D"/>
    <w:rsid w:val="00CD7544"/>
    <w:rsid w:val="00CE0270"/>
    <w:rsid w:val="00CE290A"/>
    <w:rsid w:val="00CE430D"/>
    <w:rsid w:val="00CE6452"/>
    <w:rsid w:val="00CE671A"/>
    <w:rsid w:val="00CF088A"/>
    <w:rsid w:val="00CF34A0"/>
    <w:rsid w:val="00CF44B8"/>
    <w:rsid w:val="00CF4D70"/>
    <w:rsid w:val="00CF5747"/>
    <w:rsid w:val="00D00227"/>
    <w:rsid w:val="00D0396B"/>
    <w:rsid w:val="00D03C07"/>
    <w:rsid w:val="00D05CCA"/>
    <w:rsid w:val="00D0650C"/>
    <w:rsid w:val="00D07A67"/>
    <w:rsid w:val="00D14B28"/>
    <w:rsid w:val="00D16C16"/>
    <w:rsid w:val="00D17227"/>
    <w:rsid w:val="00D221CF"/>
    <w:rsid w:val="00D2727D"/>
    <w:rsid w:val="00D32B91"/>
    <w:rsid w:val="00D3613B"/>
    <w:rsid w:val="00D378DF"/>
    <w:rsid w:val="00D4134C"/>
    <w:rsid w:val="00D4367D"/>
    <w:rsid w:val="00D43877"/>
    <w:rsid w:val="00D4390E"/>
    <w:rsid w:val="00D43E21"/>
    <w:rsid w:val="00D44FF3"/>
    <w:rsid w:val="00D4596B"/>
    <w:rsid w:val="00D45E7D"/>
    <w:rsid w:val="00D467A0"/>
    <w:rsid w:val="00D504DD"/>
    <w:rsid w:val="00D53205"/>
    <w:rsid w:val="00D53609"/>
    <w:rsid w:val="00D53DA8"/>
    <w:rsid w:val="00D543D7"/>
    <w:rsid w:val="00D5534C"/>
    <w:rsid w:val="00D56857"/>
    <w:rsid w:val="00D61DA7"/>
    <w:rsid w:val="00D6289E"/>
    <w:rsid w:val="00D650A1"/>
    <w:rsid w:val="00D7406D"/>
    <w:rsid w:val="00D777E3"/>
    <w:rsid w:val="00D82C50"/>
    <w:rsid w:val="00D83588"/>
    <w:rsid w:val="00D85419"/>
    <w:rsid w:val="00D903C4"/>
    <w:rsid w:val="00D9378D"/>
    <w:rsid w:val="00D9414A"/>
    <w:rsid w:val="00D9464D"/>
    <w:rsid w:val="00D94BCF"/>
    <w:rsid w:val="00D951A9"/>
    <w:rsid w:val="00D95932"/>
    <w:rsid w:val="00DA03EF"/>
    <w:rsid w:val="00DA0BA0"/>
    <w:rsid w:val="00DA0FA9"/>
    <w:rsid w:val="00DA5F07"/>
    <w:rsid w:val="00DA634B"/>
    <w:rsid w:val="00DA7002"/>
    <w:rsid w:val="00DB64E1"/>
    <w:rsid w:val="00DB7542"/>
    <w:rsid w:val="00DC01D5"/>
    <w:rsid w:val="00DC0716"/>
    <w:rsid w:val="00DC140C"/>
    <w:rsid w:val="00DC1C49"/>
    <w:rsid w:val="00DC33FB"/>
    <w:rsid w:val="00DC4B30"/>
    <w:rsid w:val="00DC79CA"/>
    <w:rsid w:val="00DC7FC4"/>
    <w:rsid w:val="00DD220F"/>
    <w:rsid w:val="00DD2B96"/>
    <w:rsid w:val="00DD3715"/>
    <w:rsid w:val="00DD4B29"/>
    <w:rsid w:val="00DD524F"/>
    <w:rsid w:val="00DD6DFD"/>
    <w:rsid w:val="00DD7ECE"/>
    <w:rsid w:val="00DE00E2"/>
    <w:rsid w:val="00DE37DC"/>
    <w:rsid w:val="00DE5944"/>
    <w:rsid w:val="00DE5CF5"/>
    <w:rsid w:val="00DE72F0"/>
    <w:rsid w:val="00DF04E3"/>
    <w:rsid w:val="00DF1C45"/>
    <w:rsid w:val="00DF283F"/>
    <w:rsid w:val="00DF4120"/>
    <w:rsid w:val="00DF4D62"/>
    <w:rsid w:val="00DF59AC"/>
    <w:rsid w:val="00DF78E2"/>
    <w:rsid w:val="00DF7D09"/>
    <w:rsid w:val="00E00F3B"/>
    <w:rsid w:val="00E10A75"/>
    <w:rsid w:val="00E145FF"/>
    <w:rsid w:val="00E153A9"/>
    <w:rsid w:val="00E15797"/>
    <w:rsid w:val="00E204DD"/>
    <w:rsid w:val="00E2144E"/>
    <w:rsid w:val="00E237C2"/>
    <w:rsid w:val="00E246E7"/>
    <w:rsid w:val="00E251D3"/>
    <w:rsid w:val="00E25B6D"/>
    <w:rsid w:val="00E25DEC"/>
    <w:rsid w:val="00E26C1D"/>
    <w:rsid w:val="00E320FA"/>
    <w:rsid w:val="00E37EF0"/>
    <w:rsid w:val="00E40314"/>
    <w:rsid w:val="00E42B30"/>
    <w:rsid w:val="00E42CC5"/>
    <w:rsid w:val="00E44A96"/>
    <w:rsid w:val="00E453A1"/>
    <w:rsid w:val="00E46584"/>
    <w:rsid w:val="00E47CA2"/>
    <w:rsid w:val="00E50F77"/>
    <w:rsid w:val="00E519D3"/>
    <w:rsid w:val="00E524D2"/>
    <w:rsid w:val="00E52733"/>
    <w:rsid w:val="00E52C29"/>
    <w:rsid w:val="00E52F06"/>
    <w:rsid w:val="00E538F4"/>
    <w:rsid w:val="00E56F68"/>
    <w:rsid w:val="00E60DFF"/>
    <w:rsid w:val="00E632A0"/>
    <w:rsid w:val="00E65A40"/>
    <w:rsid w:val="00E6623A"/>
    <w:rsid w:val="00E6776E"/>
    <w:rsid w:val="00E702E1"/>
    <w:rsid w:val="00E712A1"/>
    <w:rsid w:val="00E71EF5"/>
    <w:rsid w:val="00E77072"/>
    <w:rsid w:val="00E80616"/>
    <w:rsid w:val="00E80D4C"/>
    <w:rsid w:val="00E8645C"/>
    <w:rsid w:val="00E86EAB"/>
    <w:rsid w:val="00E87430"/>
    <w:rsid w:val="00E971EA"/>
    <w:rsid w:val="00E9778D"/>
    <w:rsid w:val="00EA1CD1"/>
    <w:rsid w:val="00EA535E"/>
    <w:rsid w:val="00EA75A5"/>
    <w:rsid w:val="00EB038B"/>
    <w:rsid w:val="00EB61ED"/>
    <w:rsid w:val="00EB634B"/>
    <w:rsid w:val="00EB7161"/>
    <w:rsid w:val="00EC37EF"/>
    <w:rsid w:val="00EC3E24"/>
    <w:rsid w:val="00EC50DF"/>
    <w:rsid w:val="00EC62DF"/>
    <w:rsid w:val="00EC694E"/>
    <w:rsid w:val="00EC6E39"/>
    <w:rsid w:val="00EC735A"/>
    <w:rsid w:val="00ED0FF0"/>
    <w:rsid w:val="00ED4F38"/>
    <w:rsid w:val="00ED5EA0"/>
    <w:rsid w:val="00ED67B9"/>
    <w:rsid w:val="00ED6980"/>
    <w:rsid w:val="00EE0D2F"/>
    <w:rsid w:val="00EE2FB4"/>
    <w:rsid w:val="00EE3324"/>
    <w:rsid w:val="00EE4E40"/>
    <w:rsid w:val="00EE5EB2"/>
    <w:rsid w:val="00EE6B29"/>
    <w:rsid w:val="00EF0DB6"/>
    <w:rsid w:val="00EF3749"/>
    <w:rsid w:val="00EF3B19"/>
    <w:rsid w:val="00EF3FD4"/>
    <w:rsid w:val="00EF6670"/>
    <w:rsid w:val="00EF6CFB"/>
    <w:rsid w:val="00EF7CA8"/>
    <w:rsid w:val="00F02FB9"/>
    <w:rsid w:val="00F031BB"/>
    <w:rsid w:val="00F03477"/>
    <w:rsid w:val="00F035F4"/>
    <w:rsid w:val="00F03FEE"/>
    <w:rsid w:val="00F04D06"/>
    <w:rsid w:val="00F07321"/>
    <w:rsid w:val="00F1580C"/>
    <w:rsid w:val="00F16468"/>
    <w:rsid w:val="00F1764C"/>
    <w:rsid w:val="00F20B19"/>
    <w:rsid w:val="00F2419A"/>
    <w:rsid w:val="00F301E1"/>
    <w:rsid w:val="00F3022A"/>
    <w:rsid w:val="00F30650"/>
    <w:rsid w:val="00F31017"/>
    <w:rsid w:val="00F3195C"/>
    <w:rsid w:val="00F34B43"/>
    <w:rsid w:val="00F358E2"/>
    <w:rsid w:val="00F407D8"/>
    <w:rsid w:val="00F411AB"/>
    <w:rsid w:val="00F41494"/>
    <w:rsid w:val="00F43DA5"/>
    <w:rsid w:val="00F45114"/>
    <w:rsid w:val="00F45B41"/>
    <w:rsid w:val="00F4649A"/>
    <w:rsid w:val="00F47443"/>
    <w:rsid w:val="00F503C6"/>
    <w:rsid w:val="00F51B12"/>
    <w:rsid w:val="00F51EDE"/>
    <w:rsid w:val="00F550F3"/>
    <w:rsid w:val="00F560DF"/>
    <w:rsid w:val="00F56849"/>
    <w:rsid w:val="00F601AE"/>
    <w:rsid w:val="00F6046A"/>
    <w:rsid w:val="00F614FA"/>
    <w:rsid w:val="00F62F09"/>
    <w:rsid w:val="00F63F67"/>
    <w:rsid w:val="00F64FD3"/>
    <w:rsid w:val="00F708D0"/>
    <w:rsid w:val="00F730D3"/>
    <w:rsid w:val="00F73395"/>
    <w:rsid w:val="00F741C5"/>
    <w:rsid w:val="00F8185E"/>
    <w:rsid w:val="00F84920"/>
    <w:rsid w:val="00F91087"/>
    <w:rsid w:val="00F92A74"/>
    <w:rsid w:val="00F9400A"/>
    <w:rsid w:val="00FA405E"/>
    <w:rsid w:val="00FA6DE5"/>
    <w:rsid w:val="00FA7BAB"/>
    <w:rsid w:val="00FA7C5F"/>
    <w:rsid w:val="00FB0957"/>
    <w:rsid w:val="00FB1EB2"/>
    <w:rsid w:val="00FB2456"/>
    <w:rsid w:val="00FB3B1E"/>
    <w:rsid w:val="00FB5AE7"/>
    <w:rsid w:val="00FB6990"/>
    <w:rsid w:val="00FB6A68"/>
    <w:rsid w:val="00FC7225"/>
    <w:rsid w:val="00FC76C2"/>
    <w:rsid w:val="00FD0E59"/>
    <w:rsid w:val="00FD2127"/>
    <w:rsid w:val="00FD2981"/>
    <w:rsid w:val="00FD321C"/>
    <w:rsid w:val="00FD5820"/>
    <w:rsid w:val="00FE1F1F"/>
    <w:rsid w:val="00FE45FF"/>
    <w:rsid w:val="00FE58DE"/>
    <w:rsid w:val="00FE6155"/>
    <w:rsid w:val="00FE6A3C"/>
    <w:rsid w:val="00FF06DE"/>
    <w:rsid w:val="00FF3525"/>
    <w:rsid w:val="00FF3ADF"/>
    <w:rsid w:val="00FF40D3"/>
    <w:rsid w:val="00FF4467"/>
    <w:rsid w:val="00FF6725"/>
    <w:rsid w:val="00FF695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C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D4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styleId="a5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a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a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C1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2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D4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styleId="a5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a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a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C1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2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4CB-D85C-4586-BD3B-67C6828B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24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194</cp:revision>
  <cp:lastPrinted>2023-05-10T06:16:00Z</cp:lastPrinted>
  <dcterms:created xsi:type="dcterms:W3CDTF">2022-05-16T04:40:00Z</dcterms:created>
  <dcterms:modified xsi:type="dcterms:W3CDTF">2023-05-10T06:16:00Z</dcterms:modified>
</cp:coreProperties>
</file>