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6" w:rsidRPr="008F5318" w:rsidRDefault="00906CF6" w:rsidP="008F5318">
      <w:pPr>
        <w:ind w:left="567" w:firstLine="0"/>
      </w:pPr>
      <w:bookmarkStart w:id="0" w:name="_GoBack"/>
      <w:bookmarkEnd w:id="0"/>
    </w:p>
    <w:p w:rsidR="00906CF6" w:rsidRPr="008F5318" w:rsidRDefault="00906CF6" w:rsidP="008F5318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F5318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906CF6" w:rsidRPr="008F5318" w:rsidRDefault="00906CF6" w:rsidP="008F5318">
      <w:pPr>
        <w:ind w:left="567" w:firstLine="0"/>
      </w:pPr>
    </w:p>
    <w:p w:rsidR="00906CF6" w:rsidRPr="008F5318" w:rsidRDefault="00906CF6" w:rsidP="008F5318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F5318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906CF6" w:rsidRPr="008F5318" w:rsidRDefault="00906CF6" w:rsidP="008F5318">
      <w:pPr>
        <w:ind w:left="567" w:firstLine="0"/>
      </w:pPr>
    </w:p>
    <w:p w:rsidR="00906CF6" w:rsidRPr="008F5318" w:rsidRDefault="00906CF6" w:rsidP="008F5318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F5318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906CF6" w:rsidRPr="008F5318" w:rsidRDefault="00906CF6" w:rsidP="008F5318">
      <w:pPr>
        <w:ind w:left="567" w:firstLine="0"/>
      </w:pPr>
    </w:p>
    <w:p w:rsidR="008F5318" w:rsidRPr="008F5318" w:rsidRDefault="008F5318" w:rsidP="008F5318">
      <w:pPr>
        <w:ind w:left="567" w:firstLine="0"/>
      </w:pPr>
    </w:p>
    <w:p w:rsidR="00906CF6" w:rsidRPr="008F5318" w:rsidRDefault="00C63E75" w:rsidP="008F5318">
      <w:pPr>
        <w:ind w:left="567" w:firstLine="0"/>
      </w:pPr>
      <w:r w:rsidRPr="008F5318">
        <w:t>о</w:t>
      </w:r>
      <w:r w:rsidR="00906CF6" w:rsidRPr="008F5318">
        <w:t>т</w:t>
      </w:r>
      <w:r w:rsidRPr="008F5318">
        <w:t xml:space="preserve"> </w:t>
      </w:r>
      <w:r w:rsidR="008B349D" w:rsidRPr="008F5318">
        <w:t>08.06.2016</w:t>
      </w:r>
      <w:r w:rsidR="00883AA3" w:rsidRPr="008F5318">
        <w:t xml:space="preserve"> </w:t>
      </w:r>
      <w:r w:rsidR="008F5318">
        <w:tab/>
      </w:r>
      <w:r w:rsidR="008F5318">
        <w:tab/>
      </w:r>
      <w:r w:rsidR="008F5318">
        <w:tab/>
      </w:r>
      <w:r w:rsidR="008F5318">
        <w:tab/>
      </w:r>
      <w:r w:rsidR="008F5318">
        <w:tab/>
      </w:r>
      <w:r w:rsidR="008F5318">
        <w:tab/>
      </w:r>
      <w:r w:rsidR="008F5318">
        <w:tab/>
      </w:r>
      <w:r w:rsidR="008F5318">
        <w:tab/>
      </w:r>
      <w:r w:rsidR="008F5318">
        <w:tab/>
      </w:r>
      <w:r w:rsidR="00883AA3" w:rsidRPr="008F5318">
        <w:t xml:space="preserve">№ </w:t>
      </w:r>
      <w:r w:rsidR="008B349D" w:rsidRPr="008F5318">
        <w:t>420</w:t>
      </w:r>
    </w:p>
    <w:p w:rsidR="00906CF6" w:rsidRPr="008F5318" w:rsidRDefault="00906CF6" w:rsidP="008F5318">
      <w:pPr>
        <w:ind w:left="567" w:firstLine="0"/>
      </w:pPr>
      <w:r w:rsidRPr="008F5318">
        <w:t>пгт. Березово</w:t>
      </w:r>
    </w:p>
    <w:p w:rsidR="008F5318" w:rsidRPr="008F5318" w:rsidRDefault="008F5318" w:rsidP="008F5318">
      <w:pPr>
        <w:ind w:left="567" w:firstLine="0"/>
      </w:pPr>
    </w:p>
    <w:p w:rsidR="00883AA3" w:rsidRDefault="008B349D" w:rsidP="008F531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F5318">
        <w:rPr>
          <w:rFonts w:cs="Arial"/>
          <w:b/>
          <w:bCs/>
          <w:kern w:val="28"/>
          <w:sz w:val="32"/>
          <w:szCs w:val="32"/>
        </w:rPr>
        <w:t>О внесении изменений в приложение к постановлению администрации Березовского района от 25.06.2015</w:t>
      </w:r>
      <w:r w:rsidR="00883AA3" w:rsidRPr="008F5318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8F5318">
        <w:rPr>
          <w:rFonts w:cs="Arial"/>
          <w:b/>
          <w:bCs/>
          <w:kern w:val="28"/>
          <w:sz w:val="32"/>
          <w:szCs w:val="32"/>
        </w:rPr>
        <w:t xml:space="preserve">761 </w:t>
      </w:r>
      <w:r w:rsidR="00883AA3" w:rsidRPr="008F5318">
        <w:rPr>
          <w:rFonts w:cs="Arial"/>
          <w:b/>
          <w:bCs/>
          <w:kern w:val="28"/>
          <w:sz w:val="32"/>
          <w:szCs w:val="32"/>
        </w:rPr>
        <w:t>«</w:t>
      </w:r>
      <w:r w:rsidRPr="008F5318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="00883AA3" w:rsidRPr="008F5318">
        <w:rPr>
          <w:rFonts w:cs="Arial"/>
          <w:b/>
          <w:bCs/>
          <w:kern w:val="28"/>
          <w:sz w:val="32"/>
          <w:szCs w:val="32"/>
        </w:rPr>
        <w:t>«</w:t>
      </w:r>
      <w:r w:rsidRPr="008F5318">
        <w:rPr>
          <w:rFonts w:cs="Arial"/>
          <w:b/>
          <w:bCs/>
          <w:kern w:val="28"/>
          <w:sz w:val="32"/>
          <w:szCs w:val="32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без торгов</w:t>
      </w:r>
      <w:r w:rsidR="00883AA3" w:rsidRPr="008F5318">
        <w:rPr>
          <w:rFonts w:cs="Arial"/>
          <w:b/>
          <w:bCs/>
          <w:kern w:val="28"/>
          <w:sz w:val="32"/>
          <w:szCs w:val="32"/>
        </w:rPr>
        <w:t>»</w:t>
      </w:r>
      <w:r w:rsidRPr="008F5318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B85833" w:rsidRDefault="00B85833" w:rsidP="008F531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85833" w:rsidRDefault="00B85833" w:rsidP="00B85833">
      <w:r>
        <w:t xml:space="preserve">(утратило силу постановлением Администрации </w:t>
      </w:r>
      <w:hyperlink r:id="rId8" w:tooltip="постановление от 04.10.2019 0:00:00 №1138 Администрация Березовского района&#10;&#10;Документы, подтверждающие право заявителя&#10;на приобретение земельного участка без проведения торгов,&#10;которые заявитель предоставляет в Отдел самостоятельно&#10;" w:history="1">
        <w:r w:rsidRPr="00B85833">
          <w:rPr>
            <w:rStyle w:val="a3"/>
          </w:rPr>
          <w:t>от 04.10.2019 № 1138</w:t>
        </w:r>
      </w:hyperlink>
      <w:r>
        <w:t>)</w:t>
      </w:r>
    </w:p>
    <w:p w:rsidR="00883AA3" w:rsidRPr="00883AA3" w:rsidRDefault="00883AA3" w:rsidP="008B349D">
      <w:pPr>
        <w:tabs>
          <w:tab w:val="left" w:pos="6120"/>
        </w:tabs>
        <w:ind w:right="4676"/>
        <w:rPr>
          <w:rFonts w:cs="Arial"/>
          <w:szCs w:val="28"/>
        </w:rPr>
      </w:pPr>
    </w:p>
    <w:p w:rsidR="00883AA3" w:rsidRPr="008F5318" w:rsidRDefault="008B349D" w:rsidP="008F5318">
      <w:r w:rsidRPr="008F5318">
        <w:t>В целях приведения в соответствие с Федеральным законом от 27 июля</w:t>
      </w:r>
      <w:r w:rsidR="00883AA3" w:rsidRPr="008F5318">
        <w:t xml:space="preserve"> </w:t>
      </w:r>
      <w:r w:rsidRPr="008F5318">
        <w:t>2010 года</w:t>
      </w:r>
      <w:hyperlink r:id="rId9" w:history="1">
        <w:r w:rsidR="00883AA3" w:rsidRPr="008F5318">
          <w:rPr>
            <w:rStyle w:val="a3"/>
          </w:rPr>
          <w:t xml:space="preserve"> № </w:t>
        </w:r>
        <w:r w:rsidRPr="008F5318">
          <w:rPr>
            <w:rStyle w:val="a3"/>
          </w:rPr>
          <w:t xml:space="preserve">210-ФЗ </w:t>
        </w:r>
        <w:r w:rsidR="00883AA3" w:rsidRPr="008F5318">
          <w:rPr>
            <w:rStyle w:val="a3"/>
          </w:rPr>
          <w:t>«</w:t>
        </w:r>
        <w:r w:rsidRPr="008F5318">
          <w:rPr>
            <w:rStyle w:val="a3"/>
          </w:rPr>
          <w:t>Об организации п</w:t>
        </w:r>
      </w:hyperlink>
      <w:r w:rsidRPr="008F5318">
        <w:t>редоставления государственных и муниципальных услуг</w:t>
      </w:r>
      <w:r w:rsidR="00883AA3" w:rsidRPr="008F5318">
        <w:t>»</w:t>
      </w:r>
      <w:r w:rsidRPr="008F5318">
        <w:t>:</w:t>
      </w:r>
    </w:p>
    <w:p w:rsidR="00883AA3" w:rsidRPr="008F5318" w:rsidRDefault="008B349D" w:rsidP="008F5318">
      <w:r w:rsidRPr="008F5318">
        <w:t xml:space="preserve">1. Внести в приложение к постановлению администрации Березовского района </w:t>
      </w:r>
      <w:hyperlink r:id="rId10" w:tgtFrame="ChangingDocument" w:tooltip="Об утверждении административного регламента предоставления муниципальной услуги " w:history="1">
        <w:r w:rsidRPr="008F5318">
          <w:rPr>
            <w:rStyle w:val="a3"/>
          </w:rPr>
          <w:t>от 25.06.2015</w:t>
        </w:r>
        <w:r w:rsidR="00883AA3" w:rsidRPr="008F5318">
          <w:rPr>
            <w:rStyle w:val="a3"/>
          </w:rPr>
          <w:t xml:space="preserve"> № </w:t>
        </w:r>
        <w:r w:rsidRPr="008F5318">
          <w:rPr>
            <w:rStyle w:val="a3"/>
          </w:rPr>
          <w:t>761</w:t>
        </w:r>
      </w:hyperlink>
      <w:r w:rsidRPr="008F5318">
        <w:t xml:space="preserve"> </w:t>
      </w:r>
      <w:r w:rsidR="00883AA3" w:rsidRPr="008F5318">
        <w:t>«</w:t>
      </w:r>
      <w:r w:rsidRPr="008F5318">
        <w:t xml:space="preserve">Об утверждении административного регламента предоставления муниципальной услуги </w:t>
      </w:r>
      <w:r w:rsidR="00883AA3" w:rsidRPr="008F5318">
        <w:t>«</w:t>
      </w:r>
      <w:r w:rsidRPr="008F5318">
        <w:t>Предоставление земельных участков, находящихся в муниципальной собственности, или государственная собственность на которые не разграничена, без торгов</w:t>
      </w:r>
      <w:r w:rsidR="00883AA3" w:rsidRPr="008F5318">
        <w:t xml:space="preserve">» </w:t>
      </w:r>
      <w:r w:rsidRPr="008F5318">
        <w:t>следующие изменения:</w:t>
      </w:r>
    </w:p>
    <w:p w:rsidR="008B349D" w:rsidRPr="008F5318" w:rsidRDefault="008B349D" w:rsidP="008F5318">
      <w:r w:rsidRPr="008F5318">
        <w:t>1.1. Пункт 2.12. раздела 2 изложить в следующей редакции:</w:t>
      </w:r>
    </w:p>
    <w:p w:rsidR="008B349D" w:rsidRPr="008F5318" w:rsidRDefault="00883AA3" w:rsidP="008F5318">
      <w:r w:rsidRPr="008F5318">
        <w:t>«</w:t>
      </w:r>
      <w:r w:rsidR="008B349D" w:rsidRPr="008F5318">
        <w:t>2.12.Требования к помещениям, в которых предоставляется муниципальная услуга, к местам ожидания и приема заявителей, размещению</w:t>
      </w:r>
      <w:r w:rsidRPr="008F5318">
        <w:t xml:space="preserve"> </w:t>
      </w:r>
      <w:r w:rsidR="008B349D" w:rsidRPr="008F5318">
        <w:t>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B349D" w:rsidRPr="008F5318" w:rsidRDefault="008B349D" w:rsidP="008F5318">
      <w:r w:rsidRPr="008F5318"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8B349D" w:rsidRPr="008F5318" w:rsidRDefault="008B349D" w:rsidP="008F5318">
      <w:r w:rsidRPr="008F5318"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8B349D" w:rsidRPr="008F5318" w:rsidRDefault="008B349D" w:rsidP="008F5318">
      <w:r w:rsidRPr="008F5318">
        <w:t xml:space="preserve">Вход и выход из помещения для предоставления муниципальной услуги оборудуются: </w:t>
      </w:r>
    </w:p>
    <w:p w:rsidR="008B349D" w:rsidRPr="008F5318" w:rsidRDefault="008B349D" w:rsidP="008F5318">
      <w:r w:rsidRPr="008F5318"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8B349D" w:rsidRPr="008F5318" w:rsidRDefault="008B349D" w:rsidP="008F5318">
      <w:r w:rsidRPr="008F5318">
        <w:t>соответствующими указателями с автономными источниками бесперебойного питания;</w:t>
      </w:r>
    </w:p>
    <w:p w:rsidR="008B349D" w:rsidRPr="008F5318" w:rsidRDefault="008B349D" w:rsidP="008F5318">
      <w:pPr>
        <w:ind w:left="567" w:firstLine="0"/>
      </w:pPr>
      <w:r w:rsidRPr="008F5318">
        <w:t>контрастной маркировкой ступеней по пути движения;</w:t>
      </w:r>
    </w:p>
    <w:p w:rsidR="008B349D" w:rsidRPr="008F5318" w:rsidRDefault="008B349D" w:rsidP="008F5318">
      <w:pPr>
        <w:ind w:left="567" w:firstLine="0"/>
      </w:pPr>
      <w:r w:rsidRPr="008F5318">
        <w:t>информационной мнемосхемой (тактильной схемой движения);</w:t>
      </w:r>
    </w:p>
    <w:p w:rsidR="008B349D" w:rsidRPr="008F5318" w:rsidRDefault="008B349D" w:rsidP="008F5318">
      <w:pPr>
        <w:ind w:left="567" w:firstLine="0"/>
      </w:pPr>
      <w:r w:rsidRPr="008F5318">
        <w:t>тактильными табличками с надписями, дублированными шрифтом Брайля.</w:t>
      </w:r>
    </w:p>
    <w:p w:rsidR="008B349D" w:rsidRPr="008F5318" w:rsidRDefault="008B349D" w:rsidP="008F5318">
      <w:r w:rsidRPr="008F5318">
        <w:lastRenderedPageBreak/>
        <w:t>Лестницы, находящиеся по пути движения в помещение для предоставления муниципальной услуги оборудуются:</w:t>
      </w:r>
    </w:p>
    <w:p w:rsidR="008B349D" w:rsidRPr="008F5318" w:rsidRDefault="008B349D" w:rsidP="008F5318">
      <w:pPr>
        <w:ind w:left="567" w:firstLine="0"/>
      </w:pPr>
      <w:r w:rsidRPr="008F5318">
        <w:t>тактильными полосами;</w:t>
      </w:r>
    </w:p>
    <w:p w:rsidR="008B349D" w:rsidRPr="008F5318" w:rsidRDefault="008B349D" w:rsidP="008F5318">
      <w:pPr>
        <w:ind w:left="567" w:firstLine="0"/>
      </w:pPr>
      <w:r w:rsidRPr="008F5318">
        <w:t>контрастной маркировкой крайних ступеней;</w:t>
      </w:r>
    </w:p>
    <w:p w:rsidR="008B349D" w:rsidRPr="008F5318" w:rsidRDefault="008B349D" w:rsidP="008F5318">
      <w:r w:rsidRPr="008F5318"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8B349D" w:rsidRPr="008F5318" w:rsidRDefault="008B349D" w:rsidP="008F5318">
      <w:r w:rsidRPr="008F5318">
        <w:t>тактильными табличками с указанием этажей, дублированными шрифтом Брайля.</w:t>
      </w:r>
    </w:p>
    <w:p w:rsidR="008B349D" w:rsidRPr="008F5318" w:rsidRDefault="008B349D" w:rsidP="008F5318">
      <w:r w:rsidRPr="008F5318">
        <w:t>Места предоставления муниципальной услуги должны соответствовать требованиям к местам обслуживания маломобильных групп населения,</w:t>
      </w:r>
      <w:r w:rsidR="00883AA3" w:rsidRPr="008F5318">
        <w:t xml:space="preserve"> </w:t>
      </w:r>
      <w:r w:rsidRPr="008F5318">
        <w:t>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8B349D" w:rsidRPr="008F5318" w:rsidRDefault="008B349D" w:rsidP="008F5318">
      <w:r w:rsidRPr="008F5318"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8B349D" w:rsidRPr="008F5318" w:rsidRDefault="008B349D" w:rsidP="008F5318">
      <w:r w:rsidRPr="008F5318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безопасности.</w:t>
      </w:r>
    </w:p>
    <w:p w:rsidR="008B349D" w:rsidRPr="008F5318" w:rsidRDefault="008B349D" w:rsidP="008F5318">
      <w:r w:rsidRPr="008F5318">
        <w:t>Каждое рабочее место муниципального служащего,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B349D" w:rsidRPr="008F5318" w:rsidRDefault="008B349D" w:rsidP="008F5318">
      <w:r w:rsidRPr="008F5318">
        <w:t>Места ожидания оборудуется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8B349D" w:rsidRPr="008F5318" w:rsidRDefault="008B349D" w:rsidP="008F5318">
      <w:r w:rsidRPr="008F5318"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8B349D" w:rsidRPr="008F5318" w:rsidRDefault="008B349D" w:rsidP="008F5318">
      <w:r w:rsidRPr="008F5318"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8B349D" w:rsidRPr="008F5318" w:rsidRDefault="008B349D" w:rsidP="008F5318">
      <w:r w:rsidRPr="008F5318">
        <w:t xml:space="preserve">На информационных стендах, информационном терминале и в информационно-телекоммуникационной сети </w:t>
      </w:r>
      <w:r w:rsidR="00883AA3" w:rsidRPr="008F5318">
        <w:t>«</w:t>
      </w:r>
      <w:r w:rsidRPr="008F5318">
        <w:t>Интернет</w:t>
      </w:r>
      <w:r w:rsidR="00883AA3" w:rsidRPr="008F5318">
        <w:t>»</w:t>
      </w:r>
      <w:r w:rsidRPr="008F5318">
        <w:t xml:space="preserve"> размещается информация о порядке предоставления муниципальной услуги, а также информация, указанная в подпункте 1.3.9. пункта 1.3. настоящего административного регламента.</w:t>
      </w:r>
      <w:r w:rsidR="00883AA3" w:rsidRPr="008F5318">
        <w:t>»</w:t>
      </w:r>
      <w:r w:rsidRPr="008F5318">
        <w:t>.</w:t>
      </w:r>
    </w:p>
    <w:p w:rsidR="008B349D" w:rsidRPr="008F5318" w:rsidRDefault="008B349D" w:rsidP="008F5318">
      <w:r w:rsidRPr="008F5318">
        <w:t>2.</w:t>
      </w:r>
      <w:r w:rsidR="00883AA3" w:rsidRPr="008F5318">
        <w:t xml:space="preserve"> </w:t>
      </w:r>
      <w:r w:rsidRPr="008F5318">
        <w:t xml:space="preserve">Опубликовать настоящее постановление в газете </w:t>
      </w:r>
      <w:r w:rsidR="00883AA3" w:rsidRPr="008F5318">
        <w:t>«</w:t>
      </w:r>
      <w:r w:rsidRPr="008F5318">
        <w:t>Жизнь Югры</w:t>
      </w:r>
      <w:r w:rsidR="00883AA3" w:rsidRPr="008F5318">
        <w:t>»</w:t>
      </w:r>
      <w:r w:rsidRPr="008F5318">
        <w:t xml:space="preserve"> и разместить на официальном сайте органов местного самоуправления Березовского района.</w:t>
      </w:r>
    </w:p>
    <w:p w:rsidR="008B349D" w:rsidRPr="008F5318" w:rsidRDefault="008B349D" w:rsidP="008F5318">
      <w:r w:rsidRPr="008F5318">
        <w:t>3.</w:t>
      </w:r>
      <w:r w:rsidR="00883AA3" w:rsidRPr="008F5318">
        <w:t xml:space="preserve"> </w:t>
      </w:r>
      <w:r w:rsidRPr="008F5318">
        <w:t>Настоящее постановление вступает в силу после его официального опубликования.</w:t>
      </w:r>
    </w:p>
    <w:p w:rsidR="008B349D" w:rsidRDefault="008B349D" w:rsidP="008F5318"/>
    <w:p w:rsidR="008F5318" w:rsidRDefault="008F5318" w:rsidP="008F5318"/>
    <w:p w:rsidR="008F5318" w:rsidRPr="008F5318" w:rsidRDefault="008F5318" w:rsidP="008F5318"/>
    <w:p w:rsidR="008B349D" w:rsidRPr="008F5318" w:rsidRDefault="008B349D" w:rsidP="008F5318">
      <w:r w:rsidRPr="008F5318">
        <w:t>Глава администрации района</w:t>
      </w:r>
      <w:r w:rsidR="00883AA3" w:rsidRPr="008F5318">
        <w:t xml:space="preserve"> </w:t>
      </w:r>
      <w:r w:rsidR="008F5318">
        <w:tab/>
      </w:r>
      <w:r w:rsidR="008F5318">
        <w:tab/>
      </w:r>
      <w:r w:rsidR="008F5318">
        <w:tab/>
      </w:r>
      <w:r w:rsidR="008F5318">
        <w:tab/>
      </w:r>
      <w:r w:rsidR="008F5318">
        <w:tab/>
      </w:r>
      <w:r w:rsidR="008F5318">
        <w:tab/>
      </w:r>
      <w:r w:rsidRPr="008F5318">
        <w:t xml:space="preserve"> С.В. Кравченко</w:t>
      </w:r>
    </w:p>
    <w:p w:rsidR="00906CF6" w:rsidRPr="008F5318" w:rsidRDefault="00906CF6" w:rsidP="008F5318"/>
    <w:sectPr w:rsidR="00906CF6" w:rsidRPr="008F5318" w:rsidSect="008B34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BE" w:rsidRDefault="00216CBE" w:rsidP="008B349D">
      <w:r>
        <w:separator/>
      </w:r>
    </w:p>
  </w:endnote>
  <w:endnote w:type="continuationSeparator" w:id="0">
    <w:p w:rsidR="00216CBE" w:rsidRDefault="00216CBE" w:rsidP="008B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33" w:rsidRDefault="00B85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33" w:rsidRDefault="00B858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33" w:rsidRDefault="00B85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BE" w:rsidRDefault="00216CBE" w:rsidP="008B349D">
      <w:r>
        <w:separator/>
      </w:r>
    </w:p>
  </w:footnote>
  <w:footnote w:type="continuationSeparator" w:id="0">
    <w:p w:rsidR="00216CBE" w:rsidRDefault="00216CBE" w:rsidP="008B3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33" w:rsidRDefault="00B85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33" w:rsidRDefault="00B8583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33" w:rsidRDefault="00B85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10323B"/>
    <w:rsid w:val="00216CBE"/>
    <w:rsid w:val="0043677A"/>
    <w:rsid w:val="00883AA3"/>
    <w:rsid w:val="008B349D"/>
    <w:rsid w:val="008F5318"/>
    <w:rsid w:val="00906CF6"/>
    <w:rsid w:val="009C4902"/>
    <w:rsid w:val="00B048E9"/>
    <w:rsid w:val="00B85833"/>
    <w:rsid w:val="00C6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F531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F531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F531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F531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F531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8B349D"/>
    <w:rPr>
      <w:rFonts w:ascii="Arial" w:hAnsi="Arial" w:cs="Arial"/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8B34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1">
    <w:name w:val="Без интервала1"/>
    <w:rsid w:val="008B349D"/>
    <w:rPr>
      <w:rFonts w:eastAsia="Calibri"/>
      <w:sz w:val="24"/>
      <w:szCs w:val="24"/>
    </w:rPr>
  </w:style>
  <w:style w:type="character" w:styleId="a3">
    <w:name w:val="Hyperlink"/>
    <w:basedOn w:val="a0"/>
    <w:rsid w:val="008F5318"/>
    <w:rPr>
      <w:color w:val="0000FF"/>
      <w:u w:val="none"/>
    </w:rPr>
  </w:style>
  <w:style w:type="paragraph" w:styleId="a4">
    <w:name w:val="header"/>
    <w:basedOn w:val="a"/>
    <w:link w:val="a5"/>
    <w:uiPriority w:val="99"/>
    <w:rsid w:val="008B34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B349D"/>
    <w:rPr>
      <w:sz w:val="24"/>
      <w:szCs w:val="24"/>
    </w:rPr>
  </w:style>
  <w:style w:type="paragraph" w:styleId="a6">
    <w:name w:val="footer"/>
    <w:basedOn w:val="a"/>
    <w:link w:val="a7"/>
    <w:rsid w:val="008B34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B349D"/>
    <w:rPr>
      <w:sz w:val="24"/>
      <w:szCs w:val="24"/>
    </w:rPr>
  </w:style>
  <w:style w:type="paragraph" w:styleId="a8">
    <w:name w:val="Balloon Text"/>
    <w:basedOn w:val="a"/>
    <w:link w:val="a9"/>
    <w:rsid w:val="008B34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B34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531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31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31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31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F5318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8F5318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8F531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F53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F531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F531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F531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F531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F531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F531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F531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F531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F531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F531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8B349D"/>
    <w:rPr>
      <w:rFonts w:ascii="Arial" w:hAnsi="Arial" w:cs="Arial"/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8B34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1">
    <w:name w:val="Без интервала1"/>
    <w:rsid w:val="008B349D"/>
    <w:rPr>
      <w:rFonts w:eastAsia="Calibri"/>
      <w:sz w:val="24"/>
      <w:szCs w:val="24"/>
    </w:rPr>
  </w:style>
  <w:style w:type="character" w:styleId="a3">
    <w:name w:val="Hyperlink"/>
    <w:basedOn w:val="a0"/>
    <w:rsid w:val="008F5318"/>
    <w:rPr>
      <w:color w:val="0000FF"/>
      <w:u w:val="none"/>
    </w:rPr>
  </w:style>
  <w:style w:type="paragraph" w:styleId="a4">
    <w:name w:val="header"/>
    <w:basedOn w:val="a"/>
    <w:link w:val="a5"/>
    <w:uiPriority w:val="99"/>
    <w:rsid w:val="008B34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B349D"/>
    <w:rPr>
      <w:sz w:val="24"/>
      <w:szCs w:val="24"/>
    </w:rPr>
  </w:style>
  <w:style w:type="paragraph" w:styleId="a6">
    <w:name w:val="footer"/>
    <w:basedOn w:val="a"/>
    <w:link w:val="a7"/>
    <w:rsid w:val="008B34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B349D"/>
    <w:rPr>
      <w:sz w:val="24"/>
      <w:szCs w:val="24"/>
    </w:rPr>
  </w:style>
  <w:style w:type="paragraph" w:styleId="a8">
    <w:name w:val="Balloon Text"/>
    <w:basedOn w:val="a"/>
    <w:link w:val="a9"/>
    <w:rsid w:val="008B34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B34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531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31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31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31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F5318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8F5318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8F531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F53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F531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F531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F531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F531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F531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af95d59-6afb-4c7f-8a33-7d40353d1aa5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content\edition\c132b4c1-3c9f-492d-bade-0f3f2b62ffbf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B8BE-C566-4030-ABE0-5352B278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Links>
    <vt:vector size="6" baseType="variant">
      <vt:variant>
        <vt:i4>72876104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Settings\LomakovaOD.ADMBER2010\Рабочий стол\Внесение изменений в регламент предоставление без торгов июнь 2016.docx</vt:lpwstr>
      </vt:variant>
      <vt:variant>
        <vt:lpwstr>Par116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cp:lastPrinted>2016-06-08T09:30:00Z</cp:lastPrinted>
  <dcterms:created xsi:type="dcterms:W3CDTF">2019-10-08T04:28:00Z</dcterms:created>
  <dcterms:modified xsi:type="dcterms:W3CDTF">2019-10-08T04:28:00Z</dcterms:modified>
</cp:coreProperties>
</file>