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34E4A" w:rsidRPr="003C3AE6" w:rsidRDefault="00834E4A" w:rsidP="003C3AE6">
      <w:pPr>
        <w:pStyle w:val="2"/>
        <w:rPr>
          <w:i/>
        </w:rPr>
      </w:pPr>
      <w:r w:rsidRPr="003C3AE6">
        <w:t>АДМИНИСТРАЦИЯ БЕРЕЗОВСКОГО РАЙОНА</w:t>
      </w:r>
    </w:p>
    <w:p w:rsidR="00834E4A" w:rsidRPr="003C3AE6" w:rsidRDefault="00834E4A" w:rsidP="003C3AE6">
      <w:pPr>
        <w:pStyle w:val="2"/>
      </w:pPr>
      <w:r w:rsidRPr="003C3AE6">
        <w:t>ХАНТЫ</w:t>
      </w:r>
      <w:r w:rsidR="003C3AE6" w:rsidRPr="003C3AE6">
        <w:t>-</w:t>
      </w:r>
      <w:r w:rsidRPr="003C3AE6">
        <w:t>МАНСИЙСКОГО АВТОНОМНОГО ОКРУГА</w:t>
      </w:r>
      <w:r w:rsidR="003C3AE6" w:rsidRPr="003C3AE6">
        <w:t>-</w:t>
      </w:r>
      <w:r w:rsidRPr="003C3AE6">
        <w:t>ЮГРЫ</w:t>
      </w:r>
    </w:p>
    <w:p w:rsidR="003C3AE6" w:rsidRDefault="003C3AE6" w:rsidP="003C3AE6">
      <w:pPr>
        <w:pStyle w:val="2"/>
      </w:pPr>
    </w:p>
    <w:p w:rsidR="00834E4A" w:rsidRPr="003C3AE6" w:rsidRDefault="00834E4A" w:rsidP="003C3AE6">
      <w:pPr>
        <w:pStyle w:val="2"/>
        <w:rPr>
          <w:i/>
        </w:rPr>
      </w:pPr>
      <w:r w:rsidRPr="003C3AE6">
        <w:t>ПОСТАНОВЛЕНИЕ</w:t>
      </w:r>
    </w:p>
    <w:p w:rsidR="00834E4A" w:rsidRPr="003C3AE6" w:rsidRDefault="00834E4A" w:rsidP="00834E4A">
      <w:pPr>
        <w:tabs>
          <w:tab w:val="left" w:pos="567"/>
        </w:tabs>
        <w:rPr>
          <w:rFonts w:cs="Arial"/>
          <w:szCs w:val="28"/>
        </w:rPr>
      </w:pPr>
    </w:p>
    <w:p w:rsidR="00834E4A" w:rsidRPr="003C3AE6" w:rsidRDefault="00834E4A" w:rsidP="003C3AE6">
      <w:pPr>
        <w:tabs>
          <w:tab w:val="left" w:pos="567"/>
          <w:tab w:val="center" w:pos="9072"/>
        </w:tabs>
        <w:ind w:firstLine="0"/>
        <w:rPr>
          <w:rFonts w:cs="Arial"/>
          <w:szCs w:val="28"/>
        </w:rPr>
      </w:pPr>
      <w:r w:rsidRPr="003C3AE6">
        <w:rPr>
          <w:rFonts w:cs="Arial"/>
          <w:szCs w:val="28"/>
        </w:rPr>
        <w:t xml:space="preserve">от </w:t>
      </w:r>
      <w:r w:rsidR="002543FD" w:rsidRPr="003C3AE6">
        <w:rPr>
          <w:rFonts w:cs="Arial"/>
          <w:szCs w:val="28"/>
        </w:rPr>
        <w:t>29.03.</w:t>
      </w:r>
      <w:r w:rsidRPr="003C3AE6">
        <w:rPr>
          <w:rFonts w:cs="Arial"/>
          <w:szCs w:val="28"/>
        </w:rPr>
        <w:t>2023</w:t>
      </w:r>
      <w:r w:rsidR="003C3AE6">
        <w:rPr>
          <w:rFonts w:cs="Arial"/>
          <w:szCs w:val="28"/>
        </w:rPr>
        <w:tab/>
      </w:r>
      <w:r w:rsidRPr="003C3AE6">
        <w:rPr>
          <w:rFonts w:cs="Arial"/>
          <w:szCs w:val="28"/>
        </w:rPr>
        <w:t xml:space="preserve">№ </w:t>
      </w:r>
      <w:r w:rsidR="002543FD" w:rsidRPr="003C3AE6">
        <w:rPr>
          <w:rFonts w:cs="Arial"/>
          <w:szCs w:val="28"/>
        </w:rPr>
        <w:t>194</w:t>
      </w:r>
    </w:p>
    <w:p w:rsidR="00834E4A" w:rsidRPr="003C3AE6" w:rsidRDefault="00834E4A" w:rsidP="003C3AE6">
      <w:pPr>
        <w:tabs>
          <w:tab w:val="left" w:pos="567"/>
          <w:tab w:val="left" w:pos="4200"/>
        </w:tabs>
        <w:ind w:firstLine="0"/>
        <w:rPr>
          <w:rFonts w:cs="Arial"/>
          <w:szCs w:val="28"/>
        </w:rPr>
      </w:pPr>
      <w:proofErr w:type="spellStart"/>
      <w:r w:rsidRPr="003C3AE6">
        <w:rPr>
          <w:rFonts w:cs="Arial"/>
          <w:szCs w:val="28"/>
        </w:rPr>
        <w:t>пгт</w:t>
      </w:r>
      <w:proofErr w:type="spellEnd"/>
      <w:r w:rsidRPr="003C3AE6">
        <w:rPr>
          <w:rFonts w:cs="Arial"/>
          <w:szCs w:val="28"/>
        </w:rPr>
        <w:t>. Березово</w:t>
      </w:r>
    </w:p>
    <w:p w:rsidR="00834E4A" w:rsidRPr="003C3AE6" w:rsidRDefault="00834E4A" w:rsidP="00834E4A">
      <w:pPr>
        <w:tabs>
          <w:tab w:val="left" w:pos="567"/>
          <w:tab w:val="left" w:pos="4200"/>
        </w:tabs>
        <w:rPr>
          <w:rFonts w:cs="Arial"/>
          <w:szCs w:val="28"/>
        </w:rPr>
      </w:pPr>
    </w:p>
    <w:p w:rsidR="003C3AE6" w:rsidRPr="003C3AE6" w:rsidRDefault="00834E4A" w:rsidP="003C3AE6">
      <w:pPr>
        <w:pStyle w:val="Title"/>
      </w:pPr>
      <w:r w:rsidRPr="003C3AE6">
        <w:t xml:space="preserve">О внесении изменений в постановление администрации Березовского района от </w:t>
      </w:r>
      <w:r w:rsidR="00BE4A55" w:rsidRPr="003C3AE6">
        <w:t>28.12.2021</w:t>
      </w:r>
      <w:r w:rsidR="003C3AE6" w:rsidRPr="003C3AE6">
        <w:t xml:space="preserve"> </w:t>
      </w:r>
      <w:r w:rsidR="00BE4A55" w:rsidRPr="003C3AE6">
        <w:t>№ 1589</w:t>
      </w:r>
      <w:r w:rsidRPr="003C3AE6">
        <w:t xml:space="preserve"> </w:t>
      </w:r>
      <w:r w:rsidR="003C3AE6" w:rsidRPr="003C3AE6">
        <w:t>«</w:t>
      </w:r>
      <w:r w:rsidRPr="003C3AE6">
        <w:t xml:space="preserve">О муниципальной программе </w:t>
      </w:r>
      <w:r w:rsidR="003C3AE6" w:rsidRPr="003C3AE6">
        <w:t>«</w:t>
      </w:r>
      <w:r w:rsidR="00BE4A55" w:rsidRPr="003C3AE6">
        <w:t>Жилищно-коммунальный комплекс городского поселения Березово</w:t>
      </w:r>
      <w:r w:rsidR="003C3AE6" w:rsidRPr="003C3AE6">
        <w:t>»</w:t>
      </w:r>
    </w:p>
    <w:p w:rsidR="003C3AE6" w:rsidRDefault="003C3AE6" w:rsidP="00834E4A">
      <w:pPr>
        <w:widowControl w:val="0"/>
        <w:tabs>
          <w:tab w:val="left" w:pos="4536"/>
        </w:tabs>
        <w:autoSpaceDE w:val="0"/>
        <w:autoSpaceDN w:val="0"/>
        <w:adjustRightInd w:val="0"/>
        <w:ind w:right="5103"/>
        <w:rPr>
          <w:rFonts w:cs="Arial"/>
          <w:szCs w:val="28"/>
        </w:rPr>
      </w:pPr>
    </w:p>
    <w:p w:rsidR="00711DA7" w:rsidRDefault="00711DA7" w:rsidP="00711DA7">
      <w:pPr>
        <w:rPr>
          <w:bCs/>
          <w:szCs w:val="28"/>
        </w:rPr>
      </w:pPr>
      <w:r>
        <w:rPr>
          <w:bCs/>
          <w:szCs w:val="28"/>
        </w:rPr>
        <w:t xml:space="preserve">(утратило силу постановлением Администрации </w:t>
      </w:r>
      <w:hyperlink r:id="rId9" w:tooltip="постановление от 01.02.2024 0:00:00 №84 Администрация Березовского района&#10;&#10;О признании утратившими силу некоторых муниципальных правовых актов администрации Березовского района&#10;" w:history="1">
        <w:r>
          <w:rPr>
            <w:rStyle w:val="a5"/>
            <w:bCs/>
            <w:szCs w:val="28"/>
          </w:rPr>
          <w:t>от 01.02.2024 № 84</w:t>
        </w:r>
      </w:hyperlink>
      <w:r>
        <w:rPr>
          <w:bCs/>
          <w:szCs w:val="28"/>
        </w:rPr>
        <w:t>)</w:t>
      </w:r>
    </w:p>
    <w:p w:rsidR="00711DA7" w:rsidRDefault="00711DA7" w:rsidP="00834E4A">
      <w:pPr>
        <w:widowControl w:val="0"/>
        <w:tabs>
          <w:tab w:val="left" w:pos="4536"/>
        </w:tabs>
        <w:autoSpaceDE w:val="0"/>
        <w:autoSpaceDN w:val="0"/>
        <w:adjustRightInd w:val="0"/>
        <w:ind w:right="5103"/>
        <w:rPr>
          <w:rFonts w:cs="Arial"/>
          <w:szCs w:val="28"/>
        </w:rPr>
      </w:pPr>
    </w:p>
    <w:p w:rsidR="00BE4A55" w:rsidRPr="003C3AE6" w:rsidRDefault="004323E7" w:rsidP="003C3AE6">
      <w:bookmarkStart w:id="0" w:name="_GoBack"/>
      <w:bookmarkEnd w:id="0"/>
      <w:proofErr w:type="gramStart"/>
      <w:r w:rsidRPr="003C3AE6">
        <w:t>В соответствии с решениями</w:t>
      </w:r>
      <w:r w:rsidR="00BE4A55" w:rsidRPr="003C3AE6">
        <w:t xml:space="preserve"> Совета депутатов городского поселения Березово </w:t>
      </w:r>
      <w:r w:rsidR="003C3AE6">
        <w:t xml:space="preserve">   </w:t>
      </w:r>
      <w:hyperlink r:id="rId10" w:tooltip="РЕШЕНИЕ от 23.12.2022 № 53 Совет депутатов городского поселения Березово Березовский район&#10;&#10;О внесении изменений в решение Совета депутатов городского поселения Берёзово от 16 декабря 2021 года № 337 «О бюджете городского поселения Берёзово на 2022 год и плановый период 2023 и 2024 годов»" w:history="1">
        <w:r w:rsidR="00BE4A55" w:rsidRPr="00711DA7">
          <w:rPr>
            <w:rStyle w:val="a5"/>
          </w:rPr>
          <w:t>от 23.12.2022</w:t>
        </w:r>
        <w:r w:rsidR="003C3AE6" w:rsidRPr="00711DA7">
          <w:rPr>
            <w:rStyle w:val="a5"/>
          </w:rPr>
          <w:t xml:space="preserve"> </w:t>
        </w:r>
        <w:r w:rsidR="00BE4A55" w:rsidRPr="00711DA7">
          <w:rPr>
            <w:rStyle w:val="a5"/>
          </w:rPr>
          <w:t>№ 53</w:t>
        </w:r>
      </w:hyperlink>
      <w:r w:rsidR="00BE4A55" w:rsidRPr="003C3AE6">
        <w:t xml:space="preserve"> </w:t>
      </w:r>
      <w:r w:rsidR="003C3AE6" w:rsidRPr="003C3AE6">
        <w:t>«</w:t>
      </w:r>
      <w:r w:rsidR="00BE4A55" w:rsidRPr="003C3AE6">
        <w:t xml:space="preserve">О внесении изменений в решение Совета депутатов городского поселения Березово </w:t>
      </w:r>
      <w:hyperlink r:id="rId11" w:tooltip="РЕШЕНИЕ от 16.12.2021 № 337 Совет депутатов городского поселения Березово Березовский район&#10;&#10;О бюджете городского поселения Берёзово на 2022 год и плановый период 2023 и 2024 годов" w:history="1">
        <w:r w:rsidR="00BE4A55" w:rsidRPr="00711DA7">
          <w:rPr>
            <w:rStyle w:val="a5"/>
          </w:rPr>
          <w:t>от 16.12.2021 № 337</w:t>
        </w:r>
      </w:hyperlink>
      <w:r w:rsidR="00BE4A55" w:rsidRPr="003C3AE6">
        <w:t xml:space="preserve"> </w:t>
      </w:r>
      <w:r w:rsidR="003C3AE6" w:rsidRPr="003C3AE6">
        <w:t>«</w:t>
      </w:r>
      <w:r w:rsidR="00BE4A55" w:rsidRPr="003C3AE6">
        <w:t>О бюджете городского поселения Березово на 2022 год и плановый период 2023 и 2024 годов</w:t>
      </w:r>
      <w:r w:rsidR="003C3AE6" w:rsidRPr="003C3AE6">
        <w:t>»</w:t>
      </w:r>
      <w:r w:rsidR="00BE4A55" w:rsidRPr="003C3AE6">
        <w:t xml:space="preserve">, </w:t>
      </w:r>
      <w:hyperlink r:id="rId12" w:tooltip="РЕШЕНИЕ от 23.12.2022 № 54 Совет депутатов городского поселения Березово Березовский район&#10;&#10;О бюджете городского поселения Берёзово на 2023 год и плановый период 2024 и 2025 годов" w:history="1">
        <w:r w:rsidR="00BE4A55" w:rsidRPr="00711DA7">
          <w:rPr>
            <w:rStyle w:val="a5"/>
          </w:rPr>
          <w:t>от 23.12.2022</w:t>
        </w:r>
        <w:r w:rsidR="003C3AE6" w:rsidRPr="00711DA7">
          <w:rPr>
            <w:rStyle w:val="a5"/>
          </w:rPr>
          <w:t xml:space="preserve"> </w:t>
        </w:r>
        <w:r w:rsidR="00BE4A55" w:rsidRPr="00711DA7">
          <w:rPr>
            <w:rStyle w:val="a5"/>
          </w:rPr>
          <w:t>№ 54</w:t>
        </w:r>
      </w:hyperlink>
      <w:r w:rsidR="00BE4A55" w:rsidRPr="003C3AE6">
        <w:t xml:space="preserve"> </w:t>
      </w:r>
      <w:r w:rsidR="003C3AE6" w:rsidRPr="003C3AE6">
        <w:t>«</w:t>
      </w:r>
      <w:r w:rsidR="00BE4A55" w:rsidRPr="003C3AE6">
        <w:t>О бюджете городского поселения Березово на 2023 год и плановый период 2024 и 2025 годов</w:t>
      </w:r>
      <w:r w:rsidR="003C3AE6" w:rsidRPr="003C3AE6">
        <w:t>»</w:t>
      </w:r>
      <w:r w:rsidR="00BE4A55" w:rsidRPr="003C3AE6">
        <w:t>:</w:t>
      </w:r>
      <w:proofErr w:type="gramEnd"/>
    </w:p>
    <w:p w:rsidR="003C3AE6" w:rsidRPr="003C3AE6" w:rsidRDefault="003C3AE6" w:rsidP="003C3AE6">
      <w:r w:rsidRPr="003C3AE6">
        <w:t xml:space="preserve">1. Внести в приложение к постановлению администрации Березовского района </w:t>
      </w:r>
      <w:r>
        <w:t xml:space="preserve">          </w:t>
      </w:r>
      <w:hyperlink r:id="rId13" w:tooltip="постановление от 28.12.2021 0:00:00 №1589 Администрация Березовского района&#10;&#10;О муниципальной программе " w:history="1">
        <w:r w:rsidRPr="0054470E">
          <w:rPr>
            <w:rStyle w:val="a5"/>
          </w:rPr>
          <w:t>от 28.12.2021 № 1589</w:t>
        </w:r>
      </w:hyperlink>
      <w:r w:rsidRPr="003C3AE6">
        <w:t xml:space="preserve"> «О муниципальной программе «Жилищно-коммунальный комплекс городского поселения Березово» (далее-муниципальная программа) следующие изменения:</w:t>
      </w:r>
    </w:p>
    <w:p w:rsidR="003C3AE6" w:rsidRPr="003C3AE6" w:rsidRDefault="003C3AE6" w:rsidP="003C3AE6">
      <w:r w:rsidRPr="003C3AE6">
        <w:t>1.1. В паспорте муниципальной программы строки «Целевые показатели муниципальной программы», «Параметры финансового обеспечения муниципальной программы» изложить в следующей редакции:</w:t>
      </w:r>
    </w:p>
    <w:p w:rsidR="00834E4A" w:rsidRPr="003C3AE6" w:rsidRDefault="003C3AE6" w:rsidP="006F0E45">
      <w:pPr>
        <w:rPr>
          <w:rFonts w:cs="Arial"/>
          <w:szCs w:val="28"/>
        </w:rPr>
      </w:pPr>
      <w:r w:rsidRPr="003C3AE6">
        <w:rPr>
          <w:rFonts w:cs="Arial"/>
          <w:szCs w:val="28"/>
        </w:rPr>
        <w:t>«</w:t>
      </w:r>
    </w:p>
    <w:tbl>
      <w:tblPr>
        <w:tblStyle w:val="a7"/>
        <w:tblW w:w="5162" w:type="pct"/>
        <w:jc w:val="center"/>
        <w:tblLayout w:type="fixed"/>
        <w:tblLook w:val="04A0" w:firstRow="1" w:lastRow="0" w:firstColumn="1" w:lastColumn="0" w:noHBand="0" w:noVBand="1"/>
      </w:tblPr>
      <w:tblGrid>
        <w:gridCol w:w="1056"/>
        <w:gridCol w:w="419"/>
        <w:gridCol w:w="1586"/>
        <w:gridCol w:w="1488"/>
        <w:gridCol w:w="835"/>
        <w:gridCol w:w="797"/>
        <w:gridCol w:w="699"/>
        <w:gridCol w:w="839"/>
        <w:gridCol w:w="699"/>
        <w:gridCol w:w="835"/>
        <w:gridCol w:w="1212"/>
      </w:tblGrid>
      <w:tr w:rsidR="006F0E45" w:rsidRPr="003C3AE6" w:rsidTr="004323E7">
        <w:trPr>
          <w:jc w:val="center"/>
        </w:trPr>
        <w:tc>
          <w:tcPr>
            <w:tcW w:w="504" w:type="pct"/>
            <w:vMerge w:val="restart"/>
            <w:vAlign w:val="center"/>
          </w:tcPr>
          <w:p w:rsidR="006F0E45" w:rsidRPr="003C3AE6" w:rsidRDefault="006F0E45" w:rsidP="003C3AE6">
            <w:pPr>
              <w:ind w:firstLine="0"/>
              <w:rPr>
                <w:sz w:val="20"/>
                <w:szCs w:val="20"/>
              </w:rPr>
            </w:pPr>
            <w:r w:rsidRPr="003C3AE6">
              <w:rPr>
                <w:sz w:val="20"/>
                <w:szCs w:val="20"/>
              </w:rPr>
              <w:t>Целевые показатели муниципальной программы</w:t>
            </w:r>
          </w:p>
        </w:tc>
        <w:tc>
          <w:tcPr>
            <w:tcW w:w="200" w:type="pct"/>
            <w:vMerge w:val="restart"/>
          </w:tcPr>
          <w:p w:rsidR="006F0E45" w:rsidRPr="003C3AE6" w:rsidRDefault="006F0E45" w:rsidP="003C3AE6">
            <w:pPr>
              <w:ind w:firstLine="0"/>
              <w:rPr>
                <w:sz w:val="20"/>
                <w:szCs w:val="20"/>
              </w:rPr>
            </w:pPr>
            <w:r w:rsidRPr="003C3AE6">
              <w:rPr>
                <w:sz w:val="20"/>
                <w:szCs w:val="20"/>
              </w:rPr>
              <w:t>№</w:t>
            </w:r>
          </w:p>
          <w:p w:rsidR="006F0E45" w:rsidRPr="003C3AE6" w:rsidRDefault="006F0E45" w:rsidP="003C3AE6">
            <w:pPr>
              <w:ind w:firstLine="0"/>
              <w:rPr>
                <w:sz w:val="20"/>
                <w:szCs w:val="20"/>
              </w:rPr>
            </w:pPr>
            <w:proofErr w:type="gramStart"/>
            <w:r w:rsidRPr="003C3AE6">
              <w:rPr>
                <w:sz w:val="20"/>
                <w:szCs w:val="20"/>
              </w:rPr>
              <w:t>п</w:t>
            </w:r>
            <w:proofErr w:type="gramEnd"/>
            <w:r w:rsidRPr="003C3AE6">
              <w:rPr>
                <w:sz w:val="20"/>
                <w:szCs w:val="20"/>
              </w:rPr>
              <w:t>/п</w:t>
            </w:r>
          </w:p>
        </w:tc>
        <w:tc>
          <w:tcPr>
            <w:tcW w:w="758" w:type="pct"/>
            <w:vMerge w:val="restart"/>
          </w:tcPr>
          <w:p w:rsidR="006F0E45" w:rsidRPr="003C3AE6" w:rsidRDefault="006F0E45" w:rsidP="003C3AE6">
            <w:pPr>
              <w:rPr>
                <w:sz w:val="20"/>
                <w:szCs w:val="20"/>
              </w:rPr>
            </w:pPr>
          </w:p>
          <w:p w:rsidR="006F0E45" w:rsidRPr="003C3AE6" w:rsidRDefault="003C3AE6" w:rsidP="003C3AE6">
            <w:pPr>
              <w:ind w:firstLine="0"/>
              <w:rPr>
                <w:sz w:val="20"/>
                <w:szCs w:val="20"/>
              </w:rPr>
            </w:pPr>
            <w:r w:rsidRPr="003C3AE6">
              <w:rPr>
                <w:sz w:val="20"/>
                <w:szCs w:val="20"/>
              </w:rPr>
              <w:t>Наиме</w:t>
            </w:r>
            <w:r w:rsidR="006F0E45" w:rsidRPr="003C3AE6">
              <w:rPr>
                <w:sz w:val="20"/>
                <w:szCs w:val="20"/>
              </w:rPr>
              <w:t>нование</w:t>
            </w:r>
          </w:p>
          <w:p w:rsidR="006F0E45" w:rsidRPr="003C3AE6" w:rsidRDefault="006F0E45" w:rsidP="003C3AE6">
            <w:pPr>
              <w:ind w:firstLine="0"/>
              <w:rPr>
                <w:sz w:val="20"/>
                <w:szCs w:val="20"/>
              </w:rPr>
            </w:pPr>
            <w:r w:rsidRPr="003C3AE6">
              <w:rPr>
                <w:sz w:val="20"/>
                <w:szCs w:val="20"/>
              </w:rPr>
              <w:t>целевого</w:t>
            </w:r>
          </w:p>
          <w:p w:rsidR="006F0E45" w:rsidRPr="003C3AE6" w:rsidRDefault="003C3AE6" w:rsidP="003C3AE6">
            <w:pPr>
              <w:ind w:firstLine="0"/>
              <w:rPr>
                <w:sz w:val="20"/>
                <w:szCs w:val="20"/>
              </w:rPr>
            </w:pPr>
            <w:r w:rsidRPr="003C3AE6">
              <w:rPr>
                <w:sz w:val="20"/>
                <w:szCs w:val="20"/>
              </w:rPr>
              <w:t>показа</w:t>
            </w:r>
            <w:r w:rsidR="006F0E45" w:rsidRPr="003C3AE6">
              <w:rPr>
                <w:sz w:val="20"/>
                <w:szCs w:val="20"/>
              </w:rPr>
              <w:t>теля</w:t>
            </w:r>
          </w:p>
        </w:tc>
        <w:tc>
          <w:tcPr>
            <w:tcW w:w="711" w:type="pct"/>
            <w:vMerge w:val="restart"/>
            <w:vAlign w:val="center"/>
          </w:tcPr>
          <w:p w:rsidR="006F0E45" w:rsidRPr="003C3AE6" w:rsidRDefault="006F0E45" w:rsidP="003C3AE6">
            <w:pPr>
              <w:ind w:firstLine="0"/>
              <w:rPr>
                <w:color w:val="000000"/>
                <w:sz w:val="20"/>
                <w:szCs w:val="20"/>
              </w:rPr>
            </w:pPr>
            <w:r w:rsidRPr="003C3AE6">
              <w:rPr>
                <w:color w:val="000000"/>
                <w:sz w:val="20"/>
                <w:szCs w:val="20"/>
              </w:rPr>
              <w:t>Докумен</w:t>
            </w:r>
            <w:proofErr w:type="gramStart"/>
            <w:r w:rsidRPr="003C3AE6">
              <w:rPr>
                <w:color w:val="000000"/>
                <w:sz w:val="20"/>
                <w:szCs w:val="20"/>
              </w:rPr>
              <w:t>т-</w:t>
            </w:r>
            <w:proofErr w:type="gramEnd"/>
            <w:r w:rsidRPr="003C3AE6">
              <w:rPr>
                <w:color w:val="000000"/>
                <w:sz w:val="20"/>
                <w:szCs w:val="20"/>
              </w:rPr>
              <w:t xml:space="preserve"> основание </w:t>
            </w:r>
          </w:p>
        </w:tc>
        <w:tc>
          <w:tcPr>
            <w:tcW w:w="2827" w:type="pct"/>
            <w:gridSpan w:val="7"/>
          </w:tcPr>
          <w:p w:rsidR="006F0E45" w:rsidRPr="003C3AE6" w:rsidRDefault="006F0E45" w:rsidP="003C3AE6">
            <w:pPr>
              <w:rPr>
                <w:sz w:val="20"/>
                <w:szCs w:val="20"/>
              </w:rPr>
            </w:pPr>
          </w:p>
          <w:p w:rsidR="006F0E45" w:rsidRPr="003C3AE6" w:rsidRDefault="006F0E45" w:rsidP="003C3AE6">
            <w:pPr>
              <w:rPr>
                <w:sz w:val="20"/>
                <w:szCs w:val="20"/>
              </w:rPr>
            </w:pPr>
            <w:r w:rsidRPr="003C3AE6">
              <w:rPr>
                <w:sz w:val="20"/>
                <w:szCs w:val="20"/>
              </w:rPr>
              <w:t>Значение показателей по годам</w:t>
            </w:r>
          </w:p>
        </w:tc>
      </w:tr>
      <w:tr w:rsidR="006F0E45" w:rsidRPr="003C3AE6" w:rsidTr="004323E7">
        <w:trPr>
          <w:jc w:val="center"/>
        </w:trPr>
        <w:tc>
          <w:tcPr>
            <w:tcW w:w="504" w:type="pct"/>
            <w:vMerge/>
          </w:tcPr>
          <w:p w:rsidR="006F0E45" w:rsidRPr="003C3AE6" w:rsidRDefault="006F0E45" w:rsidP="003C3AE6">
            <w:pPr>
              <w:rPr>
                <w:sz w:val="20"/>
                <w:szCs w:val="20"/>
              </w:rPr>
            </w:pPr>
          </w:p>
        </w:tc>
        <w:tc>
          <w:tcPr>
            <w:tcW w:w="200" w:type="pct"/>
            <w:vMerge/>
          </w:tcPr>
          <w:p w:rsidR="006F0E45" w:rsidRPr="003C3AE6" w:rsidRDefault="006F0E45" w:rsidP="003C3AE6">
            <w:pPr>
              <w:rPr>
                <w:sz w:val="20"/>
                <w:szCs w:val="20"/>
              </w:rPr>
            </w:pPr>
          </w:p>
        </w:tc>
        <w:tc>
          <w:tcPr>
            <w:tcW w:w="758" w:type="pct"/>
            <w:vMerge/>
          </w:tcPr>
          <w:p w:rsidR="006F0E45" w:rsidRPr="003C3AE6" w:rsidRDefault="006F0E45" w:rsidP="003C3AE6">
            <w:pPr>
              <w:rPr>
                <w:sz w:val="20"/>
                <w:szCs w:val="20"/>
              </w:rPr>
            </w:pPr>
          </w:p>
        </w:tc>
        <w:tc>
          <w:tcPr>
            <w:tcW w:w="711" w:type="pct"/>
            <w:vMerge/>
            <w:vAlign w:val="center"/>
          </w:tcPr>
          <w:p w:rsidR="006F0E45" w:rsidRPr="003C3AE6" w:rsidRDefault="006F0E45" w:rsidP="003C3AE6">
            <w:pPr>
              <w:rPr>
                <w:sz w:val="20"/>
                <w:szCs w:val="20"/>
              </w:rPr>
            </w:pPr>
          </w:p>
        </w:tc>
        <w:tc>
          <w:tcPr>
            <w:tcW w:w="399" w:type="pct"/>
          </w:tcPr>
          <w:p w:rsidR="006F0E45" w:rsidRPr="003C3AE6" w:rsidRDefault="006F0E45" w:rsidP="003C3AE6">
            <w:pPr>
              <w:ind w:firstLine="0"/>
              <w:rPr>
                <w:sz w:val="20"/>
                <w:szCs w:val="20"/>
              </w:rPr>
            </w:pPr>
            <w:r w:rsidRPr="003C3AE6">
              <w:rPr>
                <w:sz w:val="20"/>
                <w:szCs w:val="20"/>
              </w:rPr>
              <w:t>Базовое значение</w:t>
            </w:r>
          </w:p>
        </w:tc>
        <w:tc>
          <w:tcPr>
            <w:tcW w:w="381" w:type="pct"/>
          </w:tcPr>
          <w:p w:rsidR="006F0E45" w:rsidRPr="003C3AE6" w:rsidRDefault="006F0E45" w:rsidP="003C3AE6">
            <w:pPr>
              <w:ind w:firstLine="0"/>
              <w:rPr>
                <w:sz w:val="20"/>
                <w:szCs w:val="20"/>
              </w:rPr>
            </w:pPr>
            <w:r w:rsidRPr="003C3AE6">
              <w:rPr>
                <w:sz w:val="20"/>
                <w:szCs w:val="20"/>
              </w:rPr>
              <w:t>2022</w:t>
            </w:r>
          </w:p>
        </w:tc>
        <w:tc>
          <w:tcPr>
            <w:tcW w:w="334" w:type="pct"/>
          </w:tcPr>
          <w:p w:rsidR="006F0E45" w:rsidRPr="003C3AE6" w:rsidRDefault="006F0E45" w:rsidP="003C3AE6">
            <w:pPr>
              <w:ind w:firstLine="0"/>
              <w:rPr>
                <w:sz w:val="20"/>
                <w:szCs w:val="20"/>
              </w:rPr>
            </w:pPr>
            <w:r w:rsidRPr="003C3AE6">
              <w:rPr>
                <w:sz w:val="20"/>
                <w:szCs w:val="20"/>
              </w:rPr>
              <w:t>2023</w:t>
            </w:r>
          </w:p>
        </w:tc>
        <w:tc>
          <w:tcPr>
            <w:tcW w:w="401" w:type="pct"/>
          </w:tcPr>
          <w:p w:rsidR="006F0E45" w:rsidRPr="003C3AE6" w:rsidRDefault="006F0E45" w:rsidP="003C3AE6">
            <w:pPr>
              <w:ind w:firstLine="0"/>
              <w:rPr>
                <w:sz w:val="20"/>
                <w:szCs w:val="20"/>
              </w:rPr>
            </w:pPr>
            <w:r w:rsidRPr="003C3AE6">
              <w:rPr>
                <w:sz w:val="20"/>
                <w:szCs w:val="20"/>
              </w:rPr>
              <w:t>2024</w:t>
            </w:r>
          </w:p>
        </w:tc>
        <w:tc>
          <w:tcPr>
            <w:tcW w:w="334" w:type="pct"/>
          </w:tcPr>
          <w:p w:rsidR="006F0E45" w:rsidRPr="003C3AE6" w:rsidRDefault="006F0E45" w:rsidP="003C3AE6">
            <w:pPr>
              <w:ind w:firstLine="0"/>
              <w:rPr>
                <w:sz w:val="20"/>
                <w:szCs w:val="20"/>
              </w:rPr>
            </w:pPr>
            <w:r w:rsidRPr="003C3AE6">
              <w:rPr>
                <w:sz w:val="20"/>
                <w:szCs w:val="20"/>
              </w:rPr>
              <w:t>2025</w:t>
            </w:r>
          </w:p>
        </w:tc>
        <w:tc>
          <w:tcPr>
            <w:tcW w:w="399" w:type="pct"/>
          </w:tcPr>
          <w:p w:rsidR="006F0E45" w:rsidRPr="003C3AE6" w:rsidRDefault="006F0E45" w:rsidP="003C3AE6">
            <w:pPr>
              <w:ind w:firstLine="0"/>
              <w:rPr>
                <w:sz w:val="20"/>
                <w:szCs w:val="20"/>
              </w:rPr>
            </w:pPr>
            <w:r w:rsidRPr="003C3AE6">
              <w:rPr>
                <w:sz w:val="20"/>
                <w:szCs w:val="20"/>
              </w:rPr>
              <w:t>На момент окончания</w:t>
            </w:r>
          </w:p>
          <w:p w:rsidR="006F0E45" w:rsidRPr="003C3AE6" w:rsidRDefault="006F0E45" w:rsidP="003C3AE6">
            <w:pPr>
              <w:ind w:firstLine="0"/>
              <w:rPr>
                <w:sz w:val="20"/>
                <w:szCs w:val="20"/>
              </w:rPr>
            </w:pPr>
            <w:r w:rsidRPr="003C3AE6">
              <w:rPr>
                <w:sz w:val="20"/>
                <w:szCs w:val="20"/>
              </w:rPr>
              <w:t>реализации</w:t>
            </w:r>
          </w:p>
          <w:p w:rsidR="006F0E45" w:rsidRPr="003C3AE6" w:rsidRDefault="003C3AE6" w:rsidP="003C3AE6">
            <w:pPr>
              <w:ind w:firstLine="0"/>
              <w:rPr>
                <w:sz w:val="20"/>
                <w:szCs w:val="20"/>
              </w:rPr>
            </w:pPr>
            <w:r w:rsidRPr="003C3AE6">
              <w:rPr>
                <w:sz w:val="20"/>
                <w:szCs w:val="20"/>
              </w:rPr>
              <w:t>муниципальной прог</w:t>
            </w:r>
            <w:r w:rsidR="006F0E45" w:rsidRPr="003C3AE6">
              <w:rPr>
                <w:sz w:val="20"/>
                <w:szCs w:val="20"/>
              </w:rPr>
              <w:t>раммы</w:t>
            </w:r>
          </w:p>
        </w:tc>
        <w:tc>
          <w:tcPr>
            <w:tcW w:w="580" w:type="pct"/>
          </w:tcPr>
          <w:p w:rsidR="006F0E45" w:rsidRPr="003C3AE6" w:rsidRDefault="003C3AE6" w:rsidP="003C3AE6">
            <w:pPr>
              <w:ind w:firstLine="0"/>
              <w:rPr>
                <w:sz w:val="20"/>
                <w:szCs w:val="20"/>
              </w:rPr>
            </w:pPr>
            <w:r w:rsidRPr="003C3AE6">
              <w:rPr>
                <w:sz w:val="20"/>
                <w:szCs w:val="20"/>
              </w:rPr>
              <w:t>Ответст</w:t>
            </w:r>
            <w:r w:rsidR="006F0E45" w:rsidRPr="003C3AE6">
              <w:rPr>
                <w:sz w:val="20"/>
                <w:szCs w:val="20"/>
              </w:rPr>
              <w:t>венный</w:t>
            </w:r>
          </w:p>
          <w:p w:rsidR="006F0E45" w:rsidRPr="003C3AE6" w:rsidRDefault="003C3AE6" w:rsidP="003C3AE6">
            <w:pPr>
              <w:ind w:firstLine="0"/>
              <w:rPr>
                <w:sz w:val="20"/>
                <w:szCs w:val="20"/>
              </w:rPr>
            </w:pPr>
            <w:r w:rsidRPr="003C3AE6">
              <w:rPr>
                <w:sz w:val="20"/>
                <w:szCs w:val="20"/>
              </w:rPr>
              <w:t>исполни</w:t>
            </w:r>
            <w:r w:rsidR="006F0E45" w:rsidRPr="003C3AE6">
              <w:rPr>
                <w:sz w:val="20"/>
                <w:szCs w:val="20"/>
              </w:rPr>
              <w:t xml:space="preserve">тель </w:t>
            </w:r>
            <w:proofErr w:type="gramStart"/>
            <w:r w:rsidR="006F0E45" w:rsidRPr="003C3AE6">
              <w:rPr>
                <w:sz w:val="20"/>
                <w:szCs w:val="20"/>
              </w:rPr>
              <w:t>за</w:t>
            </w:r>
            <w:proofErr w:type="gramEnd"/>
          </w:p>
          <w:p w:rsidR="006F0E45" w:rsidRPr="003C3AE6" w:rsidRDefault="003C3AE6" w:rsidP="003C3AE6">
            <w:pPr>
              <w:ind w:firstLine="0"/>
              <w:rPr>
                <w:sz w:val="20"/>
                <w:szCs w:val="20"/>
              </w:rPr>
            </w:pPr>
            <w:r w:rsidRPr="003C3AE6">
              <w:rPr>
                <w:sz w:val="20"/>
                <w:szCs w:val="20"/>
              </w:rPr>
              <w:t>достижение пока</w:t>
            </w:r>
            <w:r w:rsidR="006F0E45" w:rsidRPr="003C3AE6">
              <w:rPr>
                <w:sz w:val="20"/>
                <w:szCs w:val="20"/>
              </w:rPr>
              <w:t>зателя</w:t>
            </w:r>
          </w:p>
        </w:tc>
      </w:tr>
      <w:tr w:rsidR="006F0E45" w:rsidRPr="003C3AE6" w:rsidTr="004323E7">
        <w:trPr>
          <w:jc w:val="center"/>
        </w:trPr>
        <w:tc>
          <w:tcPr>
            <w:tcW w:w="504" w:type="pct"/>
            <w:vMerge/>
          </w:tcPr>
          <w:p w:rsidR="006F0E45" w:rsidRPr="003C3AE6" w:rsidRDefault="006F0E45" w:rsidP="003C3AE6">
            <w:pPr>
              <w:rPr>
                <w:sz w:val="20"/>
                <w:szCs w:val="20"/>
              </w:rPr>
            </w:pPr>
          </w:p>
        </w:tc>
        <w:tc>
          <w:tcPr>
            <w:tcW w:w="200" w:type="pct"/>
            <w:vAlign w:val="center"/>
          </w:tcPr>
          <w:p w:rsidR="006F0E45" w:rsidRPr="003C3AE6" w:rsidRDefault="006F0E45" w:rsidP="003C3AE6">
            <w:pPr>
              <w:ind w:firstLine="0"/>
              <w:rPr>
                <w:sz w:val="20"/>
                <w:szCs w:val="20"/>
              </w:rPr>
            </w:pPr>
            <w:r w:rsidRPr="003C3AE6">
              <w:rPr>
                <w:sz w:val="20"/>
                <w:szCs w:val="20"/>
              </w:rPr>
              <w:t>1</w:t>
            </w:r>
          </w:p>
        </w:tc>
        <w:tc>
          <w:tcPr>
            <w:tcW w:w="758" w:type="pct"/>
            <w:vAlign w:val="center"/>
          </w:tcPr>
          <w:p w:rsidR="006F0E45" w:rsidRPr="003C3AE6" w:rsidRDefault="006F0E45" w:rsidP="003C3AE6">
            <w:pPr>
              <w:ind w:firstLine="0"/>
              <w:rPr>
                <w:sz w:val="20"/>
                <w:szCs w:val="20"/>
              </w:rPr>
            </w:pPr>
            <w:r w:rsidRPr="003C3AE6">
              <w:rPr>
                <w:color w:val="000000"/>
                <w:sz w:val="20"/>
                <w:szCs w:val="20"/>
              </w:rPr>
              <w:t>Сокращение количества аварийного жилья в городском поселении Березово,</w:t>
            </w:r>
            <w:r w:rsidR="003C3AE6" w:rsidRPr="003C3AE6">
              <w:rPr>
                <w:color w:val="000000"/>
                <w:sz w:val="20"/>
                <w:szCs w:val="20"/>
              </w:rPr>
              <w:t xml:space="preserve"> </w:t>
            </w:r>
            <w:r w:rsidRPr="003C3AE6">
              <w:rPr>
                <w:color w:val="000000"/>
                <w:sz w:val="20"/>
                <w:szCs w:val="20"/>
              </w:rPr>
              <w:t>домов</w:t>
            </w:r>
          </w:p>
        </w:tc>
        <w:tc>
          <w:tcPr>
            <w:tcW w:w="711" w:type="pct"/>
            <w:vAlign w:val="center"/>
          </w:tcPr>
          <w:p w:rsidR="00171341" w:rsidRPr="003C3AE6" w:rsidRDefault="006F0E45" w:rsidP="003C3AE6">
            <w:pPr>
              <w:ind w:firstLine="0"/>
              <w:rPr>
                <w:color w:val="000000"/>
                <w:sz w:val="20"/>
                <w:szCs w:val="20"/>
              </w:rPr>
            </w:pPr>
            <w:r w:rsidRPr="003C3AE6">
              <w:rPr>
                <w:color w:val="000000"/>
                <w:sz w:val="20"/>
                <w:szCs w:val="20"/>
              </w:rPr>
              <w:t>Постановление Правительства Ханты-Мансийского автономного округа</w:t>
            </w:r>
            <w:r w:rsidR="003C3AE6" w:rsidRPr="003C3AE6">
              <w:rPr>
                <w:color w:val="000000"/>
                <w:sz w:val="20"/>
                <w:szCs w:val="20"/>
              </w:rPr>
              <w:t>-</w:t>
            </w:r>
            <w:r w:rsidRPr="003C3AE6">
              <w:rPr>
                <w:color w:val="000000"/>
                <w:sz w:val="20"/>
                <w:szCs w:val="20"/>
              </w:rPr>
              <w:t xml:space="preserve">Югры от 01.04.2019 </w:t>
            </w:r>
            <w:hyperlink r:id="rId14" w:tooltip="ПОСТАНОВЛЕНИЕ от 01.04.2019 № 104-п Правительство Ханты-Мансийского автономного округа-Югры&#10;&#10;ОБ АДРЕСНОЙ ПРОГРАММЕ ХАНТЫ-МАНСИЙСКОГО АВТОНОМНОГО ОКРУГА – ЮГРЫ ПО ПЕРЕСЕЛЕНИЮ ГРАЖДАН ИЗ АВАРИЙНОГО ЖИЛИЩНОГО ФОНДА НА 2019 – 2025 ГОДЫ" w:history="1">
              <w:r w:rsidRPr="0054470E">
                <w:rPr>
                  <w:rStyle w:val="a5"/>
                  <w:sz w:val="20"/>
                  <w:szCs w:val="20"/>
                </w:rPr>
                <w:t xml:space="preserve">№ 104-п </w:t>
              </w:r>
              <w:r w:rsidR="003C3AE6" w:rsidRPr="0054470E">
                <w:rPr>
                  <w:rStyle w:val="a5"/>
                  <w:sz w:val="20"/>
                  <w:szCs w:val="20"/>
                </w:rPr>
                <w:t>«</w:t>
              </w:r>
              <w:r w:rsidRPr="0054470E">
                <w:rPr>
                  <w:rStyle w:val="a5"/>
                  <w:sz w:val="20"/>
                  <w:szCs w:val="20"/>
                </w:rPr>
                <w:t>Об адресной программе</w:t>
              </w:r>
            </w:hyperlink>
            <w:r w:rsidRPr="003C3AE6">
              <w:rPr>
                <w:color w:val="000000"/>
                <w:sz w:val="20"/>
                <w:szCs w:val="20"/>
              </w:rPr>
              <w:t xml:space="preserve"> </w:t>
            </w:r>
            <w:r w:rsidRPr="003C3AE6">
              <w:rPr>
                <w:color w:val="000000"/>
                <w:sz w:val="20"/>
                <w:szCs w:val="20"/>
              </w:rPr>
              <w:lastRenderedPageBreak/>
              <w:t>Ханты-Мансийского автономного округа</w:t>
            </w:r>
            <w:r w:rsidR="003C3AE6" w:rsidRPr="003C3AE6">
              <w:rPr>
                <w:color w:val="000000"/>
                <w:sz w:val="20"/>
                <w:szCs w:val="20"/>
              </w:rPr>
              <w:t>-</w:t>
            </w:r>
            <w:r w:rsidRPr="003C3AE6">
              <w:rPr>
                <w:color w:val="000000"/>
                <w:sz w:val="20"/>
                <w:szCs w:val="20"/>
              </w:rPr>
              <w:t>Югры по переселению граждан из аварийного жилищного фонда на 2019</w:t>
            </w:r>
            <w:r w:rsidR="003C3AE6" w:rsidRPr="003C3AE6">
              <w:rPr>
                <w:color w:val="000000"/>
                <w:sz w:val="20"/>
                <w:szCs w:val="20"/>
              </w:rPr>
              <w:t>-</w:t>
            </w:r>
            <w:r w:rsidRPr="003C3AE6">
              <w:rPr>
                <w:color w:val="000000"/>
                <w:sz w:val="20"/>
                <w:szCs w:val="20"/>
              </w:rPr>
              <w:t>2025 годы</w:t>
            </w:r>
            <w:r w:rsidR="003C3AE6" w:rsidRPr="003C3AE6">
              <w:rPr>
                <w:color w:val="000000"/>
                <w:sz w:val="20"/>
                <w:szCs w:val="20"/>
              </w:rPr>
              <w:t>»</w:t>
            </w:r>
          </w:p>
        </w:tc>
        <w:tc>
          <w:tcPr>
            <w:tcW w:w="399" w:type="pct"/>
            <w:vAlign w:val="center"/>
          </w:tcPr>
          <w:p w:rsidR="006F0E45" w:rsidRPr="003C3AE6" w:rsidRDefault="006F0E45" w:rsidP="003C3AE6">
            <w:pPr>
              <w:ind w:firstLine="0"/>
              <w:rPr>
                <w:color w:val="000000"/>
                <w:sz w:val="20"/>
                <w:szCs w:val="20"/>
              </w:rPr>
            </w:pPr>
            <w:r w:rsidRPr="003C3AE6">
              <w:rPr>
                <w:color w:val="000000"/>
                <w:sz w:val="20"/>
                <w:szCs w:val="20"/>
              </w:rPr>
              <w:lastRenderedPageBreak/>
              <w:t>2</w:t>
            </w:r>
          </w:p>
        </w:tc>
        <w:tc>
          <w:tcPr>
            <w:tcW w:w="381" w:type="pct"/>
            <w:vAlign w:val="center"/>
          </w:tcPr>
          <w:p w:rsidR="006F0E45" w:rsidRPr="003C3AE6" w:rsidRDefault="006F0E45" w:rsidP="003C3AE6">
            <w:pPr>
              <w:ind w:firstLine="0"/>
              <w:rPr>
                <w:color w:val="000000"/>
                <w:sz w:val="20"/>
                <w:szCs w:val="20"/>
              </w:rPr>
            </w:pPr>
            <w:r w:rsidRPr="003C3AE6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334" w:type="pct"/>
            <w:vAlign w:val="center"/>
          </w:tcPr>
          <w:p w:rsidR="006F0E45" w:rsidRPr="003C3AE6" w:rsidRDefault="006F0E45" w:rsidP="003C3AE6">
            <w:pPr>
              <w:ind w:firstLine="0"/>
              <w:rPr>
                <w:color w:val="000000"/>
                <w:sz w:val="20"/>
                <w:szCs w:val="20"/>
              </w:rPr>
            </w:pPr>
            <w:r w:rsidRPr="003C3AE6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401" w:type="pct"/>
            <w:vAlign w:val="center"/>
          </w:tcPr>
          <w:p w:rsidR="006F0E45" w:rsidRPr="003C3AE6" w:rsidRDefault="006F0E45" w:rsidP="003C3AE6">
            <w:pPr>
              <w:ind w:firstLine="0"/>
              <w:rPr>
                <w:color w:val="000000"/>
                <w:sz w:val="20"/>
                <w:szCs w:val="20"/>
              </w:rPr>
            </w:pPr>
            <w:r w:rsidRPr="003C3AE6">
              <w:rPr>
                <w:color w:val="000000"/>
                <w:sz w:val="20"/>
                <w:szCs w:val="20"/>
              </w:rPr>
              <w:t>6</w:t>
            </w:r>
          </w:p>
        </w:tc>
        <w:tc>
          <w:tcPr>
            <w:tcW w:w="334" w:type="pct"/>
            <w:vAlign w:val="center"/>
          </w:tcPr>
          <w:p w:rsidR="006F0E45" w:rsidRPr="003C3AE6" w:rsidRDefault="006F0E45" w:rsidP="003C3AE6">
            <w:pPr>
              <w:ind w:firstLine="0"/>
              <w:rPr>
                <w:color w:val="000000"/>
                <w:sz w:val="20"/>
                <w:szCs w:val="20"/>
              </w:rPr>
            </w:pPr>
            <w:r w:rsidRPr="003C3AE6">
              <w:rPr>
                <w:color w:val="000000"/>
                <w:sz w:val="20"/>
                <w:szCs w:val="20"/>
              </w:rPr>
              <w:t>7</w:t>
            </w:r>
          </w:p>
        </w:tc>
        <w:tc>
          <w:tcPr>
            <w:tcW w:w="399" w:type="pct"/>
            <w:vAlign w:val="center"/>
          </w:tcPr>
          <w:p w:rsidR="006F0E45" w:rsidRPr="003C3AE6" w:rsidRDefault="006F0E45" w:rsidP="003C3AE6">
            <w:pPr>
              <w:ind w:firstLine="0"/>
              <w:rPr>
                <w:color w:val="000000"/>
                <w:sz w:val="20"/>
                <w:szCs w:val="20"/>
              </w:rPr>
            </w:pPr>
            <w:r w:rsidRPr="003C3AE6">
              <w:rPr>
                <w:color w:val="000000"/>
                <w:sz w:val="20"/>
                <w:szCs w:val="20"/>
              </w:rPr>
              <w:t>14</w:t>
            </w:r>
          </w:p>
        </w:tc>
        <w:tc>
          <w:tcPr>
            <w:tcW w:w="580" w:type="pct"/>
          </w:tcPr>
          <w:p w:rsidR="006F0E45" w:rsidRPr="003C3AE6" w:rsidRDefault="006F0E45" w:rsidP="003C3AE6">
            <w:pPr>
              <w:ind w:firstLine="0"/>
              <w:rPr>
                <w:color w:val="000000"/>
                <w:sz w:val="20"/>
                <w:szCs w:val="20"/>
              </w:rPr>
            </w:pPr>
            <w:r w:rsidRPr="003C3AE6">
              <w:rPr>
                <w:color w:val="000000"/>
                <w:sz w:val="20"/>
                <w:szCs w:val="20"/>
              </w:rPr>
              <w:t>Управление по жилищно-коммунальному хозяйству администрации Березовского района</w:t>
            </w:r>
          </w:p>
          <w:p w:rsidR="006F0E45" w:rsidRPr="003C3AE6" w:rsidRDefault="006F0E45" w:rsidP="003C3AE6">
            <w:pPr>
              <w:rPr>
                <w:sz w:val="20"/>
                <w:szCs w:val="20"/>
              </w:rPr>
            </w:pPr>
          </w:p>
        </w:tc>
      </w:tr>
      <w:tr w:rsidR="00BB6D30" w:rsidRPr="003C3AE6" w:rsidTr="004323E7">
        <w:trPr>
          <w:jc w:val="center"/>
        </w:trPr>
        <w:tc>
          <w:tcPr>
            <w:tcW w:w="504" w:type="pct"/>
            <w:vMerge/>
          </w:tcPr>
          <w:p w:rsidR="00BB6D30" w:rsidRPr="003C3AE6" w:rsidRDefault="00BB6D30" w:rsidP="003C3AE6">
            <w:pPr>
              <w:rPr>
                <w:sz w:val="20"/>
                <w:szCs w:val="20"/>
              </w:rPr>
            </w:pPr>
          </w:p>
        </w:tc>
        <w:tc>
          <w:tcPr>
            <w:tcW w:w="200" w:type="pct"/>
            <w:vAlign w:val="center"/>
          </w:tcPr>
          <w:p w:rsidR="00BB6D30" w:rsidRPr="003C3AE6" w:rsidRDefault="00BB6D30" w:rsidP="003C3AE6">
            <w:pPr>
              <w:ind w:firstLine="0"/>
              <w:rPr>
                <w:sz w:val="20"/>
                <w:szCs w:val="20"/>
              </w:rPr>
            </w:pPr>
            <w:r w:rsidRPr="003C3AE6">
              <w:rPr>
                <w:sz w:val="20"/>
                <w:szCs w:val="20"/>
              </w:rPr>
              <w:t>2</w:t>
            </w:r>
          </w:p>
        </w:tc>
        <w:tc>
          <w:tcPr>
            <w:tcW w:w="758" w:type="pct"/>
            <w:vAlign w:val="center"/>
          </w:tcPr>
          <w:p w:rsidR="00BB6D30" w:rsidRPr="003C3AE6" w:rsidRDefault="00BB6D30" w:rsidP="003C3AE6">
            <w:pPr>
              <w:ind w:firstLine="0"/>
              <w:rPr>
                <w:color w:val="000000"/>
                <w:sz w:val="20"/>
                <w:szCs w:val="20"/>
              </w:rPr>
            </w:pPr>
            <w:r w:rsidRPr="003C3AE6">
              <w:rPr>
                <w:color w:val="000000"/>
                <w:sz w:val="20"/>
                <w:szCs w:val="20"/>
              </w:rPr>
              <w:t>Доля ежегодной замены ветхих муниципальных сетей теплоснабжения, водоснабжения и водоотведения</w:t>
            </w:r>
            <w:r w:rsidR="003C3AE6" w:rsidRPr="003C3AE6">
              <w:rPr>
                <w:color w:val="000000"/>
                <w:sz w:val="20"/>
                <w:szCs w:val="20"/>
              </w:rPr>
              <w:t xml:space="preserve"> </w:t>
            </w:r>
            <w:r w:rsidRPr="003C3AE6">
              <w:rPr>
                <w:color w:val="000000"/>
                <w:sz w:val="20"/>
                <w:szCs w:val="20"/>
              </w:rPr>
              <w:t>от общей протяженности ветхих инженерных сетей теплоснабжения, водоснабжения и водоотведения,%</w:t>
            </w:r>
          </w:p>
        </w:tc>
        <w:tc>
          <w:tcPr>
            <w:tcW w:w="711" w:type="pct"/>
            <w:vAlign w:val="center"/>
          </w:tcPr>
          <w:p w:rsidR="00BB6D30" w:rsidRPr="003C3AE6" w:rsidRDefault="00BB6D30" w:rsidP="003C3AE6">
            <w:pPr>
              <w:ind w:firstLine="0"/>
              <w:rPr>
                <w:sz w:val="20"/>
                <w:szCs w:val="20"/>
              </w:rPr>
            </w:pPr>
            <w:r w:rsidRPr="003C3AE6">
              <w:rPr>
                <w:sz w:val="20"/>
                <w:szCs w:val="20"/>
              </w:rPr>
              <w:t xml:space="preserve">(ФЗ </w:t>
            </w:r>
            <w:hyperlink r:id="rId15" w:tooltip="ФЕДЕРАЛЬНЫЙ ЗАКОН от 07.12.2011 № 416-ФЗ ГОСУДАРСТВЕННАЯ ДУМА ФЕДЕРАЛЬНОГО СОБРАНИЯ РФ&#10;&#10;О ВОДОСНАБЖЕНИИ И ВОДООТВЕДЕНИИ" w:history="1">
              <w:r w:rsidRPr="0054470E">
                <w:rPr>
                  <w:rStyle w:val="a5"/>
                  <w:sz w:val="20"/>
                  <w:szCs w:val="20"/>
                </w:rPr>
                <w:t xml:space="preserve">№ 416 от 07.12.2011 </w:t>
              </w:r>
              <w:r w:rsidR="003C3AE6" w:rsidRPr="0054470E">
                <w:rPr>
                  <w:rStyle w:val="a5"/>
                  <w:sz w:val="20"/>
                  <w:szCs w:val="20"/>
                </w:rPr>
                <w:t>«</w:t>
              </w:r>
              <w:r w:rsidRPr="0054470E">
                <w:rPr>
                  <w:rStyle w:val="a5"/>
                  <w:sz w:val="20"/>
                  <w:szCs w:val="20"/>
                </w:rPr>
                <w:t>О водоснабжении</w:t>
              </w:r>
            </w:hyperlink>
            <w:r w:rsidRPr="003C3AE6">
              <w:rPr>
                <w:sz w:val="20"/>
                <w:szCs w:val="20"/>
              </w:rPr>
              <w:t xml:space="preserve"> и водоотведении</w:t>
            </w:r>
            <w:r w:rsidR="003C3AE6" w:rsidRPr="003C3AE6">
              <w:rPr>
                <w:sz w:val="20"/>
                <w:szCs w:val="20"/>
              </w:rPr>
              <w:t>»</w:t>
            </w:r>
            <w:r w:rsidRPr="003C3AE6">
              <w:rPr>
                <w:sz w:val="20"/>
                <w:szCs w:val="20"/>
              </w:rPr>
              <w:t xml:space="preserve">, </w:t>
            </w:r>
            <w:hyperlink r:id="rId16" w:tooltip="ФЕДЕРАЛЬНЫЙ ЗАКОН от 27.07.2010 № 190-ФЗ ГОСУДАРСТВЕННАЯ ДУМА ФЕДЕРАЛЬНОГО СОБРАНИЯ РФ&#10;&#10;О теплоснабжении" w:history="1">
              <w:r w:rsidRPr="0054470E">
                <w:rPr>
                  <w:rStyle w:val="a5"/>
                  <w:sz w:val="20"/>
                  <w:szCs w:val="20"/>
                </w:rPr>
                <w:t xml:space="preserve">ФЗ № 190 от 27.07.2010 </w:t>
              </w:r>
              <w:r w:rsidR="003C3AE6" w:rsidRPr="0054470E">
                <w:rPr>
                  <w:rStyle w:val="a5"/>
                  <w:sz w:val="20"/>
                  <w:szCs w:val="20"/>
                </w:rPr>
                <w:t>«</w:t>
              </w:r>
              <w:r w:rsidRPr="0054470E">
                <w:rPr>
                  <w:rStyle w:val="a5"/>
                  <w:sz w:val="20"/>
                  <w:szCs w:val="20"/>
                </w:rPr>
                <w:t>О теплоснабжении</w:t>
              </w:r>
            </w:hyperlink>
            <w:r w:rsidRPr="003C3AE6">
              <w:rPr>
                <w:sz w:val="20"/>
                <w:szCs w:val="20"/>
              </w:rPr>
              <w:t xml:space="preserve">) </w:t>
            </w:r>
          </w:p>
        </w:tc>
        <w:tc>
          <w:tcPr>
            <w:tcW w:w="399" w:type="pct"/>
            <w:vAlign w:val="center"/>
          </w:tcPr>
          <w:p w:rsidR="00BB6D30" w:rsidRPr="003C3AE6" w:rsidRDefault="00BB6D30" w:rsidP="003C3AE6">
            <w:pPr>
              <w:ind w:firstLine="0"/>
              <w:rPr>
                <w:color w:val="000000"/>
                <w:sz w:val="20"/>
                <w:szCs w:val="20"/>
              </w:rPr>
            </w:pPr>
            <w:r w:rsidRPr="003C3AE6">
              <w:rPr>
                <w:color w:val="000000"/>
                <w:sz w:val="20"/>
                <w:szCs w:val="20"/>
              </w:rPr>
              <w:t>5,0</w:t>
            </w:r>
          </w:p>
        </w:tc>
        <w:tc>
          <w:tcPr>
            <w:tcW w:w="381" w:type="pct"/>
            <w:vAlign w:val="center"/>
          </w:tcPr>
          <w:p w:rsidR="00BB6D30" w:rsidRPr="003C3AE6" w:rsidRDefault="00BB6D30" w:rsidP="003C3AE6">
            <w:pPr>
              <w:ind w:firstLine="0"/>
              <w:rPr>
                <w:color w:val="000000"/>
                <w:sz w:val="20"/>
                <w:szCs w:val="20"/>
              </w:rPr>
            </w:pPr>
            <w:r w:rsidRPr="003C3AE6">
              <w:rPr>
                <w:color w:val="000000"/>
                <w:sz w:val="20"/>
                <w:szCs w:val="20"/>
              </w:rPr>
              <w:t>5,0</w:t>
            </w:r>
          </w:p>
        </w:tc>
        <w:tc>
          <w:tcPr>
            <w:tcW w:w="334" w:type="pct"/>
            <w:vAlign w:val="center"/>
          </w:tcPr>
          <w:p w:rsidR="00BB6D30" w:rsidRPr="003C3AE6" w:rsidRDefault="00BB6D30" w:rsidP="003C3AE6">
            <w:pPr>
              <w:ind w:firstLine="0"/>
              <w:rPr>
                <w:color w:val="000000"/>
                <w:sz w:val="20"/>
                <w:szCs w:val="20"/>
              </w:rPr>
            </w:pPr>
            <w:r w:rsidRPr="003C3AE6">
              <w:rPr>
                <w:color w:val="000000"/>
                <w:sz w:val="20"/>
                <w:szCs w:val="20"/>
              </w:rPr>
              <w:t>5,0</w:t>
            </w:r>
          </w:p>
        </w:tc>
        <w:tc>
          <w:tcPr>
            <w:tcW w:w="401" w:type="pct"/>
            <w:vAlign w:val="center"/>
          </w:tcPr>
          <w:p w:rsidR="00BB6D30" w:rsidRPr="003C3AE6" w:rsidRDefault="00BB6D30" w:rsidP="003C3AE6">
            <w:pPr>
              <w:ind w:firstLine="0"/>
              <w:rPr>
                <w:color w:val="000000"/>
                <w:sz w:val="20"/>
                <w:szCs w:val="20"/>
              </w:rPr>
            </w:pPr>
            <w:r w:rsidRPr="003C3AE6">
              <w:rPr>
                <w:color w:val="000000"/>
                <w:sz w:val="20"/>
                <w:szCs w:val="20"/>
              </w:rPr>
              <w:t>5,0</w:t>
            </w:r>
          </w:p>
        </w:tc>
        <w:tc>
          <w:tcPr>
            <w:tcW w:w="334" w:type="pct"/>
            <w:vAlign w:val="center"/>
          </w:tcPr>
          <w:p w:rsidR="00BB6D30" w:rsidRPr="003C3AE6" w:rsidRDefault="00BB6D30" w:rsidP="003C3AE6">
            <w:pPr>
              <w:ind w:firstLine="0"/>
              <w:rPr>
                <w:color w:val="000000"/>
                <w:sz w:val="20"/>
                <w:szCs w:val="20"/>
              </w:rPr>
            </w:pPr>
            <w:r w:rsidRPr="003C3AE6">
              <w:rPr>
                <w:color w:val="000000"/>
                <w:sz w:val="20"/>
                <w:szCs w:val="20"/>
              </w:rPr>
              <w:t>5,0</w:t>
            </w:r>
          </w:p>
        </w:tc>
        <w:tc>
          <w:tcPr>
            <w:tcW w:w="399" w:type="pct"/>
            <w:vAlign w:val="center"/>
          </w:tcPr>
          <w:p w:rsidR="00BB6D30" w:rsidRPr="003C3AE6" w:rsidRDefault="00BB6D30" w:rsidP="003C3AE6">
            <w:pPr>
              <w:ind w:firstLine="0"/>
              <w:rPr>
                <w:color w:val="000000"/>
                <w:sz w:val="20"/>
                <w:szCs w:val="20"/>
              </w:rPr>
            </w:pPr>
            <w:r w:rsidRPr="003C3AE6">
              <w:rPr>
                <w:color w:val="000000"/>
                <w:sz w:val="20"/>
                <w:szCs w:val="20"/>
              </w:rPr>
              <w:t>5,0</w:t>
            </w:r>
          </w:p>
        </w:tc>
        <w:tc>
          <w:tcPr>
            <w:tcW w:w="580" w:type="pct"/>
            <w:vAlign w:val="center"/>
          </w:tcPr>
          <w:p w:rsidR="00BB6D30" w:rsidRPr="003C3AE6" w:rsidRDefault="00BB6D30" w:rsidP="003C3AE6">
            <w:pPr>
              <w:ind w:firstLine="0"/>
              <w:rPr>
                <w:color w:val="000000"/>
                <w:sz w:val="20"/>
                <w:szCs w:val="20"/>
              </w:rPr>
            </w:pPr>
            <w:r w:rsidRPr="003C3AE6">
              <w:rPr>
                <w:color w:val="000000"/>
                <w:sz w:val="20"/>
                <w:szCs w:val="20"/>
              </w:rPr>
              <w:t>Управление по жилищно-коммунальному хозяйству администрации Березовского района</w:t>
            </w:r>
          </w:p>
        </w:tc>
      </w:tr>
      <w:tr w:rsidR="006F0E45" w:rsidRPr="003C3AE6" w:rsidTr="004323E7">
        <w:trPr>
          <w:jc w:val="center"/>
        </w:trPr>
        <w:tc>
          <w:tcPr>
            <w:tcW w:w="504" w:type="pct"/>
            <w:vMerge/>
          </w:tcPr>
          <w:p w:rsidR="006F0E45" w:rsidRPr="003C3AE6" w:rsidRDefault="006F0E45" w:rsidP="003C3AE6">
            <w:pPr>
              <w:rPr>
                <w:sz w:val="20"/>
                <w:szCs w:val="20"/>
              </w:rPr>
            </w:pPr>
          </w:p>
        </w:tc>
        <w:tc>
          <w:tcPr>
            <w:tcW w:w="200" w:type="pct"/>
            <w:vAlign w:val="center"/>
          </w:tcPr>
          <w:p w:rsidR="006F0E45" w:rsidRPr="003C3AE6" w:rsidRDefault="006F0E45" w:rsidP="003C3AE6">
            <w:pPr>
              <w:ind w:firstLine="0"/>
              <w:rPr>
                <w:sz w:val="20"/>
                <w:szCs w:val="20"/>
              </w:rPr>
            </w:pPr>
            <w:r w:rsidRPr="003C3AE6">
              <w:rPr>
                <w:sz w:val="20"/>
                <w:szCs w:val="20"/>
              </w:rPr>
              <w:t>3</w:t>
            </w:r>
          </w:p>
        </w:tc>
        <w:tc>
          <w:tcPr>
            <w:tcW w:w="758" w:type="pct"/>
            <w:vAlign w:val="center"/>
          </w:tcPr>
          <w:p w:rsidR="006F0E45" w:rsidRPr="003C3AE6" w:rsidRDefault="006F0E45" w:rsidP="003C3AE6">
            <w:pPr>
              <w:ind w:firstLine="0"/>
              <w:rPr>
                <w:color w:val="000000"/>
                <w:sz w:val="20"/>
                <w:szCs w:val="20"/>
              </w:rPr>
            </w:pPr>
            <w:r w:rsidRPr="003C3AE6">
              <w:rPr>
                <w:sz w:val="20"/>
                <w:szCs w:val="20"/>
              </w:rPr>
              <w:t xml:space="preserve">Количество многоквартирных </w:t>
            </w:r>
            <w:proofErr w:type="gramStart"/>
            <w:r w:rsidRPr="003C3AE6">
              <w:rPr>
                <w:sz w:val="20"/>
                <w:szCs w:val="20"/>
              </w:rPr>
              <w:t>домов</w:t>
            </w:r>
            <w:proofErr w:type="gramEnd"/>
            <w:r w:rsidRPr="003C3AE6">
              <w:rPr>
                <w:sz w:val="20"/>
                <w:szCs w:val="20"/>
              </w:rPr>
              <w:t xml:space="preserve"> в которых выполнен капитальный ремонт общего имущества многоквартирных домов при возникновении неотложной необходимости в проведении капитального ремонта общего имущества в многоквартирных домах, единиц</w:t>
            </w:r>
          </w:p>
        </w:tc>
        <w:tc>
          <w:tcPr>
            <w:tcW w:w="711" w:type="pct"/>
            <w:vAlign w:val="center"/>
          </w:tcPr>
          <w:p w:rsidR="00171341" w:rsidRPr="003C3AE6" w:rsidRDefault="006F0E45" w:rsidP="003C3AE6">
            <w:pPr>
              <w:ind w:firstLine="0"/>
              <w:rPr>
                <w:sz w:val="20"/>
                <w:szCs w:val="20"/>
              </w:rPr>
            </w:pPr>
            <w:proofErr w:type="gramStart"/>
            <w:r w:rsidRPr="003C3AE6">
              <w:rPr>
                <w:color w:val="000000"/>
                <w:sz w:val="20"/>
                <w:szCs w:val="20"/>
              </w:rPr>
              <w:t xml:space="preserve">Постановления администрации Березовского района от 31.10.2022 № 143 </w:t>
            </w:r>
            <w:r w:rsidR="003C3AE6" w:rsidRPr="003C3AE6">
              <w:rPr>
                <w:color w:val="000000"/>
                <w:sz w:val="20"/>
                <w:szCs w:val="20"/>
              </w:rPr>
              <w:t>«</w:t>
            </w:r>
            <w:r w:rsidRPr="003C3AE6">
              <w:rPr>
                <w:color w:val="000000"/>
                <w:sz w:val="20"/>
                <w:szCs w:val="20"/>
              </w:rPr>
              <w:t xml:space="preserve">О внесении изменений в постановление администрации Березовского района </w:t>
            </w:r>
            <w:hyperlink r:id="rId17" w:tooltip="постановление от 01.10.2018 0:00:00 №849 Администрация Березовского района&#10;&#10;О Порядке и перечне случаев оказания на возвратной и (или) безвозвратной основе за счет средств бюджета городского поселения Березово дополнительной помощи при возникновении неотложной" w:history="1">
              <w:r w:rsidRPr="0054470E">
                <w:rPr>
                  <w:rStyle w:val="a5"/>
                  <w:sz w:val="20"/>
                  <w:szCs w:val="20"/>
                </w:rPr>
                <w:t>от 01.10.2018 № 849</w:t>
              </w:r>
            </w:hyperlink>
            <w:r w:rsidRPr="003C3AE6">
              <w:rPr>
                <w:color w:val="000000"/>
                <w:sz w:val="20"/>
                <w:szCs w:val="20"/>
              </w:rPr>
              <w:t xml:space="preserve"> </w:t>
            </w:r>
            <w:r w:rsidR="003C3AE6" w:rsidRPr="003C3AE6">
              <w:rPr>
                <w:color w:val="000000"/>
                <w:sz w:val="20"/>
                <w:szCs w:val="20"/>
              </w:rPr>
              <w:t>«</w:t>
            </w:r>
            <w:r w:rsidRPr="003C3AE6">
              <w:rPr>
                <w:color w:val="000000"/>
                <w:sz w:val="20"/>
                <w:szCs w:val="20"/>
              </w:rPr>
              <w:t xml:space="preserve">О порядке и перечне случаев оказания на возвратной и (или) безвозвратной основе за счет средств бюджета городского </w:t>
            </w:r>
            <w:r w:rsidRPr="003C3AE6">
              <w:rPr>
                <w:color w:val="000000"/>
                <w:sz w:val="20"/>
                <w:szCs w:val="20"/>
              </w:rPr>
              <w:lastRenderedPageBreak/>
              <w:t>поселения Березово дополнительной помощи при возникновении неотложной необходимости в проведении капитального ремонта общего имущества в многоквартирных домах, расположенных на территории городского поселения Березово</w:t>
            </w:r>
            <w:r w:rsidR="003C3AE6" w:rsidRPr="003C3AE6">
              <w:rPr>
                <w:color w:val="000000"/>
                <w:sz w:val="20"/>
                <w:szCs w:val="20"/>
              </w:rPr>
              <w:t>»</w:t>
            </w:r>
            <w:proofErr w:type="gramEnd"/>
          </w:p>
        </w:tc>
        <w:tc>
          <w:tcPr>
            <w:tcW w:w="399" w:type="pct"/>
            <w:vAlign w:val="center"/>
          </w:tcPr>
          <w:p w:rsidR="006F0E45" w:rsidRPr="003C3AE6" w:rsidRDefault="006F0E45" w:rsidP="003C3AE6">
            <w:pPr>
              <w:ind w:firstLine="0"/>
              <w:rPr>
                <w:color w:val="000000"/>
                <w:sz w:val="20"/>
                <w:szCs w:val="20"/>
              </w:rPr>
            </w:pPr>
            <w:r w:rsidRPr="003C3AE6">
              <w:rPr>
                <w:color w:val="000000"/>
                <w:sz w:val="20"/>
                <w:szCs w:val="20"/>
              </w:rPr>
              <w:lastRenderedPageBreak/>
              <w:t>0</w:t>
            </w:r>
          </w:p>
        </w:tc>
        <w:tc>
          <w:tcPr>
            <w:tcW w:w="381" w:type="pct"/>
            <w:vAlign w:val="center"/>
          </w:tcPr>
          <w:p w:rsidR="006F0E45" w:rsidRPr="003C3AE6" w:rsidRDefault="006F0E45" w:rsidP="003C3AE6">
            <w:pPr>
              <w:ind w:firstLine="0"/>
              <w:rPr>
                <w:color w:val="000000"/>
                <w:sz w:val="20"/>
                <w:szCs w:val="20"/>
              </w:rPr>
            </w:pPr>
            <w:r w:rsidRPr="003C3AE6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334" w:type="pct"/>
            <w:vAlign w:val="center"/>
          </w:tcPr>
          <w:p w:rsidR="006F0E45" w:rsidRPr="003C3AE6" w:rsidRDefault="006F0E45" w:rsidP="003C3AE6">
            <w:pPr>
              <w:ind w:firstLine="0"/>
              <w:rPr>
                <w:color w:val="000000"/>
                <w:sz w:val="20"/>
                <w:szCs w:val="20"/>
              </w:rPr>
            </w:pPr>
            <w:r w:rsidRPr="003C3AE6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401" w:type="pct"/>
            <w:vAlign w:val="center"/>
          </w:tcPr>
          <w:p w:rsidR="006F0E45" w:rsidRPr="003C3AE6" w:rsidRDefault="006F0E45" w:rsidP="003C3AE6">
            <w:pPr>
              <w:ind w:firstLine="0"/>
              <w:rPr>
                <w:color w:val="000000"/>
                <w:sz w:val="20"/>
                <w:szCs w:val="20"/>
              </w:rPr>
            </w:pPr>
            <w:r w:rsidRPr="003C3AE6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334" w:type="pct"/>
            <w:vAlign w:val="center"/>
          </w:tcPr>
          <w:p w:rsidR="006F0E45" w:rsidRPr="003C3AE6" w:rsidRDefault="006F0E45" w:rsidP="003C3AE6">
            <w:pPr>
              <w:ind w:firstLine="0"/>
              <w:rPr>
                <w:color w:val="000000"/>
                <w:sz w:val="20"/>
                <w:szCs w:val="20"/>
              </w:rPr>
            </w:pPr>
            <w:r w:rsidRPr="003C3AE6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399" w:type="pct"/>
            <w:vAlign w:val="center"/>
          </w:tcPr>
          <w:p w:rsidR="006F0E45" w:rsidRPr="003C3AE6" w:rsidRDefault="006F0E45" w:rsidP="003C3AE6">
            <w:pPr>
              <w:ind w:firstLine="0"/>
              <w:rPr>
                <w:color w:val="000000"/>
                <w:sz w:val="20"/>
                <w:szCs w:val="20"/>
              </w:rPr>
            </w:pPr>
            <w:r w:rsidRPr="003C3AE6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580" w:type="pct"/>
            <w:vAlign w:val="center"/>
          </w:tcPr>
          <w:p w:rsidR="006F0E45" w:rsidRPr="003C3AE6" w:rsidRDefault="006F0E45" w:rsidP="003C3AE6">
            <w:pPr>
              <w:ind w:firstLine="0"/>
              <w:rPr>
                <w:color w:val="000000"/>
                <w:sz w:val="20"/>
                <w:szCs w:val="20"/>
              </w:rPr>
            </w:pPr>
            <w:r w:rsidRPr="003C3AE6">
              <w:rPr>
                <w:color w:val="000000"/>
                <w:sz w:val="20"/>
                <w:szCs w:val="20"/>
              </w:rPr>
              <w:t>Управление по жилищно-коммунальному хозяйству администрации Березовского района</w:t>
            </w:r>
          </w:p>
        </w:tc>
      </w:tr>
      <w:tr w:rsidR="006F0E45" w:rsidRPr="003C3AE6" w:rsidTr="004323E7">
        <w:trPr>
          <w:jc w:val="center"/>
        </w:trPr>
        <w:tc>
          <w:tcPr>
            <w:tcW w:w="504" w:type="pct"/>
            <w:vMerge/>
          </w:tcPr>
          <w:p w:rsidR="006F0E45" w:rsidRPr="003C3AE6" w:rsidRDefault="006F0E45" w:rsidP="003C3AE6">
            <w:pPr>
              <w:rPr>
                <w:sz w:val="20"/>
                <w:szCs w:val="20"/>
              </w:rPr>
            </w:pPr>
          </w:p>
        </w:tc>
        <w:tc>
          <w:tcPr>
            <w:tcW w:w="200" w:type="pct"/>
            <w:vAlign w:val="center"/>
          </w:tcPr>
          <w:p w:rsidR="006F0E45" w:rsidRPr="003C3AE6" w:rsidRDefault="006F0E45" w:rsidP="003C3AE6">
            <w:pPr>
              <w:ind w:firstLine="0"/>
              <w:rPr>
                <w:sz w:val="20"/>
                <w:szCs w:val="20"/>
              </w:rPr>
            </w:pPr>
            <w:r w:rsidRPr="003C3AE6">
              <w:rPr>
                <w:sz w:val="20"/>
                <w:szCs w:val="20"/>
              </w:rPr>
              <w:t>4</w:t>
            </w:r>
          </w:p>
        </w:tc>
        <w:tc>
          <w:tcPr>
            <w:tcW w:w="758" w:type="pct"/>
            <w:vAlign w:val="center"/>
          </w:tcPr>
          <w:p w:rsidR="006F0E45" w:rsidRPr="003C3AE6" w:rsidRDefault="006F0E45" w:rsidP="003C3AE6">
            <w:pPr>
              <w:ind w:firstLine="0"/>
              <w:rPr>
                <w:color w:val="000000"/>
                <w:sz w:val="20"/>
                <w:szCs w:val="20"/>
              </w:rPr>
            </w:pPr>
            <w:r w:rsidRPr="003C3AE6">
              <w:rPr>
                <w:color w:val="000000"/>
                <w:sz w:val="20"/>
                <w:szCs w:val="20"/>
              </w:rPr>
              <w:t>Количество предприятий жилищно-коммунального комплекса получающих субсидию на погашение кредиторской задолженности, единиц</w:t>
            </w:r>
          </w:p>
        </w:tc>
        <w:tc>
          <w:tcPr>
            <w:tcW w:w="711" w:type="pct"/>
            <w:vAlign w:val="center"/>
          </w:tcPr>
          <w:p w:rsidR="00171341" w:rsidRPr="003C3AE6" w:rsidRDefault="006F0E45" w:rsidP="003C3AE6">
            <w:pPr>
              <w:ind w:firstLine="0"/>
              <w:rPr>
                <w:sz w:val="20"/>
                <w:szCs w:val="20"/>
              </w:rPr>
            </w:pPr>
            <w:r w:rsidRPr="003C3AE6">
              <w:rPr>
                <w:sz w:val="20"/>
                <w:szCs w:val="20"/>
              </w:rPr>
              <w:t xml:space="preserve">Постановление администрации Березовского района </w:t>
            </w:r>
            <w:hyperlink r:id="rId18" w:tooltip="постановление от 29.11.2019 0:00:00 №1402 Администрация Березовского района&#10;&#10;Об утверждении Порядка предоставления субсидии предприятиям жилищно-коммунального комплекса, осуществляющим деятельность на территории городского поселения Березово, в целях финансово" w:history="1">
              <w:r w:rsidRPr="0054470E">
                <w:rPr>
                  <w:rStyle w:val="a5"/>
                  <w:sz w:val="20"/>
                  <w:szCs w:val="20"/>
                </w:rPr>
                <w:t>от 29.11.2019 № 1402</w:t>
              </w:r>
            </w:hyperlink>
            <w:r w:rsidRPr="003C3AE6">
              <w:rPr>
                <w:sz w:val="20"/>
                <w:szCs w:val="20"/>
              </w:rPr>
              <w:t xml:space="preserve"> </w:t>
            </w:r>
            <w:r w:rsidR="003C3AE6" w:rsidRPr="003C3AE6">
              <w:rPr>
                <w:sz w:val="20"/>
                <w:szCs w:val="20"/>
              </w:rPr>
              <w:t>«</w:t>
            </w:r>
            <w:r w:rsidRPr="003C3AE6">
              <w:rPr>
                <w:sz w:val="20"/>
                <w:szCs w:val="20"/>
              </w:rPr>
              <w:t xml:space="preserve">Об утверждении порядка предоставления субсидии предприятиям жилищно-коммунального комплекса, осуществляющим деятельность на территории городского поселения Березово, в целях финансового обеспечения затрат по погашению кредиторской задолженности за потребленный газ и электроэнергию и признании </w:t>
            </w:r>
            <w:proofErr w:type="gramStart"/>
            <w:r w:rsidRPr="003C3AE6">
              <w:rPr>
                <w:sz w:val="20"/>
                <w:szCs w:val="20"/>
              </w:rPr>
              <w:t>утратившими</w:t>
            </w:r>
            <w:proofErr w:type="gramEnd"/>
            <w:r w:rsidRPr="003C3AE6">
              <w:rPr>
                <w:sz w:val="20"/>
                <w:szCs w:val="20"/>
              </w:rPr>
              <w:t xml:space="preserve"> силу некоторых </w:t>
            </w:r>
            <w:r w:rsidRPr="003C3AE6">
              <w:rPr>
                <w:sz w:val="20"/>
                <w:szCs w:val="20"/>
              </w:rPr>
              <w:lastRenderedPageBreak/>
              <w:t>муниципальных правовых актов администрации Березовского района</w:t>
            </w:r>
            <w:r w:rsidR="003C3AE6" w:rsidRPr="003C3AE6">
              <w:rPr>
                <w:sz w:val="20"/>
                <w:szCs w:val="20"/>
              </w:rPr>
              <w:t>»</w:t>
            </w:r>
          </w:p>
        </w:tc>
        <w:tc>
          <w:tcPr>
            <w:tcW w:w="399" w:type="pct"/>
            <w:vAlign w:val="center"/>
          </w:tcPr>
          <w:p w:rsidR="006F0E45" w:rsidRPr="003C3AE6" w:rsidRDefault="006F0E45" w:rsidP="003C3AE6">
            <w:pPr>
              <w:ind w:firstLine="0"/>
              <w:rPr>
                <w:color w:val="000000"/>
                <w:sz w:val="20"/>
                <w:szCs w:val="20"/>
              </w:rPr>
            </w:pPr>
            <w:r w:rsidRPr="003C3AE6">
              <w:rPr>
                <w:color w:val="000000"/>
                <w:sz w:val="20"/>
                <w:szCs w:val="20"/>
              </w:rPr>
              <w:lastRenderedPageBreak/>
              <w:t>1</w:t>
            </w:r>
          </w:p>
        </w:tc>
        <w:tc>
          <w:tcPr>
            <w:tcW w:w="381" w:type="pct"/>
            <w:vAlign w:val="center"/>
          </w:tcPr>
          <w:p w:rsidR="006F0E45" w:rsidRPr="003C3AE6" w:rsidRDefault="006F0E45" w:rsidP="003C3AE6">
            <w:pPr>
              <w:ind w:firstLine="0"/>
              <w:rPr>
                <w:color w:val="000000"/>
                <w:sz w:val="20"/>
                <w:szCs w:val="20"/>
              </w:rPr>
            </w:pPr>
            <w:r w:rsidRPr="003C3AE6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334" w:type="pct"/>
            <w:vAlign w:val="center"/>
          </w:tcPr>
          <w:p w:rsidR="006F0E45" w:rsidRPr="003C3AE6" w:rsidRDefault="006F0E45" w:rsidP="003C3AE6">
            <w:pPr>
              <w:ind w:firstLine="0"/>
              <w:rPr>
                <w:color w:val="000000"/>
                <w:sz w:val="20"/>
                <w:szCs w:val="20"/>
              </w:rPr>
            </w:pPr>
            <w:r w:rsidRPr="003C3AE6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401" w:type="pct"/>
            <w:vAlign w:val="center"/>
          </w:tcPr>
          <w:p w:rsidR="006F0E45" w:rsidRPr="003C3AE6" w:rsidRDefault="006F0E45" w:rsidP="003C3AE6">
            <w:pPr>
              <w:ind w:firstLine="0"/>
              <w:rPr>
                <w:color w:val="000000"/>
                <w:sz w:val="20"/>
                <w:szCs w:val="20"/>
              </w:rPr>
            </w:pPr>
            <w:r w:rsidRPr="003C3AE6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334" w:type="pct"/>
            <w:vAlign w:val="center"/>
          </w:tcPr>
          <w:p w:rsidR="006F0E45" w:rsidRPr="003C3AE6" w:rsidRDefault="006F0E45" w:rsidP="003C3AE6">
            <w:pPr>
              <w:ind w:firstLine="0"/>
              <w:rPr>
                <w:color w:val="000000"/>
                <w:sz w:val="20"/>
                <w:szCs w:val="20"/>
              </w:rPr>
            </w:pPr>
            <w:r w:rsidRPr="003C3AE6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399" w:type="pct"/>
            <w:vAlign w:val="center"/>
          </w:tcPr>
          <w:p w:rsidR="006F0E45" w:rsidRPr="003C3AE6" w:rsidRDefault="006F0E45" w:rsidP="003C3AE6">
            <w:pPr>
              <w:ind w:firstLine="0"/>
              <w:rPr>
                <w:color w:val="000000"/>
                <w:sz w:val="20"/>
                <w:szCs w:val="20"/>
              </w:rPr>
            </w:pPr>
            <w:r w:rsidRPr="003C3AE6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580" w:type="pct"/>
            <w:vAlign w:val="center"/>
          </w:tcPr>
          <w:p w:rsidR="006F0E45" w:rsidRPr="003C3AE6" w:rsidRDefault="006F0E45" w:rsidP="003C3AE6">
            <w:pPr>
              <w:ind w:firstLine="0"/>
              <w:rPr>
                <w:color w:val="000000"/>
                <w:sz w:val="20"/>
                <w:szCs w:val="20"/>
              </w:rPr>
            </w:pPr>
            <w:r w:rsidRPr="003C3AE6">
              <w:rPr>
                <w:color w:val="000000"/>
                <w:sz w:val="20"/>
                <w:szCs w:val="20"/>
              </w:rPr>
              <w:t>Управление по жилищно-коммунальному хозяйству администрации Березовского района</w:t>
            </w:r>
          </w:p>
        </w:tc>
      </w:tr>
      <w:tr w:rsidR="006F0E45" w:rsidRPr="003C3AE6" w:rsidTr="004323E7">
        <w:trPr>
          <w:jc w:val="center"/>
        </w:trPr>
        <w:tc>
          <w:tcPr>
            <w:tcW w:w="504" w:type="pct"/>
            <w:vMerge/>
          </w:tcPr>
          <w:p w:rsidR="006F0E45" w:rsidRPr="003C3AE6" w:rsidRDefault="006F0E45" w:rsidP="003C3AE6">
            <w:pPr>
              <w:rPr>
                <w:sz w:val="20"/>
                <w:szCs w:val="20"/>
              </w:rPr>
            </w:pPr>
          </w:p>
        </w:tc>
        <w:tc>
          <w:tcPr>
            <w:tcW w:w="200" w:type="pct"/>
            <w:vAlign w:val="center"/>
          </w:tcPr>
          <w:p w:rsidR="006F0E45" w:rsidRPr="003C3AE6" w:rsidRDefault="006F0E45" w:rsidP="003C3AE6">
            <w:pPr>
              <w:ind w:firstLine="0"/>
              <w:rPr>
                <w:sz w:val="20"/>
                <w:szCs w:val="20"/>
              </w:rPr>
            </w:pPr>
            <w:r w:rsidRPr="003C3AE6">
              <w:rPr>
                <w:sz w:val="20"/>
                <w:szCs w:val="20"/>
              </w:rPr>
              <w:t>5</w:t>
            </w:r>
          </w:p>
        </w:tc>
        <w:tc>
          <w:tcPr>
            <w:tcW w:w="758" w:type="pct"/>
            <w:vAlign w:val="center"/>
          </w:tcPr>
          <w:p w:rsidR="006F0E45" w:rsidRPr="003C3AE6" w:rsidRDefault="006F0E45" w:rsidP="003C3AE6">
            <w:pPr>
              <w:ind w:firstLine="0"/>
              <w:rPr>
                <w:color w:val="000000"/>
                <w:sz w:val="20"/>
                <w:szCs w:val="20"/>
              </w:rPr>
            </w:pPr>
            <w:r w:rsidRPr="003C3AE6">
              <w:rPr>
                <w:color w:val="000000"/>
                <w:sz w:val="20"/>
                <w:szCs w:val="20"/>
              </w:rPr>
              <w:t>Количество предприятий жилищно-ком</w:t>
            </w:r>
            <w:r w:rsidR="001D0030" w:rsidRPr="003C3AE6">
              <w:rPr>
                <w:color w:val="000000"/>
                <w:sz w:val="20"/>
                <w:szCs w:val="20"/>
              </w:rPr>
              <w:t xml:space="preserve">мунального комплекса получающих </w:t>
            </w:r>
            <w:r w:rsidRPr="003C3AE6">
              <w:rPr>
                <w:color w:val="000000"/>
                <w:sz w:val="20"/>
                <w:szCs w:val="20"/>
              </w:rPr>
              <w:t>субсидию</w:t>
            </w:r>
            <w:r w:rsidR="001D0030" w:rsidRPr="003C3AE6">
              <w:rPr>
                <w:color w:val="000000"/>
                <w:sz w:val="20"/>
                <w:szCs w:val="20"/>
              </w:rPr>
              <w:t xml:space="preserve"> на</w:t>
            </w:r>
            <w:r w:rsidR="003C3AE6" w:rsidRPr="003C3AE6">
              <w:rPr>
                <w:color w:val="000000"/>
                <w:sz w:val="20"/>
                <w:szCs w:val="20"/>
              </w:rPr>
              <w:t xml:space="preserve"> </w:t>
            </w:r>
            <w:r w:rsidR="001D0030" w:rsidRPr="003C3AE6">
              <w:rPr>
                <w:color w:val="000000"/>
                <w:sz w:val="20"/>
                <w:szCs w:val="20"/>
              </w:rPr>
              <w:t>возмещение недополученных доходов</w:t>
            </w:r>
            <w:r w:rsidRPr="003C3AE6">
              <w:rPr>
                <w:color w:val="000000"/>
                <w:sz w:val="20"/>
                <w:szCs w:val="20"/>
              </w:rPr>
              <w:t>, единиц</w:t>
            </w:r>
          </w:p>
        </w:tc>
        <w:tc>
          <w:tcPr>
            <w:tcW w:w="711" w:type="pct"/>
            <w:vAlign w:val="center"/>
          </w:tcPr>
          <w:p w:rsidR="006F0E45" w:rsidRPr="003C3AE6" w:rsidRDefault="006F0E45" w:rsidP="003C3AE6">
            <w:pPr>
              <w:ind w:firstLine="0"/>
              <w:rPr>
                <w:sz w:val="20"/>
                <w:szCs w:val="20"/>
              </w:rPr>
            </w:pPr>
            <w:r w:rsidRPr="003C3AE6">
              <w:rPr>
                <w:sz w:val="20"/>
                <w:szCs w:val="20"/>
              </w:rPr>
              <w:t>Постановление администрации Березовского района</w:t>
            </w:r>
          </w:p>
          <w:p w:rsidR="006F0E45" w:rsidRPr="003C3AE6" w:rsidRDefault="005039A7" w:rsidP="003C3AE6">
            <w:pPr>
              <w:ind w:firstLine="0"/>
              <w:rPr>
                <w:color w:val="000000"/>
                <w:sz w:val="20"/>
                <w:szCs w:val="20"/>
              </w:rPr>
            </w:pPr>
            <w:hyperlink r:id="rId19" w:tooltip="постановление от 26.06.2018 0:00:00 №557 Администрация Березовского района&#10;&#10;О Порядке предоставления субсидий организациям жилищно-коммунального комплекса на возмещение недополученных доходов при оказании жилищно-коммунальных услуг на территории городского пос" w:history="1">
              <w:r w:rsidR="006F0E45" w:rsidRPr="0054470E">
                <w:rPr>
                  <w:rStyle w:val="a5"/>
                  <w:sz w:val="20"/>
                  <w:szCs w:val="20"/>
                </w:rPr>
                <w:t>от 26.06.2018</w:t>
              </w:r>
              <w:r w:rsidR="003C3AE6" w:rsidRPr="0054470E">
                <w:rPr>
                  <w:rStyle w:val="a5"/>
                  <w:sz w:val="20"/>
                  <w:szCs w:val="20"/>
                </w:rPr>
                <w:t xml:space="preserve"> </w:t>
              </w:r>
              <w:r w:rsidR="006F0E45" w:rsidRPr="0054470E">
                <w:rPr>
                  <w:rStyle w:val="a5"/>
                  <w:sz w:val="20"/>
                  <w:szCs w:val="20"/>
                </w:rPr>
                <w:t>№ 557</w:t>
              </w:r>
            </w:hyperlink>
            <w:r w:rsidR="003C3AE6" w:rsidRPr="003C3AE6">
              <w:rPr>
                <w:color w:val="000000"/>
                <w:sz w:val="20"/>
                <w:szCs w:val="20"/>
              </w:rPr>
              <w:t xml:space="preserve"> </w:t>
            </w:r>
            <w:r w:rsidR="006F0E45" w:rsidRPr="003C3AE6">
              <w:rPr>
                <w:color w:val="000000"/>
                <w:sz w:val="20"/>
                <w:szCs w:val="20"/>
              </w:rPr>
              <w:t>№ 557</w:t>
            </w:r>
          </w:p>
          <w:p w:rsidR="006F0E45" w:rsidRPr="003C3AE6" w:rsidRDefault="006F0E45" w:rsidP="003C3AE6">
            <w:pPr>
              <w:ind w:firstLine="0"/>
              <w:rPr>
                <w:b/>
                <w:sz w:val="20"/>
                <w:szCs w:val="20"/>
              </w:rPr>
            </w:pPr>
            <w:proofErr w:type="spellStart"/>
            <w:r w:rsidRPr="003C3AE6">
              <w:rPr>
                <w:color w:val="000000"/>
                <w:sz w:val="20"/>
                <w:szCs w:val="20"/>
              </w:rPr>
              <w:t>пгт</w:t>
            </w:r>
            <w:proofErr w:type="spellEnd"/>
            <w:r w:rsidRPr="003C3AE6">
              <w:rPr>
                <w:color w:val="000000"/>
                <w:sz w:val="20"/>
                <w:szCs w:val="20"/>
              </w:rPr>
              <w:t>. Березово</w:t>
            </w:r>
            <w:r w:rsidR="00535418" w:rsidRPr="003C3AE6">
              <w:rPr>
                <w:color w:val="000000"/>
                <w:sz w:val="20"/>
                <w:szCs w:val="20"/>
              </w:rPr>
              <w:t xml:space="preserve"> </w:t>
            </w:r>
            <w:r w:rsidR="003C3AE6" w:rsidRPr="003C3AE6">
              <w:rPr>
                <w:sz w:val="20"/>
                <w:szCs w:val="20"/>
              </w:rPr>
              <w:t>«</w:t>
            </w:r>
            <w:r w:rsidRPr="003C3AE6">
              <w:rPr>
                <w:sz w:val="20"/>
                <w:szCs w:val="20"/>
              </w:rPr>
              <w:t xml:space="preserve">О Порядке предоставления субсидий организациям жилищно-коммунального комплекса на возмещение недополученных доходов при оказании жилищно-коммунальных услуг на территории городского поселения Березово по регулируемым ценам и о признании </w:t>
            </w:r>
            <w:proofErr w:type="gramStart"/>
            <w:r w:rsidRPr="003C3AE6">
              <w:rPr>
                <w:sz w:val="20"/>
                <w:szCs w:val="20"/>
              </w:rPr>
              <w:t>утратившими</w:t>
            </w:r>
            <w:proofErr w:type="gramEnd"/>
            <w:r w:rsidRPr="003C3AE6">
              <w:rPr>
                <w:sz w:val="20"/>
                <w:szCs w:val="20"/>
              </w:rPr>
              <w:t xml:space="preserve"> силу некоторых муниципальных правовых актов</w:t>
            </w:r>
            <w:r w:rsidR="003C3AE6" w:rsidRPr="003C3AE6">
              <w:rPr>
                <w:sz w:val="20"/>
                <w:szCs w:val="20"/>
              </w:rPr>
              <w:t>»</w:t>
            </w:r>
          </w:p>
          <w:p w:rsidR="006F0E45" w:rsidRPr="003C3AE6" w:rsidRDefault="006F0E45" w:rsidP="003C3AE6">
            <w:pPr>
              <w:ind w:firstLine="0"/>
              <w:rPr>
                <w:sz w:val="20"/>
                <w:szCs w:val="20"/>
              </w:rPr>
            </w:pPr>
            <w:r w:rsidRPr="003C3AE6">
              <w:rPr>
                <w:sz w:val="20"/>
                <w:szCs w:val="20"/>
              </w:rPr>
              <w:t>Постановление администрации Березовского района</w:t>
            </w:r>
          </w:p>
          <w:p w:rsidR="006F0E45" w:rsidRPr="003C3AE6" w:rsidRDefault="006F0E45" w:rsidP="003C3AE6">
            <w:pPr>
              <w:ind w:firstLine="0"/>
              <w:rPr>
                <w:color w:val="000000"/>
                <w:sz w:val="20"/>
                <w:szCs w:val="20"/>
              </w:rPr>
            </w:pPr>
            <w:r w:rsidRPr="003C3AE6">
              <w:rPr>
                <w:color w:val="000000"/>
                <w:sz w:val="20"/>
                <w:szCs w:val="20"/>
              </w:rPr>
              <w:t>от 26.06.2018 № 916</w:t>
            </w:r>
            <w:r w:rsidR="003C3AE6" w:rsidRPr="003C3AE6">
              <w:rPr>
                <w:color w:val="000000"/>
                <w:sz w:val="20"/>
                <w:szCs w:val="20"/>
              </w:rPr>
              <w:t xml:space="preserve"> </w:t>
            </w:r>
            <w:r w:rsidRPr="003C3AE6">
              <w:rPr>
                <w:color w:val="000000"/>
                <w:sz w:val="20"/>
                <w:szCs w:val="20"/>
              </w:rPr>
              <w:t>№ 557</w:t>
            </w:r>
          </w:p>
          <w:p w:rsidR="00171341" w:rsidRPr="003C3AE6" w:rsidRDefault="003C3AE6" w:rsidP="003C3AE6">
            <w:pPr>
              <w:ind w:firstLine="0"/>
              <w:rPr>
                <w:sz w:val="20"/>
                <w:szCs w:val="20"/>
              </w:rPr>
            </w:pPr>
            <w:r w:rsidRPr="003C3AE6">
              <w:rPr>
                <w:color w:val="000000"/>
                <w:sz w:val="20"/>
                <w:szCs w:val="20"/>
              </w:rPr>
              <w:t>«</w:t>
            </w:r>
            <w:r w:rsidR="006F0E45" w:rsidRPr="003C3AE6">
              <w:rPr>
                <w:kern w:val="28"/>
                <w:sz w:val="20"/>
                <w:szCs w:val="20"/>
              </w:rPr>
              <w:t xml:space="preserve">О Порядке предоставления субсидий на возмещение недополученных доходов, возникающих при оказании населению услуг бань на </w:t>
            </w:r>
            <w:r w:rsidR="006F0E45" w:rsidRPr="003C3AE6">
              <w:rPr>
                <w:kern w:val="28"/>
                <w:sz w:val="20"/>
                <w:szCs w:val="20"/>
              </w:rPr>
              <w:lastRenderedPageBreak/>
              <w:t xml:space="preserve">территории городского поселения Березово по регулируемым тарифам и признании </w:t>
            </w:r>
            <w:proofErr w:type="gramStart"/>
            <w:r w:rsidR="006F0E45" w:rsidRPr="003C3AE6">
              <w:rPr>
                <w:kern w:val="28"/>
                <w:sz w:val="20"/>
                <w:szCs w:val="20"/>
              </w:rPr>
              <w:t>утратившими</w:t>
            </w:r>
            <w:proofErr w:type="gramEnd"/>
            <w:r w:rsidR="006F0E45" w:rsidRPr="003C3AE6">
              <w:rPr>
                <w:kern w:val="28"/>
                <w:sz w:val="20"/>
                <w:szCs w:val="20"/>
              </w:rPr>
              <w:t xml:space="preserve"> силу некоторых муниципальных нормативных правовых актов администрации городского поселения Березово</w:t>
            </w:r>
            <w:r w:rsidRPr="003C3AE6">
              <w:rPr>
                <w:kern w:val="28"/>
                <w:sz w:val="20"/>
                <w:szCs w:val="20"/>
              </w:rPr>
              <w:t>»</w:t>
            </w:r>
          </w:p>
        </w:tc>
        <w:tc>
          <w:tcPr>
            <w:tcW w:w="399" w:type="pct"/>
            <w:vAlign w:val="center"/>
          </w:tcPr>
          <w:p w:rsidR="006F0E45" w:rsidRPr="003C3AE6" w:rsidRDefault="006F0E45" w:rsidP="003C3AE6">
            <w:pPr>
              <w:ind w:firstLine="0"/>
              <w:rPr>
                <w:color w:val="000000"/>
                <w:sz w:val="20"/>
                <w:szCs w:val="20"/>
              </w:rPr>
            </w:pPr>
            <w:r w:rsidRPr="003C3AE6">
              <w:rPr>
                <w:color w:val="000000"/>
                <w:sz w:val="20"/>
                <w:szCs w:val="20"/>
              </w:rPr>
              <w:lastRenderedPageBreak/>
              <w:t>2</w:t>
            </w:r>
          </w:p>
        </w:tc>
        <w:tc>
          <w:tcPr>
            <w:tcW w:w="381" w:type="pct"/>
            <w:vAlign w:val="center"/>
          </w:tcPr>
          <w:p w:rsidR="006F0E45" w:rsidRPr="003C3AE6" w:rsidRDefault="006F0E45" w:rsidP="003C3AE6">
            <w:pPr>
              <w:ind w:firstLine="0"/>
              <w:rPr>
                <w:color w:val="000000"/>
                <w:sz w:val="20"/>
                <w:szCs w:val="20"/>
              </w:rPr>
            </w:pPr>
            <w:r w:rsidRPr="003C3AE6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334" w:type="pct"/>
            <w:vAlign w:val="center"/>
          </w:tcPr>
          <w:p w:rsidR="006F0E45" w:rsidRPr="003C3AE6" w:rsidRDefault="006F0E45" w:rsidP="003C3AE6">
            <w:pPr>
              <w:ind w:firstLine="0"/>
              <w:rPr>
                <w:color w:val="000000"/>
                <w:sz w:val="20"/>
                <w:szCs w:val="20"/>
              </w:rPr>
            </w:pPr>
            <w:r w:rsidRPr="003C3AE6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401" w:type="pct"/>
            <w:vAlign w:val="center"/>
          </w:tcPr>
          <w:p w:rsidR="006F0E45" w:rsidRPr="003C3AE6" w:rsidRDefault="006F0E45" w:rsidP="003C3AE6">
            <w:pPr>
              <w:ind w:firstLine="0"/>
              <w:rPr>
                <w:color w:val="000000"/>
                <w:sz w:val="20"/>
                <w:szCs w:val="20"/>
              </w:rPr>
            </w:pPr>
            <w:r w:rsidRPr="003C3AE6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334" w:type="pct"/>
            <w:vAlign w:val="center"/>
          </w:tcPr>
          <w:p w:rsidR="006F0E45" w:rsidRPr="003C3AE6" w:rsidRDefault="006F0E45" w:rsidP="003C3AE6">
            <w:pPr>
              <w:ind w:firstLine="0"/>
              <w:rPr>
                <w:color w:val="000000"/>
                <w:sz w:val="20"/>
                <w:szCs w:val="20"/>
              </w:rPr>
            </w:pPr>
            <w:r w:rsidRPr="003C3AE6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399" w:type="pct"/>
            <w:vAlign w:val="center"/>
          </w:tcPr>
          <w:p w:rsidR="006F0E45" w:rsidRPr="003C3AE6" w:rsidRDefault="006F0E45" w:rsidP="003C3AE6">
            <w:pPr>
              <w:ind w:firstLine="0"/>
              <w:rPr>
                <w:color w:val="000000"/>
                <w:sz w:val="20"/>
                <w:szCs w:val="20"/>
              </w:rPr>
            </w:pPr>
            <w:r w:rsidRPr="003C3AE6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580" w:type="pct"/>
            <w:vAlign w:val="center"/>
          </w:tcPr>
          <w:p w:rsidR="006F0E45" w:rsidRPr="003C3AE6" w:rsidRDefault="006F0E45" w:rsidP="003C3AE6">
            <w:pPr>
              <w:ind w:firstLine="0"/>
              <w:rPr>
                <w:color w:val="000000"/>
                <w:sz w:val="20"/>
                <w:szCs w:val="20"/>
              </w:rPr>
            </w:pPr>
            <w:r w:rsidRPr="003C3AE6">
              <w:rPr>
                <w:color w:val="000000"/>
                <w:sz w:val="20"/>
                <w:szCs w:val="20"/>
              </w:rPr>
              <w:t>Управление по жилищно-коммунальному хозяйству администрации Березовского района</w:t>
            </w:r>
          </w:p>
        </w:tc>
      </w:tr>
    </w:tbl>
    <w:tbl>
      <w:tblPr>
        <w:tblW w:w="10490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3119"/>
        <w:gridCol w:w="1418"/>
        <w:gridCol w:w="1395"/>
        <w:gridCol w:w="1014"/>
        <w:gridCol w:w="1134"/>
        <w:gridCol w:w="992"/>
        <w:gridCol w:w="1418"/>
      </w:tblGrid>
      <w:tr w:rsidR="00834E4A" w:rsidRPr="003C3AE6" w:rsidTr="004323E7">
        <w:trPr>
          <w:trHeight w:val="300"/>
        </w:trPr>
        <w:tc>
          <w:tcPr>
            <w:tcW w:w="31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4E4A" w:rsidRPr="003C3AE6" w:rsidRDefault="00834E4A" w:rsidP="003C3AE6">
            <w:pPr>
              <w:spacing w:after="240"/>
              <w:ind w:firstLine="0"/>
              <w:rPr>
                <w:rFonts w:cs="Arial"/>
                <w:color w:val="000000"/>
                <w:sz w:val="20"/>
                <w:szCs w:val="20"/>
              </w:rPr>
            </w:pPr>
            <w:r w:rsidRPr="003C3AE6">
              <w:rPr>
                <w:rFonts w:cs="Arial"/>
                <w:color w:val="000000"/>
                <w:sz w:val="20"/>
                <w:szCs w:val="20"/>
              </w:rPr>
              <w:lastRenderedPageBreak/>
              <w:t>Параметры финансового обеспечения муниципальной программы</w:t>
            </w:r>
            <w:r w:rsidR="003C3AE6" w:rsidRPr="003C3AE6">
              <w:rPr>
                <w:rFonts w:cs="Arial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4E4A" w:rsidRPr="003C3AE6" w:rsidRDefault="00834E4A" w:rsidP="003C3AE6">
            <w:pPr>
              <w:ind w:firstLine="0"/>
              <w:rPr>
                <w:rFonts w:cs="Arial"/>
                <w:color w:val="000000"/>
                <w:sz w:val="20"/>
                <w:szCs w:val="20"/>
              </w:rPr>
            </w:pPr>
            <w:r w:rsidRPr="003C3AE6">
              <w:rPr>
                <w:rFonts w:cs="Arial"/>
                <w:color w:val="000000"/>
                <w:sz w:val="20"/>
                <w:szCs w:val="20"/>
              </w:rPr>
              <w:t>Источники финансирования</w:t>
            </w:r>
          </w:p>
        </w:tc>
        <w:tc>
          <w:tcPr>
            <w:tcW w:w="5953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1341" w:rsidRPr="003C3AE6" w:rsidRDefault="00834E4A" w:rsidP="00171341">
            <w:pPr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3C3AE6">
              <w:rPr>
                <w:rFonts w:cs="Arial"/>
                <w:color w:val="000000"/>
                <w:sz w:val="20"/>
                <w:szCs w:val="20"/>
              </w:rPr>
              <w:t>Расходы по годам (тыс. рублей)</w:t>
            </w:r>
          </w:p>
        </w:tc>
      </w:tr>
      <w:tr w:rsidR="00834E4A" w:rsidRPr="003C3AE6" w:rsidTr="004323E7">
        <w:trPr>
          <w:trHeight w:val="315"/>
        </w:trPr>
        <w:tc>
          <w:tcPr>
            <w:tcW w:w="31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4E4A" w:rsidRPr="003C3AE6" w:rsidRDefault="00834E4A" w:rsidP="00834E4A">
            <w:pPr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4E4A" w:rsidRPr="003C3AE6" w:rsidRDefault="00834E4A" w:rsidP="00834E4A">
            <w:pPr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139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4E4A" w:rsidRPr="003C3AE6" w:rsidRDefault="00834E4A" w:rsidP="003C3AE6">
            <w:pPr>
              <w:ind w:firstLine="0"/>
              <w:rPr>
                <w:rFonts w:cs="Arial"/>
                <w:color w:val="000000"/>
                <w:sz w:val="20"/>
                <w:szCs w:val="20"/>
              </w:rPr>
            </w:pPr>
            <w:r w:rsidRPr="003C3AE6">
              <w:rPr>
                <w:rFonts w:cs="Arial"/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101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4E4A" w:rsidRPr="003C3AE6" w:rsidRDefault="00834E4A" w:rsidP="003C3AE6">
            <w:pPr>
              <w:ind w:firstLine="0"/>
              <w:rPr>
                <w:rFonts w:cs="Arial"/>
                <w:color w:val="000000"/>
                <w:sz w:val="20"/>
                <w:szCs w:val="20"/>
              </w:rPr>
            </w:pPr>
            <w:r w:rsidRPr="003C3AE6">
              <w:rPr>
                <w:rFonts w:cs="Arial"/>
                <w:color w:val="000000"/>
                <w:sz w:val="20"/>
                <w:szCs w:val="20"/>
              </w:rPr>
              <w:t>2022г.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4E4A" w:rsidRPr="003C3AE6" w:rsidRDefault="00834E4A" w:rsidP="003C3AE6">
            <w:pPr>
              <w:ind w:firstLine="0"/>
              <w:rPr>
                <w:rFonts w:cs="Arial"/>
                <w:color w:val="000000"/>
                <w:sz w:val="20"/>
                <w:szCs w:val="20"/>
              </w:rPr>
            </w:pPr>
            <w:r w:rsidRPr="003C3AE6">
              <w:rPr>
                <w:rFonts w:cs="Arial"/>
                <w:color w:val="000000"/>
                <w:sz w:val="20"/>
                <w:szCs w:val="20"/>
              </w:rPr>
              <w:t>2023г.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4E4A" w:rsidRPr="003C3AE6" w:rsidRDefault="00834E4A" w:rsidP="003C3AE6">
            <w:pPr>
              <w:ind w:firstLine="0"/>
              <w:rPr>
                <w:rFonts w:cs="Arial"/>
                <w:color w:val="000000"/>
                <w:sz w:val="20"/>
                <w:szCs w:val="20"/>
              </w:rPr>
            </w:pPr>
            <w:r w:rsidRPr="003C3AE6">
              <w:rPr>
                <w:rFonts w:cs="Arial"/>
                <w:color w:val="000000"/>
                <w:sz w:val="20"/>
                <w:szCs w:val="20"/>
              </w:rPr>
              <w:t>2024г.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34E4A" w:rsidRPr="003C3AE6" w:rsidRDefault="00834E4A" w:rsidP="003C3AE6">
            <w:pPr>
              <w:ind w:firstLine="0"/>
              <w:rPr>
                <w:rFonts w:cs="Arial"/>
                <w:color w:val="000000"/>
                <w:sz w:val="20"/>
                <w:szCs w:val="20"/>
              </w:rPr>
            </w:pPr>
            <w:r w:rsidRPr="003C3AE6">
              <w:rPr>
                <w:rFonts w:cs="Arial"/>
                <w:color w:val="000000"/>
                <w:sz w:val="20"/>
                <w:szCs w:val="20"/>
              </w:rPr>
              <w:t>2025 г</w:t>
            </w:r>
          </w:p>
        </w:tc>
      </w:tr>
      <w:tr w:rsidR="00834E4A" w:rsidRPr="003C3AE6" w:rsidTr="004323E7">
        <w:trPr>
          <w:trHeight w:val="300"/>
        </w:trPr>
        <w:tc>
          <w:tcPr>
            <w:tcW w:w="31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4E4A" w:rsidRPr="003C3AE6" w:rsidRDefault="00834E4A" w:rsidP="00834E4A">
            <w:pPr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4E4A" w:rsidRPr="003C3AE6" w:rsidRDefault="00834E4A" w:rsidP="00834E4A">
            <w:pPr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139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4E4A" w:rsidRPr="003C3AE6" w:rsidRDefault="00834E4A" w:rsidP="00834E4A">
            <w:pPr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101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4E4A" w:rsidRPr="003C3AE6" w:rsidRDefault="00834E4A" w:rsidP="00834E4A">
            <w:pPr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4E4A" w:rsidRPr="003C3AE6" w:rsidRDefault="00834E4A" w:rsidP="00834E4A">
            <w:pPr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4E4A" w:rsidRPr="003C3AE6" w:rsidRDefault="00834E4A" w:rsidP="00834E4A">
            <w:pPr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34E4A" w:rsidRPr="003C3AE6" w:rsidRDefault="00834E4A" w:rsidP="00834E4A">
            <w:pPr>
              <w:rPr>
                <w:rFonts w:cs="Arial"/>
                <w:color w:val="000000"/>
                <w:sz w:val="20"/>
                <w:szCs w:val="20"/>
              </w:rPr>
            </w:pPr>
          </w:p>
        </w:tc>
      </w:tr>
      <w:tr w:rsidR="00834E4A" w:rsidRPr="003C3AE6" w:rsidTr="004323E7">
        <w:trPr>
          <w:trHeight w:val="300"/>
        </w:trPr>
        <w:tc>
          <w:tcPr>
            <w:tcW w:w="31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4E4A" w:rsidRPr="003C3AE6" w:rsidRDefault="00834E4A" w:rsidP="00834E4A">
            <w:pPr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1341" w:rsidRPr="003C3AE6" w:rsidRDefault="00171341" w:rsidP="003C3AE6">
            <w:pPr>
              <w:ind w:firstLine="0"/>
              <w:rPr>
                <w:rFonts w:cs="Arial"/>
                <w:color w:val="000000"/>
                <w:sz w:val="20"/>
                <w:szCs w:val="20"/>
              </w:rPr>
            </w:pPr>
            <w:r w:rsidRPr="003C3AE6">
              <w:rPr>
                <w:rFonts w:cs="Arial"/>
                <w:color w:val="000000"/>
                <w:sz w:val="20"/>
                <w:szCs w:val="20"/>
              </w:rPr>
              <w:t>В</w:t>
            </w:r>
            <w:r w:rsidR="00834E4A" w:rsidRPr="003C3AE6">
              <w:rPr>
                <w:rFonts w:cs="Arial"/>
                <w:color w:val="000000"/>
                <w:sz w:val="20"/>
                <w:szCs w:val="20"/>
              </w:rPr>
              <w:t>сего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34E4A" w:rsidRPr="003C3AE6" w:rsidRDefault="00BE4A55" w:rsidP="003C3AE6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3C3AE6">
              <w:rPr>
                <w:rFonts w:cs="Arial"/>
                <w:color w:val="000000"/>
                <w:sz w:val="20"/>
                <w:szCs w:val="20"/>
              </w:rPr>
              <w:t>108525,9</w:t>
            </w:r>
          </w:p>
        </w:tc>
        <w:tc>
          <w:tcPr>
            <w:tcW w:w="101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34E4A" w:rsidRPr="003C3AE6" w:rsidRDefault="00BE4A55" w:rsidP="003C3AE6">
            <w:pPr>
              <w:ind w:firstLine="0"/>
              <w:rPr>
                <w:rFonts w:cs="Arial"/>
                <w:color w:val="000000"/>
                <w:sz w:val="20"/>
                <w:szCs w:val="20"/>
              </w:rPr>
            </w:pPr>
            <w:r w:rsidRPr="003C3AE6">
              <w:rPr>
                <w:rFonts w:cs="Arial"/>
                <w:color w:val="000000"/>
                <w:sz w:val="20"/>
                <w:szCs w:val="20"/>
              </w:rPr>
              <w:t>35157,3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34E4A" w:rsidRPr="003C3AE6" w:rsidRDefault="00BE4A55" w:rsidP="003C3AE6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3C3AE6">
              <w:rPr>
                <w:rFonts w:cs="Arial"/>
                <w:color w:val="000000"/>
                <w:sz w:val="20"/>
                <w:szCs w:val="20"/>
              </w:rPr>
              <w:t>28927,8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34E4A" w:rsidRPr="003C3AE6" w:rsidRDefault="00BE4A55" w:rsidP="003C3AE6">
            <w:pPr>
              <w:ind w:firstLine="0"/>
              <w:rPr>
                <w:rFonts w:cs="Arial"/>
                <w:color w:val="000000"/>
                <w:sz w:val="20"/>
                <w:szCs w:val="20"/>
              </w:rPr>
            </w:pPr>
            <w:r w:rsidRPr="003C3AE6">
              <w:rPr>
                <w:rFonts w:cs="Arial"/>
                <w:color w:val="000000"/>
                <w:sz w:val="20"/>
                <w:szCs w:val="20"/>
              </w:rPr>
              <w:t>20811,3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34E4A" w:rsidRPr="003C3AE6" w:rsidRDefault="00BE4A55" w:rsidP="003C3AE6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3C3AE6">
              <w:rPr>
                <w:rFonts w:cs="Arial"/>
                <w:color w:val="000000"/>
                <w:sz w:val="20"/>
                <w:szCs w:val="20"/>
              </w:rPr>
              <w:t>23629,5</w:t>
            </w:r>
          </w:p>
        </w:tc>
      </w:tr>
      <w:tr w:rsidR="00834E4A" w:rsidRPr="003C3AE6" w:rsidTr="004323E7">
        <w:trPr>
          <w:trHeight w:val="405"/>
        </w:trPr>
        <w:tc>
          <w:tcPr>
            <w:tcW w:w="31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4E4A" w:rsidRPr="003C3AE6" w:rsidRDefault="00834E4A" w:rsidP="00834E4A">
            <w:pPr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4E4A" w:rsidRPr="003C3AE6" w:rsidRDefault="00834E4A" w:rsidP="003C3AE6">
            <w:pPr>
              <w:ind w:firstLine="0"/>
              <w:rPr>
                <w:rFonts w:cs="Arial"/>
                <w:color w:val="000000"/>
                <w:sz w:val="20"/>
                <w:szCs w:val="20"/>
              </w:rPr>
            </w:pPr>
            <w:r w:rsidRPr="003C3AE6">
              <w:rPr>
                <w:rFonts w:cs="Arial"/>
                <w:color w:val="000000"/>
                <w:sz w:val="20"/>
                <w:szCs w:val="20"/>
              </w:rPr>
              <w:t>федеральный бюджет</w:t>
            </w:r>
          </w:p>
        </w:tc>
        <w:tc>
          <w:tcPr>
            <w:tcW w:w="1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4E4A" w:rsidRPr="003C3AE6" w:rsidRDefault="00834E4A" w:rsidP="003C3AE6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3C3AE6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0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4E4A" w:rsidRPr="003C3AE6" w:rsidRDefault="00834E4A" w:rsidP="003C3AE6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3C3AE6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34E4A" w:rsidRPr="003C3AE6" w:rsidRDefault="00834E4A" w:rsidP="003C3AE6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3C3AE6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34E4A" w:rsidRPr="003C3AE6" w:rsidRDefault="00834E4A" w:rsidP="003C3AE6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3C3AE6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34E4A" w:rsidRPr="003C3AE6" w:rsidRDefault="00834E4A" w:rsidP="003C3AE6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3C3AE6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</w:tr>
      <w:tr w:rsidR="00834E4A" w:rsidRPr="003C3AE6" w:rsidTr="004323E7">
        <w:trPr>
          <w:trHeight w:val="630"/>
        </w:trPr>
        <w:tc>
          <w:tcPr>
            <w:tcW w:w="31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4E4A" w:rsidRPr="003C3AE6" w:rsidRDefault="00834E4A" w:rsidP="00834E4A">
            <w:pPr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4E4A" w:rsidRPr="003C3AE6" w:rsidRDefault="00834E4A" w:rsidP="003C3AE6">
            <w:pPr>
              <w:ind w:firstLine="0"/>
              <w:rPr>
                <w:rFonts w:cs="Arial"/>
                <w:color w:val="000000"/>
                <w:sz w:val="20"/>
                <w:szCs w:val="20"/>
              </w:rPr>
            </w:pPr>
            <w:r w:rsidRPr="003C3AE6">
              <w:rPr>
                <w:rFonts w:cs="Arial"/>
                <w:color w:val="000000"/>
                <w:sz w:val="20"/>
                <w:szCs w:val="20"/>
              </w:rPr>
              <w:t>бюджет автономного округа</w:t>
            </w:r>
          </w:p>
        </w:tc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4E4A" w:rsidRPr="003C3AE6" w:rsidRDefault="00BE4A55" w:rsidP="003C3AE6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3C3AE6">
              <w:rPr>
                <w:rFonts w:cs="Arial"/>
                <w:color w:val="000000"/>
                <w:sz w:val="20"/>
                <w:szCs w:val="20"/>
              </w:rPr>
              <w:t>22009,6</w:t>
            </w:r>
          </w:p>
        </w:tc>
        <w:tc>
          <w:tcPr>
            <w:tcW w:w="1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4E4A" w:rsidRPr="003C3AE6" w:rsidRDefault="00BE4A55" w:rsidP="003C3AE6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3C3AE6">
              <w:rPr>
                <w:rFonts w:cs="Arial"/>
                <w:color w:val="000000"/>
                <w:sz w:val="20"/>
                <w:szCs w:val="20"/>
              </w:rPr>
              <w:t>6645,5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34E4A" w:rsidRPr="003C3AE6" w:rsidRDefault="00BE4A55" w:rsidP="003C3AE6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3C3AE6">
              <w:rPr>
                <w:rFonts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34E4A" w:rsidRPr="003C3AE6" w:rsidRDefault="00BE4A55" w:rsidP="003C3AE6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3C3AE6">
              <w:rPr>
                <w:rFonts w:cs="Arial"/>
                <w:color w:val="000000"/>
                <w:sz w:val="20"/>
                <w:szCs w:val="20"/>
              </w:rPr>
              <w:t>4260,4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34E4A" w:rsidRPr="003C3AE6" w:rsidRDefault="00BE4A55" w:rsidP="003C3AE6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3C3AE6">
              <w:rPr>
                <w:rFonts w:cs="Arial"/>
                <w:color w:val="000000"/>
                <w:sz w:val="20"/>
                <w:szCs w:val="20"/>
              </w:rPr>
              <w:t>11103,7</w:t>
            </w:r>
          </w:p>
        </w:tc>
      </w:tr>
      <w:tr w:rsidR="00834E4A" w:rsidRPr="003C3AE6" w:rsidTr="004323E7">
        <w:trPr>
          <w:trHeight w:val="300"/>
        </w:trPr>
        <w:tc>
          <w:tcPr>
            <w:tcW w:w="31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4E4A" w:rsidRPr="003C3AE6" w:rsidRDefault="00834E4A" w:rsidP="00834E4A">
            <w:pPr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1341" w:rsidRPr="003C3AE6" w:rsidRDefault="00834E4A" w:rsidP="003C3AE6">
            <w:pPr>
              <w:ind w:firstLine="0"/>
              <w:rPr>
                <w:rFonts w:cs="Arial"/>
                <w:color w:val="000000"/>
                <w:sz w:val="20"/>
                <w:szCs w:val="20"/>
              </w:rPr>
            </w:pPr>
            <w:r w:rsidRPr="003C3AE6">
              <w:rPr>
                <w:rFonts w:cs="Arial"/>
                <w:color w:val="000000"/>
                <w:sz w:val="20"/>
                <w:szCs w:val="20"/>
              </w:rPr>
              <w:t>бюджет района</w:t>
            </w:r>
          </w:p>
        </w:tc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4E4A" w:rsidRPr="003C3AE6" w:rsidRDefault="00834E4A" w:rsidP="003C3AE6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3C3AE6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4E4A" w:rsidRPr="003C3AE6" w:rsidRDefault="00834E4A" w:rsidP="003C3AE6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3C3AE6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34E4A" w:rsidRPr="003C3AE6" w:rsidRDefault="00834E4A" w:rsidP="003C3AE6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3C3AE6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34E4A" w:rsidRPr="003C3AE6" w:rsidRDefault="00834E4A" w:rsidP="003C3AE6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3C3AE6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34E4A" w:rsidRPr="003C3AE6" w:rsidRDefault="00834E4A" w:rsidP="003C3AE6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3C3AE6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</w:tr>
      <w:tr w:rsidR="00834E4A" w:rsidRPr="003C3AE6" w:rsidTr="004323E7">
        <w:trPr>
          <w:trHeight w:val="510"/>
        </w:trPr>
        <w:tc>
          <w:tcPr>
            <w:tcW w:w="31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4E4A" w:rsidRPr="003C3AE6" w:rsidRDefault="00834E4A" w:rsidP="00834E4A">
            <w:pPr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4E4A" w:rsidRPr="003C3AE6" w:rsidRDefault="00834E4A" w:rsidP="003C3AE6">
            <w:pPr>
              <w:ind w:firstLine="0"/>
              <w:rPr>
                <w:rFonts w:cs="Arial"/>
                <w:color w:val="000000"/>
                <w:sz w:val="20"/>
                <w:szCs w:val="20"/>
              </w:rPr>
            </w:pPr>
            <w:r w:rsidRPr="003C3AE6">
              <w:rPr>
                <w:rFonts w:cs="Arial"/>
                <w:color w:val="000000"/>
                <w:sz w:val="20"/>
                <w:szCs w:val="20"/>
              </w:rPr>
              <w:t>бюджет городского поселения</w:t>
            </w:r>
          </w:p>
        </w:tc>
        <w:tc>
          <w:tcPr>
            <w:tcW w:w="1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4E4A" w:rsidRPr="003C3AE6" w:rsidRDefault="00BE4A55" w:rsidP="003C3AE6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3C3AE6">
              <w:rPr>
                <w:rFonts w:cs="Arial"/>
                <w:color w:val="000000"/>
                <w:sz w:val="20"/>
                <w:szCs w:val="20"/>
              </w:rPr>
              <w:t>86516,3</w:t>
            </w:r>
          </w:p>
        </w:tc>
        <w:tc>
          <w:tcPr>
            <w:tcW w:w="10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4E4A" w:rsidRPr="003C3AE6" w:rsidRDefault="00BE4A55" w:rsidP="003C3AE6">
            <w:pPr>
              <w:ind w:firstLine="0"/>
              <w:rPr>
                <w:rFonts w:cs="Arial"/>
                <w:color w:val="000000"/>
                <w:sz w:val="20"/>
                <w:szCs w:val="20"/>
              </w:rPr>
            </w:pPr>
            <w:r w:rsidRPr="003C3AE6">
              <w:rPr>
                <w:rFonts w:cs="Arial"/>
                <w:color w:val="000000"/>
                <w:sz w:val="20"/>
                <w:szCs w:val="20"/>
              </w:rPr>
              <w:t>28511,8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34E4A" w:rsidRPr="003C3AE6" w:rsidRDefault="00BE4A55" w:rsidP="003C3AE6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3C3AE6">
              <w:rPr>
                <w:rFonts w:cs="Arial"/>
                <w:color w:val="000000"/>
                <w:sz w:val="20"/>
                <w:szCs w:val="20"/>
              </w:rPr>
              <w:t>28927,8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34E4A" w:rsidRPr="003C3AE6" w:rsidRDefault="00BE4A55" w:rsidP="003C3AE6">
            <w:pPr>
              <w:ind w:firstLine="0"/>
              <w:rPr>
                <w:rFonts w:cs="Arial"/>
                <w:color w:val="000000"/>
                <w:sz w:val="20"/>
                <w:szCs w:val="20"/>
              </w:rPr>
            </w:pPr>
            <w:r w:rsidRPr="003C3AE6">
              <w:rPr>
                <w:rFonts w:cs="Arial"/>
                <w:color w:val="000000"/>
                <w:sz w:val="20"/>
                <w:szCs w:val="20"/>
              </w:rPr>
              <w:t>16550,9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34E4A" w:rsidRPr="003C3AE6" w:rsidRDefault="00BE4A55" w:rsidP="003C3AE6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3C3AE6">
              <w:rPr>
                <w:rFonts w:cs="Arial"/>
                <w:color w:val="000000"/>
                <w:sz w:val="20"/>
                <w:szCs w:val="20"/>
              </w:rPr>
              <w:t>12525,8</w:t>
            </w:r>
          </w:p>
        </w:tc>
      </w:tr>
      <w:tr w:rsidR="00834E4A" w:rsidRPr="003C3AE6" w:rsidTr="00923C45">
        <w:trPr>
          <w:trHeight w:val="585"/>
        </w:trPr>
        <w:tc>
          <w:tcPr>
            <w:tcW w:w="31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4E4A" w:rsidRPr="003C3AE6" w:rsidRDefault="00834E4A" w:rsidP="00834E4A">
            <w:pPr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4E4A" w:rsidRPr="003C3AE6" w:rsidRDefault="00834E4A" w:rsidP="003C3AE6">
            <w:pPr>
              <w:ind w:firstLine="0"/>
              <w:rPr>
                <w:rFonts w:cs="Arial"/>
                <w:color w:val="000000"/>
                <w:sz w:val="20"/>
                <w:szCs w:val="20"/>
              </w:rPr>
            </w:pPr>
            <w:r w:rsidRPr="003C3AE6">
              <w:rPr>
                <w:rFonts w:cs="Arial"/>
                <w:color w:val="000000"/>
                <w:sz w:val="20"/>
                <w:szCs w:val="20"/>
              </w:rPr>
              <w:t xml:space="preserve">в том числе </w:t>
            </w:r>
            <w:proofErr w:type="spellStart"/>
            <w:r w:rsidRPr="003C3AE6">
              <w:rPr>
                <w:rFonts w:cs="Arial"/>
                <w:color w:val="000000"/>
                <w:sz w:val="20"/>
                <w:szCs w:val="20"/>
              </w:rPr>
              <w:t>софинансирование</w:t>
            </w:r>
            <w:proofErr w:type="spellEnd"/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4E4A" w:rsidRPr="003C3AE6" w:rsidRDefault="00BE4A55" w:rsidP="003C3AE6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3C3AE6">
              <w:rPr>
                <w:rFonts w:cs="Arial"/>
                <w:color w:val="000000"/>
                <w:sz w:val="20"/>
                <w:szCs w:val="20"/>
              </w:rPr>
              <w:t>2445,5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4E4A" w:rsidRPr="003C3AE6" w:rsidRDefault="00BE4A55" w:rsidP="003C3AE6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3C3AE6">
              <w:rPr>
                <w:rFonts w:cs="Arial"/>
                <w:color w:val="000000"/>
                <w:sz w:val="20"/>
                <w:szCs w:val="20"/>
              </w:rPr>
              <w:t>738,4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34E4A" w:rsidRPr="003C3AE6" w:rsidRDefault="00BE4A55" w:rsidP="003C3AE6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3C3AE6">
              <w:rPr>
                <w:rFonts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34E4A" w:rsidRPr="003C3AE6" w:rsidRDefault="00BE4A55" w:rsidP="003C3AE6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3C3AE6">
              <w:rPr>
                <w:rFonts w:cs="Arial"/>
                <w:color w:val="000000"/>
                <w:sz w:val="20"/>
                <w:szCs w:val="20"/>
              </w:rPr>
              <w:t>473,4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34E4A" w:rsidRPr="003C3AE6" w:rsidRDefault="00BE4A55" w:rsidP="003C3AE6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3C3AE6">
              <w:rPr>
                <w:rFonts w:cs="Arial"/>
                <w:color w:val="000000"/>
                <w:sz w:val="20"/>
                <w:szCs w:val="20"/>
              </w:rPr>
              <w:t>1233,7</w:t>
            </w:r>
          </w:p>
        </w:tc>
      </w:tr>
      <w:tr w:rsidR="00834E4A" w:rsidRPr="003C3AE6" w:rsidTr="00923C45">
        <w:trPr>
          <w:trHeight w:val="630"/>
        </w:trPr>
        <w:tc>
          <w:tcPr>
            <w:tcW w:w="31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4E4A" w:rsidRPr="003C3AE6" w:rsidRDefault="00834E4A" w:rsidP="00834E4A">
            <w:pPr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4E4A" w:rsidRPr="003C3AE6" w:rsidRDefault="00834E4A" w:rsidP="003C3AE6">
            <w:pPr>
              <w:ind w:firstLine="0"/>
              <w:rPr>
                <w:rFonts w:cs="Arial"/>
                <w:color w:val="000000"/>
                <w:sz w:val="20"/>
                <w:szCs w:val="20"/>
              </w:rPr>
            </w:pPr>
            <w:r w:rsidRPr="003C3AE6">
              <w:rPr>
                <w:rFonts w:cs="Arial"/>
                <w:color w:val="000000"/>
                <w:sz w:val="20"/>
                <w:szCs w:val="20"/>
              </w:rPr>
              <w:t>иные источники финансирования</w:t>
            </w:r>
          </w:p>
        </w:tc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4E4A" w:rsidRPr="003C3AE6" w:rsidRDefault="00834E4A" w:rsidP="003C3AE6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3C3AE6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4E4A" w:rsidRPr="003C3AE6" w:rsidRDefault="00834E4A" w:rsidP="003C3AE6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3C3AE6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34E4A" w:rsidRPr="003C3AE6" w:rsidRDefault="00834E4A" w:rsidP="003C3AE6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3C3AE6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34E4A" w:rsidRPr="003C3AE6" w:rsidRDefault="00834E4A" w:rsidP="003C3AE6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3C3AE6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34E4A" w:rsidRPr="003C3AE6" w:rsidRDefault="00834E4A" w:rsidP="003C3AE6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3C3AE6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</w:tr>
    </w:tbl>
    <w:p w:rsidR="00834E4A" w:rsidRPr="003C3AE6" w:rsidRDefault="007D0A4C" w:rsidP="003C3AE6">
      <w:pPr>
        <w:jc w:val="right"/>
      </w:pPr>
      <w:r w:rsidRPr="003C3AE6">
        <w:t>.</w:t>
      </w:r>
      <w:r w:rsidR="003C3AE6" w:rsidRPr="003C3AE6">
        <w:t>»</w:t>
      </w:r>
      <w:r w:rsidRPr="003C3AE6">
        <w:t>;</w:t>
      </w:r>
    </w:p>
    <w:p w:rsidR="003C3AE6" w:rsidRPr="003C3AE6" w:rsidRDefault="003C3AE6" w:rsidP="003C3AE6">
      <w:r>
        <w:t>1.2</w:t>
      </w:r>
      <w:r w:rsidRPr="003C3AE6">
        <w:t>. таблицу 1 к муниципальной программе изложить в следующей редакции согласно приложению 1 к настоящему постановлению;</w:t>
      </w:r>
    </w:p>
    <w:p w:rsidR="003C3AE6" w:rsidRPr="003C3AE6" w:rsidRDefault="003C3AE6" w:rsidP="003C3AE6">
      <w:r>
        <w:t>1.3</w:t>
      </w:r>
      <w:r w:rsidRPr="003C3AE6">
        <w:t>. таблицу 2 к муниципальной программе изложить в следующей редакции согласно приложению 2 к настоящему постановлению;</w:t>
      </w:r>
    </w:p>
    <w:p w:rsidR="003C3AE6" w:rsidRPr="003C3AE6" w:rsidRDefault="003C3AE6" w:rsidP="003C3AE6">
      <w:r>
        <w:t>1.4</w:t>
      </w:r>
      <w:r w:rsidRPr="003C3AE6">
        <w:t>. таблицу 3 к муниципальной программе изложить в следующей редакции согласно приложению 3 к настоящему постановлению.</w:t>
      </w:r>
    </w:p>
    <w:p w:rsidR="003C3AE6" w:rsidRPr="003C3AE6" w:rsidRDefault="003C3AE6" w:rsidP="003C3AE6">
      <w:r w:rsidRPr="003C3AE6">
        <w:t xml:space="preserve">2. Опубликовать настоящее постановление в газете «Жизнь Югры» и разместить на </w:t>
      </w:r>
      <w:proofErr w:type="gramStart"/>
      <w:r w:rsidRPr="003C3AE6">
        <w:t>официальном</w:t>
      </w:r>
      <w:proofErr w:type="gramEnd"/>
      <w:r w:rsidRPr="003C3AE6">
        <w:t xml:space="preserve"> веб-сайте органов местного самоуправления Березовского района и городского поселения Березово.</w:t>
      </w:r>
    </w:p>
    <w:p w:rsidR="003C3AE6" w:rsidRPr="003C3AE6" w:rsidRDefault="003C3AE6" w:rsidP="003C3AE6">
      <w:r w:rsidRPr="003C3AE6">
        <w:t xml:space="preserve">3. Настоящее постановление вступает в силу после его официального опубликования. </w:t>
      </w:r>
    </w:p>
    <w:p w:rsidR="003C3AE6" w:rsidRPr="003C3AE6" w:rsidRDefault="003C3AE6" w:rsidP="003C3AE6"/>
    <w:p w:rsidR="003C3AE6" w:rsidRDefault="00923C45" w:rsidP="003C3AE6">
      <w:pPr>
        <w:tabs>
          <w:tab w:val="center" w:pos="9072"/>
        </w:tabs>
        <w:ind w:firstLine="0"/>
      </w:pPr>
      <w:proofErr w:type="spellStart"/>
      <w:r w:rsidRPr="003C3AE6">
        <w:t>И.о</w:t>
      </w:r>
      <w:proofErr w:type="spellEnd"/>
      <w:r w:rsidRPr="003C3AE6">
        <w:t>.</w:t>
      </w:r>
      <w:r w:rsidR="003C3AE6">
        <w:t xml:space="preserve"> </w:t>
      </w:r>
      <w:r w:rsidRPr="003C3AE6">
        <w:t>главы</w:t>
      </w:r>
      <w:r w:rsidR="00834E4A" w:rsidRPr="003C3AE6">
        <w:t xml:space="preserve"> района</w:t>
      </w:r>
      <w:r w:rsidR="003C3AE6" w:rsidRPr="003C3AE6">
        <w:t xml:space="preserve"> </w:t>
      </w:r>
      <w:r w:rsidR="003C3AE6">
        <w:tab/>
      </w:r>
      <w:r w:rsidRPr="003C3AE6">
        <w:t>Г.Г.</w:t>
      </w:r>
      <w:r w:rsidR="003C3AE6">
        <w:t xml:space="preserve"> </w:t>
      </w:r>
      <w:r w:rsidRPr="003C3AE6">
        <w:t>Кудряшов</w:t>
      </w:r>
    </w:p>
    <w:p w:rsidR="00EA4679" w:rsidRPr="003C3AE6" w:rsidRDefault="00EA4679" w:rsidP="003C3AE6">
      <w:pPr>
        <w:rPr>
          <w:rFonts w:cs="Arial"/>
          <w:szCs w:val="28"/>
        </w:rPr>
        <w:sectPr w:rsidR="00EA4679" w:rsidRPr="003C3AE6" w:rsidSect="003C3AE6">
          <w:headerReference w:type="even" r:id="rId20"/>
          <w:headerReference w:type="default" r:id="rId21"/>
          <w:footerReference w:type="even" r:id="rId22"/>
          <w:footerReference w:type="default" r:id="rId23"/>
          <w:headerReference w:type="first" r:id="rId24"/>
          <w:footerReference w:type="first" r:id="rId25"/>
          <w:type w:val="continuous"/>
          <w:pgSz w:w="11906" w:h="16838"/>
          <w:pgMar w:top="1134" w:right="851" w:bottom="1134" w:left="1134" w:header="709" w:footer="709" w:gutter="0"/>
          <w:cols w:space="708"/>
          <w:titlePg/>
          <w:docGrid w:linePitch="360"/>
        </w:sectPr>
      </w:pPr>
      <w:r w:rsidRPr="003C3AE6">
        <w:rPr>
          <w:rFonts w:cs="Arial"/>
          <w:color w:val="000000"/>
          <w:szCs w:val="28"/>
          <w:lang w:bidi="ru-RU"/>
        </w:rPr>
        <w:br w:type="page"/>
      </w:r>
    </w:p>
    <w:tbl>
      <w:tblPr>
        <w:tblW w:w="14771" w:type="dxa"/>
        <w:tblLook w:val="04A0" w:firstRow="1" w:lastRow="0" w:firstColumn="1" w:lastColumn="0" w:noHBand="0" w:noVBand="1"/>
      </w:tblPr>
      <w:tblGrid>
        <w:gridCol w:w="222"/>
        <w:gridCol w:w="222"/>
        <w:gridCol w:w="14327"/>
      </w:tblGrid>
      <w:tr w:rsidR="00834E4A" w:rsidRPr="003C3AE6" w:rsidTr="00834E4A">
        <w:trPr>
          <w:trHeight w:val="300"/>
        </w:trPr>
        <w:tc>
          <w:tcPr>
            <w:tcW w:w="1477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C3AE6" w:rsidRPr="003C3AE6" w:rsidRDefault="003C3AE6" w:rsidP="00834E4A">
            <w:pPr>
              <w:jc w:val="right"/>
              <w:rPr>
                <w:rFonts w:cs="Arial"/>
                <w:b/>
                <w:color w:val="000000"/>
                <w:sz w:val="30"/>
                <w:szCs w:val="30"/>
                <w:highlight w:val="yellow"/>
              </w:rPr>
            </w:pPr>
            <w:r w:rsidRPr="003C3AE6">
              <w:rPr>
                <w:rFonts w:cs="Arial"/>
                <w:b/>
                <w:color w:val="000000"/>
                <w:sz w:val="30"/>
                <w:szCs w:val="30"/>
                <w:highlight w:val="yellow"/>
              </w:rPr>
              <w:lastRenderedPageBreak/>
              <w:t xml:space="preserve"> </w:t>
            </w:r>
          </w:p>
          <w:p w:rsidR="003C3AE6" w:rsidRPr="003C3AE6" w:rsidRDefault="003C3AE6" w:rsidP="00834E4A">
            <w:pPr>
              <w:jc w:val="right"/>
              <w:rPr>
                <w:rFonts w:cs="Arial"/>
                <w:b/>
                <w:color w:val="000000"/>
                <w:sz w:val="30"/>
                <w:szCs w:val="30"/>
              </w:rPr>
            </w:pPr>
          </w:p>
          <w:p w:rsidR="003C3AE6" w:rsidRPr="003C3AE6" w:rsidRDefault="003C3AE6" w:rsidP="00834E4A">
            <w:pPr>
              <w:jc w:val="right"/>
              <w:rPr>
                <w:rFonts w:cs="Arial"/>
                <w:b/>
                <w:color w:val="000000"/>
                <w:sz w:val="30"/>
                <w:szCs w:val="30"/>
              </w:rPr>
            </w:pPr>
          </w:p>
          <w:p w:rsidR="002543FD" w:rsidRPr="003C3AE6" w:rsidRDefault="00834E4A" w:rsidP="00834E4A">
            <w:pPr>
              <w:jc w:val="right"/>
              <w:rPr>
                <w:rFonts w:cs="Arial"/>
                <w:b/>
                <w:color w:val="000000"/>
                <w:sz w:val="30"/>
                <w:szCs w:val="30"/>
              </w:rPr>
            </w:pPr>
            <w:r w:rsidRPr="003C3AE6">
              <w:rPr>
                <w:rFonts w:cs="Arial"/>
                <w:b/>
                <w:color w:val="000000"/>
                <w:sz w:val="30"/>
                <w:szCs w:val="30"/>
              </w:rPr>
              <w:t>Приложение</w:t>
            </w:r>
            <w:r w:rsidR="007D0A4C" w:rsidRPr="003C3AE6">
              <w:rPr>
                <w:rFonts w:cs="Arial"/>
                <w:b/>
                <w:color w:val="000000"/>
                <w:sz w:val="30"/>
                <w:szCs w:val="30"/>
              </w:rPr>
              <w:t xml:space="preserve"> 1</w:t>
            </w:r>
            <w:r w:rsidRPr="003C3AE6">
              <w:rPr>
                <w:rFonts w:cs="Arial"/>
                <w:b/>
                <w:color w:val="000000"/>
                <w:sz w:val="30"/>
                <w:szCs w:val="30"/>
              </w:rPr>
              <w:t xml:space="preserve"> </w:t>
            </w:r>
          </w:p>
          <w:p w:rsidR="003C3AE6" w:rsidRPr="003C3AE6" w:rsidRDefault="00834E4A" w:rsidP="00834E4A">
            <w:pPr>
              <w:jc w:val="right"/>
              <w:rPr>
                <w:rFonts w:cs="Arial"/>
                <w:b/>
                <w:color w:val="000000"/>
                <w:sz w:val="30"/>
                <w:szCs w:val="30"/>
              </w:rPr>
            </w:pPr>
            <w:r w:rsidRPr="003C3AE6">
              <w:rPr>
                <w:rFonts w:cs="Arial"/>
                <w:b/>
                <w:color w:val="000000"/>
                <w:sz w:val="30"/>
                <w:szCs w:val="30"/>
              </w:rPr>
              <w:t>к постановлению администрации</w:t>
            </w:r>
            <w:r w:rsidR="002543FD" w:rsidRPr="003C3AE6">
              <w:rPr>
                <w:rFonts w:cs="Arial"/>
                <w:b/>
                <w:color w:val="000000"/>
                <w:sz w:val="30"/>
                <w:szCs w:val="30"/>
              </w:rPr>
              <w:t xml:space="preserve"> </w:t>
            </w:r>
          </w:p>
          <w:p w:rsidR="00834E4A" w:rsidRPr="003C3AE6" w:rsidRDefault="00834E4A" w:rsidP="00834E4A">
            <w:pPr>
              <w:jc w:val="right"/>
              <w:rPr>
                <w:rFonts w:cs="Arial"/>
                <w:b/>
                <w:color w:val="000000"/>
                <w:sz w:val="30"/>
                <w:szCs w:val="30"/>
              </w:rPr>
            </w:pPr>
            <w:r w:rsidRPr="003C3AE6">
              <w:rPr>
                <w:rFonts w:cs="Arial"/>
                <w:b/>
                <w:color w:val="000000"/>
                <w:sz w:val="30"/>
                <w:szCs w:val="30"/>
              </w:rPr>
              <w:t>Березовского района</w:t>
            </w:r>
          </w:p>
          <w:p w:rsidR="00834E4A" w:rsidRPr="003C3AE6" w:rsidRDefault="002543FD" w:rsidP="00834E4A">
            <w:pPr>
              <w:jc w:val="right"/>
              <w:rPr>
                <w:rFonts w:cs="Arial"/>
                <w:b/>
                <w:color w:val="000000"/>
                <w:sz w:val="30"/>
                <w:szCs w:val="30"/>
                <w:highlight w:val="yellow"/>
              </w:rPr>
            </w:pPr>
            <w:r w:rsidRPr="003C3AE6">
              <w:rPr>
                <w:rFonts w:cs="Arial"/>
                <w:b/>
                <w:color w:val="000000"/>
                <w:sz w:val="30"/>
                <w:szCs w:val="30"/>
              </w:rPr>
              <w:t>от 29.03.2023 № 194</w:t>
            </w:r>
            <w:r w:rsidR="001927CC" w:rsidRPr="003C3AE6">
              <w:rPr>
                <w:rFonts w:cs="Arial"/>
                <w:b/>
                <w:color w:val="000000"/>
                <w:sz w:val="30"/>
                <w:szCs w:val="30"/>
              </w:rPr>
              <w:t xml:space="preserve"> </w:t>
            </w:r>
          </w:p>
        </w:tc>
      </w:tr>
      <w:tr w:rsidR="00834E4A" w:rsidRPr="003C3AE6" w:rsidTr="00834E4A">
        <w:trPr>
          <w:trHeight w:val="600"/>
        </w:trPr>
        <w:tc>
          <w:tcPr>
            <w:tcW w:w="1477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834E4A" w:rsidRDefault="00834E4A" w:rsidP="00834E4A">
            <w:pPr>
              <w:jc w:val="right"/>
              <w:rPr>
                <w:rFonts w:cs="Arial"/>
                <w:szCs w:val="28"/>
              </w:rPr>
            </w:pPr>
          </w:p>
          <w:p w:rsidR="003C3AE6" w:rsidRDefault="003C3AE6" w:rsidP="00834E4A">
            <w:pPr>
              <w:jc w:val="right"/>
              <w:rPr>
                <w:rFonts w:cs="Arial"/>
                <w:szCs w:val="28"/>
              </w:rPr>
            </w:pPr>
          </w:p>
          <w:p w:rsidR="003C3AE6" w:rsidRPr="003C3AE6" w:rsidRDefault="003C3AE6" w:rsidP="00834E4A">
            <w:pPr>
              <w:jc w:val="right"/>
              <w:rPr>
                <w:rFonts w:cs="Arial"/>
                <w:szCs w:val="28"/>
              </w:rPr>
            </w:pPr>
          </w:p>
          <w:p w:rsidR="00834E4A" w:rsidRPr="003C3AE6" w:rsidRDefault="00834E4A" w:rsidP="00834E4A">
            <w:pPr>
              <w:jc w:val="right"/>
              <w:rPr>
                <w:rFonts w:cs="Arial"/>
                <w:szCs w:val="28"/>
              </w:rPr>
            </w:pPr>
            <w:r w:rsidRPr="003C3AE6">
              <w:rPr>
                <w:rFonts w:cs="Arial"/>
                <w:szCs w:val="28"/>
              </w:rPr>
              <w:t>Таблица 1</w:t>
            </w:r>
          </w:p>
          <w:p w:rsidR="00834E4A" w:rsidRPr="003C3AE6" w:rsidRDefault="00834E4A" w:rsidP="00834E4A">
            <w:pPr>
              <w:rPr>
                <w:rFonts w:cs="Arial"/>
                <w:szCs w:val="28"/>
              </w:rPr>
            </w:pPr>
          </w:p>
          <w:p w:rsidR="00834E4A" w:rsidRPr="003C3AE6" w:rsidRDefault="00834E4A" w:rsidP="00834E4A">
            <w:pPr>
              <w:jc w:val="right"/>
              <w:rPr>
                <w:rFonts w:cs="Arial"/>
                <w:color w:val="000000"/>
                <w:highlight w:val="yellow"/>
              </w:rPr>
            </w:pPr>
          </w:p>
        </w:tc>
      </w:tr>
      <w:tr w:rsidR="00834E4A" w:rsidRPr="003C3AE6" w:rsidTr="00834E4A">
        <w:trPr>
          <w:trHeight w:val="300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4E4A" w:rsidRPr="003C3AE6" w:rsidRDefault="00834E4A" w:rsidP="00834E4A">
            <w:pPr>
              <w:jc w:val="right"/>
              <w:rPr>
                <w:rFonts w:cs="Arial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4E4A" w:rsidRPr="003C3AE6" w:rsidRDefault="00834E4A" w:rsidP="00834E4A">
            <w:pPr>
              <w:jc w:val="right"/>
              <w:rPr>
                <w:rFonts w:cs="Arial"/>
                <w:szCs w:val="20"/>
              </w:rPr>
            </w:pPr>
          </w:p>
        </w:tc>
        <w:tc>
          <w:tcPr>
            <w:tcW w:w="143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4E4A" w:rsidRPr="003C3AE6" w:rsidRDefault="00834E4A" w:rsidP="00834E4A">
            <w:pPr>
              <w:jc w:val="right"/>
              <w:rPr>
                <w:rFonts w:cs="Arial"/>
                <w:color w:val="000000"/>
              </w:rPr>
            </w:pPr>
          </w:p>
        </w:tc>
      </w:tr>
    </w:tbl>
    <w:p w:rsidR="00FB6EBA" w:rsidRPr="003C3AE6" w:rsidRDefault="00834E4A" w:rsidP="00A91FCE">
      <w:pPr>
        <w:jc w:val="center"/>
        <w:rPr>
          <w:rFonts w:cs="Arial"/>
          <w:szCs w:val="28"/>
        </w:rPr>
      </w:pPr>
      <w:r w:rsidRPr="003C3AE6">
        <w:rPr>
          <w:rFonts w:cs="Arial"/>
          <w:szCs w:val="28"/>
        </w:rPr>
        <w:t>Р</w:t>
      </w:r>
      <w:r w:rsidR="00A91FCE" w:rsidRPr="003C3AE6">
        <w:rPr>
          <w:rFonts w:cs="Arial"/>
          <w:szCs w:val="28"/>
        </w:rPr>
        <w:t>аспределение финансовых ресурсов муниципальной программы (по годам)</w:t>
      </w:r>
    </w:p>
    <w:p w:rsidR="00FB6EBA" w:rsidRPr="003C3AE6" w:rsidRDefault="00FB6EBA" w:rsidP="002C5F06">
      <w:pPr>
        <w:rPr>
          <w:rFonts w:cs="Arial"/>
        </w:rPr>
      </w:pPr>
    </w:p>
    <w:tbl>
      <w:tblPr>
        <w:tblStyle w:val="a7"/>
        <w:tblW w:w="15134" w:type="dxa"/>
        <w:tblInd w:w="-284" w:type="dxa"/>
        <w:tblLayout w:type="fixed"/>
        <w:tblLook w:val="04A0" w:firstRow="1" w:lastRow="0" w:firstColumn="1" w:lastColumn="0" w:noHBand="0" w:noVBand="1"/>
      </w:tblPr>
      <w:tblGrid>
        <w:gridCol w:w="959"/>
        <w:gridCol w:w="3261"/>
        <w:gridCol w:w="1842"/>
        <w:gridCol w:w="2127"/>
        <w:gridCol w:w="1275"/>
        <w:gridCol w:w="1560"/>
        <w:gridCol w:w="1417"/>
        <w:gridCol w:w="1418"/>
        <w:gridCol w:w="1275"/>
      </w:tblGrid>
      <w:tr w:rsidR="000333CA" w:rsidRPr="003C3AE6" w:rsidTr="00BE4A55">
        <w:tc>
          <w:tcPr>
            <w:tcW w:w="959" w:type="dxa"/>
            <w:vMerge w:val="restart"/>
          </w:tcPr>
          <w:p w:rsidR="000333CA" w:rsidRPr="003C3AE6" w:rsidRDefault="00BE4A55" w:rsidP="003C3AE6">
            <w:pPr>
              <w:widowControl w:val="0"/>
              <w:ind w:firstLine="0"/>
              <w:jc w:val="center"/>
              <w:rPr>
                <w:rFonts w:cs="Arial"/>
                <w:color w:val="000000"/>
                <w:szCs w:val="20"/>
                <w:lang w:bidi="ru-RU"/>
              </w:rPr>
            </w:pPr>
            <w:r w:rsidRPr="003C3AE6">
              <w:rPr>
                <w:rFonts w:cs="Arial"/>
                <w:color w:val="000000"/>
                <w:szCs w:val="20"/>
                <w:lang w:bidi="ru-RU"/>
              </w:rPr>
              <w:t>№</w:t>
            </w:r>
          </w:p>
          <w:p w:rsidR="000333CA" w:rsidRPr="003C3AE6" w:rsidRDefault="000333CA" w:rsidP="003C3AE6">
            <w:pPr>
              <w:widowControl w:val="0"/>
              <w:ind w:firstLine="0"/>
              <w:jc w:val="center"/>
              <w:rPr>
                <w:rFonts w:cs="Arial"/>
                <w:color w:val="000000"/>
                <w:szCs w:val="20"/>
                <w:lang w:bidi="ru-RU"/>
              </w:rPr>
            </w:pPr>
            <w:r w:rsidRPr="003C3AE6">
              <w:rPr>
                <w:rFonts w:cs="Arial"/>
                <w:color w:val="000000"/>
                <w:szCs w:val="20"/>
                <w:lang w:bidi="ru-RU"/>
              </w:rPr>
              <w:t>структурного</w:t>
            </w:r>
          </w:p>
          <w:p w:rsidR="000333CA" w:rsidRPr="003C3AE6" w:rsidRDefault="000333CA" w:rsidP="003C3AE6">
            <w:pPr>
              <w:widowControl w:val="0"/>
              <w:ind w:firstLine="0"/>
              <w:jc w:val="center"/>
              <w:rPr>
                <w:rFonts w:cs="Arial"/>
                <w:color w:val="000000"/>
                <w:szCs w:val="20"/>
                <w:lang w:bidi="ru-RU"/>
              </w:rPr>
            </w:pPr>
            <w:r w:rsidRPr="003C3AE6">
              <w:rPr>
                <w:rFonts w:cs="Arial"/>
                <w:color w:val="000000"/>
                <w:szCs w:val="20"/>
                <w:lang w:bidi="ru-RU"/>
              </w:rPr>
              <w:t>элемента</w:t>
            </w:r>
          </w:p>
          <w:p w:rsidR="000333CA" w:rsidRPr="003C3AE6" w:rsidRDefault="000333CA" w:rsidP="003C3AE6">
            <w:pPr>
              <w:widowControl w:val="0"/>
              <w:ind w:firstLine="0"/>
              <w:jc w:val="center"/>
              <w:rPr>
                <w:rFonts w:cs="Arial"/>
                <w:color w:val="000000"/>
                <w:szCs w:val="20"/>
                <w:lang w:bidi="ru-RU"/>
              </w:rPr>
            </w:pPr>
            <w:proofErr w:type="gramStart"/>
            <w:r w:rsidRPr="003C3AE6">
              <w:rPr>
                <w:rFonts w:cs="Arial"/>
                <w:color w:val="000000"/>
                <w:szCs w:val="20"/>
                <w:lang w:bidi="ru-RU"/>
              </w:rPr>
              <w:t>(основного</w:t>
            </w:r>
            <w:proofErr w:type="gramEnd"/>
          </w:p>
          <w:p w:rsidR="000333CA" w:rsidRPr="003C3AE6" w:rsidRDefault="000333CA" w:rsidP="003C3AE6">
            <w:pPr>
              <w:widowControl w:val="0"/>
              <w:ind w:firstLine="0"/>
              <w:jc w:val="center"/>
              <w:rPr>
                <w:rFonts w:cs="Arial"/>
                <w:color w:val="000000"/>
                <w:szCs w:val="20"/>
                <w:lang w:bidi="ru-RU"/>
              </w:rPr>
            </w:pPr>
            <w:r w:rsidRPr="003C3AE6">
              <w:rPr>
                <w:rFonts w:cs="Arial"/>
                <w:color w:val="000000"/>
                <w:szCs w:val="20"/>
                <w:lang w:bidi="ru-RU"/>
              </w:rPr>
              <w:t>мероприятия)</w:t>
            </w:r>
          </w:p>
        </w:tc>
        <w:tc>
          <w:tcPr>
            <w:tcW w:w="3261" w:type="dxa"/>
            <w:vMerge w:val="restart"/>
          </w:tcPr>
          <w:p w:rsidR="000333CA" w:rsidRPr="003C3AE6" w:rsidRDefault="000333CA" w:rsidP="003C3AE6">
            <w:pPr>
              <w:widowControl w:val="0"/>
              <w:ind w:firstLine="0"/>
              <w:jc w:val="center"/>
              <w:rPr>
                <w:rFonts w:cs="Arial"/>
                <w:color w:val="000000"/>
                <w:lang w:bidi="ru-RU"/>
              </w:rPr>
            </w:pPr>
            <w:r w:rsidRPr="003C3AE6">
              <w:rPr>
                <w:rFonts w:cs="Arial"/>
                <w:color w:val="000000"/>
                <w:lang w:bidi="ru-RU"/>
              </w:rPr>
              <w:t>Структурный элемент (основное мероприятие) муниципальной программы</w:t>
            </w:r>
          </w:p>
        </w:tc>
        <w:tc>
          <w:tcPr>
            <w:tcW w:w="1842" w:type="dxa"/>
            <w:vMerge w:val="restart"/>
          </w:tcPr>
          <w:p w:rsidR="000333CA" w:rsidRPr="003C3AE6" w:rsidRDefault="000333CA" w:rsidP="003C3AE6">
            <w:pPr>
              <w:widowControl w:val="0"/>
              <w:ind w:firstLine="0"/>
              <w:jc w:val="center"/>
              <w:rPr>
                <w:rFonts w:cs="Arial"/>
                <w:color w:val="000000"/>
                <w:lang w:bidi="ru-RU"/>
              </w:rPr>
            </w:pPr>
            <w:r w:rsidRPr="003C3AE6">
              <w:rPr>
                <w:rFonts w:cs="Arial"/>
                <w:color w:val="000000"/>
                <w:lang w:bidi="ru-RU"/>
              </w:rPr>
              <w:t>Ответственный</w:t>
            </w:r>
            <w:r w:rsidR="003C3AE6">
              <w:rPr>
                <w:rFonts w:cs="Arial"/>
                <w:color w:val="000000"/>
                <w:lang w:bidi="ru-RU"/>
              </w:rPr>
              <w:t xml:space="preserve"> </w:t>
            </w:r>
            <w:r w:rsidRPr="003C3AE6">
              <w:rPr>
                <w:rFonts w:cs="Arial"/>
                <w:color w:val="000000"/>
                <w:lang w:bidi="ru-RU"/>
              </w:rPr>
              <w:t>исполнитель/соисполнитель</w:t>
            </w:r>
          </w:p>
          <w:p w:rsidR="000333CA" w:rsidRPr="003C3AE6" w:rsidRDefault="000333CA" w:rsidP="003C3AE6">
            <w:pPr>
              <w:widowControl w:val="0"/>
              <w:ind w:left="220"/>
              <w:jc w:val="center"/>
              <w:rPr>
                <w:rFonts w:cs="Arial"/>
                <w:color w:val="000000"/>
                <w:lang w:bidi="ru-RU"/>
              </w:rPr>
            </w:pPr>
          </w:p>
        </w:tc>
        <w:tc>
          <w:tcPr>
            <w:tcW w:w="2127" w:type="dxa"/>
            <w:vMerge w:val="restart"/>
          </w:tcPr>
          <w:p w:rsidR="000333CA" w:rsidRPr="003C3AE6" w:rsidRDefault="000333CA" w:rsidP="003C3AE6">
            <w:pPr>
              <w:widowControl w:val="0"/>
              <w:ind w:firstLine="0"/>
              <w:jc w:val="center"/>
              <w:rPr>
                <w:rFonts w:cs="Arial"/>
                <w:color w:val="000000"/>
                <w:lang w:bidi="ru-RU"/>
              </w:rPr>
            </w:pPr>
            <w:r w:rsidRPr="003C3AE6">
              <w:rPr>
                <w:rFonts w:cs="Arial"/>
                <w:color w:val="000000"/>
                <w:lang w:bidi="ru-RU"/>
              </w:rPr>
              <w:t>Источники</w:t>
            </w:r>
          </w:p>
          <w:p w:rsidR="000333CA" w:rsidRPr="003C3AE6" w:rsidRDefault="000333CA" w:rsidP="003C3AE6">
            <w:pPr>
              <w:widowControl w:val="0"/>
              <w:ind w:firstLine="0"/>
              <w:jc w:val="center"/>
              <w:rPr>
                <w:rFonts w:cs="Arial"/>
                <w:color w:val="000000"/>
                <w:lang w:bidi="ru-RU"/>
              </w:rPr>
            </w:pPr>
            <w:r w:rsidRPr="003C3AE6">
              <w:rPr>
                <w:rFonts w:cs="Arial"/>
                <w:color w:val="000000"/>
                <w:lang w:bidi="ru-RU"/>
              </w:rPr>
              <w:t>финансирования</w:t>
            </w:r>
          </w:p>
        </w:tc>
        <w:tc>
          <w:tcPr>
            <w:tcW w:w="6945" w:type="dxa"/>
            <w:gridSpan w:val="5"/>
          </w:tcPr>
          <w:p w:rsidR="000333CA" w:rsidRPr="003C3AE6" w:rsidRDefault="000333CA" w:rsidP="003C3AE6">
            <w:pPr>
              <w:rPr>
                <w:rFonts w:cs="Arial"/>
                <w:color w:val="000000"/>
                <w:szCs w:val="20"/>
              </w:rPr>
            </w:pPr>
            <w:r w:rsidRPr="003C3AE6">
              <w:rPr>
                <w:rFonts w:cs="Arial"/>
                <w:color w:val="000000"/>
                <w:szCs w:val="20"/>
              </w:rPr>
              <w:t>Финансовые затраты на реализацию (тыс. рублей)</w:t>
            </w:r>
          </w:p>
          <w:p w:rsidR="000333CA" w:rsidRPr="003C3AE6" w:rsidRDefault="000333CA" w:rsidP="000333CA">
            <w:pPr>
              <w:jc w:val="center"/>
              <w:rPr>
                <w:rFonts w:cs="Arial"/>
              </w:rPr>
            </w:pPr>
          </w:p>
        </w:tc>
      </w:tr>
      <w:tr w:rsidR="000333CA" w:rsidRPr="003C3AE6" w:rsidTr="00BE4A55">
        <w:tc>
          <w:tcPr>
            <w:tcW w:w="959" w:type="dxa"/>
            <w:vMerge/>
          </w:tcPr>
          <w:p w:rsidR="000333CA" w:rsidRPr="003C3AE6" w:rsidRDefault="000333CA" w:rsidP="0072005A">
            <w:pPr>
              <w:rPr>
                <w:rFonts w:cs="Arial"/>
              </w:rPr>
            </w:pPr>
          </w:p>
        </w:tc>
        <w:tc>
          <w:tcPr>
            <w:tcW w:w="3261" w:type="dxa"/>
            <w:vMerge/>
          </w:tcPr>
          <w:p w:rsidR="000333CA" w:rsidRPr="003C3AE6" w:rsidRDefault="000333CA" w:rsidP="0072005A">
            <w:pPr>
              <w:widowControl w:val="0"/>
              <w:jc w:val="center"/>
              <w:rPr>
                <w:rFonts w:eastAsia="Courier New" w:cs="Arial"/>
                <w:color w:val="000000"/>
                <w:lang w:bidi="ru-RU"/>
              </w:rPr>
            </w:pPr>
          </w:p>
        </w:tc>
        <w:tc>
          <w:tcPr>
            <w:tcW w:w="1842" w:type="dxa"/>
            <w:vMerge/>
          </w:tcPr>
          <w:p w:rsidR="000333CA" w:rsidRPr="003C3AE6" w:rsidRDefault="000333CA" w:rsidP="0072005A">
            <w:pPr>
              <w:widowControl w:val="0"/>
              <w:jc w:val="center"/>
              <w:rPr>
                <w:rFonts w:eastAsia="Courier New" w:cs="Arial"/>
                <w:color w:val="000000"/>
                <w:lang w:bidi="ru-RU"/>
              </w:rPr>
            </w:pPr>
          </w:p>
        </w:tc>
        <w:tc>
          <w:tcPr>
            <w:tcW w:w="2127" w:type="dxa"/>
            <w:vMerge/>
          </w:tcPr>
          <w:p w:rsidR="000333CA" w:rsidRPr="003C3AE6" w:rsidRDefault="000333CA" w:rsidP="0072005A">
            <w:pPr>
              <w:widowControl w:val="0"/>
              <w:jc w:val="center"/>
              <w:rPr>
                <w:rFonts w:eastAsia="Courier New" w:cs="Arial"/>
                <w:color w:val="000000"/>
                <w:lang w:bidi="ru-RU"/>
              </w:rPr>
            </w:pPr>
          </w:p>
        </w:tc>
        <w:tc>
          <w:tcPr>
            <w:tcW w:w="1275" w:type="dxa"/>
            <w:vMerge w:val="restart"/>
          </w:tcPr>
          <w:p w:rsidR="000333CA" w:rsidRPr="003C3AE6" w:rsidRDefault="000333CA" w:rsidP="003C3AE6">
            <w:pPr>
              <w:widowControl w:val="0"/>
              <w:ind w:firstLine="0"/>
              <w:rPr>
                <w:rFonts w:cs="Arial"/>
                <w:color w:val="000000"/>
                <w:lang w:bidi="ru-RU"/>
              </w:rPr>
            </w:pPr>
            <w:r w:rsidRPr="003C3AE6">
              <w:rPr>
                <w:rFonts w:cs="Arial"/>
                <w:color w:val="000000"/>
                <w:lang w:bidi="ru-RU"/>
              </w:rPr>
              <w:t>всего</w:t>
            </w:r>
          </w:p>
        </w:tc>
        <w:tc>
          <w:tcPr>
            <w:tcW w:w="5670" w:type="dxa"/>
            <w:gridSpan w:val="4"/>
          </w:tcPr>
          <w:p w:rsidR="000333CA" w:rsidRPr="003C3AE6" w:rsidRDefault="00EB5962" w:rsidP="00EB5962">
            <w:pPr>
              <w:jc w:val="center"/>
              <w:rPr>
                <w:rFonts w:cs="Arial"/>
              </w:rPr>
            </w:pPr>
            <w:r w:rsidRPr="003C3AE6">
              <w:rPr>
                <w:rFonts w:cs="Arial"/>
                <w:color w:val="000000"/>
                <w:szCs w:val="20"/>
              </w:rPr>
              <w:t>в том числе</w:t>
            </w:r>
          </w:p>
        </w:tc>
      </w:tr>
      <w:tr w:rsidR="000333CA" w:rsidRPr="003C3AE6" w:rsidTr="00BE4A55">
        <w:tc>
          <w:tcPr>
            <w:tcW w:w="959" w:type="dxa"/>
            <w:vMerge/>
          </w:tcPr>
          <w:p w:rsidR="000333CA" w:rsidRPr="003C3AE6" w:rsidRDefault="000333CA" w:rsidP="0072005A">
            <w:pPr>
              <w:rPr>
                <w:rFonts w:cs="Arial"/>
              </w:rPr>
            </w:pPr>
          </w:p>
        </w:tc>
        <w:tc>
          <w:tcPr>
            <w:tcW w:w="3261" w:type="dxa"/>
            <w:vMerge/>
          </w:tcPr>
          <w:p w:rsidR="000333CA" w:rsidRPr="003C3AE6" w:rsidRDefault="000333CA" w:rsidP="0072005A">
            <w:pPr>
              <w:widowControl w:val="0"/>
              <w:jc w:val="center"/>
              <w:rPr>
                <w:rFonts w:eastAsia="Courier New" w:cs="Arial"/>
                <w:color w:val="000000"/>
                <w:lang w:bidi="ru-RU"/>
              </w:rPr>
            </w:pPr>
          </w:p>
        </w:tc>
        <w:tc>
          <w:tcPr>
            <w:tcW w:w="1842" w:type="dxa"/>
            <w:vMerge/>
          </w:tcPr>
          <w:p w:rsidR="000333CA" w:rsidRPr="003C3AE6" w:rsidRDefault="000333CA" w:rsidP="0072005A">
            <w:pPr>
              <w:widowControl w:val="0"/>
              <w:jc w:val="center"/>
              <w:rPr>
                <w:rFonts w:eastAsia="Courier New" w:cs="Arial"/>
                <w:color w:val="000000"/>
                <w:lang w:bidi="ru-RU"/>
              </w:rPr>
            </w:pPr>
          </w:p>
        </w:tc>
        <w:tc>
          <w:tcPr>
            <w:tcW w:w="2127" w:type="dxa"/>
            <w:vMerge/>
          </w:tcPr>
          <w:p w:rsidR="000333CA" w:rsidRPr="003C3AE6" w:rsidRDefault="000333CA" w:rsidP="0072005A">
            <w:pPr>
              <w:widowControl w:val="0"/>
              <w:jc w:val="center"/>
              <w:rPr>
                <w:rFonts w:eastAsia="Courier New" w:cs="Arial"/>
                <w:color w:val="000000"/>
                <w:lang w:bidi="ru-RU"/>
              </w:rPr>
            </w:pPr>
          </w:p>
        </w:tc>
        <w:tc>
          <w:tcPr>
            <w:tcW w:w="1275" w:type="dxa"/>
            <w:vMerge/>
          </w:tcPr>
          <w:p w:rsidR="000333CA" w:rsidRPr="003C3AE6" w:rsidRDefault="000333CA" w:rsidP="0072005A">
            <w:pPr>
              <w:widowControl w:val="0"/>
              <w:jc w:val="center"/>
              <w:rPr>
                <w:rFonts w:eastAsia="Courier New" w:cs="Arial"/>
                <w:color w:val="000000"/>
                <w:lang w:bidi="ru-RU"/>
              </w:rPr>
            </w:pPr>
          </w:p>
        </w:tc>
        <w:tc>
          <w:tcPr>
            <w:tcW w:w="1560" w:type="dxa"/>
          </w:tcPr>
          <w:p w:rsidR="000333CA" w:rsidRPr="003C3AE6" w:rsidRDefault="000333CA" w:rsidP="003C3AE6">
            <w:pPr>
              <w:widowControl w:val="0"/>
              <w:tabs>
                <w:tab w:val="left" w:leader="underscore" w:pos="442"/>
              </w:tabs>
              <w:jc w:val="center"/>
              <w:rPr>
                <w:rFonts w:cs="Arial"/>
                <w:color w:val="000000"/>
                <w:lang w:bidi="ru-RU"/>
              </w:rPr>
            </w:pPr>
            <w:r w:rsidRPr="003C3AE6">
              <w:rPr>
                <w:rFonts w:cs="Arial"/>
                <w:color w:val="000000"/>
                <w:lang w:bidi="ru-RU"/>
              </w:rPr>
              <w:t>2022г.</w:t>
            </w:r>
          </w:p>
        </w:tc>
        <w:tc>
          <w:tcPr>
            <w:tcW w:w="1417" w:type="dxa"/>
          </w:tcPr>
          <w:p w:rsidR="000333CA" w:rsidRPr="003C3AE6" w:rsidRDefault="000333CA" w:rsidP="003C3AE6">
            <w:pPr>
              <w:widowControl w:val="0"/>
              <w:tabs>
                <w:tab w:val="left" w:leader="underscore" w:pos="451"/>
              </w:tabs>
              <w:ind w:firstLine="0"/>
              <w:jc w:val="center"/>
              <w:rPr>
                <w:rFonts w:cs="Arial"/>
                <w:color w:val="000000"/>
                <w:lang w:bidi="ru-RU"/>
              </w:rPr>
            </w:pPr>
            <w:r w:rsidRPr="003C3AE6">
              <w:rPr>
                <w:rFonts w:cs="Arial"/>
                <w:color w:val="000000"/>
                <w:lang w:bidi="ru-RU"/>
              </w:rPr>
              <w:t>2023г</w:t>
            </w:r>
            <w:r w:rsidR="003C3AE6">
              <w:rPr>
                <w:rFonts w:cs="Arial"/>
                <w:color w:val="000000"/>
                <w:lang w:bidi="ru-RU"/>
              </w:rPr>
              <w:t>.</w:t>
            </w:r>
          </w:p>
        </w:tc>
        <w:tc>
          <w:tcPr>
            <w:tcW w:w="1418" w:type="dxa"/>
          </w:tcPr>
          <w:p w:rsidR="000333CA" w:rsidRPr="003C3AE6" w:rsidRDefault="000333CA" w:rsidP="003C3AE6">
            <w:pPr>
              <w:widowControl w:val="0"/>
              <w:tabs>
                <w:tab w:val="left" w:leader="underscore" w:pos="432"/>
              </w:tabs>
              <w:ind w:firstLine="0"/>
              <w:jc w:val="center"/>
              <w:rPr>
                <w:rFonts w:cs="Arial"/>
                <w:color w:val="000000"/>
                <w:lang w:bidi="ru-RU"/>
              </w:rPr>
            </w:pPr>
            <w:r w:rsidRPr="003C3AE6">
              <w:rPr>
                <w:rFonts w:cs="Arial"/>
                <w:color w:val="000000"/>
                <w:lang w:bidi="ru-RU"/>
              </w:rPr>
              <w:t>2024г.</w:t>
            </w:r>
          </w:p>
        </w:tc>
        <w:tc>
          <w:tcPr>
            <w:tcW w:w="1275" w:type="dxa"/>
          </w:tcPr>
          <w:p w:rsidR="000333CA" w:rsidRPr="003C3AE6" w:rsidRDefault="000333CA" w:rsidP="003C3AE6">
            <w:pPr>
              <w:widowControl w:val="0"/>
              <w:tabs>
                <w:tab w:val="left" w:leader="underscore" w:pos="442"/>
              </w:tabs>
              <w:ind w:firstLine="0"/>
              <w:jc w:val="center"/>
              <w:rPr>
                <w:rFonts w:cs="Arial"/>
                <w:color w:val="000000"/>
                <w:lang w:bidi="ru-RU"/>
              </w:rPr>
            </w:pPr>
            <w:r w:rsidRPr="003C3AE6">
              <w:rPr>
                <w:rFonts w:cs="Arial"/>
                <w:color w:val="000000"/>
                <w:lang w:bidi="ru-RU"/>
              </w:rPr>
              <w:t>2025г.</w:t>
            </w:r>
          </w:p>
        </w:tc>
      </w:tr>
      <w:tr w:rsidR="000333CA" w:rsidRPr="003C3AE6" w:rsidTr="00BE4A55">
        <w:tc>
          <w:tcPr>
            <w:tcW w:w="959" w:type="dxa"/>
          </w:tcPr>
          <w:p w:rsidR="000333CA" w:rsidRPr="003C3AE6" w:rsidRDefault="000333CA" w:rsidP="008F13C6">
            <w:pPr>
              <w:jc w:val="center"/>
              <w:rPr>
                <w:rFonts w:cs="Arial"/>
              </w:rPr>
            </w:pPr>
            <w:r w:rsidRPr="003C3AE6">
              <w:rPr>
                <w:rFonts w:cs="Arial"/>
              </w:rPr>
              <w:t>1</w:t>
            </w:r>
          </w:p>
        </w:tc>
        <w:tc>
          <w:tcPr>
            <w:tcW w:w="3261" w:type="dxa"/>
          </w:tcPr>
          <w:p w:rsidR="000333CA" w:rsidRPr="003C3AE6" w:rsidRDefault="000333CA" w:rsidP="008F13C6">
            <w:pPr>
              <w:jc w:val="center"/>
              <w:rPr>
                <w:rFonts w:cs="Arial"/>
              </w:rPr>
            </w:pPr>
            <w:r w:rsidRPr="003C3AE6">
              <w:rPr>
                <w:rFonts w:cs="Arial"/>
              </w:rPr>
              <w:t>2</w:t>
            </w:r>
          </w:p>
        </w:tc>
        <w:tc>
          <w:tcPr>
            <w:tcW w:w="1842" w:type="dxa"/>
          </w:tcPr>
          <w:p w:rsidR="000333CA" w:rsidRPr="003C3AE6" w:rsidRDefault="000333CA" w:rsidP="008F13C6">
            <w:pPr>
              <w:jc w:val="center"/>
              <w:rPr>
                <w:rFonts w:cs="Arial"/>
              </w:rPr>
            </w:pPr>
            <w:r w:rsidRPr="003C3AE6">
              <w:rPr>
                <w:rFonts w:cs="Arial"/>
              </w:rPr>
              <w:t>3</w:t>
            </w:r>
          </w:p>
        </w:tc>
        <w:tc>
          <w:tcPr>
            <w:tcW w:w="2127" w:type="dxa"/>
          </w:tcPr>
          <w:p w:rsidR="000333CA" w:rsidRPr="003C3AE6" w:rsidRDefault="000333CA" w:rsidP="008F13C6">
            <w:pPr>
              <w:jc w:val="center"/>
              <w:rPr>
                <w:rFonts w:cs="Arial"/>
              </w:rPr>
            </w:pPr>
            <w:r w:rsidRPr="003C3AE6">
              <w:rPr>
                <w:rFonts w:cs="Arial"/>
              </w:rPr>
              <w:t>4</w:t>
            </w:r>
          </w:p>
          <w:p w:rsidR="00512165" w:rsidRPr="003C3AE6" w:rsidRDefault="00512165" w:rsidP="008F13C6">
            <w:pPr>
              <w:jc w:val="center"/>
              <w:rPr>
                <w:rFonts w:cs="Arial"/>
              </w:rPr>
            </w:pPr>
          </w:p>
        </w:tc>
        <w:tc>
          <w:tcPr>
            <w:tcW w:w="1275" w:type="dxa"/>
          </w:tcPr>
          <w:p w:rsidR="000333CA" w:rsidRPr="003C3AE6" w:rsidRDefault="000333CA" w:rsidP="008F13C6">
            <w:pPr>
              <w:jc w:val="center"/>
              <w:rPr>
                <w:rFonts w:cs="Arial"/>
              </w:rPr>
            </w:pPr>
            <w:r w:rsidRPr="003C3AE6">
              <w:rPr>
                <w:rFonts w:cs="Arial"/>
              </w:rPr>
              <w:t>5</w:t>
            </w:r>
          </w:p>
        </w:tc>
        <w:tc>
          <w:tcPr>
            <w:tcW w:w="1560" w:type="dxa"/>
          </w:tcPr>
          <w:p w:rsidR="000333CA" w:rsidRPr="003C3AE6" w:rsidRDefault="000333CA" w:rsidP="008F13C6">
            <w:pPr>
              <w:jc w:val="center"/>
              <w:rPr>
                <w:rFonts w:cs="Arial"/>
              </w:rPr>
            </w:pPr>
            <w:r w:rsidRPr="003C3AE6">
              <w:rPr>
                <w:rFonts w:cs="Arial"/>
              </w:rPr>
              <w:t>6</w:t>
            </w:r>
          </w:p>
        </w:tc>
        <w:tc>
          <w:tcPr>
            <w:tcW w:w="1417" w:type="dxa"/>
          </w:tcPr>
          <w:p w:rsidR="000333CA" w:rsidRPr="003C3AE6" w:rsidRDefault="000333CA" w:rsidP="008F13C6">
            <w:pPr>
              <w:jc w:val="center"/>
              <w:rPr>
                <w:rFonts w:cs="Arial"/>
              </w:rPr>
            </w:pPr>
            <w:r w:rsidRPr="003C3AE6">
              <w:rPr>
                <w:rFonts w:cs="Arial"/>
              </w:rPr>
              <w:t>7</w:t>
            </w:r>
          </w:p>
        </w:tc>
        <w:tc>
          <w:tcPr>
            <w:tcW w:w="1418" w:type="dxa"/>
          </w:tcPr>
          <w:p w:rsidR="000333CA" w:rsidRPr="003C3AE6" w:rsidRDefault="000333CA" w:rsidP="008F13C6">
            <w:pPr>
              <w:jc w:val="center"/>
              <w:rPr>
                <w:rFonts w:cs="Arial"/>
              </w:rPr>
            </w:pPr>
            <w:r w:rsidRPr="003C3AE6">
              <w:rPr>
                <w:rFonts w:cs="Arial"/>
              </w:rPr>
              <w:t>8</w:t>
            </w:r>
          </w:p>
        </w:tc>
        <w:tc>
          <w:tcPr>
            <w:tcW w:w="1275" w:type="dxa"/>
          </w:tcPr>
          <w:p w:rsidR="000333CA" w:rsidRPr="003C3AE6" w:rsidRDefault="000333CA" w:rsidP="008F13C6">
            <w:pPr>
              <w:jc w:val="center"/>
              <w:rPr>
                <w:rFonts w:cs="Arial"/>
              </w:rPr>
            </w:pPr>
            <w:r w:rsidRPr="003C3AE6">
              <w:rPr>
                <w:rFonts w:cs="Arial"/>
              </w:rPr>
              <w:t>9</w:t>
            </w:r>
          </w:p>
        </w:tc>
      </w:tr>
      <w:tr w:rsidR="000333CA" w:rsidRPr="003C3AE6" w:rsidTr="00BE4A55">
        <w:tc>
          <w:tcPr>
            <w:tcW w:w="959" w:type="dxa"/>
            <w:vMerge w:val="restart"/>
            <w:vAlign w:val="center"/>
          </w:tcPr>
          <w:p w:rsidR="000333CA" w:rsidRPr="003C3AE6" w:rsidRDefault="000333CA" w:rsidP="003C3AE6">
            <w:pPr>
              <w:ind w:firstLine="0"/>
              <w:rPr>
                <w:rFonts w:cs="Arial"/>
                <w:color w:val="000000"/>
                <w:szCs w:val="20"/>
              </w:rPr>
            </w:pPr>
            <w:r w:rsidRPr="003C3AE6">
              <w:rPr>
                <w:rFonts w:cs="Arial"/>
                <w:color w:val="000000"/>
                <w:szCs w:val="20"/>
              </w:rPr>
              <w:t>1.1.</w:t>
            </w:r>
          </w:p>
        </w:tc>
        <w:tc>
          <w:tcPr>
            <w:tcW w:w="3261" w:type="dxa"/>
            <w:vMerge w:val="restart"/>
            <w:vAlign w:val="center"/>
          </w:tcPr>
          <w:p w:rsidR="003C3AE6" w:rsidRPr="003C3AE6" w:rsidRDefault="000333CA" w:rsidP="003C3AE6">
            <w:pPr>
              <w:ind w:firstLine="0"/>
              <w:rPr>
                <w:rFonts w:cs="Arial"/>
                <w:color w:val="000000"/>
              </w:rPr>
            </w:pPr>
            <w:r w:rsidRPr="003C3AE6">
              <w:rPr>
                <w:rFonts w:cs="Arial"/>
                <w:color w:val="000000"/>
              </w:rPr>
              <w:t xml:space="preserve">Основное мероприятие </w:t>
            </w:r>
            <w:r w:rsidR="003C3AE6" w:rsidRPr="003C3AE6">
              <w:rPr>
                <w:rFonts w:cs="Arial"/>
                <w:color w:val="000000"/>
              </w:rPr>
              <w:t>«</w:t>
            </w:r>
            <w:r w:rsidRPr="003C3AE6">
              <w:rPr>
                <w:rFonts w:cs="Arial"/>
                <w:color w:val="000000"/>
              </w:rPr>
              <w:t>Подготовка систем коммунальной инфраструктуры к осенне-</w:t>
            </w:r>
            <w:r w:rsidRPr="003C3AE6">
              <w:rPr>
                <w:rFonts w:cs="Arial"/>
                <w:color w:val="000000"/>
              </w:rPr>
              <w:lastRenderedPageBreak/>
              <w:t>зимнему периоду</w:t>
            </w:r>
            <w:r w:rsidR="003C3AE6" w:rsidRPr="003C3AE6">
              <w:rPr>
                <w:rFonts w:cs="Arial"/>
                <w:color w:val="000000"/>
              </w:rPr>
              <w:t xml:space="preserve">» </w:t>
            </w:r>
          </w:p>
          <w:p w:rsidR="000333CA" w:rsidRPr="003C3AE6" w:rsidRDefault="000333CA" w:rsidP="003C3AE6">
            <w:pPr>
              <w:ind w:firstLine="0"/>
              <w:rPr>
                <w:rFonts w:cs="Arial"/>
                <w:color w:val="000000"/>
              </w:rPr>
            </w:pPr>
            <w:r w:rsidRPr="003C3AE6">
              <w:rPr>
                <w:rFonts w:cs="Arial"/>
                <w:color w:val="000000"/>
              </w:rPr>
              <w:t>(показатель 2)</w:t>
            </w:r>
          </w:p>
        </w:tc>
        <w:tc>
          <w:tcPr>
            <w:tcW w:w="1842" w:type="dxa"/>
            <w:vMerge w:val="restart"/>
            <w:vAlign w:val="center"/>
          </w:tcPr>
          <w:p w:rsidR="000333CA" w:rsidRPr="003C3AE6" w:rsidRDefault="000333CA" w:rsidP="003C3AE6">
            <w:pPr>
              <w:ind w:firstLine="0"/>
              <w:rPr>
                <w:rFonts w:cs="Arial"/>
                <w:color w:val="000000"/>
                <w:szCs w:val="20"/>
              </w:rPr>
            </w:pPr>
            <w:r w:rsidRPr="003C3AE6">
              <w:rPr>
                <w:rFonts w:cs="Arial"/>
                <w:color w:val="000000"/>
                <w:szCs w:val="20"/>
              </w:rPr>
              <w:lastRenderedPageBreak/>
              <w:t xml:space="preserve">Управление по жилищно-коммунальному хозяйству </w:t>
            </w:r>
            <w:r w:rsidRPr="003C3AE6">
              <w:rPr>
                <w:rFonts w:cs="Arial"/>
                <w:color w:val="000000"/>
                <w:szCs w:val="20"/>
              </w:rPr>
              <w:lastRenderedPageBreak/>
              <w:t>администрации Березовского района</w:t>
            </w:r>
          </w:p>
        </w:tc>
        <w:tc>
          <w:tcPr>
            <w:tcW w:w="2127" w:type="dxa"/>
            <w:vAlign w:val="center"/>
          </w:tcPr>
          <w:p w:rsidR="000333CA" w:rsidRPr="003C3AE6" w:rsidRDefault="00512165" w:rsidP="003C3AE6">
            <w:pPr>
              <w:ind w:firstLine="0"/>
              <w:rPr>
                <w:rFonts w:cs="Arial"/>
                <w:color w:val="000000"/>
                <w:szCs w:val="20"/>
              </w:rPr>
            </w:pPr>
            <w:r w:rsidRPr="003C3AE6">
              <w:rPr>
                <w:rFonts w:cs="Arial"/>
                <w:color w:val="000000"/>
                <w:szCs w:val="20"/>
              </w:rPr>
              <w:lastRenderedPageBreak/>
              <w:t>В</w:t>
            </w:r>
            <w:r w:rsidR="000333CA" w:rsidRPr="003C3AE6">
              <w:rPr>
                <w:rFonts w:cs="Arial"/>
                <w:color w:val="000000"/>
                <w:szCs w:val="20"/>
              </w:rPr>
              <w:t>сего</w:t>
            </w:r>
          </w:p>
          <w:p w:rsidR="00512165" w:rsidRPr="003C3AE6" w:rsidRDefault="00512165" w:rsidP="000333CA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275" w:type="dxa"/>
            <w:vAlign w:val="center"/>
          </w:tcPr>
          <w:p w:rsidR="000333CA" w:rsidRPr="003C3AE6" w:rsidRDefault="00834E4A" w:rsidP="003C3AE6">
            <w:pPr>
              <w:ind w:firstLine="0"/>
              <w:rPr>
                <w:rFonts w:cs="Arial"/>
                <w:color w:val="000000"/>
                <w:szCs w:val="20"/>
              </w:rPr>
            </w:pPr>
            <w:r w:rsidRPr="003C3AE6">
              <w:rPr>
                <w:rFonts w:cs="Arial"/>
                <w:color w:val="000000"/>
                <w:szCs w:val="20"/>
              </w:rPr>
              <w:t>5092,1</w:t>
            </w:r>
          </w:p>
        </w:tc>
        <w:tc>
          <w:tcPr>
            <w:tcW w:w="1560" w:type="dxa"/>
            <w:vAlign w:val="center"/>
          </w:tcPr>
          <w:p w:rsidR="000333CA" w:rsidRPr="003C3AE6" w:rsidRDefault="00834E4A" w:rsidP="003C3AE6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3C3AE6">
              <w:rPr>
                <w:rFonts w:cs="Arial"/>
                <w:color w:val="000000"/>
                <w:szCs w:val="20"/>
              </w:rPr>
              <w:t>1869,1</w:t>
            </w:r>
          </w:p>
        </w:tc>
        <w:tc>
          <w:tcPr>
            <w:tcW w:w="1417" w:type="dxa"/>
            <w:vAlign w:val="center"/>
          </w:tcPr>
          <w:p w:rsidR="000333CA" w:rsidRPr="003C3AE6" w:rsidRDefault="00834E4A" w:rsidP="003C3AE6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3C3AE6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418" w:type="dxa"/>
            <w:vAlign w:val="center"/>
          </w:tcPr>
          <w:p w:rsidR="000333CA" w:rsidRPr="003C3AE6" w:rsidRDefault="00834E4A" w:rsidP="003C3AE6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3C3AE6">
              <w:rPr>
                <w:rFonts w:cs="Arial"/>
                <w:color w:val="000000"/>
                <w:szCs w:val="20"/>
              </w:rPr>
              <w:t>2723,0</w:t>
            </w:r>
          </w:p>
        </w:tc>
        <w:tc>
          <w:tcPr>
            <w:tcW w:w="1275" w:type="dxa"/>
            <w:vAlign w:val="center"/>
          </w:tcPr>
          <w:p w:rsidR="000333CA" w:rsidRPr="003C3AE6" w:rsidRDefault="00834E4A" w:rsidP="003C3AE6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3C3AE6">
              <w:rPr>
                <w:rFonts w:cs="Arial"/>
                <w:color w:val="000000"/>
                <w:szCs w:val="20"/>
              </w:rPr>
              <w:t>500,0</w:t>
            </w:r>
          </w:p>
        </w:tc>
      </w:tr>
      <w:tr w:rsidR="000333CA" w:rsidRPr="003C3AE6" w:rsidTr="00BE4A55">
        <w:tc>
          <w:tcPr>
            <w:tcW w:w="959" w:type="dxa"/>
            <w:vMerge/>
            <w:vAlign w:val="center"/>
          </w:tcPr>
          <w:p w:rsidR="000333CA" w:rsidRPr="003C3AE6" w:rsidRDefault="000333CA" w:rsidP="000333CA">
            <w:pPr>
              <w:rPr>
                <w:rFonts w:cs="Arial"/>
                <w:szCs w:val="20"/>
              </w:rPr>
            </w:pPr>
          </w:p>
        </w:tc>
        <w:tc>
          <w:tcPr>
            <w:tcW w:w="3261" w:type="dxa"/>
            <w:vMerge/>
            <w:vAlign w:val="center"/>
          </w:tcPr>
          <w:p w:rsidR="000333CA" w:rsidRPr="003C3AE6" w:rsidRDefault="000333CA" w:rsidP="000333CA">
            <w:pPr>
              <w:rPr>
                <w:rFonts w:cs="Arial"/>
              </w:rPr>
            </w:pPr>
          </w:p>
        </w:tc>
        <w:tc>
          <w:tcPr>
            <w:tcW w:w="1842" w:type="dxa"/>
            <w:vMerge/>
            <w:vAlign w:val="center"/>
          </w:tcPr>
          <w:p w:rsidR="000333CA" w:rsidRPr="003C3AE6" w:rsidRDefault="000333CA" w:rsidP="000333CA">
            <w:pPr>
              <w:rPr>
                <w:rFonts w:cs="Arial"/>
                <w:szCs w:val="20"/>
              </w:rPr>
            </w:pPr>
          </w:p>
        </w:tc>
        <w:tc>
          <w:tcPr>
            <w:tcW w:w="2127" w:type="dxa"/>
            <w:vAlign w:val="center"/>
          </w:tcPr>
          <w:p w:rsidR="000333CA" w:rsidRPr="003C3AE6" w:rsidRDefault="000333CA" w:rsidP="003C3AE6">
            <w:pPr>
              <w:widowControl w:val="0"/>
              <w:ind w:firstLine="0"/>
              <w:rPr>
                <w:rFonts w:cs="Arial"/>
                <w:color w:val="000000"/>
                <w:szCs w:val="20"/>
                <w:lang w:bidi="ru-RU"/>
              </w:rPr>
            </w:pPr>
            <w:r w:rsidRPr="003C3AE6">
              <w:rPr>
                <w:rFonts w:cs="Arial"/>
                <w:color w:val="000000"/>
                <w:szCs w:val="20"/>
              </w:rPr>
              <w:t>федеральный бюджет</w:t>
            </w:r>
          </w:p>
        </w:tc>
        <w:tc>
          <w:tcPr>
            <w:tcW w:w="1275" w:type="dxa"/>
            <w:vAlign w:val="center"/>
          </w:tcPr>
          <w:p w:rsidR="000333CA" w:rsidRPr="003C3AE6" w:rsidRDefault="000333CA" w:rsidP="003C3AE6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3C3AE6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560" w:type="dxa"/>
            <w:vAlign w:val="center"/>
          </w:tcPr>
          <w:p w:rsidR="000333CA" w:rsidRPr="003C3AE6" w:rsidRDefault="000333CA" w:rsidP="003C3AE6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3C3AE6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417" w:type="dxa"/>
            <w:vAlign w:val="center"/>
          </w:tcPr>
          <w:p w:rsidR="000333CA" w:rsidRPr="003C3AE6" w:rsidRDefault="000333CA" w:rsidP="003C3AE6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3C3AE6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418" w:type="dxa"/>
            <w:vAlign w:val="center"/>
          </w:tcPr>
          <w:p w:rsidR="000333CA" w:rsidRPr="003C3AE6" w:rsidRDefault="000333CA" w:rsidP="003C3AE6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3C3AE6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275" w:type="dxa"/>
            <w:vAlign w:val="center"/>
          </w:tcPr>
          <w:p w:rsidR="000333CA" w:rsidRPr="003C3AE6" w:rsidRDefault="000333CA" w:rsidP="003C3AE6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3C3AE6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0333CA" w:rsidRPr="003C3AE6" w:rsidTr="00BE4A55">
        <w:tc>
          <w:tcPr>
            <w:tcW w:w="959" w:type="dxa"/>
            <w:vMerge/>
            <w:vAlign w:val="center"/>
          </w:tcPr>
          <w:p w:rsidR="000333CA" w:rsidRPr="003C3AE6" w:rsidRDefault="000333CA" w:rsidP="000333CA">
            <w:pPr>
              <w:rPr>
                <w:rFonts w:cs="Arial"/>
                <w:szCs w:val="20"/>
              </w:rPr>
            </w:pPr>
          </w:p>
        </w:tc>
        <w:tc>
          <w:tcPr>
            <w:tcW w:w="3261" w:type="dxa"/>
            <w:vMerge/>
            <w:vAlign w:val="center"/>
          </w:tcPr>
          <w:p w:rsidR="000333CA" w:rsidRPr="003C3AE6" w:rsidRDefault="000333CA" w:rsidP="000333CA">
            <w:pPr>
              <w:rPr>
                <w:rFonts w:cs="Arial"/>
              </w:rPr>
            </w:pPr>
          </w:p>
        </w:tc>
        <w:tc>
          <w:tcPr>
            <w:tcW w:w="1842" w:type="dxa"/>
            <w:vMerge/>
            <w:vAlign w:val="center"/>
          </w:tcPr>
          <w:p w:rsidR="000333CA" w:rsidRPr="003C3AE6" w:rsidRDefault="000333CA" w:rsidP="000333CA">
            <w:pPr>
              <w:rPr>
                <w:rFonts w:cs="Arial"/>
                <w:szCs w:val="20"/>
              </w:rPr>
            </w:pPr>
          </w:p>
        </w:tc>
        <w:tc>
          <w:tcPr>
            <w:tcW w:w="2127" w:type="dxa"/>
            <w:vAlign w:val="center"/>
          </w:tcPr>
          <w:p w:rsidR="000333CA" w:rsidRPr="003C3AE6" w:rsidRDefault="000333CA" w:rsidP="003C3AE6">
            <w:pPr>
              <w:widowControl w:val="0"/>
              <w:ind w:firstLine="0"/>
              <w:rPr>
                <w:rFonts w:cs="Arial"/>
                <w:color w:val="000000"/>
                <w:szCs w:val="20"/>
                <w:lang w:bidi="ru-RU"/>
              </w:rPr>
            </w:pPr>
            <w:r w:rsidRPr="003C3AE6">
              <w:rPr>
                <w:rFonts w:cs="Arial"/>
                <w:color w:val="000000"/>
                <w:szCs w:val="20"/>
              </w:rPr>
              <w:t>бюджет автономного округа</w:t>
            </w:r>
          </w:p>
        </w:tc>
        <w:tc>
          <w:tcPr>
            <w:tcW w:w="1275" w:type="dxa"/>
            <w:vAlign w:val="center"/>
          </w:tcPr>
          <w:p w:rsidR="000333CA" w:rsidRPr="003C3AE6" w:rsidRDefault="000333CA" w:rsidP="003C3AE6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3C3AE6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560" w:type="dxa"/>
            <w:vAlign w:val="center"/>
          </w:tcPr>
          <w:p w:rsidR="000333CA" w:rsidRPr="003C3AE6" w:rsidRDefault="000333CA" w:rsidP="003C3AE6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3C3AE6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417" w:type="dxa"/>
            <w:vAlign w:val="center"/>
          </w:tcPr>
          <w:p w:rsidR="000333CA" w:rsidRPr="003C3AE6" w:rsidRDefault="000333CA" w:rsidP="003C3AE6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3C3AE6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418" w:type="dxa"/>
            <w:vAlign w:val="center"/>
          </w:tcPr>
          <w:p w:rsidR="000333CA" w:rsidRPr="003C3AE6" w:rsidRDefault="000333CA" w:rsidP="003C3AE6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3C3AE6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275" w:type="dxa"/>
            <w:vAlign w:val="center"/>
          </w:tcPr>
          <w:p w:rsidR="000333CA" w:rsidRPr="003C3AE6" w:rsidRDefault="000333CA" w:rsidP="003C3AE6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3C3AE6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0333CA" w:rsidRPr="003C3AE6" w:rsidTr="00BE4A55">
        <w:tc>
          <w:tcPr>
            <w:tcW w:w="959" w:type="dxa"/>
            <w:vMerge/>
            <w:vAlign w:val="center"/>
          </w:tcPr>
          <w:p w:rsidR="000333CA" w:rsidRPr="003C3AE6" w:rsidRDefault="000333CA" w:rsidP="000333CA">
            <w:pPr>
              <w:rPr>
                <w:rFonts w:cs="Arial"/>
                <w:szCs w:val="20"/>
              </w:rPr>
            </w:pPr>
          </w:p>
        </w:tc>
        <w:tc>
          <w:tcPr>
            <w:tcW w:w="3261" w:type="dxa"/>
            <w:vMerge/>
            <w:vAlign w:val="center"/>
          </w:tcPr>
          <w:p w:rsidR="000333CA" w:rsidRPr="003C3AE6" w:rsidRDefault="000333CA" w:rsidP="000333CA">
            <w:pPr>
              <w:rPr>
                <w:rFonts w:cs="Arial"/>
              </w:rPr>
            </w:pPr>
          </w:p>
        </w:tc>
        <w:tc>
          <w:tcPr>
            <w:tcW w:w="1842" w:type="dxa"/>
            <w:vMerge/>
            <w:vAlign w:val="center"/>
          </w:tcPr>
          <w:p w:rsidR="000333CA" w:rsidRPr="003C3AE6" w:rsidRDefault="000333CA" w:rsidP="000333CA">
            <w:pPr>
              <w:rPr>
                <w:rFonts w:cs="Arial"/>
                <w:szCs w:val="20"/>
              </w:rPr>
            </w:pPr>
          </w:p>
        </w:tc>
        <w:tc>
          <w:tcPr>
            <w:tcW w:w="2127" w:type="dxa"/>
            <w:vAlign w:val="center"/>
          </w:tcPr>
          <w:p w:rsidR="000333CA" w:rsidRPr="003C3AE6" w:rsidRDefault="000333CA" w:rsidP="003C3AE6">
            <w:pPr>
              <w:widowControl w:val="0"/>
              <w:ind w:firstLine="0"/>
              <w:rPr>
                <w:rFonts w:cs="Arial"/>
                <w:color w:val="000000"/>
                <w:szCs w:val="20"/>
              </w:rPr>
            </w:pPr>
            <w:r w:rsidRPr="003C3AE6">
              <w:rPr>
                <w:rFonts w:cs="Arial"/>
                <w:color w:val="000000"/>
                <w:szCs w:val="20"/>
              </w:rPr>
              <w:t>бюджет района</w:t>
            </w:r>
          </w:p>
          <w:p w:rsidR="00512165" w:rsidRPr="003C3AE6" w:rsidRDefault="00512165" w:rsidP="003C3AE6">
            <w:pPr>
              <w:widowControl w:val="0"/>
              <w:ind w:firstLine="56"/>
              <w:rPr>
                <w:rFonts w:cs="Arial"/>
                <w:color w:val="000000"/>
                <w:szCs w:val="20"/>
                <w:lang w:bidi="ru-RU"/>
              </w:rPr>
            </w:pPr>
          </w:p>
        </w:tc>
        <w:tc>
          <w:tcPr>
            <w:tcW w:w="1275" w:type="dxa"/>
            <w:vAlign w:val="center"/>
          </w:tcPr>
          <w:p w:rsidR="000333CA" w:rsidRPr="003C3AE6" w:rsidRDefault="000333CA" w:rsidP="003C3AE6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3C3AE6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560" w:type="dxa"/>
            <w:vAlign w:val="center"/>
          </w:tcPr>
          <w:p w:rsidR="000333CA" w:rsidRPr="003C3AE6" w:rsidRDefault="000333CA" w:rsidP="003C3AE6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3C3AE6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417" w:type="dxa"/>
            <w:vAlign w:val="center"/>
          </w:tcPr>
          <w:p w:rsidR="000333CA" w:rsidRPr="003C3AE6" w:rsidRDefault="000333CA" w:rsidP="003C3AE6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3C3AE6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418" w:type="dxa"/>
            <w:vAlign w:val="center"/>
          </w:tcPr>
          <w:p w:rsidR="000333CA" w:rsidRPr="003C3AE6" w:rsidRDefault="000333CA" w:rsidP="003C3AE6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3C3AE6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275" w:type="dxa"/>
            <w:vAlign w:val="center"/>
          </w:tcPr>
          <w:p w:rsidR="000333CA" w:rsidRPr="003C3AE6" w:rsidRDefault="000333CA" w:rsidP="003C3AE6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3C3AE6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834E4A" w:rsidRPr="003C3AE6" w:rsidTr="00BE4A55">
        <w:tc>
          <w:tcPr>
            <w:tcW w:w="959" w:type="dxa"/>
            <w:vMerge/>
            <w:vAlign w:val="center"/>
          </w:tcPr>
          <w:p w:rsidR="00834E4A" w:rsidRPr="003C3AE6" w:rsidRDefault="00834E4A" w:rsidP="00834E4A">
            <w:pPr>
              <w:rPr>
                <w:rFonts w:cs="Arial"/>
                <w:szCs w:val="20"/>
              </w:rPr>
            </w:pPr>
          </w:p>
        </w:tc>
        <w:tc>
          <w:tcPr>
            <w:tcW w:w="3261" w:type="dxa"/>
            <w:vMerge/>
            <w:vAlign w:val="center"/>
          </w:tcPr>
          <w:p w:rsidR="00834E4A" w:rsidRPr="003C3AE6" w:rsidRDefault="00834E4A" w:rsidP="00834E4A">
            <w:pPr>
              <w:rPr>
                <w:rFonts w:cs="Arial"/>
              </w:rPr>
            </w:pPr>
          </w:p>
        </w:tc>
        <w:tc>
          <w:tcPr>
            <w:tcW w:w="1842" w:type="dxa"/>
            <w:vMerge/>
            <w:vAlign w:val="center"/>
          </w:tcPr>
          <w:p w:rsidR="00834E4A" w:rsidRPr="003C3AE6" w:rsidRDefault="00834E4A" w:rsidP="00834E4A">
            <w:pPr>
              <w:rPr>
                <w:rFonts w:cs="Arial"/>
                <w:szCs w:val="20"/>
              </w:rPr>
            </w:pPr>
          </w:p>
        </w:tc>
        <w:tc>
          <w:tcPr>
            <w:tcW w:w="2127" w:type="dxa"/>
            <w:vAlign w:val="center"/>
          </w:tcPr>
          <w:p w:rsidR="00834E4A" w:rsidRPr="003C3AE6" w:rsidRDefault="00834E4A" w:rsidP="003C3AE6">
            <w:pPr>
              <w:widowControl w:val="0"/>
              <w:ind w:firstLine="0"/>
              <w:rPr>
                <w:rFonts w:cs="Arial"/>
                <w:color w:val="000000"/>
                <w:szCs w:val="20"/>
                <w:lang w:bidi="ru-RU"/>
              </w:rPr>
            </w:pPr>
            <w:r w:rsidRPr="003C3AE6">
              <w:rPr>
                <w:rFonts w:cs="Arial"/>
                <w:color w:val="000000"/>
                <w:szCs w:val="20"/>
              </w:rPr>
              <w:t>бюджет городского поселения</w:t>
            </w:r>
          </w:p>
        </w:tc>
        <w:tc>
          <w:tcPr>
            <w:tcW w:w="1275" w:type="dxa"/>
            <w:vAlign w:val="center"/>
          </w:tcPr>
          <w:p w:rsidR="00834E4A" w:rsidRPr="003C3AE6" w:rsidRDefault="00834E4A" w:rsidP="003C3AE6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3C3AE6">
              <w:rPr>
                <w:rFonts w:cs="Arial"/>
                <w:color w:val="000000"/>
                <w:szCs w:val="20"/>
              </w:rPr>
              <w:t>5092,1</w:t>
            </w:r>
          </w:p>
        </w:tc>
        <w:tc>
          <w:tcPr>
            <w:tcW w:w="1560" w:type="dxa"/>
            <w:vAlign w:val="center"/>
          </w:tcPr>
          <w:p w:rsidR="00834E4A" w:rsidRPr="003C3AE6" w:rsidRDefault="00834E4A" w:rsidP="003C3AE6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3C3AE6">
              <w:rPr>
                <w:rFonts w:cs="Arial"/>
                <w:color w:val="000000"/>
                <w:szCs w:val="20"/>
              </w:rPr>
              <w:t>1869,1</w:t>
            </w:r>
          </w:p>
        </w:tc>
        <w:tc>
          <w:tcPr>
            <w:tcW w:w="1417" w:type="dxa"/>
            <w:vAlign w:val="center"/>
          </w:tcPr>
          <w:p w:rsidR="00834E4A" w:rsidRPr="003C3AE6" w:rsidRDefault="00834E4A" w:rsidP="003C3AE6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3C3AE6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418" w:type="dxa"/>
            <w:vAlign w:val="center"/>
          </w:tcPr>
          <w:p w:rsidR="00834E4A" w:rsidRPr="003C3AE6" w:rsidRDefault="00834E4A" w:rsidP="003C3AE6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3C3AE6">
              <w:rPr>
                <w:rFonts w:cs="Arial"/>
                <w:color w:val="000000"/>
                <w:szCs w:val="20"/>
              </w:rPr>
              <w:t>2723,0</w:t>
            </w:r>
          </w:p>
        </w:tc>
        <w:tc>
          <w:tcPr>
            <w:tcW w:w="1275" w:type="dxa"/>
            <w:vAlign w:val="center"/>
          </w:tcPr>
          <w:p w:rsidR="00834E4A" w:rsidRPr="003C3AE6" w:rsidRDefault="00834E4A" w:rsidP="003C3AE6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3C3AE6">
              <w:rPr>
                <w:rFonts w:cs="Arial"/>
                <w:color w:val="000000"/>
                <w:szCs w:val="20"/>
              </w:rPr>
              <w:t>500,0</w:t>
            </w:r>
          </w:p>
        </w:tc>
      </w:tr>
      <w:tr w:rsidR="000333CA" w:rsidRPr="003C3AE6" w:rsidTr="00BE4A55">
        <w:tc>
          <w:tcPr>
            <w:tcW w:w="959" w:type="dxa"/>
            <w:vMerge/>
            <w:vAlign w:val="center"/>
          </w:tcPr>
          <w:p w:rsidR="000333CA" w:rsidRPr="003C3AE6" w:rsidRDefault="000333CA" w:rsidP="000333CA">
            <w:pPr>
              <w:rPr>
                <w:rFonts w:cs="Arial"/>
                <w:szCs w:val="20"/>
              </w:rPr>
            </w:pPr>
          </w:p>
        </w:tc>
        <w:tc>
          <w:tcPr>
            <w:tcW w:w="3261" w:type="dxa"/>
            <w:vMerge/>
            <w:vAlign w:val="center"/>
          </w:tcPr>
          <w:p w:rsidR="000333CA" w:rsidRPr="003C3AE6" w:rsidRDefault="000333CA" w:rsidP="000333CA">
            <w:pPr>
              <w:rPr>
                <w:rFonts w:cs="Arial"/>
              </w:rPr>
            </w:pPr>
          </w:p>
        </w:tc>
        <w:tc>
          <w:tcPr>
            <w:tcW w:w="1842" w:type="dxa"/>
            <w:vMerge/>
            <w:vAlign w:val="center"/>
          </w:tcPr>
          <w:p w:rsidR="000333CA" w:rsidRPr="003C3AE6" w:rsidRDefault="000333CA" w:rsidP="000333CA">
            <w:pPr>
              <w:rPr>
                <w:rFonts w:cs="Arial"/>
                <w:szCs w:val="20"/>
              </w:rPr>
            </w:pPr>
          </w:p>
        </w:tc>
        <w:tc>
          <w:tcPr>
            <w:tcW w:w="2127" w:type="dxa"/>
            <w:vAlign w:val="center"/>
          </w:tcPr>
          <w:p w:rsidR="000333CA" w:rsidRPr="003C3AE6" w:rsidRDefault="000333CA" w:rsidP="003C3AE6">
            <w:pPr>
              <w:widowControl w:val="0"/>
              <w:ind w:firstLine="0"/>
              <w:rPr>
                <w:rFonts w:cs="Arial"/>
                <w:color w:val="000000"/>
                <w:szCs w:val="20"/>
                <w:lang w:bidi="ru-RU"/>
              </w:rPr>
            </w:pPr>
            <w:r w:rsidRPr="003C3AE6">
              <w:rPr>
                <w:rFonts w:cs="Arial"/>
                <w:color w:val="000000"/>
                <w:szCs w:val="20"/>
              </w:rPr>
              <w:t xml:space="preserve">в том числе </w:t>
            </w:r>
            <w:proofErr w:type="spellStart"/>
            <w:r w:rsidRPr="003C3AE6">
              <w:rPr>
                <w:rFonts w:cs="Arial"/>
                <w:color w:val="000000"/>
                <w:szCs w:val="20"/>
              </w:rPr>
              <w:t>софинансирование</w:t>
            </w:r>
            <w:proofErr w:type="spellEnd"/>
            <w:r w:rsidRPr="003C3AE6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275" w:type="dxa"/>
            <w:vAlign w:val="center"/>
          </w:tcPr>
          <w:p w:rsidR="000333CA" w:rsidRPr="003C3AE6" w:rsidRDefault="000333CA" w:rsidP="003C3AE6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3C3AE6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560" w:type="dxa"/>
            <w:vAlign w:val="center"/>
          </w:tcPr>
          <w:p w:rsidR="000333CA" w:rsidRPr="003C3AE6" w:rsidRDefault="000333CA" w:rsidP="003C3AE6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3C3AE6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417" w:type="dxa"/>
            <w:vAlign w:val="center"/>
          </w:tcPr>
          <w:p w:rsidR="000333CA" w:rsidRPr="003C3AE6" w:rsidRDefault="000333CA" w:rsidP="003C3AE6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3C3AE6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418" w:type="dxa"/>
            <w:vAlign w:val="center"/>
          </w:tcPr>
          <w:p w:rsidR="000333CA" w:rsidRPr="003C3AE6" w:rsidRDefault="000333CA" w:rsidP="003C3AE6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3C3AE6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275" w:type="dxa"/>
            <w:vAlign w:val="center"/>
          </w:tcPr>
          <w:p w:rsidR="000333CA" w:rsidRPr="003C3AE6" w:rsidRDefault="000333CA" w:rsidP="003C3AE6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3C3AE6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0333CA" w:rsidRPr="003C3AE6" w:rsidTr="00BE4A55">
        <w:tc>
          <w:tcPr>
            <w:tcW w:w="959" w:type="dxa"/>
            <w:vMerge/>
            <w:vAlign w:val="center"/>
          </w:tcPr>
          <w:p w:rsidR="000333CA" w:rsidRPr="003C3AE6" w:rsidRDefault="000333CA" w:rsidP="000333CA">
            <w:pPr>
              <w:rPr>
                <w:rFonts w:cs="Arial"/>
                <w:szCs w:val="20"/>
              </w:rPr>
            </w:pPr>
          </w:p>
        </w:tc>
        <w:tc>
          <w:tcPr>
            <w:tcW w:w="3261" w:type="dxa"/>
            <w:vMerge/>
            <w:vAlign w:val="center"/>
          </w:tcPr>
          <w:p w:rsidR="000333CA" w:rsidRPr="003C3AE6" w:rsidRDefault="000333CA" w:rsidP="000333CA">
            <w:pPr>
              <w:rPr>
                <w:rFonts w:cs="Arial"/>
              </w:rPr>
            </w:pPr>
          </w:p>
        </w:tc>
        <w:tc>
          <w:tcPr>
            <w:tcW w:w="1842" w:type="dxa"/>
            <w:vMerge/>
            <w:vAlign w:val="center"/>
          </w:tcPr>
          <w:p w:rsidR="000333CA" w:rsidRPr="003C3AE6" w:rsidRDefault="000333CA" w:rsidP="000333CA">
            <w:pPr>
              <w:rPr>
                <w:rFonts w:cs="Arial"/>
                <w:szCs w:val="20"/>
              </w:rPr>
            </w:pPr>
          </w:p>
        </w:tc>
        <w:tc>
          <w:tcPr>
            <w:tcW w:w="2127" w:type="dxa"/>
            <w:vAlign w:val="center"/>
          </w:tcPr>
          <w:p w:rsidR="000333CA" w:rsidRPr="003C3AE6" w:rsidRDefault="000333CA" w:rsidP="003C3AE6">
            <w:pPr>
              <w:widowControl w:val="0"/>
              <w:ind w:firstLine="0"/>
              <w:rPr>
                <w:rFonts w:cs="Arial"/>
                <w:color w:val="000000"/>
                <w:szCs w:val="20"/>
                <w:lang w:bidi="ru-RU"/>
              </w:rPr>
            </w:pPr>
            <w:r w:rsidRPr="003C3AE6">
              <w:rPr>
                <w:rFonts w:cs="Arial"/>
                <w:color w:val="000000"/>
                <w:szCs w:val="20"/>
              </w:rPr>
              <w:t>иные источники финансирования</w:t>
            </w:r>
          </w:p>
        </w:tc>
        <w:tc>
          <w:tcPr>
            <w:tcW w:w="1275" w:type="dxa"/>
            <w:vAlign w:val="center"/>
          </w:tcPr>
          <w:p w:rsidR="000333CA" w:rsidRPr="003C3AE6" w:rsidRDefault="000333CA" w:rsidP="003C3AE6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3C3AE6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560" w:type="dxa"/>
            <w:vAlign w:val="center"/>
          </w:tcPr>
          <w:p w:rsidR="000333CA" w:rsidRPr="003C3AE6" w:rsidRDefault="000333CA" w:rsidP="003C3AE6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3C3AE6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417" w:type="dxa"/>
            <w:vAlign w:val="center"/>
          </w:tcPr>
          <w:p w:rsidR="000333CA" w:rsidRPr="003C3AE6" w:rsidRDefault="000333CA" w:rsidP="003C3AE6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3C3AE6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418" w:type="dxa"/>
            <w:vAlign w:val="center"/>
          </w:tcPr>
          <w:p w:rsidR="000333CA" w:rsidRPr="003C3AE6" w:rsidRDefault="000333CA" w:rsidP="003C3AE6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3C3AE6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275" w:type="dxa"/>
            <w:vAlign w:val="center"/>
          </w:tcPr>
          <w:p w:rsidR="000333CA" w:rsidRPr="003C3AE6" w:rsidRDefault="000333CA" w:rsidP="003C3AE6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3C3AE6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0333CA" w:rsidRPr="003C3AE6" w:rsidTr="00BE4A55">
        <w:tc>
          <w:tcPr>
            <w:tcW w:w="959" w:type="dxa"/>
            <w:vMerge w:val="restart"/>
            <w:vAlign w:val="center"/>
          </w:tcPr>
          <w:p w:rsidR="000333CA" w:rsidRPr="003C3AE6" w:rsidRDefault="000333CA" w:rsidP="003C3AE6">
            <w:pPr>
              <w:ind w:firstLine="0"/>
              <w:rPr>
                <w:rFonts w:cs="Arial"/>
                <w:color w:val="000000"/>
                <w:szCs w:val="20"/>
              </w:rPr>
            </w:pPr>
            <w:r w:rsidRPr="003C3AE6">
              <w:rPr>
                <w:rFonts w:cs="Arial"/>
                <w:color w:val="000000"/>
                <w:szCs w:val="20"/>
              </w:rPr>
              <w:t>1.2.</w:t>
            </w:r>
          </w:p>
        </w:tc>
        <w:tc>
          <w:tcPr>
            <w:tcW w:w="3261" w:type="dxa"/>
            <w:vMerge w:val="restart"/>
            <w:vAlign w:val="center"/>
          </w:tcPr>
          <w:p w:rsidR="000333CA" w:rsidRPr="003C3AE6" w:rsidRDefault="000333CA" w:rsidP="003C3AE6">
            <w:pPr>
              <w:ind w:firstLine="0"/>
              <w:rPr>
                <w:rFonts w:cs="Arial"/>
                <w:color w:val="000000"/>
              </w:rPr>
            </w:pPr>
            <w:r w:rsidRPr="003C3AE6">
              <w:rPr>
                <w:rFonts w:cs="Arial"/>
                <w:color w:val="000000"/>
              </w:rPr>
              <w:t>Основное мероприятие</w:t>
            </w:r>
            <w:r w:rsidR="003C3AE6" w:rsidRPr="003C3AE6">
              <w:rPr>
                <w:rFonts w:cs="Arial"/>
                <w:color w:val="000000"/>
              </w:rPr>
              <w:t xml:space="preserve"> «</w:t>
            </w:r>
            <w:r w:rsidRPr="003C3AE6">
              <w:rPr>
                <w:rFonts w:cs="Arial"/>
                <w:color w:val="000000"/>
              </w:rPr>
              <w:t xml:space="preserve">Разработка программы </w:t>
            </w:r>
            <w:r w:rsidR="003C3AE6" w:rsidRPr="003C3AE6">
              <w:rPr>
                <w:rFonts w:cs="Arial"/>
                <w:color w:val="000000"/>
              </w:rPr>
              <w:t>«</w:t>
            </w:r>
            <w:r w:rsidRPr="003C3AE6">
              <w:rPr>
                <w:rFonts w:cs="Arial"/>
                <w:color w:val="000000"/>
              </w:rPr>
              <w:t xml:space="preserve">Комплексное развитие коммунальной инфраструктуры </w:t>
            </w:r>
            <w:proofErr w:type="spellStart"/>
            <w:r w:rsidRPr="003C3AE6">
              <w:rPr>
                <w:rFonts w:cs="Arial"/>
                <w:color w:val="000000"/>
              </w:rPr>
              <w:t>г.п</w:t>
            </w:r>
            <w:proofErr w:type="spellEnd"/>
            <w:r w:rsidRPr="003C3AE6">
              <w:rPr>
                <w:rFonts w:cs="Arial"/>
                <w:color w:val="000000"/>
              </w:rPr>
              <w:t>. Березово</w:t>
            </w:r>
            <w:r w:rsidR="003C3AE6" w:rsidRPr="003C3AE6">
              <w:rPr>
                <w:rFonts w:cs="Arial"/>
                <w:color w:val="000000"/>
              </w:rPr>
              <w:t xml:space="preserve">» </w:t>
            </w:r>
            <w:r w:rsidR="00BA0A1D" w:rsidRPr="003C3AE6">
              <w:rPr>
                <w:rFonts w:cs="Arial"/>
                <w:color w:val="000000"/>
              </w:rPr>
              <w:t>(показатель 2)</w:t>
            </w:r>
          </w:p>
        </w:tc>
        <w:tc>
          <w:tcPr>
            <w:tcW w:w="1842" w:type="dxa"/>
            <w:vMerge w:val="restart"/>
            <w:vAlign w:val="center"/>
          </w:tcPr>
          <w:p w:rsidR="000333CA" w:rsidRPr="003C3AE6" w:rsidRDefault="000333CA" w:rsidP="003C3AE6">
            <w:pPr>
              <w:ind w:firstLine="0"/>
              <w:rPr>
                <w:rFonts w:cs="Arial"/>
                <w:color w:val="000000"/>
                <w:szCs w:val="20"/>
              </w:rPr>
            </w:pPr>
            <w:r w:rsidRPr="003C3AE6">
              <w:rPr>
                <w:rFonts w:cs="Arial"/>
                <w:color w:val="000000"/>
                <w:szCs w:val="20"/>
              </w:rPr>
              <w:t>Управление по жилищно-коммунальному хозяйству администрации Березовского района</w:t>
            </w:r>
          </w:p>
        </w:tc>
        <w:tc>
          <w:tcPr>
            <w:tcW w:w="2127" w:type="dxa"/>
            <w:vAlign w:val="center"/>
          </w:tcPr>
          <w:p w:rsidR="000333CA" w:rsidRPr="003C3AE6" w:rsidRDefault="00512165" w:rsidP="003C3AE6">
            <w:pPr>
              <w:ind w:firstLine="0"/>
              <w:rPr>
                <w:rFonts w:cs="Arial"/>
                <w:color w:val="000000"/>
                <w:szCs w:val="20"/>
              </w:rPr>
            </w:pPr>
            <w:r w:rsidRPr="003C3AE6">
              <w:rPr>
                <w:rFonts w:cs="Arial"/>
                <w:color w:val="000000"/>
                <w:szCs w:val="20"/>
              </w:rPr>
              <w:t>В</w:t>
            </w:r>
            <w:r w:rsidR="000333CA" w:rsidRPr="003C3AE6">
              <w:rPr>
                <w:rFonts w:cs="Arial"/>
                <w:color w:val="000000"/>
                <w:szCs w:val="20"/>
              </w:rPr>
              <w:t>сего</w:t>
            </w:r>
          </w:p>
          <w:p w:rsidR="00512165" w:rsidRPr="003C3AE6" w:rsidRDefault="00512165" w:rsidP="003C3AE6">
            <w:pPr>
              <w:ind w:firstLine="0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275" w:type="dxa"/>
            <w:vAlign w:val="center"/>
          </w:tcPr>
          <w:p w:rsidR="00834E4A" w:rsidRPr="003C3AE6" w:rsidRDefault="00834E4A" w:rsidP="003C3AE6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3C3AE6">
              <w:rPr>
                <w:rFonts w:cs="Arial"/>
                <w:color w:val="000000"/>
                <w:szCs w:val="20"/>
              </w:rPr>
              <w:t>167,9</w:t>
            </w:r>
          </w:p>
        </w:tc>
        <w:tc>
          <w:tcPr>
            <w:tcW w:w="1560" w:type="dxa"/>
            <w:vAlign w:val="center"/>
          </w:tcPr>
          <w:p w:rsidR="000333CA" w:rsidRPr="003C3AE6" w:rsidRDefault="00834E4A" w:rsidP="003C3AE6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3C3AE6">
              <w:rPr>
                <w:rFonts w:cs="Arial"/>
                <w:color w:val="000000"/>
                <w:szCs w:val="20"/>
              </w:rPr>
              <w:t>67,9</w:t>
            </w:r>
          </w:p>
        </w:tc>
        <w:tc>
          <w:tcPr>
            <w:tcW w:w="1417" w:type="dxa"/>
            <w:vAlign w:val="center"/>
          </w:tcPr>
          <w:p w:rsidR="000333CA" w:rsidRPr="003C3AE6" w:rsidRDefault="000333CA" w:rsidP="003C3AE6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3C3AE6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418" w:type="dxa"/>
            <w:vAlign w:val="center"/>
          </w:tcPr>
          <w:p w:rsidR="000333CA" w:rsidRPr="003C3AE6" w:rsidRDefault="00834E4A" w:rsidP="003C3AE6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3C3AE6">
              <w:rPr>
                <w:rFonts w:cs="Arial"/>
                <w:color w:val="000000"/>
                <w:szCs w:val="20"/>
              </w:rPr>
              <w:t>100,0</w:t>
            </w:r>
          </w:p>
        </w:tc>
        <w:tc>
          <w:tcPr>
            <w:tcW w:w="1275" w:type="dxa"/>
            <w:vAlign w:val="center"/>
          </w:tcPr>
          <w:p w:rsidR="000333CA" w:rsidRPr="003C3AE6" w:rsidRDefault="000333CA" w:rsidP="003C3AE6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3C3AE6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0333CA" w:rsidRPr="003C3AE6" w:rsidTr="00BE4A55">
        <w:tc>
          <w:tcPr>
            <w:tcW w:w="959" w:type="dxa"/>
            <w:vMerge/>
            <w:vAlign w:val="center"/>
          </w:tcPr>
          <w:p w:rsidR="000333CA" w:rsidRPr="003C3AE6" w:rsidRDefault="000333CA" w:rsidP="000333CA">
            <w:pPr>
              <w:jc w:val="center"/>
              <w:rPr>
                <w:rFonts w:cs="Arial"/>
                <w:szCs w:val="20"/>
              </w:rPr>
            </w:pPr>
          </w:p>
        </w:tc>
        <w:tc>
          <w:tcPr>
            <w:tcW w:w="3261" w:type="dxa"/>
            <w:vMerge/>
            <w:vAlign w:val="center"/>
          </w:tcPr>
          <w:p w:rsidR="000333CA" w:rsidRPr="003C3AE6" w:rsidRDefault="000333CA" w:rsidP="000333CA">
            <w:pPr>
              <w:rPr>
                <w:rFonts w:cs="Arial"/>
                <w:szCs w:val="20"/>
              </w:rPr>
            </w:pPr>
          </w:p>
        </w:tc>
        <w:tc>
          <w:tcPr>
            <w:tcW w:w="1842" w:type="dxa"/>
            <w:vMerge/>
            <w:vAlign w:val="center"/>
          </w:tcPr>
          <w:p w:rsidR="000333CA" w:rsidRPr="003C3AE6" w:rsidRDefault="000333CA" w:rsidP="000333CA">
            <w:pPr>
              <w:rPr>
                <w:rFonts w:cs="Arial"/>
                <w:szCs w:val="20"/>
              </w:rPr>
            </w:pPr>
          </w:p>
        </w:tc>
        <w:tc>
          <w:tcPr>
            <w:tcW w:w="2127" w:type="dxa"/>
            <w:vAlign w:val="center"/>
          </w:tcPr>
          <w:p w:rsidR="000333CA" w:rsidRPr="003C3AE6" w:rsidRDefault="000333CA" w:rsidP="003C3AE6">
            <w:pPr>
              <w:widowControl w:val="0"/>
              <w:ind w:firstLine="0"/>
              <w:rPr>
                <w:rFonts w:cs="Arial"/>
                <w:color w:val="000000"/>
                <w:szCs w:val="20"/>
                <w:lang w:bidi="ru-RU"/>
              </w:rPr>
            </w:pPr>
            <w:r w:rsidRPr="003C3AE6">
              <w:rPr>
                <w:rFonts w:cs="Arial"/>
                <w:color w:val="000000"/>
                <w:szCs w:val="20"/>
              </w:rPr>
              <w:t>федеральный бюджет</w:t>
            </w:r>
          </w:p>
        </w:tc>
        <w:tc>
          <w:tcPr>
            <w:tcW w:w="1275" w:type="dxa"/>
            <w:vAlign w:val="center"/>
          </w:tcPr>
          <w:p w:rsidR="000333CA" w:rsidRPr="003C3AE6" w:rsidRDefault="000333CA" w:rsidP="003C3AE6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3C3AE6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560" w:type="dxa"/>
            <w:vAlign w:val="center"/>
          </w:tcPr>
          <w:p w:rsidR="000333CA" w:rsidRPr="003C3AE6" w:rsidRDefault="000333CA" w:rsidP="003C3AE6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3C3AE6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417" w:type="dxa"/>
            <w:vAlign w:val="center"/>
          </w:tcPr>
          <w:p w:rsidR="000333CA" w:rsidRPr="003C3AE6" w:rsidRDefault="000333CA" w:rsidP="003C3AE6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3C3AE6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418" w:type="dxa"/>
            <w:vAlign w:val="center"/>
          </w:tcPr>
          <w:p w:rsidR="000333CA" w:rsidRPr="003C3AE6" w:rsidRDefault="000333CA" w:rsidP="003C3AE6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3C3AE6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275" w:type="dxa"/>
            <w:vAlign w:val="center"/>
          </w:tcPr>
          <w:p w:rsidR="000333CA" w:rsidRPr="003C3AE6" w:rsidRDefault="000333CA" w:rsidP="003C3AE6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3C3AE6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0333CA" w:rsidRPr="003C3AE6" w:rsidTr="00BE4A55">
        <w:tc>
          <w:tcPr>
            <w:tcW w:w="959" w:type="dxa"/>
            <w:vMerge/>
            <w:vAlign w:val="center"/>
          </w:tcPr>
          <w:p w:rsidR="000333CA" w:rsidRPr="003C3AE6" w:rsidRDefault="000333CA" w:rsidP="000333CA">
            <w:pPr>
              <w:jc w:val="center"/>
              <w:rPr>
                <w:rFonts w:cs="Arial"/>
                <w:szCs w:val="20"/>
              </w:rPr>
            </w:pPr>
          </w:p>
        </w:tc>
        <w:tc>
          <w:tcPr>
            <w:tcW w:w="3261" w:type="dxa"/>
            <w:vMerge/>
            <w:vAlign w:val="center"/>
          </w:tcPr>
          <w:p w:rsidR="000333CA" w:rsidRPr="003C3AE6" w:rsidRDefault="000333CA" w:rsidP="000333CA">
            <w:pPr>
              <w:rPr>
                <w:rFonts w:cs="Arial"/>
                <w:szCs w:val="20"/>
              </w:rPr>
            </w:pPr>
          </w:p>
        </w:tc>
        <w:tc>
          <w:tcPr>
            <w:tcW w:w="1842" w:type="dxa"/>
            <w:vMerge/>
            <w:vAlign w:val="center"/>
          </w:tcPr>
          <w:p w:rsidR="000333CA" w:rsidRPr="003C3AE6" w:rsidRDefault="000333CA" w:rsidP="000333CA">
            <w:pPr>
              <w:rPr>
                <w:rFonts w:cs="Arial"/>
                <w:szCs w:val="20"/>
              </w:rPr>
            </w:pPr>
          </w:p>
        </w:tc>
        <w:tc>
          <w:tcPr>
            <w:tcW w:w="2127" w:type="dxa"/>
            <w:vAlign w:val="center"/>
          </w:tcPr>
          <w:p w:rsidR="000333CA" w:rsidRPr="003C3AE6" w:rsidRDefault="000333CA" w:rsidP="003C3AE6">
            <w:pPr>
              <w:widowControl w:val="0"/>
              <w:ind w:firstLine="0"/>
              <w:rPr>
                <w:rFonts w:cs="Arial"/>
                <w:color w:val="000000"/>
                <w:szCs w:val="20"/>
                <w:lang w:bidi="ru-RU"/>
              </w:rPr>
            </w:pPr>
            <w:r w:rsidRPr="003C3AE6">
              <w:rPr>
                <w:rFonts w:cs="Arial"/>
                <w:color w:val="000000"/>
                <w:szCs w:val="20"/>
              </w:rPr>
              <w:t>бюджет автономного округа</w:t>
            </w:r>
          </w:p>
        </w:tc>
        <w:tc>
          <w:tcPr>
            <w:tcW w:w="1275" w:type="dxa"/>
            <w:vAlign w:val="center"/>
          </w:tcPr>
          <w:p w:rsidR="000333CA" w:rsidRPr="003C3AE6" w:rsidRDefault="000333CA" w:rsidP="003C3AE6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3C3AE6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560" w:type="dxa"/>
            <w:vAlign w:val="center"/>
          </w:tcPr>
          <w:p w:rsidR="000333CA" w:rsidRPr="003C3AE6" w:rsidRDefault="000333CA" w:rsidP="003C3AE6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3C3AE6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417" w:type="dxa"/>
            <w:vAlign w:val="center"/>
          </w:tcPr>
          <w:p w:rsidR="000333CA" w:rsidRPr="003C3AE6" w:rsidRDefault="000333CA" w:rsidP="003C3AE6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3C3AE6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418" w:type="dxa"/>
            <w:vAlign w:val="center"/>
          </w:tcPr>
          <w:p w:rsidR="000333CA" w:rsidRPr="003C3AE6" w:rsidRDefault="000333CA" w:rsidP="003C3AE6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3C3AE6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275" w:type="dxa"/>
            <w:vAlign w:val="center"/>
          </w:tcPr>
          <w:p w:rsidR="000333CA" w:rsidRPr="003C3AE6" w:rsidRDefault="000333CA" w:rsidP="003C3AE6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3C3AE6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0333CA" w:rsidRPr="003C3AE6" w:rsidTr="00BE4A55">
        <w:tc>
          <w:tcPr>
            <w:tcW w:w="959" w:type="dxa"/>
            <w:vMerge/>
            <w:vAlign w:val="center"/>
          </w:tcPr>
          <w:p w:rsidR="000333CA" w:rsidRPr="003C3AE6" w:rsidRDefault="000333CA" w:rsidP="000333CA">
            <w:pPr>
              <w:jc w:val="center"/>
              <w:rPr>
                <w:rFonts w:cs="Arial"/>
                <w:szCs w:val="20"/>
              </w:rPr>
            </w:pPr>
          </w:p>
        </w:tc>
        <w:tc>
          <w:tcPr>
            <w:tcW w:w="3261" w:type="dxa"/>
            <w:vMerge/>
            <w:vAlign w:val="center"/>
          </w:tcPr>
          <w:p w:rsidR="000333CA" w:rsidRPr="003C3AE6" w:rsidRDefault="000333CA" w:rsidP="000333CA">
            <w:pPr>
              <w:rPr>
                <w:rFonts w:cs="Arial"/>
                <w:szCs w:val="20"/>
              </w:rPr>
            </w:pPr>
          </w:p>
        </w:tc>
        <w:tc>
          <w:tcPr>
            <w:tcW w:w="1842" w:type="dxa"/>
            <w:vMerge/>
            <w:vAlign w:val="center"/>
          </w:tcPr>
          <w:p w:rsidR="000333CA" w:rsidRPr="003C3AE6" w:rsidRDefault="000333CA" w:rsidP="000333CA">
            <w:pPr>
              <w:rPr>
                <w:rFonts w:cs="Arial"/>
                <w:szCs w:val="20"/>
              </w:rPr>
            </w:pPr>
          </w:p>
        </w:tc>
        <w:tc>
          <w:tcPr>
            <w:tcW w:w="2127" w:type="dxa"/>
            <w:vAlign w:val="center"/>
          </w:tcPr>
          <w:p w:rsidR="000333CA" w:rsidRPr="003C3AE6" w:rsidRDefault="000333CA" w:rsidP="003C3AE6">
            <w:pPr>
              <w:widowControl w:val="0"/>
              <w:ind w:firstLine="0"/>
              <w:rPr>
                <w:rFonts w:cs="Arial"/>
                <w:color w:val="000000"/>
                <w:szCs w:val="20"/>
                <w:lang w:bidi="ru-RU"/>
              </w:rPr>
            </w:pPr>
            <w:r w:rsidRPr="003C3AE6">
              <w:rPr>
                <w:rFonts w:cs="Arial"/>
                <w:color w:val="000000"/>
                <w:szCs w:val="20"/>
              </w:rPr>
              <w:t>бюджет района</w:t>
            </w:r>
          </w:p>
        </w:tc>
        <w:tc>
          <w:tcPr>
            <w:tcW w:w="1275" w:type="dxa"/>
            <w:vAlign w:val="center"/>
          </w:tcPr>
          <w:p w:rsidR="000333CA" w:rsidRPr="003C3AE6" w:rsidRDefault="000333CA" w:rsidP="003C3AE6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3C3AE6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560" w:type="dxa"/>
            <w:vAlign w:val="center"/>
          </w:tcPr>
          <w:p w:rsidR="000333CA" w:rsidRPr="003C3AE6" w:rsidRDefault="000333CA" w:rsidP="003C3AE6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3C3AE6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417" w:type="dxa"/>
            <w:vAlign w:val="center"/>
          </w:tcPr>
          <w:p w:rsidR="000333CA" w:rsidRPr="003C3AE6" w:rsidRDefault="000333CA" w:rsidP="003C3AE6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3C3AE6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418" w:type="dxa"/>
            <w:vAlign w:val="center"/>
          </w:tcPr>
          <w:p w:rsidR="000333CA" w:rsidRPr="003C3AE6" w:rsidRDefault="000333CA" w:rsidP="003C3AE6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3C3AE6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275" w:type="dxa"/>
            <w:vAlign w:val="center"/>
          </w:tcPr>
          <w:p w:rsidR="000333CA" w:rsidRPr="003C3AE6" w:rsidRDefault="000333CA" w:rsidP="003C3AE6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3C3AE6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834E4A" w:rsidRPr="003C3AE6" w:rsidTr="00BE4A55">
        <w:tc>
          <w:tcPr>
            <w:tcW w:w="959" w:type="dxa"/>
            <w:vMerge/>
            <w:vAlign w:val="center"/>
          </w:tcPr>
          <w:p w:rsidR="00834E4A" w:rsidRPr="003C3AE6" w:rsidRDefault="00834E4A" w:rsidP="00834E4A">
            <w:pPr>
              <w:jc w:val="center"/>
              <w:rPr>
                <w:rFonts w:cs="Arial"/>
                <w:szCs w:val="20"/>
              </w:rPr>
            </w:pPr>
          </w:p>
        </w:tc>
        <w:tc>
          <w:tcPr>
            <w:tcW w:w="3261" w:type="dxa"/>
            <w:vMerge/>
            <w:vAlign w:val="center"/>
          </w:tcPr>
          <w:p w:rsidR="00834E4A" w:rsidRPr="003C3AE6" w:rsidRDefault="00834E4A" w:rsidP="00834E4A">
            <w:pPr>
              <w:rPr>
                <w:rFonts w:cs="Arial"/>
                <w:szCs w:val="20"/>
              </w:rPr>
            </w:pPr>
          </w:p>
        </w:tc>
        <w:tc>
          <w:tcPr>
            <w:tcW w:w="1842" w:type="dxa"/>
            <w:vMerge/>
            <w:vAlign w:val="center"/>
          </w:tcPr>
          <w:p w:rsidR="00834E4A" w:rsidRPr="003C3AE6" w:rsidRDefault="00834E4A" w:rsidP="00834E4A">
            <w:pPr>
              <w:rPr>
                <w:rFonts w:cs="Arial"/>
                <w:szCs w:val="20"/>
              </w:rPr>
            </w:pPr>
          </w:p>
        </w:tc>
        <w:tc>
          <w:tcPr>
            <w:tcW w:w="2127" w:type="dxa"/>
            <w:vAlign w:val="center"/>
          </w:tcPr>
          <w:p w:rsidR="00834E4A" w:rsidRPr="003C3AE6" w:rsidRDefault="00834E4A" w:rsidP="003C3AE6">
            <w:pPr>
              <w:widowControl w:val="0"/>
              <w:ind w:firstLine="0"/>
              <w:rPr>
                <w:rFonts w:cs="Arial"/>
                <w:color w:val="000000"/>
                <w:szCs w:val="20"/>
                <w:lang w:bidi="ru-RU"/>
              </w:rPr>
            </w:pPr>
            <w:r w:rsidRPr="003C3AE6">
              <w:rPr>
                <w:rFonts w:cs="Arial"/>
                <w:color w:val="000000"/>
                <w:szCs w:val="20"/>
              </w:rPr>
              <w:t>бюджет городского поселения</w:t>
            </w:r>
          </w:p>
        </w:tc>
        <w:tc>
          <w:tcPr>
            <w:tcW w:w="1275" w:type="dxa"/>
            <w:vAlign w:val="center"/>
          </w:tcPr>
          <w:p w:rsidR="00834E4A" w:rsidRPr="003C3AE6" w:rsidRDefault="00834E4A" w:rsidP="003C3AE6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3C3AE6">
              <w:rPr>
                <w:rFonts w:cs="Arial"/>
                <w:color w:val="000000"/>
                <w:szCs w:val="20"/>
              </w:rPr>
              <w:t>167,9</w:t>
            </w:r>
          </w:p>
        </w:tc>
        <w:tc>
          <w:tcPr>
            <w:tcW w:w="1560" w:type="dxa"/>
            <w:vAlign w:val="center"/>
          </w:tcPr>
          <w:p w:rsidR="00834E4A" w:rsidRPr="003C3AE6" w:rsidRDefault="00834E4A" w:rsidP="003C3AE6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3C3AE6">
              <w:rPr>
                <w:rFonts w:cs="Arial"/>
                <w:color w:val="000000"/>
                <w:szCs w:val="20"/>
              </w:rPr>
              <w:t>67,9</w:t>
            </w:r>
          </w:p>
        </w:tc>
        <w:tc>
          <w:tcPr>
            <w:tcW w:w="1417" w:type="dxa"/>
            <w:vAlign w:val="center"/>
          </w:tcPr>
          <w:p w:rsidR="00834E4A" w:rsidRPr="003C3AE6" w:rsidRDefault="00834E4A" w:rsidP="003C3AE6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3C3AE6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418" w:type="dxa"/>
            <w:vAlign w:val="center"/>
          </w:tcPr>
          <w:p w:rsidR="00834E4A" w:rsidRPr="003C3AE6" w:rsidRDefault="00834E4A" w:rsidP="003C3AE6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3C3AE6">
              <w:rPr>
                <w:rFonts w:cs="Arial"/>
                <w:color w:val="000000"/>
                <w:szCs w:val="20"/>
              </w:rPr>
              <w:t>100,0</w:t>
            </w:r>
          </w:p>
        </w:tc>
        <w:tc>
          <w:tcPr>
            <w:tcW w:w="1275" w:type="dxa"/>
            <w:vAlign w:val="center"/>
          </w:tcPr>
          <w:p w:rsidR="00834E4A" w:rsidRPr="003C3AE6" w:rsidRDefault="00834E4A" w:rsidP="003C3AE6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3C3AE6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0333CA" w:rsidRPr="003C3AE6" w:rsidTr="00BE4A55">
        <w:tc>
          <w:tcPr>
            <w:tcW w:w="959" w:type="dxa"/>
            <w:vMerge/>
            <w:vAlign w:val="center"/>
          </w:tcPr>
          <w:p w:rsidR="000333CA" w:rsidRPr="003C3AE6" w:rsidRDefault="000333CA" w:rsidP="000333CA">
            <w:pPr>
              <w:jc w:val="center"/>
              <w:rPr>
                <w:rFonts w:cs="Arial"/>
                <w:szCs w:val="20"/>
              </w:rPr>
            </w:pPr>
          </w:p>
        </w:tc>
        <w:tc>
          <w:tcPr>
            <w:tcW w:w="3261" w:type="dxa"/>
            <w:vMerge/>
            <w:vAlign w:val="center"/>
          </w:tcPr>
          <w:p w:rsidR="000333CA" w:rsidRPr="003C3AE6" w:rsidRDefault="000333CA" w:rsidP="000333CA">
            <w:pPr>
              <w:rPr>
                <w:rFonts w:cs="Arial"/>
                <w:szCs w:val="20"/>
              </w:rPr>
            </w:pPr>
          </w:p>
        </w:tc>
        <w:tc>
          <w:tcPr>
            <w:tcW w:w="1842" w:type="dxa"/>
            <w:vMerge/>
            <w:vAlign w:val="center"/>
          </w:tcPr>
          <w:p w:rsidR="000333CA" w:rsidRPr="003C3AE6" w:rsidRDefault="000333CA" w:rsidP="000333CA">
            <w:pPr>
              <w:rPr>
                <w:rFonts w:cs="Arial"/>
                <w:szCs w:val="20"/>
              </w:rPr>
            </w:pPr>
          </w:p>
        </w:tc>
        <w:tc>
          <w:tcPr>
            <w:tcW w:w="2127" w:type="dxa"/>
            <w:vAlign w:val="center"/>
          </w:tcPr>
          <w:p w:rsidR="000333CA" w:rsidRPr="003C3AE6" w:rsidRDefault="000333CA" w:rsidP="003C3AE6">
            <w:pPr>
              <w:widowControl w:val="0"/>
              <w:ind w:firstLine="0"/>
              <w:rPr>
                <w:rFonts w:cs="Arial"/>
                <w:color w:val="000000"/>
                <w:szCs w:val="20"/>
                <w:lang w:bidi="ru-RU"/>
              </w:rPr>
            </w:pPr>
            <w:r w:rsidRPr="003C3AE6">
              <w:rPr>
                <w:rFonts w:cs="Arial"/>
                <w:color w:val="000000"/>
                <w:szCs w:val="20"/>
              </w:rPr>
              <w:t xml:space="preserve">в том числе </w:t>
            </w:r>
            <w:proofErr w:type="spellStart"/>
            <w:r w:rsidRPr="003C3AE6">
              <w:rPr>
                <w:rFonts w:cs="Arial"/>
                <w:color w:val="000000"/>
                <w:szCs w:val="20"/>
              </w:rPr>
              <w:t>софинансирование</w:t>
            </w:r>
            <w:proofErr w:type="spellEnd"/>
            <w:r w:rsidRPr="003C3AE6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275" w:type="dxa"/>
            <w:vAlign w:val="center"/>
          </w:tcPr>
          <w:p w:rsidR="000333CA" w:rsidRPr="003C3AE6" w:rsidRDefault="000333CA" w:rsidP="003C3AE6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3C3AE6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560" w:type="dxa"/>
            <w:vAlign w:val="center"/>
          </w:tcPr>
          <w:p w:rsidR="000333CA" w:rsidRPr="003C3AE6" w:rsidRDefault="000333CA" w:rsidP="003C3AE6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3C3AE6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417" w:type="dxa"/>
            <w:vAlign w:val="center"/>
          </w:tcPr>
          <w:p w:rsidR="000333CA" w:rsidRPr="003C3AE6" w:rsidRDefault="000333CA" w:rsidP="003C3AE6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3C3AE6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418" w:type="dxa"/>
            <w:vAlign w:val="center"/>
          </w:tcPr>
          <w:p w:rsidR="000333CA" w:rsidRPr="003C3AE6" w:rsidRDefault="000333CA" w:rsidP="003C3AE6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3C3AE6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275" w:type="dxa"/>
            <w:vAlign w:val="center"/>
          </w:tcPr>
          <w:p w:rsidR="000333CA" w:rsidRPr="003C3AE6" w:rsidRDefault="000333CA" w:rsidP="003C3AE6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3C3AE6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0333CA" w:rsidRPr="003C3AE6" w:rsidTr="00BE4A55">
        <w:tc>
          <w:tcPr>
            <w:tcW w:w="959" w:type="dxa"/>
            <w:vMerge/>
            <w:vAlign w:val="center"/>
          </w:tcPr>
          <w:p w:rsidR="000333CA" w:rsidRPr="003C3AE6" w:rsidRDefault="000333CA" w:rsidP="000333CA">
            <w:pPr>
              <w:jc w:val="center"/>
              <w:rPr>
                <w:rFonts w:cs="Arial"/>
                <w:szCs w:val="20"/>
              </w:rPr>
            </w:pPr>
          </w:p>
        </w:tc>
        <w:tc>
          <w:tcPr>
            <w:tcW w:w="3261" w:type="dxa"/>
            <w:vMerge/>
            <w:vAlign w:val="center"/>
          </w:tcPr>
          <w:p w:rsidR="000333CA" w:rsidRPr="003C3AE6" w:rsidRDefault="000333CA" w:rsidP="000333CA">
            <w:pPr>
              <w:rPr>
                <w:rFonts w:cs="Arial"/>
                <w:szCs w:val="20"/>
              </w:rPr>
            </w:pPr>
          </w:p>
        </w:tc>
        <w:tc>
          <w:tcPr>
            <w:tcW w:w="1842" w:type="dxa"/>
            <w:vMerge/>
            <w:vAlign w:val="center"/>
          </w:tcPr>
          <w:p w:rsidR="000333CA" w:rsidRPr="003C3AE6" w:rsidRDefault="000333CA" w:rsidP="000333CA">
            <w:pPr>
              <w:rPr>
                <w:rFonts w:cs="Arial"/>
                <w:szCs w:val="20"/>
              </w:rPr>
            </w:pPr>
          </w:p>
        </w:tc>
        <w:tc>
          <w:tcPr>
            <w:tcW w:w="2127" w:type="dxa"/>
            <w:vAlign w:val="center"/>
          </w:tcPr>
          <w:p w:rsidR="000333CA" w:rsidRPr="003C3AE6" w:rsidRDefault="000333CA" w:rsidP="003C3AE6">
            <w:pPr>
              <w:widowControl w:val="0"/>
              <w:ind w:firstLine="0"/>
              <w:rPr>
                <w:rFonts w:cs="Arial"/>
                <w:color w:val="000000"/>
                <w:szCs w:val="20"/>
                <w:lang w:bidi="ru-RU"/>
              </w:rPr>
            </w:pPr>
            <w:r w:rsidRPr="003C3AE6">
              <w:rPr>
                <w:rFonts w:cs="Arial"/>
                <w:color w:val="000000"/>
                <w:szCs w:val="20"/>
              </w:rPr>
              <w:t>иные источники финансирования</w:t>
            </w:r>
          </w:p>
        </w:tc>
        <w:tc>
          <w:tcPr>
            <w:tcW w:w="1275" w:type="dxa"/>
            <w:vAlign w:val="center"/>
          </w:tcPr>
          <w:p w:rsidR="000333CA" w:rsidRPr="003C3AE6" w:rsidRDefault="000333CA" w:rsidP="003C3AE6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3C3AE6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560" w:type="dxa"/>
            <w:vAlign w:val="center"/>
          </w:tcPr>
          <w:p w:rsidR="000333CA" w:rsidRPr="003C3AE6" w:rsidRDefault="000333CA" w:rsidP="003C3AE6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3C3AE6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417" w:type="dxa"/>
            <w:vAlign w:val="center"/>
          </w:tcPr>
          <w:p w:rsidR="000333CA" w:rsidRPr="003C3AE6" w:rsidRDefault="000333CA" w:rsidP="003C3AE6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3C3AE6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418" w:type="dxa"/>
            <w:vAlign w:val="center"/>
          </w:tcPr>
          <w:p w:rsidR="000333CA" w:rsidRPr="003C3AE6" w:rsidRDefault="000333CA" w:rsidP="003C3AE6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3C3AE6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275" w:type="dxa"/>
            <w:vAlign w:val="center"/>
          </w:tcPr>
          <w:p w:rsidR="000333CA" w:rsidRPr="003C3AE6" w:rsidRDefault="000333CA" w:rsidP="003C3AE6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3C3AE6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EB5962" w:rsidRPr="003C3AE6" w:rsidTr="00BE4A55">
        <w:tc>
          <w:tcPr>
            <w:tcW w:w="959" w:type="dxa"/>
            <w:vMerge w:val="restart"/>
            <w:vAlign w:val="center"/>
          </w:tcPr>
          <w:p w:rsidR="00EB5962" w:rsidRPr="003C3AE6" w:rsidRDefault="00EB5962" w:rsidP="003C3AE6">
            <w:pPr>
              <w:ind w:firstLine="0"/>
              <w:rPr>
                <w:rFonts w:cs="Arial"/>
                <w:color w:val="000000"/>
                <w:szCs w:val="20"/>
              </w:rPr>
            </w:pPr>
            <w:r w:rsidRPr="003C3AE6">
              <w:rPr>
                <w:rFonts w:cs="Arial"/>
                <w:color w:val="000000"/>
                <w:szCs w:val="20"/>
              </w:rPr>
              <w:t>1.3.</w:t>
            </w:r>
          </w:p>
        </w:tc>
        <w:tc>
          <w:tcPr>
            <w:tcW w:w="3261" w:type="dxa"/>
            <w:vMerge w:val="restart"/>
            <w:vAlign w:val="center"/>
          </w:tcPr>
          <w:p w:rsidR="00EB5962" w:rsidRPr="003C3AE6" w:rsidRDefault="00EB5962" w:rsidP="003C3AE6">
            <w:pPr>
              <w:ind w:firstLine="0"/>
              <w:rPr>
                <w:rFonts w:cs="Arial"/>
                <w:color w:val="000000"/>
              </w:rPr>
            </w:pPr>
            <w:r w:rsidRPr="003C3AE6">
              <w:rPr>
                <w:rFonts w:cs="Arial"/>
                <w:color w:val="000000"/>
              </w:rPr>
              <w:t xml:space="preserve">Основное мероприятие </w:t>
            </w:r>
            <w:r w:rsidR="003C3AE6" w:rsidRPr="003C3AE6">
              <w:rPr>
                <w:rFonts w:cs="Arial"/>
                <w:color w:val="000000"/>
              </w:rPr>
              <w:t>«</w:t>
            </w:r>
            <w:r w:rsidRPr="003C3AE6">
              <w:rPr>
                <w:rFonts w:cs="Arial"/>
                <w:color w:val="000000"/>
              </w:rPr>
              <w:t xml:space="preserve">Предоставление субсидий на реализацию полномочий в сфере жилищно-коммунального </w:t>
            </w:r>
            <w:r w:rsidRPr="003C3AE6">
              <w:rPr>
                <w:rFonts w:cs="Arial"/>
                <w:color w:val="000000"/>
              </w:rPr>
              <w:lastRenderedPageBreak/>
              <w:t>комплекса</w:t>
            </w:r>
            <w:r w:rsidR="003C3AE6" w:rsidRPr="003C3AE6">
              <w:rPr>
                <w:rFonts w:cs="Arial"/>
                <w:color w:val="000000"/>
              </w:rPr>
              <w:t xml:space="preserve"> «</w:t>
            </w:r>
            <w:r w:rsidRPr="003C3AE6">
              <w:rPr>
                <w:rFonts w:cs="Arial"/>
                <w:color w:val="000000"/>
              </w:rPr>
              <w:t>(показатель 2)</w:t>
            </w:r>
          </w:p>
        </w:tc>
        <w:tc>
          <w:tcPr>
            <w:tcW w:w="1842" w:type="dxa"/>
            <w:vMerge w:val="restart"/>
            <w:vAlign w:val="center"/>
          </w:tcPr>
          <w:p w:rsidR="00EB5962" w:rsidRPr="003C3AE6" w:rsidRDefault="00EB5962" w:rsidP="003C3AE6">
            <w:pPr>
              <w:ind w:firstLine="0"/>
              <w:rPr>
                <w:rFonts w:cs="Arial"/>
                <w:color w:val="000000"/>
                <w:szCs w:val="20"/>
              </w:rPr>
            </w:pPr>
            <w:r w:rsidRPr="003C3AE6">
              <w:rPr>
                <w:rFonts w:cs="Arial"/>
                <w:color w:val="000000"/>
                <w:szCs w:val="20"/>
              </w:rPr>
              <w:lastRenderedPageBreak/>
              <w:t>Управление по жилищно-коммунальному хозяйству администраци</w:t>
            </w:r>
            <w:r w:rsidRPr="003C3AE6">
              <w:rPr>
                <w:rFonts w:cs="Arial"/>
                <w:color w:val="000000"/>
                <w:szCs w:val="20"/>
              </w:rPr>
              <w:lastRenderedPageBreak/>
              <w:t>и Березовского района</w:t>
            </w:r>
          </w:p>
        </w:tc>
        <w:tc>
          <w:tcPr>
            <w:tcW w:w="2127" w:type="dxa"/>
            <w:vAlign w:val="center"/>
          </w:tcPr>
          <w:p w:rsidR="00EB5962" w:rsidRPr="003C3AE6" w:rsidRDefault="00512165" w:rsidP="003C3AE6">
            <w:pPr>
              <w:ind w:firstLine="0"/>
              <w:rPr>
                <w:rFonts w:cs="Arial"/>
                <w:color w:val="000000"/>
                <w:szCs w:val="20"/>
              </w:rPr>
            </w:pPr>
            <w:r w:rsidRPr="003C3AE6">
              <w:rPr>
                <w:rFonts w:cs="Arial"/>
                <w:color w:val="000000"/>
                <w:szCs w:val="20"/>
              </w:rPr>
              <w:lastRenderedPageBreak/>
              <w:t>В</w:t>
            </w:r>
            <w:r w:rsidR="00EB5962" w:rsidRPr="003C3AE6">
              <w:rPr>
                <w:rFonts w:cs="Arial"/>
                <w:color w:val="000000"/>
                <w:szCs w:val="20"/>
              </w:rPr>
              <w:t>сего</w:t>
            </w:r>
          </w:p>
          <w:p w:rsidR="00512165" w:rsidRPr="003C3AE6" w:rsidRDefault="00512165" w:rsidP="00EB5962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275" w:type="dxa"/>
            <w:vAlign w:val="center"/>
          </w:tcPr>
          <w:p w:rsidR="00EB5962" w:rsidRPr="003C3AE6" w:rsidRDefault="00834E4A" w:rsidP="003C3AE6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3C3AE6">
              <w:rPr>
                <w:rFonts w:cs="Arial"/>
                <w:color w:val="000000"/>
                <w:szCs w:val="20"/>
              </w:rPr>
              <w:t>25569,6</w:t>
            </w:r>
          </w:p>
        </w:tc>
        <w:tc>
          <w:tcPr>
            <w:tcW w:w="1560" w:type="dxa"/>
            <w:vAlign w:val="center"/>
          </w:tcPr>
          <w:p w:rsidR="00EB5962" w:rsidRPr="003C3AE6" w:rsidRDefault="00834E4A" w:rsidP="003C3AE6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3C3AE6">
              <w:rPr>
                <w:rFonts w:cs="Arial"/>
                <w:color w:val="000000"/>
                <w:szCs w:val="20"/>
              </w:rPr>
              <w:t>7898,4</w:t>
            </w:r>
          </w:p>
        </w:tc>
        <w:tc>
          <w:tcPr>
            <w:tcW w:w="1417" w:type="dxa"/>
            <w:vAlign w:val="center"/>
          </w:tcPr>
          <w:p w:rsidR="00EB5962" w:rsidRPr="003C3AE6" w:rsidRDefault="00834E4A" w:rsidP="003C3AE6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3C3AE6">
              <w:rPr>
                <w:rFonts w:cs="Arial"/>
                <w:color w:val="000000"/>
                <w:szCs w:val="20"/>
              </w:rPr>
              <w:t>0</w:t>
            </w:r>
          </w:p>
        </w:tc>
        <w:tc>
          <w:tcPr>
            <w:tcW w:w="1418" w:type="dxa"/>
            <w:vAlign w:val="center"/>
          </w:tcPr>
          <w:p w:rsidR="00EB5962" w:rsidRPr="003C3AE6" w:rsidRDefault="00834E4A" w:rsidP="003C3AE6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3C3AE6">
              <w:rPr>
                <w:rFonts w:cs="Arial"/>
                <w:color w:val="000000"/>
                <w:szCs w:val="20"/>
              </w:rPr>
              <w:t>5033,8</w:t>
            </w:r>
          </w:p>
        </w:tc>
        <w:tc>
          <w:tcPr>
            <w:tcW w:w="1275" w:type="dxa"/>
            <w:vAlign w:val="center"/>
          </w:tcPr>
          <w:p w:rsidR="00EB5962" w:rsidRPr="003C3AE6" w:rsidRDefault="00834E4A" w:rsidP="003C3AE6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3C3AE6">
              <w:rPr>
                <w:rFonts w:cs="Arial"/>
                <w:color w:val="000000"/>
                <w:szCs w:val="20"/>
              </w:rPr>
              <w:t>12637,4</w:t>
            </w:r>
          </w:p>
        </w:tc>
      </w:tr>
      <w:tr w:rsidR="00EB5962" w:rsidRPr="003C3AE6" w:rsidTr="00BE4A55">
        <w:tc>
          <w:tcPr>
            <w:tcW w:w="959" w:type="dxa"/>
            <w:vMerge/>
            <w:vAlign w:val="center"/>
          </w:tcPr>
          <w:p w:rsidR="00EB5962" w:rsidRPr="003C3AE6" w:rsidRDefault="00EB5962" w:rsidP="00EB5962">
            <w:pPr>
              <w:rPr>
                <w:rFonts w:cs="Arial"/>
                <w:szCs w:val="20"/>
              </w:rPr>
            </w:pPr>
          </w:p>
        </w:tc>
        <w:tc>
          <w:tcPr>
            <w:tcW w:w="3261" w:type="dxa"/>
            <w:vMerge/>
            <w:vAlign w:val="center"/>
          </w:tcPr>
          <w:p w:rsidR="00EB5962" w:rsidRPr="003C3AE6" w:rsidRDefault="00EB5962" w:rsidP="00EB5962">
            <w:pPr>
              <w:rPr>
                <w:rFonts w:cs="Arial"/>
              </w:rPr>
            </w:pPr>
          </w:p>
        </w:tc>
        <w:tc>
          <w:tcPr>
            <w:tcW w:w="1842" w:type="dxa"/>
            <w:vMerge/>
            <w:vAlign w:val="center"/>
          </w:tcPr>
          <w:p w:rsidR="00EB5962" w:rsidRPr="003C3AE6" w:rsidRDefault="00EB5962" w:rsidP="00EB5962">
            <w:pPr>
              <w:rPr>
                <w:rFonts w:cs="Arial"/>
                <w:szCs w:val="20"/>
              </w:rPr>
            </w:pPr>
          </w:p>
        </w:tc>
        <w:tc>
          <w:tcPr>
            <w:tcW w:w="2127" w:type="dxa"/>
            <w:vAlign w:val="center"/>
          </w:tcPr>
          <w:p w:rsidR="00EB5962" w:rsidRPr="003C3AE6" w:rsidRDefault="00EB5962" w:rsidP="003C3AE6">
            <w:pPr>
              <w:widowControl w:val="0"/>
              <w:ind w:firstLine="0"/>
              <w:rPr>
                <w:rFonts w:cs="Arial"/>
                <w:color w:val="000000"/>
                <w:szCs w:val="20"/>
                <w:lang w:bidi="ru-RU"/>
              </w:rPr>
            </w:pPr>
            <w:r w:rsidRPr="003C3AE6">
              <w:rPr>
                <w:rFonts w:cs="Arial"/>
                <w:color w:val="000000"/>
                <w:szCs w:val="20"/>
              </w:rPr>
              <w:t>федеральный бюджет</w:t>
            </w:r>
          </w:p>
        </w:tc>
        <w:tc>
          <w:tcPr>
            <w:tcW w:w="1275" w:type="dxa"/>
            <w:vAlign w:val="center"/>
          </w:tcPr>
          <w:p w:rsidR="00EB5962" w:rsidRPr="003C3AE6" w:rsidRDefault="00EB5962" w:rsidP="003C3AE6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3C3AE6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560" w:type="dxa"/>
            <w:vAlign w:val="center"/>
          </w:tcPr>
          <w:p w:rsidR="00EB5962" w:rsidRPr="003C3AE6" w:rsidRDefault="00EB5962" w:rsidP="003C3AE6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3C3AE6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417" w:type="dxa"/>
            <w:vAlign w:val="center"/>
          </w:tcPr>
          <w:p w:rsidR="00EB5962" w:rsidRPr="003C3AE6" w:rsidRDefault="00EB5962" w:rsidP="003C3AE6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3C3AE6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418" w:type="dxa"/>
            <w:vAlign w:val="center"/>
          </w:tcPr>
          <w:p w:rsidR="00EB5962" w:rsidRPr="003C3AE6" w:rsidRDefault="00EB5962" w:rsidP="003C3AE6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3C3AE6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275" w:type="dxa"/>
            <w:vAlign w:val="center"/>
          </w:tcPr>
          <w:p w:rsidR="00EB5962" w:rsidRPr="003C3AE6" w:rsidRDefault="00EB5962" w:rsidP="003C3AE6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3C3AE6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EB5962" w:rsidRPr="003C3AE6" w:rsidTr="00BE4A55">
        <w:tc>
          <w:tcPr>
            <w:tcW w:w="959" w:type="dxa"/>
            <w:vMerge/>
            <w:vAlign w:val="center"/>
          </w:tcPr>
          <w:p w:rsidR="00EB5962" w:rsidRPr="003C3AE6" w:rsidRDefault="00EB5962" w:rsidP="00EB5962">
            <w:pPr>
              <w:rPr>
                <w:rFonts w:cs="Arial"/>
                <w:szCs w:val="20"/>
              </w:rPr>
            </w:pPr>
          </w:p>
        </w:tc>
        <w:tc>
          <w:tcPr>
            <w:tcW w:w="3261" w:type="dxa"/>
            <w:vMerge/>
            <w:vAlign w:val="center"/>
          </w:tcPr>
          <w:p w:rsidR="00EB5962" w:rsidRPr="003C3AE6" w:rsidRDefault="00EB5962" w:rsidP="00EB5962">
            <w:pPr>
              <w:rPr>
                <w:rFonts w:cs="Arial"/>
              </w:rPr>
            </w:pPr>
          </w:p>
        </w:tc>
        <w:tc>
          <w:tcPr>
            <w:tcW w:w="1842" w:type="dxa"/>
            <w:vMerge/>
            <w:vAlign w:val="center"/>
          </w:tcPr>
          <w:p w:rsidR="00EB5962" w:rsidRPr="003C3AE6" w:rsidRDefault="00EB5962" w:rsidP="00EB5962">
            <w:pPr>
              <w:rPr>
                <w:rFonts w:cs="Arial"/>
                <w:szCs w:val="20"/>
              </w:rPr>
            </w:pPr>
          </w:p>
        </w:tc>
        <w:tc>
          <w:tcPr>
            <w:tcW w:w="2127" w:type="dxa"/>
            <w:vAlign w:val="center"/>
          </w:tcPr>
          <w:p w:rsidR="00EB5962" w:rsidRPr="003C3AE6" w:rsidRDefault="00EB5962" w:rsidP="003C3AE6">
            <w:pPr>
              <w:widowControl w:val="0"/>
              <w:ind w:firstLine="0"/>
              <w:rPr>
                <w:rFonts w:cs="Arial"/>
                <w:color w:val="000000"/>
                <w:szCs w:val="20"/>
                <w:lang w:bidi="ru-RU"/>
              </w:rPr>
            </w:pPr>
            <w:r w:rsidRPr="003C3AE6">
              <w:rPr>
                <w:rFonts w:cs="Arial"/>
                <w:color w:val="000000"/>
                <w:szCs w:val="20"/>
              </w:rPr>
              <w:t xml:space="preserve">бюджет </w:t>
            </w:r>
            <w:r w:rsidRPr="003C3AE6">
              <w:rPr>
                <w:rFonts w:cs="Arial"/>
                <w:color w:val="000000"/>
                <w:szCs w:val="20"/>
              </w:rPr>
              <w:lastRenderedPageBreak/>
              <w:t>автономного округа</w:t>
            </w:r>
          </w:p>
        </w:tc>
        <w:tc>
          <w:tcPr>
            <w:tcW w:w="1275" w:type="dxa"/>
            <w:vAlign w:val="center"/>
          </w:tcPr>
          <w:p w:rsidR="00EB5962" w:rsidRPr="003C3AE6" w:rsidRDefault="00834E4A" w:rsidP="003C3AE6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3C3AE6">
              <w:rPr>
                <w:rFonts w:cs="Arial"/>
                <w:color w:val="000000"/>
                <w:szCs w:val="20"/>
              </w:rPr>
              <w:lastRenderedPageBreak/>
              <w:t>22009,6</w:t>
            </w:r>
          </w:p>
        </w:tc>
        <w:tc>
          <w:tcPr>
            <w:tcW w:w="1560" w:type="dxa"/>
            <w:vAlign w:val="center"/>
          </w:tcPr>
          <w:p w:rsidR="00EB5962" w:rsidRPr="003C3AE6" w:rsidRDefault="00EB5962" w:rsidP="003C3AE6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3C3AE6">
              <w:rPr>
                <w:rFonts w:cs="Arial"/>
                <w:color w:val="000000"/>
                <w:szCs w:val="20"/>
              </w:rPr>
              <w:t>6645,5</w:t>
            </w:r>
          </w:p>
        </w:tc>
        <w:tc>
          <w:tcPr>
            <w:tcW w:w="1417" w:type="dxa"/>
            <w:vAlign w:val="center"/>
          </w:tcPr>
          <w:p w:rsidR="00EB5962" w:rsidRPr="003C3AE6" w:rsidRDefault="00EB5962" w:rsidP="003C3AE6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3C3AE6">
              <w:rPr>
                <w:rFonts w:cs="Arial"/>
                <w:color w:val="000000"/>
                <w:szCs w:val="20"/>
              </w:rPr>
              <w:t>0</w:t>
            </w:r>
          </w:p>
        </w:tc>
        <w:tc>
          <w:tcPr>
            <w:tcW w:w="1418" w:type="dxa"/>
            <w:vAlign w:val="center"/>
          </w:tcPr>
          <w:p w:rsidR="00EB5962" w:rsidRPr="003C3AE6" w:rsidRDefault="00834E4A" w:rsidP="003C3AE6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3C3AE6">
              <w:rPr>
                <w:rFonts w:cs="Arial"/>
                <w:color w:val="000000"/>
                <w:szCs w:val="20"/>
              </w:rPr>
              <w:t>4260,4</w:t>
            </w:r>
          </w:p>
        </w:tc>
        <w:tc>
          <w:tcPr>
            <w:tcW w:w="1275" w:type="dxa"/>
            <w:vAlign w:val="center"/>
          </w:tcPr>
          <w:p w:rsidR="00EB5962" w:rsidRPr="003C3AE6" w:rsidRDefault="00834E4A" w:rsidP="003C3AE6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3C3AE6">
              <w:rPr>
                <w:rFonts w:cs="Arial"/>
                <w:color w:val="000000"/>
                <w:szCs w:val="20"/>
              </w:rPr>
              <w:t>11103,7</w:t>
            </w:r>
          </w:p>
        </w:tc>
      </w:tr>
      <w:tr w:rsidR="00EB5962" w:rsidRPr="003C3AE6" w:rsidTr="00BE4A55">
        <w:tc>
          <w:tcPr>
            <w:tcW w:w="959" w:type="dxa"/>
            <w:vMerge/>
            <w:vAlign w:val="center"/>
          </w:tcPr>
          <w:p w:rsidR="00EB5962" w:rsidRPr="003C3AE6" w:rsidRDefault="00EB5962" w:rsidP="00EB5962">
            <w:pPr>
              <w:rPr>
                <w:rFonts w:cs="Arial"/>
                <w:szCs w:val="20"/>
              </w:rPr>
            </w:pPr>
          </w:p>
        </w:tc>
        <w:tc>
          <w:tcPr>
            <w:tcW w:w="3261" w:type="dxa"/>
            <w:vMerge/>
            <w:vAlign w:val="center"/>
          </w:tcPr>
          <w:p w:rsidR="00EB5962" w:rsidRPr="003C3AE6" w:rsidRDefault="00EB5962" w:rsidP="00EB5962">
            <w:pPr>
              <w:rPr>
                <w:rFonts w:cs="Arial"/>
              </w:rPr>
            </w:pPr>
          </w:p>
        </w:tc>
        <w:tc>
          <w:tcPr>
            <w:tcW w:w="1842" w:type="dxa"/>
            <w:vMerge/>
            <w:vAlign w:val="center"/>
          </w:tcPr>
          <w:p w:rsidR="00EB5962" w:rsidRPr="003C3AE6" w:rsidRDefault="00EB5962" w:rsidP="00EB5962">
            <w:pPr>
              <w:rPr>
                <w:rFonts w:cs="Arial"/>
                <w:szCs w:val="20"/>
              </w:rPr>
            </w:pPr>
          </w:p>
        </w:tc>
        <w:tc>
          <w:tcPr>
            <w:tcW w:w="2127" w:type="dxa"/>
            <w:vAlign w:val="center"/>
          </w:tcPr>
          <w:p w:rsidR="00EB5962" w:rsidRPr="003C3AE6" w:rsidRDefault="00EB5962" w:rsidP="003C3AE6">
            <w:pPr>
              <w:widowControl w:val="0"/>
              <w:ind w:firstLine="0"/>
              <w:rPr>
                <w:rFonts w:cs="Arial"/>
                <w:color w:val="000000"/>
                <w:szCs w:val="20"/>
                <w:lang w:bidi="ru-RU"/>
              </w:rPr>
            </w:pPr>
            <w:r w:rsidRPr="003C3AE6">
              <w:rPr>
                <w:rFonts w:cs="Arial"/>
                <w:color w:val="000000"/>
                <w:szCs w:val="20"/>
              </w:rPr>
              <w:t>бюджет района</w:t>
            </w:r>
          </w:p>
        </w:tc>
        <w:tc>
          <w:tcPr>
            <w:tcW w:w="1275" w:type="dxa"/>
            <w:vAlign w:val="center"/>
          </w:tcPr>
          <w:p w:rsidR="00EB5962" w:rsidRPr="003C3AE6" w:rsidRDefault="00EB5962" w:rsidP="003C3AE6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3C3AE6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560" w:type="dxa"/>
            <w:vAlign w:val="center"/>
          </w:tcPr>
          <w:p w:rsidR="00EB5962" w:rsidRPr="003C3AE6" w:rsidRDefault="00EB5962" w:rsidP="003C3AE6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3C3AE6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417" w:type="dxa"/>
            <w:vAlign w:val="center"/>
          </w:tcPr>
          <w:p w:rsidR="00EB5962" w:rsidRPr="003C3AE6" w:rsidRDefault="00EB5962" w:rsidP="003C3AE6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3C3AE6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418" w:type="dxa"/>
            <w:vAlign w:val="center"/>
          </w:tcPr>
          <w:p w:rsidR="00EB5962" w:rsidRPr="003C3AE6" w:rsidRDefault="00EB5962" w:rsidP="003C3AE6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3C3AE6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275" w:type="dxa"/>
            <w:vAlign w:val="center"/>
          </w:tcPr>
          <w:p w:rsidR="00EB5962" w:rsidRPr="003C3AE6" w:rsidRDefault="00EB5962" w:rsidP="003C3AE6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3C3AE6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EB5962" w:rsidRPr="003C3AE6" w:rsidTr="00BE4A55">
        <w:tc>
          <w:tcPr>
            <w:tcW w:w="959" w:type="dxa"/>
            <w:vMerge/>
            <w:vAlign w:val="center"/>
          </w:tcPr>
          <w:p w:rsidR="00EB5962" w:rsidRPr="003C3AE6" w:rsidRDefault="00EB5962" w:rsidP="00EB5962">
            <w:pPr>
              <w:rPr>
                <w:rFonts w:cs="Arial"/>
                <w:szCs w:val="20"/>
              </w:rPr>
            </w:pPr>
          </w:p>
        </w:tc>
        <w:tc>
          <w:tcPr>
            <w:tcW w:w="3261" w:type="dxa"/>
            <w:vMerge/>
            <w:vAlign w:val="center"/>
          </w:tcPr>
          <w:p w:rsidR="00EB5962" w:rsidRPr="003C3AE6" w:rsidRDefault="00EB5962" w:rsidP="00EB5962">
            <w:pPr>
              <w:rPr>
                <w:rFonts w:cs="Arial"/>
              </w:rPr>
            </w:pPr>
          </w:p>
        </w:tc>
        <w:tc>
          <w:tcPr>
            <w:tcW w:w="1842" w:type="dxa"/>
            <w:vMerge/>
            <w:vAlign w:val="center"/>
          </w:tcPr>
          <w:p w:rsidR="00EB5962" w:rsidRPr="003C3AE6" w:rsidRDefault="00EB5962" w:rsidP="00EB5962">
            <w:pPr>
              <w:rPr>
                <w:rFonts w:cs="Arial"/>
                <w:szCs w:val="20"/>
              </w:rPr>
            </w:pPr>
          </w:p>
        </w:tc>
        <w:tc>
          <w:tcPr>
            <w:tcW w:w="2127" w:type="dxa"/>
            <w:vAlign w:val="center"/>
          </w:tcPr>
          <w:p w:rsidR="00EB5962" w:rsidRPr="003C3AE6" w:rsidRDefault="00EB5962" w:rsidP="003C3AE6">
            <w:pPr>
              <w:widowControl w:val="0"/>
              <w:ind w:firstLine="0"/>
              <w:rPr>
                <w:rFonts w:cs="Arial"/>
                <w:color w:val="000000"/>
                <w:szCs w:val="20"/>
                <w:lang w:bidi="ru-RU"/>
              </w:rPr>
            </w:pPr>
            <w:r w:rsidRPr="003C3AE6">
              <w:rPr>
                <w:rFonts w:cs="Arial"/>
                <w:color w:val="000000"/>
                <w:szCs w:val="20"/>
              </w:rPr>
              <w:t>бюджет городского поселения</w:t>
            </w:r>
          </w:p>
        </w:tc>
        <w:tc>
          <w:tcPr>
            <w:tcW w:w="1275" w:type="dxa"/>
            <w:vAlign w:val="center"/>
          </w:tcPr>
          <w:p w:rsidR="00EB5962" w:rsidRPr="003C3AE6" w:rsidRDefault="00834E4A" w:rsidP="003C3AE6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3C3AE6">
              <w:rPr>
                <w:rFonts w:cs="Arial"/>
                <w:color w:val="000000"/>
                <w:szCs w:val="20"/>
              </w:rPr>
              <w:t>3560,0</w:t>
            </w:r>
          </w:p>
        </w:tc>
        <w:tc>
          <w:tcPr>
            <w:tcW w:w="1560" w:type="dxa"/>
            <w:vAlign w:val="center"/>
          </w:tcPr>
          <w:p w:rsidR="00EB5962" w:rsidRPr="003C3AE6" w:rsidRDefault="00834E4A" w:rsidP="003C3AE6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3C3AE6">
              <w:rPr>
                <w:rFonts w:cs="Arial"/>
                <w:color w:val="000000"/>
                <w:szCs w:val="20"/>
              </w:rPr>
              <w:t>1252,9</w:t>
            </w:r>
          </w:p>
        </w:tc>
        <w:tc>
          <w:tcPr>
            <w:tcW w:w="1417" w:type="dxa"/>
            <w:vAlign w:val="center"/>
          </w:tcPr>
          <w:p w:rsidR="00EB5962" w:rsidRPr="003C3AE6" w:rsidRDefault="00834E4A" w:rsidP="003C3AE6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3C3AE6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418" w:type="dxa"/>
            <w:vAlign w:val="center"/>
          </w:tcPr>
          <w:p w:rsidR="00EB5962" w:rsidRPr="003C3AE6" w:rsidRDefault="00834E4A" w:rsidP="003C3AE6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3C3AE6">
              <w:rPr>
                <w:rFonts w:cs="Arial"/>
                <w:color w:val="000000"/>
                <w:szCs w:val="20"/>
              </w:rPr>
              <w:t>773,4</w:t>
            </w:r>
          </w:p>
        </w:tc>
        <w:tc>
          <w:tcPr>
            <w:tcW w:w="1275" w:type="dxa"/>
            <w:vAlign w:val="center"/>
          </w:tcPr>
          <w:p w:rsidR="00EB5962" w:rsidRPr="003C3AE6" w:rsidRDefault="00834E4A" w:rsidP="003C3AE6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3C3AE6">
              <w:rPr>
                <w:rFonts w:cs="Arial"/>
                <w:color w:val="000000"/>
                <w:szCs w:val="20"/>
              </w:rPr>
              <w:t>1533,7</w:t>
            </w:r>
          </w:p>
        </w:tc>
      </w:tr>
      <w:tr w:rsidR="00EB5962" w:rsidRPr="003C3AE6" w:rsidTr="00BE4A55">
        <w:tc>
          <w:tcPr>
            <w:tcW w:w="959" w:type="dxa"/>
            <w:vMerge/>
            <w:vAlign w:val="center"/>
          </w:tcPr>
          <w:p w:rsidR="00EB5962" w:rsidRPr="003C3AE6" w:rsidRDefault="00EB5962" w:rsidP="00EB5962">
            <w:pPr>
              <w:rPr>
                <w:rFonts w:cs="Arial"/>
                <w:szCs w:val="20"/>
              </w:rPr>
            </w:pPr>
          </w:p>
        </w:tc>
        <w:tc>
          <w:tcPr>
            <w:tcW w:w="3261" w:type="dxa"/>
            <w:vMerge/>
            <w:vAlign w:val="center"/>
          </w:tcPr>
          <w:p w:rsidR="00EB5962" w:rsidRPr="003C3AE6" w:rsidRDefault="00EB5962" w:rsidP="00EB5962">
            <w:pPr>
              <w:rPr>
                <w:rFonts w:cs="Arial"/>
              </w:rPr>
            </w:pPr>
          </w:p>
        </w:tc>
        <w:tc>
          <w:tcPr>
            <w:tcW w:w="1842" w:type="dxa"/>
            <w:vMerge/>
            <w:vAlign w:val="center"/>
          </w:tcPr>
          <w:p w:rsidR="00EB5962" w:rsidRPr="003C3AE6" w:rsidRDefault="00EB5962" w:rsidP="00EB5962">
            <w:pPr>
              <w:rPr>
                <w:rFonts w:cs="Arial"/>
                <w:szCs w:val="20"/>
              </w:rPr>
            </w:pPr>
          </w:p>
        </w:tc>
        <w:tc>
          <w:tcPr>
            <w:tcW w:w="2127" w:type="dxa"/>
            <w:vAlign w:val="center"/>
          </w:tcPr>
          <w:p w:rsidR="00EB5962" w:rsidRPr="003C3AE6" w:rsidRDefault="00EB5962" w:rsidP="003C3AE6">
            <w:pPr>
              <w:widowControl w:val="0"/>
              <w:ind w:firstLine="0"/>
              <w:rPr>
                <w:rFonts w:cs="Arial"/>
                <w:color w:val="000000"/>
                <w:szCs w:val="20"/>
                <w:lang w:bidi="ru-RU"/>
              </w:rPr>
            </w:pPr>
            <w:r w:rsidRPr="003C3AE6">
              <w:rPr>
                <w:rFonts w:cs="Arial"/>
                <w:color w:val="000000"/>
                <w:szCs w:val="20"/>
              </w:rPr>
              <w:t xml:space="preserve">в том числе </w:t>
            </w:r>
            <w:proofErr w:type="spellStart"/>
            <w:r w:rsidRPr="003C3AE6">
              <w:rPr>
                <w:rFonts w:cs="Arial"/>
                <w:color w:val="000000"/>
                <w:szCs w:val="20"/>
              </w:rPr>
              <w:t>софинансирование</w:t>
            </w:r>
            <w:proofErr w:type="spellEnd"/>
            <w:r w:rsidRPr="003C3AE6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275" w:type="dxa"/>
            <w:vAlign w:val="center"/>
          </w:tcPr>
          <w:p w:rsidR="00EB5962" w:rsidRPr="003C3AE6" w:rsidRDefault="00834E4A" w:rsidP="003C3AE6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3C3AE6">
              <w:rPr>
                <w:rFonts w:cs="Arial"/>
                <w:color w:val="000000"/>
                <w:szCs w:val="20"/>
              </w:rPr>
              <w:t>2445,5</w:t>
            </w:r>
          </w:p>
        </w:tc>
        <w:tc>
          <w:tcPr>
            <w:tcW w:w="1560" w:type="dxa"/>
            <w:vAlign w:val="center"/>
          </w:tcPr>
          <w:p w:rsidR="00EB5962" w:rsidRPr="003C3AE6" w:rsidRDefault="00834E4A" w:rsidP="003C3AE6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3C3AE6">
              <w:rPr>
                <w:rFonts w:cs="Arial"/>
                <w:color w:val="000000"/>
                <w:szCs w:val="20"/>
              </w:rPr>
              <w:t>738,4</w:t>
            </w:r>
          </w:p>
        </w:tc>
        <w:tc>
          <w:tcPr>
            <w:tcW w:w="1417" w:type="dxa"/>
            <w:vAlign w:val="center"/>
          </w:tcPr>
          <w:p w:rsidR="00EB5962" w:rsidRPr="003C3AE6" w:rsidRDefault="00EB5962" w:rsidP="003C3AE6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3C3AE6">
              <w:rPr>
                <w:rFonts w:cs="Arial"/>
                <w:color w:val="000000"/>
                <w:szCs w:val="20"/>
              </w:rPr>
              <w:t>0</w:t>
            </w:r>
          </w:p>
        </w:tc>
        <w:tc>
          <w:tcPr>
            <w:tcW w:w="1418" w:type="dxa"/>
            <w:vAlign w:val="center"/>
          </w:tcPr>
          <w:p w:rsidR="00EB5962" w:rsidRPr="003C3AE6" w:rsidRDefault="00834E4A" w:rsidP="003C3AE6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3C3AE6">
              <w:rPr>
                <w:rFonts w:cs="Arial"/>
                <w:color w:val="000000"/>
                <w:szCs w:val="20"/>
              </w:rPr>
              <w:t>473,4</w:t>
            </w:r>
          </w:p>
        </w:tc>
        <w:tc>
          <w:tcPr>
            <w:tcW w:w="1275" w:type="dxa"/>
            <w:vAlign w:val="center"/>
          </w:tcPr>
          <w:p w:rsidR="00EB5962" w:rsidRPr="003C3AE6" w:rsidRDefault="00834E4A" w:rsidP="003C3AE6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3C3AE6">
              <w:rPr>
                <w:rFonts w:cs="Arial"/>
                <w:color w:val="000000"/>
                <w:szCs w:val="20"/>
              </w:rPr>
              <w:t>1233,7</w:t>
            </w:r>
          </w:p>
        </w:tc>
      </w:tr>
      <w:tr w:rsidR="00EB5962" w:rsidRPr="003C3AE6" w:rsidTr="00BE4A55">
        <w:tc>
          <w:tcPr>
            <w:tcW w:w="959" w:type="dxa"/>
            <w:vMerge/>
            <w:vAlign w:val="center"/>
          </w:tcPr>
          <w:p w:rsidR="00EB5962" w:rsidRPr="003C3AE6" w:rsidRDefault="00EB5962" w:rsidP="00EB5962">
            <w:pPr>
              <w:rPr>
                <w:rFonts w:cs="Arial"/>
                <w:szCs w:val="20"/>
              </w:rPr>
            </w:pPr>
          </w:p>
        </w:tc>
        <w:tc>
          <w:tcPr>
            <w:tcW w:w="3261" w:type="dxa"/>
            <w:vMerge/>
            <w:vAlign w:val="center"/>
          </w:tcPr>
          <w:p w:rsidR="00EB5962" w:rsidRPr="003C3AE6" w:rsidRDefault="00EB5962" w:rsidP="00EB5962">
            <w:pPr>
              <w:rPr>
                <w:rFonts w:cs="Arial"/>
              </w:rPr>
            </w:pPr>
          </w:p>
        </w:tc>
        <w:tc>
          <w:tcPr>
            <w:tcW w:w="1842" w:type="dxa"/>
            <w:vMerge/>
            <w:vAlign w:val="center"/>
          </w:tcPr>
          <w:p w:rsidR="00EB5962" w:rsidRPr="003C3AE6" w:rsidRDefault="00EB5962" w:rsidP="00EB5962">
            <w:pPr>
              <w:rPr>
                <w:rFonts w:cs="Arial"/>
                <w:szCs w:val="20"/>
              </w:rPr>
            </w:pPr>
          </w:p>
        </w:tc>
        <w:tc>
          <w:tcPr>
            <w:tcW w:w="2127" w:type="dxa"/>
            <w:vAlign w:val="center"/>
          </w:tcPr>
          <w:p w:rsidR="00EB5962" w:rsidRPr="003C3AE6" w:rsidRDefault="00EB5962" w:rsidP="003C3AE6">
            <w:pPr>
              <w:widowControl w:val="0"/>
              <w:ind w:firstLine="0"/>
              <w:rPr>
                <w:rFonts w:cs="Arial"/>
                <w:color w:val="000000"/>
                <w:szCs w:val="20"/>
                <w:lang w:bidi="ru-RU"/>
              </w:rPr>
            </w:pPr>
            <w:r w:rsidRPr="003C3AE6">
              <w:rPr>
                <w:rFonts w:cs="Arial"/>
                <w:color w:val="000000"/>
                <w:szCs w:val="20"/>
              </w:rPr>
              <w:t>иные источники финансирования</w:t>
            </w:r>
          </w:p>
        </w:tc>
        <w:tc>
          <w:tcPr>
            <w:tcW w:w="1275" w:type="dxa"/>
            <w:vAlign w:val="center"/>
          </w:tcPr>
          <w:p w:rsidR="00EB5962" w:rsidRPr="003C3AE6" w:rsidRDefault="00EB5962" w:rsidP="003C3AE6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3C3AE6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560" w:type="dxa"/>
            <w:vAlign w:val="center"/>
          </w:tcPr>
          <w:p w:rsidR="00EB5962" w:rsidRPr="003C3AE6" w:rsidRDefault="00EB5962" w:rsidP="003C3AE6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3C3AE6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417" w:type="dxa"/>
            <w:vAlign w:val="center"/>
          </w:tcPr>
          <w:p w:rsidR="00EB5962" w:rsidRPr="003C3AE6" w:rsidRDefault="00EB5962" w:rsidP="003C3AE6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3C3AE6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418" w:type="dxa"/>
            <w:vAlign w:val="center"/>
          </w:tcPr>
          <w:p w:rsidR="00EB5962" w:rsidRPr="003C3AE6" w:rsidRDefault="00EB5962" w:rsidP="003C3AE6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3C3AE6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275" w:type="dxa"/>
            <w:vAlign w:val="center"/>
          </w:tcPr>
          <w:p w:rsidR="00EB5962" w:rsidRPr="003C3AE6" w:rsidRDefault="00EB5962" w:rsidP="003C3AE6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3C3AE6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EB5962" w:rsidRPr="003C3AE6" w:rsidTr="00BE4A55">
        <w:tc>
          <w:tcPr>
            <w:tcW w:w="959" w:type="dxa"/>
            <w:vMerge w:val="restart"/>
            <w:vAlign w:val="center"/>
          </w:tcPr>
          <w:p w:rsidR="00EB5962" w:rsidRPr="003C3AE6" w:rsidRDefault="00EB5962" w:rsidP="003C3AE6">
            <w:pPr>
              <w:ind w:firstLine="0"/>
              <w:rPr>
                <w:rFonts w:cs="Arial"/>
                <w:color w:val="000000"/>
                <w:szCs w:val="20"/>
              </w:rPr>
            </w:pPr>
            <w:r w:rsidRPr="003C3AE6">
              <w:rPr>
                <w:rFonts w:cs="Arial"/>
                <w:color w:val="000000"/>
                <w:szCs w:val="20"/>
              </w:rPr>
              <w:t>1.4.</w:t>
            </w:r>
          </w:p>
        </w:tc>
        <w:tc>
          <w:tcPr>
            <w:tcW w:w="3261" w:type="dxa"/>
            <w:vMerge w:val="restart"/>
            <w:vAlign w:val="center"/>
          </w:tcPr>
          <w:p w:rsidR="00EB5962" w:rsidRPr="003C3AE6" w:rsidRDefault="00EB5962" w:rsidP="003C3AE6">
            <w:pPr>
              <w:ind w:firstLine="0"/>
              <w:rPr>
                <w:rFonts w:cs="Arial"/>
                <w:color w:val="000000"/>
              </w:rPr>
            </w:pPr>
            <w:r w:rsidRPr="003C3AE6">
              <w:rPr>
                <w:rFonts w:cs="Arial"/>
                <w:color w:val="000000"/>
              </w:rPr>
              <w:t>Основное мероприятие</w:t>
            </w:r>
            <w:r w:rsidR="003C3AE6" w:rsidRPr="003C3AE6">
              <w:rPr>
                <w:rFonts w:cs="Arial"/>
                <w:color w:val="000000"/>
              </w:rPr>
              <w:t xml:space="preserve"> «</w:t>
            </w:r>
            <w:r w:rsidRPr="003C3AE6">
              <w:rPr>
                <w:rFonts w:cs="Arial"/>
                <w:color w:val="000000"/>
              </w:rPr>
              <w:t>Предоставление субсидий на погашение кредиторской задолженности за энергоресурсы предприятий в сфере теплоснабжения</w:t>
            </w:r>
            <w:r w:rsidR="003C3AE6" w:rsidRPr="003C3AE6">
              <w:rPr>
                <w:rFonts w:cs="Arial"/>
                <w:color w:val="000000"/>
              </w:rPr>
              <w:t>»</w:t>
            </w:r>
            <w:r w:rsidR="00BA0A1D" w:rsidRPr="003C3AE6">
              <w:rPr>
                <w:rFonts w:cs="Arial"/>
                <w:color w:val="000000"/>
              </w:rPr>
              <w:t xml:space="preserve"> </w:t>
            </w:r>
            <w:r w:rsidR="00263ECC" w:rsidRPr="003C3AE6">
              <w:rPr>
                <w:rFonts w:cs="Arial"/>
                <w:color w:val="000000"/>
              </w:rPr>
              <w:t>(показатель 4)</w:t>
            </w:r>
          </w:p>
        </w:tc>
        <w:tc>
          <w:tcPr>
            <w:tcW w:w="1842" w:type="dxa"/>
            <w:vMerge w:val="restart"/>
            <w:vAlign w:val="center"/>
          </w:tcPr>
          <w:p w:rsidR="00EB5962" w:rsidRPr="003C3AE6" w:rsidRDefault="00EB5962" w:rsidP="003C3AE6">
            <w:pPr>
              <w:ind w:firstLine="0"/>
              <w:rPr>
                <w:rFonts w:cs="Arial"/>
                <w:color w:val="000000"/>
                <w:szCs w:val="20"/>
              </w:rPr>
            </w:pPr>
            <w:r w:rsidRPr="003C3AE6">
              <w:rPr>
                <w:rFonts w:cs="Arial"/>
                <w:color w:val="000000"/>
                <w:szCs w:val="20"/>
              </w:rPr>
              <w:t>Управление по жилищно-коммунальному хозяйству администрации Березовского района</w:t>
            </w:r>
          </w:p>
        </w:tc>
        <w:tc>
          <w:tcPr>
            <w:tcW w:w="2127" w:type="dxa"/>
            <w:vAlign w:val="center"/>
          </w:tcPr>
          <w:p w:rsidR="00EB5962" w:rsidRPr="003C3AE6" w:rsidRDefault="00512165" w:rsidP="003C3AE6">
            <w:pPr>
              <w:ind w:firstLine="0"/>
              <w:rPr>
                <w:rFonts w:cs="Arial"/>
                <w:color w:val="000000"/>
                <w:szCs w:val="20"/>
              </w:rPr>
            </w:pPr>
            <w:r w:rsidRPr="003C3AE6">
              <w:rPr>
                <w:rFonts w:cs="Arial"/>
                <w:color w:val="000000"/>
                <w:szCs w:val="20"/>
              </w:rPr>
              <w:t>В</w:t>
            </w:r>
            <w:r w:rsidR="00EB5962" w:rsidRPr="003C3AE6">
              <w:rPr>
                <w:rFonts w:cs="Arial"/>
                <w:color w:val="000000"/>
                <w:szCs w:val="20"/>
              </w:rPr>
              <w:t>сего</w:t>
            </w:r>
          </w:p>
          <w:p w:rsidR="00512165" w:rsidRPr="003C3AE6" w:rsidRDefault="00512165" w:rsidP="003C3AE6">
            <w:pPr>
              <w:ind w:firstLine="56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275" w:type="dxa"/>
            <w:vAlign w:val="center"/>
          </w:tcPr>
          <w:p w:rsidR="00EB5962" w:rsidRPr="003C3AE6" w:rsidRDefault="00EB5962" w:rsidP="003C3AE6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3C3AE6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560" w:type="dxa"/>
            <w:vAlign w:val="center"/>
          </w:tcPr>
          <w:p w:rsidR="00EB5962" w:rsidRPr="003C3AE6" w:rsidRDefault="00EB5962" w:rsidP="003C3AE6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3C3AE6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417" w:type="dxa"/>
            <w:vAlign w:val="center"/>
          </w:tcPr>
          <w:p w:rsidR="00EB5962" w:rsidRPr="003C3AE6" w:rsidRDefault="00EB5962" w:rsidP="003C3AE6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3C3AE6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418" w:type="dxa"/>
            <w:vAlign w:val="center"/>
          </w:tcPr>
          <w:p w:rsidR="00EB5962" w:rsidRPr="003C3AE6" w:rsidRDefault="00EB5962" w:rsidP="003C3AE6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3C3AE6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275" w:type="dxa"/>
            <w:vAlign w:val="center"/>
          </w:tcPr>
          <w:p w:rsidR="00EB5962" w:rsidRPr="003C3AE6" w:rsidRDefault="00EB5962" w:rsidP="003C3AE6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3C3AE6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EB5962" w:rsidRPr="003C3AE6" w:rsidTr="00BE4A55">
        <w:tc>
          <w:tcPr>
            <w:tcW w:w="959" w:type="dxa"/>
            <w:vMerge/>
            <w:vAlign w:val="center"/>
          </w:tcPr>
          <w:p w:rsidR="00EB5962" w:rsidRPr="003C3AE6" w:rsidRDefault="00EB5962" w:rsidP="00EB5962">
            <w:pPr>
              <w:rPr>
                <w:rFonts w:cs="Arial"/>
              </w:rPr>
            </w:pPr>
          </w:p>
        </w:tc>
        <w:tc>
          <w:tcPr>
            <w:tcW w:w="3261" w:type="dxa"/>
            <w:vMerge/>
            <w:vAlign w:val="center"/>
          </w:tcPr>
          <w:p w:rsidR="00EB5962" w:rsidRPr="003C3AE6" w:rsidRDefault="00EB5962" w:rsidP="00EB5962">
            <w:pPr>
              <w:rPr>
                <w:rFonts w:cs="Arial"/>
              </w:rPr>
            </w:pPr>
          </w:p>
        </w:tc>
        <w:tc>
          <w:tcPr>
            <w:tcW w:w="1842" w:type="dxa"/>
            <w:vMerge/>
            <w:vAlign w:val="center"/>
          </w:tcPr>
          <w:p w:rsidR="00EB5962" w:rsidRPr="003C3AE6" w:rsidRDefault="00EB5962" w:rsidP="00EB5962">
            <w:pPr>
              <w:rPr>
                <w:rFonts w:cs="Arial"/>
              </w:rPr>
            </w:pPr>
          </w:p>
        </w:tc>
        <w:tc>
          <w:tcPr>
            <w:tcW w:w="2127" w:type="dxa"/>
            <w:vAlign w:val="center"/>
          </w:tcPr>
          <w:p w:rsidR="00EB5962" w:rsidRPr="003C3AE6" w:rsidRDefault="00EB5962" w:rsidP="003C3AE6">
            <w:pPr>
              <w:widowControl w:val="0"/>
              <w:spacing w:line="244" w:lineRule="exact"/>
              <w:ind w:firstLine="0"/>
              <w:rPr>
                <w:rFonts w:cs="Arial"/>
                <w:color w:val="000000"/>
                <w:lang w:bidi="ru-RU"/>
              </w:rPr>
            </w:pPr>
            <w:r w:rsidRPr="003C3AE6">
              <w:rPr>
                <w:rFonts w:cs="Arial"/>
                <w:color w:val="000000"/>
                <w:szCs w:val="20"/>
              </w:rPr>
              <w:t>федеральный бюджет</w:t>
            </w:r>
          </w:p>
        </w:tc>
        <w:tc>
          <w:tcPr>
            <w:tcW w:w="1275" w:type="dxa"/>
            <w:vAlign w:val="center"/>
          </w:tcPr>
          <w:p w:rsidR="00EB5962" w:rsidRPr="003C3AE6" w:rsidRDefault="00EB5962" w:rsidP="003C3AE6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3C3AE6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560" w:type="dxa"/>
            <w:vAlign w:val="center"/>
          </w:tcPr>
          <w:p w:rsidR="00EB5962" w:rsidRPr="003C3AE6" w:rsidRDefault="00EB5962" w:rsidP="003C3AE6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3C3AE6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417" w:type="dxa"/>
            <w:vAlign w:val="center"/>
          </w:tcPr>
          <w:p w:rsidR="00EB5962" w:rsidRPr="003C3AE6" w:rsidRDefault="00EB5962" w:rsidP="003C3AE6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3C3AE6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418" w:type="dxa"/>
            <w:vAlign w:val="center"/>
          </w:tcPr>
          <w:p w:rsidR="00EB5962" w:rsidRPr="003C3AE6" w:rsidRDefault="00EB5962" w:rsidP="003C3AE6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3C3AE6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275" w:type="dxa"/>
            <w:vAlign w:val="center"/>
          </w:tcPr>
          <w:p w:rsidR="00EB5962" w:rsidRPr="003C3AE6" w:rsidRDefault="00EB5962" w:rsidP="003C3AE6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3C3AE6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EB5962" w:rsidRPr="003C3AE6" w:rsidTr="00BE4A55">
        <w:tc>
          <w:tcPr>
            <w:tcW w:w="959" w:type="dxa"/>
            <w:vMerge/>
            <w:vAlign w:val="center"/>
          </w:tcPr>
          <w:p w:rsidR="00EB5962" w:rsidRPr="003C3AE6" w:rsidRDefault="00EB5962" w:rsidP="00EB5962">
            <w:pPr>
              <w:rPr>
                <w:rFonts w:cs="Arial"/>
              </w:rPr>
            </w:pPr>
          </w:p>
        </w:tc>
        <w:tc>
          <w:tcPr>
            <w:tcW w:w="3261" w:type="dxa"/>
            <w:vMerge/>
            <w:vAlign w:val="center"/>
          </w:tcPr>
          <w:p w:rsidR="00EB5962" w:rsidRPr="003C3AE6" w:rsidRDefault="00EB5962" w:rsidP="00EB5962">
            <w:pPr>
              <w:rPr>
                <w:rFonts w:cs="Arial"/>
              </w:rPr>
            </w:pPr>
          </w:p>
        </w:tc>
        <w:tc>
          <w:tcPr>
            <w:tcW w:w="1842" w:type="dxa"/>
            <w:vMerge/>
            <w:vAlign w:val="center"/>
          </w:tcPr>
          <w:p w:rsidR="00EB5962" w:rsidRPr="003C3AE6" w:rsidRDefault="00EB5962" w:rsidP="00EB5962">
            <w:pPr>
              <w:rPr>
                <w:rFonts w:cs="Arial"/>
              </w:rPr>
            </w:pPr>
          </w:p>
        </w:tc>
        <w:tc>
          <w:tcPr>
            <w:tcW w:w="2127" w:type="dxa"/>
            <w:vAlign w:val="center"/>
          </w:tcPr>
          <w:p w:rsidR="00EB5962" w:rsidRPr="003C3AE6" w:rsidRDefault="00EB5962" w:rsidP="003C3AE6">
            <w:pPr>
              <w:widowControl w:val="0"/>
              <w:spacing w:line="254" w:lineRule="exact"/>
              <w:ind w:firstLine="0"/>
              <w:rPr>
                <w:rFonts w:cs="Arial"/>
                <w:color w:val="000000"/>
                <w:lang w:bidi="ru-RU"/>
              </w:rPr>
            </w:pPr>
            <w:r w:rsidRPr="003C3AE6">
              <w:rPr>
                <w:rFonts w:cs="Arial"/>
                <w:color w:val="000000"/>
                <w:szCs w:val="20"/>
              </w:rPr>
              <w:t>бюджет автономного округа</w:t>
            </w:r>
          </w:p>
        </w:tc>
        <w:tc>
          <w:tcPr>
            <w:tcW w:w="1275" w:type="dxa"/>
            <w:vAlign w:val="center"/>
          </w:tcPr>
          <w:p w:rsidR="00EB5962" w:rsidRPr="003C3AE6" w:rsidRDefault="00EB5962" w:rsidP="003C3AE6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3C3AE6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560" w:type="dxa"/>
            <w:vAlign w:val="center"/>
          </w:tcPr>
          <w:p w:rsidR="00EB5962" w:rsidRPr="003C3AE6" w:rsidRDefault="00EB5962" w:rsidP="003C3AE6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3C3AE6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417" w:type="dxa"/>
            <w:vAlign w:val="center"/>
          </w:tcPr>
          <w:p w:rsidR="00EB5962" w:rsidRPr="003C3AE6" w:rsidRDefault="00EB5962" w:rsidP="003C3AE6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3C3AE6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418" w:type="dxa"/>
            <w:vAlign w:val="center"/>
          </w:tcPr>
          <w:p w:rsidR="00EB5962" w:rsidRPr="003C3AE6" w:rsidRDefault="00EB5962" w:rsidP="003C3AE6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3C3AE6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275" w:type="dxa"/>
            <w:vAlign w:val="center"/>
          </w:tcPr>
          <w:p w:rsidR="00EB5962" w:rsidRPr="003C3AE6" w:rsidRDefault="00EB5962" w:rsidP="003C3AE6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3C3AE6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EB5962" w:rsidRPr="003C3AE6" w:rsidTr="00BE4A55">
        <w:tc>
          <w:tcPr>
            <w:tcW w:w="959" w:type="dxa"/>
            <w:vMerge/>
            <w:vAlign w:val="center"/>
          </w:tcPr>
          <w:p w:rsidR="00EB5962" w:rsidRPr="003C3AE6" w:rsidRDefault="00EB5962" w:rsidP="00EB5962">
            <w:pPr>
              <w:rPr>
                <w:rFonts w:cs="Arial"/>
              </w:rPr>
            </w:pPr>
          </w:p>
        </w:tc>
        <w:tc>
          <w:tcPr>
            <w:tcW w:w="3261" w:type="dxa"/>
            <w:vMerge/>
            <w:vAlign w:val="center"/>
          </w:tcPr>
          <w:p w:rsidR="00EB5962" w:rsidRPr="003C3AE6" w:rsidRDefault="00EB5962" w:rsidP="00EB5962">
            <w:pPr>
              <w:rPr>
                <w:rFonts w:cs="Arial"/>
              </w:rPr>
            </w:pPr>
          </w:p>
        </w:tc>
        <w:tc>
          <w:tcPr>
            <w:tcW w:w="1842" w:type="dxa"/>
            <w:vMerge/>
            <w:vAlign w:val="center"/>
          </w:tcPr>
          <w:p w:rsidR="00EB5962" w:rsidRPr="003C3AE6" w:rsidRDefault="00EB5962" w:rsidP="00EB5962">
            <w:pPr>
              <w:rPr>
                <w:rFonts w:cs="Arial"/>
              </w:rPr>
            </w:pPr>
          </w:p>
        </w:tc>
        <w:tc>
          <w:tcPr>
            <w:tcW w:w="2127" w:type="dxa"/>
            <w:vAlign w:val="center"/>
          </w:tcPr>
          <w:p w:rsidR="00EB5962" w:rsidRPr="003C3AE6" w:rsidRDefault="00EB5962" w:rsidP="003C3AE6">
            <w:pPr>
              <w:widowControl w:val="0"/>
              <w:ind w:firstLine="0"/>
              <w:rPr>
                <w:rFonts w:cs="Arial"/>
                <w:color w:val="000000"/>
                <w:lang w:bidi="ru-RU"/>
              </w:rPr>
            </w:pPr>
            <w:r w:rsidRPr="003C3AE6">
              <w:rPr>
                <w:rFonts w:cs="Arial"/>
                <w:color w:val="000000"/>
                <w:szCs w:val="20"/>
              </w:rPr>
              <w:t>бюджет района</w:t>
            </w:r>
          </w:p>
        </w:tc>
        <w:tc>
          <w:tcPr>
            <w:tcW w:w="1275" w:type="dxa"/>
            <w:vAlign w:val="center"/>
          </w:tcPr>
          <w:p w:rsidR="00EB5962" w:rsidRPr="003C3AE6" w:rsidRDefault="00EB5962" w:rsidP="003C3AE6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3C3AE6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560" w:type="dxa"/>
            <w:vAlign w:val="center"/>
          </w:tcPr>
          <w:p w:rsidR="00EB5962" w:rsidRPr="003C3AE6" w:rsidRDefault="00EB5962" w:rsidP="003C3AE6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3C3AE6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417" w:type="dxa"/>
            <w:vAlign w:val="center"/>
          </w:tcPr>
          <w:p w:rsidR="00EB5962" w:rsidRPr="003C3AE6" w:rsidRDefault="00EB5962" w:rsidP="003C3AE6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3C3AE6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418" w:type="dxa"/>
            <w:vAlign w:val="center"/>
          </w:tcPr>
          <w:p w:rsidR="00EB5962" w:rsidRPr="003C3AE6" w:rsidRDefault="00EB5962" w:rsidP="003C3AE6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3C3AE6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275" w:type="dxa"/>
            <w:vAlign w:val="center"/>
          </w:tcPr>
          <w:p w:rsidR="00EB5962" w:rsidRPr="003C3AE6" w:rsidRDefault="00EB5962" w:rsidP="003C3AE6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3C3AE6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EB5962" w:rsidRPr="003C3AE6" w:rsidTr="00BE4A55">
        <w:tc>
          <w:tcPr>
            <w:tcW w:w="959" w:type="dxa"/>
            <w:vMerge/>
            <w:vAlign w:val="center"/>
          </w:tcPr>
          <w:p w:rsidR="00EB5962" w:rsidRPr="003C3AE6" w:rsidRDefault="00EB5962" w:rsidP="00EB5962">
            <w:pPr>
              <w:rPr>
                <w:rFonts w:cs="Arial"/>
              </w:rPr>
            </w:pPr>
          </w:p>
        </w:tc>
        <w:tc>
          <w:tcPr>
            <w:tcW w:w="3261" w:type="dxa"/>
            <w:vMerge/>
            <w:vAlign w:val="center"/>
          </w:tcPr>
          <w:p w:rsidR="00EB5962" w:rsidRPr="003C3AE6" w:rsidRDefault="00EB5962" w:rsidP="00EB5962">
            <w:pPr>
              <w:rPr>
                <w:rFonts w:cs="Arial"/>
              </w:rPr>
            </w:pPr>
          </w:p>
        </w:tc>
        <w:tc>
          <w:tcPr>
            <w:tcW w:w="1842" w:type="dxa"/>
            <w:vMerge/>
            <w:vAlign w:val="center"/>
          </w:tcPr>
          <w:p w:rsidR="00EB5962" w:rsidRPr="003C3AE6" w:rsidRDefault="00EB5962" w:rsidP="00EB5962">
            <w:pPr>
              <w:rPr>
                <w:rFonts w:cs="Arial"/>
              </w:rPr>
            </w:pPr>
          </w:p>
        </w:tc>
        <w:tc>
          <w:tcPr>
            <w:tcW w:w="2127" w:type="dxa"/>
            <w:vAlign w:val="center"/>
          </w:tcPr>
          <w:p w:rsidR="00EB5962" w:rsidRPr="003C3AE6" w:rsidRDefault="00EB5962" w:rsidP="003C3AE6">
            <w:pPr>
              <w:widowControl w:val="0"/>
              <w:ind w:firstLine="0"/>
              <w:rPr>
                <w:rFonts w:cs="Arial"/>
                <w:color w:val="000000"/>
                <w:lang w:bidi="ru-RU"/>
              </w:rPr>
            </w:pPr>
            <w:r w:rsidRPr="003C3AE6">
              <w:rPr>
                <w:rFonts w:cs="Arial"/>
                <w:color w:val="000000"/>
                <w:szCs w:val="20"/>
              </w:rPr>
              <w:t>бюджет городского поселения</w:t>
            </w:r>
          </w:p>
        </w:tc>
        <w:tc>
          <w:tcPr>
            <w:tcW w:w="1275" w:type="dxa"/>
            <w:vAlign w:val="center"/>
          </w:tcPr>
          <w:p w:rsidR="00EB5962" w:rsidRPr="003C3AE6" w:rsidRDefault="00EB5962" w:rsidP="003C3AE6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3C3AE6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560" w:type="dxa"/>
            <w:vAlign w:val="center"/>
          </w:tcPr>
          <w:p w:rsidR="00EB5962" w:rsidRPr="003C3AE6" w:rsidRDefault="00EB5962" w:rsidP="003C3AE6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3C3AE6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417" w:type="dxa"/>
            <w:vAlign w:val="center"/>
          </w:tcPr>
          <w:p w:rsidR="00EB5962" w:rsidRPr="003C3AE6" w:rsidRDefault="00EB5962" w:rsidP="003C3AE6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3C3AE6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418" w:type="dxa"/>
            <w:vAlign w:val="center"/>
          </w:tcPr>
          <w:p w:rsidR="00EB5962" w:rsidRPr="003C3AE6" w:rsidRDefault="00EB5962" w:rsidP="003C3AE6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3C3AE6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275" w:type="dxa"/>
            <w:vAlign w:val="center"/>
          </w:tcPr>
          <w:p w:rsidR="00EB5962" w:rsidRPr="003C3AE6" w:rsidRDefault="00EB5962" w:rsidP="003C3AE6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3C3AE6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EB5962" w:rsidRPr="003C3AE6" w:rsidTr="00BE4A55">
        <w:tc>
          <w:tcPr>
            <w:tcW w:w="959" w:type="dxa"/>
            <w:vMerge/>
            <w:vAlign w:val="center"/>
          </w:tcPr>
          <w:p w:rsidR="00EB5962" w:rsidRPr="003C3AE6" w:rsidRDefault="00EB5962" w:rsidP="00EB5962">
            <w:pPr>
              <w:rPr>
                <w:rFonts w:cs="Arial"/>
              </w:rPr>
            </w:pPr>
          </w:p>
        </w:tc>
        <w:tc>
          <w:tcPr>
            <w:tcW w:w="3261" w:type="dxa"/>
            <w:vMerge/>
            <w:vAlign w:val="center"/>
          </w:tcPr>
          <w:p w:rsidR="00EB5962" w:rsidRPr="003C3AE6" w:rsidRDefault="00EB5962" w:rsidP="00EB5962">
            <w:pPr>
              <w:rPr>
                <w:rFonts w:cs="Arial"/>
              </w:rPr>
            </w:pPr>
          </w:p>
        </w:tc>
        <w:tc>
          <w:tcPr>
            <w:tcW w:w="1842" w:type="dxa"/>
            <w:vMerge/>
            <w:vAlign w:val="center"/>
          </w:tcPr>
          <w:p w:rsidR="00EB5962" w:rsidRPr="003C3AE6" w:rsidRDefault="00EB5962" w:rsidP="00EB5962">
            <w:pPr>
              <w:rPr>
                <w:rFonts w:cs="Arial"/>
              </w:rPr>
            </w:pPr>
          </w:p>
        </w:tc>
        <w:tc>
          <w:tcPr>
            <w:tcW w:w="2127" w:type="dxa"/>
            <w:vAlign w:val="center"/>
          </w:tcPr>
          <w:p w:rsidR="00EB5962" w:rsidRPr="003C3AE6" w:rsidRDefault="00EB5962" w:rsidP="003C3AE6">
            <w:pPr>
              <w:widowControl w:val="0"/>
              <w:spacing w:line="244" w:lineRule="exact"/>
              <w:ind w:firstLine="0"/>
              <w:rPr>
                <w:rFonts w:cs="Arial"/>
                <w:color w:val="000000"/>
                <w:lang w:bidi="ru-RU"/>
              </w:rPr>
            </w:pPr>
            <w:r w:rsidRPr="003C3AE6">
              <w:rPr>
                <w:rFonts w:cs="Arial"/>
                <w:color w:val="000000"/>
                <w:szCs w:val="20"/>
              </w:rPr>
              <w:t xml:space="preserve">в том числе </w:t>
            </w:r>
            <w:proofErr w:type="spellStart"/>
            <w:r w:rsidRPr="003C3AE6">
              <w:rPr>
                <w:rFonts w:cs="Arial"/>
                <w:color w:val="000000"/>
                <w:szCs w:val="20"/>
              </w:rPr>
              <w:t>софинансирование</w:t>
            </w:r>
            <w:proofErr w:type="spellEnd"/>
            <w:r w:rsidRPr="003C3AE6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275" w:type="dxa"/>
            <w:vAlign w:val="center"/>
          </w:tcPr>
          <w:p w:rsidR="00EB5962" w:rsidRPr="003C3AE6" w:rsidRDefault="00EB5962" w:rsidP="003C3AE6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3C3AE6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560" w:type="dxa"/>
            <w:vAlign w:val="center"/>
          </w:tcPr>
          <w:p w:rsidR="00EB5962" w:rsidRPr="003C3AE6" w:rsidRDefault="00EB5962" w:rsidP="003C3AE6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3C3AE6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417" w:type="dxa"/>
            <w:vAlign w:val="center"/>
          </w:tcPr>
          <w:p w:rsidR="00EB5962" w:rsidRPr="003C3AE6" w:rsidRDefault="00EB5962" w:rsidP="003C3AE6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3C3AE6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418" w:type="dxa"/>
            <w:vAlign w:val="center"/>
          </w:tcPr>
          <w:p w:rsidR="00EB5962" w:rsidRPr="003C3AE6" w:rsidRDefault="00EB5962" w:rsidP="003C3AE6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3C3AE6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275" w:type="dxa"/>
            <w:vAlign w:val="center"/>
          </w:tcPr>
          <w:p w:rsidR="00EB5962" w:rsidRPr="003C3AE6" w:rsidRDefault="00EB5962" w:rsidP="003C3AE6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3C3AE6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EB5962" w:rsidRPr="003C3AE6" w:rsidTr="00BE4A55">
        <w:tc>
          <w:tcPr>
            <w:tcW w:w="959" w:type="dxa"/>
            <w:vMerge/>
            <w:vAlign w:val="center"/>
          </w:tcPr>
          <w:p w:rsidR="00EB5962" w:rsidRPr="003C3AE6" w:rsidRDefault="00EB5962" w:rsidP="00EB5962">
            <w:pPr>
              <w:rPr>
                <w:rFonts w:cs="Arial"/>
              </w:rPr>
            </w:pPr>
          </w:p>
        </w:tc>
        <w:tc>
          <w:tcPr>
            <w:tcW w:w="3261" w:type="dxa"/>
            <w:vMerge/>
            <w:vAlign w:val="center"/>
          </w:tcPr>
          <w:p w:rsidR="00EB5962" w:rsidRPr="003C3AE6" w:rsidRDefault="00EB5962" w:rsidP="00EB5962">
            <w:pPr>
              <w:rPr>
                <w:rFonts w:cs="Arial"/>
              </w:rPr>
            </w:pPr>
          </w:p>
        </w:tc>
        <w:tc>
          <w:tcPr>
            <w:tcW w:w="1842" w:type="dxa"/>
            <w:vMerge/>
            <w:vAlign w:val="center"/>
          </w:tcPr>
          <w:p w:rsidR="00EB5962" w:rsidRPr="003C3AE6" w:rsidRDefault="00EB5962" w:rsidP="00EB5962">
            <w:pPr>
              <w:rPr>
                <w:rFonts w:cs="Arial"/>
              </w:rPr>
            </w:pPr>
          </w:p>
        </w:tc>
        <w:tc>
          <w:tcPr>
            <w:tcW w:w="2127" w:type="dxa"/>
            <w:vAlign w:val="center"/>
          </w:tcPr>
          <w:p w:rsidR="00EB5962" w:rsidRPr="003C3AE6" w:rsidRDefault="00EB5962" w:rsidP="003C3AE6">
            <w:pPr>
              <w:widowControl w:val="0"/>
              <w:spacing w:line="250" w:lineRule="exact"/>
              <w:ind w:firstLine="0"/>
              <w:rPr>
                <w:rFonts w:cs="Arial"/>
                <w:color w:val="000000"/>
                <w:lang w:bidi="ru-RU"/>
              </w:rPr>
            </w:pPr>
            <w:r w:rsidRPr="003C3AE6">
              <w:rPr>
                <w:rFonts w:cs="Arial"/>
                <w:color w:val="000000"/>
                <w:szCs w:val="20"/>
              </w:rPr>
              <w:t>иные источники финансирования</w:t>
            </w:r>
          </w:p>
        </w:tc>
        <w:tc>
          <w:tcPr>
            <w:tcW w:w="1275" w:type="dxa"/>
            <w:vAlign w:val="center"/>
          </w:tcPr>
          <w:p w:rsidR="00EB5962" w:rsidRPr="003C3AE6" w:rsidRDefault="00EB5962" w:rsidP="003C3AE6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3C3AE6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560" w:type="dxa"/>
            <w:vAlign w:val="center"/>
          </w:tcPr>
          <w:p w:rsidR="00EB5962" w:rsidRPr="003C3AE6" w:rsidRDefault="00EB5962" w:rsidP="003C3AE6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3C3AE6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417" w:type="dxa"/>
            <w:vAlign w:val="center"/>
          </w:tcPr>
          <w:p w:rsidR="00EB5962" w:rsidRPr="003C3AE6" w:rsidRDefault="00EB5962" w:rsidP="003C3AE6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3C3AE6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418" w:type="dxa"/>
            <w:vAlign w:val="center"/>
          </w:tcPr>
          <w:p w:rsidR="00EB5962" w:rsidRPr="003C3AE6" w:rsidRDefault="00EB5962" w:rsidP="003C3AE6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3C3AE6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275" w:type="dxa"/>
            <w:vAlign w:val="center"/>
          </w:tcPr>
          <w:p w:rsidR="00EB5962" w:rsidRPr="003C3AE6" w:rsidRDefault="00EB5962" w:rsidP="003C3AE6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3C3AE6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2918AB" w:rsidRPr="003C3AE6" w:rsidTr="00BE4A55">
        <w:tc>
          <w:tcPr>
            <w:tcW w:w="959" w:type="dxa"/>
            <w:vMerge w:val="restart"/>
            <w:vAlign w:val="center"/>
          </w:tcPr>
          <w:p w:rsidR="002918AB" w:rsidRPr="003C3AE6" w:rsidRDefault="002918AB" w:rsidP="003C3AE6">
            <w:pPr>
              <w:ind w:firstLine="0"/>
              <w:rPr>
                <w:rFonts w:cs="Arial"/>
                <w:color w:val="000000"/>
                <w:szCs w:val="20"/>
              </w:rPr>
            </w:pPr>
            <w:r w:rsidRPr="003C3AE6">
              <w:rPr>
                <w:rFonts w:cs="Arial"/>
                <w:color w:val="000000"/>
                <w:szCs w:val="20"/>
              </w:rPr>
              <w:t>1.5.</w:t>
            </w:r>
          </w:p>
        </w:tc>
        <w:tc>
          <w:tcPr>
            <w:tcW w:w="3261" w:type="dxa"/>
            <w:vMerge w:val="restart"/>
            <w:vAlign w:val="center"/>
          </w:tcPr>
          <w:p w:rsidR="002918AB" w:rsidRPr="003C3AE6" w:rsidRDefault="002918AB" w:rsidP="003C3AE6">
            <w:pPr>
              <w:ind w:firstLine="0"/>
              <w:rPr>
                <w:rFonts w:cs="Arial"/>
                <w:color w:val="000000"/>
              </w:rPr>
            </w:pPr>
            <w:r w:rsidRPr="003C3AE6">
              <w:rPr>
                <w:rFonts w:cs="Arial"/>
                <w:color w:val="000000"/>
              </w:rPr>
              <w:t xml:space="preserve">Основное мероприятие </w:t>
            </w:r>
            <w:r w:rsidR="003C3AE6" w:rsidRPr="003C3AE6">
              <w:rPr>
                <w:rFonts w:cs="Arial"/>
                <w:color w:val="000000"/>
              </w:rPr>
              <w:t>«</w:t>
            </w:r>
            <w:r w:rsidRPr="003C3AE6">
              <w:rPr>
                <w:rFonts w:cs="Arial"/>
                <w:color w:val="000000"/>
              </w:rPr>
              <w:t xml:space="preserve">Капитальный ремонт скважин центрального водозабора в </w:t>
            </w:r>
            <w:proofErr w:type="spellStart"/>
            <w:r w:rsidRPr="003C3AE6">
              <w:rPr>
                <w:rFonts w:cs="Arial"/>
                <w:color w:val="000000"/>
              </w:rPr>
              <w:t>пгт</w:t>
            </w:r>
            <w:proofErr w:type="gramStart"/>
            <w:r w:rsidRPr="003C3AE6">
              <w:rPr>
                <w:rFonts w:cs="Arial"/>
                <w:color w:val="000000"/>
              </w:rPr>
              <w:t>.Б</w:t>
            </w:r>
            <w:proofErr w:type="gramEnd"/>
            <w:r w:rsidRPr="003C3AE6">
              <w:rPr>
                <w:rFonts w:cs="Arial"/>
                <w:color w:val="000000"/>
              </w:rPr>
              <w:t>ерезово</w:t>
            </w:r>
            <w:proofErr w:type="spellEnd"/>
            <w:r w:rsidR="003C3AE6" w:rsidRPr="003C3AE6">
              <w:rPr>
                <w:rFonts w:cs="Arial"/>
                <w:color w:val="000000"/>
              </w:rPr>
              <w:t>»</w:t>
            </w:r>
            <w:r w:rsidRPr="003C3AE6">
              <w:rPr>
                <w:rFonts w:cs="Arial"/>
                <w:color w:val="000000"/>
              </w:rPr>
              <w:t xml:space="preserve"> (показатель 2)</w:t>
            </w:r>
          </w:p>
        </w:tc>
        <w:tc>
          <w:tcPr>
            <w:tcW w:w="1842" w:type="dxa"/>
            <w:vMerge w:val="restart"/>
            <w:vAlign w:val="center"/>
          </w:tcPr>
          <w:p w:rsidR="002918AB" w:rsidRPr="003C3AE6" w:rsidRDefault="002918AB" w:rsidP="003C3AE6">
            <w:pPr>
              <w:ind w:firstLine="0"/>
              <w:rPr>
                <w:rFonts w:cs="Arial"/>
                <w:color w:val="000000"/>
                <w:szCs w:val="20"/>
              </w:rPr>
            </w:pPr>
            <w:r w:rsidRPr="003C3AE6">
              <w:rPr>
                <w:rFonts w:cs="Arial"/>
                <w:color w:val="000000"/>
                <w:szCs w:val="20"/>
              </w:rPr>
              <w:t xml:space="preserve">Управление по жилищно-коммунальному хозяйству администрации Березовского </w:t>
            </w:r>
            <w:r w:rsidRPr="003C3AE6">
              <w:rPr>
                <w:rFonts w:cs="Arial"/>
                <w:color w:val="000000"/>
                <w:szCs w:val="20"/>
              </w:rPr>
              <w:lastRenderedPageBreak/>
              <w:t>района</w:t>
            </w:r>
          </w:p>
        </w:tc>
        <w:tc>
          <w:tcPr>
            <w:tcW w:w="2127" w:type="dxa"/>
            <w:vAlign w:val="center"/>
          </w:tcPr>
          <w:p w:rsidR="002918AB" w:rsidRPr="003C3AE6" w:rsidRDefault="002918AB" w:rsidP="003C3AE6">
            <w:pPr>
              <w:ind w:firstLine="0"/>
              <w:rPr>
                <w:rFonts w:cs="Arial"/>
                <w:color w:val="000000"/>
                <w:szCs w:val="20"/>
              </w:rPr>
            </w:pPr>
            <w:r w:rsidRPr="003C3AE6">
              <w:rPr>
                <w:rFonts w:cs="Arial"/>
                <w:color w:val="000000"/>
                <w:szCs w:val="20"/>
              </w:rPr>
              <w:lastRenderedPageBreak/>
              <w:t>всего</w:t>
            </w:r>
          </w:p>
        </w:tc>
        <w:tc>
          <w:tcPr>
            <w:tcW w:w="1275" w:type="dxa"/>
            <w:vAlign w:val="center"/>
          </w:tcPr>
          <w:p w:rsidR="002918AB" w:rsidRPr="003C3AE6" w:rsidRDefault="002918AB" w:rsidP="003C3AE6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3C3AE6">
              <w:rPr>
                <w:rFonts w:cs="Arial"/>
                <w:color w:val="000000"/>
                <w:szCs w:val="20"/>
              </w:rPr>
              <w:t>5101,0</w:t>
            </w:r>
          </w:p>
        </w:tc>
        <w:tc>
          <w:tcPr>
            <w:tcW w:w="1560" w:type="dxa"/>
            <w:vAlign w:val="center"/>
          </w:tcPr>
          <w:p w:rsidR="002918AB" w:rsidRPr="003C3AE6" w:rsidRDefault="002918AB" w:rsidP="003C3AE6">
            <w:pPr>
              <w:ind w:firstLine="0"/>
              <w:jc w:val="right"/>
              <w:rPr>
                <w:rFonts w:cs="Arial"/>
                <w:b/>
                <w:bCs/>
                <w:color w:val="000000"/>
                <w:szCs w:val="20"/>
              </w:rPr>
            </w:pPr>
            <w:r w:rsidRPr="003C3AE6">
              <w:rPr>
                <w:rFonts w:cs="Arial"/>
                <w:color w:val="000000"/>
                <w:szCs w:val="20"/>
              </w:rPr>
              <w:t>2101,0</w:t>
            </w:r>
          </w:p>
        </w:tc>
        <w:tc>
          <w:tcPr>
            <w:tcW w:w="1417" w:type="dxa"/>
            <w:vAlign w:val="center"/>
          </w:tcPr>
          <w:p w:rsidR="002918AB" w:rsidRPr="003C3AE6" w:rsidRDefault="002918AB" w:rsidP="003C3AE6">
            <w:pPr>
              <w:ind w:firstLine="0"/>
              <w:jc w:val="right"/>
              <w:rPr>
                <w:rFonts w:cs="Arial"/>
                <w:b/>
                <w:bCs/>
                <w:color w:val="000000"/>
                <w:szCs w:val="20"/>
              </w:rPr>
            </w:pPr>
            <w:r w:rsidRPr="003C3AE6">
              <w:rPr>
                <w:rFonts w:cs="Arial"/>
                <w:color w:val="000000"/>
                <w:szCs w:val="20"/>
              </w:rPr>
              <w:t>3000,0</w:t>
            </w:r>
          </w:p>
        </w:tc>
        <w:tc>
          <w:tcPr>
            <w:tcW w:w="1418" w:type="dxa"/>
            <w:vAlign w:val="center"/>
          </w:tcPr>
          <w:p w:rsidR="002918AB" w:rsidRPr="003C3AE6" w:rsidRDefault="002918AB" w:rsidP="003C3AE6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3C3AE6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275" w:type="dxa"/>
            <w:vAlign w:val="center"/>
          </w:tcPr>
          <w:p w:rsidR="002918AB" w:rsidRPr="003C3AE6" w:rsidRDefault="002918AB" w:rsidP="003C3AE6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3C3AE6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2918AB" w:rsidRPr="003C3AE6" w:rsidTr="00BE4A55">
        <w:tc>
          <w:tcPr>
            <w:tcW w:w="959" w:type="dxa"/>
            <w:vMerge/>
            <w:vAlign w:val="center"/>
          </w:tcPr>
          <w:p w:rsidR="002918AB" w:rsidRPr="003C3AE6" w:rsidRDefault="002918AB" w:rsidP="00EB5962">
            <w:pPr>
              <w:jc w:val="center"/>
              <w:rPr>
                <w:rFonts w:cs="Arial"/>
              </w:rPr>
            </w:pPr>
          </w:p>
        </w:tc>
        <w:tc>
          <w:tcPr>
            <w:tcW w:w="3261" w:type="dxa"/>
            <w:vMerge/>
            <w:vAlign w:val="center"/>
          </w:tcPr>
          <w:p w:rsidR="002918AB" w:rsidRPr="003C3AE6" w:rsidRDefault="002918AB" w:rsidP="00EB5962">
            <w:pPr>
              <w:rPr>
                <w:rFonts w:cs="Arial"/>
                <w:color w:val="000000"/>
                <w:lang w:bidi="ru-RU"/>
              </w:rPr>
            </w:pPr>
          </w:p>
        </w:tc>
        <w:tc>
          <w:tcPr>
            <w:tcW w:w="1842" w:type="dxa"/>
            <w:vMerge/>
            <w:vAlign w:val="center"/>
          </w:tcPr>
          <w:p w:rsidR="002918AB" w:rsidRPr="003C3AE6" w:rsidRDefault="002918AB" w:rsidP="00EB5962">
            <w:pPr>
              <w:rPr>
                <w:rFonts w:cs="Arial"/>
              </w:rPr>
            </w:pPr>
          </w:p>
        </w:tc>
        <w:tc>
          <w:tcPr>
            <w:tcW w:w="2127" w:type="dxa"/>
            <w:vAlign w:val="center"/>
          </w:tcPr>
          <w:p w:rsidR="002918AB" w:rsidRPr="003C3AE6" w:rsidRDefault="002918AB" w:rsidP="003C3AE6">
            <w:pPr>
              <w:widowControl w:val="0"/>
              <w:spacing w:line="244" w:lineRule="exact"/>
              <w:ind w:firstLine="0"/>
              <w:rPr>
                <w:rFonts w:cs="Arial"/>
                <w:color w:val="000000"/>
                <w:lang w:bidi="ru-RU"/>
              </w:rPr>
            </w:pPr>
            <w:r w:rsidRPr="003C3AE6">
              <w:rPr>
                <w:rFonts w:cs="Arial"/>
                <w:color w:val="000000"/>
                <w:szCs w:val="20"/>
              </w:rPr>
              <w:t>федеральный бюджет</w:t>
            </w:r>
          </w:p>
        </w:tc>
        <w:tc>
          <w:tcPr>
            <w:tcW w:w="1275" w:type="dxa"/>
            <w:vAlign w:val="center"/>
          </w:tcPr>
          <w:p w:rsidR="002918AB" w:rsidRPr="003C3AE6" w:rsidRDefault="002918AB" w:rsidP="003C3AE6">
            <w:pPr>
              <w:ind w:firstLine="0"/>
              <w:jc w:val="right"/>
              <w:rPr>
                <w:rFonts w:cs="Arial"/>
                <w:b/>
                <w:bCs/>
                <w:color w:val="000000"/>
                <w:szCs w:val="20"/>
              </w:rPr>
            </w:pPr>
            <w:r w:rsidRPr="003C3AE6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560" w:type="dxa"/>
            <w:vAlign w:val="center"/>
          </w:tcPr>
          <w:p w:rsidR="002918AB" w:rsidRPr="003C3AE6" w:rsidRDefault="002918AB" w:rsidP="003C3AE6">
            <w:pPr>
              <w:ind w:firstLine="0"/>
              <w:jc w:val="right"/>
              <w:rPr>
                <w:rFonts w:cs="Arial"/>
                <w:b/>
                <w:bCs/>
                <w:color w:val="000000"/>
                <w:szCs w:val="20"/>
              </w:rPr>
            </w:pPr>
            <w:r w:rsidRPr="003C3AE6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417" w:type="dxa"/>
            <w:vAlign w:val="center"/>
          </w:tcPr>
          <w:p w:rsidR="002918AB" w:rsidRPr="003C3AE6" w:rsidRDefault="002918AB" w:rsidP="003C3AE6">
            <w:pPr>
              <w:ind w:firstLine="0"/>
              <w:jc w:val="right"/>
              <w:rPr>
                <w:rFonts w:cs="Arial"/>
                <w:b/>
                <w:bCs/>
                <w:color w:val="000000"/>
                <w:szCs w:val="20"/>
              </w:rPr>
            </w:pPr>
            <w:r w:rsidRPr="003C3AE6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418" w:type="dxa"/>
            <w:vAlign w:val="center"/>
          </w:tcPr>
          <w:p w:rsidR="002918AB" w:rsidRPr="003C3AE6" w:rsidRDefault="002918AB" w:rsidP="003C3AE6">
            <w:pPr>
              <w:ind w:firstLine="0"/>
              <w:jc w:val="right"/>
              <w:rPr>
                <w:rFonts w:cs="Arial"/>
                <w:b/>
                <w:bCs/>
                <w:color w:val="000000"/>
                <w:szCs w:val="20"/>
              </w:rPr>
            </w:pPr>
            <w:r w:rsidRPr="003C3AE6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275" w:type="dxa"/>
            <w:vAlign w:val="center"/>
          </w:tcPr>
          <w:p w:rsidR="002918AB" w:rsidRPr="003C3AE6" w:rsidRDefault="002918AB" w:rsidP="003C3AE6">
            <w:pPr>
              <w:ind w:firstLine="0"/>
              <w:jc w:val="right"/>
              <w:rPr>
                <w:rFonts w:cs="Arial"/>
                <w:b/>
                <w:bCs/>
                <w:color w:val="000000"/>
                <w:szCs w:val="20"/>
              </w:rPr>
            </w:pPr>
            <w:r w:rsidRPr="003C3AE6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2918AB" w:rsidRPr="003C3AE6" w:rsidTr="00BE4A55">
        <w:tc>
          <w:tcPr>
            <w:tcW w:w="959" w:type="dxa"/>
            <w:vMerge/>
            <w:vAlign w:val="center"/>
          </w:tcPr>
          <w:p w:rsidR="002918AB" w:rsidRPr="003C3AE6" w:rsidRDefault="002918AB" w:rsidP="00EB5962">
            <w:pPr>
              <w:jc w:val="center"/>
              <w:rPr>
                <w:rFonts w:cs="Arial"/>
              </w:rPr>
            </w:pPr>
          </w:p>
        </w:tc>
        <w:tc>
          <w:tcPr>
            <w:tcW w:w="3261" w:type="dxa"/>
            <w:vMerge/>
            <w:vAlign w:val="center"/>
          </w:tcPr>
          <w:p w:rsidR="002918AB" w:rsidRPr="003C3AE6" w:rsidRDefault="002918AB" w:rsidP="00EB5962">
            <w:pPr>
              <w:rPr>
                <w:rFonts w:cs="Arial"/>
                <w:color w:val="000000"/>
                <w:lang w:bidi="ru-RU"/>
              </w:rPr>
            </w:pPr>
          </w:p>
        </w:tc>
        <w:tc>
          <w:tcPr>
            <w:tcW w:w="1842" w:type="dxa"/>
            <w:vMerge/>
            <w:vAlign w:val="center"/>
          </w:tcPr>
          <w:p w:rsidR="002918AB" w:rsidRPr="003C3AE6" w:rsidRDefault="002918AB" w:rsidP="00EB5962">
            <w:pPr>
              <w:rPr>
                <w:rFonts w:cs="Arial"/>
              </w:rPr>
            </w:pPr>
          </w:p>
        </w:tc>
        <w:tc>
          <w:tcPr>
            <w:tcW w:w="2127" w:type="dxa"/>
            <w:vAlign w:val="center"/>
          </w:tcPr>
          <w:p w:rsidR="002918AB" w:rsidRPr="003C3AE6" w:rsidRDefault="002918AB" w:rsidP="003C3AE6">
            <w:pPr>
              <w:widowControl w:val="0"/>
              <w:spacing w:line="254" w:lineRule="exact"/>
              <w:ind w:firstLine="0"/>
              <w:rPr>
                <w:rFonts w:cs="Arial"/>
                <w:color w:val="000000"/>
                <w:lang w:bidi="ru-RU"/>
              </w:rPr>
            </w:pPr>
            <w:r w:rsidRPr="003C3AE6">
              <w:rPr>
                <w:rFonts w:cs="Arial"/>
                <w:color w:val="000000"/>
                <w:szCs w:val="20"/>
              </w:rPr>
              <w:t>бюджет автономного округа</w:t>
            </w:r>
          </w:p>
        </w:tc>
        <w:tc>
          <w:tcPr>
            <w:tcW w:w="1275" w:type="dxa"/>
            <w:vAlign w:val="center"/>
          </w:tcPr>
          <w:p w:rsidR="002918AB" w:rsidRPr="003C3AE6" w:rsidRDefault="002918AB" w:rsidP="003C3AE6">
            <w:pPr>
              <w:ind w:firstLine="0"/>
              <w:jc w:val="right"/>
              <w:rPr>
                <w:rFonts w:cs="Arial"/>
                <w:b/>
                <w:bCs/>
                <w:color w:val="000000"/>
                <w:szCs w:val="20"/>
              </w:rPr>
            </w:pPr>
            <w:r w:rsidRPr="003C3AE6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560" w:type="dxa"/>
            <w:vAlign w:val="center"/>
          </w:tcPr>
          <w:p w:rsidR="002918AB" w:rsidRPr="003C3AE6" w:rsidRDefault="002918AB" w:rsidP="003C3AE6">
            <w:pPr>
              <w:ind w:firstLine="0"/>
              <w:jc w:val="right"/>
              <w:rPr>
                <w:rFonts w:cs="Arial"/>
                <w:b/>
                <w:bCs/>
                <w:color w:val="000000"/>
                <w:szCs w:val="20"/>
              </w:rPr>
            </w:pPr>
            <w:r w:rsidRPr="003C3AE6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417" w:type="dxa"/>
            <w:vAlign w:val="center"/>
          </w:tcPr>
          <w:p w:rsidR="002918AB" w:rsidRPr="003C3AE6" w:rsidRDefault="002918AB" w:rsidP="003C3AE6">
            <w:pPr>
              <w:ind w:firstLine="0"/>
              <w:jc w:val="right"/>
              <w:rPr>
                <w:rFonts w:cs="Arial"/>
                <w:b/>
                <w:bCs/>
                <w:color w:val="000000"/>
                <w:szCs w:val="20"/>
              </w:rPr>
            </w:pPr>
            <w:r w:rsidRPr="003C3AE6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418" w:type="dxa"/>
            <w:vAlign w:val="center"/>
          </w:tcPr>
          <w:p w:rsidR="002918AB" w:rsidRPr="003C3AE6" w:rsidRDefault="002918AB" w:rsidP="003C3AE6">
            <w:pPr>
              <w:ind w:firstLine="0"/>
              <w:jc w:val="right"/>
              <w:rPr>
                <w:rFonts w:cs="Arial"/>
                <w:b/>
                <w:bCs/>
                <w:color w:val="000000"/>
                <w:szCs w:val="20"/>
              </w:rPr>
            </w:pPr>
            <w:r w:rsidRPr="003C3AE6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275" w:type="dxa"/>
            <w:vAlign w:val="center"/>
          </w:tcPr>
          <w:p w:rsidR="002918AB" w:rsidRPr="003C3AE6" w:rsidRDefault="002918AB" w:rsidP="003C3AE6">
            <w:pPr>
              <w:ind w:firstLine="0"/>
              <w:jc w:val="right"/>
              <w:rPr>
                <w:rFonts w:cs="Arial"/>
                <w:b/>
                <w:bCs/>
                <w:color w:val="000000"/>
                <w:szCs w:val="20"/>
              </w:rPr>
            </w:pPr>
            <w:r w:rsidRPr="003C3AE6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2918AB" w:rsidRPr="003C3AE6" w:rsidTr="00BE4A55">
        <w:tc>
          <w:tcPr>
            <w:tcW w:w="959" w:type="dxa"/>
            <w:vMerge/>
            <w:vAlign w:val="center"/>
          </w:tcPr>
          <w:p w:rsidR="002918AB" w:rsidRPr="003C3AE6" w:rsidRDefault="002918AB" w:rsidP="00EB5962">
            <w:pPr>
              <w:jc w:val="center"/>
              <w:rPr>
                <w:rFonts w:cs="Arial"/>
              </w:rPr>
            </w:pPr>
          </w:p>
        </w:tc>
        <w:tc>
          <w:tcPr>
            <w:tcW w:w="3261" w:type="dxa"/>
            <w:vMerge/>
            <w:vAlign w:val="center"/>
          </w:tcPr>
          <w:p w:rsidR="002918AB" w:rsidRPr="003C3AE6" w:rsidRDefault="002918AB" w:rsidP="00EB5962">
            <w:pPr>
              <w:rPr>
                <w:rFonts w:cs="Arial"/>
                <w:color w:val="000000"/>
                <w:lang w:bidi="ru-RU"/>
              </w:rPr>
            </w:pPr>
          </w:p>
        </w:tc>
        <w:tc>
          <w:tcPr>
            <w:tcW w:w="1842" w:type="dxa"/>
            <w:vMerge/>
            <w:vAlign w:val="center"/>
          </w:tcPr>
          <w:p w:rsidR="002918AB" w:rsidRPr="003C3AE6" w:rsidRDefault="002918AB" w:rsidP="00EB5962">
            <w:pPr>
              <w:rPr>
                <w:rFonts w:cs="Arial"/>
              </w:rPr>
            </w:pPr>
          </w:p>
        </w:tc>
        <w:tc>
          <w:tcPr>
            <w:tcW w:w="2127" w:type="dxa"/>
            <w:vAlign w:val="center"/>
          </w:tcPr>
          <w:p w:rsidR="002918AB" w:rsidRPr="003C3AE6" w:rsidRDefault="002918AB" w:rsidP="003C3AE6">
            <w:pPr>
              <w:widowControl w:val="0"/>
              <w:ind w:firstLine="0"/>
              <w:rPr>
                <w:rFonts w:cs="Arial"/>
                <w:color w:val="000000"/>
                <w:szCs w:val="20"/>
              </w:rPr>
            </w:pPr>
            <w:r w:rsidRPr="003C3AE6">
              <w:rPr>
                <w:rFonts w:cs="Arial"/>
                <w:color w:val="000000"/>
                <w:szCs w:val="20"/>
              </w:rPr>
              <w:t>бюджет района</w:t>
            </w:r>
          </w:p>
          <w:p w:rsidR="002918AB" w:rsidRPr="003C3AE6" w:rsidRDefault="002918AB" w:rsidP="00EB5962">
            <w:pPr>
              <w:widowControl w:val="0"/>
              <w:rPr>
                <w:rFonts w:cs="Arial"/>
                <w:color w:val="000000"/>
                <w:lang w:bidi="ru-RU"/>
              </w:rPr>
            </w:pPr>
          </w:p>
        </w:tc>
        <w:tc>
          <w:tcPr>
            <w:tcW w:w="1275" w:type="dxa"/>
            <w:vAlign w:val="center"/>
          </w:tcPr>
          <w:p w:rsidR="002918AB" w:rsidRPr="003C3AE6" w:rsidRDefault="002918AB" w:rsidP="00EB5962">
            <w:pPr>
              <w:jc w:val="right"/>
              <w:rPr>
                <w:rFonts w:cs="Arial"/>
                <w:b/>
                <w:bCs/>
                <w:color w:val="000000"/>
                <w:szCs w:val="20"/>
              </w:rPr>
            </w:pPr>
            <w:r w:rsidRPr="003C3AE6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560" w:type="dxa"/>
            <w:vAlign w:val="center"/>
          </w:tcPr>
          <w:p w:rsidR="002918AB" w:rsidRPr="003C3AE6" w:rsidRDefault="002918AB" w:rsidP="00EB5962">
            <w:pPr>
              <w:jc w:val="right"/>
              <w:rPr>
                <w:rFonts w:cs="Arial"/>
                <w:b/>
                <w:bCs/>
                <w:color w:val="000000"/>
                <w:szCs w:val="20"/>
              </w:rPr>
            </w:pPr>
            <w:r w:rsidRPr="003C3AE6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417" w:type="dxa"/>
            <w:vAlign w:val="center"/>
          </w:tcPr>
          <w:p w:rsidR="002918AB" w:rsidRPr="003C3AE6" w:rsidRDefault="002918AB" w:rsidP="00EB5962">
            <w:pPr>
              <w:jc w:val="right"/>
              <w:rPr>
                <w:rFonts w:cs="Arial"/>
                <w:b/>
                <w:bCs/>
                <w:color w:val="000000"/>
                <w:szCs w:val="20"/>
              </w:rPr>
            </w:pPr>
            <w:r w:rsidRPr="003C3AE6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418" w:type="dxa"/>
            <w:vAlign w:val="center"/>
          </w:tcPr>
          <w:p w:rsidR="002918AB" w:rsidRPr="003C3AE6" w:rsidRDefault="002918AB" w:rsidP="00EB5962">
            <w:pPr>
              <w:jc w:val="right"/>
              <w:rPr>
                <w:rFonts w:cs="Arial"/>
                <w:b/>
                <w:bCs/>
                <w:color w:val="000000"/>
                <w:szCs w:val="20"/>
              </w:rPr>
            </w:pPr>
            <w:r w:rsidRPr="003C3AE6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275" w:type="dxa"/>
            <w:vAlign w:val="center"/>
          </w:tcPr>
          <w:p w:rsidR="002918AB" w:rsidRPr="003C3AE6" w:rsidRDefault="002918AB" w:rsidP="00EB5962">
            <w:pPr>
              <w:jc w:val="right"/>
              <w:rPr>
                <w:rFonts w:cs="Arial"/>
                <w:b/>
                <w:bCs/>
                <w:color w:val="000000"/>
                <w:szCs w:val="20"/>
              </w:rPr>
            </w:pPr>
            <w:r w:rsidRPr="003C3AE6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2918AB" w:rsidRPr="003C3AE6" w:rsidTr="00BE4A55">
        <w:tc>
          <w:tcPr>
            <w:tcW w:w="959" w:type="dxa"/>
            <w:vMerge/>
            <w:vAlign w:val="center"/>
          </w:tcPr>
          <w:p w:rsidR="002918AB" w:rsidRPr="003C3AE6" w:rsidRDefault="002918AB" w:rsidP="00EB5962">
            <w:pPr>
              <w:jc w:val="center"/>
              <w:rPr>
                <w:rFonts w:cs="Arial"/>
              </w:rPr>
            </w:pPr>
          </w:p>
        </w:tc>
        <w:tc>
          <w:tcPr>
            <w:tcW w:w="3261" w:type="dxa"/>
            <w:vMerge/>
            <w:vAlign w:val="center"/>
          </w:tcPr>
          <w:p w:rsidR="002918AB" w:rsidRPr="003C3AE6" w:rsidRDefault="002918AB" w:rsidP="00EB5962">
            <w:pPr>
              <w:rPr>
                <w:rFonts w:cs="Arial"/>
                <w:color w:val="000000"/>
                <w:lang w:bidi="ru-RU"/>
              </w:rPr>
            </w:pPr>
          </w:p>
        </w:tc>
        <w:tc>
          <w:tcPr>
            <w:tcW w:w="1842" w:type="dxa"/>
            <w:vMerge/>
            <w:vAlign w:val="center"/>
          </w:tcPr>
          <w:p w:rsidR="002918AB" w:rsidRPr="003C3AE6" w:rsidRDefault="002918AB" w:rsidP="00EB5962">
            <w:pPr>
              <w:rPr>
                <w:rFonts w:cs="Arial"/>
              </w:rPr>
            </w:pPr>
          </w:p>
        </w:tc>
        <w:tc>
          <w:tcPr>
            <w:tcW w:w="2127" w:type="dxa"/>
            <w:vAlign w:val="center"/>
          </w:tcPr>
          <w:p w:rsidR="002918AB" w:rsidRPr="003C3AE6" w:rsidRDefault="002918AB" w:rsidP="003C3AE6">
            <w:pPr>
              <w:widowControl w:val="0"/>
              <w:ind w:firstLine="0"/>
              <w:rPr>
                <w:rFonts w:cs="Arial"/>
                <w:color w:val="000000"/>
                <w:lang w:bidi="ru-RU"/>
              </w:rPr>
            </w:pPr>
            <w:r w:rsidRPr="003C3AE6">
              <w:rPr>
                <w:rFonts w:cs="Arial"/>
                <w:color w:val="000000"/>
                <w:szCs w:val="20"/>
              </w:rPr>
              <w:t>бюджет городского поселения</w:t>
            </w:r>
          </w:p>
        </w:tc>
        <w:tc>
          <w:tcPr>
            <w:tcW w:w="1275" w:type="dxa"/>
            <w:vAlign w:val="center"/>
          </w:tcPr>
          <w:p w:rsidR="002918AB" w:rsidRPr="003C3AE6" w:rsidRDefault="002918AB" w:rsidP="003C3AE6">
            <w:pPr>
              <w:ind w:firstLine="0"/>
              <w:jc w:val="right"/>
              <w:rPr>
                <w:rFonts w:cs="Arial"/>
                <w:b/>
                <w:bCs/>
                <w:color w:val="000000"/>
                <w:szCs w:val="20"/>
              </w:rPr>
            </w:pPr>
            <w:r w:rsidRPr="003C3AE6">
              <w:rPr>
                <w:rFonts w:cs="Arial"/>
                <w:color w:val="000000"/>
                <w:szCs w:val="20"/>
              </w:rPr>
              <w:t>5101,0</w:t>
            </w:r>
          </w:p>
        </w:tc>
        <w:tc>
          <w:tcPr>
            <w:tcW w:w="1560" w:type="dxa"/>
            <w:vAlign w:val="center"/>
          </w:tcPr>
          <w:p w:rsidR="002918AB" w:rsidRPr="003C3AE6" w:rsidRDefault="002918AB" w:rsidP="003C3AE6">
            <w:pPr>
              <w:ind w:firstLine="0"/>
              <w:jc w:val="right"/>
              <w:rPr>
                <w:rFonts w:cs="Arial"/>
                <w:b/>
                <w:bCs/>
                <w:color w:val="000000"/>
                <w:szCs w:val="20"/>
              </w:rPr>
            </w:pPr>
            <w:r w:rsidRPr="003C3AE6">
              <w:rPr>
                <w:rFonts w:cs="Arial"/>
                <w:color w:val="000000"/>
                <w:szCs w:val="20"/>
              </w:rPr>
              <w:t>2101,0</w:t>
            </w:r>
          </w:p>
        </w:tc>
        <w:tc>
          <w:tcPr>
            <w:tcW w:w="1417" w:type="dxa"/>
            <w:vAlign w:val="center"/>
          </w:tcPr>
          <w:p w:rsidR="002918AB" w:rsidRPr="003C3AE6" w:rsidRDefault="002918AB" w:rsidP="003C3AE6">
            <w:pPr>
              <w:ind w:firstLine="0"/>
              <w:jc w:val="right"/>
              <w:rPr>
                <w:rFonts w:cs="Arial"/>
                <w:b/>
                <w:bCs/>
                <w:color w:val="000000"/>
                <w:szCs w:val="20"/>
              </w:rPr>
            </w:pPr>
            <w:r w:rsidRPr="003C3AE6">
              <w:rPr>
                <w:rFonts w:cs="Arial"/>
                <w:color w:val="000000"/>
                <w:szCs w:val="20"/>
              </w:rPr>
              <w:t>3000,0</w:t>
            </w:r>
          </w:p>
        </w:tc>
        <w:tc>
          <w:tcPr>
            <w:tcW w:w="1418" w:type="dxa"/>
            <w:vAlign w:val="center"/>
          </w:tcPr>
          <w:p w:rsidR="002918AB" w:rsidRPr="003C3AE6" w:rsidRDefault="002918AB" w:rsidP="003C3AE6">
            <w:pPr>
              <w:ind w:firstLine="0"/>
              <w:jc w:val="right"/>
              <w:rPr>
                <w:rFonts w:cs="Arial"/>
                <w:b/>
                <w:bCs/>
                <w:color w:val="000000"/>
                <w:szCs w:val="20"/>
              </w:rPr>
            </w:pPr>
            <w:r w:rsidRPr="003C3AE6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275" w:type="dxa"/>
            <w:vAlign w:val="center"/>
          </w:tcPr>
          <w:p w:rsidR="002918AB" w:rsidRPr="003C3AE6" w:rsidRDefault="002918AB" w:rsidP="003C3AE6">
            <w:pPr>
              <w:ind w:firstLine="0"/>
              <w:jc w:val="right"/>
              <w:rPr>
                <w:rFonts w:cs="Arial"/>
                <w:b/>
                <w:bCs/>
                <w:color w:val="000000"/>
                <w:szCs w:val="20"/>
              </w:rPr>
            </w:pPr>
            <w:r w:rsidRPr="003C3AE6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2918AB" w:rsidRPr="003C3AE6" w:rsidTr="00BE4A55">
        <w:tc>
          <w:tcPr>
            <w:tcW w:w="959" w:type="dxa"/>
            <w:vMerge/>
            <w:vAlign w:val="center"/>
          </w:tcPr>
          <w:p w:rsidR="002918AB" w:rsidRPr="003C3AE6" w:rsidRDefault="002918AB" w:rsidP="00EB5962">
            <w:pPr>
              <w:jc w:val="center"/>
              <w:rPr>
                <w:rFonts w:cs="Arial"/>
              </w:rPr>
            </w:pPr>
          </w:p>
        </w:tc>
        <w:tc>
          <w:tcPr>
            <w:tcW w:w="3261" w:type="dxa"/>
            <w:vMerge/>
            <w:vAlign w:val="center"/>
          </w:tcPr>
          <w:p w:rsidR="002918AB" w:rsidRPr="003C3AE6" w:rsidRDefault="002918AB" w:rsidP="00EB5962">
            <w:pPr>
              <w:rPr>
                <w:rFonts w:cs="Arial"/>
                <w:color w:val="000000"/>
                <w:lang w:bidi="ru-RU"/>
              </w:rPr>
            </w:pPr>
          </w:p>
        </w:tc>
        <w:tc>
          <w:tcPr>
            <w:tcW w:w="1842" w:type="dxa"/>
            <w:vMerge/>
            <w:vAlign w:val="center"/>
          </w:tcPr>
          <w:p w:rsidR="002918AB" w:rsidRPr="003C3AE6" w:rsidRDefault="002918AB" w:rsidP="00EB5962">
            <w:pPr>
              <w:rPr>
                <w:rFonts w:cs="Arial"/>
              </w:rPr>
            </w:pPr>
          </w:p>
        </w:tc>
        <w:tc>
          <w:tcPr>
            <w:tcW w:w="2127" w:type="dxa"/>
            <w:vAlign w:val="center"/>
          </w:tcPr>
          <w:p w:rsidR="002918AB" w:rsidRPr="003C3AE6" w:rsidRDefault="002918AB" w:rsidP="003C3AE6">
            <w:pPr>
              <w:widowControl w:val="0"/>
              <w:spacing w:line="244" w:lineRule="exact"/>
              <w:ind w:firstLine="0"/>
              <w:rPr>
                <w:rFonts w:cs="Arial"/>
                <w:color w:val="000000"/>
                <w:lang w:bidi="ru-RU"/>
              </w:rPr>
            </w:pPr>
            <w:r w:rsidRPr="003C3AE6">
              <w:rPr>
                <w:rFonts w:cs="Arial"/>
                <w:color w:val="000000"/>
                <w:szCs w:val="20"/>
              </w:rPr>
              <w:t xml:space="preserve">в том числе </w:t>
            </w:r>
            <w:proofErr w:type="spellStart"/>
            <w:r w:rsidRPr="003C3AE6">
              <w:rPr>
                <w:rFonts w:cs="Arial"/>
                <w:color w:val="000000"/>
                <w:szCs w:val="20"/>
              </w:rPr>
              <w:t>софинансирование</w:t>
            </w:r>
            <w:proofErr w:type="spellEnd"/>
            <w:r w:rsidRPr="003C3AE6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275" w:type="dxa"/>
            <w:vAlign w:val="center"/>
          </w:tcPr>
          <w:p w:rsidR="002918AB" w:rsidRPr="003C3AE6" w:rsidRDefault="002918AB" w:rsidP="003C3AE6">
            <w:pPr>
              <w:ind w:firstLine="0"/>
              <w:jc w:val="right"/>
              <w:rPr>
                <w:rFonts w:cs="Arial"/>
                <w:b/>
                <w:bCs/>
                <w:color w:val="000000"/>
                <w:szCs w:val="20"/>
              </w:rPr>
            </w:pPr>
            <w:r w:rsidRPr="003C3AE6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560" w:type="dxa"/>
            <w:vAlign w:val="center"/>
          </w:tcPr>
          <w:p w:rsidR="002918AB" w:rsidRPr="003C3AE6" w:rsidRDefault="002918AB" w:rsidP="003C3AE6">
            <w:pPr>
              <w:ind w:firstLine="0"/>
              <w:jc w:val="right"/>
              <w:rPr>
                <w:rFonts w:cs="Arial"/>
                <w:b/>
                <w:bCs/>
                <w:color w:val="000000"/>
                <w:szCs w:val="20"/>
              </w:rPr>
            </w:pPr>
            <w:r w:rsidRPr="003C3AE6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417" w:type="dxa"/>
            <w:vAlign w:val="center"/>
          </w:tcPr>
          <w:p w:rsidR="002918AB" w:rsidRPr="003C3AE6" w:rsidRDefault="002918AB" w:rsidP="003C3AE6">
            <w:pPr>
              <w:ind w:firstLine="0"/>
              <w:jc w:val="right"/>
              <w:rPr>
                <w:rFonts w:cs="Arial"/>
                <w:b/>
                <w:bCs/>
                <w:color w:val="000000"/>
                <w:szCs w:val="20"/>
              </w:rPr>
            </w:pPr>
            <w:r w:rsidRPr="003C3AE6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418" w:type="dxa"/>
            <w:vAlign w:val="center"/>
          </w:tcPr>
          <w:p w:rsidR="002918AB" w:rsidRPr="003C3AE6" w:rsidRDefault="002918AB" w:rsidP="003C3AE6">
            <w:pPr>
              <w:ind w:firstLine="0"/>
              <w:jc w:val="right"/>
              <w:rPr>
                <w:rFonts w:cs="Arial"/>
                <w:b/>
                <w:bCs/>
                <w:color w:val="000000"/>
                <w:szCs w:val="20"/>
              </w:rPr>
            </w:pPr>
            <w:r w:rsidRPr="003C3AE6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275" w:type="dxa"/>
            <w:vAlign w:val="center"/>
          </w:tcPr>
          <w:p w:rsidR="002918AB" w:rsidRPr="003C3AE6" w:rsidRDefault="002918AB" w:rsidP="003C3AE6">
            <w:pPr>
              <w:ind w:firstLine="0"/>
              <w:jc w:val="right"/>
              <w:rPr>
                <w:rFonts w:cs="Arial"/>
                <w:b/>
                <w:bCs/>
                <w:color w:val="000000"/>
                <w:szCs w:val="20"/>
              </w:rPr>
            </w:pPr>
            <w:r w:rsidRPr="003C3AE6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2918AB" w:rsidRPr="003C3AE6" w:rsidTr="00BE4A55">
        <w:tc>
          <w:tcPr>
            <w:tcW w:w="959" w:type="dxa"/>
            <w:vMerge/>
            <w:vAlign w:val="center"/>
          </w:tcPr>
          <w:p w:rsidR="002918AB" w:rsidRPr="003C3AE6" w:rsidRDefault="002918AB" w:rsidP="00EB5962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3261" w:type="dxa"/>
            <w:vMerge/>
            <w:vAlign w:val="center"/>
          </w:tcPr>
          <w:p w:rsidR="002918AB" w:rsidRPr="003C3AE6" w:rsidRDefault="002918AB" w:rsidP="00EB5962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842" w:type="dxa"/>
            <w:vMerge/>
            <w:vAlign w:val="center"/>
          </w:tcPr>
          <w:p w:rsidR="002918AB" w:rsidRPr="003C3AE6" w:rsidRDefault="002918AB" w:rsidP="00EB5962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127" w:type="dxa"/>
            <w:vAlign w:val="center"/>
          </w:tcPr>
          <w:p w:rsidR="002918AB" w:rsidRPr="003C3AE6" w:rsidRDefault="002918AB" w:rsidP="003C3AE6">
            <w:pPr>
              <w:ind w:firstLine="0"/>
              <w:rPr>
                <w:rFonts w:cs="Arial"/>
                <w:color w:val="000000"/>
                <w:szCs w:val="20"/>
              </w:rPr>
            </w:pPr>
            <w:r w:rsidRPr="003C3AE6">
              <w:rPr>
                <w:rFonts w:cs="Arial"/>
                <w:color w:val="000000"/>
                <w:szCs w:val="20"/>
              </w:rPr>
              <w:t>иные источники финансирования</w:t>
            </w:r>
          </w:p>
        </w:tc>
        <w:tc>
          <w:tcPr>
            <w:tcW w:w="1275" w:type="dxa"/>
            <w:vAlign w:val="center"/>
          </w:tcPr>
          <w:p w:rsidR="002918AB" w:rsidRPr="003C3AE6" w:rsidRDefault="002918AB" w:rsidP="003C3AE6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3C3AE6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560" w:type="dxa"/>
            <w:vAlign w:val="center"/>
          </w:tcPr>
          <w:p w:rsidR="002918AB" w:rsidRPr="003C3AE6" w:rsidRDefault="002918AB" w:rsidP="003C3AE6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3C3AE6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417" w:type="dxa"/>
            <w:vAlign w:val="center"/>
          </w:tcPr>
          <w:p w:rsidR="002918AB" w:rsidRPr="003C3AE6" w:rsidRDefault="002918AB" w:rsidP="003C3AE6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3C3AE6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418" w:type="dxa"/>
            <w:vAlign w:val="center"/>
          </w:tcPr>
          <w:p w:rsidR="002918AB" w:rsidRPr="003C3AE6" w:rsidRDefault="002918AB" w:rsidP="003C3AE6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3C3AE6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275" w:type="dxa"/>
            <w:vAlign w:val="center"/>
          </w:tcPr>
          <w:p w:rsidR="002918AB" w:rsidRPr="003C3AE6" w:rsidRDefault="002918AB" w:rsidP="003C3AE6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3C3AE6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EB5962" w:rsidRPr="003C3AE6" w:rsidTr="00BE4A55">
        <w:tc>
          <w:tcPr>
            <w:tcW w:w="959" w:type="dxa"/>
            <w:vMerge w:val="restart"/>
            <w:vAlign w:val="center"/>
          </w:tcPr>
          <w:p w:rsidR="00EB5962" w:rsidRPr="003C3AE6" w:rsidRDefault="003C3AE6" w:rsidP="00EB5962">
            <w:pPr>
              <w:rPr>
                <w:rFonts w:cs="Arial"/>
                <w:color w:val="000000"/>
                <w:szCs w:val="20"/>
              </w:rPr>
            </w:pPr>
            <w:r w:rsidRPr="003C3AE6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3261" w:type="dxa"/>
            <w:vMerge w:val="restart"/>
            <w:vAlign w:val="center"/>
          </w:tcPr>
          <w:p w:rsidR="00EB5962" w:rsidRPr="003C3AE6" w:rsidRDefault="00EB5962" w:rsidP="003C3AE6">
            <w:pPr>
              <w:ind w:firstLine="0"/>
              <w:rPr>
                <w:rFonts w:cs="Arial"/>
                <w:color w:val="000000"/>
              </w:rPr>
            </w:pPr>
            <w:r w:rsidRPr="003C3AE6">
              <w:rPr>
                <w:rFonts w:cs="Arial"/>
                <w:color w:val="000000"/>
              </w:rPr>
              <w:t>Итого по подпрограмме 1</w:t>
            </w:r>
          </w:p>
        </w:tc>
        <w:tc>
          <w:tcPr>
            <w:tcW w:w="1842" w:type="dxa"/>
            <w:vMerge w:val="restart"/>
            <w:vAlign w:val="center"/>
          </w:tcPr>
          <w:p w:rsidR="00EB5962" w:rsidRPr="003C3AE6" w:rsidRDefault="003C3AE6" w:rsidP="00EB5962">
            <w:pPr>
              <w:rPr>
                <w:rFonts w:cs="Arial"/>
                <w:color w:val="000000"/>
                <w:szCs w:val="20"/>
              </w:rPr>
            </w:pPr>
            <w:r w:rsidRPr="003C3AE6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2127" w:type="dxa"/>
            <w:vAlign w:val="center"/>
          </w:tcPr>
          <w:p w:rsidR="00EB5962" w:rsidRPr="003C3AE6" w:rsidRDefault="00EB5962" w:rsidP="003C3AE6">
            <w:pPr>
              <w:ind w:firstLine="0"/>
              <w:rPr>
                <w:rFonts w:cs="Arial"/>
                <w:color w:val="000000"/>
                <w:szCs w:val="20"/>
              </w:rPr>
            </w:pPr>
            <w:r w:rsidRPr="003C3AE6">
              <w:rPr>
                <w:rFonts w:cs="Arial"/>
                <w:color w:val="000000"/>
                <w:szCs w:val="20"/>
              </w:rPr>
              <w:t>всего</w:t>
            </w:r>
          </w:p>
        </w:tc>
        <w:tc>
          <w:tcPr>
            <w:tcW w:w="1275" w:type="dxa"/>
            <w:vAlign w:val="center"/>
          </w:tcPr>
          <w:p w:rsidR="00EB5962" w:rsidRPr="003C3AE6" w:rsidRDefault="00834E4A" w:rsidP="003C3AE6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3C3AE6">
              <w:rPr>
                <w:rFonts w:cs="Arial"/>
                <w:color w:val="000000"/>
                <w:szCs w:val="20"/>
              </w:rPr>
              <w:t>35930,6</w:t>
            </w:r>
          </w:p>
        </w:tc>
        <w:tc>
          <w:tcPr>
            <w:tcW w:w="1560" w:type="dxa"/>
            <w:vAlign w:val="center"/>
          </w:tcPr>
          <w:p w:rsidR="00EB5962" w:rsidRPr="003C3AE6" w:rsidRDefault="00834E4A" w:rsidP="003C3AE6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3C3AE6">
              <w:rPr>
                <w:rFonts w:cs="Arial"/>
                <w:color w:val="000000"/>
                <w:szCs w:val="20"/>
              </w:rPr>
              <w:t>11936,4</w:t>
            </w:r>
          </w:p>
        </w:tc>
        <w:tc>
          <w:tcPr>
            <w:tcW w:w="1417" w:type="dxa"/>
            <w:vAlign w:val="center"/>
          </w:tcPr>
          <w:p w:rsidR="00EB5962" w:rsidRPr="003C3AE6" w:rsidRDefault="00834E4A" w:rsidP="003C3AE6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3C3AE6">
              <w:rPr>
                <w:rFonts w:cs="Arial"/>
                <w:color w:val="000000"/>
                <w:szCs w:val="20"/>
              </w:rPr>
              <w:t>3000,0</w:t>
            </w:r>
          </w:p>
        </w:tc>
        <w:tc>
          <w:tcPr>
            <w:tcW w:w="1418" w:type="dxa"/>
            <w:vAlign w:val="center"/>
          </w:tcPr>
          <w:p w:rsidR="00EB5962" w:rsidRPr="003C3AE6" w:rsidRDefault="00834E4A" w:rsidP="003C3AE6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3C3AE6">
              <w:rPr>
                <w:rFonts w:cs="Arial"/>
                <w:color w:val="000000"/>
                <w:szCs w:val="20"/>
              </w:rPr>
              <w:t>7856,8</w:t>
            </w:r>
          </w:p>
        </w:tc>
        <w:tc>
          <w:tcPr>
            <w:tcW w:w="1275" w:type="dxa"/>
            <w:vAlign w:val="center"/>
          </w:tcPr>
          <w:p w:rsidR="00EB5962" w:rsidRPr="003C3AE6" w:rsidRDefault="00834E4A" w:rsidP="003C3AE6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3C3AE6">
              <w:rPr>
                <w:rFonts w:cs="Arial"/>
                <w:color w:val="000000"/>
                <w:szCs w:val="20"/>
              </w:rPr>
              <w:t>13137,4</w:t>
            </w:r>
          </w:p>
        </w:tc>
      </w:tr>
      <w:tr w:rsidR="00EB5962" w:rsidRPr="003C3AE6" w:rsidTr="00BE4A55">
        <w:tc>
          <w:tcPr>
            <w:tcW w:w="959" w:type="dxa"/>
            <w:vMerge/>
            <w:vAlign w:val="center"/>
          </w:tcPr>
          <w:p w:rsidR="00EB5962" w:rsidRPr="003C3AE6" w:rsidRDefault="00EB5962" w:rsidP="00EB5962">
            <w:pPr>
              <w:rPr>
                <w:rFonts w:cs="Arial"/>
                <w:szCs w:val="20"/>
              </w:rPr>
            </w:pPr>
          </w:p>
        </w:tc>
        <w:tc>
          <w:tcPr>
            <w:tcW w:w="3261" w:type="dxa"/>
            <w:vMerge/>
            <w:vAlign w:val="center"/>
          </w:tcPr>
          <w:p w:rsidR="00EB5962" w:rsidRPr="003C3AE6" w:rsidRDefault="00EB5962" w:rsidP="00EB5962">
            <w:pPr>
              <w:rPr>
                <w:rFonts w:cs="Arial"/>
                <w:szCs w:val="20"/>
              </w:rPr>
            </w:pPr>
          </w:p>
        </w:tc>
        <w:tc>
          <w:tcPr>
            <w:tcW w:w="1842" w:type="dxa"/>
            <w:vMerge/>
            <w:vAlign w:val="center"/>
          </w:tcPr>
          <w:p w:rsidR="00EB5962" w:rsidRPr="003C3AE6" w:rsidRDefault="00EB5962" w:rsidP="00EB5962">
            <w:pPr>
              <w:rPr>
                <w:rFonts w:cs="Arial"/>
                <w:szCs w:val="20"/>
              </w:rPr>
            </w:pPr>
          </w:p>
        </w:tc>
        <w:tc>
          <w:tcPr>
            <w:tcW w:w="2127" w:type="dxa"/>
            <w:vAlign w:val="center"/>
          </w:tcPr>
          <w:p w:rsidR="00EB5962" w:rsidRPr="003C3AE6" w:rsidRDefault="00EB5962" w:rsidP="003C3AE6">
            <w:pPr>
              <w:widowControl w:val="0"/>
              <w:spacing w:line="244" w:lineRule="exact"/>
              <w:ind w:firstLine="0"/>
              <w:rPr>
                <w:rFonts w:cs="Arial"/>
                <w:color w:val="000000"/>
                <w:szCs w:val="20"/>
                <w:lang w:bidi="ru-RU"/>
              </w:rPr>
            </w:pPr>
            <w:r w:rsidRPr="003C3AE6">
              <w:rPr>
                <w:rFonts w:cs="Arial"/>
                <w:color w:val="000000"/>
                <w:szCs w:val="20"/>
              </w:rPr>
              <w:t>федеральный бюджет</w:t>
            </w:r>
          </w:p>
        </w:tc>
        <w:tc>
          <w:tcPr>
            <w:tcW w:w="1275" w:type="dxa"/>
            <w:vAlign w:val="center"/>
          </w:tcPr>
          <w:p w:rsidR="00EB5962" w:rsidRPr="003C3AE6" w:rsidRDefault="00EB5962" w:rsidP="003C3AE6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3C3AE6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560" w:type="dxa"/>
            <w:vAlign w:val="center"/>
          </w:tcPr>
          <w:p w:rsidR="00EB5962" w:rsidRPr="003C3AE6" w:rsidRDefault="00EB5962" w:rsidP="003C3AE6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3C3AE6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417" w:type="dxa"/>
            <w:vAlign w:val="center"/>
          </w:tcPr>
          <w:p w:rsidR="00EB5962" w:rsidRPr="003C3AE6" w:rsidRDefault="00EB5962" w:rsidP="003C3AE6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3C3AE6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418" w:type="dxa"/>
            <w:vAlign w:val="center"/>
          </w:tcPr>
          <w:p w:rsidR="00EB5962" w:rsidRPr="003C3AE6" w:rsidRDefault="00EB5962" w:rsidP="003C3AE6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3C3AE6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275" w:type="dxa"/>
            <w:vAlign w:val="center"/>
          </w:tcPr>
          <w:p w:rsidR="00EB5962" w:rsidRPr="003C3AE6" w:rsidRDefault="00EB5962" w:rsidP="003C3AE6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3C3AE6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EB5962" w:rsidRPr="003C3AE6" w:rsidTr="00BE4A55">
        <w:tc>
          <w:tcPr>
            <w:tcW w:w="959" w:type="dxa"/>
            <w:vMerge/>
            <w:vAlign w:val="center"/>
          </w:tcPr>
          <w:p w:rsidR="00EB5962" w:rsidRPr="003C3AE6" w:rsidRDefault="00EB5962" w:rsidP="00EB5962">
            <w:pPr>
              <w:rPr>
                <w:rFonts w:cs="Arial"/>
                <w:szCs w:val="20"/>
              </w:rPr>
            </w:pPr>
          </w:p>
        </w:tc>
        <w:tc>
          <w:tcPr>
            <w:tcW w:w="3261" w:type="dxa"/>
            <w:vMerge/>
            <w:vAlign w:val="center"/>
          </w:tcPr>
          <w:p w:rsidR="00EB5962" w:rsidRPr="003C3AE6" w:rsidRDefault="00EB5962" w:rsidP="00EB5962">
            <w:pPr>
              <w:rPr>
                <w:rFonts w:cs="Arial"/>
                <w:szCs w:val="20"/>
              </w:rPr>
            </w:pPr>
          </w:p>
        </w:tc>
        <w:tc>
          <w:tcPr>
            <w:tcW w:w="1842" w:type="dxa"/>
            <w:vMerge/>
            <w:vAlign w:val="center"/>
          </w:tcPr>
          <w:p w:rsidR="00EB5962" w:rsidRPr="003C3AE6" w:rsidRDefault="00EB5962" w:rsidP="00EB5962">
            <w:pPr>
              <w:rPr>
                <w:rFonts w:cs="Arial"/>
                <w:szCs w:val="20"/>
              </w:rPr>
            </w:pPr>
          </w:p>
        </w:tc>
        <w:tc>
          <w:tcPr>
            <w:tcW w:w="2127" w:type="dxa"/>
            <w:vAlign w:val="center"/>
          </w:tcPr>
          <w:p w:rsidR="00EB5962" w:rsidRPr="003C3AE6" w:rsidRDefault="00EB5962" w:rsidP="003C3AE6">
            <w:pPr>
              <w:widowControl w:val="0"/>
              <w:spacing w:line="254" w:lineRule="exact"/>
              <w:ind w:firstLine="0"/>
              <w:rPr>
                <w:rFonts w:cs="Arial"/>
                <w:color w:val="000000"/>
                <w:szCs w:val="20"/>
                <w:lang w:bidi="ru-RU"/>
              </w:rPr>
            </w:pPr>
            <w:r w:rsidRPr="003C3AE6">
              <w:rPr>
                <w:rFonts w:cs="Arial"/>
                <w:color w:val="000000"/>
                <w:szCs w:val="20"/>
              </w:rPr>
              <w:t>бюджет автономного округа</w:t>
            </w:r>
          </w:p>
        </w:tc>
        <w:tc>
          <w:tcPr>
            <w:tcW w:w="1275" w:type="dxa"/>
            <w:vAlign w:val="center"/>
          </w:tcPr>
          <w:p w:rsidR="00EB5962" w:rsidRPr="003C3AE6" w:rsidRDefault="00834E4A" w:rsidP="003C3AE6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3C3AE6">
              <w:rPr>
                <w:rFonts w:cs="Arial"/>
                <w:color w:val="000000"/>
                <w:szCs w:val="20"/>
              </w:rPr>
              <w:t>22009,6</w:t>
            </w:r>
          </w:p>
        </w:tc>
        <w:tc>
          <w:tcPr>
            <w:tcW w:w="1560" w:type="dxa"/>
            <w:vAlign w:val="center"/>
          </w:tcPr>
          <w:p w:rsidR="00EB5962" w:rsidRPr="003C3AE6" w:rsidRDefault="00EB5962" w:rsidP="003C3AE6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3C3AE6">
              <w:rPr>
                <w:rFonts w:cs="Arial"/>
                <w:color w:val="000000"/>
                <w:szCs w:val="20"/>
              </w:rPr>
              <w:t>6645,5</w:t>
            </w:r>
          </w:p>
        </w:tc>
        <w:tc>
          <w:tcPr>
            <w:tcW w:w="1417" w:type="dxa"/>
            <w:vAlign w:val="center"/>
          </w:tcPr>
          <w:p w:rsidR="00EB5962" w:rsidRPr="003C3AE6" w:rsidRDefault="00EB5962" w:rsidP="003C3AE6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3C3AE6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418" w:type="dxa"/>
            <w:vAlign w:val="center"/>
          </w:tcPr>
          <w:p w:rsidR="00EB5962" w:rsidRPr="003C3AE6" w:rsidRDefault="00834E4A" w:rsidP="003C3AE6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3C3AE6">
              <w:rPr>
                <w:rFonts w:cs="Arial"/>
                <w:color w:val="000000"/>
                <w:szCs w:val="20"/>
              </w:rPr>
              <w:t>4260,4</w:t>
            </w:r>
          </w:p>
        </w:tc>
        <w:tc>
          <w:tcPr>
            <w:tcW w:w="1275" w:type="dxa"/>
            <w:vAlign w:val="center"/>
          </w:tcPr>
          <w:p w:rsidR="00EB5962" w:rsidRPr="003C3AE6" w:rsidRDefault="00834E4A" w:rsidP="003C3AE6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3C3AE6">
              <w:rPr>
                <w:rFonts w:cs="Arial"/>
                <w:color w:val="000000"/>
                <w:szCs w:val="20"/>
              </w:rPr>
              <w:t>11103,7</w:t>
            </w:r>
          </w:p>
        </w:tc>
      </w:tr>
      <w:tr w:rsidR="00EB5962" w:rsidRPr="003C3AE6" w:rsidTr="00BE4A55">
        <w:tc>
          <w:tcPr>
            <w:tcW w:w="959" w:type="dxa"/>
            <w:vMerge/>
            <w:vAlign w:val="center"/>
          </w:tcPr>
          <w:p w:rsidR="00EB5962" w:rsidRPr="003C3AE6" w:rsidRDefault="00EB5962" w:rsidP="00EB5962">
            <w:pPr>
              <w:rPr>
                <w:rFonts w:cs="Arial"/>
                <w:szCs w:val="20"/>
              </w:rPr>
            </w:pPr>
          </w:p>
        </w:tc>
        <w:tc>
          <w:tcPr>
            <w:tcW w:w="3261" w:type="dxa"/>
            <w:vMerge/>
            <w:vAlign w:val="center"/>
          </w:tcPr>
          <w:p w:rsidR="00EB5962" w:rsidRPr="003C3AE6" w:rsidRDefault="00EB5962" w:rsidP="00EB5962">
            <w:pPr>
              <w:rPr>
                <w:rFonts w:cs="Arial"/>
                <w:szCs w:val="20"/>
              </w:rPr>
            </w:pPr>
          </w:p>
        </w:tc>
        <w:tc>
          <w:tcPr>
            <w:tcW w:w="1842" w:type="dxa"/>
            <w:vMerge/>
            <w:vAlign w:val="center"/>
          </w:tcPr>
          <w:p w:rsidR="00EB5962" w:rsidRPr="003C3AE6" w:rsidRDefault="00EB5962" w:rsidP="00EB5962">
            <w:pPr>
              <w:rPr>
                <w:rFonts w:cs="Arial"/>
                <w:szCs w:val="20"/>
              </w:rPr>
            </w:pPr>
          </w:p>
        </w:tc>
        <w:tc>
          <w:tcPr>
            <w:tcW w:w="2127" w:type="dxa"/>
            <w:vAlign w:val="center"/>
          </w:tcPr>
          <w:p w:rsidR="00EB5962" w:rsidRPr="003C3AE6" w:rsidRDefault="00EB5962" w:rsidP="003C3AE6">
            <w:pPr>
              <w:widowControl w:val="0"/>
              <w:ind w:firstLine="0"/>
              <w:rPr>
                <w:rFonts w:cs="Arial"/>
                <w:color w:val="000000"/>
                <w:szCs w:val="20"/>
                <w:lang w:bidi="ru-RU"/>
              </w:rPr>
            </w:pPr>
            <w:r w:rsidRPr="003C3AE6">
              <w:rPr>
                <w:rFonts w:cs="Arial"/>
                <w:color w:val="000000"/>
                <w:szCs w:val="20"/>
              </w:rPr>
              <w:t>бюджет района</w:t>
            </w:r>
          </w:p>
        </w:tc>
        <w:tc>
          <w:tcPr>
            <w:tcW w:w="1275" w:type="dxa"/>
            <w:vAlign w:val="center"/>
          </w:tcPr>
          <w:p w:rsidR="00EB5962" w:rsidRPr="003C3AE6" w:rsidRDefault="00EB5962" w:rsidP="003C3AE6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3C3AE6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560" w:type="dxa"/>
            <w:vAlign w:val="center"/>
          </w:tcPr>
          <w:p w:rsidR="00EB5962" w:rsidRPr="003C3AE6" w:rsidRDefault="00EB5962" w:rsidP="003C3AE6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3C3AE6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417" w:type="dxa"/>
            <w:vAlign w:val="center"/>
          </w:tcPr>
          <w:p w:rsidR="00EB5962" w:rsidRPr="003C3AE6" w:rsidRDefault="00EB5962" w:rsidP="003C3AE6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3C3AE6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418" w:type="dxa"/>
            <w:vAlign w:val="center"/>
          </w:tcPr>
          <w:p w:rsidR="00EB5962" w:rsidRPr="003C3AE6" w:rsidRDefault="00EB5962" w:rsidP="003C3AE6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3C3AE6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275" w:type="dxa"/>
            <w:vAlign w:val="center"/>
          </w:tcPr>
          <w:p w:rsidR="00EB5962" w:rsidRPr="003C3AE6" w:rsidRDefault="00EB5962" w:rsidP="003C3AE6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3C3AE6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EB5962" w:rsidRPr="003C3AE6" w:rsidTr="00BE4A55">
        <w:tc>
          <w:tcPr>
            <w:tcW w:w="959" w:type="dxa"/>
            <w:vMerge/>
            <w:vAlign w:val="center"/>
          </w:tcPr>
          <w:p w:rsidR="00EB5962" w:rsidRPr="003C3AE6" w:rsidRDefault="00EB5962" w:rsidP="00EB5962">
            <w:pPr>
              <w:rPr>
                <w:rFonts w:cs="Arial"/>
                <w:szCs w:val="20"/>
              </w:rPr>
            </w:pPr>
          </w:p>
        </w:tc>
        <w:tc>
          <w:tcPr>
            <w:tcW w:w="3261" w:type="dxa"/>
            <w:vMerge/>
            <w:vAlign w:val="center"/>
          </w:tcPr>
          <w:p w:rsidR="00EB5962" w:rsidRPr="003C3AE6" w:rsidRDefault="00EB5962" w:rsidP="00EB5962">
            <w:pPr>
              <w:rPr>
                <w:rFonts w:cs="Arial"/>
                <w:szCs w:val="20"/>
              </w:rPr>
            </w:pPr>
          </w:p>
        </w:tc>
        <w:tc>
          <w:tcPr>
            <w:tcW w:w="1842" w:type="dxa"/>
            <w:vMerge/>
            <w:vAlign w:val="center"/>
          </w:tcPr>
          <w:p w:rsidR="00EB5962" w:rsidRPr="003C3AE6" w:rsidRDefault="00EB5962" w:rsidP="00EB5962">
            <w:pPr>
              <w:rPr>
                <w:rFonts w:cs="Arial"/>
                <w:szCs w:val="20"/>
              </w:rPr>
            </w:pPr>
          </w:p>
        </w:tc>
        <w:tc>
          <w:tcPr>
            <w:tcW w:w="2127" w:type="dxa"/>
            <w:vAlign w:val="center"/>
          </w:tcPr>
          <w:p w:rsidR="00EB5962" w:rsidRPr="003C3AE6" w:rsidRDefault="00EB5962" w:rsidP="003C3AE6">
            <w:pPr>
              <w:widowControl w:val="0"/>
              <w:ind w:firstLine="0"/>
              <w:rPr>
                <w:rFonts w:cs="Arial"/>
                <w:color w:val="000000"/>
                <w:szCs w:val="20"/>
                <w:lang w:bidi="ru-RU"/>
              </w:rPr>
            </w:pPr>
            <w:r w:rsidRPr="003C3AE6">
              <w:rPr>
                <w:rFonts w:cs="Arial"/>
                <w:color w:val="000000"/>
                <w:szCs w:val="20"/>
              </w:rPr>
              <w:t>бюджет городского поселения</w:t>
            </w:r>
          </w:p>
        </w:tc>
        <w:tc>
          <w:tcPr>
            <w:tcW w:w="1275" w:type="dxa"/>
            <w:vAlign w:val="center"/>
          </w:tcPr>
          <w:p w:rsidR="00EB5962" w:rsidRPr="003C3AE6" w:rsidRDefault="00834E4A" w:rsidP="003C3AE6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3C3AE6">
              <w:rPr>
                <w:rFonts w:cs="Arial"/>
                <w:color w:val="000000"/>
                <w:szCs w:val="20"/>
              </w:rPr>
              <w:t>13921,0</w:t>
            </w:r>
          </w:p>
        </w:tc>
        <w:tc>
          <w:tcPr>
            <w:tcW w:w="1560" w:type="dxa"/>
            <w:vAlign w:val="center"/>
          </w:tcPr>
          <w:p w:rsidR="00EB5962" w:rsidRPr="003C3AE6" w:rsidRDefault="00834E4A" w:rsidP="003C3AE6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3C3AE6">
              <w:rPr>
                <w:rFonts w:cs="Arial"/>
                <w:color w:val="000000"/>
                <w:szCs w:val="20"/>
              </w:rPr>
              <w:t>5290,9</w:t>
            </w:r>
          </w:p>
        </w:tc>
        <w:tc>
          <w:tcPr>
            <w:tcW w:w="1417" w:type="dxa"/>
            <w:vAlign w:val="center"/>
          </w:tcPr>
          <w:p w:rsidR="00EB5962" w:rsidRPr="003C3AE6" w:rsidRDefault="00834E4A" w:rsidP="003C3AE6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3C3AE6">
              <w:rPr>
                <w:rFonts w:cs="Arial"/>
                <w:color w:val="000000"/>
                <w:szCs w:val="20"/>
              </w:rPr>
              <w:t>3000,0</w:t>
            </w:r>
          </w:p>
        </w:tc>
        <w:tc>
          <w:tcPr>
            <w:tcW w:w="1418" w:type="dxa"/>
            <w:vAlign w:val="center"/>
          </w:tcPr>
          <w:p w:rsidR="00EB5962" w:rsidRPr="003C3AE6" w:rsidRDefault="00834E4A" w:rsidP="003C3AE6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3C3AE6">
              <w:rPr>
                <w:rFonts w:cs="Arial"/>
                <w:color w:val="000000"/>
                <w:szCs w:val="20"/>
              </w:rPr>
              <w:t>3596,4</w:t>
            </w:r>
          </w:p>
        </w:tc>
        <w:tc>
          <w:tcPr>
            <w:tcW w:w="1275" w:type="dxa"/>
            <w:vAlign w:val="center"/>
          </w:tcPr>
          <w:p w:rsidR="00EB5962" w:rsidRPr="003C3AE6" w:rsidRDefault="00834E4A" w:rsidP="003C3AE6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3C3AE6">
              <w:rPr>
                <w:rFonts w:cs="Arial"/>
                <w:color w:val="000000"/>
                <w:szCs w:val="20"/>
              </w:rPr>
              <w:t>2033,7</w:t>
            </w:r>
          </w:p>
        </w:tc>
      </w:tr>
      <w:tr w:rsidR="00EB5962" w:rsidRPr="003C3AE6" w:rsidTr="00BE4A55">
        <w:tc>
          <w:tcPr>
            <w:tcW w:w="959" w:type="dxa"/>
            <w:vMerge/>
            <w:vAlign w:val="center"/>
          </w:tcPr>
          <w:p w:rsidR="00EB5962" w:rsidRPr="003C3AE6" w:rsidRDefault="00EB5962" w:rsidP="00EB5962">
            <w:pPr>
              <w:rPr>
                <w:rFonts w:cs="Arial"/>
                <w:szCs w:val="20"/>
              </w:rPr>
            </w:pPr>
          </w:p>
        </w:tc>
        <w:tc>
          <w:tcPr>
            <w:tcW w:w="3261" w:type="dxa"/>
            <w:vMerge/>
            <w:vAlign w:val="center"/>
          </w:tcPr>
          <w:p w:rsidR="00EB5962" w:rsidRPr="003C3AE6" w:rsidRDefault="00EB5962" w:rsidP="00EB5962">
            <w:pPr>
              <w:rPr>
                <w:rFonts w:cs="Arial"/>
                <w:szCs w:val="20"/>
              </w:rPr>
            </w:pPr>
          </w:p>
        </w:tc>
        <w:tc>
          <w:tcPr>
            <w:tcW w:w="1842" w:type="dxa"/>
            <w:vMerge/>
            <w:vAlign w:val="center"/>
          </w:tcPr>
          <w:p w:rsidR="00EB5962" w:rsidRPr="003C3AE6" w:rsidRDefault="00EB5962" w:rsidP="00EB5962">
            <w:pPr>
              <w:rPr>
                <w:rFonts w:cs="Arial"/>
                <w:szCs w:val="20"/>
              </w:rPr>
            </w:pPr>
          </w:p>
        </w:tc>
        <w:tc>
          <w:tcPr>
            <w:tcW w:w="2127" w:type="dxa"/>
            <w:vAlign w:val="center"/>
          </w:tcPr>
          <w:p w:rsidR="00EB5962" w:rsidRPr="003C3AE6" w:rsidRDefault="00EB5962" w:rsidP="003C3AE6">
            <w:pPr>
              <w:widowControl w:val="0"/>
              <w:spacing w:line="244" w:lineRule="exact"/>
              <w:ind w:firstLine="0"/>
              <w:rPr>
                <w:rFonts w:cs="Arial"/>
                <w:color w:val="000000"/>
                <w:szCs w:val="20"/>
                <w:lang w:bidi="ru-RU"/>
              </w:rPr>
            </w:pPr>
            <w:r w:rsidRPr="003C3AE6">
              <w:rPr>
                <w:rFonts w:cs="Arial"/>
                <w:color w:val="000000"/>
                <w:szCs w:val="20"/>
              </w:rPr>
              <w:t xml:space="preserve">в том числе </w:t>
            </w:r>
            <w:proofErr w:type="spellStart"/>
            <w:r w:rsidRPr="003C3AE6">
              <w:rPr>
                <w:rFonts w:cs="Arial"/>
                <w:color w:val="000000"/>
                <w:szCs w:val="20"/>
              </w:rPr>
              <w:t>софинансирование</w:t>
            </w:r>
            <w:proofErr w:type="spellEnd"/>
            <w:r w:rsidRPr="003C3AE6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275" w:type="dxa"/>
            <w:vAlign w:val="center"/>
          </w:tcPr>
          <w:p w:rsidR="00EB5962" w:rsidRPr="003C3AE6" w:rsidRDefault="00834E4A" w:rsidP="003C3AE6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3C3AE6">
              <w:rPr>
                <w:rFonts w:cs="Arial"/>
                <w:color w:val="000000"/>
                <w:szCs w:val="20"/>
              </w:rPr>
              <w:t>2445,5</w:t>
            </w:r>
          </w:p>
        </w:tc>
        <w:tc>
          <w:tcPr>
            <w:tcW w:w="1560" w:type="dxa"/>
            <w:vAlign w:val="center"/>
          </w:tcPr>
          <w:p w:rsidR="00EB5962" w:rsidRPr="003C3AE6" w:rsidRDefault="00834E4A" w:rsidP="003C3AE6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3C3AE6">
              <w:rPr>
                <w:rFonts w:cs="Arial"/>
                <w:color w:val="000000"/>
                <w:szCs w:val="20"/>
              </w:rPr>
              <w:t>738,4</w:t>
            </w:r>
          </w:p>
        </w:tc>
        <w:tc>
          <w:tcPr>
            <w:tcW w:w="1417" w:type="dxa"/>
            <w:vAlign w:val="center"/>
          </w:tcPr>
          <w:p w:rsidR="00EB5962" w:rsidRPr="003C3AE6" w:rsidRDefault="00EB5962" w:rsidP="003C3AE6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3C3AE6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418" w:type="dxa"/>
            <w:vAlign w:val="center"/>
          </w:tcPr>
          <w:p w:rsidR="00EB5962" w:rsidRPr="003C3AE6" w:rsidRDefault="00834E4A" w:rsidP="003C3AE6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3C3AE6">
              <w:rPr>
                <w:rFonts w:cs="Arial"/>
                <w:color w:val="000000"/>
                <w:szCs w:val="20"/>
              </w:rPr>
              <w:t>473,4</w:t>
            </w:r>
          </w:p>
        </w:tc>
        <w:tc>
          <w:tcPr>
            <w:tcW w:w="1275" w:type="dxa"/>
            <w:vAlign w:val="center"/>
          </w:tcPr>
          <w:p w:rsidR="00EB5962" w:rsidRPr="003C3AE6" w:rsidRDefault="00834E4A" w:rsidP="003C3AE6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3C3AE6">
              <w:rPr>
                <w:rFonts w:cs="Arial"/>
                <w:color w:val="000000"/>
                <w:szCs w:val="20"/>
              </w:rPr>
              <w:t>1233,7</w:t>
            </w:r>
          </w:p>
        </w:tc>
      </w:tr>
      <w:tr w:rsidR="00EB5962" w:rsidRPr="003C3AE6" w:rsidTr="00487AF6">
        <w:trPr>
          <w:trHeight w:val="739"/>
        </w:trPr>
        <w:tc>
          <w:tcPr>
            <w:tcW w:w="959" w:type="dxa"/>
            <w:vMerge/>
            <w:vAlign w:val="center"/>
          </w:tcPr>
          <w:p w:rsidR="00EB5962" w:rsidRPr="003C3AE6" w:rsidRDefault="00EB5962" w:rsidP="00EB5962">
            <w:pPr>
              <w:rPr>
                <w:rFonts w:cs="Arial"/>
                <w:szCs w:val="20"/>
              </w:rPr>
            </w:pPr>
          </w:p>
        </w:tc>
        <w:tc>
          <w:tcPr>
            <w:tcW w:w="3261" w:type="dxa"/>
            <w:vMerge/>
            <w:vAlign w:val="center"/>
          </w:tcPr>
          <w:p w:rsidR="00EB5962" w:rsidRPr="003C3AE6" w:rsidRDefault="00EB5962" w:rsidP="00EB5962">
            <w:pPr>
              <w:rPr>
                <w:rFonts w:cs="Arial"/>
                <w:szCs w:val="20"/>
              </w:rPr>
            </w:pPr>
          </w:p>
        </w:tc>
        <w:tc>
          <w:tcPr>
            <w:tcW w:w="1842" w:type="dxa"/>
            <w:vMerge/>
            <w:vAlign w:val="center"/>
          </w:tcPr>
          <w:p w:rsidR="00EB5962" w:rsidRPr="003C3AE6" w:rsidRDefault="00EB5962" w:rsidP="00EB5962">
            <w:pPr>
              <w:rPr>
                <w:rFonts w:cs="Arial"/>
                <w:szCs w:val="20"/>
              </w:rPr>
            </w:pPr>
          </w:p>
        </w:tc>
        <w:tc>
          <w:tcPr>
            <w:tcW w:w="2127" w:type="dxa"/>
            <w:vAlign w:val="center"/>
          </w:tcPr>
          <w:p w:rsidR="00EB5962" w:rsidRPr="003C3AE6" w:rsidRDefault="00EB5962" w:rsidP="003C3AE6">
            <w:pPr>
              <w:widowControl w:val="0"/>
              <w:spacing w:line="250" w:lineRule="exact"/>
              <w:ind w:firstLine="0"/>
              <w:rPr>
                <w:rFonts w:cs="Arial"/>
                <w:color w:val="000000"/>
                <w:szCs w:val="20"/>
                <w:lang w:bidi="ru-RU"/>
              </w:rPr>
            </w:pPr>
            <w:r w:rsidRPr="003C3AE6">
              <w:rPr>
                <w:rFonts w:cs="Arial"/>
                <w:color w:val="000000"/>
                <w:szCs w:val="20"/>
              </w:rPr>
              <w:t>иные источники финансирования</w:t>
            </w:r>
          </w:p>
        </w:tc>
        <w:tc>
          <w:tcPr>
            <w:tcW w:w="1275" w:type="dxa"/>
            <w:vAlign w:val="center"/>
          </w:tcPr>
          <w:p w:rsidR="00EB5962" w:rsidRPr="003C3AE6" w:rsidRDefault="00EB5962" w:rsidP="003C3AE6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3C3AE6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560" w:type="dxa"/>
            <w:vAlign w:val="center"/>
          </w:tcPr>
          <w:p w:rsidR="00EB5962" w:rsidRPr="003C3AE6" w:rsidRDefault="00EB5962" w:rsidP="003C3AE6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3C3AE6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417" w:type="dxa"/>
            <w:vAlign w:val="center"/>
          </w:tcPr>
          <w:p w:rsidR="00EB5962" w:rsidRPr="003C3AE6" w:rsidRDefault="00EB5962" w:rsidP="003C3AE6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3C3AE6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418" w:type="dxa"/>
            <w:vAlign w:val="center"/>
          </w:tcPr>
          <w:p w:rsidR="00EB5962" w:rsidRPr="003C3AE6" w:rsidRDefault="00EB5962" w:rsidP="003C3AE6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3C3AE6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275" w:type="dxa"/>
            <w:vAlign w:val="center"/>
          </w:tcPr>
          <w:p w:rsidR="00EB5962" w:rsidRPr="003C3AE6" w:rsidRDefault="00EB5962" w:rsidP="003C3AE6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3C3AE6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EB5962" w:rsidRPr="003C3AE6" w:rsidTr="00EB5962">
        <w:tc>
          <w:tcPr>
            <w:tcW w:w="15134" w:type="dxa"/>
            <w:gridSpan w:val="9"/>
            <w:vAlign w:val="center"/>
          </w:tcPr>
          <w:p w:rsidR="00EB5962" w:rsidRPr="003C3AE6" w:rsidRDefault="00EB5962" w:rsidP="00EB5962">
            <w:pPr>
              <w:jc w:val="center"/>
              <w:rPr>
                <w:rFonts w:cs="Arial"/>
                <w:color w:val="000000"/>
                <w:szCs w:val="20"/>
              </w:rPr>
            </w:pPr>
            <w:r w:rsidRPr="003C3AE6">
              <w:rPr>
                <w:rFonts w:cs="Arial"/>
                <w:color w:val="000000"/>
                <w:szCs w:val="20"/>
              </w:rPr>
              <w:t xml:space="preserve">Подпрограмма № 2 </w:t>
            </w:r>
            <w:r w:rsidR="003C3AE6" w:rsidRPr="003C3AE6">
              <w:rPr>
                <w:rFonts w:cs="Arial"/>
                <w:color w:val="000000"/>
                <w:szCs w:val="20"/>
              </w:rPr>
              <w:t>«</w:t>
            </w:r>
            <w:r w:rsidRPr="003C3AE6">
              <w:rPr>
                <w:rFonts w:cs="Arial"/>
                <w:color w:val="000000"/>
                <w:szCs w:val="20"/>
              </w:rPr>
              <w:t>Обеспечение равных прав потребителей на получение коммунальных</w:t>
            </w:r>
            <w:r w:rsidR="003C3AE6" w:rsidRPr="003C3AE6">
              <w:rPr>
                <w:rFonts w:cs="Arial"/>
                <w:color w:val="000000"/>
                <w:szCs w:val="20"/>
              </w:rPr>
              <w:t xml:space="preserve"> </w:t>
            </w:r>
            <w:r w:rsidRPr="003C3AE6">
              <w:rPr>
                <w:rFonts w:cs="Arial"/>
                <w:color w:val="000000"/>
                <w:szCs w:val="20"/>
              </w:rPr>
              <w:t>ресурсов</w:t>
            </w:r>
            <w:r w:rsidR="003C3AE6" w:rsidRPr="003C3AE6">
              <w:rPr>
                <w:rFonts w:cs="Arial"/>
                <w:color w:val="000000"/>
                <w:szCs w:val="20"/>
              </w:rPr>
              <w:t>»</w:t>
            </w:r>
          </w:p>
        </w:tc>
      </w:tr>
      <w:tr w:rsidR="00EB5962" w:rsidRPr="003C3AE6" w:rsidTr="00BE4A55">
        <w:tc>
          <w:tcPr>
            <w:tcW w:w="959" w:type="dxa"/>
            <w:vMerge w:val="restart"/>
            <w:vAlign w:val="center"/>
          </w:tcPr>
          <w:p w:rsidR="00EB5962" w:rsidRPr="003C3AE6" w:rsidRDefault="00EB5962" w:rsidP="003C3AE6">
            <w:pPr>
              <w:ind w:firstLine="0"/>
              <w:rPr>
                <w:rFonts w:cs="Arial"/>
                <w:color w:val="000000"/>
                <w:szCs w:val="20"/>
              </w:rPr>
            </w:pPr>
            <w:r w:rsidRPr="003C3AE6">
              <w:rPr>
                <w:rFonts w:cs="Arial"/>
                <w:color w:val="000000"/>
                <w:szCs w:val="20"/>
              </w:rPr>
              <w:t>2.1.</w:t>
            </w:r>
          </w:p>
        </w:tc>
        <w:tc>
          <w:tcPr>
            <w:tcW w:w="3261" w:type="dxa"/>
            <w:vMerge w:val="restart"/>
            <w:vAlign w:val="center"/>
          </w:tcPr>
          <w:p w:rsidR="00EB5962" w:rsidRPr="003C3AE6" w:rsidRDefault="00EB5962" w:rsidP="003C3AE6">
            <w:pPr>
              <w:ind w:firstLine="0"/>
              <w:rPr>
                <w:rFonts w:cs="Arial"/>
                <w:color w:val="000000"/>
              </w:rPr>
            </w:pPr>
            <w:r w:rsidRPr="003C3AE6">
              <w:rPr>
                <w:rFonts w:cs="Arial"/>
                <w:color w:val="000000"/>
              </w:rPr>
              <w:t xml:space="preserve">Основное мероприятие </w:t>
            </w:r>
            <w:r w:rsidR="003C3AE6" w:rsidRPr="003C3AE6">
              <w:rPr>
                <w:rFonts w:cs="Arial"/>
                <w:color w:val="000000"/>
              </w:rPr>
              <w:t>«</w:t>
            </w:r>
            <w:r w:rsidRPr="003C3AE6">
              <w:rPr>
                <w:rFonts w:cs="Arial"/>
                <w:color w:val="000000"/>
              </w:rPr>
              <w:t>Предоставление субсидий организациям на возмещение недополученных доходов, при оказании жилищно-коммунальных услуг, услуг бани населению по регулируемым ценам</w:t>
            </w:r>
            <w:r w:rsidR="003C3AE6" w:rsidRPr="003C3AE6">
              <w:rPr>
                <w:rFonts w:cs="Arial"/>
                <w:color w:val="000000"/>
              </w:rPr>
              <w:t xml:space="preserve">» </w:t>
            </w:r>
            <w:r w:rsidR="00263ECC" w:rsidRPr="003C3AE6">
              <w:rPr>
                <w:rFonts w:cs="Arial"/>
                <w:color w:val="000000"/>
              </w:rPr>
              <w:t>(показатель 5)</w:t>
            </w:r>
          </w:p>
        </w:tc>
        <w:tc>
          <w:tcPr>
            <w:tcW w:w="1842" w:type="dxa"/>
            <w:vMerge w:val="restart"/>
            <w:vAlign w:val="center"/>
          </w:tcPr>
          <w:p w:rsidR="00EB5962" w:rsidRPr="003C3AE6" w:rsidRDefault="00EB5962" w:rsidP="003C3AE6">
            <w:pPr>
              <w:ind w:firstLine="0"/>
              <w:rPr>
                <w:rFonts w:cs="Arial"/>
                <w:color w:val="000000"/>
                <w:szCs w:val="20"/>
              </w:rPr>
            </w:pPr>
            <w:r w:rsidRPr="003C3AE6">
              <w:rPr>
                <w:rFonts w:cs="Arial"/>
                <w:color w:val="000000"/>
                <w:szCs w:val="20"/>
              </w:rPr>
              <w:t>Управление по жилищно-коммунальному хозяйству администрации Березовского района</w:t>
            </w:r>
          </w:p>
        </w:tc>
        <w:tc>
          <w:tcPr>
            <w:tcW w:w="2127" w:type="dxa"/>
            <w:vAlign w:val="center"/>
          </w:tcPr>
          <w:p w:rsidR="00EB5962" w:rsidRPr="003C3AE6" w:rsidRDefault="00EB5962" w:rsidP="003C3AE6">
            <w:pPr>
              <w:ind w:firstLine="0"/>
              <w:rPr>
                <w:rFonts w:cs="Arial"/>
                <w:color w:val="000000"/>
                <w:szCs w:val="20"/>
              </w:rPr>
            </w:pPr>
            <w:r w:rsidRPr="003C3AE6">
              <w:rPr>
                <w:rFonts w:cs="Arial"/>
                <w:color w:val="000000"/>
                <w:szCs w:val="20"/>
              </w:rPr>
              <w:t>всего</w:t>
            </w:r>
          </w:p>
        </w:tc>
        <w:tc>
          <w:tcPr>
            <w:tcW w:w="1275" w:type="dxa"/>
            <w:vAlign w:val="center"/>
          </w:tcPr>
          <w:p w:rsidR="00EB5962" w:rsidRPr="003C3AE6" w:rsidRDefault="00834E4A" w:rsidP="003C3AE6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3C3AE6">
              <w:rPr>
                <w:rFonts w:cs="Arial"/>
                <w:color w:val="000000"/>
                <w:szCs w:val="20"/>
              </w:rPr>
              <w:t>36091,7</w:t>
            </w:r>
          </w:p>
        </w:tc>
        <w:tc>
          <w:tcPr>
            <w:tcW w:w="1560" w:type="dxa"/>
            <w:vAlign w:val="center"/>
          </w:tcPr>
          <w:p w:rsidR="00EB5962" w:rsidRPr="003C3AE6" w:rsidRDefault="00834E4A" w:rsidP="003C3AE6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3C3AE6">
              <w:rPr>
                <w:rFonts w:cs="Arial"/>
                <w:color w:val="000000"/>
                <w:szCs w:val="20"/>
              </w:rPr>
              <w:t>11769,0</w:t>
            </w:r>
          </w:p>
        </w:tc>
        <w:tc>
          <w:tcPr>
            <w:tcW w:w="1417" w:type="dxa"/>
            <w:vAlign w:val="center"/>
          </w:tcPr>
          <w:p w:rsidR="00EB5962" w:rsidRPr="003C3AE6" w:rsidRDefault="00834E4A" w:rsidP="003C3AE6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3C3AE6">
              <w:rPr>
                <w:rFonts w:cs="Arial"/>
                <w:color w:val="000000"/>
                <w:szCs w:val="20"/>
              </w:rPr>
              <w:t>9111,8</w:t>
            </w:r>
          </w:p>
        </w:tc>
        <w:tc>
          <w:tcPr>
            <w:tcW w:w="1418" w:type="dxa"/>
            <w:vAlign w:val="center"/>
          </w:tcPr>
          <w:p w:rsidR="00EB5962" w:rsidRPr="003C3AE6" w:rsidRDefault="00834E4A" w:rsidP="003C3AE6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3C3AE6">
              <w:rPr>
                <w:rFonts w:cs="Arial"/>
                <w:color w:val="000000"/>
                <w:szCs w:val="20"/>
              </w:rPr>
              <w:t>8404,1</w:t>
            </w:r>
          </w:p>
        </w:tc>
        <w:tc>
          <w:tcPr>
            <w:tcW w:w="1275" w:type="dxa"/>
            <w:vAlign w:val="center"/>
          </w:tcPr>
          <w:p w:rsidR="00EB5962" w:rsidRPr="003C3AE6" w:rsidRDefault="00834E4A" w:rsidP="003C3AE6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3C3AE6">
              <w:rPr>
                <w:rFonts w:cs="Arial"/>
                <w:color w:val="000000"/>
                <w:szCs w:val="20"/>
              </w:rPr>
              <w:t>6806,8</w:t>
            </w:r>
          </w:p>
        </w:tc>
      </w:tr>
      <w:tr w:rsidR="00EB5962" w:rsidRPr="003C3AE6" w:rsidTr="00BE4A55">
        <w:tc>
          <w:tcPr>
            <w:tcW w:w="959" w:type="dxa"/>
            <w:vMerge/>
            <w:vAlign w:val="center"/>
          </w:tcPr>
          <w:p w:rsidR="00EB5962" w:rsidRPr="003C3AE6" w:rsidRDefault="00EB5962" w:rsidP="00EB5962">
            <w:pPr>
              <w:jc w:val="center"/>
              <w:rPr>
                <w:rFonts w:cs="Arial"/>
              </w:rPr>
            </w:pPr>
          </w:p>
        </w:tc>
        <w:tc>
          <w:tcPr>
            <w:tcW w:w="3261" w:type="dxa"/>
            <w:vMerge/>
            <w:vAlign w:val="center"/>
          </w:tcPr>
          <w:p w:rsidR="00EB5962" w:rsidRPr="003C3AE6" w:rsidRDefault="00EB5962" w:rsidP="00EB5962">
            <w:pPr>
              <w:rPr>
                <w:rFonts w:cs="Arial"/>
                <w:color w:val="000000"/>
                <w:lang w:bidi="ru-RU"/>
              </w:rPr>
            </w:pPr>
          </w:p>
        </w:tc>
        <w:tc>
          <w:tcPr>
            <w:tcW w:w="1842" w:type="dxa"/>
            <w:vMerge/>
            <w:vAlign w:val="center"/>
          </w:tcPr>
          <w:p w:rsidR="00EB5962" w:rsidRPr="003C3AE6" w:rsidRDefault="00EB5962" w:rsidP="00EB5962">
            <w:pPr>
              <w:rPr>
                <w:rFonts w:cs="Arial"/>
              </w:rPr>
            </w:pPr>
          </w:p>
        </w:tc>
        <w:tc>
          <w:tcPr>
            <w:tcW w:w="2127" w:type="dxa"/>
            <w:vAlign w:val="center"/>
          </w:tcPr>
          <w:p w:rsidR="00EB5962" w:rsidRPr="003C3AE6" w:rsidRDefault="00EB5962" w:rsidP="003C3AE6">
            <w:pPr>
              <w:widowControl w:val="0"/>
              <w:spacing w:line="244" w:lineRule="exact"/>
              <w:ind w:firstLine="0"/>
              <w:rPr>
                <w:rFonts w:cs="Arial"/>
                <w:color w:val="000000"/>
                <w:lang w:bidi="ru-RU"/>
              </w:rPr>
            </w:pPr>
            <w:r w:rsidRPr="003C3AE6">
              <w:rPr>
                <w:rFonts w:cs="Arial"/>
                <w:color w:val="000000"/>
                <w:szCs w:val="20"/>
              </w:rPr>
              <w:t>федеральный бюджет</w:t>
            </w:r>
          </w:p>
        </w:tc>
        <w:tc>
          <w:tcPr>
            <w:tcW w:w="1275" w:type="dxa"/>
            <w:vAlign w:val="center"/>
          </w:tcPr>
          <w:p w:rsidR="00EB5962" w:rsidRPr="003C3AE6" w:rsidRDefault="00EB5962" w:rsidP="003C3AE6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3C3AE6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560" w:type="dxa"/>
            <w:vAlign w:val="center"/>
          </w:tcPr>
          <w:p w:rsidR="00EB5962" w:rsidRPr="003C3AE6" w:rsidRDefault="00EB5962" w:rsidP="003C3AE6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3C3AE6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417" w:type="dxa"/>
            <w:vAlign w:val="center"/>
          </w:tcPr>
          <w:p w:rsidR="00EB5962" w:rsidRPr="003C3AE6" w:rsidRDefault="00EB5962" w:rsidP="003C3AE6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3C3AE6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418" w:type="dxa"/>
            <w:vAlign w:val="center"/>
          </w:tcPr>
          <w:p w:rsidR="00EB5962" w:rsidRPr="003C3AE6" w:rsidRDefault="00EB5962" w:rsidP="003C3AE6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3C3AE6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275" w:type="dxa"/>
            <w:vAlign w:val="center"/>
          </w:tcPr>
          <w:p w:rsidR="00EB5962" w:rsidRPr="003C3AE6" w:rsidRDefault="00EB5962" w:rsidP="003C3AE6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3C3AE6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EB5962" w:rsidRPr="003C3AE6" w:rsidTr="00BE4A55">
        <w:tc>
          <w:tcPr>
            <w:tcW w:w="959" w:type="dxa"/>
            <w:vMerge/>
            <w:vAlign w:val="center"/>
          </w:tcPr>
          <w:p w:rsidR="00EB5962" w:rsidRPr="003C3AE6" w:rsidRDefault="00EB5962" w:rsidP="00EB5962">
            <w:pPr>
              <w:jc w:val="center"/>
              <w:rPr>
                <w:rFonts w:cs="Arial"/>
              </w:rPr>
            </w:pPr>
          </w:p>
        </w:tc>
        <w:tc>
          <w:tcPr>
            <w:tcW w:w="3261" w:type="dxa"/>
            <w:vMerge/>
            <w:vAlign w:val="center"/>
          </w:tcPr>
          <w:p w:rsidR="00EB5962" w:rsidRPr="003C3AE6" w:rsidRDefault="00EB5962" w:rsidP="00EB5962">
            <w:pPr>
              <w:rPr>
                <w:rFonts w:cs="Arial"/>
                <w:color w:val="000000"/>
                <w:lang w:bidi="ru-RU"/>
              </w:rPr>
            </w:pPr>
          </w:p>
        </w:tc>
        <w:tc>
          <w:tcPr>
            <w:tcW w:w="1842" w:type="dxa"/>
            <w:vMerge/>
            <w:vAlign w:val="center"/>
          </w:tcPr>
          <w:p w:rsidR="00EB5962" w:rsidRPr="003C3AE6" w:rsidRDefault="00EB5962" w:rsidP="00EB5962">
            <w:pPr>
              <w:rPr>
                <w:rFonts w:cs="Arial"/>
              </w:rPr>
            </w:pPr>
          </w:p>
        </w:tc>
        <w:tc>
          <w:tcPr>
            <w:tcW w:w="2127" w:type="dxa"/>
            <w:vAlign w:val="center"/>
          </w:tcPr>
          <w:p w:rsidR="00EB5962" w:rsidRPr="003C3AE6" w:rsidRDefault="00EB5962" w:rsidP="003C3AE6">
            <w:pPr>
              <w:widowControl w:val="0"/>
              <w:spacing w:line="254" w:lineRule="exact"/>
              <w:ind w:firstLine="0"/>
              <w:rPr>
                <w:rFonts w:cs="Arial"/>
                <w:color w:val="000000"/>
                <w:lang w:bidi="ru-RU"/>
              </w:rPr>
            </w:pPr>
            <w:r w:rsidRPr="003C3AE6">
              <w:rPr>
                <w:rFonts w:cs="Arial"/>
                <w:color w:val="000000"/>
                <w:szCs w:val="20"/>
              </w:rPr>
              <w:t>бюджет автономного округа</w:t>
            </w:r>
          </w:p>
        </w:tc>
        <w:tc>
          <w:tcPr>
            <w:tcW w:w="1275" w:type="dxa"/>
            <w:vAlign w:val="center"/>
          </w:tcPr>
          <w:p w:rsidR="00EB5962" w:rsidRPr="003C3AE6" w:rsidRDefault="00EB5962" w:rsidP="003C3AE6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3C3AE6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560" w:type="dxa"/>
            <w:vAlign w:val="center"/>
          </w:tcPr>
          <w:p w:rsidR="00EB5962" w:rsidRPr="003C3AE6" w:rsidRDefault="00EB5962" w:rsidP="003C3AE6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3C3AE6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417" w:type="dxa"/>
            <w:vAlign w:val="center"/>
          </w:tcPr>
          <w:p w:rsidR="00EB5962" w:rsidRPr="003C3AE6" w:rsidRDefault="00EB5962" w:rsidP="003C3AE6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3C3AE6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418" w:type="dxa"/>
            <w:vAlign w:val="center"/>
          </w:tcPr>
          <w:p w:rsidR="00EB5962" w:rsidRPr="003C3AE6" w:rsidRDefault="00EB5962" w:rsidP="003C3AE6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3C3AE6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275" w:type="dxa"/>
            <w:vAlign w:val="center"/>
          </w:tcPr>
          <w:p w:rsidR="00EB5962" w:rsidRPr="003C3AE6" w:rsidRDefault="00EB5962" w:rsidP="003C3AE6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3C3AE6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EB5962" w:rsidRPr="003C3AE6" w:rsidTr="00BE4A55">
        <w:tc>
          <w:tcPr>
            <w:tcW w:w="959" w:type="dxa"/>
            <w:vMerge/>
            <w:vAlign w:val="center"/>
          </w:tcPr>
          <w:p w:rsidR="00EB5962" w:rsidRPr="003C3AE6" w:rsidRDefault="00EB5962" w:rsidP="00EB5962">
            <w:pPr>
              <w:jc w:val="center"/>
              <w:rPr>
                <w:rFonts w:cs="Arial"/>
              </w:rPr>
            </w:pPr>
          </w:p>
        </w:tc>
        <w:tc>
          <w:tcPr>
            <w:tcW w:w="3261" w:type="dxa"/>
            <w:vMerge/>
            <w:vAlign w:val="center"/>
          </w:tcPr>
          <w:p w:rsidR="00EB5962" w:rsidRPr="003C3AE6" w:rsidRDefault="00EB5962" w:rsidP="00EB5962">
            <w:pPr>
              <w:rPr>
                <w:rFonts w:cs="Arial"/>
                <w:color w:val="000000"/>
                <w:lang w:bidi="ru-RU"/>
              </w:rPr>
            </w:pPr>
          </w:p>
        </w:tc>
        <w:tc>
          <w:tcPr>
            <w:tcW w:w="1842" w:type="dxa"/>
            <w:vMerge/>
            <w:vAlign w:val="center"/>
          </w:tcPr>
          <w:p w:rsidR="00EB5962" w:rsidRPr="003C3AE6" w:rsidRDefault="00EB5962" w:rsidP="00EB5962">
            <w:pPr>
              <w:rPr>
                <w:rFonts w:cs="Arial"/>
              </w:rPr>
            </w:pPr>
          </w:p>
        </w:tc>
        <w:tc>
          <w:tcPr>
            <w:tcW w:w="2127" w:type="dxa"/>
            <w:vAlign w:val="center"/>
          </w:tcPr>
          <w:p w:rsidR="00EB5962" w:rsidRPr="003C3AE6" w:rsidRDefault="00EB5962" w:rsidP="003C3AE6">
            <w:pPr>
              <w:widowControl w:val="0"/>
              <w:ind w:firstLine="0"/>
              <w:rPr>
                <w:rFonts w:cs="Arial"/>
                <w:color w:val="000000"/>
                <w:lang w:bidi="ru-RU"/>
              </w:rPr>
            </w:pPr>
            <w:r w:rsidRPr="003C3AE6">
              <w:rPr>
                <w:rFonts w:cs="Arial"/>
                <w:color w:val="000000"/>
                <w:szCs w:val="20"/>
              </w:rPr>
              <w:t>бюджет района</w:t>
            </w:r>
          </w:p>
        </w:tc>
        <w:tc>
          <w:tcPr>
            <w:tcW w:w="1275" w:type="dxa"/>
            <w:vAlign w:val="center"/>
          </w:tcPr>
          <w:p w:rsidR="00EB5962" w:rsidRPr="003C3AE6" w:rsidRDefault="00EB5962" w:rsidP="003C3AE6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3C3AE6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560" w:type="dxa"/>
            <w:vAlign w:val="center"/>
          </w:tcPr>
          <w:p w:rsidR="00EB5962" w:rsidRPr="003C3AE6" w:rsidRDefault="00EB5962" w:rsidP="003C3AE6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3C3AE6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417" w:type="dxa"/>
            <w:vAlign w:val="center"/>
          </w:tcPr>
          <w:p w:rsidR="00EB5962" w:rsidRPr="003C3AE6" w:rsidRDefault="00EB5962" w:rsidP="003C3AE6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3C3AE6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418" w:type="dxa"/>
            <w:vAlign w:val="center"/>
          </w:tcPr>
          <w:p w:rsidR="00EB5962" w:rsidRPr="003C3AE6" w:rsidRDefault="00EB5962" w:rsidP="003C3AE6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3C3AE6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275" w:type="dxa"/>
            <w:vAlign w:val="center"/>
          </w:tcPr>
          <w:p w:rsidR="00EB5962" w:rsidRPr="003C3AE6" w:rsidRDefault="00EB5962" w:rsidP="003C3AE6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3C3AE6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CB2A48" w:rsidRPr="003C3AE6" w:rsidTr="00BE4A55">
        <w:tc>
          <w:tcPr>
            <w:tcW w:w="959" w:type="dxa"/>
            <w:vMerge/>
            <w:vAlign w:val="center"/>
          </w:tcPr>
          <w:p w:rsidR="00CB2A48" w:rsidRPr="003C3AE6" w:rsidRDefault="00CB2A48" w:rsidP="00CB2A48">
            <w:pPr>
              <w:jc w:val="center"/>
              <w:rPr>
                <w:rFonts w:cs="Arial"/>
              </w:rPr>
            </w:pPr>
          </w:p>
        </w:tc>
        <w:tc>
          <w:tcPr>
            <w:tcW w:w="3261" w:type="dxa"/>
            <w:vMerge/>
            <w:vAlign w:val="center"/>
          </w:tcPr>
          <w:p w:rsidR="00CB2A48" w:rsidRPr="003C3AE6" w:rsidRDefault="00CB2A48" w:rsidP="00CB2A48">
            <w:pPr>
              <w:rPr>
                <w:rFonts w:cs="Arial"/>
                <w:color w:val="000000"/>
                <w:lang w:bidi="ru-RU"/>
              </w:rPr>
            </w:pPr>
          </w:p>
        </w:tc>
        <w:tc>
          <w:tcPr>
            <w:tcW w:w="1842" w:type="dxa"/>
            <w:vMerge/>
            <w:vAlign w:val="center"/>
          </w:tcPr>
          <w:p w:rsidR="00CB2A48" w:rsidRPr="003C3AE6" w:rsidRDefault="00CB2A48" w:rsidP="00CB2A48">
            <w:pPr>
              <w:rPr>
                <w:rFonts w:cs="Arial"/>
              </w:rPr>
            </w:pPr>
          </w:p>
        </w:tc>
        <w:tc>
          <w:tcPr>
            <w:tcW w:w="2127" w:type="dxa"/>
            <w:vAlign w:val="center"/>
          </w:tcPr>
          <w:p w:rsidR="00CB2A48" w:rsidRPr="003C3AE6" w:rsidRDefault="00CB2A48" w:rsidP="003C3AE6">
            <w:pPr>
              <w:widowControl w:val="0"/>
              <w:ind w:firstLine="0"/>
              <w:rPr>
                <w:rFonts w:cs="Arial"/>
                <w:color w:val="000000"/>
                <w:szCs w:val="20"/>
                <w:lang w:bidi="ru-RU"/>
              </w:rPr>
            </w:pPr>
            <w:r w:rsidRPr="003C3AE6">
              <w:rPr>
                <w:rFonts w:cs="Arial"/>
                <w:color w:val="000000"/>
                <w:szCs w:val="20"/>
              </w:rPr>
              <w:t>бюджет городского поселения</w:t>
            </w:r>
          </w:p>
        </w:tc>
        <w:tc>
          <w:tcPr>
            <w:tcW w:w="1275" w:type="dxa"/>
            <w:vAlign w:val="center"/>
          </w:tcPr>
          <w:p w:rsidR="00CB2A48" w:rsidRPr="003C3AE6" w:rsidRDefault="00CB2A48" w:rsidP="003C3AE6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3C3AE6">
              <w:rPr>
                <w:rFonts w:cs="Arial"/>
                <w:color w:val="000000"/>
                <w:szCs w:val="20"/>
              </w:rPr>
              <w:t>36091,7</w:t>
            </w:r>
          </w:p>
        </w:tc>
        <w:tc>
          <w:tcPr>
            <w:tcW w:w="1560" w:type="dxa"/>
            <w:vAlign w:val="center"/>
          </w:tcPr>
          <w:p w:rsidR="00CB2A48" w:rsidRPr="003C3AE6" w:rsidRDefault="00CB2A48" w:rsidP="003C3AE6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3C3AE6">
              <w:rPr>
                <w:rFonts w:cs="Arial"/>
                <w:color w:val="000000"/>
                <w:szCs w:val="20"/>
              </w:rPr>
              <w:t>11769,0</w:t>
            </w:r>
          </w:p>
        </w:tc>
        <w:tc>
          <w:tcPr>
            <w:tcW w:w="1417" w:type="dxa"/>
            <w:vAlign w:val="center"/>
          </w:tcPr>
          <w:p w:rsidR="00CB2A48" w:rsidRPr="003C3AE6" w:rsidRDefault="00CB2A48" w:rsidP="003C3AE6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3C3AE6">
              <w:rPr>
                <w:rFonts w:cs="Arial"/>
                <w:color w:val="000000"/>
                <w:szCs w:val="20"/>
              </w:rPr>
              <w:t>9111,8</w:t>
            </w:r>
          </w:p>
        </w:tc>
        <w:tc>
          <w:tcPr>
            <w:tcW w:w="1418" w:type="dxa"/>
            <w:vAlign w:val="center"/>
          </w:tcPr>
          <w:p w:rsidR="00CB2A48" w:rsidRPr="003C3AE6" w:rsidRDefault="00CB2A48" w:rsidP="003C3AE6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3C3AE6">
              <w:rPr>
                <w:rFonts w:cs="Arial"/>
                <w:color w:val="000000"/>
                <w:szCs w:val="20"/>
              </w:rPr>
              <w:t>8404,1</w:t>
            </w:r>
          </w:p>
        </w:tc>
        <w:tc>
          <w:tcPr>
            <w:tcW w:w="1275" w:type="dxa"/>
            <w:vAlign w:val="center"/>
          </w:tcPr>
          <w:p w:rsidR="00CB2A48" w:rsidRPr="003C3AE6" w:rsidRDefault="00CB2A48" w:rsidP="003C3AE6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3C3AE6">
              <w:rPr>
                <w:rFonts w:cs="Arial"/>
                <w:color w:val="000000"/>
                <w:szCs w:val="20"/>
              </w:rPr>
              <w:t>6806,8</w:t>
            </w:r>
          </w:p>
        </w:tc>
      </w:tr>
      <w:tr w:rsidR="00EB5962" w:rsidRPr="003C3AE6" w:rsidTr="00BE4A55">
        <w:tc>
          <w:tcPr>
            <w:tcW w:w="959" w:type="dxa"/>
            <w:vMerge/>
            <w:vAlign w:val="center"/>
          </w:tcPr>
          <w:p w:rsidR="00EB5962" w:rsidRPr="003C3AE6" w:rsidRDefault="00EB5962" w:rsidP="00EB5962">
            <w:pPr>
              <w:jc w:val="center"/>
              <w:rPr>
                <w:rFonts w:cs="Arial"/>
              </w:rPr>
            </w:pPr>
          </w:p>
        </w:tc>
        <w:tc>
          <w:tcPr>
            <w:tcW w:w="3261" w:type="dxa"/>
            <w:vMerge/>
            <w:vAlign w:val="center"/>
          </w:tcPr>
          <w:p w:rsidR="00EB5962" w:rsidRPr="003C3AE6" w:rsidRDefault="00EB5962" w:rsidP="00EB5962">
            <w:pPr>
              <w:rPr>
                <w:rFonts w:cs="Arial"/>
                <w:color w:val="000000"/>
                <w:lang w:bidi="ru-RU"/>
              </w:rPr>
            </w:pPr>
          </w:p>
        </w:tc>
        <w:tc>
          <w:tcPr>
            <w:tcW w:w="1842" w:type="dxa"/>
            <w:vMerge/>
            <w:vAlign w:val="center"/>
          </w:tcPr>
          <w:p w:rsidR="00EB5962" w:rsidRPr="003C3AE6" w:rsidRDefault="00EB5962" w:rsidP="00EB5962">
            <w:pPr>
              <w:rPr>
                <w:rFonts w:cs="Arial"/>
              </w:rPr>
            </w:pPr>
          </w:p>
        </w:tc>
        <w:tc>
          <w:tcPr>
            <w:tcW w:w="2127" w:type="dxa"/>
            <w:vAlign w:val="center"/>
          </w:tcPr>
          <w:p w:rsidR="00EB5962" w:rsidRPr="003C3AE6" w:rsidRDefault="00EB5962" w:rsidP="003C3AE6">
            <w:pPr>
              <w:widowControl w:val="0"/>
              <w:spacing w:line="244" w:lineRule="exact"/>
              <w:ind w:firstLine="0"/>
              <w:rPr>
                <w:rFonts w:cs="Arial"/>
                <w:color w:val="000000"/>
                <w:lang w:bidi="ru-RU"/>
              </w:rPr>
            </w:pPr>
            <w:r w:rsidRPr="003C3AE6">
              <w:rPr>
                <w:rFonts w:cs="Arial"/>
                <w:color w:val="000000"/>
                <w:szCs w:val="20"/>
              </w:rPr>
              <w:t xml:space="preserve">в том числе </w:t>
            </w:r>
            <w:proofErr w:type="spellStart"/>
            <w:r w:rsidRPr="003C3AE6">
              <w:rPr>
                <w:rFonts w:cs="Arial"/>
                <w:color w:val="000000"/>
                <w:szCs w:val="20"/>
              </w:rPr>
              <w:lastRenderedPageBreak/>
              <w:t>софинансирование</w:t>
            </w:r>
            <w:proofErr w:type="spellEnd"/>
          </w:p>
        </w:tc>
        <w:tc>
          <w:tcPr>
            <w:tcW w:w="1275" w:type="dxa"/>
            <w:vAlign w:val="center"/>
          </w:tcPr>
          <w:p w:rsidR="00EB5962" w:rsidRPr="003C3AE6" w:rsidRDefault="00EB5962" w:rsidP="003C3AE6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3C3AE6">
              <w:rPr>
                <w:rFonts w:cs="Arial"/>
                <w:color w:val="000000"/>
                <w:szCs w:val="20"/>
              </w:rPr>
              <w:lastRenderedPageBreak/>
              <w:t>0,0</w:t>
            </w:r>
          </w:p>
        </w:tc>
        <w:tc>
          <w:tcPr>
            <w:tcW w:w="1560" w:type="dxa"/>
            <w:vAlign w:val="center"/>
          </w:tcPr>
          <w:p w:rsidR="00EB5962" w:rsidRPr="003C3AE6" w:rsidRDefault="00EB5962" w:rsidP="003C3AE6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3C3AE6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417" w:type="dxa"/>
            <w:vAlign w:val="center"/>
          </w:tcPr>
          <w:p w:rsidR="00EB5962" w:rsidRPr="003C3AE6" w:rsidRDefault="00EB5962" w:rsidP="003C3AE6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3C3AE6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418" w:type="dxa"/>
            <w:vAlign w:val="center"/>
          </w:tcPr>
          <w:p w:rsidR="00EB5962" w:rsidRPr="003C3AE6" w:rsidRDefault="00EB5962" w:rsidP="003C3AE6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3C3AE6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275" w:type="dxa"/>
            <w:vAlign w:val="center"/>
          </w:tcPr>
          <w:p w:rsidR="00EB5962" w:rsidRPr="003C3AE6" w:rsidRDefault="00EB5962" w:rsidP="003C3AE6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3C3AE6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EB5962" w:rsidRPr="003C3AE6" w:rsidTr="00BE4A55">
        <w:tc>
          <w:tcPr>
            <w:tcW w:w="959" w:type="dxa"/>
            <w:vMerge/>
            <w:vAlign w:val="center"/>
          </w:tcPr>
          <w:p w:rsidR="00EB5962" w:rsidRPr="003C3AE6" w:rsidRDefault="00EB5962" w:rsidP="00EB5962">
            <w:pPr>
              <w:jc w:val="center"/>
              <w:rPr>
                <w:rFonts w:cs="Arial"/>
              </w:rPr>
            </w:pPr>
          </w:p>
        </w:tc>
        <w:tc>
          <w:tcPr>
            <w:tcW w:w="3261" w:type="dxa"/>
            <w:vMerge/>
            <w:vAlign w:val="center"/>
          </w:tcPr>
          <w:p w:rsidR="00EB5962" w:rsidRPr="003C3AE6" w:rsidRDefault="00EB5962" w:rsidP="00EB5962">
            <w:pPr>
              <w:rPr>
                <w:rFonts w:cs="Arial"/>
                <w:color w:val="000000"/>
                <w:lang w:bidi="ru-RU"/>
              </w:rPr>
            </w:pPr>
          </w:p>
        </w:tc>
        <w:tc>
          <w:tcPr>
            <w:tcW w:w="1842" w:type="dxa"/>
            <w:vMerge/>
            <w:vAlign w:val="center"/>
          </w:tcPr>
          <w:p w:rsidR="00EB5962" w:rsidRPr="003C3AE6" w:rsidRDefault="00EB5962" w:rsidP="00EB5962">
            <w:pPr>
              <w:rPr>
                <w:rFonts w:cs="Arial"/>
              </w:rPr>
            </w:pPr>
          </w:p>
        </w:tc>
        <w:tc>
          <w:tcPr>
            <w:tcW w:w="2127" w:type="dxa"/>
            <w:vAlign w:val="center"/>
          </w:tcPr>
          <w:p w:rsidR="00EB5962" w:rsidRPr="003C3AE6" w:rsidRDefault="00EB5962" w:rsidP="003C3AE6">
            <w:pPr>
              <w:widowControl w:val="0"/>
              <w:spacing w:line="250" w:lineRule="exact"/>
              <w:ind w:firstLine="0"/>
              <w:rPr>
                <w:rFonts w:cs="Arial"/>
                <w:color w:val="000000"/>
                <w:lang w:bidi="ru-RU"/>
              </w:rPr>
            </w:pPr>
            <w:r w:rsidRPr="003C3AE6">
              <w:rPr>
                <w:rFonts w:cs="Arial"/>
                <w:color w:val="000000"/>
                <w:szCs w:val="20"/>
              </w:rPr>
              <w:t>иные источники финансирования</w:t>
            </w:r>
          </w:p>
        </w:tc>
        <w:tc>
          <w:tcPr>
            <w:tcW w:w="1275" w:type="dxa"/>
            <w:vAlign w:val="center"/>
          </w:tcPr>
          <w:p w:rsidR="00EB5962" w:rsidRPr="003C3AE6" w:rsidRDefault="00EB5962" w:rsidP="003C3AE6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3C3AE6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560" w:type="dxa"/>
            <w:vAlign w:val="center"/>
          </w:tcPr>
          <w:p w:rsidR="00EB5962" w:rsidRPr="003C3AE6" w:rsidRDefault="00EB5962" w:rsidP="003C3AE6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3C3AE6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417" w:type="dxa"/>
            <w:vAlign w:val="center"/>
          </w:tcPr>
          <w:p w:rsidR="00EB5962" w:rsidRPr="003C3AE6" w:rsidRDefault="00EB5962" w:rsidP="003C3AE6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3C3AE6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418" w:type="dxa"/>
            <w:vAlign w:val="center"/>
          </w:tcPr>
          <w:p w:rsidR="00EB5962" w:rsidRPr="003C3AE6" w:rsidRDefault="00EB5962" w:rsidP="003C3AE6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3C3AE6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275" w:type="dxa"/>
            <w:vAlign w:val="center"/>
          </w:tcPr>
          <w:p w:rsidR="00EB5962" w:rsidRPr="003C3AE6" w:rsidRDefault="00EB5962" w:rsidP="003C3AE6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3C3AE6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EB5962" w:rsidRPr="003C3AE6" w:rsidTr="00BE4A55">
        <w:tc>
          <w:tcPr>
            <w:tcW w:w="959" w:type="dxa"/>
            <w:vMerge w:val="restart"/>
            <w:vAlign w:val="center"/>
          </w:tcPr>
          <w:p w:rsidR="00EB5962" w:rsidRPr="003C3AE6" w:rsidRDefault="00EB5962" w:rsidP="003C3AE6">
            <w:pPr>
              <w:ind w:firstLine="0"/>
              <w:rPr>
                <w:rFonts w:cs="Arial"/>
                <w:color w:val="000000"/>
                <w:szCs w:val="20"/>
              </w:rPr>
            </w:pPr>
            <w:r w:rsidRPr="003C3AE6">
              <w:rPr>
                <w:rFonts w:cs="Arial"/>
                <w:color w:val="000000"/>
                <w:szCs w:val="20"/>
              </w:rPr>
              <w:t>2.2.</w:t>
            </w:r>
          </w:p>
        </w:tc>
        <w:tc>
          <w:tcPr>
            <w:tcW w:w="3261" w:type="dxa"/>
            <w:vMerge w:val="restart"/>
            <w:vAlign w:val="center"/>
          </w:tcPr>
          <w:p w:rsidR="00EB5962" w:rsidRPr="003C3AE6" w:rsidRDefault="00EB5962" w:rsidP="003C3AE6">
            <w:pPr>
              <w:ind w:firstLine="0"/>
              <w:rPr>
                <w:rFonts w:cs="Arial"/>
                <w:color w:val="000000"/>
              </w:rPr>
            </w:pPr>
            <w:r w:rsidRPr="003C3AE6">
              <w:rPr>
                <w:rFonts w:cs="Arial"/>
                <w:color w:val="000000"/>
              </w:rPr>
              <w:t xml:space="preserve">Основное мероприятие </w:t>
            </w:r>
            <w:r w:rsidR="003C3AE6" w:rsidRPr="003C3AE6">
              <w:rPr>
                <w:rFonts w:cs="Arial"/>
                <w:color w:val="000000"/>
              </w:rPr>
              <w:t>«</w:t>
            </w:r>
            <w:r w:rsidRPr="003C3AE6">
              <w:rPr>
                <w:rFonts w:cs="Arial"/>
                <w:color w:val="000000"/>
              </w:rPr>
              <w:t>Предоставление субсидий организациям на возмещение недополученных доходов,</w:t>
            </w:r>
            <w:r w:rsidR="003C3AE6" w:rsidRPr="003C3AE6">
              <w:rPr>
                <w:rFonts w:cs="Arial"/>
                <w:color w:val="000000"/>
              </w:rPr>
              <w:t xml:space="preserve"> </w:t>
            </w:r>
            <w:r w:rsidRPr="003C3AE6">
              <w:rPr>
                <w:rFonts w:cs="Arial"/>
                <w:color w:val="000000"/>
              </w:rPr>
              <w:t>при оказании коммунальных услуг по результатам деятельности предприятия</w:t>
            </w:r>
            <w:r w:rsidR="003C3AE6" w:rsidRPr="003C3AE6">
              <w:rPr>
                <w:rFonts w:cs="Arial"/>
                <w:color w:val="000000"/>
              </w:rPr>
              <w:t>»</w:t>
            </w:r>
            <w:r w:rsidRPr="003C3AE6">
              <w:rPr>
                <w:rFonts w:cs="Arial"/>
                <w:color w:val="000000"/>
              </w:rPr>
              <w:t xml:space="preserve"> </w:t>
            </w:r>
            <w:r w:rsidR="00263ECC" w:rsidRPr="003C3AE6">
              <w:rPr>
                <w:rFonts w:cs="Arial"/>
                <w:color w:val="000000"/>
              </w:rPr>
              <w:t>(показатель 5)</w:t>
            </w:r>
          </w:p>
        </w:tc>
        <w:tc>
          <w:tcPr>
            <w:tcW w:w="1842" w:type="dxa"/>
            <w:vMerge w:val="restart"/>
            <w:vAlign w:val="center"/>
          </w:tcPr>
          <w:p w:rsidR="00EB5962" w:rsidRPr="003C3AE6" w:rsidRDefault="00EB5962" w:rsidP="003C3AE6">
            <w:pPr>
              <w:ind w:firstLine="0"/>
              <w:rPr>
                <w:rFonts w:cs="Arial"/>
                <w:color w:val="000000"/>
                <w:szCs w:val="20"/>
              </w:rPr>
            </w:pPr>
            <w:r w:rsidRPr="003C3AE6">
              <w:rPr>
                <w:rFonts w:cs="Arial"/>
                <w:color w:val="000000"/>
                <w:szCs w:val="20"/>
              </w:rPr>
              <w:t>Управление по жилищно-коммунальному хозяйству администрации Березовского района</w:t>
            </w:r>
          </w:p>
        </w:tc>
        <w:tc>
          <w:tcPr>
            <w:tcW w:w="2127" w:type="dxa"/>
            <w:vAlign w:val="center"/>
          </w:tcPr>
          <w:p w:rsidR="00EB5962" w:rsidRPr="003C3AE6" w:rsidRDefault="00EB5962" w:rsidP="003C3AE6">
            <w:pPr>
              <w:ind w:firstLine="0"/>
              <w:rPr>
                <w:rFonts w:cs="Arial"/>
                <w:color w:val="000000"/>
                <w:szCs w:val="20"/>
              </w:rPr>
            </w:pPr>
            <w:r w:rsidRPr="003C3AE6">
              <w:rPr>
                <w:rFonts w:cs="Arial"/>
                <w:color w:val="000000"/>
                <w:szCs w:val="20"/>
              </w:rPr>
              <w:t>всего</w:t>
            </w:r>
          </w:p>
        </w:tc>
        <w:tc>
          <w:tcPr>
            <w:tcW w:w="1275" w:type="dxa"/>
            <w:vAlign w:val="center"/>
          </w:tcPr>
          <w:p w:rsidR="00EB5962" w:rsidRPr="003C3AE6" w:rsidRDefault="00CB2A48" w:rsidP="003C3AE6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3C3AE6">
              <w:rPr>
                <w:rFonts w:cs="Arial"/>
                <w:color w:val="000000"/>
                <w:szCs w:val="20"/>
              </w:rPr>
              <w:t>24752,2</w:t>
            </w:r>
          </w:p>
        </w:tc>
        <w:tc>
          <w:tcPr>
            <w:tcW w:w="1560" w:type="dxa"/>
            <w:vAlign w:val="center"/>
          </w:tcPr>
          <w:p w:rsidR="00EB5962" w:rsidRPr="003C3AE6" w:rsidRDefault="00CB2A48" w:rsidP="003C3AE6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3C3AE6">
              <w:rPr>
                <w:rFonts w:cs="Arial"/>
                <w:color w:val="000000"/>
                <w:szCs w:val="20"/>
              </w:rPr>
              <w:t>8752,2</w:t>
            </w:r>
          </w:p>
        </w:tc>
        <w:tc>
          <w:tcPr>
            <w:tcW w:w="1417" w:type="dxa"/>
            <w:vAlign w:val="center"/>
          </w:tcPr>
          <w:p w:rsidR="00EB5962" w:rsidRPr="003C3AE6" w:rsidRDefault="00381F2A" w:rsidP="003C3AE6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3C3AE6">
              <w:rPr>
                <w:rFonts w:cs="Arial"/>
                <w:color w:val="000000"/>
                <w:szCs w:val="20"/>
              </w:rPr>
              <w:t>16000,0</w:t>
            </w:r>
          </w:p>
        </w:tc>
        <w:tc>
          <w:tcPr>
            <w:tcW w:w="1418" w:type="dxa"/>
            <w:vAlign w:val="center"/>
          </w:tcPr>
          <w:p w:rsidR="00EB5962" w:rsidRPr="003C3AE6" w:rsidRDefault="00EB5962" w:rsidP="003C3AE6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3C3AE6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275" w:type="dxa"/>
            <w:vAlign w:val="center"/>
          </w:tcPr>
          <w:p w:rsidR="00EB5962" w:rsidRPr="003C3AE6" w:rsidRDefault="00EB5962" w:rsidP="003C3AE6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3C3AE6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EB5962" w:rsidRPr="003C3AE6" w:rsidTr="00BE4A55">
        <w:tc>
          <w:tcPr>
            <w:tcW w:w="959" w:type="dxa"/>
            <w:vMerge/>
            <w:vAlign w:val="center"/>
          </w:tcPr>
          <w:p w:rsidR="00EB5962" w:rsidRPr="003C3AE6" w:rsidRDefault="00EB5962" w:rsidP="00EB5962">
            <w:pPr>
              <w:jc w:val="center"/>
              <w:rPr>
                <w:rFonts w:cs="Arial"/>
              </w:rPr>
            </w:pPr>
          </w:p>
        </w:tc>
        <w:tc>
          <w:tcPr>
            <w:tcW w:w="3261" w:type="dxa"/>
            <w:vMerge/>
            <w:vAlign w:val="center"/>
          </w:tcPr>
          <w:p w:rsidR="00EB5962" w:rsidRPr="003C3AE6" w:rsidRDefault="00EB5962" w:rsidP="00EB5962">
            <w:pPr>
              <w:rPr>
                <w:rFonts w:cs="Arial"/>
                <w:color w:val="000000"/>
                <w:lang w:bidi="ru-RU"/>
              </w:rPr>
            </w:pPr>
          </w:p>
        </w:tc>
        <w:tc>
          <w:tcPr>
            <w:tcW w:w="1842" w:type="dxa"/>
            <w:vMerge/>
            <w:vAlign w:val="center"/>
          </w:tcPr>
          <w:p w:rsidR="00EB5962" w:rsidRPr="003C3AE6" w:rsidRDefault="00EB5962" w:rsidP="00EB5962">
            <w:pPr>
              <w:rPr>
                <w:rFonts w:cs="Arial"/>
              </w:rPr>
            </w:pPr>
          </w:p>
        </w:tc>
        <w:tc>
          <w:tcPr>
            <w:tcW w:w="2127" w:type="dxa"/>
            <w:vAlign w:val="center"/>
          </w:tcPr>
          <w:p w:rsidR="00EB5962" w:rsidRPr="003C3AE6" w:rsidRDefault="00EB5962" w:rsidP="003C3AE6">
            <w:pPr>
              <w:widowControl w:val="0"/>
              <w:spacing w:line="244" w:lineRule="exact"/>
              <w:ind w:firstLine="0"/>
              <w:rPr>
                <w:rFonts w:cs="Arial"/>
                <w:color w:val="000000"/>
                <w:lang w:bidi="ru-RU"/>
              </w:rPr>
            </w:pPr>
            <w:r w:rsidRPr="003C3AE6">
              <w:rPr>
                <w:rFonts w:cs="Arial"/>
                <w:color w:val="000000"/>
                <w:szCs w:val="20"/>
              </w:rPr>
              <w:t>федеральный бюджет</w:t>
            </w:r>
          </w:p>
        </w:tc>
        <w:tc>
          <w:tcPr>
            <w:tcW w:w="1275" w:type="dxa"/>
            <w:vAlign w:val="center"/>
          </w:tcPr>
          <w:p w:rsidR="00EB5962" w:rsidRPr="003C3AE6" w:rsidRDefault="00EB5962" w:rsidP="003C3AE6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3C3AE6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560" w:type="dxa"/>
            <w:vAlign w:val="center"/>
          </w:tcPr>
          <w:p w:rsidR="00EB5962" w:rsidRPr="003C3AE6" w:rsidRDefault="00EB5962" w:rsidP="003C3AE6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3C3AE6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417" w:type="dxa"/>
            <w:vAlign w:val="center"/>
          </w:tcPr>
          <w:p w:rsidR="00EB5962" w:rsidRPr="003C3AE6" w:rsidRDefault="00EB5962" w:rsidP="003C3AE6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3C3AE6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418" w:type="dxa"/>
            <w:vAlign w:val="center"/>
          </w:tcPr>
          <w:p w:rsidR="00EB5962" w:rsidRPr="003C3AE6" w:rsidRDefault="00EB5962" w:rsidP="003C3AE6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3C3AE6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275" w:type="dxa"/>
            <w:vAlign w:val="center"/>
          </w:tcPr>
          <w:p w:rsidR="00EB5962" w:rsidRPr="003C3AE6" w:rsidRDefault="00EB5962" w:rsidP="003C3AE6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3C3AE6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EB5962" w:rsidRPr="003C3AE6" w:rsidTr="00BE4A55">
        <w:tc>
          <w:tcPr>
            <w:tcW w:w="959" w:type="dxa"/>
            <w:vMerge/>
            <w:vAlign w:val="center"/>
          </w:tcPr>
          <w:p w:rsidR="00EB5962" w:rsidRPr="003C3AE6" w:rsidRDefault="00EB5962" w:rsidP="00EB5962">
            <w:pPr>
              <w:jc w:val="center"/>
              <w:rPr>
                <w:rFonts w:cs="Arial"/>
              </w:rPr>
            </w:pPr>
          </w:p>
        </w:tc>
        <w:tc>
          <w:tcPr>
            <w:tcW w:w="3261" w:type="dxa"/>
            <w:vMerge/>
            <w:vAlign w:val="center"/>
          </w:tcPr>
          <w:p w:rsidR="00EB5962" w:rsidRPr="003C3AE6" w:rsidRDefault="00EB5962" w:rsidP="00EB5962">
            <w:pPr>
              <w:rPr>
                <w:rFonts w:cs="Arial"/>
                <w:color w:val="000000"/>
                <w:lang w:bidi="ru-RU"/>
              </w:rPr>
            </w:pPr>
          </w:p>
        </w:tc>
        <w:tc>
          <w:tcPr>
            <w:tcW w:w="1842" w:type="dxa"/>
            <w:vMerge/>
            <w:vAlign w:val="center"/>
          </w:tcPr>
          <w:p w:rsidR="00EB5962" w:rsidRPr="003C3AE6" w:rsidRDefault="00EB5962" w:rsidP="00EB5962">
            <w:pPr>
              <w:rPr>
                <w:rFonts w:cs="Arial"/>
              </w:rPr>
            </w:pPr>
          </w:p>
        </w:tc>
        <w:tc>
          <w:tcPr>
            <w:tcW w:w="2127" w:type="dxa"/>
            <w:vAlign w:val="center"/>
          </w:tcPr>
          <w:p w:rsidR="00EB5962" w:rsidRPr="003C3AE6" w:rsidRDefault="00EB5962" w:rsidP="003C3AE6">
            <w:pPr>
              <w:widowControl w:val="0"/>
              <w:spacing w:line="254" w:lineRule="exact"/>
              <w:ind w:firstLine="0"/>
              <w:rPr>
                <w:rFonts w:cs="Arial"/>
                <w:color w:val="000000"/>
                <w:lang w:bidi="ru-RU"/>
              </w:rPr>
            </w:pPr>
            <w:r w:rsidRPr="003C3AE6">
              <w:rPr>
                <w:rFonts w:cs="Arial"/>
                <w:color w:val="000000"/>
                <w:szCs w:val="20"/>
              </w:rPr>
              <w:t>бюджет автономного округа</w:t>
            </w:r>
          </w:p>
        </w:tc>
        <w:tc>
          <w:tcPr>
            <w:tcW w:w="1275" w:type="dxa"/>
            <w:vAlign w:val="center"/>
          </w:tcPr>
          <w:p w:rsidR="00EB5962" w:rsidRPr="003C3AE6" w:rsidRDefault="00EB5962" w:rsidP="00EB5962">
            <w:pPr>
              <w:jc w:val="right"/>
              <w:rPr>
                <w:rFonts w:cs="Arial"/>
                <w:color w:val="000000"/>
                <w:szCs w:val="20"/>
              </w:rPr>
            </w:pPr>
            <w:r w:rsidRPr="003C3AE6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560" w:type="dxa"/>
            <w:vAlign w:val="center"/>
          </w:tcPr>
          <w:p w:rsidR="00EB5962" w:rsidRPr="003C3AE6" w:rsidRDefault="00EB5962" w:rsidP="00EB5962">
            <w:pPr>
              <w:jc w:val="right"/>
              <w:rPr>
                <w:rFonts w:cs="Arial"/>
                <w:color w:val="000000"/>
                <w:szCs w:val="20"/>
              </w:rPr>
            </w:pPr>
            <w:r w:rsidRPr="003C3AE6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417" w:type="dxa"/>
            <w:vAlign w:val="center"/>
          </w:tcPr>
          <w:p w:rsidR="00EB5962" w:rsidRPr="003C3AE6" w:rsidRDefault="00EB5962" w:rsidP="00EB5962">
            <w:pPr>
              <w:jc w:val="right"/>
              <w:rPr>
                <w:rFonts w:cs="Arial"/>
                <w:color w:val="000000"/>
                <w:szCs w:val="20"/>
              </w:rPr>
            </w:pPr>
            <w:r w:rsidRPr="003C3AE6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418" w:type="dxa"/>
            <w:vAlign w:val="center"/>
          </w:tcPr>
          <w:p w:rsidR="00EB5962" w:rsidRPr="003C3AE6" w:rsidRDefault="00EB5962" w:rsidP="00EB5962">
            <w:pPr>
              <w:jc w:val="right"/>
              <w:rPr>
                <w:rFonts w:cs="Arial"/>
                <w:color w:val="000000"/>
                <w:szCs w:val="20"/>
              </w:rPr>
            </w:pPr>
            <w:r w:rsidRPr="003C3AE6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275" w:type="dxa"/>
            <w:vAlign w:val="center"/>
          </w:tcPr>
          <w:p w:rsidR="00EB5962" w:rsidRPr="003C3AE6" w:rsidRDefault="00EB5962" w:rsidP="00EB5962">
            <w:pPr>
              <w:jc w:val="right"/>
              <w:rPr>
                <w:rFonts w:cs="Arial"/>
                <w:color w:val="000000"/>
                <w:szCs w:val="20"/>
              </w:rPr>
            </w:pPr>
            <w:r w:rsidRPr="003C3AE6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EB5962" w:rsidRPr="003C3AE6" w:rsidTr="00BE4A55">
        <w:tc>
          <w:tcPr>
            <w:tcW w:w="959" w:type="dxa"/>
            <w:vMerge/>
            <w:vAlign w:val="center"/>
          </w:tcPr>
          <w:p w:rsidR="00EB5962" w:rsidRPr="003C3AE6" w:rsidRDefault="00EB5962" w:rsidP="00EB5962">
            <w:pPr>
              <w:jc w:val="center"/>
              <w:rPr>
                <w:rFonts w:cs="Arial"/>
              </w:rPr>
            </w:pPr>
          </w:p>
        </w:tc>
        <w:tc>
          <w:tcPr>
            <w:tcW w:w="3261" w:type="dxa"/>
            <w:vMerge/>
            <w:vAlign w:val="center"/>
          </w:tcPr>
          <w:p w:rsidR="00EB5962" w:rsidRPr="003C3AE6" w:rsidRDefault="00EB5962" w:rsidP="00EB5962">
            <w:pPr>
              <w:rPr>
                <w:rFonts w:cs="Arial"/>
                <w:color w:val="000000"/>
                <w:lang w:bidi="ru-RU"/>
              </w:rPr>
            </w:pPr>
          </w:p>
        </w:tc>
        <w:tc>
          <w:tcPr>
            <w:tcW w:w="1842" w:type="dxa"/>
            <w:vMerge/>
            <w:vAlign w:val="center"/>
          </w:tcPr>
          <w:p w:rsidR="00EB5962" w:rsidRPr="003C3AE6" w:rsidRDefault="00EB5962" w:rsidP="00EB5962">
            <w:pPr>
              <w:rPr>
                <w:rFonts w:cs="Arial"/>
              </w:rPr>
            </w:pPr>
          </w:p>
        </w:tc>
        <w:tc>
          <w:tcPr>
            <w:tcW w:w="2127" w:type="dxa"/>
            <w:vAlign w:val="center"/>
          </w:tcPr>
          <w:p w:rsidR="00263ECC" w:rsidRPr="003C3AE6" w:rsidRDefault="00EB5962" w:rsidP="003C3AE6">
            <w:pPr>
              <w:widowControl w:val="0"/>
              <w:ind w:firstLine="0"/>
              <w:rPr>
                <w:rFonts w:cs="Arial"/>
                <w:color w:val="000000"/>
                <w:lang w:bidi="ru-RU"/>
              </w:rPr>
            </w:pPr>
            <w:r w:rsidRPr="003C3AE6">
              <w:rPr>
                <w:rFonts w:cs="Arial"/>
                <w:color w:val="000000"/>
                <w:szCs w:val="20"/>
              </w:rPr>
              <w:t>бюджет района</w:t>
            </w:r>
          </w:p>
        </w:tc>
        <w:tc>
          <w:tcPr>
            <w:tcW w:w="1275" w:type="dxa"/>
            <w:vAlign w:val="center"/>
          </w:tcPr>
          <w:p w:rsidR="00EB5962" w:rsidRPr="003C3AE6" w:rsidRDefault="00EB5962" w:rsidP="00EB5962">
            <w:pPr>
              <w:jc w:val="right"/>
              <w:rPr>
                <w:rFonts w:cs="Arial"/>
                <w:color w:val="000000"/>
                <w:szCs w:val="20"/>
              </w:rPr>
            </w:pPr>
            <w:r w:rsidRPr="003C3AE6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560" w:type="dxa"/>
            <w:vAlign w:val="center"/>
          </w:tcPr>
          <w:p w:rsidR="00EB5962" w:rsidRPr="003C3AE6" w:rsidRDefault="00EB5962" w:rsidP="00EB5962">
            <w:pPr>
              <w:jc w:val="right"/>
              <w:rPr>
                <w:rFonts w:cs="Arial"/>
                <w:color w:val="000000"/>
                <w:szCs w:val="20"/>
              </w:rPr>
            </w:pPr>
            <w:r w:rsidRPr="003C3AE6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417" w:type="dxa"/>
            <w:vAlign w:val="center"/>
          </w:tcPr>
          <w:p w:rsidR="00EB5962" w:rsidRPr="003C3AE6" w:rsidRDefault="00EB5962" w:rsidP="00EB5962">
            <w:pPr>
              <w:jc w:val="right"/>
              <w:rPr>
                <w:rFonts w:cs="Arial"/>
                <w:color w:val="000000"/>
                <w:szCs w:val="20"/>
              </w:rPr>
            </w:pPr>
            <w:r w:rsidRPr="003C3AE6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418" w:type="dxa"/>
            <w:vAlign w:val="center"/>
          </w:tcPr>
          <w:p w:rsidR="00EB5962" w:rsidRPr="003C3AE6" w:rsidRDefault="00EB5962" w:rsidP="00EB5962">
            <w:pPr>
              <w:jc w:val="right"/>
              <w:rPr>
                <w:rFonts w:cs="Arial"/>
                <w:color w:val="000000"/>
                <w:szCs w:val="20"/>
              </w:rPr>
            </w:pPr>
            <w:r w:rsidRPr="003C3AE6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275" w:type="dxa"/>
            <w:vAlign w:val="center"/>
          </w:tcPr>
          <w:p w:rsidR="00EB5962" w:rsidRPr="003C3AE6" w:rsidRDefault="00EB5962" w:rsidP="00EB5962">
            <w:pPr>
              <w:jc w:val="right"/>
              <w:rPr>
                <w:rFonts w:cs="Arial"/>
                <w:color w:val="000000"/>
                <w:szCs w:val="20"/>
              </w:rPr>
            </w:pPr>
            <w:r w:rsidRPr="003C3AE6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EB5962" w:rsidRPr="003C3AE6" w:rsidTr="00BE4A55">
        <w:tc>
          <w:tcPr>
            <w:tcW w:w="959" w:type="dxa"/>
            <w:vMerge/>
            <w:vAlign w:val="center"/>
          </w:tcPr>
          <w:p w:rsidR="00EB5962" w:rsidRPr="003C3AE6" w:rsidRDefault="00EB5962" w:rsidP="00EB5962">
            <w:pPr>
              <w:jc w:val="center"/>
              <w:rPr>
                <w:rFonts w:cs="Arial"/>
              </w:rPr>
            </w:pPr>
          </w:p>
        </w:tc>
        <w:tc>
          <w:tcPr>
            <w:tcW w:w="3261" w:type="dxa"/>
            <w:vMerge/>
            <w:vAlign w:val="center"/>
          </w:tcPr>
          <w:p w:rsidR="00EB5962" w:rsidRPr="003C3AE6" w:rsidRDefault="00EB5962" w:rsidP="00EB5962">
            <w:pPr>
              <w:rPr>
                <w:rFonts w:cs="Arial"/>
                <w:color w:val="000000"/>
                <w:lang w:bidi="ru-RU"/>
              </w:rPr>
            </w:pPr>
          </w:p>
        </w:tc>
        <w:tc>
          <w:tcPr>
            <w:tcW w:w="1842" w:type="dxa"/>
            <w:vMerge/>
            <w:vAlign w:val="center"/>
          </w:tcPr>
          <w:p w:rsidR="00EB5962" w:rsidRPr="003C3AE6" w:rsidRDefault="00EB5962" w:rsidP="00EB5962">
            <w:pPr>
              <w:rPr>
                <w:rFonts w:cs="Arial"/>
              </w:rPr>
            </w:pPr>
          </w:p>
        </w:tc>
        <w:tc>
          <w:tcPr>
            <w:tcW w:w="2127" w:type="dxa"/>
            <w:vAlign w:val="center"/>
          </w:tcPr>
          <w:p w:rsidR="00EB5962" w:rsidRPr="003C3AE6" w:rsidRDefault="00EB5962" w:rsidP="003C3AE6">
            <w:pPr>
              <w:widowControl w:val="0"/>
              <w:ind w:firstLine="0"/>
              <w:rPr>
                <w:rFonts w:cs="Arial"/>
                <w:color w:val="000000"/>
                <w:szCs w:val="20"/>
                <w:lang w:bidi="ru-RU"/>
              </w:rPr>
            </w:pPr>
            <w:r w:rsidRPr="003C3AE6">
              <w:rPr>
                <w:rFonts w:cs="Arial"/>
                <w:color w:val="000000"/>
                <w:szCs w:val="20"/>
              </w:rPr>
              <w:t>бюджет городского поселения</w:t>
            </w:r>
          </w:p>
        </w:tc>
        <w:tc>
          <w:tcPr>
            <w:tcW w:w="1275" w:type="dxa"/>
            <w:vAlign w:val="center"/>
          </w:tcPr>
          <w:p w:rsidR="00EB5962" w:rsidRPr="003C3AE6" w:rsidRDefault="00CB2A48" w:rsidP="003C3AE6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3C3AE6">
              <w:rPr>
                <w:rFonts w:cs="Arial"/>
                <w:color w:val="000000"/>
                <w:szCs w:val="20"/>
              </w:rPr>
              <w:t>24752,2</w:t>
            </w:r>
          </w:p>
        </w:tc>
        <w:tc>
          <w:tcPr>
            <w:tcW w:w="1560" w:type="dxa"/>
            <w:vAlign w:val="center"/>
          </w:tcPr>
          <w:p w:rsidR="00EB5962" w:rsidRPr="003C3AE6" w:rsidRDefault="00CB2A48" w:rsidP="003C3AE6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3C3AE6">
              <w:rPr>
                <w:rFonts w:cs="Arial"/>
                <w:color w:val="000000"/>
                <w:szCs w:val="20"/>
              </w:rPr>
              <w:t>8752,2</w:t>
            </w:r>
          </w:p>
        </w:tc>
        <w:tc>
          <w:tcPr>
            <w:tcW w:w="1417" w:type="dxa"/>
            <w:vAlign w:val="center"/>
          </w:tcPr>
          <w:p w:rsidR="00EB5962" w:rsidRPr="003C3AE6" w:rsidRDefault="00381F2A" w:rsidP="003C3AE6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3C3AE6">
              <w:rPr>
                <w:rFonts w:cs="Arial"/>
                <w:color w:val="000000"/>
                <w:szCs w:val="20"/>
              </w:rPr>
              <w:t>16000,0</w:t>
            </w:r>
          </w:p>
        </w:tc>
        <w:tc>
          <w:tcPr>
            <w:tcW w:w="1418" w:type="dxa"/>
            <w:vAlign w:val="center"/>
          </w:tcPr>
          <w:p w:rsidR="00EB5962" w:rsidRPr="003C3AE6" w:rsidRDefault="00EB5962" w:rsidP="003C3AE6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3C3AE6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275" w:type="dxa"/>
            <w:vAlign w:val="center"/>
          </w:tcPr>
          <w:p w:rsidR="00EB5962" w:rsidRPr="003C3AE6" w:rsidRDefault="00EB5962" w:rsidP="003C3AE6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3C3AE6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EB5962" w:rsidRPr="003C3AE6" w:rsidTr="00BE4A55">
        <w:tc>
          <w:tcPr>
            <w:tcW w:w="959" w:type="dxa"/>
            <w:vMerge/>
            <w:vAlign w:val="center"/>
          </w:tcPr>
          <w:p w:rsidR="00EB5962" w:rsidRPr="003C3AE6" w:rsidRDefault="00EB5962" w:rsidP="00EB5962">
            <w:pPr>
              <w:jc w:val="center"/>
              <w:rPr>
                <w:rFonts w:cs="Arial"/>
              </w:rPr>
            </w:pPr>
          </w:p>
        </w:tc>
        <w:tc>
          <w:tcPr>
            <w:tcW w:w="3261" w:type="dxa"/>
            <w:vMerge/>
            <w:vAlign w:val="center"/>
          </w:tcPr>
          <w:p w:rsidR="00EB5962" w:rsidRPr="003C3AE6" w:rsidRDefault="00EB5962" w:rsidP="00EB5962">
            <w:pPr>
              <w:rPr>
                <w:rFonts w:cs="Arial"/>
                <w:color w:val="000000"/>
                <w:lang w:bidi="ru-RU"/>
              </w:rPr>
            </w:pPr>
          </w:p>
        </w:tc>
        <w:tc>
          <w:tcPr>
            <w:tcW w:w="1842" w:type="dxa"/>
            <w:vMerge/>
            <w:vAlign w:val="center"/>
          </w:tcPr>
          <w:p w:rsidR="00EB5962" w:rsidRPr="003C3AE6" w:rsidRDefault="00EB5962" w:rsidP="00EB5962">
            <w:pPr>
              <w:rPr>
                <w:rFonts w:cs="Arial"/>
              </w:rPr>
            </w:pPr>
          </w:p>
        </w:tc>
        <w:tc>
          <w:tcPr>
            <w:tcW w:w="2127" w:type="dxa"/>
            <w:vAlign w:val="center"/>
          </w:tcPr>
          <w:p w:rsidR="00EB5962" w:rsidRPr="003C3AE6" w:rsidRDefault="00EB5962" w:rsidP="003C3AE6">
            <w:pPr>
              <w:widowControl w:val="0"/>
              <w:spacing w:line="244" w:lineRule="exact"/>
              <w:ind w:firstLine="0"/>
              <w:rPr>
                <w:rFonts w:cs="Arial"/>
                <w:color w:val="000000"/>
                <w:lang w:bidi="ru-RU"/>
              </w:rPr>
            </w:pPr>
            <w:r w:rsidRPr="003C3AE6">
              <w:rPr>
                <w:rFonts w:cs="Arial"/>
                <w:color w:val="000000"/>
                <w:szCs w:val="20"/>
              </w:rPr>
              <w:t xml:space="preserve">в том числе </w:t>
            </w:r>
            <w:proofErr w:type="spellStart"/>
            <w:r w:rsidRPr="003C3AE6">
              <w:rPr>
                <w:rFonts w:cs="Arial"/>
                <w:color w:val="000000"/>
                <w:szCs w:val="20"/>
              </w:rPr>
              <w:t>софинансирование</w:t>
            </w:r>
            <w:proofErr w:type="spellEnd"/>
          </w:p>
        </w:tc>
        <w:tc>
          <w:tcPr>
            <w:tcW w:w="1275" w:type="dxa"/>
            <w:vAlign w:val="center"/>
          </w:tcPr>
          <w:p w:rsidR="00EB5962" w:rsidRPr="003C3AE6" w:rsidRDefault="00EB5962" w:rsidP="00EB5962">
            <w:pPr>
              <w:jc w:val="right"/>
              <w:rPr>
                <w:rFonts w:cs="Arial"/>
                <w:color w:val="000000"/>
                <w:szCs w:val="20"/>
              </w:rPr>
            </w:pPr>
            <w:r w:rsidRPr="003C3AE6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560" w:type="dxa"/>
            <w:vAlign w:val="center"/>
          </w:tcPr>
          <w:p w:rsidR="00EB5962" w:rsidRPr="003C3AE6" w:rsidRDefault="00EB5962" w:rsidP="00EB5962">
            <w:pPr>
              <w:jc w:val="right"/>
              <w:rPr>
                <w:rFonts w:cs="Arial"/>
                <w:color w:val="000000"/>
                <w:szCs w:val="20"/>
              </w:rPr>
            </w:pPr>
            <w:r w:rsidRPr="003C3AE6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417" w:type="dxa"/>
            <w:vAlign w:val="center"/>
          </w:tcPr>
          <w:p w:rsidR="00EB5962" w:rsidRPr="003C3AE6" w:rsidRDefault="00EB5962" w:rsidP="00EB5962">
            <w:pPr>
              <w:jc w:val="right"/>
              <w:rPr>
                <w:rFonts w:cs="Arial"/>
                <w:color w:val="000000"/>
                <w:szCs w:val="20"/>
              </w:rPr>
            </w:pPr>
            <w:r w:rsidRPr="003C3AE6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418" w:type="dxa"/>
            <w:vAlign w:val="center"/>
          </w:tcPr>
          <w:p w:rsidR="00EB5962" w:rsidRPr="003C3AE6" w:rsidRDefault="00EB5962" w:rsidP="00EB5962">
            <w:pPr>
              <w:jc w:val="right"/>
              <w:rPr>
                <w:rFonts w:cs="Arial"/>
                <w:color w:val="000000"/>
                <w:szCs w:val="20"/>
              </w:rPr>
            </w:pPr>
            <w:r w:rsidRPr="003C3AE6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275" w:type="dxa"/>
            <w:vAlign w:val="center"/>
          </w:tcPr>
          <w:p w:rsidR="00EB5962" w:rsidRPr="003C3AE6" w:rsidRDefault="00EB5962" w:rsidP="00EB5962">
            <w:pPr>
              <w:jc w:val="right"/>
              <w:rPr>
                <w:rFonts w:cs="Arial"/>
                <w:color w:val="000000"/>
                <w:szCs w:val="20"/>
              </w:rPr>
            </w:pPr>
            <w:r w:rsidRPr="003C3AE6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EB5962" w:rsidRPr="003C3AE6" w:rsidTr="00BE4A55">
        <w:tc>
          <w:tcPr>
            <w:tcW w:w="959" w:type="dxa"/>
            <w:vMerge/>
            <w:vAlign w:val="center"/>
          </w:tcPr>
          <w:p w:rsidR="00EB5962" w:rsidRPr="003C3AE6" w:rsidRDefault="00EB5962" w:rsidP="00EB5962">
            <w:pPr>
              <w:jc w:val="center"/>
              <w:rPr>
                <w:rFonts w:cs="Arial"/>
              </w:rPr>
            </w:pPr>
          </w:p>
        </w:tc>
        <w:tc>
          <w:tcPr>
            <w:tcW w:w="3261" w:type="dxa"/>
            <w:vMerge/>
            <w:vAlign w:val="center"/>
          </w:tcPr>
          <w:p w:rsidR="00EB5962" w:rsidRPr="003C3AE6" w:rsidRDefault="00EB5962" w:rsidP="00EB5962">
            <w:pPr>
              <w:rPr>
                <w:rFonts w:cs="Arial"/>
                <w:color w:val="000000"/>
                <w:lang w:bidi="ru-RU"/>
              </w:rPr>
            </w:pPr>
          </w:p>
        </w:tc>
        <w:tc>
          <w:tcPr>
            <w:tcW w:w="1842" w:type="dxa"/>
            <w:vMerge/>
            <w:vAlign w:val="center"/>
          </w:tcPr>
          <w:p w:rsidR="00EB5962" w:rsidRPr="003C3AE6" w:rsidRDefault="00EB5962" w:rsidP="00EB5962">
            <w:pPr>
              <w:rPr>
                <w:rFonts w:cs="Arial"/>
              </w:rPr>
            </w:pPr>
          </w:p>
        </w:tc>
        <w:tc>
          <w:tcPr>
            <w:tcW w:w="2127" w:type="dxa"/>
            <w:vAlign w:val="center"/>
          </w:tcPr>
          <w:p w:rsidR="00EB5962" w:rsidRPr="003C3AE6" w:rsidRDefault="00EB5962" w:rsidP="003C3AE6">
            <w:pPr>
              <w:widowControl w:val="0"/>
              <w:spacing w:line="250" w:lineRule="exact"/>
              <w:ind w:firstLine="0"/>
              <w:rPr>
                <w:rFonts w:cs="Arial"/>
                <w:color w:val="000000"/>
                <w:lang w:bidi="ru-RU"/>
              </w:rPr>
            </w:pPr>
            <w:r w:rsidRPr="003C3AE6">
              <w:rPr>
                <w:rFonts w:cs="Arial"/>
                <w:color w:val="000000"/>
                <w:szCs w:val="20"/>
              </w:rPr>
              <w:t>иные источники финансирования</w:t>
            </w:r>
          </w:p>
        </w:tc>
        <w:tc>
          <w:tcPr>
            <w:tcW w:w="1275" w:type="dxa"/>
            <w:vAlign w:val="center"/>
          </w:tcPr>
          <w:p w:rsidR="00EB5962" w:rsidRPr="003C3AE6" w:rsidRDefault="00EB5962" w:rsidP="00EB5962">
            <w:pPr>
              <w:jc w:val="right"/>
              <w:rPr>
                <w:rFonts w:cs="Arial"/>
                <w:color w:val="000000"/>
                <w:szCs w:val="20"/>
              </w:rPr>
            </w:pPr>
            <w:r w:rsidRPr="003C3AE6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560" w:type="dxa"/>
            <w:vAlign w:val="center"/>
          </w:tcPr>
          <w:p w:rsidR="00EB5962" w:rsidRPr="003C3AE6" w:rsidRDefault="00EB5962" w:rsidP="00EB5962">
            <w:pPr>
              <w:jc w:val="right"/>
              <w:rPr>
                <w:rFonts w:cs="Arial"/>
                <w:color w:val="000000"/>
                <w:szCs w:val="20"/>
              </w:rPr>
            </w:pPr>
            <w:r w:rsidRPr="003C3AE6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417" w:type="dxa"/>
            <w:vAlign w:val="center"/>
          </w:tcPr>
          <w:p w:rsidR="00EB5962" w:rsidRPr="003C3AE6" w:rsidRDefault="00EB5962" w:rsidP="00EB5962">
            <w:pPr>
              <w:jc w:val="right"/>
              <w:rPr>
                <w:rFonts w:cs="Arial"/>
                <w:color w:val="000000"/>
                <w:szCs w:val="20"/>
              </w:rPr>
            </w:pPr>
            <w:r w:rsidRPr="003C3AE6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418" w:type="dxa"/>
            <w:vAlign w:val="center"/>
          </w:tcPr>
          <w:p w:rsidR="00EB5962" w:rsidRPr="003C3AE6" w:rsidRDefault="00EB5962" w:rsidP="00EB5962">
            <w:pPr>
              <w:jc w:val="right"/>
              <w:rPr>
                <w:rFonts w:cs="Arial"/>
                <w:color w:val="000000"/>
                <w:szCs w:val="20"/>
              </w:rPr>
            </w:pPr>
            <w:r w:rsidRPr="003C3AE6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275" w:type="dxa"/>
            <w:vAlign w:val="center"/>
          </w:tcPr>
          <w:p w:rsidR="00EB5962" w:rsidRPr="003C3AE6" w:rsidRDefault="00EB5962" w:rsidP="00EB5962">
            <w:pPr>
              <w:jc w:val="right"/>
              <w:rPr>
                <w:rFonts w:cs="Arial"/>
                <w:color w:val="000000"/>
                <w:szCs w:val="20"/>
              </w:rPr>
            </w:pPr>
            <w:r w:rsidRPr="003C3AE6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EB5962" w:rsidRPr="003C3AE6" w:rsidTr="00BE4A55">
        <w:tc>
          <w:tcPr>
            <w:tcW w:w="959" w:type="dxa"/>
            <w:vMerge w:val="restart"/>
          </w:tcPr>
          <w:p w:rsidR="00EB5962" w:rsidRPr="003C3AE6" w:rsidRDefault="00EB5962" w:rsidP="00EB5962">
            <w:pPr>
              <w:rPr>
                <w:rFonts w:cs="Arial"/>
              </w:rPr>
            </w:pPr>
          </w:p>
        </w:tc>
        <w:tc>
          <w:tcPr>
            <w:tcW w:w="3261" w:type="dxa"/>
            <w:vMerge w:val="restart"/>
          </w:tcPr>
          <w:p w:rsidR="00EB5962" w:rsidRPr="003C3AE6" w:rsidRDefault="00EB5962" w:rsidP="003C3AE6">
            <w:pPr>
              <w:ind w:firstLine="0"/>
              <w:rPr>
                <w:rFonts w:cs="Arial"/>
              </w:rPr>
            </w:pPr>
            <w:r w:rsidRPr="003C3AE6">
              <w:rPr>
                <w:rFonts w:cs="Arial"/>
              </w:rPr>
              <w:t>Итого по подпрограмме 2</w:t>
            </w:r>
          </w:p>
        </w:tc>
        <w:tc>
          <w:tcPr>
            <w:tcW w:w="1842" w:type="dxa"/>
            <w:vMerge w:val="restart"/>
          </w:tcPr>
          <w:p w:rsidR="00EB5962" w:rsidRPr="003C3AE6" w:rsidRDefault="00EB5962" w:rsidP="00EB5962">
            <w:pPr>
              <w:rPr>
                <w:rFonts w:cs="Arial"/>
              </w:rPr>
            </w:pPr>
          </w:p>
        </w:tc>
        <w:tc>
          <w:tcPr>
            <w:tcW w:w="2127" w:type="dxa"/>
            <w:vAlign w:val="bottom"/>
          </w:tcPr>
          <w:p w:rsidR="00EB5962" w:rsidRPr="003C3AE6" w:rsidRDefault="00512165" w:rsidP="003C3AE6">
            <w:pPr>
              <w:widowControl w:val="0"/>
              <w:spacing w:line="244" w:lineRule="exact"/>
              <w:ind w:firstLine="0"/>
              <w:rPr>
                <w:rFonts w:cs="Arial"/>
                <w:color w:val="000000"/>
                <w:szCs w:val="20"/>
                <w:lang w:bidi="ru-RU"/>
              </w:rPr>
            </w:pPr>
            <w:r w:rsidRPr="003C3AE6">
              <w:rPr>
                <w:rFonts w:cs="Arial"/>
                <w:color w:val="000000"/>
                <w:szCs w:val="20"/>
                <w:lang w:bidi="ru-RU"/>
              </w:rPr>
              <w:t>В</w:t>
            </w:r>
            <w:r w:rsidR="00EB5962" w:rsidRPr="003C3AE6">
              <w:rPr>
                <w:rFonts w:cs="Arial"/>
                <w:color w:val="000000"/>
                <w:szCs w:val="20"/>
                <w:lang w:bidi="ru-RU"/>
              </w:rPr>
              <w:t>сего</w:t>
            </w:r>
          </w:p>
          <w:p w:rsidR="00512165" w:rsidRPr="003C3AE6" w:rsidRDefault="00512165" w:rsidP="00EB5962">
            <w:pPr>
              <w:widowControl w:val="0"/>
              <w:spacing w:line="244" w:lineRule="exact"/>
              <w:ind w:left="110"/>
              <w:rPr>
                <w:rFonts w:cs="Arial"/>
                <w:color w:val="000000"/>
                <w:szCs w:val="20"/>
                <w:lang w:bidi="ru-RU"/>
              </w:rPr>
            </w:pPr>
          </w:p>
        </w:tc>
        <w:tc>
          <w:tcPr>
            <w:tcW w:w="1275" w:type="dxa"/>
            <w:vAlign w:val="center"/>
          </w:tcPr>
          <w:p w:rsidR="00EB5962" w:rsidRPr="003C3AE6" w:rsidRDefault="00381F2A" w:rsidP="003C3AE6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3C3AE6">
              <w:rPr>
                <w:rFonts w:cs="Arial"/>
                <w:color w:val="000000"/>
                <w:szCs w:val="20"/>
              </w:rPr>
              <w:t>60843,9</w:t>
            </w:r>
          </w:p>
        </w:tc>
        <w:tc>
          <w:tcPr>
            <w:tcW w:w="1560" w:type="dxa"/>
            <w:vAlign w:val="center"/>
          </w:tcPr>
          <w:p w:rsidR="00EB5962" w:rsidRPr="003C3AE6" w:rsidRDefault="00381F2A" w:rsidP="003C3AE6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3C3AE6">
              <w:rPr>
                <w:rFonts w:cs="Arial"/>
                <w:color w:val="000000"/>
                <w:szCs w:val="20"/>
              </w:rPr>
              <w:t>20521,2</w:t>
            </w:r>
          </w:p>
        </w:tc>
        <w:tc>
          <w:tcPr>
            <w:tcW w:w="1417" w:type="dxa"/>
            <w:vAlign w:val="center"/>
          </w:tcPr>
          <w:p w:rsidR="00EB5962" w:rsidRPr="003C3AE6" w:rsidRDefault="00381F2A" w:rsidP="003C3AE6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3C3AE6">
              <w:rPr>
                <w:rFonts w:cs="Arial"/>
                <w:color w:val="000000"/>
                <w:szCs w:val="20"/>
              </w:rPr>
              <w:t>25111,8</w:t>
            </w:r>
          </w:p>
        </w:tc>
        <w:tc>
          <w:tcPr>
            <w:tcW w:w="1418" w:type="dxa"/>
            <w:vAlign w:val="center"/>
          </w:tcPr>
          <w:p w:rsidR="00EB5962" w:rsidRPr="003C3AE6" w:rsidRDefault="00381F2A" w:rsidP="003C3AE6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3C3AE6">
              <w:rPr>
                <w:rFonts w:cs="Arial"/>
                <w:color w:val="000000"/>
                <w:szCs w:val="20"/>
              </w:rPr>
              <w:t>8404,1</w:t>
            </w:r>
          </w:p>
        </w:tc>
        <w:tc>
          <w:tcPr>
            <w:tcW w:w="1275" w:type="dxa"/>
            <w:vAlign w:val="center"/>
          </w:tcPr>
          <w:p w:rsidR="00EB5962" w:rsidRPr="003C3AE6" w:rsidRDefault="00381F2A" w:rsidP="003C3AE6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3C3AE6">
              <w:rPr>
                <w:rFonts w:cs="Arial"/>
                <w:color w:val="000000"/>
                <w:szCs w:val="20"/>
              </w:rPr>
              <w:t>6806,8</w:t>
            </w:r>
          </w:p>
        </w:tc>
      </w:tr>
      <w:tr w:rsidR="00EB5962" w:rsidRPr="003C3AE6" w:rsidTr="00BE4A55">
        <w:tc>
          <w:tcPr>
            <w:tcW w:w="959" w:type="dxa"/>
            <w:vMerge/>
          </w:tcPr>
          <w:p w:rsidR="00EB5962" w:rsidRPr="003C3AE6" w:rsidRDefault="00EB5962" w:rsidP="00EB5962">
            <w:pPr>
              <w:rPr>
                <w:rFonts w:cs="Arial"/>
              </w:rPr>
            </w:pPr>
          </w:p>
        </w:tc>
        <w:tc>
          <w:tcPr>
            <w:tcW w:w="3261" w:type="dxa"/>
            <w:vMerge/>
          </w:tcPr>
          <w:p w:rsidR="00EB5962" w:rsidRPr="003C3AE6" w:rsidRDefault="00EB5962" w:rsidP="00EB5962">
            <w:pPr>
              <w:rPr>
                <w:rFonts w:cs="Arial"/>
              </w:rPr>
            </w:pPr>
          </w:p>
        </w:tc>
        <w:tc>
          <w:tcPr>
            <w:tcW w:w="1842" w:type="dxa"/>
            <w:vMerge/>
          </w:tcPr>
          <w:p w:rsidR="00EB5962" w:rsidRPr="003C3AE6" w:rsidRDefault="00EB5962" w:rsidP="00EB5962">
            <w:pPr>
              <w:rPr>
                <w:rFonts w:cs="Arial"/>
              </w:rPr>
            </w:pPr>
          </w:p>
        </w:tc>
        <w:tc>
          <w:tcPr>
            <w:tcW w:w="2127" w:type="dxa"/>
            <w:vAlign w:val="bottom"/>
          </w:tcPr>
          <w:p w:rsidR="00EB5962" w:rsidRPr="003C3AE6" w:rsidRDefault="00EB5962" w:rsidP="003C3AE6">
            <w:pPr>
              <w:widowControl w:val="0"/>
              <w:spacing w:line="244" w:lineRule="exact"/>
              <w:ind w:firstLine="0"/>
              <w:rPr>
                <w:rFonts w:cs="Arial"/>
                <w:color w:val="000000"/>
                <w:szCs w:val="20"/>
                <w:lang w:bidi="ru-RU"/>
              </w:rPr>
            </w:pPr>
            <w:r w:rsidRPr="003C3AE6">
              <w:rPr>
                <w:rFonts w:cs="Arial"/>
                <w:color w:val="000000"/>
                <w:szCs w:val="20"/>
                <w:lang w:bidi="ru-RU"/>
              </w:rPr>
              <w:t>федеральный бюджет</w:t>
            </w:r>
          </w:p>
        </w:tc>
        <w:tc>
          <w:tcPr>
            <w:tcW w:w="1275" w:type="dxa"/>
            <w:vAlign w:val="center"/>
          </w:tcPr>
          <w:p w:rsidR="00EB5962" w:rsidRPr="003C3AE6" w:rsidRDefault="00EB5962" w:rsidP="003C3AE6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3C3AE6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560" w:type="dxa"/>
            <w:vAlign w:val="center"/>
          </w:tcPr>
          <w:p w:rsidR="00EB5962" w:rsidRPr="003C3AE6" w:rsidRDefault="00EB5962" w:rsidP="003C3AE6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3C3AE6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417" w:type="dxa"/>
            <w:vAlign w:val="center"/>
          </w:tcPr>
          <w:p w:rsidR="00EB5962" w:rsidRPr="003C3AE6" w:rsidRDefault="00EB5962" w:rsidP="003C3AE6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3C3AE6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418" w:type="dxa"/>
            <w:vAlign w:val="center"/>
          </w:tcPr>
          <w:p w:rsidR="00EB5962" w:rsidRPr="003C3AE6" w:rsidRDefault="00EB5962" w:rsidP="003C3AE6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3C3AE6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275" w:type="dxa"/>
            <w:vAlign w:val="center"/>
          </w:tcPr>
          <w:p w:rsidR="00EB5962" w:rsidRPr="003C3AE6" w:rsidRDefault="00EB5962" w:rsidP="003C3AE6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3C3AE6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EB5962" w:rsidRPr="003C3AE6" w:rsidTr="00BE4A55">
        <w:tc>
          <w:tcPr>
            <w:tcW w:w="959" w:type="dxa"/>
            <w:vMerge/>
          </w:tcPr>
          <w:p w:rsidR="00EB5962" w:rsidRPr="003C3AE6" w:rsidRDefault="00EB5962" w:rsidP="00EB5962">
            <w:pPr>
              <w:rPr>
                <w:rFonts w:cs="Arial"/>
              </w:rPr>
            </w:pPr>
          </w:p>
        </w:tc>
        <w:tc>
          <w:tcPr>
            <w:tcW w:w="3261" w:type="dxa"/>
            <w:vMerge/>
          </w:tcPr>
          <w:p w:rsidR="00EB5962" w:rsidRPr="003C3AE6" w:rsidRDefault="00EB5962" w:rsidP="00EB5962">
            <w:pPr>
              <w:rPr>
                <w:rFonts w:cs="Arial"/>
              </w:rPr>
            </w:pPr>
          </w:p>
        </w:tc>
        <w:tc>
          <w:tcPr>
            <w:tcW w:w="1842" w:type="dxa"/>
            <w:vMerge/>
          </w:tcPr>
          <w:p w:rsidR="00EB5962" w:rsidRPr="003C3AE6" w:rsidRDefault="00EB5962" w:rsidP="00EB5962">
            <w:pPr>
              <w:rPr>
                <w:rFonts w:cs="Arial"/>
              </w:rPr>
            </w:pPr>
          </w:p>
        </w:tc>
        <w:tc>
          <w:tcPr>
            <w:tcW w:w="2127" w:type="dxa"/>
            <w:vAlign w:val="bottom"/>
          </w:tcPr>
          <w:p w:rsidR="00EB5962" w:rsidRPr="003C3AE6" w:rsidRDefault="00EB5962" w:rsidP="003C3AE6">
            <w:pPr>
              <w:widowControl w:val="0"/>
              <w:spacing w:line="254" w:lineRule="exact"/>
              <w:ind w:firstLine="0"/>
              <w:rPr>
                <w:rFonts w:cs="Arial"/>
                <w:color w:val="000000"/>
                <w:szCs w:val="20"/>
                <w:lang w:bidi="ru-RU"/>
              </w:rPr>
            </w:pPr>
            <w:r w:rsidRPr="003C3AE6">
              <w:rPr>
                <w:rFonts w:cs="Arial"/>
                <w:color w:val="000000"/>
                <w:szCs w:val="20"/>
                <w:lang w:bidi="ru-RU"/>
              </w:rPr>
              <w:t>бюджет автономного округа</w:t>
            </w:r>
          </w:p>
        </w:tc>
        <w:tc>
          <w:tcPr>
            <w:tcW w:w="1275" w:type="dxa"/>
            <w:vAlign w:val="center"/>
          </w:tcPr>
          <w:p w:rsidR="00EB5962" w:rsidRPr="003C3AE6" w:rsidRDefault="00EB5962" w:rsidP="003C3AE6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3C3AE6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560" w:type="dxa"/>
            <w:vAlign w:val="center"/>
          </w:tcPr>
          <w:p w:rsidR="00EB5962" w:rsidRPr="003C3AE6" w:rsidRDefault="00EB5962" w:rsidP="003C3AE6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3C3AE6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417" w:type="dxa"/>
            <w:vAlign w:val="center"/>
          </w:tcPr>
          <w:p w:rsidR="00EB5962" w:rsidRPr="003C3AE6" w:rsidRDefault="00EB5962" w:rsidP="003C3AE6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3C3AE6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418" w:type="dxa"/>
            <w:vAlign w:val="center"/>
          </w:tcPr>
          <w:p w:rsidR="00EB5962" w:rsidRPr="003C3AE6" w:rsidRDefault="00EB5962" w:rsidP="003C3AE6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3C3AE6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275" w:type="dxa"/>
            <w:vAlign w:val="center"/>
          </w:tcPr>
          <w:p w:rsidR="00EB5962" w:rsidRPr="003C3AE6" w:rsidRDefault="00EB5962" w:rsidP="003C3AE6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3C3AE6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EB5962" w:rsidRPr="003C3AE6" w:rsidTr="00BE4A55">
        <w:trPr>
          <w:trHeight w:val="390"/>
        </w:trPr>
        <w:tc>
          <w:tcPr>
            <w:tcW w:w="959" w:type="dxa"/>
            <w:vMerge/>
          </w:tcPr>
          <w:p w:rsidR="00EB5962" w:rsidRPr="003C3AE6" w:rsidRDefault="00EB5962" w:rsidP="00EB5962">
            <w:pPr>
              <w:rPr>
                <w:rFonts w:cs="Arial"/>
              </w:rPr>
            </w:pPr>
          </w:p>
        </w:tc>
        <w:tc>
          <w:tcPr>
            <w:tcW w:w="3261" w:type="dxa"/>
            <w:vMerge/>
          </w:tcPr>
          <w:p w:rsidR="00EB5962" w:rsidRPr="003C3AE6" w:rsidRDefault="00EB5962" w:rsidP="00EB5962">
            <w:pPr>
              <w:rPr>
                <w:rFonts w:cs="Arial"/>
              </w:rPr>
            </w:pPr>
          </w:p>
        </w:tc>
        <w:tc>
          <w:tcPr>
            <w:tcW w:w="1842" w:type="dxa"/>
            <w:vMerge/>
          </w:tcPr>
          <w:p w:rsidR="00EB5962" w:rsidRPr="003C3AE6" w:rsidRDefault="00EB5962" w:rsidP="00EB5962">
            <w:pPr>
              <w:rPr>
                <w:rFonts w:cs="Arial"/>
              </w:rPr>
            </w:pPr>
          </w:p>
        </w:tc>
        <w:tc>
          <w:tcPr>
            <w:tcW w:w="2127" w:type="dxa"/>
            <w:vAlign w:val="bottom"/>
          </w:tcPr>
          <w:p w:rsidR="00EB5962" w:rsidRPr="003C3AE6" w:rsidRDefault="00EB5962" w:rsidP="003C3AE6">
            <w:pPr>
              <w:widowControl w:val="0"/>
              <w:ind w:firstLine="0"/>
              <w:rPr>
                <w:rFonts w:cs="Arial"/>
                <w:color w:val="000000"/>
                <w:szCs w:val="20"/>
                <w:lang w:bidi="ru-RU"/>
              </w:rPr>
            </w:pPr>
            <w:r w:rsidRPr="003C3AE6">
              <w:rPr>
                <w:rFonts w:cs="Arial"/>
                <w:color w:val="000000"/>
                <w:szCs w:val="20"/>
                <w:lang w:bidi="ru-RU"/>
              </w:rPr>
              <w:t xml:space="preserve"> бюджет района</w:t>
            </w:r>
          </w:p>
        </w:tc>
        <w:tc>
          <w:tcPr>
            <w:tcW w:w="1275" w:type="dxa"/>
            <w:vAlign w:val="center"/>
          </w:tcPr>
          <w:p w:rsidR="00EB5962" w:rsidRPr="003C3AE6" w:rsidRDefault="00EB5962" w:rsidP="003C3AE6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3C3AE6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560" w:type="dxa"/>
            <w:vAlign w:val="center"/>
          </w:tcPr>
          <w:p w:rsidR="00EB5962" w:rsidRPr="003C3AE6" w:rsidRDefault="00EB5962" w:rsidP="003C3AE6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3C3AE6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417" w:type="dxa"/>
            <w:vAlign w:val="center"/>
          </w:tcPr>
          <w:p w:rsidR="00EB5962" w:rsidRPr="003C3AE6" w:rsidRDefault="00EB5962" w:rsidP="003C3AE6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3C3AE6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418" w:type="dxa"/>
            <w:vAlign w:val="center"/>
          </w:tcPr>
          <w:p w:rsidR="00EB5962" w:rsidRPr="003C3AE6" w:rsidRDefault="00EB5962" w:rsidP="003C3AE6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3C3AE6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275" w:type="dxa"/>
            <w:vAlign w:val="center"/>
          </w:tcPr>
          <w:p w:rsidR="00EB5962" w:rsidRPr="003C3AE6" w:rsidRDefault="00EB5962" w:rsidP="003C3AE6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3C3AE6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381F2A" w:rsidRPr="003C3AE6" w:rsidTr="00BE4A55">
        <w:tc>
          <w:tcPr>
            <w:tcW w:w="959" w:type="dxa"/>
            <w:vMerge/>
          </w:tcPr>
          <w:p w:rsidR="00381F2A" w:rsidRPr="003C3AE6" w:rsidRDefault="00381F2A" w:rsidP="00381F2A">
            <w:pPr>
              <w:rPr>
                <w:rFonts w:cs="Arial"/>
              </w:rPr>
            </w:pPr>
          </w:p>
        </w:tc>
        <w:tc>
          <w:tcPr>
            <w:tcW w:w="3261" w:type="dxa"/>
            <w:vMerge/>
          </w:tcPr>
          <w:p w:rsidR="00381F2A" w:rsidRPr="003C3AE6" w:rsidRDefault="00381F2A" w:rsidP="00381F2A">
            <w:pPr>
              <w:rPr>
                <w:rFonts w:cs="Arial"/>
              </w:rPr>
            </w:pPr>
          </w:p>
        </w:tc>
        <w:tc>
          <w:tcPr>
            <w:tcW w:w="1842" w:type="dxa"/>
            <w:vMerge/>
          </w:tcPr>
          <w:p w:rsidR="00381F2A" w:rsidRPr="003C3AE6" w:rsidRDefault="00381F2A" w:rsidP="00381F2A">
            <w:pPr>
              <w:rPr>
                <w:rFonts w:cs="Arial"/>
              </w:rPr>
            </w:pPr>
          </w:p>
        </w:tc>
        <w:tc>
          <w:tcPr>
            <w:tcW w:w="2127" w:type="dxa"/>
            <w:vAlign w:val="bottom"/>
          </w:tcPr>
          <w:p w:rsidR="00381F2A" w:rsidRPr="003C3AE6" w:rsidRDefault="00381F2A" w:rsidP="003C3AE6">
            <w:pPr>
              <w:widowControl w:val="0"/>
              <w:spacing w:line="244" w:lineRule="exact"/>
              <w:ind w:firstLine="0"/>
              <w:rPr>
                <w:rFonts w:cs="Arial"/>
                <w:color w:val="000000"/>
                <w:szCs w:val="20"/>
                <w:lang w:bidi="ru-RU"/>
              </w:rPr>
            </w:pPr>
            <w:r w:rsidRPr="003C3AE6">
              <w:rPr>
                <w:rFonts w:cs="Arial"/>
                <w:color w:val="000000"/>
                <w:szCs w:val="20"/>
                <w:lang w:bidi="ru-RU"/>
              </w:rPr>
              <w:t xml:space="preserve">в том числе </w:t>
            </w:r>
            <w:proofErr w:type="spellStart"/>
            <w:r w:rsidRPr="003C3AE6">
              <w:rPr>
                <w:rFonts w:cs="Arial"/>
                <w:color w:val="000000"/>
                <w:szCs w:val="20"/>
                <w:lang w:bidi="ru-RU"/>
              </w:rPr>
              <w:t>софинансирование</w:t>
            </w:r>
            <w:proofErr w:type="spellEnd"/>
          </w:p>
        </w:tc>
        <w:tc>
          <w:tcPr>
            <w:tcW w:w="1275" w:type="dxa"/>
            <w:vAlign w:val="center"/>
          </w:tcPr>
          <w:p w:rsidR="00381F2A" w:rsidRPr="003C3AE6" w:rsidRDefault="00381F2A" w:rsidP="003C3AE6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3C3AE6">
              <w:rPr>
                <w:rFonts w:cs="Arial"/>
                <w:color w:val="000000"/>
                <w:szCs w:val="20"/>
              </w:rPr>
              <w:t>60843,9</w:t>
            </w:r>
          </w:p>
        </w:tc>
        <w:tc>
          <w:tcPr>
            <w:tcW w:w="1560" w:type="dxa"/>
            <w:vAlign w:val="center"/>
          </w:tcPr>
          <w:p w:rsidR="00381F2A" w:rsidRPr="003C3AE6" w:rsidRDefault="00381F2A" w:rsidP="003C3AE6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3C3AE6">
              <w:rPr>
                <w:rFonts w:cs="Arial"/>
                <w:color w:val="000000"/>
                <w:szCs w:val="20"/>
              </w:rPr>
              <w:t>20521,2</w:t>
            </w:r>
          </w:p>
        </w:tc>
        <w:tc>
          <w:tcPr>
            <w:tcW w:w="1417" w:type="dxa"/>
            <w:vAlign w:val="center"/>
          </w:tcPr>
          <w:p w:rsidR="00381F2A" w:rsidRPr="003C3AE6" w:rsidRDefault="00381F2A" w:rsidP="003C3AE6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3C3AE6">
              <w:rPr>
                <w:rFonts w:cs="Arial"/>
                <w:color w:val="000000"/>
                <w:szCs w:val="20"/>
              </w:rPr>
              <w:t>25111,8</w:t>
            </w:r>
          </w:p>
        </w:tc>
        <w:tc>
          <w:tcPr>
            <w:tcW w:w="1418" w:type="dxa"/>
            <w:vAlign w:val="center"/>
          </w:tcPr>
          <w:p w:rsidR="00381F2A" w:rsidRPr="003C3AE6" w:rsidRDefault="00381F2A" w:rsidP="003C3AE6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3C3AE6">
              <w:rPr>
                <w:rFonts w:cs="Arial"/>
                <w:color w:val="000000"/>
                <w:szCs w:val="20"/>
              </w:rPr>
              <w:t>8404,1</w:t>
            </w:r>
          </w:p>
        </w:tc>
        <w:tc>
          <w:tcPr>
            <w:tcW w:w="1275" w:type="dxa"/>
            <w:vAlign w:val="center"/>
          </w:tcPr>
          <w:p w:rsidR="00381F2A" w:rsidRPr="003C3AE6" w:rsidRDefault="00381F2A" w:rsidP="003C3AE6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3C3AE6">
              <w:rPr>
                <w:rFonts w:cs="Arial"/>
                <w:color w:val="000000"/>
                <w:szCs w:val="20"/>
              </w:rPr>
              <w:t>6806,8</w:t>
            </w:r>
          </w:p>
        </w:tc>
      </w:tr>
      <w:tr w:rsidR="00EB5962" w:rsidRPr="003C3AE6" w:rsidTr="00BE4A55">
        <w:tc>
          <w:tcPr>
            <w:tcW w:w="959" w:type="dxa"/>
            <w:vMerge/>
          </w:tcPr>
          <w:p w:rsidR="00EB5962" w:rsidRPr="003C3AE6" w:rsidRDefault="00EB5962" w:rsidP="00EB5962">
            <w:pPr>
              <w:rPr>
                <w:rFonts w:cs="Arial"/>
              </w:rPr>
            </w:pPr>
          </w:p>
        </w:tc>
        <w:tc>
          <w:tcPr>
            <w:tcW w:w="3261" w:type="dxa"/>
            <w:vMerge/>
          </w:tcPr>
          <w:p w:rsidR="00EB5962" w:rsidRPr="003C3AE6" w:rsidRDefault="00EB5962" w:rsidP="00EB5962">
            <w:pPr>
              <w:rPr>
                <w:rFonts w:cs="Arial"/>
              </w:rPr>
            </w:pPr>
          </w:p>
        </w:tc>
        <w:tc>
          <w:tcPr>
            <w:tcW w:w="1842" w:type="dxa"/>
            <w:vMerge/>
          </w:tcPr>
          <w:p w:rsidR="00EB5962" w:rsidRPr="003C3AE6" w:rsidRDefault="00EB5962" w:rsidP="00EB5962">
            <w:pPr>
              <w:rPr>
                <w:rFonts w:cs="Arial"/>
              </w:rPr>
            </w:pPr>
          </w:p>
        </w:tc>
        <w:tc>
          <w:tcPr>
            <w:tcW w:w="2127" w:type="dxa"/>
            <w:vAlign w:val="bottom"/>
          </w:tcPr>
          <w:p w:rsidR="00EB5962" w:rsidRPr="003C3AE6" w:rsidRDefault="00EB5962" w:rsidP="003C3AE6">
            <w:pPr>
              <w:widowControl w:val="0"/>
              <w:spacing w:line="250" w:lineRule="exact"/>
              <w:ind w:firstLine="0"/>
              <w:rPr>
                <w:rFonts w:cs="Arial"/>
                <w:color w:val="000000"/>
                <w:szCs w:val="20"/>
                <w:lang w:bidi="ru-RU"/>
              </w:rPr>
            </w:pPr>
            <w:r w:rsidRPr="003C3AE6">
              <w:rPr>
                <w:rFonts w:cs="Arial"/>
                <w:color w:val="000000"/>
                <w:szCs w:val="20"/>
                <w:lang w:bidi="ru-RU"/>
              </w:rPr>
              <w:t xml:space="preserve">бюджет городских и сельских поселений </w:t>
            </w:r>
          </w:p>
        </w:tc>
        <w:tc>
          <w:tcPr>
            <w:tcW w:w="1275" w:type="dxa"/>
            <w:vAlign w:val="center"/>
          </w:tcPr>
          <w:p w:rsidR="00EB5962" w:rsidRPr="003C3AE6" w:rsidRDefault="00EB5962" w:rsidP="003C3AE6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3C3AE6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560" w:type="dxa"/>
            <w:vAlign w:val="center"/>
          </w:tcPr>
          <w:p w:rsidR="00EB5962" w:rsidRPr="003C3AE6" w:rsidRDefault="00EB5962" w:rsidP="003C3AE6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3C3AE6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417" w:type="dxa"/>
            <w:vAlign w:val="center"/>
          </w:tcPr>
          <w:p w:rsidR="00EB5962" w:rsidRPr="003C3AE6" w:rsidRDefault="00EB5962" w:rsidP="003C3AE6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3C3AE6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418" w:type="dxa"/>
            <w:vAlign w:val="center"/>
          </w:tcPr>
          <w:p w:rsidR="00EB5962" w:rsidRPr="003C3AE6" w:rsidRDefault="00EB5962" w:rsidP="003C3AE6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3C3AE6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275" w:type="dxa"/>
            <w:vAlign w:val="center"/>
          </w:tcPr>
          <w:p w:rsidR="00EB5962" w:rsidRPr="003C3AE6" w:rsidRDefault="00EB5962" w:rsidP="003C3AE6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3C3AE6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EB5962" w:rsidRPr="003C3AE6" w:rsidTr="00BE4A55">
        <w:tc>
          <w:tcPr>
            <w:tcW w:w="959" w:type="dxa"/>
            <w:vMerge/>
          </w:tcPr>
          <w:p w:rsidR="00EB5962" w:rsidRPr="003C3AE6" w:rsidRDefault="00EB5962" w:rsidP="00EB5962">
            <w:pPr>
              <w:rPr>
                <w:rFonts w:cs="Arial"/>
              </w:rPr>
            </w:pPr>
          </w:p>
        </w:tc>
        <w:tc>
          <w:tcPr>
            <w:tcW w:w="3261" w:type="dxa"/>
            <w:vMerge/>
          </w:tcPr>
          <w:p w:rsidR="00EB5962" w:rsidRPr="003C3AE6" w:rsidRDefault="00EB5962" w:rsidP="00EB5962">
            <w:pPr>
              <w:rPr>
                <w:rFonts w:cs="Arial"/>
              </w:rPr>
            </w:pPr>
          </w:p>
        </w:tc>
        <w:tc>
          <w:tcPr>
            <w:tcW w:w="1842" w:type="dxa"/>
            <w:vMerge/>
          </w:tcPr>
          <w:p w:rsidR="00EB5962" w:rsidRPr="003C3AE6" w:rsidRDefault="00EB5962" w:rsidP="00EB5962">
            <w:pPr>
              <w:rPr>
                <w:rFonts w:cs="Arial"/>
              </w:rPr>
            </w:pPr>
          </w:p>
        </w:tc>
        <w:tc>
          <w:tcPr>
            <w:tcW w:w="2127" w:type="dxa"/>
            <w:vAlign w:val="bottom"/>
          </w:tcPr>
          <w:p w:rsidR="00EB5962" w:rsidRPr="003C3AE6" w:rsidRDefault="00EB5962" w:rsidP="003C3AE6">
            <w:pPr>
              <w:widowControl w:val="0"/>
              <w:spacing w:line="250" w:lineRule="exact"/>
              <w:ind w:left="110" w:firstLine="0"/>
              <w:rPr>
                <w:rFonts w:cs="Arial"/>
                <w:color w:val="000000"/>
                <w:szCs w:val="20"/>
                <w:lang w:bidi="ru-RU"/>
              </w:rPr>
            </w:pPr>
            <w:r w:rsidRPr="003C3AE6">
              <w:rPr>
                <w:rFonts w:cs="Arial"/>
                <w:color w:val="000000"/>
                <w:szCs w:val="20"/>
                <w:lang w:bidi="ru-RU"/>
              </w:rPr>
              <w:t>иные источники финансирования</w:t>
            </w:r>
          </w:p>
        </w:tc>
        <w:tc>
          <w:tcPr>
            <w:tcW w:w="1275" w:type="dxa"/>
            <w:vAlign w:val="center"/>
          </w:tcPr>
          <w:p w:rsidR="00EB5962" w:rsidRPr="003C3AE6" w:rsidRDefault="00EB5962" w:rsidP="003C3AE6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3C3AE6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560" w:type="dxa"/>
            <w:vAlign w:val="center"/>
          </w:tcPr>
          <w:p w:rsidR="00EB5962" w:rsidRPr="003C3AE6" w:rsidRDefault="00EB5962" w:rsidP="003C3AE6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3C3AE6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417" w:type="dxa"/>
            <w:vAlign w:val="center"/>
          </w:tcPr>
          <w:p w:rsidR="00EB5962" w:rsidRPr="003C3AE6" w:rsidRDefault="00EB5962" w:rsidP="003C3AE6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3C3AE6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418" w:type="dxa"/>
            <w:vAlign w:val="center"/>
          </w:tcPr>
          <w:p w:rsidR="00EB5962" w:rsidRPr="003C3AE6" w:rsidRDefault="00EB5962" w:rsidP="003C3AE6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3C3AE6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275" w:type="dxa"/>
            <w:vAlign w:val="center"/>
          </w:tcPr>
          <w:p w:rsidR="00EB5962" w:rsidRPr="003C3AE6" w:rsidRDefault="00EB5962" w:rsidP="003C3AE6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3C3AE6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EB5962" w:rsidRPr="003C3AE6" w:rsidTr="004323E7">
        <w:trPr>
          <w:trHeight w:val="158"/>
        </w:trPr>
        <w:tc>
          <w:tcPr>
            <w:tcW w:w="15134" w:type="dxa"/>
            <w:gridSpan w:val="9"/>
          </w:tcPr>
          <w:p w:rsidR="00EB5962" w:rsidRPr="003C3AE6" w:rsidRDefault="00EB5962" w:rsidP="00263ECC">
            <w:pPr>
              <w:jc w:val="center"/>
              <w:rPr>
                <w:rFonts w:cs="Arial"/>
                <w:color w:val="000000"/>
                <w:szCs w:val="20"/>
              </w:rPr>
            </w:pPr>
            <w:r w:rsidRPr="003C3AE6">
              <w:rPr>
                <w:rFonts w:cs="Arial"/>
                <w:color w:val="000000"/>
              </w:rPr>
              <w:lastRenderedPageBreak/>
              <w:t xml:space="preserve">Подпрограмма 3 </w:t>
            </w:r>
            <w:r w:rsidR="003C3AE6" w:rsidRPr="003C3AE6">
              <w:rPr>
                <w:rFonts w:cs="Arial"/>
                <w:color w:val="000000"/>
              </w:rPr>
              <w:t>«</w:t>
            </w:r>
            <w:r w:rsidRPr="003C3AE6">
              <w:rPr>
                <w:rFonts w:cs="Arial"/>
                <w:color w:val="000000"/>
              </w:rPr>
              <w:t>Создание условий для качественного содержания муниципального жилищного фонда</w:t>
            </w:r>
            <w:r w:rsidR="003C3AE6" w:rsidRPr="003C3AE6">
              <w:rPr>
                <w:rFonts w:cs="Arial"/>
                <w:color w:val="000000"/>
              </w:rPr>
              <w:t>»</w:t>
            </w:r>
          </w:p>
        </w:tc>
      </w:tr>
      <w:tr w:rsidR="00B24CD8" w:rsidRPr="003C3AE6" w:rsidTr="00BE4A55">
        <w:trPr>
          <w:trHeight w:val="460"/>
        </w:trPr>
        <w:tc>
          <w:tcPr>
            <w:tcW w:w="959" w:type="dxa"/>
            <w:vMerge w:val="restart"/>
            <w:vAlign w:val="center"/>
          </w:tcPr>
          <w:p w:rsidR="00B24CD8" w:rsidRPr="003C3AE6" w:rsidRDefault="00B24CD8" w:rsidP="003C3AE6">
            <w:pPr>
              <w:ind w:firstLine="0"/>
              <w:rPr>
                <w:rFonts w:cs="Arial"/>
                <w:color w:val="000000"/>
                <w:szCs w:val="20"/>
              </w:rPr>
            </w:pPr>
            <w:r w:rsidRPr="003C3AE6">
              <w:rPr>
                <w:rFonts w:cs="Arial"/>
                <w:color w:val="000000"/>
                <w:szCs w:val="20"/>
              </w:rPr>
              <w:t>3.1.</w:t>
            </w:r>
          </w:p>
        </w:tc>
        <w:tc>
          <w:tcPr>
            <w:tcW w:w="3261" w:type="dxa"/>
            <w:vMerge w:val="restart"/>
            <w:vAlign w:val="center"/>
          </w:tcPr>
          <w:p w:rsidR="00B24CD8" w:rsidRPr="003C3AE6" w:rsidRDefault="00B24CD8" w:rsidP="003C3AE6">
            <w:pPr>
              <w:ind w:firstLine="0"/>
              <w:rPr>
                <w:rFonts w:cs="Arial"/>
                <w:color w:val="000000"/>
              </w:rPr>
            </w:pPr>
            <w:r w:rsidRPr="003C3AE6">
              <w:rPr>
                <w:rFonts w:cs="Arial"/>
                <w:color w:val="000000"/>
              </w:rPr>
              <w:t xml:space="preserve">Основное мероприятие </w:t>
            </w:r>
            <w:r w:rsidR="003C3AE6" w:rsidRPr="003C3AE6">
              <w:rPr>
                <w:rFonts w:cs="Arial"/>
                <w:color w:val="000000"/>
              </w:rPr>
              <w:t>«</w:t>
            </w:r>
            <w:r w:rsidRPr="003C3AE6">
              <w:rPr>
                <w:rFonts w:cs="Arial"/>
                <w:color w:val="000000"/>
              </w:rPr>
              <w:t>Содержание муниципального жилищного фонда</w:t>
            </w:r>
            <w:r w:rsidR="003C3AE6" w:rsidRPr="003C3AE6">
              <w:rPr>
                <w:rFonts w:cs="Arial"/>
                <w:color w:val="000000"/>
              </w:rPr>
              <w:t xml:space="preserve"> «</w:t>
            </w:r>
            <w:r w:rsidRPr="003C3AE6">
              <w:rPr>
                <w:rFonts w:cs="Arial"/>
                <w:color w:val="000000"/>
              </w:rPr>
              <w:t xml:space="preserve"> (показатель 1)</w:t>
            </w:r>
          </w:p>
        </w:tc>
        <w:tc>
          <w:tcPr>
            <w:tcW w:w="1842" w:type="dxa"/>
            <w:vMerge w:val="restart"/>
            <w:vAlign w:val="center"/>
          </w:tcPr>
          <w:p w:rsidR="00B24CD8" w:rsidRPr="003C3AE6" w:rsidRDefault="00B24CD8" w:rsidP="003C3AE6">
            <w:pPr>
              <w:ind w:firstLine="0"/>
              <w:rPr>
                <w:rFonts w:cs="Arial"/>
                <w:color w:val="000000"/>
                <w:szCs w:val="20"/>
              </w:rPr>
            </w:pPr>
            <w:r w:rsidRPr="003C3AE6">
              <w:rPr>
                <w:rFonts w:cs="Arial"/>
                <w:color w:val="000000"/>
                <w:szCs w:val="20"/>
              </w:rPr>
              <w:t>Управление по жилищно-коммунальному хозяйству администрации Березовского района</w:t>
            </w:r>
          </w:p>
        </w:tc>
        <w:tc>
          <w:tcPr>
            <w:tcW w:w="2127" w:type="dxa"/>
            <w:vAlign w:val="center"/>
          </w:tcPr>
          <w:p w:rsidR="00B24CD8" w:rsidRPr="003C3AE6" w:rsidRDefault="00B24CD8" w:rsidP="003C3AE6">
            <w:pPr>
              <w:ind w:firstLine="0"/>
              <w:rPr>
                <w:rFonts w:cs="Arial"/>
                <w:color w:val="000000"/>
                <w:szCs w:val="20"/>
              </w:rPr>
            </w:pPr>
            <w:r w:rsidRPr="003C3AE6">
              <w:rPr>
                <w:rFonts w:cs="Arial"/>
                <w:color w:val="000000"/>
                <w:szCs w:val="20"/>
              </w:rPr>
              <w:t>всего</w:t>
            </w:r>
          </w:p>
        </w:tc>
        <w:tc>
          <w:tcPr>
            <w:tcW w:w="1275" w:type="dxa"/>
            <w:vAlign w:val="center"/>
          </w:tcPr>
          <w:p w:rsidR="00B24CD8" w:rsidRPr="003C3AE6" w:rsidRDefault="00381F2A" w:rsidP="003C3AE6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3C3AE6">
              <w:rPr>
                <w:rFonts w:cs="Arial"/>
                <w:color w:val="000000"/>
                <w:szCs w:val="20"/>
              </w:rPr>
              <w:t>11751,4</w:t>
            </w:r>
          </w:p>
        </w:tc>
        <w:tc>
          <w:tcPr>
            <w:tcW w:w="1560" w:type="dxa"/>
            <w:vAlign w:val="center"/>
          </w:tcPr>
          <w:p w:rsidR="00B24CD8" w:rsidRPr="003C3AE6" w:rsidRDefault="00381F2A" w:rsidP="003C3AE6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3C3AE6">
              <w:rPr>
                <w:rFonts w:cs="Arial"/>
                <w:color w:val="000000"/>
                <w:szCs w:val="20"/>
              </w:rPr>
              <w:t>2699,7</w:t>
            </w:r>
          </w:p>
        </w:tc>
        <w:tc>
          <w:tcPr>
            <w:tcW w:w="1417" w:type="dxa"/>
            <w:vAlign w:val="center"/>
          </w:tcPr>
          <w:p w:rsidR="00B24CD8" w:rsidRPr="003C3AE6" w:rsidRDefault="00381F2A" w:rsidP="003C3AE6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3C3AE6">
              <w:rPr>
                <w:rFonts w:cs="Arial"/>
                <w:color w:val="000000"/>
                <w:szCs w:val="20"/>
              </w:rPr>
              <w:t>816,0</w:t>
            </w:r>
          </w:p>
        </w:tc>
        <w:tc>
          <w:tcPr>
            <w:tcW w:w="1418" w:type="dxa"/>
            <w:vAlign w:val="center"/>
          </w:tcPr>
          <w:p w:rsidR="00B24CD8" w:rsidRPr="003C3AE6" w:rsidRDefault="00381F2A" w:rsidP="003C3AE6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3C3AE6">
              <w:rPr>
                <w:rFonts w:cs="Arial"/>
                <w:color w:val="000000"/>
                <w:szCs w:val="20"/>
              </w:rPr>
              <w:t>4550,4</w:t>
            </w:r>
          </w:p>
        </w:tc>
        <w:tc>
          <w:tcPr>
            <w:tcW w:w="1275" w:type="dxa"/>
            <w:vAlign w:val="center"/>
          </w:tcPr>
          <w:p w:rsidR="00B24CD8" w:rsidRPr="003C3AE6" w:rsidRDefault="00381F2A" w:rsidP="003C3AE6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3C3AE6">
              <w:rPr>
                <w:rFonts w:cs="Arial"/>
                <w:color w:val="000000"/>
                <w:szCs w:val="20"/>
              </w:rPr>
              <w:t>3685,3</w:t>
            </w:r>
          </w:p>
        </w:tc>
      </w:tr>
      <w:tr w:rsidR="00B24CD8" w:rsidRPr="003C3AE6" w:rsidTr="00BE4A55">
        <w:trPr>
          <w:trHeight w:val="318"/>
        </w:trPr>
        <w:tc>
          <w:tcPr>
            <w:tcW w:w="959" w:type="dxa"/>
            <w:vMerge/>
            <w:vAlign w:val="center"/>
          </w:tcPr>
          <w:p w:rsidR="00B24CD8" w:rsidRPr="003C3AE6" w:rsidRDefault="00B24CD8" w:rsidP="00B24CD8">
            <w:pPr>
              <w:jc w:val="center"/>
              <w:rPr>
                <w:rFonts w:cs="Arial"/>
              </w:rPr>
            </w:pPr>
          </w:p>
        </w:tc>
        <w:tc>
          <w:tcPr>
            <w:tcW w:w="3261" w:type="dxa"/>
            <w:vMerge/>
            <w:vAlign w:val="center"/>
          </w:tcPr>
          <w:p w:rsidR="00B24CD8" w:rsidRPr="003C3AE6" w:rsidRDefault="00B24CD8" w:rsidP="00B24CD8">
            <w:pPr>
              <w:rPr>
                <w:rFonts w:cs="Arial"/>
              </w:rPr>
            </w:pPr>
          </w:p>
        </w:tc>
        <w:tc>
          <w:tcPr>
            <w:tcW w:w="1842" w:type="dxa"/>
            <w:vMerge/>
            <w:vAlign w:val="center"/>
          </w:tcPr>
          <w:p w:rsidR="00B24CD8" w:rsidRPr="003C3AE6" w:rsidRDefault="00B24CD8" w:rsidP="00B24CD8">
            <w:pPr>
              <w:rPr>
                <w:rFonts w:cs="Arial"/>
              </w:rPr>
            </w:pPr>
          </w:p>
        </w:tc>
        <w:tc>
          <w:tcPr>
            <w:tcW w:w="2127" w:type="dxa"/>
            <w:vAlign w:val="center"/>
          </w:tcPr>
          <w:p w:rsidR="00B24CD8" w:rsidRPr="003C3AE6" w:rsidRDefault="00B24CD8" w:rsidP="003C3AE6">
            <w:pPr>
              <w:widowControl w:val="0"/>
              <w:spacing w:line="244" w:lineRule="exact"/>
              <w:ind w:firstLine="0"/>
              <w:rPr>
                <w:rFonts w:cs="Arial"/>
                <w:color w:val="000000"/>
                <w:lang w:bidi="ru-RU"/>
              </w:rPr>
            </w:pPr>
            <w:r w:rsidRPr="003C3AE6">
              <w:rPr>
                <w:rFonts w:cs="Arial"/>
                <w:color w:val="000000"/>
                <w:szCs w:val="20"/>
              </w:rPr>
              <w:t>федеральный бюджет</w:t>
            </w:r>
          </w:p>
        </w:tc>
        <w:tc>
          <w:tcPr>
            <w:tcW w:w="1275" w:type="dxa"/>
            <w:vAlign w:val="center"/>
          </w:tcPr>
          <w:p w:rsidR="00B24CD8" w:rsidRPr="003C3AE6" w:rsidRDefault="00B24CD8" w:rsidP="003C3AE6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3C3AE6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560" w:type="dxa"/>
            <w:vAlign w:val="center"/>
          </w:tcPr>
          <w:p w:rsidR="00B24CD8" w:rsidRPr="003C3AE6" w:rsidRDefault="00B24CD8" w:rsidP="003C3AE6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3C3AE6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417" w:type="dxa"/>
            <w:vAlign w:val="center"/>
          </w:tcPr>
          <w:p w:rsidR="00B24CD8" w:rsidRPr="003C3AE6" w:rsidRDefault="00B24CD8" w:rsidP="003C3AE6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3C3AE6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418" w:type="dxa"/>
            <w:vAlign w:val="center"/>
          </w:tcPr>
          <w:p w:rsidR="00B24CD8" w:rsidRPr="003C3AE6" w:rsidRDefault="00B24CD8" w:rsidP="003C3AE6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3C3AE6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275" w:type="dxa"/>
            <w:vAlign w:val="center"/>
          </w:tcPr>
          <w:p w:rsidR="00B24CD8" w:rsidRPr="003C3AE6" w:rsidRDefault="00B24CD8" w:rsidP="003C3AE6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3C3AE6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B24CD8" w:rsidRPr="003C3AE6" w:rsidTr="00BE4A55">
        <w:trPr>
          <w:trHeight w:val="459"/>
        </w:trPr>
        <w:tc>
          <w:tcPr>
            <w:tcW w:w="959" w:type="dxa"/>
            <w:vMerge/>
            <w:vAlign w:val="center"/>
          </w:tcPr>
          <w:p w:rsidR="00B24CD8" w:rsidRPr="003C3AE6" w:rsidRDefault="00B24CD8" w:rsidP="00B24CD8">
            <w:pPr>
              <w:jc w:val="center"/>
              <w:rPr>
                <w:rFonts w:cs="Arial"/>
              </w:rPr>
            </w:pPr>
          </w:p>
        </w:tc>
        <w:tc>
          <w:tcPr>
            <w:tcW w:w="3261" w:type="dxa"/>
            <w:vMerge/>
            <w:vAlign w:val="center"/>
          </w:tcPr>
          <w:p w:rsidR="00B24CD8" w:rsidRPr="003C3AE6" w:rsidRDefault="00B24CD8" w:rsidP="00B24CD8">
            <w:pPr>
              <w:rPr>
                <w:rFonts w:cs="Arial"/>
              </w:rPr>
            </w:pPr>
          </w:p>
        </w:tc>
        <w:tc>
          <w:tcPr>
            <w:tcW w:w="1842" w:type="dxa"/>
            <w:vMerge/>
            <w:vAlign w:val="center"/>
          </w:tcPr>
          <w:p w:rsidR="00B24CD8" w:rsidRPr="003C3AE6" w:rsidRDefault="00B24CD8" w:rsidP="00B24CD8">
            <w:pPr>
              <w:rPr>
                <w:rFonts w:cs="Arial"/>
              </w:rPr>
            </w:pPr>
          </w:p>
        </w:tc>
        <w:tc>
          <w:tcPr>
            <w:tcW w:w="2127" w:type="dxa"/>
            <w:vAlign w:val="center"/>
          </w:tcPr>
          <w:p w:rsidR="00B24CD8" w:rsidRPr="003C3AE6" w:rsidRDefault="00B24CD8" w:rsidP="003C3AE6">
            <w:pPr>
              <w:widowControl w:val="0"/>
              <w:spacing w:line="254" w:lineRule="exact"/>
              <w:ind w:firstLine="0"/>
              <w:rPr>
                <w:rFonts w:cs="Arial"/>
                <w:color w:val="000000"/>
                <w:lang w:bidi="ru-RU"/>
              </w:rPr>
            </w:pPr>
            <w:r w:rsidRPr="003C3AE6">
              <w:rPr>
                <w:rFonts w:cs="Arial"/>
                <w:color w:val="000000"/>
                <w:szCs w:val="20"/>
              </w:rPr>
              <w:t>бюджет автономного округа</w:t>
            </w:r>
          </w:p>
        </w:tc>
        <w:tc>
          <w:tcPr>
            <w:tcW w:w="1275" w:type="dxa"/>
            <w:vAlign w:val="center"/>
          </w:tcPr>
          <w:p w:rsidR="00B24CD8" w:rsidRPr="003C3AE6" w:rsidRDefault="00B24CD8" w:rsidP="003C3AE6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3C3AE6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560" w:type="dxa"/>
            <w:vAlign w:val="center"/>
          </w:tcPr>
          <w:p w:rsidR="00B24CD8" w:rsidRPr="003C3AE6" w:rsidRDefault="00B24CD8" w:rsidP="003C3AE6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3C3AE6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417" w:type="dxa"/>
            <w:vAlign w:val="center"/>
          </w:tcPr>
          <w:p w:rsidR="00B24CD8" w:rsidRPr="003C3AE6" w:rsidRDefault="00B24CD8" w:rsidP="003C3AE6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3C3AE6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418" w:type="dxa"/>
            <w:vAlign w:val="center"/>
          </w:tcPr>
          <w:p w:rsidR="00B24CD8" w:rsidRPr="003C3AE6" w:rsidRDefault="00B24CD8" w:rsidP="003C3AE6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3C3AE6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275" w:type="dxa"/>
            <w:vAlign w:val="center"/>
          </w:tcPr>
          <w:p w:rsidR="00B24CD8" w:rsidRPr="003C3AE6" w:rsidRDefault="00B24CD8" w:rsidP="003C3AE6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3C3AE6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B24CD8" w:rsidRPr="003C3AE6" w:rsidTr="00BE4A55">
        <w:tc>
          <w:tcPr>
            <w:tcW w:w="959" w:type="dxa"/>
            <w:vMerge/>
            <w:vAlign w:val="center"/>
          </w:tcPr>
          <w:p w:rsidR="00B24CD8" w:rsidRPr="003C3AE6" w:rsidRDefault="00B24CD8" w:rsidP="00B24CD8">
            <w:pPr>
              <w:jc w:val="center"/>
              <w:rPr>
                <w:rFonts w:cs="Arial"/>
              </w:rPr>
            </w:pPr>
          </w:p>
        </w:tc>
        <w:tc>
          <w:tcPr>
            <w:tcW w:w="3261" w:type="dxa"/>
            <w:vMerge/>
            <w:vAlign w:val="center"/>
          </w:tcPr>
          <w:p w:rsidR="00B24CD8" w:rsidRPr="003C3AE6" w:rsidRDefault="00B24CD8" w:rsidP="00B24CD8">
            <w:pPr>
              <w:rPr>
                <w:rFonts w:cs="Arial"/>
              </w:rPr>
            </w:pPr>
          </w:p>
        </w:tc>
        <w:tc>
          <w:tcPr>
            <w:tcW w:w="1842" w:type="dxa"/>
            <w:vMerge/>
            <w:vAlign w:val="center"/>
          </w:tcPr>
          <w:p w:rsidR="00B24CD8" w:rsidRPr="003C3AE6" w:rsidRDefault="00B24CD8" w:rsidP="00B24CD8">
            <w:pPr>
              <w:rPr>
                <w:rFonts w:cs="Arial"/>
              </w:rPr>
            </w:pPr>
          </w:p>
        </w:tc>
        <w:tc>
          <w:tcPr>
            <w:tcW w:w="2127" w:type="dxa"/>
            <w:vAlign w:val="center"/>
          </w:tcPr>
          <w:p w:rsidR="00B24CD8" w:rsidRPr="003C3AE6" w:rsidRDefault="00B24CD8" w:rsidP="003C3AE6">
            <w:pPr>
              <w:widowControl w:val="0"/>
              <w:ind w:firstLine="0"/>
              <w:rPr>
                <w:rFonts w:cs="Arial"/>
                <w:color w:val="000000"/>
                <w:lang w:bidi="ru-RU"/>
              </w:rPr>
            </w:pPr>
            <w:r w:rsidRPr="003C3AE6">
              <w:rPr>
                <w:rFonts w:cs="Arial"/>
                <w:color w:val="000000"/>
                <w:szCs w:val="20"/>
              </w:rPr>
              <w:t>бюджет района</w:t>
            </w:r>
          </w:p>
        </w:tc>
        <w:tc>
          <w:tcPr>
            <w:tcW w:w="1275" w:type="dxa"/>
            <w:vAlign w:val="center"/>
          </w:tcPr>
          <w:p w:rsidR="00B24CD8" w:rsidRPr="003C3AE6" w:rsidRDefault="00B24CD8" w:rsidP="003C3AE6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3C3AE6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560" w:type="dxa"/>
            <w:vAlign w:val="center"/>
          </w:tcPr>
          <w:p w:rsidR="00B24CD8" w:rsidRPr="003C3AE6" w:rsidRDefault="00B24CD8" w:rsidP="003C3AE6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3C3AE6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417" w:type="dxa"/>
            <w:vAlign w:val="center"/>
          </w:tcPr>
          <w:p w:rsidR="00B24CD8" w:rsidRPr="003C3AE6" w:rsidRDefault="00B24CD8" w:rsidP="003C3AE6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3C3AE6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418" w:type="dxa"/>
            <w:vAlign w:val="center"/>
          </w:tcPr>
          <w:p w:rsidR="00B24CD8" w:rsidRPr="003C3AE6" w:rsidRDefault="00B24CD8" w:rsidP="003C3AE6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3C3AE6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275" w:type="dxa"/>
            <w:vAlign w:val="center"/>
          </w:tcPr>
          <w:p w:rsidR="00B24CD8" w:rsidRPr="003C3AE6" w:rsidRDefault="00B24CD8" w:rsidP="003C3AE6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3C3AE6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381F2A" w:rsidRPr="003C3AE6" w:rsidTr="00BE4A55">
        <w:tc>
          <w:tcPr>
            <w:tcW w:w="959" w:type="dxa"/>
            <w:vMerge/>
            <w:vAlign w:val="center"/>
          </w:tcPr>
          <w:p w:rsidR="00381F2A" w:rsidRPr="003C3AE6" w:rsidRDefault="00381F2A" w:rsidP="00381F2A">
            <w:pPr>
              <w:jc w:val="center"/>
              <w:rPr>
                <w:rFonts w:cs="Arial"/>
              </w:rPr>
            </w:pPr>
          </w:p>
        </w:tc>
        <w:tc>
          <w:tcPr>
            <w:tcW w:w="3261" w:type="dxa"/>
            <w:vMerge/>
            <w:vAlign w:val="center"/>
          </w:tcPr>
          <w:p w:rsidR="00381F2A" w:rsidRPr="003C3AE6" w:rsidRDefault="00381F2A" w:rsidP="00381F2A">
            <w:pPr>
              <w:rPr>
                <w:rFonts w:cs="Arial"/>
              </w:rPr>
            </w:pPr>
          </w:p>
        </w:tc>
        <w:tc>
          <w:tcPr>
            <w:tcW w:w="1842" w:type="dxa"/>
            <w:vMerge/>
            <w:vAlign w:val="center"/>
          </w:tcPr>
          <w:p w:rsidR="00381F2A" w:rsidRPr="003C3AE6" w:rsidRDefault="00381F2A" w:rsidP="00381F2A">
            <w:pPr>
              <w:rPr>
                <w:rFonts w:cs="Arial"/>
              </w:rPr>
            </w:pPr>
          </w:p>
        </w:tc>
        <w:tc>
          <w:tcPr>
            <w:tcW w:w="2127" w:type="dxa"/>
            <w:vAlign w:val="center"/>
          </w:tcPr>
          <w:p w:rsidR="00381F2A" w:rsidRPr="003C3AE6" w:rsidRDefault="00381F2A" w:rsidP="003C3AE6">
            <w:pPr>
              <w:widowControl w:val="0"/>
              <w:spacing w:line="250" w:lineRule="exact"/>
              <w:ind w:firstLine="0"/>
              <w:rPr>
                <w:rFonts w:cs="Arial"/>
                <w:color w:val="000000"/>
                <w:szCs w:val="20"/>
                <w:lang w:bidi="ru-RU"/>
              </w:rPr>
            </w:pPr>
            <w:r w:rsidRPr="003C3AE6">
              <w:rPr>
                <w:rFonts w:cs="Arial"/>
                <w:color w:val="000000"/>
                <w:szCs w:val="20"/>
              </w:rPr>
              <w:t>бюджет городского поселения</w:t>
            </w:r>
          </w:p>
        </w:tc>
        <w:tc>
          <w:tcPr>
            <w:tcW w:w="1275" w:type="dxa"/>
            <w:vAlign w:val="center"/>
          </w:tcPr>
          <w:p w:rsidR="00381F2A" w:rsidRPr="003C3AE6" w:rsidRDefault="00381F2A" w:rsidP="003C3AE6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3C3AE6">
              <w:rPr>
                <w:rFonts w:cs="Arial"/>
                <w:color w:val="000000"/>
                <w:szCs w:val="20"/>
              </w:rPr>
              <w:t>11751,4</w:t>
            </w:r>
          </w:p>
        </w:tc>
        <w:tc>
          <w:tcPr>
            <w:tcW w:w="1560" w:type="dxa"/>
            <w:vAlign w:val="center"/>
          </w:tcPr>
          <w:p w:rsidR="00381F2A" w:rsidRPr="003C3AE6" w:rsidRDefault="00381F2A" w:rsidP="003C3AE6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3C3AE6">
              <w:rPr>
                <w:rFonts w:cs="Arial"/>
                <w:color w:val="000000"/>
                <w:szCs w:val="20"/>
              </w:rPr>
              <w:t>2699,7</w:t>
            </w:r>
          </w:p>
        </w:tc>
        <w:tc>
          <w:tcPr>
            <w:tcW w:w="1417" w:type="dxa"/>
            <w:vAlign w:val="center"/>
          </w:tcPr>
          <w:p w:rsidR="00381F2A" w:rsidRPr="003C3AE6" w:rsidRDefault="00381F2A" w:rsidP="003C3AE6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3C3AE6">
              <w:rPr>
                <w:rFonts w:cs="Arial"/>
                <w:color w:val="000000"/>
                <w:szCs w:val="20"/>
              </w:rPr>
              <w:t>816,0</w:t>
            </w:r>
          </w:p>
        </w:tc>
        <w:tc>
          <w:tcPr>
            <w:tcW w:w="1418" w:type="dxa"/>
            <w:vAlign w:val="center"/>
          </w:tcPr>
          <w:p w:rsidR="00381F2A" w:rsidRPr="003C3AE6" w:rsidRDefault="00381F2A" w:rsidP="003C3AE6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3C3AE6">
              <w:rPr>
                <w:rFonts w:cs="Arial"/>
                <w:color w:val="000000"/>
                <w:szCs w:val="20"/>
              </w:rPr>
              <w:t>4550,4</w:t>
            </w:r>
          </w:p>
        </w:tc>
        <w:tc>
          <w:tcPr>
            <w:tcW w:w="1275" w:type="dxa"/>
            <w:vAlign w:val="center"/>
          </w:tcPr>
          <w:p w:rsidR="00381F2A" w:rsidRPr="003C3AE6" w:rsidRDefault="00381F2A" w:rsidP="003C3AE6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3C3AE6">
              <w:rPr>
                <w:rFonts w:cs="Arial"/>
                <w:color w:val="000000"/>
                <w:szCs w:val="20"/>
              </w:rPr>
              <w:t>3685,3</w:t>
            </w:r>
          </w:p>
        </w:tc>
      </w:tr>
      <w:tr w:rsidR="00B24CD8" w:rsidRPr="003C3AE6" w:rsidTr="00BE4A55">
        <w:tc>
          <w:tcPr>
            <w:tcW w:w="959" w:type="dxa"/>
            <w:vMerge/>
            <w:vAlign w:val="center"/>
          </w:tcPr>
          <w:p w:rsidR="00B24CD8" w:rsidRPr="003C3AE6" w:rsidRDefault="00B24CD8" w:rsidP="00B24CD8">
            <w:pPr>
              <w:jc w:val="center"/>
              <w:rPr>
                <w:rFonts w:cs="Arial"/>
              </w:rPr>
            </w:pPr>
          </w:p>
        </w:tc>
        <w:tc>
          <w:tcPr>
            <w:tcW w:w="3261" w:type="dxa"/>
            <w:vMerge/>
            <w:vAlign w:val="center"/>
          </w:tcPr>
          <w:p w:rsidR="00B24CD8" w:rsidRPr="003C3AE6" w:rsidRDefault="00B24CD8" w:rsidP="00B24CD8">
            <w:pPr>
              <w:rPr>
                <w:rFonts w:cs="Arial"/>
              </w:rPr>
            </w:pPr>
          </w:p>
        </w:tc>
        <w:tc>
          <w:tcPr>
            <w:tcW w:w="1842" w:type="dxa"/>
            <w:vMerge/>
            <w:vAlign w:val="center"/>
          </w:tcPr>
          <w:p w:rsidR="00B24CD8" w:rsidRPr="003C3AE6" w:rsidRDefault="00B24CD8" w:rsidP="00B24CD8">
            <w:pPr>
              <w:rPr>
                <w:rFonts w:cs="Arial"/>
              </w:rPr>
            </w:pPr>
          </w:p>
        </w:tc>
        <w:tc>
          <w:tcPr>
            <w:tcW w:w="2127" w:type="dxa"/>
            <w:vAlign w:val="center"/>
          </w:tcPr>
          <w:p w:rsidR="00B24CD8" w:rsidRPr="003C3AE6" w:rsidRDefault="00B24CD8" w:rsidP="003C3AE6">
            <w:pPr>
              <w:widowControl w:val="0"/>
              <w:spacing w:line="244" w:lineRule="exact"/>
              <w:ind w:firstLine="0"/>
              <w:rPr>
                <w:rFonts w:cs="Arial"/>
                <w:color w:val="000000"/>
                <w:lang w:bidi="ru-RU"/>
              </w:rPr>
            </w:pPr>
            <w:r w:rsidRPr="003C3AE6">
              <w:rPr>
                <w:rFonts w:cs="Arial"/>
                <w:color w:val="000000"/>
                <w:szCs w:val="20"/>
              </w:rPr>
              <w:t xml:space="preserve">в том числе </w:t>
            </w:r>
            <w:proofErr w:type="spellStart"/>
            <w:r w:rsidRPr="003C3AE6">
              <w:rPr>
                <w:rFonts w:cs="Arial"/>
                <w:color w:val="000000"/>
                <w:szCs w:val="20"/>
              </w:rPr>
              <w:t>софинансирование</w:t>
            </w:r>
            <w:proofErr w:type="spellEnd"/>
          </w:p>
        </w:tc>
        <w:tc>
          <w:tcPr>
            <w:tcW w:w="1275" w:type="dxa"/>
            <w:vAlign w:val="center"/>
          </w:tcPr>
          <w:p w:rsidR="00B24CD8" w:rsidRPr="003C3AE6" w:rsidRDefault="00B24CD8" w:rsidP="003C3AE6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3C3AE6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560" w:type="dxa"/>
            <w:vAlign w:val="center"/>
          </w:tcPr>
          <w:p w:rsidR="00B24CD8" w:rsidRPr="003C3AE6" w:rsidRDefault="00B24CD8" w:rsidP="003C3AE6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3C3AE6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417" w:type="dxa"/>
            <w:vAlign w:val="center"/>
          </w:tcPr>
          <w:p w:rsidR="00B24CD8" w:rsidRPr="003C3AE6" w:rsidRDefault="00B24CD8" w:rsidP="003C3AE6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3C3AE6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418" w:type="dxa"/>
            <w:vAlign w:val="center"/>
          </w:tcPr>
          <w:p w:rsidR="00B24CD8" w:rsidRPr="003C3AE6" w:rsidRDefault="00B24CD8" w:rsidP="003C3AE6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3C3AE6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275" w:type="dxa"/>
            <w:vAlign w:val="center"/>
          </w:tcPr>
          <w:p w:rsidR="00B24CD8" w:rsidRPr="003C3AE6" w:rsidRDefault="00B24CD8" w:rsidP="003C3AE6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3C3AE6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B24CD8" w:rsidRPr="003C3AE6" w:rsidTr="00BE4A55">
        <w:tc>
          <w:tcPr>
            <w:tcW w:w="959" w:type="dxa"/>
            <w:vMerge/>
            <w:vAlign w:val="center"/>
          </w:tcPr>
          <w:p w:rsidR="00B24CD8" w:rsidRPr="003C3AE6" w:rsidRDefault="00B24CD8" w:rsidP="00B24CD8">
            <w:pPr>
              <w:jc w:val="center"/>
              <w:rPr>
                <w:rFonts w:cs="Arial"/>
              </w:rPr>
            </w:pPr>
          </w:p>
        </w:tc>
        <w:tc>
          <w:tcPr>
            <w:tcW w:w="3261" w:type="dxa"/>
            <w:vMerge/>
            <w:vAlign w:val="center"/>
          </w:tcPr>
          <w:p w:rsidR="00B24CD8" w:rsidRPr="003C3AE6" w:rsidRDefault="00B24CD8" w:rsidP="00B24CD8">
            <w:pPr>
              <w:rPr>
                <w:rFonts w:cs="Arial"/>
              </w:rPr>
            </w:pPr>
          </w:p>
        </w:tc>
        <w:tc>
          <w:tcPr>
            <w:tcW w:w="1842" w:type="dxa"/>
            <w:vMerge/>
            <w:vAlign w:val="center"/>
          </w:tcPr>
          <w:p w:rsidR="00B24CD8" w:rsidRPr="003C3AE6" w:rsidRDefault="00B24CD8" w:rsidP="00B24CD8">
            <w:pPr>
              <w:rPr>
                <w:rFonts w:cs="Arial"/>
              </w:rPr>
            </w:pPr>
          </w:p>
        </w:tc>
        <w:tc>
          <w:tcPr>
            <w:tcW w:w="2127" w:type="dxa"/>
            <w:vAlign w:val="center"/>
          </w:tcPr>
          <w:p w:rsidR="00B24CD8" w:rsidRPr="003C3AE6" w:rsidRDefault="00B24CD8" w:rsidP="003C3AE6">
            <w:pPr>
              <w:widowControl w:val="0"/>
              <w:spacing w:line="250" w:lineRule="exact"/>
              <w:ind w:firstLine="0"/>
              <w:rPr>
                <w:rFonts w:cs="Arial"/>
                <w:color w:val="000000"/>
                <w:lang w:bidi="ru-RU"/>
              </w:rPr>
            </w:pPr>
            <w:r w:rsidRPr="003C3AE6">
              <w:rPr>
                <w:rFonts w:cs="Arial"/>
                <w:color w:val="000000"/>
                <w:szCs w:val="20"/>
              </w:rPr>
              <w:t>иные источники финансирования</w:t>
            </w:r>
          </w:p>
        </w:tc>
        <w:tc>
          <w:tcPr>
            <w:tcW w:w="1275" w:type="dxa"/>
            <w:vAlign w:val="center"/>
          </w:tcPr>
          <w:p w:rsidR="00B24CD8" w:rsidRPr="003C3AE6" w:rsidRDefault="00B24CD8" w:rsidP="003C3AE6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3C3AE6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560" w:type="dxa"/>
            <w:vAlign w:val="center"/>
          </w:tcPr>
          <w:p w:rsidR="00B24CD8" w:rsidRPr="003C3AE6" w:rsidRDefault="00B24CD8" w:rsidP="003C3AE6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3C3AE6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417" w:type="dxa"/>
            <w:vAlign w:val="center"/>
          </w:tcPr>
          <w:p w:rsidR="00B24CD8" w:rsidRPr="003C3AE6" w:rsidRDefault="00B24CD8" w:rsidP="003C3AE6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3C3AE6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418" w:type="dxa"/>
            <w:vAlign w:val="center"/>
          </w:tcPr>
          <w:p w:rsidR="00B24CD8" w:rsidRPr="003C3AE6" w:rsidRDefault="00B24CD8" w:rsidP="003C3AE6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3C3AE6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275" w:type="dxa"/>
            <w:vAlign w:val="center"/>
          </w:tcPr>
          <w:p w:rsidR="00B24CD8" w:rsidRPr="003C3AE6" w:rsidRDefault="00B24CD8" w:rsidP="003C3AE6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3C3AE6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B24CD8" w:rsidRPr="003C3AE6" w:rsidTr="00BE4A55">
        <w:tc>
          <w:tcPr>
            <w:tcW w:w="959" w:type="dxa"/>
            <w:vMerge w:val="restart"/>
            <w:vAlign w:val="center"/>
          </w:tcPr>
          <w:p w:rsidR="00B24CD8" w:rsidRPr="003C3AE6" w:rsidRDefault="00B24CD8" w:rsidP="003C3AE6">
            <w:pPr>
              <w:ind w:firstLine="0"/>
              <w:rPr>
                <w:rFonts w:cs="Arial"/>
                <w:color w:val="000000"/>
                <w:szCs w:val="20"/>
              </w:rPr>
            </w:pPr>
            <w:r w:rsidRPr="003C3AE6">
              <w:rPr>
                <w:rFonts w:cs="Arial"/>
                <w:color w:val="000000"/>
                <w:szCs w:val="20"/>
              </w:rPr>
              <w:t>3.2.</w:t>
            </w:r>
          </w:p>
        </w:tc>
        <w:tc>
          <w:tcPr>
            <w:tcW w:w="3261" w:type="dxa"/>
            <w:vMerge w:val="restart"/>
            <w:vAlign w:val="center"/>
          </w:tcPr>
          <w:p w:rsidR="00B24CD8" w:rsidRPr="003C3AE6" w:rsidRDefault="00B24CD8" w:rsidP="003C3AE6">
            <w:pPr>
              <w:ind w:firstLine="0"/>
              <w:rPr>
                <w:rFonts w:cs="Arial"/>
                <w:color w:val="000000"/>
              </w:rPr>
            </w:pPr>
            <w:r w:rsidRPr="003C3AE6">
              <w:rPr>
                <w:rFonts w:cs="Arial"/>
                <w:color w:val="000000"/>
              </w:rPr>
              <w:t xml:space="preserve">Основное мероприятие </w:t>
            </w:r>
            <w:r w:rsidR="003C3AE6" w:rsidRPr="003C3AE6">
              <w:rPr>
                <w:rFonts w:cs="Arial"/>
                <w:color w:val="000000"/>
              </w:rPr>
              <w:t>«</w:t>
            </w:r>
            <w:r w:rsidRPr="003C3AE6">
              <w:rPr>
                <w:rFonts w:cs="Arial"/>
                <w:color w:val="000000"/>
              </w:rPr>
              <w:t>Обеспечение условий доступности жилых помещений инвалидов и общего имущества</w:t>
            </w:r>
            <w:r w:rsidR="003C3AE6" w:rsidRPr="003C3AE6">
              <w:rPr>
                <w:rFonts w:cs="Arial"/>
                <w:color w:val="000000"/>
              </w:rPr>
              <w:t xml:space="preserve"> </w:t>
            </w:r>
            <w:r w:rsidRPr="003C3AE6">
              <w:rPr>
                <w:rFonts w:cs="Arial"/>
                <w:color w:val="000000"/>
              </w:rPr>
              <w:t>в многоквартирных домах с учетом потребностей инвалидов средства на приспособление, в соответствии со стандартом</w:t>
            </w:r>
            <w:r w:rsidR="003C3AE6" w:rsidRPr="003C3AE6">
              <w:rPr>
                <w:rFonts w:cs="Arial"/>
                <w:color w:val="000000"/>
              </w:rPr>
              <w:t xml:space="preserve"> </w:t>
            </w:r>
            <w:r w:rsidRPr="003C3AE6">
              <w:rPr>
                <w:rFonts w:cs="Arial"/>
                <w:color w:val="000000"/>
              </w:rPr>
              <w:t>беспрепятственного пользования</w:t>
            </w:r>
            <w:r w:rsidR="003C3AE6" w:rsidRPr="003C3AE6">
              <w:rPr>
                <w:rFonts w:cs="Arial"/>
                <w:color w:val="000000"/>
              </w:rPr>
              <w:t xml:space="preserve"> </w:t>
            </w:r>
            <w:r w:rsidRPr="003C3AE6">
              <w:rPr>
                <w:rFonts w:cs="Arial"/>
                <w:color w:val="000000"/>
              </w:rPr>
              <w:t xml:space="preserve">жилыми помещениями людьми с инвалидностью, а также стандартом благоустройства дворовых территорий наемных домов, в том числе домов </w:t>
            </w:r>
            <w:r w:rsidRPr="003C3AE6">
              <w:rPr>
                <w:rFonts w:cs="Arial"/>
                <w:color w:val="000000"/>
              </w:rPr>
              <w:lastRenderedPageBreak/>
              <w:t>социального использования</w:t>
            </w:r>
            <w:proofErr w:type="gramStart"/>
            <w:r w:rsidR="003C3AE6" w:rsidRPr="003C3AE6">
              <w:rPr>
                <w:rFonts w:cs="Arial"/>
                <w:color w:val="000000"/>
              </w:rPr>
              <w:t>»</w:t>
            </w:r>
            <w:r w:rsidR="00CB3FC6" w:rsidRPr="003C3AE6">
              <w:rPr>
                <w:rFonts w:cs="Arial"/>
                <w:color w:val="000000"/>
              </w:rPr>
              <w:t>(</w:t>
            </w:r>
            <w:proofErr w:type="gramEnd"/>
            <w:r w:rsidR="00CB3FC6" w:rsidRPr="003C3AE6">
              <w:rPr>
                <w:rFonts w:cs="Arial"/>
                <w:color w:val="000000"/>
              </w:rPr>
              <w:t>показатель 3)</w:t>
            </w:r>
          </w:p>
          <w:p w:rsidR="00E26C43" w:rsidRPr="003C3AE6" w:rsidRDefault="00E26C43" w:rsidP="00381F2A">
            <w:pPr>
              <w:rPr>
                <w:rFonts w:cs="Arial"/>
                <w:color w:val="000000"/>
              </w:rPr>
            </w:pPr>
          </w:p>
        </w:tc>
        <w:tc>
          <w:tcPr>
            <w:tcW w:w="1842" w:type="dxa"/>
            <w:vMerge w:val="restart"/>
            <w:vAlign w:val="center"/>
          </w:tcPr>
          <w:p w:rsidR="00B24CD8" w:rsidRPr="003C3AE6" w:rsidRDefault="00B24CD8" w:rsidP="003C3AE6">
            <w:pPr>
              <w:ind w:firstLine="0"/>
              <w:rPr>
                <w:rFonts w:cs="Arial"/>
                <w:color w:val="000000"/>
                <w:szCs w:val="20"/>
              </w:rPr>
            </w:pPr>
            <w:r w:rsidRPr="003C3AE6">
              <w:rPr>
                <w:rFonts w:cs="Arial"/>
                <w:color w:val="000000"/>
                <w:szCs w:val="20"/>
              </w:rPr>
              <w:lastRenderedPageBreak/>
              <w:t>Управление по жилищно-коммунальному хозяйству администрации Березовского района</w:t>
            </w:r>
          </w:p>
        </w:tc>
        <w:tc>
          <w:tcPr>
            <w:tcW w:w="2127" w:type="dxa"/>
            <w:vAlign w:val="center"/>
          </w:tcPr>
          <w:p w:rsidR="00B24CD8" w:rsidRPr="003C3AE6" w:rsidRDefault="00B24CD8" w:rsidP="003C3AE6">
            <w:pPr>
              <w:ind w:firstLine="0"/>
              <w:rPr>
                <w:rFonts w:cs="Arial"/>
                <w:color w:val="000000"/>
                <w:szCs w:val="20"/>
              </w:rPr>
            </w:pPr>
            <w:r w:rsidRPr="003C3AE6">
              <w:rPr>
                <w:rFonts w:cs="Arial"/>
                <w:color w:val="000000"/>
                <w:szCs w:val="20"/>
              </w:rPr>
              <w:t>всего</w:t>
            </w:r>
          </w:p>
        </w:tc>
        <w:tc>
          <w:tcPr>
            <w:tcW w:w="1275" w:type="dxa"/>
            <w:vAlign w:val="center"/>
          </w:tcPr>
          <w:p w:rsidR="00B24CD8" w:rsidRPr="003C3AE6" w:rsidRDefault="00B24CD8" w:rsidP="00B24CD8">
            <w:pPr>
              <w:jc w:val="right"/>
              <w:rPr>
                <w:rFonts w:cs="Arial"/>
                <w:color w:val="000000"/>
                <w:szCs w:val="20"/>
              </w:rPr>
            </w:pPr>
            <w:r w:rsidRPr="003C3AE6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560" w:type="dxa"/>
            <w:vAlign w:val="center"/>
          </w:tcPr>
          <w:p w:rsidR="00B24CD8" w:rsidRPr="003C3AE6" w:rsidRDefault="00B24CD8" w:rsidP="00B24CD8">
            <w:pPr>
              <w:jc w:val="right"/>
              <w:rPr>
                <w:rFonts w:cs="Arial"/>
                <w:color w:val="000000"/>
                <w:szCs w:val="20"/>
              </w:rPr>
            </w:pPr>
            <w:r w:rsidRPr="003C3AE6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417" w:type="dxa"/>
            <w:vAlign w:val="center"/>
          </w:tcPr>
          <w:p w:rsidR="00B24CD8" w:rsidRPr="003C3AE6" w:rsidRDefault="00B24CD8" w:rsidP="00B24CD8">
            <w:pPr>
              <w:jc w:val="right"/>
              <w:rPr>
                <w:rFonts w:cs="Arial"/>
                <w:color w:val="000000"/>
                <w:szCs w:val="20"/>
              </w:rPr>
            </w:pPr>
            <w:r w:rsidRPr="003C3AE6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418" w:type="dxa"/>
            <w:vAlign w:val="center"/>
          </w:tcPr>
          <w:p w:rsidR="00B24CD8" w:rsidRPr="003C3AE6" w:rsidRDefault="00B24CD8" w:rsidP="00B24CD8">
            <w:pPr>
              <w:jc w:val="right"/>
              <w:rPr>
                <w:rFonts w:cs="Arial"/>
                <w:color w:val="000000"/>
                <w:szCs w:val="20"/>
              </w:rPr>
            </w:pPr>
            <w:r w:rsidRPr="003C3AE6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275" w:type="dxa"/>
            <w:vAlign w:val="center"/>
          </w:tcPr>
          <w:p w:rsidR="00B24CD8" w:rsidRPr="003C3AE6" w:rsidRDefault="00B24CD8" w:rsidP="00B24CD8">
            <w:pPr>
              <w:jc w:val="right"/>
              <w:rPr>
                <w:rFonts w:cs="Arial"/>
                <w:color w:val="000000"/>
                <w:szCs w:val="20"/>
              </w:rPr>
            </w:pPr>
            <w:r w:rsidRPr="003C3AE6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B24CD8" w:rsidRPr="003C3AE6" w:rsidTr="00BE4A55">
        <w:tc>
          <w:tcPr>
            <w:tcW w:w="959" w:type="dxa"/>
            <w:vMerge/>
            <w:vAlign w:val="center"/>
          </w:tcPr>
          <w:p w:rsidR="00B24CD8" w:rsidRPr="003C3AE6" w:rsidRDefault="00B24CD8" w:rsidP="00B24CD8">
            <w:pPr>
              <w:jc w:val="center"/>
              <w:rPr>
                <w:rFonts w:cs="Arial"/>
              </w:rPr>
            </w:pPr>
          </w:p>
        </w:tc>
        <w:tc>
          <w:tcPr>
            <w:tcW w:w="3261" w:type="dxa"/>
            <w:vMerge/>
            <w:vAlign w:val="center"/>
          </w:tcPr>
          <w:p w:rsidR="00B24CD8" w:rsidRPr="003C3AE6" w:rsidRDefault="00B24CD8" w:rsidP="00B24CD8">
            <w:pPr>
              <w:rPr>
                <w:rFonts w:cs="Arial"/>
              </w:rPr>
            </w:pPr>
          </w:p>
        </w:tc>
        <w:tc>
          <w:tcPr>
            <w:tcW w:w="1842" w:type="dxa"/>
            <w:vMerge/>
            <w:vAlign w:val="center"/>
          </w:tcPr>
          <w:p w:rsidR="00B24CD8" w:rsidRPr="003C3AE6" w:rsidRDefault="00B24CD8" w:rsidP="00B24CD8">
            <w:pPr>
              <w:rPr>
                <w:rFonts w:cs="Arial"/>
              </w:rPr>
            </w:pPr>
          </w:p>
        </w:tc>
        <w:tc>
          <w:tcPr>
            <w:tcW w:w="2127" w:type="dxa"/>
            <w:vAlign w:val="center"/>
          </w:tcPr>
          <w:p w:rsidR="00B24CD8" w:rsidRPr="003C3AE6" w:rsidRDefault="00B24CD8" w:rsidP="003C3AE6">
            <w:pPr>
              <w:widowControl w:val="0"/>
              <w:spacing w:line="244" w:lineRule="exact"/>
              <w:ind w:firstLine="0"/>
              <w:rPr>
                <w:rFonts w:cs="Arial"/>
                <w:color w:val="000000"/>
                <w:lang w:bidi="ru-RU"/>
              </w:rPr>
            </w:pPr>
            <w:r w:rsidRPr="003C3AE6">
              <w:rPr>
                <w:rFonts w:cs="Arial"/>
                <w:color w:val="000000"/>
                <w:szCs w:val="20"/>
              </w:rPr>
              <w:t>федеральный бюджет</w:t>
            </w:r>
          </w:p>
        </w:tc>
        <w:tc>
          <w:tcPr>
            <w:tcW w:w="1275" w:type="dxa"/>
            <w:vAlign w:val="center"/>
          </w:tcPr>
          <w:p w:rsidR="00B24CD8" w:rsidRPr="003C3AE6" w:rsidRDefault="00B24CD8" w:rsidP="00B24CD8">
            <w:pPr>
              <w:jc w:val="right"/>
              <w:rPr>
                <w:rFonts w:cs="Arial"/>
                <w:color w:val="000000"/>
                <w:szCs w:val="20"/>
              </w:rPr>
            </w:pPr>
            <w:r w:rsidRPr="003C3AE6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560" w:type="dxa"/>
            <w:vAlign w:val="center"/>
          </w:tcPr>
          <w:p w:rsidR="00B24CD8" w:rsidRPr="003C3AE6" w:rsidRDefault="00B24CD8" w:rsidP="00B24CD8">
            <w:pPr>
              <w:jc w:val="right"/>
              <w:rPr>
                <w:rFonts w:cs="Arial"/>
                <w:color w:val="000000"/>
                <w:szCs w:val="20"/>
              </w:rPr>
            </w:pPr>
            <w:r w:rsidRPr="003C3AE6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417" w:type="dxa"/>
            <w:vAlign w:val="center"/>
          </w:tcPr>
          <w:p w:rsidR="00B24CD8" w:rsidRPr="003C3AE6" w:rsidRDefault="00B24CD8" w:rsidP="00B24CD8">
            <w:pPr>
              <w:jc w:val="right"/>
              <w:rPr>
                <w:rFonts w:cs="Arial"/>
                <w:color w:val="000000"/>
                <w:szCs w:val="20"/>
              </w:rPr>
            </w:pPr>
            <w:r w:rsidRPr="003C3AE6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418" w:type="dxa"/>
            <w:vAlign w:val="center"/>
          </w:tcPr>
          <w:p w:rsidR="00B24CD8" w:rsidRPr="003C3AE6" w:rsidRDefault="00B24CD8" w:rsidP="00B24CD8">
            <w:pPr>
              <w:jc w:val="right"/>
              <w:rPr>
                <w:rFonts w:cs="Arial"/>
                <w:color w:val="000000"/>
                <w:szCs w:val="20"/>
              </w:rPr>
            </w:pPr>
            <w:r w:rsidRPr="003C3AE6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275" w:type="dxa"/>
            <w:vAlign w:val="center"/>
          </w:tcPr>
          <w:p w:rsidR="00B24CD8" w:rsidRPr="003C3AE6" w:rsidRDefault="00B24CD8" w:rsidP="00B24CD8">
            <w:pPr>
              <w:jc w:val="right"/>
              <w:rPr>
                <w:rFonts w:cs="Arial"/>
                <w:color w:val="000000"/>
                <w:szCs w:val="20"/>
              </w:rPr>
            </w:pPr>
            <w:r w:rsidRPr="003C3AE6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B24CD8" w:rsidRPr="003C3AE6" w:rsidTr="00BE4A55">
        <w:tc>
          <w:tcPr>
            <w:tcW w:w="959" w:type="dxa"/>
            <w:vMerge/>
            <w:vAlign w:val="center"/>
          </w:tcPr>
          <w:p w:rsidR="00B24CD8" w:rsidRPr="003C3AE6" w:rsidRDefault="00B24CD8" w:rsidP="00B24CD8">
            <w:pPr>
              <w:jc w:val="center"/>
              <w:rPr>
                <w:rFonts w:cs="Arial"/>
              </w:rPr>
            </w:pPr>
          </w:p>
        </w:tc>
        <w:tc>
          <w:tcPr>
            <w:tcW w:w="3261" w:type="dxa"/>
            <w:vMerge/>
            <w:vAlign w:val="center"/>
          </w:tcPr>
          <w:p w:rsidR="00B24CD8" w:rsidRPr="003C3AE6" w:rsidRDefault="00B24CD8" w:rsidP="00B24CD8">
            <w:pPr>
              <w:rPr>
                <w:rFonts w:cs="Arial"/>
              </w:rPr>
            </w:pPr>
          </w:p>
        </w:tc>
        <w:tc>
          <w:tcPr>
            <w:tcW w:w="1842" w:type="dxa"/>
            <w:vMerge/>
            <w:vAlign w:val="center"/>
          </w:tcPr>
          <w:p w:rsidR="00B24CD8" w:rsidRPr="003C3AE6" w:rsidRDefault="00B24CD8" w:rsidP="00B24CD8">
            <w:pPr>
              <w:rPr>
                <w:rFonts w:cs="Arial"/>
              </w:rPr>
            </w:pPr>
          </w:p>
        </w:tc>
        <w:tc>
          <w:tcPr>
            <w:tcW w:w="2127" w:type="dxa"/>
            <w:vAlign w:val="center"/>
          </w:tcPr>
          <w:p w:rsidR="00B24CD8" w:rsidRPr="003C3AE6" w:rsidRDefault="00B24CD8" w:rsidP="003C3AE6">
            <w:pPr>
              <w:widowControl w:val="0"/>
              <w:spacing w:line="254" w:lineRule="exact"/>
              <w:ind w:firstLine="0"/>
              <w:rPr>
                <w:rFonts w:cs="Arial"/>
                <w:color w:val="000000"/>
                <w:lang w:bidi="ru-RU"/>
              </w:rPr>
            </w:pPr>
            <w:r w:rsidRPr="003C3AE6">
              <w:rPr>
                <w:rFonts w:cs="Arial"/>
                <w:color w:val="000000"/>
                <w:szCs w:val="20"/>
              </w:rPr>
              <w:t>бюджет автономного округа</w:t>
            </w:r>
          </w:p>
        </w:tc>
        <w:tc>
          <w:tcPr>
            <w:tcW w:w="1275" w:type="dxa"/>
            <w:vAlign w:val="center"/>
          </w:tcPr>
          <w:p w:rsidR="00B24CD8" w:rsidRPr="003C3AE6" w:rsidRDefault="00B24CD8" w:rsidP="00B24CD8">
            <w:pPr>
              <w:jc w:val="right"/>
              <w:rPr>
                <w:rFonts w:cs="Arial"/>
                <w:color w:val="000000"/>
                <w:szCs w:val="20"/>
              </w:rPr>
            </w:pPr>
            <w:r w:rsidRPr="003C3AE6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560" w:type="dxa"/>
            <w:vAlign w:val="center"/>
          </w:tcPr>
          <w:p w:rsidR="00B24CD8" w:rsidRPr="003C3AE6" w:rsidRDefault="00B24CD8" w:rsidP="00B24CD8">
            <w:pPr>
              <w:jc w:val="right"/>
              <w:rPr>
                <w:rFonts w:cs="Arial"/>
                <w:color w:val="000000"/>
                <w:szCs w:val="20"/>
              </w:rPr>
            </w:pPr>
            <w:r w:rsidRPr="003C3AE6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417" w:type="dxa"/>
            <w:vAlign w:val="center"/>
          </w:tcPr>
          <w:p w:rsidR="00B24CD8" w:rsidRPr="003C3AE6" w:rsidRDefault="00B24CD8" w:rsidP="00B24CD8">
            <w:pPr>
              <w:jc w:val="right"/>
              <w:rPr>
                <w:rFonts w:cs="Arial"/>
                <w:color w:val="000000"/>
                <w:szCs w:val="20"/>
              </w:rPr>
            </w:pPr>
            <w:r w:rsidRPr="003C3AE6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418" w:type="dxa"/>
            <w:vAlign w:val="center"/>
          </w:tcPr>
          <w:p w:rsidR="00B24CD8" w:rsidRPr="003C3AE6" w:rsidRDefault="00B24CD8" w:rsidP="00B24CD8">
            <w:pPr>
              <w:jc w:val="right"/>
              <w:rPr>
                <w:rFonts w:cs="Arial"/>
                <w:color w:val="000000"/>
                <w:szCs w:val="20"/>
              </w:rPr>
            </w:pPr>
            <w:r w:rsidRPr="003C3AE6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275" w:type="dxa"/>
            <w:vAlign w:val="center"/>
          </w:tcPr>
          <w:p w:rsidR="00B24CD8" w:rsidRPr="003C3AE6" w:rsidRDefault="00B24CD8" w:rsidP="00B24CD8">
            <w:pPr>
              <w:jc w:val="right"/>
              <w:rPr>
                <w:rFonts w:cs="Arial"/>
                <w:color w:val="000000"/>
                <w:szCs w:val="20"/>
              </w:rPr>
            </w:pPr>
            <w:r w:rsidRPr="003C3AE6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B24CD8" w:rsidRPr="003C3AE6" w:rsidTr="00BE4A55">
        <w:trPr>
          <w:trHeight w:val="371"/>
        </w:trPr>
        <w:tc>
          <w:tcPr>
            <w:tcW w:w="959" w:type="dxa"/>
            <w:vMerge/>
            <w:vAlign w:val="center"/>
          </w:tcPr>
          <w:p w:rsidR="00B24CD8" w:rsidRPr="003C3AE6" w:rsidRDefault="00B24CD8" w:rsidP="00B24CD8">
            <w:pPr>
              <w:jc w:val="center"/>
              <w:rPr>
                <w:rFonts w:cs="Arial"/>
              </w:rPr>
            </w:pPr>
          </w:p>
        </w:tc>
        <w:tc>
          <w:tcPr>
            <w:tcW w:w="3261" w:type="dxa"/>
            <w:vMerge/>
            <w:vAlign w:val="center"/>
          </w:tcPr>
          <w:p w:rsidR="00B24CD8" w:rsidRPr="003C3AE6" w:rsidRDefault="00B24CD8" w:rsidP="00B24CD8">
            <w:pPr>
              <w:rPr>
                <w:rFonts w:cs="Arial"/>
              </w:rPr>
            </w:pPr>
          </w:p>
        </w:tc>
        <w:tc>
          <w:tcPr>
            <w:tcW w:w="1842" w:type="dxa"/>
            <w:vMerge/>
            <w:vAlign w:val="center"/>
          </w:tcPr>
          <w:p w:rsidR="00B24CD8" w:rsidRPr="003C3AE6" w:rsidRDefault="00B24CD8" w:rsidP="00B24CD8">
            <w:pPr>
              <w:rPr>
                <w:rFonts w:cs="Arial"/>
              </w:rPr>
            </w:pPr>
          </w:p>
        </w:tc>
        <w:tc>
          <w:tcPr>
            <w:tcW w:w="2127" w:type="dxa"/>
            <w:vAlign w:val="center"/>
          </w:tcPr>
          <w:p w:rsidR="00B24CD8" w:rsidRPr="003C3AE6" w:rsidRDefault="00B24CD8" w:rsidP="003C3AE6">
            <w:pPr>
              <w:widowControl w:val="0"/>
              <w:ind w:firstLine="0"/>
              <w:rPr>
                <w:rFonts w:cs="Arial"/>
                <w:color w:val="000000"/>
                <w:lang w:bidi="ru-RU"/>
              </w:rPr>
            </w:pPr>
            <w:r w:rsidRPr="003C3AE6">
              <w:rPr>
                <w:rFonts w:cs="Arial"/>
                <w:color w:val="000000"/>
                <w:szCs w:val="20"/>
              </w:rPr>
              <w:t>бюджет района</w:t>
            </w:r>
          </w:p>
        </w:tc>
        <w:tc>
          <w:tcPr>
            <w:tcW w:w="1275" w:type="dxa"/>
            <w:vAlign w:val="center"/>
          </w:tcPr>
          <w:p w:rsidR="00B24CD8" w:rsidRPr="003C3AE6" w:rsidRDefault="00B24CD8" w:rsidP="00B24CD8">
            <w:pPr>
              <w:jc w:val="right"/>
              <w:rPr>
                <w:rFonts w:cs="Arial"/>
                <w:color w:val="000000"/>
                <w:szCs w:val="20"/>
              </w:rPr>
            </w:pPr>
            <w:r w:rsidRPr="003C3AE6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560" w:type="dxa"/>
            <w:vAlign w:val="center"/>
          </w:tcPr>
          <w:p w:rsidR="00B24CD8" w:rsidRPr="003C3AE6" w:rsidRDefault="00B24CD8" w:rsidP="00B24CD8">
            <w:pPr>
              <w:jc w:val="right"/>
              <w:rPr>
                <w:rFonts w:cs="Arial"/>
                <w:color w:val="000000"/>
                <w:szCs w:val="20"/>
              </w:rPr>
            </w:pPr>
            <w:r w:rsidRPr="003C3AE6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417" w:type="dxa"/>
            <w:vAlign w:val="center"/>
          </w:tcPr>
          <w:p w:rsidR="00B24CD8" w:rsidRPr="003C3AE6" w:rsidRDefault="00B24CD8" w:rsidP="00B24CD8">
            <w:pPr>
              <w:jc w:val="right"/>
              <w:rPr>
                <w:rFonts w:cs="Arial"/>
                <w:color w:val="000000"/>
                <w:szCs w:val="20"/>
              </w:rPr>
            </w:pPr>
            <w:r w:rsidRPr="003C3AE6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418" w:type="dxa"/>
            <w:vAlign w:val="center"/>
          </w:tcPr>
          <w:p w:rsidR="00B24CD8" w:rsidRPr="003C3AE6" w:rsidRDefault="00B24CD8" w:rsidP="00B24CD8">
            <w:pPr>
              <w:jc w:val="right"/>
              <w:rPr>
                <w:rFonts w:cs="Arial"/>
                <w:color w:val="000000"/>
                <w:szCs w:val="20"/>
              </w:rPr>
            </w:pPr>
            <w:r w:rsidRPr="003C3AE6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275" w:type="dxa"/>
            <w:vAlign w:val="center"/>
          </w:tcPr>
          <w:p w:rsidR="00B24CD8" w:rsidRPr="003C3AE6" w:rsidRDefault="00B24CD8" w:rsidP="00B24CD8">
            <w:pPr>
              <w:jc w:val="right"/>
              <w:rPr>
                <w:rFonts w:cs="Arial"/>
                <w:color w:val="000000"/>
                <w:szCs w:val="20"/>
              </w:rPr>
            </w:pPr>
            <w:r w:rsidRPr="003C3AE6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B24CD8" w:rsidRPr="003C3AE6" w:rsidTr="00BE4A55">
        <w:tc>
          <w:tcPr>
            <w:tcW w:w="959" w:type="dxa"/>
            <w:vMerge/>
            <w:vAlign w:val="center"/>
          </w:tcPr>
          <w:p w:rsidR="00B24CD8" w:rsidRPr="003C3AE6" w:rsidRDefault="00B24CD8" w:rsidP="00B24CD8">
            <w:pPr>
              <w:jc w:val="center"/>
              <w:rPr>
                <w:rFonts w:cs="Arial"/>
              </w:rPr>
            </w:pPr>
          </w:p>
        </w:tc>
        <w:tc>
          <w:tcPr>
            <w:tcW w:w="3261" w:type="dxa"/>
            <w:vMerge/>
            <w:vAlign w:val="center"/>
          </w:tcPr>
          <w:p w:rsidR="00B24CD8" w:rsidRPr="003C3AE6" w:rsidRDefault="00B24CD8" w:rsidP="00B24CD8">
            <w:pPr>
              <w:rPr>
                <w:rFonts w:cs="Arial"/>
              </w:rPr>
            </w:pPr>
          </w:p>
        </w:tc>
        <w:tc>
          <w:tcPr>
            <w:tcW w:w="1842" w:type="dxa"/>
            <w:vMerge/>
            <w:vAlign w:val="center"/>
          </w:tcPr>
          <w:p w:rsidR="00B24CD8" w:rsidRPr="003C3AE6" w:rsidRDefault="00B24CD8" w:rsidP="00B24CD8">
            <w:pPr>
              <w:rPr>
                <w:rFonts w:cs="Arial"/>
              </w:rPr>
            </w:pPr>
          </w:p>
        </w:tc>
        <w:tc>
          <w:tcPr>
            <w:tcW w:w="2127" w:type="dxa"/>
            <w:vAlign w:val="center"/>
          </w:tcPr>
          <w:p w:rsidR="00B24CD8" w:rsidRPr="003C3AE6" w:rsidRDefault="00B24CD8" w:rsidP="003C3AE6">
            <w:pPr>
              <w:widowControl w:val="0"/>
              <w:spacing w:line="250" w:lineRule="exact"/>
              <w:ind w:firstLine="0"/>
              <w:rPr>
                <w:rFonts w:cs="Arial"/>
                <w:color w:val="000000"/>
                <w:szCs w:val="20"/>
                <w:lang w:bidi="ru-RU"/>
              </w:rPr>
            </w:pPr>
            <w:r w:rsidRPr="003C3AE6">
              <w:rPr>
                <w:rFonts w:cs="Arial"/>
                <w:color w:val="000000"/>
                <w:szCs w:val="20"/>
              </w:rPr>
              <w:t>бюджет городского поселения</w:t>
            </w:r>
          </w:p>
        </w:tc>
        <w:tc>
          <w:tcPr>
            <w:tcW w:w="1275" w:type="dxa"/>
            <w:vAlign w:val="center"/>
          </w:tcPr>
          <w:p w:rsidR="00B24CD8" w:rsidRPr="003C3AE6" w:rsidRDefault="00B24CD8" w:rsidP="00B24CD8">
            <w:pPr>
              <w:jc w:val="right"/>
              <w:rPr>
                <w:rFonts w:cs="Arial"/>
                <w:color w:val="000000"/>
                <w:szCs w:val="20"/>
              </w:rPr>
            </w:pPr>
            <w:r w:rsidRPr="003C3AE6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560" w:type="dxa"/>
            <w:vAlign w:val="center"/>
          </w:tcPr>
          <w:p w:rsidR="00B24CD8" w:rsidRPr="003C3AE6" w:rsidRDefault="00B24CD8" w:rsidP="00B24CD8">
            <w:pPr>
              <w:jc w:val="right"/>
              <w:rPr>
                <w:rFonts w:cs="Arial"/>
                <w:color w:val="000000"/>
                <w:szCs w:val="20"/>
              </w:rPr>
            </w:pPr>
            <w:r w:rsidRPr="003C3AE6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417" w:type="dxa"/>
            <w:vAlign w:val="center"/>
          </w:tcPr>
          <w:p w:rsidR="00B24CD8" w:rsidRPr="003C3AE6" w:rsidRDefault="00B24CD8" w:rsidP="00B24CD8">
            <w:pPr>
              <w:jc w:val="right"/>
              <w:rPr>
                <w:rFonts w:cs="Arial"/>
                <w:color w:val="000000"/>
                <w:szCs w:val="20"/>
              </w:rPr>
            </w:pPr>
            <w:r w:rsidRPr="003C3AE6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418" w:type="dxa"/>
            <w:vAlign w:val="center"/>
          </w:tcPr>
          <w:p w:rsidR="00B24CD8" w:rsidRPr="003C3AE6" w:rsidRDefault="00B24CD8" w:rsidP="00B24CD8">
            <w:pPr>
              <w:jc w:val="right"/>
              <w:rPr>
                <w:rFonts w:cs="Arial"/>
                <w:color w:val="000000"/>
                <w:szCs w:val="20"/>
              </w:rPr>
            </w:pPr>
            <w:r w:rsidRPr="003C3AE6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275" w:type="dxa"/>
            <w:vAlign w:val="center"/>
          </w:tcPr>
          <w:p w:rsidR="00B24CD8" w:rsidRPr="003C3AE6" w:rsidRDefault="00B24CD8" w:rsidP="00B24CD8">
            <w:pPr>
              <w:jc w:val="right"/>
              <w:rPr>
                <w:rFonts w:cs="Arial"/>
                <w:color w:val="000000"/>
                <w:szCs w:val="20"/>
              </w:rPr>
            </w:pPr>
            <w:r w:rsidRPr="003C3AE6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B24CD8" w:rsidRPr="003C3AE6" w:rsidTr="00BE4A55">
        <w:tc>
          <w:tcPr>
            <w:tcW w:w="959" w:type="dxa"/>
            <w:vMerge/>
            <w:vAlign w:val="center"/>
          </w:tcPr>
          <w:p w:rsidR="00B24CD8" w:rsidRPr="003C3AE6" w:rsidRDefault="00B24CD8" w:rsidP="00B24CD8">
            <w:pPr>
              <w:jc w:val="center"/>
              <w:rPr>
                <w:rFonts w:cs="Arial"/>
              </w:rPr>
            </w:pPr>
          </w:p>
        </w:tc>
        <w:tc>
          <w:tcPr>
            <w:tcW w:w="3261" w:type="dxa"/>
            <w:vMerge/>
            <w:vAlign w:val="center"/>
          </w:tcPr>
          <w:p w:rsidR="00B24CD8" w:rsidRPr="003C3AE6" w:rsidRDefault="00B24CD8" w:rsidP="00B24CD8">
            <w:pPr>
              <w:rPr>
                <w:rFonts w:cs="Arial"/>
              </w:rPr>
            </w:pPr>
          </w:p>
        </w:tc>
        <w:tc>
          <w:tcPr>
            <w:tcW w:w="1842" w:type="dxa"/>
            <w:vMerge/>
            <w:vAlign w:val="center"/>
          </w:tcPr>
          <w:p w:rsidR="00B24CD8" w:rsidRPr="003C3AE6" w:rsidRDefault="00B24CD8" w:rsidP="00B24CD8">
            <w:pPr>
              <w:rPr>
                <w:rFonts w:cs="Arial"/>
              </w:rPr>
            </w:pPr>
          </w:p>
        </w:tc>
        <w:tc>
          <w:tcPr>
            <w:tcW w:w="2127" w:type="dxa"/>
            <w:vAlign w:val="center"/>
          </w:tcPr>
          <w:p w:rsidR="00B24CD8" w:rsidRPr="003C3AE6" w:rsidRDefault="00B24CD8" w:rsidP="003C3AE6">
            <w:pPr>
              <w:widowControl w:val="0"/>
              <w:spacing w:line="244" w:lineRule="exact"/>
              <w:ind w:firstLine="0"/>
              <w:rPr>
                <w:rFonts w:cs="Arial"/>
                <w:color w:val="000000"/>
                <w:lang w:bidi="ru-RU"/>
              </w:rPr>
            </w:pPr>
            <w:r w:rsidRPr="003C3AE6">
              <w:rPr>
                <w:rFonts w:cs="Arial"/>
                <w:color w:val="000000"/>
                <w:szCs w:val="20"/>
              </w:rPr>
              <w:t xml:space="preserve">в том числе </w:t>
            </w:r>
            <w:proofErr w:type="spellStart"/>
            <w:r w:rsidRPr="003C3AE6">
              <w:rPr>
                <w:rFonts w:cs="Arial"/>
                <w:color w:val="000000"/>
                <w:szCs w:val="20"/>
              </w:rPr>
              <w:t>софинансирование</w:t>
            </w:r>
            <w:proofErr w:type="spellEnd"/>
          </w:p>
        </w:tc>
        <w:tc>
          <w:tcPr>
            <w:tcW w:w="1275" w:type="dxa"/>
            <w:vAlign w:val="center"/>
          </w:tcPr>
          <w:p w:rsidR="00B24CD8" w:rsidRPr="003C3AE6" w:rsidRDefault="00B24CD8" w:rsidP="00B24CD8">
            <w:pPr>
              <w:jc w:val="right"/>
              <w:rPr>
                <w:rFonts w:cs="Arial"/>
                <w:color w:val="000000"/>
                <w:szCs w:val="20"/>
              </w:rPr>
            </w:pPr>
            <w:r w:rsidRPr="003C3AE6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560" w:type="dxa"/>
            <w:vAlign w:val="center"/>
          </w:tcPr>
          <w:p w:rsidR="00B24CD8" w:rsidRPr="003C3AE6" w:rsidRDefault="00B24CD8" w:rsidP="00B24CD8">
            <w:pPr>
              <w:jc w:val="right"/>
              <w:rPr>
                <w:rFonts w:cs="Arial"/>
                <w:color w:val="000000"/>
                <w:szCs w:val="20"/>
              </w:rPr>
            </w:pPr>
            <w:r w:rsidRPr="003C3AE6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417" w:type="dxa"/>
            <w:vAlign w:val="center"/>
          </w:tcPr>
          <w:p w:rsidR="00B24CD8" w:rsidRPr="003C3AE6" w:rsidRDefault="00B24CD8" w:rsidP="00B24CD8">
            <w:pPr>
              <w:jc w:val="right"/>
              <w:rPr>
                <w:rFonts w:cs="Arial"/>
                <w:color w:val="000000"/>
                <w:szCs w:val="20"/>
              </w:rPr>
            </w:pPr>
            <w:r w:rsidRPr="003C3AE6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418" w:type="dxa"/>
            <w:vAlign w:val="center"/>
          </w:tcPr>
          <w:p w:rsidR="00B24CD8" w:rsidRPr="003C3AE6" w:rsidRDefault="00B24CD8" w:rsidP="00B24CD8">
            <w:pPr>
              <w:jc w:val="right"/>
              <w:rPr>
                <w:rFonts w:cs="Arial"/>
                <w:color w:val="000000"/>
                <w:szCs w:val="20"/>
              </w:rPr>
            </w:pPr>
            <w:r w:rsidRPr="003C3AE6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275" w:type="dxa"/>
            <w:vAlign w:val="center"/>
          </w:tcPr>
          <w:p w:rsidR="00B24CD8" w:rsidRPr="003C3AE6" w:rsidRDefault="00B24CD8" w:rsidP="00B24CD8">
            <w:pPr>
              <w:jc w:val="right"/>
              <w:rPr>
                <w:rFonts w:cs="Arial"/>
                <w:color w:val="000000"/>
                <w:szCs w:val="20"/>
              </w:rPr>
            </w:pPr>
            <w:r w:rsidRPr="003C3AE6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B24CD8" w:rsidRPr="003C3AE6" w:rsidTr="00BE4A55">
        <w:tc>
          <w:tcPr>
            <w:tcW w:w="959" w:type="dxa"/>
            <w:vMerge/>
            <w:vAlign w:val="center"/>
          </w:tcPr>
          <w:p w:rsidR="00B24CD8" w:rsidRPr="003C3AE6" w:rsidRDefault="00B24CD8" w:rsidP="00B24CD8">
            <w:pPr>
              <w:jc w:val="center"/>
              <w:rPr>
                <w:rFonts w:cs="Arial"/>
              </w:rPr>
            </w:pPr>
          </w:p>
        </w:tc>
        <w:tc>
          <w:tcPr>
            <w:tcW w:w="3261" w:type="dxa"/>
            <w:vMerge/>
            <w:vAlign w:val="center"/>
          </w:tcPr>
          <w:p w:rsidR="00B24CD8" w:rsidRPr="003C3AE6" w:rsidRDefault="00B24CD8" w:rsidP="00B24CD8">
            <w:pPr>
              <w:rPr>
                <w:rFonts w:cs="Arial"/>
              </w:rPr>
            </w:pPr>
          </w:p>
        </w:tc>
        <w:tc>
          <w:tcPr>
            <w:tcW w:w="1842" w:type="dxa"/>
            <w:vMerge/>
            <w:vAlign w:val="center"/>
          </w:tcPr>
          <w:p w:rsidR="00B24CD8" w:rsidRPr="003C3AE6" w:rsidRDefault="00B24CD8" w:rsidP="00B24CD8">
            <w:pPr>
              <w:rPr>
                <w:rFonts w:cs="Arial"/>
              </w:rPr>
            </w:pPr>
          </w:p>
        </w:tc>
        <w:tc>
          <w:tcPr>
            <w:tcW w:w="2127" w:type="dxa"/>
            <w:vAlign w:val="center"/>
          </w:tcPr>
          <w:p w:rsidR="00B24CD8" w:rsidRPr="003C3AE6" w:rsidRDefault="00B24CD8" w:rsidP="003C3AE6">
            <w:pPr>
              <w:widowControl w:val="0"/>
              <w:spacing w:line="250" w:lineRule="exact"/>
              <w:ind w:firstLine="0"/>
              <w:rPr>
                <w:rFonts w:cs="Arial"/>
                <w:color w:val="000000"/>
                <w:lang w:bidi="ru-RU"/>
              </w:rPr>
            </w:pPr>
            <w:r w:rsidRPr="003C3AE6">
              <w:rPr>
                <w:rFonts w:cs="Arial"/>
                <w:color w:val="000000"/>
                <w:szCs w:val="20"/>
              </w:rPr>
              <w:t>иные источники финансирования</w:t>
            </w:r>
          </w:p>
        </w:tc>
        <w:tc>
          <w:tcPr>
            <w:tcW w:w="1275" w:type="dxa"/>
            <w:vAlign w:val="center"/>
          </w:tcPr>
          <w:p w:rsidR="00B24CD8" w:rsidRPr="003C3AE6" w:rsidRDefault="00B24CD8" w:rsidP="00B24CD8">
            <w:pPr>
              <w:jc w:val="right"/>
              <w:rPr>
                <w:rFonts w:cs="Arial"/>
                <w:color w:val="000000"/>
                <w:szCs w:val="20"/>
              </w:rPr>
            </w:pPr>
            <w:r w:rsidRPr="003C3AE6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560" w:type="dxa"/>
            <w:vAlign w:val="center"/>
          </w:tcPr>
          <w:p w:rsidR="00B24CD8" w:rsidRPr="003C3AE6" w:rsidRDefault="00B24CD8" w:rsidP="00B24CD8">
            <w:pPr>
              <w:jc w:val="right"/>
              <w:rPr>
                <w:rFonts w:cs="Arial"/>
                <w:color w:val="000000"/>
                <w:szCs w:val="20"/>
              </w:rPr>
            </w:pPr>
            <w:r w:rsidRPr="003C3AE6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417" w:type="dxa"/>
            <w:vAlign w:val="center"/>
          </w:tcPr>
          <w:p w:rsidR="00B24CD8" w:rsidRPr="003C3AE6" w:rsidRDefault="00B24CD8" w:rsidP="00B24CD8">
            <w:pPr>
              <w:jc w:val="right"/>
              <w:rPr>
                <w:rFonts w:cs="Arial"/>
                <w:color w:val="000000"/>
                <w:szCs w:val="20"/>
              </w:rPr>
            </w:pPr>
            <w:r w:rsidRPr="003C3AE6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418" w:type="dxa"/>
            <w:vAlign w:val="center"/>
          </w:tcPr>
          <w:p w:rsidR="00B24CD8" w:rsidRPr="003C3AE6" w:rsidRDefault="00B24CD8" w:rsidP="00B24CD8">
            <w:pPr>
              <w:jc w:val="right"/>
              <w:rPr>
                <w:rFonts w:cs="Arial"/>
                <w:color w:val="000000"/>
                <w:szCs w:val="20"/>
              </w:rPr>
            </w:pPr>
            <w:r w:rsidRPr="003C3AE6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275" w:type="dxa"/>
            <w:vAlign w:val="center"/>
          </w:tcPr>
          <w:p w:rsidR="00B24CD8" w:rsidRPr="003C3AE6" w:rsidRDefault="00B24CD8" w:rsidP="00B24CD8">
            <w:pPr>
              <w:jc w:val="right"/>
              <w:rPr>
                <w:rFonts w:cs="Arial"/>
                <w:color w:val="000000"/>
                <w:szCs w:val="20"/>
              </w:rPr>
            </w:pPr>
            <w:r w:rsidRPr="003C3AE6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381F2A" w:rsidRPr="003C3AE6" w:rsidTr="00BE4A55">
        <w:trPr>
          <w:trHeight w:val="344"/>
        </w:trPr>
        <w:tc>
          <w:tcPr>
            <w:tcW w:w="959" w:type="dxa"/>
            <w:vMerge w:val="restart"/>
            <w:vAlign w:val="center"/>
          </w:tcPr>
          <w:p w:rsidR="00381F2A" w:rsidRPr="003C3AE6" w:rsidRDefault="00381F2A" w:rsidP="003C3AE6">
            <w:pPr>
              <w:ind w:firstLine="0"/>
              <w:rPr>
                <w:rFonts w:cs="Arial"/>
                <w:color w:val="000000"/>
              </w:rPr>
            </w:pPr>
            <w:r w:rsidRPr="003C3AE6">
              <w:rPr>
                <w:rFonts w:cs="Arial"/>
                <w:color w:val="000000"/>
                <w:szCs w:val="20"/>
              </w:rPr>
              <w:lastRenderedPageBreak/>
              <w:t>3.3</w:t>
            </w:r>
          </w:p>
        </w:tc>
        <w:tc>
          <w:tcPr>
            <w:tcW w:w="3261" w:type="dxa"/>
            <w:vMerge w:val="restart"/>
            <w:vAlign w:val="center"/>
          </w:tcPr>
          <w:p w:rsidR="00381F2A" w:rsidRPr="003C3AE6" w:rsidRDefault="00381F2A" w:rsidP="003C3AE6">
            <w:pPr>
              <w:ind w:firstLine="0"/>
              <w:rPr>
                <w:rFonts w:cs="Arial"/>
                <w:color w:val="000000"/>
              </w:rPr>
            </w:pPr>
            <w:r w:rsidRPr="003C3AE6">
              <w:rPr>
                <w:rFonts w:cs="Arial"/>
                <w:color w:val="000000"/>
              </w:rPr>
              <w:t xml:space="preserve">Основное мероприятие </w:t>
            </w:r>
            <w:r w:rsidR="003C3AE6" w:rsidRPr="003C3AE6">
              <w:rPr>
                <w:rFonts w:cs="Arial"/>
                <w:color w:val="000000"/>
              </w:rPr>
              <w:t>«</w:t>
            </w:r>
            <w:r w:rsidRPr="003C3AE6">
              <w:rPr>
                <w:rFonts w:cs="Arial"/>
                <w:color w:val="000000"/>
              </w:rPr>
              <w:t>Предоставление субсидии на капитальный ремонт многоквартирных домов при возникновении неотложной необходимости в проведении капитального ремонта общего имущества в многоквартирных домах, собственники помещений в которых формируют фонд капитального ремонта на счете регионального оператора</w:t>
            </w:r>
            <w:r w:rsidR="003C3AE6" w:rsidRPr="003C3AE6">
              <w:rPr>
                <w:rFonts w:cs="Arial"/>
                <w:color w:val="000000"/>
              </w:rPr>
              <w:t>»</w:t>
            </w:r>
            <w:r w:rsidR="00335E67" w:rsidRPr="003C3AE6">
              <w:rPr>
                <w:rFonts w:cs="Arial"/>
                <w:color w:val="000000"/>
              </w:rPr>
              <w:t xml:space="preserve"> (показатель 3)</w:t>
            </w:r>
          </w:p>
        </w:tc>
        <w:tc>
          <w:tcPr>
            <w:tcW w:w="1842" w:type="dxa"/>
            <w:vMerge w:val="restart"/>
            <w:vAlign w:val="center"/>
          </w:tcPr>
          <w:p w:rsidR="00381F2A" w:rsidRPr="003C3AE6" w:rsidRDefault="00381F2A" w:rsidP="003C3AE6">
            <w:pPr>
              <w:ind w:firstLine="0"/>
              <w:rPr>
                <w:rFonts w:cs="Arial"/>
                <w:color w:val="000000"/>
                <w:szCs w:val="20"/>
              </w:rPr>
            </w:pPr>
            <w:r w:rsidRPr="003C3AE6">
              <w:rPr>
                <w:rFonts w:cs="Arial"/>
                <w:color w:val="000000"/>
                <w:szCs w:val="20"/>
              </w:rPr>
              <w:t>Управление по жилищно-коммунальному хозяйству администрации Березовского района</w:t>
            </w:r>
          </w:p>
        </w:tc>
        <w:tc>
          <w:tcPr>
            <w:tcW w:w="2127" w:type="dxa"/>
            <w:vAlign w:val="center"/>
          </w:tcPr>
          <w:p w:rsidR="00381F2A" w:rsidRPr="003C3AE6" w:rsidRDefault="00381F2A" w:rsidP="003C3AE6">
            <w:pPr>
              <w:ind w:firstLine="0"/>
              <w:rPr>
                <w:rFonts w:cs="Arial"/>
                <w:color w:val="000000"/>
                <w:szCs w:val="20"/>
              </w:rPr>
            </w:pPr>
            <w:r w:rsidRPr="003C3AE6">
              <w:rPr>
                <w:rFonts w:cs="Arial"/>
                <w:color w:val="000000"/>
                <w:szCs w:val="20"/>
              </w:rPr>
              <w:t>всего</w:t>
            </w:r>
          </w:p>
        </w:tc>
        <w:tc>
          <w:tcPr>
            <w:tcW w:w="1275" w:type="dxa"/>
            <w:vAlign w:val="center"/>
          </w:tcPr>
          <w:p w:rsidR="00381F2A" w:rsidRPr="003C3AE6" w:rsidRDefault="00381F2A" w:rsidP="003C3AE6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3C3AE6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560" w:type="dxa"/>
            <w:vAlign w:val="center"/>
          </w:tcPr>
          <w:p w:rsidR="00381F2A" w:rsidRPr="003C3AE6" w:rsidRDefault="00381F2A" w:rsidP="003C3AE6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3C3AE6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417" w:type="dxa"/>
            <w:vAlign w:val="center"/>
          </w:tcPr>
          <w:p w:rsidR="00381F2A" w:rsidRPr="003C3AE6" w:rsidRDefault="00381F2A" w:rsidP="003C3AE6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3C3AE6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418" w:type="dxa"/>
            <w:vAlign w:val="center"/>
          </w:tcPr>
          <w:p w:rsidR="00381F2A" w:rsidRPr="003C3AE6" w:rsidRDefault="00381F2A" w:rsidP="003C3AE6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3C3AE6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275" w:type="dxa"/>
            <w:vAlign w:val="center"/>
          </w:tcPr>
          <w:p w:rsidR="00381F2A" w:rsidRPr="003C3AE6" w:rsidRDefault="00381F2A" w:rsidP="003C3AE6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3C3AE6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381F2A" w:rsidRPr="003C3AE6" w:rsidTr="00BE4A55">
        <w:tc>
          <w:tcPr>
            <w:tcW w:w="959" w:type="dxa"/>
            <w:vMerge/>
            <w:vAlign w:val="center"/>
          </w:tcPr>
          <w:p w:rsidR="00381F2A" w:rsidRPr="003C3AE6" w:rsidRDefault="00381F2A" w:rsidP="00381F2A">
            <w:pPr>
              <w:rPr>
                <w:rFonts w:cs="Arial"/>
                <w:color w:val="000000"/>
              </w:rPr>
            </w:pPr>
          </w:p>
        </w:tc>
        <w:tc>
          <w:tcPr>
            <w:tcW w:w="3261" w:type="dxa"/>
            <w:vMerge/>
            <w:vAlign w:val="center"/>
          </w:tcPr>
          <w:p w:rsidR="00381F2A" w:rsidRPr="003C3AE6" w:rsidRDefault="00381F2A" w:rsidP="00381F2A">
            <w:pPr>
              <w:rPr>
                <w:rFonts w:cs="Arial"/>
                <w:color w:val="000000"/>
              </w:rPr>
            </w:pPr>
          </w:p>
        </w:tc>
        <w:tc>
          <w:tcPr>
            <w:tcW w:w="1842" w:type="dxa"/>
            <w:vMerge/>
            <w:vAlign w:val="center"/>
          </w:tcPr>
          <w:p w:rsidR="00381F2A" w:rsidRPr="003C3AE6" w:rsidRDefault="00381F2A" w:rsidP="00381F2A">
            <w:pPr>
              <w:rPr>
                <w:rFonts w:cs="Arial"/>
                <w:color w:val="000000"/>
              </w:rPr>
            </w:pPr>
          </w:p>
        </w:tc>
        <w:tc>
          <w:tcPr>
            <w:tcW w:w="2127" w:type="dxa"/>
            <w:vAlign w:val="center"/>
          </w:tcPr>
          <w:p w:rsidR="00381F2A" w:rsidRPr="003C3AE6" w:rsidRDefault="00381F2A" w:rsidP="003C3AE6">
            <w:pPr>
              <w:widowControl w:val="0"/>
              <w:spacing w:line="244" w:lineRule="exact"/>
              <w:ind w:firstLine="0"/>
              <w:rPr>
                <w:rFonts w:cs="Arial"/>
                <w:color w:val="000000"/>
                <w:lang w:bidi="ru-RU"/>
              </w:rPr>
            </w:pPr>
            <w:r w:rsidRPr="003C3AE6">
              <w:rPr>
                <w:rFonts w:cs="Arial"/>
                <w:color w:val="000000"/>
                <w:szCs w:val="20"/>
              </w:rPr>
              <w:t>федеральный бюджет</w:t>
            </w:r>
          </w:p>
        </w:tc>
        <w:tc>
          <w:tcPr>
            <w:tcW w:w="1275" w:type="dxa"/>
            <w:vAlign w:val="center"/>
          </w:tcPr>
          <w:p w:rsidR="00381F2A" w:rsidRPr="003C3AE6" w:rsidRDefault="00381F2A" w:rsidP="003C3AE6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3C3AE6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560" w:type="dxa"/>
            <w:vAlign w:val="center"/>
          </w:tcPr>
          <w:p w:rsidR="00381F2A" w:rsidRPr="003C3AE6" w:rsidRDefault="00381F2A" w:rsidP="003C3AE6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3C3AE6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417" w:type="dxa"/>
            <w:vAlign w:val="center"/>
          </w:tcPr>
          <w:p w:rsidR="00381F2A" w:rsidRPr="003C3AE6" w:rsidRDefault="00381F2A" w:rsidP="003C3AE6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3C3AE6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418" w:type="dxa"/>
            <w:vAlign w:val="center"/>
          </w:tcPr>
          <w:p w:rsidR="00381F2A" w:rsidRPr="003C3AE6" w:rsidRDefault="00381F2A" w:rsidP="003C3AE6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3C3AE6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275" w:type="dxa"/>
            <w:vAlign w:val="center"/>
          </w:tcPr>
          <w:p w:rsidR="00381F2A" w:rsidRPr="003C3AE6" w:rsidRDefault="00381F2A" w:rsidP="003C3AE6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3C3AE6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381F2A" w:rsidRPr="003C3AE6" w:rsidTr="00BE4A55">
        <w:tc>
          <w:tcPr>
            <w:tcW w:w="959" w:type="dxa"/>
            <w:vMerge/>
            <w:vAlign w:val="center"/>
          </w:tcPr>
          <w:p w:rsidR="00381F2A" w:rsidRPr="003C3AE6" w:rsidRDefault="00381F2A" w:rsidP="00381F2A">
            <w:pPr>
              <w:rPr>
                <w:rFonts w:cs="Arial"/>
                <w:color w:val="000000"/>
              </w:rPr>
            </w:pPr>
          </w:p>
        </w:tc>
        <w:tc>
          <w:tcPr>
            <w:tcW w:w="3261" w:type="dxa"/>
            <w:vMerge/>
            <w:vAlign w:val="center"/>
          </w:tcPr>
          <w:p w:rsidR="00381F2A" w:rsidRPr="003C3AE6" w:rsidRDefault="00381F2A" w:rsidP="00381F2A">
            <w:pPr>
              <w:rPr>
                <w:rFonts w:cs="Arial"/>
                <w:color w:val="000000"/>
              </w:rPr>
            </w:pPr>
          </w:p>
        </w:tc>
        <w:tc>
          <w:tcPr>
            <w:tcW w:w="1842" w:type="dxa"/>
            <w:vMerge/>
            <w:vAlign w:val="center"/>
          </w:tcPr>
          <w:p w:rsidR="00381F2A" w:rsidRPr="003C3AE6" w:rsidRDefault="00381F2A" w:rsidP="00381F2A">
            <w:pPr>
              <w:rPr>
                <w:rFonts w:cs="Arial"/>
                <w:color w:val="000000"/>
              </w:rPr>
            </w:pPr>
          </w:p>
        </w:tc>
        <w:tc>
          <w:tcPr>
            <w:tcW w:w="2127" w:type="dxa"/>
            <w:vAlign w:val="center"/>
          </w:tcPr>
          <w:p w:rsidR="00381F2A" w:rsidRPr="003C3AE6" w:rsidRDefault="00381F2A" w:rsidP="003C3AE6">
            <w:pPr>
              <w:widowControl w:val="0"/>
              <w:spacing w:line="254" w:lineRule="exact"/>
              <w:ind w:firstLine="0"/>
              <w:rPr>
                <w:rFonts w:cs="Arial"/>
                <w:color w:val="000000"/>
                <w:lang w:bidi="ru-RU"/>
              </w:rPr>
            </w:pPr>
            <w:r w:rsidRPr="003C3AE6">
              <w:rPr>
                <w:rFonts w:cs="Arial"/>
                <w:color w:val="000000"/>
                <w:szCs w:val="20"/>
              </w:rPr>
              <w:t>бюджет автономного округа</w:t>
            </w:r>
          </w:p>
        </w:tc>
        <w:tc>
          <w:tcPr>
            <w:tcW w:w="1275" w:type="dxa"/>
            <w:vAlign w:val="center"/>
          </w:tcPr>
          <w:p w:rsidR="00381F2A" w:rsidRPr="003C3AE6" w:rsidRDefault="00381F2A" w:rsidP="003C3AE6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3C3AE6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560" w:type="dxa"/>
            <w:vAlign w:val="center"/>
          </w:tcPr>
          <w:p w:rsidR="00381F2A" w:rsidRPr="003C3AE6" w:rsidRDefault="00381F2A" w:rsidP="003C3AE6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3C3AE6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417" w:type="dxa"/>
            <w:vAlign w:val="center"/>
          </w:tcPr>
          <w:p w:rsidR="00381F2A" w:rsidRPr="003C3AE6" w:rsidRDefault="00381F2A" w:rsidP="003C3AE6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3C3AE6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418" w:type="dxa"/>
            <w:vAlign w:val="center"/>
          </w:tcPr>
          <w:p w:rsidR="00381F2A" w:rsidRPr="003C3AE6" w:rsidRDefault="00381F2A" w:rsidP="003C3AE6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3C3AE6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275" w:type="dxa"/>
            <w:vAlign w:val="center"/>
          </w:tcPr>
          <w:p w:rsidR="00381F2A" w:rsidRPr="003C3AE6" w:rsidRDefault="00381F2A" w:rsidP="003C3AE6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3C3AE6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381F2A" w:rsidRPr="003C3AE6" w:rsidTr="00BE4A55">
        <w:trPr>
          <w:trHeight w:val="533"/>
        </w:trPr>
        <w:tc>
          <w:tcPr>
            <w:tcW w:w="959" w:type="dxa"/>
            <w:vMerge/>
            <w:vAlign w:val="center"/>
          </w:tcPr>
          <w:p w:rsidR="00381F2A" w:rsidRPr="003C3AE6" w:rsidRDefault="00381F2A" w:rsidP="00381F2A">
            <w:pPr>
              <w:rPr>
                <w:rFonts w:cs="Arial"/>
                <w:color w:val="000000"/>
              </w:rPr>
            </w:pPr>
          </w:p>
        </w:tc>
        <w:tc>
          <w:tcPr>
            <w:tcW w:w="3261" w:type="dxa"/>
            <w:vMerge/>
            <w:vAlign w:val="center"/>
          </w:tcPr>
          <w:p w:rsidR="00381F2A" w:rsidRPr="003C3AE6" w:rsidRDefault="00381F2A" w:rsidP="00381F2A">
            <w:pPr>
              <w:rPr>
                <w:rFonts w:cs="Arial"/>
                <w:color w:val="000000"/>
              </w:rPr>
            </w:pPr>
          </w:p>
        </w:tc>
        <w:tc>
          <w:tcPr>
            <w:tcW w:w="1842" w:type="dxa"/>
            <w:vMerge/>
            <w:vAlign w:val="center"/>
          </w:tcPr>
          <w:p w:rsidR="00381F2A" w:rsidRPr="003C3AE6" w:rsidRDefault="00381F2A" w:rsidP="00381F2A">
            <w:pPr>
              <w:rPr>
                <w:rFonts w:cs="Arial"/>
                <w:color w:val="000000"/>
              </w:rPr>
            </w:pPr>
          </w:p>
        </w:tc>
        <w:tc>
          <w:tcPr>
            <w:tcW w:w="2127" w:type="dxa"/>
            <w:vAlign w:val="center"/>
          </w:tcPr>
          <w:p w:rsidR="00381F2A" w:rsidRPr="003C3AE6" w:rsidRDefault="00381F2A" w:rsidP="003C3AE6">
            <w:pPr>
              <w:widowControl w:val="0"/>
              <w:ind w:firstLine="0"/>
              <w:rPr>
                <w:rFonts w:cs="Arial"/>
                <w:color w:val="000000"/>
                <w:lang w:bidi="ru-RU"/>
              </w:rPr>
            </w:pPr>
            <w:r w:rsidRPr="003C3AE6">
              <w:rPr>
                <w:rFonts w:cs="Arial"/>
                <w:color w:val="000000"/>
                <w:szCs w:val="20"/>
              </w:rPr>
              <w:t>бюджет района</w:t>
            </w:r>
          </w:p>
        </w:tc>
        <w:tc>
          <w:tcPr>
            <w:tcW w:w="1275" w:type="dxa"/>
            <w:vAlign w:val="center"/>
          </w:tcPr>
          <w:p w:rsidR="00381F2A" w:rsidRPr="003C3AE6" w:rsidRDefault="00381F2A" w:rsidP="003C3AE6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3C3AE6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560" w:type="dxa"/>
            <w:vAlign w:val="center"/>
          </w:tcPr>
          <w:p w:rsidR="00381F2A" w:rsidRPr="003C3AE6" w:rsidRDefault="00381F2A" w:rsidP="003C3AE6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3C3AE6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417" w:type="dxa"/>
            <w:vAlign w:val="center"/>
          </w:tcPr>
          <w:p w:rsidR="00381F2A" w:rsidRPr="003C3AE6" w:rsidRDefault="00381F2A" w:rsidP="003C3AE6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3C3AE6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418" w:type="dxa"/>
            <w:vAlign w:val="center"/>
          </w:tcPr>
          <w:p w:rsidR="00381F2A" w:rsidRPr="003C3AE6" w:rsidRDefault="00381F2A" w:rsidP="003C3AE6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3C3AE6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275" w:type="dxa"/>
            <w:vAlign w:val="center"/>
          </w:tcPr>
          <w:p w:rsidR="00381F2A" w:rsidRPr="003C3AE6" w:rsidRDefault="00381F2A" w:rsidP="003C3AE6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3C3AE6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381F2A" w:rsidRPr="003C3AE6" w:rsidTr="00BE4A55">
        <w:tc>
          <w:tcPr>
            <w:tcW w:w="959" w:type="dxa"/>
            <w:vMerge/>
            <w:vAlign w:val="center"/>
          </w:tcPr>
          <w:p w:rsidR="00381F2A" w:rsidRPr="003C3AE6" w:rsidRDefault="00381F2A" w:rsidP="00381F2A">
            <w:pPr>
              <w:rPr>
                <w:rFonts w:cs="Arial"/>
                <w:color w:val="000000"/>
              </w:rPr>
            </w:pPr>
          </w:p>
        </w:tc>
        <w:tc>
          <w:tcPr>
            <w:tcW w:w="3261" w:type="dxa"/>
            <w:vMerge/>
            <w:vAlign w:val="center"/>
          </w:tcPr>
          <w:p w:rsidR="00381F2A" w:rsidRPr="003C3AE6" w:rsidRDefault="00381F2A" w:rsidP="00381F2A">
            <w:pPr>
              <w:rPr>
                <w:rFonts w:cs="Arial"/>
                <w:color w:val="000000"/>
              </w:rPr>
            </w:pPr>
          </w:p>
        </w:tc>
        <w:tc>
          <w:tcPr>
            <w:tcW w:w="1842" w:type="dxa"/>
            <w:vMerge/>
            <w:vAlign w:val="center"/>
          </w:tcPr>
          <w:p w:rsidR="00381F2A" w:rsidRPr="003C3AE6" w:rsidRDefault="00381F2A" w:rsidP="00381F2A">
            <w:pPr>
              <w:rPr>
                <w:rFonts w:cs="Arial"/>
                <w:color w:val="000000"/>
              </w:rPr>
            </w:pPr>
          </w:p>
        </w:tc>
        <w:tc>
          <w:tcPr>
            <w:tcW w:w="2127" w:type="dxa"/>
            <w:vAlign w:val="center"/>
          </w:tcPr>
          <w:p w:rsidR="00381F2A" w:rsidRPr="003C3AE6" w:rsidRDefault="00381F2A" w:rsidP="003C3AE6">
            <w:pPr>
              <w:widowControl w:val="0"/>
              <w:spacing w:line="250" w:lineRule="exact"/>
              <w:ind w:firstLine="0"/>
              <w:rPr>
                <w:rFonts w:cs="Arial"/>
                <w:color w:val="000000"/>
                <w:szCs w:val="20"/>
                <w:lang w:bidi="ru-RU"/>
              </w:rPr>
            </w:pPr>
            <w:r w:rsidRPr="003C3AE6">
              <w:rPr>
                <w:rFonts w:cs="Arial"/>
                <w:color w:val="000000"/>
                <w:szCs w:val="20"/>
              </w:rPr>
              <w:t>бюджет городского поселения</w:t>
            </w:r>
          </w:p>
        </w:tc>
        <w:tc>
          <w:tcPr>
            <w:tcW w:w="1275" w:type="dxa"/>
            <w:vAlign w:val="center"/>
          </w:tcPr>
          <w:p w:rsidR="00381F2A" w:rsidRPr="003C3AE6" w:rsidRDefault="00381F2A" w:rsidP="003C3AE6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3C3AE6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560" w:type="dxa"/>
            <w:vAlign w:val="center"/>
          </w:tcPr>
          <w:p w:rsidR="00381F2A" w:rsidRPr="003C3AE6" w:rsidRDefault="00381F2A" w:rsidP="003C3AE6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3C3AE6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417" w:type="dxa"/>
            <w:vAlign w:val="center"/>
          </w:tcPr>
          <w:p w:rsidR="00381F2A" w:rsidRPr="003C3AE6" w:rsidRDefault="00381F2A" w:rsidP="003C3AE6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3C3AE6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418" w:type="dxa"/>
            <w:vAlign w:val="center"/>
          </w:tcPr>
          <w:p w:rsidR="00381F2A" w:rsidRPr="003C3AE6" w:rsidRDefault="00381F2A" w:rsidP="003C3AE6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3C3AE6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275" w:type="dxa"/>
            <w:vAlign w:val="center"/>
          </w:tcPr>
          <w:p w:rsidR="00381F2A" w:rsidRPr="003C3AE6" w:rsidRDefault="00381F2A" w:rsidP="003C3AE6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3C3AE6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381F2A" w:rsidRPr="003C3AE6" w:rsidTr="00BE4A55">
        <w:tc>
          <w:tcPr>
            <w:tcW w:w="959" w:type="dxa"/>
            <w:vMerge/>
            <w:vAlign w:val="center"/>
          </w:tcPr>
          <w:p w:rsidR="00381F2A" w:rsidRPr="003C3AE6" w:rsidRDefault="00381F2A" w:rsidP="00381F2A">
            <w:pPr>
              <w:rPr>
                <w:rFonts w:cs="Arial"/>
                <w:color w:val="000000"/>
              </w:rPr>
            </w:pPr>
          </w:p>
        </w:tc>
        <w:tc>
          <w:tcPr>
            <w:tcW w:w="3261" w:type="dxa"/>
            <w:vMerge/>
            <w:vAlign w:val="center"/>
          </w:tcPr>
          <w:p w:rsidR="00381F2A" w:rsidRPr="003C3AE6" w:rsidRDefault="00381F2A" w:rsidP="00381F2A">
            <w:pPr>
              <w:rPr>
                <w:rFonts w:cs="Arial"/>
                <w:color w:val="000000"/>
              </w:rPr>
            </w:pPr>
          </w:p>
        </w:tc>
        <w:tc>
          <w:tcPr>
            <w:tcW w:w="1842" w:type="dxa"/>
            <w:vMerge/>
            <w:vAlign w:val="center"/>
          </w:tcPr>
          <w:p w:rsidR="00381F2A" w:rsidRPr="003C3AE6" w:rsidRDefault="00381F2A" w:rsidP="00381F2A">
            <w:pPr>
              <w:rPr>
                <w:rFonts w:cs="Arial"/>
                <w:color w:val="000000"/>
              </w:rPr>
            </w:pPr>
          </w:p>
        </w:tc>
        <w:tc>
          <w:tcPr>
            <w:tcW w:w="2127" w:type="dxa"/>
            <w:vAlign w:val="center"/>
          </w:tcPr>
          <w:p w:rsidR="00381F2A" w:rsidRPr="003C3AE6" w:rsidRDefault="00381F2A" w:rsidP="003C3AE6">
            <w:pPr>
              <w:widowControl w:val="0"/>
              <w:spacing w:line="244" w:lineRule="exact"/>
              <w:ind w:firstLine="0"/>
              <w:rPr>
                <w:rFonts w:cs="Arial"/>
                <w:color w:val="000000"/>
                <w:lang w:bidi="ru-RU"/>
              </w:rPr>
            </w:pPr>
            <w:r w:rsidRPr="003C3AE6">
              <w:rPr>
                <w:rFonts w:cs="Arial"/>
                <w:color w:val="000000"/>
                <w:szCs w:val="20"/>
              </w:rPr>
              <w:t xml:space="preserve">в том числе </w:t>
            </w:r>
            <w:proofErr w:type="spellStart"/>
            <w:r w:rsidRPr="003C3AE6">
              <w:rPr>
                <w:rFonts w:cs="Arial"/>
                <w:color w:val="000000"/>
                <w:szCs w:val="20"/>
              </w:rPr>
              <w:t>софинансирование</w:t>
            </w:r>
            <w:proofErr w:type="spellEnd"/>
          </w:p>
        </w:tc>
        <w:tc>
          <w:tcPr>
            <w:tcW w:w="1275" w:type="dxa"/>
            <w:vAlign w:val="center"/>
          </w:tcPr>
          <w:p w:rsidR="00381F2A" w:rsidRPr="003C3AE6" w:rsidRDefault="00381F2A" w:rsidP="003C3AE6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3C3AE6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560" w:type="dxa"/>
            <w:vAlign w:val="center"/>
          </w:tcPr>
          <w:p w:rsidR="00381F2A" w:rsidRPr="003C3AE6" w:rsidRDefault="00381F2A" w:rsidP="003C3AE6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3C3AE6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417" w:type="dxa"/>
            <w:vAlign w:val="center"/>
          </w:tcPr>
          <w:p w:rsidR="00381F2A" w:rsidRPr="003C3AE6" w:rsidRDefault="00381F2A" w:rsidP="003C3AE6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3C3AE6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418" w:type="dxa"/>
            <w:vAlign w:val="center"/>
          </w:tcPr>
          <w:p w:rsidR="00381F2A" w:rsidRPr="003C3AE6" w:rsidRDefault="00381F2A" w:rsidP="003C3AE6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3C3AE6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275" w:type="dxa"/>
            <w:vAlign w:val="center"/>
          </w:tcPr>
          <w:p w:rsidR="00381F2A" w:rsidRPr="003C3AE6" w:rsidRDefault="00381F2A" w:rsidP="003C3AE6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3C3AE6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381F2A" w:rsidRPr="003C3AE6" w:rsidTr="00BE4A55">
        <w:tc>
          <w:tcPr>
            <w:tcW w:w="959" w:type="dxa"/>
            <w:vMerge/>
            <w:vAlign w:val="center"/>
          </w:tcPr>
          <w:p w:rsidR="00381F2A" w:rsidRPr="003C3AE6" w:rsidRDefault="00381F2A" w:rsidP="00381F2A">
            <w:pPr>
              <w:rPr>
                <w:rFonts w:cs="Arial"/>
                <w:color w:val="000000"/>
              </w:rPr>
            </w:pPr>
          </w:p>
        </w:tc>
        <w:tc>
          <w:tcPr>
            <w:tcW w:w="3261" w:type="dxa"/>
            <w:vMerge/>
            <w:vAlign w:val="center"/>
          </w:tcPr>
          <w:p w:rsidR="00381F2A" w:rsidRPr="003C3AE6" w:rsidRDefault="00381F2A" w:rsidP="00381F2A">
            <w:pPr>
              <w:rPr>
                <w:rFonts w:cs="Arial"/>
                <w:color w:val="000000"/>
              </w:rPr>
            </w:pPr>
          </w:p>
        </w:tc>
        <w:tc>
          <w:tcPr>
            <w:tcW w:w="1842" w:type="dxa"/>
            <w:vMerge/>
            <w:vAlign w:val="center"/>
          </w:tcPr>
          <w:p w:rsidR="00381F2A" w:rsidRPr="003C3AE6" w:rsidRDefault="00381F2A" w:rsidP="00381F2A">
            <w:pPr>
              <w:rPr>
                <w:rFonts w:cs="Arial"/>
                <w:color w:val="000000"/>
              </w:rPr>
            </w:pPr>
          </w:p>
        </w:tc>
        <w:tc>
          <w:tcPr>
            <w:tcW w:w="2127" w:type="dxa"/>
            <w:vAlign w:val="center"/>
          </w:tcPr>
          <w:p w:rsidR="00381F2A" w:rsidRPr="003C3AE6" w:rsidRDefault="00381F2A" w:rsidP="003C3AE6">
            <w:pPr>
              <w:widowControl w:val="0"/>
              <w:spacing w:line="250" w:lineRule="exact"/>
              <w:ind w:firstLine="0"/>
              <w:rPr>
                <w:rFonts w:cs="Arial"/>
                <w:color w:val="000000"/>
                <w:lang w:bidi="ru-RU"/>
              </w:rPr>
            </w:pPr>
            <w:r w:rsidRPr="003C3AE6">
              <w:rPr>
                <w:rFonts w:cs="Arial"/>
                <w:color w:val="000000"/>
                <w:szCs w:val="20"/>
              </w:rPr>
              <w:t>иные источники финансирования</w:t>
            </w:r>
          </w:p>
        </w:tc>
        <w:tc>
          <w:tcPr>
            <w:tcW w:w="1275" w:type="dxa"/>
            <w:vAlign w:val="center"/>
          </w:tcPr>
          <w:p w:rsidR="00381F2A" w:rsidRPr="003C3AE6" w:rsidRDefault="00381F2A" w:rsidP="003C3AE6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3C3AE6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560" w:type="dxa"/>
            <w:vAlign w:val="center"/>
          </w:tcPr>
          <w:p w:rsidR="00381F2A" w:rsidRPr="003C3AE6" w:rsidRDefault="00381F2A" w:rsidP="003C3AE6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3C3AE6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417" w:type="dxa"/>
            <w:vAlign w:val="center"/>
          </w:tcPr>
          <w:p w:rsidR="00381F2A" w:rsidRPr="003C3AE6" w:rsidRDefault="00381F2A" w:rsidP="003C3AE6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3C3AE6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418" w:type="dxa"/>
            <w:vAlign w:val="center"/>
          </w:tcPr>
          <w:p w:rsidR="00381F2A" w:rsidRPr="003C3AE6" w:rsidRDefault="00381F2A" w:rsidP="003C3AE6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3C3AE6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275" w:type="dxa"/>
            <w:vAlign w:val="center"/>
          </w:tcPr>
          <w:p w:rsidR="00381F2A" w:rsidRPr="003C3AE6" w:rsidRDefault="00381F2A" w:rsidP="003C3AE6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3C3AE6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381F2A" w:rsidRPr="003C3AE6" w:rsidTr="00BE4A55">
        <w:trPr>
          <w:trHeight w:val="303"/>
        </w:trPr>
        <w:tc>
          <w:tcPr>
            <w:tcW w:w="959" w:type="dxa"/>
            <w:vMerge w:val="restart"/>
            <w:vAlign w:val="center"/>
          </w:tcPr>
          <w:p w:rsidR="00381F2A" w:rsidRPr="003C3AE6" w:rsidRDefault="003C3AE6" w:rsidP="00381F2A">
            <w:pPr>
              <w:rPr>
                <w:rFonts w:cs="Arial"/>
                <w:color w:val="000000"/>
              </w:rPr>
            </w:pPr>
            <w:r w:rsidRPr="003C3AE6">
              <w:rPr>
                <w:rFonts w:cs="Arial"/>
                <w:color w:val="000000"/>
              </w:rPr>
              <w:t xml:space="preserve"> </w:t>
            </w:r>
          </w:p>
        </w:tc>
        <w:tc>
          <w:tcPr>
            <w:tcW w:w="3261" w:type="dxa"/>
            <w:vMerge w:val="restart"/>
            <w:vAlign w:val="center"/>
          </w:tcPr>
          <w:p w:rsidR="00381F2A" w:rsidRPr="003C3AE6" w:rsidRDefault="00381F2A" w:rsidP="003C3AE6">
            <w:pPr>
              <w:ind w:firstLine="0"/>
              <w:rPr>
                <w:rFonts w:cs="Arial"/>
                <w:color w:val="000000"/>
              </w:rPr>
            </w:pPr>
            <w:r w:rsidRPr="003C3AE6">
              <w:rPr>
                <w:rFonts w:cs="Arial"/>
                <w:color w:val="000000"/>
              </w:rPr>
              <w:t>Итого по подпрограмме 3</w:t>
            </w:r>
          </w:p>
        </w:tc>
        <w:tc>
          <w:tcPr>
            <w:tcW w:w="1842" w:type="dxa"/>
            <w:vMerge w:val="restart"/>
            <w:vAlign w:val="center"/>
          </w:tcPr>
          <w:p w:rsidR="00381F2A" w:rsidRPr="003C3AE6" w:rsidRDefault="003C3AE6" w:rsidP="00381F2A">
            <w:pPr>
              <w:rPr>
                <w:rFonts w:cs="Arial"/>
                <w:color w:val="000000"/>
              </w:rPr>
            </w:pPr>
            <w:r w:rsidRPr="003C3AE6">
              <w:rPr>
                <w:rFonts w:cs="Arial"/>
                <w:color w:val="000000"/>
              </w:rPr>
              <w:t xml:space="preserve"> </w:t>
            </w:r>
          </w:p>
        </w:tc>
        <w:tc>
          <w:tcPr>
            <w:tcW w:w="2127" w:type="dxa"/>
            <w:vAlign w:val="center"/>
          </w:tcPr>
          <w:p w:rsidR="00381F2A" w:rsidRPr="003C3AE6" w:rsidRDefault="00381F2A" w:rsidP="003C3AE6">
            <w:pPr>
              <w:ind w:firstLine="0"/>
              <w:rPr>
                <w:rFonts w:cs="Arial"/>
                <w:color w:val="000000"/>
                <w:szCs w:val="20"/>
              </w:rPr>
            </w:pPr>
            <w:r w:rsidRPr="003C3AE6">
              <w:rPr>
                <w:rFonts w:cs="Arial"/>
                <w:color w:val="000000"/>
                <w:szCs w:val="20"/>
              </w:rPr>
              <w:t>всего</w:t>
            </w:r>
          </w:p>
        </w:tc>
        <w:tc>
          <w:tcPr>
            <w:tcW w:w="1275" w:type="dxa"/>
            <w:vAlign w:val="center"/>
          </w:tcPr>
          <w:p w:rsidR="00381F2A" w:rsidRPr="003C3AE6" w:rsidRDefault="00381F2A" w:rsidP="003C3AE6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3C3AE6">
              <w:rPr>
                <w:rFonts w:cs="Arial"/>
                <w:color w:val="000000"/>
                <w:szCs w:val="20"/>
              </w:rPr>
              <w:t>11751,4</w:t>
            </w:r>
          </w:p>
        </w:tc>
        <w:tc>
          <w:tcPr>
            <w:tcW w:w="1560" w:type="dxa"/>
            <w:vAlign w:val="center"/>
          </w:tcPr>
          <w:p w:rsidR="00381F2A" w:rsidRPr="003C3AE6" w:rsidRDefault="00381F2A" w:rsidP="003C3AE6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3C3AE6">
              <w:rPr>
                <w:rFonts w:cs="Arial"/>
                <w:color w:val="000000"/>
                <w:szCs w:val="20"/>
              </w:rPr>
              <w:t>2699,7</w:t>
            </w:r>
          </w:p>
        </w:tc>
        <w:tc>
          <w:tcPr>
            <w:tcW w:w="1417" w:type="dxa"/>
            <w:vAlign w:val="center"/>
          </w:tcPr>
          <w:p w:rsidR="00381F2A" w:rsidRPr="003C3AE6" w:rsidRDefault="00381F2A" w:rsidP="003C3AE6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3C3AE6">
              <w:rPr>
                <w:rFonts w:cs="Arial"/>
                <w:color w:val="000000"/>
                <w:szCs w:val="20"/>
              </w:rPr>
              <w:t>816,0</w:t>
            </w:r>
          </w:p>
        </w:tc>
        <w:tc>
          <w:tcPr>
            <w:tcW w:w="1418" w:type="dxa"/>
            <w:vAlign w:val="center"/>
          </w:tcPr>
          <w:p w:rsidR="00381F2A" w:rsidRPr="003C3AE6" w:rsidRDefault="00381F2A" w:rsidP="003C3AE6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3C3AE6">
              <w:rPr>
                <w:rFonts w:cs="Arial"/>
                <w:color w:val="000000"/>
                <w:szCs w:val="20"/>
              </w:rPr>
              <w:t>4550,4</w:t>
            </w:r>
          </w:p>
        </w:tc>
        <w:tc>
          <w:tcPr>
            <w:tcW w:w="1275" w:type="dxa"/>
            <w:vAlign w:val="center"/>
          </w:tcPr>
          <w:p w:rsidR="00381F2A" w:rsidRPr="003C3AE6" w:rsidRDefault="00381F2A" w:rsidP="003C3AE6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3C3AE6">
              <w:rPr>
                <w:rFonts w:cs="Arial"/>
                <w:color w:val="000000"/>
                <w:szCs w:val="20"/>
              </w:rPr>
              <w:t>3685,3</w:t>
            </w:r>
          </w:p>
        </w:tc>
      </w:tr>
      <w:tr w:rsidR="00381F2A" w:rsidRPr="003C3AE6" w:rsidTr="00BE4A55">
        <w:tc>
          <w:tcPr>
            <w:tcW w:w="959" w:type="dxa"/>
            <w:vMerge/>
            <w:vAlign w:val="center"/>
          </w:tcPr>
          <w:p w:rsidR="00381F2A" w:rsidRPr="003C3AE6" w:rsidRDefault="00381F2A" w:rsidP="00381F2A">
            <w:pPr>
              <w:rPr>
                <w:rFonts w:cs="Arial"/>
              </w:rPr>
            </w:pPr>
          </w:p>
        </w:tc>
        <w:tc>
          <w:tcPr>
            <w:tcW w:w="3261" w:type="dxa"/>
            <w:vMerge/>
            <w:vAlign w:val="center"/>
          </w:tcPr>
          <w:p w:rsidR="00381F2A" w:rsidRPr="003C3AE6" w:rsidRDefault="00381F2A" w:rsidP="00381F2A">
            <w:pPr>
              <w:rPr>
                <w:rFonts w:cs="Arial"/>
              </w:rPr>
            </w:pPr>
          </w:p>
        </w:tc>
        <w:tc>
          <w:tcPr>
            <w:tcW w:w="1842" w:type="dxa"/>
            <w:vMerge/>
            <w:vAlign w:val="center"/>
          </w:tcPr>
          <w:p w:rsidR="00381F2A" w:rsidRPr="003C3AE6" w:rsidRDefault="00381F2A" w:rsidP="00381F2A">
            <w:pPr>
              <w:rPr>
                <w:rFonts w:cs="Arial"/>
              </w:rPr>
            </w:pPr>
          </w:p>
        </w:tc>
        <w:tc>
          <w:tcPr>
            <w:tcW w:w="2127" w:type="dxa"/>
            <w:vAlign w:val="center"/>
          </w:tcPr>
          <w:p w:rsidR="00381F2A" w:rsidRPr="003C3AE6" w:rsidRDefault="00381F2A" w:rsidP="003C3AE6">
            <w:pPr>
              <w:widowControl w:val="0"/>
              <w:spacing w:line="244" w:lineRule="exact"/>
              <w:ind w:firstLine="0"/>
              <w:rPr>
                <w:rFonts w:cs="Arial"/>
                <w:color w:val="000000"/>
                <w:szCs w:val="20"/>
                <w:lang w:bidi="ru-RU"/>
              </w:rPr>
            </w:pPr>
            <w:r w:rsidRPr="003C3AE6">
              <w:rPr>
                <w:rFonts w:cs="Arial"/>
                <w:color w:val="000000"/>
                <w:szCs w:val="20"/>
              </w:rPr>
              <w:t>федеральный бюджет</w:t>
            </w:r>
          </w:p>
        </w:tc>
        <w:tc>
          <w:tcPr>
            <w:tcW w:w="1275" w:type="dxa"/>
            <w:vAlign w:val="center"/>
          </w:tcPr>
          <w:p w:rsidR="00381F2A" w:rsidRPr="003C3AE6" w:rsidRDefault="00381F2A" w:rsidP="003C3AE6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3C3AE6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560" w:type="dxa"/>
            <w:vAlign w:val="center"/>
          </w:tcPr>
          <w:p w:rsidR="00381F2A" w:rsidRPr="003C3AE6" w:rsidRDefault="00381F2A" w:rsidP="003C3AE6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3C3AE6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417" w:type="dxa"/>
            <w:vAlign w:val="center"/>
          </w:tcPr>
          <w:p w:rsidR="00381F2A" w:rsidRPr="003C3AE6" w:rsidRDefault="00381F2A" w:rsidP="003C3AE6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3C3AE6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418" w:type="dxa"/>
            <w:vAlign w:val="center"/>
          </w:tcPr>
          <w:p w:rsidR="00381F2A" w:rsidRPr="003C3AE6" w:rsidRDefault="00381F2A" w:rsidP="003C3AE6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3C3AE6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275" w:type="dxa"/>
            <w:vAlign w:val="center"/>
          </w:tcPr>
          <w:p w:rsidR="00381F2A" w:rsidRPr="003C3AE6" w:rsidRDefault="00381F2A" w:rsidP="003C3AE6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3C3AE6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381F2A" w:rsidRPr="003C3AE6" w:rsidTr="00BE4A55">
        <w:tc>
          <w:tcPr>
            <w:tcW w:w="959" w:type="dxa"/>
            <w:vMerge/>
            <w:vAlign w:val="center"/>
          </w:tcPr>
          <w:p w:rsidR="00381F2A" w:rsidRPr="003C3AE6" w:rsidRDefault="00381F2A" w:rsidP="00381F2A">
            <w:pPr>
              <w:rPr>
                <w:rFonts w:cs="Arial"/>
              </w:rPr>
            </w:pPr>
          </w:p>
        </w:tc>
        <w:tc>
          <w:tcPr>
            <w:tcW w:w="3261" w:type="dxa"/>
            <w:vMerge/>
            <w:vAlign w:val="center"/>
          </w:tcPr>
          <w:p w:rsidR="00381F2A" w:rsidRPr="003C3AE6" w:rsidRDefault="00381F2A" w:rsidP="00381F2A">
            <w:pPr>
              <w:rPr>
                <w:rFonts w:cs="Arial"/>
              </w:rPr>
            </w:pPr>
          </w:p>
        </w:tc>
        <w:tc>
          <w:tcPr>
            <w:tcW w:w="1842" w:type="dxa"/>
            <w:vMerge/>
            <w:vAlign w:val="center"/>
          </w:tcPr>
          <w:p w:rsidR="00381F2A" w:rsidRPr="003C3AE6" w:rsidRDefault="00381F2A" w:rsidP="00381F2A">
            <w:pPr>
              <w:rPr>
                <w:rFonts w:cs="Arial"/>
              </w:rPr>
            </w:pPr>
          </w:p>
        </w:tc>
        <w:tc>
          <w:tcPr>
            <w:tcW w:w="2127" w:type="dxa"/>
            <w:vAlign w:val="center"/>
          </w:tcPr>
          <w:p w:rsidR="00381F2A" w:rsidRPr="003C3AE6" w:rsidRDefault="00381F2A" w:rsidP="003C3AE6">
            <w:pPr>
              <w:widowControl w:val="0"/>
              <w:spacing w:line="254" w:lineRule="exact"/>
              <w:ind w:firstLine="0"/>
              <w:rPr>
                <w:rFonts w:cs="Arial"/>
                <w:color w:val="000000"/>
                <w:szCs w:val="20"/>
                <w:lang w:bidi="ru-RU"/>
              </w:rPr>
            </w:pPr>
            <w:r w:rsidRPr="003C3AE6">
              <w:rPr>
                <w:rFonts w:cs="Arial"/>
                <w:color w:val="000000"/>
                <w:szCs w:val="20"/>
              </w:rPr>
              <w:t>бюджет автономного округа</w:t>
            </w:r>
          </w:p>
        </w:tc>
        <w:tc>
          <w:tcPr>
            <w:tcW w:w="1275" w:type="dxa"/>
            <w:vAlign w:val="center"/>
          </w:tcPr>
          <w:p w:rsidR="00381F2A" w:rsidRPr="003C3AE6" w:rsidRDefault="00381F2A" w:rsidP="003C3AE6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3C3AE6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560" w:type="dxa"/>
            <w:vAlign w:val="center"/>
          </w:tcPr>
          <w:p w:rsidR="00381F2A" w:rsidRPr="003C3AE6" w:rsidRDefault="00381F2A" w:rsidP="003C3AE6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3C3AE6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417" w:type="dxa"/>
            <w:vAlign w:val="center"/>
          </w:tcPr>
          <w:p w:rsidR="00381F2A" w:rsidRPr="003C3AE6" w:rsidRDefault="00381F2A" w:rsidP="003C3AE6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3C3AE6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418" w:type="dxa"/>
            <w:vAlign w:val="center"/>
          </w:tcPr>
          <w:p w:rsidR="00381F2A" w:rsidRPr="003C3AE6" w:rsidRDefault="00381F2A" w:rsidP="003C3AE6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3C3AE6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275" w:type="dxa"/>
            <w:vAlign w:val="center"/>
          </w:tcPr>
          <w:p w:rsidR="00381F2A" w:rsidRPr="003C3AE6" w:rsidRDefault="00381F2A" w:rsidP="003C3AE6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3C3AE6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381F2A" w:rsidRPr="003C3AE6" w:rsidTr="00BE4A55">
        <w:tc>
          <w:tcPr>
            <w:tcW w:w="959" w:type="dxa"/>
            <w:vMerge/>
            <w:vAlign w:val="center"/>
          </w:tcPr>
          <w:p w:rsidR="00381F2A" w:rsidRPr="003C3AE6" w:rsidRDefault="00381F2A" w:rsidP="00381F2A">
            <w:pPr>
              <w:rPr>
                <w:rFonts w:cs="Arial"/>
              </w:rPr>
            </w:pPr>
          </w:p>
        </w:tc>
        <w:tc>
          <w:tcPr>
            <w:tcW w:w="3261" w:type="dxa"/>
            <w:vMerge/>
            <w:vAlign w:val="center"/>
          </w:tcPr>
          <w:p w:rsidR="00381F2A" w:rsidRPr="003C3AE6" w:rsidRDefault="00381F2A" w:rsidP="00381F2A">
            <w:pPr>
              <w:rPr>
                <w:rFonts w:cs="Arial"/>
              </w:rPr>
            </w:pPr>
          </w:p>
        </w:tc>
        <w:tc>
          <w:tcPr>
            <w:tcW w:w="1842" w:type="dxa"/>
            <w:vMerge/>
            <w:vAlign w:val="center"/>
          </w:tcPr>
          <w:p w:rsidR="00381F2A" w:rsidRPr="003C3AE6" w:rsidRDefault="00381F2A" w:rsidP="00381F2A">
            <w:pPr>
              <w:rPr>
                <w:rFonts w:cs="Arial"/>
              </w:rPr>
            </w:pPr>
          </w:p>
        </w:tc>
        <w:tc>
          <w:tcPr>
            <w:tcW w:w="2127" w:type="dxa"/>
            <w:vAlign w:val="center"/>
          </w:tcPr>
          <w:p w:rsidR="00381F2A" w:rsidRPr="003C3AE6" w:rsidRDefault="00381F2A" w:rsidP="003C3AE6">
            <w:pPr>
              <w:widowControl w:val="0"/>
              <w:ind w:firstLine="0"/>
              <w:rPr>
                <w:rFonts w:cs="Arial"/>
                <w:color w:val="000000"/>
                <w:szCs w:val="20"/>
                <w:lang w:bidi="ru-RU"/>
              </w:rPr>
            </w:pPr>
            <w:r w:rsidRPr="003C3AE6">
              <w:rPr>
                <w:rFonts w:cs="Arial"/>
                <w:color w:val="000000"/>
                <w:szCs w:val="20"/>
              </w:rPr>
              <w:t>бюджет района</w:t>
            </w:r>
          </w:p>
        </w:tc>
        <w:tc>
          <w:tcPr>
            <w:tcW w:w="1275" w:type="dxa"/>
            <w:vAlign w:val="center"/>
          </w:tcPr>
          <w:p w:rsidR="00381F2A" w:rsidRPr="003C3AE6" w:rsidRDefault="00381F2A" w:rsidP="003C3AE6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3C3AE6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560" w:type="dxa"/>
            <w:vAlign w:val="center"/>
          </w:tcPr>
          <w:p w:rsidR="00381F2A" w:rsidRPr="003C3AE6" w:rsidRDefault="00381F2A" w:rsidP="003C3AE6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3C3AE6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417" w:type="dxa"/>
            <w:vAlign w:val="center"/>
          </w:tcPr>
          <w:p w:rsidR="00381F2A" w:rsidRPr="003C3AE6" w:rsidRDefault="00381F2A" w:rsidP="003C3AE6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3C3AE6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418" w:type="dxa"/>
            <w:vAlign w:val="center"/>
          </w:tcPr>
          <w:p w:rsidR="00381F2A" w:rsidRPr="003C3AE6" w:rsidRDefault="00381F2A" w:rsidP="003C3AE6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3C3AE6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275" w:type="dxa"/>
            <w:vAlign w:val="center"/>
          </w:tcPr>
          <w:p w:rsidR="00381F2A" w:rsidRPr="003C3AE6" w:rsidRDefault="00381F2A" w:rsidP="003C3AE6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3C3AE6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381F2A" w:rsidRPr="003C3AE6" w:rsidTr="00BE4A55">
        <w:tc>
          <w:tcPr>
            <w:tcW w:w="959" w:type="dxa"/>
            <w:vMerge/>
            <w:vAlign w:val="center"/>
          </w:tcPr>
          <w:p w:rsidR="00381F2A" w:rsidRPr="003C3AE6" w:rsidRDefault="00381F2A" w:rsidP="00381F2A">
            <w:pPr>
              <w:rPr>
                <w:rFonts w:cs="Arial"/>
              </w:rPr>
            </w:pPr>
          </w:p>
        </w:tc>
        <w:tc>
          <w:tcPr>
            <w:tcW w:w="3261" w:type="dxa"/>
            <w:vMerge/>
            <w:vAlign w:val="center"/>
          </w:tcPr>
          <w:p w:rsidR="00381F2A" w:rsidRPr="003C3AE6" w:rsidRDefault="00381F2A" w:rsidP="00381F2A">
            <w:pPr>
              <w:rPr>
                <w:rFonts w:cs="Arial"/>
              </w:rPr>
            </w:pPr>
          </w:p>
        </w:tc>
        <w:tc>
          <w:tcPr>
            <w:tcW w:w="1842" w:type="dxa"/>
            <w:vMerge/>
            <w:vAlign w:val="center"/>
          </w:tcPr>
          <w:p w:rsidR="00381F2A" w:rsidRPr="003C3AE6" w:rsidRDefault="00381F2A" w:rsidP="00381F2A">
            <w:pPr>
              <w:rPr>
                <w:rFonts w:cs="Arial"/>
              </w:rPr>
            </w:pPr>
          </w:p>
        </w:tc>
        <w:tc>
          <w:tcPr>
            <w:tcW w:w="2127" w:type="dxa"/>
            <w:vAlign w:val="center"/>
          </w:tcPr>
          <w:p w:rsidR="00381F2A" w:rsidRPr="003C3AE6" w:rsidRDefault="00381F2A" w:rsidP="003C3AE6">
            <w:pPr>
              <w:widowControl w:val="0"/>
              <w:spacing w:line="250" w:lineRule="exact"/>
              <w:ind w:firstLine="0"/>
              <w:rPr>
                <w:rFonts w:cs="Arial"/>
                <w:color w:val="000000"/>
                <w:szCs w:val="20"/>
              </w:rPr>
            </w:pPr>
            <w:r w:rsidRPr="003C3AE6">
              <w:rPr>
                <w:rFonts w:cs="Arial"/>
                <w:color w:val="000000"/>
                <w:szCs w:val="20"/>
              </w:rPr>
              <w:t>бюджет городского поселения</w:t>
            </w:r>
          </w:p>
          <w:p w:rsidR="004323E7" w:rsidRPr="003C3AE6" w:rsidRDefault="004323E7" w:rsidP="00381F2A">
            <w:pPr>
              <w:widowControl w:val="0"/>
              <w:spacing w:line="250" w:lineRule="exact"/>
              <w:ind w:left="110"/>
              <w:rPr>
                <w:rFonts w:cs="Arial"/>
                <w:color w:val="000000"/>
                <w:szCs w:val="20"/>
                <w:lang w:bidi="ru-RU"/>
              </w:rPr>
            </w:pPr>
          </w:p>
        </w:tc>
        <w:tc>
          <w:tcPr>
            <w:tcW w:w="1275" w:type="dxa"/>
            <w:vAlign w:val="center"/>
          </w:tcPr>
          <w:p w:rsidR="00381F2A" w:rsidRPr="003C3AE6" w:rsidRDefault="00381F2A" w:rsidP="003C3AE6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3C3AE6">
              <w:rPr>
                <w:rFonts w:cs="Arial"/>
                <w:color w:val="000000"/>
                <w:szCs w:val="20"/>
              </w:rPr>
              <w:t>11751,4</w:t>
            </w:r>
          </w:p>
        </w:tc>
        <w:tc>
          <w:tcPr>
            <w:tcW w:w="1560" w:type="dxa"/>
            <w:vAlign w:val="center"/>
          </w:tcPr>
          <w:p w:rsidR="00381F2A" w:rsidRPr="003C3AE6" w:rsidRDefault="00381F2A" w:rsidP="003C3AE6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3C3AE6">
              <w:rPr>
                <w:rFonts w:cs="Arial"/>
                <w:color w:val="000000"/>
                <w:szCs w:val="20"/>
              </w:rPr>
              <w:t>2699,7</w:t>
            </w:r>
          </w:p>
        </w:tc>
        <w:tc>
          <w:tcPr>
            <w:tcW w:w="1417" w:type="dxa"/>
            <w:vAlign w:val="center"/>
          </w:tcPr>
          <w:p w:rsidR="00381F2A" w:rsidRPr="003C3AE6" w:rsidRDefault="00381F2A" w:rsidP="003C3AE6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3C3AE6">
              <w:rPr>
                <w:rFonts w:cs="Arial"/>
                <w:color w:val="000000"/>
                <w:szCs w:val="20"/>
              </w:rPr>
              <w:t>816,0</w:t>
            </w:r>
          </w:p>
        </w:tc>
        <w:tc>
          <w:tcPr>
            <w:tcW w:w="1418" w:type="dxa"/>
            <w:vAlign w:val="center"/>
          </w:tcPr>
          <w:p w:rsidR="00381F2A" w:rsidRPr="003C3AE6" w:rsidRDefault="00381F2A" w:rsidP="003C3AE6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3C3AE6">
              <w:rPr>
                <w:rFonts w:cs="Arial"/>
                <w:color w:val="000000"/>
                <w:szCs w:val="20"/>
              </w:rPr>
              <w:t>4550,4</w:t>
            </w:r>
          </w:p>
        </w:tc>
        <w:tc>
          <w:tcPr>
            <w:tcW w:w="1275" w:type="dxa"/>
            <w:vAlign w:val="center"/>
          </w:tcPr>
          <w:p w:rsidR="00381F2A" w:rsidRPr="003C3AE6" w:rsidRDefault="00381F2A" w:rsidP="003C3AE6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3C3AE6">
              <w:rPr>
                <w:rFonts w:cs="Arial"/>
                <w:color w:val="000000"/>
                <w:szCs w:val="20"/>
              </w:rPr>
              <w:t>3685,3</w:t>
            </w:r>
          </w:p>
        </w:tc>
      </w:tr>
      <w:tr w:rsidR="00381F2A" w:rsidRPr="003C3AE6" w:rsidTr="00BE4A55">
        <w:tc>
          <w:tcPr>
            <w:tcW w:w="959" w:type="dxa"/>
            <w:vMerge/>
            <w:vAlign w:val="center"/>
          </w:tcPr>
          <w:p w:rsidR="00381F2A" w:rsidRPr="003C3AE6" w:rsidRDefault="00381F2A" w:rsidP="00381F2A">
            <w:pPr>
              <w:rPr>
                <w:rFonts w:cs="Arial"/>
              </w:rPr>
            </w:pPr>
          </w:p>
        </w:tc>
        <w:tc>
          <w:tcPr>
            <w:tcW w:w="3261" w:type="dxa"/>
            <w:vMerge/>
            <w:vAlign w:val="center"/>
          </w:tcPr>
          <w:p w:rsidR="00381F2A" w:rsidRPr="003C3AE6" w:rsidRDefault="00381F2A" w:rsidP="00381F2A">
            <w:pPr>
              <w:rPr>
                <w:rFonts w:cs="Arial"/>
              </w:rPr>
            </w:pPr>
          </w:p>
        </w:tc>
        <w:tc>
          <w:tcPr>
            <w:tcW w:w="1842" w:type="dxa"/>
            <w:vMerge/>
            <w:vAlign w:val="center"/>
          </w:tcPr>
          <w:p w:rsidR="00381F2A" w:rsidRPr="003C3AE6" w:rsidRDefault="00381F2A" w:rsidP="00381F2A">
            <w:pPr>
              <w:rPr>
                <w:rFonts w:cs="Arial"/>
              </w:rPr>
            </w:pPr>
          </w:p>
        </w:tc>
        <w:tc>
          <w:tcPr>
            <w:tcW w:w="2127" w:type="dxa"/>
            <w:vAlign w:val="center"/>
          </w:tcPr>
          <w:p w:rsidR="00381F2A" w:rsidRPr="003C3AE6" w:rsidRDefault="00381F2A" w:rsidP="003C3AE6">
            <w:pPr>
              <w:widowControl w:val="0"/>
              <w:spacing w:line="244" w:lineRule="exact"/>
              <w:ind w:left="110" w:firstLine="0"/>
              <w:rPr>
                <w:rFonts w:cs="Arial"/>
                <w:color w:val="000000"/>
                <w:szCs w:val="20"/>
                <w:lang w:bidi="ru-RU"/>
              </w:rPr>
            </w:pPr>
            <w:r w:rsidRPr="003C3AE6">
              <w:rPr>
                <w:rFonts w:cs="Arial"/>
                <w:color w:val="000000"/>
                <w:szCs w:val="20"/>
              </w:rPr>
              <w:t xml:space="preserve">в том числе </w:t>
            </w:r>
            <w:proofErr w:type="spellStart"/>
            <w:r w:rsidRPr="003C3AE6">
              <w:rPr>
                <w:rFonts w:cs="Arial"/>
                <w:color w:val="000000"/>
                <w:szCs w:val="20"/>
              </w:rPr>
              <w:t>софинансирование</w:t>
            </w:r>
            <w:proofErr w:type="spellEnd"/>
          </w:p>
        </w:tc>
        <w:tc>
          <w:tcPr>
            <w:tcW w:w="1275" w:type="dxa"/>
            <w:vAlign w:val="center"/>
          </w:tcPr>
          <w:p w:rsidR="00381F2A" w:rsidRPr="003C3AE6" w:rsidRDefault="00381F2A" w:rsidP="003C3AE6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3C3AE6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560" w:type="dxa"/>
            <w:vAlign w:val="center"/>
          </w:tcPr>
          <w:p w:rsidR="00381F2A" w:rsidRPr="003C3AE6" w:rsidRDefault="00381F2A" w:rsidP="003C3AE6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3C3AE6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417" w:type="dxa"/>
            <w:vAlign w:val="center"/>
          </w:tcPr>
          <w:p w:rsidR="00381F2A" w:rsidRPr="003C3AE6" w:rsidRDefault="00381F2A" w:rsidP="003C3AE6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3C3AE6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418" w:type="dxa"/>
            <w:vAlign w:val="center"/>
          </w:tcPr>
          <w:p w:rsidR="00381F2A" w:rsidRPr="003C3AE6" w:rsidRDefault="00381F2A" w:rsidP="003C3AE6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3C3AE6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275" w:type="dxa"/>
            <w:vAlign w:val="center"/>
          </w:tcPr>
          <w:p w:rsidR="00381F2A" w:rsidRPr="003C3AE6" w:rsidRDefault="00381F2A" w:rsidP="003C3AE6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3C3AE6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381F2A" w:rsidRPr="003C3AE6" w:rsidTr="00BE4A55">
        <w:tc>
          <w:tcPr>
            <w:tcW w:w="959" w:type="dxa"/>
            <w:vMerge/>
            <w:vAlign w:val="center"/>
          </w:tcPr>
          <w:p w:rsidR="00381F2A" w:rsidRPr="003C3AE6" w:rsidRDefault="00381F2A" w:rsidP="00381F2A">
            <w:pPr>
              <w:rPr>
                <w:rFonts w:cs="Arial"/>
              </w:rPr>
            </w:pPr>
          </w:p>
        </w:tc>
        <w:tc>
          <w:tcPr>
            <w:tcW w:w="3261" w:type="dxa"/>
            <w:vMerge/>
            <w:vAlign w:val="center"/>
          </w:tcPr>
          <w:p w:rsidR="00381F2A" w:rsidRPr="003C3AE6" w:rsidRDefault="00381F2A" w:rsidP="00381F2A">
            <w:pPr>
              <w:rPr>
                <w:rFonts w:cs="Arial"/>
              </w:rPr>
            </w:pPr>
          </w:p>
        </w:tc>
        <w:tc>
          <w:tcPr>
            <w:tcW w:w="1842" w:type="dxa"/>
            <w:vMerge/>
            <w:vAlign w:val="center"/>
          </w:tcPr>
          <w:p w:rsidR="00381F2A" w:rsidRPr="003C3AE6" w:rsidRDefault="00381F2A" w:rsidP="00381F2A">
            <w:pPr>
              <w:rPr>
                <w:rFonts w:cs="Arial"/>
              </w:rPr>
            </w:pPr>
          </w:p>
        </w:tc>
        <w:tc>
          <w:tcPr>
            <w:tcW w:w="2127" w:type="dxa"/>
            <w:vAlign w:val="center"/>
          </w:tcPr>
          <w:p w:rsidR="00381F2A" w:rsidRPr="003C3AE6" w:rsidRDefault="00381F2A" w:rsidP="003C3AE6">
            <w:pPr>
              <w:widowControl w:val="0"/>
              <w:spacing w:line="244" w:lineRule="exact"/>
              <w:ind w:left="110" w:firstLine="0"/>
              <w:rPr>
                <w:rFonts w:cs="Arial"/>
                <w:color w:val="000000"/>
                <w:szCs w:val="20"/>
                <w:lang w:bidi="ru-RU"/>
              </w:rPr>
            </w:pPr>
            <w:r w:rsidRPr="003C3AE6">
              <w:rPr>
                <w:rFonts w:cs="Arial"/>
                <w:color w:val="000000"/>
                <w:szCs w:val="20"/>
              </w:rPr>
              <w:t>иные источники финансирования</w:t>
            </w:r>
          </w:p>
        </w:tc>
        <w:tc>
          <w:tcPr>
            <w:tcW w:w="1275" w:type="dxa"/>
            <w:vAlign w:val="center"/>
          </w:tcPr>
          <w:p w:rsidR="00381F2A" w:rsidRPr="003C3AE6" w:rsidRDefault="00381F2A" w:rsidP="003C3AE6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3C3AE6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560" w:type="dxa"/>
            <w:vAlign w:val="center"/>
          </w:tcPr>
          <w:p w:rsidR="00381F2A" w:rsidRPr="003C3AE6" w:rsidRDefault="00381F2A" w:rsidP="003C3AE6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3C3AE6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417" w:type="dxa"/>
            <w:vAlign w:val="center"/>
          </w:tcPr>
          <w:p w:rsidR="00381F2A" w:rsidRPr="003C3AE6" w:rsidRDefault="00381F2A" w:rsidP="003C3AE6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3C3AE6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418" w:type="dxa"/>
            <w:vAlign w:val="center"/>
          </w:tcPr>
          <w:p w:rsidR="00381F2A" w:rsidRPr="003C3AE6" w:rsidRDefault="00381F2A" w:rsidP="003C3AE6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3C3AE6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275" w:type="dxa"/>
            <w:vAlign w:val="center"/>
          </w:tcPr>
          <w:p w:rsidR="00381F2A" w:rsidRPr="003C3AE6" w:rsidRDefault="00381F2A" w:rsidP="003C3AE6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3C3AE6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381F2A" w:rsidRPr="003C3AE6" w:rsidTr="00BF3C47">
        <w:tc>
          <w:tcPr>
            <w:tcW w:w="4220" w:type="dxa"/>
            <w:gridSpan w:val="2"/>
            <w:vMerge w:val="restart"/>
            <w:vAlign w:val="center"/>
          </w:tcPr>
          <w:p w:rsidR="00381F2A" w:rsidRPr="003C3AE6" w:rsidRDefault="00381F2A" w:rsidP="003C3AE6">
            <w:pPr>
              <w:ind w:firstLine="0"/>
              <w:rPr>
                <w:rFonts w:cs="Arial"/>
                <w:b/>
                <w:bCs/>
                <w:color w:val="000000"/>
              </w:rPr>
            </w:pPr>
            <w:r w:rsidRPr="003C3AE6">
              <w:rPr>
                <w:rFonts w:cs="Arial"/>
                <w:b/>
                <w:bCs/>
                <w:color w:val="000000"/>
              </w:rPr>
              <w:t>Всего по муниципальной программе</w:t>
            </w:r>
          </w:p>
        </w:tc>
        <w:tc>
          <w:tcPr>
            <w:tcW w:w="1842" w:type="dxa"/>
            <w:vMerge w:val="restart"/>
            <w:vAlign w:val="center"/>
          </w:tcPr>
          <w:p w:rsidR="00381F2A" w:rsidRPr="003C3AE6" w:rsidRDefault="003C3AE6" w:rsidP="00381F2A">
            <w:pPr>
              <w:rPr>
                <w:rFonts w:cs="Arial"/>
                <w:b/>
                <w:bCs/>
                <w:color w:val="000000"/>
                <w:szCs w:val="20"/>
              </w:rPr>
            </w:pPr>
            <w:r w:rsidRPr="003C3AE6">
              <w:rPr>
                <w:rFonts w:cs="Arial"/>
                <w:b/>
                <w:bCs/>
                <w:color w:val="000000"/>
                <w:szCs w:val="20"/>
              </w:rPr>
              <w:t xml:space="preserve"> </w:t>
            </w:r>
          </w:p>
        </w:tc>
        <w:tc>
          <w:tcPr>
            <w:tcW w:w="2127" w:type="dxa"/>
            <w:vAlign w:val="center"/>
          </w:tcPr>
          <w:p w:rsidR="00381F2A" w:rsidRPr="003C3AE6" w:rsidRDefault="00381F2A" w:rsidP="003C3AE6">
            <w:pPr>
              <w:ind w:firstLine="0"/>
              <w:rPr>
                <w:rFonts w:cs="Arial"/>
                <w:b/>
                <w:bCs/>
                <w:color w:val="000000"/>
                <w:szCs w:val="20"/>
              </w:rPr>
            </w:pPr>
            <w:r w:rsidRPr="003C3AE6">
              <w:rPr>
                <w:rFonts w:cs="Arial"/>
                <w:b/>
                <w:bCs/>
                <w:color w:val="000000"/>
                <w:szCs w:val="20"/>
              </w:rPr>
              <w:t>всего</w:t>
            </w:r>
          </w:p>
        </w:tc>
        <w:tc>
          <w:tcPr>
            <w:tcW w:w="1275" w:type="dxa"/>
            <w:vAlign w:val="center"/>
          </w:tcPr>
          <w:p w:rsidR="00381F2A" w:rsidRPr="003C3AE6" w:rsidRDefault="001D0030" w:rsidP="003C3AE6">
            <w:pPr>
              <w:ind w:firstLine="0"/>
              <w:jc w:val="right"/>
              <w:rPr>
                <w:rFonts w:cs="Arial"/>
                <w:b/>
                <w:bCs/>
                <w:color w:val="000000"/>
                <w:szCs w:val="20"/>
              </w:rPr>
            </w:pPr>
            <w:r w:rsidRPr="003C3AE6">
              <w:rPr>
                <w:rFonts w:cs="Arial"/>
                <w:b/>
                <w:bCs/>
                <w:color w:val="000000"/>
                <w:szCs w:val="20"/>
              </w:rPr>
              <w:t>108</w:t>
            </w:r>
            <w:r w:rsidR="00E26C43" w:rsidRPr="003C3AE6">
              <w:rPr>
                <w:rFonts w:cs="Arial"/>
                <w:b/>
                <w:bCs/>
                <w:color w:val="000000"/>
                <w:szCs w:val="20"/>
              </w:rPr>
              <w:t>525,9</w:t>
            </w:r>
          </w:p>
        </w:tc>
        <w:tc>
          <w:tcPr>
            <w:tcW w:w="1560" w:type="dxa"/>
            <w:vAlign w:val="center"/>
          </w:tcPr>
          <w:p w:rsidR="00381F2A" w:rsidRPr="003C3AE6" w:rsidRDefault="00E26C43" w:rsidP="003C3AE6">
            <w:pPr>
              <w:ind w:firstLine="0"/>
              <w:jc w:val="right"/>
              <w:rPr>
                <w:rFonts w:cs="Arial"/>
                <w:b/>
                <w:bCs/>
                <w:color w:val="000000"/>
                <w:szCs w:val="20"/>
              </w:rPr>
            </w:pPr>
            <w:r w:rsidRPr="003C3AE6">
              <w:rPr>
                <w:rFonts w:cs="Arial"/>
                <w:b/>
                <w:bCs/>
                <w:color w:val="000000"/>
                <w:szCs w:val="20"/>
              </w:rPr>
              <w:t>35157,3</w:t>
            </w:r>
          </w:p>
        </w:tc>
        <w:tc>
          <w:tcPr>
            <w:tcW w:w="1417" w:type="dxa"/>
            <w:vAlign w:val="center"/>
          </w:tcPr>
          <w:p w:rsidR="00381F2A" w:rsidRPr="003C3AE6" w:rsidRDefault="00E26C43" w:rsidP="003C3AE6">
            <w:pPr>
              <w:ind w:firstLine="0"/>
              <w:jc w:val="right"/>
              <w:rPr>
                <w:rFonts w:cs="Arial"/>
                <w:b/>
                <w:bCs/>
                <w:color w:val="000000"/>
                <w:szCs w:val="20"/>
              </w:rPr>
            </w:pPr>
            <w:r w:rsidRPr="003C3AE6">
              <w:rPr>
                <w:rFonts w:cs="Arial"/>
                <w:b/>
                <w:bCs/>
                <w:color w:val="000000"/>
                <w:szCs w:val="20"/>
              </w:rPr>
              <w:t>28927,8</w:t>
            </w:r>
          </w:p>
        </w:tc>
        <w:tc>
          <w:tcPr>
            <w:tcW w:w="1418" w:type="dxa"/>
            <w:vAlign w:val="center"/>
          </w:tcPr>
          <w:p w:rsidR="00381F2A" w:rsidRPr="003C3AE6" w:rsidRDefault="00E26C43" w:rsidP="003C3AE6">
            <w:pPr>
              <w:ind w:firstLine="0"/>
              <w:jc w:val="right"/>
              <w:rPr>
                <w:rFonts w:cs="Arial"/>
                <w:b/>
                <w:bCs/>
                <w:color w:val="000000"/>
                <w:szCs w:val="20"/>
              </w:rPr>
            </w:pPr>
            <w:r w:rsidRPr="003C3AE6">
              <w:rPr>
                <w:rFonts w:cs="Arial"/>
                <w:b/>
                <w:bCs/>
                <w:color w:val="000000"/>
                <w:szCs w:val="20"/>
              </w:rPr>
              <w:t>20811,3</w:t>
            </w:r>
          </w:p>
        </w:tc>
        <w:tc>
          <w:tcPr>
            <w:tcW w:w="1275" w:type="dxa"/>
            <w:vAlign w:val="center"/>
          </w:tcPr>
          <w:p w:rsidR="00381F2A" w:rsidRPr="003C3AE6" w:rsidRDefault="00E26C43" w:rsidP="003C3AE6">
            <w:pPr>
              <w:ind w:firstLine="0"/>
              <w:jc w:val="right"/>
              <w:rPr>
                <w:rFonts w:cs="Arial"/>
                <w:b/>
                <w:bCs/>
                <w:color w:val="000000"/>
                <w:szCs w:val="20"/>
              </w:rPr>
            </w:pPr>
            <w:r w:rsidRPr="003C3AE6">
              <w:rPr>
                <w:rFonts w:cs="Arial"/>
                <w:b/>
                <w:bCs/>
                <w:color w:val="000000"/>
                <w:szCs w:val="20"/>
              </w:rPr>
              <w:t>23629,5</w:t>
            </w:r>
          </w:p>
        </w:tc>
      </w:tr>
      <w:tr w:rsidR="00381F2A" w:rsidRPr="003C3AE6" w:rsidTr="00BF3C47">
        <w:tc>
          <w:tcPr>
            <w:tcW w:w="4220" w:type="dxa"/>
            <w:gridSpan w:val="2"/>
            <w:vMerge/>
            <w:vAlign w:val="center"/>
          </w:tcPr>
          <w:p w:rsidR="00381F2A" w:rsidRPr="003C3AE6" w:rsidRDefault="00381F2A" w:rsidP="00381F2A">
            <w:pPr>
              <w:rPr>
                <w:rFonts w:cs="Arial"/>
              </w:rPr>
            </w:pPr>
          </w:p>
        </w:tc>
        <w:tc>
          <w:tcPr>
            <w:tcW w:w="1842" w:type="dxa"/>
            <w:vMerge/>
            <w:vAlign w:val="center"/>
          </w:tcPr>
          <w:p w:rsidR="00381F2A" w:rsidRPr="003C3AE6" w:rsidRDefault="00381F2A" w:rsidP="00381F2A">
            <w:pPr>
              <w:rPr>
                <w:rFonts w:cs="Arial"/>
                <w:szCs w:val="20"/>
              </w:rPr>
            </w:pPr>
          </w:p>
        </w:tc>
        <w:tc>
          <w:tcPr>
            <w:tcW w:w="2127" w:type="dxa"/>
            <w:vAlign w:val="center"/>
          </w:tcPr>
          <w:p w:rsidR="00381F2A" w:rsidRPr="003C3AE6" w:rsidRDefault="00381F2A" w:rsidP="003C3AE6">
            <w:pPr>
              <w:widowControl w:val="0"/>
              <w:spacing w:line="244" w:lineRule="exact"/>
              <w:ind w:left="110" w:firstLine="0"/>
              <w:rPr>
                <w:rFonts w:cs="Arial"/>
                <w:color w:val="000000"/>
                <w:szCs w:val="20"/>
                <w:lang w:bidi="ru-RU"/>
              </w:rPr>
            </w:pPr>
            <w:r w:rsidRPr="003C3AE6">
              <w:rPr>
                <w:rFonts w:cs="Arial"/>
                <w:b/>
                <w:bCs/>
                <w:color w:val="000000"/>
                <w:szCs w:val="20"/>
              </w:rPr>
              <w:t>федеральный бюджет</w:t>
            </w:r>
          </w:p>
        </w:tc>
        <w:tc>
          <w:tcPr>
            <w:tcW w:w="1275" w:type="dxa"/>
            <w:vAlign w:val="center"/>
          </w:tcPr>
          <w:p w:rsidR="00381F2A" w:rsidRPr="003C3AE6" w:rsidRDefault="00381F2A" w:rsidP="003C3AE6">
            <w:pPr>
              <w:ind w:firstLine="0"/>
              <w:jc w:val="right"/>
              <w:rPr>
                <w:rFonts w:cs="Arial"/>
                <w:b/>
                <w:bCs/>
                <w:color w:val="000000"/>
                <w:szCs w:val="20"/>
              </w:rPr>
            </w:pPr>
            <w:r w:rsidRPr="003C3AE6">
              <w:rPr>
                <w:rFonts w:cs="Arial"/>
                <w:b/>
                <w:bCs/>
                <w:color w:val="000000"/>
                <w:szCs w:val="20"/>
              </w:rPr>
              <w:t>0,0</w:t>
            </w:r>
          </w:p>
        </w:tc>
        <w:tc>
          <w:tcPr>
            <w:tcW w:w="1560" w:type="dxa"/>
            <w:vAlign w:val="center"/>
          </w:tcPr>
          <w:p w:rsidR="00381F2A" w:rsidRPr="003C3AE6" w:rsidRDefault="00381F2A" w:rsidP="003C3AE6">
            <w:pPr>
              <w:ind w:firstLine="0"/>
              <w:jc w:val="right"/>
              <w:rPr>
                <w:rFonts w:cs="Arial"/>
                <w:b/>
                <w:bCs/>
                <w:color w:val="000000"/>
                <w:szCs w:val="20"/>
              </w:rPr>
            </w:pPr>
            <w:r w:rsidRPr="003C3AE6">
              <w:rPr>
                <w:rFonts w:cs="Arial"/>
                <w:b/>
                <w:bCs/>
                <w:color w:val="000000"/>
                <w:szCs w:val="20"/>
              </w:rPr>
              <w:t>0,0</w:t>
            </w:r>
          </w:p>
        </w:tc>
        <w:tc>
          <w:tcPr>
            <w:tcW w:w="1417" w:type="dxa"/>
            <w:vAlign w:val="center"/>
          </w:tcPr>
          <w:p w:rsidR="00381F2A" w:rsidRPr="003C3AE6" w:rsidRDefault="00381F2A" w:rsidP="003C3AE6">
            <w:pPr>
              <w:ind w:firstLine="0"/>
              <w:jc w:val="right"/>
              <w:rPr>
                <w:rFonts w:cs="Arial"/>
                <w:b/>
                <w:bCs/>
                <w:color w:val="000000"/>
                <w:szCs w:val="20"/>
              </w:rPr>
            </w:pPr>
            <w:r w:rsidRPr="003C3AE6">
              <w:rPr>
                <w:rFonts w:cs="Arial"/>
                <w:b/>
                <w:bCs/>
                <w:color w:val="000000"/>
                <w:szCs w:val="20"/>
              </w:rPr>
              <w:t>0,0</w:t>
            </w:r>
          </w:p>
        </w:tc>
        <w:tc>
          <w:tcPr>
            <w:tcW w:w="1418" w:type="dxa"/>
            <w:vAlign w:val="center"/>
          </w:tcPr>
          <w:p w:rsidR="00381F2A" w:rsidRPr="003C3AE6" w:rsidRDefault="00381F2A" w:rsidP="003C3AE6">
            <w:pPr>
              <w:ind w:firstLine="0"/>
              <w:jc w:val="right"/>
              <w:rPr>
                <w:rFonts w:cs="Arial"/>
                <w:b/>
                <w:bCs/>
                <w:color w:val="000000"/>
                <w:szCs w:val="20"/>
              </w:rPr>
            </w:pPr>
            <w:r w:rsidRPr="003C3AE6">
              <w:rPr>
                <w:rFonts w:cs="Arial"/>
                <w:b/>
                <w:bCs/>
                <w:color w:val="000000"/>
                <w:szCs w:val="20"/>
              </w:rPr>
              <w:t>0,0</w:t>
            </w:r>
          </w:p>
        </w:tc>
        <w:tc>
          <w:tcPr>
            <w:tcW w:w="1275" w:type="dxa"/>
            <w:vAlign w:val="center"/>
          </w:tcPr>
          <w:p w:rsidR="00381F2A" w:rsidRPr="003C3AE6" w:rsidRDefault="00381F2A" w:rsidP="003C3AE6">
            <w:pPr>
              <w:ind w:firstLine="0"/>
              <w:jc w:val="right"/>
              <w:rPr>
                <w:rFonts w:cs="Arial"/>
                <w:b/>
                <w:bCs/>
                <w:color w:val="000000"/>
                <w:szCs w:val="20"/>
              </w:rPr>
            </w:pPr>
            <w:r w:rsidRPr="003C3AE6">
              <w:rPr>
                <w:rFonts w:cs="Arial"/>
                <w:b/>
                <w:bCs/>
                <w:color w:val="000000"/>
                <w:szCs w:val="20"/>
              </w:rPr>
              <w:t>0,0</w:t>
            </w:r>
          </w:p>
        </w:tc>
      </w:tr>
      <w:tr w:rsidR="00381F2A" w:rsidRPr="003C3AE6" w:rsidTr="00BF3C47">
        <w:tc>
          <w:tcPr>
            <w:tcW w:w="4220" w:type="dxa"/>
            <w:gridSpan w:val="2"/>
            <w:vMerge/>
            <w:vAlign w:val="center"/>
          </w:tcPr>
          <w:p w:rsidR="00381F2A" w:rsidRPr="003C3AE6" w:rsidRDefault="00381F2A" w:rsidP="00381F2A">
            <w:pPr>
              <w:rPr>
                <w:rFonts w:cs="Arial"/>
              </w:rPr>
            </w:pPr>
          </w:p>
        </w:tc>
        <w:tc>
          <w:tcPr>
            <w:tcW w:w="1842" w:type="dxa"/>
            <w:vMerge/>
            <w:vAlign w:val="center"/>
          </w:tcPr>
          <w:p w:rsidR="00381F2A" w:rsidRPr="003C3AE6" w:rsidRDefault="00381F2A" w:rsidP="00381F2A">
            <w:pPr>
              <w:rPr>
                <w:rFonts w:cs="Arial"/>
                <w:szCs w:val="20"/>
              </w:rPr>
            </w:pPr>
          </w:p>
        </w:tc>
        <w:tc>
          <w:tcPr>
            <w:tcW w:w="2127" w:type="dxa"/>
            <w:vAlign w:val="center"/>
          </w:tcPr>
          <w:p w:rsidR="00381F2A" w:rsidRPr="003C3AE6" w:rsidRDefault="00381F2A" w:rsidP="003C3AE6">
            <w:pPr>
              <w:widowControl w:val="0"/>
              <w:spacing w:line="254" w:lineRule="exact"/>
              <w:ind w:left="110" w:firstLine="0"/>
              <w:rPr>
                <w:rFonts w:cs="Arial"/>
                <w:color w:val="000000"/>
                <w:szCs w:val="20"/>
                <w:lang w:bidi="ru-RU"/>
              </w:rPr>
            </w:pPr>
            <w:r w:rsidRPr="003C3AE6">
              <w:rPr>
                <w:rFonts w:cs="Arial"/>
                <w:b/>
                <w:bCs/>
                <w:color w:val="000000"/>
                <w:szCs w:val="20"/>
              </w:rPr>
              <w:t>бюджет автономного округа</w:t>
            </w:r>
          </w:p>
        </w:tc>
        <w:tc>
          <w:tcPr>
            <w:tcW w:w="1275" w:type="dxa"/>
            <w:vAlign w:val="center"/>
          </w:tcPr>
          <w:p w:rsidR="00381F2A" w:rsidRPr="003C3AE6" w:rsidRDefault="00E26C43" w:rsidP="003C3AE6">
            <w:pPr>
              <w:ind w:firstLine="0"/>
              <w:jc w:val="right"/>
              <w:rPr>
                <w:rFonts w:cs="Arial"/>
                <w:b/>
                <w:bCs/>
                <w:color w:val="000000"/>
                <w:szCs w:val="20"/>
              </w:rPr>
            </w:pPr>
            <w:r w:rsidRPr="003C3AE6">
              <w:rPr>
                <w:rFonts w:cs="Arial"/>
                <w:b/>
                <w:bCs/>
                <w:color w:val="000000"/>
                <w:szCs w:val="20"/>
              </w:rPr>
              <w:t>22009,6</w:t>
            </w:r>
          </w:p>
        </w:tc>
        <w:tc>
          <w:tcPr>
            <w:tcW w:w="1560" w:type="dxa"/>
            <w:vAlign w:val="center"/>
          </w:tcPr>
          <w:p w:rsidR="00381F2A" w:rsidRPr="003C3AE6" w:rsidRDefault="00381F2A" w:rsidP="003C3AE6">
            <w:pPr>
              <w:ind w:firstLine="0"/>
              <w:jc w:val="right"/>
              <w:rPr>
                <w:rFonts w:cs="Arial"/>
                <w:b/>
                <w:bCs/>
                <w:color w:val="000000"/>
                <w:szCs w:val="20"/>
              </w:rPr>
            </w:pPr>
            <w:r w:rsidRPr="003C3AE6">
              <w:rPr>
                <w:rFonts w:cs="Arial"/>
                <w:b/>
                <w:bCs/>
                <w:color w:val="000000"/>
                <w:szCs w:val="20"/>
              </w:rPr>
              <w:t>6645,5</w:t>
            </w:r>
          </w:p>
        </w:tc>
        <w:tc>
          <w:tcPr>
            <w:tcW w:w="1417" w:type="dxa"/>
            <w:vAlign w:val="center"/>
          </w:tcPr>
          <w:p w:rsidR="00381F2A" w:rsidRPr="003C3AE6" w:rsidRDefault="00381F2A" w:rsidP="003C3AE6">
            <w:pPr>
              <w:ind w:firstLine="0"/>
              <w:jc w:val="right"/>
              <w:rPr>
                <w:rFonts w:cs="Arial"/>
                <w:b/>
                <w:bCs/>
                <w:color w:val="000000"/>
                <w:szCs w:val="20"/>
              </w:rPr>
            </w:pPr>
            <w:r w:rsidRPr="003C3AE6">
              <w:rPr>
                <w:rFonts w:cs="Arial"/>
                <w:b/>
                <w:bCs/>
                <w:color w:val="000000"/>
                <w:szCs w:val="20"/>
              </w:rPr>
              <w:t>0,0</w:t>
            </w:r>
          </w:p>
        </w:tc>
        <w:tc>
          <w:tcPr>
            <w:tcW w:w="1418" w:type="dxa"/>
            <w:vAlign w:val="center"/>
          </w:tcPr>
          <w:p w:rsidR="00381F2A" w:rsidRPr="003C3AE6" w:rsidRDefault="00E26C43" w:rsidP="003C3AE6">
            <w:pPr>
              <w:ind w:firstLine="0"/>
              <w:jc w:val="right"/>
              <w:rPr>
                <w:rFonts w:cs="Arial"/>
                <w:b/>
                <w:bCs/>
                <w:color w:val="000000"/>
                <w:szCs w:val="20"/>
              </w:rPr>
            </w:pPr>
            <w:r w:rsidRPr="003C3AE6">
              <w:rPr>
                <w:rFonts w:cs="Arial"/>
                <w:b/>
                <w:bCs/>
                <w:color w:val="000000"/>
                <w:szCs w:val="20"/>
              </w:rPr>
              <w:t>4260,4</w:t>
            </w:r>
          </w:p>
        </w:tc>
        <w:tc>
          <w:tcPr>
            <w:tcW w:w="1275" w:type="dxa"/>
            <w:vAlign w:val="center"/>
          </w:tcPr>
          <w:p w:rsidR="00381F2A" w:rsidRPr="003C3AE6" w:rsidRDefault="00E26C43" w:rsidP="003C3AE6">
            <w:pPr>
              <w:ind w:firstLine="0"/>
              <w:jc w:val="right"/>
              <w:rPr>
                <w:rFonts w:cs="Arial"/>
                <w:b/>
                <w:bCs/>
                <w:color w:val="000000"/>
                <w:szCs w:val="20"/>
              </w:rPr>
            </w:pPr>
            <w:r w:rsidRPr="003C3AE6">
              <w:rPr>
                <w:rFonts w:cs="Arial"/>
                <w:b/>
                <w:bCs/>
                <w:color w:val="000000"/>
                <w:szCs w:val="20"/>
              </w:rPr>
              <w:t>11103,7</w:t>
            </w:r>
          </w:p>
        </w:tc>
      </w:tr>
      <w:tr w:rsidR="00381F2A" w:rsidRPr="003C3AE6" w:rsidTr="00BF3C47">
        <w:tc>
          <w:tcPr>
            <w:tcW w:w="4220" w:type="dxa"/>
            <w:gridSpan w:val="2"/>
            <w:vMerge/>
            <w:vAlign w:val="center"/>
          </w:tcPr>
          <w:p w:rsidR="00381F2A" w:rsidRPr="003C3AE6" w:rsidRDefault="00381F2A" w:rsidP="00381F2A">
            <w:pPr>
              <w:rPr>
                <w:rFonts w:cs="Arial"/>
              </w:rPr>
            </w:pPr>
          </w:p>
        </w:tc>
        <w:tc>
          <w:tcPr>
            <w:tcW w:w="1842" w:type="dxa"/>
            <w:vMerge/>
            <w:vAlign w:val="center"/>
          </w:tcPr>
          <w:p w:rsidR="00381F2A" w:rsidRPr="003C3AE6" w:rsidRDefault="00381F2A" w:rsidP="00381F2A">
            <w:pPr>
              <w:rPr>
                <w:rFonts w:cs="Arial"/>
                <w:szCs w:val="20"/>
              </w:rPr>
            </w:pPr>
          </w:p>
        </w:tc>
        <w:tc>
          <w:tcPr>
            <w:tcW w:w="2127" w:type="dxa"/>
            <w:vAlign w:val="center"/>
          </w:tcPr>
          <w:p w:rsidR="00381F2A" w:rsidRPr="003C3AE6" w:rsidRDefault="00381F2A" w:rsidP="003C3AE6">
            <w:pPr>
              <w:widowControl w:val="0"/>
              <w:ind w:firstLine="0"/>
              <w:rPr>
                <w:rFonts w:cs="Arial"/>
                <w:color w:val="000000"/>
                <w:szCs w:val="20"/>
                <w:lang w:bidi="ru-RU"/>
              </w:rPr>
            </w:pPr>
            <w:r w:rsidRPr="003C3AE6">
              <w:rPr>
                <w:rFonts w:cs="Arial"/>
                <w:b/>
                <w:bCs/>
                <w:color w:val="000000"/>
                <w:szCs w:val="20"/>
              </w:rPr>
              <w:t>бюджет района</w:t>
            </w:r>
          </w:p>
        </w:tc>
        <w:tc>
          <w:tcPr>
            <w:tcW w:w="1275" w:type="dxa"/>
            <w:vAlign w:val="center"/>
          </w:tcPr>
          <w:p w:rsidR="00381F2A" w:rsidRPr="003C3AE6" w:rsidRDefault="00381F2A" w:rsidP="003C3AE6">
            <w:pPr>
              <w:ind w:firstLine="0"/>
              <w:jc w:val="right"/>
              <w:rPr>
                <w:rFonts w:cs="Arial"/>
                <w:b/>
                <w:bCs/>
                <w:color w:val="000000"/>
                <w:szCs w:val="20"/>
              </w:rPr>
            </w:pPr>
            <w:r w:rsidRPr="003C3AE6">
              <w:rPr>
                <w:rFonts w:cs="Arial"/>
                <w:b/>
                <w:bCs/>
                <w:color w:val="000000"/>
                <w:szCs w:val="20"/>
              </w:rPr>
              <w:t>0,0</w:t>
            </w:r>
          </w:p>
        </w:tc>
        <w:tc>
          <w:tcPr>
            <w:tcW w:w="1560" w:type="dxa"/>
            <w:vAlign w:val="center"/>
          </w:tcPr>
          <w:p w:rsidR="00381F2A" w:rsidRPr="003C3AE6" w:rsidRDefault="00381F2A" w:rsidP="003C3AE6">
            <w:pPr>
              <w:ind w:firstLine="0"/>
              <w:jc w:val="right"/>
              <w:rPr>
                <w:rFonts w:cs="Arial"/>
                <w:b/>
                <w:bCs/>
                <w:color w:val="000000"/>
                <w:szCs w:val="20"/>
              </w:rPr>
            </w:pPr>
            <w:r w:rsidRPr="003C3AE6">
              <w:rPr>
                <w:rFonts w:cs="Arial"/>
                <w:b/>
                <w:bCs/>
                <w:color w:val="000000"/>
                <w:szCs w:val="20"/>
              </w:rPr>
              <w:t>0,0</w:t>
            </w:r>
          </w:p>
        </w:tc>
        <w:tc>
          <w:tcPr>
            <w:tcW w:w="1417" w:type="dxa"/>
            <w:vAlign w:val="center"/>
          </w:tcPr>
          <w:p w:rsidR="00381F2A" w:rsidRPr="003C3AE6" w:rsidRDefault="00381F2A" w:rsidP="003C3AE6">
            <w:pPr>
              <w:ind w:firstLine="0"/>
              <w:jc w:val="right"/>
              <w:rPr>
                <w:rFonts w:cs="Arial"/>
                <w:b/>
                <w:bCs/>
                <w:color w:val="000000"/>
                <w:szCs w:val="20"/>
              </w:rPr>
            </w:pPr>
            <w:r w:rsidRPr="003C3AE6">
              <w:rPr>
                <w:rFonts w:cs="Arial"/>
                <w:b/>
                <w:bCs/>
                <w:color w:val="000000"/>
                <w:szCs w:val="20"/>
              </w:rPr>
              <w:t>0,0</w:t>
            </w:r>
          </w:p>
        </w:tc>
        <w:tc>
          <w:tcPr>
            <w:tcW w:w="1418" w:type="dxa"/>
            <w:vAlign w:val="center"/>
          </w:tcPr>
          <w:p w:rsidR="00381F2A" w:rsidRPr="003C3AE6" w:rsidRDefault="00381F2A" w:rsidP="003C3AE6">
            <w:pPr>
              <w:ind w:firstLine="0"/>
              <w:jc w:val="right"/>
              <w:rPr>
                <w:rFonts w:cs="Arial"/>
                <w:b/>
                <w:bCs/>
                <w:color w:val="000000"/>
                <w:szCs w:val="20"/>
              </w:rPr>
            </w:pPr>
            <w:r w:rsidRPr="003C3AE6">
              <w:rPr>
                <w:rFonts w:cs="Arial"/>
                <w:b/>
                <w:bCs/>
                <w:color w:val="000000"/>
                <w:szCs w:val="20"/>
              </w:rPr>
              <w:t>0,0</w:t>
            </w:r>
          </w:p>
        </w:tc>
        <w:tc>
          <w:tcPr>
            <w:tcW w:w="1275" w:type="dxa"/>
            <w:vAlign w:val="center"/>
          </w:tcPr>
          <w:p w:rsidR="00381F2A" w:rsidRPr="003C3AE6" w:rsidRDefault="00381F2A" w:rsidP="003C3AE6">
            <w:pPr>
              <w:ind w:firstLine="0"/>
              <w:jc w:val="right"/>
              <w:rPr>
                <w:rFonts w:cs="Arial"/>
                <w:b/>
                <w:bCs/>
                <w:color w:val="000000"/>
                <w:szCs w:val="20"/>
              </w:rPr>
            </w:pPr>
            <w:r w:rsidRPr="003C3AE6">
              <w:rPr>
                <w:rFonts w:cs="Arial"/>
                <w:b/>
                <w:bCs/>
                <w:color w:val="000000"/>
                <w:szCs w:val="20"/>
              </w:rPr>
              <w:t>0,0</w:t>
            </w:r>
          </w:p>
        </w:tc>
      </w:tr>
      <w:tr w:rsidR="00381F2A" w:rsidRPr="003C3AE6" w:rsidTr="00BF3C47">
        <w:tc>
          <w:tcPr>
            <w:tcW w:w="4220" w:type="dxa"/>
            <w:gridSpan w:val="2"/>
            <w:vMerge/>
            <w:vAlign w:val="center"/>
          </w:tcPr>
          <w:p w:rsidR="00381F2A" w:rsidRPr="003C3AE6" w:rsidRDefault="00381F2A" w:rsidP="00381F2A">
            <w:pPr>
              <w:rPr>
                <w:rFonts w:cs="Arial"/>
              </w:rPr>
            </w:pPr>
          </w:p>
        </w:tc>
        <w:tc>
          <w:tcPr>
            <w:tcW w:w="1842" w:type="dxa"/>
            <w:vMerge/>
            <w:vAlign w:val="center"/>
          </w:tcPr>
          <w:p w:rsidR="00381F2A" w:rsidRPr="003C3AE6" w:rsidRDefault="00381F2A" w:rsidP="00381F2A">
            <w:pPr>
              <w:rPr>
                <w:rFonts w:cs="Arial"/>
                <w:szCs w:val="20"/>
              </w:rPr>
            </w:pPr>
          </w:p>
        </w:tc>
        <w:tc>
          <w:tcPr>
            <w:tcW w:w="2127" w:type="dxa"/>
            <w:vAlign w:val="center"/>
          </w:tcPr>
          <w:p w:rsidR="00381F2A" w:rsidRPr="003C3AE6" w:rsidRDefault="00381F2A" w:rsidP="003C3AE6">
            <w:pPr>
              <w:widowControl w:val="0"/>
              <w:spacing w:line="244" w:lineRule="exact"/>
              <w:ind w:left="110" w:firstLine="0"/>
              <w:rPr>
                <w:rFonts w:cs="Arial"/>
                <w:color w:val="000000"/>
                <w:szCs w:val="20"/>
                <w:lang w:bidi="ru-RU"/>
              </w:rPr>
            </w:pPr>
            <w:r w:rsidRPr="003C3AE6">
              <w:rPr>
                <w:rFonts w:cs="Arial"/>
                <w:b/>
                <w:bCs/>
                <w:color w:val="000000"/>
                <w:szCs w:val="20"/>
              </w:rPr>
              <w:t>бюджет городского поселения</w:t>
            </w:r>
          </w:p>
        </w:tc>
        <w:tc>
          <w:tcPr>
            <w:tcW w:w="1275" w:type="dxa"/>
            <w:vAlign w:val="center"/>
          </w:tcPr>
          <w:p w:rsidR="00381F2A" w:rsidRPr="003C3AE6" w:rsidRDefault="00763159" w:rsidP="003C3AE6">
            <w:pPr>
              <w:ind w:firstLine="0"/>
              <w:jc w:val="right"/>
              <w:rPr>
                <w:rFonts w:cs="Arial"/>
                <w:b/>
                <w:bCs/>
                <w:color w:val="000000"/>
                <w:szCs w:val="20"/>
              </w:rPr>
            </w:pPr>
            <w:r w:rsidRPr="003C3AE6">
              <w:rPr>
                <w:rFonts w:cs="Arial"/>
                <w:b/>
                <w:bCs/>
                <w:color w:val="000000"/>
                <w:szCs w:val="20"/>
              </w:rPr>
              <w:t>86516,3</w:t>
            </w:r>
          </w:p>
        </w:tc>
        <w:tc>
          <w:tcPr>
            <w:tcW w:w="1560" w:type="dxa"/>
            <w:vAlign w:val="center"/>
          </w:tcPr>
          <w:p w:rsidR="00381F2A" w:rsidRPr="003C3AE6" w:rsidRDefault="00E26C43" w:rsidP="003C3AE6">
            <w:pPr>
              <w:ind w:firstLine="0"/>
              <w:jc w:val="right"/>
              <w:rPr>
                <w:rFonts w:cs="Arial"/>
                <w:b/>
                <w:bCs/>
                <w:color w:val="000000"/>
                <w:szCs w:val="20"/>
              </w:rPr>
            </w:pPr>
            <w:r w:rsidRPr="003C3AE6">
              <w:rPr>
                <w:rFonts w:cs="Arial"/>
                <w:b/>
                <w:bCs/>
                <w:color w:val="000000"/>
                <w:szCs w:val="20"/>
              </w:rPr>
              <w:t>28511,8</w:t>
            </w:r>
          </w:p>
        </w:tc>
        <w:tc>
          <w:tcPr>
            <w:tcW w:w="1417" w:type="dxa"/>
            <w:vAlign w:val="center"/>
          </w:tcPr>
          <w:p w:rsidR="00381F2A" w:rsidRPr="003C3AE6" w:rsidRDefault="00E26C43" w:rsidP="003C3AE6">
            <w:pPr>
              <w:ind w:firstLine="0"/>
              <w:jc w:val="right"/>
              <w:rPr>
                <w:rFonts w:cs="Arial"/>
                <w:b/>
                <w:bCs/>
                <w:color w:val="000000"/>
                <w:szCs w:val="20"/>
              </w:rPr>
            </w:pPr>
            <w:r w:rsidRPr="003C3AE6">
              <w:rPr>
                <w:rFonts w:cs="Arial"/>
                <w:b/>
                <w:bCs/>
                <w:color w:val="000000"/>
                <w:szCs w:val="20"/>
              </w:rPr>
              <w:t>28927,8</w:t>
            </w:r>
          </w:p>
        </w:tc>
        <w:tc>
          <w:tcPr>
            <w:tcW w:w="1418" w:type="dxa"/>
            <w:vAlign w:val="center"/>
          </w:tcPr>
          <w:p w:rsidR="00381F2A" w:rsidRPr="003C3AE6" w:rsidRDefault="00E26C43" w:rsidP="003C3AE6">
            <w:pPr>
              <w:ind w:firstLine="0"/>
              <w:jc w:val="right"/>
              <w:rPr>
                <w:rFonts w:cs="Arial"/>
                <w:b/>
                <w:bCs/>
                <w:color w:val="000000"/>
                <w:szCs w:val="20"/>
              </w:rPr>
            </w:pPr>
            <w:r w:rsidRPr="003C3AE6">
              <w:rPr>
                <w:rFonts w:cs="Arial"/>
                <w:b/>
                <w:bCs/>
                <w:color w:val="000000"/>
                <w:szCs w:val="20"/>
              </w:rPr>
              <w:t>16550,9</w:t>
            </w:r>
          </w:p>
        </w:tc>
        <w:tc>
          <w:tcPr>
            <w:tcW w:w="1275" w:type="dxa"/>
            <w:vAlign w:val="center"/>
          </w:tcPr>
          <w:p w:rsidR="00381F2A" w:rsidRPr="003C3AE6" w:rsidRDefault="00E26C43" w:rsidP="003C3AE6">
            <w:pPr>
              <w:ind w:firstLine="0"/>
              <w:jc w:val="right"/>
              <w:rPr>
                <w:rFonts w:cs="Arial"/>
                <w:b/>
                <w:bCs/>
                <w:color w:val="000000"/>
                <w:szCs w:val="20"/>
              </w:rPr>
            </w:pPr>
            <w:r w:rsidRPr="003C3AE6">
              <w:rPr>
                <w:rFonts w:cs="Arial"/>
                <w:b/>
                <w:bCs/>
                <w:color w:val="000000"/>
                <w:szCs w:val="20"/>
              </w:rPr>
              <w:t>12525,8</w:t>
            </w:r>
          </w:p>
        </w:tc>
      </w:tr>
      <w:tr w:rsidR="00381F2A" w:rsidRPr="003C3AE6" w:rsidTr="00BF3C47">
        <w:tc>
          <w:tcPr>
            <w:tcW w:w="4220" w:type="dxa"/>
            <w:gridSpan w:val="2"/>
            <w:vMerge/>
            <w:vAlign w:val="center"/>
          </w:tcPr>
          <w:p w:rsidR="00381F2A" w:rsidRPr="003C3AE6" w:rsidRDefault="00381F2A" w:rsidP="00381F2A">
            <w:pPr>
              <w:rPr>
                <w:rFonts w:cs="Arial"/>
              </w:rPr>
            </w:pPr>
          </w:p>
        </w:tc>
        <w:tc>
          <w:tcPr>
            <w:tcW w:w="1842" w:type="dxa"/>
            <w:vMerge/>
            <w:vAlign w:val="center"/>
          </w:tcPr>
          <w:p w:rsidR="00381F2A" w:rsidRPr="003C3AE6" w:rsidRDefault="00381F2A" w:rsidP="00381F2A">
            <w:pPr>
              <w:rPr>
                <w:rFonts w:cs="Arial"/>
                <w:szCs w:val="20"/>
              </w:rPr>
            </w:pPr>
          </w:p>
        </w:tc>
        <w:tc>
          <w:tcPr>
            <w:tcW w:w="2127" w:type="dxa"/>
            <w:vAlign w:val="center"/>
          </w:tcPr>
          <w:p w:rsidR="00381F2A" w:rsidRPr="003C3AE6" w:rsidRDefault="00381F2A" w:rsidP="003C3AE6">
            <w:pPr>
              <w:widowControl w:val="0"/>
              <w:spacing w:line="250" w:lineRule="exact"/>
              <w:ind w:left="110" w:firstLine="0"/>
              <w:rPr>
                <w:rFonts w:cs="Arial"/>
                <w:color w:val="000000"/>
                <w:szCs w:val="20"/>
                <w:lang w:bidi="ru-RU"/>
              </w:rPr>
            </w:pPr>
            <w:r w:rsidRPr="003C3AE6">
              <w:rPr>
                <w:rFonts w:cs="Arial"/>
                <w:b/>
                <w:bCs/>
                <w:color w:val="000000"/>
                <w:szCs w:val="20"/>
              </w:rPr>
              <w:t xml:space="preserve">в том числе </w:t>
            </w:r>
            <w:proofErr w:type="spellStart"/>
            <w:r w:rsidRPr="003C3AE6">
              <w:rPr>
                <w:rFonts w:cs="Arial"/>
                <w:b/>
                <w:bCs/>
                <w:color w:val="000000"/>
                <w:szCs w:val="20"/>
              </w:rPr>
              <w:t>софинансирование</w:t>
            </w:r>
            <w:proofErr w:type="spellEnd"/>
          </w:p>
        </w:tc>
        <w:tc>
          <w:tcPr>
            <w:tcW w:w="1275" w:type="dxa"/>
            <w:vAlign w:val="center"/>
          </w:tcPr>
          <w:p w:rsidR="00381F2A" w:rsidRPr="003C3AE6" w:rsidRDefault="00E26C43" w:rsidP="003C3AE6">
            <w:pPr>
              <w:ind w:firstLine="0"/>
              <w:jc w:val="right"/>
              <w:rPr>
                <w:rFonts w:cs="Arial"/>
                <w:b/>
                <w:bCs/>
                <w:color w:val="000000"/>
                <w:szCs w:val="20"/>
              </w:rPr>
            </w:pPr>
            <w:r w:rsidRPr="003C3AE6">
              <w:rPr>
                <w:rFonts w:cs="Arial"/>
                <w:b/>
                <w:bCs/>
                <w:color w:val="000000"/>
                <w:szCs w:val="20"/>
              </w:rPr>
              <w:t>2445,5</w:t>
            </w:r>
          </w:p>
        </w:tc>
        <w:tc>
          <w:tcPr>
            <w:tcW w:w="1560" w:type="dxa"/>
            <w:vAlign w:val="center"/>
          </w:tcPr>
          <w:p w:rsidR="00381F2A" w:rsidRPr="003C3AE6" w:rsidRDefault="00E26C43" w:rsidP="003C3AE6">
            <w:pPr>
              <w:ind w:firstLine="0"/>
              <w:jc w:val="right"/>
              <w:rPr>
                <w:rFonts w:cs="Arial"/>
                <w:b/>
                <w:bCs/>
                <w:color w:val="000000"/>
                <w:szCs w:val="20"/>
              </w:rPr>
            </w:pPr>
            <w:r w:rsidRPr="003C3AE6">
              <w:rPr>
                <w:rFonts w:cs="Arial"/>
                <w:b/>
                <w:bCs/>
                <w:color w:val="000000"/>
                <w:szCs w:val="20"/>
              </w:rPr>
              <w:t>738,4</w:t>
            </w:r>
          </w:p>
        </w:tc>
        <w:tc>
          <w:tcPr>
            <w:tcW w:w="1417" w:type="dxa"/>
            <w:vAlign w:val="center"/>
          </w:tcPr>
          <w:p w:rsidR="00381F2A" w:rsidRPr="003C3AE6" w:rsidRDefault="00381F2A" w:rsidP="003C3AE6">
            <w:pPr>
              <w:ind w:firstLine="0"/>
              <w:jc w:val="right"/>
              <w:rPr>
                <w:rFonts w:cs="Arial"/>
                <w:b/>
                <w:bCs/>
                <w:color w:val="000000"/>
                <w:szCs w:val="20"/>
              </w:rPr>
            </w:pPr>
            <w:r w:rsidRPr="003C3AE6">
              <w:rPr>
                <w:rFonts w:cs="Arial"/>
                <w:b/>
                <w:bCs/>
                <w:color w:val="000000"/>
                <w:szCs w:val="20"/>
              </w:rPr>
              <w:t>0,0</w:t>
            </w:r>
          </w:p>
        </w:tc>
        <w:tc>
          <w:tcPr>
            <w:tcW w:w="1418" w:type="dxa"/>
            <w:vAlign w:val="center"/>
          </w:tcPr>
          <w:p w:rsidR="00381F2A" w:rsidRPr="003C3AE6" w:rsidRDefault="00E26C43" w:rsidP="003C3AE6">
            <w:pPr>
              <w:ind w:firstLine="0"/>
              <w:jc w:val="right"/>
              <w:rPr>
                <w:rFonts w:cs="Arial"/>
                <w:b/>
                <w:bCs/>
                <w:color w:val="000000"/>
                <w:szCs w:val="20"/>
              </w:rPr>
            </w:pPr>
            <w:r w:rsidRPr="003C3AE6">
              <w:rPr>
                <w:rFonts w:cs="Arial"/>
                <w:b/>
                <w:bCs/>
                <w:color w:val="000000"/>
                <w:szCs w:val="20"/>
              </w:rPr>
              <w:t>473,4</w:t>
            </w:r>
          </w:p>
        </w:tc>
        <w:tc>
          <w:tcPr>
            <w:tcW w:w="1275" w:type="dxa"/>
            <w:vAlign w:val="center"/>
          </w:tcPr>
          <w:p w:rsidR="00381F2A" w:rsidRPr="003C3AE6" w:rsidRDefault="00E26C43" w:rsidP="003C3AE6">
            <w:pPr>
              <w:ind w:firstLine="0"/>
              <w:jc w:val="right"/>
              <w:rPr>
                <w:rFonts w:cs="Arial"/>
                <w:b/>
                <w:bCs/>
                <w:color w:val="000000"/>
                <w:szCs w:val="20"/>
              </w:rPr>
            </w:pPr>
            <w:r w:rsidRPr="003C3AE6">
              <w:rPr>
                <w:rFonts w:cs="Arial"/>
                <w:b/>
                <w:bCs/>
                <w:color w:val="000000"/>
                <w:szCs w:val="20"/>
              </w:rPr>
              <w:t>1233,7</w:t>
            </w:r>
          </w:p>
        </w:tc>
      </w:tr>
      <w:tr w:rsidR="00381F2A" w:rsidRPr="003C3AE6" w:rsidTr="00BF3C47">
        <w:tc>
          <w:tcPr>
            <w:tcW w:w="4220" w:type="dxa"/>
            <w:gridSpan w:val="2"/>
            <w:vMerge/>
            <w:vAlign w:val="center"/>
          </w:tcPr>
          <w:p w:rsidR="00381F2A" w:rsidRPr="003C3AE6" w:rsidRDefault="00381F2A" w:rsidP="00381F2A">
            <w:pPr>
              <w:rPr>
                <w:rFonts w:cs="Arial"/>
              </w:rPr>
            </w:pPr>
          </w:p>
        </w:tc>
        <w:tc>
          <w:tcPr>
            <w:tcW w:w="1842" w:type="dxa"/>
            <w:vMerge/>
            <w:vAlign w:val="center"/>
          </w:tcPr>
          <w:p w:rsidR="00381F2A" w:rsidRPr="003C3AE6" w:rsidRDefault="00381F2A" w:rsidP="00381F2A">
            <w:pPr>
              <w:rPr>
                <w:rFonts w:cs="Arial"/>
                <w:szCs w:val="20"/>
              </w:rPr>
            </w:pPr>
          </w:p>
        </w:tc>
        <w:tc>
          <w:tcPr>
            <w:tcW w:w="2127" w:type="dxa"/>
            <w:vAlign w:val="center"/>
          </w:tcPr>
          <w:p w:rsidR="00381F2A" w:rsidRPr="003C3AE6" w:rsidRDefault="00381F2A" w:rsidP="003C3AE6">
            <w:pPr>
              <w:widowControl w:val="0"/>
              <w:spacing w:line="250" w:lineRule="exact"/>
              <w:ind w:left="110" w:firstLine="0"/>
              <w:rPr>
                <w:rFonts w:cs="Arial"/>
                <w:color w:val="000000"/>
                <w:szCs w:val="20"/>
                <w:lang w:bidi="ru-RU"/>
              </w:rPr>
            </w:pPr>
            <w:r w:rsidRPr="003C3AE6">
              <w:rPr>
                <w:rFonts w:cs="Arial"/>
                <w:b/>
                <w:bCs/>
                <w:color w:val="000000"/>
                <w:szCs w:val="20"/>
              </w:rPr>
              <w:t>иные источники финансирования</w:t>
            </w:r>
          </w:p>
        </w:tc>
        <w:tc>
          <w:tcPr>
            <w:tcW w:w="1275" w:type="dxa"/>
            <w:vAlign w:val="center"/>
          </w:tcPr>
          <w:p w:rsidR="00381F2A" w:rsidRPr="003C3AE6" w:rsidRDefault="00381F2A" w:rsidP="003C3AE6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3C3AE6">
              <w:rPr>
                <w:rFonts w:cs="Arial"/>
                <w:b/>
                <w:bCs/>
                <w:color w:val="000000"/>
                <w:szCs w:val="20"/>
              </w:rPr>
              <w:t>0,0</w:t>
            </w:r>
          </w:p>
        </w:tc>
        <w:tc>
          <w:tcPr>
            <w:tcW w:w="1560" w:type="dxa"/>
            <w:vAlign w:val="center"/>
          </w:tcPr>
          <w:p w:rsidR="00381F2A" w:rsidRPr="003C3AE6" w:rsidRDefault="00381F2A" w:rsidP="003C3AE6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3C3AE6">
              <w:rPr>
                <w:rFonts w:cs="Arial"/>
                <w:b/>
                <w:bCs/>
                <w:color w:val="000000"/>
                <w:szCs w:val="20"/>
              </w:rPr>
              <w:t>0,0</w:t>
            </w:r>
          </w:p>
        </w:tc>
        <w:tc>
          <w:tcPr>
            <w:tcW w:w="1417" w:type="dxa"/>
            <w:vAlign w:val="center"/>
          </w:tcPr>
          <w:p w:rsidR="00381F2A" w:rsidRPr="003C3AE6" w:rsidRDefault="00381F2A" w:rsidP="003C3AE6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3C3AE6">
              <w:rPr>
                <w:rFonts w:cs="Arial"/>
                <w:b/>
                <w:bCs/>
                <w:color w:val="000000"/>
                <w:szCs w:val="20"/>
              </w:rPr>
              <w:t>0,0</w:t>
            </w:r>
          </w:p>
        </w:tc>
        <w:tc>
          <w:tcPr>
            <w:tcW w:w="1418" w:type="dxa"/>
            <w:vAlign w:val="center"/>
          </w:tcPr>
          <w:p w:rsidR="00381F2A" w:rsidRPr="003C3AE6" w:rsidRDefault="00381F2A" w:rsidP="003C3AE6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3C3AE6">
              <w:rPr>
                <w:rFonts w:cs="Arial"/>
                <w:b/>
                <w:bCs/>
                <w:color w:val="000000"/>
                <w:szCs w:val="20"/>
              </w:rPr>
              <w:t>0,0</w:t>
            </w:r>
          </w:p>
        </w:tc>
        <w:tc>
          <w:tcPr>
            <w:tcW w:w="1275" w:type="dxa"/>
            <w:vAlign w:val="center"/>
          </w:tcPr>
          <w:p w:rsidR="00381F2A" w:rsidRPr="003C3AE6" w:rsidRDefault="00381F2A" w:rsidP="003C3AE6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3C3AE6">
              <w:rPr>
                <w:rFonts w:cs="Arial"/>
                <w:b/>
                <w:bCs/>
                <w:color w:val="000000"/>
                <w:szCs w:val="20"/>
              </w:rPr>
              <w:t>0,0</w:t>
            </w:r>
          </w:p>
        </w:tc>
      </w:tr>
      <w:tr w:rsidR="00381F2A" w:rsidRPr="003C3AE6" w:rsidTr="00BF3C47">
        <w:tc>
          <w:tcPr>
            <w:tcW w:w="4220" w:type="dxa"/>
            <w:gridSpan w:val="2"/>
          </w:tcPr>
          <w:p w:rsidR="00381F2A" w:rsidRPr="003C3AE6" w:rsidRDefault="00381F2A" w:rsidP="00381F2A">
            <w:pPr>
              <w:rPr>
                <w:rFonts w:cs="Arial"/>
              </w:rPr>
            </w:pPr>
            <w:r w:rsidRPr="003C3AE6">
              <w:rPr>
                <w:rFonts w:cs="Arial"/>
                <w:color w:val="000000"/>
                <w:lang w:bidi="ru-RU"/>
              </w:rPr>
              <w:t>В том числе:</w:t>
            </w:r>
          </w:p>
        </w:tc>
        <w:tc>
          <w:tcPr>
            <w:tcW w:w="1842" w:type="dxa"/>
          </w:tcPr>
          <w:p w:rsidR="00381F2A" w:rsidRPr="003C3AE6" w:rsidRDefault="00381F2A" w:rsidP="00381F2A">
            <w:pPr>
              <w:rPr>
                <w:rFonts w:cs="Arial"/>
              </w:rPr>
            </w:pPr>
          </w:p>
        </w:tc>
        <w:tc>
          <w:tcPr>
            <w:tcW w:w="2127" w:type="dxa"/>
          </w:tcPr>
          <w:p w:rsidR="00381F2A" w:rsidRPr="003C3AE6" w:rsidRDefault="00381F2A" w:rsidP="00381F2A">
            <w:pPr>
              <w:rPr>
                <w:rFonts w:cs="Arial"/>
              </w:rPr>
            </w:pPr>
          </w:p>
          <w:p w:rsidR="00512165" w:rsidRPr="003C3AE6" w:rsidRDefault="00512165" w:rsidP="00381F2A">
            <w:pPr>
              <w:rPr>
                <w:rFonts w:cs="Arial"/>
              </w:rPr>
            </w:pPr>
          </w:p>
        </w:tc>
        <w:tc>
          <w:tcPr>
            <w:tcW w:w="1275" w:type="dxa"/>
          </w:tcPr>
          <w:p w:rsidR="00381F2A" w:rsidRPr="003C3AE6" w:rsidRDefault="00381F2A" w:rsidP="00381F2A">
            <w:pPr>
              <w:rPr>
                <w:rFonts w:cs="Arial"/>
              </w:rPr>
            </w:pPr>
          </w:p>
        </w:tc>
        <w:tc>
          <w:tcPr>
            <w:tcW w:w="1560" w:type="dxa"/>
          </w:tcPr>
          <w:p w:rsidR="00381F2A" w:rsidRPr="003C3AE6" w:rsidRDefault="00381F2A" w:rsidP="00381F2A">
            <w:pPr>
              <w:rPr>
                <w:rFonts w:cs="Arial"/>
              </w:rPr>
            </w:pPr>
          </w:p>
        </w:tc>
        <w:tc>
          <w:tcPr>
            <w:tcW w:w="1417" w:type="dxa"/>
          </w:tcPr>
          <w:p w:rsidR="00381F2A" w:rsidRPr="003C3AE6" w:rsidRDefault="00381F2A" w:rsidP="00381F2A">
            <w:pPr>
              <w:rPr>
                <w:rFonts w:cs="Arial"/>
              </w:rPr>
            </w:pPr>
          </w:p>
        </w:tc>
        <w:tc>
          <w:tcPr>
            <w:tcW w:w="1418" w:type="dxa"/>
          </w:tcPr>
          <w:p w:rsidR="00381F2A" w:rsidRPr="003C3AE6" w:rsidRDefault="00381F2A" w:rsidP="00381F2A">
            <w:pPr>
              <w:rPr>
                <w:rFonts w:cs="Arial"/>
              </w:rPr>
            </w:pPr>
          </w:p>
        </w:tc>
        <w:tc>
          <w:tcPr>
            <w:tcW w:w="1275" w:type="dxa"/>
          </w:tcPr>
          <w:p w:rsidR="00381F2A" w:rsidRPr="003C3AE6" w:rsidRDefault="00381F2A" w:rsidP="00381F2A">
            <w:pPr>
              <w:rPr>
                <w:rFonts w:cs="Arial"/>
              </w:rPr>
            </w:pPr>
          </w:p>
        </w:tc>
      </w:tr>
      <w:tr w:rsidR="00381F2A" w:rsidRPr="003C3AE6" w:rsidTr="00BF3C47">
        <w:tc>
          <w:tcPr>
            <w:tcW w:w="4220" w:type="dxa"/>
            <w:gridSpan w:val="2"/>
            <w:vMerge w:val="restart"/>
          </w:tcPr>
          <w:p w:rsidR="00381F2A" w:rsidRPr="003C3AE6" w:rsidRDefault="00381F2A" w:rsidP="00381F2A">
            <w:pPr>
              <w:rPr>
                <w:rFonts w:cs="Arial"/>
              </w:rPr>
            </w:pPr>
            <w:r w:rsidRPr="003C3AE6">
              <w:rPr>
                <w:rFonts w:cs="Arial"/>
                <w:color w:val="000000"/>
                <w:lang w:bidi="ru-RU"/>
              </w:rPr>
              <w:t>Проектная часть</w:t>
            </w:r>
          </w:p>
        </w:tc>
        <w:tc>
          <w:tcPr>
            <w:tcW w:w="1842" w:type="dxa"/>
            <w:vMerge w:val="restart"/>
          </w:tcPr>
          <w:p w:rsidR="00381F2A" w:rsidRPr="003C3AE6" w:rsidRDefault="00381F2A" w:rsidP="00381F2A">
            <w:pPr>
              <w:rPr>
                <w:rFonts w:cs="Arial"/>
              </w:rPr>
            </w:pPr>
          </w:p>
        </w:tc>
        <w:tc>
          <w:tcPr>
            <w:tcW w:w="2127" w:type="dxa"/>
            <w:vAlign w:val="bottom"/>
          </w:tcPr>
          <w:p w:rsidR="00381F2A" w:rsidRPr="003C3AE6" w:rsidRDefault="00381F2A" w:rsidP="003C3AE6">
            <w:pPr>
              <w:widowControl w:val="0"/>
              <w:spacing w:line="244" w:lineRule="exact"/>
              <w:ind w:firstLine="0"/>
              <w:rPr>
                <w:rFonts w:cs="Arial"/>
                <w:color w:val="000000"/>
                <w:szCs w:val="20"/>
                <w:lang w:bidi="ru-RU"/>
              </w:rPr>
            </w:pPr>
            <w:r w:rsidRPr="003C3AE6">
              <w:rPr>
                <w:rFonts w:cs="Arial"/>
                <w:color w:val="000000"/>
                <w:szCs w:val="20"/>
                <w:lang w:bidi="ru-RU"/>
              </w:rPr>
              <w:t>всего</w:t>
            </w:r>
          </w:p>
        </w:tc>
        <w:tc>
          <w:tcPr>
            <w:tcW w:w="1275" w:type="dxa"/>
            <w:vAlign w:val="center"/>
          </w:tcPr>
          <w:p w:rsidR="00381F2A" w:rsidRPr="003C3AE6" w:rsidRDefault="00381F2A" w:rsidP="003C3AE6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3C3AE6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560" w:type="dxa"/>
            <w:vAlign w:val="center"/>
          </w:tcPr>
          <w:p w:rsidR="00381F2A" w:rsidRPr="003C3AE6" w:rsidRDefault="00381F2A" w:rsidP="003C3AE6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3C3AE6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417" w:type="dxa"/>
            <w:vAlign w:val="center"/>
          </w:tcPr>
          <w:p w:rsidR="00381F2A" w:rsidRPr="003C3AE6" w:rsidRDefault="00381F2A" w:rsidP="003C3AE6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3C3AE6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418" w:type="dxa"/>
            <w:vAlign w:val="center"/>
          </w:tcPr>
          <w:p w:rsidR="00381F2A" w:rsidRPr="003C3AE6" w:rsidRDefault="00381F2A" w:rsidP="003C3AE6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3C3AE6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275" w:type="dxa"/>
            <w:vAlign w:val="center"/>
          </w:tcPr>
          <w:p w:rsidR="00381F2A" w:rsidRPr="003C3AE6" w:rsidRDefault="00381F2A" w:rsidP="003C3AE6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3C3AE6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381F2A" w:rsidRPr="003C3AE6" w:rsidTr="00BF3C47">
        <w:tc>
          <w:tcPr>
            <w:tcW w:w="4220" w:type="dxa"/>
            <w:gridSpan w:val="2"/>
            <w:vMerge/>
          </w:tcPr>
          <w:p w:rsidR="00381F2A" w:rsidRPr="003C3AE6" w:rsidRDefault="00381F2A" w:rsidP="00381F2A">
            <w:pPr>
              <w:rPr>
                <w:rFonts w:cs="Arial"/>
              </w:rPr>
            </w:pPr>
          </w:p>
        </w:tc>
        <w:tc>
          <w:tcPr>
            <w:tcW w:w="1842" w:type="dxa"/>
            <w:vMerge/>
          </w:tcPr>
          <w:p w:rsidR="00381F2A" w:rsidRPr="003C3AE6" w:rsidRDefault="00381F2A" w:rsidP="00381F2A">
            <w:pPr>
              <w:rPr>
                <w:rFonts w:cs="Arial"/>
              </w:rPr>
            </w:pPr>
          </w:p>
        </w:tc>
        <w:tc>
          <w:tcPr>
            <w:tcW w:w="2127" w:type="dxa"/>
            <w:vAlign w:val="bottom"/>
          </w:tcPr>
          <w:p w:rsidR="00381F2A" w:rsidRPr="003C3AE6" w:rsidRDefault="00381F2A" w:rsidP="003C3AE6">
            <w:pPr>
              <w:widowControl w:val="0"/>
              <w:spacing w:line="244" w:lineRule="exact"/>
              <w:ind w:firstLine="0"/>
              <w:rPr>
                <w:rFonts w:cs="Arial"/>
                <w:color w:val="000000"/>
                <w:szCs w:val="20"/>
                <w:lang w:bidi="ru-RU"/>
              </w:rPr>
            </w:pPr>
            <w:r w:rsidRPr="003C3AE6">
              <w:rPr>
                <w:rFonts w:cs="Arial"/>
                <w:color w:val="000000"/>
                <w:szCs w:val="20"/>
                <w:lang w:bidi="ru-RU"/>
              </w:rPr>
              <w:t>федеральный бюджет</w:t>
            </w:r>
          </w:p>
        </w:tc>
        <w:tc>
          <w:tcPr>
            <w:tcW w:w="1275" w:type="dxa"/>
            <w:vAlign w:val="center"/>
          </w:tcPr>
          <w:p w:rsidR="00381F2A" w:rsidRPr="003C3AE6" w:rsidRDefault="00381F2A" w:rsidP="003C3AE6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3C3AE6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560" w:type="dxa"/>
            <w:vAlign w:val="center"/>
          </w:tcPr>
          <w:p w:rsidR="00381F2A" w:rsidRPr="003C3AE6" w:rsidRDefault="00381F2A" w:rsidP="003C3AE6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3C3AE6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417" w:type="dxa"/>
            <w:vAlign w:val="center"/>
          </w:tcPr>
          <w:p w:rsidR="00381F2A" w:rsidRPr="003C3AE6" w:rsidRDefault="00381F2A" w:rsidP="003C3AE6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3C3AE6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418" w:type="dxa"/>
            <w:vAlign w:val="center"/>
          </w:tcPr>
          <w:p w:rsidR="00381F2A" w:rsidRPr="003C3AE6" w:rsidRDefault="00381F2A" w:rsidP="003C3AE6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3C3AE6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275" w:type="dxa"/>
            <w:vAlign w:val="center"/>
          </w:tcPr>
          <w:p w:rsidR="00381F2A" w:rsidRPr="003C3AE6" w:rsidRDefault="00381F2A" w:rsidP="003C3AE6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3C3AE6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381F2A" w:rsidRPr="003C3AE6" w:rsidTr="00BF3C47">
        <w:tc>
          <w:tcPr>
            <w:tcW w:w="4220" w:type="dxa"/>
            <w:gridSpan w:val="2"/>
            <w:vMerge/>
          </w:tcPr>
          <w:p w:rsidR="00381F2A" w:rsidRPr="003C3AE6" w:rsidRDefault="00381F2A" w:rsidP="00381F2A">
            <w:pPr>
              <w:rPr>
                <w:rFonts w:cs="Arial"/>
              </w:rPr>
            </w:pPr>
          </w:p>
        </w:tc>
        <w:tc>
          <w:tcPr>
            <w:tcW w:w="1842" w:type="dxa"/>
            <w:vMerge/>
          </w:tcPr>
          <w:p w:rsidR="00381F2A" w:rsidRPr="003C3AE6" w:rsidRDefault="00381F2A" w:rsidP="00381F2A">
            <w:pPr>
              <w:rPr>
                <w:rFonts w:cs="Arial"/>
              </w:rPr>
            </w:pPr>
          </w:p>
        </w:tc>
        <w:tc>
          <w:tcPr>
            <w:tcW w:w="2127" w:type="dxa"/>
            <w:vAlign w:val="bottom"/>
          </w:tcPr>
          <w:p w:rsidR="00381F2A" w:rsidRPr="003C3AE6" w:rsidRDefault="00381F2A" w:rsidP="003C3AE6">
            <w:pPr>
              <w:widowControl w:val="0"/>
              <w:spacing w:line="254" w:lineRule="exact"/>
              <w:ind w:firstLine="0"/>
              <w:rPr>
                <w:rFonts w:cs="Arial"/>
                <w:color w:val="000000"/>
                <w:szCs w:val="20"/>
                <w:lang w:bidi="ru-RU"/>
              </w:rPr>
            </w:pPr>
            <w:r w:rsidRPr="003C3AE6">
              <w:rPr>
                <w:rFonts w:cs="Arial"/>
                <w:color w:val="000000"/>
                <w:szCs w:val="20"/>
                <w:lang w:bidi="ru-RU"/>
              </w:rPr>
              <w:t>бюджет автономного округа</w:t>
            </w:r>
          </w:p>
        </w:tc>
        <w:tc>
          <w:tcPr>
            <w:tcW w:w="1275" w:type="dxa"/>
            <w:vAlign w:val="center"/>
          </w:tcPr>
          <w:p w:rsidR="00381F2A" w:rsidRPr="003C3AE6" w:rsidRDefault="00381F2A" w:rsidP="003C3AE6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3C3AE6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560" w:type="dxa"/>
            <w:vAlign w:val="center"/>
          </w:tcPr>
          <w:p w:rsidR="00381F2A" w:rsidRPr="003C3AE6" w:rsidRDefault="00381F2A" w:rsidP="003C3AE6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3C3AE6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417" w:type="dxa"/>
            <w:vAlign w:val="center"/>
          </w:tcPr>
          <w:p w:rsidR="00381F2A" w:rsidRPr="003C3AE6" w:rsidRDefault="00381F2A" w:rsidP="003C3AE6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3C3AE6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418" w:type="dxa"/>
            <w:vAlign w:val="center"/>
          </w:tcPr>
          <w:p w:rsidR="00381F2A" w:rsidRPr="003C3AE6" w:rsidRDefault="00381F2A" w:rsidP="003C3AE6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3C3AE6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275" w:type="dxa"/>
            <w:vAlign w:val="center"/>
          </w:tcPr>
          <w:p w:rsidR="00381F2A" w:rsidRPr="003C3AE6" w:rsidRDefault="00381F2A" w:rsidP="003C3AE6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3C3AE6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381F2A" w:rsidRPr="003C3AE6" w:rsidTr="00BF3C47">
        <w:tc>
          <w:tcPr>
            <w:tcW w:w="4220" w:type="dxa"/>
            <w:gridSpan w:val="2"/>
            <w:vMerge/>
          </w:tcPr>
          <w:p w:rsidR="00381F2A" w:rsidRPr="003C3AE6" w:rsidRDefault="00381F2A" w:rsidP="00381F2A">
            <w:pPr>
              <w:rPr>
                <w:rFonts w:cs="Arial"/>
              </w:rPr>
            </w:pPr>
          </w:p>
        </w:tc>
        <w:tc>
          <w:tcPr>
            <w:tcW w:w="1842" w:type="dxa"/>
            <w:vMerge/>
          </w:tcPr>
          <w:p w:rsidR="00381F2A" w:rsidRPr="003C3AE6" w:rsidRDefault="00381F2A" w:rsidP="00381F2A">
            <w:pPr>
              <w:rPr>
                <w:rFonts w:cs="Arial"/>
              </w:rPr>
            </w:pPr>
          </w:p>
        </w:tc>
        <w:tc>
          <w:tcPr>
            <w:tcW w:w="2127" w:type="dxa"/>
            <w:vAlign w:val="bottom"/>
          </w:tcPr>
          <w:p w:rsidR="00381F2A" w:rsidRPr="003C3AE6" w:rsidRDefault="00381F2A" w:rsidP="003C3AE6">
            <w:pPr>
              <w:widowControl w:val="0"/>
              <w:ind w:firstLine="0"/>
              <w:rPr>
                <w:rFonts w:cs="Arial"/>
                <w:color w:val="000000"/>
                <w:szCs w:val="20"/>
                <w:lang w:bidi="ru-RU"/>
              </w:rPr>
            </w:pPr>
            <w:r w:rsidRPr="003C3AE6">
              <w:rPr>
                <w:rFonts w:cs="Arial"/>
                <w:color w:val="000000"/>
                <w:szCs w:val="20"/>
                <w:lang w:bidi="ru-RU"/>
              </w:rPr>
              <w:t>бюджет района</w:t>
            </w:r>
          </w:p>
        </w:tc>
        <w:tc>
          <w:tcPr>
            <w:tcW w:w="1275" w:type="dxa"/>
            <w:vAlign w:val="center"/>
          </w:tcPr>
          <w:p w:rsidR="00381F2A" w:rsidRPr="003C3AE6" w:rsidRDefault="00381F2A" w:rsidP="003C3AE6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3C3AE6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560" w:type="dxa"/>
            <w:vAlign w:val="center"/>
          </w:tcPr>
          <w:p w:rsidR="00381F2A" w:rsidRPr="003C3AE6" w:rsidRDefault="00381F2A" w:rsidP="003C3AE6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3C3AE6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417" w:type="dxa"/>
            <w:vAlign w:val="center"/>
          </w:tcPr>
          <w:p w:rsidR="00381F2A" w:rsidRPr="003C3AE6" w:rsidRDefault="00381F2A" w:rsidP="003C3AE6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3C3AE6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418" w:type="dxa"/>
            <w:vAlign w:val="center"/>
          </w:tcPr>
          <w:p w:rsidR="00381F2A" w:rsidRPr="003C3AE6" w:rsidRDefault="00381F2A" w:rsidP="003C3AE6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3C3AE6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275" w:type="dxa"/>
            <w:vAlign w:val="center"/>
          </w:tcPr>
          <w:p w:rsidR="00381F2A" w:rsidRPr="003C3AE6" w:rsidRDefault="00381F2A" w:rsidP="003C3AE6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3C3AE6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381F2A" w:rsidRPr="003C3AE6" w:rsidTr="00BF3C47">
        <w:tc>
          <w:tcPr>
            <w:tcW w:w="4220" w:type="dxa"/>
            <w:gridSpan w:val="2"/>
            <w:vMerge/>
          </w:tcPr>
          <w:p w:rsidR="00381F2A" w:rsidRPr="003C3AE6" w:rsidRDefault="00381F2A" w:rsidP="00381F2A">
            <w:pPr>
              <w:rPr>
                <w:rFonts w:cs="Arial"/>
              </w:rPr>
            </w:pPr>
          </w:p>
        </w:tc>
        <w:tc>
          <w:tcPr>
            <w:tcW w:w="1842" w:type="dxa"/>
            <w:vMerge/>
          </w:tcPr>
          <w:p w:rsidR="00381F2A" w:rsidRPr="003C3AE6" w:rsidRDefault="00381F2A" w:rsidP="00381F2A">
            <w:pPr>
              <w:rPr>
                <w:rFonts w:cs="Arial"/>
              </w:rPr>
            </w:pPr>
          </w:p>
        </w:tc>
        <w:tc>
          <w:tcPr>
            <w:tcW w:w="2127" w:type="dxa"/>
            <w:vAlign w:val="center"/>
          </w:tcPr>
          <w:p w:rsidR="00381F2A" w:rsidRPr="003C3AE6" w:rsidRDefault="00381F2A" w:rsidP="003C3AE6">
            <w:pPr>
              <w:widowControl w:val="0"/>
              <w:spacing w:line="250" w:lineRule="exact"/>
              <w:ind w:firstLine="0"/>
              <w:rPr>
                <w:rFonts w:cs="Arial"/>
                <w:color w:val="000000"/>
                <w:szCs w:val="20"/>
                <w:lang w:bidi="ru-RU"/>
              </w:rPr>
            </w:pPr>
            <w:r w:rsidRPr="003C3AE6">
              <w:rPr>
                <w:rFonts w:cs="Arial"/>
                <w:color w:val="000000"/>
                <w:szCs w:val="20"/>
              </w:rPr>
              <w:t>бюджет городского поселения</w:t>
            </w:r>
          </w:p>
        </w:tc>
        <w:tc>
          <w:tcPr>
            <w:tcW w:w="1275" w:type="dxa"/>
            <w:vAlign w:val="center"/>
          </w:tcPr>
          <w:p w:rsidR="00381F2A" w:rsidRPr="003C3AE6" w:rsidRDefault="00381F2A" w:rsidP="00381F2A">
            <w:pPr>
              <w:jc w:val="right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560" w:type="dxa"/>
            <w:vAlign w:val="center"/>
          </w:tcPr>
          <w:p w:rsidR="00381F2A" w:rsidRPr="003C3AE6" w:rsidRDefault="00381F2A" w:rsidP="00381F2A">
            <w:pPr>
              <w:jc w:val="right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417" w:type="dxa"/>
            <w:vAlign w:val="center"/>
          </w:tcPr>
          <w:p w:rsidR="00381F2A" w:rsidRPr="003C3AE6" w:rsidRDefault="00381F2A" w:rsidP="00381F2A">
            <w:pPr>
              <w:jc w:val="right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418" w:type="dxa"/>
            <w:vAlign w:val="center"/>
          </w:tcPr>
          <w:p w:rsidR="00381F2A" w:rsidRPr="003C3AE6" w:rsidRDefault="00381F2A" w:rsidP="00381F2A">
            <w:pPr>
              <w:jc w:val="right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275" w:type="dxa"/>
            <w:vAlign w:val="center"/>
          </w:tcPr>
          <w:p w:rsidR="00381F2A" w:rsidRPr="003C3AE6" w:rsidRDefault="00381F2A" w:rsidP="00381F2A">
            <w:pPr>
              <w:jc w:val="right"/>
              <w:rPr>
                <w:rFonts w:cs="Arial"/>
                <w:color w:val="000000"/>
                <w:szCs w:val="20"/>
              </w:rPr>
            </w:pPr>
          </w:p>
        </w:tc>
      </w:tr>
      <w:tr w:rsidR="00381F2A" w:rsidRPr="003C3AE6" w:rsidTr="00BF3C47">
        <w:tc>
          <w:tcPr>
            <w:tcW w:w="4220" w:type="dxa"/>
            <w:gridSpan w:val="2"/>
            <w:vMerge/>
          </w:tcPr>
          <w:p w:rsidR="00381F2A" w:rsidRPr="003C3AE6" w:rsidRDefault="00381F2A" w:rsidP="00381F2A">
            <w:pPr>
              <w:rPr>
                <w:rFonts w:cs="Arial"/>
              </w:rPr>
            </w:pPr>
          </w:p>
        </w:tc>
        <w:tc>
          <w:tcPr>
            <w:tcW w:w="1842" w:type="dxa"/>
            <w:vMerge/>
          </w:tcPr>
          <w:p w:rsidR="00381F2A" w:rsidRPr="003C3AE6" w:rsidRDefault="00381F2A" w:rsidP="00381F2A">
            <w:pPr>
              <w:rPr>
                <w:rFonts w:cs="Arial"/>
              </w:rPr>
            </w:pPr>
          </w:p>
        </w:tc>
        <w:tc>
          <w:tcPr>
            <w:tcW w:w="2127" w:type="dxa"/>
            <w:vAlign w:val="bottom"/>
          </w:tcPr>
          <w:p w:rsidR="00381F2A" w:rsidRPr="003C3AE6" w:rsidRDefault="00381F2A" w:rsidP="003C3AE6">
            <w:pPr>
              <w:widowControl w:val="0"/>
              <w:spacing w:line="244" w:lineRule="exact"/>
              <w:ind w:firstLine="0"/>
              <w:rPr>
                <w:rFonts w:cs="Arial"/>
                <w:color w:val="000000"/>
                <w:szCs w:val="20"/>
                <w:lang w:bidi="ru-RU"/>
              </w:rPr>
            </w:pPr>
            <w:r w:rsidRPr="003C3AE6">
              <w:rPr>
                <w:rFonts w:cs="Arial"/>
                <w:color w:val="000000"/>
                <w:szCs w:val="20"/>
                <w:lang w:bidi="ru-RU"/>
              </w:rPr>
              <w:t xml:space="preserve">в том числе </w:t>
            </w:r>
            <w:proofErr w:type="spellStart"/>
            <w:r w:rsidRPr="003C3AE6">
              <w:rPr>
                <w:rFonts w:cs="Arial"/>
                <w:color w:val="000000"/>
                <w:szCs w:val="20"/>
                <w:lang w:bidi="ru-RU"/>
              </w:rPr>
              <w:t>софинансирование</w:t>
            </w:r>
            <w:proofErr w:type="spellEnd"/>
          </w:p>
        </w:tc>
        <w:tc>
          <w:tcPr>
            <w:tcW w:w="1275" w:type="dxa"/>
            <w:vAlign w:val="center"/>
          </w:tcPr>
          <w:p w:rsidR="00381F2A" w:rsidRPr="003C3AE6" w:rsidRDefault="00381F2A" w:rsidP="00381F2A">
            <w:pPr>
              <w:jc w:val="right"/>
              <w:rPr>
                <w:rFonts w:cs="Arial"/>
                <w:color w:val="000000"/>
                <w:szCs w:val="20"/>
              </w:rPr>
            </w:pPr>
            <w:r w:rsidRPr="003C3AE6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560" w:type="dxa"/>
            <w:vAlign w:val="center"/>
          </w:tcPr>
          <w:p w:rsidR="00381F2A" w:rsidRPr="003C3AE6" w:rsidRDefault="00381F2A" w:rsidP="00381F2A">
            <w:pPr>
              <w:jc w:val="right"/>
              <w:rPr>
                <w:rFonts w:cs="Arial"/>
                <w:color w:val="000000"/>
                <w:szCs w:val="20"/>
              </w:rPr>
            </w:pPr>
            <w:r w:rsidRPr="003C3AE6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417" w:type="dxa"/>
            <w:vAlign w:val="center"/>
          </w:tcPr>
          <w:p w:rsidR="00381F2A" w:rsidRPr="003C3AE6" w:rsidRDefault="00381F2A" w:rsidP="00381F2A">
            <w:pPr>
              <w:jc w:val="right"/>
              <w:rPr>
                <w:rFonts w:cs="Arial"/>
                <w:color w:val="000000"/>
                <w:szCs w:val="20"/>
              </w:rPr>
            </w:pPr>
            <w:r w:rsidRPr="003C3AE6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418" w:type="dxa"/>
            <w:vAlign w:val="center"/>
          </w:tcPr>
          <w:p w:rsidR="00381F2A" w:rsidRPr="003C3AE6" w:rsidRDefault="00381F2A" w:rsidP="00381F2A">
            <w:pPr>
              <w:jc w:val="right"/>
              <w:rPr>
                <w:rFonts w:cs="Arial"/>
                <w:color w:val="000000"/>
                <w:szCs w:val="20"/>
              </w:rPr>
            </w:pPr>
            <w:r w:rsidRPr="003C3AE6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275" w:type="dxa"/>
            <w:vAlign w:val="center"/>
          </w:tcPr>
          <w:p w:rsidR="00381F2A" w:rsidRPr="003C3AE6" w:rsidRDefault="00381F2A" w:rsidP="00381F2A">
            <w:pPr>
              <w:jc w:val="right"/>
              <w:rPr>
                <w:rFonts w:cs="Arial"/>
                <w:color w:val="000000"/>
                <w:szCs w:val="20"/>
              </w:rPr>
            </w:pPr>
            <w:r w:rsidRPr="003C3AE6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381F2A" w:rsidRPr="003C3AE6" w:rsidTr="00BF3C47">
        <w:tc>
          <w:tcPr>
            <w:tcW w:w="4220" w:type="dxa"/>
            <w:gridSpan w:val="2"/>
            <w:vMerge/>
          </w:tcPr>
          <w:p w:rsidR="00381F2A" w:rsidRPr="003C3AE6" w:rsidRDefault="00381F2A" w:rsidP="00381F2A">
            <w:pPr>
              <w:rPr>
                <w:rFonts w:cs="Arial"/>
              </w:rPr>
            </w:pPr>
          </w:p>
        </w:tc>
        <w:tc>
          <w:tcPr>
            <w:tcW w:w="1842" w:type="dxa"/>
            <w:vMerge/>
          </w:tcPr>
          <w:p w:rsidR="00381F2A" w:rsidRPr="003C3AE6" w:rsidRDefault="00381F2A" w:rsidP="00381F2A">
            <w:pPr>
              <w:rPr>
                <w:rFonts w:cs="Arial"/>
              </w:rPr>
            </w:pPr>
          </w:p>
        </w:tc>
        <w:tc>
          <w:tcPr>
            <w:tcW w:w="2127" w:type="dxa"/>
            <w:vAlign w:val="bottom"/>
          </w:tcPr>
          <w:p w:rsidR="00381F2A" w:rsidRPr="003C3AE6" w:rsidRDefault="00381F2A" w:rsidP="003C3AE6">
            <w:pPr>
              <w:widowControl w:val="0"/>
              <w:spacing w:line="250" w:lineRule="exact"/>
              <w:ind w:firstLine="0"/>
              <w:rPr>
                <w:rFonts w:cs="Arial"/>
                <w:color w:val="000000"/>
                <w:szCs w:val="20"/>
                <w:lang w:bidi="ru-RU"/>
              </w:rPr>
            </w:pPr>
            <w:r w:rsidRPr="003C3AE6">
              <w:rPr>
                <w:rFonts w:cs="Arial"/>
                <w:color w:val="000000"/>
                <w:szCs w:val="20"/>
                <w:lang w:bidi="ru-RU"/>
              </w:rPr>
              <w:t>иные источники финансирования</w:t>
            </w:r>
          </w:p>
        </w:tc>
        <w:tc>
          <w:tcPr>
            <w:tcW w:w="1275" w:type="dxa"/>
            <w:vAlign w:val="center"/>
          </w:tcPr>
          <w:p w:rsidR="00381F2A" w:rsidRPr="003C3AE6" w:rsidRDefault="00381F2A" w:rsidP="00381F2A">
            <w:pPr>
              <w:jc w:val="right"/>
              <w:rPr>
                <w:rFonts w:cs="Arial"/>
                <w:color w:val="000000"/>
                <w:szCs w:val="20"/>
              </w:rPr>
            </w:pPr>
            <w:r w:rsidRPr="003C3AE6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560" w:type="dxa"/>
            <w:vAlign w:val="center"/>
          </w:tcPr>
          <w:p w:rsidR="00381F2A" w:rsidRPr="003C3AE6" w:rsidRDefault="00381F2A" w:rsidP="00381F2A">
            <w:pPr>
              <w:jc w:val="right"/>
              <w:rPr>
                <w:rFonts w:cs="Arial"/>
                <w:color w:val="000000"/>
                <w:szCs w:val="20"/>
              </w:rPr>
            </w:pPr>
            <w:r w:rsidRPr="003C3AE6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417" w:type="dxa"/>
            <w:vAlign w:val="center"/>
          </w:tcPr>
          <w:p w:rsidR="00381F2A" w:rsidRPr="003C3AE6" w:rsidRDefault="00381F2A" w:rsidP="00381F2A">
            <w:pPr>
              <w:jc w:val="right"/>
              <w:rPr>
                <w:rFonts w:cs="Arial"/>
                <w:color w:val="000000"/>
                <w:szCs w:val="20"/>
              </w:rPr>
            </w:pPr>
            <w:r w:rsidRPr="003C3AE6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418" w:type="dxa"/>
            <w:vAlign w:val="center"/>
          </w:tcPr>
          <w:p w:rsidR="00381F2A" w:rsidRPr="003C3AE6" w:rsidRDefault="00381F2A" w:rsidP="00381F2A">
            <w:pPr>
              <w:jc w:val="right"/>
              <w:rPr>
                <w:rFonts w:cs="Arial"/>
                <w:color w:val="000000"/>
                <w:szCs w:val="20"/>
              </w:rPr>
            </w:pPr>
            <w:r w:rsidRPr="003C3AE6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275" w:type="dxa"/>
            <w:vAlign w:val="center"/>
          </w:tcPr>
          <w:p w:rsidR="00381F2A" w:rsidRPr="003C3AE6" w:rsidRDefault="00381F2A" w:rsidP="00381F2A">
            <w:pPr>
              <w:jc w:val="right"/>
              <w:rPr>
                <w:rFonts w:cs="Arial"/>
                <w:color w:val="000000"/>
                <w:szCs w:val="20"/>
              </w:rPr>
            </w:pPr>
            <w:r w:rsidRPr="003C3AE6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E26C43" w:rsidRPr="003C3AE6" w:rsidTr="00BF3C47">
        <w:tc>
          <w:tcPr>
            <w:tcW w:w="4220" w:type="dxa"/>
            <w:gridSpan w:val="2"/>
            <w:vMerge w:val="restart"/>
          </w:tcPr>
          <w:p w:rsidR="00E26C43" w:rsidRPr="003C3AE6" w:rsidRDefault="00E26C43" w:rsidP="00E26C43">
            <w:pPr>
              <w:rPr>
                <w:rFonts w:cs="Arial"/>
              </w:rPr>
            </w:pPr>
            <w:r w:rsidRPr="003C3AE6">
              <w:rPr>
                <w:rFonts w:cs="Arial"/>
                <w:color w:val="000000"/>
                <w:lang w:bidi="ru-RU"/>
              </w:rPr>
              <w:lastRenderedPageBreak/>
              <w:t>Процессная часть</w:t>
            </w:r>
          </w:p>
        </w:tc>
        <w:tc>
          <w:tcPr>
            <w:tcW w:w="1842" w:type="dxa"/>
            <w:vMerge w:val="restart"/>
          </w:tcPr>
          <w:p w:rsidR="00E26C43" w:rsidRPr="003C3AE6" w:rsidRDefault="00E26C43" w:rsidP="00E26C43">
            <w:pPr>
              <w:rPr>
                <w:rFonts w:cs="Arial"/>
              </w:rPr>
            </w:pPr>
          </w:p>
        </w:tc>
        <w:tc>
          <w:tcPr>
            <w:tcW w:w="2127" w:type="dxa"/>
            <w:vAlign w:val="center"/>
          </w:tcPr>
          <w:p w:rsidR="00E26C43" w:rsidRPr="003C3AE6" w:rsidRDefault="00E26C43" w:rsidP="003C3AE6">
            <w:pPr>
              <w:ind w:firstLine="0"/>
              <w:rPr>
                <w:rFonts w:cs="Arial"/>
                <w:color w:val="000000"/>
                <w:szCs w:val="20"/>
              </w:rPr>
            </w:pPr>
            <w:r w:rsidRPr="003C3AE6">
              <w:rPr>
                <w:rFonts w:cs="Arial"/>
                <w:color w:val="000000"/>
                <w:szCs w:val="20"/>
              </w:rPr>
              <w:t>всего</w:t>
            </w:r>
          </w:p>
        </w:tc>
        <w:tc>
          <w:tcPr>
            <w:tcW w:w="1275" w:type="dxa"/>
            <w:vAlign w:val="center"/>
          </w:tcPr>
          <w:p w:rsidR="00E26C43" w:rsidRPr="003C3AE6" w:rsidRDefault="00763159" w:rsidP="003C3AE6">
            <w:pPr>
              <w:ind w:firstLine="0"/>
              <w:jc w:val="right"/>
              <w:rPr>
                <w:rFonts w:cs="Arial"/>
                <w:bCs/>
                <w:color w:val="000000"/>
                <w:szCs w:val="20"/>
              </w:rPr>
            </w:pPr>
            <w:r w:rsidRPr="003C3AE6">
              <w:rPr>
                <w:rFonts w:cs="Arial"/>
                <w:bCs/>
                <w:color w:val="000000"/>
                <w:szCs w:val="20"/>
              </w:rPr>
              <w:t>108</w:t>
            </w:r>
            <w:r w:rsidR="00E26C43" w:rsidRPr="003C3AE6">
              <w:rPr>
                <w:rFonts w:cs="Arial"/>
                <w:bCs/>
                <w:color w:val="000000"/>
                <w:szCs w:val="20"/>
              </w:rPr>
              <w:t>525,9</w:t>
            </w:r>
          </w:p>
        </w:tc>
        <w:tc>
          <w:tcPr>
            <w:tcW w:w="1560" w:type="dxa"/>
            <w:vAlign w:val="center"/>
          </w:tcPr>
          <w:p w:rsidR="00E26C43" w:rsidRPr="003C3AE6" w:rsidRDefault="00E26C43" w:rsidP="003C3AE6">
            <w:pPr>
              <w:ind w:firstLine="0"/>
              <w:jc w:val="right"/>
              <w:rPr>
                <w:rFonts w:cs="Arial"/>
                <w:bCs/>
                <w:color w:val="000000"/>
                <w:szCs w:val="20"/>
              </w:rPr>
            </w:pPr>
            <w:r w:rsidRPr="003C3AE6">
              <w:rPr>
                <w:rFonts w:cs="Arial"/>
                <w:bCs/>
                <w:color w:val="000000"/>
                <w:szCs w:val="20"/>
              </w:rPr>
              <w:t>35157,3</w:t>
            </w:r>
          </w:p>
        </w:tc>
        <w:tc>
          <w:tcPr>
            <w:tcW w:w="1417" w:type="dxa"/>
            <w:vAlign w:val="center"/>
          </w:tcPr>
          <w:p w:rsidR="00E26C43" w:rsidRPr="003C3AE6" w:rsidRDefault="00E26C43" w:rsidP="003C3AE6">
            <w:pPr>
              <w:ind w:firstLine="0"/>
              <w:jc w:val="right"/>
              <w:rPr>
                <w:rFonts w:cs="Arial"/>
                <w:bCs/>
                <w:color w:val="000000"/>
                <w:szCs w:val="20"/>
              </w:rPr>
            </w:pPr>
            <w:r w:rsidRPr="003C3AE6">
              <w:rPr>
                <w:rFonts w:cs="Arial"/>
                <w:bCs/>
                <w:color w:val="000000"/>
                <w:szCs w:val="20"/>
              </w:rPr>
              <w:t>28927,8</w:t>
            </w:r>
          </w:p>
        </w:tc>
        <w:tc>
          <w:tcPr>
            <w:tcW w:w="1418" w:type="dxa"/>
            <w:vAlign w:val="center"/>
          </w:tcPr>
          <w:p w:rsidR="00E26C43" w:rsidRPr="003C3AE6" w:rsidRDefault="00E26C43" w:rsidP="003C3AE6">
            <w:pPr>
              <w:ind w:firstLine="0"/>
              <w:jc w:val="right"/>
              <w:rPr>
                <w:rFonts w:cs="Arial"/>
                <w:bCs/>
                <w:color w:val="000000"/>
                <w:szCs w:val="20"/>
              </w:rPr>
            </w:pPr>
            <w:r w:rsidRPr="003C3AE6">
              <w:rPr>
                <w:rFonts w:cs="Arial"/>
                <w:bCs/>
                <w:color w:val="000000"/>
                <w:szCs w:val="20"/>
              </w:rPr>
              <w:t>20811,3</w:t>
            </w:r>
          </w:p>
        </w:tc>
        <w:tc>
          <w:tcPr>
            <w:tcW w:w="1275" w:type="dxa"/>
            <w:vAlign w:val="center"/>
          </w:tcPr>
          <w:p w:rsidR="00E26C43" w:rsidRPr="003C3AE6" w:rsidRDefault="00E26C43" w:rsidP="003C3AE6">
            <w:pPr>
              <w:ind w:firstLine="0"/>
              <w:jc w:val="right"/>
              <w:rPr>
                <w:rFonts w:cs="Arial"/>
                <w:bCs/>
                <w:color w:val="000000"/>
                <w:szCs w:val="20"/>
              </w:rPr>
            </w:pPr>
            <w:r w:rsidRPr="003C3AE6">
              <w:rPr>
                <w:rFonts w:cs="Arial"/>
                <w:bCs/>
                <w:color w:val="000000"/>
                <w:szCs w:val="20"/>
              </w:rPr>
              <w:t>23629,5</w:t>
            </w:r>
          </w:p>
        </w:tc>
      </w:tr>
      <w:tr w:rsidR="00E26C43" w:rsidRPr="003C3AE6" w:rsidTr="00BF3C47">
        <w:tc>
          <w:tcPr>
            <w:tcW w:w="4220" w:type="dxa"/>
            <w:gridSpan w:val="2"/>
            <w:vMerge/>
          </w:tcPr>
          <w:p w:rsidR="00E26C43" w:rsidRPr="003C3AE6" w:rsidRDefault="00E26C43" w:rsidP="00E26C43">
            <w:pPr>
              <w:rPr>
                <w:rFonts w:cs="Arial"/>
              </w:rPr>
            </w:pPr>
          </w:p>
        </w:tc>
        <w:tc>
          <w:tcPr>
            <w:tcW w:w="1842" w:type="dxa"/>
            <w:vMerge/>
          </w:tcPr>
          <w:p w:rsidR="00E26C43" w:rsidRPr="003C3AE6" w:rsidRDefault="00E26C43" w:rsidP="00E26C43">
            <w:pPr>
              <w:rPr>
                <w:rFonts w:cs="Arial"/>
              </w:rPr>
            </w:pPr>
          </w:p>
        </w:tc>
        <w:tc>
          <w:tcPr>
            <w:tcW w:w="2127" w:type="dxa"/>
            <w:vAlign w:val="center"/>
          </w:tcPr>
          <w:p w:rsidR="00E26C43" w:rsidRPr="003C3AE6" w:rsidRDefault="00E26C43" w:rsidP="003C3AE6">
            <w:pPr>
              <w:ind w:firstLine="0"/>
              <w:rPr>
                <w:rFonts w:cs="Arial"/>
                <w:color w:val="000000"/>
                <w:szCs w:val="20"/>
              </w:rPr>
            </w:pPr>
            <w:r w:rsidRPr="003C3AE6">
              <w:rPr>
                <w:rFonts w:cs="Arial"/>
                <w:color w:val="000000"/>
                <w:szCs w:val="20"/>
              </w:rPr>
              <w:t>федеральный бюджет</w:t>
            </w:r>
          </w:p>
        </w:tc>
        <w:tc>
          <w:tcPr>
            <w:tcW w:w="1275" w:type="dxa"/>
            <w:vAlign w:val="center"/>
          </w:tcPr>
          <w:p w:rsidR="00E26C43" w:rsidRPr="003C3AE6" w:rsidRDefault="00E26C43" w:rsidP="003C3AE6">
            <w:pPr>
              <w:ind w:firstLine="0"/>
              <w:jc w:val="right"/>
              <w:rPr>
                <w:rFonts w:cs="Arial"/>
                <w:bCs/>
                <w:color w:val="000000"/>
                <w:szCs w:val="20"/>
              </w:rPr>
            </w:pPr>
            <w:r w:rsidRPr="003C3AE6">
              <w:rPr>
                <w:rFonts w:cs="Arial"/>
                <w:bCs/>
                <w:color w:val="000000"/>
                <w:szCs w:val="20"/>
              </w:rPr>
              <w:t>0,0</w:t>
            </w:r>
          </w:p>
        </w:tc>
        <w:tc>
          <w:tcPr>
            <w:tcW w:w="1560" w:type="dxa"/>
            <w:vAlign w:val="center"/>
          </w:tcPr>
          <w:p w:rsidR="00E26C43" w:rsidRPr="003C3AE6" w:rsidRDefault="00E26C43" w:rsidP="003C3AE6">
            <w:pPr>
              <w:ind w:firstLine="0"/>
              <w:jc w:val="right"/>
              <w:rPr>
                <w:rFonts w:cs="Arial"/>
                <w:bCs/>
                <w:color w:val="000000"/>
                <w:szCs w:val="20"/>
              </w:rPr>
            </w:pPr>
            <w:r w:rsidRPr="003C3AE6">
              <w:rPr>
                <w:rFonts w:cs="Arial"/>
                <w:bCs/>
                <w:color w:val="000000"/>
                <w:szCs w:val="20"/>
              </w:rPr>
              <w:t>0,0</w:t>
            </w:r>
          </w:p>
        </w:tc>
        <w:tc>
          <w:tcPr>
            <w:tcW w:w="1417" w:type="dxa"/>
            <w:vAlign w:val="center"/>
          </w:tcPr>
          <w:p w:rsidR="00E26C43" w:rsidRPr="003C3AE6" w:rsidRDefault="00E26C43" w:rsidP="003C3AE6">
            <w:pPr>
              <w:ind w:firstLine="0"/>
              <w:jc w:val="right"/>
              <w:rPr>
                <w:rFonts w:cs="Arial"/>
                <w:bCs/>
                <w:color w:val="000000"/>
                <w:szCs w:val="20"/>
              </w:rPr>
            </w:pPr>
            <w:r w:rsidRPr="003C3AE6">
              <w:rPr>
                <w:rFonts w:cs="Arial"/>
                <w:bCs/>
                <w:color w:val="000000"/>
                <w:szCs w:val="20"/>
              </w:rPr>
              <w:t>0,0</w:t>
            </w:r>
          </w:p>
        </w:tc>
        <w:tc>
          <w:tcPr>
            <w:tcW w:w="1418" w:type="dxa"/>
            <w:vAlign w:val="center"/>
          </w:tcPr>
          <w:p w:rsidR="00E26C43" w:rsidRPr="003C3AE6" w:rsidRDefault="00E26C43" w:rsidP="003C3AE6">
            <w:pPr>
              <w:ind w:firstLine="0"/>
              <w:jc w:val="right"/>
              <w:rPr>
                <w:rFonts w:cs="Arial"/>
                <w:bCs/>
                <w:color w:val="000000"/>
                <w:szCs w:val="20"/>
              </w:rPr>
            </w:pPr>
            <w:r w:rsidRPr="003C3AE6">
              <w:rPr>
                <w:rFonts w:cs="Arial"/>
                <w:bCs/>
                <w:color w:val="000000"/>
                <w:szCs w:val="20"/>
              </w:rPr>
              <w:t>0,0</w:t>
            </w:r>
          </w:p>
        </w:tc>
        <w:tc>
          <w:tcPr>
            <w:tcW w:w="1275" w:type="dxa"/>
            <w:vAlign w:val="center"/>
          </w:tcPr>
          <w:p w:rsidR="00E26C43" w:rsidRPr="003C3AE6" w:rsidRDefault="00E26C43" w:rsidP="003C3AE6">
            <w:pPr>
              <w:ind w:firstLine="0"/>
              <w:jc w:val="right"/>
              <w:rPr>
                <w:rFonts w:cs="Arial"/>
                <w:bCs/>
                <w:color w:val="000000"/>
                <w:szCs w:val="20"/>
              </w:rPr>
            </w:pPr>
            <w:r w:rsidRPr="003C3AE6">
              <w:rPr>
                <w:rFonts w:cs="Arial"/>
                <w:bCs/>
                <w:color w:val="000000"/>
                <w:szCs w:val="20"/>
              </w:rPr>
              <w:t>0,0</w:t>
            </w:r>
          </w:p>
        </w:tc>
      </w:tr>
      <w:tr w:rsidR="00E26C43" w:rsidRPr="003C3AE6" w:rsidTr="00BF3C47">
        <w:tc>
          <w:tcPr>
            <w:tcW w:w="4220" w:type="dxa"/>
            <w:gridSpan w:val="2"/>
            <w:vMerge/>
          </w:tcPr>
          <w:p w:rsidR="00E26C43" w:rsidRPr="003C3AE6" w:rsidRDefault="00E26C43" w:rsidP="00E26C43">
            <w:pPr>
              <w:rPr>
                <w:rFonts w:cs="Arial"/>
              </w:rPr>
            </w:pPr>
          </w:p>
        </w:tc>
        <w:tc>
          <w:tcPr>
            <w:tcW w:w="1842" w:type="dxa"/>
            <w:vMerge/>
          </w:tcPr>
          <w:p w:rsidR="00E26C43" w:rsidRPr="003C3AE6" w:rsidRDefault="00E26C43" w:rsidP="00E26C43">
            <w:pPr>
              <w:rPr>
                <w:rFonts w:cs="Arial"/>
              </w:rPr>
            </w:pPr>
          </w:p>
        </w:tc>
        <w:tc>
          <w:tcPr>
            <w:tcW w:w="2127" w:type="dxa"/>
            <w:vAlign w:val="center"/>
          </w:tcPr>
          <w:p w:rsidR="00E26C43" w:rsidRPr="003C3AE6" w:rsidRDefault="00E26C43" w:rsidP="003C3AE6">
            <w:pPr>
              <w:ind w:firstLine="0"/>
              <w:rPr>
                <w:rFonts w:cs="Arial"/>
                <w:color w:val="000000"/>
                <w:szCs w:val="20"/>
              </w:rPr>
            </w:pPr>
            <w:r w:rsidRPr="003C3AE6">
              <w:rPr>
                <w:rFonts w:cs="Arial"/>
                <w:color w:val="000000"/>
                <w:szCs w:val="20"/>
              </w:rPr>
              <w:t>бюджет автономного округа</w:t>
            </w:r>
          </w:p>
        </w:tc>
        <w:tc>
          <w:tcPr>
            <w:tcW w:w="1275" w:type="dxa"/>
            <w:vAlign w:val="center"/>
          </w:tcPr>
          <w:p w:rsidR="00E26C43" w:rsidRPr="003C3AE6" w:rsidRDefault="00E26C43" w:rsidP="003C3AE6">
            <w:pPr>
              <w:ind w:firstLine="0"/>
              <w:jc w:val="right"/>
              <w:rPr>
                <w:rFonts w:cs="Arial"/>
                <w:bCs/>
                <w:color w:val="000000"/>
                <w:szCs w:val="20"/>
              </w:rPr>
            </w:pPr>
            <w:r w:rsidRPr="003C3AE6">
              <w:rPr>
                <w:rFonts w:cs="Arial"/>
                <w:bCs/>
                <w:color w:val="000000"/>
                <w:szCs w:val="20"/>
              </w:rPr>
              <w:t>22009,6</w:t>
            </w:r>
          </w:p>
        </w:tc>
        <w:tc>
          <w:tcPr>
            <w:tcW w:w="1560" w:type="dxa"/>
            <w:vAlign w:val="center"/>
          </w:tcPr>
          <w:p w:rsidR="00E26C43" w:rsidRPr="003C3AE6" w:rsidRDefault="00E26C43" w:rsidP="003C3AE6">
            <w:pPr>
              <w:ind w:firstLine="0"/>
              <w:jc w:val="right"/>
              <w:rPr>
                <w:rFonts w:cs="Arial"/>
                <w:bCs/>
                <w:color w:val="000000"/>
                <w:szCs w:val="20"/>
              </w:rPr>
            </w:pPr>
            <w:r w:rsidRPr="003C3AE6">
              <w:rPr>
                <w:rFonts w:cs="Arial"/>
                <w:bCs/>
                <w:color w:val="000000"/>
                <w:szCs w:val="20"/>
              </w:rPr>
              <w:t>6645,5</w:t>
            </w:r>
          </w:p>
        </w:tc>
        <w:tc>
          <w:tcPr>
            <w:tcW w:w="1417" w:type="dxa"/>
            <w:vAlign w:val="center"/>
          </w:tcPr>
          <w:p w:rsidR="00E26C43" w:rsidRPr="003C3AE6" w:rsidRDefault="00E26C43" w:rsidP="003C3AE6">
            <w:pPr>
              <w:ind w:firstLine="0"/>
              <w:jc w:val="right"/>
              <w:rPr>
                <w:rFonts w:cs="Arial"/>
                <w:bCs/>
                <w:color w:val="000000"/>
                <w:szCs w:val="20"/>
              </w:rPr>
            </w:pPr>
            <w:r w:rsidRPr="003C3AE6">
              <w:rPr>
                <w:rFonts w:cs="Arial"/>
                <w:bCs/>
                <w:color w:val="000000"/>
                <w:szCs w:val="20"/>
              </w:rPr>
              <w:t>0,0</w:t>
            </w:r>
          </w:p>
        </w:tc>
        <w:tc>
          <w:tcPr>
            <w:tcW w:w="1418" w:type="dxa"/>
            <w:vAlign w:val="center"/>
          </w:tcPr>
          <w:p w:rsidR="00E26C43" w:rsidRPr="003C3AE6" w:rsidRDefault="00E26C43" w:rsidP="003C3AE6">
            <w:pPr>
              <w:ind w:firstLine="0"/>
              <w:jc w:val="right"/>
              <w:rPr>
                <w:rFonts w:cs="Arial"/>
                <w:bCs/>
                <w:color w:val="000000"/>
                <w:szCs w:val="20"/>
              </w:rPr>
            </w:pPr>
            <w:r w:rsidRPr="003C3AE6">
              <w:rPr>
                <w:rFonts w:cs="Arial"/>
                <w:bCs/>
                <w:color w:val="000000"/>
                <w:szCs w:val="20"/>
              </w:rPr>
              <w:t>4260,4</w:t>
            </w:r>
          </w:p>
        </w:tc>
        <w:tc>
          <w:tcPr>
            <w:tcW w:w="1275" w:type="dxa"/>
            <w:vAlign w:val="center"/>
          </w:tcPr>
          <w:p w:rsidR="00E26C43" w:rsidRPr="003C3AE6" w:rsidRDefault="00E26C43" w:rsidP="003C3AE6">
            <w:pPr>
              <w:ind w:firstLine="0"/>
              <w:jc w:val="right"/>
              <w:rPr>
                <w:rFonts w:cs="Arial"/>
                <w:bCs/>
                <w:color w:val="000000"/>
                <w:szCs w:val="20"/>
              </w:rPr>
            </w:pPr>
            <w:r w:rsidRPr="003C3AE6">
              <w:rPr>
                <w:rFonts w:cs="Arial"/>
                <w:bCs/>
                <w:color w:val="000000"/>
                <w:szCs w:val="20"/>
              </w:rPr>
              <w:t>11103,7</w:t>
            </w:r>
          </w:p>
        </w:tc>
      </w:tr>
      <w:tr w:rsidR="00E26C43" w:rsidRPr="003C3AE6" w:rsidTr="00BF3C47">
        <w:tc>
          <w:tcPr>
            <w:tcW w:w="4220" w:type="dxa"/>
            <w:gridSpan w:val="2"/>
            <w:vMerge/>
          </w:tcPr>
          <w:p w:rsidR="00E26C43" w:rsidRPr="003C3AE6" w:rsidRDefault="00E26C43" w:rsidP="00E26C43">
            <w:pPr>
              <w:rPr>
                <w:rFonts w:cs="Arial"/>
              </w:rPr>
            </w:pPr>
          </w:p>
        </w:tc>
        <w:tc>
          <w:tcPr>
            <w:tcW w:w="1842" w:type="dxa"/>
            <w:vMerge/>
          </w:tcPr>
          <w:p w:rsidR="00E26C43" w:rsidRPr="003C3AE6" w:rsidRDefault="00E26C43" w:rsidP="00E26C43">
            <w:pPr>
              <w:rPr>
                <w:rFonts w:cs="Arial"/>
              </w:rPr>
            </w:pPr>
          </w:p>
        </w:tc>
        <w:tc>
          <w:tcPr>
            <w:tcW w:w="2127" w:type="dxa"/>
            <w:vAlign w:val="center"/>
          </w:tcPr>
          <w:p w:rsidR="00E26C43" w:rsidRPr="003C3AE6" w:rsidRDefault="00E26C43" w:rsidP="003C3AE6">
            <w:pPr>
              <w:ind w:firstLine="0"/>
              <w:rPr>
                <w:rFonts w:cs="Arial"/>
                <w:color w:val="000000"/>
                <w:szCs w:val="20"/>
              </w:rPr>
            </w:pPr>
            <w:r w:rsidRPr="003C3AE6">
              <w:rPr>
                <w:rFonts w:cs="Arial"/>
                <w:color w:val="000000"/>
                <w:szCs w:val="20"/>
              </w:rPr>
              <w:t>бюджет района</w:t>
            </w:r>
          </w:p>
        </w:tc>
        <w:tc>
          <w:tcPr>
            <w:tcW w:w="1275" w:type="dxa"/>
            <w:vAlign w:val="center"/>
          </w:tcPr>
          <w:p w:rsidR="00E26C43" w:rsidRPr="003C3AE6" w:rsidRDefault="00E26C43" w:rsidP="003C3AE6">
            <w:pPr>
              <w:ind w:firstLine="0"/>
              <w:jc w:val="right"/>
              <w:rPr>
                <w:rFonts w:cs="Arial"/>
                <w:bCs/>
                <w:color w:val="000000"/>
                <w:szCs w:val="20"/>
              </w:rPr>
            </w:pPr>
            <w:r w:rsidRPr="003C3AE6">
              <w:rPr>
                <w:rFonts w:cs="Arial"/>
                <w:bCs/>
                <w:color w:val="000000"/>
                <w:szCs w:val="20"/>
              </w:rPr>
              <w:t>0,0</w:t>
            </w:r>
          </w:p>
        </w:tc>
        <w:tc>
          <w:tcPr>
            <w:tcW w:w="1560" w:type="dxa"/>
            <w:vAlign w:val="center"/>
          </w:tcPr>
          <w:p w:rsidR="00E26C43" w:rsidRPr="003C3AE6" w:rsidRDefault="00E26C43" w:rsidP="003C3AE6">
            <w:pPr>
              <w:ind w:firstLine="0"/>
              <w:jc w:val="right"/>
              <w:rPr>
                <w:rFonts w:cs="Arial"/>
                <w:bCs/>
                <w:color w:val="000000"/>
                <w:szCs w:val="20"/>
              </w:rPr>
            </w:pPr>
            <w:r w:rsidRPr="003C3AE6">
              <w:rPr>
                <w:rFonts w:cs="Arial"/>
                <w:bCs/>
                <w:color w:val="000000"/>
                <w:szCs w:val="20"/>
              </w:rPr>
              <w:t>0,0</w:t>
            </w:r>
          </w:p>
        </w:tc>
        <w:tc>
          <w:tcPr>
            <w:tcW w:w="1417" w:type="dxa"/>
            <w:vAlign w:val="center"/>
          </w:tcPr>
          <w:p w:rsidR="00E26C43" w:rsidRPr="003C3AE6" w:rsidRDefault="00E26C43" w:rsidP="003C3AE6">
            <w:pPr>
              <w:ind w:firstLine="0"/>
              <w:jc w:val="right"/>
              <w:rPr>
                <w:rFonts w:cs="Arial"/>
                <w:bCs/>
                <w:color w:val="000000"/>
                <w:szCs w:val="20"/>
              </w:rPr>
            </w:pPr>
            <w:r w:rsidRPr="003C3AE6">
              <w:rPr>
                <w:rFonts w:cs="Arial"/>
                <w:bCs/>
                <w:color w:val="000000"/>
                <w:szCs w:val="20"/>
              </w:rPr>
              <w:t>0,0</w:t>
            </w:r>
          </w:p>
        </w:tc>
        <w:tc>
          <w:tcPr>
            <w:tcW w:w="1418" w:type="dxa"/>
            <w:vAlign w:val="center"/>
          </w:tcPr>
          <w:p w:rsidR="00E26C43" w:rsidRPr="003C3AE6" w:rsidRDefault="00E26C43" w:rsidP="003C3AE6">
            <w:pPr>
              <w:ind w:firstLine="0"/>
              <w:jc w:val="right"/>
              <w:rPr>
                <w:rFonts w:cs="Arial"/>
                <w:bCs/>
                <w:color w:val="000000"/>
                <w:szCs w:val="20"/>
              </w:rPr>
            </w:pPr>
            <w:r w:rsidRPr="003C3AE6">
              <w:rPr>
                <w:rFonts w:cs="Arial"/>
                <w:bCs/>
                <w:color w:val="000000"/>
                <w:szCs w:val="20"/>
              </w:rPr>
              <w:t>0,0</w:t>
            </w:r>
          </w:p>
        </w:tc>
        <w:tc>
          <w:tcPr>
            <w:tcW w:w="1275" w:type="dxa"/>
            <w:vAlign w:val="center"/>
          </w:tcPr>
          <w:p w:rsidR="00E26C43" w:rsidRPr="003C3AE6" w:rsidRDefault="00E26C43" w:rsidP="003C3AE6">
            <w:pPr>
              <w:ind w:firstLine="0"/>
              <w:jc w:val="right"/>
              <w:rPr>
                <w:rFonts w:cs="Arial"/>
                <w:bCs/>
                <w:color w:val="000000"/>
                <w:szCs w:val="20"/>
              </w:rPr>
            </w:pPr>
            <w:r w:rsidRPr="003C3AE6">
              <w:rPr>
                <w:rFonts w:cs="Arial"/>
                <w:bCs/>
                <w:color w:val="000000"/>
                <w:szCs w:val="20"/>
              </w:rPr>
              <w:t>0,0</w:t>
            </w:r>
          </w:p>
        </w:tc>
      </w:tr>
      <w:tr w:rsidR="00E26C43" w:rsidRPr="003C3AE6" w:rsidTr="00BF3C47">
        <w:tc>
          <w:tcPr>
            <w:tcW w:w="4220" w:type="dxa"/>
            <w:gridSpan w:val="2"/>
            <w:vMerge/>
          </w:tcPr>
          <w:p w:rsidR="00E26C43" w:rsidRPr="003C3AE6" w:rsidRDefault="00E26C43" w:rsidP="00E26C43">
            <w:pPr>
              <w:rPr>
                <w:rFonts w:cs="Arial"/>
              </w:rPr>
            </w:pPr>
          </w:p>
        </w:tc>
        <w:tc>
          <w:tcPr>
            <w:tcW w:w="1842" w:type="dxa"/>
            <w:vMerge/>
          </w:tcPr>
          <w:p w:rsidR="00E26C43" w:rsidRPr="003C3AE6" w:rsidRDefault="00E26C43" w:rsidP="00E26C43">
            <w:pPr>
              <w:rPr>
                <w:rFonts w:cs="Arial"/>
              </w:rPr>
            </w:pPr>
          </w:p>
        </w:tc>
        <w:tc>
          <w:tcPr>
            <w:tcW w:w="2127" w:type="dxa"/>
            <w:vAlign w:val="center"/>
          </w:tcPr>
          <w:p w:rsidR="00E26C43" w:rsidRPr="003C3AE6" w:rsidRDefault="00E26C43" w:rsidP="003C3AE6">
            <w:pPr>
              <w:ind w:firstLine="0"/>
              <w:rPr>
                <w:rFonts w:cs="Arial"/>
                <w:color w:val="000000"/>
                <w:szCs w:val="20"/>
              </w:rPr>
            </w:pPr>
            <w:r w:rsidRPr="003C3AE6">
              <w:rPr>
                <w:rFonts w:cs="Arial"/>
                <w:color w:val="000000"/>
                <w:szCs w:val="20"/>
              </w:rPr>
              <w:t>бюджет городского поселения</w:t>
            </w:r>
          </w:p>
          <w:p w:rsidR="004323E7" w:rsidRPr="003C3AE6" w:rsidRDefault="004323E7" w:rsidP="003C3AE6">
            <w:pPr>
              <w:ind w:firstLine="0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275" w:type="dxa"/>
            <w:vAlign w:val="center"/>
          </w:tcPr>
          <w:p w:rsidR="00E26C43" w:rsidRPr="003C3AE6" w:rsidRDefault="00763159" w:rsidP="003C3AE6">
            <w:pPr>
              <w:ind w:firstLine="0"/>
              <w:jc w:val="right"/>
              <w:rPr>
                <w:rFonts w:cs="Arial"/>
                <w:bCs/>
                <w:color w:val="000000"/>
                <w:szCs w:val="20"/>
              </w:rPr>
            </w:pPr>
            <w:r w:rsidRPr="003C3AE6">
              <w:rPr>
                <w:rFonts w:cs="Arial"/>
                <w:bCs/>
                <w:color w:val="000000"/>
                <w:szCs w:val="20"/>
              </w:rPr>
              <w:t>86516,3</w:t>
            </w:r>
          </w:p>
        </w:tc>
        <w:tc>
          <w:tcPr>
            <w:tcW w:w="1560" w:type="dxa"/>
            <w:vAlign w:val="center"/>
          </w:tcPr>
          <w:p w:rsidR="00E26C43" w:rsidRPr="003C3AE6" w:rsidRDefault="00E26C43" w:rsidP="003C3AE6">
            <w:pPr>
              <w:ind w:firstLine="0"/>
              <w:jc w:val="right"/>
              <w:rPr>
                <w:rFonts w:cs="Arial"/>
                <w:bCs/>
                <w:color w:val="000000"/>
                <w:szCs w:val="20"/>
              </w:rPr>
            </w:pPr>
            <w:r w:rsidRPr="003C3AE6">
              <w:rPr>
                <w:rFonts w:cs="Arial"/>
                <w:bCs/>
                <w:color w:val="000000"/>
                <w:szCs w:val="20"/>
              </w:rPr>
              <w:t>28511,8</w:t>
            </w:r>
          </w:p>
        </w:tc>
        <w:tc>
          <w:tcPr>
            <w:tcW w:w="1417" w:type="dxa"/>
            <w:vAlign w:val="center"/>
          </w:tcPr>
          <w:p w:rsidR="00E26C43" w:rsidRPr="003C3AE6" w:rsidRDefault="00E26C43" w:rsidP="003C3AE6">
            <w:pPr>
              <w:ind w:firstLine="0"/>
              <w:jc w:val="right"/>
              <w:rPr>
                <w:rFonts w:cs="Arial"/>
                <w:bCs/>
                <w:color w:val="000000"/>
                <w:szCs w:val="20"/>
              </w:rPr>
            </w:pPr>
            <w:r w:rsidRPr="003C3AE6">
              <w:rPr>
                <w:rFonts w:cs="Arial"/>
                <w:bCs/>
                <w:color w:val="000000"/>
                <w:szCs w:val="20"/>
              </w:rPr>
              <w:t>28927,8</w:t>
            </w:r>
          </w:p>
        </w:tc>
        <w:tc>
          <w:tcPr>
            <w:tcW w:w="1418" w:type="dxa"/>
            <w:vAlign w:val="center"/>
          </w:tcPr>
          <w:p w:rsidR="00E26C43" w:rsidRPr="003C3AE6" w:rsidRDefault="00E26C43" w:rsidP="003C3AE6">
            <w:pPr>
              <w:ind w:firstLine="0"/>
              <w:jc w:val="right"/>
              <w:rPr>
                <w:rFonts w:cs="Arial"/>
                <w:bCs/>
                <w:color w:val="000000"/>
                <w:szCs w:val="20"/>
              </w:rPr>
            </w:pPr>
            <w:r w:rsidRPr="003C3AE6">
              <w:rPr>
                <w:rFonts w:cs="Arial"/>
                <w:bCs/>
                <w:color w:val="000000"/>
                <w:szCs w:val="20"/>
              </w:rPr>
              <w:t>16550,9</w:t>
            </w:r>
          </w:p>
        </w:tc>
        <w:tc>
          <w:tcPr>
            <w:tcW w:w="1275" w:type="dxa"/>
            <w:vAlign w:val="center"/>
          </w:tcPr>
          <w:p w:rsidR="00E26C43" w:rsidRPr="003C3AE6" w:rsidRDefault="00E26C43" w:rsidP="003C3AE6">
            <w:pPr>
              <w:ind w:firstLine="0"/>
              <w:jc w:val="right"/>
              <w:rPr>
                <w:rFonts w:cs="Arial"/>
                <w:bCs/>
                <w:color w:val="000000"/>
                <w:szCs w:val="20"/>
              </w:rPr>
            </w:pPr>
            <w:r w:rsidRPr="003C3AE6">
              <w:rPr>
                <w:rFonts w:cs="Arial"/>
                <w:bCs/>
                <w:color w:val="000000"/>
                <w:szCs w:val="20"/>
              </w:rPr>
              <w:t>12525,8</w:t>
            </w:r>
          </w:p>
        </w:tc>
      </w:tr>
      <w:tr w:rsidR="00E26C43" w:rsidRPr="003C3AE6" w:rsidTr="00BF3C47">
        <w:tc>
          <w:tcPr>
            <w:tcW w:w="4220" w:type="dxa"/>
            <w:gridSpan w:val="2"/>
            <w:vMerge/>
          </w:tcPr>
          <w:p w:rsidR="00E26C43" w:rsidRPr="003C3AE6" w:rsidRDefault="00E26C43" w:rsidP="00E26C43">
            <w:pPr>
              <w:rPr>
                <w:rFonts w:cs="Arial"/>
              </w:rPr>
            </w:pPr>
          </w:p>
        </w:tc>
        <w:tc>
          <w:tcPr>
            <w:tcW w:w="1842" w:type="dxa"/>
            <w:vMerge/>
          </w:tcPr>
          <w:p w:rsidR="00E26C43" w:rsidRPr="003C3AE6" w:rsidRDefault="00E26C43" w:rsidP="00E26C43">
            <w:pPr>
              <w:rPr>
                <w:rFonts w:cs="Arial"/>
              </w:rPr>
            </w:pPr>
          </w:p>
        </w:tc>
        <w:tc>
          <w:tcPr>
            <w:tcW w:w="2127" w:type="dxa"/>
            <w:vAlign w:val="center"/>
          </w:tcPr>
          <w:p w:rsidR="00E26C43" w:rsidRPr="003C3AE6" w:rsidRDefault="00E26C43" w:rsidP="003C3AE6">
            <w:pPr>
              <w:ind w:firstLine="0"/>
              <w:rPr>
                <w:rFonts w:cs="Arial"/>
                <w:color w:val="000000"/>
                <w:szCs w:val="20"/>
              </w:rPr>
            </w:pPr>
            <w:r w:rsidRPr="003C3AE6">
              <w:rPr>
                <w:rFonts w:cs="Arial"/>
                <w:color w:val="000000"/>
                <w:szCs w:val="20"/>
              </w:rPr>
              <w:t xml:space="preserve">в том числе </w:t>
            </w:r>
            <w:proofErr w:type="spellStart"/>
            <w:r w:rsidRPr="003C3AE6">
              <w:rPr>
                <w:rFonts w:cs="Arial"/>
                <w:color w:val="000000"/>
                <w:szCs w:val="20"/>
              </w:rPr>
              <w:t>софинансирование</w:t>
            </w:r>
            <w:proofErr w:type="spellEnd"/>
          </w:p>
        </w:tc>
        <w:tc>
          <w:tcPr>
            <w:tcW w:w="1275" w:type="dxa"/>
            <w:vAlign w:val="center"/>
          </w:tcPr>
          <w:p w:rsidR="00E26C43" w:rsidRPr="003C3AE6" w:rsidRDefault="00E26C43" w:rsidP="003C3AE6">
            <w:pPr>
              <w:ind w:firstLine="0"/>
              <w:jc w:val="right"/>
              <w:rPr>
                <w:rFonts w:cs="Arial"/>
                <w:bCs/>
                <w:color w:val="000000"/>
                <w:szCs w:val="20"/>
              </w:rPr>
            </w:pPr>
            <w:r w:rsidRPr="003C3AE6">
              <w:rPr>
                <w:rFonts w:cs="Arial"/>
                <w:bCs/>
                <w:color w:val="000000"/>
                <w:szCs w:val="20"/>
              </w:rPr>
              <w:t>2445,5</w:t>
            </w:r>
          </w:p>
        </w:tc>
        <w:tc>
          <w:tcPr>
            <w:tcW w:w="1560" w:type="dxa"/>
            <w:vAlign w:val="center"/>
          </w:tcPr>
          <w:p w:rsidR="00E26C43" w:rsidRPr="003C3AE6" w:rsidRDefault="00E26C43" w:rsidP="003C3AE6">
            <w:pPr>
              <w:ind w:firstLine="0"/>
              <w:jc w:val="right"/>
              <w:rPr>
                <w:rFonts w:cs="Arial"/>
                <w:bCs/>
                <w:color w:val="000000"/>
                <w:szCs w:val="20"/>
              </w:rPr>
            </w:pPr>
            <w:r w:rsidRPr="003C3AE6">
              <w:rPr>
                <w:rFonts w:cs="Arial"/>
                <w:bCs/>
                <w:color w:val="000000"/>
                <w:szCs w:val="20"/>
              </w:rPr>
              <w:t>738,4</w:t>
            </w:r>
          </w:p>
        </w:tc>
        <w:tc>
          <w:tcPr>
            <w:tcW w:w="1417" w:type="dxa"/>
            <w:vAlign w:val="center"/>
          </w:tcPr>
          <w:p w:rsidR="00E26C43" w:rsidRPr="003C3AE6" w:rsidRDefault="00E26C43" w:rsidP="003C3AE6">
            <w:pPr>
              <w:ind w:firstLine="0"/>
              <w:jc w:val="right"/>
              <w:rPr>
                <w:rFonts w:cs="Arial"/>
                <w:bCs/>
                <w:color w:val="000000"/>
                <w:szCs w:val="20"/>
              </w:rPr>
            </w:pPr>
            <w:r w:rsidRPr="003C3AE6">
              <w:rPr>
                <w:rFonts w:cs="Arial"/>
                <w:bCs/>
                <w:color w:val="000000"/>
                <w:szCs w:val="20"/>
              </w:rPr>
              <w:t>0,0</w:t>
            </w:r>
          </w:p>
        </w:tc>
        <w:tc>
          <w:tcPr>
            <w:tcW w:w="1418" w:type="dxa"/>
            <w:vAlign w:val="center"/>
          </w:tcPr>
          <w:p w:rsidR="00E26C43" w:rsidRPr="003C3AE6" w:rsidRDefault="00E26C43" w:rsidP="003C3AE6">
            <w:pPr>
              <w:ind w:firstLine="0"/>
              <w:jc w:val="right"/>
              <w:rPr>
                <w:rFonts w:cs="Arial"/>
                <w:bCs/>
                <w:color w:val="000000"/>
                <w:szCs w:val="20"/>
              </w:rPr>
            </w:pPr>
            <w:r w:rsidRPr="003C3AE6">
              <w:rPr>
                <w:rFonts w:cs="Arial"/>
                <w:bCs/>
                <w:color w:val="000000"/>
                <w:szCs w:val="20"/>
              </w:rPr>
              <w:t>473,4</w:t>
            </w:r>
          </w:p>
        </w:tc>
        <w:tc>
          <w:tcPr>
            <w:tcW w:w="1275" w:type="dxa"/>
            <w:vAlign w:val="center"/>
          </w:tcPr>
          <w:p w:rsidR="00E26C43" w:rsidRPr="003C3AE6" w:rsidRDefault="00E26C43" w:rsidP="003C3AE6">
            <w:pPr>
              <w:ind w:firstLine="0"/>
              <w:jc w:val="right"/>
              <w:rPr>
                <w:rFonts w:cs="Arial"/>
                <w:bCs/>
                <w:color w:val="000000"/>
                <w:szCs w:val="20"/>
              </w:rPr>
            </w:pPr>
            <w:r w:rsidRPr="003C3AE6">
              <w:rPr>
                <w:rFonts w:cs="Arial"/>
                <w:bCs/>
                <w:color w:val="000000"/>
                <w:szCs w:val="20"/>
              </w:rPr>
              <w:t>1233,7</w:t>
            </w:r>
          </w:p>
        </w:tc>
      </w:tr>
      <w:tr w:rsidR="00E26C43" w:rsidRPr="003C3AE6" w:rsidTr="00BF3C47">
        <w:tc>
          <w:tcPr>
            <w:tcW w:w="4220" w:type="dxa"/>
            <w:gridSpan w:val="2"/>
            <w:vMerge/>
          </w:tcPr>
          <w:p w:rsidR="00E26C43" w:rsidRPr="003C3AE6" w:rsidRDefault="00E26C43" w:rsidP="00E26C43">
            <w:pPr>
              <w:rPr>
                <w:rFonts w:cs="Arial"/>
              </w:rPr>
            </w:pPr>
          </w:p>
        </w:tc>
        <w:tc>
          <w:tcPr>
            <w:tcW w:w="1842" w:type="dxa"/>
            <w:vMerge/>
          </w:tcPr>
          <w:p w:rsidR="00E26C43" w:rsidRPr="003C3AE6" w:rsidRDefault="00E26C43" w:rsidP="00E26C43">
            <w:pPr>
              <w:rPr>
                <w:rFonts w:cs="Arial"/>
              </w:rPr>
            </w:pPr>
          </w:p>
        </w:tc>
        <w:tc>
          <w:tcPr>
            <w:tcW w:w="2127" w:type="dxa"/>
            <w:vAlign w:val="center"/>
          </w:tcPr>
          <w:p w:rsidR="00E26C43" w:rsidRPr="003C3AE6" w:rsidRDefault="00E26C43" w:rsidP="003C3AE6">
            <w:pPr>
              <w:ind w:firstLine="0"/>
              <w:rPr>
                <w:rFonts w:cs="Arial"/>
                <w:color w:val="000000"/>
                <w:szCs w:val="20"/>
              </w:rPr>
            </w:pPr>
            <w:r w:rsidRPr="003C3AE6">
              <w:rPr>
                <w:rFonts w:cs="Arial"/>
                <w:color w:val="000000"/>
                <w:szCs w:val="20"/>
              </w:rPr>
              <w:t>иные источники финансирования</w:t>
            </w:r>
          </w:p>
        </w:tc>
        <w:tc>
          <w:tcPr>
            <w:tcW w:w="1275" w:type="dxa"/>
            <w:vAlign w:val="center"/>
          </w:tcPr>
          <w:p w:rsidR="00E26C43" w:rsidRPr="003C3AE6" w:rsidRDefault="00E26C43" w:rsidP="003C3AE6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3C3AE6">
              <w:rPr>
                <w:rFonts w:cs="Arial"/>
                <w:bCs/>
                <w:color w:val="000000"/>
                <w:szCs w:val="20"/>
              </w:rPr>
              <w:t>0,0</w:t>
            </w:r>
          </w:p>
        </w:tc>
        <w:tc>
          <w:tcPr>
            <w:tcW w:w="1560" w:type="dxa"/>
            <w:vAlign w:val="center"/>
          </w:tcPr>
          <w:p w:rsidR="00E26C43" w:rsidRPr="003C3AE6" w:rsidRDefault="00E26C43" w:rsidP="003C3AE6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3C3AE6">
              <w:rPr>
                <w:rFonts w:cs="Arial"/>
                <w:bCs/>
                <w:color w:val="000000"/>
                <w:szCs w:val="20"/>
              </w:rPr>
              <w:t>0,0</w:t>
            </w:r>
          </w:p>
        </w:tc>
        <w:tc>
          <w:tcPr>
            <w:tcW w:w="1417" w:type="dxa"/>
            <w:vAlign w:val="center"/>
          </w:tcPr>
          <w:p w:rsidR="00E26C43" w:rsidRPr="003C3AE6" w:rsidRDefault="00E26C43" w:rsidP="003C3AE6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3C3AE6">
              <w:rPr>
                <w:rFonts w:cs="Arial"/>
                <w:bCs/>
                <w:color w:val="000000"/>
                <w:szCs w:val="20"/>
              </w:rPr>
              <w:t>0,0</w:t>
            </w:r>
          </w:p>
        </w:tc>
        <w:tc>
          <w:tcPr>
            <w:tcW w:w="1418" w:type="dxa"/>
            <w:vAlign w:val="center"/>
          </w:tcPr>
          <w:p w:rsidR="00E26C43" w:rsidRPr="003C3AE6" w:rsidRDefault="00E26C43" w:rsidP="003C3AE6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3C3AE6">
              <w:rPr>
                <w:rFonts w:cs="Arial"/>
                <w:bCs/>
                <w:color w:val="000000"/>
                <w:szCs w:val="20"/>
              </w:rPr>
              <w:t>0,0</w:t>
            </w:r>
          </w:p>
        </w:tc>
        <w:tc>
          <w:tcPr>
            <w:tcW w:w="1275" w:type="dxa"/>
            <w:vAlign w:val="center"/>
          </w:tcPr>
          <w:p w:rsidR="00E26C43" w:rsidRPr="003C3AE6" w:rsidRDefault="00E26C43" w:rsidP="003C3AE6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3C3AE6">
              <w:rPr>
                <w:rFonts w:cs="Arial"/>
                <w:bCs/>
                <w:color w:val="000000"/>
                <w:szCs w:val="20"/>
              </w:rPr>
              <w:t>0,0</w:t>
            </w:r>
          </w:p>
        </w:tc>
      </w:tr>
      <w:tr w:rsidR="00381F2A" w:rsidRPr="003C3AE6" w:rsidTr="00BF3C47">
        <w:tc>
          <w:tcPr>
            <w:tcW w:w="4220" w:type="dxa"/>
            <w:gridSpan w:val="2"/>
          </w:tcPr>
          <w:p w:rsidR="00381F2A" w:rsidRPr="003C3AE6" w:rsidRDefault="00381F2A" w:rsidP="00381F2A">
            <w:pPr>
              <w:rPr>
                <w:rFonts w:cs="Arial"/>
              </w:rPr>
            </w:pPr>
            <w:r w:rsidRPr="003C3AE6">
              <w:rPr>
                <w:rFonts w:cs="Arial"/>
                <w:color w:val="000000"/>
                <w:lang w:bidi="ru-RU"/>
              </w:rPr>
              <w:t>В том числе:</w:t>
            </w:r>
          </w:p>
        </w:tc>
        <w:tc>
          <w:tcPr>
            <w:tcW w:w="1842" w:type="dxa"/>
          </w:tcPr>
          <w:p w:rsidR="00381F2A" w:rsidRPr="003C3AE6" w:rsidRDefault="00381F2A" w:rsidP="00381F2A">
            <w:pPr>
              <w:rPr>
                <w:rFonts w:cs="Arial"/>
              </w:rPr>
            </w:pPr>
          </w:p>
        </w:tc>
        <w:tc>
          <w:tcPr>
            <w:tcW w:w="2127" w:type="dxa"/>
          </w:tcPr>
          <w:p w:rsidR="00381F2A" w:rsidRPr="003C3AE6" w:rsidRDefault="00381F2A" w:rsidP="00381F2A">
            <w:pPr>
              <w:rPr>
                <w:rFonts w:cs="Arial"/>
              </w:rPr>
            </w:pPr>
          </w:p>
        </w:tc>
        <w:tc>
          <w:tcPr>
            <w:tcW w:w="1275" w:type="dxa"/>
          </w:tcPr>
          <w:p w:rsidR="00381F2A" w:rsidRPr="003C3AE6" w:rsidRDefault="00381F2A" w:rsidP="00381F2A">
            <w:pPr>
              <w:rPr>
                <w:rFonts w:cs="Arial"/>
              </w:rPr>
            </w:pPr>
          </w:p>
        </w:tc>
        <w:tc>
          <w:tcPr>
            <w:tcW w:w="1560" w:type="dxa"/>
          </w:tcPr>
          <w:p w:rsidR="00381F2A" w:rsidRPr="003C3AE6" w:rsidRDefault="00381F2A" w:rsidP="00381F2A">
            <w:pPr>
              <w:rPr>
                <w:rFonts w:cs="Arial"/>
              </w:rPr>
            </w:pPr>
          </w:p>
        </w:tc>
        <w:tc>
          <w:tcPr>
            <w:tcW w:w="1417" w:type="dxa"/>
          </w:tcPr>
          <w:p w:rsidR="00381F2A" w:rsidRPr="003C3AE6" w:rsidRDefault="00381F2A" w:rsidP="00381F2A">
            <w:pPr>
              <w:rPr>
                <w:rFonts w:cs="Arial"/>
              </w:rPr>
            </w:pPr>
          </w:p>
        </w:tc>
        <w:tc>
          <w:tcPr>
            <w:tcW w:w="1418" w:type="dxa"/>
          </w:tcPr>
          <w:p w:rsidR="00381F2A" w:rsidRPr="003C3AE6" w:rsidRDefault="00381F2A" w:rsidP="00381F2A">
            <w:pPr>
              <w:rPr>
                <w:rFonts w:cs="Arial"/>
              </w:rPr>
            </w:pPr>
          </w:p>
        </w:tc>
        <w:tc>
          <w:tcPr>
            <w:tcW w:w="1275" w:type="dxa"/>
          </w:tcPr>
          <w:p w:rsidR="00381F2A" w:rsidRPr="003C3AE6" w:rsidRDefault="00381F2A" w:rsidP="00381F2A">
            <w:pPr>
              <w:rPr>
                <w:rFonts w:cs="Arial"/>
              </w:rPr>
            </w:pPr>
          </w:p>
        </w:tc>
      </w:tr>
      <w:tr w:rsidR="00763159" w:rsidRPr="003C3AE6" w:rsidTr="00BF3C47">
        <w:tc>
          <w:tcPr>
            <w:tcW w:w="4220" w:type="dxa"/>
            <w:gridSpan w:val="2"/>
            <w:vMerge w:val="restart"/>
          </w:tcPr>
          <w:p w:rsidR="00763159" w:rsidRPr="003C3AE6" w:rsidRDefault="00763159" w:rsidP="00763159">
            <w:pPr>
              <w:rPr>
                <w:rFonts w:cs="Arial"/>
              </w:rPr>
            </w:pPr>
            <w:r w:rsidRPr="003C3AE6">
              <w:rPr>
                <w:rFonts w:cs="Arial"/>
                <w:color w:val="000000"/>
                <w:lang w:bidi="ru-RU"/>
              </w:rPr>
              <w:t>Прочие расходы</w:t>
            </w:r>
          </w:p>
        </w:tc>
        <w:tc>
          <w:tcPr>
            <w:tcW w:w="1842" w:type="dxa"/>
            <w:vMerge w:val="restart"/>
          </w:tcPr>
          <w:p w:rsidR="00763159" w:rsidRPr="003C3AE6" w:rsidRDefault="00763159" w:rsidP="00763159">
            <w:pPr>
              <w:rPr>
                <w:rFonts w:cs="Arial"/>
              </w:rPr>
            </w:pPr>
          </w:p>
        </w:tc>
        <w:tc>
          <w:tcPr>
            <w:tcW w:w="2127" w:type="dxa"/>
            <w:vAlign w:val="center"/>
          </w:tcPr>
          <w:p w:rsidR="00763159" w:rsidRPr="003C3AE6" w:rsidRDefault="00763159" w:rsidP="003C3AE6">
            <w:pPr>
              <w:ind w:firstLine="0"/>
              <w:rPr>
                <w:rFonts w:cs="Arial"/>
                <w:color w:val="000000"/>
                <w:szCs w:val="20"/>
              </w:rPr>
            </w:pPr>
            <w:r w:rsidRPr="003C3AE6">
              <w:rPr>
                <w:rFonts w:cs="Arial"/>
                <w:color w:val="000000"/>
                <w:szCs w:val="20"/>
              </w:rPr>
              <w:t>всего</w:t>
            </w:r>
          </w:p>
        </w:tc>
        <w:tc>
          <w:tcPr>
            <w:tcW w:w="1275" w:type="dxa"/>
            <w:vAlign w:val="center"/>
          </w:tcPr>
          <w:p w:rsidR="00763159" w:rsidRPr="003C3AE6" w:rsidRDefault="00763159" w:rsidP="003C3AE6">
            <w:pPr>
              <w:ind w:firstLine="0"/>
              <w:jc w:val="right"/>
              <w:rPr>
                <w:rFonts w:cs="Arial"/>
                <w:bCs/>
                <w:color w:val="000000"/>
                <w:szCs w:val="20"/>
              </w:rPr>
            </w:pPr>
            <w:r w:rsidRPr="003C3AE6">
              <w:rPr>
                <w:rFonts w:cs="Arial"/>
                <w:bCs/>
                <w:color w:val="000000"/>
                <w:szCs w:val="20"/>
              </w:rPr>
              <w:t>108525,9</w:t>
            </w:r>
          </w:p>
        </w:tc>
        <w:tc>
          <w:tcPr>
            <w:tcW w:w="1560" w:type="dxa"/>
            <w:vAlign w:val="center"/>
          </w:tcPr>
          <w:p w:rsidR="00763159" w:rsidRPr="003C3AE6" w:rsidRDefault="00763159" w:rsidP="003C3AE6">
            <w:pPr>
              <w:ind w:firstLine="0"/>
              <w:jc w:val="right"/>
              <w:rPr>
                <w:rFonts w:cs="Arial"/>
                <w:bCs/>
                <w:color w:val="000000"/>
                <w:szCs w:val="20"/>
              </w:rPr>
            </w:pPr>
            <w:r w:rsidRPr="003C3AE6">
              <w:rPr>
                <w:rFonts w:cs="Arial"/>
                <w:bCs/>
                <w:color w:val="000000"/>
                <w:szCs w:val="20"/>
              </w:rPr>
              <w:t>35157,3</w:t>
            </w:r>
          </w:p>
        </w:tc>
        <w:tc>
          <w:tcPr>
            <w:tcW w:w="1417" w:type="dxa"/>
            <w:vAlign w:val="center"/>
          </w:tcPr>
          <w:p w:rsidR="00763159" w:rsidRPr="003C3AE6" w:rsidRDefault="00763159" w:rsidP="003C3AE6">
            <w:pPr>
              <w:ind w:firstLine="0"/>
              <w:jc w:val="right"/>
              <w:rPr>
                <w:rFonts w:cs="Arial"/>
                <w:bCs/>
                <w:color w:val="000000"/>
                <w:szCs w:val="20"/>
              </w:rPr>
            </w:pPr>
            <w:r w:rsidRPr="003C3AE6">
              <w:rPr>
                <w:rFonts w:cs="Arial"/>
                <w:bCs/>
                <w:color w:val="000000"/>
                <w:szCs w:val="20"/>
              </w:rPr>
              <w:t>28927,8</w:t>
            </w:r>
          </w:p>
        </w:tc>
        <w:tc>
          <w:tcPr>
            <w:tcW w:w="1418" w:type="dxa"/>
            <w:vAlign w:val="center"/>
          </w:tcPr>
          <w:p w:rsidR="00763159" w:rsidRPr="003C3AE6" w:rsidRDefault="00763159" w:rsidP="003C3AE6">
            <w:pPr>
              <w:ind w:firstLine="0"/>
              <w:jc w:val="right"/>
              <w:rPr>
                <w:rFonts w:cs="Arial"/>
                <w:bCs/>
                <w:color w:val="000000"/>
                <w:szCs w:val="20"/>
              </w:rPr>
            </w:pPr>
            <w:r w:rsidRPr="003C3AE6">
              <w:rPr>
                <w:rFonts w:cs="Arial"/>
                <w:bCs/>
                <w:color w:val="000000"/>
                <w:szCs w:val="20"/>
              </w:rPr>
              <w:t>20811,3</w:t>
            </w:r>
          </w:p>
        </w:tc>
        <w:tc>
          <w:tcPr>
            <w:tcW w:w="1275" w:type="dxa"/>
            <w:vAlign w:val="center"/>
          </w:tcPr>
          <w:p w:rsidR="00763159" w:rsidRPr="003C3AE6" w:rsidRDefault="00763159" w:rsidP="003C3AE6">
            <w:pPr>
              <w:ind w:firstLine="0"/>
              <w:jc w:val="right"/>
              <w:rPr>
                <w:rFonts w:cs="Arial"/>
                <w:bCs/>
                <w:color w:val="000000"/>
                <w:szCs w:val="20"/>
              </w:rPr>
            </w:pPr>
            <w:r w:rsidRPr="003C3AE6">
              <w:rPr>
                <w:rFonts w:cs="Arial"/>
                <w:bCs/>
                <w:color w:val="000000"/>
                <w:szCs w:val="20"/>
              </w:rPr>
              <w:t>23629,5</w:t>
            </w:r>
          </w:p>
        </w:tc>
      </w:tr>
      <w:tr w:rsidR="00763159" w:rsidRPr="003C3AE6" w:rsidTr="00BF3C47">
        <w:tc>
          <w:tcPr>
            <w:tcW w:w="4220" w:type="dxa"/>
            <w:gridSpan w:val="2"/>
            <w:vMerge/>
          </w:tcPr>
          <w:p w:rsidR="00763159" w:rsidRPr="003C3AE6" w:rsidRDefault="00763159" w:rsidP="00763159">
            <w:pPr>
              <w:rPr>
                <w:rFonts w:cs="Arial"/>
              </w:rPr>
            </w:pPr>
          </w:p>
        </w:tc>
        <w:tc>
          <w:tcPr>
            <w:tcW w:w="1842" w:type="dxa"/>
            <w:vMerge/>
          </w:tcPr>
          <w:p w:rsidR="00763159" w:rsidRPr="003C3AE6" w:rsidRDefault="00763159" w:rsidP="00763159">
            <w:pPr>
              <w:rPr>
                <w:rFonts w:cs="Arial"/>
              </w:rPr>
            </w:pPr>
          </w:p>
        </w:tc>
        <w:tc>
          <w:tcPr>
            <w:tcW w:w="2127" w:type="dxa"/>
            <w:vAlign w:val="center"/>
          </w:tcPr>
          <w:p w:rsidR="00763159" w:rsidRPr="003C3AE6" w:rsidRDefault="00763159" w:rsidP="003C3AE6">
            <w:pPr>
              <w:ind w:firstLine="0"/>
              <w:rPr>
                <w:rFonts w:cs="Arial"/>
                <w:color w:val="000000"/>
                <w:szCs w:val="20"/>
              </w:rPr>
            </w:pPr>
            <w:r w:rsidRPr="003C3AE6">
              <w:rPr>
                <w:rFonts w:cs="Arial"/>
                <w:color w:val="000000"/>
                <w:szCs w:val="20"/>
              </w:rPr>
              <w:t>федеральный бюджет</w:t>
            </w:r>
          </w:p>
        </w:tc>
        <w:tc>
          <w:tcPr>
            <w:tcW w:w="1275" w:type="dxa"/>
            <w:vAlign w:val="center"/>
          </w:tcPr>
          <w:p w:rsidR="00763159" w:rsidRPr="003C3AE6" w:rsidRDefault="00763159" w:rsidP="003C3AE6">
            <w:pPr>
              <w:ind w:firstLine="0"/>
              <w:jc w:val="right"/>
              <w:rPr>
                <w:rFonts w:cs="Arial"/>
                <w:bCs/>
                <w:color w:val="000000"/>
                <w:szCs w:val="20"/>
              </w:rPr>
            </w:pPr>
            <w:r w:rsidRPr="003C3AE6">
              <w:rPr>
                <w:rFonts w:cs="Arial"/>
                <w:bCs/>
                <w:color w:val="000000"/>
                <w:szCs w:val="20"/>
              </w:rPr>
              <w:t>0,0</w:t>
            </w:r>
          </w:p>
        </w:tc>
        <w:tc>
          <w:tcPr>
            <w:tcW w:w="1560" w:type="dxa"/>
            <w:vAlign w:val="center"/>
          </w:tcPr>
          <w:p w:rsidR="00763159" w:rsidRPr="003C3AE6" w:rsidRDefault="00763159" w:rsidP="003C3AE6">
            <w:pPr>
              <w:ind w:firstLine="0"/>
              <w:jc w:val="right"/>
              <w:rPr>
                <w:rFonts w:cs="Arial"/>
                <w:bCs/>
                <w:color w:val="000000"/>
                <w:szCs w:val="20"/>
              </w:rPr>
            </w:pPr>
            <w:r w:rsidRPr="003C3AE6">
              <w:rPr>
                <w:rFonts w:cs="Arial"/>
                <w:bCs/>
                <w:color w:val="000000"/>
                <w:szCs w:val="20"/>
              </w:rPr>
              <w:t>0,0</w:t>
            </w:r>
          </w:p>
        </w:tc>
        <w:tc>
          <w:tcPr>
            <w:tcW w:w="1417" w:type="dxa"/>
            <w:vAlign w:val="center"/>
          </w:tcPr>
          <w:p w:rsidR="00763159" w:rsidRPr="003C3AE6" w:rsidRDefault="00763159" w:rsidP="003C3AE6">
            <w:pPr>
              <w:ind w:firstLine="0"/>
              <w:jc w:val="right"/>
              <w:rPr>
                <w:rFonts w:cs="Arial"/>
                <w:bCs/>
                <w:color w:val="000000"/>
                <w:szCs w:val="20"/>
              </w:rPr>
            </w:pPr>
            <w:r w:rsidRPr="003C3AE6">
              <w:rPr>
                <w:rFonts w:cs="Arial"/>
                <w:bCs/>
                <w:color w:val="000000"/>
                <w:szCs w:val="20"/>
              </w:rPr>
              <w:t>0,0</w:t>
            </w:r>
          </w:p>
        </w:tc>
        <w:tc>
          <w:tcPr>
            <w:tcW w:w="1418" w:type="dxa"/>
            <w:vAlign w:val="center"/>
          </w:tcPr>
          <w:p w:rsidR="00763159" w:rsidRPr="003C3AE6" w:rsidRDefault="00763159" w:rsidP="003C3AE6">
            <w:pPr>
              <w:ind w:firstLine="0"/>
              <w:jc w:val="right"/>
              <w:rPr>
                <w:rFonts w:cs="Arial"/>
                <w:bCs/>
                <w:color w:val="000000"/>
                <w:szCs w:val="20"/>
              </w:rPr>
            </w:pPr>
            <w:r w:rsidRPr="003C3AE6">
              <w:rPr>
                <w:rFonts w:cs="Arial"/>
                <w:bCs/>
                <w:color w:val="000000"/>
                <w:szCs w:val="20"/>
              </w:rPr>
              <w:t>0,0</w:t>
            </w:r>
          </w:p>
        </w:tc>
        <w:tc>
          <w:tcPr>
            <w:tcW w:w="1275" w:type="dxa"/>
            <w:vAlign w:val="center"/>
          </w:tcPr>
          <w:p w:rsidR="00763159" w:rsidRPr="003C3AE6" w:rsidRDefault="00763159" w:rsidP="003C3AE6">
            <w:pPr>
              <w:ind w:firstLine="0"/>
              <w:jc w:val="right"/>
              <w:rPr>
                <w:rFonts w:cs="Arial"/>
                <w:bCs/>
                <w:color w:val="000000"/>
                <w:szCs w:val="20"/>
              </w:rPr>
            </w:pPr>
            <w:r w:rsidRPr="003C3AE6">
              <w:rPr>
                <w:rFonts w:cs="Arial"/>
                <w:bCs/>
                <w:color w:val="000000"/>
                <w:szCs w:val="20"/>
              </w:rPr>
              <w:t>0,0</w:t>
            </w:r>
          </w:p>
        </w:tc>
      </w:tr>
      <w:tr w:rsidR="00763159" w:rsidRPr="003C3AE6" w:rsidTr="00BF3C47">
        <w:tc>
          <w:tcPr>
            <w:tcW w:w="4220" w:type="dxa"/>
            <w:gridSpan w:val="2"/>
            <w:vMerge/>
          </w:tcPr>
          <w:p w:rsidR="00763159" w:rsidRPr="003C3AE6" w:rsidRDefault="00763159" w:rsidP="00763159">
            <w:pPr>
              <w:rPr>
                <w:rFonts w:cs="Arial"/>
              </w:rPr>
            </w:pPr>
          </w:p>
        </w:tc>
        <w:tc>
          <w:tcPr>
            <w:tcW w:w="1842" w:type="dxa"/>
            <w:vMerge/>
          </w:tcPr>
          <w:p w:rsidR="00763159" w:rsidRPr="003C3AE6" w:rsidRDefault="00763159" w:rsidP="00763159">
            <w:pPr>
              <w:rPr>
                <w:rFonts w:cs="Arial"/>
              </w:rPr>
            </w:pPr>
          </w:p>
        </w:tc>
        <w:tc>
          <w:tcPr>
            <w:tcW w:w="2127" w:type="dxa"/>
            <w:vAlign w:val="center"/>
          </w:tcPr>
          <w:p w:rsidR="00763159" w:rsidRPr="003C3AE6" w:rsidRDefault="00763159" w:rsidP="003C3AE6">
            <w:pPr>
              <w:ind w:firstLine="0"/>
              <w:rPr>
                <w:rFonts w:cs="Arial"/>
                <w:color w:val="000000"/>
                <w:szCs w:val="20"/>
              </w:rPr>
            </w:pPr>
            <w:r w:rsidRPr="003C3AE6">
              <w:rPr>
                <w:rFonts w:cs="Arial"/>
                <w:color w:val="000000"/>
                <w:szCs w:val="20"/>
              </w:rPr>
              <w:t>бюджет автономного округа</w:t>
            </w:r>
          </w:p>
        </w:tc>
        <w:tc>
          <w:tcPr>
            <w:tcW w:w="1275" w:type="dxa"/>
            <w:vAlign w:val="center"/>
          </w:tcPr>
          <w:p w:rsidR="00763159" w:rsidRPr="003C3AE6" w:rsidRDefault="00763159" w:rsidP="003C3AE6">
            <w:pPr>
              <w:ind w:firstLine="0"/>
              <w:jc w:val="right"/>
              <w:rPr>
                <w:rFonts w:cs="Arial"/>
                <w:bCs/>
                <w:color w:val="000000"/>
                <w:szCs w:val="20"/>
              </w:rPr>
            </w:pPr>
            <w:r w:rsidRPr="003C3AE6">
              <w:rPr>
                <w:rFonts w:cs="Arial"/>
                <w:bCs/>
                <w:color w:val="000000"/>
                <w:szCs w:val="20"/>
              </w:rPr>
              <w:t>22009,6</w:t>
            </w:r>
          </w:p>
        </w:tc>
        <w:tc>
          <w:tcPr>
            <w:tcW w:w="1560" w:type="dxa"/>
            <w:vAlign w:val="center"/>
          </w:tcPr>
          <w:p w:rsidR="00763159" w:rsidRPr="003C3AE6" w:rsidRDefault="00763159" w:rsidP="003C3AE6">
            <w:pPr>
              <w:ind w:firstLine="0"/>
              <w:jc w:val="right"/>
              <w:rPr>
                <w:rFonts w:cs="Arial"/>
                <w:bCs/>
                <w:color w:val="000000"/>
                <w:szCs w:val="20"/>
              </w:rPr>
            </w:pPr>
            <w:r w:rsidRPr="003C3AE6">
              <w:rPr>
                <w:rFonts w:cs="Arial"/>
                <w:bCs/>
                <w:color w:val="000000"/>
                <w:szCs w:val="20"/>
              </w:rPr>
              <w:t>6645,5</w:t>
            </w:r>
          </w:p>
        </w:tc>
        <w:tc>
          <w:tcPr>
            <w:tcW w:w="1417" w:type="dxa"/>
            <w:vAlign w:val="center"/>
          </w:tcPr>
          <w:p w:rsidR="00763159" w:rsidRPr="003C3AE6" w:rsidRDefault="00763159" w:rsidP="003C3AE6">
            <w:pPr>
              <w:ind w:firstLine="0"/>
              <w:jc w:val="right"/>
              <w:rPr>
                <w:rFonts w:cs="Arial"/>
                <w:bCs/>
                <w:color w:val="000000"/>
                <w:szCs w:val="20"/>
              </w:rPr>
            </w:pPr>
            <w:r w:rsidRPr="003C3AE6">
              <w:rPr>
                <w:rFonts w:cs="Arial"/>
                <w:bCs/>
                <w:color w:val="000000"/>
                <w:szCs w:val="20"/>
              </w:rPr>
              <w:t>0,0</w:t>
            </w:r>
          </w:p>
        </w:tc>
        <w:tc>
          <w:tcPr>
            <w:tcW w:w="1418" w:type="dxa"/>
            <w:vAlign w:val="center"/>
          </w:tcPr>
          <w:p w:rsidR="00763159" w:rsidRPr="003C3AE6" w:rsidRDefault="00763159" w:rsidP="003C3AE6">
            <w:pPr>
              <w:ind w:firstLine="0"/>
              <w:jc w:val="right"/>
              <w:rPr>
                <w:rFonts w:cs="Arial"/>
                <w:bCs/>
                <w:color w:val="000000"/>
                <w:szCs w:val="20"/>
              </w:rPr>
            </w:pPr>
            <w:r w:rsidRPr="003C3AE6">
              <w:rPr>
                <w:rFonts w:cs="Arial"/>
                <w:bCs/>
                <w:color w:val="000000"/>
                <w:szCs w:val="20"/>
              </w:rPr>
              <w:t>4260,4</w:t>
            </w:r>
          </w:p>
        </w:tc>
        <w:tc>
          <w:tcPr>
            <w:tcW w:w="1275" w:type="dxa"/>
            <w:vAlign w:val="center"/>
          </w:tcPr>
          <w:p w:rsidR="00763159" w:rsidRPr="003C3AE6" w:rsidRDefault="00763159" w:rsidP="003C3AE6">
            <w:pPr>
              <w:ind w:firstLine="0"/>
              <w:jc w:val="right"/>
              <w:rPr>
                <w:rFonts w:cs="Arial"/>
                <w:bCs/>
                <w:color w:val="000000"/>
                <w:szCs w:val="20"/>
              </w:rPr>
            </w:pPr>
            <w:r w:rsidRPr="003C3AE6">
              <w:rPr>
                <w:rFonts w:cs="Arial"/>
                <w:bCs/>
                <w:color w:val="000000"/>
                <w:szCs w:val="20"/>
              </w:rPr>
              <w:t>11103,7</w:t>
            </w:r>
          </w:p>
        </w:tc>
      </w:tr>
      <w:tr w:rsidR="00763159" w:rsidRPr="003C3AE6" w:rsidTr="00BF3C47">
        <w:tc>
          <w:tcPr>
            <w:tcW w:w="4220" w:type="dxa"/>
            <w:gridSpan w:val="2"/>
            <w:vMerge/>
          </w:tcPr>
          <w:p w:rsidR="00763159" w:rsidRPr="003C3AE6" w:rsidRDefault="00763159" w:rsidP="00763159">
            <w:pPr>
              <w:rPr>
                <w:rFonts w:cs="Arial"/>
              </w:rPr>
            </w:pPr>
          </w:p>
        </w:tc>
        <w:tc>
          <w:tcPr>
            <w:tcW w:w="1842" w:type="dxa"/>
            <w:vMerge/>
          </w:tcPr>
          <w:p w:rsidR="00763159" w:rsidRPr="003C3AE6" w:rsidRDefault="00763159" w:rsidP="00763159">
            <w:pPr>
              <w:rPr>
                <w:rFonts w:cs="Arial"/>
              </w:rPr>
            </w:pPr>
          </w:p>
        </w:tc>
        <w:tc>
          <w:tcPr>
            <w:tcW w:w="2127" w:type="dxa"/>
            <w:vAlign w:val="center"/>
          </w:tcPr>
          <w:p w:rsidR="00763159" w:rsidRPr="003C3AE6" w:rsidRDefault="00763159" w:rsidP="003C3AE6">
            <w:pPr>
              <w:ind w:firstLine="0"/>
              <w:rPr>
                <w:rFonts w:cs="Arial"/>
                <w:color w:val="000000"/>
                <w:szCs w:val="20"/>
              </w:rPr>
            </w:pPr>
            <w:r w:rsidRPr="003C3AE6">
              <w:rPr>
                <w:rFonts w:cs="Arial"/>
                <w:color w:val="000000"/>
                <w:szCs w:val="20"/>
              </w:rPr>
              <w:t>бюджет района</w:t>
            </w:r>
          </w:p>
        </w:tc>
        <w:tc>
          <w:tcPr>
            <w:tcW w:w="1275" w:type="dxa"/>
            <w:vAlign w:val="center"/>
          </w:tcPr>
          <w:p w:rsidR="00763159" w:rsidRPr="003C3AE6" w:rsidRDefault="00763159" w:rsidP="003C3AE6">
            <w:pPr>
              <w:ind w:firstLine="0"/>
              <w:jc w:val="right"/>
              <w:rPr>
                <w:rFonts w:cs="Arial"/>
                <w:bCs/>
                <w:color w:val="000000"/>
                <w:szCs w:val="20"/>
              </w:rPr>
            </w:pPr>
            <w:r w:rsidRPr="003C3AE6">
              <w:rPr>
                <w:rFonts w:cs="Arial"/>
                <w:bCs/>
                <w:color w:val="000000"/>
                <w:szCs w:val="20"/>
              </w:rPr>
              <w:t>0,0</w:t>
            </w:r>
          </w:p>
        </w:tc>
        <w:tc>
          <w:tcPr>
            <w:tcW w:w="1560" w:type="dxa"/>
            <w:vAlign w:val="center"/>
          </w:tcPr>
          <w:p w:rsidR="00763159" w:rsidRPr="003C3AE6" w:rsidRDefault="00763159" w:rsidP="003C3AE6">
            <w:pPr>
              <w:ind w:firstLine="0"/>
              <w:jc w:val="right"/>
              <w:rPr>
                <w:rFonts w:cs="Arial"/>
                <w:bCs/>
                <w:color w:val="000000"/>
                <w:szCs w:val="20"/>
              </w:rPr>
            </w:pPr>
            <w:r w:rsidRPr="003C3AE6">
              <w:rPr>
                <w:rFonts w:cs="Arial"/>
                <w:bCs/>
                <w:color w:val="000000"/>
                <w:szCs w:val="20"/>
              </w:rPr>
              <w:t>0,0</w:t>
            </w:r>
          </w:p>
        </w:tc>
        <w:tc>
          <w:tcPr>
            <w:tcW w:w="1417" w:type="dxa"/>
            <w:vAlign w:val="center"/>
          </w:tcPr>
          <w:p w:rsidR="00763159" w:rsidRPr="003C3AE6" w:rsidRDefault="00763159" w:rsidP="003C3AE6">
            <w:pPr>
              <w:ind w:firstLine="0"/>
              <w:jc w:val="right"/>
              <w:rPr>
                <w:rFonts w:cs="Arial"/>
                <w:bCs/>
                <w:color w:val="000000"/>
                <w:szCs w:val="20"/>
              </w:rPr>
            </w:pPr>
            <w:r w:rsidRPr="003C3AE6">
              <w:rPr>
                <w:rFonts w:cs="Arial"/>
                <w:bCs/>
                <w:color w:val="000000"/>
                <w:szCs w:val="20"/>
              </w:rPr>
              <w:t>0,0</w:t>
            </w:r>
          </w:p>
        </w:tc>
        <w:tc>
          <w:tcPr>
            <w:tcW w:w="1418" w:type="dxa"/>
            <w:vAlign w:val="center"/>
          </w:tcPr>
          <w:p w:rsidR="00763159" w:rsidRPr="003C3AE6" w:rsidRDefault="00763159" w:rsidP="003C3AE6">
            <w:pPr>
              <w:ind w:firstLine="0"/>
              <w:jc w:val="right"/>
              <w:rPr>
                <w:rFonts w:cs="Arial"/>
                <w:bCs/>
                <w:color w:val="000000"/>
                <w:szCs w:val="20"/>
              </w:rPr>
            </w:pPr>
            <w:r w:rsidRPr="003C3AE6">
              <w:rPr>
                <w:rFonts w:cs="Arial"/>
                <w:bCs/>
                <w:color w:val="000000"/>
                <w:szCs w:val="20"/>
              </w:rPr>
              <w:t>0,0</w:t>
            </w:r>
          </w:p>
        </w:tc>
        <w:tc>
          <w:tcPr>
            <w:tcW w:w="1275" w:type="dxa"/>
            <w:vAlign w:val="center"/>
          </w:tcPr>
          <w:p w:rsidR="00763159" w:rsidRPr="003C3AE6" w:rsidRDefault="00763159" w:rsidP="003C3AE6">
            <w:pPr>
              <w:ind w:firstLine="0"/>
              <w:jc w:val="right"/>
              <w:rPr>
                <w:rFonts w:cs="Arial"/>
                <w:bCs/>
                <w:color w:val="000000"/>
                <w:szCs w:val="20"/>
              </w:rPr>
            </w:pPr>
            <w:r w:rsidRPr="003C3AE6">
              <w:rPr>
                <w:rFonts w:cs="Arial"/>
                <w:bCs/>
                <w:color w:val="000000"/>
                <w:szCs w:val="20"/>
              </w:rPr>
              <w:t>0,0</w:t>
            </w:r>
          </w:p>
        </w:tc>
      </w:tr>
      <w:tr w:rsidR="00763159" w:rsidRPr="003C3AE6" w:rsidTr="00BF3C47">
        <w:tc>
          <w:tcPr>
            <w:tcW w:w="4220" w:type="dxa"/>
            <w:gridSpan w:val="2"/>
            <w:vMerge/>
          </w:tcPr>
          <w:p w:rsidR="00763159" w:rsidRPr="003C3AE6" w:rsidRDefault="00763159" w:rsidP="00763159">
            <w:pPr>
              <w:rPr>
                <w:rFonts w:cs="Arial"/>
              </w:rPr>
            </w:pPr>
          </w:p>
        </w:tc>
        <w:tc>
          <w:tcPr>
            <w:tcW w:w="1842" w:type="dxa"/>
            <w:vMerge/>
          </w:tcPr>
          <w:p w:rsidR="00763159" w:rsidRPr="003C3AE6" w:rsidRDefault="00763159" w:rsidP="00763159">
            <w:pPr>
              <w:rPr>
                <w:rFonts w:cs="Arial"/>
              </w:rPr>
            </w:pPr>
          </w:p>
        </w:tc>
        <w:tc>
          <w:tcPr>
            <w:tcW w:w="2127" w:type="dxa"/>
            <w:vAlign w:val="center"/>
          </w:tcPr>
          <w:p w:rsidR="00763159" w:rsidRPr="003C3AE6" w:rsidRDefault="00763159" w:rsidP="003C3AE6">
            <w:pPr>
              <w:ind w:firstLine="0"/>
              <w:rPr>
                <w:rFonts w:cs="Arial"/>
                <w:color w:val="000000"/>
                <w:szCs w:val="20"/>
              </w:rPr>
            </w:pPr>
            <w:r w:rsidRPr="003C3AE6">
              <w:rPr>
                <w:rFonts w:cs="Arial"/>
                <w:color w:val="000000"/>
                <w:szCs w:val="20"/>
              </w:rPr>
              <w:t>бюджет городского поселения</w:t>
            </w:r>
          </w:p>
        </w:tc>
        <w:tc>
          <w:tcPr>
            <w:tcW w:w="1275" w:type="dxa"/>
            <w:vAlign w:val="center"/>
          </w:tcPr>
          <w:p w:rsidR="00763159" w:rsidRPr="003C3AE6" w:rsidRDefault="00763159" w:rsidP="003C3AE6">
            <w:pPr>
              <w:ind w:firstLine="0"/>
              <w:jc w:val="right"/>
              <w:rPr>
                <w:rFonts w:cs="Arial"/>
                <w:bCs/>
                <w:color w:val="000000"/>
                <w:szCs w:val="20"/>
              </w:rPr>
            </w:pPr>
            <w:r w:rsidRPr="003C3AE6">
              <w:rPr>
                <w:rFonts w:cs="Arial"/>
                <w:bCs/>
                <w:color w:val="000000"/>
                <w:szCs w:val="20"/>
              </w:rPr>
              <w:t>86516,3</w:t>
            </w:r>
          </w:p>
        </w:tc>
        <w:tc>
          <w:tcPr>
            <w:tcW w:w="1560" w:type="dxa"/>
            <w:vAlign w:val="center"/>
          </w:tcPr>
          <w:p w:rsidR="00763159" w:rsidRPr="003C3AE6" w:rsidRDefault="00763159" w:rsidP="003C3AE6">
            <w:pPr>
              <w:ind w:firstLine="0"/>
              <w:jc w:val="right"/>
              <w:rPr>
                <w:rFonts w:cs="Arial"/>
                <w:bCs/>
                <w:color w:val="000000"/>
                <w:szCs w:val="20"/>
              </w:rPr>
            </w:pPr>
            <w:r w:rsidRPr="003C3AE6">
              <w:rPr>
                <w:rFonts w:cs="Arial"/>
                <w:bCs/>
                <w:color w:val="000000"/>
                <w:szCs w:val="20"/>
              </w:rPr>
              <w:t>28511,8</w:t>
            </w:r>
          </w:p>
        </w:tc>
        <w:tc>
          <w:tcPr>
            <w:tcW w:w="1417" w:type="dxa"/>
            <w:vAlign w:val="center"/>
          </w:tcPr>
          <w:p w:rsidR="00763159" w:rsidRPr="003C3AE6" w:rsidRDefault="00763159" w:rsidP="003C3AE6">
            <w:pPr>
              <w:ind w:firstLine="0"/>
              <w:jc w:val="right"/>
              <w:rPr>
                <w:rFonts w:cs="Arial"/>
                <w:bCs/>
                <w:color w:val="000000"/>
                <w:szCs w:val="20"/>
              </w:rPr>
            </w:pPr>
            <w:r w:rsidRPr="003C3AE6">
              <w:rPr>
                <w:rFonts w:cs="Arial"/>
                <w:bCs/>
                <w:color w:val="000000"/>
                <w:szCs w:val="20"/>
              </w:rPr>
              <w:t>28927,8</w:t>
            </w:r>
          </w:p>
        </w:tc>
        <w:tc>
          <w:tcPr>
            <w:tcW w:w="1418" w:type="dxa"/>
            <w:vAlign w:val="center"/>
          </w:tcPr>
          <w:p w:rsidR="00763159" w:rsidRPr="003C3AE6" w:rsidRDefault="00763159" w:rsidP="003C3AE6">
            <w:pPr>
              <w:ind w:firstLine="0"/>
              <w:jc w:val="right"/>
              <w:rPr>
                <w:rFonts w:cs="Arial"/>
                <w:bCs/>
                <w:color w:val="000000"/>
                <w:szCs w:val="20"/>
              </w:rPr>
            </w:pPr>
            <w:r w:rsidRPr="003C3AE6">
              <w:rPr>
                <w:rFonts w:cs="Arial"/>
                <w:bCs/>
                <w:color w:val="000000"/>
                <w:szCs w:val="20"/>
              </w:rPr>
              <w:t>16550,9</w:t>
            </w:r>
          </w:p>
        </w:tc>
        <w:tc>
          <w:tcPr>
            <w:tcW w:w="1275" w:type="dxa"/>
            <w:vAlign w:val="center"/>
          </w:tcPr>
          <w:p w:rsidR="00763159" w:rsidRPr="003C3AE6" w:rsidRDefault="00763159" w:rsidP="003C3AE6">
            <w:pPr>
              <w:ind w:firstLine="0"/>
              <w:jc w:val="right"/>
              <w:rPr>
                <w:rFonts w:cs="Arial"/>
                <w:bCs/>
                <w:color w:val="000000"/>
                <w:szCs w:val="20"/>
              </w:rPr>
            </w:pPr>
            <w:r w:rsidRPr="003C3AE6">
              <w:rPr>
                <w:rFonts w:cs="Arial"/>
                <w:bCs/>
                <w:color w:val="000000"/>
                <w:szCs w:val="20"/>
              </w:rPr>
              <w:t>12525,8</w:t>
            </w:r>
          </w:p>
        </w:tc>
      </w:tr>
      <w:tr w:rsidR="00E26C43" w:rsidRPr="003C3AE6" w:rsidTr="00BF3C47">
        <w:tc>
          <w:tcPr>
            <w:tcW w:w="4220" w:type="dxa"/>
            <w:gridSpan w:val="2"/>
            <w:vMerge/>
          </w:tcPr>
          <w:p w:rsidR="00E26C43" w:rsidRPr="003C3AE6" w:rsidRDefault="00E26C43" w:rsidP="00E26C43">
            <w:pPr>
              <w:rPr>
                <w:rFonts w:cs="Arial"/>
              </w:rPr>
            </w:pPr>
          </w:p>
        </w:tc>
        <w:tc>
          <w:tcPr>
            <w:tcW w:w="1842" w:type="dxa"/>
            <w:vMerge/>
          </w:tcPr>
          <w:p w:rsidR="00E26C43" w:rsidRPr="003C3AE6" w:rsidRDefault="00E26C43" w:rsidP="00E26C43">
            <w:pPr>
              <w:rPr>
                <w:rFonts w:cs="Arial"/>
              </w:rPr>
            </w:pPr>
          </w:p>
        </w:tc>
        <w:tc>
          <w:tcPr>
            <w:tcW w:w="2127" w:type="dxa"/>
            <w:vAlign w:val="center"/>
          </w:tcPr>
          <w:p w:rsidR="00E26C43" w:rsidRPr="003C3AE6" w:rsidRDefault="00E26C43" w:rsidP="003C3AE6">
            <w:pPr>
              <w:ind w:firstLine="0"/>
              <w:rPr>
                <w:rFonts w:cs="Arial"/>
                <w:color w:val="000000"/>
                <w:szCs w:val="20"/>
              </w:rPr>
            </w:pPr>
            <w:r w:rsidRPr="003C3AE6">
              <w:rPr>
                <w:rFonts w:cs="Arial"/>
                <w:color w:val="000000"/>
                <w:szCs w:val="20"/>
              </w:rPr>
              <w:t xml:space="preserve">в том числе </w:t>
            </w:r>
            <w:proofErr w:type="spellStart"/>
            <w:r w:rsidRPr="003C3AE6">
              <w:rPr>
                <w:rFonts w:cs="Arial"/>
                <w:color w:val="000000"/>
                <w:szCs w:val="20"/>
              </w:rPr>
              <w:t>софинансирование</w:t>
            </w:r>
            <w:proofErr w:type="spellEnd"/>
          </w:p>
        </w:tc>
        <w:tc>
          <w:tcPr>
            <w:tcW w:w="1275" w:type="dxa"/>
            <w:vAlign w:val="center"/>
          </w:tcPr>
          <w:p w:rsidR="00E26C43" w:rsidRPr="003C3AE6" w:rsidRDefault="00E26C43" w:rsidP="003C3AE6">
            <w:pPr>
              <w:ind w:firstLine="0"/>
              <w:jc w:val="center"/>
              <w:rPr>
                <w:rFonts w:cs="Arial"/>
                <w:bCs/>
                <w:color w:val="000000"/>
                <w:szCs w:val="20"/>
              </w:rPr>
            </w:pPr>
            <w:r w:rsidRPr="003C3AE6">
              <w:rPr>
                <w:rFonts w:cs="Arial"/>
                <w:bCs/>
                <w:color w:val="000000"/>
                <w:szCs w:val="20"/>
              </w:rPr>
              <w:t>2445,5</w:t>
            </w:r>
          </w:p>
        </w:tc>
        <w:tc>
          <w:tcPr>
            <w:tcW w:w="1560" w:type="dxa"/>
            <w:vAlign w:val="center"/>
          </w:tcPr>
          <w:p w:rsidR="00E26C43" w:rsidRPr="003C3AE6" w:rsidRDefault="00E26C43" w:rsidP="003C3AE6">
            <w:pPr>
              <w:ind w:firstLine="0"/>
              <w:jc w:val="right"/>
              <w:rPr>
                <w:rFonts w:cs="Arial"/>
                <w:bCs/>
                <w:color w:val="000000"/>
                <w:szCs w:val="20"/>
              </w:rPr>
            </w:pPr>
            <w:r w:rsidRPr="003C3AE6">
              <w:rPr>
                <w:rFonts w:cs="Arial"/>
                <w:bCs/>
                <w:color w:val="000000"/>
                <w:szCs w:val="20"/>
              </w:rPr>
              <w:t>738,4</w:t>
            </w:r>
          </w:p>
        </w:tc>
        <w:tc>
          <w:tcPr>
            <w:tcW w:w="1417" w:type="dxa"/>
            <w:vAlign w:val="center"/>
          </w:tcPr>
          <w:p w:rsidR="00E26C43" w:rsidRPr="003C3AE6" w:rsidRDefault="00E26C43" w:rsidP="003C3AE6">
            <w:pPr>
              <w:ind w:firstLine="0"/>
              <w:jc w:val="right"/>
              <w:rPr>
                <w:rFonts w:cs="Arial"/>
                <w:bCs/>
                <w:color w:val="000000"/>
                <w:szCs w:val="20"/>
              </w:rPr>
            </w:pPr>
            <w:r w:rsidRPr="003C3AE6">
              <w:rPr>
                <w:rFonts w:cs="Arial"/>
                <w:bCs/>
                <w:color w:val="000000"/>
                <w:szCs w:val="20"/>
              </w:rPr>
              <w:t>0,0</w:t>
            </w:r>
          </w:p>
        </w:tc>
        <w:tc>
          <w:tcPr>
            <w:tcW w:w="1418" w:type="dxa"/>
            <w:vAlign w:val="center"/>
          </w:tcPr>
          <w:p w:rsidR="00E26C43" w:rsidRPr="003C3AE6" w:rsidRDefault="00E26C43" w:rsidP="003C3AE6">
            <w:pPr>
              <w:ind w:firstLine="0"/>
              <w:jc w:val="right"/>
              <w:rPr>
                <w:rFonts w:cs="Arial"/>
                <w:bCs/>
                <w:color w:val="000000"/>
                <w:szCs w:val="20"/>
              </w:rPr>
            </w:pPr>
            <w:r w:rsidRPr="003C3AE6">
              <w:rPr>
                <w:rFonts w:cs="Arial"/>
                <w:bCs/>
                <w:color w:val="000000"/>
                <w:szCs w:val="20"/>
              </w:rPr>
              <w:t>473,4</w:t>
            </w:r>
          </w:p>
        </w:tc>
        <w:tc>
          <w:tcPr>
            <w:tcW w:w="1275" w:type="dxa"/>
            <w:vAlign w:val="center"/>
          </w:tcPr>
          <w:p w:rsidR="00E26C43" w:rsidRPr="003C3AE6" w:rsidRDefault="00E26C43" w:rsidP="003C3AE6">
            <w:pPr>
              <w:ind w:firstLine="0"/>
              <w:jc w:val="right"/>
              <w:rPr>
                <w:rFonts w:cs="Arial"/>
                <w:bCs/>
                <w:color w:val="000000"/>
                <w:szCs w:val="20"/>
              </w:rPr>
            </w:pPr>
            <w:r w:rsidRPr="003C3AE6">
              <w:rPr>
                <w:rFonts w:cs="Arial"/>
                <w:bCs/>
                <w:color w:val="000000"/>
                <w:szCs w:val="20"/>
              </w:rPr>
              <w:t>1233,7</w:t>
            </w:r>
          </w:p>
        </w:tc>
      </w:tr>
      <w:tr w:rsidR="00E26C43" w:rsidRPr="003C3AE6" w:rsidTr="00BF3C47">
        <w:tc>
          <w:tcPr>
            <w:tcW w:w="4220" w:type="dxa"/>
            <w:gridSpan w:val="2"/>
            <w:vMerge/>
          </w:tcPr>
          <w:p w:rsidR="00E26C43" w:rsidRPr="003C3AE6" w:rsidRDefault="00E26C43" w:rsidP="00E26C43">
            <w:pPr>
              <w:rPr>
                <w:rFonts w:cs="Arial"/>
              </w:rPr>
            </w:pPr>
          </w:p>
        </w:tc>
        <w:tc>
          <w:tcPr>
            <w:tcW w:w="1842" w:type="dxa"/>
            <w:vMerge/>
          </w:tcPr>
          <w:p w:rsidR="00E26C43" w:rsidRPr="003C3AE6" w:rsidRDefault="00E26C43" w:rsidP="00E26C43">
            <w:pPr>
              <w:rPr>
                <w:rFonts w:cs="Arial"/>
              </w:rPr>
            </w:pPr>
          </w:p>
        </w:tc>
        <w:tc>
          <w:tcPr>
            <w:tcW w:w="2127" w:type="dxa"/>
            <w:vAlign w:val="center"/>
          </w:tcPr>
          <w:p w:rsidR="00E26C43" w:rsidRPr="003C3AE6" w:rsidRDefault="00E26C43" w:rsidP="003C3AE6">
            <w:pPr>
              <w:ind w:firstLine="0"/>
              <w:rPr>
                <w:rFonts w:cs="Arial"/>
                <w:color w:val="000000"/>
                <w:szCs w:val="20"/>
              </w:rPr>
            </w:pPr>
            <w:r w:rsidRPr="003C3AE6">
              <w:rPr>
                <w:rFonts w:cs="Arial"/>
                <w:color w:val="000000"/>
                <w:szCs w:val="20"/>
              </w:rPr>
              <w:t>иные источники финансирования</w:t>
            </w:r>
          </w:p>
        </w:tc>
        <w:tc>
          <w:tcPr>
            <w:tcW w:w="1275" w:type="dxa"/>
            <w:vAlign w:val="center"/>
          </w:tcPr>
          <w:p w:rsidR="00E26C43" w:rsidRPr="003C3AE6" w:rsidRDefault="00E26C43" w:rsidP="003C3AE6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3C3AE6">
              <w:rPr>
                <w:rFonts w:cs="Arial"/>
                <w:bCs/>
                <w:color w:val="000000"/>
                <w:szCs w:val="20"/>
              </w:rPr>
              <w:t>0,0</w:t>
            </w:r>
          </w:p>
        </w:tc>
        <w:tc>
          <w:tcPr>
            <w:tcW w:w="1560" w:type="dxa"/>
            <w:vAlign w:val="center"/>
          </w:tcPr>
          <w:p w:rsidR="00E26C43" w:rsidRPr="003C3AE6" w:rsidRDefault="00E26C43" w:rsidP="003C3AE6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3C3AE6">
              <w:rPr>
                <w:rFonts w:cs="Arial"/>
                <w:bCs/>
                <w:color w:val="000000"/>
                <w:szCs w:val="20"/>
              </w:rPr>
              <w:t>0,0</w:t>
            </w:r>
          </w:p>
        </w:tc>
        <w:tc>
          <w:tcPr>
            <w:tcW w:w="1417" w:type="dxa"/>
            <w:vAlign w:val="center"/>
          </w:tcPr>
          <w:p w:rsidR="00E26C43" w:rsidRPr="003C3AE6" w:rsidRDefault="00E26C43" w:rsidP="003C3AE6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3C3AE6">
              <w:rPr>
                <w:rFonts w:cs="Arial"/>
                <w:bCs/>
                <w:color w:val="000000"/>
                <w:szCs w:val="20"/>
              </w:rPr>
              <w:t>0,0</w:t>
            </w:r>
          </w:p>
        </w:tc>
        <w:tc>
          <w:tcPr>
            <w:tcW w:w="1418" w:type="dxa"/>
            <w:vAlign w:val="center"/>
          </w:tcPr>
          <w:p w:rsidR="00E26C43" w:rsidRPr="003C3AE6" w:rsidRDefault="00E26C43" w:rsidP="003C3AE6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3C3AE6">
              <w:rPr>
                <w:rFonts w:cs="Arial"/>
                <w:bCs/>
                <w:color w:val="000000"/>
                <w:szCs w:val="20"/>
              </w:rPr>
              <w:t>0,0</w:t>
            </w:r>
          </w:p>
        </w:tc>
        <w:tc>
          <w:tcPr>
            <w:tcW w:w="1275" w:type="dxa"/>
            <w:vAlign w:val="center"/>
          </w:tcPr>
          <w:p w:rsidR="00E26C43" w:rsidRPr="003C3AE6" w:rsidRDefault="00E26C43" w:rsidP="003C3AE6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3C3AE6">
              <w:rPr>
                <w:rFonts w:cs="Arial"/>
                <w:bCs/>
                <w:color w:val="000000"/>
                <w:szCs w:val="20"/>
              </w:rPr>
              <w:t>0,0</w:t>
            </w:r>
          </w:p>
        </w:tc>
      </w:tr>
      <w:tr w:rsidR="00381F2A" w:rsidRPr="003C3AE6" w:rsidTr="00BF3C47">
        <w:tc>
          <w:tcPr>
            <w:tcW w:w="4220" w:type="dxa"/>
            <w:gridSpan w:val="2"/>
          </w:tcPr>
          <w:p w:rsidR="00381F2A" w:rsidRPr="003C3AE6" w:rsidRDefault="00381F2A" w:rsidP="00381F2A">
            <w:pPr>
              <w:rPr>
                <w:rFonts w:cs="Arial"/>
              </w:rPr>
            </w:pPr>
            <w:r w:rsidRPr="003C3AE6">
              <w:rPr>
                <w:rFonts w:cs="Arial"/>
                <w:color w:val="000000"/>
                <w:lang w:bidi="ru-RU"/>
              </w:rPr>
              <w:t>В том числе:</w:t>
            </w:r>
          </w:p>
        </w:tc>
        <w:tc>
          <w:tcPr>
            <w:tcW w:w="1842" w:type="dxa"/>
          </w:tcPr>
          <w:p w:rsidR="00381F2A" w:rsidRPr="003C3AE6" w:rsidRDefault="00381F2A" w:rsidP="00381F2A">
            <w:pPr>
              <w:rPr>
                <w:rFonts w:cs="Arial"/>
              </w:rPr>
            </w:pPr>
          </w:p>
        </w:tc>
        <w:tc>
          <w:tcPr>
            <w:tcW w:w="2127" w:type="dxa"/>
          </w:tcPr>
          <w:p w:rsidR="00381F2A" w:rsidRPr="003C3AE6" w:rsidRDefault="00381F2A" w:rsidP="00381F2A">
            <w:pPr>
              <w:rPr>
                <w:rFonts w:cs="Arial"/>
              </w:rPr>
            </w:pPr>
          </w:p>
        </w:tc>
        <w:tc>
          <w:tcPr>
            <w:tcW w:w="1275" w:type="dxa"/>
          </w:tcPr>
          <w:p w:rsidR="00381F2A" w:rsidRPr="003C3AE6" w:rsidRDefault="00381F2A" w:rsidP="00381F2A">
            <w:pPr>
              <w:rPr>
                <w:rFonts w:cs="Arial"/>
              </w:rPr>
            </w:pPr>
          </w:p>
        </w:tc>
        <w:tc>
          <w:tcPr>
            <w:tcW w:w="1560" w:type="dxa"/>
          </w:tcPr>
          <w:p w:rsidR="00381F2A" w:rsidRPr="003C3AE6" w:rsidRDefault="00381F2A" w:rsidP="00381F2A">
            <w:pPr>
              <w:rPr>
                <w:rFonts w:cs="Arial"/>
              </w:rPr>
            </w:pPr>
          </w:p>
        </w:tc>
        <w:tc>
          <w:tcPr>
            <w:tcW w:w="1417" w:type="dxa"/>
          </w:tcPr>
          <w:p w:rsidR="00381F2A" w:rsidRPr="003C3AE6" w:rsidRDefault="00381F2A" w:rsidP="00381F2A">
            <w:pPr>
              <w:rPr>
                <w:rFonts w:cs="Arial"/>
              </w:rPr>
            </w:pPr>
          </w:p>
        </w:tc>
        <w:tc>
          <w:tcPr>
            <w:tcW w:w="1418" w:type="dxa"/>
          </w:tcPr>
          <w:p w:rsidR="00381F2A" w:rsidRPr="003C3AE6" w:rsidRDefault="00381F2A" w:rsidP="00381F2A">
            <w:pPr>
              <w:rPr>
                <w:rFonts w:cs="Arial"/>
              </w:rPr>
            </w:pPr>
          </w:p>
        </w:tc>
        <w:tc>
          <w:tcPr>
            <w:tcW w:w="1275" w:type="dxa"/>
          </w:tcPr>
          <w:p w:rsidR="00381F2A" w:rsidRPr="003C3AE6" w:rsidRDefault="00381F2A" w:rsidP="00381F2A">
            <w:pPr>
              <w:rPr>
                <w:rFonts w:cs="Arial"/>
              </w:rPr>
            </w:pPr>
          </w:p>
        </w:tc>
      </w:tr>
      <w:tr w:rsidR="00763159" w:rsidRPr="003C3AE6" w:rsidTr="00BF3C47">
        <w:tc>
          <w:tcPr>
            <w:tcW w:w="4220" w:type="dxa"/>
            <w:gridSpan w:val="2"/>
            <w:vMerge w:val="restart"/>
            <w:vAlign w:val="center"/>
          </w:tcPr>
          <w:p w:rsidR="00763159" w:rsidRPr="003C3AE6" w:rsidRDefault="00763159" w:rsidP="003C3AE6">
            <w:pPr>
              <w:ind w:firstLine="0"/>
              <w:jc w:val="center"/>
              <w:rPr>
                <w:rFonts w:cs="Arial"/>
                <w:color w:val="000000"/>
              </w:rPr>
            </w:pPr>
            <w:r w:rsidRPr="003C3AE6">
              <w:rPr>
                <w:rFonts w:cs="Arial"/>
                <w:color w:val="000000"/>
              </w:rPr>
              <w:t>Ответственный исполнитель:</w:t>
            </w:r>
            <w:r w:rsidR="003C3AE6" w:rsidRPr="003C3AE6">
              <w:rPr>
                <w:rFonts w:cs="Arial"/>
                <w:color w:val="000000"/>
              </w:rPr>
              <w:t xml:space="preserve"> </w:t>
            </w:r>
            <w:r w:rsidRPr="003C3AE6">
              <w:rPr>
                <w:rFonts w:cs="Arial"/>
                <w:color w:val="000000"/>
              </w:rPr>
              <w:t xml:space="preserve"> </w:t>
            </w:r>
            <w:r w:rsidRPr="003C3AE6">
              <w:rPr>
                <w:rFonts w:cs="Arial"/>
                <w:color w:val="000000"/>
              </w:rPr>
              <w:lastRenderedPageBreak/>
              <w:t>Управление по жилищно-коммунальному хозяйству администрации Березовского района</w:t>
            </w:r>
          </w:p>
        </w:tc>
        <w:tc>
          <w:tcPr>
            <w:tcW w:w="1842" w:type="dxa"/>
            <w:vMerge w:val="restart"/>
          </w:tcPr>
          <w:p w:rsidR="00763159" w:rsidRPr="003C3AE6" w:rsidRDefault="00763159" w:rsidP="00763159">
            <w:pPr>
              <w:rPr>
                <w:rFonts w:cs="Arial"/>
              </w:rPr>
            </w:pPr>
          </w:p>
        </w:tc>
        <w:tc>
          <w:tcPr>
            <w:tcW w:w="2127" w:type="dxa"/>
            <w:vAlign w:val="center"/>
          </w:tcPr>
          <w:p w:rsidR="00763159" w:rsidRPr="003C3AE6" w:rsidRDefault="00763159" w:rsidP="003C3AE6">
            <w:pPr>
              <w:ind w:firstLine="0"/>
              <w:rPr>
                <w:rFonts w:cs="Arial"/>
                <w:color w:val="000000"/>
                <w:szCs w:val="20"/>
              </w:rPr>
            </w:pPr>
            <w:r w:rsidRPr="003C3AE6">
              <w:rPr>
                <w:rFonts w:cs="Arial"/>
                <w:color w:val="000000"/>
                <w:szCs w:val="20"/>
              </w:rPr>
              <w:t>всего</w:t>
            </w:r>
          </w:p>
        </w:tc>
        <w:tc>
          <w:tcPr>
            <w:tcW w:w="1275" w:type="dxa"/>
            <w:vAlign w:val="center"/>
          </w:tcPr>
          <w:p w:rsidR="00763159" w:rsidRPr="003C3AE6" w:rsidRDefault="00763159" w:rsidP="003C3AE6">
            <w:pPr>
              <w:ind w:firstLine="0"/>
              <w:jc w:val="right"/>
              <w:rPr>
                <w:rFonts w:cs="Arial"/>
                <w:bCs/>
                <w:color w:val="000000"/>
                <w:szCs w:val="20"/>
              </w:rPr>
            </w:pPr>
            <w:r w:rsidRPr="003C3AE6">
              <w:rPr>
                <w:rFonts w:cs="Arial"/>
                <w:bCs/>
                <w:color w:val="000000"/>
                <w:szCs w:val="20"/>
              </w:rPr>
              <w:t>108525,9</w:t>
            </w:r>
          </w:p>
        </w:tc>
        <w:tc>
          <w:tcPr>
            <w:tcW w:w="1560" w:type="dxa"/>
            <w:vAlign w:val="center"/>
          </w:tcPr>
          <w:p w:rsidR="00763159" w:rsidRPr="003C3AE6" w:rsidRDefault="00763159" w:rsidP="003C3AE6">
            <w:pPr>
              <w:ind w:firstLine="0"/>
              <w:jc w:val="right"/>
              <w:rPr>
                <w:rFonts w:cs="Arial"/>
                <w:bCs/>
                <w:color w:val="000000"/>
                <w:szCs w:val="20"/>
              </w:rPr>
            </w:pPr>
            <w:r w:rsidRPr="003C3AE6">
              <w:rPr>
                <w:rFonts w:cs="Arial"/>
                <w:bCs/>
                <w:color w:val="000000"/>
                <w:szCs w:val="20"/>
              </w:rPr>
              <w:t>35157,3</w:t>
            </w:r>
          </w:p>
        </w:tc>
        <w:tc>
          <w:tcPr>
            <w:tcW w:w="1417" w:type="dxa"/>
            <w:vAlign w:val="center"/>
          </w:tcPr>
          <w:p w:rsidR="00763159" w:rsidRPr="003C3AE6" w:rsidRDefault="00763159" w:rsidP="003C3AE6">
            <w:pPr>
              <w:ind w:firstLine="0"/>
              <w:jc w:val="right"/>
              <w:rPr>
                <w:rFonts w:cs="Arial"/>
                <w:bCs/>
                <w:color w:val="000000"/>
                <w:szCs w:val="20"/>
              </w:rPr>
            </w:pPr>
            <w:r w:rsidRPr="003C3AE6">
              <w:rPr>
                <w:rFonts w:cs="Arial"/>
                <w:bCs/>
                <w:color w:val="000000"/>
                <w:szCs w:val="20"/>
              </w:rPr>
              <w:t>28927,8</w:t>
            </w:r>
          </w:p>
        </w:tc>
        <w:tc>
          <w:tcPr>
            <w:tcW w:w="1418" w:type="dxa"/>
            <w:vAlign w:val="center"/>
          </w:tcPr>
          <w:p w:rsidR="00763159" w:rsidRPr="003C3AE6" w:rsidRDefault="00763159" w:rsidP="003C3AE6">
            <w:pPr>
              <w:ind w:firstLine="0"/>
              <w:jc w:val="right"/>
              <w:rPr>
                <w:rFonts w:cs="Arial"/>
                <w:bCs/>
                <w:color w:val="000000"/>
                <w:szCs w:val="20"/>
              </w:rPr>
            </w:pPr>
            <w:r w:rsidRPr="003C3AE6">
              <w:rPr>
                <w:rFonts w:cs="Arial"/>
                <w:bCs/>
                <w:color w:val="000000"/>
                <w:szCs w:val="20"/>
              </w:rPr>
              <w:t>20811,3</w:t>
            </w:r>
          </w:p>
        </w:tc>
        <w:tc>
          <w:tcPr>
            <w:tcW w:w="1275" w:type="dxa"/>
            <w:vAlign w:val="center"/>
          </w:tcPr>
          <w:p w:rsidR="00763159" w:rsidRPr="003C3AE6" w:rsidRDefault="00763159" w:rsidP="003C3AE6">
            <w:pPr>
              <w:ind w:firstLine="0"/>
              <w:jc w:val="right"/>
              <w:rPr>
                <w:rFonts w:cs="Arial"/>
                <w:bCs/>
                <w:color w:val="000000"/>
                <w:szCs w:val="20"/>
              </w:rPr>
            </w:pPr>
            <w:r w:rsidRPr="003C3AE6">
              <w:rPr>
                <w:rFonts w:cs="Arial"/>
                <w:bCs/>
                <w:color w:val="000000"/>
                <w:szCs w:val="20"/>
              </w:rPr>
              <w:t>23629,5</w:t>
            </w:r>
          </w:p>
        </w:tc>
      </w:tr>
      <w:tr w:rsidR="00763159" w:rsidRPr="003C3AE6" w:rsidTr="00BF3C47">
        <w:tc>
          <w:tcPr>
            <w:tcW w:w="4220" w:type="dxa"/>
            <w:gridSpan w:val="2"/>
            <w:vMerge/>
            <w:vAlign w:val="center"/>
          </w:tcPr>
          <w:p w:rsidR="00763159" w:rsidRPr="003C3AE6" w:rsidRDefault="00763159" w:rsidP="00763159">
            <w:pPr>
              <w:rPr>
                <w:rFonts w:cs="Arial"/>
              </w:rPr>
            </w:pPr>
          </w:p>
        </w:tc>
        <w:tc>
          <w:tcPr>
            <w:tcW w:w="1842" w:type="dxa"/>
            <w:vMerge/>
          </w:tcPr>
          <w:p w:rsidR="00763159" w:rsidRPr="003C3AE6" w:rsidRDefault="00763159" w:rsidP="00763159">
            <w:pPr>
              <w:rPr>
                <w:rFonts w:cs="Arial"/>
              </w:rPr>
            </w:pPr>
          </w:p>
        </w:tc>
        <w:tc>
          <w:tcPr>
            <w:tcW w:w="2127" w:type="dxa"/>
            <w:vAlign w:val="center"/>
          </w:tcPr>
          <w:p w:rsidR="00763159" w:rsidRPr="003C3AE6" w:rsidRDefault="00763159" w:rsidP="003C3AE6">
            <w:pPr>
              <w:ind w:firstLine="0"/>
              <w:rPr>
                <w:rFonts w:cs="Arial"/>
                <w:color w:val="000000"/>
                <w:szCs w:val="20"/>
              </w:rPr>
            </w:pPr>
            <w:r w:rsidRPr="003C3AE6">
              <w:rPr>
                <w:rFonts w:cs="Arial"/>
                <w:color w:val="000000"/>
                <w:szCs w:val="20"/>
              </w:rPr>
              <w:t>федеральный бюджет</w:t>
            </w:r>
          </w:p>
        </w:tc>
        <w:tc>
          <w:tcPr>
            <w:tcW w:w="1275" w:type="dxa"/>
            <w:vAlign w:val="center"/>
          </w:tcPr>
          <w:p w:rsidR="00763159" w:rsidRPr="003C3AE6" w:rsidRDefault="00763159" w:rsidP="003C3AE6">
            <w:pPr>
              <w:ind w:firstLine="0"/>
              <w:jc w:val="right"/>
              <w:rPr>
                <w:rFonts w:cs="Arial"/>
                <w:bCs/>
                <w:color w:val="000000"/>
                <w:szCs w:val="20"/>
              </w:rPr>
            </w:pPr>
            <w:r w:rsidRPr="003C3AE6">
              <w:rPr>
                <w:rFonts w:cs="Arial"/>
                <w:bCs/>
                <w:color w:val="000000"/>
                <w:szCs w:val="20"/>
              </w:rPr>
              <w:t>0,0</w:t>
            </w:r>
          </w:p>
        </w:tc>
        <w:tc>
          <w:tcPr>
            <w:tcW w:w="1560" w:type="dxa"/>
            <w:vAlign w:val="center"/>
          </w:tcPr>
          <w:p w:rsidR="00763159" w:rsidRPr="003C3AE6" w:rsidRDefault="00763159" w:rsidP="003C3AE6">
            <w:pPr>
              <w:ind w:firstLine="0"/>
              <w:jc w:val="right"/>
              <w:rPr>
                <w:rFonts w:cs="Arial"/>
                <w:bCs/>
                <w:color w:val="000000"/>
                <w:szCs w:val="20"/>
              </w:rPr>
            </w:pPr>
            <w:r w:rsidRPr="003C3AE6">
              <w:rPr>
                <w:rFonts w:cs="Arial"/>
                <w:bCs/>
                <w:color w:val="000000"/>
                <w:szCs w:val="20"/>
              </w:rPr>
              <w:t>0,0</w:t>
            </w:r>
          </w:p>
        </w:tc>
        <w:tc>
          <w:tcPr>
            <w:tcW w:w="1417" w:type="dxa"/>
            <w:vAlign w:val="center"/>
          </w:tcPr>
          <w:p w:rsidR="00763159" w:rsidRPr="003C3AE6" w:rsidRDefault="00763159" w:rsidP="003C3AE6">
            <w:pPr>
              <w:ind w:firstLine="0"/>
              <w:jc w:val="right"/>
              <w:rPr>
                <w:rFonts w:cs="Arial"/>
                <w:bCs/>
                <w:color w:val="000000"/>
                <w:szCs w:val="20"/>
              </w:rPr>
            </w:pPr>
            <w:r w:rsidRPr="003C3AE6">
              <w:rPr>
                <w:rFonts w:cs="Arial"/>
                <w:bCs/>
                <w:color w:val="000000"/>
                <w:szCs w:val="20"/>
              </w:rPr>
              <w:t>0,0</w:t>
            </w:r>
          </w:p>
        </w:tc>
        <w:tc>
          <w:tcPr>
            <w:tcW w:w="1418" w:type="dxa"/>
            <w:vAlign w:val="center"/>
          </w:tcPr>
          <w:p w:rsidR="00763159" w:rsidRPr="003C3AE6" w:rsidRDefault="00763159" w:rsidP="003C3AE6">
            <w:pPr>
              <w:ind w:firstLine="0"/>
              <w:jc w:val="right"/>
              <w:rPr>
                <w:rFonts w:cs="Arial"/>
                <w:bCs/>
                <w:color w:val="000000"/>
                <w:szCs w:val="20"/>
              </w:rPr>
            </w:pPr>
            <w:r w:rsidRPr="003C3AE6">
              <w:rPr>
                <w:rFonts w:cs="Arial"/>
                <w:bCs/>
                <w:color w:val="000000"/>
                <w:szCs w:val="20"/>
              </w:rPr>
              <w:t>0,0</w:t>
            </w:r>
          </w:p>
        </w:tc>
        <w:tc>
          <w:tcPr>
            <w:tcW w:w="1275" w:type="dxa"/>
            <w:vAlign w:val="center"/>
          </w:tcPr>
          <w:p w:rsidR="00763159" w:rsidRPr="003C3AE6" w:rsidRDefault="00763159" w:rsidP="003C3AE6">
            <w:pPr>
              <w:ind w:firstLine="0"/>
              <w:jc w:val="right"/>
              <w:rPr>
                <w:rFonts w:cs="Arial"/>
                <w:bCs/>
                <w:color w:val="000000"/>
                <w:szCs w:val="20"/>
              </w:rPr>
            </w:pPr>
            <w:r w:rsidRPr="003C3AE6">
              <w:rPr>
                <w:rFonts w:cs="Arial"/>
                <w:bCs/>
                <w:color w:val="000000"/>
                <w:szCs w:val="20"/>
              </w:rPr>
              <w:t>0,0</w:t>
            </w:r>
          </w:p>
        </w:tc>
      </w:tr>
      <w:tr w:rsidR="00763159" w:rsidRPr="003C3AE6" w:rsidTr="00BF3C47">
        <w:tc>
          <w:tcPr>
            <w:tcW w:w="4220" w:type="dxa"/>
            <w:gridSpan w:val="2"/>
            <w:vMerge/>
            <w:vAlign w:val="center"/>
          </w:tcPr>
          <w:p w:rsidR="00763159" w:rsidRPr="003C3AE6" w:rsidRDefault="00763159" w:rsidP="00763159">
            <w:pPr>
              <w:rPr>
                <w:rFonts w:cs="Arial"/>
              </w:rPr>
            </w:pPr>
          </w:p>
        </w:tc>
        <w:tc>
          <w:tcPr>
            <w:tcW w:w="1842" w:type="dxa"/>
            <w:vMerge/>
          </w:tcPr>
          <w:p w:rsidR="00763159" w:rsidRPr="003C3AE6" w:rsidRDefault="00763159" w:rsidP="00763159">
            <w:pPr>
              <w:rPr>
                <w:rFonts w:cs="Arial"/>
              </w:rPr>
            </w:pPr>
          </w:p>
        </w:tc>
        <w:tc>
          <w:tcPr>
            <w:tcW w:w="2127" w:type="dxa"/>
            <w:vAlign w:val="center"/>
          </w:tcPr>
          <w:p w:rsidR="00763159" w:rsidRPr="003C3AE6" w:rsidRDefault="00763159" w:rsidP="003C3AE6">
            <w:pPr>
              <w:ind w:firstLine="0"/>
              <w:rPr>
                <w:rFonts w:cs="Arial"/>
                <w:color w:val="000000"/>
                <w:szCs w:val="20"/>
              </w:rPr>
            </w:pPr>
            <w:r w:rsidRPr="003C3AE6">
              <w:rPr>
                <w:rFonts w:cs="Arial"/>
                <w:color w:val="000000"/>
                <w:szCs w:val="20"/>
              </w:rPr>
              <w:t>бюджет автономного округа</w:t>
            </w:r>
          </w:p>
        </w:tc>
        <w:tc>
          <w:tcPr>
            <w:tcW w:w="1275" w:type="dxa"/>
            <w:vAlign w:val="center"/>
          </w:tcPr>
          <w:p w:rsidR="00763159" w:rsidRPr="003C3AE6" w:rsidRDefault="00763159" w:rsidP="003C3AE6">
            <w:pPr>
              <w:ind w:firstLine="0"/>
              <w:jc w:val="right"/>
              <w:rPr>
                <w:rFonts w:cs="Arial"/>
                <w:bCs/>
                <w:color w:val="000000"/>
                <w:szCs w:val="20"/>
              </w:rPr>
            </w:pPr>
            <w:r w:rsidRPr="003C3AE6">
              <w:rPr>
                <w:rFonts w:cs="Arial"/>
                <w:bCs/>
                <w:color w:val="000000"/>
                <w:szCs w:val="20"/>
              </w:rPr>
              <w:t>22009,6</w:t>
            </w:r>
          </w:p>
        </w:tc>
        <w:tc>
          <w:tcPr>
            <w:tcW w:w="1560" w:type="dxa"/>
            <w:vAlign w:val="center"/>
          </w:tcPr>
          <w:p w:rsidR="00763159" w:rsidRPr="003C3AE6" w:rsidRDefault="00763159" w:rsidP="003C3AE6">
            <w:pPr>
              <w:ind w:firstLine="0"/>
              <w:jc w:val="right"/>
              <w:rPr>
                <w:rFonts w:cs="Arial"/>
                <w:bCs/>
                <w:color w:val="000000"/>
                <w:szCs w:val="20"/>
              </w:rPr>
            </w:pPr>
            <w:r w:rsidRPr="003C3AE6">
              <w:rPr>
                <w:rFonts w:cs="Arial"/>
                <w:bCs/>
                <w:color w:val="000000"/>
                <w:szCs w:val="20"/>
              </w:rPr>
              <w:t>6645,5</w:t>
            </w:r>
          </w:p>
        </w:tc>
        <w:tc>
          <w:tcPr>
            <w:tcW w:w="1417" w:type="dxa"/>
            <w:vAlign w:val="center"/>
          </w:tcPr>
          <w:p w:rsidR="00763159" w:rsidRPr="003C3AE6" w:rsidRDefault="00763159" w:rsidP="003C3AE6">
            <w:pPr>
              <w:ind w:firstLine="0"/>
              <w:jc w:val="right"/>
              <w:rPr>
                <w:rFonts w:cs="Arial"/>
                <w:bCs/>
                <w:color w:val="000000"/>
                <w:szCs w:val="20"/>
              </w:rPr>
            </w:pPr>
            <w:r w:rsidRPr="003C3AE6">
              <w:rPr>
                <w:rFonts w:cs="Arial"/>
                <w:bCs/>
                <w:color w:val="000000"/>
                <w:szCs w:val="20"/>
              </w:rPr>
              <w:t>0,0</w:t>
            </w:r>
          </w:p>
        </w:tc>
        <w:tc>
          <w:tcPr>
            <w:tcW w:w="1418" w:type="dxa"/>
            <w:vAlign w:val="center"/>
          </w:tcPr>
          <w:p w:rsidR="00763159" w:rsidRPr="003C3AE6" w:rsidRDefault="00763159" w:rsidP="003C3AE6">
            <w:pPr>
              <w:ind w:firstLine="0"/>
              <w:jc w:val="right"/>
              <w:rPr>
                <w:rFonts w:cs="Arial"/>
                <w:bCs/>
                <w:color w:val="000000"/>
                <w:szCs w:val="20"/>
              </w:rPr>
            </w:pPr>
            <w:r w:rsidRPr="003C3AE6">
              <w:rPr>
                <w:rFonts w:cs="Arial"/>
                <w:bCs/>
                <w:color w:val="000000"/>
                <w:szCs w:val="20"/>
              </w:rPr>
              <w:t>4260,4</w:t>
            </w:r>
          </w:p>
        </w:tc>
        <w:tc>
          <w:tcPr>
            <w:tcW w:w="1275" w:type="dxa"/>
            <w:vAlign w:val="center"/>
          </w:tcPr>
          <w:p w:rsidR="00763159" w:rsidRPr="003C3AE6" w:rsidRDefault="00763159" w:rsidP="003C3AE6">
            <w:pPr>
              <w:ind w:firstLine="0"/>
              <w:jc w:val="right"/>
              <w:rPr>
                <w:rFonts w:cs="Arial"/>
                <w:bCs/>
                <w:color w:val="000000"/>
                <w:szCs w:val="20"/>
              </w:rPr>
            </w:pPr>
            <w:r w:rsidRPr="003C3AE6">
              <w:rPr>
                <w:rFonts w:cs="Arial"/>
                <w:bCs/>
                <w:color w:val="000000"/>
                <w:szCs w:val="20"/>
              </w:rPr>
              <w:t>11103,7</w:t>
            </w:r>
          </w:p>
        </w:tc>
      </w:tr>
      <w:tr w:rsidR="00763159" w:rsidRPr="003C3AE6" w:rsidTr="00BF3C47">
        <w:tc>
          <w:tcPr>
            <w:tcW w:w="4220" w:type="dxa"/>
            <w:gridSpan w:val="2"/>
            <w:vMerge/>
            <w:vAlign w:val="center"/>
          </w:tcPr>
          <w:p w:rsidR="00763159" w:rsidRPr="003C3AE6" w:rsidRDefault="00763159" w:rsidP="00763159">
            <w:pPr>
              <w:rPr>
                <w:rFonts w:cs="Arial"/>
              </w:rPr>
            </w:pPr>
          </w:p>
        </w:tc>
        <w:tc>
          <w:tcPr>
            <w:tcW w:w="1842" w:type="dxa"/>
            <w:vMerge/>
          </w:tcPr>
          <w:p w:rsidR="00763159" w:rsidRPr="003C3AE6" w:rsidRDefault="00763159" w:rsidP="00763159">
            <w:pPr>
              <w:rPr>
                <w:rFonts w:cs="Arial"/>
              </w:rPr>
            </w:pPr>
          </w:p>
        </w:tc>
        <w:tc>
          <w:tcPr>
            <w:tcW w:w="2127" w:type="dxa"/>
            <w:vAlign w:val="center"/>
          </w:tcPr>
          <w:p w:rsidR="00763159" w:rsidRPr="003C3AE6" w:rsidRDefault="00763159" w:rsidP="003C3AE6">
            <w:pPr>
              <w:ind w:firstLine="0"/>
              <w:rPr>
                <w:rFonts w:cs="Arial"/>
                <w:color w:val="000000"/>
                <w:szCs w:val="20"/>
              </w:rPr>
            </w:pPr>
            <w:r w:rsidRPr="003C3AE6">
              <w:rPr>
                <w:rFonts w:cs="Arial"/>
                <w:color w:val="000000"/>
                <w:szCs w:val="20"/>
              </w:rPr>
              <w:t>бюджет района</w:t>
            </w:r>
          </w:p>
        </w:tc>
        <w:tc>
          <w:tcPr>
            <w:tcW w:w="1275" w:type="dxa"/>
            <w:vAlign w:val="center"/>
          </w:tcPr>
          <w:p w:rsidR="00763159" w:rsidRPr="003C3AE6" w:rsidRDefault="00763159" w:rsidP="003C3AE6">
            <w:pPr>
              <w:ind w:firstLine="0"/>
              <w:jc w:val="right"/>
              <w:rPr>
                <w:rFonts w:cs="Arial"/>
                <w:bCs/>
                <w:color w:val="000000"/>
                <w:szCs w:val="20"/>
              </w:rPr>
            </w:pPr>
            <w:r w:rsidRPr="003C3AE6">
              <w:rPr>
                <w:rFonts w:cs="Arial"/>
                <w:bCs/>
                <w:color w:val="000000"/>
                <w:szCs w:val="20"/>
              </w:rPr>
              <w:t>0,0</w:t>
            </w:r>
          </w:p>
        </w:tc>
        <w:tc>
          <w:tcPr>
            <w:tcW w:w="1560" w:type="dxa"/>
            <w:vAlign w:val="center"/>
          </w:tcPr>
          <w:p w:rsidR="00763159" w:rsidRPr="003C3AE6" w:rsidRDefault="00763159" w:rsidP="003C3AE6">
            <w:pPr>
              <w:ind w:firstLine="0"/>
              <w:jc w:val="right"/>
              <w:rPr>
                <w:rFonts w:cs="Arial"/>
                <w:bCs/>
                <w:color w:val="000000"/>
                <w:szCs w:val="20"/>
              </w:rPr>
            </w:pPr>
            <w:r w:rsidRPr="003C3AE6">
              <w:rPr>
                <w:rFonts w:cs="Arial"/>
                <w:bCs/>
                <w:color w:val="000000"/>
                <w:szCs w:val="20"/>
              </w:rPr>
              <w:t>0,0</w:t>
            </w:r>
          </w:p>
        </w:tc>
        <w:tc>
          <w:tcPr>
            <w:tcW w:w="1417" w:type="dxa"/>
            <w:vAlign w:val="center"/>
          </w:tcPr>
          <w:p w:rsidR="00763159" w:rsidRPr="003C3AE6" w:rsidRDefault="00763159" w:rsidP="003C3AE6">
            <w:pPr>
              <w:ind w:firstLine="0"/>
              <w:jc w:val="right"/>
              <w:rPr>
                <w:rFonts w:cs="Arial"/>
                <w:bCs/>
                <w:color w:val="000000"/>
                <w:szCs w:val="20"/>
              </w:rPr>
            </w:pPr>
            <w:r w:rsidRPr="003C3AE6">
              <w:rPr>
                <w:rFonts w:cs="Arial"/>
                <w:bCs/>
                <w:color w:val="000000"/>
                <w:szCs w:val="20"/>
              </w:rPr>
              <w:t>0,0</w:t>
            </w:r>
          </w:p>
        </w:tc>
        <w:tc>
          <w:tcPr>
            <w:tcW w:w="1418" w:type="dxa"/>
            <w:vAlign w:val="center"/>
          </w:tcPr>
          <w:p w:rsidR="00763159" w:rsidRPr="003C3AE6" w:rsidRDefault="00763159" w:rsidP="003C3AE6">
            <w:pPr>
              <w:ind w:firstLine="0"/>
              <w:jc w:val="right"/>
              <w:rPr>
                <w:rFonts w:cs="Arial"/>
                <w:bCs/>
                <w:color w:val="000000"/>
                <w:szCs w:val="20"/>
              </w:rPr>
            </w:pPr>
            <w:r w:rsidRPr="003C3AE6">
              <w:rPr>
                <w:rFonts w:cs="Arial"/>
                <w:bCs/>
                <w:color w:val="000000"/>
                <w:szCs w:val="20"/>
              </w:rPr>
              <w:t>0,0</w:t>
            </w:r>
          </w:p>
        </w:tc>
        <w:tc>
          <w:tcPr>
            <w:tcW w:w="1275" w:type="dxa"/>
            <w:vAlign w:val="center"/>
          </w:tcPr>
          <w:p w:rsidR="00763159" w:rsidRPr="003C3AE6" w:rsidRDefault="00763159" w:rsidP="003C3AE6">
            <w:pPr>
              <w:ind w:firstLine="0"/>
              <w:jc w:val="right"/>
              <w:rPr>
                <w:rFonts w:cs="Arial"/>
                <w:bCs/>
                <w:color w:val="000000"/>
                <w:szCs w:val="20"/>
              </w:rPr>
            </w:pPr>
            <w:r w:rsidRPr="003C3AE6">
              <w:rPr>
                <w:rFonts w:cs="Arial"/>
                <w:bCs/>
                <w:color w:val="000000"/>
                <w:szCs w:val="20"/>
              </w:rPr>
              <w:t>0,0</w:t>
            </w:r>
          </w:p>
        </w:tc>
      </w:tr>
      <w:tr w:rsidR="00763159" w:rsidRPr="003C3AE6" w:rsidTr="00BF3C47">
        <w:tc>
          <w:tcPr>
            <w:tcW w:w="4220" w:type="dxa"/>
            <w:gridSpan w:val="2"/>
            <w:vMerge/>
            <w:vAlign w:val="center"/>
          </w:tcPr>
          <w:p w:rsidR="00763159" w:rsidRPr="003C3AE6" w:rsidRDefault="00763159" w:rsidP="00763159">
            <w:pPr>
              <w:rPr>
                <w:rFonts w:cs="Arial"/>
              </w:rPr>
            </w:pPr>
          </w:p>
        </w:tc>
        <w:tc>
          <w:tcPr>
            <w:tcW w:w="1842" w:type="dxa"/>
            <w:vMerge/>
          </w:tcPr>
          <w:p w:rsidR="00763159" w:rsidRPr="003C3AE6" w:rsidRDefault="00763159" w:rsidP="00763159">
            <w:pPr>
              <w:rPr>
                <w:rFonts w:cs="Arial"/>
              </w:rPr>
            </w:pPr>
          </w:p>
        </w:tc>
        <w:tc>
          <w:tcPr>
            <w:tcW w:w="2127" w:type="dxa"/>
            <w:vAlign w:val="center"/>
          </w:tcPr>
          <w:p w:rsidR="00763159" w:rsidRPr="003C3AE6" w:rsidRDefault="00763159" w:rsidP="003C3AE6">
            <w:pPr>
              <w:ind w:firstLine="0"/>
              <w:rPr>
                <w:rFonts w:cs="Arial"/>
                <w:color w:val="000000"/>
                <w:szCs w:val="20"/>
              </w:rPr>
            </w:pPr>
            <w:r w:rsidRPr="003C3AE6">
              <w:rPr>
                <w:rFonts w:cs="Arial"/>
                <w:color w:val="000000"/>
                <w:szCs w:val="20"/>
              </w:rPr>
              <w:t>бюджет городского поселения</w:t>
            </w:r>
          </w:p>
        </w:tc>
        <w:tc>
          <w:tcPr>
            <w:tcW w:w="1275" w:type="dxa"/>
            <w:vAlign w:val="center"/>
          </w:tcPr>
          <w:p w:rsidR="00763159" w:rsidRPr="003C3AE6" w:rsidRDefault="00763159" w:rsidP="003C3AE6">
            <w:pPr>
              <w:ind w:firstLine="0"/>
              <w:jc w:val="right"/>
              <w:rPr>
                <w:rFonts w:cs="Arial"/>
                <w:bCs/>
                <w:color w:val="000000"/>
                <w:szCs w:val="20"/>
              </w:rPr>
            </w:pPr>
            <w:r w:rsidRPr="003C3AE6">
              <w:rPr>
                <w:rFonts w:cs="Arial"/>
                <w:bCs/>
                <w:color w:val="000000"/>
                <w:szCs w:val="20"/>
              </w:rPr>
              <w:t>86516,3</w:t>
            </w:r>
          </w:p>
        </w:tc>
        <w:tc>
          <w:tcPr>
            <w:tcW w:w="1560" w:type="dxa"/>
            <w:vAlign w:val="center"/>
          </w:tcPr>
          <w:p w:rsidR="00763159" w:rsidRPr="003C3AE6" w:rsidRDefault="00763159" w:rsidP="003C3AE6">
            <w:pPr>
              <w:ind w:firstLine="0"/>
              <w:jc w:val="right"/>
              <w:rPr>
                <w:rFonts w:cs="Arial"/>
                <w:bCs/>
                <w:color w:val="000000"/>
                <w:szCs w:val="20"/>
              </w:rPr>
            </w:pPr>
            <w:r w:rsidRPr="003C3AE6">
              <w:rPr>
                <w:rFonts w:cs="Arial"/>
                <w:bCs/>
                <w:color w:val="000000"/>
                <w:szCs w:val="20"/>
              </w:rPr>
              <w:t>28511,8</w:t>
            </w:r>
          </w:p>
        </w:tc>
        <w:tc>
          <w:tcPr>
            <w:tcW w:w="1417" w:type="dxa"/>
            <w:vAlign w:val="center"/>
          </w:tcPr>
          <w:p w:rsidR="00763159" w:rsidRPr="003C3AE6" w:rsidRDefault="00763159" w:rsidP="003C3AE6">
            <w:pPr>
              <w:ind w:firstLine="0"/>
              <w:jc w:val="right"/>
              <w:rPr>
                <w:rFonts w:cs="Arial"/>
                <w:bCs/>
                <w:color w:val="000000"/>
                <w:szCs w:val="20"/>
              </w:rPr>
            </w:pPr>
            <w:r w:rsidRPr="003C3AE6">
              <w:rPr>
                <w:rFonts w:cs="Arial"/>
                <w:bCs/>
                <w:color w:val="000000"/>
                <w:szCs w:val="20"/>
              </w:rPr>
              <w:t>28927,8</w:t>
            </w:r>
          </w:p>
        </w:tc>
        <w:tc>
          <w:tcPr>
            <w:tcW w:w="1418" w:type="dxa"/>
            <w:vAlign w:val="center"/>
          </w:tcPr>
          <w:p w:rsidR="00763159" w:rsidRPr="003C3AE6" w:rsidRDefault="00763159" w:rsidP="003C3AE6">
            <w:pPr>
              <w:ind w:firstLine="0"/>
              <w:jc w:val="right"/>
              <w:rPr>
                <w:rFonts w:cs="Arial"/>
                <w:bCs/>
                <w:color w:val="000000"/>
                <w:szCs w:val="20"/>
              </w:rPr>
            </w:pPr>
            <w:r w:rsidRPr="003C3AE6">
              <w:rPr>
                <w:rFonts w:cs="Arial"/>
                <w:bCs/>
                <w:color w:val="000000"/>
                <w:szCs w:val="20"/>
              </w:rPr>
              <w:t>16550,9</w:t>
            </w:r>
          </w:p>
        </w:tc>
        <w:tc>
          <w:tcPr>
            <w:tcW w:w="1275" w:type="dxa"/>
            <w:vAlign w:val="center"/>
          </w:tcPr>
          <w:p w:rsidR="00763159" w:rsidRPr="003C3AE6" w:rsidRDefault="00763159" w:rsidP="003C3AE6">
            <w:pPr>
              <w:ind w:firstLine="0"/>
              <w:jc w:val="right"/>
              <w:rPr>
                <w:rFonts w:cs="Arial"/>
                <w:bCs/>
                <w:color w:val="000000"/>
                <w:szCs w:val="20"/>
              </w:rPr>
            </w:pPr>
            <w:r w:rsidRPr="003C3AE6">
              <w:rPr>
                <w:rFonts w:cs="Arial"/>
                <w:bCs/>
                <w:color w:val="000000"/>
                <w:szCs w:val="20"/>
              </w:rPr>
              <w:t>12525,8</w:t>
            </w:r>
          </w:p>
        </w:tc>
      </w:tr>
      <w:tr w:rsidR="00E26C43" w:rsidRPr="003C3AE6" w:rsidTr="00BF3C47">
        <w:tc>
          <w:tcPr>
            <w:tcW w:w="4220" w:type="dxa"/>
            <w:gridSpan w:val="2"/>
            <w:vMerge/>
            <w:vAlign w:val="center"/>
          </w:tcPr>
          <w:p w:rsidR="00E26C43" w:rsidRPr="003C3AE6" w:rsidRDefault="00E26C43" w:rsidP="00E26C43">
            <w:pPr>
              <w:rPr>
                <w:rFonts w:cs="Arial"/>
              </w:rPr>
            </w:pPr>
          </w:p>
        </w:tc>
        <w:tc>
          <w:tcPr>
            <w:tcW w:w="1842" w:type="dxa"/>
            <w:vMerge/>
          </w:tcPr>
          <w:p w:rsidR="00E26C43" w:rsidRPr="003C3AE6" w:rsidRDefault="00E26C43" w:rsidP="00E26C43">
            <w:pPr>
              <w:rPr>
                <w:rFonts w:cs="Arial"/>
              </w:rPr>
            </w:pPr>
          </w:p>
        </w:tc>
        <w:tc>
          <w:tcPr>
            <w:tcW w:w="2127" w:type="dxa"/>
            <w:vAlign w:val="center"/>
          </w:tcPr>
          <w:p w:rsidR="00E26C43" w:rsidRPr="003C3AE6" w:rsidRDefault="00E26C43" w:rsidP="003C3AE6">
            <w:pPr>
              <w:ind w:firstLine="0"/>
              <w:rPr>
                <w:rFonts w:cs="Arial"/>
                <w:color w:val="000000"/>
                <w:szCs w:val="20"/>
              </w:rPr>
            </w:pPr>
            <w:r w:rsidRPr="003C3AE6">
              <w:rPr>
                <w:rFonts w:cs="Arial"/>
                <w:color w:val="000000"/>
                <w:szCs w:val="20"/>
              </w:rPr>
              <w:t xml:space="preserve">в том числе </w:t>
            </w:r>
            <w:proofErr w:type="spellStart"/>
            <w:r w:rsidRPr="003C3AE6">
              <w:rPr>
                <w:rFonts w:cs="Arial"/>
                <w:color w:val="000000"/>
                <w:szCs w:val="20"/>
              </w:rPr>
              <w:t>софинансирование</w:t>
            </w:r>
            <w:proofErr w:type="spellEnd"/>
          </w:p>
        </w:tc>
        <w:tc>
          <w:tcPr>
            <w:tcW w:w="1275" w:type="dxa"/>
            <w:vAlign w:val="center"/>
          </w:tcPr>
          <w:p w:rsidR="00E26C43" w:rsidRPr="003C3AE6" w:rsidRDefault="00E26C43" w:rsidP="003C3AE6">
            <w:pPr>
              <w:ind w:firstLine="0"/>
              <w:jc w:val="right"/>
              <w:rPr>
                <w:rFonts w:cs="Arial"/>
                <w:bCs/>
                <w:color w:val="000000"/>
                <w:szCs w:val="20"/>
              </w:rPr>
            </w:pPr>
            <w:r w:rsidRPr="003C3AE6">
              <w:rPr>
                <w:rFonts w:cs="Arial"/>
                <w:bCs/>
                <w:color w:val="000000"/>
                <w:szCs w:val="20"/>
              </w:rPr>
              <w:t>2445,5</w:t>
            </w:r>
          </w:p>
        </w:tc>
        <w:tc>
          <w:tcPr>
            <w:tcW w:w="1560" w:type="dxa"/>
            <w:vAlign w:val="center"/>
          </w:tcPr>
          <w:p w:rsidR="00E26C43" w:rsidRPr="003C3AE6" w:rsidRDefault="00E26C43" w:rsidP="003C3AE6">
            <w:pPr>
              <w:ind w:firstLine="0"/>
              <w:jc w:val="right"/>
              <w:rPr>
                <w:rFonts w:cs="Arial"/>
                <w:bCs/>
                <w:color w:val="000000"/>
                <w:szCs w:val="20"/>
              </w:rPr>
            </w:pPr>
            <w:r w:rsidRPr="003C3AE6">
              <w:rPr>
                <w:rFonts w:cs="Arial"/>
                <w:bCs/>
                <w:color w:val="000000"/>
                <w:szCs w:val="20"/>
              </w:rPr>
              <w:t>738,4</w:t>
            </w:r>
          </w:p>
        </w:tc>
        <w:tc>
          <w:tcPr>
            <w:tcW w:w="1417" w:type="dxa"/>
            <w:vAlign w:val="center"/>
          </w:tcPr>
          <w:p w:rsidR="00E26C43" w:rsidRPr="003C3AE6" w:rsidRDefault="00E26C43" w:rsidP="003C3AE6">
            <w:pPr>
              <w:ind w:firstLine="0"/>
              <w:jc w:val="right"/>
              <w:rPr>
                <w:rFonts w:cs="Arial"/>
                <w:bCs/>
                <w:color w:val="000000"/>
                <w:szCs w:val="20"/>
              </w:rPr>
            </w:pPr>
            <w:r w:rsidRPr="003C3AE6">
              <w:rPr>
                <w:rFonts w:cs="Arial"/>
                <w:bCs/>
                <w:color w:val="000000"/>
                <w:szCs w:val="20"/>
              </w:rPr>
              <w:t>0,0</w:t>
            </w:r>
          </w:p>
        </w:tc>
        <w:tc>
          <w:tcPr>
            <w:tcW w:w="1418" w:type="dxa"/>
            <w:vAlign w:val="center"/>
          </w:tcPr>
          <w:p w:rsidR="00E26C43" w:rsidRPr="003C3AE6" w:rsidRDefault="00E26C43" w:rsidP="003C3AE6">
            <w:pPr>
              <w:ind w:firstLine="0"/>
              <w:jc w:val="right"/>
              <w:rPr>
                <w:rFonts w:cs="Arial"/>
                <w:bCs/>
                <w:color w:val="000000"/>
                <w:szCs w:val="20"/>
              </w:rPr>
            </w:pPr>
            <w:r w:rsidRPr="003C3AE6">
              <w:rPr>
                <w:rFonts w:cs="Arial"/>
                <w:bCs/>
                <w:color w:val="000000"/>
                <w:szCs w:val="20"/>
              </w:rPr>
              <w:t>473,4</w:t>
            </w:r>
          </w:p>
        </w:tc>
        <w:tc>
          <w:tcPr>
            <w:tcW w:w="1275" w:type="dxa"/>
            <w:vAlign w:val="center"/>
          </w:tcPr>
          <w:p w:rsidR="00E26C43" w:rsidRPr="003C3AE6" w:rsidRDefault="00E26C43" w:rsidP="003C3AE6">
            <w:pPr>
              <w:ind w:firstLine="0"/>
              <w:jc w:val="right"/>
              <w:rPr>
                <w:rFonts w:cs="Arial"/>
                <w:bCs/>
                <w:color w:val="000000"/>
                <w:szCs w:val="20"/>
              </w:rPr>
            </w:pPr>
            <w:r w:rsidRPr="003C3AE6">
              <w:rPr>
                <w:rFonts w:cs="Arial"/>
                <w:bCs/>
                <w:color w:val="000000"/>
                <w:szCs w:val="20"/>
              </w:rPr>
              <w:t>1233,7</w:t>
            </w:r>
          </w:p>
        </w:tc>
      </w:tr>
      <w:tr w:rsidR="00E26C43" w:rsidRPr="003C3AE6" w:rsidTr="00BF3C47">
        <w:tc>
          <w:tcPr>
            <w:tcW w:w="4220" w:type="dxa"/>
            <w:gridSpan w:val="2"/>
            <w:vMerge/>
            <w:vAlign w:val="center"/>
          </w:tcPr>
          <w:p w:rsidR="00E26C43" w:rsidRPr="003C3AE6" w:rsidRDefault="00E26C43" w:rsidP="00E26C43">
            <w:pPr>
              <w:rPr>
                <w:rFonts w:cs="Arial"/>
              </w:rPr>
            </w:pPr>
          </w:p>
        </w:tc>
        <w:tc>
          <w:tcPr>
            <w:tcW w:w="1842" w:type="dxa"/>
            <w:vMerge/>
          </w:tcPr>
          <w:p w:rsidR="00E26C43" w:rsidRPr="003C3AE6" w:rsidRDefault="00E26C43" w:rsidP="00E26C43">
            <w:pPr>
              <w:rPr>
                <w:rFonts w:cs="Arial"/>
              </w:rPr>
            </w:pPr>
          </w:p>
        </w:tc>
        <w:tc>
          <w:tcPr>
            <w:tcW w:w="2127" w:type="dxa"/>
            <w:vAlign w:val="center"/>
          </w:tcPr>
          <w:p w:rsidR="00E26C43" w:rsidRPr="003C3AE6" w:rsidRDefault="00E26C43" w:rsidP="003C3AE6">
            <w:pPr>
              <w:ind w:firstLine="0"/>
              <w:rPr>
                <w:rFonts w:cs="Arial"/>
                <w:color w:val="000000"/>
                <w:szCs w:val="20"/>
              </w:rPr>
            </w:pPr>
            <w:r w:rsidRPr="003C3AE6">
              <w:rPr>
                <w:rFonts w:cs="Arial"/>
                <w:color w:val="000000"/>
                <w:szCs w:val="20"/>
              </w:rPr>
              <w:t>иные источники финансирования</w:t>
            </w:r>
          </w:p>
        </w:tc>
        <w:tc>
          <w:tcPr>
            <w:tcW w:w="1275" w:type="dxa"/>
            <w:vAlign w:val="center"/>
          </w:tcPr>
          <w:p w:rsidR="00E26C43" w:rsidRPr="003C3AE6" w:rsidRDefault="00E26C43" w:rsidP="003C3AE6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3C3AE6">
              <w:rPr>
                <w:rFonts w:cs="Arial"/>
                <w:bCs/>
                <w:color w:val="000000"/>
                <w:szCs w:val="20"/>
              </w:rPr>
              <w:t>0,0</w:t>
            </w:r>
          </w:p>
        </w:tc>
        <w:tc>
          <w:tcPr>
            <w:tcW w:w="1560" w:type="dxa"/>
            <w:vAlign w:val="center"/>
          </w:tcPr>
          <w:p w:rsidR="00E26C43" w:rsidRPr="003C3AE6" w:rsidRDefault="00E26C43" w:rsidP="003C3AE6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3C3AE6">
              <w:rPr>
                <w:rFonts w:cs="Arial"/>
                <w:bCs/>
                <w:color w:val="000000"/>
                <w:szCs w:val="20"/>
              </w:rPr>
              <w:t>0,0</w:t>
            </w:r>
          </w:p>
        </w:tc>
        <w:tc>
          <w:tcPr>
            <w:tcW w:w="1417" w:type="dxa"/>
            <w:vAlign w:val="center"/>
          </w:tcPr>
          <w:p w:rsidR="00E26C43" w:rsidRPr="003C3AE6" w:rsidRDefault="00E26C43" w:rsidP="003C3AE6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3C3AE6">
              <w:rPr>
                <w:rFonts w:cs="Arial"/>
                <w:bCs/>
                <w:color w:val="000000"/>
                <w:szCs w:val="20"/>
              </w:rPr>
              <w:t>0,0</w:t>
            </w:r>
          </w:p>
        </w:tc>
        <w:tc>
          <w:tcPr>
            <w:tcW w:w="1418" w:type="dxa"/>
            <w:vAlign w:val="center"/>
          </w:tcPr>
          <w:p w:rsidR="00E26C43" w:rsidRPr="003C3AE6" w:rsidRDefault="00E26C43" w:rsidP="003C3AE6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3C3AE6">
              <w:rPr>
                <w:rFonts w:cs="Arial"/>
                <w:bCs/>
                <w:color w:val="000000"/>
                <w:szCs w:val="20"/>
              </w:rPr>
              <w:t>0,0</w:t>
            </w:r>
          </w:p>
        </w:tc>
        <w:tc>
          <w:tcPr>
            <w:tcW w:w="1275" w:type="dxa"/>
            <w:vAlign w:val="center"/>
          </w:tcPr>
          <w:p w:rsidR="00E26C43" w:rsidRPr="003C3AE6" w:rsidRDefault="00E26C43" w:rsidP="003C3AE6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3C3AE6">
              <w:rPr>
                <w:rFonts w:cs="Arial"/>
                <w:bCs/>
                <w:color w:val="000000"/>
                <w:szCs w:val="20"/>
              </w:rPr>
              <w:t>0,0</w:t>
            </w:r>
          </w:p>
        </w:tc>
      </w:tr>
    </w:tbl>
    <w:p w:rsidR="008972A2" w:rsidRPr="003C3AE6" w:rsidRDefault="008972A2" w:rsidP="00C44827">
      <w:pPr>
        <w:pStyle w:val="a6"/>
        <w:widowControl w:val="0"/>
        <w:tabs>
          <w:tab w:val="left" w:pos="1616"/>
        </w:tabs>
        <w:ind w:left="0"/>
        <w:rPr>
          <w:rFonts w:cs="Arial"/>
          <w:color w:val="000000"/>
          <w:szCs w:val="28"/>
          <w:lang w:bidi="ru-RU"/>
        </w:rPr>
      </w:pPr>
    </w:p>
    <w:p w:rsidR="008972A2" w:rsidRPr="003C3AE6" w:rsidRDefault="008972A2" w:rsidP="00C44827">
      <w:pPr>
        <w:pStyle w:val="a6"/>
        <w:widowControl w:val="0"/>
        <w:tabs>
          <w:tab w:val="left" w:pos="1616"/>
        </w:tabs>
        <w:ind w:left="0"/>
        <w:rPr>
          <w:rFonts w:cs="Arial"/>
          <w:color w:val="000000"/>
          <w:szCs w:val="28"/>
          <w:lang w:bidi="ru-RU"/>
        </w:rPr>
      </w:pPr>
    </w:p>
    <w:p w:rsidR="00D31FC3" w:rsidRPr="003C3AE6" w:rsidRDefault="00D31FC3" w:rsidP="00A91FCE">
      <w:pPr>
        <w:pStyle w:val="a6"/>
        <w:widowControl w:val="0"/>
        <w:tabs>
          <w:tab w:val="left" w:pos="1616"/>
        </w:tabs>
        <w:ind w:left="0"/>
        <w:rPr>
          <w:rFonts w:cs="Arial"/>
          <w:color w:val="000000"/>
          <w:szCs w:val="28"/>
          <w:lang w:bidi="ru-RU"/>
        </w:rPr>
        <w:sectPr w:rsidR="00D31FC3" w:rsidRPr="003C3AE6" w:rsidSect="003C3AE6">
          <w:type w:val="continuous"/>
          <w:pgSz w:w="16838" w:h="11906" w:orient="landscape"/>
          <w:pgMar w:top="1134" w:right="851" w:bottom="1134" w:left="1134" w:header="709" w:footer="709" w:gutter="0"/>
          <w:cols w:space="708"/>
          <w:titlePg/>
          <w:docGrid w:linePitch="360"/>
        </w:sectPr>
      </w:pPr>
    </w:p>
    <w:p w:rsidR="003C3AE6" w:rsidRPr="003C3AE6" w:rsidRDefault="003C3AE6" w:rsidP="002543FD">
      <w:pPr>
        <w:jc w:val="right"/>
        <w:rPr>
          <w:rFonts w:cs="Arial"/>
          <w:b/>
          <w:color w:val="000000"/>
          <w:sz w:val="30"/>
          <w:szCs w:val="30"/>
        </w:rPr>
      </w:pPr>
    </w:p>
    <w:p w:rsidR="003C3AE6" w:rsidRPr="003C3AE6" w:rsidRDefault="003C3AE6" w:rsidP="002543FD">
      <w:pPr>
        <w:jc w:val="right"/>
        <w:rPr>
          <w:rFonts w:cs="Arial"/>
          <w:b/>
          <w:color w:val="000000"/>
          <w:sz w:val="30"/>
          <w:szCs w:val="30"/>
        </w:rPr>
      </w:pPr>
    </w:p>
    <w:p w:rsidR="002543FD" w:rsidRPr="003C3AE6" w:rsidRDefault="002543FD" w:rsidP="002543FD">
      <w:pPr>
        <w:jc w:val="right"/>
        <w:rPr>
          <w:rFonts w:cs="Arial"/>
          <w:b/>
          <w:color w:val="000000"/>
          <w:sz w:val="30"/>
          <w:szCs w:val="30"/>
        </w:rPr>
      </w:pPr>
      <w:r w:rsidRPr="003C3AE6">
        <w:rPr>
          <w:rFonts w:cs="Arial"/>
          <w:b/>
          <w:color w:val="000000"/>
          <w:sz w:val="30"/>
          <w:szCs w:val="30"/>
        </w:rPr>
        <w:t xml:space="preserve">Приложение 2 </w:t>
      </w:r>
    </w:p>
    <w:p w:rsidR="003C3AE6" w:rsidRPr="003C3AE6" w:rsidRDefault="002543FD" w:rsidP="002543FD">
      <w:pPr>
        <w:jc w:val="right"/>
        <w:rPr>
          <w:rFonts w:cs="Arial"/>
          <w:b/>
          <w:color w:val="000000"/>
          <w:sz w:val="30"/>
          <w:szCs w:val="30"/>
        </w:rPr>
      </w:pPr>
      <w:r w:rsidRPr="003C3AE6">
        <w:rPr>
          <w:rFonts w:cs="Arial"/>
          <w:b/>
          <w:color w:val="000000"/>
          <w:sz w:val="30"/>
          <w:szCs w:val="30"/>
        </w:rPr>
        <w:t>к постановлению администрации</w:t>
      </w:r>
    </w:p>
    <w:p w:rsidR="003C3AE6" w:rsidRPr="003C3AE6" w:rsidRDefault="002543FD" w:rsidP="002543FD">
      <w:pPr>
        <w:jc w:val="right"/>
        <w:rPr>
          <w:rFonts w:cs="Arial"/>
          <w:b/>
          <w:color w:val="000000"/>
          <w:sz w:val="30"/>
          <w:szCs w:val="30"/>
        </w:rPr>
      </w:pPr>
      <w:r w:rsidRPr="003C3AE6">
        <w:rPr>
          <w:rFonts w:cs="Arial"/>
          <w:b/>
          <w:color w:val="000000"/>
          <w:sz w:val="30"/>
          <w:szCs w:val="30"/>
        </w:rPr>
        <w:t xml:space="preserve"> Березовского района</w:t>
      </w:r>
    </w:p>
    <w:p w:rsidR="002543FD" w:rsidRPr="003C3AE6" w:rsidRDefault="002543FD" w:rsidP="002543FD">
      <w:pPr>
        <w:jc w:val="right"/>
        <w:rPr>
          <w:rFonts w:cs="Arial"/>
          <w:b/>
          <w:color w:val="000000"/>
          <w:sz w:val="30"/>
          <w:szCs w:val="30"/>
        </w:rPr>
      </w:pPr>
      <w:r w:rsidRPr="003C3AE6">
        <w:rPr>
          <w:rFonts w:cs="Arial"/>
          <w:b/>
          <w:color w:val="000000"/>
          <w:sz w:val="30"/>
          <w:szCs w:val="30"/>
        </w:rPr>
        <w:t>от 29.03.2023 № 194</w:t>
      </w:r>
    </w:p>
    <w:p w:rsidR="002543FD" w:rsidRPr="003C3AE6" w:rsidRDefault="002543FD" w:rsidP="002543FD">
      <w:pPr>
        <w:jc w:val="right"/>
        <w:rPr>
          <w:rFonts w:cs="Arial"/>
          <w:b/>
          <w:color w:val="000000"/>
          <w:sz w:val="30"/>
          <w:szCs w:val="30"/>
        </w:rPr>
      </w:pPr>
    </w:p>
    <w:p w:rsidR="003C3AE6" w:rsidRDefault="003C3AE6" w:rsidP="002543FD">
      <w:pPr>
        <w:jc w:val="right"/>
        <w:rPr>
          <w:rFonts w:cs="Arial"/>
          <w:color w:val="000000"/>
        </w:rPr>
      </w:pPr>
    </w:p>
    <w:p w:rsidR="003C3AE6" w:rsidRPr="003C3AE6" w:rsidRDefault="003C3AE6" w:rsidP="002543FD">
      <w:pPr>
        <w:jc w:val="right"/>
        <w:rPr>
          <w:rFonts w:cs="Arial"/>
          <w:color w:val="000000"/>
        </w:rPr>
      </w:pPr>
    </w:p>
    <w:p w:rsidR="00712586" w:rsidRPr="003C3AE6" w:rsidRDefault="00EF761D" w:rsidP="00712586">
      <w:pPr>
        <w:widowControl w:val="0"/>
        <w:spacing w:line="322" w:lineRule="exact"/>
        <w:ind w:firstLine="740"/>
        <w:jc w:val="right"/>
        <w:rPr>
          <w:rFonts w:cs="Arial"/>
          <w:color w:val="000000"/>
          <w:szCs w:val="28"/>
          <w:lang w:bidi="ru-RU"/>
        </w:rPr>
      </w:pPr>
      <w:r w:rsidRPr="003C3AE6">
        <w:rPr>
          <w:rFonts w:cs="Arial"/>
          <w:color w:val="000000"/>
          <w:szCs w:val="28"/>
          <w:lang w:bidi="ru-RU"/>
        </w:rPr>
        <w:t>Таблица 2</w:t>
      </w:r>
    </w:p>
    <w:p w:rsidR="00712586" w:rsidRPr="003C3AE6" w:rsidRDefault="00712586" w:rsidP="00712586">
      <w:pPr>
        <w:widowControl w:val="0"/>
        <w:spacing w:line="322" w:lineRule="exact"/>
        <w:ind w:firstLine="740"/>
        <w:jc w:val="right"/>
        <w:rPr>
          <w:rFonts w:cs="Arial"/>
          <w:color w:val="000000"/>
          <w:szCs w:val="28"/>
          <w:lang w:bidi="ru-RU"/>
        </w:rPr>
      </w:pPr>
    </w:p>
    <w:p w:rsidR="003C3AE6" w:rsidRPr="003C3AE6" w:rsidRDefault="00712586" w:rsidP="00712586">
      <w:pPr>
        <w:widowControl w:val="0"/>
        <w:ind w:left="-284"/>
        <w:jc w:val="center"/>
        <w:rPr>
          <w:rFonts w:cs="Arial"/>
          <w:color w:val="000000"/>
          <w:szCs w:val="28"/>
          <w:lang w:bidi="ru-RU"/>
        </w:rPr>
      </w:pPr>
      <w:r w:rsidRPr="003C3AE6">
        <w:rPr>
          <w:rFonts w:cs="Arial"/>
          <w:color w:val="000000"/>
          <w:szCs w:val="28"/>
          <w:lang w:bidi="ru-RU"/>
        </w:rPr>
        <w:t>Перечень структурных элементов (основных мероприятий)</w:t>
      </w:r>
    </w:p>
    <w:p w:rsidR="00712586" w:rsidRPr="003C3AE6" w:rsidRDefault="00712586" w:rsidP="00712586">
      <w:pPr>
        <w:widowControl w:val="0"/>
        <w:ind w:left="-284"/>
        <w:jc w:val="center"/>
        <w:rPr>
          <w:rFonts w:cs="Arial"/>
          <w:color w:val="000000"/>
          <w:szCs w:val="28"/>
          <w:lang w:bidi="ru-RU"/>
        </w:rPr>
      </w:pPr>
      <w:r w:rsidRPr="003C3AE6">
        <w:rPr>
          <w:rFonts w:cs="Arial"/>
          <w:color w:val="000000"/>
          <w:szCs w:val="28"/>
          <w:lang w:bidi="ru-RU"/>
        </w:rPr>
        <w:t>муниципальной программы</w:t>
      </w:r>
    </w:p>
    <w:p w:rsidR="00712586" w:rsidRPr="003C3AE6" w:rsidRDefault="00712586" w:rsidP="00712586">
      <w:pPr>
        <w:widowControl w:val="0"/>
        <w:spacing w:line="310" w:lineRule="exact"/>
        <w:ind w:left="20"/>
        <w:jc w:val="center"/>
        <w:rPr>
          <w:rFonts w:cs="Arial"/>
          <w:color w:val="000000"/>
          <w:szCs w:val="28"/>
          <w:lang w:bidi="ru-RU"/>
        </w:rPr>
      </w:pPr>
    </w:p>
    <w:tbl>
      <w:tblPr>
        <w:tblStyle w:val="a7"/>
        <w:tblW w:w="9923" w:type="dxa"/>
        <w:tblInd w:w="108" w:type="dxa"/>
        <w:tblLook w:val="04A0" w:firstRow="1" w:lastRow="0" w:firstColumn="1" w:lastColumn="0" w:noHBand="0" w:noVBand="1"/>
      </w:tblPr>
      <w:tblGrid>
        <w:gridCol w:w="851"/>
        <w:gridCol w:w="1102"/>
        <w:gridCol w:w="2867"/>
        <w:gridCol w:w="2693"/>
        <w:gridCol w:w="2410"/>
      </w:tblGrid>
      <w:tr w:rsidR="00712586" w:rsidRPr="003C3AE6" w:rsidTr="00607AEB">
        <w:tc>
          <w:tcPr>
            <w:tcW w:w="1953" w:type="dxa"/>
            <w:gridSpan w:val="2"/>
          </w:tcPr>
          <w:p w:rsidR="00712586" w:rsidRPr="003C3AE6" w:rsidRDefault="00712586" w:rsidP="003C3AE6">
            <w:pPr>
              <w:widowControl w:val="0"/>
              <w:ind w:firstLine="0"/>
              <w:jc w:val="center"/>
              <w:rPr>
                <w:rFonts w:cs="Arial"/>
                <w:color w:val="000000"/>
                <w:lang w:val="en-US" w:bidi="ru-RU"/>
              </w:rPr>
            </w:pPr>
            <w:r w:rsidRPr="003C3AE6">
              <w:rPr>
                <w:rFonts w:cs="Arial"/>
                <w:color w:val="000000"/>
                <w:lang w:bidi="ru-RU"/>
              </w:rPr>
              <w:t>№ структурного э</w:t>
            </w:r>
            <w:r w:rsidR="00EF761D" w:rsidRPr="003C3AE6">
              <w:rPr>
                <w:rFonts w:cs="Arial"/>
                <w:color w:val="000000"/>
                <w:lang w:bidi="ru-RU"/>
              </w:rPr>
              <w:t>лемента (основного мероприятия)</w:t>
            </w:r>
          </w:p>
        </w:tc>
        <w:tc>
          <w:tcPr>
            <w:tcW w:w="2867" w:type="dxa"/>
          </w:tcPr>
          <w:p w:rsidR="00712586" w:rsidRPr="003C3AE6" w:rsidRDefault="00712586" w:rsidP="003C3AE6">
            <w:pPr>
              <w:widowControl w:val="0"/>
              <w:ind w:firstLine="0"/>
              <w:jc w:val="center"/>
              <w:rPr>
                <w:rFonts w:cs="Arial"/>
                <w:color w:val="000000"/>
                <w:lang w:bidi="ru-RU"/>
              </w:rPr>
            </w:pPr>
            <w:r w:rsidRPr="003C3AE6">
              <w:rPr>
                <w:rFonts w:cs="Arial"/>
                <w:color w:val="000000"/>
                <w:lang w:bidi="ru-RU"/>
              </w:rPr>
              <w:t>Наименование</w:t>
            </w:r>
          </w:p>
          <w:p w:rsidR="00712586" w:rsidRPr="003C3AE6" w:rsidRDefault="00712586" w:rsidP="003C3AE6">
            <w:pPr>
              <w:widowControl w:val="0"/>
              <w:ind w:firstLine="0"/>
              <w:jc w:val="center"/>
              <w:rPr>
                <w:rFonts w:cs="Arial"/>
                <w:color w:val="000000"/>
                <w:lang w:bidi="ru-RU"/>
              </w:rPr>
            </w:pPr>
            <w:r w:rsidRPr="003C3AE6">
              <w:rPr>
                <w:rFonts w:cs="Arial"/>
                <w:color w:val="000000"/>
                <w:lang w:bidi="ru-RU"/>
              </w:rPr>
              <w:t>структурного элемента</w:t>
            </w:r>
          </w:p>
          <w:p w:rsidR="00712586" w:rsidRPr="003C3AE6" w:rsidRDefault="00712586" w:rsidP="003C3AE6">
            <w:pPr>
              <w:widowControl w:val="0"/>
              <w:ind w:firstLine="0"/>
              <w:jc w:val="center"/>
              <w:rPr>
                <w:rFonts w:cs="Arial"/>
                <w:color w:val="000000"/>
                <w:lang w:bidi="ru-RU"/>
              </w:rPr>
            </w:pPr>
            <w:r w:rsidRPr="003C3AE6">
              <w:rPr>
                <w:rFonts w:cs="Arial"/>
                <w:color w:val="000000"/>
                <w:lang w:bidi="ru-RU"/>
              </w:rPr>
              <w:t>(основного мероприятия)</w:t>
            </w:r>
          </w:p>
        </w:tc>
        <w:tc>
          <w:tcPr>
            <w:tcW w:w="2693" w:type="dxa"/>
          </w:tcPr>
          <w:p w:rsidR="00712586" w:rsidRPr="003C3AE6" w:rsidRDefault="00712586" w:rsidP="003C3AE6">
            <w:pPr>
              <w:widowControl w:val="0"/>
              <w:ind w:firstLine="0"/>
              <w:jc w:val="center"/>
              <w:rPr>
                <w:rFonts w:cs="Arial"/>
                <w:color w:val="000000"/>
                <w:lang w:bidi="ru-RU"/>
              </w:rPr>
            </w:pPr>
            <w:r w:rsidRPr="003C3AE6">
              <w:rPr>
                <w:rFonts w:cs="Arial"/>
                <w:color w:val="000000"/>
                <w:lang w:bidi="ru-RU"/>
              </w:rPr>
              <w:t>Направления расходов структурного элемента (основного мероприятия)</w:t>
            </w:r>
          </w:p>
        </w:tc>
        <w:tc>
          <w:tcPr>
            <w:tcW w:w="2410" w:type="dxa"/>
          </w:tcPr>
          <w:p w:rsidR="00712586" w:rsidRPr="003C3AE6" w:rsidRDefault="00712586" w:rsidP="003C3AE6">
            <w:pPr>
              <w:widowControl w:val="0"/>
              <w:ind w:firstLine="0"/>
              <w:jc w:val="center"/>
              <w:rPr>
                <w:rFonts w:cs="Arial"/>
                <w:color w:val="000000"/>
                <w:lang w:bidi="ru-RU"/>
              </w:rPr>
            </w:pPr>
            <w:r w:rsidRPr="003C3AE6">
              <w:rPr>
                <w:rFonts w:cs="Arial"/>
                <w:color w:val="000000"/>
                <w:lang w:bidi="ru-RU"/>
              </w:rPr>
              <w:t>Наименование порядка, номер приложения</w:t>
            </w:r>
          </w:p>
          <w:p w:rsidR="00712586" w:rsidRPr="003C3AE6" w:rsidRDefault="00712586" w:rsidP="003C3AE6">
            <w:pPr>
              <w:widowControl w:val="0"/>
              <w:ind w:firstLine="0"/>
              <w:jc w:val="center"/>
              <w:rPr>
                <w:rFonts w:cs="Arial"/>
                <w:color w:val="000000"/>
                <w:lang w:bidi="ru-RU"/>
              </w:rPr>
            </w:pPr>
            <w:r w:rsidRPr="003C3AE6">
              <w:rPr>
                <w:rFonts w:cs="Arial"/>
                <w:color w:val="000000"/>
                <w:lang w:bidi="ru-RU"/>
              </w:rPr>
              <w:t>(при наличии)</w:t>
            </w:r>
          </w:p>
        </w:tc>
      </w:tr>
      <w:tr w:rsidR="00712586" w:rsidRPr="003C3AE6" w:rsidTr="00607AEB">
        <w:tc>
          <w:tcPr>
            <w:tcW w:w="1953" w:type="dxa"/>
            <w:gridSpan w:val="2"/>
          </w:tcPr>
          <w:p w:rsidR="00712586" w:rsidRPr="003C3AE6" w:rsidRDefault="00712586" w:rsidP="006E022C">
            <w:pPr>
              <w:widowControl w:val="0"/>
              <w:spacing w:line="310" w:lineRule="exact"/>
              <w:jc w:val="center"/>
              <w:rPr>
                <w:rFonts w:cs="Arial"/>
                <w:color w:val="000000"/>
                <w:lang w:bidi="ru-RU"/>
              </w:rPr>
            </w:pPr>
            <w:r w:rsidRPr="003C3AE6">
              <w:rPr>
                <w:rFonts w:cs="Arial"/>
                <w:color w:val="000000"/>
                <w:lang w:bidi="ru-RU"/>
              </w:rPr>
              <w:t>1</w:t>
            </w:r>
          </w:p>
        </w:tc>
        <w:tc>
          <w:tcPr>
            <w:tcW w:w="2867" w:type="dxa"/>
          </w:tcPr>
          <w:p w:rsidR="00712586" w:rsidRPr="003C3AE6" w:rsidRDefault="00712586" w:rsidP="006E022C">
            <w:pPr>
              <w:widowControl w:val="0"/>
              <w:spacing w:line="310" w:lineRule="exact"/>
              <w:jc w:val="center"/>
              <w:rPr>
                <w:rFonts w:cs="Arial"/>
                <w:color w:val="000000"/>
                <w:lang w:bidi="ru-RU"/>
              </w:rPr>
            </w:pPr>
            <w:r w:rsidRPr="003C3AE6">
              <w:rPr>
                <w:rFonts w:cs="Arial"/>
                <w:color w:val="000000"/>
                <w:lang w:bidi="ru-RU"/>
              </w:rPr>
              <w:t>2</w:t>
            </w:r>
          </w:p>
        </w:tc>
        <w:tc>
          <w:tcPr>
            <w:tcW w:w="2693" w:type="dxa"/>
          </w:tcPr>
          <w:p w:rsidR="00712586" w:rsidRPr="003C3AE6" w:rsidRDefault="00712586" w:rsidP="006E022C">
            <w:pPr>
              <w:widowControl w:val="0"/>
              <w:spacing w:line="310" w:lineRule="exact"/>
              <w:jc w:val="center"/>
              <w:rPr>
                <w:rFonts w:cs="Arial"/>
                <w:color w:val="000000"/>
                <w:lang w:bidi="ru-RU"/>
              </w:rPr>
            </w:pPr>
            <w:r w:rsidRPr="003C3AE6">
              <w:rPr>
                <w:rFonts w:cs="Arial"/>
                <w:color w:val="000000"/>
                <w:lang w:bidi="ru-RU"/>
              </w:rPr>
              <w:t>3</w:t>
            </w:r>
          </w:p>
        </w:tc>
        <w:tc>
          <w:tcPr>
            <w:tcW w:w="2410" w:type="dxa"/>
          </w:tcPr>
          <w:p w:rsidR="00712586" w:rsidRPr="003C3AE6" w:rsidRDefault="00712586" w:rsidP="006E022C">
            <w:pPr>
              <w:widowControl w:val="0"/>
              <w:spacing w:line="310" w:lineRule="exact"/>
              <w:jc w:val="center"/>
              <w:rPr>
                <w:rFonts w:cs="Arial"/>
                <w:color w:val="000000"/>
                <w:lang w:bidi="ru-RU"/>
              </w:rPr>
            </w:pPr>
            <w:r w:rsidRPr="003C3AE6">
              <w:rPr>
                <w:rFonts w:cs="Arial"/>
                <w:color w:val="000000"/>
                <w:lang w:bidi="ru-RU"/>
              </w:rPr>
              <w:t>4</w:t>
            </w:r>
          </w:p>
        </w:tc>
      </w:tr>
      <w:tr w:rsidR="00BF3C47" w:rsidRPr="003C3AE6" w:rsidTr="00EF761D">
        <w:tc>
          <w:tcPr>
            <w:tcW w:w="9923" w:type="dxa"/>
            <w:gridSpan w:val="5"/>
            <w:vAlign w:val="center"/>
          </w:tcPr>
          <w:p w:rsidR="00BF3C47" w:rsidRPr="003C3AE6" w:rsidRDefault="00BF3C47" w:rsidP="00BF3C47">
            <w:pPr>
              <w:jc w:val="center"/>
              <w:rPr>
                <w:rFonts w:cs="Arial"/>
                <w:color w:val="000000"/>
              </w:rPr>
            </w:pPr>
            <w:r w:rsidRPr="003C3AE6">
              <w:rPr>
                <w:rFonts w:cs="Arial"/>
                <w:color w:val="000000"/>
              </w:rPr>
              <w:t>Цель</w:t>
            </w:r>
            <w:r w:rsidR="003C3AE6" w:rsidRPr="003C3AE6">
              <w:rPr>
                <w:rFonts w:cs="Arial"/>
                <w:color w:val="000000"/>
              </w:rPr>
              <w:t xml:space="preserve"> «</w:t>
            </w:r>
            <w:r w:rsidRPr="003C3AE6">
              <w:rPr>
                <w:rFonts w:cs="Arial"/>
                <w:color w:val="000000"/>
              </w:rPr>
              <w:t>Повышение качества и надежности предоставления жилищно-коммунальных услуг</w:t>
            </w:r>
            <w:r w:rsidR="003C3AE6" w:rsidRPr="003C3AE6">
              <w:rPr>
                <w:rFonts w:cs="Arial"/>
                <w:color w:val="000000"/>
              </w:rPr>
              <w:t>»</w:t>
            </w:r>
          </w:p>
        </w:tc>
      </w:tr>
      <w:tr w:rsidR="00BF3C47" w:rsidRPr="003C3AE6" w:rsidTr="00EF761D">
        <w:tc>
          <w:tcPr>
            <w:tcW w:w="9923" w:type="dxa"/>
            <w:gridSpan w:val="5"/>
            <w:vAlign w:val="center"/>
          </w:tcPr>
          <w:p w:rsidR="00BF3C47" w:rsidRPr="003C3AE6" w:rsidRDefault="00BF3C47" w:rsidP="00BF3C47">
            <w:pPr>
              <w:jc w:val="center"/>
              <w:rPr>
                <w:rFonts w:cs="Arial"/>
                <w:color w:val="000000"/>
              </w:rPr>
            </w:pPr>
            <w:r w:rsidRPr="003C3AE6">
              <w:rPr>
                <w:rFonts w:cs="Arial"/>
                <w:color w:val="000000"/>
              </w:rPr>
              <w:t xml:space="preserve">Задача 1 </w:t>
            </w:r>
            <w:r w:rsidR="003C3AE6" w:rsidRPr="003C3AE6">
              <w:rPr>
                <w:rFonts w:cs="Arial"/>
                <w:color w:val="000000"/>
              </w:rPr>
              <w:t>«</w:t>
            </w:r>
            <w:r w:rsidRPr="003C3AE6">
              <w:rPr>
                <w:rFonts w:cs="Arial"/>
                <w:color w:val="000000"/>
              </w:rPr>
              <w:t>.Развитие жилищно-коммунального комплекса и повышение эффективности, качества и надежности предоставления жилищно-коммунальных услуг</w:t>
            </w:r>
            <w:r w:rsidR="003C3AE6" w:rsidRPr="003C3AE6">
              <w:rPr>
                <w:rFonts w:cs="Arial"/>
                <w:color w:val="000000"/>
              </w:rPr>
              <w:t>»</w:t>
            </w:r>
          </w:p>
        </w:tc>
      </w:tr>
      <w:tr w:rsidR="00BF3C47" w:rsidRPr="003C3AE6" w:rsidTr="00EF761D">
        <w:tc>
          <w:tcPr>
            <w:tcW w:w="9923" w:type="dxa"/>
            <w:gridSpan w:val="5"/>
            <w:vAlign w:val="center"/>
          </w:tcPr>
          <w:p w:rsidR="00BF3C47" w:rsidRPr="003C3AE6" w:rsidRDefault="00BF3C47" w:rsidP="00BF3C47">
            <w:pPr>
              <w:jc w:val="center"/>
              <w:rPr>
                <w:rFonts w:cs="Arial"/>
                <w:color w:val="000000"/>
              </w:rPr>
            </w:pPr>
            <w:r w:rsidRPr="003C3AE6">
              <w:rPr>
                <w:rFonts w:cs="Arial"/>
                <w:color w:val="000000"/>
              </w:rPr>
              <w:t xml:space="preserve">Подпрограмма 1 </w:t>
            </w:r>
            <w:r w:rsidR="003C3AE6" w:rsidRPr="003C3AE6">
              <w:rPr>
                <w:rFonts w:cs="Arial"/>
                <w:color w:val="000000"/>
              </w:rPr>
              <w:t>«</w:t>
            </w:r>
            <w:r w:rsidRPr="003C3AE6">
              <w:rPr>
                <w:rFonts w:cs="Arial"/>
                <w:color w:val="000000"/>
              </w:rPr>
              <w:t>Создание условий для обеспечения качественными коммунальными услугами</w:t>
            </w:r>
            <w:r w:rsidR="003C3AE6" w:rsidRPr="003C3AE6">
              <w:rPr>
                <w:rFonts w:cs="Arial"/>
                <w:color w:val="000000"/>
              </w:rPr>
              <w:t>»</w:t>
            </w:r>
            <w:r w:rsidRPr="003C3AE6">
              <w:rPr>
                <w:rFonts w:cs="Arial"/>
                <w:color w:val="000000"/>
              </w:rPr>
              <w:t xml:space="preserve"> </w:t>
            </w:r>
          </w:p>
        </w:tc>
      </w:tr>
      <w:tr w:rsidR="00BF3C47" w:rsidRPr="003C3AE6" w:rsidTr="00BF3C47">
        <w:tc>
          <w:tcPr>
            <w:tcW w:w="851" w:type="dxa"/>
            <w:vAlign w:val="center"/>
          </w:tcPr>
          <w:p w:rsidR="00BF3C47" w:rsidRPr="003C3AE6" w:rsidRDefault="00BF3C47" w:rsidP="003C3AE6">
            <w:pPr>
              <w:ind w:firstLine="0"/>
              <w:jc w:val="center"/>
              <w:rPr>
                <w:rFonts w:cs="Arial"/>
                <w:color w:val="000000"/>
              </w:rPr>
            </w:pPr>
            <w:r w:rsidRPr="003C3AE6">
              <w:rPr>
                <w:rFonts w:cs="Arial"/>
                <w:color w:val="000000"/>
              </w:rPr>
              <w:t>1.1</w:t>
            </w:r>
          </w:p>
        </w:tc>
        <w:tc>
          <w:tcPr>
            <w:tcW w:w="3969" w:type="dxa"/>
            <w:gridSpan w:val="2"/>
            <w:vAlign w:val="center"/>
          </w:tcPr>
          <w:p w:rsidR="00BF3C47" w:rsidRPr="003C3AE6" w:rsidRDefault="006B3763" w:rsidP="003C3AE6">
            <w:pPr>
              <w:ind w:firstLine="0"/>
              <w:jc w:val="center"/>
              <w:rPr>
                <w:rFonts w:cs="Arial"/>
                <w:color w:val="000000"/>
              </w:rPr>
            </w:pPr>
            <w:r w:rsidRPr="003C3AE6">
              <w:rPr>
                <w:rFonts w:cs="Arial"/>
                <w:color w:val="000000"/>
              </w:rPr>
              <w:t>Основное мероприятие</w:t>
            </w:r>
            <w:r w:rsidR="003C3AE6" w:rsidRPr="003C3AE6">
              <w:rPr>
                <w:rFonts w:cs="Arial"/>
                <w:color w:val="000000"/>
              </w:rPr>
              <w:t xml:space="preserve"> «</w:t>
            </w:r>
            <w:r w:rsidR="00BF3C47" w:rsidRPr="003C3AE6">
              <w:rPr>
                <w:rFonts w:cs="Arial"/>
                <w:color w:val="000000"/>
              </w:rPr>
              <w:t>Подготовка систем коммунальной инфраструктуры к осенне-зимнему периоду</w:t>
            </w:r>
            <w:r w:rsidR="003C3AE6" w:rsidRPr="003C3AE6">
              <w:rPr>
                <w:rFonts w:cs="Arial"/>
                <w:color w:val="000000"/>
              </w:rPr>
              <w:t>»</w:t>
            </w:r>
          </w:p>
        </w:tc>
        <w:tc>
          <w:tcPr>
            <w:tcW w:w="2693" w:type="dxa"/>
            <w:vAlign w:val="center"/>
          </w:tcPr>
          <w:p w:rsidR="00BF3C47" w:rsidRPr="003C3AE6" w:rsidRDefault="00BF3C47" w:rsidP="003C3AE6">
            <w:pPr>
              <w:ind w:firstLine="0"/>
              <w:jc w:val="center"/>
              <w:rPr>
                <w:rFonts w:cs="Arial"/>
                <w:color w:val="000000"/>
              </w:rPr>
            </w:pPr>
            <w:r w:rsidRPr="003C3AE6">
              <w:rPr>
                <w:rFonts w:cs="Arial"/>
                <w:color w:val="000000"/>
              </w:rPr>
              <w:t>Приобретение аварийно-технического запаса</w:t>
            </w:r>
          </w:p>
        </w:tc>
        <w:tc>
          <w:tcPr>
            <w:tcW w:w="2410" w:type="dxa"/>
            <w:vAlign w:val="center"/>
          </w:tcPr>
          <w:p w:rsidR="00BF3C47" w:rsidRPr="003C3AE6" w:rsidRDefault="00BF3C47" w:rsidP="003C3AE6">
            <w:pPr>
              <w:jc w:val="center"/>
              <w:rPr>
                <w:rFonts w:cs="Arial"/>
                <w:color w:val="000000"/>
              </w:rPr>
            </w:pPr>
          </w:p>
        </w:tc>
      </w:tr>
      <w:tr w:rsidR="00BF3C47" w:rsidRPr="003C3AE6" w:rsidTr="00607AEB">
        <w:tc>
          <w:tcPr>
            <w:tcW w:w="851" w:type="dxa"/>
            <w:vAlign w:val="center"/>
          </w:tcPr>
          <w:p w:rsidR="00BF3C47" w:rsidRPr="003C3AE6" w:rsidRDefault="00BF3C47" w:rsidP="003C3AE6">
            <w:pPr>
              <w:ind w:firstLine="0"/>
              <w:jc w:val="center"/>
              <w:rPr>
                <w:rFonts w:cs="Arial"/>
                <w:color w:val="000000"/>
              </w:rPr>
            </w:pPr>
            <w:r w:rsidRPr="003C3AE6">
              <w:rPr>
                <w:rFonts w:cs="Arial"/>
                <w:color w:val="000000"/>
              </w:rPr>
              <w:t>1.2</w:t>
            </w:r>
          </w:p>
        </w:tc>
        <w:tc>
          <w:tcPr>
            <w:tcW w:w="3969" w:type="dxa"/>
            <w:gridSpan w:val="2"/>
            <w:vAlign w:val="center"/>
          </w:tcPr>
          <w:p w:rsidR="00BF3C47" w:rsidRPr="003C3AE6" w:rsidRDefault="006B3763" w:rsidP="003C3AE6">
            <w:pPr>
              <w:ind w:firstLine="0"/>
              <w:jc w:val="center"/>
              <w:rPr>
                <w:rFonts w:cs="Arial"/>
                <w:color w:val="000000"/>
              </w:rPr>
            </w:pPr>
            <w:r w:rsidRPr="003C3AE6">
              <w:rPr>
                <w:rFonts w:cs="Arial"/>
                <w:color w:val="000000"/>
              </w:rPr>
              <w:t>Основное мероприятие</w:t>
            </w:r>
            <w:r w:rsidR="003C3AE6" w:rsidRPr="003C3AE6">
              <w:rPr>
                <w:rFonts w:cs="Arial"/>
                <w:color w:val="000000"/>
              </w:rPr>
              <w:t xml:space="preserve"> «</w:t>
            </w:r>
            <w:r w:rsidR="00BF3C47" w:rsidRPr="003C3AE6">
              <w:rPr>
                <w:rFonts w:cs="Arial"/>
                <w:color w:val="000000"/>
              </w:rPr>
              <w:t xml:space="preserve">Разработка программы </w:t>
            </w:r>
            <w:r w:rsidR="003C3AE6" w:rsidRPr="003C3AE6">
              <w:rPr>
                <w:rFonts w:cs="Arial"/>
                <w:color w:val="000000"/>
              </w:rPr>
              <w:t>«</w:t>
            </w:r>
            <w:r w:rsidR="00BF3C47" w:rsidRPr="003C3AE6">
              <w:rPr>
                <w:rFonts w:cs="Arial"/>
                <w:color w:val="000000"/>
              </w:rPr>
              <w:t>Комплексное развитие коммунальной инфраструктуры</w:t>
            </w:r>
            <w:r w:rsidR="003C3AE6" w:rsidRPr="003C3AE6">
              <w:rPr>
                <w:rFonts w:cs="Arial"/>
                <w:color w:val="000000"/>
              </w:rPr>
              <w:t xml:space="preserve"> </w:t>
            </w:r>
            <w:proofErr w:type="spellStart"/>
            <w:r w:rsidR="00BF3C47" w:rsidRPr="003C3AE6">
              <w:rPr>
                <w:rFonts w:cs="Arial"/>
                <w:color w:val="000000"/>
              </w:rPr>
              <w:t>г.п</w:t>
            </w:r>
            <w:proofErr w:type="spellEnd"/>
            <w:r w:rsidR="00BF3C47" w:rsidRPr="003C3AE6">
              <w:rPr>
                <w:rFonts w:cs="Arial"/>
                <w:color w:val="000000"/>
              </w:rPr>
              <w:t>. Березово</w:t>
            </w:r>
            <w:r w:rsidR="003C3AE6" w:rsidRPr="003C3AE6">
              <w:rPr>
                <w:rFonts w:cs="Arial"/>
                <w:color w:val="000000"/>
              </w:rPr>
              <w:t>»</w:t>
            </w:r>
          </w:p>
        </w:tc>
        <w:tc>
          <w:tcPr>
            <w:tcW w:w="2693" w:type="dxa"/>
            <w:vAlign w:val="center"/>
          </w:tcPr>
          <w:p w:rsidR="00BF3C47" w:rsidRPr="003C3AE6" w:rsidRDefault="00BF3C47" w:rsidP="003C3AE6">
            <w:pPr>
              <w:ind w:firstLine="0"/>
              <w:jc w:val="center"/>
              <w:rPr>
                <w:rFonts w:cs="Arial"/>
                <w:color w:val="000000"/>
              </w:rPr>
            </w:pPr>
            <w:r w:rsidRPr="003C3AE6">
              <w:rPr>
                <w:rFonts w:cs="Arial"/>
                <w:color w:val="000000"/>
              </w:rPr>
              <w:t>Актуализация схем теплоснабжения, водоснабжения и водоотведения</w:t>
            </w:r>
          </w:p>
        </w:tc>
        <w:tc>
          <w:tcPr>
            <w:tcW w:w="2410" w:type="dxa"/>
            <w:vAlign w:val="center"/>
          </w:tcPr>
          <w:p w:rsidR="00BF3C47" w:rsidRPr="003C3AE6" w:rsidRDefault="00BF3C47" w:rsidP="003C3AE6">
            <w:pPr>
              <w:jc w:val="center"/>
              <w:rPr>
                <w:rFonts w:cs="Arial"/>
                <w:color w:val="000000"/>
              </w:rPr>
            </w:pPr>
          </w:p>
        </w:tc>
      </w:tr>
      <w:tr w:rsidR="00BF3C47" w:rsidRPr="003C3AE6" w:rsidTr="00607AEB">
        <w:tc>
          <w:tcPr>
            <w:tcW w:w="851" w:type="dxa"/>
            <w:vAlign w:val="center"/>
          </w:tcPr>
          <w:p w:rsidR="00BF3C47" w:rsidRPr="003C3AE6" w:rsidRDefault="00BF3C47" w:rsidP="003C3AE6">
            <w:pPr>
              <w:ind w:firstLine="0"/>
              <w:jc w:val="center"/>
              <w:rPr>
                <w:rFonts w:cs="Arial"/>
                <w:color w:val="000000"/>
              </w:rPr>
            </w:pPr>
            <w:r w:rsidRPr="003C3AE6">
              <w:rPr>
                <w:rFonts w:cs="Arial"/>
                <w:color w:val="000000"/>
              </w:rPr>
              <w:t>1.3</w:t>
            </w:r>
          </w:p>
        </w:tc>
        <w:tc>
          <w:tcPr>
            <w:tcW w:w="3969" w:type="dxa"/>
            <w:gridSpan w:val="2"/>
            <w:vAlign w:val="center"/>
          </w:tcPr>
          <w:p w:rsidR="00BF3C47" w:rsidRPr="003C3AE6" w:rsidRDefault="006B3763" w:rsidP="003C3AE6">
            <w:pPr>
              <w:ind w:firstLine="0"/>
              <w:jc w:val="center"/>
              <w:rPr>
                <w:rFonts w:cs="Arial"/>
                <w:color w:val="000000"/>
              </w:rPr>
            </w:pPr>
            <w:r w:rsidRPr="003C3AE6">
              <w:rPr>
                <w:rFonts w:cs="Arial"/>
                <w:color w:val="000000"/>
              </w:rPr>
              <w:t>Основное мероприятие</w:t>
            </w:r>
            <w:r w:rsidR="003C3AE6" w:rsidRPr="003C3AE6">
              <w:rPr>
                <w:rFonts w:cs="Arial"/>
                <w:color w:val="000000"/>
              </w:rPr>
              <w:t xml:space="preserve"> «</w:t>
            </w:r>
            <w:r w:rsidR="00BF3C47" w:rsidRPr="003C3AE6">
              <w:rPr>
                <w:rFonts w:cs="Arial"/>
                <w:color w:val="000000"/>
              </w:rPr>
              <w:t>Предоставление субсидий на реализацию полномочий в сфере жилищно-коммунального комплекса</w:t>
            </w:r>
            <w:r w:rsidR="003C3AE6" w:rsidRPr="003C3AE6">
              <w:rPr>
                <w:rFonts w:cs="Arial"/>
                <w:color w:val="000000"/>
              </w:rPr>
              <w:t>»</w:t>
            </w:r>
          </w:p>
        </w:tc>
        <w:tc>
          <w:tcPr>
            <w:tcW w:w="2693" w:type="dxa"/>
            <w:vAlign w:val="center"/>
          </w:tcPr>
          <w:p w:rsidR="00BF3C47" w:rsidRPr="003C3AE6" w:rsidRDefault="00BF3C47" w:rsidP="003C3AE6">
            <w:pPr>
              <w:ind w:firstLine="0"/>
              <w:jc w:val="center"/>
              <w:rPr>
                <w:rFonts w:cs="Arial"/>
                <w:color w:val="000000"/>
              </w:rPr>
            </w:pPr>
            <w:r w:rsidRPr="003C3AE6">
              <w:rPr>
                <w:rFonts w:cs="Arial"/>
                <w:color w:val="000000"/>
              </w:rPr>
              <w:t>Капитальный ремонт систем теплоснабжения водоснабжения и водоотведения</w:t>
            </w:r>
          </w:p>
        </w:tc>
        <w:tc>
          <w:tcPr>
            <w:tcW w:w="2410" w:type="dxa"/>
            <w:vAlign w:val="center"/>
          </w:tcPr>
          <w:p w:rsidR="00BF3C47" w:rsidRPr="003C3AE6" w:rsidRDefault="00BF3C47" w:rsidP="003C3AE6">
            <w:pPr>
              <w:ind w:firstLine="0"/>
              <w:jc w:val="center"/>
              <w:rPr>
                <w:rFonts w:cs="Arial"/>
                <w:color w:val="000000"/>
              </w:rPr>
            </w:pPr>
            <w:r w:rsidRPr="003C3AE6">
              <w:rPr>
                <w:rFonts w:cs="Arial"/>
                <w:color w:val="000000"/>
              </w:rPr>
              <w:t>Порядок предоставления субсидии на реализацию полномочий в сфере жилищно-коммунального комплекса</w:t>
            </w:r>
          </w:p>
        </w:tc>
      </w:tr>
      <w:tr w:rsidR="00BF3C47" w:rsidRPr="003C3AE6" w:rsidTr="00607AEB">
        <w:tc>
          <w:tcPr>
            <w:tcW w:w="851" w:type="dxa"/>
            <w:vAlign w:val="center"/>
          </w:tcPr>
          <w:p w:rsidR="00BF3C47" w:rsidRPr="003C3AE6" w:rsidRDefault="00BF3C47" w:rsidP="003C3AE6">
            <w:pPr>
              <w:ind w:firstLine="0"/>
              <w:jc w:val="center"/>
              <w:rPr>
                <w:rFonts w:cs="Arial"/>
                <w:color w:val="000000"/>
              </w:rPr>
            </w:pPr>
            <w:r w:rsidRPr="003C3AE6">
              <w:rPr>
                <w:rFonts w:cs="Arial"/>
                <w:color w:val="000000"/>
              </w:rPr>
              <w:t>1.4</w:t>
            </w:r>
          </w:p>
        </w:tc>
        <w:tc>
          <w:tcPr>
            <w:tcW w:w="3969" w:type="dxa"/>
            <w:gridSpan w:val="2"/>
            <w:vAlign w:val="center"/>
          </w:tcPr>
          <w:p w:rsidR="00BF3C47" w:rsidRPr="003C3AE6" w:rsidRDefault="006B3763" w:rsidP="003C3AE6">
            <w:pPr>
              <w:ind w:firstLine="0"/>
              <w:jc w:val="center"/>
              <w:rPr>
                <w:rFonts w:cs="Arial"/>
                <w:color w:val="000000"/>
              </w:rPr>
            </w:pPr>
            <w:r w:rsidRPr="003C3AE6">
              <w:rPr>
                <w:rFonts w:cs="Arial"/>
                <w:color w:val="000000"/>
              </w:rPr>
              <w:t>Основное мероприятие</w:t>
            </w:r>
            <w:r w:rsidR="003C3AE6" w:rsidRPr="003C3AE6">
              <w:rPr>
                <w:rFonts w:cs="Arial"/>
                <w:color w:val="000000"/>
              </w:rPr>
              <w:t xml:space="preserve"> «</w:t>
            </w:r>
            <w:r w:rsidR="00BF3C47" w:rsidRPr="003C3AE6">
              <w:rPr>
                <w:rFonts w:cs="Arial"/>
                <w:color w:val="000000"/>
              </w:rPr>
              <w:t>Предоставление субсидий на погашение кредиторской задолженности за энергоресурсы предприятий в сфере теплоснабжения</w:t>
            </w:r>
            <w:r w:rsidR="003C3AE6" w:rsidRPr="003C3AE6">
              <w:rPr>
                <w:rFonts w:cs="Arial"/>
                <w:color w:val="000000"/>
              </w:rPr>
              <w:t>»</w:t>
            </w:r>
          </w:p>
        </w:tc>
        <w:tc>
          <w:tcPr>
            <w:tcW w:w="2693" w:type="dxa"/>
            <w:vAlign w:val="center"/>
          </w:tcPr>
          <w:p w:rsidR="00BF3C47" w:rsidRPr="003C3AE6" w:rsidRDefault="00BF3C47" w:rsidP="003C3AE6">
            <w:pPr>
              <w:ind w:firstLine="0"/>
              <w:jc w:val="center"/>
              <w:rPr>
                <w:rFonts w:cs="Arial"/>
                <w:color w:val="000000"/>
              </w:rPr>
            </w:pPr>
            <w:r w:rsidRPr="003C3AE6">
              <w:rPr>
                <w:rFonts w:cs="Arial"/>
                <w:color w:val="000000"/>
              </w:rPr>
              <w:t>Погашение кредиторской задолженности за энергоресурсы предприятий в сфере теплоснабжения</w:t>
            </w:r>
          </w:p>
        </w:tc>
        <w:tc>
          <w:tcPr>
            <w:tcW w:w="2410" w:type="dxa"/>
            <w:vAlign w:val="center"/>
          </w:tcPr>
          <w:p w:rsidR="00BF3C47" w:rsidRPr="003C3AE6" w:rsidRDefault="00BF3C47" w:rsidP="003C3AE6">
            <w:pPr>
              <w:spacing w:after="240"/>
              <w:ind w:firstLine="0"/>
              <w:jc w:val="center"/>
              <w:rPr>
                <w:rFonts w:cs="Arial"/>
                <w:color w:val="000000"/>
              </w:rPr>
            </w:pPr>
            <w:r w:rsidRPr="003C3AE6">
              <w:rPr>
                <w:rFonts w:cs="Arial"/>
                <w:color w:val="000000"/>
              </w:rPr>
              <w:t xml:space="preserve">Порядок предоставления субсидии предприятиям жилищно-коммунального </w:t>
            </w:r>
            <w:r w:rsidRPr="003C3AE6">
              <w:rPr>
                <w:rFonts w:cs="Arial"/>
                <w:color w:val="000000"/>
              </w:rPr>
              <w:lastRenderedPageBreak/>
              <w:t>комплекса, осуществляющим деятельность на территории Березовского района, в целях финансового обеспечения затрат по погашению кредиторской задолженности за потребленный газ и электроэнергию</w:t>
            </w:r>
            <w:r w:rsidR="003C3AE6" w:rsidRPr="003C3AE6">
              <w:rPr>
                <w:rFonts w:cs="Arial"/>
                <w:color w:val="000000"/>
              </w:rPr>
              <w:t>»</w:t>
            </w:r>
          </w:p>
        </w:tc>
      </w:tr>
      <w:tr w:rsidR="00BF3C47" w:rsidRPr="003C3AE6" w:rsidTr="00607AEB">
        <w:tc>
          <w:tcPr>
            <w:tcW w:w="851" w:type="dxa"/>
            <w:vAlign w:val="center"/>
          </w:tcPr>
          <w:p w:rsidR="00BF3C47" w:rsidRPr="003C3AE6" w:rsidRDefault="00BF3C47" w:rsidP="003C3AE6">
            <w:pPr>
              <w:ind w:firstLine="0"/>
              <w:jc w:val="center"/>
              <w:rPr>
                <w:rFonts w:cs="Arial"/>
                <w:color w:val="000000"/>
              </w:rPr>
            </w:pPr>
            <w:r w:rsidRPr="003C3AE6">
              <w:rPr>
                <w:rFonts w:cs="Arial"/>
                <w:color w:val="000000"/>
              </w:rPr>
              <w:lastRenderedPageBreak/>
              <w:t>1.5</w:t>
            </w:r>
          </w:p>
        </w:tc>
        <w:tc>
          <w:tcPr>
            <w:tcW w:w="3969" w:type="dxa"/>
            <w:gridSpan w:val="2"/>
            <w:vAlign w:val="center"/>
          </w:tcPr>
          <w:p w:rsidR="00BF3C47" w:rsidRPr="003C3AE6" w:rsidRDefault="006B3763" w:rsidP="003C3AE6">
            <w:pPr>
              <w:ind w:firstLine="0"/>
              <w:jc w:val="center"/>
              <w:rPr>
                <w:rFonts w:cs="Arial"/>
                <w:color w:val="000000"/>
              </w:rPr>
            </w:pPr>
            <w:r w:rsidRPr="003C3AE6">
              <w:rPr>
                <w:rFonts w:cs="Arial"/>
                <w:color w:val="000000"/>
              </w:rPr>
              <w:t>Основное мероприятие</w:t>
            </w:r>
            <w:r w:rsidR="003C3AE6" w:rsidRPr="003C3AE6">
              <w:rPr>
                <w:rFonts w:cs="Arial"/>
                <w:color w:val="000000"/>
              </w:rPr>
              <w:t xml:space="preserve"> «</w:t>
            </w:r>
            <w:r w:rsidR="00BF3C47" w:rsidRPr="003C3AE6">
              <w:rPr>
                <w:rFonts w:cs="Arial"/>
                <w:color w:val="000000"/>
              </w:rPr>
              <w:t xml:space="preserve">Капитальный ремонт скважин центрального водозабора в </w:t>
            </w:r>
            <w:proofErr w:type="spellStart"/>
            <w:r w:rsidR="00BF3C47" w:rsidRPr="003C3AE6">
              <w:rPr>
                <w:rFonts w:cs="Arial"/>
                <w:color w:val="000000"/>
              </w:rPr>
              <w:t>пгт</w:t>
            </w:r>
            <w:proofErr w:type="gramStart"/>
            <w:r w:rsidR="00BF3C47" w:rsidRPr="003C3AE6">
              <w:rPr>
                <w:rFonts w:cs="Arial"/>
                <w:color w:val="000000"/>
              </w:rPr>
              <w:t>.Б</w:t>
            </w:r>
            <w:proofErr w:type="gramEnd"/>
            <w:r w:rsidR="00BF3C47" w:rsidRPr="003C3AE6">
              <w:rPr>
                <w:rFonts w:cs="Arial"/>
                <w:color w:val="000000"/>
              </w:rPr>
              <w:t>ерезово</w:t>
            </w:r>
            <w:proofErr w:type="spellEnd"/>
            <w:r w:rsidR="003C3AE6" w:rsidRPr="003C3AE6">
              <w:rPr>
                <w:rFonts w:cs="Arial"/>
                <w:color w:val="000000"/>
              </w:rPr>
              <w:t>»</w:t>
            </w:r>
          </w:p>
        </w:tc>
        <w:tc>
          <w:tcPr>
            <w:tcW w:w="2693" w:type="dxa"/>
            <w:vAlign w:val="center"/>
          </w:tcPr>
          <w:p w:rsidR="00BF3C47" w:rsidRPr="003C3AE6" w:rsidRDefault="00BF3C47" w:rsidP="003C3AE6">
            <w:pPr>
              <w:ind w:firstLine="0"/>
              <w:jc w:val="center"/>
              <w:rPr>
                <w:rFonts w:cs="Arial"/>
                <w:color w:val="000000"/>
              </w:rPr>
            </w:pPr>
            <w:r w:rsidRPr="003C3AE6">
              <w:rPr>
                <w:rFonts w:cs="Arial"/>
                <w:color w:val="000000"/>
              </w:rPr>
              <w:t xml:space="preserve">Капитальный ремонт скважин центрального водозабора в </w:t>
            </w:r>
            <w:proofErr w:type="spellStart"/>
            <w:r w:rsidRPr="003C3AE6">
              <w:rPr>
                <w:rFonts w:cs="Arial"/>
                <w:color w:val="000000"/>
              </w:rPr>
              <w:t>пгт</w:t>
            </w:r>
            <w:proofErr w:type="gramStart"/>
            <w:r w:rsidRPr="003C3AE6">
              <w:rPr>
                <w:rFonts w:cs="Arial"/>
                <w:color w:val="000000"/>
              </w:rPr>
              <w:t>.Б</w:t>
            </w:r>
            <w:proofErr w:type="gramEnd"/>
            <w:r w:rsidRPr="003C3AE6">
              <w:rPr>
                <w:rFonts w:cs="Arial"/>
                <w:color w:val="000000"/>
              </w:rPr>
              <w:t>ерезово</w:t>
            </w:r>
            <w:proofErr w:type="spellEnd"/>
          </w:p>
        </w:tc>
        <w:tc>
          <w:tcPr>
            <w:tcW w:w="2410" w:type="dxa"/>
            <w:vAlign w:val="center"/>
          </w:tcPr>
          <w:p w:rsidR="00BF3C47" w:rsidRPr="003C3AE6" w:rsidRDefault="003C3AE6" w:rsidP="00BF3C47">
            <w:pPr>
              <w:jc w:val="center"/>
              <w:rPr>
                <w:rFonts w:cs="Arial"/>
                <w:color w:val="000000"/>
              </w:rPr>
            </w:pPr>
            <w:r w:rsidRPr="003C3AE6">
              <w:rPr>
                <w:rFonts w:cs="Arial"/>
                <w:color w:val="000000"/>
              </w:rPr>
              <w:t xml:space="preserve"> </w:t>
            </w:r>
          </w:p>
        </w:tc>
      </w:tr>
      <w:tr w:rsidR="00BF3C47" w:rsidRPr="003C3AE6" w:rsidTr="00EF761D">
        <w:tc>
          <w:tcPr>
            <w:tcW w:w="9923" w:type="dxa"/>
            <w:gridSpan w:val="5"/>
            <w:vAlign w:val="center"/>
          </w:tcPr>
          <w:p w:rsidR="00BF3C47" w:rsidRPr="003C3AE6" w:rsidRDefault="00ED0A66" w:rsidP="00BF3C47">
            <w:pPr>
              <w:jc w:val="center"/>
              <w:rPr>
                <w:rFonts w:cs="Arial"/>
                <w:color w:val="000000"/>
              </w:rPr>
            </w:pPr>
            <w:r w:rsidRPr="003C3AE6">
              <w:rPr>
                <w:rFonts w:cs="Arial"/>
                <w:color w:val="000000"/>
              </w:rPr>
              <w:t xml:space="preserve">Задача </w:t>
            </w:r>
            <w:r w:rsidR="00BF3C47" w:rsidRPr="003C3AE6">
              <w:rPr>
                <w:rFonts w:cs="Arial"/>
                <w:color w:val="000000"/>
              </w:rPr>
              <w:t>.2.</w:t>
            </w:r>
            <w:r w:rsidRPr="003C3AE6">
              <w:rPr>
                <w:rFonts w:cs="Arial"/>
                <w:color w:val="000000"/>
              </w:rPr>
              <w:t xml:space="preserve"> </w:t>
            </w:r>
            <w:r w:rsidR="003C3AE6" w:rsidRPr="003C3AE6">
              <w:rPr>
                <w:rFonts w:cs="Arial"/>
                <w:color w:val="000000"/>
              </w:rPr>
              <w:t>«</w:t>
            </w:r>
            <w:r w:rsidR="00BF3C47" w:rsidRPr="003C3AE6">
              <w:rPr>
                <w:rFonts w:cs="Arial"/>
                <w:color w:val="000000"/>
              </w:rPr>
              <w:t>Сдерживание роста та</w:t>
            </w:r>
            <w:r w:rsidR="001927CC" w:rsidRPr="003C3AE6">
              <w:rPr>
                <w:rFonts w:cs="Arial"/>
                <w:color w:val="000000"/>
              </w:rPr>
              <w:t>рифов на энергетические ресурсы</w:t>
            </w:r>
            <w:r w:rsidR="003C3AE6" w:rsidRPr="003C3AE6">
              <w:rPr>
                <w:rFonts w:cs="Arial"/>
                <w:color w:val="000000"/>
              </w:rPr>
              <w:t>»</w:t>
            </w:r>
          </w:p>
        </w:tc>
      </w:tr>
      <w:tr w:rsidR="00BF3C47" w:rsidRPr="003C3AE6" w:rsidTr="00EF761D">
        <w:tc>
          <w:tcPr>
            <w:tcW w:w="9923" w:type="dxa"/>
            <w:gridSpan w:val="5"/>
            <w:vAlign w:val="center"/>
          </w:tcPr>
          <w:p w:rsidR="00BF3C47" w:rsidRPr="003C3AE6" w:rsidRDefault="00BF3C47" w:rsidP="00BF3C47">
            <w:pPr>
              <w:jc w:val="center"/>
              <w:rPr>
                <w:rFonts w:cs="Arial"/>
                <w:color w:val="000000"/>
              </w:rPr>
            </w:pPr>
            <w:r w:rsidRPr="003C3AE6">
              <w:rPr>
                <w:rFonts w:cs="Arial"/>
                <w:color w:val="000000"/>
              </w:rPr>
              <w:t>Подпрограмма</w:t>
            </w:r>
            <w:r w:rsidR="003C3AE6" w:rsidRPr="003C3AE6">
              <w:rPr>
                <w:rFonts w:cs="Arial"/>
                <w:color w:val="000000"/>
              </w:rPr>
              <w:t xml:space="preserve"> </w:t>
            </w:r>
            <w:r w:rsidRPr="003C3AE6">
              <w:rPr>
                <w:rFonts w:cs="Arial"/>
                <w:color w:val="000000"/>
              </w:rPr>
              <w:t xml:space="preserve">2 </w:t>
            </w:r>
            <w:r w:rsidR="003C3AE6" w:rsidRPr="003C3AE6">
              <w:rPr>
                <w:rFonts w:cs="Arial"/>
                <w:color w:val="000000"/>
              </w:rPr>
              <w:t>«</w:t>
            </w:r>
            <w:r w:rsidRPr="003C3AE6">
              <w:rPr>
                <w:rFonts w:cs="Arial"/>
                <w:color w:val="000000"/>
              </w:rPr>
              <w:t>Обеспечение равных прав потребителей на получение коммунальных ресурсов</w:t>
            </w:r>
            <w:r w:rsidR="003C3AE6" w:rsidRPr="003C3AE6">
              <w:rPr>
                <w:rFonts w:cs="Arial"/>
                <w:color w:val="000000"/>
              </w:rPr>
              <w:t>»</w:t>
            </w:r>
          </w:p>
        </w:tc>
      </w:tr>
      <w:tr w:rsidR="00BF3C47" w:rsidRPr="003C3AE6" w:rsidTr="00BF3C47">
        <w:tc>
          <w:tcPr>
            <w:tcW w:w="851" w:type="dxa"/>
            <w:vAlign w:val="center"/>
          </w:tcPr>
          <w:p w:rsidR="00BF3C47" w:rsidRPr="003C3AE6" w:rsidRDefault="00BF3C47" w:rsidP="003C3AE6">
            <w:pPr>
              <w:ind w:firstLine="0"/>
              <w:jc w:val="center"/>
              <w:rPr>
                <w:rFonts w:cs="Arial"/>
                <w:color w:val="000000"/>
              </w:rPr>
            </w:pPr>
            <w:r w:rsidRPr="003C3AE6">
              <w:rPr>
                <w:rFonts w:cs="Arial"/>
                <w:color w:val="000000"/>
              </w:rPr>
              <w:t>2.1</w:t>
            </w:r>
          </w:p>
        </w:tc>
        <w:tc>
          <w:tcPr>
            <w:tcW w:w="3969" w:type="dxa"/>
            <w:gridSpan w:val="2"/>
          </w:tcPr>
          <w:p w:rsidR="00BF3C47" w:rsidRPr="003C3AE6" w:rsidRDefault="006B3763" w:rsidP="003C3AE6">
            <w:pPr>
              <w:ind w:firstLine="0"/>
              <w:jc w:val="center"/>
              <w:rPr>
                <w:rFonts w:cs="Arial"/>
                <w:color w:val="000000"/>
              </w:rPr>
            </w:pPr>
            <w:r w:rsidRPr="003C3AE6">
              <w:rPr>
                <w:rFonts w:cs="Arial"/>
                <w:color w:val="000000"/>
              </w:rPr>
              <w:t>Основное мероприятие</w:t>
            </w:r>
            <w:r w:rsidR="003C3AE6" w:rsidRPr="003C3AE6">
              <w:rPr>
                <w:rFonts w:cs="Arial"/>
                <w:color w:val="000000"/>
              </w:rPr>
              <w:t xml:space="preserve"> «</w:t>
            </w:r>
            <w:r w:rsidR="00BF3C47" w:rsidRPr="003C3AE6">
              <w:rPr>
                <w:rFonts w:cs="Arial"/>
                <w:color w:val="000000"/>
              </w:rPr>
              <w:t>Предоставление субсидий организациям на возмещение недополученных доходов,</w:t>
            </w:r>
            <w:r w:rsidR="003C3AE6" w:rsidRPr="003C3AE6">
              <w:rPr>
                <w:rFonts w:cs="Arial"/>
                <w:color w:val="000000"/>
              </w:rPr>
              <w:t xml:space="preserve"> </w:t>
            </w:r>
            <w:r w:rsidR="00BF3C47" w:rsidRPr="003C3AE6">
              <w:rPr>
                <w:rFonts w:cs="Arial"/>
                <w:color w:val="000000"/>
              </w:rPr>
              <w:t>при оказании жилищно-коммунальных услуг,</w:t>
            </w:r>
            <w:r w:rsidR="003C3AE6" w:rsidRPr="003C3AE6">
              <w:rPr>
                <w:rFonts w:cs="Arial"/>
                <w:color w:val="000000"/>
              </w:rPr>
              <w:t xml:space="preserve"> </w:t>
            </w:r>
            <w:r w:rsidR="00BF3C47" w:rsidRPr="003C3AE6">
              <w:rPr>
                <w:rFonts w:cs="Arial"/>
                <w:color w:val="000000"/>
              </w:rPr>
              <w:t>услуг бани населению по регулируемым ценам</w:t>
            </w:r>
            <w:r w:rsidR="003C3AE6" w:rsidRPr="003C3AE6">
              <w:rPr>
                <w:rFonts w:cs="Arial"/>
                <w:color w:val="000000"/>
              </w:rPr>
              <w:t>»</w:t>
            </w:r>
          </w:p>
        </w:tc>
        <w:tc>
          <w:tcPr>
            <w:tcW w:w="2693" w:type="dxa"/>
          </w:tcPr>
          <w:p w:rsidR="00BF3C47" w:rsidRPr="003C3AE6" w:rsidRDefault="00BF3C47" w:rsidP="003C3AE6">
            <w:pPr>
              <w:ind w:firstLine="0"/>
              <w:jc w:val="center"/>
              <w:rPr>
                <w:rFonts w:cs="Arial"/>
                <w:color w:val="000000"/>
              </w:rPr>
            </w:pPr>
            <w:r w:rsidRPr="003C3AE6">
              <w:rPr>
                <w:rFonts w:cs="Arial"/>
                <w:color w:val="000000"/>
              </w:rPr>
              <w:t xml:space="preserve">Предоставление субсидий организациям на возмещение недополученных </w:t>
            </w:r>
            <w:proofErr w:type="spellStart"/>
            <w:r w:rsidRPr="003C3AE6">
              <w:rPr>
                <w:rFonts w:cs="Arial"/>
                <w:color w:val="000000"/>
              </w:rPr>
              <w:t>доходов</w:t>
            </w:r>
            <w:proofErr w:type="gramStart"/>
            <w:r w:rsidRPr="003C3AE6">
              <w:rPr>
                <w:rFonts w:cs="Arial"/>
                <w:color w:val="000000"/>
              </w:rPr>
              <w:t>,п</w:t>
            </w:r>
            <w:proofErr w:type="gramEnd"/>
            <w:r w:rsidRPr="003C3AE6">
              <w:rPr>
                <w:rFonts w:cs="Arial"/>
                <w:color w:val="000000"/>
              </w:rPr>
              <w:t>ри</w:t>
            </w:r>
            <w:proofErr w:type="spellEnd"/>
            <w:r w:rsidRPr="003C3AE6">
              <w:rPr>
                <w:rFonts w:cs="Arial"/>
                <w:color w:val="000000"/>
              </w:rPr>
              <w:t xml:space="preserve"> оказании жилищно-коммунальных услуг,</w:t>
            </w:r>
            <w:r w:rsidR="000C6588" w:rsidRPr="003C3AE6">
              <w:rPr>
                <w:rFonts w:cs="Arial"/>
                <w:color w:val="000000"/>
              </w:rPr>
              <w:t xml:space="preserve"> </w:t>
            </w:r>
            <w:r w:rsidRPr="003C3AE6">
              <w:rPr>
                <w:rFonts w:cs="Arial"/>
                <w:color w:val="000000"/>
              </w:rPr>
              <w:t>услуг бани населению по регулируемым ценам</w:t>
            </w:r>
          </w:p>
        </w:tc>
        <w:tc>
          <w:tcPr>
            <w:tcW w:w="2410" w:type="dxa"/>
            <w:vAlign w:val="center"/>
          </w:tcPr>
          <w:p w:rsidR="00BF3C47" w:rsidRPr="003C3AE6" w:rsidRDefault="00BF3C47" w:rsidP="003C3AE6">
            <w:pPr>
              <w:ind w:firstLine="0"/>
              <w:jc w:val="center"/>
              <w:rPr>
                <w:rFonts w:cs="Arial"/>
                <w:color w:val="000000"/>
              </w:rPr>
            </w:pPr>
            <w:r w:rsidRPr="003C3AE6">
              <w:rPr>
                <w:rFonts w:cs="Arial"/>
                <w:color w:val="000000"/>
              </w:rPr>
              <w:t>Порядок предоставления субсидий организациям жилищно-коммунального комплекса на возмещение недополученных доходов</w:t>
            </w:r>
            <w:r w:rsidR="003C3AE6" w:rsidRPr="003C3AE6">
              <w:rPr>
                <w:rFonts w:cs="Arial"/>
                <w:color w:val="000000"/>
              </w:rPr>
              <w:t xml:space="preserve"> </w:t>
            </w:r>
            <w:r w:rsidRPr="003C3AE6">
              <w:rPr>
                <w:rFonts w:cs="Arial"/>
                <w:color w:val="000000"/>
              </w:rPr>
              <w:t>при оказании жилищно-коммунальных услуг по регулируемым ценам.</w:t>
            </w:r>
            <w:r w:rsidR="003C3AE6" w:rsidRPr="003C3AE6">
              <w:rPr>
                <w:rFonts w:cs="Arial"/>
                <w:color w:val="000000"/>
              </w:rPr>
              <w:t xml:space="preserve"> </w:t>
            </w:r>
            <w:r w:rsidRPr="003C3AE6">
              <w:rPr>
                <w:rFonts w:cs="Arial"/>
                <w:color w:val="000000"/>
              </w:rPr>
              <w:t xml:space="preserve"> Порядок предоставление субсидий</w:t>
            </w:r>
            <w:r w:rsidR="003C3AE6" w:rsidRPr="003C3AE6">
              <w:rPr>
                <w:rFonts w:cs="Arial"/>
                <w:color w:val="000000"/>
              </w:rPr>
              <w:t xml:space="preserve"> </w:t>
            </w:r>
            <w:r w:rsidRPr="003C3AE6">
              <w:rPr>
                <w:rFonts w:cs="Arial"/>
                <w:color w:val="000000"/>
              </w:rPr>
              <w:t>на возмещение недополученных доходов, возникающих</w:t>
            </w:r>
            <w:r w:rsidR="003C3AE6" w:rsidRPr="003C3AE6">
              <w:rPr>
                <w:rFonts w:cs="Arial"/>
                <w:color w:val="000000"/>
              </w:rPr>
              <w:t xml:space="preserve"> </w:t>
            </w:r>
            <w:r w:rsidRPr="003C3AE6">
              <w:rPr>
                <w:rFonts w:cs="Arial"/>
                <w:color w:val="000000"/>
              </w:rPr>
              <w:t>при оказании</w:t>
            </w:r>
            <w:r w:rsidR="003C3AE6" w:rsidRPr="003C3AE6">
              <w:rPr>
                <w:rFonts w:cs="Arial"/>
                <w:color w:val="000000"/>
              </w:rPr>
              <w:t xml:space="preserve"> </w:t>
            </w:r>
            <w:r w:rsidRPr="003C3AE6">
              <w:rPr>
                <w:rFonts w:cs="Arial"/>
                <w:color w:val="000000"/>
              </w:rPr>
              <w:t xml:space="preserve">услуг бани на территории городского поселения Березово по регулируемым </w:t>
            </w:r>
            <w:r w:rsidRPr="003C3AE6">
              <w:rPr>
                <w:rFonts w:cs="Arial"/>
                <w:color w:val="000000"/>
              </w:rPr>
              <w:lastRenderedPageBreak/>
              <w:t>тарифам.</w:t>
            </w:r>
          </w:p>
        </w:tc>
      </w:tr>
      <w:tr w:rsidR="00BF3C47" w:rsidRPr="003C3AE6" w:rsidTr="00607AEB">
        <w:tc>
          <w:tcPr>
            <w:tcW w:w="851" w:type="dxa"/>
            <w:vAlign w:val="center"/>
          </w:tcPr>
          <w:p w:rsidR="00BF3C47" w:rsidRPr="003C3AE6" w:rsidRDefault="00BF3C47" w:rsidP="003C3AE6">
            <w:pPr>
              <w:ind w:firstLine="0"/>
              <w:jc w:val="center"/>
              <w:rPr>
                <w:rFonts w:cs="Arial"/>
                <w:color w:val="000000"/>
              </w:rPr>
            </w:pPr>
            <w:r w:rsidRPr="003C3AE6">
              <w:rPr>
                <w:rFonts w:cs="Arial"/>
                <w:color w:val="000000"/>
              </w:rPr>
              <w:lastRenderedPageBreak/>
              <w:t>2.2</w:t>
            </w:r>
          </w:p>
        </w:tc>
        <w:tc>
          <w:tcPr>
            <w:tcW w:w="3969" w:type="dxa"/>
            <w:gridSpan w:val="2"/>
            <w:vAlign w:val="center"/>
          </w:tcPr>
          <w:p w:rsidR="00BF3C47" w:rsidRPr="003C3AE6" w:rsidRDefault="006B3763" w:rsidP="003C3AE6">
            <w:pPr>
              <w:ind w:firstLine="0"/>
              <w:jc w:val="center"/>
              <w:rPr>
                <w:rFonts w:cs="Arial"/>
                <w:color w:val="000000"/>
              </w:rPr>
            </w:pPr>
            <w:r w:rsidRPr="003C3AE6">
              <w:rPr>
                <w:rFonts w:cs="Arial"/>
                <w:color w:val="000000"/>
              </w:rPr>
              <w:t>Основное мероприятие</w:t>
            </w:r>
            <w:r w:rsidR="003C3AE6" w:rsidRPr="003C3AE6">
              <w:rPr>
                <w:rFonts w:cs="Arial"/>
                <w:color w:val="000000"/>
              </w:rPr>
              <w:t xml:space="preserve"> «</w:t>
            </w:r>
            <w:r w:rsidR="00BF3C47" w:rsidRPr="003C3AE6">
              <w:rPr>
                <w:rFonts w:cs="Arial"/>
                <w:color w:val="000000"/>
              </w:rPr>
              <w:t>Предоставление субсидий организациям на возмещение недополученных доходов,</w:t>
            </w:r>
            <w:r w:rsidR="003C3AE6" w:rsidRPr="003C3AE6">
              <w:rPr>
                <w:rFonts w:cs="Arial"/>
                <w:color w:val="000000"/>
              </w:rPr>
              <w:t xml:space="preserve"> </w:t>
            </w:r>
            <w:r w:rsidR="00BF3C47" w:rsidRPr="003C3AE6">
              <w:rPr>
                <w:rFonts w:cs="Arial"/>
                <w:color w:val="000000"/>
              </w:rPr>
              <w:t>при оказании коммунальных услуг по результатам деятельности предприятия</w:t>
            </w:r>
            <w:r w:rsidR="003C3AE6" w:rsidRPr="003C3AE6">
              <w:rPr>
                <w:rFonts w:cs="Arial"/>
                <w:color w:val="000000"/>
              </w:rPr>
              <w:t>»</w:t>
            </w:r>
          </w:p>
        </w:tc>
        <w:tc>
          <w:tcPr>
            <w:tcW w:w="2693" w:type="dxa"/>
            <w:vAlign w:val="center"/>
          </w:tcPr>
          <w:p w:rsidR="00BF3C47" w:rsidRPr="003C3AE6" w:rsidRDefault="00BF3C47" w:rsidP="003C3AE6">
            <w:pPr>
              <w:ind w:firstLine="0"/>
              <w:jc w:val="center"/>
              <w:rPr>
                <w:rFonts w:cs="Arial"/>
                <w:color w:val="000000"/>
              </w:rPr>
            </w:pPr>
            <w:r w:rsidRPr="003C3AE6">
              <w:rPr>
                <w:rFonts w:cs="Arial"/>
                <w:color w:val="000000"/>
              </w:rPr>
              <w:t xml:space="preserve">Предоставление субсидий организациям на возмещение недополученных </w:t>
            </w:r>
            <w:proofErr w:type="spellStart"/>
            <w:r w:rsidRPr="003C3AE6">
              <w:rPr>
                <w:rFonts w:cs="Arial"/>
                <w:color w:val="000000"/>
              </w:rPr>
              <w:t>доходов</w:t>
            </w:r>
            <w:proofErr w:type="gramStart"/>
            <w:r w:rsidRPr="003C3AE6">
              <w:rPr>
                <w:rFonts w:cs="Arial"/>
                <w:color w:val="000000"/>
              </w:rPr>
              <w:t>,п</w:t>
            </w:r>
            <w:proofErr w:type="gramEnd"/>
            <w:r w:rsidRPr="003C3AE6">
              <w:rPr>
                <w:rFonts w:cs="Arial"/>
                <w:color w:val="000000"/>
              </w:rPr>
              <w:t>ри</w:t>
            </w:r>
            <w:proofErr w:type="spellEnd"/>
            <w:r w:rsidRPr="003C3AE6">
              <w:rPr>
                <w:rFonts w:cs="Arial"/>
                <w:color w:val="000000"/>
              </w:rPr>
              <w:t xml:space="preserve"> оказании коммунальных услуг по результатам деятельности предприятия</w:t>
            </w:r>
          </w:p>
        </w:tc>
        <w:tc>
          <w:tcPr>
            <w:tcW w:w="2410" w:type="dxa"/>
            <w:vAlign w:val="center"/>
          </w:tcPr>
          <w:p w:rsidR="00BF3C47" w:rsidRPr="003C3AE6" w:rsidRDefault="00BF3C47" w:rsidP="003C3AE6">
            <w:pPr>
              <w:ind w:firstLine="0"/>
              <w:jc w:val="center"/>
              <w:rPr>
                <w:rFonts w:cs="Arial"/>
                <w:color w:val="000000"/>
              </w:rPr>
            </w:pPr>
            <w:r w:rsidRPr="003C3AE6">
              <w:rPr>
                <w:rFonts w:cs="Arial"/>
                <w:color w:val="000000"/>
              </w:rPr>
              <w:t>Порядок предоставления субсидий организациям жилищно-коммунального комплекса на возмещение недополученных доходов</w:t>
            </w:r>
            <w:r w:rsidR="003C3AE6" w:rsidRPr="003C3AE6">
              <w:rPr>
                <w:rFonts w:cs="Arial"/>
                <w:color w:val="000000"/>
              </w:rPr>
              <w:t xml:space="preserve"> </w:t>
            </w:r>
            <w:r w:rsidRPr="003C3AE6">
              <w:rPr>
                <w:rFonts w:cs="Arial"/>
                <w:color w:val="000000"/>
              </w:rPr>
              <w:t>при оказании жилищно-коммунальных услуг по регулируемым ценам</w:t>
            </w:r>
          </w:p>
        </w:tc>
      </w:tr>
      <w:tr w:rsidR="00BF3C47" w:rsidRPr="003C3AE6" w:rsidTr="00F2752F">
        <w:tc>
          <w:tcPr>
            <w:tcW w:w="9923" w:type="dxa"/>
            <w:gridSpan w:val="5"/>
            <w:vAlign w:val="center"/>
          </w:tcPr>
          <w:p w:rsidR="00BF3C47" w:rsidRPr="003C3AE6" w:rsidRDefault="00BF3C47" w:rsidP="00BF3C47">
            <w:pPr>
              <w:jc w:val="center"/>
              <w:rPr>
                <w:rFonts w:cs="Arial"/>
                <w:color w:val="000000"/>
              </w:rPr>
            </w:pPr>
            <w:r w:rsidRPr="003C3AE6">
              <w:rPr>
                <w:rFonts w:cs="Arial"/>
                <w:color w:val="000000"/>
              </w:rPr>
              <w:t>Задача 3.</w:t>
            </w:r>
            <w:r w:rsidR="003C3AE6" w:rsidRPr="003C3AE6">
              <w:rPr>
                <w:rFonts w:cs="Arial"/>
                <w:color w:val="000000"/>
              </w:rPr>
              <w:t>»</w:t>
            </w:r>
            <w:r w:rsidRPr="003C3AE6">
              <w:rPr>
                <w:rFonts w:cs="Arial"/>
                <w:color w:val="000000"/>
              </w:rPr>
              <w:t>Содержание муниципального жилищного фонда</w:t>
            </w:r>
            <w:r w:rsidR="003C3AE6" w:rsidRPr="003C3AE6">
              <w:rPr>
                <w:rFonts w:cs="Arial"/>
                <w:color w:val="000000"/>
              </w:rPr>
              <w:t>»</w:t>
            </w:r>
          </w:p>
        </w:tc>
      </w:tr>
      <w:tr w:rsidR="00BF3C47" w:rsidRPr="003C3AE6" w:rsidTr="00E27B29">
        <w:trPr>
          <w:trHeight w:val="331"/>
        </w:trPr>
        <w:tc>
          <w:tcPr>
            <w:tcW w:w="9923" w:type="dxa"/>
            <w:gridSpan w:val="5"/>
            <w:vAlign w:val="center"/>
          </w:tcPr>
          <w:p w:rsidR="00BF3C47" w:rsidRPr="003C3AE6" w:rsidRDefault="00BF3C47" w:rsidP="00BF3C47">
            <w:pPr>
              <w:jc w:val="center"/>
              <w:rPr>
                <w:rFonts w:cs="Arial"/>
                <w:color w:val="000000"/>
              </w:rPr>
            </w:pPr>
            <w:r w:rsidRPr="003C3AE6">
              <w:rPr>
                <w:rFonts w:cs="Arial"/>
                <w:color w:val="000000"/>
              </w:rPr>
              <w:t>Подпрограмма</w:t>
            </w:r>
            <w:r w:rsidR="003C3AE6" w:rsidRPr="003C3AE6">
              <w:rPr>
                <w:rFonts w:cs="Arial"/>
                <w:color w:val="000000"/>
              </w:rPr>
              <w:t xml:space="preserve"> </w:t>
            </w:r>
            <w:r w:rsidRPr="003C3AE6">
              <w:rPr>
                <w:rFonts w:cs="Arial"/>
                <w:color w:val="000000"/>
              </w:rPr>
              <w:t xml:space="preserve">3 </w:t>
            </w:r>
            <w:r w:rsidR="003C3AE6" w:rsidRPr="003C3AE6">
              <w:rPr>
                <w:rFonts w:cs="Arial"/>
                <w:color w:val="000000"/>
              </w:rPr>
              <w:t>«</w:t>
            </w:r>
            <w:r w:rsidRPr="003C3AE6">
              <w:rPr>
                <w:rFonts w:cs="Arial"/>
                <w:color w:val="000000"/>
              </w:rPr>
              <w:t>Создание условий для качественного содержания муниципального жилищного фонда</w:t>
            </w:r>
            <w:r w:rsidR="003C3AE6" w:rsidRPr="003C3AE6">
              <w:rPr>
                <w:rFonts w:cs="Arial"/>
                <w:color w:val="000000"/>
              </w:rPr>
              <w:t>»</w:t>
            </w:r>
          </w:p>
        </w:tc>
      </w:tr>
      <w:tr w:rsidR="00BF3C47" w:rsidRPr="003C3AE6" w:rsidTr="00607AEB">
        <w:tc>
          <w:tcPr>
            <w:tcW w:w="851" w:type="dxa"/>
            <w:vAlign w:val="center"/>
          </w:tcPr>
          <w:p w:rsidR="00BF3C47" w:rsidRPr="003C3AE6" w:rsidRDefault="00BF3C47" w:rsidP="003C3AE6">
            <w:pPr>
              <w:ind w:firstLine="0"/>
              <w:jc w:val="center"/>
              <w:rPr>
                <w:rFonts w:cs="Arial"/>
                <w:color w:val="000000"/>
              </w:rPr>
            </w:pPr>
            <w:r w:rsidRPr="003C3AE6">
              <w:rPr>
                <w:rFonts w:cs="Arial"/>
                <w:color w:val="000000"/>
              </w:rPr>
              <w:t>3.1</w:t>
            </w:r>
          </w:p>
        </w:tc>
        <w:tc>
          <w:tcPr>
            <w:tcW w:w="3969" w:type="dxa"/>
            <w:gridSpan w:val="2"/>
            <w:vAlign w:val="center"/>
          </w:tcPr>
          <w:p w:rsidR="00BF3C47" w:rsidRPr="003C3AE6" w:rsidRDefault="00B24A89" w:rsidP="003C3AE6">
            <w:pPr>
              <w:ind w:firstLine="0"/>
              <w:jc w:val="center"/>
              <w:rPr>
                <w:rFonts w:cs="Arial"/>
                <w:color w:val="000000"/>
              </w:rPr>
            </w:pPr>
            <w:r w:rsidRPr="003C3AE6">
              <w:rPr>
                <w:rFonts w:cs="Arial"/>
                <w:color w:val="000000"/>
              </w:rPr>
              <w:t>Основное мероприятие</w:t>
            </w:r>
            <w:r w:rsidR="003C3AE6" w:rsidRPr="003C3AE6">
              <w:rPr>
                <w:rFonts w:cs="Arial"/>
                <w:color w:val="000000"/>
              </w:rPr>
              <w:t xml:space="preserve"> «</w:t>
            </w:r>
            <w:r w:rsidR="00BF3C47" w:rsidRPr="003C3AE6">
              <w:rPr>
                <w:rFonts w:cs="Arial"/>
                <w:color w:val="000000"/>
              </w:rPr>
              <w:t>Содержание муниципального жилищного фонда</w:t>
            </w:r>
            <w:r w:rsidR="003C3AE6" w:rsidRPr="003C3AE6">
              <w:rPr>
                <w:rFonts w:cs="Arial"/>
                <w:color w:val="000000"/>
              </w:rPr>
              <w:t>»</w:t>
            </w:r>
          </w:p>
        </w:tc>
        <w:tc>
          <w:tcPr>
            <w:tcW w:w="2693" w:type="dxa"/>
            <w:vAlign w:val="center"/>
          </w:tcPr>
          <w:p w:rsidR="00BF3C47" w:rsidRPr="003C3AE6" w:rsidRDefault="00BF3C47" w:rsidP="003C3AE6">
            <w:pPr>
              <w:ind w:firstLine="0"/>
              <w:jc w:val="center"/>
              <w:rPr>
                <w:rFonts w:cs="Arial"/>
                <w:color w:val="000000"/>
              </w:rPr>
            </w:pPr>
            <w:r w:rsidRPr="003C3AE6">
              <w:rPr>
                <w:rFonts w:cs="Arial"/>
                <w:color w:val="000000"/>
              </w:rPr>
              <w:t xml:space="preserve">Снос ветхого муниципального жилого фонда, взносы в Югорский фонд капитального ремонта многоквартирных домов, экспертиза технического и санитарно-эпидемиологического состояния помещений </w:t>
            </w:r>
            <w:r w:rsidR="005824CA" w:rsidRPr="003C3AE6">
              <w:rPr>
                <w:rFonts w:cs="Arial"/>
                <w:color w:val="000000"/>
              </w:rPr>
              <w:t>и</w:t>
            </w:r>
            <w:r w:rsidR="003C3AE6" w:rsidRPr="003C3AE6">
              <w:rPr>
                <w:rFonts w:cs="Arial"/>
                <w:color w:val="000000"/>
              </w:rPr>
              <w:t xml:space="preserve"> </w:t>
            </w:r>
            <w:r w:rsidR="005824CA" w:rsidRPr="003C3AE6">
              <w:rPr>
                <w:rFonts w:cs="Arial"/>
                <w:color w:val="000000"/>
              </w:rPr>
              <w:t>многоквартирных домов</w:t>
            </w:r>
          </w:p>
        </w:tc>
        <w:tc>
          <w:tcPr>
            <w:tcW w:w="2410" w:type="dxa"/>
            <w:vAlign w:val="center"/>
          </w:tcPr>
          <w:p w:rsidR="00BF3C47" w:rsidRPr="003C3AE6" w:rsidRDefault="00BF3C47" w:rsidP="003C3AE6">
            <w:pPr>
              <w:jc w:val="center"/>
              <w:rPr>
                <w:rFonts w:cs="Arial"/>
                <w:color w:val="000000"/>
              </w:rPr>
            </w:pPr>
          </w:p>
        </w:tc>
      </w:tr>
      <w:tr w:rsidR="00BF3C47" w:rsidRPr="003C3AE6" w:rsidTr="00562AC0">
        <w:tc>
          <w:tcPr>
            <w:tcW w:w="851" w:type="dxa"/>
            <w:vAlign w:val="center"/>
          </w:tcPr>
          <w:p w:rsidR="00BF3C47" w:rsidRPr="003C3AE6" w:rsidRDefault="00BF3C47" w:rsidP="003C3AE6">
            <w:pPr>
              <w:ind w:firstLine="0"/>
              <w:jc w:val="center"/>
              <w:rPr>
                <w:rFonts w:cs="Arial"/>
                <w:color w:val="000000"/>
              </w:rPr>
            </w:pPr>
            <w:r w:rsidRPr="003C3AE6">
              <w:rPr>
                <w:rFonts w:cs="Arial"/>
                <w:color w:val="000000"/>
              </w:rPr>
              <w:t>3.2</w:t>
            </w:r>
          </w:p>
        </w:tc>
        <w:tc>
          <w:tcPr>
            <w:tcW w:w="3969" w:type="dxa"/>
            <w:gridSpan w:val="2"/>
          </w:tcPr>
          <w:p w:rsidR="00BF3C47" w:rsidRPr="003C3AE6" w:rsidRDefault="00B24A89" w:rsidP="003C3AE6">
            <w:pPr>
              <w:ind w:firstLine="0"/>
              <w:jc w:val="center"/>
              <w:rPr>
                <w:rFonts w:cs="Arial"/>
                <w:color w:val="000000"/>
              </w:rPr>
            </w:pPr>
            <w:r w:rsidRPr="003C3AE6">
              <w:rPr>
                <w:rFonts w:cs="Arial"/>
                <w:color w:val="000000"/>
              </w:rPr>
              <w:t>Основное мероприятие</w:t>
            </w:r>
            <w:r w:rsidR="003C3AE6" w:rsidRPr="003C3AE6">
              <w:rPr>
                <w:rFonts w:cs="Arial"/>
                <w:color w:val="000000"/>
              </w:rPr>
              <w:t xml:space="preserve"> «</w:t>
            </w:r>
            <w:r w:rsidR="00BF3C47" w:rsidRPr="003C3AE6">
              <w:rPr>
                <w:rFonts w:cs="Arial"/>
                <w:color w:val="000000"/>
              </w:rPr>
              <w:t>Обеспечение условий доступности жилых помещений инвалидов и общего имущества</w:t>
            </w:r>
            <w:r w:rsidR="003C3AE6" w:rsidRPr="003C3AE6">
              <w:rPr>
                <w:rFonts w:cs="Arial"/>
                <w:color w:val="000000"/>
              </w:rPr>
              <w:t xml:space="preserve"> </w:t>
            </w:r>
            <w:r w:rsidR="00BF3C47" w:rsidRPr="003C3AE6">
              <w:rPr>
                <w:rFonts w:cs="Arial"/>
                <w:color w:val="000000"/>
              </w:rPr>
              <w:t>в многоквартирных домах с учетом потребностей инвалидов средства на приспособление, в соответствии со стандартом</w:t>
            </w:r>
            <w:r w:rsidR="003C3AE6" w:rsidRPr="003C3AE6">
              <w:rPr>
                <w:rFonts w:cs="Arial"/>
                <w:color w:val="000000"/>
              </w:rPr>
              <w:t xml:space="preserve"> </w:t>
            </w:r>
            <w:r w:rsidR="00BF3C47" w:rsidRPr="003C3AE6">
              <w:rPr>
                <w:rFonts w:cs="Arial"/>
                <w:color w:val="000000"/>
              </w:rPr>
              <w:t>беспрепятственного пользования</w:t>
            </w:r>
            <w:r w:rsidR="003C3AE6" w:rsidRPr="003C3AE6">
              <w:rPr>
                <w:rFonts w:cs="Arial"/>
                <w:color w:val="000000"/>
              </w:rPr>
              <w:t xml:space="preserve"> </w:t>
            </w:r>
            <w:r w:rsidR="00BF3C47" w:rsidRPr="003C3AE6">
              <w:rPr>
                <w:rFonts w:cs="Arial"/>
                <w:color w:val="000000"/>
              </w:rPr>
              <w:t>жилыми помещениями людьми с инвалидностью, а также стандартом благоустройства дворовых территорий наемных домов, в том числе домов социального использования</w:t>
            </w:r>
            <w:r w:rsidR="003C3AE6" w:rsidRPr="003C3AE6">
              <w:rPr>
                <w:rFonts w:cs="Arial"/>
                <w:color w:val="000000"/>
              </w:rPr>
              <w:t>»</w:t>
            </w:r>
          </w:p>
        </w:tc>
        <w:tc>
          <w:tcPr>
            <w:tcW w:w="2693" w:type="dxa"/>
            <w:vAlign w:val="bottom"/>
          </w:tcPr>
          <w:p w:rsidR="00BF3C47" w:rsidRPr="003C3AE6" w:rsidRDefault="00BF3C47" w:rsidP="003C3AE6">
            <w:pPr>
              <w:ind w:firstLine="0"/>
              <w:jc w:val="center"/>
              <w:rPr>
                <w:rFonts w:cs="Arial"/>
                <w:color w:val="000000"/>
              </w:rPr>
            </w:pPr>
            <w:r w:rsidRPr="003C3AE6">
              <w:rPr>
                <w:rFonts w:cs="Arial"/>
                <w:color w:val="000000"/>
              </w:rPr>
              <w:t>Обеспечение условий доступности жилых помещений инвалидов и общего имущества</w:t>
            </w:r>
            <w:r w:rsidR="003C3AE6" w:rsidRPr="003C3AE6">
              <w:rPr>
                <w:rFonts w:cs="Arial"/>
                <w:color w:val="000000"/>
              </w:rPr>
              <w:t xml:space="preserve"> </w:t>
            </w:r>
            <w:r w:rsidRPr="003C3AE6">
              <w:rPr>
                <w:rFonts w:cs="Arial"/>
                <w:color w:val="000000"/>
              </w:rPr>
              <w:t>в многоквартирных домах с учетом потребностей инвалидов средства на приспособление, в соответствии со стандартом</w:t>
            </w:r>
            <w:r w:rsidR="003C3AE6" w:rsidRPr="003C3AE6">
              <w:rPr>
                <w:rFonts w:cs="Arial"/>
                <w:color w:val="000000"/>
              </w:rPr>
              <w:t xml:space="preserve"> </w:t>
            </w:r>
            <w:r w:rsidRPr="003C3AE6">
              <w:rPr>
                <w:rFonts w:cs="Arial"/>
                <w:color w:val="000000"/>
              </w:rPr>
              <w:t>беспрепятственного пользования</w:t>
            </w:r>
            <w:r w:rsidR="003C3AE6" w:rsidRPr="003C3AE6">
              <w:rPr>
                <w:rFonts w:cs="Arial"/>
                <w:color w:val="000000"/>
              </w:rPr>
              <w:t xml:space="preserve"> </w:t>
            </w:r>
            <w:r w:rsidRPr="003C3AE6">
              <w:rPr>
                <w:rFonts w:cs="Arial"/>
                <w:color w:val="000000"/>
              </w:rPr>
              <w:t xml:space="preserve">жилыми помещениями людьми с инвалидностью, а </w:t>
            </w:r>
            <w:r w:rsidRPr="003C3AE6">
              <w:rPr>
                <w:rFonts w:cs="Arial"/>
                <w:color w:val="000000"/>
              </w:rPr>
              <w:lastRenderedPageBreak/>
              <w:t>также стандартом благоустройства дворовых территорий наемных домов, в том числе домов социального использования</w:t>
            </w:r>
          </w:p>
        </w:tc>
        <w:tc>
          <w:tcPr>
            <w:tcW w:w="2410" w:type="dxa"/>
            <w:vAlign w:val="bottom"/>
          </w:tcPr>
          <w:p w:rsidR="00BF3C47" w:rsidRPr="003C3AE6" w:rsidRDefault="00BF3C47" w:rsidP="003C3AE6">
            <w:pPr>
              <w:jc w:val="center"/>
              <w:rPr>
                <w:rFonts w:cs="Arial"/>
                <w:color w:val="000000"/>
              </w:rPr>
            </w:pPr>
          </w:p>
        </w:tc>
      </w:tr>
      <w:tr w:rsidR="00562AC0" w:rsidRPr="003C3AE6" w:rsidTr="00562AC0">
        <w:tc>
          <w:tcPr>
            <w:tcW w:w="851" w:type="dxa"/>
            <w:vAlign w:val="center"/>
          </w:tcPr>
          <w:p w:rsidR="00562AC0" w:rsidRPr="003C3AE6" w:rsidRDefault="00562AC0" w:rsidP="003C3AE6">
            <w:pPr>
              <w:ind w:firstLine="0"/>
              <w:jc w:val="center"/>
              <w:rPr>
                <w:rFonts w:cs="Arial"/>
                <w:color w:val="000000"/>
              </w:rPr>
            </w:pPr>
            <w:r w:rsidRPr="003C3AE6">
              <w:rPr>
                <w:rFonts w:cs="Arial"/>
                <w:color w:val="000000"/>
              </w:rPr>
              <w:lastRenderedPageBreak/>
              <w:t>3.3</w:t>
            </w:r>
          </w:p>
        </w:tc>
        <w:tc>
          <w:tcPr>
            <w:tcW w:w="3969" w:type="dxa"/>
            <w:gridSpan w:val="2"/>
          </w:tcPr>
          <w:p w:rsidR="00562AC0" w:rsidRPr="003C3AE6" w:rsidRDefault="005824CA" w:rsidP="003C3AE6">
            <w:pPr>
              <w:ind w:firstLine="0"/>
              <w:jc w:val="center"/>
              <w:rPr>
                <w:rFonts w:cs="Arial"/>
                <w:color w:val="000000"/>
              </w:rPr>
            </w:pPr>
            <w:r w:rsidRPr="003C3AE6">
              <w:rPr>
                <w:rFonts w:cs="Arial"/>
                <w:color w:val="000000"/>
              </w:rPr>
              <w:t>Основное мероприятие</w:t>
            </w:r>
            <w:r w:rsidR="003C3AE6" w:rsidRPr="003C3AE6">
              <w:rPr>
                <w:rFonts w:cs="Arial"/>
                <w:color w:val="000000"/>
              </w:rPr>
              <w:t xml:space="preserve"> «</w:t>
            </w:r>
            <w:r w:rsidR="00562AC0" w:rsidRPr="003C3AE6">
              <w:rPr>
                <w:rFonts w:cs="Arial"/>
                <w:color w:val="000000"/>
              </w:rPr>
              <w:t>Предоставление субсидии на капитальный ремонт многоквартирных домов при возникновении неотложной необходимости в проведении капитального ремонта общего имущества в многоквартирных домах, собственники помещений в которых формируют фонд капитального ремонта на счете регионального оператора</w:t>
            </w:r>
            <w:r w:rsidR="003C3AE6" w:rsidRPr="003C3AE6">
              <w:rPr>
                <w:rFonts w:cs="Arial"/>
                <w:color w:val="000000"/>
              </w:rPr>
              <w:t>»</w:t>
            </w:r>
          </w:p>
        </w:tc>
        <w:tc>
          <w:tcPr>
            <w:tcW w:w="2693" w:type="dxa"/>
          </w:tcPr>
          <w:p w:rsidR="00562AC0" w:rsidRPr="003C3AE6" w:rsidRDefault="00562AC0" w:rsidP="003C3AE6">
            <w:pPr>
              <w:ind w:firstLine="0"/>
              <w:jc w:val="center"/>
              <w:rPr>
                <w:rFonts w:cs="Arial"/>
                <w:color w:val="000000"/>
              </w:rPr>
            </w:pPr>
            <w:r w:rsidRPr="003C3AE6">
              <w:rPr>
                <w:rFonts w:cs="Arial"/>
                <w:color w:val="000000"/>
              </w:rPr>
              <w:t>Субсидии на капитальный ремонт многоквартирных домов при возникновении неотложной необходимости в проведении капитального ремонта общего имущества в многоквартирных домах, собственники помещений в которых формируют фонд капитального ремонта на счете регионального оператора</w:t>
            </w:r>
          </w:p>
        </w:tc>
        <w:tc>
          <w:tcPr>
            <w:tcW w:w="2410" w:type="dxa"/>
            <w:vAlign w:val="bottom"/>
          </w:tcPr>
          <w:p w:rsidR="00562AC0" w:rsidRPr="003C3AE6" w:rsidRDefault="00562AC0" w:rsidP="003C3AE6">
            <w:pPr>
              <w:ind w:firstLine="0"/>
              <w:jc w:val="center"/>
              <w:rPr>
                <w:rFonts w:cs="Arial"/>
                <w:color w:val="000000"/>
              </w:rPr>
            </w:pPr>
            <w:r w:rsidRPr="003C3AE6">
              <w:rPr>
                <w:rFonts w:cs="Arial"/>
                <w:color w:val="000000"/>
              </w:rPr>
              <w:t>Порядок и перечень случаев оказания на возвратной и (или) безвозвратной основе за счет средств бюджета городского поселения Березово дополнительной помощи при возникновении неотложной необходимости в проведении капитального ремонта общего имущества в многоквартирных домах, расположенных на территории городского поселения Березово</w:t>
            </w:r>
            <w:r w:rsidR="003C3AE6" w:rsidRPr="003C3AE6">
              <w:rPr>
                <w:rFonts w:cs="Arial"/>
                <w:color w:val="000000"/>
              </w:rPr>
              <w:t>»</w:t>
            </w:r>
          </w:p>
        </w:tc>
      </w:tr>
    </w:tbl>
    <w:p w:rsidR="00712586" w:rsidRPr="003C3AE6" w:rsidRDefault="00712586" w:rsidP="00712586">
      <w:pPr>
        <w:pStyle w:val="ab"/>
        <w:shd w:val="clear" w:color="auto" w:fill="auto"/>
        <w:spacing w:line="240" w:lineRule="auto"/>
        <w:ind w:firstLine="709"/>
        <w:rPr>
          <w:rFonts w:ascii="Arial" w:hAnsi="Arial" w:cs="Arial"/>
        </w:rPr>
      </w:pPr>
    </w:p>
    <w:p w:rsidR="00712586" w:rsidRPr="003C3AE6" w:rsidRDefault="00712586" w:rsidP="002C5F06">
      <w:pPr>
        <w:rPr>
          <w:rFonts w:cs="Arial"/>
        </w:rPr>
      </w:pPr>
    </w:p>
    <w:p w:rsidR="00A702BE" w:rsidRPr="003C3AE6" w:rsidRDefault="00A702BE" w:rsidP="00A702BE">
      <w:pPr>
        <w:widowControl w:val="0"/>
        <w:spacing w:line="310" w:lineRule="exact"/>
        <w:ind w:left="20" w:right="-346"/>
        <w:jc w:val="right"/>
        <w:rPr>
          <w:rFonts w:cs="Arial"/>
          <w:color w:val="000000"/>
          <w:lang w:bidi="ru-RU"/>
        </w:rPr>
        <w:sectPr w:rsidR="00A702BE" w:rsidRPr="003C3AE6" w:rsidSect="003C3AE6">
          <w:type w:val="continuous"/>
          <w:pgSz w:w="11906" w:h="16838"/>
          <w:pgMar w:top="1134" w:right="851" w:bottom="1134" w:left="1134" w:header="709" w:footer="709" w:gutter="0"/>
          <w:cols w:space="708"/>
          <w:titlePg/>
          <w:docGrid w:linePitch="360"/>
        </w:sectPr>
      </w:pPr>
    </w:p>
    <w:p w:rsidR="003C3AE6" w:rsidRPr="003C3AE6" w:rsidRDefault="003C3AE6" w:rsidP="00562AC0">
      <w:pPr>
        <w:jc w:val="right"/>
        <w:rPr>
          <w:rFonts w:cs="Arial"/>
          <w:b/>
          <w:color w:val="000000"/>
          <w:sz w:val="30"/>
          <w:szCs w:val="30"/>
        </w:rPr>
      </w:pPr>
    </w:p>
    <w:p w:rsidR="003C3AE6" w:rsidRPr="003C3AE6" w:rsidRDefault="003C3AE6" w:rsidP="00562AC0">
      <w:pPr>
        <w:jc w:val="right"/>
        <w:rPr>
          <w:rFonts w:cs="Arial"/>
          <w:b/>
          <w:color w:val="000000"/>
          <w:sz w:val="30"/>
          <w:szCs w:val="30"/>
        </w:rPr>
      </w:pPr>
    </w:p>
    <w:p w:rsidR="003C3AE6" w:rsidRPr="003C3AE6" w:rsidRDefault="003C3AE6" w:rsidP="00562AC0">
      <w:pPr>
        <w:jc w:val="right"/>
        <w:rPr>
          <w:rFonts w:cs="Arial"/>
          <w:b/>
          <w:color w:val="000000"/>
          <w:sz w:val="30"/>
          <w:szCs w:val="30"/>
        </w:rPr>
      </w:pPr>
    </w:p>
    <w:p w:rsidR="002543FD" w:rsidRPr="003C3AE6" w:rsidRDefault="003C3AE6" w:rsidP="00562AC0">
      <w:pPr>
        <w:jc w:val="right"/>
        <w:rPr>
          <w:rFonts w:cs="Arial"/>
          <w:b/>
          <w:color w:val="000000"/>
          <w:sz w:val="30"/>
          <w:szCs w:val="30"/>
        </w:rPr>
      </w:pPr>
      <w:r w:rsidRPr="003C3AE6">
        <w:rPr>
          <w:rFonts w:cs="Arial"/>
          <w:b/>
          <w:color w:val="000000"/>
          <w:sz w:val="30"/>
          <w:szCs w:val="30"/>
        </w:rPr>
        <w:t xml:space="preserve"> </w:t>
      </w:r>
      <w:r w:rsidR="00562AC0" w:rsidRPr="003C3AE6">
        <w:rPr>
          <w:rFonts w:cs="Arial"/>
          <w:b/>
          <w:color w:val="000000"/>
          <w:sz w:val="30"/>
          <w:szCs w:val="30"/>
        </w:rPr>
        <w:t>Приложение</w:t>
      </w:r>
      <w:r w:rsidR="007D0A4C" w:rsidRPr="003C3AE6">
        <w:rPr>
          <w:rFonts w:cs="Arial"/>
          <w:b/>
          <w:color w:val="000000"/>
          <w:sz w:val="30"/>
          <w:szCs w:val="30"/>
        </w:rPr>
        <w:t xml:space="preserve"> 3</w:t>
      </w:r>
      <w:r w:rsidR="00562AC0" w:rsidRPr="003C3AE6">
        <w:rPr>
          <w:rFonts w:cs="Arial"/>
          <w:b/>
          <w:color w:val="000000"/>
          <w:sz w:val="30"/>
          <w:szCs w:val="30"/>
        </w:rPr>
        <w:t xml:space="preserve"> </w:t>
      </w:r>
    </w:p>
    <w:p w:rsidR="003C3AE6" w:rsidRPr="003C3AE6" w:rsidRDefault="00562AC0" w:rsidP="00562AC0">
      <w:pPr>
        <w:jc w:val="right"/>
        <w:rPr>
          <w:rFonts w:cs="Arial"/>
          <w:b/>
          <w:color w:val="000000"/>
          <w:sz w:val="30"/>
          <w:szCs w:val="30"/>
        </w:rPr>
      </w:pPr>
      <w:r w:rsidRPr="003C3AE6">
        <w:rPr>
          <w:rFonts w:cs="Arial"/>
          <w:b/>
          <w:color w:val="000000"/>
          <w:sz w:val="30"/>
          <w:szCs w:val="30"/>
        </w:rPr>
        <w:t>к постановлению администрации</w:t>
      </w:r>
    </w:p>
    <w:p w:rsidR="00562AC0" w:rsidRPr="003C3AE6" w:rsidRDefault="002543FD" w:rsidP="00562AC0">
      <w:pPr>
        <w:jc w:val="right"/>
        <w:rPr>
          <w:rFonts w:cs="Arial"/>
          <w:b/>
          <w:color w:val="000000"/>
          <w:sz w:val="30"/>
          <w:szCs w:val="30"/>
        </w:rPr>
      </w:pPr>
      <w:r w:rsidRPr="003C3AE6">
        <w:rPr>
          <w:rFonts w:cs="Arial"/>
          <w:b/>
          <w:color w:val="000000"/>
          <w:sz w:val="30"/>
          <w:szCs w:val="30"/>
        </w:rPr>
        <w:t xml:space="preserve"> </w:t>
      </w:r>
      <w:r w:rsidR="00562AC0" w:rsidRPr="003C3AE6">
        <w:rPr>
          <w:rFonts w:cs="Arial"/>
          <w:b/>
          <w:color w:val="000000"/>
          <w:sz w:val="30"/>
          <w:szCs w:val="30"/>
        </w:rPr>
        <w:t>Березовского района</w:t>
      </w:r>
    </w:p>
    <w:p w:rsidR="00E547E3" w:rsidRPr="003C3AE6" w:rsidRDefault="00562AC0" w:rsidP="00562AC0">
      <w:pPr>
        <w:widowControl w:val="0"/>
        <w:jc w:val="right"/>
        <w:rPr>
          <w:rFonts w:cs="Arial"/>
          <w:b/>
          <w:color w:val="000000"/>
          <w:sz w:val="30"/>
          <w:szCs w:val="30"/>
        </w:rPr>
      </w:pPr>
      <w:r w:rsidRPr="003C3AE6">
        <w:rPr>
          <w:rFonts w:cs="Arial"/>
          <w:b/>
          <w:color w:val="000000"/>
          <w:sz w:val="30"/>
          <w:szCs w:val="30"/>
        </w:rPr>
        <w:t xml:space="preserve">от </w:t>
      </w:r>
      <w:r w:rsidR="002543FD" w:rsidRPr="003C3AE6">
        <w:rPr>
          <w:rFonts w:cs="Arial"/>
          <w:b/>
          <w:color w:val="000000"/>
          <w:sz w:val="30"/>
          <w:szCs w:val="30"/>
        </w:rPr>
        <w:t>29.03.</w:t>
      </w:r>
      <w:r w:rsidRPr="003C3AE6">
        <w:rPr>
          <w:rFonts w:cs="Arial"/>
          <w:b/>
          <w:color w:val="000000"/>
          <w:sz w:val="30"/>
          <w:szCs w:val="30"/>
        </w:rPr>
        <w:t xml:space="preserve">2023 </w:t>
      </w:r>
      <w:r w:rsidR="002543FD" w:rsidRPr="003C3AE6">
        <w:rPr>
          <w:rFonts w:cs="Arial"/>
          <w:b/>
          <w:color w:val="000000"/>
          <w:sz w:val="30"/>
          <w:szCs w:val="30"/>
        </w:rPr>
        <w:t>№ 194</w:t>
      </w:r>
    </w:p>
    <w:p w:rsidR="003C3AE6" w:rsidRPr="003C3AE6" w:rsidRDefault="003C3AE6" w:rsidP="00562AC0">
      <w:pPr>
        <w:widowControl w:val="0"/>
        <w:jc w:val="right"/>
        <w:rPr>
          <w:rFonts w:cs="Arial"/>
          <w:b/>
          <w:color w:val="000000"/>
          <w:sz w:val="30"/>
          <w:szCs w:val="30"/>
        </w:rPr>
      </w:pPr>
    </w:p>
    <w:p w:rsidR="003C3AE6" w:rsidRPr="003C3AE6" w:rsidRDefault="003C3AE6" w:rsidP="00562AC0">
      <w:pPr>
        <w:widowControl w:val="0"/>
        <w:jc w:val="right"/>
        <w:rPr>
          <w:rFonts w:eastAsia="Century Schoolbook" w:cs="Arial"/>
          <w:b/>
          <w:color w:val="000000"/>
          <w:sz w:val="30"/>
          <w:szCs w:val="30"/>
          <w:lang w:bidi="ru-RU"/>
        </w:rPr>
      </w:pPr>
    </w:p>
    <w:p w:rsidR="00E547E3" w:rsidRPr="003C3AE6" w:rsidRDefault="00E547E3" w:rsidP="00E547E3">
      <w:pPr>
        <w:widowControl w:val="0"/>
        <w:jc w:val="center"/>
        <w:rPr>
          <w:rFonts w:eastAsia="Century Schoolbook" w:cs="Arial"/>
          <w:b/>
          <w:color w:val="000000"/>
          <w:sz w:val="30"/>
          <w:szCs w:val="30"/>
          <w:lang w:bidi="ru-RU"/>
        </w:rPr>
      </w:pPr>
    </w:p>
    <w:p w:rsidR="00E547E3" w:rsidRPr="003C3AE6" w:rsidRDefault="00BF3C47" w:rsidP="00D75620">
      <w:pPr>
        <w:widowControl w:val="0"/>
        <w:ind w:right="-314"/>
        <w:jc w:val="right"/>
        <w:rPr>
          <w:rFonts w:eastAsia="Century Schoolbook" w:cs="Arial"/>
          <w:color w:val="000000"/>
          <w:szCs w:val="28"/>
          <w:lang w:bidi="ru-RU"/>
        </w:rPr>
      </w:pPr>
      <w:r w:rsidRPr="003C3AE6">
        <w:rPr>
          <w:rFonts w:eastAsia="Century Schoolbook" w:cs="Arial"/>
          <w:color w:val="000000"/>
          <w:szCs w:val="28"/>
          <w:lang w:bidi="ru-RU"/>
        </w:rPr>
        <w:t>Таблица 3</w:t>
      </w:r>
    </w:p>
    <w:p w:rsidR="00E547E3" w:rsidRPr="003C3AE6" w:rsidRDefault="00E547E3" w:rsidP="00E547E3">
      <w:pPr>
        <w:widowControl w:val="0"/>
        <w:jc w:val="right"/>
        <w:rPr>
          <w:rFonts w:eastAsia="Century Schoolbook" w:cs="Arial"/>
          <w:color w:val="000000"/>
          <w:szCs w:val="28"/>
          <w:lang w:bidi="ru-RU"/>
        </w:rPr>
      </w:pPr>
    </w:p>
    <w:p w:rsidR="00E547E3" w:rsidRPr="003C3AE6" w:rsidRDefault="00E547E3" w:rsidP="00E547E3">
      <w:pPr>
        <w:widowControl w:val="0"/>
        <w:jc w:val="center"/>
        <w:rPr>
          <w:rFonts w:eastAsia="Century Schoolbook" w:cs="Arial"/>
          <w:color w:val="000000"/>
          <w:szCs w:val="28"/>
          <w:lang w:bidi="ru-RU"/>
        </w:rPr>
      </w:pPr>
      <w:r w:rsidRPr="003C3AE6">
        <w:rPr>
          <w:rFonts w:eastAsia="Century Schoolbook" w:cs="Arial"/>
          <w:color w:val="000000"/>
          <w:szCs w:val="28"/>
          <w:lang w:bidi="ru-RU"/>
        </w:rPr>
        <w:t>Показатели, характеризующие эффективность структурного элемента (основного мероприятия)</w:t>
      </w:r>
    </w:p>
    <w:p w:rsidR="00E547E3" w:rsidRPr="003C3AE6" w:rsidRDefault="00E547E3" w:rsidP="00E547E3">
      <w:pPr>
        <w:widowControl w:val="0"/>
        <w:jc w:val="center"/>
        <w:rPr>
          <w:rFonts w:eastAsia="Century Schoolbook" w:cs="Arial"/>
          <w:color w:val="000000"/>
          <w:szCs w:val="28"/>
          <w:lang w:bidi="ru-RU"/>
        </w:rPr>
      </w:pPr>
      <w:r w:rsidRPr="003C3AE6">
        <w:rPr>
          <w:rFonts w:eastAsia="Century Schoolbook" w:cs="Arial"/>
          <w:color w:val="000000"/>
          <w:szCs w:val="28"/>
          <w:lang w:bidi="ru-RU"/>
        </w:rPr>
        <w:t>муниципальной программы</w:t>
      </w:r>
    </w:p>
    <w:p w:rsidR="00E547E3" w:rsidRPr="003C3AE6" w:rsidRDefault="00E547E3" w:rsidP="00E547E3">
      <w:pPr>
        <w:widowControl w:val="0"/>
        <w:jc w:val="right"/>
        <w:rPr>
          <w:rFonts w:eastAsia="Century Schoolbook" w:cs="Arial"/>
          <w:color w:val="000000"/>
          <w:szCs w:val="28"/>
          <w:lang w:bidi="ru-RU"/>
        </w:rPr>
      </w:pPr>
    </w:p>
    <w:p w:rsidR="00345495" w:rsidRPr="003C3AE6" w:rsidRDefault="00345495" w:rsidP="00E547E3">
      <w:pPr>
        <w:widowControl w:val="0"/>
        <w:jc w:val="right"/>
        <w:rPr>
          <w:rFonts w:eastAsia="Century Schoolbook" w:cs="Arial"/>
          <w:color w:val="000000"/>
          <w:szCs w:val="28"/>
          <w:lang w:bidi="ru-RU"/>
        </w:rPr>
      </w:pPr>
    </w:p>
    <w:tbl>
      <w:tblPr>
        <w:tblStyle w:val="a7"/>
        <w:tblW w:w="14193" w:type="dxa"/>
        <w:jc w:val="center"/>
        <w:tblLook w:val="04A0" w:firstRow="1" w:lastRow="0" w:firstColumn="1" w:lastColumn="0" w:noHBand="0" w:noVBand="1"/>
      </w:tblPr>
      <w:tblGrid>
        <w:gridCol w:w="771"/>
        <w:gridCol w:w="2727"/>
        <w:gridCol w:w="1984"/>
        <w:gridCol w:w="1701"/>
        <w:gridCol w:w="1560"/>
        <w:gridCol w:w="1559"/>
        <w:gridCol w:w="1701"/>
        <w:gridCol w:w="2190"/>
      </w:tblGrid>
      <w:tr w:rsidR="00BF3C47" w:rsidRPr="003C3AE6" w:rsidTr="00BF3C47">
        <w:trPr>
          <w:jc w:val="center"/>
        </w:trPr>
        <w:tc>
          <w:tcPr>
            <w:tcW w:w="771" w:type="dxa"/>
            <w:vMerge w:val="restart"/>
          </w:tcPr>
          <w:p w:rsidR="00BF3C47" w:rsidRPr="003C3AE6" w:rsidRDefault="00BF3C47" w:rsidP="003C3AE6">
            <w:pPr>
              <w:widowControl w:val="0"/>
              <w:ind w:firstLine="0"/>
              <w:jc w:val="center"/>
              <w:rPr>
                <w:rFonts w:eastAsia="Century Schoolbook" w:cs="Arial"/>
                <w:color w:val="000000"/>
                <w:lang w:bidi="ru-RU"/>
              </w:rPr>
            </w:pPr>
            <w:r w:rsidRPr="003C3AE6">
              <w:rPr>
                <w:rFonts w:eastAsia="Century Schoolbook" w:cs="Arial"/>
                <w:color w:val="000000"/>
                <w:lang w:bidi="ru-RU"/>
              </w:rPr>
              <w:t>№</w:t>
            </w:r>
          </w:p>
          <w:p w:rsidR="00BF3C47" w:rsidRPr="003C3AE6" w:rsidRDefault="00BF3C47" w:rsidP="003C3AE6">
            <w:pPr>
              <w:widowControl w:val="0"/>
              <w:ind w:firstLine="0"/>
              <w:jc w:val="center"/>
              <w:rPr>
                <w:rFonts w:eastAsia="Century Schoolbook" w:cs="Arial"/>
                <w:color w:val="000000"/>
                <w:lang w:bidi="ru-RU"/>
              </w:rPr>
            </w:pPr>
            <w:proofErr w:type="gramStart"/>
            <w:r w:rsidRPr="003C3AE6">
              <w:rPr>
                <w:rFonts w:eastAsia="Century Schoolbook" w:cs="Arial"/>
                <w:color w:val="000000"/>
                <w:lang w:bidi="ru-RU"/>
              </w:rPr>
              <w:t>п</w:t>
            </w:r>
            <w:proofErr w:type="gramEnd"/>
            <w:r w:rsidRPr="003C3AE6">
              <w:rPr>
                <w:rFonts w:eastAsia="Century Schoolbook" w:cs="Arial"/>
                <w:color w:val="000000"/>
                <w:lang w:bidi="ru-RU"/>
              </w:rPr>
              <w:t>/п</w:t>
            </w:r>
          </w:p>
        </w:tc>
        <w:tc>
          <w:tcPr>
            <w:tcW w:w="2727" w:type="dxa"/>
            <w:vMerge w:val="restart"/>
          </w:tcPr>
          <w:p w:rsidR="00BF3C47" w:rsidRPr="003C3AE6" w:rsidRDefault="00BF3C47" w:rsidP="003C3AE6">
            <w:pPr>
              <w:widowControl w:val="0"/>
              <w:ind w:firstLine="0"/>
              <w:jc w:val="center"/>
              <w:rPr>
                <w:rFonts w:eastAsia="Century Schoolbook" w:cs="Arial"/>
                <w:color w:val="000000"/>
                <w:lang w:bidi="ru-RU"/>
              </w:rPr>
            </w:pPr>
            <w:r w:rsidRPr="003C3AE6">
              <w:rPr>
                <w:rFonts w:eastAsia="Century Schoolbook" w:cs="Arial"/>
                <w:color w:val="000000"/>
                <w:lang w:bidi="ru-RU"/>
              </w:rPr>
              <w:t>Наименование показателя</w:t>
            </w:r>
          </w:p>
        </w:tc>
        <w:tc>
          <w:tcPr>
            <w:tcW w:w="1984" w:type="dxa"/>
            <w:vMerge w:val="restart"/>
          </w:tcPr>
          <w:p w:rsidR="00BF3C47" w:rsidRPr="003C3AE6" w:rsidRDefault="00BF3C47" w:rsidP="003C3AE6">
            <w:pPr>
              <w:widowControl w:val="0"/>
              <w:ind w:firstLine="0"/>
              <w:jc w:val="center"/>
              <w:rPr>
                <w:rFonts w:eastAsia="Century Schoolbook" w:cs="Arial"/>
                <w:color w:val="000000"/>
                <w:lang w:bidi="ru-RU"/>
              </w:rPr>
            </w:pPr>
            <w:r w:rsidRPr="003C3AE6">
              <w:rPr>
                <w:rFonts w:eastAsia="Century Schoolbook" w:cs="Arial"/>
                <w:color w:val="000000"/>
                <w:lang w:bidi="ru-RU"/>
              </w:rPr>
              <w:t>Базовый показатель на начало реализации муниципальной программы</w:t>
            </w:r>
          </w:p>
        </w:tc>
        <w:tc>
          <w:tcPr>
            <w:tcW w:w="6521" w:type="dxa"/>
            <w:gridSpan w:val="4"/>
          </w:tcPr>
          <w:p w:rsidR="00BF3C47" w:rsidRPr="003C3AE6" w:rsidRDefault="00E9225F" w:rsidP="003C3AE6">
            <w:pPr>
              <w:widowControl w:val="0"/>
              <w:jc w:val="center"/>
              <w:rPr>
                <w:rFonts w:eastAsia="Century Schoolbook" w:cs="Arial"/>
                <w:color w:val="000000"/>
                <w:lang w:bidi="ru-RU"/>
              </w:rPr>
            </w:pPr>
            <w:r w:rsidRPr="003C3AE6">
              <w:rPr>
                <w:rFonts w:eastAsia="Century Schoolbook" w:cs="Arial"/>
                <w:color w:val="000000"/>
                <w:lang w:bidi="ru-RU"/>
              </w:rPr>
              <w:t>Значение показателя по годам</w:t>
            </w:r>
          </w:p>
        </w:tc>
        <w:tc>
          <w:tcPr>
            <w:tcW w:w="2190" w:type="dxa"/>
            <w:vMerge w:val="restart"/>
          </w:tcPr>
          <w:p w:rsidR="00BF3C47" w:rsidRPr="003C3AE6" w:rsidRDefault="00BF3C47" w:rsidP="003C3AE6">
            <w:pPr>
              <w:widowControl w:val="0"/>
              <w:ind w:firstLine="0"/>
              <w:jc w:val="center"/>
              <w:rPr>
                <w:rFonts w:eastAsia="Century Schoolbook" w:cs="Arial"/>
                <w:color w:val="000000"/>
                <w:lang w:bidi="ru-RU"/>
              </w:rPr>
            </w:pPr>
            <w:r w:rsidRPr="003C3AE6">
              <w:rPr>
                <w:rFonts w:eastAsia="Century Schoolbook" w:cs="Arial"/>
                <w:color w:val="000000"/>
                <w:lang w:bidi="ru-RU"/>
              </w:rPr>
              <w:t>Значение показателя на момент окончания действия муниципальной программы</w:t>
            </w:r>
          </w:p>
        </w:tc>
      </w:tr>
      <w:tr w:rsidR="00BF3C47" w:rsidRPr="003C3AE6" w:rsidTr="00BF3C47">
        <w:trPr>
          <w:jc w:val="center"/>
        </w:trPr>
        <w:tc>
          <w:tcPr>
            <w:tcW w:w="771" w:type="dxa"/>
            <w:vMerge/>
          </w:tcPr>
          <w:p w:rsidR="00BF3C47" w:rsidRPr="003C3AE6" w:rsidRDefault="00BF3C47" w:rsidP="006E022C">
            <w:pPr>
              <w:widowControl w:val="0"/>
              <w:jc w:val="right"/>
              <w:rPr>
                <w:rFonts w:eastAsia="Century Schoolbook" w:cs="Arial"/>
                <w:color w:val="000000"/>
                <w:lang w:bidi="ru-RU"/>
              </w:rPr>
            </w:pPr>
          </w:p>
        </w:tc>
        <w:tc>
          <w:tcPr>
            <w:tcW w:w="2727" w:type="dxa"/>
            <w:vMerge/>
          </w:tcPr>
          <w:p w:rsidR="00BF3C47" w:rsidRPr="003C3AE6" w:rsidRDefault="00BF3C47" w:rsidP="006E022C">
            <w:pPr>
              <w:widowControl w:val="0"/>
              <w:jc w:val="right"/>
              <w:rPr>
                <w:rFonts w:eastAsia="Century Schoolbook" w:cs="Arial"/>
                <w:color w:val="000000"/>
                <w:lang w:bidi="ru-RU"/>
              </w:rPr>
            </w:pPr>
          </w:p>
        </w:tc>
        <w:tc>
          <w:tcPr>
            <w:tcW w:w="1984" w:type="dxa"/>
            <w:vMerge/>
          </w:tcPr>
          <w:p w:rsidR="00BF3C47" w:rsidRPr="003C3AE6" w:rsidRDefault="00BF3C47" w:rsidP="006E022C">
            <w:pPr>
              <w:widowControl w:val="0"/>
              <w:jc w:val="right"/>
              <w:rPr>
                <w:rFonts w:eastAsia="Century Schoolbook" w:cs="Arial"/>
                <w:color w:val="000000"/>
                <w:lang w:bidi="ru-RU"/>
              </w:rPr>
            </w:pPr>
          </w:p>
        </w:tc>
        <w:tc>
          <w:tcPr>
            <w:tcW w:w="1701" w:type="dxa"/>
          </w:tcPr>
          <w:p w:rsidR="00BF3C47" w:rsidRPr="003C3AE6" w:rsidRDefault="00BF3C47" w:rsidP="006E022C">
            <w:pPr>
              <w:widowControl w:val="0"/>
              <w:jc w:val="center"/>
              <w:rPr>
                <w:rFonts w:eastAsia="Century Schoolbook" w:cs="Arial"/>
                <w:color w:val="000000"/>
                <w:lang w:bidi="ru-RU"/>
              </w:rPr>
            </w:pPr>
            <w:r w:rsidRPr="003C3AE6">
              <w:rPr>
                <w:rFonts w:eastAsia="Century Schoolbook" w:cs="Arial"/>
                <w:color w:val="000000"/>
                <w:lang w:bidi="ru-RU"/>
              </w:rPr>
              <w:t>2022год</w:t>
            </w:r>
          </w:p>
        </w:tc>
        <w:tc>
          <w:tcPr>
            <w:tcW w:w="1560" w:type="dxa"/>
          </w:tcPr>
          <w:p w:rsidR="00BF3C47" w:rsidRPr="003C3AE6" w:rsidRDefault="00BF3C47" w:rsidP="003C3AE6">
            <w:pPr>
              <w:ind w:firstLine="0"/>
              <w:rPr>
                <w:rFonts w:cs="Arial"/>
              </w:rPr>
            </w:pPr>
            <w:r w:rsidRPr="003C3AE6">
              <w:rPr>
                <w:rFonts w:eastAsia="Century Schoolbook" w:cs="Arial"/>
                <w:color w:val="000000"/>
                <w:lang w:bidi="ru-RU"/>
              </w:rPr>
              <w:t>2023 год</w:t>
            </w:r>
          </w:p>
        </w:tc>
        <w:tc>
          <w:tcPr>
            <w:tcW w:w="1559" w:type="dxa"/>
          </w:tcPr>
          <w:p w:rsidR="00BF3C47" w:rsidRPr="003C3AE6" w:rsidRDefault="00BF3C47" w:rsidP="003C3AE6">
            <w:pPr>
              <w:ind w:firstLine="0"/>
              <w:rPr>
                <w:rFonts w:cs="Arial"/>
              </w:rPr>
            </w:pPr>
            <w:r w:rsidRPr="003C3AE6">
              <w:rPr>
                <w:rFonts w:eastAsia="Century Schoolbook" w:cs="Arial"/>
                <w:color w:val="000000"/>
                <w:lang w:bidi="ru-RU"/>
              </w:rPr>
              <w:t>2024</w:t>
            </w:r>
            <w:r w:rsidR="008637FB" w:rsidRPr="003C3AE6">
              <w:rPr>
                <w:rFonts w:eastAsia="Century Schoolbook" w:cs="Arial"/>
                <w:color w:val="000000"/>
                <w:lang w:bidi="ru-RU"/>
              </w:rPr>
              <w:t xml:space="preserve"> </w:t>
            </w:r>
            <w:r w:rsidRPr="003C3AE6">
              <w:rPr>
                <w:rFonts w:eastAsia="Century Schoolbook" w:cs="Arial"/>
                <w:color w:val="000000"/>
                <w:lang w:bidi="ru-RU"/>
              </w:rPr>
              <w:t>год</w:t>
            </w:r>
          </w:p>
        </w:tc>
        <w:tc>
          <w:tcPr>
            <w:tcW w:w="1701" w:type="dxa"/>
          </w:tcPr>
          <w:p w:rsidR="00BF3C47" w:rsidRPr="003C3AE6" w:rsidRDefault="00BF3C47" w:rsidP="003C3AE6">
            <w:pPr>
              <w:widowControl w:val="0"/>
              <w:ind w:firstLine="0"/>
              <w:rPr>
                <w:rFonts w:eastAsia="Century Schoolbook" w:cs="Arial"/>
                <w:color w:val="000000"/>
                <w:lang w:bidi="ru-RU"/>
              </w:rPr>
            </w:pPr>
            <w:r w:rsidRPr="003C3AE6">
              <w:rPr>
                <w:rFonts w:eastAsia="Century Schoolbook" w:cs="Arial"/>
                <w:color w:val="000000"/>
                <w:lang w:bidi="ru-RU"/>
              </w:rPr>
              <w:t>2025 год</w:t>
            </w:r>
          </w:p>
        </w:tc>
        <w:tc>
          <w:tcPr>
            <w:tcW w:w="2190" w:type="dxa"/>
            <w:vMerge/>
          </w:tcPr>
          <w:p w:rsidR="00BF3C47" w:rsidRPr="003C3AE6" w:rsidRDefault="00BF3C47" w:rsidP="006E022C">
            <w:pPr>
              <w:widowControl w:val="0"/>
              <w:jc w:val="right"/>
              <w:rPr>
                <w:rFonts w:eastAsia="Century Schoolbook" w:cs="Arial"/>
                <w:color w:val="000000"/>
                <w:lang w:bidi="ru-RU"/>
              </w:rPr>
            </w:pPr>
          </w:p>
        </w:tc>
      </w:tr>
      <w:tr w:rsidR="00BF3C47" w:rsidRPr="003C3AE6" w:rsidTr="00BF3C47">
        <w:trPr>
          <w:jc w:val="center"/>
        </w:trPr>
        <w:tc>
          <w:tcPr>
            <w:tcW w:w="771" w:type="dxa"/>
            <w:vAlign w:val="center"/>
          </w:tcPr>
          <w:p w:rsidR="00BF3C47" w:rsidRPr="003C3AE6" w:rsidRDefault="00BF3C47" w:rsidP="003C3AE6">
            <w:pPr>
              <w:widowControl w:val="0"/>
              <w:rPr>
                <w:rFonts w:eastAsia="Century Schoolbook" w:cs="Arial"/>
                <w:color w:val="000000"/>
                <w:lang w:bidi="ru-RU"/>
              </w:rPr>
            </w:pPr>
            <w:r w:rsidRPr="003C3AE6">
              <w:rPr>
                <w:rFonts w:eastAsia="Century Schoolbook" w:cs="Arial"/>
                <w:color w:val="000000"/>
                <w:lang w:bidi="ru-RU"/>
              </w:rPr>
              <w:t>1</w:t>
            </w:r>
          </w:p>
        </w:tc>
        <w:tc>
          <w:tcPr>
            <w:tcW w:w="2727" w:type="dxa"/>
            <w:vAlign w:val="center"/>
          </w:tcPr>
          <w:p w:rsidR="00BF3C47" w:rsidRPr="003C3AE6" w:rsidRDefault="00BF3C47" w:rsidP="006E022C">
            <w:pPr>
              <w:widowControl w:val="0"/>
              <w:jc w:val="center"/>
              <w:rPr>
                <w:rFonts w:eastAsia="Century Schoolbook" w:cs="Arial"/>
                <w:color w:val="000000"/>
                <w:lang w:bidi="ru-RU"/>
              </w:rPr>
            </w:pPr>
            <w:r w:rsidRPr="003C3AE6">
              <w:rPr>
                <w:rFonts w:eastAsia="Century Schoolbook" w:cs="Arial"/>
                <w:color w:val="000000"/>
                <w:lang w:bidi="ru-RU"/>
              </w:rPr>
              <w:t>2</w:t>
            </w:r>
          </w:p>
        </w:tc>
        <w:tc>
          <w:tcPr>
            <w:tcW w:w="1984" w:type="dxa"/>
            <w:vAlign w:val="center"/>
          </w:tcPr>
          <w:p w:rsidR="00BF3C47" w:rsidRPr="003C3AE6" w:rsidRDefault="00BF3C47" w:rsidP="006E022C">
            <w:pPr>
              <w:widowControl w:val="0"/>
              <w:jc w:val="center"/>
              <w:rPr>
                <w:rFonts w:eastAsia="Century Schoolbook" w:cs="Arial"/>
                <w:color w:val="000000"/>
                <w:lang w:bidi="ru-RU"/>
              </w:rPr>
            </w:pPr>
            <w:r w:rsidRPr="003C3AE6">
              <w:rPr>
                <w:rFonts w:eastAsia="Century Schoolbook" w:cs="Arial"/>
                <w:color w:val="000000"/>
                <w:lang w:bidi="ru-RU"/>
              </w:rPr>
              <w:t>3</w:t>
            </w:r>
          </w:p>
        </w:tc>
        <w:tc>
          <w:tcPr>
            <w:tcW w:w="1701" w:type="dxa"/>
            <w:vAlign w:val="center"/>
          </w:tcPr>
          <w:p w:rsidR="00BF3C47" w:rsidRPr="003C3AE6" w:rsidRDefault="00BF3C47" w:rsidP="006E022C">
            <w:pPr>
              <w:widowControl w:val="0"/>
              <w:jc w:val="center"/>
              <w:rPr>
                <w:rFonts w:eastAsia="Century Schoolbook" w:cs="Arial"/>
                <w:color w:val="000000"/>
                <w:lang w:bidi="ru-RU"/>
              </w:rPr>
            </w:pPr>
            <w:r w:rsidRPr="003C3AE6">
              <w:rPr>
                <w:rFonts w:eastAsia="Century Schoolbook" w:cs="Arial"/>
                <w:color w:val="000000"/>
                <w:lang w:bidi="ru-RU"/>
              </w:rPr>
              <w:t>4</w:t>
            </w:r>
          </w:p>
        </w:tc>
        <w:tc>
          <w:tcPr>
            <w:tcW w:w="1560" w:type="dxa"/>
            <w:vAlign w:val="center"/>
          </w:tcPr>
          <w:p w:rsidR="00BF3C47" w:rsidRPr="003C3AE6" w:rsidRDefault="00BF3C47" w:rsidP="006E022C">
            <w:pPr>
              <w:widowControl w:val="0"/>
              <w:jc w:val="center"/>
              <w:rPr>
                <w:rFonts w:eastAsia="Century Schoolbook" w:cs="Arial"/>
                <w:color w:val="000000"/>
                <w:lang w:bidi="ru-RU"/>
              </w:rPr>
            </w:pPr>
            <w:r w:rsidRPr="003C3AE6">
              <w:rPr>
                <w:rFonts w:eastAsia="Century Schoolbook" w:cs="Arial"/>
                <w:color w:val="000000"/>
                <w:lang w:bidi="ru-RU"/>
              </w:rPr>
              <w:t>5</w:t>
            </w:r>
          </w:p>
        </w:tc>
        <w:tc>
          <w:tcPr>
            <w:tcW w:w="1559" w:type="dxa"/>
            <w:vAlign w:val="center"/>
          </w:tcPr>
          <w:p w:rsidR="00BF3C47" w:rsidRPr="003C3AE6" w:rsidRDefault="00BF3C47" w:rsidP="006E022C">
            <w:pPr>
              <w:widowControl w:val="0"/>
              <w:jc w:val="center"/>
              <w:rPr>
                <w:rFonts w:eastAsia="Century Schoolbook" w:cs="Arial"/>
                <w:color w:val="000000"/>
                <w:lang w:bidi="ru-RU"/>
              </w:rPr>
            </w:pPr>
            <w:r w:rsidRPr="003C3AE6">
              <w:rPr>
                <w:rFonts w:eastAsia="Century Schoolbook" w:cs="Arial"/>
                <w:color w:val="000000"/>
                <w:lang w:bidi="ru-RU"/>
              </w:rPr>
              <w:t>6</w:t>
            </w:r>
          </w:p>
        </w:tc>
        <w:tc>
          <w:tcPr>
            <w:tcW w:w="1701" w:type="dxa"/>
            <w:vAlign w:val="center"/>
          </w:tcPr>
          <w:p w:rsidR="00BF3C47" w:rsidRPr="003C3AE6" w:rsidRDefault="00BF3C47" w:rsidP="006E022C">
            <w:pPr>
              <w:widowControl w:val="0"/>
              <w:jc w:val="center"/>
              <w:rPr>
                <w:rFonts w:eastAsia="Century Schoolbook" w:cs="Arial"/>
                <w:color w:val="000000"/>
                <w:lang w:bidi="ru-RU"/>
              </w:rPr>
            </w:pPr>
            <w:r w:rsidRPr="003C3AE6">
              <w:rPr>
                <w:rFonts w:eastAsia="Century Schoolbook" w:cs="Arial"/>
                <w:color w:val="000000"/>
                <w:lang w:bidi="ru-RU"/>
              </w:rPr>
              <w:t>7</w:t>
            </w:r>
          </w:p>
        </w:tc>
        <w:tc>
          <w:tcPr>
            <w:tcW w:w="2190" w:type="dxa"/>
            <w:vAlign w:val="center"/>
          </w:tcPr>
          <w:p w:rsidR="00BF3C47" w:rsidRPr="003C3AE6" w:rsidRDefault="00BF3C47" w:rsidP="006E022C">
            <w:pPr>
              <w:widowControl w:val="0"/>
              <w:jc w:val="center"/>
              <w:rPr>
                <w:rFonts w:eastAsia="Century Schoolbook" w:cs="Arial"/>
                <w:color w:val="000000"/>
                <w:lang w:bidi="ru-RU"/>
              </w:rPr>
            </w:pPr>
            <w:r w:rsidRPr="003C3AE6">
              <w:rPr>
                <w:rFonts w:eastAsia="Century Schoolbook" w:cs="Arial"/>
                <w:color w:val="000000"/>
                <w:lang w:bidi="ru-RU"/>
              </w:rPr>
              <w:t>9</w:t>
            </w:r>
          </w:p>
        </w:tc>
      </w:tr>
      <w:tr w:rsidR="00BF3C47" w:rsidRPr="003C3AE6" w:rsidTr="00BF3C47">
        <w:trPr>
          <w:trHeight w:val="1056"/>
          <w:jc w:val="center"/>
        </w:trPr>
        <w:tc>
          <w:tcPr>
            <w:tcW w:w="771" w:type="dxa"/>
            <w:vAlign w:val="center"/>
          </w:tcPr>
          <w:p w:rsidR="00BF3C47" w:rsidRPr="003C3AE6" w:rsidRDefault="00BF3C47" w:rsidP="003C3AE6">
            <w:pPr>
              <w:ind w:firstLine="0"/>
              <w:rPr>
                <w:rFonts w:cs="Arial"/>
                <w:color w:val="000000"/>
              </w:rPr>
            </w:pPr>
            <w:r w:rsidRPr="003C3AE6">
              <w:rPr>
                <w:rFonts w:cs="Arial"/>
                <w:color w:val="000000"/>
              </w:rPr>
              <w:t>1</w:t>
            </w:r>
          </w:p>
        </w:tc>
        <w:tc>
          <w:tcPr>
            <w:tcW w:w="2727" w:type="dxa"/>
            <w:vAlign w:val="center"/>
          </w:tcPr>
          <w:p w:rsidR="00BF3C47" w:rsidRPr="003C3AE6" w:rsidRDefault="00BF3C47" w:rsidP="003C3AE6">
            <w:pPr>
              <w:ind w:firstLine="0"/>
              <w:rPr>
                <w:rFonts w:cs="Arial"/>
                <w:color w:val="000000"/>
              </w:rPr>
            </w:pPr>
            <w:r w:rsidRPr="003C3AE6">
              <w:rPr>
                <w:rFonts w:cs="Arial"/>
                <w:color w:val="000000"/>
              </w:rPr>
              <w:t>Сокращение количества аварийного жилья в городском поселении Березово,</w:t>
            </w:r>
            <w:r w:rsidR="003C3AE6" w:rsidRPr="003C3AE6">
              <w:rPr>
                <w:rFonts w:cs="Arial"/>
                <w:color w:val="000000"/>
              </w:rPr>
              <w:t xml:space="preserve"> </w:t>
            </w:r>
            <w:r w:rsidRPr="003C3AE6">
              <w:rPr>
                <w:rFonts w:cs="Arial"/>
                <w:color w:val="000000"/>
              </w:rPr>
              <w:t>домов</w:t>
            </w:r>
          </w:p>
        </w:tc>
        <w:tc>
          <w:tcPr>
            <w:tcW w:w="1984" w:type="dxa"/>
            <w:vAlign w:val="center"/>
          </w:tcPr>
          <w:p w:rsidR="00BF3C47" w:rsidRPr="003C3AE6" w:rsidRDefault="005C1D21" w:rsidP="003C3AE6">
            <w:pPr>
              <w:ind w:firstLine="0"/>
              <w:jc w:val="center"/>
              <w:rPr>
                <w:rFonts w:cs="Arial"/>
                <w:color w:val="000000"/>
              </w:rPr>
            </w:pPr>
            <w:r w:rsidRPr="003C3AE6">
              <w:rPr>
                <w:rFonts w:cs="Arial"/>
                <w:color w:val="000000"/>
              </w:rPr>
              <w:t>2</w:t>
            </w:r>
          </w:p>
        </w:tc>
        <w:tc>
          <w:tcPr>
            <w:tcW w:w="1701" w:type="dxa"/>
            <w:vAlign w:val="center"/>
          </w:tcPr>
          <w:p w:rsidR="00BF3C47" w:rsidRPr="003C3AE6" w:rsidRDefault="005C1D21" w:rsidP="003C3AE6">
            <w:pPr>
              <w:ind w:firstLine="0"/>
              <w:jc w:val="center"/>
              <w:rPr>
                <w:rFonts w:cs="Arial"/>
                <w:color w:val="000000"/>
              </w:rPr>
            </w:pPr>
            <w:r w:rsidRPr="003C3AE6">
              <w:rPr>
                <w:rFonts w:cs="Arial"/>
                <w:color w:val="000000"/>
              </w:rPr>
              <w:t>1</w:t>
            </w:r>
          </w:p>
        </w:tc>
        <w:tc>
          <w:tcPr>
            <w:tcW w:w="1560" w:type="dxa"/>
            <w:vAlign w:val="center"/>
          </w:tcPr>
          <w:p w:rsidR="00BF3C47" w:rsidRPr="003C3AE6" w:rsidRDefault="00562AC0" w:rsidP="003C3AE6">
            <w:pPr>
              <w:ind w:firstLine="0"/>
              <w:jc w:val="center"/>
              <w:rPr>
                <w:rFonts w:cs="Arial"/>
                <w:color w:val="000000"/>
              </w:rPr>
            </w:pPr>
            <w:r w:rsidRPr="003C3AE6">
              <w:rPr>
                <w:rFonts w:cs="Arial"/>
                <w:color w:val="000000"/>
              </w:rPr>
              <w:t>0</w:t>
            </w:r>
          </w:p>
        </w:tc>
        <w:tc>
          <w:tcPr>
            <w:tcW w:w="1559" w:type="dxa"/>
            <w:vAlign w:val="center"/>
          </w:tcPr>
          <w:p w:rsidR="00BF3C47" w:rsidRPr="003C3AE6" w:rsidRDefault="00562AC0" w:rsidP="003C3AE6">
            <w:pPr>
              <w:ind w:firstLine="0"/>
              <w:jc w:val="center"/>
              <w:rPr>
                <w:rFonts w:cs="Arial"/>
                <w:color w:val="000000"/>
              </w:rPr>
            </w:pPr>
            <w:r w:rsidRPr="003C3AE6">
              <w:rPr>
                <w:rFonts w:cs="Arial"/>
                <w:color w:val="000000"/>
              </w:rPr>
              <w:t>6</w:t>
            </w:r>
          </w:p>
        </w:tc>
        <w:tc>
          <w:tcPr>
            <w:tcW w:w="1701" w:type="dxa"/>
            <w:vAlign w:val="center"/>
          </w:tcPr>
          <w:p w:rsidR="00BF3C47" w:rsidRPr="003C3AE6" w:rsidRDefault="00562AC0" w:rsidP="003C3AE6">
            <w:pPr>
              <w:ind w:firstLine="0"/>
              <w:jc w:val="center"/>
              <w:rPr>
                <w:rFonts w:cs="Arial"/>
                <w:color w:val="000000"/>
              </w:rPr>
            </w:pPr>
            <w:r w:rsidRPr="003C3AE6">
              <w:rPr>
                <w:rFonts w:cs="Arial"/>
                <w:color w:val="000000"/>
              </w:rPr>
              <w:t>7</w:t>
            </w:r>
          </w:p>
        </w:tc>
        <w:tc>
          <w:tcPr>
            <w:tcW w:w="2190" w:type="dxa"/>
            <w:vAlign w:val="center"/>
          </w:tcPr>
          <w:p w:rsidR="00BF3C47" w:rsidRPr="003C3AE6" w:rsidRDefault="006B3763" w:rsidP="003C3AE6">
            <w:pPr>
              <w:ind w:firstLine="0"/>
              <w:jc w:val="center"/>
              <w:rPr>
                <w:rFonts w:cs="Arial"/>
                <w:color w:val="000000"/>
              </w:rPr>
            </w:pPr>
            <w:r w:rsidRPr="003C3AE6">
              <w:rPr>
                <w:rFonts w:cs="Arial"/>
                <w:color w:val="000000"/>
              </w:rPr>
              <w:t>14</w:t>
            </w:r>
          </w:p>
        </w:tc>
      </w:tr>
      <w:tr w:rsidR="00BF3C47" w:rsidRPr="003C3AE6" w:rsidTr="006B3763">
        <w:trPr>
          <w:jc w:val="center"/>
        </w:trPr>
        <w:tc>
          <w:tcPr>
            <w:tcW w:w="771" w:type="dxa"/>
            <w:vAlign w:val="center"/>
          </w:tcPr>
          <w:p w:rsidR="00BF3C47" w:rsidRPr="003C3AE6" w:rsidRDefault="00BF3C47" w:rsidP="003C3AE6">
            <w:pPr>
              <w:ind w:firstLine="0"/>
              <w:rPr>
                <w:rFonts w:cs="Arial"/>
                <w:color w:val="000000"/>
              </w:rPr>
            </w:pPr>
            <w:r w:rsidRPr="003C3AE6">
              <w:rPr>
                <w:rFonts w:cs="Arial"/>
                <w:color w:val="000000"/>
              </w:rPr>
              <w:t>2</w:t>
            </w:r>
          </w:p>
        </w:tc>
        <w:tc>
          <w:tcPr>
            <w:tcW w:w="2727" w:type="dxa"/>
            <w:vAlign w:val="bottom"/>
          </w:tcPr>
          <w:p w:rsidR="00BF3C47" w:rsidRPr="003C3AE6" w:rsidRDefault="00BF3C47" w:rsidP="003C3AE6">
            <w:pPr>
              <w:ind w:firstLine="0"/>
              <w:rPr>
                <w:rFonts w:cs="Arial"/>
                <w:color w:val="000000"/>
              </w:rPr>
            </w:pPr>
            <w:r w:rsidRPr="003C3AE6">
              <w:rPr>
                <w:rFonts w:cs="Arial"/>
                <w:color w:val="000000"/>
              </w:rPr>
              <w:t xml:space="preserve">Доля ежегодной замены ветхих муниципальных сетей </w:t>
            </w:r>
            <w:r w:rsidRPr="003C3AE6">
              <w:rPr>
                <w:rFonts w:cs="Arial"/>
                <w:color w:val="000000"/>
              </w:rPr>
              <w:lastRenderedPageBreak/>
              <w:t>теплоснабжения, водоснабжения и водоотведения</w:t>
            </w:r>
            <w:r w:rsidR="003C3AE6" w:rsidRPr="003C3AE6">
              <w:rPr>
                <w:rFonts w:cs="Arial"/>
                <w:color w:val="000000"/>
              </w:rPr>
              <w:t xml:space="preserve"> </w:t>
            </w:r>
            <w:r w:rsidRPr="003C3AE6">
              <w:rPr>
                <w:rFonts w:cs="Arial"/>
                <w:color w:val="000000"/>
              </w:rPr>
              <w:t>от общей протяженности ветхих инженерных сетей теплоснабжения, водоснабжения и водоотведения,%</w:t>
            </w:r>
          </w:p>
          <w:p w:rsidR="005C1D21" w:rsidRPr="003C3AE6" w:rsidRDefault="005C1D21" w:rsidP="00512165">
            <w:pPr>
              <w:jc w:val="center"/>
              <w:rPr>
                <w:rFonts w:cs="Arial"/>
                <w:color w:val="000000"/>
              </w:rPr>
            </w:pPr>
          </w:p>
          <w:p w:rsidR="005C1D21" w:rsidRPr="003C3AE6" w:rsidRDefault="005C1D21" w:rsidP="00512165">
            <w:pPr>
              <w:jc w:val="center"/>
              <w:rPr>
                <w:rFonts w:cs="Arial"/>
                <w:color w:val="000000"/>
              </w:rPr>
            </w:pPr>
          </w:p>
        </w:tc>
        <w:tc>
          <w:tcPr>
            <w:tcW w:w="1984" w:type="dxa"/>
            <w:vAlign w:val="center"/>
          </w:tcPr>
          <w:p w:rsidR="00BF3C47" w:rsidRPr="003C3AE6" w:rsidRDefault="00BF3C47" w:rsidP="003C3AE6">
            <w:pPr>
              <w:ind w:firstLine="0"/>
              <w:jc w:val="center"/>
              <w:rPr>
                <w:rFonts w:cs="Arial"/>
                <w:color w:val="000000"/>
              </w:rPr>
            </w:pPr>
            <w:r w:rsidRPr="003C3AE6">
              <w:rPr>
                <w:rFonts w:cs="Arial"/>
                <w:color w:val="000000"/>
              </w:rPr>
              <w:lastRenderedPageBreak/>
              <w:t>5,0</w:t>
            </w:r>
          </w:p>
        </w:tc>
        <w:tc>
          <w:tcPr>
            <w:tcW w:w="1701" w:type="dxa"/>
            <w:vAlign w:val="center"/>
          </w:tcPr>
          <w:p w:rsidR="00BF3C47" w:rsidRPr="003C3AE6" w:rsidRDefault="00BF3C47" w:rsidP="003C3AE6">
            <w:pPr>
              <w:ind w:firstLine="0"/>
              <w:jc w:val="center"/>
              <w:rPr>
                <w:rFonts w:cs="Arial"/>
                <w:color w:val="000000"/>
              </w:rPr>
            </w:pPr>
            <w:r w:rsidRPr="003C3AE6">
              <w:rPr>
                <w:rFonts w:cs="Arial"/>
                <w:color w:val="000000"/>
              </w:rPr>
              <w:t>5,0</w:t>
            </w:r>
          </w:p>
        </w:tc>
        <w:tc>
          <w:tcPr>
            <w:tcW w:w="1560" w:type="dxa"/>
            <w:vAlign w:val="center"/>
          </w:tcPr>
          <w:p w:rsidR="00BF3C47" w:rsidRPr="003C3AE6" w:rsidRDefault="00BF3C47" w:rsidP="003C3AE6">
            <w:pPr>
              <w:ind w:firstLine="0"/>
              <w:jc w:val="center"/>
              <w:rPr>
                <w:rFonts w:cs="Arial"/>
                <w:color w:val="000000"/>
              </w:rPr>
            </w:pPr>
            <w:r w:rsidRPr="003C3AE6">
              <w:rPr>
                <w:rFonts w:cs="Arial"/>
                <w:color w:val="000000"/>
              </w:rPr>
              <w:t>5,0</w:t>
            </w:r>
          </w:p>
        </w:tc>
        <w:tc>
          <w:tcPr>
            <w:tcW w:w="1559" w:type="dxa"/>
            <w:vAlign w:val="center"/>
          </w:tcPr>
          <w:p w:rsidR="00BF3C47" w:rsidRPr="003C3AE6" w:rsidRDefault="00BF3C47" w:rsidP="003C3AE6">
            <w:pPr>
              <w:ind w:firstLine="0"/>
              <w:jc w:val="center"/>
              <w:rPr>
                <w:rFonts w:cs="Arial"/>
                <w:color w:val="000000"/>
              </w:rPr>
            </w:pPr>
            <w:r w:rsidRPr="003C3AE6">
              <w:rPr>
                <w:rFonts w:cs="Arial"/>
                <w:color w:val="000000"/>
              </w:rPr>
              <w:t>5,0</w:t>
            </w:r>
          </w:p>
        </w:tc>
        <w:tc>
          <w:tcPr>
            <w:tcW w:w="1701" w:type="dxa"/>
            <w:vAlign w:val="center"/>
          </w:tcPr>
          <w:p w:rsidR="00BF3C47" w:rsidRPr="003C3AE6" w:rsidRDefault="00BF3C47" w:rsidP="003C3AE6">
            <w:pPr>
              <w:ind w:firstLine="0"/>
              <w:jc w:val="center"/>
              <w:rPr>
                <w:rFonts w:cs="Arial"/>
                <w:color w:val="000000"/>
              </w:rPr>
            </w:pPr>
            <w:r w:rsidRPr="003C3AE6">
              <w:rPr>
                <w:rFonts w:cs="Arial"/>
                <w:color w:val="000000"/>
              </w:rPr>
              <w:t>5,0</w:t>
            </w:r>
          </w:p>
        </w:tc>
        <w:tc>
          <w:tcPr>
            <w:tcW w:w="2190" w:type="dxa"/>
            <w:vAlign w:val="center"/>
          </w:tcPr>
          <w:p w:rsidR="00BF3C47" w:rsidRPr="003C3AE6" w:rsidRDefault="00BF3C47" w:rsidP="003C3AE6">
            <w:pPr>
              <w:ind w:firstLine="0"/>
              <w:jc w:val="center"/>
              <w:rPr>
                <w:rFonts w:cs="Arial"/>
                <w:color w:val="000000"/>
              </w:rPr>
            </w:pPr>
            <w:r w:rsidRPr="003C3AE6">
              <w:rPr>
                <w:rFonts w:cs="Arial"/>
                <w:color w:val="000000"/>
              </w:rPr>
              <w:t>5,0</w:t>
            </w:r>
          </w:p>
        </w:tc>
      </w:tr>
      <w:tr w:rsidR="00226904" w:rsidRPr="003C3AE6" w:rsidTr="00CB3FC6">
        <w:trPr>
          <w:jc w:val="center"/>
        </w:trPr>
        <w:tc>
          <w:tcPr>
            <w:tcW w:w="771" w:type="dxa"/>
            <w:vAlign w:val="center"/>
          </w:tcPr>
          <w:p w:rsidR="00226904" w:rsidRPr="003C3AE6" w:rsidRDefault="00226904" w:rsidP="003C3AE6">
            <w:pPr>
              <w:ind w:firstLine="0"/>
              <w:rPr>
                <w:rFonts w:cs="Arial"/>
                <w:color w:val="000000"/>
              </w:rPr>
            </w:pPr>
            <w:r w:rsidRPr="003C3AE6">
              <w:rPr>
                <w:rFonts w:cs="Arial"/>
                <w:color w:val="000000"/>
              </w:rPr>
              <w:lastRenderedPageBreak/>
              <w:t>3</w:t>
            </w:r>
          </w:p>
        </w:tc>
        <w:tc>
          <w:tcPr>
            <w:tcW w:w="2727" w:type="dxa"/>
          </w:tcPr>
          <w:p w:rsidR="00226904" w:rsidRPr="003C3AE6" w:rsidRDefault="00E46B2B" w:rsidP="003C3AE6">
            <w:pPr>
              <w:pStyle w:val="ConsPlusNormal"/>
              <w:rPr>
                <w:rFonts w:ascii="Arial" w:hAnsi="Arial" w:cs="Arial"/>
              </w:rPr>
            </w:pPr>
            <w:r w:rsidRPr="003C3AE6">
              <w:rPr>
                <w:rFonts w:ascii="Arial" w:hAnsi="Arial" w:cs="Arial"/>
              </w:rPr>
              <w:t xml:space="preserve">Количество многоквартирных </w:t>
            </w:r>
            <w:proofErr w:type="gramStart"/>
            <w:r w:rsidRPr="003C3AE6">
              <w:rPr>
                <w:rFonts w:ascii="Arial" w:hAnsi="Arial" w:cs="Arial"/>
              </w:rPr>
              <w:t>домов</w:t>
            </w:r>
            <w:proofErr w:type="gramEnd"/>
            <w:r w:rsidRPr="003C3AE6">
              <w:rPr>
                <w:rFonts w:ascii="Arial" w:hAnsi="Arial" w:cs="Arial"/>
              </w:rPr>
              <w:t xml:space="preserve"> в которых выполнен капитальный ремонт общего имущества многоквартирных домов </w:t>
            </w:r>
            <w:r w:rsidR="005C1D21" w:rsidRPr="003C3AE6">
              <w:rPr>
                <w:rFonts w:ascii="Arial" w:hAnsi="Arial" w:cs="Arial"/>
              </w:rPr>
              <w:t>при возникновении неотложной необходимости в проведении капитального ремонта общего имущества в многоквартирных домах,</w:t>
            </w:r>
            <w:r w:rsidRPr="003C3AE6">
              <w:rPr>
                <w:rFonts w:ascii="Arial" w:hAnsi="Arial" w:cs="Arial"/>
              </w:rPr>
              <w:t xml:space="preserve"> единиц</w:t>
            </w:r>
          </w:p>
        </w:tc>
        <w:tc>
          <w:tcPr>
            <w:tcW w:w="1984" w:type="dxa"/>
            <w:vAlign w:val="bottom"/>
          </w:tcPr>
          <w:p w:rsidR="00226904" w:rsidRPr="003C3AE6" w:rsidRDefault="00E46B2B" w:rsidP="003C3AE6">
            <w:pPr>
              <w:ind w:firstLine="0"/>
              <w:jc w:val="center"/>
              <w:rPr>
                <w:rFonts w:cs="Arial"/>
                <w:color w:val="000000"/>
              </w:rPr>
            </w:pPr>
            <w:r w:rsidRPr="003C3AE6">
              <w:rPr>
                <w:rFonts w:cs="Arial"/>
                <w:color w:val="000000"/>
              </w:rPr>
              <w:t>0</w:t>
            </w:r>
          </w:p>
        </w:tc>
        <w:tc>
          <w:tcPr>
            <w:tcW w:w="1701" w:type="dxa"/>
            <w:vAlign w:val="bottom"/>
          </w:tcPr>
          <w:p w:rsidR="00226904" w:rsidRPr="003C3AE6" w:rsidRDefault="00E46B2B" w:rsidP="003C3AE6">
            <w:pPr>
              <w:ind w:firstLine="0"/>
              <w:jc w:val="center"/>
              <w:rPr>
                <w:rFonts w:cs="Arial"/>
                <w:color w:val="000000"/>
              </w:rPr>
            </w:pPr>
            <w:r w:rsidRPr="003C3AE6">
              <w:rPr>
                <w:rFonts w:cs="Arial"/>
                <w:color w:val="000000"/>
              </w:rPr>
              <w:t>0</w:t>
            </w:r>
          </w:p>
        </w:tc>
        <w:tc>
          <w:tcPr>
            <w:tcW w:w="1560" w:type="dxa"/>
            <w:vAlign w:val="bottom"/>
          </w:tcPr>
          <w:p w:rsidR="00226904" w:rsidRPr="003C3AE6" w:rsidRDefault="00E46B2B" w:rsidP="003C3AE6">
            <w:pPr>
              <w:ind w:firstLine="0"/>
              <w:jc w:val="center"/>
              <w:rPr>
                <w:rFonts w:cs="Arial"/>
                <w:color w:val="000000"/>
              </w:rPr>
            </w:pPr>
            <w:r w:rsidRPr="003C3AE6">
              <w:rPr>
                <w:rFonts w:cs="Arial"/>
                <w:color w:val="000000"/>
              </w:rPr>
              <w:t>0</w:t>
            </w:r>
          </w:p>
        </w:tc>
        <w:tc>
          <w:tcPr>
            <w:tcW w:w="1559" w:type="dxa"/>
            <w:vAlign w:val="bottom"/>
          </w:tcPr>
          <w:p w:rsidR="00226904" w:rsidRPr="003C3AE6" w:rsidRDefault="00E46B2B" w:rsidP="003C3AE6">
            <w:pPr>
              <w:ind w:firstLine="0"/>
              <w:jc w:val="center"/>
              <w:rPr>
                <w:rFonts w:cs="Arial"/>
                <w:color w:val="000000"/>
              </w:rPr>
            </w:pPr>
            <w:r w:rsidRPr="003C3AE6">
              <w:rPr>
                <w:rFonts w:cs="Arial"/>
                <w:color w:val="000000"/>
              </w:rPr>
              <w:t>0</w:t>
            </w:r>
          </w:p>
        </w:tc>
        <w:tc>
          <w:tcPr>
            <w:tcW w:w="1701" w:type="dxa"/>
            <w:vAlign w:val="bottom"/>
          </w:tcPr>
          <w:p w:rsidR="00226904" w:rsidRPr="003C3AE6" w:rsidRDefault="00E46B2B" w:rsidP="003C3AE6">
            <w:pPr>
              <w:ind w:firstLine="0"/>
              <w:jc w:val="center"/>
              <w:rPr>
                <w:rFonts w:cs="Arial"/>
                <w:color w:val="000000"/>
              </w:rPr>
            </w:pPr>
            <w:r w:rsidRPr="003C3AE6">
              <w:rPr>
                <w:rFonts w:cs="Arial"/>
                <w:color w:val="000000"/>
              </w:rPr>
              <w:t>0</w:t>
            </w:r>
          </w:p>
        </w:tc>
        <w:tc>
          <w:tcPr>
            <w:tcW w:w="2190" w:type="dxa"/>
            <w:vAlign w:val="bottom"/>
          </w:tcPr>
          <w:p w:rsidR="00226904" w:rsidRPr="003C3AE6" w:rsidRDefault="00E46B2B" w:rsidP="003C3AE6">
            <w:pPr>
              <w:ind w:firstLine="0"/>
              <w:jc w:val="center"/>
              <w:rPr>
                <w:rFonts w:cs="Arial"/>
                <w:color w:val="000000"/>
              </w:rPr>
            </w:pPr>
            <w:r w:rsidRPr="003C3AE6">
              <w:rPr>
                <w:rFonts w:cs="Arial"/>
                <w:color w:val="000000"/>
              </w:rPr>
              <w:t>0</w:t>
            </w:r>
          </w:p>
        </w:tc>
      </w:tr>
      <w:tr w:rsidR="00F71F01" w:rsidRPr="003C3AE6" w:rsidTr="00CB3FC6">
        <w:trPr>
          <w:jc w:val="center"/>
        </w:trPr>
        <w:tc>
          <w:tcPr>
            <w:tcW w:w="771" w:type="dxa"/>
            <w:vAlign w:val="center"/>
          </w:tcPr>
          <w:p w:rsidR="00F71F01" w:rsidRPr="003C3AE6" w:rsidRDefault="00F71F01" w:rsidP="003C3AE6">
            <w:pPr>
              <w:ind w:firstLine="0"/>
              <w:rPr>
                <w:rFonts w:cs="Arial"/>
                <w:color w:val="000000"/>
              </w:rPr>
            </w:pPr>
            <w:r w:rsidRPr="003C3AE6">
              <w:rPr>
                <w:rFonts w:cs="Arial"/>
                <w:color w:val="000000"/>
              </w:rPr>
              <w:t>4</w:t>
            </w:r>
          </w:p>
        </w:tc>
        <w:tc>
          <w:tcPr>
            <w:tcW w:w="2727" w:type="dxa"/>
          </w:tcPr>
          <w:p w:rsidR="00F71F01" w:rsidRPr="003C3AE6" w:rsidRDefault="00F71F01" w:rsidP="003C3AE6">
            <w:pPr>
              <w:pStyle w:val="ConsPlusNormal"/>
              <w:rPr>
                <w:rFonts w:ascii="Arial" w:hAnsi="Arial" w:cs="Arial"/>
              </w:rPr>
            </w:pPr>
            <w:r w:rsidRPr="003C3AE6">
              <w:rPr>
                <w:rFonts w:ascii="Arial" w:hAnsi="Arial" w:cs="Arial"/>
                <w:color w:val="000000"/>
              </w:rPr>
              <w:t xml:space="preserve">Количество предприятий </w:t>
            </w:r>
            <w:r w:rsidR="00263ECC" w:rsidRPr="003C3AE6">
              <w:rPr>
                <w:rFonts w:ascii="Arial" w:hAnsi="Arial" w:cs="Arial"/>
                <w:color w:val="000000"/>
              </w:rPr>
              <w:t>жилищно-коммунального комплекса</w:t>
            </w:r>
            <w:r w:rsidR="00395895" w:rsidRPr="003C3AE6">
              <w:rPr>
                <w:rFonts w:ascii="Arial" w:hAnsi="Arial" w:cs="Arial"/>
                <w:color w:val="000000"/>
              </w:rPr>
              <w:t xml:space="preserve"> получающих</w:t>
            </w:r>
            <w:r w:rsidRPr="003C3AE6">
              <w:rPr>
                <w:rFonts w:ascii="Arial" w:hAnsi="Arial" w:cs="Arial"/>
                <w:color w:val="000000"/>
              </w:rPr>
              <w:t xml:space="preserve"> субсидию на </w:t>
            </w:r>
            <w:r w:rsidRPr="003C3AE6">
              <w:rPr>
                <w:rFonts w:ascii="Arial" w:hAnsi="Arial" w:cs="Arial"/>
                <w:color w:val="000000"/>
              </w:rPr>
              <w:lastRenderedPageBreak/>
              <w:t>погашение кредиторской задолженности, ед</w:t>
            </w:r>
            <w:r w:rsidR="00395895" w:rsidRPr="003C3AE6">
              <w:rPr>
                <w:rFonts w:ascii="Arial" w:hAnsi="Arial" w:cs="Arial"/>
                <w:color w:val="000000"/>
              </w:rPr>
              <w:t>иниц</w:t>
            </w:r>
          </w:p>
        </w:tc>
        <w:tc>
          <w:tcPr>
            <w:tcW w:w="1984" w:type="dxa"/>
            <w:vAlign w:val="bottom"/>
          </w:tcPr>
          <w:p w:rsidR="00F71F01" w:rsidRPr="003C3AE6" w:rsidRDefault="00F71F01" w:rsidP="003C3AE6">
            <w:pPr>
              <w:ind w:firstLine="0"/>
              <w:jc w:val="center"/>
              <w:rPr>
                <w:rFonts w:cs="Arial"/>
                <w:color w:val="000000"/>
              </w:rPr>
            </w:pPr>
            <w:r w:rsidRPr="003C3AE6">
              <w:rPr>
                <w:rFonts w:cs="Arial"/>
                <w:color w:val="000000"/>
              </w:rPr>
              <w:lastRenderedPageBreak/>
              <w:t>1</w:t>
            </w:r>
          </w:p>
        </w:tc>
        <w:tc>
          <w:tcPr>
            <w:tcW w:w="1701" w:type="dxa"/>
            <w:vAlign w:val="bottom"/>
          </w:tcPr>
          <w:p w:rsidR="00F71F01" w:rsidRPr="003C3AE6" w:rsidRDefault="00F71F01" w:rsidP="003C3AE6">
            <w:pPr>
              <w:ind w:firstLine="0"/>
              <w:jc w:val="center"/>
              <w:rPr>
                <w:rFonts w:cs="Arial"/>
                <w:color w:val="000000"/>
              </w:rPr>
            </w:pPr>
            <w:r w:rsidRPr="003C3AE6">
              <w:rPr>
                <w:rFonts w:cs="Arial"/>
                <w:color w:val="000000"/>
              </w:rPr>
              <w:t>0</w:t>
            </w:r>
          </w:p>
        </w:tc>
        <w:tc>
          <w:tcPr>
            <w:tcW w:w="1560" w:type="dxa"/>
            <w:vAlign w:val="bottom"/>
          </w:tcPr>
          <w:p w:rsidR="00F71F01" w:rsidRPr="003C3AE6" w:rsidRDefault="00F71F01" w:rsidP="003C3AE6">
            <w:pPr>
              <w:ind w:firstLine="0"/>
              <w:jc w:val="center"/>
              <w:rPr>
                <w:rFonts w:cs="Arial"/>
                <w:color w:val="000000"/>
              </w:rPr>
            </w:pPr>
            <w:r w:rsidRPr="003C3AE6">
              <w:rPr>
                <w:rFonts w:cs="Arial"/>
                <w:color w:val="000000"/>
              </w:rPr>
              <w:t>1</w:t>
            </w:r>
          </w:p>
        </w:tc>
        <w:tc>
          <w:tcPr>
            <w:tcW w:w="1559" w:type="dxa"/>
            <w:vAlign w:val="bottom"/>
          </w:tcPr>
          <w:p w:rsidR="00F71F01" w:rsidRPr="003C3AE6" w:rsidRDefault="00F71F01" w:rsidP="003C3AE6">
            <w:pPr>
              <w:ind w:firstLine="0"/>
              <w:jc w:val="center"/>
              <w:rPr>
                <w:rFonts w:cs="Arial"/>
                <w:color w:val="000000"/>
              </w:rPr>
            </w:pPr>
            <w:r w:rsidRPr="003C3AE6">
              <w:rPr>
                <w:rFonts w:cs="Arial"/>
                <w:color w:val="000000"/>
              </w:rPr>
              <w:t>1</w:t>
            </w:r>
          </w:p>
        </w:tc>
        <w:tc>
          <w:tcPr>
            <w:tcW w:w="1701" w:type="dxa"/>
            <w:vAlign w:val="bottom"/>
          </w:tcPr>
          <w:p w:rsidR="00F71F01" w:rsidRPr="003C3AE6" w:rsidRDefault="00F71F01" w:rsidP="003C3AE6">
            <w:pPr>
              <w:ind w:firstLine="0"/>
              <w:jc w:val="center"/>
              <w:rPr>
                <w:rFonts w:cs="Arial"/>
                <w:color w:val="000000"/>
              </w:rPr>
            </w:pPr>
            <w:r w:rsidRPr="003C3AE6">
              <w:rPr>
                <w:rFonts w:cs="Arial"/>
                <w:color w:val="000000"/>
              </w:rPr>
              <w:t>1</w:t>
            </w:r>
          </w:p>
        </w:tc>
        <w:tc>
          <w:tcPr>
            <w:tcW w:w="2190" w:type="dxa"/>
            <w:vAlign w:val="bottom"/>
          </w:tcPr>
          <w:p w:rsidR="00F71F01" w:rsidRPr="003C3AE6" w:rsidRDefault="00F71F01" w:rsidP="003C3AE6">
            <w:pPr>
              <w:ind w:firstLine="0"/>
              <w:jc w:val="center"/>
              <w:rPr>
                <w:rFonts w:cs="Arial"/>
                <w:color w:val="000000"/>
              </w:rPr>
            </w:pPr>
            <w:r w:rsidRPr="003C3AE6">
              <w:rPr>
                <w:rFonts w:cs="Arial"/>
                <w:color w:val="000000"/>
              </w:rPr>
              <w:t>1</w:t>
            </w:r>
          </w:p>
        </w:tc>
      </w:tr>
      <w:tr w:rsidR="00263ECC" w:rsidRPr="003C3AE6" w:rsidTr="00CB3FC6">
        <w:trPr>
          <w:jc w:val="center"/>
        </w:trPr>
        <w:tc>
          <w:tcPr>
            <w:tcW w:w="771" w:type="dxa"/>
            <w:vAlign w:val="center"/>
          </w:tcPr>
          <w:p w:rsidR="00263ECC" w:rsidRPr="003C3AE6" w:rsidRDefault="00263ECC" w:rsidP="003C3AE6">
            <w:pPr>
              <w:ind w:firstLine="0"/>
              <w:rPr>
                <w:rFonts w:cs="Arial"/>
                <w:color w:val="000000"/>
              </w:rPr>
            </w:pPr>
            <w:r w:rsidRPr="003C3AE6">
              <w:rPr>
                <w:rFonts w:cs="Arial"/>
                <w:color w:val="000000"/>
              </w:rPr>
              <w:lastRenderedPageBreak/>
              <w:t>5</w:t>
            </w:r>
          </w:p>
        </w:tc>
        <w:tc>
          <w:tcPr>
            <w:tcW w:w="2727" w:type="dxa"/>
          </w:tcPr>
          <w:p w:rsidR="00263ECC" w:rsidRPr="003C3AE6" w:rsidRDefault="00263ECC" w:rsidP="003C3AE6">
            <w:pPr>
              <w:pStyle w:val="ConsPlusNormal"/>
              <w:rPr>
                <w:rFonts w:ascii="Arial" w:hAnsi="Arial" w:cs="Arial"/>
              </w:rPr>
            </w:pPr>
            <w:r w:rsidRPr="003C3AE6">
              <w:rPr>
                <w:rFonts w:ascii="Arial" w:hAnsi="Arial" w:cs="Arial"/>
                <w:color w:val="000000"/>
              </w:rPr>
              <w:t xml:space="preserve">Количество предприятий жилищно-коммунального комплекса </w:t>
            </w:r>
            <w:proofErr w:type="gramStart"/>
            <w:r w:rsidRPr="003C3AE6">
              <w:rPr>
                <w:rFonts w:ascii="Arial" w:hAnsi="Arial" w:cs="Arial"/>
                <w:color w:val="000000"/>
              </w:rPr>
              <w:t>получающие</w:t>
            </w:r>
            <w:proofErr w:type="gramEnd"/>
            <w:r w:rsidRPr="003C3AE6">
              <w:rPr>
                <w:rFonts w:ascii="Arial" w:hAnsi="Arial" w:cs="Arial"/>
                <w:color w:val="000000"/>
              </w:rPr>
              <w:t xml:space="preserve"> субсидию</w:t>
            </w:r>
            <w:r w:rsidR="001845EA" w:rsidRPr="003C3AE6">
              <w:rPr>
                <w:rFonts w:ascii="Arial" w:hAnsi="Arial" w:cs="Arial"/>
                <w:color w:val="000000"/>
              </w:rPr>
              <w:t xml:space="preserve"> на возмещение недополученных доходов</w:t>
            </w:r>
            <w:r w:rsidRPr="003C3AE6">
              <w:rPr>
                <w:rFonts w:ascii="Arial" w:hAnsi="Arial" w:cs="Arial"/>
                <w:color w:val="000000"/>
              </w:rPr>
              <w:t>, ед</w:t>
            </w:r>
            <w:r w:rsidR="00395895" w:rsidRPr="003C3AE6">
              <w:rPr>
                <w:rFonts w:ascii="Arial" w:hAnsi="Arial" w:cs="Arial"/>
                <w:color w:val="000000"/>
              </w:rPr>
              <w:t>иниц</w:t>
            </w:r>
          </w:p>
        </w:tc>
        <w:tc>
          <w:tcPr>
            <w:tcW w:w="1984" w:type="dxa"/>
            <w:vAlign w:val="bottom"/>
          </w:tcPr>
          <w:p w:rsidR="00263ECC" w:rsidRPr="003C3AE6" w:rsidRDefault="00263ECC" w:rsidP="003C3AE6">
            <w:pPr>
              <w:ind w:firstLine="0"/>
              <w:jc w:val="center"/>
              <w:rPr>
                <w:rFonts w:cs="Arial"/>
                <w:color w:val="000000"/>
              </w:rPr>
            </w:pPr>
            <w:r w:rsidRPr="003C3AE6">
              <w:rPr>
                <w:rFonts w:cs="Arial"/>
                <w:color w:val="000000"/>
              </w:rPr>
              <w:t>2</w:t>
            </w:r>
          </w:p>
        </w:tc>
        <w:tc>
          <w:tcPr>
            <w:tcW w:w="1701" w:type="dxa"/>
            <w:vAlign w:val="bottom"/>
          </w:tcPr>
          <w:p w:rsidR="00263ECC" w:rsidRPr="003C3AE6" w:rsidRDefault="00263ECC" w:rsidP="003C3AE6">
            <w:pPr>
              <w:ind w:firstLine="0"/>
              <w:jc w:val="center"/>
              <w:rPr>
                <w:rFonts w:cs="Arial"/>
                <w:color w:val="000000"/>
              </w:rPr>
            </w:pPr>
            <w:r w:rsidRPr="003C3AE6">
              <w:rPr>
                <w:rFonts w:cs="Arial"/>
                <w:color w:val="000000"/>
              </w:rPr>
              <w:t>2</w:t>
            </w:r>
          </w:p>
        </w:tc>
        <w:tc>
          <w:tcPr>
            <w:tcW w:w="1560" w:type="dxa"/>
            <w:vAlign w:val="bottom"/>
          </w:tcPr>
          <w:p w:rsidR="00263ECC" w:rsidRPr="003C3AE6" w:rsidRDefault="00263ECC" w:rsidP="003C3AE6">
            <w:pPr>
              <w:ind w:firstLine="0"/>
              <w:jc w:val="center"/>
              <w:rPr>
                <w:rFonts w:cs="Arial"/>
                <w:color w:val="000000"/>
              </w:rPr>
            </w:pPr>
            <w:r w:rsidRPr="003C3AE6">
              <w:rPr>
                <w:rFonts w:cs="Arial"/>
                <w:color w:val="000000"/>
              </w:rPr>
              <w:t>2</w:t>
            </w:r>
          </w:p>
        </w:tc>
        <w:tc>
          <w:tcPr>
            <w:tcW w:w="1559" w:type="dxa"/>
            <w:vAlign w:val="bottom"/>
          </w:tcPr>
          <w:p w:rsidR="00263ECC" w:rsidRPr="003C3AE6" w:rsidRDefault="00263ECC" w:rsidP="003C3AE6">
            <w:pPr>
              <w:ind w:firstLine="0"/>
              <w:jc w:val="center"/>
              <w:rPr>
                <w:rFonts w:cs="Arial"/>
                <w:color w:val="000000"/>
              </w:rPr>
            </w:pPr>
            <w:r w:rsidRPr="003C3AE6">
              <w:rPr>
                <w:rFonts w:cs="Arial"/>
                <w:color w:val="000000"/>
              </w:rPr>
              <w:t>2</w:t>
            </w:r>
          </w:p>
        </w:tc>
        <w:tc>
          <w:tcPr>
            <w:tcW w:w="1701" w:type="dxa"/>
            <w:vAlign w:val="bottom"/>
          </w:tcPr>
          <w:p w:rsidR="00263ECC" w:rsidRPr="003C3AE6" w:rsidRDefault="00263ECC" w:rsidP="003C3AE6">
            <w:pPr>
              <w:ind w:firstLine="0"/>
              <w:jc w:val="center"/>
              <w:rPr>
                <w:rFonts w:cs="Arial"/>
                <w:color w:val="000000"/>
              </w:rPr>
            </w:pPr>
            <w:r w:rsidRPr="003C3AE6">
              <w:rPr>
                <w:rFonts w:cs="Arial"/>
                <w:color w:val="000000"/>
              </w:rPr>
              <w:t>2</w:t>
            </w:r>
          </w:p>
        </w:tc>
        <w:tc>
          <w:tcPr>
            <w:tcW w:w="2190" w:type="dxa"/>
            <w:vAlign w:val="bottom"/>
          </w:tcPr>
          <w:p w:rsidR="00263ECC" w:rsidRPr="003C3AE6" w:rsidRDefault="00263ECC" w:rsidP="003C3AE6">
            <w:pPr>
              <w:ind w:firstLine="0"/>
              <w:jc w:val="center"/>
              <w:rPr>
                <w:rFonts w:cs="Arial"/>
                <w:color w:val="000000"/>
              </w:rPr>
            </w:pPr>
            <w:r w:rsidRPr="003C3AE6">
              <w:rPr>
                <w:rFonts w:cs="Arial"/>
                <w:color w:val="000000"/>
              </w:rPr>
              <w:t>2</w:t>
            </w:r>
          </w:p>
        </w:tc>
      </w:tr>
    </w:tbl>
    <w:p w:rsidR="00EA4679" w:rsidRPr="003C3AE6" w:rsidRDefault="00EA4679" w:rsidP="004C0398">
      <w:pPr>
        <w:autoSpaceDE w:val="0"/>
        <w:autoSpaceDN w:val="0"/>
        <w:adjustRightInd w:val="0"/>
        <w:jc w:val="right"/>
        <w:rPr>
          <w:rFonts w:cs="Arial"/>
          <w:szCs w:val="28"/>
        </w:rPr>
      </w:pPr>
    </w:p>
    <w:p w:rsidR="00EA4679" w:rsidRPr="003C3AE6" w:rsidRDefault="00EA4679" w:rsidP="003C3AE6">
      <w:pPr>
        <w:ind w:firstLine="0"/>
        <w:rPr>
          <w:rFonts w:cs="Arial"/>
          <w:szCs w:val="28"/>
        </w:rPr>
      </w:pPr>
    </w:p>
    <w:sectPr w:rsidR="00EA4679" w:rsidRPr="003C3AE6" w:rsidSect="003C3AE6">
      <w:type w:val="continuous"/>
      <w:pgSz w:w="16838" w:h="11906" w:orient="landscape"/>
      <w:pgMar w:top="1134" w:right="851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C3AE6" w:rsidRDefault="003C3AE6" w:rsidP="000B1075">
      <w:r>
        <w:separator/>
      </w:r>
    </w:p>
  </w:endnote>
  <w:endnote w:type="continuationSeparator" w:id="0">
    <w:p w:rsidR="003C3AE6" w:rsidRDefault="003C3AE6" w:rsidP="000B10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03E5E" w:rsidRDefault="00103E5E">
    <w:pPr>
      <w:pStyle w:val="a8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03E5E" w:rsidRDefault="00103E5E">
    <w:pPr>
      <w:pStyle w:val="a8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03E5E" w:rsidRDefault="00103E5E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C3AE6" w:rsidRDefault="003C3AE6" w:rsidP="000B1075">
      <w:r>
        <w:separator/>
      </w:r>
    </w:p>
  </w:footnote>
  <w:footnote w:type="continuationSeparator" w:id="0">
    <w:p w:rsidR="003C3AE6" w:rsidRDefault="003C3AE6" w:rsidP="000B107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03E5E" w:rsidRDefault="00103E5E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C3AE6" w:rsidRDefault="003C3AE6">
    <w:pPr>
      <w:pStyle w:val="ConsPlusNormal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03E5E" w:rsidRDefault="00103E5E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232494"/>
    <w:multiLevelType w:val="multilevel"/>
    <w:tmpl w:val="4648CF26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hint="default"/>
      </w:rPr>
    </w:lvl>
  </w:abstractNum>
  <w:abstractNum w:abstractNumId="1">
    <w:nsid w:val="22177E98"/>
    <w:multiLevelType w:val="multilevel"/>
    <w:tmpl w:val="04D00320"/>
    <w:lvl w:ilvl="0">
      <w:start w:val="1"/>
      <w:numFmt w:val="decimal"/>
      <w:lvlText w:val="%1."/>
      <w:lvlJc w:val="left"/>
      <w:pPr>
        <w:ind w:left="1085" w:hanging="37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9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9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5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1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1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70" w:hanging="2160"/>
      </w:pPr>
      <w:rPr>
        <w:rFonts w:hint="default"/>
      </w:rPr>
    </w:lvl>
  </w:abstractNum>
  <w:abstractNum w:abstractNumId="2">
    <w:nsid w:val="628F44F1"/>
    <w:multiLevelType w:val="hybridMultilevel"/>
    <w:tmpl w:val="22F6A7AC"/>
    <w:lvl w:ilvl="0" w:tplc="065EBE40">
      <w:start w:val="1"/>
      <w:numFmt w:val="decimal"/>
      <w:lvlText w:val="%1."/>
      <w:lvlJc w:val="left"/>
      <w:pPr>
        <w:ind w:left="55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75" w:hanging="360"/>
      </w:pPr>
    </w:lvl>
    <w:lvl w:ilvl="2" w:tplc="0419001B" w:tentative="1">
      <w:start w:val="1"/>
      <w:numFmt w:val="lowerRoman"/>
      <w:lvlText w:val="%3."/>
      <w:lvlJc w:val="right"/>
      <w:pPr>
        <w:ind w:left="1995" w:hanging="180"/>
      </w:pPr>
    </w:lvl>
    <w:lvl w:ilvl="3" w:tplc="0419000F" w:tentative="1">
      <w:start w:val="1"/>
      <w:numFmt w:val="decimal"/>
      <w:lvlText w:val="%4."/>
      <w:lvlJc w:val="left"/>
      <w:pPr>
        <w:ind w:left="2715" w:hanging="360"/>
      </w:pPr>
    </w:lvl>
    <w:lvl w:ilvl="4" w:tplc="04190019" w:tentative="1">
      <w:start w:val="1"/>
      <w:numFmt w:val="lowerLetter"/>
      <w:lvlText w:val="%5."/>
      <w:lvlJc w:val="left"/>
      <w:pPr>
        <w:ind w:left="3435" w:hanging="360"/>
      </w:pPr>
    </w:lvl>
    <w:lvl w:ilvl="5" w:tplc="0419001B" w:tentative="1">
      <w:start w:val="1"/>
      <w:numFmt w:val="lowerRoman"/>
      <w:lvlText w:val="%6."/>
      <w:lvlJc w:val="right"/>
      <w:pPr>
        <w:ind w:left="4155" w:hanging="180"/>
      </w:pPr>
    </w:lvl>
    <w:lvl w:ilvl="6" w:tplc="0419000F" w:tentative="1">
      <w:start w:val="1"/>
      <w:numFmt w:val="decimal"/>
      <w:lvlText w:val="%7."/>
      <w:lvlJc w:val="left"/>
      <w:pPr>
        <w:ind w:left="4875" w:hanging="360"/>
      </w:pPr>
    </w:lvl>
    <w:lvl w:ilvl="7" w:tplc="04190019" w:tentative="1">
      <w:start w:val="1"/>
      <w:numFmt w:val="lowerLetter"/>
      <w:lvlText w:val="%8."/>
      <w:lvlJc w:val="left"/>
      <w:pPr>
        <w:ind w:left="5595" w:hanging="360"/>
      </w:pPr>
    </w:lvl>
    <w:lvl w:ilvl="8" w:tplc="0419001B" w:tentative="1">
      <w:start w:val="1"/>
      <w:numFmt w:val="lowerRoman"/>
      <w:lvlText w:val="%9."/>
      <w:lvlJc w:val="right"/>
      <w:pPr>
        <w:ind w:left="6315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attachedTemplate r:id="rId1"/>
  <w:defaultTabStop w:val="708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4B23"/>
    <w:rsid w:val="00000F59"/>
    <w:rsid w:val="000333CA"/>
    <w:rsid w:val="00053F59"/>
    <w:rsid w:val="00060BC3"/>
    <w:rsid w:val="00064B17"/>
    <w:rsid w:val="00066E05"/>
    <w:rsid w:val="0007605D"/>
    <w:rsid w:val="000849AF"/>
    <w:rsid w:val="00097A6E"/>
    <w:rsid w:val="000A1069"/>
    <w:rsid w:val="000B1075"/>
    <w:rsid w:val="000C283D"/>
    <w:rsid w:val="000C6588"/>
    <w:rsid w:val="000D578C"/>
    <w:rsid w:val="000D601A"/>
    <w:rsid w:val="00100363"/>
    <w:rsid w:val="00103E5E"/>
    <w:rsid w:val="00130D01"/>
    <w:rsid w:val="00132B3F"/>
    <w:rsid w:val="00140D72"/>
    <w:rsid w:val="0015594E"/>
    <w:rsid w:val="001666BA"/>
    <w:rsid w:val="00171341"/>
    <w:rsid w:val="00180746"/>
    <w:rsid w:val="001845EA"/>
    <w:rsid w:val="001848EE"/>
    <w:rsid w:val="001927CC"/>
    <w:rsid w:val="001A27D6"/>
    <w:rsid w:val="001B0ECA"/>
    <w:rsid w:val="001D0030"/>
    <w:rsid w:val="001D567D"/>
    <w:rsid w:val="001E30DE"/>
    <w:rsid w:val="001E58BE"/>
    <w:rsid w:val="001F07A3"/>
    <w:rsid w:val="0021566D"/>
    <w:rsid w:val="00226904"/>
    <w:rsid w:val="002436A0"/>
    <w:rsid w:val="00247E56"/>
    <w:rsid w:val="002543FD"/>
    <w:rsid w:val="002549BB"/>
    <w:rsid w:val="00261F61"/>
    <w:rsid w:val="00263ECC"/>
    <w:rsid w:val="00284028"/>
    <w:rsid w:val="002905A9"/>
    <w:rsid w:val="002918AB"/>
    <w:rsid w:val="00293AE8"/>
    <w:rsid w:val="00295415"/>
    <w:rsid w:val="002B6811"/>
    <w:rsid w:val="002C531B"/>
    <w:rsid w:val="002C5F06"/>
    <w:rsid w:val="002E1F40"/>
    <w:rsid w:val="002F06E9"/>
    <w:rsid w:val="00310955"/>
    <w:rsid w:val="00335E67"/>
    <w:rsid w:val="00345495"/>
    <w:rsid w:val="00346A17"/>
    <w:rsid w:val="00356D66"/>
    <w:rsid w:val="003650BD"/>
    <w:rsid w:val="00367ED8"/>
    <w:rsid w:val="00374933"/>
    <w:rsid w:val="00381F2A"/>
    <w:rsid w:val="003929D2"/>
    <w:rsid w:val="003939A9"/>
    <w:rsid w:val="00395895"/>
    <w:rsid w:val="003B3B67"/>
    <w:rsid w:val="003C3AE6"/>
    <w:rsid w:val="003C3C7A"/>
    <w:rsid w:val="003D6277"/>
    <w:rsid w:val="003D75CE"/>
    <w:rsid w:val="003E59AD"/>
    <w:rsid w:val="00400659"/>
    <w:rsid w:val="0041244A"/>
    <w:rsid w:val="004142DE"/>
    <w:rsid w:val="00420B34"/>
    <w:rsid w:val="004323E7"/>
    <w:rsid w:val="00444538"/>
    <w:rsid w:val="004445BD"/>
    <w:rsid w:val="004457FB"/>
    <w:rsid w:val="0047452D"/>
    <w:rsid w:val="00475F7E"/>
    <w:rsid w:val="0048309D"/>
    <w:rsid w:val="00487AF6"/>
    <w:rsid w:val="00491182"/>
    <w:rsid w:val="004A0CD1"/>
    <w:rsid w:val="004A6AF3"/>
    <w:rsid w:val="004C0398"/>
    <w:rsid w:val="004D70CA"/>
    <w:rsid w:val="00505A9A"/>
    <w:rsid w:val="0050645B"/>
    <w:rsid w:val="00512165"/>
    <w:rsid w:val="00535418"/>
    <w:rsid w:val="0054470E"/>
    <w:rsid w:val="00552B31"/>
    <w:rsid w:val="0055589F"/>
    <w:rsid w:val="005606B6"/>
    <w:rsid w:val="00562AC0"/>
    <w:rsid w:val="0056440B"/>
    <w:rsid w:val="00572739"/>
    <w:rsid w:val="005824CA"/>
    <w:rsid w:val="00597F16"/>
    <w:rsid w:val="005B6569"/>
    <w:rsid w:val="005C1D21"/>
    <w:rsid w:val="005C62FB"/>
    <w:rsid w:val="005F700B"/>
    <w:rsid w:val="00607AEB"/>
    <w:rsid w:val="00626325"/>
    <w:rsid w:val="006350BF"/>
    <w:rsid w:val="006728A9"/>
    <w:rsid w:val="006829F3"/>
    <w:rsid w:val="00693095"/>
    <w:rsid w:val="0069375B"/>
    <w:rsid w:val="00697E10"/>
    <w:rsid w:val="006A389D"/>
    <w:rsid w:val="006B3763"/>
    <w:rsid w:val="006B5EB7"/>
    <w:rsid w:val="006C67BA"/>
    <w:rsid w:val="006E022C"/>
    <w:rsid w:val="006F0E45"/>
    <w:rsid w:val="00700E7E"/>
    <w:rsid w:val="007011AC"/>
    <w:rsid w:val="00711DA7"/>
    <w:rsid w:val="00712586"/>
    <w:rsid w:val="0072005A"/>
    <w:rsid w:val="00730FFD"/>
    <w:rsid w:val="00731A3F"/>
    <w:rsid w:val="00735EDB"/>
    <w:rsid w:val="007369CC"/>
    <w:rsid w:val="0074413E"/>
    <w:rsid w:val="00744941"/>
    <w:rsid w:val="00763159"/>
    <w:rsid w:val="00765123"/>
    <w:rsid w:val="00767FCB"/>
    <w:rsid w:val="007A62CD"/>
    <w:rsid w:val="007B1D5F"/>
    <w:rsid w:val="007B5B54"/>
    <w:rsid w:val="007D0A4C"/>
    <w:rsid w:val="007E5BCA"/>
    <w:rsid w:val="007F74B6"/>
    <w:rsid w:val="00800878"/>
    <w:rsid w:val="0080468C"/>
    <w:rsid w:val="0083129A"/>
    <w:rsid w:val="00834E4A"/>
    <w:rsid w:val="00836F1A"/>
    <w:rsid w:val="00861963"/>
    <w:rsid w:val="008637FB"/>
    <w:rsid w:val="0089251C"/>
    <w:rsid w:val="008972A2"/>
    <w:rsid w:val="008B5DF0"/>
    <w:rsid w:val="008C4829"/>
    <w:rsid w:val="008E327B"/>
    <w:rsid w:val="008E41BC"/>
    <w:rsid w:val="008F13C6"/>
    <w:rsid w:val="00901E9F"/>
    <w:rsid w:val="00912192"/>
    <w:rsid w:val="00912F47"/>
    <w:rsid w:val="00923C45"/>
    <w:rsid w:val="00923DBE"/>
    <w:rsid w:val="00942001"/>
    <w:rsid w:val="00942374"/>
    <w:rsid w:val="00954549"/>
    <w:rsid w:val="009720D4"/>
    <w:rsid w:val="00982838"/>
    <w:rsid w:val="00986274"/>
    <w:rsid w:val="00986F77"/>
    <w:rsid w:val="009A4E2E"/>
    <w:rsid w:val="009C7274"/>
    <w:rsid w:val="009D4689"/>
    <w:rsid w:val="00A17638"/>
    <w:rsid w:val="00A212C7"/>
    <w:rsid w:val="00A32CCB"/>
    <w:rsid w:val="00A40E15"/>
    <w:rsid w:val="00A44946"/>
    <w:rsid w:val="00A44B23"/>
    <w:rsid w:val="00A478E1"/>
    <w:rsid w:val="00A52FBC"/>
    <w:rsid w:val="00A60FBE"/>
    <w:rsid w:val="00A702BE"/>
    <w:rsid w:val="00A77C6E"/>
    <w:rsid w:val="00A84AB2"/>
    <w:rsid w:val="00A91FCE"/>
    <w:rsid w:val="00AB4681"/>
    <w:rsid w:val="00AC3695"/>
    <w:rsid w:val="00AD1FEF"/>
    <w:rsid w:val="00AF34C5"/>
    <w:rsid w:val="00AF70A2"/>
    <w:rsid w:val="00B07272"/>
    <w:rsid w:val="00B24A89"/>
    <w:rsid w:val="00B24CD8"/>
    <w:rsid w:val="00B353F9"/>
    <w:rsid w:val="00B41D57"/>
    <w:rsid w:val="00B44009"/>
    <w:rsid w:val="00B616EB"/>
    <w:rsid w:val="00B64989"/>
    <w:rsid w:val="00B82BA2"/>
    <w:rsid w:val="00B84E41"/>
    <w:rsid w:val="00B87CDB"/>
    <w:rsid w:val="00B91319"/>
    <w:rsid w:val="00B95363"/>
    <w:rsid w:val="00BA0A1D"/>
    <w:rsid w:val="00BA2120"/>
    <w:rsid w:val="00BA29E3"/>
    <w:rsid w:val="00BA5C39"/>
    <w:rsid w:val="00BB6D30"/>
    <w:rsid w:val="00BC3465"/>
    <w:rsid w:val="00BE4A55"/>
    <w:rsid w:val="00BF3C47"/>
    <w:rsid w:val="00BF7FE8"/>
    <w:rsid w:val="00C13366"/>
    <w:rsid w:val="00C27347"/>
    <w:rsid w:val="00C44827"/>
    <w:rsid w:val="00C55FF9"/>
    <w:rsid w:val="00C81F3B"/>
    <w:rsid w:val="00C9285B"/>
    <w:rsid w:val="00CB1A96"/>
    <w:rsid w:val="00CB2A48"/>
    <w:rsid w:val="00CB2CFB"/>
    <w:rsid w:val="00CB3FC6"/>
    <w:rsid w:val="00CB48C2"/>
    <w:rsid w:val="00CB48C8"/>
    <w:rsid w:val="00CE1FFD"/>
    <w:rsid w:val="00CF2021"/>
    <w:rsid w:val="00CF5474"/>
    <w:rsid w:val="00D30104"/>
    <w:rsid w:val="00D31FC3"/>
    <w:rsid w:val="00D61020"/>
    <w:rsid w:val="00D75620"/>
    <w:rsid w:val="00D80563"/>
    <w:rsid w:val="00DA551A"/>
    <w:rsid w:val="00DC72F9"/>
    <w:rsid w:val="00DD06D4"/>
    <w:rsid w:val="00DD0D17"/>
    <w:rsid w:val="00DD194D"/>
    <w:rsid w:val="00DE010D"/>
    <w:rsid w:val="00DE0F38"/>
    <w:rsid w:val="00DE6048"/>
    <w:rsid w:val="00DF75FE"/>
    <w:rsid w:val="00E26C43"/>
    <w:rsid w:val="00E27B29"/>
    <w:rsid w:val="00E315FD"/>
    <w:rsid w:val="00E33BB2"/>
    <w:rsid w:val="00E44372"/>
    <w:rsid w:val="00E46B2B"/>
    <w:rsid w:val="00E547E3"/>
    <w:rsid w:val="00E570EE"/>
    <w:rsid w:val="00E74835"/>
    <w:rsid w:val="00E9225F"/>
    <w:rsid w:val="00E9284B"/>
    <w:rsid w:val="00E93A65"/>
    <w:rsid w:val="00EA4679"/>
    <w:rsid w:val="00EB5962"/>
    <w:rsid w:val="00ED0A66"/>
    <w:rsid w:val="00ED6BE5"/>
    <w:rsid w:val="00EE5FF3"/>
    <w:rsid w:val="00EF761D"/>
    <w:rsid w:val="00F0781A"/>
    <w:rsid w:val="00F2565B"/>
    <w:rsid w:val="00F270CB"/>
    <w:rsid w:val="00F2752F"/>
    <w:rsid w:val="00F30FD0"/>
    <w:rsid w:val="00F402A6"/>
    <w:rsid w:val="00F40850"/>
    <w:rsid w:val="00F42277"/>
    <w:rsid w:val="00F67DE6"/>
    <w:rsid w:val="00F71F01"/>
    <w:rsid w:val="00F741DB"/>
    <w:rsid w:val="00F86865"/>
    <w:rsid w:val="00FA4D54"/>
    <w:rsid w:val="00FB6EBA"/>
    <w:rsid w:val="00FC3EDE"/>
    <w:rsid w:val="00FD0DA6"/>
    <w:rsid w:val="00FD28D2"/>
    <w:rsid w:val="00FE3346"/>
    <w:rsid w:val="00FE3A19"/>
    <w:rsid w:val="00FF78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Title" w:semiHidden="0" w:uiPriority="10" w:unhideWhenUsed="0" w:qFormat="1"/>
    <w:lsdException w:name="Default Paragraph Fo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HTML Variable" w:uiPriority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aliases w:val="!Обычный текст документа"/>
    <w:qFormat/>
    <w:rsid w:val="003C3AE6"/>
    <w:pPr>
      <w:spacing w:after="0" w:line="240" w:lineRule="auto"/>
      <w:ind w:firstLine="567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paragraph" w:styleId="1">
    <w:name w:val="heading 1"/>
    <w:aliases w:val="!Части документа"/>
    <w:basedOn w:val="a"/>
    <w:next w:val="a"/>
    <w:link w:val="10"/>
    <w:qFormat/>
    <w:rsid w:val="003C3AE6"/>
    <w:pPr>
      <w:jc w:val="center"/>
      <w:outlineLvl w:val="0"/>
    </w:pPr>
    <w:rPr>
      <w:rFonts w:cs="Arial"/>
      <w:b/>
      <w:bCs/>
      <w:kern w:val="32"/>
      <w:sz w:val="32"/>
      <w:szCs w:val="32"/>
    </w:rPr>
  </w:style>
  <w:style w:type="paragraph" w:styleId="2">
    <w:name w:val="heading 2"/>
    <w:aliases w:val="!Разделы документа"/>
    <w:basedOn w:val="a"/>
    <w:link w:val="20"/>
    <w:qFormat/>
    <w:rsid w:val="003C3AE6"/>
    <w:pPr>
      <w:jc w:val="center"/>
      <w:outlineLvl w:val="1"/>
    </w:pPr>
    <w:rPr>
      <w:rFonts w:cs="Arial"/>
      <w:b/>
      <w:bCs/>
      <w:iCs/>
      <w:sz w:val="30"/>
      <w:szCs w:val="28"/>
    </w:rPr>
  </w:style>
  <w:style w:type="paragraph" w:styleId="3">
    <w:name w:val="heading 3"/>
    <w:aliases w:val="!Главы документа"/>
    <w:basedOn w:val="a"/>
    <w:link w:val="30"/>
    <w:qFormat/>
    <w:rsid w:val="003C3AE6"/>
    <w:pPr>
      <w:outlineLvl w:val="2"/>
    </w:pPr>
    <w:rPr>
      <w:rFonts w:cs="Arial"/>
      <w:b/>
      <w:bCs/>
      <w:sz w:val="28"/>
      <w:szCs w:val="26"/>
    </w:rPr>
  </w:style>
  <w:style w:type="paragraph" w:styleId="4">
    <w:name w:val="heading 4"/>
    <w:aliases w:val="!Параграфы/Статьи документа"/>
    <w:basedOn w:val="a"/>
    <w:link w:val="40"/>
    <w:qFormat/>
    <w:rsid w:val="003C3AE6"/>
    <w:pPr>
      <w:outlineLvl w:val="3"/>
    </w:pPr>
    <w:rPr>
      <w:b/>
      <w:bCs/>
      <w:sz w:val="26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A4679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404040" w:themeColor="text1" w:themeTint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A4679"/>
    <w:pPr>
      <w:keepNext/>
      <w:keepLines/>
      <w:spacing w:before="40"/>
      <w:outlineLvl w:val="5"/>
    </w:pPr>
    <w:rPr>
      <w:rFonts w:asciiTheme="majorHAnsi" w:eastAsiaTheme="majorEastAsia" w:hAnsiTheme="majorHAnsi" w:cstheme="majorBidi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A4679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A4679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62626" w:themeColor="text1" w:themeTint="D9"/>
      <w:sz w:val="21"/>
      <w:szCs w:val="2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A4679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62626" w:themeColor="text1" w:themeTint="D9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44B23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A44B23"/>
  </w:style>
  <w:style w:type="paragraph" w:customStyle="1" w:styleId="ConsPlusNormal">
    <w:name w:val="ConsPlusNormal"/>
    <w:link w:val="ConsPlusNormal0"/>
    <w:qFormat/>
    <w:rsid w:val="00A44B2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onsPlusNormal0">
    <w:name w:val="ConsPlusNormal Знак"/>
    <w:link w:val="ConsPlusNormal"/>
    <w:locked/>
    <w:rsid w:val="00A44B2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rsid w:val="003C3AE6"/>
    <w:rPr>
      <w:color w:val="0000FF"/>
      <w:u w:val="none"/>
    </w:rPr>
  </w:style>
  <w:style w:type="paragraph" w:styleId="a6">
    <w:name w:val="List Paragraph"/>
    <w:basedOn w:val="a"/>
    <w:uiPriority w:val="34"/>
    <w:qFormat/>
    <w:rsid w:val="00EA4679"/>
    <w:pPr>
      <w:ind w:left="720"/>
      <w:contextualSpacing/>
    </w:pPr>
  </w:style>
  <w:style w:type="character" w:customStyle="1" w:styleId="21">
    <w:name w:val="Основной текст (2)_"/>
    <w:basedOn w:val="a0"/>
    <w:link w:val="22"/>
    <w:rsid w:val="00A44B23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A44B23"/>
    <w:pPr>
      <w:widowControl w:val="0"/>
      <w:shd w:val="clear" w:color="auto" w:fill="FFFFFF"/>
      <w:spacing w:before="480" w:after="280" w:line="310" w:lineRule="exact"/>
    </w:pPr>
    <w:rPr>
      <w:rFonts w:ascii="Times New Roman" w:hAnsi="Times New Roman"/>
      <w:sz w:val="28"/>
      <w:szCs w:val="28"/>
    </w:rPr>
  </w:style>
  <w:style w:type="table" w:styleId="a7">
    <w:name w:val="Table Grid"/>
    <w:basedOn w:val="a1"/>
    <w:uiPriority w:val="59"/>
    <w:rsid w:val="00A44B2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footer"/>
    <w:basedOn w:val="a"/>
    <w:link w:val="a9"/>
    <w:uiPriority w:val="99"/>
    <w:unhideWhenUsed/>
    <w:rsid w:val="000B1075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0B1075"/>
  </w:style>
  <w:style w:type="character" w:customStyle="1" w:styleId="aa">
    <w:name w:val="Подпись к таблице_"/>
    <w:basedOn w:val="a0"/>
    <w:link w:val="ab"/>
    <w:rsid w:val="00712586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ab">
    <w:name w:val="Подпись к таблице"/>
    <w:basedOn w:val="a"/>
    <w:link w:val="aa"/>
    <w:rsid w:val="00712586"/>
    <w:pPr>
      <w:widowControl w:val="0"/>
      <w:shd w:val="clear" w:color="auto" w:fill="FFFFFF"/>
      <w:spacing w:line="244" w:lineRule="exact"/>
    </w:pPr>
    <w:rPr>
      <w:rFonts w:ascii="Times New Roman" w:hAnsi="Times New Roman"/>
    </w:rPr>
  </w:style>
  <w:style w:type="paragraph" w:customStyle="1" w:styleId="ConsPlusTitle">
    <w:name w:val="ConsPlusTitle"/>
    <w:rsid w:val="004D70C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c">
    <w:name w:val="Balloon Text"/>
    <w:basedOn w:val="a"/>
    <w:link w:val="ad"/>
    <w:uiPriority w:val="99"/>
    <w:semiHidden/>
    <w:unhideWhenUsed/>
    <w:rsid w:val="00F2565B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F2565B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aliases w:val="!Разделы документа Знак"/>
    <w:basedOn w:val="a0"/>
    <w:link w:val="2"/>
    <w:rsid w:val="00EA4679"/>
    <w:rPr>
      <w:rFonts w:ascii="Arial" w:eastAsia="Times New Roman" w:hAnsi="Arial" w:cs="Arial"/>
      <w:b/>
      <w:bCs/>
      <w:iCs/>
      <w:sz w:val="30"/>
      <w:szCs w:val="28"/>
      <w:lang w:eastAsia="ru-RU"/>
    </w:rPr>
  </w:style>
  <w:style w:type="character" w:customStyle="1" w:styleId="10">
    <w:name w:val="Заголовок 1 Знак"/>
    <w:aliases w:val="!Части документа Знак"/>
    <w:basedOn w:val="a0"/>
    <w:link w:val="1"/>
    <w:rsid w:val="00EA4679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30">
    <w:name w:val="Заголовок 3 Знак"/>
    <w:aliases w:val="!Главы документа Знак"/>
    <w:basedOn w:val="a0"/>
    <w:link w:val="3"/>
    <w:rsid w:val="00EA4679"/>
    <w:rPr>
      <w:rFonts w:ascii="Arial" w:eastAsia="Times New Roman" w:hAnsi="Arial" w:cs="Arial"/>
      <w:b/>
      <w:bCs/>
      <w:sz w:val="28"/>
      <w:szCs w:val="26"/>
      <w:lang w:eastAsia="ru-RU"/>
    </w:rPr>
  </w:style>
  <w:style w:type="character" w:customStyle="1" w:styleId="40">
    <w:name w:val="Заголовок 4 Знак"/>
    <w:aliases w:val="!Параграфы/Статьи документа Знак"/>
    <w:basedOn w:val="a0"/>
    <w:link w:val="4"/>
    <w:rsid w:val="00EA4679"/>
    <w:rPr>
      <w:rFonts w:ascii="Arial" w:eastAsia="Times New Roman" w:hAnsi="Arial" w:cs="Times New Roman"/>
      <w:b/>
      <w:bCs/>
      <w:sz w:val="26"/>
      <w:szCs w:val="28"/>
      <w:lang w:eastAsia="ru-RU"/>
    </w:rPr>
  </w:style>
  <w:style w:type="character" w:customStyle="1" w:styleId="50">
    <w:name w:val="Заголовок 5 Знак"/>
    <w:basedOn w:val="a0"/>
    <w:link w:val="5"/>
    <w:uiPriority w:val="9"/>
    <w:semiHidden/>
    <w:rsid w:val="00EA4679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60">
    <w:name w:val="Заголовок 6 Знак"/>
    <w:basedOn w:val="a0"/>
    <w:link w:val="6"/>
    <w:uiPriority w:val="9"/>
    <w:semiHidden/>
    <w:rsid w:val="00EA4679"/>
    <w:rPr>
      <w:rFonts w:asciiTheme="majorHAnsi" w:eastAsiaTheme="majorEastAsia" w:hAnsiTheme="majorHAnsi" w:cstheme="majorBidi"/>
    </w:rPr>
  </w:style>
  <w:style w:type="character" w:customStyle="1" w:styleId="70">
    <w:name w:val="Заголовок 7 Знак"/>
    <w:basedOn w:val="a0"/>
    <w:link w:val="7"/>
    <w:uiPriority w:val="9"/>
    <w:semiHidden/>
    <w:rsid w:val="00EA4679"/>
    <w:rPr>
      <w:rFonts w:asciiTheme="majorHAnsi" w:eastAsiaTheme="majorEastAsia" w:hAnsiTheme="majorHAnsi" w:cstheme="majorBidi"/>
      <w:i/>
      <w:iCs/>
    </w:rPr>
  </w:style>
  <w:style w:type="character" w:customStyle="1" w:styleId="80">
    <w:name w:val="Заголовок 8 Знак"/>
    <w:basedOn w:val="a0"/>
    <w:link w:val="8"/>
    <w:uiPriority w:val="9"/>
    <w:semiHidden/>
    <w:rsid w:val="00EA4679"/>
    <w:rPr>
      <w:rFonts w:asciiTheme="majorHAnsi" w:eastAsiaTheme="majorEastAsia" w:hAnsiTheme="majorHAnsi" w:cstheme="majorBidi"/>
      <w:color w:val="262626" w:themeColor="text1" w:themeTint="D9"/>
      <w:sz w:val="21"/>
      <w:szCs w:val="21"/>
    </w:rPr>
  </w:style>
  <w:style w:type="character" w:customStyle="1" w:styleId="90">
    <w:name w:val="Заголовок 9 Знак"/>
    <w:basedOn w:val="a0"/>
    <w:link w:val="9"/>
    <w:uiPriority w:val="9"/>
    <w:semiHidden/>
    <w:rsid w:val="00EA4679"/>
    <w:rPr>
      <w:rFonts w:asciiTheme="majorHAnsi" w:eastAsiaTheme="majorEastAsia" w:hAnsiTheme="majorHAnsi" w:cstheme="majorBidi"/>
      <w:i/>
      <w:iCs/>
      <w:color w:val="262626" w:themeColor="text1" w:themeTint="D9"/>
      <w:sz w:val="21"/>
      <w:szCs w:val="21"/>
    </w:rPr>
  </w:style>
  <w:style w:type="paragraph" w:styleId="ae">
    <w:name w:val="caption"/>
    <w:basedOn w:val="a"/>
    <w:next w:val="a"/>
    <w:uiPriority w:val="35"/>
    <w:semiHidden/>
    <w:unhideWhenUsed/>
    <w:qFormat/>
    <w:rsid w:val="00EA4679"/>
    <w:pPr>
      <w:spacing w:after="200"/>
    </w:pPr>
    <w:rPr>
      <w:i/>
      <w:iCs/>
      <w:color w:val="1F497D" w:themeColor="text2"/>
      <w:sz w:val="18"/>
      <w:szCs w:val="18"/>
    </w:rPr>
  </w:style>
  <w:style w:type="paragraph" w:styleId="af">
    <w:name w:val="Title"/>
    <w:basedOn w:val="a"/>
    <w:next w:val="a"/>
    <w:link w:val="af0"/>
    <w:uiPriority w:val="10"/>
    <w:qFormat/>
    <w:rsid w:val="00EA4679"/>
    <w:pPr>
      <w:contextualSpacing/>
    </w:pPr>
    <w:rPr>
      <w:rFonts w:asciiTheme="majorHAnsi" w:eastAsiaTheme="majorEastAsia" w:hAnsiTheme="majorHAnsi" w:cstheme="majorBidi"/>
      <w:spacing w:val="-10"/>
      <w:sz w:val="56"/>
      <w:szCs w:val="56"/>
    </w:rPr>
  </w:style>
  <w:style w:type="character" w:customStyle="1" w:styleId="af0">
    <w:name w:val="Название Знак"/>
    <w:basedOn w:val="a0"/>
    <w:link w:val="af"/>
    <w:uiPriority w:val="10"/>
    <w:rsid w:val="00EA4679"/>
    <w:rPr>
      <w:rFonts w:asciiTheme="majorHAnsi" w:eastAsiaTheme="majorEastAsia" w:hAnsiTheme="majorHAnsi" w:cstheme="majorBidi"/>
      <w:spacing w:val="-10"/>
      <w:sz w:val="56"/>
      <w:szCs w:val="56"/>
    </w:rPr>
  </w:style>
  <w:style w:type="paragraph" w:styleId="af1">
    <w:name w:val="Subtitle"/>
    <w:basedOn w:val="a"/>
    <w:next w:val="a"/>
    <w:link w:val="af2"/>
    <w:uiPriority w:val="11"/>
    <w:qFormat/>
    <w:rsid w:val="00EA4679"/>
    <w:pPr>
      <w:numPr>
        <w:ilvl w:val="1"/>
      </w:numPr>
      <w:ind w:firstLine="567"/>
    </w:pPr>
    <w:rPr>
      <w:color w:val="5A5A5A" w:themeColor="text1" w:themeTint="A5"/>
      <w:spacing w:val="15"/>
    </w:rPr>
  </w:style>
  <w:style w:type="character" w:customStyle="1" w:styleId="af2">
    <w:name w:val="Подзаголовок Знак"/>
    <w:basedOn w:val="a0"/>
    <w:link w:val="af1"/>
    <w:uiPriority w:val="11"/>
    <w:rsid w:val="00EA4679"/>
    <w:rPr>
      <w:color w:val="5A5A5A" w:themeColor="text1" w:themeTint="A5"/>
      <w:spacing w:val="15"/>
    </w:rPr>
  </w:style>
  <w:style w:type="character" w:styleId="af3">
    <w:name w:val="Strong"/>
    <w:basedOn w:val="a0"/>
    <w:uiPriority w:val="22"/>
    <w:qFormat/>
    <w:rsid w:val="00EA4679"/>
    <w:rPr>
      <w:b/>
      <w:bCs/>
      <w:color w:val="auto"/>
    </w:rPr>
  </w:style>
  <w:style w:type="character" w:styleId="af4">
    <w:name w:val="Emphasis"/>
    <w:basedOn w:val="a0"/>
    <w:uiPriority w:val="20"/>
    <w:qFormat/>
    <w:rsid w:val="00EA4679"/>
    <w:rPr>
      <w:i/>
      <w:iCs/>
      <w:color w:val="auto"/>
    </w:rPr>
  </w:style>
  <w:style w:type="paragraph" w:styleId="af5">
    <w:name w:val="No Spacing"/>
    <w:uiPriority w:val="1"/>
    <w:qFormat/>
    <w:rsid w:val="00EA4679"/>
    <w:pPr>
      <w:spacing w:after="0" w:line="240" w:lineRule="auto"/>
    </w:pPr>
  </w:style>
  <w:style w:type="paragraph" w:styleId="23">
    <w:name w:val="Quote"/>
    <w:basedOn w:val="a"/>
    <w:next w:val="a"/>
    <w:link w:val="24"/>
    <w:uiPriority w:val="29"/>
    <w:qFormat/>
    <w:rsid w:val="00EA4679"/>
    <w:pPr>
      <w:spacing w:before="200"/>
      <w:ind w:left="864" w:right="864"/>
    </w:pPr>
    <w:rPr>
      <w:i/>
      <w:iCs/>
      <w:color w:val="404040" w:themeColor="text1" w:themeTint="BF"/>
    </w:rPr>
  </w:style>
  <w:style w:type="character" w:customStyle="1" w:styleId="24">
    <w:name w:val="Цитата 2 Знак"/>
    <w:basedOn w:val="a0"/>
    <w:link w:val="23"/>
    <w:uiPriority w:val="29"/>
    <w:rsid w:val="00EA4679"/>
    <w:rPr>
      <w:i/>
      <w:iCs/>
      <w:color w:val="404040" w:themeColor="text1" w:themeTint="BF"/>
    </w:rPr>
  </w:style>
  <w:style w:type="paragraph" w:styleId="af6">
    <w:name w:val="Intense Quote"/>
    <w:basedOn w:val="a"/>
    <w:next w:val="a"/>
    <w:link w:val="af7"/>
    <w:uiPriority w:val="30"/>
    <w:qFormat/>
    <w:rsid w:val="00EA4679"/>
    <w:pPr>
      <w:pBdr>
        <w:top w:val="single" w:sz="4" w:space="10" w:color="404040" w:themeColor="text1" w:themeTint="BF"/>
        <w:bottom w:val="single" w:sz="4" w:space="10" w:color="404040" w:themeColor="text1" w:themeTint="BF"/>
      </w:pBdr>
      <w:spacing w:before="360" w:after="3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af7">
    <w:name w:val="Выделенная цитата Знак"/>
    <w:basedOn w:val="a0"/>
    <w:link w:val="af6"/>
    <w:uiPriority w:val="30"/>
    <w:rsid w:val="00EA4679"/>
    <w:rPr>
      <w:i/>
      <w:iCs/>
      <w:color w:val="404040" w:themeColor="text1" w:themeTint="BF"/>
    </w:rPr>
  </w:style>
  <w:style w:type="character" w:styleId="af8">
    <w:name w:val="Subtle Emphasis"/>
    <w:basedOn w:val="a0"/>
    <w:uiPriority w:val="19"/>
    <w:qFormat/>
    <w:rsid w:val="00EA4679"/>
    <w:rPr>
      <w:i/>
      <w:iCs/>
      <w:color w:val="404040" w:themeColor="text1" w:themeTint="BF"/>
    </w:rPr>
  </w:style>
  <w:style w:type="character" w:styleId="af9">
    <w:name w:val="Intense Emphasis"/>
    <w:basedOn w:val="a0"/>
    <w:uiPriority w:val="21"/>
    <w:qFormat/>
    <w:rsid w:val="00EA4679"/>
    <w:rPr>
      <w:b/>
      <w:bCs/>
      <w:i/>
      <w:iCs/>
      <w:color w:val="auto"/>
    </w:rPr>
  </w:style>
  <w:style w:type="character" w:styleId="afa">
    <w:name w:val="Subtle Reference"/>
    <w:basedOn w:val="a0"/>
    <w:uiPriority w:val="31"/>
    <w:qFormat/>
    <w:rsid w:val="00EA4679"/>
    <w:rPr>
      <w:smallCaps/>
      <w:color w:val="404040" w:themeColor="text1" w:themeTint="BF"/>
    </w:rPr>
  </w:style>
  <w:style w:type="character" w:styleId="afb">
    <w:name w:val="Intense Reference"/>
    <w:basedOn w:val="a0"/>
    <w:uiPriority w:val="32"/>
    <w:qFormat/>
    <w:rsid w:val="00EA4679"/>
    <w:rPr>
      <w:b/>
      <w:bCs/>
      <w:smallCaps/>
      <w:color w:val="404040" w:themeColor="text1" w:themeTint="BF"/>
      <w:spacing w:val="5"/>
    </w:rPr>
  </w:style>
  <w:style w:type="character" w:styleId="afc">
    <w:name w:val="Book Title"/>
    <w:basedOn w:val="a0"/>
    <w:uiPriority w:val="33"/>
    <w:qFormat/>
    <w:rsid w:val="00EA4679"/>
    <w:rPr>
      <w:b/>
      <w:bCs/>
      <w:i/>
      <w:iCs/>
      <w:spacing w:val="5"/>
    </w:rPr>
  </w:style>
  <w:style w:type="paragraph" w:styleId="afd">
    <w:name w:val="TOC Heading"/>
    <w:basedOn w:val="1"/>
    <w:next w:val="a"/>
    <w:uiPriority w:val="39"/>
    <w:semiHidden/>
    <w:unhideWhenUsed/>
    <w:qFormat/>
    <w:rsid w:val="00EA4679"/>
    <w:pPr>
      <w:outlineLvl w:val="9"/>
    </w:pPr>
  </w:style>
  <w:style w:type="character" w:styleId="afe">
    <w:name w:val="line number"/>
    <w:basedOn w:val="a0"/>
    <w:uiPriority w:val="99"/>
    <w:semiHidden/>
    <w:unhideWhenUsed/>
    <w:rsid w:val="00EA4679"/>
  </w:style>
  <w:style w:type="paragraph" w:styleId="aff">
    <w:name w:val="Normal (Web)"/>
    <w:basedOn w:val="a"/>
    <w:rsid w:val="00EA4679"/>
    <w:pPr>
      <w:spacing w:before="100" w:beforeAutospacing="1" w:after="100" w:afterAutospacing="1"/>
    </w:pPr>
    <w:rPr>
      <w:rFonts w:ascii="Times New Roman" w:hAnsi="Times New Roman"/>
    </w:rPr>
  </w:style>
  <w:style w:type="paragraph" w:customStyle="1" w:styleId="11">
    <w:name w:val="Без интервала1"/>
    <w:rsid w:val="00834E4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Title">
    <w:name w:val="Title!Название НПА"/>
    <w:basedOn w:val="a"/>
    <w:rsid w:val="003C3AE6"/>
    <w:pPr>
      <w:spacing w:before="240" w:after="60"/>
      <w:jc w:val="center"/>
      <w:outlineLvl w:val="0"/>
    </w:pPr>
    <w:rPr>
      <w:rFonts w:cs="Arial"/>
      <w:b/>
      <w:bCs/>
      <w:kern w:val="28"/>
      <w:sz w:val="32"/>
      <w:szCs w:val="32"/>
    </w:rPr>
  </w:style>
  <w:style w:type="character" w:styleId="HTML">
    <w:name w:val="HTML Variable"/>
    <w:aliases w:val="!Ссылки в документе"/>
    <w:basedOn w:val="a0"/>
    <w:rsid w:val="003C3AE6"/>
    <w:rPr>
      <w:rFonts w:ascii="Arial" w:hAnsi="Arial"/>
      <w:b w:val="0"/>
      <w:i w:val="0"/>
      <w:iCs/>
      <w:color w:val="0000FF"/>
      <w:sz w:val="24"/>
      <w:u w:val="none"/>
    </w:rPr>
  </w:style>
  <w:style w:type="paragraph" w:styleId="aff0">
    <w:name w:val="annotation text"/>
    <w:aliases w:val="!Равноширинный текст документа"/>
    <w:basedOn w:val="a"/>
    <w:link w:val="aff1"/>
    <w:semiHidden/>
    <w:rsid w:val="003C3AE6"/>
    <w:rPr>
      <w:rFonts w:ascii="Courier" w:hAnsi="Courier"/>
      <w:sz w:val="22"/>
      <w:szCs w:val="20"/>
    </w:rPr>
  </w:style>
  <w:style w:type="character" w:customStyle="1" w:styleId="aff1">
    <w:name w:val="Текст примечания Знак"/>
    <w:aliases w:val="!Равноширинный текст документа Знак"/>
    <w:basedOn w:val="a0"/>
    <w:link w:val="aff0"/>
    <w:semiHidden/>
    <w:rsid w:val="003C3AE6"/>
    <w:rPr>
      <w:rFonts w:ascii="Courier" w:eastAsia="Times New Roman" w:hAnsi="Courier" w:cs="Times New Roman"/>
      <w:szCs w:val="20"/>
      <w:lang w:eastAsia="ru-RU"/>
    </w:rPr>
  </w:style>
  <w:style w:type="paragraph" w:customStyle="1" w:styleId="Application">
    <w:name w:val="Application!Приложение"/>
    <w:rsid w:val="003C3AE6"/>
    <w:pPr>
      <w:spacing w:before="120" w:after="120" w:line="240" w:lineRule="auto"/>
      <w:jc w:val="right"/>
    </w:pPr>
    <w:rPr>
      <w:rFonts w:ascii="Arial" w:eastAsia="Times New Roman" w:hAnsi="Arial" w:cs="Arial"/>
      <w:b/>
      <w:bCs/>
      <w:kern w:val="28"/>
      <w:sz w:val="32"/>
      <w:szCs w:val="32"/>
      <w:lang w:eastAsia="ru-RU"/>
    </w:rPr>
  </w:style>
  <w:style w:type="paragraph" w:customStyle="1" w:styleId="Table">
    <w:name w:val="Table!Таблица"/>
    <w:rsid w:val="003C3AE6"/>
    <w:pPr>
      <w:spacing w:after="0" w:line="240" w:lineRule="auto"/>
    </w:pPr>
    <w:rPr>
      <w:rFonts w:ascii="Arial" w:eastAsia="Times New Roman" w:hAnsi="Arial" w:cs="Arial"/>
      <w:bCs/>
      <w:kern w:val="28"/>
      <w:sz w:val="24"/>
      <w:szCs w:val="32"/>
      <w:lang w:eastAsia="ru-RU"/>
    </w:rPr>
  </w:style>
  <w:style w:type="paragraph" w:customStyle="1" w:styleId="Table0">
    <w:name w:val="Table!"/>
    <w:next w:val="Table"/>
    <w:rsid w:val="003C3AE6"/>
    <w:pPr>
      <w:spacing w:after="0" w:line="240" w:lineRule="auto"/>
      <w:jc w:val="center"/>
    </w:pPr>
    <w:rPr>
      <w:rFonts w:ascii="Arial" w:eastAsia="Times New Roman" w:hAnsi="Arial" w:cs="Arial"/>
      <w:b/>
      <w:bCs/>
      <w:kern w:val="28"/>
      <w:sz w:val="24"/>
      <w:szCs w:val="32"/>
      <w:lang w:eastAsia="ru-RU"/>
    </w:rPr>
  </w:style>
  <w:style w:type="character" w:styleId="aff2">
    <w:name w:val="FollowedHyperlink"/>
    <w:basedOn w:val="a0"/>
    <w:uiPriority w:val="99"/>
    <w:semiHidden/>
    <w:unhideWhenUsed/>
    <w:rsid w:val="0054470E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Title" w:semiHidden="0" w:uiPriority="10" w:unhideWhenUsed="0" w:qFormat="1"/>
    <w:lsdException w:name="Default Paragraph Fo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HTML Variable" w:uiPriority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aliases w:val="!Обычный текст документа"/>
    <w:qFormat/>
    <w:rsid w:val="003C3AE6"/>
    <w:pPr>
      <w:spacing w:after="0" w:line="240" w:lineRule="auto"/>
      <w:ind w:firstLine="567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paragraph" w:styleId="1">
    <w:name w:val="heading 1"/>
    <w:aliases w:val="!Части документа"/>
    <w:basedOn w:val="a"/>
    <w:next w:val="a"/>
    <w:link w:val="10"/>
    <w:qFormat/>
    <w:rsid w:val="003C3AE6"/>
    <w:pPr>
      <w:jc w:val="center"/>
      <w:outlineLvl w:val="0"/>
    </w:pPr>
    <w:rPr>
      <w:rFonts w:cs="Arial"/>
      <w:b/>
      <w:bCs/>
      <w:kern w:val="32"/>
      <w:sz w:val="32"/>
      <w:szCs w:val="32"/>
    </w:rPr>
  </w:style>
  <w:style w:type="paragraph" w:styleId="2">
    <w:name w:val="heading 2"/>
    <w:aliases w:val="!Разделы документа"/>
    <w:basedOn w:val="a"/>
    <w:link w:val="20"/>
    <w:qFormat/>
    <w:rsid w:val="003C3AE6"/>
    <w:pPr>
      <w:jc w:val="center"/>
      <w:outlineLvl w:val="1"/>
    </w:pPr>
    <w:rPr>
      <w:rFonts w:cs="Arial"/>
      <w:b/>
      <w:bCs/>
      <w:iCs/>
      <w:sz w:val="30"/>
      <w:szCs w:val="28"/>
    </w:rPr>
  </w:style>
  <w:style w:type="paragraph" w:styleId="3">
    <w:name w:val="heading 3"/>
    <w:aliases w:val="!Главы документа"/>
    <w:basedOn w:val="a"/>
    <w:link w:val="30"/>
    <w:qFormat/>
    <w:rsid w:val="003C3AE6"/>
    <w:pPr>
      <w:outlineLvl w:val="2"/>
    </w:pPr>
    <w:rPr>
      <w:rFonts w:cs="Arial"/>
      <w:b/>
      <w:bCs/>
      <w:sz w:val="28"/>
      <w:szCs w:val="26"/>
    </w:rPr>
  </w:style>
  <w:style w:type="paragraph" w:styleId="4">
    <w:name w:val="heading 4"/>
    <w:aliases w:val="!Параграфы/Статьи документа"/>
    <w:basedOn w:val="a"/>
    <w:link w:val="40"/>
    <w:qFormat/>
    <w:rsid w:val="003C3AE6"/>
    <w:pPr>
      <w:outlineLvl w:val="3"/>
    </w:pPr>
    <w:rPr>
      <w:b/>
      <w:bCs/>
      <w:sz w:val="26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A4679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404040" w:themeColor="text1" w:themeTint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A4679"/>
    <w:pPr>
      <w:keepNext/>
      <w:keepLines/>
      <w:spacing w:before="40"/>
      <w:outlineLvl w:val="5"/>
    </w:pPr>
    <w:rPr>
      <w:rFonts w:asciiTheme="majorHAnsi" w:eastAsiaTheme="majorEastAsia" w:hAnsiTheme="majorHAnsi" w:cstheme="majorBidi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A4679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A4679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62626" w:themeColor="text1" w:themeTint="D9"/>
      <w:sz w:val="21"/>
      <w:szCs w:val="2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A4679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62626" w:themeColor="text1" w:themeTint="D9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44B23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A44B23"/>
  </w:style>
  <w:style w:type="paragraph" w:customStyle="1" w:styleId="ConsPlusNormal">
    <w:name w:val="ConsPlusNormal"/>
    <w:link w:val="ConsPlusNormal0"/>
    <w:qFormat/>
    <w:rsid w:val="00A44B2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onsPlusNormal0">
    <w:name w:val="ConsPlusNormal Знак"/>
    <w:link w:val="ConsPlusNormal"/>
    <w:locked/>
    <w:rsid w:val="00A44B2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rsid w:val="003C3AE6"/>
    <w:rPr>
      <w:color w:val="0000FF"/>
      <w:u w:val="none"/>
    </w:rPr>
  </w:style>
  <w:style w:type="paragraph" w:styleId="a6">
    <w:name w:val="List Paragraph"/>
    <w:basedOn w:val="a"/>
    <w:uiPriority w:val="34"/>
    <w:qFormat/>
    <w:rsid w:val="00EA4679"/>
    <w:pPr>
      <w:ind w:left="720"/>
      <w:contextualSpacing/>
    </w:pPr>
  </w:style>
  <w:style w:type="character" w:customStyle="1" w:styleId="21">
    <w:name w:val="Основной текст (2)_"/>
    <w:basedOn w:val="a0"/>
    <w:link w:val="22"/>
    <w:rsid w:val="00A44B23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A44B23"/>
    <w:pPr>
      <w:widowControl w:val="0"/>
      <w:shd w:val="clear" w:color="auto" w:fill="FFFFFF"/>
      <w:spacing w:before="480" w:after="280" w:line="310" w:lineRule="exact"/>
    </w:pPr>
    <w:rPr>
      <w:rFonts w:ascii="Times New Roman" w:hAnsi="Times New Roman"/>
      <w:sz w:val="28"/>
      <w:szCs w:val="28"/>
    </w:rPr>
  </w:style>
  <w:style w:type="table" w:styleId="a7">
    <w:name w:val="Table Grid"/>
    <w:basedOn w:val="a1"/>
    <w:uiPriority w:val="59"/>
    <w:rsid w:val="00A44B2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footer"/>
    <w:basedOn w:val="a"/>
    <w:link w:val="a9"/>
    <w:uiPriority w:val="99"/>
    <w:unhideWhenUsed/>
    <w:rsid w:val="000B1075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0B1075"/>
  </w:style>
  <w:style w:type="character" w:customStyle="1" w:styleId="aa">
    <w:name w:val="Подпись к таблице_"/>
    <w:basedOn w:val="a0"/>
    <w:link w:val="ab"/>
    <w:rsid w:val="00712586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ab">
    <w:name w:val="Подпись к таблице"/>
    <w:basedOn w:val="a"/>
    <w:link w:val="aa"/>
    <w:rsid w:val="00712586"/>
    <w:pPr>
      <w:widowControl w:val="0"/>
      <w:shd w:val="clear" w:color="auto" w:fill="FFFFFF"/>
      <w:spacing w:line="244" w:lineRule="exact"/>
    </w:pPr>
    <w:rPr>
      <w:rFonts w:ascii="Times New Roman" w:hAnsi="Times New Roman"/>
    </w:rPr>
  </w:style>
  <w:style w:type="paragraph" w:customStyle="1" w:styleId="ConsPlusTitle">
    <w:name w:val="ConsPlusTitle"/>
    <w:rsid w:val="004D70C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c">
    <w:name w:val="Balloon Text"/>
    <w:basedOn w:val="a"/>
    <w:link w:val="ad"/>
    <w:uiPriority w:val="99"/>
    <w:semiHidden/>
    <w:unhideWhenUsed/>
    <w:rsid w:val="00F2565B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F2565B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aliases w:val="!Разделы документа Знак"/>
    <w:basedOn w:val="a0"/>
    <w:link w:val="2"/>
    <w:rsid w:val="00EA4679"/>
    <w:rPr>
      <w:rFonts w:ascii="Arial" w:eastAsia="Times New Roman" w:hAnsi="Arial" w:cs="Arial"/>
      <w:b/>
      <w:bCs/>
      <w:iCs/>
      <w:sz w:val="30"/>
      <w:szCs w:val="28"/>
      <w:lang w:eastAsia="ru-RU"/>
    </w:rPr>
  </w:style>
  <w:style w:type="character" w:customStyle="1" w:styleId="10">
    <w:name w:val="Заголовок 1 Знак"/>
    <w:aliases w:val="!Части документа Знак"/>
    <w:basedOn w:val="a0"/>
    <w:link w:val="1"/>
    <w:rsid w:val="00EA4679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30">
    <w:name w:val="Заголовок 3 Знак"/>
    <w:aliases w:val="!Главы документа Знак"/>
    <w:basedOn w:val="a0"/>
    <w:link w:val="3"/>
    <w:rsid w:val="00EA4679"/>
    <w:rPr>
      <w:rFonts w:ascii="Arial" w:eastAsia="Times New Roman" w:hAnsi="Arial" w:cs="Arial"/>
      <w:b/>
      <w:bCs/>
      <w:sz w:val="28"/>
      <w:szCs w:val="26"/>
      <w:lang w:eastAsia="ru-RU"/>
    </w:rPr>
  </w:style>
  <w:style w:type="character" w:customStyle="1" w:styleId="40">
    <w:name w:val="Заголовок 4 Знак"/>
    <w:aliases w:val="!Параграфы/Статьи документа Знак"/>
    <w:basedOn w:val="a0"/>
    <w:link w:val="4"/>
    <w:rsid w:val="00EA4679"/>
    <w:rPr>
      <w:rFonts w:ascii="Arial" w:eastAsia="Times New Roman" w:hAnsi="Arial" w:cs="Times New Roman"/>
      <w:b/>
      <w:bCs/>
      <w:sz w:val="26"/>
      <w:szCs w:val="28"/>
      <w:lang w:eastAsia="ru-RU"/>
    </w:rPr>
  </w:style>
  <w:style w:type="character" w:customStyle="1" w:styleId="50">
    <w:name w:val="Заголовок 5 Знак"/>
    <w:basedOn w:val="a0"/>
    <w:link w:val="5"/>
    <w:uiPriority w:val="9"/>
    <w:semiHidden/>
    <w:rsid w:val="00EA4679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60">
    <w:name w:val="Заголовок 6 Знак"/>
    <w:basedOn w:val="a0"/>
    <w:link w:val="6"/>
    <w:uiPriority w:val="9"/>
    <w:semiHidden/>
    <w:rsid w:val="00EA4679"/>
    <w:rPr>
      <w:rFonts w:asciiTheme="majorHAnsi" w:eastAsiaTheme="majorEastAsia" w:hAnsiTheme="majorHAnsi" w:cstheme="majorBidi"/>
    </w:rPr>
  </w:style>
  <w:style w:type="character" w:customStyle="1" w:styleId="70">
    <w:name w:val="Заголовок 7 Знак"/>
    <w:basedOn w:val="a0"/>
    <w:link w:val="7"/>
    <w:uiPriority w:val="9"/>
    <w:semiHidden/>
    <w:rsid w:val="00EA4679"/>
    <w:rPr>
      <w:rFonts w:asciiTheme="majorHAnsi" w:eastAsiaTheme="majorEastAsia" w:hAnsiTheme="majorHAnsi" w:cstheme="majorBidi"/>
      <w:i/>
      <w:iCs/>
    </w:rPr>
  </w:style>
  <w:style w:type="character" w:customStyle="1" w:styleId="80">
    <w:name w:val="Заголовок 8 Знак"/>
    <w:basedOn w:val="a0"/>
    <w:link w:val="8"/>
    <w:uiPriority w:val="9"/>
    <w:semiHidden/>
    <w:rsid w:val="00EA4679"/>
    <w:rPr>
      <w:rFonts w:asciiTheme="majorHAnsi" w:eastAsiaTheme="majorEastAsia" w:hAnsiTheme="majorHAnsi" w:cstheme="majorBidi"/>
      <w:color w:val="262626" w:themeColor="text1" w:themeTint="D9"/>
      <w:sz w:val="21"/>
      <w:szCs w:val="21"/>
    </w:rPr>
  </w:style>
  <w:style w:type="character" w:customStyle="1" w:styleId="90">
    <w:name w:val="Заголовок 9 Знак"/>
    <w:basedOn w:val="a0"/>
    <w:link w:val="9"/>
    <w:uiPriority w:val="9"/>
    <w:semiHidden/>
    <w:rsid w:val="00EA4679"/>
    <w:rPr>
      <w:rFonts w:asciiTheme="majorHAnsi" w:eastAsiaTheme="majorEastAsia" w:hAnsiTheme="majorHAnsi" w:cstheme="majorBidi"/>
      <w:i/>
      <w:iCs/>
      <w:color w:val="262626" w:themeColor="text1" w:themeTint="D9"/>
      <w:sz w:val="21"/>
      <w:szCs w:val="21"/>
    </w:rPr>
  </w:style>
  <w:style w:type="paragraph" w:styleId="ae">
    <w:name w:val="caption"/>
    <w:basedOn w:val="a"/>
    <w:next w:val="a"/>
    <w:uiPriority w:val="35"/>
    <w:semiHidden/>
    <w:unhideWhenUsed/>
    <w:qFormat/>
    <w:rsid w:val="00EA4679"/>
    <w:pPr>
      <w:spacing w:after="200"/>
    </w:pPr>
    <w:rPr>
      <w:i/>
      <w:iCs/>
      <w:color w:val="1F497D" w:themeColor="text2"/>
      <w:sz w:val="18"/>
      <w:szCs w:val="18"/>
    </w:rPr>
  </w:style>
  <w:style w:type="paragraph" w:styleId="af">
    <w:name w:val="Title"/>
    <w:basedOn w:val="a"/>
    <w:next w:val="a"/>
    <w:link w:val="af0"/>
    <w:uiPriority w:val="10"/>
    <w:qFormat/>
    <w:rsid w:val="00EA4679"/>
    <w:pPr>
      <w:contextualSpacing/>
    </w:pPr>
    <w:rPr>
      <w:rFonts w:asciiTheme="majorHAnsi" w:eastAsiaTheme="majorEastAsia" w:hAnsiTheme="majorHAnsi" w:cstheme="majorBidi"/>
      <w:spacing w:val="-10"/>
      <w:sz w:val="56"/>
      <w:szCs w:val="56"/>
    </w:rPr>
  </w:style>
  <w:style w:type="character" w:customStyle="1" w:styleId="af0">
    <w:name w:val="Название Знак"/>
    <w:basedOn w:val="a0"/>
    <w:link w:val="af"/>
    <w:uiPriority w:val="10"/>
    <w:rsid w:val="00EA4679"/>
    <w:rPr>
      <w:rFonts w:asciiTheme="majorHAnsi" w:eastAsiaTheme="majorEastAsia" w:hAnsiTheme="majorHAnsi" w:cstheme="majorBidi"/>
      <w:spacing w:val="-10"/>
      <w:sz w:val="56"/>
      <w:szCs w:val="56"/>
    </w:rPr>
  </w:style>
  <w:style w:type="paragraph" w:styleId="af1">
    <w:name w:val="Subtitle"/>
    <w:basedOn w:val="a"/>
    <w:next w:val="a"/>
    <w:link w:val="af2"/>
    <w:uiPriority w:val="11"/>
    <w:qFormat/>
    <w:rsid w:val="00EA4679"/>
    <w:pPr>
      <w:numPr>
        <w:ilvl w:val="1"/>
      </w:numPr>
      <w:ind w:firstLine="567"/>
    </w:pPr>
    <w:rPr>
      <w:color w:val="5A5A5A" w:themeColor="text1" w:themeTint="A5"/>
      <w:spacing w:val="15"/>
    </w:rPr>
  </w:style>
  <w:style w:type="character" w:customStyle="1" w:styleId="af2">
    <w:name w:val="Подзаголовок Знак"/>
    <w:basedOn w:val="a0"/>
    <w:link w:val="af1"/>
    <w:uiPriority w:val="11"/>
    <w:rsid w:val="00EA4679"/>
    <w:rPr>
      <w:color w:val="5A5A5A" w:themeColor="text1" w:themeTint="A5"/>
      <w:spacing w:val="15"/>
    </w:rPr>
  </w:style>
  <w:style w:type="character" w:styleId="af3">
    <w:name w:val="Strong"/>
    <w:basedOn w:val="a0"/>
    <w:uiPriority w:val="22"/>
    <w:qFormat/>
    <w:rsid w:val="00EA4679"/>
    <w:rPr>
      <w:b/>
      <w:bCs/>
      <w:color w:val="auto"/>
    </w:rPr>
  </w:style>
  <w:style w:type="character" w:styleId="af4">
    <w:name w:val="Emphasis"/>
    <w:basedOn w:val="a0"/>
    <w:uiPriority w:val="20"/>
    <w:qFormat/>
    <w:rsid w:val="00EA4679"/>
    <w:rPr>
      <w:i/>
      <w:iCs/>
      <w:color w:val="auto"/>
    </w:rPr>
  </w:style>
  <w:style w:type="paragraph" w:styleId="af5">
    <w:name w:val="No Spacing"/>
    <w:uiPriority w:val="1"/>
    <w:qFormat/>
    <w:rsid w:val="00EA4679"/>
    <w:pPr>
      <w:spacing w:after="0" w:line="240" w:lineRule="auto"/>
    </w:pPr>
  </w:style>
  <w:style w:type="paragraph" w:styleId="23">
    <w:name w:val="Quote"/>
    <w:basedOn w:val="a"/>
    <w:next w:val="a"/>
    <w:link w:val="24"/>
    <w:uiPriority w:val="29"/>
    <w:qFormat/>
    <w:rsid w:val="00EA4679"/>
    <w:pPr>
      <w:spacing w:before="200"/>
      <w:ind w:left="864" w:right="864"/>
    </w:pPr>
    <w:rPr>
      <w:i/>
      <w:iCs/>
      <w:color w:val="404040" w:themeColor="text1" w:themeTint="BF"/>
    </w:rPr>
  </w:style>
  <w:style w:type="character" w:customStyle="1" w:styleId="24">
    <w:name w:val="Цитата 2 Знак"/>
    <w:basedOn w:val="a0"/>
    <w:link w:val="23"/>
    <w:uiPriority w:val="29"/>
    <w:rsid w:val="00EA4679"/>
    <w:rPr>
      <w:i/>
      <w:iCs/>
      <w:color w:val="404040" w:themeColor="text1" w:themeTint="BF"/>
    </w:rPr>
  </w:style>
  <w:style w:type="paragraph" w:styleId="af6">
    <w:name w:val="Intense Quote"/>
    <w:basedOn w:val="a"/>
    <w:next w:val="a"/>
    <w:link w:val="af7"/>
    <w:uiPriority w:val="30"/>
    <w:qFormat/>
    <w:rsid w:val="00EA4679"/>
    <w:pPr>
      <w:pBdr>
        <w:top w:val="single" w:sz="4" w:space="10" w:color="404040" w:themeColor="text1" w:themeTint="BF"/>
        <w:bottom w:val="single" w:sz="4" w:space="10" w:color="404040" w:themeColor="text1" w:themeTint="BF"/>
      </w:pBdr>
      <w:spacing w:before="360" w:after="3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af7">
    <w:name w:val="Выделенная цитата Знак"/>
    <w:basedOn w:val="a0"/>
    <w:link w:val="af6"/>
    <w:uiPriority w:val="30"/>
    <w:rsid w:val="00EA4679"/>
    <w:rPr>
      <w:i/>
      <w:iCs/>
      <w:color w:val="404040" w:themeColor="text1" w:themeTint="BF"/>
    </w:rPr>
  </w:style>
  <w:style w:type="character" w:styleId="af8">
    <w:name w:val="Subtle Emphasis"/>
    <w:basedOn w:val="a0"/>
    <w:uiPriority w:val="19"/>
    <w:qFormat/>
    <w:rsid w:val="00EA4679"/>
    <w:rPr>
      <w:i/>
      <w:iCs/>
      <w:color w:val="404040" w:themeColor="text1" w:themeTint="BF"/>
    </w:rPr>
  </w:style>
  <w:style w:type="character" w:styleId="af9">
    <w:name w:val="Intense Emphasis"/>
    <w:basedOn w:val="a0"/>
    <w:uiPriority w:val="21"/>
    <w:qFormat/>
    <w:rsid w:val="00EA4679"/>
    <w:rPr>
      <w:b/>
      <w:bCs/>
      <w:i/>
      <w:iCs/>
      <w:color w:val="auto"/>
    </w:rPr>
  </w:style>
  <w:style w:type="character" w:styleId="afa">
    <w:name w:val="Subtle Reference"/>
    <w:basedOn w:val="a0"/>
    <w:uiPriority w:val="31"/>
    <w:qFormat/>
    <w:rsid w:val="00EA4679"/>
    <w:rPr>
      <w:smallCaps/>
      <w:color w:val="404040" w:themeColor="text1" w:themeTint="BF"/>
    </w:rPr>
  </w:style>
  <w:style w:type="character" w:styleId="afb">
    <w:name w:val="Intense Reference"/>
    <w:basedOn w:val="a0"/>
    <w:uiPriority w:val="32"/>
    <w:qFormat/>
    <w:rsid w:val="00EA4679"/>
    <w:rPr>
      <w:b/>
      <w:bCs/>
      <w:smallCaps/>
      <w:color w:val="404040" w:themeColor="text1" w:themeTint="BF"/>
      <w:spacing w:val="5"/>
    </w:rPr>
  </w:style>
  <w:style w:type="character" w:styleId="afc">
    <w:name w:val="Book Title"/>
    <w:basedOn w:val="a0"/>
    <w:uiPriority w:val="33"/>
    <w:qFormat/>
    <w:rsid w:val="00EA4679"/>
    <w:rPr>
      <w:b/>
      <w:bCs/>
      <w:i/>
      <w:iCs/>
      <w:spacing w:val="5"/>
    </w:rPr>
  </w:style>
  <w:style w:type="paragraph" w:styleId="afd">
    <w:name w:val="TOC Heading"/>
    <w:basedOn w:val="1"/>
    <w:next w:val="a"/>
    <w:uiPriority w:val="39"/>
    <w:semiHidden/>
    <w:unhideWhenUsed/>
    <w:qFormat/>
    <w:rsid w:val="00EA4679"/>
    <w:pPr>
      <w:outlineLvl w:val="9"/>
    </w:pPr>
  </w:style>
  <w:style w:type="character" w:styleId="afe">
    <w:name w:val="line number"/>
    <w:basedOn w:val="a0"/>
    <w:uiPriority w:val="99"/>
    <w:semiHidden/>
    <w:unhideWhenUsed/>
    <w:rsid w:val="00EA4679"/>
  </w:style>
  <w:style w:type="paragraph" w:styleId="aff">
    <w:name w:val="Normal (Web)"/>
    <w:basedOn w:val="a"/>
    <w:rsid w:val="00EA4679"/>
    <w:pPr>
      <w:spacing w:before="100" w:beforeAutospacing="1" w:after="100" w:afterAutospacing="1"/>
    </w:pPr>
    <w:rPr>
      <w:rFonts w:ascii="Times New Roman" w:hAnsi="Times New Roman"/>
    </w:rPr>
  </w:style>
  <w:style w:type="paragraph" w:customStyle="1" w:styleId="11">
    <w:name w:val="Без интервала1"/>
    <w:rsid w:val="00834E4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Title">
    <w:name w:val="Title!Название НПА"/>
    <w:basedOn w:val="a"/>
    <w:rsid w:val="003C3AE6"/>
    <w:pPr>
      <w:spacing w:before="240" w:after="60"/>
      <w:jc w:val="center"/>
      <w:outlineLvl w:val="0"/>
    </w:pPr>
    <w:rPr>
      <w:rFonts w:cs="Arial"/>
      <w:b/>
      <w:bCs/>
      <w:kern w:val="28"/>
      <w:sz w:val="32"/>
      <w:szCs w:val="32"/>
    </w:rPr>
  </w:style>
  <w:style w:type="character" w:styleId="HTML">
    <w:name w:val="HTML Variable"/>
    <w:aliases w:val="!Ссылки в документе"/>
    <w:basedOn w:val="a0"/>
    <w:rsid w:val="003C3AE6"/>
    <w:rPr>
      <w:rFonts w:ascii="Arial" w:hAnsi="Arial"/>
      <w:b w:val="0"/>
      <w:i w:val="0"/>
      <w:iCs/>
      <w:color w:val="0000FF"/>
      <w:sz w:val="24"/>
      <w:u w:val="none"/>
    </w:rPr>
  </w:style>
  <w:style w:type="paragraph" w:styleId="aff0">
    <w:name w:val="annotation text"/>
    <w:aliases w:val="!Равноширинный текст документа"/>
    <w:basedOn w:val="a"/>
    <w:link w:val="aff1"/>
    <w:semiHidden/>
    <w:rsid w:val="003C3AE6"/>
    <w:rPr>
      <w:rFonts w:ascii="Courier" w:hAnsi="Courier"/>
      <w:sz w:val="22"/>
      <w:szCs w:val="20"/>
    </w:rPr>
  </w:style>
  <w:style w:type="character" w:customStyle="1" w:styleId="aff1">
    <w:name w:val="Текст примечания Знак"/>
    <w:aliases w:val="!Равноширинный текст документа Знак"/>
    <w:basedOn w:val="a0"/>
    <w:link w:val="aff0"/>
    <w:semiHidden/>
    <w:rsid w:val="003C3AE6"/>
    <w:rPr>
      <w:rFonts w:ascii="Courier" w:eastAsia="Times New Roman" w:hAnsi="Courier" w:cs="Times New Roman"/>
      <w:szCs w:val="20"/>
      <w:lang w:eastAsia="ru-RU"/>
    </w:rPr>
  </w:style>
  <w:style w:type="paragraph" w:customStyle="1" w:styleId="Application">
    <w:name w:val="Application!Приложение"/>
    <w:rsid w:val="003C3AE6"/>
    <w:pPr>
      <w:spacing w:before="120" w:after="120" w:line="240" w:lineRule="auto"/>
      <w:jc w:val="right"/>
    </w:pPr>
    <w:rPr>
      <w:rFonts w:ascii="Arial" w:eastAsia="Times New Roman" w:hAnsi="Arial" w:cs="Arial"/>
      <w:b/>
      <w:bCs/>
      <w:kern w:val="28"/>
      <w:sz w:val="32"/>
      <w:szCs w:val="32"/>
      <w:lang w:eastAsia="ru-RU"/>
    </w:rPr>
  </w:style>
  <w:style w:type="paragraph" w:customStyle="1" w:styleId="Table">
    <w:name w:val="Table!Таблица"/>
    <w:rsid w:val="003C3AE6"/>
    <w:pPr>
      <w:spacing w:after="0" w:line="240" w:lineRule="auto"/>
    </w:pPr>
    <w:rPr>
      <w:rFonts w:ascii="Arial" w:eastAsia="Times New Roman" w:hAnsi="Arial" w:cs="Arial"/>
      <w:bCs/>
      <w:kern w:val="28"/>
      <w:sz w:val="24"/>
      <w:szCs w:val="32"/>
      <w:lang w:eastAsia="ru-RU"/>
    </w:rPr>
  </w:style>
  <w:style w:type="paragraph" w:customStyle="1" w:styleId="Table0">
    <w:name w:val="Table!"/>
    <w:next w:val="Table"/>
    <w:rsid w:val="003C3AE6"/>
    <w:pPr>
      <w:spacing w:after="0" w:line="240" w:lineRule="auto"/>
      <w:jc w:val="center"/>
    </w:pPr>
    <w:rPr>
      <w:rFonts w:ascii="Arial" w:eastAsia="Times New Roman" w:hAnsi="Arial" w:cs="Arial"/>
      <w:b/>
      <w:bCs/>
      <w:kern w:val="28"/>
      <w:sz w:val="24"/>
      <w:szCs w:val="32"/>
      <w:lang w:eastAsia="ru-RU"/>
    </w:rPr>
  </w:style>
  <w:style w:type="character" w:styleId="aff2">
    <w:name w:val="FollowedHyperlink"/>
    <w:basedOn w:val="a0"/>
    <w:uiPriority w:val="99"/>
    <w:semiHidden/>
    <w:unhideWhenUsed/>
    <w:rsid w:val="0054470E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466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982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440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224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581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444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780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395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879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221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656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758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98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365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209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506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463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23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090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514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057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783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057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336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340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090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460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84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384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770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856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28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318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621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file:///C:\content\act\7d603890-95ae-498d-83e9-7e36730a13f7.doc" TargetMode="External"/><Relationship Id="rId18" Type="http://schemas.openxmlformats.org/officeDocument/2006/relationships/hyperlink" Target="file:///C:\content\act\acef6160-91a9-4de3-a459-78001a006db0.doc" TargetMode="External"/><Relationship Id="rId26" Type="http://schemas.openxmlformats.org/officeDocument/2006/relationships/fontTable" Target="fontTable.xml"/><Relationship Id="rId3" Type="http://schemas.openxmlformats.org/officeDocument/2006/relationships/styles" Target="styles.xml"/><Relationship Id="rId21" Type="http://schemas.openxmlformats.org/officeDocument/2006/relationships/header" Target="header2.xml"/><Relationship Id="rId7" Type="http://schemas.openxmlformats.org/officeDocument/2006/relationships/footnotes" Target="footnotes.xml"/><Relationship Id="rId12" Type="http://schemas.openxmlformats.org/officeDocument/2006/relationships/hyperlink" Target="file:///C:\content\act\7791c3aa-6934-41a2-b638-57be393fefa3.html" TargetMode="External"/><Relationship Id="rId17" Type="http://schemas.openxmlformats.org/officeDocument/2006/relationships/hyperlink" Target="file:///C:\content\act\5a22bc49-1cdc-44cc-99b3-55a40660f266.docx" TargetMode="External"/><Relationship Id="rId25" Type="http://schemas.openxmlformats.org/officeDocument/2006/relationships/footer" Target="footer3.xml"/><Relationship Id="rId2" Type="http://schemas.openxmlformats.org/officeDocument/2006/relationships/numbering" Target="numbering.xml"/><Relationship Id="rId16" Type="http://schemas.openxmlformats.org/officeDocument/2006/relationships/hyperlink" Target="file:///C:\content\act\1286e8cf-317a-47ba-aa4b-fe62c0ea8781.html" TargetMode="External"/><Relationship Id="rId20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file:///C:\content\act\f13a9b19-1467-4568-8fc0-088ee1cf287d.html" TargetMode="External"/><Relationship Id="rId24" Type="http://schemas.openxmlformats.org/officeDocument/2006/relationships/header" Target="header3.xml"/><Relationship Id="rId5" Type="http://schemas.openxmlformats.org/officeDocument/2006/relationships/settings" Target="settings.xml"/><Relationship Id="rId15" Type="http://schemas.openxmlformats.org/officeDocument/2006/relationships/hyperlink" Target="file:///C:\content\act\e6b4a62a-869f-4141-a89f-e87df378a77a.html" TargetMode="External"/><Relationship Id="rId23" Type="http://schemas.openxmlformats.org/officeDocument/2006/relationships/footer" Target="footer2.xml"/><Relationship Id="rId10" Type="http://schemas.openxmlformats.org/officeDocument/2006/relationships/hyperlink" Target="file:///C:\content\act\89a4709d-162f-4487-ad1b-7661c8b4bc9b.html" TargetMode="External"/><Relationship Id="rId19" Type="http://schemas.openxmlformats.org/officeDocument/2006/relationships/hyperlink" Target="file:///C:\content\act\6fe81794-bc9e-46b3-a527-dff5124fa549.docx" TargetMode="External"/><Relationship Id="rId4" Type="http://schemas.microsoft.com/office/2007/relationships/stylesWithEffects" Target="stylesWithEffects.xml"/><Relationship Id="rId9" Type="http://schemas.openxmlformats.org/officeDocument/2006/relationships/hyperlink" Target="file:///C:\content\act\b80b9008-20d7-4af6-affe-8614a384594e.doc" TargetMode="External"/><Relationship Id="rId14" Type="http://schemas.openxmlformats.org/officeDocument/2006/relationships/hyperlink" Target="file:///C:\content\act\aaa1cc8a-d523-4eed-8bf6-e2238a738176.html" TargetMode="External"/><Relationship Id="rId22" Type="http://schemas.openxmlformats.org/officeDocument/2006/relationships/footer" Target="footer1.xml"/><Relationship Id="rId27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%20(x86)\scli\&#1040;&#1056;&#1052;%20&#1052;&#1091;&#1085;&#1080;&#1094;&#1080;&#1087;&#1072;&#1083;%202.4%20(&#1089;&#1073;&#1086;&#1088;&#1082;&#1072;%202.4.0.1)\Styles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46AAA5E-71C6-465E-AE8F-D5164AA845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Styles</Template>
  <TotalTime>0</TotalTime>
  <Pages>22</Pages>
  <Words>3856</Words>
  <Characters>21984</Characters>
  <Application>Microsoft Office Word</Application>
  <DocSecurity>0</DocSecurity>
  <Lines>183</Lines>
  <Paragraphs>51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25789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Бабий Наталья Викторовна</dc:creator>
  <cp:lastModifiedBy>Ярдухина Виктория Вячеславовна</cp:lastModifiedBy>
  <cp:revision>2</cp:revision>
  <cp:lastPrinted>2023-03-30T05:21:00Z</cp:lastPrinted>
  <dcterms:created xsi:type="dcterms:W3CDTF">2024-02-05T13:20:00Z</dcterms:created>
  <dcterms:modified xsi:type="dcterms:W3CDTF">2024-02-05T13:20:00Z</dcterms:modified>
</cp:coreProperties>
</file>