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105" w:rsidRDefault="002F3105" w:rsidP="005171B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drawing>
          <wp:inline distT="0" distB="0" distL="0" distR="0" wp14:anchorId="6DB5477C" wp14:editId="5E844666">
            <wp:extent cx="735965" cy="800100"/>
            <wp:effectExtent l="0" t="0" r="6985" b="0"/>
            <wp:docPr id="1" name="Рисунок 1" descr="Описание: 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_Berezov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3105" w:rsidRPr="002F3105" w:rsidRDefault="002F3105" w:rsidP="002F31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92A48" w:rsidRPr="002E0B57" w:rsidRDefault="00842468" w:rsidP="005171B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ГЛАВА БЕРЕЗОВСКОГО РАЙОНА</w:t>
      </w:r>
    </w:p>
    <w:p w:rsidR="00792A48" w:rsidRPr="00DA55CD" w:rsidRDefault="00792A48" w:rsidP="00A53AD9">
      <w:pPr>
        <w:spacing w:before="160" w:after="240"/>
        <w:jc w:val="center"/>
        <w:rPr>
          <w:rFonts w:ascii="Times New Roman" w:hAnsi="Times New Roman" w:cs="Times New Roman"/>
          <w:sz w:val="20"/>
          <w:szCs w:val="20"/>
        </w:rPr>
      </w:pPr>
      <w:r w:rsidRPr="00DA55CD">
        <w:rPr>
          <w:rFonts w:ascii="Times New Roman" w:hAnsi="Times New Roman" w:cs="Times New Roman"/>
          <w:sz w:val="20"/>
          <w:szCs w:val="20"/>
        </w:rPr>
        <w:t>ХАНТЫ-МАНСИЙСКОГО АВТОНОМНОГО ОКРУГА – ЮГРЫ</w:t>
      </w:r>
    </w:p>
    <w:p w:rsidR="00792A48" w:rsidRPr="002C0F46" w:rsidRDefault="004C003E" w:rsidP="00AB647A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D0E40" w:rsidRPr="007D0E40" w:rsidRDefault="0083616B" w:rsidP="008F47A6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06.03.2024</w:t>
      </w:r>
      <w:r w:rsidR="008F47A6">
        <w:rPr>
          <w:rFonts w:ascii="Times New Roman" w:eastAsia="Times New Roman" w:hAnsi="Times New Roman" w:cs="Times New Roman"/>
          <w:sz w:val="28"/>
          <w:szCs w:val="28"/>
        </w:rPr>
        <w:tab/>
      </w:r>
      <w:r w:rsidR="002D7B3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45A6A">
        <w:rPr>
          <w:rFonts w:ascii="Times New Roman" w:hAnsi="Times New Roman" w:cs="Times New Roman"/>
          <w:sz w:val="28"/>
          <w:szCs w:val="28"/>
        </w:rPr>
        <w:t>№</w:t>
      </w:r>
      <w:r w:rsidR="002D7B3C">
        <w:rPr>
          <w:rFonts w:ascii="Times New Roman" w:hAnsi="Times New Roman" w:cs="Times New Roman"/>
          <w:sz w:val="28"/>
          <w:szCs w:val="28"/>
        </w:rPr>
        <w:t xml:space="preserve"> </w:t>
      </w:r>
      <w:r w:rsidR="006873AD">
        <w:rPr>
          <w:rFonts w:ascii="Times New Roman" w:hAnsi="Times New Roman" w:cs="Times New Roman"/>
          <w:sz w:val="28"/>
          <w:szCs w:val="28"/>
        </w:rPr>
        <w:t>6</w:t>
      </w:r>
      <w:r w:rsidR="00945A6A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7D0E40" w:rsidRPr="007D0E40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="007D0E40" w:rsidRPr="007D0E40">
        <w:rPr>
          <w:rFonts w:ascii="Times New Roman" w:eastAsia="Times New Roman" w:hAnsi="Times New Roman" w:cs="Times New Roman"/>
          <w:sz w:val="28"/>
          <w:szCs w:val="28"/>
        </w:rPr>
        <w:t>. Березово</w:t>
      </w:r>
    </w:p>
    <w:p w:rsidR="007D0E40" w:rsidRPr="007D0E40" w:rsidRDefault="007D0E40" w:rsidP="007D0E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343D" w:rsidRDefault="004C003E" w:rsidP="003234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>О Комплексном плане противодействия идеологии</w:t>
      </w:r>
    </w:p>
    <w:p w:rsidR="0032343D" w:rsidRDefault="004C003E" w:rsidP="003234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терроризма в </w:t>
      </w:r>
      <w:r w:rsidR="00400744">
        <w:rPr>
          <w:rFonts w:ascii="Times New Roman" w:eastAsia="Times New Roman" w:hAnsi="Times New Roman" w:cs="Times New Roman"/>
          <w:sz w:val="28"/>
          <w:szCs w:val="28"/>
          <w:lang w:eastAsia="zh-CN"/>
        </w:rPr>
        <w:t>Березовском районе</w:t>
      </w:r>
      <w:r w:rsidR="003234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>на 20</w:t>
      </w:r>
      <w:r w:rsidR="00A72D66">
        <w:rPr>
          <w:rFonts w:ascii="Times New Roman" w:eastAsia="Times New Roman" w:hAnsi="Times New Roman" w:cs="Times New Roman"/>
          <w:sz w:val="28"/>
          <w:szCs w:val="28"/>
          <w:lang w:eastAsia="zh-CN"/>
        </w:rPr>
        <w:t>24</w:t>
      </w:r>
      <w:r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>-202</w:t>
      </w:r>
      <w:r w:rsidR="00A72D66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годы</w:t>
      </w:r>
    </w:p>
    <w:p w:rsidR="0032343D" w:rsidRDefault="0032343D" w:rsidP="0032343D">
      <w:pPr>
        <w:spacing w:after="0" w:line="240" w:lineRule="auto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о </w:t>
      </w:r>
      <w:r w:rsidRPr="00171D5D">
        <w:rPr>
          <w:rFonts w:ascii="Times New Roman" w:hAnsi="Times New Roman"/>
          <w:sz w:val="28"/>
          <w:szCs w:val="28"/>
        </w:rPr>
        <w:t>признании утратившим</w:t>
      </w:r>
      <w:r w:rsidR="008557D1">
        <w:rPr>
          <w:rFonts w:ascii="Times New Roman" w:hAnsi="Times New Roman"/>
          <w:sz w:val="28"/>
          <w:szCs w:val="28"/>
        </w:rPr>
        <w:t>и</w:t>
      </w:r>
      <w:r w:rsidRPr="00171D5D">
        <w:rPr>
          <w:rFonts w:ascii="Times New Roman" w:hAnsi="Times New Roman"/>
          <w:sz w:val="28"/>
          <w:szCs w:val="28"/>
        </w:rPr>
        <w:t xml:space="preserve"> силу </w:t>
      </w:r>
      <w:r w:rsidRPr="00474E4F">
        <w:rPr>
          <w:rStyle w:val="blk"/>
          <w:rFonts w:ascii="Times New Roman" w:hAnsi="Times New Roman"/>
          <w:sz w:val="28"/>
          <w:szCs w:val="28"/>
        </w:rPr>
        <w:t>м</w:t>
      </w:r>
      <w:r>
        <w:rPr>
          <w:rStyle w:val="blk"/>
          <w:rFonts w:ascii="Times New Roman" w:hAnsi="Times New Roman"/>
          <w:sz w:val="28"/>
          <w:szCs w:val="28"/>
        </w:rPr>
        <w:t>униципальн</w:t>
      </w:r>
      <w:r w:rsidR="008557D1">
        <w:rPr>
          <w:rStyle w:val="blk"/>
          <w:rFonts w:ascii="Times New Roman" w:hAnsi="Times New Roman"/>
          <w:sz w:val="28"/>
          <w:szCs w:val="28"/>
        </w:rPr>
        <w:t>ых</w:t>
      </w:r>
    </w:p>
    <w:p w:rsidR="0032343D" w:rsidRDefault="0032343D" w:rsidP="0032343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правов</w:t>
      </w:r>
      <w:r w:rsidR="008557D1">
        <w:rPr>
          <w:rStyle w:val="blk"/>
          <w:rFonts w:ascii="Times New Roman" w:hAnsi="Times New Roman"/>
          <w:sz w:val="28"/>
          <w:szCs w:val="28"/>
        </w:rPr>
        <w:t>ых</w:t>
      </w:r>
      <w:r>
        <w:rPr>
          <w:rStyle w:val="blk"/>
          <w:rFonts w:ascii="Times New Roman" w:hAnsi="Times New Roman"/>
          <w:sz w:val="28"/>
          <w:szCs w:val="28"/>
        </w:rPr>
        <w:t xml:space="preserve"> акт</w:t>
      </w:r>
      <w:r w:rsidR="008557D1">
        <w:rPr>
          <w:rStyle w:val="blk"/>
          <w:rFonts w:ascii="Times New Roman" w:hAnsi="Times New Roman"/>
          <w:sz w:val="28"/>
          <w:szCs w:val="28"/>
        </w:rPr>
        <w:t>ов</w:t>
      </w:r>
      <w:r w:rsidRPr="00474E4F">
        <w:rPr>
          <w:rStyle w:val="blk"/>
          <w:rFonts w:ascii="Times New Roman" w:hAnsi="Times New Roman"/>
          <w:sz w:val="28"/>
          <w:szCs w:val="28"/>
        </w:rPr>
        <w:t xml:space="preserve"> главы</w:t>
      </w:r>
      <w:r w:rsidRPr="00C53270">
        <w:rPr>
          <w:rStyle w:val="blk"/>
          <w:rFonts w:ascii="Times New Roman" w:hAnsi="Times New Roman"/>
          <w:sz w:val="28"/>
          <w:szCs w:val="28"/>
        </w:rPr>
        <w:t xml:space="preserve"> Березовского района</w:t>
      </w:r>
      <w:r w:rsidRPr="00171D5D">
        <w:rPr>
          <w:rFonts w:ascii="Times New Roman" w:hAnsi="Times New Roman"/>
          <w:sz w:val="28"/>
          <w:szCs w:val="28"/>
        </w:rPr>
        <w:t xml:space="preserve"> </w:t>
      </w:r>
    </w:p>
    <w:p w:rsidR="00CC75D9" w:rsidRDefault="00CC75D9" w:rsidP="003234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5D9" w:rsidRDefault="00CC75D9" w:rsidP="00CC75D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D331A">
        <w:rPr>
          <w:rFonts w:ascii="Times New Roman" w:hAnsi="Times New Roman"/>
          <w:i/>
          <w:sz w:val="28"/>
          <w:szCs w:val="28"/>
        </w:rPr>
        <w:t xml:space="preserve">          (с изменениями, внесенными </w:t>
      </w:r>
      <w:r>
        <w:rPr>
          <w:rFonts w:ascii="Times New Roman" w:hAnsi="Times New Roman"/>
          <w:i/>
          <w:sz w:val="28"/>
          <w:szCs w:val="28"/>
        </w:rPr>
        <w:t xml:space="preserve">постановлением главы </w:t>
      </w:r>
      <w:r w:rsidRPr="001D331A">
        <w:rPr>
          <w:rFonts w:ascii="Times New Roman" w:hAnsi="Times New Roman"/>
          <w:i/>
          <w:sz w:val="28"/>
          <w:szCs w:val="28"/>
        </w:rPr>
        <w:t xml:space="preserve">Березовского района от </w:t>
      </w:r>
      <w:r>
        <w:rPr>
          <w:rFonts w:ascii="Times New Roman" w:hAnsi="Times New Roman"/>
          <w:i/>
          <w:sz w:val="28"/>
          <w:szCs w:val="28"/>
        </w:rPr>
        <w:t>16</w:t>
      </w:r>
      <w:r w:rsidRPr="001D331A">
        <w:rPr>
          <w:rFonts w:ascii="Times New Roman" w:hAnsi="Times New Roman"/>
          <w:i/>
          <w:sz w:val="28"/>
          <w:szCs w:val="28"/>
        </w:rPr>
        <w:t>.0</w:t>
      </w:r>
      <w:r>
        <w:rPr>
          <w:rFonts w:ascii="Times New Roman" w:hAnsi="Times New Roman"/>
          <w:i/>
          <w:sz w:val="28"/>
          <w:szCs w:val="28"/>
        </w:rPr>
        <w:t>4</w:t>
      </w:r>
      <w:r w:rsidRPr="001D331A">
        <w:rPr>
          <w:rFonts w:ascii="Times New Roman" w:hAnsi="Times New Roman"/>
          <w:i/>
          <w:sz w:val="28"/>
          <w:szCs w:val="28"/>
        </w:rPr>
        <w:t>.20</w:t>
      </w:r>
      <w:r>
        <w:rPr>
          <w:rFonts w:ascii="Times New Roman" w:hAnsi="Times New Roman"/>
          <w:i/>
          <w:sz w:val="28"/>
          <w:szCs w:val="28"/>
        </w:rPr>
        <w:t>24</w:t>
      </w:r>
      <w:r w:rsidRPr="001D331A">
        <w:rPr>
          <w:rFonts w:ascii="Times New Roman" w:hAnsi="Times New Roman"/>
          <w:i/>
          <w:sz w:val="28"/>
          <w:szCs w:val="28"/>
        </w:rPr>
        <w:t xml:space="preserve"> № </w:t>
      </w:r>
      <w:r>
        <w:rPr>
          <w:rFonts w:ascii="Times New Roman" w:hAnsi="Times New Roman"/>
          <w:i/>
          <w:sz w:val="28"/>
          <w:szCs w:val="28"/>
        </w:rPr>
        <w:t>17</w:t>
      </w:r>
      <w:r w:rsidRPr="001D331A">
        <w:rPr>
          <w:rFonts w:ascii="Times New Roman" w:hAnsi="Times New Roman"/>
          <w:i/>
          <w:sz w:val="28"/>
          <w:szCs w:val="28"/>
        </w:rPr>
        <w:t>);</w:t>
      </w:r>
    </w:p>
    <w:p w:rsidR="00CC75D9" w:rsidRDefault="00CC75D9" w:rsidP="00CC75D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D331A">
        <w:rPr>
          <w:rFonts w:ascii="Times New Roman" w:hAnsi="Times New Roman"/>
          <w:i/>
          <w:sz w:val="28"/>
          <w:szCs w:val="28"/>
        </w:rPr>
        <w:t xml:space="preserve">          (с изменениями, внесенными </w:t>
      </w:r>
      <w:r>
        <w:rPr>
          <w:rFonts w:ascii="Times New Roman" w:hAnsi="Times New Roman"/>
          <w:i/>
          <w:sz w:val="28"/>
          <w:szCs w:val="28"/>
        </w:rPr>
        <w:t xml:space="preserve">постановлением главы </w:t>
      </w:r>
      <w:r w:rsidRPr="001D331A">
        <w:rPr>
          <w:rFonts w:ascii="Times New Roman" w:hAnsi="Times New Roman"/>
          <w:i/>
          <w:sz w:val="28"/>
          <w:szCs w:val="28"/>
        </w:rPr>
        <w:t xml:space="preserve">Березовского района от </w:t>
      </w:r>
      <w:r>
        <w:rPr>
          <w:rFonts w:ascii="Times New Roman" w:hAnsi="Times New Roman"/>
          <w:i/>
          <w:sz w:val="28"/>
          <w:szCs w:val="28"/>
        </w:rPr>
        <w:t>1</w:t>
      </w:r>
      <w:r>
        <w:rPr>
          <w:rFonts w:ascii="Times New Roman" w:hAnsi="Times New Roman"/>
          <w:i/>
          <w:sz w:val="28"/>
          <w:szCs w:val="28"/>
        </w:rPr>
        <w:t>7</w:t>
      </w:r>
      <w:r w:rsidRPr="001D331A">
        <w:rPr>
          <w:rFonts w:ascii="Times New Roman" w:hAnsi="Times New Roman"/>
          <w:i/>
          <w:sz w:val="28"/>
          <w:szCs w:val="28"/>
        </w:rPr>
        <w:t>.0</w:t>
      </w:r>
      <w:r>
        <w:rPr>
          <w:rFonts w:ascii="Times New Roman" w:hAnsi="Times New Roman"/>
          <w:i/>
          <w:sz w:val="28"/>
          <w:szCs w:val="28"/>
        </w:rPr>
        <w:t>5</w:t>
      </w:r>
      <w:r w:rsidRPr="001D331A">
        <w:rPr>
          <w:rFonts w:ascii="Times New Roman" w:hAnsi="Times New Roman"/>
          <w:i/>
          <w:sz w:val="28"/>
          <w:szCs w:val="28"/>
        </w:rPr>
        <w:t>.20</w:t>
      </w:r>
      <w:r>
        <w:rPr>
          <w:rFonts w:ascii="Times New Roman" w:hAnsi="Times New Roman"/>
          <w:i/>
          <w:sz w:val="28"/>
          <w:szCs w:val="28"/>
        </w:rPr>
        <w:t>24</w:t>
      </w:r>
      <w:r w:rsidRPr="001D331A">
        <w:rPr>
          <w:rFonts w:ascii="Times New Roman" w:hAnsi="Times New Roman"/>
          <w:i/>
          <w:sz w:val="28"/>
          <w:szCs w:val="28"/>
        </w:rPr>
        <w:t xml:space="preserve"> № </w:t>
      </w:r>
      <w:r>
        <w:rPr>
          <w:rFonts w:ascii="Times New Roman" w:hAnsi="Times New Roman"/>
          <w:i/>
          <w:sz w:val="28"/>
          <w:szCs w:val="28"/>
        </w:rPr>
        <w:t>22</w:t>
      </w:r>
      <w:r w:rsidRPr="001D331A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CC75D9" w:rsidRPr="001D331A" w:rsidRDefault="00CC75D9" w:rsidP="00CC75D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72D66" w:rsidRDefault="00875FD4" w:rsidP="00A72D6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</w:t>
      </w:r>
      <w:r w:rsidR="00A72D66" w:rsidRPr="00C51735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 w:rsidR="00A72D66" w:rsidRPr="00C51735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е</w:t>
      </w:r>
      <w:r w:rsidR="00A72D66" w:rsidRPr="00C51735">
        <w:rPr>
          <w:sz w:val="28"/>
          <w:szCs w:val="28"/>
        </w:rPr>
        <w:t xml:space="preserve"> распоряжения </w:t>
      </w:r>
      <w:r>
        <w:rPr>
          <w:sz w:val="28"/>
          <w:szCs w:val="28"/>
        </w:rPr>
        <w:t xml:space="preserve">Губернатора </w:t>
      </w:r>
      <w:r w:rsidR="00A72D66" w:rsidRPr="00C51735">
        <w:rPr>
          <w:sz w:val="28"/>
          <w:szCs w:val="28"/>
        </w:rPr>
        <w:t xml:space="preserve">Ханты-Мансийского автономного округа - Югры от </w:t>
      </w:r>
      <w:r>
        <w:rPr>
          <w:sz w:val="28"/>
          <w:szCs w:val="28"/>
        </w:rPr>
        <w:t xml:space="preserve">01 марта </w:t>
      </w:r>
      <w:r w:rsidR="00A72D66" w:rsidRPr="00C51735">
        <w:rPr>
          <w:sz w:val="28"/>
          <w:szCs w:val="28"/>
        </w:rPr>
        <w:t>202</w:t>
      </w:r>
      <w:r>
        <w:rPr>
          <w:sz w:val="28"/>
          <w:szCs w:val="28"/>
        </w:rPr>
        <w:t>4 года</w:t>
      </w:r>
      <w:r w:rsidR="00A72D66" w:rsidRPr="00C5173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</w:t>
      </w:r>
      <w:r w:rsidR="00A72D66" w:rsidRPr="00C51735">
        <w:rPr>
          <w:sz w:val="28"/>
          <w:szCs w:val="28"/>
        </w:rPr>
        <w:t>8-р</w:t>
      </w:r>
      <w:r>
        <w:rPr>
          <w:sz w:val="28"/>
          <w:szCs w:val="28"/>
        </w:rPr>
        <w:t>г</w:t>
      </w:r>
      <w:r w:rsidR="00A72D66" w:rsidRPr="00C51735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Комплексном </w:t>
      </w:r>
      <w:r w:rsidR="00A72D66" w:rsidRPr="00C51735">
        <w:rPr>
          <w:sz w:val="28"/>
          <w:szCs w:val="28"/>
        </w:rPr>
        <w:t xml:space="preserve">плане </w:t>
      </w:r>
      <w:r>
        <w:rPr>
          <w:sz w:val="28"/>
          <w:szCs w:val="28"/>
        </w:rPr>
        <w:t xml:space="preserve">противодействия идеологии терроризма </w:t>
      </w:r>
      <w:r w:rsidR="00A72D66" w:rsidRPr="00C51735">
        <w:rPr>
          <w:sz w:val="28"/>
          <w:szCs w:val="28"/>
        </w:rPr>
        <w:t xml:space="preserve">в Ханты-Мансийском автономном округе - Югре </w:t>
      </w:r>
      <w:r>
        <w:rPr>
          <w:sz w:val="28"/>
          <w:szCs w:val="28"/>
        </w:rPr>
        <w:t>на 2024-2028 годы</w:t>
      </w:r>
      <w:r w:rsidR="00A72D66">
        <w:rPr>
          <w:sz w:val="28"/>
          <w:szCs w:val="28"/>
        </w:rPr>
        <w:t>»</w:t>
      </w:r>
      <w:r>
        <w:rPr>
          <w:sz w:val="28"/>
          <w:szCs w:val="28"/>
        </w:rPr>
        <w:t>, в целях формирования у населения на основе традиционных российских духовно-нравственных ценностей неприятие идеологии терроризма и устойчивости к ее воздействию</w:t>
      </w:r>
      <w:r w:rsidR="00A72D66">
        <w:rPr>
          <w:sz w:val="28"/>
          <w:szCs w:val="28"/>
        </w:rPr>
        <w:t>:</w:t>
      </w:r>
    </w:p>
    <w:p w:rsidR="008557D1" w:rsidRDefault="00A72D66" w:rsidP="00A72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D66">
        <w:rPr>
          <w:rFonts w:ascii="Times New Roman" w:hAnsi="Times New Roman" w:cs="Times New Roman"/>
          <w:sz w:val="28"/>
          <w:szCs w:val="28"/>
        </w:rPr>
        <w:t xml:space="preserve">            1.Утвердить</w:t>
      </w:r>
      <w:r w:rsidR="008557D1">
        <w:rPr>
          <w:rFonts w:ascii="Times New Roman" w:hAnsi="Times New Roman" w:cs="Times New Roman"/>
          <w:sz w:val="28"/>
          <w:szCs w:val="28"/>
        </w:rPr>
        <w:t>:</w:t>
      </w:r>
    </w:p>
    <w:p w:rsidR="00A72D66" w:rsidRDefault="008557D1" w:rsidP="00A72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1.1.</w:t>
      </w:r>
      <w:r w:rsidR="00A72D66" w:rsidRPr="00A72D66">
        <w:rPr>
          <w:rFonts w:ascii="Times New Roman" w:hAnsi="Times New Roman" w:cs="Times New Roman"/>
          <w:sz w:val="28"/>
          <w:szCs w:val="28"/>
        </w:rPr>
        <w:t xml:space="preserve"> </w:t>
      </w:r>
      <w:r w:rsidR="00D54251">
        <w:rPr>
          <w:rFonts w:ascii="Times New Roman" w:hAnsi="Times New Roman" w:cs="Times New Roman"/>
          <w:sz w:val="28"/>
          <w:szCs w:val="28"/>
        </w:rPr>
        <w:t>Комплексный план противодействия идеологии терроризма в Березовском районе на 2024-2028 годы</w:t>
      </w:r>
      <w:r w:rsidR="00A72D66" w:rsidRPr="00A72D6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1 к настоящему постановлению.</w:t>
      </w:r>
    </w:p>
    <w:p w:rsidR="008557D1" w:rsidRDefault="008557D1" w:rsidP="008557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376E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1.2. </w:t>
      </w:r>
      <w:r w:rsidRPr="00601AB0">
        <w:rPr>
          <w:rFonts w:ascii="Times New Roman" w:hAnsi="Times New Roman" w:cs="Times New Roman"/>
          <w:bCs/>
          <w:sz w:val="28"/>
          <w:szCs w:val="28"/>
        </w:rPr>
        <w:t xml:space="preserve">Критерии оценки качества и эффективности проводимых мероприятий, направленных на противодействие идеологии терроризма </w:t>
      </w:r>
      <w:r w:rsidRPr="00601AB0">
        <w:rPr>
          <w:rFonts w:ascii="Times New Roman" w:hAnsi="Times New Roman" w:cs="Times New Roman"/>
          <w:sz w:val="28"/>
          <w:szCs w:val="28"/>
        </w:rPr>
        <w:t xml:space="preserve">в </w:t>
      </w:r>
      <w:r w:rsidR="009376EC">
        <w:rPr>
          <w:rFonts w:ascii="Times New Roman" w:hAnsi="Times New Roman" w:cs="Times New Roman"/>
          <w:sz w:val="28"/>
          <w:szCs w:val="28"/>
        </w:rPr>
        <w:t xml:space="preserve">Березовском районе, </w:t>
      </w:r>
      <w:r w:rsidRPr="00A72D66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9376E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A72D66" w:rsidRPr="00A72D66" w:rsidRDefault="00A72D66" w:rsidP="00A72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D66">
        <w:rPr>
          <w:rFonts w:ascii="Times New Roman" w:hAnsi="Times New Roman" w:cs="Times New Roman"/>
          <w:sz w:val="28"/>
          <w:szCs w:val="28"/>
        </w:rPr>
        <w:t xml:space="preserve"> </w:t>
      </w:r>
      <w:r w:rsidR="00050D04">
        <w:rPr>
          <w:rFonts w:ascii="Times New Roman" w:hAnsi="Times New Roman" w:cs="Times New Roman"/>
          <w:sz w:val="28"/>
          <w:szCs w:val="28"/>
        </w:rPr>
        <w:t xml:space="preserve">   </w:t>
      </w:r>
      <w:r w:rsidRPr="00A72D66">
        <w:rPr>
          <w:rFonts w:ascii="Times New Roman" w:hAnsi="Times New Roman" w:cs="Times New Roman"/>
          <w:sz w:val="28"/>
          <w:szCs w:val="28"/>
        </w:rPr>
        <w:t>2. Ответственным исполнителям – руководителям структурных подразделений администрации Березовского района:</w:t>
      </w:r>
    </w:p>
    <w:p w:rsidR="00A72D66" w:rsidRPr="00A72D66" w:rsidRDefault="00A72D66" w:rsidP="00A72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D66">
        <w:rPr>
          <w:rFonts w:ascii="Times New Roman" w:hAnsi="Times New Roman" w:cs="Times New Roman"/>
          <w:sz w:val="28"/>
          <w:szCs w:val="28"/>
        </w:rPr>
        <w:t xml:space="preserve">  </w:t>
      </w:r>
      <w:r w:rsidR="00D54251">
        <w:rPr>
          <w:rFonts w:ascii="Times New Roman" w:hAnsi="Times New Roman" w:cs="Times New Roman"/>
          <w:sz w:val="28"/>
          <w:szCs w:val="28"/>
        </w:rPr>
        <w:t xml:space="preserve"> </w:t>
      </w:r>
      <w:r w:rsidRPr="00A72D66">
        <w:rPr>
          <w:rFonts w:ascii="Times New Roman" w:hAnsi="Times New Roman" w:cs="Times New Roman"/>
          <w:sz w:val="28"/>
          <w:szCs w:val="28"/>
        </w:rPr>
        <w:t xml:space="preserve"> 2.1. Обеспечить выполнение мероприятий в установленные сроки.</w:t>
      </w:r>
    </w:p>
    <w:p w:rsidR="00A72D66" w:rsidRDefault="00A72D66" w:rsidP="00A72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D66">
        <w:rPr>
          <w:rFonts w:ascii="Times New Roman" w:hAnsi="Times New Roman" w:cs="Times New Roman"/>
          <w:sz w:val="28"/>
          <w:szCs w:val="28"/>
        </w:rPr>
        <w:t xml:space="preserve">   </w:t>
      </w:r>
      <w:r w:rsidR="00D54251">
        <w:rPr>
          <w:rFonts w:ascii="Times New Roman" w:hAnsi="Times New Roman" w:cs="Times New Roman"/>
          <w:sz w:val="28"/>
          <w:szCs w:val="28"/>
        </w:rPr>
        <w:t xml:space="preserve"> </w:t>
      </w:r>
      <w:r w:rsidRPr="00A72D66">
        <w:rPr>
          <w:rFonts w:ascii="Times New Roman" w:hAnsi="Times New Roman" w:cs="Times New Roman"/>
          <w:sz w:val="28"/>
          <w:szCs w:val="28"/>
        </w:rPr>
        <w:t>2.2. Предоставлять в отдел по организации деятельности комиссий администрации Березовского района по итогам полугоди</w:t>
      </w:r>
      <w:r w:rsidR="00782707">
        <w:rPr>
          <w:rFonts w:ascii="Times New Roman" w:hAnsi="Times New Roman" w:cs="Times New Roman"/>
          <w:sz w:val="28"/>
          <w:szCs w:val="28"/>
        </w:rPr>
        <w:t>й</w:t>
      </w:r>
      <w:r w:rsidRPr="00A72D66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782707">
        <w:rPr>
          <w:rFonts w:ascii="Times New Roman" w:hAnsi="Times New Roman" w:cs="Times New Roman"/>
          <w:sz w:val="28"/>
          <w:szCs w:val="28"/>
        </w:rPr>
        <w:t>10 июня</w:t>
      </w:r>
      <w:r w:rsidRPr="00A72D66">
        <w:rPr>
          <w:rFonts w:ascii="Times New Roman" w:hAnsi="Times New Roman" w:cs="Times New Roman"/>
          <w:sz w:val="28"/>
          <w:szCs w:val="28"/>
        </w:rPr>
        <w:t xml:space="preserve"> </w:t>
      </w:r>
      <w:r w:rsidR="00782707">
        <w:rPr>
          <w:rFonts w:ascii="Times New Roman" w:hAnsi="Times New Roman" w:cs="Times New Roman"/>
          <w:sz w:val="28"/>
          <w:szCs w:val="28"/>
        </w:rPr>
        <w:t xml:space="preserve">и до 25 ноября </w:t>
      </w:r>
      <w:r w:rsidRPr="00A72D66">
        <w:rPr>
          <w:rFonts w:ascii="Times New Roman" w:hAnsi="Times New Roman" w:cs="Times New Roman"/>
          <w:sz w:val="28"/>
          <w:szCs w:val="28"/>
        </w:rPr>
        <w:t>информацию об исполнении мероприятий согласно приложению к настоящему постановлению.</w:t>
      </w:r>
    </w:p>
    <w:p w:rsidR="002F3105" w:rsidRDefault="0032343D" w:rsidP="00FC1A2B">
      <w:pPr>
        <w:tabs>
          <w:tab w:val="right" w:pos="978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</w:t>
      </w:r>
      <w:r w:rsidR="00FC1A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2F310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2F310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главы Березовского района</w:t>
      </w:r>
      <w:r w:rsidR="002F3105">
        <w:rPr>
          <w:rFonts w:ascii="Times New Roman" w:hAnsi="Times New Roman" w:cs="Times New Roman"/>
          <w:sz w:val="28"/>
          <w:szCs w:val="28"/>
        </w:rPr>
        <w:t>:</w:t>
      </w:r>
    </w:p>
    <w:p w:rsidR="002F3105" w:rsidRDefault="002F3105" w:rsidP="00FC1A2B">
      <w:pPr>
        <w:tabs>
          <w:tab w:val="righ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-</w:t>
      </w:r>
      <w:r w:rsidR="0032343D">
        <w:rPr>
          <w:rFonts w:ascii="Times New Roman" w:hAnsi="Times New Roman" w:cs="Times New Roman"/>
          <w:sz w:val="28"/>
          <w:szCs w:val="28"/>
        </w:rPr>
        <w:t xml:space="preserve"> </w:t>
      </w:r>
      <w:r w:rsidR="0032343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FC1A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343D">
        <w:rPr>
          <w:rFonts w:ascii="Times New Roman" w:eastAsia="Times New Roman" w:hAnsi="Times New Roman" w:cs="Times New Roman"/>
          <w:sz w:val="28"/>
          <w:szCs w:val="28"/>
        </w:rPr>
        <w:t>05.04.</w:t>
      </w:r>
      <w:r w:rsidR="0032343D" w:rsidRPr="007D0E40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32343D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="0032343D">
        <w:rPr>
          <w:rFonts w:ascii="Times New Roman" w:hAnsi="Times New Roman" w:cs="Times New Roman"/>
          <w:sz w:val="28"/>
          <w:szCs w:val="28"/>
        </w:rPr>
        <w:t>№ 21 «</w:t>
      </w:r>
      <w:r w:rsidR="0032343D"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Комплексном плане противодействия идеологии терроризма в </w:t>
      </w:r>
      <w:r w:rsidR="0032343D">
        <w:rPr>
          <w:rFonts w:ascii="Times New Roman" w:eastAsia="Times New Roman" w:hAnsi="Times New Roman" w:cs="Times New Roman"/>
          <w:sz w:val="28"/>
          <w:szCs w:val="28"/>
          <w:lang w:eastAsia="zh-CN"/>
        </w:rPr>
        <w:t>Березовском районе</w:t>
      </w:r>
      <w:r w:rsidR="0032343D" w:rsidRPr="004C00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2019-2023 годы</w:t>
      </w:r>
      <w:r w:rsidR="0032343D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32343D" w:rsidRPr="004C003E" w:rsidRDefault="002F3105" w:rsidP="00FC1A2B">
      <w:pPr>
        <w:tabs>
          <w:tab w:val="right" w:pos="9781"/>
        </w:tabs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- </w:t>
      </w:r>
      <w:r>
        <w:rPr>
          <w:rFonts w:ascii="Times New Roman" w:eastAsia="Times New Roman" w:hAnsi="Times New Roman" w:cs="Times New Roman"/>
          <w:sz w:val="28"/>
          <w:szCs w:val="28"/>
        </w:rPr>
        <w:t>от 31.03.</w:t>
      </w:r>
      <w:r w:rsidRPr="007D0E40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>№ 13 «</w:t>
      </w:r>
      <w:r w:rsidRPr="00245169">
        <w:rPr>
          <w:rFonts w:ascii="Times New Roman" w:hAnsi="Times New Roman" w:cs="Times New Roman"/>
          <w:sz w:val="28"/>
          <w:szCs w:val="28"/>
          <w:lang w:eastAsia="zh-CN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  <w:lang w:eastAsia="zh-CN"/>
        </w:rPr>
        <w:t>й</w:t>
      </w:r>
      <w:r w:rsidRPr="00245169">
        <w:rPr>
          <w:rFonts w:ascii="Times New Roman" w:hAnsi="Times New Roman" w:cs="Times New Roman"/>
          <w:sz w:val="28"/>
          <w:szCs w:val="28"/>
          <w:lang w:eastAsia="zh-CN"/>
        </w:rPr>
        <w:t xml:space="preserve"> в постановление главы Березовского района от 05.04.2019 № 21 «О Комплексном плане противодействия идеологии терроризма в Березовском районе на 2019-2023 годы»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A72D66" w:rsidRPr="00A72D66" w:rsidRDefault="00A72D66" w:rsidP="00A72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D66">
        <w:rPr>
          <w:rFonts w:ascii="Times New Roman" w:hAnsi="Times New Roman" w:cs="Times New Roman"/>
          <w:sz w:val="28"/>
          <w:szCs w:val="28"/>
        </w:rPr>
        <w:t xml:space="preserve">  </w:t>
      </w:r>
      <w:r w:rsidR="0032343D">
        <w:rPr>
          <w:rFonts w:ascii="Times New Roman" w:hAnsi="Times New Roman" w:cs="Times New Roman"/>
          <w:sz w:val="28"/>
          <w:szCs w:val="28"/>
        </w:rPr>
        <w:t xml:space="preserve"> 4</w:t>
      </w:r>
      <w:r w:rsidRPr="00A72D66">
        <w:rPr>
          <w:rFonts w:ascii="Times New Roman" w:hAnsi="Times New Roman" w:cs="Times New Roman"/>
          <w:sz w:val="28"/>
          <w:szCs w:val="28"/>
        </w:rPr>
        <w:t>. Разместить настоящее постановление на официальном веб-сайте органов местного самоуправления Березовского района.</w:t>
      </w:r>
    </w:p>
    <w:p w:rsidR="00A72D66" w:rsidRPr="00A72D66" w:rsidRDefault="00A72D66" w:rsidP="00A72D66">
      <w:pPr>
        <w:tabs>
          <w:tab w:val="left" w:pos="720"/>
          <w:tab w:val="left" w:pos="1036"/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A72D66">
        <w:rPr>
          <w:rFonts w:ascii="Times New Roman" w:hAnsi="Times New Roman" w:cs="Times New Roman"/>
          <w:sz w:val="28"/>
          <w:szCs w:val="28"/>
        </w:rPr>
        <w:t xml:space="preserve"> </w:t>
      </w:r>
      <w:r w:rsidR="00F10696">
        <w:rPr>
          <w:rFonts w:ascii="Times New Roman" w:hAnsi="Times New Roman" w:cs="Times New Roman"/>
          <w:sz w:val="28"/>
          <w:szCs w:val="28"/>
        </w:rPr>
        <w:t xml:space="preserve"> </w:t>
      </w:r>
      <w:r w:rsidRPr="00A72D66">
        <w:rPr>
          <w:rFonts w:ascii="Times New Roman" w:hAnsi="Times New Roman" w:cs="Times New Roman"/>
          <w:sz w:val="28"/>
          <w:szCs w:val="28"/>
        </w:rPr>
        <w:t xml:space="preserve"> </w:t>
      </w:r>
      <w:r w:rsidR="0032343D">
        <w:rPr>
          <w:rFonts w:ascii="Times New Roman" w:hAnsi="Times New Roman" w:cs="Times New Roman"/>
          <w:sz w:val="28"/>
          <w:szCs w:val="28"/>
        </w:rPr>
        <w:t>5</w:t>
      </w:r>
      <w:r w:rsidRPr="00A72D6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его подписания.</w:t>
      </w:r>
      <w:r w:rsidRPr="00A72D66">
        <w:rPr>
          <w:rFonts w:ascii="Times New Roman" w:hAnsi="Times New Roman" w:cs="Times New Roman"/>
          <w:sz w:val="28"/>
          <w:szCs w:val="20"/>
        </w:rPr>
        <w:t xml:space="preserve"> </w:t>
      </w:r>
    </w:p>
    <w:p w:rsidR="00A72D66" w:rsidRPr="00A72D66" w:rsidRDefault="0032343D" w:rsidP="00A72D66">
      <w:pPr>
        <w:tabs>
          <w:tab w:val="left" w:pos="720"/>
          <w:tab w:val="left" w:pos="1036"/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</w:t>
      </w:r>
      <w:r w:rsidR="00F10696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6</w:t>
      </w:r>
      <w:r w:rsidR="00A72D66" w:rsidRPr="00A72D66">
        <w:rPr>
          <w:rFonts w:ascii="Times New Roman" w:hAnsi="Times New Roman" w:cs="Times New Roman"/>
          <w:sz w:val="28"/>
          <w:szCs w:val="20"/>
        </w:rPr>
        <w:t>. Контроль за исполнением настоящего постановления оставляю за собой.</w:t>
      </w:r>
    </w:p>
    <w:p w:rsidR="009376EC" w:rsidRDefault="009376EC" w:rsidP="008557D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744" w:rsidRDefault="005313FA" w:rsidP="009376EC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7390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92A48">
        <w:rPr>
          <w:rFonts w:ascii="Times New Roman" w:hAnsi="Times New Roman" w:cs="Times New Roman"/>
          <w:sz w:val="28"/>
          <w:szCs w:val="28"/>
        </w:rPr>
        <w:t xml:space="preserve"> </w:t>
      </w:r>
      <w:r w:rsidR="00792A48" w:rsidRPr="006634CB">
        <w:rPr>
          <w:rFonts w:ascii="Times New Roman" w:hAnsi="Times New Roman" w:cs="Times New Roman"/>
          <w:sz w:val="28"/>
          <w:szCs w:val="28"/>
        </w:rPr>
        <w:t>района</w:t>
      </w:r>
      <w:r w:rsidR="008F47A6">
        <w:rPr>
          <w:rFonts w:ascii="Times New Roman" w:hAnsi="Times New Roman" w:cs="Times New Roman"/>
          <w:sz w:val="28"/>
          <w:szCs w:val="28"/>
        </w:rPr>
        <w:tab/>
      </w:r>
      <w:r w:rsidR="002D7B3C">
        <w:rPr>
          <w:rFonts w:ascii="Times New Roman" w:hAnsi="Times New Roman" w:cs="Times New Roman"/>
          <w:sz w:val="28"/>
          <w:szCs w:val="28"/>
        </w:rPr>
        <w:t xml:space="preserve">      </w:t>
      </w:r>
      <w:r w:rsidR="007827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Г.Г. Кудряшов</w:t>
      </w:r>
    </w:p>
    <w:p w:rsidR="004C003E" w:rsidRDefault="004C003E">
      <w:pPr>
        <w:rPr>
          <w:rFonts w:ascii="Times New Roman" w:eastAsia="Times New Roman" w:hAnsi="Times New Roman" w:cs="Times New Roman"/>
          <w:sz w:val="28"/>
          <w:szCs w:val="24"/>
        </w:rPr>
        <w:sectPr w:rsidR="004C003E" w:rsidSect="002F310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4914BE" w:rsidRDefault="004914BE" w:rsidP="004914BE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8557D1">
        <w:rPr>
          <w:sz w:val="28"/>
          <w:szCs w:val="28"/>
        </w:rPr>
        <w:t xml:space="preserve"> 1</w:t>
      </w:r>
    </w:p>
    <w:p w:rsidR="004914BE" w:rsidRDefault="004914BE" w:rsidP="004914BE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C003E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главы Березовского района</w:t>
      </w:r>
    </w:p>
    <w:p w:rsidR="004914BE" w:rsidRDefault="004914BE" w:rsidP="004914BE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F97240">
        <w:rPr>
          <w:sz w:val="28"/>
          <w:szCs w:val="28"/>
        </w:rPr>
        <w:t xml:space="preserve"> 06.03.</w:t>
      </w:r>
      <w:r w:rsidR="002D7B3C">
        <w:rPr>
          <w:sz w:val="28"/>
          <w:szCs w:val="28"/>
        </w:rPr>
        <w:t>20</w:t>
      </w:r>
      <w:r w:rsidR="00782707">
        <w:rPr>
          <w:sz w:val="28"/>
          <w:szCs w:val="28"/>
        </w:rPr>
        <w:t>24</w:t>
      </w:r>
      <w:r w:rsidR="002D7B3C">
        <w:rPr>
          <w:sz w:val="28"/>
          <w:szCs w:val="28"/>
        </w:rPr>
        <w:t xml:space="preserve"> № </w:t>
      </w:r>
      <w:r w:rsidR="00F97240">
        <w:rPr>
          <w:sz w:val="28"/>
          <w:szCs w:val="28"/>
        </w:rPr>
        <w:t>6</w:t>
      </w:r>
    </w:p>
    <w:p w:rsidR="004A5D4D" w:rsidRDefault="004A5D4D" w:rsidP="004914BE">
      <w:pPr>
        <w:pStyle w:val="a8"/>
        <w:jc w:val="right"/>
        <w:rPr>
          <w:sz w:val="28"/>
          <w:szCs w:val="28"/>
        </w:rPr>
      </w:pPr>
    </w:p>
    <w:p w:rsidR="004A5D4D" w:rsidRDefault="00782707" w:rsidP="0078270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Комплексный план противодействия идеологии терроризма в Березовском районе на 2024-2028 годы</w:t>
      </w:r>
      <w:r w:rsidRPr="00A72D66">
        <w:rPr>
          <w:sz w:val="28"/>
          <w:szCs w:val="28"/>
        </w:rPr>
        <w:t xml:space="preserve"> </w:t>
      </w:r>
    </w:p>
    <w:p w:rsidR="00782707" w:rsidRDefault="00782707" w:rsidP="00782707">
      <w:pPr>
        <w:pStyle w:val="a8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57"/>
        <w:gridCol w:w="5549"/>
        <w:gridCol w:w="3571"/>
        <w:gridCol w:w="2896"/>
        <w:gridCol w:w="1653"/>
      </w:tblGrid>
      <w:tr w:rsidR="00D47B55" w:rsidTr="00D47B55">
        <w:tc>
          <w:tcPr>
            <w:tcW w:w="1105" w:type="dxa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№</w:t>
            </w:r>
          </w:p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п/п</w:t>
            </w:r>
          </w:p>
        </w:tc>
        <w:tc>
          <w:tcPr>
            <w:tcW w:w="5741" w:type="dxa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706" w:type="dxa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899" w:type="dxa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результаты</w:t>
            </w:r>
          </w:p>
        </w:tc>
        <w:tc>
          <w:tcPr>
            <w:tcW w:w="1675" w:type="dxa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Сроки проведения</w:t>
            </w:r>
          </w:p>
        </w:tc>
      </w:tr>
      <w:tr w:rsidR="006B0B28" w:rsidRPr="006B0B28" w:rsidTr="00D47B55">
        <w:tc>
          <w:tcPr>
            <w:tcW w:w="15126" w:type="dxa"/>
            <w:gridSpan w:val="5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B0B28">
              <w:rPr>
                <w:b w:val="0"/>
                <w:sz w:val="24"/>
                <w:szCs w:val="24"/>
              </w:rPr>
              <w:t>1.Меры общей профилактики</w:t>
            </w:r>
          </w:p>
        </w:tc>
      </w:tr>
      <w:tr w:rsidR="006B0B28" w:rsidRPr="006B0B28" w:rsidTr="00D47B55">
        <w:tc>
          <w:tcPr>
            <w:tcW w:w="15126" w:type="dxa"/>
            <w:gridSpan w:val="5"/>
          </w:tcPr>
          <w:p w:rsidR="006B0B28" w:rsidRPr="006B0B28" w:rsidRDefault="006B0B28" w:rsidP="006B0B2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1.1.Формирование у жителей Березовского района антитеррористического мировоззрения</w:t>
            </w:r>
          </w:p>
        </w:tc>
      </w:tr>
      <w:tr w:rsidR="00D47B55" w:rsidRPr="006B0B28" w:rsidTr="00D47B55">
        <w:tc>
          <w:tcPr>
            <w:tcW w:w="1105" w:type="dxa"/>
          </w:tcPr>
          <w:p w:rsidR="00D47B55" w:rsidRPr="006B0B28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1.1.1.</w:t>
            </w:r>
          </w:p>
        </w:tc>
        <w:tc>
          <w:tcPr>
            <w:tcW w:w="5741" w:type="dxa"/>
          </w:tcPr>
          <w:p w:rsidR="00D47B55" w:rsidRPr="006B0B28" w:rsidRDefault="000E07B7" w:rsidP="006B0B28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Проведение</w:t>
            </w:r>
            <w:r>
              <w:rPr>
                <w:rStyle w:val="212pt"/>
                <w:rFonts w:eastAsiaTheme="minorEastAsia"/>
              </w:rPr>
              <w:tab/>
              <w:t xml:space="preserve">мероприятий, </w:t>
            </w:r>
            <w:r w:rsidR="00D47B55" w:rsidRPr="006B0B28">
              <w:rPr>
                <w:rStyle w:val="212pt"/>
                <w:rFonts w:eastAsiaTheme="minorEastAsia"/>
              </w:rPr>
              <w:t>посвященных Дню</w:t>
            </w:r>
          </w:p>
          <w:p w:rsidR="00D47B55" w:rsidRPr="006B0B28" w:rsidRDefault="00D47B55" w:rsidP="00050D04">
            <w:pPr>
              <w:pStyle w:val="24"/>
              <w:shd w:val="clear" w:color="auto" w:fill="auto"/>
              <w:tabs>
                <w:tab w:val="left" w:pos="1560"/>
                <w:tab w:val="left" w:pos="2266"/>
                <w:tab w:val="left" w:pos="3686"/>
                <w:tab w:val="left" w:pos="4306"/>
              </w:tabs>
              <w:spacing w:after="0" w:line="274" w:lineRule="exact"/>
              <w:jc w:val="both"/>
            </w:pPr>
            <w:r w:rsidRPr="006B0B28">
              <w:rPr>
                <w:rStyle w:val="212pt"/>
                <w:rFonts w:eastAsiaTheme="minorEastAsia"/>
              </w:rPr>
              <w:t>защитника Отечества (23 февраля), Дню солидарности в борьбе с терроризмом (3 сентября), Дню</w:t>
            </w:r>
            <w:r>
              <w:rPr>
                <w:rStyle w:val="212pt"/>
                <w:rFonts w:eastAsiaTheme="minorEastAsia"/>
              </w:rPr>
              <w:t xml:space="preserve"> Героев Отечества</w:t>
            </w:r>
            <w:r w:rsidR="00050D04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(9</w:t>
            </w:r>
            <w:r w:rsidR="00050D04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декабря)</w:t>
            </w:r>
            <w:r w:rsidR="00050D04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 xml:space="preserve">с </w:t>
            </w:r>
            <w:r w:rsidRPr="006B0B28">
              <w:rPr>
                <w:rStyle w:val="212pt"/>
                <w:rFonts w:eastAsiaTheme="minorEastAsia"/>
              </w:rPr>
              <w:t>привлечением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6B0B28">
              <w:rPr>
                <w:rStyle w:val="212pt"/>
                <w:rFonts w:eastAsiaTheme="minorEastAsia"/>
              </w:rPr>
              <w:t>военнослужащих, сотрудников правоохранительных органов и гражданских лиц, участвовавших в борьбе с терроризмом, экспертов, журналистов, общественных деяте</w:t>
            </w:r>
            <w:r>
              <w:rPr>
                <w:rStyle w:val="212pt"/>
                <w:rFonts w:eastAsiaTheme="minorEastAsia"/>
              </w:rPr>
              <w:t>лей,</w:t>
            </w:r>
            <w:r w:rsidR="000E07B7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 xml:space="preserve">очевидцев террористических </w:t>
            </w:r>
            <w:r w:rsidRPr="006B0B28">
              <w:rPr>
                <w:rStyle w:val="212pt"/>
                <w:rFonts w:eastAsiaTheme="minorEastAsia"/>
              </w:rPr>
              <w:t>актов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6B0B28">
              <w:rPr>
                <w:rStyle w:val="212pt"/>
                <w:rFonts w:eastAsiaTheme="minorEastAsia"/>
              </w:rPr>
              <w:t>и пострадавших от действий террористов</w:t>
            </w:r>
          </w:p>
        </w:tc>
        <w:tc>
          <w:tcPr>
            <w:tcW w:w="3706" w:type="dxa"/>
          </w:tcPr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0E07B7" w:rsidRDefault="000E07B7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D47B55" w:rsidRPr="006B0B28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D47B55" w:rsidRPr="00D47B55" w:rsidRDefault="00D47B55" w:rsidP="00D47B55">
            <w:pPr>
              <w:pStyle w:val="24"/>
              <w:shd w:val="clear" w:color="auto" w:fill="auto"/>
              <w:spacing w:after="0" w:line="293" w:lineRule="exact"/>
              <w:jc w:val="center"/>
            </w:pPr>
            <w:r w:rsidRPr="00D47B55">
              <w:rPr>
                <w:rStyle w:val="212pt"/>
                <w:rFonts w:eastAsiaTheme="minorEastAsia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</w:rPr>
              <w:t>3</w:t>
            </w:r>
            <w:r w:rsidRPr="00D47B55">
              <w:rPr>
                <w:rStyle w:val="212pt"/>
                <w:rFonts w:eastAsiaTheme="minorEastAsia"/>
              </w:rPr>
              <w:t>0 мероприятий, охват</w:t>
            </w:r>
          </w:p>
          <w:p w:rsidR="00D47B55" w:rsidRPr="00D47B55" w:rsidRDefault="00D47B55" w:rsidP="00D47B5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D47B55">
              <w:rPr>
                <w:rStyle w:val="212pt"/>
                <w:rFonts w:eastAsiaTheme="minorEastAsia"/>
              </w:rPr>
              <w:t>участников - не менее</w:t>
            </w:r>
            <w:r>
              <w:rPr>
                <w:rStyle w:val="212pt"/>
                <w:rFonts w:eastAsiaTheme="minorEastAsia"/>
              </w:rPr>
              <w:t xml:space="preserve">      </w:t>
            </w:r>
            <w:r w:rsidRPr="00D47B55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1 3</w:t>
            </w:r>
            <w:r w:rsidRPr="00D47B55">
              <w:rPr>
                <w:rStyle w:val="212pt"/>
                <w:rFonts w:eastAsiaTheme="minorEastAsia"/>
              </w:rPr>
              <w:t>00 человек, количество</w:t>
            </w:r>
          </w:p>
          <w:p w:rsidR="00D47B55" w:rsidRPr="006B0B28" w:rsidRDefault="00D47B55" w:rsidP="00D47B55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D47B55">
              <w:rPr>
                <w:rStyle w:val="212pt"/>
                <w:rFonts w:eastAsiaTheme="minorEastAsia"/>
                <w:b w:val="0"/>
              </w:rPr>
              <w:t xml:space="preserve">привлеченных к проведению мероприятий общественных деятелей - не менее </w:t>
            </w:r>
            <w:r>
              <w:rPr>
                <w:rStyle w:val="212pt"/>
                <w:rFonts w:eastAsiaTheme="minorEastAsia"/>
                <w:b w:val="0"/>
              </w:rPr>
              <w:t>12</w:t>
            </w:r>
            <w:r w:rsidRPr="00D47B55">
              <w:rPr>
                <w:rStyle w:val="212pt"/>
                <w:rFonts w:eastAsiaTheme="minorEastAsia"/>
                <w:b w:val="0"/>
              </w:rPr>
              <w:t xml:space="preserve"> человек</w:t>
            </w:r>
          </w:p>
        </w:tc>
        <w:tc>
          <w:tcPr>
            <w:tcW w:w="1675" w:type="dxa"/>
            <w:vMerge w:val="restart"/>
          </w:tcPr>
          <w:p w:rsidR="00D47B55" w:rsidRDefault="00D47B55" w:rsidP="00D47B5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D47B55" w:rsidRDefault="00D47B55" w:rsidP="00D47B5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D47B55" w:rsidRDefault="00D47B55" w:rsidP="00D47B5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D47B55" w:rsidRDefault="00D47B55" w:rsidP="00D47B5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D47B55" w:rsidRPr="00D47B55" w:rsidRDefault="00D47B55" w:rsidP="00D47B55">
            <w:pPr>
              <w:pStyle w:val="24"/>
              <w:shd w:val="clear" w:color="auto" w:fill="auto"/>
              <w:spacing w:after="0" w:line="274" w:lineRule="exact"/>
              <w:jc w:val="both"/>
              <w:rPr>
                <w:b/>
                <w:sz w:val="24"/>
                <w:szCs w:val="24"/>
              </w:rPr>
            </w:pPr>
            <w:r>
              <w:rPr>
                <w:rStyle w:val="212pt"/>
                <w:rFonts w:eastAsiaTheme="minorEastAsia"/>
              </w:rPr>
              <w:t xml:space="preserve">до 10 июня, до 25 ноября 2028 </w:t>
            </w:r>
            <w:r w:rsidR="000E07B7">
              <w:rPr>
                <w:rStyle w:val="212pt"/>
                <w:rFonts w:eastAsiaTheme="minorEastAsia"/>
              </w:rPr>
              <w:t>года</w:t>
            </w:r>
          </w:p>
        </w:tc>
      </w:tr>
      <w:tr w:rsidR="00D47B55" w:rsidRPr="006B0B28" w:rsidTr="00D47B55">
        <w:tc>
          <w:tcPr>
            <w:tcW w:w="1105" w:type="dxa"/>
          </w:tcPr>
          <w:p w:rsidR="00D47B55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1.1.2.</w:t>
            </w:r>
          </w:p>
        </w:tc>
        <w:tc>
          <w:tcPr>
            <w:tcW w:w="5741" w:type="dxa"/>
          </w:tcPr>
          <w:p w:rsidR="00D47B55" w:rsidRPr="006B0B28" w:rsidRDefault="00D47B55" w:rsidP="009376EC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Присвоение улицам, скверам, школам и т.д. имен Героев Российской Федерации, а также иных лиц, отличившихся в бор</w:t>
            </w:r>
            <w:r w:rsidR="000E07B7">
              <w:rPr>
                <w:rStyle w:val="212pt"/>
                <w:rFonts w:eastAsiaTheme="minorEastAsia"/>
              </w:rPr>
              <w:t xml:space="preserve">ьбе с терроризмом, прежде всего </w:t>
            </w:r>
            <w:r>
              <w:rPr>
                <w:rStyle w:val="212pt"/>
                <w:rFonts w:eastAsiaTheme="minorEastAsia"/>
              </w:rPr>
              <w:t>с ук</w:t>
            </w:r>
            <w:r w:rsidR="000E07B7">
              <w:rPr>
                <w:rStyle w:val="212pt"/>
                <w:rFonts w:eastAsiaTheme="minorEastAsia"/>
              </w:rPr>
              <w:t xml:space="preserve">раинскими националистическими и </w:t>
            </w:r>
            <w:r>
              <w:rPr>
                <w:rStyle w:val="212pt"/>
                <w:rFonts w:eastAsiaTheme="minorEastAsia"/>
              </w:rPr>
              <w:t>неонацистскими</w:t>
            </w:r>
            <w:r w:rsidR="009376EC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военизированными формированиями,</w:t>
            </w:r>
            <w:r w:rsidR="009376EC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признанными террористическими организациями</w:t>
            </w:r>
          </w:p>
        </w:tc>
        <w:tc>
          <w:tcPr>
            <w:tcW w:w="3706" w:type="dxa"/>
          </w:tcPr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D47B55" w:rsidRPr="006B0B28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</w:t>
            </w:r>
          </w:p>
        </w:tc>
        <w:tc>
          <w:tcPr>
            <w:tcW w:w="2899" w:type="dxa"/>
          </w:tcPr>
          <w:p w:rsidR="00D47B55" w:rsidRPr="00D47B55" w:rsidRDefault="00D47B55" w:rsidP="00D47B55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D47B55">
              <w:rPr>
                <w:rStyle w:val="212pt"/>
                <w:rFonts w:eastAsiaTheme="minorEastAsia"/>
                <w:b w:val="0"/>
              </w:rPr>
              <w:lastRenderedPageBreak/>
              <w:t>сохранение в отечественной истории</w:t>
            </w:r>
          </w:p>
        </w:tc>
        <w:tc>
          <w:tcPr>
            <w:tcW w:w="1675" w:type="dxa"/>
            <w:vMerge/>
          </w:tcPr>
          <w:p w:rsidR="00D47B55" w:rsidRPr="006B0B28" w:rsidRDefault="00D47B55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D47B55" w:rsidRPr="006B0B28" w:rsidTr="00D47B55">
        <w:tc>
          <w:tcPr>
            <w:tcW w:w="1105" w:type="dxa"/>
          </w:tcPr>
          <w:p w:rsidR="00D47B55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5741" w:type="dxa"/>
          </w:tcPr>
          <w:p w:rsidR="00D47B55" w:rsidRPr="006B0B28" w:rsidRDefault="00D47B55" w:rsidP="006B0B28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Участие в проекте «Парта героя»</w:t>
            </w:r>
          </w:p>
        </w:tc>
        <w:tc>
          <w:tcPr>
            <w:tcW w:w="3706" w:type="dxa"/>
          </w:tcPr>
          <w:p w:rsidR="00D47B55" w:rsidRDefault="00D47B5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</w:t>
            </w:r>
            <w:r w:rsidR="000E07B7">
              <w:rPr>
                <w:rFonts w:eastAsia="Times New Roman"/>
                <w:sz w:val="24"/>
                <w:szCs w:val="24"/>
              </w:rPr>
              <w:t>;</w:t>
            </w:r>
          </w:p>
          <w:p w:rsidR="000E07B7" w:rsidRPr="006B0B28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D47B55" w:rsidRPr="00D47B55" w:rsidRDefault="00D47B55" w:rsidP="00D47B55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D47B55">
              <w:rPr>
                <w:rStyle w:val="212pt"/>
                <w:rFonts w:eastAsiaTheme="minorEastAsia"/>
                <w:b w:val="0"/>
              </w:rPr>
              <w:t>увековечение памяти о героях</w:t>
            </w:r>
          </w:p>
        </w:tc>
        <w:tc>
          <w:tcPr>
            <w:tcW w:w="1675" w:type="dxa"/>
            <w:vMerge/>
          </w:tcPr>
          <w:p w:rsidR="00D47B55" w:rsidRPr="006B0B28" w:rsidRDefault="00D47B55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0E07B7" w:rsidRPr="006B0B28" w:rsidTr="00D75E79">
        <w:tc>
          <w:tcPr>
            <w:tcW w:w="15126" w:type="dxa"/>
            <w:gridSpan w:val="5"/>
          </w:tcPr>
          <w:p w:rsidR="000E07B7" w:rsidRPr="006B0B28" w:rsidRDefault="000E07B7" w:rsidP="000E07B7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1.2. Создание условий по привитию молодежи неприятия идеологии терроризма</w:t>
            </w:r>
          </w:p>
        </w:tc>
      </w:tr>
      <w:tr w:rsidR="00D47B55" w:rsidRPr="006B0B28" w:rsidTr="00D47B55">
        <w:tc>
          <w:tcPr>
            <w:tcW w:w="1105" w:type="dxa"/>
          </w:tcPr>
          <w:p w:rsidR="00D47B55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1.2.1.</w:t>
            </w:r>
          </w:p>
        </w:tc>
        <w:tc>
          <w:tcPr>
            <w:tcW w:w="5741" w:type="dxa"/>
          </w:tcPr>
          <w:p w:rsidR="000E07B7" w:rsidRDefault="000E07B7" w:rsidP="000E07B7">
            <w:pPr>
              <w:pStyle w:val="24"/>
              <w:shd w:val="clear" w:color="auto" w:fill="auto"/>
              <w:tabs>
                <w:tab w:val="right" w:pos="5818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Проведение</w:t>
            </w:r>
            <w:r>
              <w:rPr>
                <w:rStyle w:val="212pt"/>
                <w:rFonts w:eastAsiaTheme="minorEastAsia"/>
              </w:rPr>
              <w:tab/>
              <w:t>общественно-политических,</w:t>
            </w:r>
          </w:p>
          <w:p w:rsidR="000E07B7" w:rsidRDefault="000E07B7" w:rsidP="000E07B7">
            <w:pPr>
              <w:pStyle w:val="24"/>
              <w:shd w:val="clear" w:color="auto" w:fill="auto"/>
              <w:tabs>
                <w:tab w:val="left" w:pos="2160"/>
                <w:tab w:val="right" w:pos="5808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воспитательных,</w:t>
            </w:r>
            <w:r>
              <w:rPr>
                <w:rStyle w:val="212pt"/>
                <w:rFonts w:eastAsiaTheme="minorEastAsia"/>
              </w:rPr>
              <w:tab/>
              <w:t>просветительских,</w:t>
            </w:r>
            <w:r>
              <w:rPr>
                <w:rStyle w:val="212pt"/>
                <w:rFonts w:eastAsiaTheme="minorEastAsia"/>
              </w:rPr>
              <w:tab/>
              <w:t>культурных,</w:t>
            </w:r>
          </w:p>
          <w:p w:rsidR="00D47B55" w:rsidRPr="000E07B7" w:rsidRDefault="000E07B7" w:rsidP="000E07B7">
            <w:pPr>
              <w:pStyle w:val="24"/>
              <w:shd w:val="clear" w:color="auto" w:fill="auto"/>
              <w:tabs>
                <w:tab w:val="left" w:pos="1224"/>
                <w:tab w:val="left" w:pos="1843"/>
                <w:tab w:val="left" w:pos="3730"/>
                <w:tab w:val="left" w:pos="4387"/>
              </w:tabs>
              <w:spacing w:after="0" w:line="274" w:lineRule="exact"/>
              <w:jc w:val="both"/>
              <w:rPr>
                <w:rStyle w:val="212pt"/>
                <w:color w:val="auto"/>
                <w:sz w:val="26"/>
                <w:szCs w:val="26"/>
                <w:shd w:val="clear" w:color="auto" w:fill="auto"/>
                <w:lang w:eastAsia="en-US" w:bidi="ar-SA"/>
              </w:rPr>
            </w:pPr>
            <w:r>
              <w:rPr>
                <w:rStyle w:val="212pt"/>
                <w:rFonts w:eastAsiaTheme="minorEastAsia"/>
              </w:rPr>
              <w:t>досуговых и спортивных мероприятий (круглые столы, акции памяти, встречи с лицами, отличившимися в борьбе с терроризмом и неонацизмом,</w:t>
            </w:r>
            <w:r>
              <w:t xml:space="preserve"> </w:t>
            </w:r>
            <w:r>
              <w:rPr>
                <w:rStyle w:val="212pt"/>
                <w:rFonts w:eastAsiaTheme="minorEastAsia"/>
              </w:rPr>
              <w:t>профилактические беседы, кинопоказы, выставки, тематические викторины, спортивные турниры и др.), в содержание которых включена антитеррористическая тематика, с привлечением лидеров общественного мнения, общественных деятелей, представителей традиционных религиозных конфессий, общественных и социально ориентированных некоммерческих организаций, детских и молодежных движений (обществ, проектов)</w:t>
            </w:r>
          </w:p>
        </w:tc>
        <w:tc>
          <w:tcPr>
            <w:tcW w:w="3706" w:type="dxa"/>
          </w:tcPr>
          <w:p w:rsidR="000E07B7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0E07B7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0E07B7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0E07B7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0E07B7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D47B55" w:rsidRDefault="000E07B7" w:rsidP="000E07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D47B55" w:rsidRPr="000E07B7" w:rsidRDefault="000E07B7" w:rsidP="000E07B7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1</w:t>
            </w:r>
            <w:r w:rsidRPr="000E07B7">
              <w:rPr>
                <w:rStyle w:val="212pt"/>
                <w:rFonts w:eastAsiaTheme="minorEastAsia"/>
                <w:b w:val="0"/>
              </w:rPr>
              <w:t>0 мероприятий</w:t>
            </w:r>
          </w:p>
        </w:tc>
        <w:tc>
          <w:tcPr>
            <w:tcW w:w="1675" w:type="dxa"/>
          </w:tcPr>
          <w:p w:rsidR="000E07B7" w:rsidRPr="000E07B7" w:rsidRDefault="000E07B7" w:rsidP="000E07B7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0E07B7" w:rsidRPr="000E07B7" w:rsidRDefault="000E07B7" w:rsidP="000E07B7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0E07B7" w:rsidRPr="000E07B7" w:rsidRDefault="000E07B7" w:rsidP="000E07B7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0E07B7" w:rsidRPr="000E07B7" w:rsidRDefault="000E07B7" w:rsidP="000E07B7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D47B55" w:rsidRPr="006B0B28" w:rsidRDefault="000E07B7" w:rsidP="000E07B7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6E6590" w:rsidRPr="006B0B28" w:rsidTr="00D75E79">
        <w:tc>
          <w:tcPr>
            <w:tcW w:w="15126" w:type="dxa"/>
            <w:gridSpan w:val="5"/>
          </w:tcPr>
          <w:p w:rsidR="006E6590" w:rsidRPr="006E6590" w:rsidRDefault="006E6590" w:rsidP="006E6590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E6590">
              <w:rPr>
                <w:rStyle w:val="212pt"/>
                <w:rFonts w:eastAsiaTheme="minorEastAsia"/>
                <w:b w:val="0"/>
              </w:rPr>
              <w:t>1.3. Формирование у обучающейся молодежи антитеррористического мировоззрения и устойчивости к пропагандистскому воздействию террористических организаций и популяризирующих массовые убийства движений</w:t>
            </w:r>
          </w:p>
        </w:tc>
      </w:tr>
      <w:tr w:rsidR="006E6590" w:rsidRPr="006B0B28" w:rsidTr="00D75E79">
        <w:tc>
          <w:tcPr>
            <w:tcW w:w="15126" w:type="dxa"/>
            <w:gridSpan w:val="5"/>
          </w:tcPr>
          <w:p w:rsidR="006E6590" w:rsidRPr="006B0B28" w:rsidRDefault="006E6590" w:rsidP="006E6590">
            <w:pPr>
              <w:pStyle w:val="24"/>
              <w:shd w:val="clear" w:color="auto" w:fill="auto"/>
              <w:spacing w:after="0" w:line="274" w:lineRule="exact"/>
              <w:ind w:right="540"/>
              <w:jc w:val="center"/>
              <w:rPr>
                <w:b/>
                <w:sz w:val="24"/>
                <w:szCs w:val="24"/>
              </w:rPr>
            </w:pPr>
            <w:r>
              <w:rPr>
                <w:rStyle w:val="212pt"/>
                <w:rFonts w:eastAsiaTheme="minorEastAsia"/>
              </w:rPr>
              <w:t>1</w:t>
            </w:r>
            <w:r w:rsidRPr="006E6590">
              <w:rPr>
                <w:rStyle w:val="212pt"/>
                <w:rFonts w:eastAsiaTheme="minorEastAsia"/>
              </w:rPr>
              <w:t>.3.1. Задействование потенциала системы образования, молодежной политики и культуры, проведение общественно-политических, воспитательных, просветительских, культурных, досуговых и спортивных мероприятий, прежде всего в образовательных организациях,</w:t>
            </w:r>
            <w:r>
              <w:rPr>
                <w:rStyle w:val="212pt"/>
                <w:rFonts w:eastAsiaTheme="minorEastAsia"/>
              </w:rPr>
              <w:t xml:space="preserve"> д</w:t>
            </w:r>
            <w:r w:rsidRPr="006E6590">
              <w:rPr>
                <w:rStyle w:val="212pt"/>
                <w:rFonts w:eastAsiaTheme="minorEastAsia"/>
              </w:rPr>
              <w:t>ля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6E6590">
              <w:rPr>
                <w:rStyle w:val="212pt"/>
                <w:rFonts w:eastAsiaTheme="minorEastAsia"/>
              </w:rPr>
              <w:t xml:space="preserve">устранения предпосылок </w:t>
            </w:r>
            <w:proofErr w:type="spellStart"/>
            <w:r w:rsidRPr="006E6590">
              <w:rPr>
                <w:rStyle w:val="212pt"/>
                <w:rFonts w:eastAsiaTheme="minorEastAsia"/>
              </w:rPr>
              <w:t>радикализации</w:t>
            </w:r>
            <w:proofErr w:type="spellEnd"/>
            <w:r w:rsidRPr="006E6590">
              <w:rPr>
                <w:rStyle w:val="212pt"/>
                <w:rFonts w:eastAsiaTheme="minorEastAsia"/>
              </w:rPr>
              <w:t xml:space="preserve"> школьников и молодежи</w:t>
            </w:r>
          </w:p>
        </w:tc>
      </w:tr>
      <w:tr w:rsidR="006E6590" w:rsidRPr="006B0B28" w:rsidTr="00D47B55">
        <w:tc>
          <w:tcPr>
            <w:tcW w:w="1105" w:type="dxa"/>
          </w:tcPr>
          <w:p w:rsidR="006E6590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1.3.1.1.</w:t>
            </w:r>
          </w:p>
        </w:tc>
        <w:tc>
          <w:tcPr>
            <w:tcW w:w="5741" w:type="dxa"/>
          </w:tcPr>
          <w:p w:rsidR="006E6590" w:rsidRPr="006E6590" w:rsidRDefault="006E6590" w:rsidP="006E6590">
            <w:pPr>
              <w:pStyle w:val="24"/>
              <w:shd w:val="clear" w:color="auto" w:fill="auto"/>
              <w:tabs>
                <w:tab w:val="left" w:pos="1800"/>
                <w:tab w:val="left" w:pos="4565"/>
              </w:tabs>
              <w:spacing w:after="0" w:line="274" w:lineRule="exact"/>
              <w:jc w:val="both"/>
              <w:rPr>
                <w:rStyle w:val="212pt"/>
                <w:color w:val="auto"/>
                <w:sz w:val="26"/>
                <w:szCs w:val="26"/>
                <w:shd w:val="clear" w:color="auto" w:fill="auto"/>
                <w:lang w:eastAsia="en-US" w:bidi="ar-SA"/>
              </w:rPr>
            </w:pPr>
            <w:r>
              <w:rPr>
                <w:rStyle w:val="212pt"/>
                <w:rFonts w:eastAsiaTheme="minorEastAsia"/>
              </w:rPr>
              <w:t xml:space="preserve">Проведение мероприятий (тематические лекции, семинары, викторины, кинопоказы, театрализованные постановки, встречи с лидерами общественного мнения и т.п.), направленных на разъяснение преступной сущности </w:t>
            </w:r>
            <w:proofErr w:type="spellStart"/>
            <w:r>
              <w:rPr>
                <w:rStyle w:val="212pt"/>
                <w:rFonts w:eastAsiaTheme="minorEastAsia"/>
              </w:rPr>
              <w:t>террористических,украинских</w:t>
            </w:r>
            <w:proofErr w:type="spellEnd"/>
            <w:r>
              <w:t xml:space="preserve"> </w:t>
            </w:r>
            <w:r>
              <w:rPr>
                <w:rStyle w:val="212pt"/>
                <w:rFonts w:eastAsiaTheme="minorEastAsia"/>
              </w:rPr>
              <w:t>националистических и неонацистских организаций</w:t>
            </w:r>
          </w:p>
        </w:tc>
        <w:tc>
          <w:tcPr>
            <w:tcW w:w="3706" w:type="dxa"/>
          </w:tcPr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6E6590" w:rsidRPr="006E6590" w:rsidRDefault="006E6590" w:rsidP="006E6590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6E6590">
              <w:rPr>
                <w:rStyle w:val="212pt"/>
                <w:rFonts w:eastAsiaTheme="minorEastAsia"/>
                <w:b w:val="0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6E6590">
              <w:rPr>
                <w:rStyle w:val="212pt"/>
                <w:rFonts w:eastAsiaTheme="minorEastAsia"/>
                <w:b w:val="0"/>
              </w:rPr>
              <w:t xml:space="preserve"> мероприятий</w:t>
            </w:r>
          </w:p>
        </w:tc>
        <w:tc>
          <w:tcPr>
            <w:tcW w:w="1675" w:type="dxa"/>
            <w:vMerge w:val="restart"/>
          </w:tcPr>
          <w:p w:rsidR="006E6590" w:rsidRPr="000E07B7" w:rsidRDefault="006E6590" w:rsidP="006E6590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6E6590" w:rsidRPr="000E07B7" w:rsidRDefault="006E6590" w:rsidP="006E6590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6E6590" w:rsidRPr="000E07B7" w:rsidRDefault="006E6590" w:rsidP="006E6590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6E6590" w:rsidRPr="000E07B7" w:rsidRDefault="006E6590" w:rsidP="006E6590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6E6590" w:rsidRPr="006B0B28" w:rsidRDefault="006E6590" w:rsidP="006E6590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6E6590" w:rsidRPr="006B0B28" w:rsidTr="00D47B55">
        <w:tc>
          <w:tcPr>
            <w:tcW w:w="1105" w:type="dxa"/>
          </w:tcPr>
          <w:p w:rsidR="006E6590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1.3.1.2.</w:t>
            </w:r>
          </w:p>
        </w:tc>
        <w:tc>
          <w:tcPr>
            <w:tcW w:w="5741" w:type="dxa"/>
          </w:tcPr>
          <w:p w:rsidR="006E6590" w:rsidRDefault="006E6590" w:rsidP="006E6590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Правовое просвещение обучающихся в сфере противодействия идеологии терроризма, в том числе доведение информации об ответственности за совершение преступлений террористической направленности, с привлечением представителей правоохранительных и контрольно-надзорных органов района (ОМВД России по Березовскому району, прокуратуры, преподавателей, педагогов, родителей с юридическим образованием</w:t>
            </w:r>
          </w:p>
        </w:tc>
        <w:tc>
          <w:tcPr>
            <w:tcW w:w="3706" w:type="dxa"/>
          </w:tcPr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6E6590" w:rsidRPr="00D47B55" w:rsidRDefault="006E6590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6E6590">
              <w:rPr>
                <w:rStyle w:val="212pt"/>
                <w:rFonts w:eastAsiaTheme="minorEastAsia"/>
                <w:b w:val="0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12</w:t>
            </w:r>
            <w:r w:rsidRPr="006E6590">
              <w:rPr>
                <w:rStyle w:val="212pt"/>
                <w:rFonts w:eastAsiaTheme="minorEastAsia"/>
                <w:b w:val="0"/>
              </w:rPr>
              <w:t xml:space="preserve"> мероприятий</w:t>
            </w:r>
          </w:p>
        </w:tc>
        <w:tc>
          <w:tcPr>
            <w:tcW w:w="1675" w:type="dxa"/>
            <w:vMerge/>
          </w:tcPr>
          <w:p w:rsidR="006E6590" w:rsidRPr="006B0B28" w:rsidRDefault="006E6590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6E6590" w:rsidRPr="006B0B28" w:rsidTr="00D47B55">
        <w:tc>
          <w:tcPr>
            <w:tcW w:w="1105" w:type="dxa"/>
          </w:tcPr>
          <w:p w:rsidR="006E6590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1.3.2.</w:t>
            </w:r>
          </w:p>
        </w:tc>
        <w:tc>
          <w:tcPr>
            <w:tcW w:w="5741" w:type="dxa"/>
          </w:tcPr>
          <w:p w:rsidR="006E6590" w:rsidRDefault="006E6590" w:rsidP="006B0B28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Актуализация (конкретизация) учебно-методических материалов (рабочих программ учебных дисциплин, рекомендаций по подготовке и проведению занятий, планов занятий, учебных </w:t>
            </w:r>
            <w:r>
              <w:rPr>
                <w:rStyle w:val="212pt"/>
                <w:rFonts w:eastAsiaTheme="minorEastAsia"/>
              </w:rPr>
              <w:lastRenderedPageBreak/>
              <w:t>пособий, курсов лекций, фондов оценочных средств) в целях решения учебно- воспитательных задач по формированию стойкого неприятия идеологии терроризма</w:t>
            </w:r>
          </w:p>
        </w:tc>
        <w:tc>
          <w:tcPr>
            <w:tcW w:w="3706" w:type="dxa"/>
          </w:tcPr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6E6590" w:rsidRDefault="006E6590" w:rsidP="006E65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Игримский политехнический колледж (по согласованию)</w:t>
            </w:r>
          </w:p>
          <w:p w:rsidR="006E6590" w:rsidRDefault="006E6590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99" w:type="dxa"/>
          </w:tcPr>
          <w:p w:rsidR="006E6590" w:rsidRPr="006E6590" w:rsidRDefault="006E6590" w:rsidP="006E6590">
            <w:pPr>
              <w:pStyle w:val="60"/>
              <w:shd w:val="clear" w:color="auto" w:fill="auto"/>
              <w:spacing w:before="0" w:line="240" w:lineRule="auto"/>
              <w:rPr>
                <w:rStyle w:val="212pt"/>
                <w:rFonts w:eastAsiaTheme="minorEastAsia"/>
                <w:b w:val="0"/>
              </w:rPr>
            </w:pPr>
            <w:r w:rsidRPr="006E6590">
              <w:rPr>
                <w:rStyle w:val="212pt"/>
                <w:rFonts w:eastAsiaTheme="minorEastAsia"/>
                <w:b w:val="0"/>
              </w:rPr>
              <w:lastRenderedPageBreak/>
              <w:t xml:space="preserve">не менее 100 % образовательных организаций используют актуализированный </w:t>
            </w:r>
            <w:r w:rsidRPr="006E6590">
              <w:rPr>
                <w:rStyle w:val="212pt"/>
                <w:rFonts w:eastAsiaTheme="minorEastAsia"/>
                <w:b w:val="0"/>
              </w:rPr>
              <w:lastRenderedPageBreak/>
              <w:t>учебно-методический материал</w:t>
            </w:r>
          </w:p>
        </w:tc>
        <w:tc>
          <w:tcPr>
            <w:tcW w:w="1675" w:type="dxa"/>
            <w:vMerge/>
          </w:tcPr>
          <w:p w:rsidR="006E6590" w:rsidRPr="006B0B28" w:rsidRDefault="006E6590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6E6590" w:rsidRPr="006B0B28" w:rsidTr="00D75E79">
        <w:tc>
          <w:tcPr>
            <w:tcW w:w="15126" w:type="dxa"/>
            <w:gridSpan w:val="5"/>
          </w:tcPr>
          <w:p w:rsidR="006E6590" w:rsidRPr="006E6590" w:rsidRDefault="006E6590" w:rsidP="006E6590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E6590">
              <w:rPr>
                <w:rStyle w:val="212pt"/>
                <w:rFonts w:eastAsiaTheme="minorEastAsia"/>
                <w:b w:val="0"/>
              </w:rPr>
              <w:lastRenderedPageBreak/>
              <w:t>1.3.3. Разъяснение обучающимся и молодежи преступной сущности террористической, украинской националистической и неонацистской идеологии при проведении региональных и муниципальных молодежных форумов и конференций</w:t>
            </w:r>
          </w:p>
        </w:tc>
      </w:tr>
      <w:tr w:rsidR="007A4D85" w:rsidRPr="006B0B28" w:rsidTr="00D47B55">
        <w:tc>
          <w:tcPr>
            <w:tcW w:w="1105" w:type="dxa"/>
          </w:tcPr>
          <w:p w:rsidR="007A4D85" w:rsidRPr="006E6590" w:rsidRDefault="007A4D85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6E6590">
              <w:rPr>
                <w:rStyle w:val="212pt"/>
                <w:rFonts w:eastAsiaTheme="minorEastAsia"/>
                <w:b w:val="0"/>
              </w:rPr>
              <w:t>1.3.3.1.</w:t>
            </w:r>
          </w:p>
        </w:tc>
        <w:tc>
          <w:tcPr>
            <w:tcW w:w="5741" w:type="dxa"/>
          </w:tcPr>
          <w:p w:rsidR="007A4D85" w:rsidRDefault="007A4D85" w:rsidP="006B0B28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Создание тематических площадок, мероприятий, направленных на разъяснение школьникам и молодежи преступной сущности террористической, украинской националистической и неонацистской идеологии при проведении форумов и конференций с привлечением лидеров общественного мнения, общественных деятелей, вернувшихся из зон боевых действий военных корреспондентов, сотрудников правоохранительных органов, военнослужащих и добровольцев</w:t>
            </w:r>
          </w:p>
        </w:tc>
        <w:tc>
          <w:tcPr>
            <w:tcW w:w="3706" w:type="dxa"/>
          </w:tcPr>
          <w:p w:rsidR="007A4D85" w:rsidRDefault="007A4D85" w:rsidP="002568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7A4D85" w:rsidRDefault="007A4D85" w:rsidP="002568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7A4D85" w:rsidRDefault="007A4D85" w:rsidP="002568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7A4D85" w:rsidRDefault="007A4D85" w:rsidP="002568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7A4D85" w:rsidRDefault="007A4D85" w:rsidP="002568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7A4D85" w:rsidRDefault="007A4D85" w:rsidP="002568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7A4D85" w:rsidRPr="002568EA" w:rsidRDefault="007A4D85" w:rsidP="002568EA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2568EA">
              <w:rPr>
                <w:rStyle w:val="212pt"/>
                <w:rFonts w:eastAsiaTheme="minorEastAsia"/>
              </w:rPr>
              <w:t xml:space="preserve"> не менее 3</w:t>
            </w:r>
          </w:p>
          <w:p w:rsidR="007A4D85" w:rsidRPr="00D47B55" w:rsidRDefault="007A4D85" w:rsidP="002568EA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2568EA">
              <w:rPr>
                <w:rStyle w:val="212pt"/>
                <w:rFonts w:eastAsiaTheme="minorEastAsia"/>
                <w:b w:val="0"/>
              </w:rPr>
              <w:t>муниципальных форумов</w:t>
            </w:r>
          </w:p>
        </w:tc>
        <w:tc>
          <w:tcPr>
            <w:tcW w:w="1675" w:type="dxa"/>
            <w:vMerge w:val="restart"/>
          </w:tcPr>
          <w:p w:rsidR="007A4D85" w:rsidRPr="000E07B7" w:rsidRDefault="007A4D85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7A4D85" w:rsidRPr="000E07B7" w:rsidRDefault="007A4D85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7A4D85" w:rsidRPr="000E07B7" w:rsidRDefault="007A4D85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7A4D85" w:rsidRPr="000E07B7" w:rsidRDefault="007A4D85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7A4D85" w:rsidRPr="006B0B28" w:rsidRDefault="007A4D85" w:rsidP="007A4D85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7A4D85" w:rsidRPr="006B0B28" w:rsidTr="00D47B55">
        <w:tc>
          <w:tcPr>
            <w:tcW w:w="1105" w:type="dxa"/>
          </w:tcPr>
          <w:p w:rsidR="007A4D85" w:rsidRDefault="007A4D85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1.3.3.2.</w:t>
            </w:r>
          </w:p>
        </w:tc>
        <w:tc>
          <w:tcPr>
            <w:tcW w:w="5741" w:type="dxa"/>
          </w:tcPr>
          <w:p w:rsidR="007A4D85" w:rsidRDefault="007A4D85" w:rsidP="006B0B28">
            <w:pPr>
              <w:pStyle w:val="24"/>
              <w:shd w:val="clear" w:color="auto" w:fill="auto"/>
              <w:tabs>
                <w:tab w:val="left" w:pos="1632"/>
                <w:tab w:val="left" w:pos="346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Включение обучающихся и молодежи в организацию и проведение для своих сверстников мероприятий антитеррористической направленности</w:t>
            </w:r>
          </w:p>
        </w:tc>
        <w:tc>
          <w:tcPr>
            <w:tcW w:w="3706" w:type="dxa"/>
          </w:tcPr>
          <w:p w:rsidR="007A4D85" w:rsidRDefault="007A4D85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7A4D85" w:rsidRDefault="007A4D85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7A4D85" w:rsidRDefault="007A4D85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7A4D85" w:rsidRDefault="007A4D85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7A4D85" w:rsidRDefault="007A4D85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Информационно-аналитический отдел администрации Березовского района;</w:t>
            </w:r>
          </w:p>
          <w:p w:rsidR="007A4D85" w:rsidRDefault="007A4D85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7A4D85" w:rsidRPr="007A4D85" w:rsidRDefault="007A4D85" w:rsidP="007A4D8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7A4D85">
              <w:rPr>
                <w:rStyle w:val="212pt"/>
                <w:rFonts w:eastAsiaTheme="minorEastAsia"/>
                <w:b w:val="0"/>
              </w:rPr>
              <w:lastRenderedPageBreak/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7A4D85">
              <w:rPr>
                <w:rStyle w:val="212pt"/>
                <w:rFonts w:eastAsiaTheme="minorEastAsia"/>
                <w:b w:val="0"/>
              </w:rPr>
              <w:t xml:space="preserve"> мероприятий антитеррористической направленности</w:t>
            </w:r>
          </w:p>
        </w:tc>
        <w:tc>
          <w:tcPr>
            <w:tcW w:w="1675" w:type="dxa"/>
            <w:vMerge/>
          </w:tcPr>
          <w:p w:rsidR="007A4D85" w:rsidRPr="006B0B28" w:rsidRDefault="007A4D85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FF48BC" w:rsidRPr="006B0B28" w:rsidTr="00D47B55">
        <w:tc>
          <w:tcPr>
            <w:tcW w:w="1105" w:type="dxa"/>
          </w:tcPr>
          <w:p w:rsidR="00FF48BC" w:rsidRDefault="00FF48BC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1.3.4.</w:t>
            </w:r>
          </w:p>
        </w:tc>
        <w:tc>
          <w:tcPr>
            <w:tcW w:w="5741" w:type="dxa"/>
          </w:tcPr>
          <w:p w:rsidR="00FF48BC" w:rsidRDefault="00FF48BC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Организация проведения студентами исследований и реализации творческих (художественных, театральных, журналистских, просветительских) проектов антитеррористического содержания, обеспечение участия их авторов в межвузовских, региональных и всероссийских конкурсах</w:t>
            </w:r>
          </w:p>
        </w:tc>
        <w:tc>
          <w:tcPr>
            <w:tcW w:w="3706" w:type="dxa"/>
          </w:tcPr>
          <w:p w:rsidR="00FF48BC" w:rsidRDefault="00FF48BC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FF48BC" w:rsidRPr="007A4D85" w:rsidRDefault="00FF48BC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7A4D85">
              <w:rPr>
                <w:rStyle w:val="212pt"/>
                <w:rFonts w:eastAsiaTheme="minorEastAsia"/>
                <w:b w:val="0"/>
              </w:rPr>
              <w:t>реализация студентами не менее 2 проектов антитеррористической направленности</w:t>
            </w:r>
          </w:p>
        </w:tc>
        <w:tc>
          <w:tcPr>
            <w:tcW w:w="1675" w:type="dxa"/>
            <w:vMerge w:val="restart"/>
          </w:tcPr>
          <w:p w:rsidR="00FF48BC" w:rsidRPr="000E07B7" w:rsidRDefault="00FF48BC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FF48BC" w:rsidRPr="000E07B7" w:rsidRDefault="00FF48BC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FF48BC" w:rsidRPr="000E07B7" w:rsidRDefault="00FF48BC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FF48BC" w:rsidRPr="000E07B7" w:rsidRDefault="00FF48BC" w:rsidP="007A4D8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FF48BC" w:rsidRPr="007A4D85" w:rsidRDefault="00FF48BC" w:rsidP="007A4D85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FF48BC" w:rsidRPr="006B0B28" w:rsidTr="00D47B55">
        <w:tc>
          <w:tcPr>
            <w:tcW w:w="1105" w:type="dxa"/>
          </w:tcPr>
          <w:p w:rsidR="00FF48BC" w:rsidRDefault="00FF48BC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1.3.5.</w:t>
            </w:r>
          </w:p>
        </w:tc>
        <w:tc>
          <w:tcPr>
            <w:tcW w:w="5741" w:type="dxa"/>
          </w:tcPr>
          <w:p w:rsidR="00FF48BC" w:rsidRDefault="00FF48BC" w:rsidP="007A4D85">
            <w:pPr>
              <w:pStyle w:val="24"/>
              <w:shd w:val="clear" w:color="auto" w:fill="auto"/>
              <w:tabs>
                <w:tab w:val="left" w:pos="2170"/>
              </w:tabs>
              <w:spacing w:after="0" w:line="240" w:lineRule="auto"/>
              <w:jc w:val="both"/>
            </w:pPr>
            <w:r>
              <w:rPr>
                <w:rStyle w:val="212pt"/>
                <w:rFonts w:eastAsiaTheme="minorEastAsia"/>
              </w:rPr>
              <w:t>Разработка и внедрение учебных, методических, информационно-разъяснительных и просветительских материалов (в установленной сфере деятельности) для использования в образовательном процессе и</w:t>
            </w:r>
            <w:r>
              <w:t xml:space="preserve"> </w:t>
            </w:r>
            <w:r>
              <w:rPr>
                <w:rStyle w:val="212pt"/>
                <w:rFonts w:eastAsiaTheme="minorEastAsia"/>
              </w:rPr>
              <w:t>воспитательной</w:t>
            </w:r>
            <w:r>
              <w:rPr>
                <w:rStyle w:val="212pt"/>
                <w:rFonts w:eastAsiaTheme="minorEastAsia"/>
              </w:rPr>
              <w:tab/>
              <w:t>работе</w:t>
            </w:r>
            <w:r>
              <w:rPr>
                <w:rStyle w:val="212pt"/>
                <w:rFonts w:eastAsiaTheme="minorEastAsia"/>
              </w:rPr>
              <w:tab/>
              <w:t>с обучающимися</w:t>
            </w:r>
          </w:p>
          <w:p w:rsidR="00FF48BC" w:rsidRPr="007A4D85" w:rsidRDefault="00FF48BC" w:rsidP="007A4D85">
            <w:pPr>
              <w:pStyle w:val="24"/>
              <w:shd w:val="clear" w:color="auto" w:fill="auto"/>
              <w:tabs>
                <w:tab w:val="left" w:pos="2170"/>
                <w:tab w:val="left" w:pos="5621"/>
              </w:tabs>
              <w:spacing w:after="0" w:line="240" w:lineRule="auto"/>
              <w:jc w:val="both"/>
              <w:rPr>
                <w:rStyle w:val="212pt"/>
                <w:color w:val="auto"/>
                <w:sz w:val="26"/>
                <w:szCs w:val="26"/>
                <w:shd w:val="clear" w:color="auto" w:fill="auto"/>
                <w:lang w:eastAsia="en-US" w:bidi="ar-SA"/>
              </w:rPr>
            </w:pPr>
            <w:r>
              <w:rPr>
                <w:rStyle w:val="212pt"/>
                <w:rFonts w:eastAsiaTheme="minorEastAsia"/>
              </w:rPr>
              <w:t>образовательных</w:t>
            </w:r>
            <w:r>
              <w:rPr>
                <w:rStyle w:val="212pt"/>
                <w:rFonts w:eastAsiaTheme="minorEastAsia"/>
              </w:rPr>
              <w:tab/>
              <w:t>организаций, прибывшими в</w:t>
            </w:r>
            <w:r>
              <w:t xml:space="preserve"> район </w:t>
            </w:r>
            <w:r>
              <w:rPr>
                <w:rStyle w:val="212pt"/>
                <w:rFonts w:eastAsiaTheme="minorEastAsia"/>
              </w:rPr>
              <w:t>с территорий, ранее находившихся под контролем киевского режима</w:t>
            </w:r>
          </w:p>
        </w:tc>
        <w:tc>
          <w:tcPr>
            <w:tcW w:w="3706" w:type="dxa"/>
          </w:tcPr>
          <w:p w:rsidR="00FF48BC" w:rsidRDefault="00FF48BC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FF48BC" w:rsidRDefault="00FF48BC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</w:tc>
        <w:tc>
          <w:tcPr>
            <w:tcW w:w="2899" w:type="dxa"/>
          </w:tcPr>
          <w:p w:rsidR="00FF48BC" w:rsidRPr="007A4D85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 xml:space="preserve">Исключение или </w:t>
            </w:r>
            <w:r w:rsidRPr="007A4D85">
              <w:rPr>
                <w:rStyle w:val="212pt"/>
                <w:rFonts w:eastAsiaTheme="minorEastAsia"/>
              </w:rPr>
              <w:t>снижение рисков</w:t>
            </w:r>
          </w:p>
          <w:p w:rsidR="00FF48BC" w:rsidRPr="007A4D85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7A4D85">
              <w:rPr>
                <w:rStyle w:val="212pt"/>
                <w:rFonts w:eastAsiaTheme="minorEastAsia"/>
              </w:rPr>
              <w:t>вовлечения молодежи в</w:t>
            </w:r>
          </w:p>
          <w:p w:rsidR="00FF48BC" w:rsidRPr="007A4D85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7A4D85">
              <w:rPr>
                <w:rStyle w:val="212pt"/>
                <w:rFonts w:eastAsiaTheme="minorEastAsia"/>
              </w:rPr>
              <w:t>террористическую</w:t>
            </w:r>
          </w:p>
          <w:p w:rsidR="00FF48BC" w:rsidRPr="00D47B55" w:rsidRDefault="00FF48BC" w:rsidP="007A4D8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7A4D85">
              <w:rPr>
                <w:rStyle w:val="212pt"/>
                <w:rFonts w:eastAsiaTheme="minorEastAsia"/>
                <w:b w:val="0"/>
              </w:rPr>
              <w:t>деятельность</w:t>
            </w:r>
          </w:p>
        </w:tc>
        <w:tc>
          <w:tcPr>
            <w:tcW w:w="1675" w:type="dxa"/>
            <w:vMerge/>
          </w:tcPr>
          <w:p w:rsidR="00FF48BC" w:rsidRPr="006B0B28" w:rsidRDefault="00FF48BC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FF48BC" w:rsidRPr="006B0B28" w:rsidTr="00D47B55">
        <w:tc>
          <w:tcPr>
            <w:tcW w:w="1105" w:type="dxa"/>
          </w:tcPr>
          <w:p w:rsidR="00FF48BC" w:rsidRDefault="00FF48BC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1.4.</w:t>
            </w:r>
          </w:p>
        </w:tc>
        <w:tc>
          <w:tcPr>
            <w:tcW w:w="5741" w:type="dxa"/>
          </w:tcPr>
          <w:p w:rsidR="00FF48BC" w:rsidRPr="007A4D85" w:rsidRDefault="00FF48BC" w:rsidP="007A4D85">
            <w:pPr>
              <w:pStyle w:val="24"/>
              <w:shd w:val="clear" w:color="auto" w:fill="auto"/>
              <w:tabs>
                <w:tab w:val="left" w:pos="2117"/>
                <w:tab w:val="left" w:pos="3701"/>
                <w:tab w:val="left" w:pos="4310"/>
                <w:tab w:val="left" w:pos="5194"/>
              </w:tabs>
              <w:spacing w:after="0" w:line="274" w:lineRule="exact"/>
              <w:jc w:val="both"/>
              <w:rPr>
                <w:rStyle w:val="212pt"/>
                <w:color w:val="auto"/>
                <w:sz w:val="26"/>
                <w:szCs w:val="26"/>
                <w:shd w:val="clear" w:color="auto" w:fill="auto"/>
                <w:lang w:eastAsia="en-US" w:bidi="ar-SA"/>
              </w:rPr>
            </w:pPr>
            <w:r>
              <w:rPr>
                <w:rStyle w:val="212pt"/>
                <w:rFonts w:eastAsiaTheme="minorEastAsia"/>
              </w:rPr>
              <w:t>Изъятие из библиотечных фондов изданий, содержащих информацию террористического, экстремистского и деструктивного</w:t>
            </w:r>
            <w:r>
              <w:rPr>
                <w:rStyle w:val="212pt"/>
                <w:rFonts w:eastAsiaTheme="minorEastAsia"/>
              </w:rPr>
              <w:tab/>
              <w:t>характера, в том числе</w:t>
            </w:r>
            <w:r>
              <w:t xml:space="preserve"> </w:t>
            </w:r>
            <w:r>
              <w:rPr>
                <w:rStyle w:val="212pt"/>
                <w:rFonts w:eastAsiaTheme="minorEastAsia"/>
              </w:rPr>
              <w:t>фальсифицирующую историю России на всех этапах ее становления и развития, дискредитирующую ее политику</w:t>
            </w:r>
          </w:p>
        </w:tc>
        <w:tc>
          <w:tcPr>
            <w:tcW w:w="3706" w:type="dxa"/>
          </w:tcPr>
          <w:p w:rsidR="00FF48BC" w:rsidRDefault="00FF48BC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FF48BC" w:rsidRDefault="00FF48BC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FF48BC" w:rsidRDefault="00FF48BC" w:rsidP="007A4D8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</w:tc>
        <w:tc>
          <w:tcPr>
            <w:tcW w:w="2899" w:type="dxa"/>
          </w:tcPr>
          <w:p w:rsidR="00FF48BC" w:rsidRPr="00FF48BC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FF48BC">
              <w:rPr>
                <w:rStyle w:val="212pt"/>
                <w:rFonts w:eastAsiaTheme="minorEastAsia"/>
              </w:rPr>
              <w:t xml:space="preserve">проведение не </w:t>
            </w:r>
            <w:proofErr w:type="gramStart"/>
            <w:r w:rsidRPr="00FF48BC">
              <w:rPr>
                <w:rStyle w:val="212pt"/>
                <w:rFonts w:eastAsiaTheme="minorEastAsia"/>
              </w:rPr>
              <w:t>менее  60</w:t>
            </w:r>
            <w:proofErr w:type="gramEnd"/>
            <w:r w:rsidRPr="00FF48BC">
              <w:rPr>
                <w:rStyle w:val="212pt"/>
                <w:rFonts w:eastAsiaTheme="minorEastAsia"/>
              </w:rPr>
              <w:t xml:space="preserve"> проверок на предмет</w:t>
            </w:r>
          </w:p>
          <w:p w:rsidR="00FF48BC" w:rsidRPr="00FF48BC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FF48BC">
              <w:rPr>
                <w:rStyle w:val="212pt"/>
                <w:rFonts w:eastAsiaTheme="minorEastAsia"/>
              </w:rPr>
              <w:t>выявления и изъятия</w:t>
            </w:r>
          </w:p>
          <w:p w:rsidR="00FF48BC" w:rsidRPr="00FF48BC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FF48BC">
              <w:rPr>
                <w:rStyle w:val="212pt"/>
                <w:rFonts w:eastAsiaTheme="minorEastAsia"/>
              </w:rPr>
              <w:t>изданий</w:t>
            </w:r>
          </w:p>
          <w:p w:rsidR="00FF48BC" w:rsidRPr="00FF48BC" w:rsidRDefault="00FF48BC" w:rsidP="007A4D8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FF48BC">
              <w:rPr>
                <w:rStyle w:val="212pt"/>
                <w:rFonts w:eastAsiaTheme="minorEastAsia"/>
              </w:rPr>
              <w:t>террористической</w:t>
            </w:r>
          </w:p>
          <w:p w:rsidR="00FF48BC" w:rsidRPr="00D47B55" w:rsidRDefault="00FF48BC" w:rsidP="007A4D8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FF48BC">
              <w:rPr>
                <w:rStyle w:val="212pt"/>
                <w:rFonts w:eastAsiaTheme="minorEastAsia"/>
                <w:b w:val="0"/>
              </w:rPr>
              <w:t>направленности</w:t>
            </w:r>
          </w:p>
        </w:tc>
        <w:tc>
          <w:tcPr>
            <w:tcW w:w="1675" w:type="dxa"/>
            <w:vMerge/>
          </w:tcPr>
          <w:p w:rsidR="00FF48BC" w:rsidRPr="006B0B28" w:rsidRDefault="00FF48BC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FF48BC" w:rsidRPr="006B0B28" w:rsidTr="00D75E79">
        <w:tc>
          <w:tcPr>
            <w:tcW w:w="15126" w:type="dxa"/>
            <w:gridSpan w:val="5"/>
          </w:tcPr>
          <w:p w:rsidR="00FF48BC" w:rsidRPr="00FF48BC" w:rsidRDefault="00FF48BC" w:rsidP="002A7C19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FF48BC">
              <w:rPr>
                <w:b w:val="0"/>
                <w:sz w:val="24"/>
                <w:szCs w:val="24"/>
              </w:rPr>
              <w:t>1.5.</w:t>
            </w:r>
            <w:r w:rsidRPr="00FF48BC">
              <w:rPr>
                <w:rStyle w:val="ab"/>
                <w:b w:val="0"/>
              </w:rPr>
              <w:t xml:space="preserve"> </w:t>
            </w:r>
            <w:r w:rsidRPr="00FF48BC">
              <w:rPr>
                <w:rStyle w:val="212pt"/>
                <w:rFonts w:eastAsiaTheme="minorEastAsia"/>
                <w:b w:val="0"/>
              </w:rPr>
              <w:t xml:space="preserve">Устранение причин и условий, способствующих вовлечению населения </w:t>
            </w:r>
            <w:r w:rsidR="002A7C19">
              <w:rPr>
                <w:rStyle w:val="212pt"/>
                <w:rFonts w:eastAsiaTheme="minorEastAsia"/>
                <w:b w:val="0"/>
              </w:rPr>
              <w:t xml:space="preserve">Березовского района </w:t>
            </w:r>
            <w:r w:rsidRPr="00FF48BC">
              <w:rPr>
                <w:rStyle w:val="212pt"/>
                <w:rFonts w:eastAsiaTheme="minorEastAsia"/>
                <w:b w:val="0"/>
              </w:rPr>
              <w:t>в террористическую деятельность</w:t>
            </w:r>
          </w:p>
        </w:tc>
      </w:tr>
      <w:tr w:rsidR="007A4D85" w:rsidRPr="006B0B28" w:rsidTr="00D47B55">
        <w:tc>
          <w:tcPr>
            <w:tcW w:w="1105" w:type="dxa"/>
          </w:tcPr>
          <w:p w:rsidR="007A4D85" w:rsidRDefault="00FF48BC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1.5.1.</w:t>
            </w:r>
          </w:p>
        </w:tc>
        <w:tc>
          <w:tcPr>
            <w:tcW w:w="5741" w:type="dxa"/>
          </w:tcPr>
          <w:p w:rsidR="00FF48BC" w:rsidRDefault="00FF48BC" w:rsidP="00FF48BC">
            <w:pPr>
              <w:pStyle w:val="24"/>
              <w:shd w:val="clear" w:color="auto" w:fill="auto"/>
              <w:tabs>
                <w:tab w:val="left" w:pos="1834"/>
                <w:tab w:val="left" w:pos="4133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Проведение</w:t>
            </w:r>
            <w:r>
              <w:rPr>
                <w:rStyle w:val="212pt"/>
                <w:rFonts w:eastAsiaTheme="minorEastAsia"/>
              </w:rPr>
              <w:tab/>
              <w:t>общественными организациями,</w:t>
            </w:r>
            <w:r>
              <w:t xml:space="preserve"> </w:t>
            </w:r>
            <w:r>
              <w:rPr>
                <w:rStyle w:val="212pt"/>
                <w:rFonts w:eastAsiaTheme="minorEastAsia"/>
              </w:rPr>
              <w:t>волонтерскими,</w:t>
            </w:r>
            <w:r>
              <w:rPr>
                <w:rStyle w:val="212pt"/>
                <w:rFonts w:eastAsiaTheme="minorEastAsia"/>
              </w:rPr>
              <w:tab/>
              <w:t>военно-патриотическими,</w:t>
            </w:r>
          </w:p>
          <w:p w:rsidR="00FF48BC" w:rsidRDefault="00FF48BC" w:rsidP="00FF48BC">
            <w:pPr>
              <w:pStyle w:val="24"/>
              <w:shd w:val="clear" w:color="auto" w:fill="auto"/>
              <w:tabs>
                <w:tab w:val="left" w:pos="2266"/>
                <w:tab w:val="right" w:pos="5755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 xml:space="preserve">молодежными и детскими объединениями (в </w:t>
            </w:r>
            <w:proofErr w:type="spellStart"/>
            <w:r>
              <w:rPr>
                <w:rStyle w:val="212pt"/>
                <w:rFonts w:eastAsiaTheme="minorEastAsia"/>
              </w:rPr>
              <w:t>т.ч</w:t>
            </w:r>
            <w:proofErr w:type="spellEnd"/>
            <w:r>
              <w:rPr>
                <w:rStyle w:val="212pt"/>
                <w:rFonts w:eastAsiaTheme="minorEastAsia"/>
              </w:rPr>
              <w:t>. Всероссийским</w:t>
            </w:r>
            <w:r>
              <w:rPr>
                <w:rStyle w:val="212pt"/>
                <w:rFonts w:eastAsiaTheme="minorEastAsia"/>
              </w:rPr>
              <w:tab/>
              <w:t>детско-юношеским</w:t>
            </w:r>
            <w:r>
              <w:rPr>
                <w:rStyle w:val="212pt"/>
                <w:rFonts w:eastAsiaTheme="minorEastAsia"/>
              </w:rPr>
              <w:tab/>
              <w:t>военно-</w:t>
            </w:r>
          </w:p>
          <w:p w:rsidR="00FF48BC" w:rsidRDefault="00FF48BC" w:rsidP="00FF48BC">
            <w:pPr>
              <w:pStyle w:val="24"/>
              <w:shd w:val="clear" w:color="auto" w:fill="auto"/>
              <w:tabs>
                <w:tab w:val="left" w:pos="2362"/>
                <w:tab w:val="right" w:pos="5760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патриотическим</w:t>
            </w:r>
            <w:r>
              <w:rPr>
                <w:rStyle w:val="212pt"/>
                <w:rFonts w:eastAsiaTheme="minorEastAsia"/>
              </w:rPr>
              <w:tab/>
              <w:t>общественным</w:t>
            </w:r>
            <w:r>
              <w:rPr>
                <w:rStyle w:val="212pt"/>
                <w:rFonts w:eastAsiaTheme="minorEastAsia"/>
              </w:rPr>
              <w:tab/>
              <w:t>движением</w:t>
            </w:r>
          </w:p>
          <w:p w:rsidR="007A4D85" w:rsidRDefault="00FF48BC" w:rsidP="00FF48BC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«</w:t>
            </w:r>
            <w:proofErr w:type="spellStart"/>
            <w:r>
              <w:rPr>
                <w:rStyle w:val="212pt"/>
                <w:rFonts w:eastAsiaTheme="minorEastAsia"/>
              </w:rPr>
              <w:t>Юнармия</w:t>
            </w:r>
            <w:proofErr w:type="spellEnd"/>
            <w:r>
              <w:rPr>
                <w:rStyle w:val="212pt"/>
                <w:rFonts w:eastAsiaTheme="minorEastAsia"/>
              </w:rPr>
              <w:t>» (далее - «</w:t>
            </w:r>
            <w:proofErr w:type="spellStart"/>
            <w:r>
              <w:rPr>
                <w:rStyle w:val="212pt"/>
                <w:rFonts w:eastAsiaTheme="minorEastAsia"/>
              </w:rPr>
              <w:t>Юнармия</w:t>
            </w:r>
            <w:proofErr w:type="spellEnd"/>
            <w:r>
              <w:rPr>
                <w:rStyle w:val="212pt"/>
                <w:rFonts w:eastAsiaTheme="minorEastAsia"/>
              </w:rPr>
              <w:t xml:space="preserve">»), общероссийским </w:t>
            </w:r>
            <w:r>
              <w:rPr>
                <w:rStyle w:val="212pt"/>
                <w:rFonts w:eastAsiaTheme="minorEastAsia"/>
              </w:rPr>
              <w:lastRenderedPageBreak/>
              <w:t>общественно-государственным движением детей и молодежи «Движение Первых» (далее - «Движение Первых») и др.), а также службами примирения (медиации) по разрешению конфликтных ситуаций) мероприятий, направленных на формирование антитеррористического мировоззрения у школьников и молодежи</w:t>
            </w:r>
          </w:p>
        </w:tc>
        <w:tc>
          <w:tcPr>
            <w:tcW w:w="3706" w:type="dxa"/>
          </w:tcPr>
          <w:p w:rsidR="00FF48BC" w:rsidRDefault="00FF48BC" w:rsidP="00FF48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FF48BC" w:rsidRDefault="00FF48BC" w:rsidP="00FF48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2A7C19" w:rsidRDefault="002A7C19" w:rsidP="002A7C1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культуры администрации Березовского района;</w:t>
            </w:r>
          </w:p>
          <w:p w:rsidR="002A7C19" w:rsidRDefault="002A7C19" w:rsidP="002A7C1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FF48BC" w:rsidRDefault="00FF48BC" w:rsidP="00FF48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7A4D85" w:rsidRDefault="00FF48BC" w:rsidP="00FF48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  <w:p w:rsidR="00FF48BC" w:rsidRDefault="00FF48BC" w:rsidP="00FF48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Росгвардия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2A7C19">
              <w:rPr>
                <w:rFonts w:eastAsia="Times New Roman"/>
                <w:sz w:val="24"/>
                <w:szCs w:val="24"/>
              </w:rPr>
              <w:t>(по согласованию)</w:t>
            </w:r>
          </w:p>
          <w:p w:rsidR="002A7C19" w:rsidRDefault="002A7C19" w:rsidP="00FF48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Военный комиссариат района (по согласованию)</w:t>
            </w:r>
          </w:p>
        </w:tc>
        <w:tc>
          <w:tcPr>
            <w:tcW w:w="2899" w:type="dxa"/>
          </w:tcPr>
          <w:p w:rsidR="007A4D85" w:rsidRPr="00FF48BC" w:rsidRDefault="00FF48BC" w:rsidP="00FF48BC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FF48BC">
              <w:rPr>
                <w:rStyle w:val="212pt"/>
                <w:rFonts w:eastAsiaTheme="minorEastAsia"/>
                <w:b w:val="0"/>
              </w:rPr>
              <w:lastRenderedPageBreak/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FF48BC">
              <w:rPr>
                <w:rStyle w:val="212pt"/>
                <w:rFonts w:eastAsiaTheme="minorEastAsia"/>
                <w:b w:val="0"/>
              </w:rPr>
              <w:t xml:space="preserve"> мероприятий антитеррористической направленности</w:t>
            </w:r>
          </w:p>
        </w:tc>
        <w:tc>
          <w:tcPr>
            <w:tcW w:w="1675" w:type="dxa"/>
          </w:tcPr>
          <w:p w:rsidR="00FF48BC" w:rsidRPr="000E07B7" w:rsidRDefault="00FF48BC" w:rsidP="00FF48BC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FF48BC" w:rsidRPr="000E07B7" w:rsidRDefault="00FF48BC" w:rsidP="00FF48BC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FF48BC" w:rsidRPr="000E07B7" w:rsidRDefault="00FF48BC" w:rsidP="00FF48BC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lastRenderedPageBreak/>
              <w:t xml:space="preserve">до 10 июня, до 25 ноября 2026 года; </w:t>
            </w:r>
          </w:p>
          <w:p w:rsidR="00FF48BC" w:rsidRPr="000E07B7" w:rsidRDefault="00FF48BC" w:rsidP="00FF48BC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7A4D85" w:rsidRPr="006B0B28" w:rsidRDefault="00FF48BC" w:rsidP="00FF48BC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7A4D85" w:rsidRPr="006B0B28" w:rsidTr="00D47B55">
        <w:tc>
          <w:tcPr>
            <w:tcW w:w="1105" w:type="dxa"/>
          </w:tcPr>
          <w:p w:rsidR="007A4D85" w:rsidRPr="00B37E35" w:rsidRDefault="00B37E35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37E35">
              <w:rPr>
                <w:rStyle w:val="212pt"/>
                <w:rFonts w:eastAsiaTheme="minorEastAsia"/>
                <w:b w:val="0"/>
              </w:rPr>
              <w:lastRenderedPageBreak/>
              <w:t>1.5.2.</w:t>
            </w:r>
          </w:p>
        </w:tc>
        <w:tc>
          <w:tcPr>
            <w:tcW w:w="5741" w:type="dxa"/>
          </w:tcPr>
          <w:p w:rsidR="00B37E35" w:rsidRDefault="00B37E35" w:rsidP="00B37E35">
            <w:pPr>
              <w:pStyle w:val="24"/>
              <w:shd w:val="clear" w:color="auto" w:fill="auto"/>
              <w:tabs>
                <w:tab w:val="left" w:pos="1790"/>
                <w:tab w:val="left" w:pos="4594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Поддержка</w:t>
            </w:r>
            <w:r>
              <w:rPr>
                <w:rStyle w:val="212pt"/>
                <w:rFonts w:eastAsiaTheme="minorEastAsia"/>
              </w:rPr>
              <w:tab/>
              <w:t>социально-значимых (культурно</w:t>
            </w:r>
            <w:r>
              <w:rPr>
                <w:rStyle w:val="212pt"/>
                <w:rFonts w:eastAsiaTheme="minorEastAsia"/>
              </w:rPr>
              <w:softHyphen/>
            </w:r>
          </w:p>
          <w:p w:rsidR="007A4D85" w:rsidRDefault="00B37E35" w:rsidP="00B37E3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просветительских, гуманитарных, спортивных) проектов, направленных на привитие населению неприятия идеологии терроризма, насилия и негативных социальных явлений</w:t>
            </w:r>
          </w:p>
        </w:tc>
        <w:tc>
          <w:tcPr>
            <w:tcW w:w="3706" w:type="dxa"/>
          </w:tcPr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  <w:p w:rsidR="00B37E3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Росгвардия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(по согласованию)</w:t>
            </w:r>
          </w:p>
          <w:p w:rsidR="007A4D85" w:rsidRDefault="00B37E35" w:rsidP="00B37E3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Военный комиссариат района (по согласованию)</w:t>
            </w:r>
          </w:p>
        </w:tc>
        <w:tc>
          <w:tcPr>
            <w:tcW w:w="2899" w:type="dxa"/>
          </w:tcPr>
          <w:p w:rsidR="00B37E35" w:rsidRPr="00B37E35" w:rsidRDefault="00B37E35" w:rsidP="00B37E35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B37E35">
              <w:rPr>
                <w:rStyle w:val="212pt"/>
                <w:rFonts w:eastAsiaTheme="minorEastAsia"/>
              </w:rPr>
              <w:t>оказание финансовой, информационной, образовательной, методической поддержки некоммерческим, общественным организациям,</w:t>
            </w:r>
          </w:p>
          <w:p w:rsidR="00B37E35" w:rsidRPr="00B37E35" w:rsidRDefault="00B37E35" w:rsidP="00B37E35">
            <w:pPr>
              <w:pStyle w:val="24"/>
              <w:shd w:val="clear" w:color="auto" w:fill="auto"/>
              <w:spacing w:after="0" w:line="266" w:lineRule="exact"/>
              <w:ind w:left="320"/>
            </w:pPr>
            <w:r w:rsidRPr="00B37E35">
              <w:rPr>
                <w:rStyle w:val="212pt"/>
                <w:rFonts w:eastAsiaTheme="minorEastAsia"/>
              </w:rPr>
              <w:t>реализующим проекты антитеррористической</w:t>
            </w:r>
          </w:p>
          <w:p w:rsidR="007A4D85" w:rsidRPr="00D47B55" w:rsidRDefault="00B37E35" w:rsidP="00B37E3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B37E35">
              <w:rPr>
                <w:rStyle w:val="212pt"/>
                <w:rFonts w:eastAsiaTheme="minorEastAsia"/>
                <w:b w:val="0"/>
              </w:rPr>
              <w:t>направленности</w:t>
            </w:r>
          </w:p>
        </w:tc>
        <w:tc>
          <w:tcPr>
            <w:tcW w:w="1675" w:type="dxa"/>
          </w:tcPr>
          <w:p w:rsidR="00B37E35" w:rsidRPr="000E07B7" w:rsidRDefault="00B37E35" w:rsidP="00B37E3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B37E35" w:rsidRPr="000E07B7" w:rsidRDefault="00B37E35" w:rsidP="00B37E3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B37E35" w:rsidRPr="000E07B7" w:rsidRDefault="00B37E35" w:rsidP="00B37E3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B37E35" w:rsidRPr="000E07B7" w:rsidRDefault="00B37E35" w:rsidP="00B37E3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7A4D85" w:rsidRPr="006B0B28" w:rsidRDefault="00B37E35" w:rsidP="00B37E35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F80A83" w:rsidRPr="006B0B28" w:rsidTr="00D75E79">
        <w:tc>
          <w:tcPr>
            <w:tcW w:w="15126" w:type="dxa"/>
            <w:gridSpan w:val="5"/>
          </w:tcPr>
          <w:p w:rsidR="00F80A83" w:rsidRPr="00F80A83" w:rsidRDefault="00F80A83" w:rsidP="00F80A83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F80A83">
              <w:rPr>
                <w:rStyle w:val="212pt"/>
                <w:rFonts w:eastAsiaTheme="minorEastAsia"/>
                <w:b w:val="0"/>
              </w:rPr>
              <w:t>2. Меры адресной профилактики</w:t>
            </w:r>
          </w:p>
        </w:tc>
      </w:tr>
      <w:tr w:rsidR="006A1194" w:rsidRPr="006B0B28" w:rsidTr="00D47B55">
        <w:tc>
          <w:tcPr>
            <w:tcW w:w="1105" w:type="dxa"/>
          </w:tcPr>
          <w:p w:rsidR="006A1194" w:rsidRDefault="00475B3D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2.1.(</w:t>
            </w:r>
            <w:r w:rsidR="006A1194">
              <w:rPr>
                <w:b w:val="0"/>
                <w:sz w:val="24"/>
                <w:szCs w:val="24"/>
              </w:rPr>
              <w:t>2.2.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6A1194" w:rsidRDefault="006A1194" w:rsidP="00F80A83">
            <w:pPr>
              <w:pStyle w:val="24"/>
              <w:shd w:val="clear" w:color="auto" w:fill="auto"/>
              <w:tabs>
                <w:tab w:val="left" w:pos="2136"/>
                <w:tab w:val="left" w:pos="3816"/>
                <w:tab w:val="left" w:pos="5419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Разъяснительная работа среди иностранных граждан, прибывших в Российскую Федерацию для осуществления трудовой деятельности, о нормах законодательства Российской Федерации, устанавливающих ответственность за участие и содействие террористической деятельности, способах сообщения органам власти, уполномоченным рассматривать сообщения о преступлениях, сведений об известных фактах подготовки либо совершения преступлений террористической направленности и лицах, к ним причастных, в учреждениях и организациях.</w:t>
            </w:r>
          </w:p>
        </w:tc>
        <w:tc>
          <w:tcPr>
            <w:tcW w:w="3706" w:type="dxa"/>
          </w:tcPr>
          <w:p w:rsidR="006A1194" w:rsidRDefault="006A1194" w:rsidP="00F80A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6A1194" w:rsidRDefault="006A1194" w:rsidP="00F80A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6A1194" w:rsidRDefault="006A1194" w:rsidP="00F80A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ОМВД России по Березовскому району (по согласованию)</w:t>
            </w:r>
          </w:p>
          <w:p w:rsidR="006A1194" w:rsidRDefault="006A1194" w:rsidP="00F80A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6A1194" w:rsidRDefault="006A1194" w:rsidP="00F80A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Центр занятости населения Березовского района (по согласованию)</w:t>
            </w:r>
          </w:p>
          <w:p w:rsidR="006A1194" w:rsidRDefault="006A1194" w:rsidP="00F80A8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6A1194" w:rsidRDefault="006A1194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99" w:type="dxa"/>
          </w:tcPr>
          <w:p w:rsidR="006A1194" w:rsidRPr="00A10DBD" w:rsidRDefault="006A1194" w:rsidP="00A10DB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10DBD">
              <w:rPr>
                <w:rStyle w:val="212pt"/>
                <w:rFonts w:eastAsiaTheme="minorEastAsia"/>
                <w:b w:val="0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11</w:t>
            </w:r>
            <w:r w:rsidRPr="00A10DBD">
              <w:rPr>
                <w:rStyle w:val="212pt"/>
                <w:rFonts w:eastAsiaTheme="minorEastAsia"/>
                <w:b w:val="0"/>
              </w:rPr>
              <w:t xml:space="preserve"> мероприятий с указанной категорией лиц</w:t>
            </w:r>
          </w:p>
        </w:tc>
        <w:tc>
          <w:tcPr>
            <w:tcW w:w="1675" w:type="dxa"/>
            <w:vMerge w:val="restart"/>
          </w:tcPr>
          <w:p w:rsidR="006A1194" w:rsidRPr="000E07B7" w:rsidRDefault="006A1194" w:rsidP="00A10DB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6A1194" w:rsidRPr="000E07B7" w:rsidRDefault="006A1194" w:rsidP="00A10DB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6A1194" w:rsidRPr="000E07B7" w:rsidRDefault="006A1194" w:rsidP="00A10DB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6A1194" w:rsidRPr="000E07B7" w:rsidRDefault="006A1194" w:rsidP="00A10DB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6A1194" w:rsidRPr="006B0B28" w:rsidRDefault="006A1194" w:rsidP="00A10DBD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6A1194" w:rsidRPr="006B0B28" w:rsidTr="00D47B55">
        <w:tc>
          <w:tcPr>
            <w:tcW w:w="1105" w:type="dxa"/>
          </w:tcPr>
          <w:p w:rsidR="006A1194" w:rsidRDefault="00475B3D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2.2.(</w:t>
            </w:r>
            <w:r w:rsidR="006A1194">
              <w:rPr>
                <w:b w:val="0"/>
                <w:sz w:val="24"/>
                <w:szCs w:val="24"/>
              </w:rPr>
              <w:t>2.3.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6A1194" w:rsidRDefault="006A1194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Разъяснение иностранным гражданам, прибывшим в Российскую Федерацию для обучения, традиционных российских духовно-нравственных ценностей, 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национальной и религиозной розни, а также о правилах поведения в российском обществе</w:t>
            </w:r>
          </w:p>
        </w:tc>
        <w:tc>
          <w:tcPr>
            <w:tcW w:w="3706" w:type="dxa"/>
          </w:tcPr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6A1194" w:rsidRPr="00A10DBD" w:rsidRDefault="006A1194" w:rsidP="00A10DB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10DBD">
              <w:rPr>
                <w:rStyle w:val="212pt"/>
                <w:rFonts w:eastAsiaTheme="minorEastAsia"/>
                <w:b w:val="0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18</w:t>
            </w:r>
            <w:r w:rsidRPr="00A10DBD">
              <w:rPr>
                <w:rStyle w:val="212pt"/>
                <w:rFonts w:eastAsiaTheme="minorEastAsia"/>
                <w:b w:val="0"/>
              </w:rPr>
              <w:t xml:space="preserve"> мероприятий</w:t>
            </w:r>
          </w:p>
        </w:tc>
        <w:tc>
          <w:tcPr>
            <w:tcW w:w="1675" w:type="dxa"/>
            <w:vMerge/>
          </w:tcPr>
          <w:p w:rsidR="006A1194" w:rsidRPr="006B0B28" w:rsidRDefault="006A1194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6A1194" w:rsidRPr="006B0B28" w:rsidTr="00D47B55">
        <w:tc>
          <w:tcPr>
            <w:tcW w:w="1105" w:type="dxa"/>
          </w:tcPr>
          <w:p w:rsidR="006A1194" w:rsidRDefault="00475B3D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2.3.(</w:t>
            </w:r>
            <w:r w:rsidR="006A1194">
              <w:rPr>
                <w:b w:val="0"/>
                <w:sz w:val="24"/>
                <w:szCs w:val="24"/>
              </w:rPr>
              <w:t>2.4.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6A1194" w:rsidRDefault="006A1194" w:rsidP="00A10DBD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Формирование антитеррористического  мировоззрения у детей трудовых мигрантов, привитие им традиционных российских духовно-нравственных ценностей, адаптация в школьных коллективах, а также профилактический охват во внеурочное время</w:t>
            </w:r>
          </w:p>
        </w:tc>
        <w:tc>
          <w:tcPr>
            <w:tcW w:w="3706" w:type="dxa"/>
          </w:tcPr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6A1194" w:rsidRDefault="006A1194" w:rsidP="00A10D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</w:tc>
        <w:tc>
          <w:tcPr>
            <w:tcW w:w="2899" w:type="dxa"/>
          </w:tcPr>
          <w:p w:rsidR="006A1194" w:rsidRPr="00A10DBD" w:rsidRDefault="006A1194" w:rsidP="00A10DB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A10DBD">
              <w:rPr>
                <w:rStyle w:val="212pt"/>
                <w:rFonts w:eastAsiaTheme="minorEastAsia"/>
              </w:rPr>
              <w:t>не менее 90 % указанной категории лиц охвачены</w:t>
            </w:r>
          </w:p>
          <w:p w:rsidR="006A1194" w:rsidRPr="00A10DBD" w:rsidRDefault="006A1194" w:rsidP="00A10DBD">
            <w:pPr>
              <w:pStyle w:val="24"/>
              <w:shd w:val="clear" w:color="auto" w:fill="auto"/>
              <w:spacing w:after="0" w:line="274" w:lineRule="exact"/>
              <w:jc w:val="center"/>
            </w:pPr>
            <w:proofErr w:type="spellStart"/>
            <w:r w:rsidRPr="00A10DBD">
              <w:rPr>
                <w:rStyle w:val="212pt"/>
                <w:rFonts w:eastAsiaTheme="minorEastAsia"/>
              </w:rPr>
              <w:t>психолого</w:t>
            </w:r>
            <w:r w:rsidRPr="00A10DBD">
              <w:rPr>
                <w:rStyle w:val="212pt"/>
                <w:rFonts w:eastAsiaTheme="minorEastAsia"/>
              </w:rPr>
              <w:softHyphen/>
            </w:r>
            <w:proofErr w:type="spellEnd"/>
          </w:p>
          <w:p w:rsidR="006A1194" w:rsidRPr="00A10DBD" w:rsidRDefault="006A1194" w:rsidP="00A10DB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A10DBD">
              <w:rPr>
                <w:rStyle w:val="212pt"/>
                <w:rFonts w:eastAsiaTheme="minorEastAsia"/>
              </w:rPr>
              <w:t>педагогическим</w:t>
            </w:r>
          </w:p>
          <w:p w:rsidR="006A1194" w:rsidRPr="00D47B55" w:rsidRDefault="006A1194" w:rsidP="00A10DB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10DBD">
              <w:rPr>
                <w:rStyle w:val="212pt"/>
                <w:rFonts w:eastAsiaTheme="minorEastAsia"/>
                <w:b w:val="0"/>
              </w:rPr>
              <w:t>сопровождением</w:t>
            </w:r>
          </w:p>
        </w:tc>
        <w:tc>
          <w:tcPr>
            <w:tcW w:w="1675" w:type="dxa"/>
            <w:vMerge/>
          </w:tcPr>
          <w:p w:rsidR="006A1194" w:rsidRPr="006B0B28" w:rsidRDefault="006A1194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6A1194" w:rsidRPr="006B0B28" w:rsidTr="00D47B55">
        <w:tc>
          <w:tcPr>
            <w:tcW w:w="1105" w:type="dxa"/>
          </w:tcPr>
          <w:p w:rsidR="006A1194" w:rsidRDefault="00475B3D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2.4.(</w:t>
            </w:r>
            <w:r w:rsidR="006A1194">
              <w:rPr>
                <w:b w:val="0"/>
                <w:sz w:val="24"/>
                <w:szCs w:val="24"/>
              </w:rPr>
              <w:t>2.6.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6A1194" w:rsidRDefault="006A1194" w:rsidP="00847ED8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Привлечение жителей новых субъектов Российской Федерации, прибывших в Березовский район, к волонтерской и иной социально полезной </w:t>
            </w:r>
            <w:r>
              <w:rPr>
                <w:rStyle w:val="212pt"/>
                <w:rFonts w:eastAsiaTheme="minorEastAsia"/>
              </w:rPr>
              <w:lastRenderedPageBreak/>
              <w:t>деятельности, в том числе антитеррористической направленности, способствующей привитию им традиционных российских духовно-нравственных ценностей</w:t>
            </w:r>
          </w:p>
        </w:tc>
        <w:tc>
          <w:tcPr>
            <w:tcW w:w="3706" w:type="dxa"/>
          </w:tcPr>
          <w:p w:rsidR="006A1194" w:rsidRDefault="006A1194" w:rsidP="006A11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6A1194" w:rsidRDefault="006A1194" w:rsidP="006A11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Отдел молодежной политики администрации Березовского района;</w:t>
            </w:r>
          </w:p>
          <w:p w:rsidR="006A1194" w:rsidRDefault="006A1194" w:rsidP="006A11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6A1194" w:rsidRDefault="006A1194" w:rsidP="006A11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6A1194" w:rsidRDefault="006A1194" w:rsidP="006A11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Игримский политехнический колледж (по согласованию) </w:t>
            </w:r>
          </w:p>
          <w:p w:rsidR="006A1194" w:rsidRDefault="006A1194" w:rsidP="006A11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6A1194" w:rsidRPr="006A1194" w:rsidRDefault="006A1194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6A1194">
              <w:rPr>
                <w:rStyle w:val="212pt"/>
                <w:rFonts w:eastAsiaTheme="minorEastAsia"/>
                <w:b w:val="0"/>
              </w:rPr>
              <w:lastRenderedPageBreak/>
              <w:t xml:space="preserve">участие в мероприятиях не менее 40 % от общего количества указанной </w:t>
            </w:r>
            <w:r w:rsidRPr="006A1194">
              <w:rPr>
                <w:rStyle w:val="212pt"/>
                <w:rFonts w:eastAsiaTheme="minorEastAsia"/>
                <w:b w:val="0"/>
              </w:rPr>
              <w:lastRenderedPageBreak/>
              <w:t>категории лиц</w:t>
            </w:r>
          </w:p>
        </w:tc>
        <w:tc>
          <w:tcPr>
            <w:tcW w:w="1675" w:type="dxa"/>
            <w:vMerge/>
          </w:tcPr>
          <w:p w:rsidR="006A1194" w:rsidRPr="006B0B28" w:rsidRDefault="006A1194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6A1194" w:rsidRPr="006B0B28" w:rsidTr="00D75E79">
        <w:tc>
          <w:tcPr>
            <w:tcW w:w="15126" w:type="dxa"/>
            <w:gridSpan w:val="5"/>
          </w:tcPr>
          <w:p w:rsidR="006A1194" w:rsidRPr="006A1194" w:rsidRDefault="006A1194" w:rsidP="006F209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A1194">
              <w:rPr>
                <w:rStyle w:val="212pt"/>
                <w:rFonts w:eastAsiaTheme="minorEastAsia"/>
                <w:b w:val="0"/>
              </w:rPr>
              <w:lastRenderedPageBreak/>
              <w:t>2.</w:t>
            </w:r>
            <w:r w:rsidR="006F2098">
              <w:rPr>
                <w:rStyle w:val="212pt"/>
                <w:rFonts w:eastAsiaTheme="minorEastAsia"/>
                <w:b w:val="0"/>
              </w:rPr>
              <w:t>5</w:t>
            </w:r>
            <w:r w:rsidRPr="006A1194">
              <w:rPr>
                <w:rStyle w:val="212pt"/>
                <w:rFonts w:eastAsiaTheme="minorEastAsia"/>
                <w:b w:val="0"/>
              </w:rPr>
              <w:t xml:space="preserve">. </w:t>
            </w:r>
            <w:r w:rsidR="006F2098">
              <w:rPr>
                <w:rStyle w:val="212pt"/>
                <w:rFonts w:eastAsiaTheme="minorEastAsia"/>
                <w:b w:val="0"/>
              </w:rPr>
              <w:t xml:space="preserve">(2.7.) </w:t>
            </w:r>
            <w:r w:rsidRPr="006A1194">
              <w:rPr>
                <w:rStyle w:val="212pt"/>
                <w:rFonts w:eastAsiaTheme="minorEastAsia"/>
                <w:b w:val="0"/>
              </w:rPr>
              <w:t>Формирование устойчивости к пропаганде терроризма у членов семей лиц, причастных к террористической деятельности (действующих, осужденных, нейтрализованных), в том числе детей, возвращенных из Сирийской Арабской Республики, Республики Ирак и Пакистана</w:t>
            </w:r>
          </w:p>
        </w:tc>
      </w:tr>
      <w:tr w:rsidR="00F814B4" w:rsidRPr="006B0B28" w:rsidTr="00D47B55">
        <w:tc>
          <w:tcPr>
            <w:tcW w:w="1105" w:type="dxa"/>
          </w:tcPr>
          <w:p w:rsidR="00F814B4" w:rsidRDefault="00F814B4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</w:t>
            </w:r>
            <w:r w:rsidR="006F2098">
              <w:rPr>
                <w:b w:val="0"/>
                <w:sz w:val="24"/>
                <w:szCs w:val="24"/>
              </w:rPr>
              <w:t>5</w:t>
            </w:r>
            <w:r>
              <w:rPr>
                <w:b w:val="0"/>
                <w:sz w:val="24"/>
                <w:szCs w:val="24"/>
              </w:rPr>
              <w:t>.1.</w:t>
            </w:r>
            <w:r w:rsidR="006F2098">
              <w:rPr>
                <w:b w:val="0"/>
                <w:sz w:val="24"/>
                <w:szCs w:val="24"/>
              </w:rPr>
              <w:t>(2.7.1.)</w:t>
            </w:r>
          </w:p>
        </w:tc>
        <w:tc>
          <w:tcPr>
            <w:tcW w:w="5741" w:type="dxa"/>
          </w:tcPr>
          <w:p w:rsidR="00F814B4" w:rsidRDefault="00F814B4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Интеграция в российское общество членов семей лиц, причастных к террористической деятельности (действующих, осужденных, нейтрализованных), в том числе детей, возвращенных из Сирийской Арабской Республики, Республики Ирак и Пакистана, оказание им социальной, психологической и правовой помощи</w:t>
            </w:r>
          </w:p>
        </w:tc>
        <w:tc>
          <w:tcPr>
            <w:tcW w:w="3706" w:type="dxa"/>
          </w:tcPr>
          <w:p w:rsidR="00F814B4" w:rsidRDefault="00F814B4" w:rsidP="0033490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F814B4" w:rsidRDefault="00F814B4" w:rsidP="0033490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F814B4" w:rsidRDefault="00F814B4" w:rsidP="0033490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F814B4" w:rsidRDefault="00F814B4" w:rsidP="0033490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F814B4" w:rsidRDefault="00F814B4" w:rsidP="0033490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F814B4" w:rsidRDefault="00F814B4" w:rsidP="0033490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  <w:vMerge w:val="restart"/>
          </w:tcPr>
          <w:p w:rsidR="00F814B4" w:rsidRDefault="00F814B4" w:rsidP="00334904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оказана психологическая, правовая помощь, разъяснены нормы</w:t>
            </w:r>
          </w:p>
          <w:p w:rsidR="00F814B4" w:rsidRDefault="00F814B4" w:rsidP="00334904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законодательства Российской Федерации, устанавливающие</w:t>
            </w:r>
          </w:p>
          <w:p w:rsidR="00F814B4" w:rsidRPr="00334904" w:rsidRDefault="00F814B4" w:rsidP="00334904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ответственность за участие и содействие террористической деятельности, не менее 100 % от общего количества членов семей лиц, причастных к террористической деятельности (</w:t>
            </w:r>
            <w:r w:rsidRPr="00334904">
              <w:rPr>
                <w:rStyle w:val="212pt"/>
                <w:rFonts w:eastAsiaTheme="minorEastAsia"/>
              </w:rPr>
              <w:t>действующих, осужденных,</w:t>
            </w:r>
          </w:p>
          <w:p w:rsidR="00F814B4" w:rsidRPr="00D47B55" w:rsidRDefault="00F814B4" w:rsidP="00334904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334904">
              <w:rPr>
                <w:rStyle w:val="212pt"/>
                <w:rFonts w:eastAsiaTheme="minorEastAsia"/>
                <w:b w:val="0"/>
              </w:rPr>
              <w:lastRenderedPageBreak/>
              <w:t>нейтрализованных), в том числе детей, возвращенных из Сирийской Арабской Республики, Республики Ирак и Пакистана</w:t>
            </w:r>
          </w:p>
        </w:tc>
        <w:tc>
          <w:tcPr>
            <w:tcW w:w="1675" w:type="dxa"/>
          </w:tcPr>
          <w:p w:rsidR="00F814B4" w:rsidRPr="000E07B7" w:rsidRDefault="00F814B4" w:rsidP="00334904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lastRenderedPageBreak/>
              <w:t>до 25 ноября 2027 года;</w:t>
            </w:r>
          </w:p>
          <w:p w:rsidR="00F814B4" w:rsidRPr="006B0B28" w:rsidRDefault="00F814B4" w:rsidP="00334904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F814B4" w:rsidRPr="006B0B28" w:rsidTr="00D47B55">
        <w:tc>
          <w:tcPr>
            <w:tcW w:w="1105" w:type="dxa"/>
          </w:tcPr>
          <w:p w:rsidR="00F814B4" w:rsidRDefault="006F209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2.5.2.(</w:t>
            </w:r>
            <w:r w:rsidR="00F814B4">
              <w:rPr>
                <w:b w:val="0"/>
                <w:sz w:val="24"/>
                <w:szCs w:val="24"/>
              </w:rPr>
              <w:t>2.7.2.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F814B4" w:rsidRDefault="00F814B4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Формирование антитеррористического мировоззрения у членов семей лиц, причастных к террористической деятельности (действующих, осужденных, нейтрализованных), в том числе детей, возвращенных из Сирийской Арабской Республики, Республики Ирак и Пакистана, привлечение их к волонтерской, военно- патриотической и иной социально полезной работе, общественно-политическим, воспитательным, просветительским, культурным, досуговым и спортивным мероприятиям, в ходе которой разъяснять преступную сущность террористических и иных радикальных организаций и ответственность за участие в их деятельности</w:t>
            </w:r>
          </w:p>
        </w:tc>
        <w:tc>
          <w:tcPr>
            <w:tcW w:w="3706" w:type="dxa"/>
          </w:tcPr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Центр занятости населения Березовского района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(по согласованию);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Управление социальной защиты населения по Березовскому району (по согласованию);</w:t>
            </w:r>
          </w:p>
          <w:p w:rsidR="00F814B4" w:rsidRDefault="00F814B4" w:rsidP="00EE437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  <w:vMerge/>
          </w:tcPr>
          <w:p w:rsidR="00F814B4" w:rsidRPr="00D47B55" w:rsidRDefault="00F814B4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</w:p>
        </w:tc>
        <w:tc>
          <w:tcPr>
            <w:tcW w:w="1675" w:type="dxa"/>
          </w:tcPr>
          <w:p w:rsidR="00F814B4" w:rsidRPr="000E07B7" w:rsidRDefault="00F814B4" w:rsidP="00334904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25 ноября 2027 года;</w:t>
            </w:r>
          </w:p>
          <w:p w:rsidR="00F814B4" w:rsidRPr="006B0B28" w:rsidRDefault="00F814B4" w:rsidP="00334904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A10DBD" w:rsidRPr="006B0B28" w:rsidTr="00D47B55">
        <w:tc>
          <w:tcPr>
            <w:tcW w:w="1105" w:type="dxa"/>
          </w:tcPr>
          <w:p w:rsidR="00A10DBD" w:rsidRDefault="006F209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2.6.(</w:t>
            </w:r>
            <w:r w:rsidR="00F814B4">
              <w:rPr>
                <w:b w:val="0"/>
                <w:sz w:val="24"/>
                <w:szCs w:val="24"/>
              </w:rPr>
              <w:t>2.8.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A10DBD" w:rsidRDefault="00625805" w:rsidP="00625805">
            <w:pPr>
              <w:pStyle w:val="24"/>
              <w:shd w:val="clear" w:color="auto" w:fill="auto"/>
              <w:tabs>
                <w:tab w:val="right" w:pos="5750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Формирование антитеррористического мировоззрения у молодежи, состоящей на различных видах учета, привлечение к волонтерской, военно-патриотической и иной социально-полезной активности, в </w:t>
            </w:r>
            <w:proofErr w:type="spellStart"/>
            <w:r>
              <w:rPr>
                <w:rStyle w:val="212pt"/>
                <w:rFonts w:eastAsiaTheme="minorEastAsia"/>
              </w:rPr>
              <w:t>т.ч</w:t>
            </w:r>
            <w:proofErr w:type="spellEnd"/>
            <w:r>
              <w:rPr>
                <w:rStyle w:val="212pt"/>
                <w:rFonts w:eastAsiaTheme="minorEastAsia"/>
              </w:rPr>
              <w:t xml:space="preserve">. антитеррористической направленности, участие в общественно политических, воспитательных, просветительских, культурных, досуговых и спортивных мероприятиях, в ходе которых разъяснять преступную сущность террористических </w:t>
            </w:r>
            <w:r>
              <w:rPr>
                <w:rStyle w:val="212pt"/>
                <w:rFonts w:eastAsiaTheme="minorEastAsia"/>
              </w:rPr>
              <w:lastRenderedPageBreak/>
              <w:t>и иных радикальных организаций и ответственность за участие в их деятельности</w:t>
            </w:r>
          </w:p>
        </w:tc>
        <w:tc>
          <w:tcPr>
            <w:tcW w:w="3706" w:type="dxa"/>
          </w:tcPr>
          <w:p w:rsidR="00625805" w:rsidRDefault="00625805" w:rsidP="0062580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625805" w:rsidRDefault="00625805" w:rsidP="0062580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625805" w:rsidRDefault="00625805" w:rsidP="0062580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625805" w:rsidRDefault="00625805" w:rsidP="0062580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625805" w:rsidRDefault="00625805" w:rsidP="0062580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A10DBD" w:rsidRDefault="00625805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взаимодействии с 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A10DBD" w:rsidRPr="00625805" w:rsidRDefault="00625805" w:rsidP="00625805">
            <w:pPr>
              <w:pStyle w:val="60"/>
              <w:shd w:val="clear" w:color="auto" w:fill="auto"/>
              <w:spacing w:before="0" w:line="240" w:lineRule="auto"/>
              <w:rPr>
                <w:rStyle w:val="212pt"/>
                <w:rFonts w:eastAsiaTheme="minorEastAsia"/>
                <w:b w:val="0"/>
              </w:rPr>
            </w:pPr>
            <w:r w:rsidRPr="00625805">
              <w:rPr>
                <w:rStyle w:val="212pt"/>
                <w:rFonts w:eastAsiaTheme="minorEastAsia"/>
                <w:b w:val="0"/>
              </w:rPr>
              <w:lastRenderedPageBreak/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625805">
              <w:rPr>
                <w:rStyle w:val="212pt"/>
                <w:rFonts w:eastAsiaTheme="minorEastAsia"/>
                <w:b w:val="0"/>
              </w:rPr>
              <w:t xml:space="preserve"> мероприятий с участием представителей правоохранительных органов, религиозных деятелей, представителей общественных организаций, психологов</w:t>
            </w:r>
          </w:p>
        </w:tc>
        <w:tc>
          <w:tcPr>
            <w:tcW w:w="1675" w:type="dxa"/>
          </w:tcPr>
          <w:p w:rsidR="00625805" w:rsidRPr="000E07B7" w:rsidRDefault="00625805" w:rsidP="0062580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625805" w:rsidRPr="000E07B7" w:rsidRDefault="00625805" w:rsidP="0062580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625805" w:rsidRPr="000E07B7" w:rsidRDefault="00625805" w:rsidP="0062580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625805" w:rsidRPr="000E07B7" w:rsidRDefault="00625805" w:rsidP="00625805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</w:t>
            </w:r>
            <w:r w:rsidRPr="000E07B7">
              <w:rPr>
                <w:rStyle w:val="212pt"/>
                <w:rFonts w:eastAsiaTheme="minorEastAsia"/>
              </w:rPr>
              <w:lastRenderedPageBreak/>
              <w:t>до 25 ноября 2027 года;</w:t>
            </w:r>
          </w:p>
          <w:p w:rsidR="00A10DBD" w:rsidRPr="006B0B28" w:rsidRDefault="00625805" w:rsidP="00625805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625805" w:rsidRPr="006B0B28" w:rsidTr="00D75E79">
        <w:tc>
          <w:tcPr>
            <w:tcW w:w="15126" w:type="dxa"/>
            <w:gridSpan w:val="5"/>
          </w:tcPr>
          <w:p w:rsidR="00625805" w:rsidRPr="00625805" w:rsidRDefault="00625805" w:rsidP="00625805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625805">
              <w:rPr>
                <w:rStyle w:val="212pt"/>
                <w:rFonts w:eastAsiaTheme="minorEastAsia"/>
                <w:b w:val="0"/>
              </w:rPr>
              <w:lastRenderedPageBreak/>
              <w:t>3. Меры индивидуальной профилактики</w:t>
            </w:r>
          </w:p>
        </w:tc>
      </w:tr>
      <w:tr w:rsidR="00625805" w:rsidRPr="006B0B28" w:rsidTr="00D75E79">
        <w:tc>
          <w:tcPr>
            <w:tcW w:w="15126" w:type="dxa"/>
            <w:gridSpan w:val="5"/>
          </w:tcPr>
          <w:p w:rsidR="00625805" w:rsidRPr="006B0B28" w:rsidRDefault="00625805" w:rsidP="006F2098">
            <w:pPr>
              <w:pStyle w:val="24"/>
              <w:shd w:val="clear" w:color="auto" w:fill="auto"/>
              <w:spacing w:after="0" w:line="274" w:lineRule="exact"/>
              <w:ind w:left="300" w:firstLine="860"/>
              <w:rPr>
                <w:b/>
                <w:sz w:val="24"/>
                <w:szCs w:val="24"/>
              </w:rPr>
            </w:pPr>
            <w:r w:rsidRPr="00625805">
              <w:rPr>
                <w:rStyle w:val="212pt"/>
                <w:rFonts w:eastAsiaTheme="minorEastAsia"/>
              </w:rPr>
              <w:t>3.</w:t>
            </w:r>
            <w:r w:rsidR="006F2098">
              <w:rPr>
                <w:rStyle w:val="212pt"/>
                <w:rFonts w:eastAsiaTheme="minorEastAsia"/>
              </w:rPr>
              <w:t>1</w:t>
            </w:r>
            <w:r w:rsidRPr="00625805">
              <w:rPr>
                <w:rStyle w:val="212pt"/>
                <w:rFonts w:eastAsiaTheme="minorEastAsia"/>
              </w:rPr>
              <w:t>. Недопущение повторного совершения преступлений террористической направленности лицами, отбывшими наказание за участие в террористической деятельности (в том числе в соответствии с решениями Комиссии по оказанию содействия в адаптации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625805">
              <w:rPr>
                <w:rStyle w:val="212pt"/>
                <w:rFonts w:eastAsiaTheme="minorEastAsia"/>
              </w:rPr>
              <w:t>к мирной жизни лицам, решившим прекратить террористическую и экстремистскую деятельность)</w:t>
            </w:r>
          </w:p>
        </w:tc>
      </w:tr>
      <w:tr w:rsidR="0081356D" w:rsidRPr="006B0B28" w:rsidTr="00D47B55">
        <w:tc>
          <w:tcPr>
            <w:tcW w:w="1105" w:type="dxa"/>
          </w:tcPr>
          <w:p w:rsidR="0081356D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  <w:r w:rsidR="006F2098">
              <w:rPr>
                <w:b w:val="0"/>
                <w:sz w:val="24"/>
                <w:szCs w:val="24"/>
              </w:rPr>
              <w:t>1</w:t>
            </w:r>
            <w:r>
              <w:rPr>
                <w:b w:val="0"/>
                <w:sz w:val="24"/>
                <w:szCs w:val="24"/>
              </w:rPr>
              <w:t>.1.(</w:t>
            </w:r>
            <w:r w:rsidR="0081356D">
              <w:rPr>
                <w:b w:val="0"/>
                <w:sz w:val="24"/>
                <w:szCs w:val="24"/>
              </w:rPr>
              <w:t>3.2.2.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81356D" w:rsidRDefault="0081356D" w:rsidP="0081356D">
            <w:pPr>
              <w:pStyle w:val="24"/>
              <w:shd w:val="clear" w:color="auto" w:fill="auto"/>
              <w:tabs>
                <w:tab w:val="left" w:pos="1930"/>
                <w:tab w:val="left" w:pos="4003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Проведение мероприятий  информационно</w:t>
            </w:r>
            <w:r>
              <w:rPr>
                <w:rStyle w:val="212pt"/>
                <w:rFonts w:eastAsiaTheme="minorEastAsia"/>
              </w:rPr>
              <w:softHyphen/>
              <w:t>-разъяснительного характера с лицами, отбывшими наказание за участие в террористической деятельности</w:t>
            </w:r>
          </w:p>
        </w:tc>
        <w:tc>
          <w:tcPr>
            <w:tcW w:w="3706" w:type="dxa"/>
          </w:tcPr>
          <w:p w:rsidR="0081356D" w:rsidRDefault="0081356D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ОМВД России по Березовскому району (по согласованию);</w:t>
            </w:r>
          </w:p>
          <w:p w:rsidR="0081356D" w:rsidRDefault="0081356D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УФСИН по Березовскому району (по согласованию);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Центр занятости населения Березовского района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(по согласованию);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Управление социальной защиты населения по Березовскому району (по согласованию);</w:t>
            </w:r>
          </w:p>
          <w:p w:rsidR="0081356D" w:rsidRDefault="0081356D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81356D" w:rsidRDefault="0081356D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99" w:type="dxa"/>
            <w:vMerge w:val="restart"/>
          </w:tcPr>
          <w:p w:rsidR="0081356D" w:rsidRPr="0081356D" w:rsidRDefault="0081356D" w:rsidP="0081356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81356D">
              <w:rPr>
                <w:rStyle w:val="212pt"/>
                <w:rFonts w:eastAsiaTheme="minorEastAsia"/>
              </w:rPr>
              <w:t>недопущение рецидива лиц, отбывших наказание за участие в террористической деятельности, формирование антитеррористического</w:t>
            </w:r>
          </w:p>
          <w:p w:rsidR="0081356D" w:rsidRPr="00D47B55" w:rsidRDefault="0081356D" w:rsidP="0081356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81356D">
              <w:rPr>
                <w:rStyle w:val="212pt"/>
                <w:rFonts w:eastAsiaTheme="minorEastAsia"/>
                <w:b w:val="0"/>
              </w:rPr>
              <w:t>сознания</w:t>
            </w:r>
          </w:p>
        </w:tc>
        <w:tc>
          <w:tcPr>
            <w:tcW w:w="1675" w:type="dxa"/>
            <w:vMerge w:val="restart"/>
          </w:tcPr>
          <w:p w:rsidR="0081356D" w:rsidRPr="000E07B7" w:rsidRDefault="0081356D" w:rsidP="0081356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81356D" w:rsidRPr="000E07B7" w:rsidRDefault="0081356D" w:rsidP="0081356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81356D" w:rsidRPr="000E07B7" w:rsidRDefault="0081356D" w:rsidP="0081356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81356D" w:rsidRPr="000E07B7" w:rsidRDefault="0081356D" w:rsidP="0081356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81356D" w:rsidRPr="006B0B28" w:rsidRDefault="0081356D" w:rsidP="0081356D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81356D" w:rsidRPr="006B0B28" w:rsidTr="00D47B55">
        <w:tc>
          <w:tcPr>
            <w:tcW w:w="1105" w:type="dxa"/>
          </w:tcPr>
          <w:p w:rsidR="0081356D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  <w:r w:rsidR="006F2098">
              <w:rPr>
                <w:b w:val="0"/>
                <w:sz w:val="24"/>
                <w:szCs w:val="24"/>
              </w:rPr>
              <w:t>1</w:t>
            </w:r>
            <w:r>
              <w:rPr>
                <w:b w:val="0"/>
                <w:sz w:val="24"/>
                <w:szCs w:val="24"/>
              </w:rPr>
              <w:t>.2.(</w:t>
            </w:r>
            <w:r w:rsidR="0081356D">
              <w:rPr>
                <w:b w:val="0"/>
                <w:sz w:val="24"/>
                <w:szCs w:val="24"/>
              </w:rPr>
              <w:t>3.2.3.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81356D" w:rsidRDefault="0081356D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proofErr w:type="spellStart"/>
            <w:r>
              <w:rPr>
                <w:rStyle w:val="212pt"/>
                <w:rFonts w:eastAsiaTheme="minorEastAsia"/>
              </w:rPr>
              <w:t>Ресоциализация</w:t>
            </w:r>
            <w:proofErr w:type="spellEnd"/>
            <w:r>
              <w:rPr>
                <w:rStyle w:val="212pt"/>
                <w:rFonts w:eastAsiaTheme="minorEastAsia"/>
              </w:rPr>
              <w:t xml:space="preserve"> и </w:t>
            </w:r>
            <w:proofErr w:type="spellStart"/>
            <w:r>
              <w:rPr>
                <w:rStyle w:val="212pt"/>
                <w:rFonts w:eastAsiaTheme="minorEastAsia"/>
              </w:rPr>
              <w:t>реинтеграция</w:t>
            </w:r>
            <w:proofErr w:type="spellEnd"/>
            <w:r>
              <w:rPr>
                <w:rStyle w:val="212pt"/>
                <w:rFonts w:eastAsiaTheme="minorEastAsia"/>
              </w:rPr>
              <w:t xml:space="preserve"> лиц, отбывших наказание за участие в террористической деятельности, в общество на основе их привлечения к профессиональной, общественной, волонтерской и иной социально-полезной деятельности</w:t>
            </w:r>
          </w:p>
        </w:tc>
        <w:tc>
          <w:tcPr>
            <w:tcW w:w="3706" w:type="dxa"/>
          </w:tcPr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ОМВД России по Березовскому району (по согласованию);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УФСИН по Березовскому району (по согласованию);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Центр занятости населения Березовского района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(по согласованию);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Управление социальной защиты населения по Березовскому району (по согласованию);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81356D" w:rsidRDefault="0081356D" w:rsidP="0081356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спорта и социальной  политики администрации Березовского района;</w:t>
            </w:r>
          </w:p>
        </w:tc>
        <w:tc>
          <w:tcPr>
            <w:tcW w:w="2899" w:type="dxa"/>
            <w:vMerge/>
          </w:tcPr>
          <w:p w:rsidR="0081356D" w:rsidRPr="00D47B55" w:rsidRDefault="0081356D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</w:p>
        </w:tc>
        <w:tc>
          <w:tcPr>
            <w:tcW w:w="1675" w:type="dxa"/>
            <w:vMerge/>
          </w:tcPr>
          <w:p w:rsidR="0081356D" w:rsidRPr="006B0B28" w:rsidRDefault="0081356D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81356D" w:rsidRPr="006B0B28" w:rsidTr="00D75E79">
        <w:tc>
          <w:tcPr>
            <w:tcW w:w="15126" w:type="dxa"/>
            <w:gridSpan w:val="5"/>
          </w:tcPr>
          <w:p w:rsidR="0081356D" w:rsidRPr="0081356D" w:rsidRDefault="00475B3D" w:rsidP="006F209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>
              <w:rPr>
                <w:rStyle w:val="212pt"/>
                <w:rFonts w:eastAsiaTheme="minorEastAsia"/>
                <w:b w:val="0"/>
              </w:rPr>
              <w:lastRenderedPageBreak/>
              <w:t>3.</w:t>
            </w:r>
            <w:r w:rsidR="006F2098">
              <w:rPr>
                <w:rStyle w:val="212pt"/>
                <w:rFonts w:eastAsiaTheme="minorEastAsia"/>
                <w:b w:val="0"/>
              </w:rPr>
              <w:t>2</w:t>
            </w:r>
            <w:r>
              <w:rPr>
                <w:rStyle w:val="212pt"/>
                <w:rFonts w:eastAsiaTheme="minorEastAsia"/>
                <w:b w:val="0"/>
              </w:rPr>
              <w:t>.(</w:t>
            </w:r>
            <w:r w:rsidR="0081356D" w:rsidRPr="0081356D">
              <w:rPr>
                <w:rStyle w:val="212pt"/>
                <w:rFonts w:eastAsiaTheme="minorEastAsia"/>
                <w:b w:val="0"/>
              </w:rPr>
              <w:t>3.4.</w:t>
            </w:r>
            <w:r>
              <w:rPr>
                <w:rStyle w:val="212pt"/>
                <w:rFonts w:eastAsiaTheme="minorEastAsia"/>
                <w:b w:val="0"/>
              </w:rPr>
              <w:t>)</w:t>
            </w:r>
            <w:r w:rsidR="0081356D" w:rsidRPr="0081356D">
              <w:rPr>
                <w:rStyle w:val="212pt"/>
                <w:rFonts w:eastAsiaTheme="minorEastAsia"/>
                <w:b w:val="0"/>
              </w:rPr>
              <w:t xml:space="preserve"> Определение лиц, требующих профилактического внимания (прежде всего подверженных субкультурам массовых убийств), устранение предпосылок к </w:t>
            </w:r>
            <w:proofErr w:type="spellStart"/>
            <w:r w:rsidR="0081356D" w:rsidRPr="0081356D">
              <w:rPr>
                <w:rStyle w:val="212pt"/>
                <w:rFonts w:eastAsiaTheme="minorEastAsia"/>
                <w:b w:val="0"/>
              </w:rPr>
              <w:t>радикализации</w:t>
            </w:r>
            <w:proofErr w:type="spellEnd"/>
            <w:r w:rsidR="0081356D" w:rsidRPr="0081356D">
              <w:rPr>
                <w:rStyle w:val="212pt"/>
                <w:rFonts w:eastAsiaTheme="minorEastAsia"/>
                <w:b w:val="0"/>
              </w:rPr>
              <w:t xml:space="preserve"> обучающихся и студентов и их последующему вовлечению в террористическую деятельность</w:t>
            </w:r>
          </w:p>
        </w:tc>
      </w:tr>
      <w:tr w:rsidR="00D75E79" w:rsidRPr="006B0B28" w:rsidTr="00D47B55">
        <w:tc>
          <w:tcPr>
            <w:tcW w:w="1105" w:type="dxa"/>
          </w:tcPr>
          <w:p w:rsidR="00D75E79" w:rsidRDefault="00475B3D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  <w:r w:rsidR="006F2098">
              <w:rPr>
                <w:b w:val="0"/>
                <w:sz w:val="24"/>
                <w:szCs w:val="24"/>
              </w:rPr>
              <w:t>2</w:t>
            </w:r>
            <w:r>
              <w:rPr>
                <w:b w:val="0"/>
                <w:sz w:val="24"/>
                <w:szCs w:val="24"/>
              </w:rPr>
              <w:t>.1.(</w:t>
            </w:r>
            <w:r w:rsidR="00D75E79">
              <w:rPr>
                <w:b w:val="0"/>
                <w:sz w:val="24"/>
                <w:szCs w:val="24"/>
              </w:rPr>
              <w:t>3.4.1.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D75E79" w:rsidRDefault="00D75E79" w:rsidP="0081356D">
            <w:pPr>
              <w:pStyle w:val="24"/>
              <w:shd w:val="clear" w:color="auto" w:fill="auto"/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 xml:space="preserve">Выявление признаков подверженности </w:t>
            </w:r>
            <w:proofErr w:type="spellStart"/>
            <w:r>
              <w:rPr>
                <w:rStyle w:val="212pt"/>
                <w:rFonts w:eastAsiaTheme="minorEastAsia"/>
              </w:rPr>
              <w:t>радикализации</w:t>
            </w:r>
            <w:proofErr w:type="spellEnd"/>
            <w:r>
              <w:rPr>
                <w:rStyle w:val="212pt"/>
                <w:rFonts w:eastAsiaTheme="minorEastAsia"/>
              </w:rPr>
              <w:t xml:space="preserve"> обучающихся и студентов, в том числе несовершеннолетних получателей социальных услуг, деструктивным идеологиям, а также склонности к насильственному (агрессивному) и суицидальному поведению.</w:t>
            </w:r>
          </w:p>
          <w:p w:rsidR="00D75E79" w:rsidRDefault="00D75E79" w:rsidP="0081356D">
            <w:pPr>
              <w:pStyle w:val="24"/>
              <w:shd w:val="clear" w:color="auto" w:fill="auto"/>
              <w:tabs>
                <w:tab w:val="left" w:pos="2410"/>
                <w:tab w:val="right" w:pos="5750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Проведение психодиагностики обучающихся и студентов для определения лиц, склонных к суицидальному</w:t>
            </w:r>
            <w:r>
              <w:rPr>
                <w:rStyle w:val="212pt"/>
                <w:rFonts w:eastAsiaTheme="minorEastAsia"/>
              </w:rPr>
              <w:tab/>
              <w:t>поведению,</w:t>
            </w:r>
            <w:r>
              <w:rPr>
                <w:rStyle w:val="212pt"/>
                <w:rFonts w:eastAsiaTheme="minorEastAsia"/>
              </w:rPr>
              <w:tab/>
              <w:t>совершению</w:t>
            </w:r>
          </w:p>
          <w:p w:rsidR="00D75E79" w:rsidRDefault="00D75E79" w:rsidP="0081356D">
            <w:pPr>
              <w:pStyle w:val="24"/>
              <w:shd w:val="clear" w:color="auto" w:fill="auto"/>
              <w:tabs>
                <w:tab w:val="left" w:pos="2112"/>
                <w:tab w:val="left" w:pos="3523"/>
                <w:tab w:val="right" w:pos="5760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насильственных</w:t>
            </w:r>
            <w:r>
              <w:rPr>
                <w:rStyle w:val="212pt"/>
                <w:rFonts w:eastAsiaTheme="minorEastAsia"/>
              </w:rPr>
              <w:tab/>
              <w:t>действий</w:t>
            </w:r>
            <w:r>
              <w:rPr>
                <w:rStyle w:val="212pt"/>
                <w:rFonts w:eastAsiaTheme="minorEastAsia"/>
              </w:rPr>
              <w:tab/>
              <w:t>или</w:t>
            </w:r>
            <w:r>
              <w:rPr>
                <w:rStyle w:val="212pt"/>
                <w:rFonts w:eastAsiaTheme="minorEastAsia"/>
              </w:rPr>
              <w:tab/>
              <w:t>разделяющих</w:t>
            </w:r>
          </w:p>
          <w:p w:rsidR="00D75E79" w:rsidRDefault="00D75E79" w:rsidP="0081356D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деструктивную идеологию, испытывающих социально- бытовые проблемы и трудности в социализации в учебном коллективе (далее - лица, подверженные деструктивной идеологии), освоении учебных программ</w:t>
            </w:r>
          </w:p>
        </w:tc>
        <w:tc>
          <w:tcPr>
            <w:tcW w:w="3706" w:type="dxa"/>
          </w:tcPr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Управление социальной защиты населения по Березовскому району (по согласованию)</w:t>
            </w:r>
          </w:p>
        </w:tc>
        <w:tc>
          <w:tcPr>
            <w:tcW w:w="2899" w:type="dxa"/>
          </w:tcPr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t>не менее 95 % от общего количества указанной категории лиц прошли</w:t>
            </w:r>
          </w:p>
          <w:p w:rsidR="00D75E79" w:rsidRPr="00D47B55" w:rsidRDefault="00D75E79" w:rsidP="003F63F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3F63FD">
              <w:rPr>
                <w:rStyle w:val="212pt"/>
                <w:rFonts w:eastAsiaTheme="minorEastAsia"/>
                <w:b w:val="0"/>
              </w:rPr>
              <w:t>психологическую диагностику</w:t>
            </w:r>
          </w:p>
        </w:tc>
        <w:tc>
          <w:tcPr>
            <w:tcW w:w="1675" w:type="dxa"/>
            <w:vMerge w:val="restart"/>
          </w:tcPr>
          <w:p w:rsidR="00D75E79" w:rsidRPr="000E07B7" w:rsidRDefault="00D75E79" w:rsidP="003F63F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D75E79" w:rsidRPr="000E07B7" w:rsidRDefault="00D75E79" w:rsidP="003F63F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D75E79" w:rsidRPr="000E07B7" w:rsidRDefault="00D75E79" w:rsidP="003F63F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D75E79" w:rsidRPr="000E07B7" w:rsidRDefault="00D75E79" w:rsidP="003F63FD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D75E79" w:rsidRPr="006B0B28" w:rsidRDefault="00D75E79" w:rsidP="003F63FD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D75E79" w:rsidRPr="006B0B28" w:rsidTr="00D47B55">
        <w:tc>
          <w:tcPr>
            <w:tcW w:w="1105" w:type="dxa"/>
          </w:tcPr>
          <w:p w:rsidR="00D75E79" w:rsidRDefault="006F2098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3.2.2.(</w:t>
            </w:r>
            <w:r w:rsidR="00D75E79">
              <w:rPr>
                <w:b w:val="0"/>
                <w:sz w:val="24"/>
                <w:szCs w:val="24"/>
              </w:rPr>
              <w:t>3.4.2.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D75E79" w:rsidRDefault="00D75E79" w:rsidP="003F63FD">
            <w:pPr>
              <w:pStyle w:val="24"/>
              <w:shd w:val="clear" w:color="auto" w:fill="auto"/>
              <w:tabs>
                <w:tab w:val="left" w:pos="3259"/>
                <w:tab w:val="right" w:pos="5755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Психолого-педагогическое</w:t>
            </w:r>
            <w:r>
              <w:rPr>
                <w:rStyle w:val="212pt"/>
                <w:rFonts w:eastAsiaTheme="minorEastAsia"/>
              </w:rPr>
              <w:tab/>
              <w:t>сопровождение</w:t>
            </w:r>
            <w:r>
              <w:rPr>
                <w:rStyle w:val="212pt"/>
                <w:rFonts w:eastAsiaTheme="minorEastAsia"/>
              </w:rPr>
              <w:tab/>
              <w:t>лиц,</w:t>
            </w:r>
          </w:p>
          <w:p w:rsidR="00D75E79" w:rsidRDefault="00D75E79" w:rsidP="006F2098">
            <w:pPr>
              <w:pStyle w:val="24"/>
              <w:shd w:val="clear" w:color="auto" w:fill="auto"/>
              <w:tabs>
                <w:tab w:val="left" w:pos="1762"/>
                <w:tab w:val="left" w:pos="3893"/>
                <w:tab w:val="right" w:pos="5774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подверженных деструктивной идеологии, на основе результатов индивидуальных бесед, </w:t>
            </w:r>
            <w:proofErr w:type="spellStart"/>
            <w:r>
              <w:rPr>
                <w:rStyle w:val="212pt"/>
                <w:rFonts w:eastAsiaTheme="minorEastAsia"/>
              </w:rPr>
              <w:t>социально</w:t>
            </w:r>
            <w:r>
              <w:rPr>
                <w:rStyle w:val="212pt"/>
                <w:rFonts w:eastAsiaTheme="minorEastAsia"/>
              </w:rPr>
              <w:softHyphen/>
              <w:t>психологического</w:t>
            </w:r>
            <w:proofErr w:type="spellEnd"/>
            <w:r>
              <w:rPr>
                <w:rStyle w:val="212pt"/>
                <w:rFonts w:eastAsiaTheme="minorEastAsia"/>
              </w:rPr>
              <w:t xml:space="preserve"> тестирования, социометри</w:t>
            </w:r>
            <w:r w:rsidR="006F2098">
              <w:rPr>
                <w:rStyle w:val="212pt"/>
                <w:rFonts w:eastAsiaTheme="minorEastAsia"/>
              </w:rPr>
              <w:t xml:space="preserve">ческих </w:t>
            </w:r>
            <w:r w:rsidR="006F2098">
              <w:rPr>
                <w:rStyle w:val="212pt"/>
                <w:rFonts w:eastAsiaTheme="minorEastAsia"/>
              </w:rPr>
              <w:lastRenderedPageBreak/>
              <w:t xml:space="preserve">исследований и иных форм </w:t>
            </w:r>
            <w:r>
              <w:rPr>
                <w:rStyle w:val="212pt"/>
                <w:rFonts w:eastAsiaTheme="minorEastAsia"/>
              </w:rPr>
              <w:t>психологической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диагностики,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педагогического</w:t>
            </w:r>
            <w:r>
              <w:rPr>
                <w:rStyle w:val="212pt"/>
                <w:rFonts w:eastAsiaTheme="minorEastAsia"/>
              </w:rPr>
              <w:tab/>
              <w:t>наблюдения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за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изменениями в поведении обучающихся (в том числе связанных с социально-бытовыми проблемами и трудностями социализации в учебном коллективе, освоении образовательных программ), с привлечением кураторов из числа педагогического состава и студентов-наставников</w:t>
            </w:r>
          </w:p>
        </w:tc>
        <w:tc>
          <w:tcPr>
            <w:tcW w:w="3706" w:type="dxa"/>
          </w:tcPr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культуры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  <w:p w:rsidR="00D75E79" w:rsidRDefault="00D75E79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99" w:type="dxa"/>
          </w:tcPr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lastRenderedPageBreak/>
              <w:t>не менее 95 % лиц, подверженных деструктивной идеологии, охвачены</w:t>
            </w:r>
          </w:p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lastRenderedPageBreak/>
              <w:t>психолого</w:t>
            </w:r>
            <w:r w:rsidRPr="003F63FD">
              <w:rPr>
                <w:rStyle w:val="212pt"/>
                <w:rFonts w:eastAsiaTheme="minorEastAsia"/>
              </w:rPr>
              <w:softHyphen/>
            </w:r>
            <w:r>
              <w:rPr>
                <w:rStyle w:val="212pt"/>
                <w:rFonts w:eastAsiaTheme="minorEastAsia"/>
              </w:rPr>
              <w:t>-</w:t>
            </w:r>
          </w:p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t>педагогическим</w:t>
            </w:r>
          </w:p>
          <w:p w:rsidR="00D75E79" w:rsidRPr="00D47B55" w:rsidRDefault="00D75E79" w:rsidP="003F63F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3F63FD">
              <w:rPr>
                <w:rStyle w:val="212pt"/>
                <w:rFonts w:eastAsiaTheme="minorEastAsia"/>
                <w:b w:val="0"/>
              </w:rPr>
              <w:t>сопровождением</w:t>
            </w:r>
          </w:p>
        </w:tc>
        <w:tc>
          <w:tcPr>
            <w:tcW w:w="1675" w:type="dxa"/>
            <w:vMerge/>
          </w:tcPr>
          <w:p w:rsidR="00D75E79" w:rsidRPr="006B0B28" w:rsidRDefault="00D75E79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D75E79" w:rsidRPr="006B0B28" w:rsidTr="00D47B55">
        <w:tc>
          <w:tcPr>
            <w:tcW w:w="1105" w:type="dxa"/>
          </w:tcPr>
          <w:p w:rsidR="00D75E79" w:rsidRDefault="006F2098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3.2.3.(</w:t>
            </w:r>
            <w:r w:rsidR="00D75E79">
              <w:rPr>
                <w:b w:val="0"/>
                <w:sz w:val="24"/>
                <w:szCs w:val="24"/>
              </w:rPr>
              <w:t>3.4.3.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D75E79" w:rsidRDefault="00D75E79" w:rsidP="003F63FD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Выявление деструктивных проявлений на страницах в социальных сетях и мессенджерах лицами, подверженными деструктивной идеологии, в том числе  психологической помощи молодежи района</w:t>
            </w:r>
          </w:p>
        </w:tc>
        <w:tc>
          <w:tcPr>
            <w:tcW w:w="3706" w:type="dxa"/>
          </w:tcPr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D75E79" w:rsidRDefault="00D75E79" w:rsidP="003F63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t xml:space="preserve">устранение предпосылок к </w:t>
            </w:r>
            <w:proofErr w:type="spellStart"/>
            <w:r w:rsidRPr="003F63FD">
              <w:rPr>
                <w:rStyle w:val="212pt"/>
                <w:rFonts w:eastAsiaTheme="minorEastAsia"/>
              </w:rPr>
              <w:t>радикализации</w:t>
            </w:r>
            <w:proofErr w:type="spellEnd"/>
            <w:r w:rsidRPr="003F63FD">
              <w:rPr>
                <w:rStyle w:val="212pt"/>
                <w:rFonts w:eastAsiaTheme="minorEastAsia"/>
              </w:rPr>
              <w:t xml:space="preserve"> обучающихся и студентов и их последующему</w:t>
            </w:r>
          </w:p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t>вовлечению в</w:t>
            </w:r>
          </w:p>
          <w:p w:rsidR="00D75E79" w:rsidRPr="003F63FD" w:rsidRDefault="00D75E79" w:rsidP="003F63FD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3F63FD">
              <w:rPr>
                <w:rStyle w:val="212pt"/>
                <w:rFonts w:eastAsiaTheme="minorEastAsia"/>
              </w:rPr>
              <w:t>террористическую</w:t>
            </w:r>
          </w:p>
          <w:p w:rsidR="00D75E79" w:rsidRPr="00D47B55" w:rsidRDefault="00D75E79" w:rsidP="003F63F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3F63FD">
              <w:rPr>
                <w:rStyle w:val="212pt"/>
                <w:rFonts w:eastAsiaTheme="minorEastAsia"/>
                <w:b w:val="0"/>
              </w:rPr>
              <w:t>деятельность</w:t>
            </w:r>
          </w:p>
        </w:tc>
        <w:tc>
          <w:tcPr>
            <w:tcW w:w="1675" w:type="dxa"/>
            <w:vMerge/>
          </w:tcPr>
          <w:p w:rsidR="00D75E79" w:rsidRPr="006B0B28" w:rsidRDefault="00D75E79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D75E79" w:rsidRPr="006B0B28" w:rsidTr="00D47B55">
        <w:tc>
          <w:tcPr>
            <w:tcW w:w="1105" w:type="dxa"/>
          </w:tcPr>
          <w:p w:rsidR="00D75E79" w:rsidRDefault="006F2098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3.3.(</w:t>
            </w:r>
            <w:r w:rsidR="00D75E79">
              <w:rPr>
                <w:b w:val="0"/>
                <w:sz w:val="24"/>
                <w:szCs w:val="24"/>
              </w:rPr>
              <w:t>3.5.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D75E79" w:rsidRDefault="00D75E79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Индивидуальные профилактические мероприятия в отношении подростков и детей, в том числе с признаками травмированной психики, находившихся под влиянием украинских националистических и неонацистских структур, а также проявляющих в социальных сетях и мессенджерах активный интерес к террористическому и деструктивному контенту радикальной, насильственной и суицидальной направленности</w:t>
            </w:r>
          </w:p>
        </w:tc>
        <w:tc>
          <w:tcPr>
            <w:tcW w:w="3706" w:type="dxa"/>
          </w:tcPr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Березовская ЦРБ,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Игримская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ЦРБ  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по согласованию);</w:t>
            </w: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75E79" w:rsidRDefault="00D75E79" w:rsidP="00D75E7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D75E79" w:rsidRPr="00D75E79" w:rsidRDefault="00D75E79" w:rsidP="00D75E79">
            <w:pPr>
              <w:pStyle w:val="24"/>
              <w:shd w:val="clear" w:color="auto" w:fill="auto"/>
              <w:spacing w:after="0" w:line="269" w:lineRule="exact"/>
              <w:jc w:val="center"/>
            </w:pPr>
            <w:r w:rsidRPr="00D75E79">
              <w:rPr>
                <w:rStyle w:val="212pt"/>
                <w:rFonts w:eastAsiaTheme="minorEastAsia"/>
              </w:rPr>
              <w:lastRenderedPageBreak/>
              <w:t>не менее 95 % лиц, подверженных деструктивной идеологии, охвачены</w:t>
            </w:r>
          </w:p>
          <w:p w:rsidR="00D75E79" w:rsidRPr="00D75E79" w:rsidRDefault="00D75E79" w:rsidP="00D75E79">
            <w:pPr>
              <w:pStyle w:val="24"/>
              <w:shd w:val="clear" w:color="auto" w:fill="auto"/>
              <w:spacing w:after="0" w:line="269" w:lineRule="exact"/>
              <w:jc w:val="center"/>
            </w:pPr>
            <w:r w:rsidRPr="00D75E79">
              <w:rPr>
                <w:rStyle w:val="212pt"/>
                <w:rFonts w:eastAsiaTheme="minorEastAsia"/>
              </w:rPr>
              <w:t>индивидуальными</w:t>
            </w:r>
          </w:p>
          <w:p w:rsidR="00D75E79" w:rsidRPr="00D75E79" w:rsidRDefault="00D75E79" w:rsidP="00D75E79">
            <w:pPr>
              <w:pStyle w:val="24"/>
              <w:shd w:val="clear" w:color="auto" w:fill="auto"/>
              <w:spacing w:after="0" w:line="269" w:lineRule="exact"/>
              <w:jc w:val="center"/>
            </w:pPr>
            <w:r w:rsidRPr="00D75E79">
              <w:rPr>
                <w:rStyle w:val="212pt"/>
                <w:rFonts w:eastAsiaTheme="minorEastAsia"/>
              </w:rPr>
              <w:t>профилактическими</w:t>
            </w:r>
          </w:p>
          <w:p w:rsidR="00D75E79" w:rsidRPr="00D47B55" w:rsidRDefault="00D75E79" w:rsidP="00D75E79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D75E79">
              <w:rPr>
                <w:rStyle w:val="212pt"/>
                <w:rFonts w:eastAsiaTheme="minorEastAsia"/>
                <w:b w:val="0"/>
              </w:rPr>
              <w:t>мероприятиями</w:t>
            </w:r>
          </w:p>
        </w:tc>
        <w:tc>
          <w:tcPr>
            <w:tcW w:w="1675" w:type="dxa"/>
            <w:vMerge w:val="restart"/>
          </w:tcPr>
          <w:p w:rsidR="00D75E79" w:rsidRPr="000E07B7" w:rsidRDefault="00D75E79" w:rsidP="00D75E79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D75E79" w:rsidRPr="000E07B7" w:rsidRDefault="00D75E79" w:rsidP="00D75E79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D75E79" w:rsidRPr="000E07B7" w:rsidRDefault="00D75E79" w:rsidP="00D75E79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D75E79" w:rsidRPr="000E07B7" w:rsidRDefault="00D75E79" w:rsidP="00D75E79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</w:t>
            </w:r>
            <w:r w:rsidRPr="000E07B7">
              <w:rPr>
                <w:rStyle w:val="212pt"/>
                <w:rFonts w:eastAsiaTheme="minorEastAsia"/>
              </w:rPr>
              <w:lastRenderedPageBreak/>
              <w:t>до 25 ноября 2027 года;</w:t>
            </w:r>
          </w:p>
          <w:p w:rsidR="00D75E79" w:rsidRPr="006B0B28" w:rsidRDefault="00D75E79" w:rsidP="00D75E79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D75E79" w:rsidRPr="006B0B28" w:rsidTr="00D47B55">
        <w:tc>
          <w:tcPr>
            <w:tcW w:w="1105" w:type="dxa"/>
          </w:tcPr>
          <w:p w:rsidR="00D75E79" w:rsidRDefault="006F2098" w:rsidP="006F209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3.4.(</w:t>
            </w:r>
            <w:r w:rsidR="00D75E79">
              <w:rPr>
                <w:b w:val="0"/>
                <w:sz w:val="24"/>
                <w:szCs w:val="24"/>
              </w:rPr>
              <w:t>3.6.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D75E79" w:rsidRDefault="00D75E79" w:rsidP="00D75E79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Доведение до лиц, получивших религиозное образование за рубежом и имеющих намерения заниматься религиозной деятельностью в районе, положения законодательства Российской Федерации, устанавливающие ответственность за участие и содействие террористической деятельности, несообщение о преступлении, а также содержание традиционных российских духовно-нравственных ценностей</w:t>
            </w:r>
          </w:p>
        </w:tc>
        <w:tc>
          <w:tcPr>
            <w:tcW w:w="3706" w:type="dxa"/>
          </w:tcPr>
          <w:p w:rsidR="00D75E79" w:rsidRDefault="00D75E79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ОМВД России по Березовскому району (по согласованию)</w:t>
            </w:r>
          </w:p>
        </w:tc>
        <w:tc>
          <w:tcPr>
            <w:tcW w:w="2899" w:type="dxa"/>
          </w:tcPr>
          <w:p w:rsidR="00D75E79" w:rsidRPr="00D47B55" w:rsidRDefault="00D75E79" w:rsidP="00D75E79">
            <w:pPr>
              <w:pStyle w:val="24"/>
              <w:shd w:val="clear" w:color="auto" w:fill="auto"/>
              <w:spacing w:after="0" w:line="274" w:lineRule="exact"/>
              <w:jc w:val="center"/>
              <w:rPr>
                <w:rStyle w:val="212pt"/>
                <w:rFonts w:eastAsiaTheme="minorEastAsia"/>
                <w:b/>
              </w:rPr>
            </w:pPr>
            <w:r>
              <w:rPr>
                <w:rStyle w:val="212pt"/>
                <w:rFonts w:eastAsiaTheme="minorEastAsia"/>
              </w:rPr>
              <w:t>участие в мероприятиях не менее 100 % лиц, получивших религиозное образование за рубежом и имеющих намерения заниматься религиозной деятельностью в районе</w:t>
            </w:r>
          </w:p>
        </w:tc>
        <w:tc>
          <w:tcPr>
            <w:tcW w:w="1675" w:type="dxa"/>
            <w:vMerge/>
          </w:tcPr>
          <w:p w:rsidR="00D75E79" w:rsidRPr="006B0B28" w:rsidRDefault="00D75E79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D75E79" w:rsidRPr="006B0B28" w:rsidTr="00D75E79">
        <w:tc>
          <w:tcPr>
            <w:tcW w:w="15126" w:type="dxa"/>
            <w:gridSpan w:val="5"/>
          </w:tcPr>
          <w:p w:rsidR="00D75E79" w:rsidRPr="00D75E79" w:rsidRDefault="00D75E79" w:rsidP="00D75E79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D75E79">
              <w:rPr>
                <w:rStyle w:val="212pt"/>
                <w:rFonts w:eastAsiaTheme="minorEastAsia"/>
                <w:b w:val="0"/>
              </w:rPr>
              <w:t>4. Меры информационно-пропагандистского (разъяснительного) характера, защиты информационного пространства от идеологии терроризма</w:t>
            </w:r>
          </w:p>
        </w:tc>
      </w:tr>
      <w:tr w:rsidR="00D75E79" w:rsidRPr="006B0B28" w:rsidTr="00D75E79">
        <w:tc>
          <w:tcPr>
            <w:tcW w:w="15126" w:type="dxa"/>
            <w:gridSpan w:val="5"/>
          </w:tcPr>
          <w:p w:rsidR="00D75E79" w:rsidRDefault="00D75E79" w:rsidP="00D75E79">
            <w:pPr>
              <w:pStyle w:val="24"/>
              <w:shd w:val="clear" w:color="auto" w:fill="auto"/>
              <w:spacing w:after="0" w:line="266" w:lineRule="exact"/>
              <w:ind w:right="220"/>
              <w:jc w:val="right"/>
            </w:pPr>
            <w:r>
              <w:rPr>
                <w:rStyle w:val="212pt"/>
                <w:rFonts w:eastAsiaTheme="minorEastAsia"/>
              </w:rPr>
              <w:t>4.1. Повышение эффективности информационно-пропагандистской деятельности в части привития жителям Березовского района стойкого</w:t>
            </w:r>
          </w:p>
          <w:p w:rsidR="00D75E79" w:rsidRPr="00D75E79" w:rsidRDefault="00D75E79" w:rsidP="00D75E79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D75E79">
              <w:rPr>
                <w:rStyle w:val="212pt"/>
                <w:rFonts w:eastAsiaTheme="minorEastAsia"/>
                <w:b w:val="0"/>
              </w:rPr>
              <w:t>неприятия идеологии терроризма</w:t>
            </w:r>
          </w:p>
        </w:tc>
      </w:tr>
      <w:tr w:rsidR="00A14816" w:rsidRPr="006B0B28" w:rsidTr="00D47B55">
        <w:tc>
          <w:tcPr>
            <w:tcW w:w="1105" w:type="dxa"/>
          </w:tcPr>
          <w:p w:rsidR="00A14816" w:rsidRDefault="00A14816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4.1.1.</w:t>
            </w:r>
          </w:p>
        </w:tc>
        <w:tc>
          <w:tcPr>
            <w:tcW w:w="5741" w:type="dxa"/>
          </w:tcPr>
          <w:p w:rsidR="00A14816" w:rsidRDefault="00A14816" w:rsidP="009F5BC3">
            <w:pPr>
              <w:pStyle w:val="24"/>
              <w:shd w:val="clear" w:color="auto" w:fill="auto"/>
              <w:tabs>
                <w:tab w:val="left" w:pos="600"/>
                <w:tab w:val="left" w:pos="531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Размещение в средствах массовой информации и информационно-телекоммуникационной сети Интернет: </w:t>
            </w:r>
          </w:p>
          <w:p w:rsidR="00A14816" w:rsidRDefault="00A14816" w:rsidP="009F5BC3">
            <w:pPr>
              <w:pStyle w:val="24"/>
              <w:shd w:val="clear" w:color="auto" w:fill="auto"/>
              <w:tabs>
                <w:tab w:val="left" w:pos="600"/>
                <w:tab w:val="left" w:pos="531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- информационных материалов, освещающих организацию и проведение мероприятий, указанных в строках 1.1.1, 1.3.1- 1.3.3.1, 1.5.2. Плана; </w:t>
            </w:r>
          </w:p>
          <w:p w:rsidR="00A14816" w:rsidRDefault="00A14816" w:rsidP="009F5BC3">
            <w:pPr>
              <w:pStyle w:val="24"/>
              <w:shd w:val="clear" w:color="auto" w:fill="auto"/>
              <w:tabs>
                <w:tab w:val="left" w:pos="600"/>
                <w:tab w:val="left" w:pos="531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- контента, нацеленного на формирование негативного отношения к терроризму, украинскому национализму и неонацизму, а также неприятие идей массовых убийств, разъяснение социальной значимости профилактической деятельности </w:t>
            </w:r>
            <w:r>
              <w:rPr>
                <w:rStyle w:val="212pt"/>
                <w:rFonts w:eastAsiaTheme="minorEastAsia"/>
              </w:rPr>
              <w:lastRenderedPageBreak/>
              <w:t>органов власти и популяризацию лиц, отличившихся в борьбе с терроризмом</w:t>
            </w:r>
          </w:p>
        </w:tc>
        <w:tc>
          <w:tcPr>
            <w:tcW w:w="3706" w:type="dxa"/>
          </w:tcPr>
          <w:p w:rsidR="00A14816" w:rsidRDefault="00A14816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Информационно-аналитический отдел администрации Березовского района;</w:t>
            </w:r>
          </w:p>
          <w:p w:rsidR="00A14816" w:rsidRDefault="00A14816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культуры администрации Березовского района;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2C4F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ОМВД России по Березовскому району (по согласованию);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Росгвардия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(по согласованию);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УФСИН по Березовскому району (по согласованию);</w:t>
            </w:r>
          </w:p>
          <w:p w:rsidR="00A14816" w:rsidRDefault="00A14816" w:rsidP="009F5BC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Военный комиссариат Березовского района (по согласованию)</w:t>
            </w:r>
          </w:p>
        </w:tc>
        <w:tc>
          <w:tcPr>
            <w:tcW w:w="2899" w:type="dxa"/>
          </w:tcPr>
          <w:p w:rsidR="00A14816" w:rsidRPr="009F5BC3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</w:pPr>
            <w:r w:rsidRPr="009F5BC3">
              <w:rPr>
                <w:rStyle w:val="212pt"/>
                <w:rFonts w:eastAsiaTheme="minorEastAsia"/>
              </w:rPr>
              <w:lastRenderedPageBreak/>
              <w:t>Размещение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не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менее</w:t>
            </w:r>
            <w:r>
              <w:rPr>
                <w:rStyle w:val="212pt"/>
                <w:rFonts w:eastAsiaTheme="minorEastAsia"/>
              </w:rPr>
              <w:t xml:space="preserve"> 5</w:t>
            </w:r>
            <w:r w:rsidRPr="009F5BC3">
              <w:rPr>
                <w:rStyle w:val="212pt"/>
                <w:rFonts w:eastAsiaTheme="minorEastAsia"/>
              </w:rPr>
              <w:t>0</w:t>
            </w:r>
          </w:p>
          <w:p w:rsidR="00A14816" w:rsidRPr="009F5BC3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</w:pPr>
            <w:r w:rsidRPr="009F5BC3">
              <w:rPr>
                <w:rStyle w:val="212pt"/>
                <w:rFonts w:eastAsiaTheme="minorEastAsia"/>
              </w:rPr>
              <w:t>информационных</w:t>
            </w:r>
          </w:p>
          <w:p w:rsidR="00A14816" w:rsidRPr="009F5BC3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</w:pPr>
            <w:r w:rsidRPr="009F5BC3">
              <w:rPr>
                <w:rStyle w:val="212pt"/>
                <w:rFonts w:eastAsiaTheme="minorEastAsia"/>
              </w:rPr>
              <w:t>материалов</w:t>
            </w:r>
          </w:p>
          <w:p w:rsidR="00A14816" w:rsidRPr="009F5BC3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</w:pPr>
            <w:r w:rsidRPr="009F5BC3">
              <w:rPr>
                <w:rStyle w:val="212pt"/>
                <w:rFonts w:eastAsiaTheme="minorEastAsia"/>
              </w:rPr>
              <w:t>антитеррористического</w:t>
            </w:r>
          </w:p>
          <w:p w:rsidR="00A14816" w:rsidRPr="009F5BC3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</w:pPr>
            <w:r w:rsidRPr="009F5BC3">
              <w:rPr>
                <w:rStyle w:val="212pt"/>
                <w:rFonts w:eastAsiaTheme="minorEastAsia"/>
              </w:rPr>
              <w:t>содержания;</w:t>
            </w:r>
          </w:p>
          <w:p w:rsidR="00A14816" w:rsidRPr="009F5BC3" w:rsidRDefault="00A14816" w:rsidP="002C4F5F">
            <w:pPr>
              <w:pStyle w:val="24"/>
              <w:shd w:val="clear" w:color="auto" w:fill="auto"/>
              <w:tabs>
                <w:tab w:val="right" w:pos="1651"/>
                <w:tab w:val="right" w:pos="2688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 xml:space="preserve">не </w:t>
            </w:r>
            <w:r w:rsidRPr="009F5BC3">
              <w:rPr>
                <w:rStyle w:val="212pt"/>
                <w:rFonts w:eastAsiaTheme="minorEastAsia"/>
              </w:rPr>
              <w:t>менее</w:t>
            </w:r>
            <w:r>
              <w:rPr>
                <w:rStyle w:val="212pt"/>
                <w:rFonts w:eastAsiaTheme="minorEastAsia"/>
              </w:rPr>
              <w:t xml:space="preserve"> 10 </w:t>
            </w:r>
            <w:r w:rsidRPr="009F5BC3">
              <w:rPr>
                <w:rStyle w:val="212pt"/>
                <w:rFonts w:eastAsiaTheme="minorEastAsia"/>
              </w:rPr>
              <w:t>информационных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материалов антитеррористической направленности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о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деятельности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органов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lastRenderedPageBreak/>
              <w:t>местного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самоуправления; не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менее</w:t>
            </w:r>
            <w:r>
              <w:rPr>
                <w:rStyle w:val="212pt"/>
                <w:rFonts w:eastAsiaTheme="minorEastAsia"/>
              </w:rPr>
              <w:t xml:space="preserve"> 5 </w:t>
            </w:r>
            <w:r w:rsidRPr="009F5BC3">
              <w:rPr>
                <w:rStyle w:val="212pt"/>
                <w:rFonts w:eastAsiaTheme="minorEastAsia"/>
              </w:rPr>
              <w:t>информационных материалов</w:t>
            </w:r>
            <w:r w:rsidRPr="009F5BC3">
              <w:rPr>
                <w:rStyle w:val="212pt"/>
                <w:rFonts w:eastAsiaTheme="minorEastAsia"/>
              </w:rPr>
              <w:tab/>
              <w:t>о</w:t>
            </w:r>
          </w:p>
          <w:p w:rsidR="00A14816" w:rsidRPr="009F5BC3" w:rsidRDefault="00A14816" w:rsidP="002C4F5F">
            <w:pPr>
              <w:pStyle w:val="24"/>
              <w:shd w:val="clear" w:color="auto" w:fill="auto"/>
              <w:tabs>
                <w:tab w:val="right" w:pos="2693"/>
              </w:tabs>
              <w:spacing w:after="0" w:line="274" w:lineRule="exact"/>
              <w:jc w:val="both"/>
            </w:pPr>
            <w:r w:rsidRPr="009F5BC3">
              <w:rPr>
                <w:rStyle w:val="212pt"/>
                <w:rFonts w:eastAsiaTheme="minorEastAsia"/>
              </w:rPr>
              <w:t>деятельности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АТК</w:t>
            </w:r>
            <w:r>
              <w:rPr>
                <w:rStyle w:val="212pt"/>
                <w:rFonts w:eastAsiaTheme="minorEastAsia"/>
              </w:rPr>
              <w:t xml:space="preserve"> </w:t>
            </w:r>
            <w:r w:rsidRPr="009F5BC3">
              <w:rPr>
                <w:rStyle w:val="212pt"/>
                <w:rFonts w:eastAsiaTheme="minorEastAsia"/>
              </w:rPr>
              <w:t>муниципальных</w:t>
            </w:r>
          </w:p>
          <w:p w:rsidR="00A14816" w:rsidRPr="00D47B55" w:rsidRDefault="00A14816" w:rsidP="002C4F5F">
            <w:pPr>
              <w:pStyle w:val="60"/>
              <w:shd w:val="clear" w:color="auto" w:fill="auto"/>
              <w:spacing w:before="0"/>
              <w:jc w:val="both"/>
              <w:rPr>
                <w:rStyle w:val="212pt"/>
                <w:rFonts w:eastAsiaTheme="minorEastAsia"/>
                <w:b w:val="0"/>
              </w:rPr>
            </w:pPr>
            <w:r w:rsidRPr="009F5BC3">
              <w:rPr>
                <w:rStyle w:val="212pt"/>
                <w:rFonts w:eastAsiaTheme="minorEastAsia"/>
                <w:b w:val="0"/>
              </w:rPr>
              <w:t>образований</w:t>
            </w:r>
          </w:p>
        </w:tc>
        <w:tc>
          <w:tcPr>
            <w:tcW w:w="1675" w:type="dxa"/>
            <w:vMerge w:val="restart"/>
          </w:tcPr>
          <w:p w:rsidR="00A14816" w:rsidRPr="000E07B7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lastRenderedPageBreak/>
              <w:t xml:space="preserve">до 10 июня, до 25 ноября 2024 года; </w:t>
            </w:r>
          </w:p>
          <w:p w:rsidR="00A14816" w:rsidRPr="000E07B7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A14816" w:rsidRPr="000E07B7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A14816" w:rsidRPr="000E07B7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</w:t>
            </w:r>
            <w:r w:rsidRPr="000E07B7">
              <w:rPr>
                <w:rStyle w:val="212pt"/>
                <w:rFonts w:eastAsiaTheme="minorEastAsia"/>
              </w:rPr>
              <w:lastRenderedPageBreak/>
              <w:t>2027 года;</w:t>
            </w:r>
          </w:p>
          <w:p w:rsidR="00A14816" w:rsidRPr="006B0B28" w:rsidRDefault="00A14816" w:rsidP="002C4F5F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A14816" w:rsidRPr="006B0B28" w:rsidTr="00D47B55">
        <w:tc>
          <w:tcPr>
            <w:tcW w:w="1105" w:type="dxa"/>
          </w:tcPr>
          <w:p w:rsidR="00A14816" w:rsidRDefault="00A14816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4.1.2.</w:t>
            </w:r>
          </w:p>
        </w:tc>
        <w:tc>
          <w:tcPr>
            <w:tcW w:w="5741" w:type="dxa"/>
          </w:tcPr>
          <w:p w:rsidR="00A14816" w:rsidRDefault="00A14816" w:rsidP="002C4F5F">
            <w:pPr>
              <w:pStyle w:val="24"/>
              <w:shd w:val="clear" w:color="auto" w:fill="auto"/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Содействие функционированию Единой системы противодействия распространению недостоверной информации в информационно -телекоммуникационной сети Интернет-, в том числе доведение до населения района:</w:t>
            </w:r>
          </w:p>
          <w:p w:rsidR="00A14816" w:rsidRDefault="00A14816" w:rsidP="002C4F5F">
            <w:pPr>
              <w:pStyle w:val="24"/>
              <w:shd w:val="clear" w:color="auto" w:fill="auto"/>
              <w:tabs>
                <w:tab w:val="left" w:pos="1714"/>
                <w:tab w:val="left" w:pos="3437"/>
                <w:tab w:val="right" w:pos="5741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- объективной</w:t>
            </w:r>
            <w:r>
              <w:rPr>
                <w:rStyle w:val="212pt"/>
                <w:rFonts w:eastAsiaTheme="minorEastAsia"/>
              </w:rPr>
              <w:tab/>
              <w:t>информации</w:t>
            </w:r>
            <w:r>
              <w:rPr>
                <w:rStyle w:val="212pt"/>
                <w:rFonts w:eastAsiaTheme="minorEastAsia"/>
              </w:rPr>
              <w:tab/>
              <w:t>о</w:t>
            </w:r>
            <w:r>
              <w:rPr>
                <w:rStyle w:val="212pt"/>
                <w:rFonts w:eastAsiaTheme="minorEastAsia"/>
              </w:rPr>
              <w:tab/>
              <w:t>складывающейся</w:t>
            </w:r>
          </w:p>
          <w:p w:rsidR="00A14816" w:rsidRDefault="00A14816" w:rsidP="002C4F5F">
            <w:pPr>
              <w:pStyle w:val="24"/>
              <w:shd w:val="clear" w:color="auto" w:fill="auto"/>
              <w:tabs>
                <w:tab w:val="left" w:pos="4656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общественно-политической ситуации в районе, в автономном округе и Российской Федерации в целом; </w:t>
            </w:r>
          </w:p>
          <w:p w:rsidR="00A14816" w:rsidRDefault="00A14816" w:rsidP="002C4F5F">
            <w:pPr>
              <w:pStyle w:val="24"/>
              <w:shd w:val="clear" w:color="auto" w:fill="auto"/>
              <w:tabs>
                <w:tab w:val="left" w:pos="4656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 xml:space="preserve">- сведений, опровергающих ложные новости и (или) дискредитирующих их источники, а также </w:t>
            </w:r>
            <w:r>
              <w:rPr>
                <w:rStyle w:val="212pt"/>
                <w:rFonts w:eastAsiaTheme="minorEastAsia"/>
              </w:rPr>
              <w:lastRenderedPageBreak/>
              <w:t>раскрывающих позитивную роль органов власти по противодействию терроризму и преступной</w:t>
            </w:r>
          </w:p>
          <w:p w:rsidR="00A14816" w:rsidRDefault="00A14816" w:rsidP="002C4F5F">
            <w:pPr>
              <w:pStyle w:val="24"/>
              <w:shd w:val="clear" w:color="auto" w:fill="auto"/>
              <w:tabs>
                <w:tab w:val="left" w:pos="1786"/>
                <w:tab w:val="right" w:pos="5765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деятельности</w:t>
            </w:r>
            <w:r>
              <w:rPr>
                <w:rStyle w:val="212pt"/>
                <w:rFonts w:eastAsiaTheme="minorEastAsia"/>
              </w:rPr>
              <w:tab/>
              <w:t>международных</w:t>
            </w:r>
            <w:r>
              <w:rPr>
                <w:rStyle w:val="212pt"/>
                <w:rFonts w:eastAsiaTheme="minorEastAsia"/>
              </w:rPr>
              <w:tab/>
              <w:t>террористических</w:t>
            </w:r>
          </w:p>
          <w:p w:rsidR="00A14816" w:rsidRDefault="00A14816" w:rsidP="002C4F5F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организаций, украинских специальных служб, националистических и неонацистских организаций, западных пропагандистских центров киевского режима</w:t>
            </w:r>
          </w:p>
        </w:tc>
        <w:tc>
          <w:tcPr>
            <w:tcW w:w="3706" w:type="dxa"/>
          </w:tcPr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Информационно-аналитический отдел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культуры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A14816" w:rsidRDefault="00A14816" w:rsidP="00A14816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lastRenderedPageBreak/>
              <w:t>оперативное</w:t>
            </w:r>
          </w:p>
          <w:p w:rsidR="00A14816" w:rsidRDefault="00A14816" w:rsidP="00A14816">
            <w:pPr>
              <w:pStyle w:val="24"/>
              <w:shd w:val="clear" w:color="auto" w:fill="auto"/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реагирование на попытки</w:t>
            </w:r>
          </w:p>
          <w:p w:rsidR="00A14816" w:rsidRDefault="00A14816" w:rsidP="00A14816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психологического воздействия на население района со стороны международных террористических организаций, украинских специальных служб, националистических и</w:t>
            </w:r>
          </w:p>
          <w:p w:rsidR="00A14816" w:rsidRPr="00A14816" w:rsidRDefault="00A14816" w:rsidP="00A14816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14816">
              <w:rPr>
                <w:rStyle w:val="212pt"/>
                <w:rFonts w:eastAsiaTheme="minorEastAsia"/>
                <w:b w:val="0"/>
              </w:rPr>
              <w:t xml:space="preserve">неонацистских </w:t>
            </w:r>
            <w:r w:rsidRPr="00A14816">
              <w:rPr>
                <w:rStyle w:val="212pt"/>
                <w:rFonts w:eastAsiaTheme="minorEastAsia"/>
                <w:b w:val="0"/>
              </w:rPr>
              <w:lastRenderedPageBreak/>
              <w:t>организаций, западных пропагандистских центров</w:t>
            </w:r>
          </w:p>
        </w:tc>
        <w:tc>
          <w:tcPr>
            <w:tcW w:w="1675" w:type="dxa"/>
            <w:vMerge/>
          </w:tcPr>
          <w:p w:rsidR="00A14816" w:rsidRPr="006B0B28" w:rsidRDefault="00A14816" w:rsidP="00A14816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A14816" w:rsidRPr="006B0B28" w:rsidTr="00D47B55">
        <w:tc>
          <w:tcPr>
            <w:tcW w:w="1105" w:type="dxa"/>
          </w:tcPr>
          <w:p w:rsidR="00A14816" w:rsidRDefault="00A14816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4.1.3.</w:t>
            </w:r>
          </w:p>
        </w:tc>
        <w:tc>
          <w:tcPr>
            <w:tcW w:w="5741" w:type="dxa"/>
          </w:tcPr>
          <w:p w:rsidR="00A14816" w:rsidRDefault="00A14816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Создание и обеспечение функционирования электронного каталога антитеррористических материалов (текстовых, графических, аудио и видео) с предоставлением к нему свободного доступа прежде всего для использования при проведении </w:t>
            </w:r>
            <w:proofErr w:type="spellStart"/>
            <w:r>
              <w:rPr>
                <w:rStyle w:val="212pt"/>
                <w:rFonts w:eastAsiaTheme="minorEastAsia"/>
              </w:rPr>
              <w:t>общепрофилактических</w:t>
            </w:r>
            <w:proofErr w:type="spellEnd"/>
            <w:r>
              <w:rPr>
                <w:rStyle w:val="212pt"/>
                <w:rFonts w:eastAsiaTheme="minorEastAsia"/>
              </w:rPr>
              <w:t>, адресных, индивидуальных и информационно-пропагандистских мероприятий</w:t>
            </w:r>
          </w:p>
        </w:tc>
        <w:tc>
          <w:tcPr>
            <w:tcW w:w="3706" w:type="dxa"/>
          </w:tcPr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A14816" w:rsidRDefault="00A14816" w:rsidP="00A1481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A14816" w:rsidRPr="00A14816" w:rsidRDefault="00A14816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14816">
              <w:rPr>
                <w:rStyle w:val="212pt"/>
                <w:rFonts w:eastAsiaTheme="minorEastAsia"/>
                <w:b w:val="0"/>
              </w:rPr>
              <w:t>функционирование электронного каталога</w:t>
            </w:r>
          </w:p>
        </w:tc>
        <w:tc>
          <w:tcPr>
            <w:tcW w:w="1675" w:type="dxa"/>
            <w:vMerge/>
          </w:tcPr>
          <w:p w:rsidR="00A14816" w:rsidRPr="006B0B28" w:rsidRDefault="00A14816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B318B1" w:rsidRPr="006B0B28" w:rsidTr="00D47B55">
        <w:tc>
          <w:tcPr>
            <w:tcW w:w="1105" w:type="dxa"/>
          </w:tcPr>
          <w:p w:rsidR="00B318B1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4.2.</w:t>
            </w:r>
          </w:p>
        </w:tc>
        <w:tc>
          <w:tcPr>
            <w:tcW w:w="5741" w:type="dxa"/>
          </w:tcPr>
          <w:p w:rsidR="00B318B1" w:rsidRDefault="00B318B1" w:rsidP="00A14816">
            <w:pPr>
              <w:pStyle w:val="24"/>
              <w:shd w:val="clear" w:color="auto" w:fill="auto"/>
              <w:tabs>
                <w:tab w:val="left" w:pos="1421"/>
                <w:tab w:val="left" w:pos="1997"/>
                <w:tab w:val="right" w:pos="5779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Создание</w:t>
            </w:r>
            <w:r>
              <w:rPr>
                <w:rStyle w:val="212pt"/>
                <w:rFonts w:eastAsiaTheme="minorEastAsia"/>
              </w:rPr>
              <w:tab/>
              <w:t>и</w:t>
            </w:r>
            <w:r>
              <w:rPr>
                <w:rStyle w:val="212pt"/>
                <w:rFonts w:eastAsiaTheme="minorEastAsia"/>
              </w:rPr>
              <w:tab/>
              <w:t>распространение</w:t>
            </w:r>
            <w:r>
              <w:rPr>
                <w:rStyle w:val="212pt"/>
                <w:rFonts w:eastAsiaTheme="minorEastAsia"/>
              </w:rPr>
              <w:tab/>
              <w:t>студенческими</w:t>
            </w:r>
          </w:p>
          <w:p w:rsidR="00B318B1" w:rsidRDefault="00B318B1" w:rsidP="00A14816">
            <w:pPr>
              <w:pStyle w:val="24"/>
              <w:shd w:val="clear" w:color="auto" w:fill="auto"/>
              <w:tabs>
                <w:tab w:val="left" w:pos="1829"/>
                <w:tab w:val="left" w:pos="4469"/>
                <w:tab w:val="right" w:pos="5774"/>
              </w:tabs>
              <w:spacing w:after="0" w:line="274" w:lineRule="exact"/>
            </w:pPr>
            <w:r>
              <w:rPr>
                <w:rStyle w:val="212pt"/>
                <w:rFonts w:eastAsiaTheme="minorEastAsia"/>
              </w:rPr>
              <w:t>медиа-центрами (культурными, радио,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театральными студиями,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proofErr w:type="spellStart"/>
            <w:r>
              <w:rPr>
                <w:rStyle w:val="212pt"/>
                <w:rFonts w:eastAsiaTheme="minorEastAsia"/>
              </w:rPr>
              <w:t>Кибердружинами</w:t>
            </w:r>
            <w:proofErr w:type="spellEnd"/>
            <w:r>
              <w:rPr>
                <w:rStyle w:val="212pt"/>
                <w:rFonts w:eastAsiaTheme="minorEastAsia"/>
              </w:rPr>
              <w:tab/>
              <w:t>и</w:t>
            </w:r>
            <w:r>
              <w:rPr>
                <w:rStyle w:val="212pt"/>
                <w:rFonts w:eastAsiaTheme="minorEastAsia"/>
              </w:rPr>
              <w:tab/>
              <w:t>др.)</w:t>
            </w:r>
          </w:p>
          <w:p w:rsidR="00B318B1" w:rsidRDefault="00B318B1" w:rsidP="00A14816">
            <w:pPr>
              <w:pStyle w:val="24"/>
              <w:shd w:val="clear" w:color="auto" w:fill="auto"/>
              <w:tabs>
                <w:tab w:val="left" w:pos="2501"/>
                <w:tab w:val="left" w:pos="4253"/>
                <w:tab w:val="left" w:pos="4862"/>
              </w:tabs>
              <w:spacing w:after="0" w:line="269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lastRenderedPageBreak/>
              <w:t>антитеррористического контента, в том числе с использованием страниц в социальных сетях и мессенджеров образовательных организаций среднего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>профессионального</w:t>
            </w:r>
            <w:r w:rsidR="006F2098">
              <w:rPr>
                <w:rStyle w:val="212pt"/>
                <w:rFonts w:eastAsiaTheme="minorEastAsia"/>
              </w:rPr>
              <w:t xml:space="preserve"> </w:t>
            </w:r>
            <w:r>
              <w:rPr>
                <w:rStyle w:val="212pt"/>
                <w:rFonts w:eastAsiaTheme="minorEastAsia"/>
              </w:rPr>
              <w:t xml:space="preserve">образования </w:t>
            </w:r>
          </w:p>
          <w:p w:rsidR="00B318B1" w:rsidRDefault="00B318B1" w:rsidP="00A14816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(с привлечением обучающихся)</w:t>
            </w:r>
          </w:p>
        </w:tc>
        <w:tc>
          <w:tcPr>
            <w:tcW w:w="3706" w:type="dxa"/>
          </w:tcPr>
          <w:p w:rsidR="00B318B1" w:rsidRDefault="00B318B1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B318B1" w:rsidRPr="00A14816" w:rsidRDefault="00B318B1" w:rsidP="00A14816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14816">
              <w:rPr>
                <w:rStyle w:val="212pt"/>
                <w:rFonts w:eastAsiaTheme="minorEastAsia"/>
                <w:b w:val="0"/>
              </w:rPr>
              <w:t xml:space="preserve">создание указанной категорией лиц не менее 5 информационных </w:t>
            </w:r>
            <w:r w:rsidRPr="00A14816">
              <w:rPr>
                <w:rStyle w:val="212pt"/>
                <w:rFonts w:eastAsiaTheme="minorEastAsia"/>
                <w:b w:val="0"/>
              </w:rPr>
              <w:lastRenderedPageBreak/>
              <w:t>материалов</w:t>
            </w:r>
          </w:p>
        </w:tc>
        <w:tc>
          <w:tcPr>
            <w:tcW w:w="1675" w:type="dxa"/>
            <w:vMerge w:val="restart"/>
          </w:tcPr>
          <w:p w:rsidR="00B318B1" w:rsidRPr="000E07B7" w:rsidRDefault="00B318B1" w:rsidP="00A14816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lastRenderedPageBreak/>
              <w:t xml:space="preserve">до 10 июня, до 25 ноября 2024 года; </w:t>
            </w:r>
          </w:p>
          <w:p w:rsidR="00B318B1" w:rsidRPr="000E07B7" w:rsidRDefault="00B318B1" w:rsidP="00A14816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lastRenderedPageBreak/>
              <w:t xml:space="preserve">до 10 июня, до 25 ноября 2025 года; </w:t>
            </w:r>
          </w:p>
          <w:p w:rsidR="00B318B1" w:rsidRPr="000E07B7" w:rsidRDefault="00B318B1" w:rsidP="00A14816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B318B1" w:rsidRPr="000E07B7" w:rsidRDefault="00B318B1" w:rsidP="00A14816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B318B1" w:rsidRPr="006B0B28" w:rsidRDefault="00B318B1" w:rsidP="00A14816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B318B1" w:rsidRPr="006B0B28" w:rsidTr="00D47B55">
        <w:tc>
          <w:tcPr>
            <w:tcW w:w="1105" w:type="dxa"/>
          </w:tcPr>
          <w:p w:rsidR="00B318B1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741" w:type="dxa"/>
          </w:tcPr>
          <w:p w:rsidR="00B318B1" w:rsidRDefault="00B318B1" w:rsidP="00393850">
            <w:pPr>
              <w:pStyle w:val="24"/>
              <w:shd w:val="clear" w:color="auto" w:fill="auto"/>
              <w:tabs>
                <w:tab w:val="left" w:pos="1310"/>
                <w:tab w:val="left" w:pos="2798"/>
                <w:tab w:val="left" w:pos="4704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Оказание в условиях государственной (</w:t>
            </w:r>
            <w:proofErr w:type="spellStart"/>
            <w:r>
              <w:rPr>
                <w:rStyle w:val="212pt"/>
                <w:rFonts w:eastAsiaTheme="minorEastAsia"/>
              </w:rPr>
              <w:t>грантовой</w:t>
            </w:r>
            <w:proofErr w:type="spellEnd"/>
            <w:r>
              <w:rPr>
                <w:rStyle w:val="212pt"/>
                <w:rFonts w:eastAsiaTheme="minorEastAsia"/>
              </w:rPr>
              <w:t>) поддержки проектов создания материалов, нацеленных на формирование у жителей района  антитеррористического мировоззрения (теле- и радиопередач, игровых и неигровых фильмов, театральных постановок, выставок, буклетов, книжных изданий), распространяемых по наиболее популярным у населения, прежде всего молодежи, информационным каналам (с привлечением региональных и местных средств массовой информации, социально ориентированных некоммерческих организаций, религиозных</w:t>
            </w:r>
            <w:r>
              <w:rPr>
                <w:rStyle w:val="212pt"/>
                <w:rFonts w:eastAsiaTheme="minorEastAsia"/>
              </w:rPr>
              <w:tab/>
              <w:t>и общественных организаций, творческих объединений и киностудий, в социальных сетях и мессенджеров (</w:t>
            </w:r>
            <w:proofErr w:type="spellStart"/>
            <w:r>
              <w:rPr>
                <w:rStyle w:val="212pt"/>
                <w:rFonts w:eastAsiaTheme="minorEastAsia"/>
              </w:rPr>
              <w:t>блогеров</w:t>
            </w:r>
            <w:proofErr w:type="spellEnd"/>
            <w:r>
              <w:rPr>
                <w:rStyle w:val="212pt"/>
                <w:rFonts w:eastAsiaTheme="minorEastAsia"/>
              </w:rPr>
              <w:t>))</w:t>
            </w:r>
          </w:p>
        </w:tc>
        <w:tc>
          <w:tcPr>
            <w:tcW w:w="3706" w:type="dxa"/>
          </w:tcPr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B318B1" w:rsidRPr="00393850" w:rsidRDefault="00B318B1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393850">
              <w:rPr>
                <w:rStyle w:val="212pt"/>
                <w:rFonts w:eastAsiaTheme="minorEastAsia"/>
                <w:b w:val="0"/>
              </w:rPr>
              <w:t>совершенствование механизмов доведения информации антитеррористической направленности</w:t>
            </w:r>
          </w:p>
        </w:tc>
        <w:tc>
          <w:tcPr>
            <w:tcW w:w="1675" w:type="dxa"/>
            <w:vMerge/>
          </w:tcPr>
          <w:p w:rsidR="00B318B1" w:rsidRPr="006B0B28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B318B1" w:rsidRPr="006B0B28" w:rsidTr="00D47B55">
        <w:tc>
          <w:tcPr>
            <w:tcW w:w="1105" w:type="dxa"/>
          </w:tcPr>
          <w:p w:rsidR="00B318B1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4.4.</w:t>
            </w:r>
          </w:p>
        </w:tc>
        <w:tc>
          <w:tcPr>
            <w:tcW w:w="5741" w:type="dxa"/>
          </w:tcPr>
          <w:p w:rsidR="00B318B1" w:rsidRDefault="00B318B1" w:rsidP="00393850">
            <w:pPr>
              <w:pStyle w:val="24"/>
              <w:shd w:val="clear" w:color="auto" w:fill="auto"/>
              <w:tabs>
                <w:tab w:val="left" w:pos="2630"/>
                <w:tab w:val="left" w:pos="4330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Функционирование</w:t>
            </w:r>
            <w:r>
              <w:rPr>
                <w:rStyle w:val="212pt"/>
                <w:rFonts w:eastAsiaTheme="minorEastAsia"/>
              </w:rPr>
              <w:tab/>
              <w:t>постоянно действующих</w:t>
            </w:r>
          </w:p>
          <w:p w:rsidR="00B318B1" w:rsidRDefault="00B318B1" w:rsidP="00393850">
            <w:pPr>
              <w:pStyle w:val="24"/>
              <w:shd w:val="clear" w:color="auto" w:fill="auto"/>
              <w:tabs>
                <w:tab w:val="left" w:pos="1325"/>
                <w:tab w:val="left" w:pos="2779"/>
                <w:tab w:val="left" w:pos="4262"/>
                <w:tab w:val="left" w:pos="4872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выставочных экспозиций, посвященных землякам, которые</w:t>
            </w:r>
            <w:r>
              <w:rPr>
                <w:rStyle w:val="212pt"/>
                <w:rFonts w:eastAsiaTheme="minorEastAsia"/>
              </w:rPr>
              <w:tab/>
              <w:t>проявили</w:t>
            </w:r>
            <w:r>
              <w:rPr>
                <w:rStyle w:val="212pt"/>
                <w:rFonts w:eastAsiaTheme="minorEastAsia"/>
              </w:rPr>
              <w:tab/>
              <w:t>мужество и</w:t>
            </w:r>
            <w:r>
              <w:rPr>
                <w:rStyle w:val="212pt"/>
                <w:rFonts w:eastAsiaTheme="minorEastAsia"/>
              </w:rPr>
              <w:tab/>
              <w:t>героизм,</w:t>
            </w:r>
          </w:p>
          <w:p w:rsidR="00B318B1" w:rsidRDefault="00B318B1" w:rsidP="00B318B1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и активную гражданскую позицию в противостоянии с международными террористическими организациями, открытие памятников героям и включение данных памятных мест в экскурсионные программы</w:t>
            </w:r>
          </w:p>
        </w:tc>
        <w:tc>
          <w:tcPr>
            <w:tcW w:w="3706" w:type="dxa"/>
          </w:tcPr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культуры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B318B1" w:rsidRDefault="00B318B1" w:rsidP="003938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B318B1" w:rsidRPr="00B318B1" w:rsidRDefault="00B318B1" w:rsidP="00B318B1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B318B1">
              <w:rPr>
                <w:rStyle w:val="212pt"/>
                <w:rFonts w:eastAsiaTheme="minorEastAsia"/>
              </w:rPr>
              <w:lastRenderedPageBreak/>
              <w:t>создание</w:t>
            </w:r>
          </w:p>
          <w:p w:rsidR="00B318B1" w:rsidRPr="00D47B55" w:rsidRDefault="00B318B1" w:rsidP="00B318B1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B318B1">
              <w:rPr>
                <w:rStyle w:val="212pt"/>
                <w:rFonts w:eastAsiaTheme="minorEastAsia"/>
                <w:b w:val="0"/>
              </w:rPr>
              <w:t>дополнительных условий по формированию у жителей р</w:t>
            </w:r>
            <w:r>
              <w:rPr>
                <w:rStyle w:val="212pt"/>
                <w:rFonts w:eastAsiaTheme="minorEastAsia"/>
                <w:b w:val="0"/>
              </w:rPr>
              <w:t>айо</w:t>
            </w:r>
            <w:r w:rsidRPr="00B318B1">
              <w:rPr>
                <w:rStyle w:val="212pt"/>
                <w:rFonts w:eastAsiaTheme="minorEastAsia"/>
                <w:b w:val="0"/>
              </w:rPr>
              <w:t>на антитеррористического мировоззрения</w:t>
            </w:r>
          </w:p>
        </w:tc>
        <w:tc>
          <w:tcPr>
            <w:tcW w:w="1675" w:type="dxa"/>
            <w:vMerge/>
          </w:tcPr>
          <w:p w:rsidR="00B318B1" w:rsidRPr="006B0B28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B318B1" w:rsidRPr="006B0B28" w:rsidTr="00D47B55">
        <w:tc>
          <w:tcPr>
            <w:tcW w:w="1105" w:type="dxa"/>
          </w:tcPr>
          <w:p w:rsidR="00B318B1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5741" w:type="dxa"/>
          </w:tcPr>
          <w:p w:rsidR="00B318B1" w:rsidRDefault="00B318B1" w:rsidP="00B318B1">
            <w:pPr>
              <w:pStyle w:val="24"/>
              <w:shd w:val="clear" w:color="auto" w:fill="auto"/>
              <w:tabs>
                <w:tab w:val="left" w:pos="2664"/>
                <w:tab w:val="right" w:pos="5779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Производство</w:t>
            </w:r>
            <w:r>
              <w:rPr>
                <w:rStyle w:val="212pt"/>
                <w:rFonts w:eastAsiaTheme="minorEastAsia"/>
              </w:rPr>
              <w:tab/>
              <w:t>и</w:t>
            </w:r>
            <w:r>
              <w:rPr>
                <w:rStyle w:val="212pt"/>
                <w:rFonts w:eastAsiaTheme="minorEastAsia"/>
              </w:rPr>
              <w:tab/>
              <w:t>распространение</w:t>
            </w:r>
          </w:p>
          <w:p w:rsidR="00B318B1" w:rsidRDefault="00B318B1" w:rsidP="00B318B1">
            <w:pPr>
              <w:pStyle w:val="24"/>
              <w:shd w:val="clear" w:color="auto" w:fill="auto"/>
              <w:tabs>
                <w:tab w:val="left" w:pos="2856"/>
                <w:tab w:val="right" w:pos="5770"/>
              </w:tabs>
              <w:spacing w:after="0" w:line="274" w:lineRule="exact"/>
              <w:jc w:val="both"/>
            </w:pPr>
            <w:r>
              <w:rPr>
                <w:rStyle w:val="212pt"/>
                <w:rFonts w:eastAsiaTheme="minorEastAsia"/>
              </w:rPr>
              <w:t>антитеррористических</w:t>
            </w:r>
            <w:r>
              <w:rPr>
                <w:rStyle w:val="212pt"/>
                <w:rFonts w:eastAsiaTheme="minorEastAsia"/>
              </w:rPr>
              <w:tab/>
              <w:t>материалов</w:t>
            </w:r>
            <w:r>
              <w:rPr>
                <w:rStyle w:val="212pt"/>
                <w:rFonts w:eastAsiaTheme="minorEastAsia"/>
              </w:rPr>
              <w:tab/>
              <w:t>(текстовых,</w:t>
            </w:r>
          </w:p>
          <w:p w:rsidR="00B318B1" w:rsidRDefault="00B318B1" w:rsidP="00B318B1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графических, аудио и видео, в том числе в форме социальной рекламы) о нормах законодательства, устанавливающих уголовную ответственность за участие и содействие террористическим организациям, прежде всего за несообщение о преступлении террористической направленности, через региональные и местные средства массовой информации и популярные каналы в социальных сетях и мессенджерах (</w:t>
            </w:r>
            <w:proofErr w:type="spellStart"/>
            <w:r>
              <w:rPr>
                <w:rStyle w:val="212pt"/>
                <w:rFonts w:eastAsiaTheme="minorEastAsia"/>
              </w:rPr>
              <w:t>блогеров</w:t>
            </w:r>
            <w:proofErr w:type="spellEnd"/>
            <w:r>
              <w:rPr>
                <w:rStyle w:val="212pt"/>
                <w:rFonts w:eastAsiaTheme="minorEastAsia"/>
              </w:rPr>
              <w:t>)</w:t>
            </w:r>
          </w:p>
        </w:tc>
        <w:tc>
          <w:tcPr>
            <w:tcW w:w="3706" w:type="dxa"/>
          </w:tcPr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B318B1" w:rsidRDefault="00B318B1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B318B1" w:rsidRPr="00B318B1" w:rsidRDefault="00B318B1" w:rsidP="00B318B1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B318B1">
              <w:rPr>
                <w:rStyle w:val="212pt"/>
                <w:rFonts w:eastAsiaTheme="minorEastAsia"/>
              </w:rPr>
              <w:t>создание</w:t>
            </w:r>
          </w:p>
          <w:p w:rsidR="00B318B1" w:rsidRPr="00D47B55" w:rsidRDefault="00B318B1" w:rsidP="00B318B1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B318B1">
              <w:rPr>
                <w:rStyle w:val="212pt"/>
                <w:rFonts w:eastAsiaTheme="minorEastAsia"/>
                <w:b w:val="0"/>
              </w:rPr>
              <w:t xml:space="preserve">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B318B1">
              <w:rPr>
                <w:rStyle w:val="212pt"/>
                <w:rFonts w:eastAsiaTheme="minorEastAsia"/>
                <w:b w:val="0"/>
              </w:rPr>
              <w:t xml:space="preserve"> информационных материалов по данной тематике</w:t>
            </w:r>
          </w:p>
        </w:tc>
        <w:tc>
          <w:tcPr>
            <w:tcW w:w="1675" w:type="dxa"/>
            <w:vMerge/>
          </w:tcPr>
          <w:p w:rsidR="00B318B1" w:rsidRPr="006B0B28" w:rsidRDefault="00B318B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756DA8" w:rsidRPr="006B0B28" w:rsidTr="00D47B55">
        <w:tc>
          <w:tcPr>
            <w:tcW w:w="1105" w:type="dxa"/>
          </w:tcPr>
          <w:p w:rsidR="00756DA8" w:rsidRDefault="00756DA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4.6.</w:t>
            </w:r>
          </w:p>
        </w:tc>
        <w:tc>
          <w:tcPr>
            <w:tcW w:w="5741" w:type="dxa"/>
          </w:tcPr>
          <w:p w:rsidR="00756DA8" w:rsidRDefault="00756DA8" w:rsidP="00B318B1">
            <w:pPr>
              <w:pStyle w:val="24"/>
              <w:shd w:val="clear" w:color="auto" w:fill="auto"/>
              <w:tabs>
                <w:tab w:val="left" w:pos="1651"/>
                <w:tab w:val="left" w:pos="2770"/>
                <w:tab w:val="left" w:pos="4733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Трансляция выступлений лиц, отказавшихся от участия в террористической деятельности, прежде всего отбывших либо отбывающих наказание за совершение преступлений террористической направленности, в средствах массовой информации, в том числе в информационно-телекоммуникационной сети Интернет</w:t>
            </w:r>
          </w:p>
        </w:tc>
        <w:tc>
          <w:tcPr>
            <w:tcW w:w="3706" w:type="dxa"/>
          </w:tcPr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756DA8" w:rsidRDefault="00756DA8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УФСИН по Березовскому району (по согласованию)</w:t>
            </w:r>
          </w:p>
        </w:tc>
        <w:tc>
          <w:tcPr>
            <w:tcW w:w="2899" w:type="dxa"/>
          </w:tcPr>
          <w:p w:rsidR="00756DA8" w:rsidRPr="00B318B1" w:rsidRDefault="00756DA8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B318B1">
              <w:rPr>
                <w:rStyle w:val="212pt"/>
                <w:rFonts w:eastAsiaTheme="minorEastAsia"/>
                <w:b w:val="0"/>
              </w:rPr>
              <w:t xml:space="preserve">повышение эффективности и востребованности </w:t>
            </w:r>
            <w:proofErr w:type="spellStart"/>
            <w:r w:rsidRPr="00B318B1">
              <w:rPr>
                <w:rStyle w:val="212pt"/>
                <w:rFonts w:eastAsiaTheme="minorEastAsia"/>
                <w:b w:val="0"/>
              </w:rPr>
              <w:t>информационно</w:t>
            </w:r>
            <w:r w:rsidRPr="00B318B1">
              <w:rPr>
                <w:rStyle w:val="212pt"/>
                <w:rFonts w:eastAsiaTheme="minorEastAsia"/>
                <w:b w:val="0"/>
              </w:rPr>
              <w:softHyphen/>
              <w:t>разъяснительных</w:t>
            </w:r>
            <w:proofErr w:type="spellEnd"/>
            <w:r w:rsidRPr="00B318B1">
              <w:rPr>
                <w:rStyle w:val="212pt"/>
                <w:rFonts w:eastAsiaTheme="minorEastAsia"/>
                <w:b w:val="0"/>
              </w:rPr>
              <w:t xml:space="preserve"> мероприятий и распространяемых антитеррористических видеоматериалов</w:t>
            </w:r>
          </w:p>
        </w:tc>
        <w:tc>
          <w:tcPr>
            <w:tcW w:w="1675" w:type="dxa"/>
            <w:vMerge w:val="restart"/>
          </w:tcPr>
          <w:p w:rsidR="00756DA8" w:rsidRPr="000E07B7" w:rsidRDefault="00756DA8" w:rsidP="00B318B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756DA8" w:rsidRPr="000E07B7" w:rsidRDefault="00756DA8" w:rsidP="00B318B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756DA8" w:rsidRPr="000E07B7" w:rsidRDefault="00756DA8" w:rsidP="00B318B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756DA8" w:rsidRPr="000E07B7" w:rsidRDefault="00756DA8" w:rsidP="00B318B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756DA8" w:rsidRPr="006B0B28" w:rsidRDefault="00756DA8" w:rsidP="00B318B1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t>до 10 июня, до 25 ноября 2028 года</w:t>
            </w:r>
          </w:p>
        </w:tc>
      </w:tr>
      <w:tr w:rsidR="00756DA8" w:rsidRPr="006B0B28" w:rsidTr="00D47B55">
        <w:tc>
          <w:tcPr>
            <w:tcW w:w="1105" w:type="dxa"/>
          </w:tcPr>
          <w:p w:rsidR="00756DA8" w:rsidRDefault="00756DA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4.7.</w:t>
            </w:r>
          </w:p>
        </w:tc>
        <w:tc>
          <w:tcPr>
            <w:tcW w:w="5741" w:type="dxa"/>
          </w:tcPr>
          <w:p w:rsidR="00756DA8" w:rsidRDefault="00756DA8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Подготовка и распространение тематических материалов, разъясняющих несостоятельность доводов и фактов, оправдывающих террористическую деятельность, совершаемую украинскими националистами, неонацистами и их пособниками</w:t>
            </w:r>
          </w:p>
        </w:tc>
        <w:tc>
          <w:tcPr>
            <w:tcW w:w="3706" w:type="dxa"/>
          </w:tcPr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756DA8" w:rsidRDefault="00756DA8" w:rsidP="00B318B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756DA8" w:rsidRPr="00B318B1" w:rsidRDefault="00756DA8" w:rsidP="00B318B1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B318B1">
              <w:rPr>
                <w:rStyle w:val="212pt"/>
                <w:rFonts w:eastAsiaTheme="minorEastAsia"/>
                <w:b w:val="0"/>
              </w:rPr>
              <w:t xml:space="preserve">распространение 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B318B1">
              <w:rPr>
                <w:rStyle w:val="212pt"/>
                <w:rFonts w:eastAsiaTheme="minorEastAsia"/>
                <w:b w:val="0"/>
              </w:rPr>
              <w:t xml:space="preserve"> материалов данной тематики</w:t>
            </w:r>
          </w:p>
        </w:tc>
        <w:tc>
          <w:tcPr>
            <w:tcW w:w="1675" w:type="dxa"/>
            <w:vMerge/>
          </w:tcPr>
          <w:p w:rsidR="00756DA8" w:rsidRPr="006B0B28" w:rsidRDefault="00756DA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756DA8" w:rsidRPr="006B0B28" w:rsidTr="00D47B55">
        <w:tc>
          <w:tcPr>
            <w:tcW w:w="1105" w:type="dxa"/>
          </w:tcPr>
          <w:p w:rsidR="00756DA8" w:rsidRDefault="00756DA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4.8.</w:t>
            </w:r>
          </w:p>
        </w:tc>
        <w:tc>
          <w:tcPr>
            <w:tcW w:w="5741" w:type="dxa"/>
          </w:tcPr>
          <w:p w:rsidR="00756DA8" w:rsidRDefault="00756DA8" w:rsidP="00B318B1">
            <w:pPr>
              <w:pStyle w:val="24"/>
              <w:shd w:val="clear" w:color="auto" w:fill="auto"/>
              <w:tabs>
                <w:tab w:val="left" w:pos="2448"/>
                <w:tab w:val="left" w:pos="4608"/>
                <w:tab w:val="left" w:pos="5261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Выявление в информационно-телекоммуникационной сети Интернет материалов, имеющих признаки террористической, </w:t>
            </w:r>
            <w:r>
              <w:rPr>
                <w:rStyle w:val="212pt"/>
                <w:rFonts w:eastAsiaTheme="minorEastAsia"/>
              </w:rPr>
              <w:lastRenderedPageBreak/>
              <w:t>экстремистской</w:t>
            </w:r>
            <w:r>
              <w:rPr>
                <w:rStyle w:val="212pt"/>
                <w:rFonts w:eastAsiaTheme="minorEastAsia"/>
              </w:rPr>
              <w:tab/>
              <w:t>и иной деструктивной направленности (видео, фото, аудио, текстовых), в том числе путем внедрения современных средств мониторинга, совершенствования форм и алгоритмов передачи сведений о стран</w:t>
            </w:r>
            <w:r w:rsidR="005156A9">
              <w:rPr>
                <w:rStyle w:val="212pt"/>
                <w:rFonts w:eastAsiaTheme="minorEastAsia"/>
              </w:rPr>
              <w:t xml:space="preserve">ицах, содержащих противоправный </w:t>
            </w:r>
            <w:r>
              <w:rPr>
                <w:rStyle w:val="212pt"/>
                <w:rFonts w:eastAsiaTheme="minorEastAsia"/>
              </w:rPr>
              <w:t>контент, в уполномоченные органы</w:t>
            </w:r>
          </w:p>
        </w:tc>
        <w:tc>
          <w:tcPr>
            <w:tcW w:w="3706" w:type="dxa"/>
          </w:tcPr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Комитет образования администрации Березовского района;</w:t>
            </w: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Отдел молодежной политики администрации Березовского района;</w:t>
            </w: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Отдел информатизации и защиты информации и связи администрации Березовского района; </w:t>
            </w:r>
          </w:p>
          <w:p w:rsidR="00756DA8" w:rsidRDefault="00756DA8" w:rsidP="00756D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756DA8" w:rsidRPr="00756DA8" w:rsidRDefault="00756DA8" w:rsidP="00756DA8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756DA8">
              <w:rPr>
                <w:rStyle w:val="212pt"/>
                <w:rFonts w:eastAsiaTheme="minorEastAsia"/>
              </w:rPr>
              <w:lastRenderedPageBreak/>
              <w:t>повышение качества</w:t>
            </w:r>
          </w:p>
          <w:p w:rsidR="00756DA8" w:rsidRPr="00756DA8" w:rsidRDefault="00756DA8" w:rsidP="00756DA8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756DA8">
              <w:rPr>
                <w:rStyle w:val="212pt"/>
                <w:rFonts w:eastAsiaTheme="minorEastAsia"/>
              </w:rPr>
              <w:t>защиты</w:t>
            </w:r>
          </w:p>
          <w:p w:rsidR="00756DA8" w:rsidRPr="00756DA8" w:rsidRDefault="00756DA8" w:rsidP="00756DA8">
            <w:pPr>
              <w:pStyle w:val="24"/>
              <w:shd w:val="clear" w:color="auto" w:fill="auto"/>
              <w:spacing w:after="0" w:line="274" w:lineRule="exact"/>
              <w:jc w:val="center"/>
            </w:pPr>
            <w:r w:rsidRPr="00756DA8">
              <w:rPr>
                <w:rStyle w:val="212pt"/>
                <w:rFonts w:eastAsiaTheme="minorEastAsia"/>
              </w:rPr>
              <w:t>информационного</w:t>
            </w:r>
          </w:p>
          <w:p w:rsidR="00756DA8" w:rsidRPr="00D47B55" w:rsidRDefault="00756DA8" w:rsidP="00756DA8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756DA8">
              <w:rPr>
                <w:rStyle w:val="212pt"/>
                <w:rFonts w:eastAsiaTheme="minorEastAsia"/>
                <w:b w:val="0"/>
              </w:rPr>
              <w:lastRenderedPageBreak/>
              <w:t>пространства</w:t>
            </w:r>
          </w:p>
        </w:tc>
        <w:tc>
          <w:tcPr>
            <w:tcW w:w="1675" w:type="dxa"/>
            <w:vMerge/>
          </w:tcPr>
          <w:p w:rsidR="00756DA8" w:rsidRPr="006B0B28" w:rsidRDefault="00756DA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756DA8" w:rsidRPr="006B0B28" w:rsidTr="0032343D">
        <w:tc>
          <w:tcPr>
            <w:tcW w:w="15126" w:type="dxa"/>
            <w:gridSpan w:val="5"/>
          </w:tcPr>
          <w:p w:rsidR="00756DA8" w:rsidRPr="00756DA8" w:rsidRDefault="00756DA8" w:rsidP="00756DA8">
            <w:pPr>
              <w:pStyle w:val="60"/>
              <w:shd w:val="clear" w:color="auto" w:fill="auto"/>
              <w:spacing w:before="0"/>
              <w:rPr>
                <w:b w:val="0"/>
                <w:sz w:val="24"/>
                <w:szCs w:val="24"/>
              </w:rPr>
            </w:pPr>
            <w:r w:rsidRPr="00756DA8">
              <w:rPr>
                <w:rStyle w:val="212pt"/>
                <w:rFonts w:eastAsiaTheme="minorEastAsia"/>
                <w:b w:val="0"/>
              </w:rPr>
              <w:lastRenderedPageBreak/>
              <w:t>5. Меры кадрового и методического обеспечения профилактической работы</w:t>
            </w:r>
          </w:p>
        </w:tc>
      </w:tr>
      <w:tr w:rsidR="00A041F1" w:rsidRPr="006B0B28" w:rsidTr="00D47B55">
        <w:tc>
          <w:tcPr>
            <w:tcW w:w="1105" w:type="dxa"/>
          </w:tcPr>
          <w:p w:rsidR="00A041F1" w:rsidRDefault="006F209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5.1.(</w:t>
            </w:r>
            <w:r w:rsidR="00A041F1">
              <w:rPr>
                <w:b w:val="0"/>
                <w:sz w:val="24"/>
                <w:szCs w:val="24"/>
              </w:rPr>
              <w:t>5.2.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A041F1" w:rsidRDefault="00A041F1" w:rsidP="00756DA8">
            <w:pPr>
              <w:pStyle w:val="24"/>
              <w:shd w:val="clear" w:color="auto" w:fill="auto"/>
              <w:tabs>
                <w:tab w:val="left" w:pos="1637"/>
                <w:tab w:val="left" w:pos="3528"/>
                <w:tab w:val="left" w:pos="4085"/>
              </w:tabs>
              <w:spacing w:after="0" w:line="269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Участие в региональных и проведение муниципальных обучающих мероприятий (конференции, форумы, семинары, «круглые столы», и др.) с последующим освещением их результатов на официальных сайтах, в социальных сетях и средствах массовой информации</w:t>
            </w:r>
          </w:p>
        </w:tc>
        <w:tc>
          <w:tcPr>
            <w:tcW w:w="3706" w:type="dxa"/>
          </w:tcPr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A041F1" w:rsidRDefault="00A041F1" w:rsidP="00D9379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041F1" w:rsidRDefault="00A041F1" w:rsidP="001C30D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A041F1" w:rsidRPr="001C30D1" w:rsidRDefault="00A041F1" w:rsidP="001C30D1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>
              <w:rPr>
                <w:rStyle w:val="212pt"/>
                <w:rFonts w:eastAsiaTheme="minorEastAsia"/>
                <w:b w:val="0"/>
              </w:rPr>
              <w:lastRenderedPageBreak/>
              <w:t xml:space="preserve">Участие в 1 мероприятии округа, </w:t>
            </w:r>
            <w:r w:rsidRPr="001C30D1">
              <w:rPr>
                <w:rStyle w:val="212pt"/>
                <w:rFonts w:eastAsiaTheme="minorEastAsia"/>
                <w:b w:val="0"/>
              </w:rPr>
              <w:t xml:space="preserve">проведение не менее </w:t>
            </w:r>
            <w:r>
              <w:rPr>
                <w:rStyle w:val="212pt"/>
                <w:rFonts w:eastAsiaTheme="minorEastAsia"/>
                <w:b w:val="0"/>
              </w:rPr>
              <w:t>2</w:t>
            </w:r>
            <w:r w:rsidRPr="001C30D1">
              <w:rPr>
                <w:rStyle w:val="212pt"/>
                <w:rFonts w:eastAsiaTheme="minorEastAsia"/>
                <w:b w:val="0"/>
              </w:rPr>
              <w:t xml:space="preserve"> мероприятий</w:t>
            </w:r>
            <w:r>
              <w:rPr>
                <w:rStyle w:val="212pt"/>
                <w:rFonts w:eastAsiaTheme="minorEastAsia"/>
                <w:b w:val="0"/>
              </w:rPr>
              <w:t xml:space="preserve"> в районе</w:t>
            </w:r>
          </w:p>
        </w:tc>
        <w:tc>
          <w:tcPr>
            <w:tcW w:w="1675" w:type="dxa"/>
            <w:vMerge w:val="restart"/>
          </w:tcPr>
          <w:p w:rsidR="00A041F1" w:rsidRPr="000E07B7" w:rsidRDefault="00A041F1" w:rsidP="001C30D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2024 года; </w:t>
            </w:r>
          </w:p>
          <w:p w:rsidR="00A041F1" w:rsidRPr="000E07B7" w:rsidRDefault="00A041F1" w:rsidP="001C30D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2025 года; </w:t>
            </w:r>
          </w:p>
          <w:p w:rsidR="00A041F1" w:rsidRPr="000E07B7" w:rsidRDefault="00A041F1" w:rsidP="001C30D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 xml:space="preserve">до 10 июня, до 25 ноября 2026 года; </w:t>
            </w:r>
          </w:p>
          <w:p w:rsidR="00A041F1" w:rsidRPr="000E07B7" w:rsidRDefault="00A041F1" w:rsidP="001C30D1">
            <w:pPr>
              <w:pStyle w:val="24"/>
              <w:shd w:val="clear" w:color="auto" w:fill="auto"/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 w:rsidRPr="000E07B7">
              <w:rPr>
                <w:rStyle w:val="212pt"/>
                <w:rFonts w:eastAsiaTheme="minorEastAsia"/>
              </w:rPr>
              <w:t>до 10 июня, до 25 ноября 2027 года;</w:t>
            </w:r>
          </w:p>
          <w:p w:rsidR="00A041F1" w:rsidRPr="006B0B28" w:rsidRDefault="00A041F1" w:rsidP="001C30D1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0E07B7">
              <w:rPr>
                <w:rStyle w:val="212pt"/>
                <w:rFonts w:eastAsiaTheme="minorEastAsia"/>
                <w:b w:val="0"/>
              </w:rPr>
              <w:lastRenderedPageBreak/>
              <w:t>до 10 июня, до 25 ноября 2028 года</w:t>
            </w:r>
          </w:p>
        </w:tc>
      </w:tr>
      <w:tr w:rsidR="00A041F1" w:rsidRPr="006B0B28" w:rsidTr="00D47B55">
        <w:tc>
          <w:tcPr>
            <w:tcW w:w="1105" w:type="dxa"/>
          </w:tcPr>
          <w:p w:rsidR="00A041F1" w:rsidRDefault="006F209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5.2.(</w:t>
            </w:r>
            <w:r w:rsidR="00A041F1">
              <w:rPr>
                <w:b w:val="0"/>
                <w:sz w:val="24"/>
                <w:szCs w:val="24"/>
              </w:rPr>
              <w:t>5.4.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A041F1" w:rsidRDefault="00A041F1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Создание и использование в профилактике </w:t>
            </w:r>
            <w:proofErr w:type="spellStart"/>
            <w:r>
              <w:rPr>
                <w:rStyle w:val="212pt"/>
                <w:rFonts w:eastAsiaTheme="minorEastAsia"/>
              </w:rPr>
              <w:t>радикализации</w:t>
            </w:r>
            <w:proofErr w:type="spellEnd"/>
            <w:r>
              <w:rPr>
                <w:rStyle w:val="212pt"/>
                <w:rFonts w:eastAsiaTheme="minorEastAsia"/>
              </w:rPr>
              <w:t xml:space="preserve"> обучающихся цифровых платформ, предусматривающих индивидуальное сопровождение учащихся и студентов, требующих дополнительного профилактического внимания, а также нуждающихся в социально-психологической поддержке, подверженных влиянию террористической и иной деструктивной идеологии</w:t>
            </w:r>
          </w:p>
        </w:tc>
        <w:tc>
          <w:tcPr>
            <w:tcW w:w="3706" w:type="dxa"/>
          </w:tcPr>
          <w:p w:rsidR="00A041F1" w:rsidRDefault="00A041F1" w:rsidP="008B216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A041F1" w:rsidRDefault="00A041F1" w:rsidP="008B216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041F1" w:rsidRDefault="00A041F1" w:rsidP="008B216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  <w:p w:rsidR="00A041F1" w:rsidRDefault="00A041F1" w:rsidP="00D47B5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99" w:type="dxa"/>
          </w:tcPr>
          <w:p w:rsidR="00A041F1" w:rsidRDefault="00A041F1" w:rsidP="00A041F1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индивидуальное сопровождение учащихся и студентов, информационное и методическое</w:t>
            </w:r>
          </w:p>
          <w:p w:rsidR="00A041F1" w:rsidRDefault="00A041F1" w:rsidP="00A041F1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сопровождение</w:t>
            </w:r>
          </w:p>
          <w:p w:rsidR="00A041F1" w:rsidRDefault="00A041F1" w:rsidP="00A041F1">
            <w:pPr>
              <w:pStyle w:val="24"/>
              <w:shd w:val="clear" w:color="auto" w:fill="auto"/>
              <w:spacing w:after="0" w:line="274" w:lineRule="exact"/>
              <w:jc w:val="center"/>
            </w:pPr>
            <w:r>
              <w:rPr>
                <w:rStyle w:val="212pt"/>
                <w:rFonts w:eastAsiaTheme="minorEastAsia"/>
              </w:rPr>
              <w:t>деятельности</w:t>
            </w:r>
          </w:p>
          <w:p w:rsidR="00A041F1" w:rsidRPr="00A041F1" w:rsidRDefault="00A041F1" w:rsidP="00A041F1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041F1">
              <w:rPr>
                <w:rStyle w:val="212pt"/>
                <w:rFonts w:eastAsiaTheme="minorEastAsia"/>
                <w:b w:val="0"/>
              </w:rPr>
              <w:t xml:space="preserve">специалистов образовательных организаций по устранению причин </w:t>
            </w:r>
            <w:proofErr w:type="spellStart"/>
            <w:r w:rsidRPr="00A041F1">
              <w:rPr>
                <w:rStyle w:val="212pt"/>
                <w:rFonts w:eastAsiaTheme="minorEastAsia"/>
                <w:b w:val="0"/>
              </w:rPr>
              <w:t>радикализации</w:t>
            </w:r>
            <w:proofErr w:type="spellEnd"/>
            <w:r w:rsidRPr="00A041F1">
              <w:rPr>
                <w:rStyle w:val="212pt"/>
                <w:rFonts w:eastAsiaTheme="minorEastAsia"/>
                <w:b w:val="0"/>
              </w:rPr>
              <w:t xml:space="preserve"> обучающихся</w:t>
            </w:r>
          </w:p>
        </w:tc>
        <w:tc>
          <w:tcPr>
            <w:tcW w:w="1675" w:type="dxa"/>
            <w:vMerge/>
          </w:tcPr>
          <w:p w:rsidR="00A041F1" w:rsidRPr="006B0B28" w:rsidRDefault="00A041F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A041F1" w:rsidRPr="006B0B28" w:rsidTr="00D47B55">
        <w:tc>
          <w:tcPr>
            <w:tcW w:w="1105" w:type="dxa"/>
          </w:tcPr>
          <w:p w:rsidR="00A041F1" w:rsidRDefault="006F209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5.3.(</w:t>
            </w:r>
            <w:r w:rsidR="00A041F1">
              <w:rPr>
                <w:b w:val="0"/>
                <w:sz w:val="24"/>
                <w:szCs w:val="24"/>
              </w:rPr>
              <w:t>5.6.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A041F1" w:rsidRDefault="00A041F1" w:rsidP="00A041F1">
            <w:pPr>
              <w:pStyle w:val="24"/>
              <w:shd w:val="clear" w:color="auto" w:fill="auto"/>
              <w:tabs>
                <w:tab w:val="left" w:pos="2280"/>
                <w:tab w:val="right" w:pos="5774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>Оказание государственной и муниципальной поддержки некоммерческим, общественным организациям, деятельность которых направлена на привлечение обучающихся и молодежи, состоящей на различных формах учета, к реализации социально значимых, культурно-просветительских, гуманитарных, спортивных проектов, способствующих</w:t>
            </w:r>
            <w:r>
              <w:rPr>
                <w:rStyle w:val="212pt"/>
                <w:rFonts w:eastAsiaTheme="minorEastAsia"/>
              </w:rPr>
              <w:tab/>
              <w:t>формированию антитеррористического мировоззрения</w:t>
            </w:r>
          </w:p>
        </w:tc>
        <w:tc>
          <w:tcPr>
            <w:tcW w:w="3706" w:type="dxa"/>
          </w:tcPr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Отдел молодежной политики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культуры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Комитет спорта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социальной  политики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Игримский политехнический колледж (по согласованию)</w:t>
            </w:r>
          </w:p>
        </w:tc>
        <w:tc>
          <w:tcPr>
            <w:tcW w:w="2899" w:type="dxa"/>
          </w:tcPr>
          <w:p w:rsidR="00A041F1" w:rsidRPr="00A041F1" w:rsidRDefault="00A041F1" w:rsidP="00D47B55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A041F1">
              <w:rPr>
                <w:rStyle w:val="212pt"/>
                <w:rFonts w:eastAsiaTheme="minorEastAsia"/>
                <w:b w:val="0"/>
              </w:rPr>
              <w:lastRenderedPageBreak/>
              <w:t>оказание поддержки не менее 2 некоммерческим, общественным организациям</w:t>
            </w:r>
          </w:p>
        </w:tc>
        <w:tc>
          <w:tcPr>
            <w:tcW w:w="1675" w:type="dxa"/>
            <w:vMerge/>
          </w:tcPr>
          <w:p w:rsidR="00A041F1" w:rsidRPr="006B0B28" w:rsidRDefault="00A041F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1C30D1" w:rsidRPr="006B0B28" w:rsidTr="00D47B55">
        <w:tc>
          <w:tcPr>
            <w:tcW w:w="1105" w:type="dxa"/>
          </w:tcPr>
          <w:p w:rsidR="001C30D1" w:rsidRDefault="006F2098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5.4.(</w:t>
            </w:r>
            <w:r w:rsidR="00A041F1">
              <w:rPr>
                <w:b w:val="0"/>
                <w:sz w:val="24"/>
                <w:szCs w:val="24"/>
              </w:rPr>
              <w:t>5.9.</w:t>
            </w:r>
            <w:r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5741" w:type="dxa"/>
          </w:tcPr>
          <w:p w:rsidR="001C30D1" w:rsidRDefault="00A041F1" w:rsidP="007A4D85">
            <w:pPr>
              <w:pStyle w:val="24"/>
              <w:shd w:val="clear" w:color="auto" w:fill="auto"/>
              <w:tabs>
                <w:tab w:val="left" w:pos="2270"/>
                <w:tab w:val="left" w:pos="4848"/>
              </w:tabs>
              <w:spacing w:after="0" w:line="274" w:lineRule="exact"/>
              <w:jc w:val="both"/>
              <w:rPr>
                <w:rStyle w:val="212pt"/>
                <w:rFonts w:eastAsiaTheme="minorEastAsia"/>
              </w:rPr>
            </w:pPr>
            <w:r>
              <w:rPr>
                <w:rStyle w:val="212pt"/>
                <w:rFonts w:eastAsiaTheme="minorEastAsia"/>
              </w:rPr>
              <w:t xml:space="preserve">Анализ эффективности реализации </w:t>
            </w:r>
            <w:proofErr w:type="spellStart"/>
            <w:r>
              <w:rPr>
                <w:rStyle w:val="212pt"/>
                <w:rFonts w:eastAsiaTheme="minorEastAsia"/>
              </w:rPr>
              <w:t>общепрофилактических</w:t>
            </w:r>
            <w:proofErr w:type="spellEnd"/>
            <w:r>
              <w:rPr>
                <w:rStyle w:val="212pt"/>
                <w:rFonts w:eastAsiaTheme="minorEastAsia"/>
              </w:rPr>
              <w:t>, адресных, индивидуальных и информационно-пропагандистских мероприятий с учетом результатов проводимых социальных исследований, мониторингов общественно- политических процессов и информационных интересов населения, прежде всего молодежи</w:t>
            </w:r>
          </w:p>
        </w:tc>
        <w:tc>
          <w:tcPr>
            <w:tcW w:w="3706" w:type="dxa"/>
          </w:tcPr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Информационно-аналитический отдел администрации Березовского района;</w:t>
            </w:r>
          </w:p>
          <w:p w:rsidR="00A041F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Комитет образования администрации Березовского района;</w:t>
            </w:r>
          </w:p>
          <w:p w:rsidR="001C30D1" w:rsidRDefault="00A041F1" w:rsidP="00A041F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молодежной политики администрации Березовского района;</w:t>
            </w:r>
          </w:p>
          <w:p w:rsidR="000C7160" w:rsidRDefault="000C7160" w:rsidP="000C716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Отдел по организации деятельности комиссий администрации Березовского района;</w:t>
            </w:r>
          </w:p>
        </w:tc>
        <w:tc>
          <w:tcPr>
            <w:tcW w:w="2899" w:type="dxa"/>
          </w:tcPr>
          <w:p w:rsidR="001C30D1" w:rsidRPr="000C7160" w:rsidRDefault="000C7160" w:rsidP="00475B3D">
            <w:pPr>
              <w:pStyle w:val="60"/>
              <w:shd w:val="clear" w:color="auto" w:fill="auto"/>
              <w:spacing w:before="0"/>
              <w:rPr>
                <w:rStyle w:val="212pt"/>
                <w:rFonts w:eastAsiaTheme="minorEastAsia"/>
                <w:b w:val="0"/>
              </w:rPr>
            </w:pPr>
            <w:r w:rsidRPr="000C7160">
              <w:rPr>
                <w:rStyle w:val="212pt"/>
                <w:rFonts w:eastAsiaTheme="minorEastAsia"/>
                <w:b w:val="0"/>
              </w:rPr>
              <w:t>создание обзоров по результатам работы органов местного самоуправления в сфере профилактики терроризма</w:t>
            </w:r>
          </w:p>
        </w:tc>
        <w:tc>
          <w:tcPr>
            <w:tcW w:w="1675" w:type="dxa"/>
          </w:tcPr>
          <w:p w:rsidR="001C30D1" w:rsidRPr="006B0B28" w:rsidRDefault="001C30D1" w:rsidP="006B0B28">
            <w:pPr>
              <w:pStyle w:val="60"/>
              <w:shd w:val="clear" w:color="auto" w:fill="auto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1256DE" w:rsidRPr="006B0B28" w:rsidRDefault="001256DE" w:rsidP="006B0B28">
      <w:pPr>
        <w:pStyle w:val="60"/>
        <w:shd w:val="clear" w:color="auto" w:fill="auto"/>
        <w:spacing w:before="0"/>
        <w:jc w:val="left"/>
        <w:rPr>
          <w:b w:val="0"/>
        </w:rPr>
      </w:pPr>
    </w:p>
    <w:p w:rsidR="008557D1" w:rsidRPr="006F2098" w:rsidRDefault="006F2098" w:rsidP="006F2098">
      <w:pPr>
        <w:pStyle w:val="60"/>
        <w:shd w:val="clear" w:color="auto" w:fill="auto"/>
        <w:spacing w:before="0"/>
        <w:ind w:left="260"/>
        <w:jc w:val="both"/>
        <w:rPr>
          <w:b w:val="0"/>
          <w:sz w:val="22"/>
          <w:szCs w:val="22"/>
        </w:rPr>
      </w:pPr>
      <w:r w:rsidRPr="006F2098">
        <w:rPr>
          <w:b w:val="0"/>
          <w:sz w:val="22"/>
          <w:szCs w:val="22"/>
        </w:rPr>
        <w:t>Примечание: в скобках указаны пункты Плана ХМАО-Югры</w:t>
      </w:r>
    </w:p>
    <w:p w:rsidR="008557D1" w:rsidRDefault="008557D1" w:rsidP="008557D1">
      <w:pPr>
        <w:pStyle w:val="a8"/>
        <w:jc w:val="right"/>
        <w:rPr>
          <w:sz w:val="28"/>
          <w:szCs w:val="28"/>
        </w:rPr>
        <w:sectPr w:rsidR="008557D1" w:rsidSect="002F3105">
          <w:headerReference w:type="default" r:id="rId8"/>
          <w:headerReference w:type="first" r:id="rId9"/>
          <w:footerReference w:type="first" r:id="rId10"/>
          <w:pgSz w:w="16838" w:h="11906" w:orient="landscape"/>
          <w:pgMar w:top="1134" w:right="1134" w:bottom="851" w:left="568" w:header="709" w:footer="709" w:gutter="0"/>
          <w:cols w:space="708"/>
          <w:docGrid w:linePitch="360"/>
        </w:sectPr>
      </w:pPr>
    </w:p>
    <w:p w:rsidR="008557D1" w:rsidRDefault="008557D1" w:rsidP="008557D1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8557D1" w:rsidRDefault="008557D1" w:rsidP="008557D1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 Березовского района</w:t>
      </w:r>
    </w:p>
    <w:p w:rsidR="008557D1" w:rsidRDefault="008557D1" w:rsidP="008557D1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от ________________2024 № ____</w:t>
      </w:r>
    </w:p>
    <w:p w:rsidR="008557D1" w:rsidRDefault="008557D1" w:rsidP="008557D1">
      <w:pPr>
        <w:pStyle w:val="a8"/>
        <w:jc w:val="right"/>
        <w:rPr>
          <w:sz w:val="28"/>
          <w:szCs w:val="28"/>
        </w:rPr>
      </w:pPr>
    </w:p>
    <w:p w:rsidR="008557D1" w:rsidRPr="00601AB0" w:rsidRDefault="008557D1" w:rsidP="008557D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01AB0">
        <w:rPr>
          <w:rFonts w:ascii="Times New Roman" w:hAnsi="Times New Roman" w:cs="Times New Roman"/>
          <w:bCs/>
          <w:sz w:val="28"/>
          <w:szCs w:val="28"/>
        </w:rPr>
        <w:t xml:space="preserve">Критерии оценки качества и эффективности проводимых мероприятий, направленных на противодействие идеологии терроризма </w:t>
      </w:r>
    </w:p>
    <w:p w:rsidR="008557D1" w:rsidRPr="00601AB0" w:rsidRDefault="008557D1" w:rsidP="008557D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Березовском районе</w:t>
      </w:r>
    </w:p>
    <w:p w:rsidR="008557D1" w:rsidRPr="00601AB0" w:rsidRDefault="008557D1" w:rsidP="008557D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57D1" w:rsidRPr="00601AB0" w:rsidRDefault="008557D1" w:rsidP="008557D1">
      <w:pPr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01AB0">
        <w:rPr>
          <w:rFonts w:ascii="Times New Roman" w:hAnsi="Times New Roman" w:cs="Times New Roman"/>
          <w:sz w:val="28"/>
          <w:szCs w:val="28"/>
        </w:rPr>
        <w:t>. Введение</w:t>
      </w:r>
    </w:p>
    <w:p w:rsidR="008557D1" w:rsidRPr="00601AB0" w:rsidRDefault="008557D1" w:rsidP="00855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601AB0">
        <w:rPr>
          <w:rFonts w:ascii="Times New Roman" w:hAnsi="Times New Roman" w:cs="Times New Roman"/>
          <w:sz w:val="28"/>
          <w:szCs w:val="28"/>
        </w:rPr>
        <w:t>Основной</w:t>
      </w:r>
      <w:proofErr w:type="gramEnd"/>
      <w:r w:rsidRPr="00601AB0">
        <w:rPr>
          <w:rFonts w:ascii="Times New Roman" w:hAnsi="Times New Roman" w:cs="Times New Roman"/>
          <w:sz w:val="28"/>
          <w:szCs w:val="28"/>
        </w:rPr>
        <w:t xml:space="preserve"> целью деятельности по противодействию идеологии терроризма является достижение такого результата, при котором формируется психологическое состояние готовности (предрасположенности) личности к негативному восприятию той или иной ситуации проявления терроризма, оценке социальной значимости данного явления, проявлению отношения неприятия террористической идеологии и выстраиванию собственного антитеррористического поведения.</w:t>
      </w:r>
    </w:p>
    <w:p w:rsidR="008557D1" w:rsidRPr="00601AB0" w:rsidRDefault="008557D1" w:rsidP="00855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601AB0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601AB0">
        <w:rPr>
          <w:rFonts w:ascii="Times New Roman" w:hAnsi="Times New Roman" w:cs="Times New Roman"/>
          <w:bCs/>
          <w:sz w:val="28"/>
          <w:szCs w:val="28"/>
        </w:rPr>
        <w:t xml:space="preserve">качества и </w:t>
      </w:r>
      <w:r w:rsidRPr="00601AB0">
        <w:rPr>
          <w:rFonts w:ascii="Times New Roman" w:hAnsi="Times New Roman" w:cs="Times New Roman"/>
          <w:sz w:val="28"/>
          <w:szCs w:val="28"/>
        </w:rPr>
        <w:t xml:space="preserve">эффективности мероприятий по реализации субъектами противодействия идеологии терроризма (далее – Оценка, Субъекты) направлена на получение данных о состоянии системы организации работы Субъектами согласно Комплексному плану противодействия идеологии терроризма в </w:t>
      </w:r>
      <w:r>
        <w:rPr>
          <w:rFonts w:ascii="Times New Roman" w:hAnsi="Times New Roman" w:cs="Times New Roman"/>
          <w:sz w:val="28"/>
          <w:szCs w:val="28"/>
        </w:rPr>
        <w:t xml:space="preserve">Березовском районе </w:t>
      </w:r>
      <w:r w:rsidRPr="00601AB0">
        <w:rPr>
          <w:rFonts w:ascii="Times New Roman" w:hAnsi="Times New Roman" w:cs="Times New Roman"/>
          <w:sz w:val="28"/>
          <w:szCs w:val="28"/>
        </w:rPr>
        <w:t>(далее – КППИТ).</w:t>
      </w:r>
    </w:p>
    <w:p w:rsidR="008557D1" w:rsidRPr="00601AB0" w:rsidRDefault="008557D1" w:rsidP="00855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601AB0">
        <w:rPr>
          <w:rFonts w:ascii="Times New Roman" w:hAnsi="Times New Roman" w:cs="Times New Roman"/>
          <w:sz w:val="28"/>
          <w:szCs w:val="28"/>
        </w:rPr>
        <w:t xml:space="preserve">Оценка позволяет выявить: </w:t>
      </w:r>
    </w:p>
    <w:p w:rsidR="008557D1" w:rsidRPr="00601AB0" w:rsidRDefault="008557D1" w:rsidP="00855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1AB0">
        <w:rPr>
          <w:rFonts w:ascii="Times New Roman" w:hAnsi="Times New Roman" w:cs="Times New Roman"/>
          <w:sz w:val="28"/>
          <w:szCs w:val="28"/>
        </w:rPr>
        <w:t>проблемные зоны в управлении качеством реализации мероприятий по противодействию идеологии терроризма для последующей организации деятельности по их совершенствованию;</w:t>
      </w:r>
    </w:p>
    <w:p w:rsidR="008557D1" w:rsidRPr="00601AB0" w:rsidRDefault="008557D1" w:rsidP="00855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1AB0">
        <w:rPr>
          <w:rFonts w:ascii="Times New Roman" w:hAnsi="Times New Roman" w:cs="Times New Roman"/>
          <w:sz w:val="28"/>
          <w:szCs w:val="28"/>
        </w:rPr>
        <w:t xml:space="preserve">лучшие практики проводимой Субъектами работы по реализации КППИТ </w:t>
      </w:r>
      <w:r>
        <w:rPr>
          <w:rFonts w:ascii="Times New Roman" w:hAnsi="Times New Roman" w:cs="Times New Roman"/>
          <w:sz w:val="28"/>
          <w:szCs w:val="28"/>
        </w:rPr>
        <w:t>в Березовском районе</w:t>
      </w:r>
      <w:r w:rsidRPr="00601AB0">
        <w:rPr>
          <w:rFonts w:ascii="Times New Roman" w:hAnsi="Times New Roman" w:cs="Times New Roman"/>
          <w:sz w:val="28"/>
          <w:szCs w:val="28"/>
        </w:rPr>
        <w:t xml:space="preserve"> для тиражирования опыта.</w:t>
      </w:r>
    </w:p>
    <w:p w:rsidR="008557D1" w:rsidRPr="00601AB0" w:rsidRDefault="008557D1" w:rsidP="00855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57D1" w:rsidRPr="00325F5A" w:rsidRDefault="008557D1" w:rsidP="008557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01AB0">
        <w:rPr>
          <w:rFonts w:ascii="Times New Roman" w:hAnsi="Times New Roman" w:cs="Times New Roman"/>
          <w:sz w:val="28"/>
          <w:szCs w:val="28"/>
        </w:rPr>
        <w:t>. Критерии Оценки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Pr="00601AB0">
        <w:rPr>
          <w:rFonts w:ascii="Times New Roman" w:hAnsi="Times New Roman" w:cs="Times New Roman"/>
          <w:bCs/>
          <w:sz w:val="28"/>
          <w:szCs w:val="28"/>
        </w:rPr>
        <w:t xml:space="preserve">Критерии оценки </w:t>
      </w:r>
      <w:r w:rsidRPr="00601AB0">
        <w:rPr>
          <w:rFonts w:ascii="Times New Roman" w:hAnsi="Times New Roman" w:cs="Times New Roman"/>
          <w:sz w:val="28"/>
          <w:szCs w:val="28"/>
        </w:rPr>
        <w:t>подразделяются на количественные и качественные.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601AB0">
        <w:rPr>
          <w:rFonts w:ascii="Times New Roman" w:hAnsi="Times New Roman" w:cs="Times New Roman"/>
          <w:sz w:val="28"/>
          <w:szCs w:val="28"/>
        </w:rPr>
        <w:t xml:space="preserve">К количественным критериям относятся: 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1) количество выявленных преступлений и правонарушений террористической направленности; 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2) количество экстремистских и террористических проявлений в подростково-молодежной и образовательной среде; 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3) количество экстремистских и террористических проявлений в сфере межнациональных и межконфессиональных отношений; 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>4) количество экстремистских и террористических проявлений в сфере социально-политической активности;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>5) количество активных форм выражения общественного мнения, способных вызвать общественный резонанс (стихийные или организованные митинги, шествия, демонстрации, забастовки, акты гражданского неповиновения и т.д.);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>6) количество проводимых профилактических мероприятий по противодействию идеологии терроризма в соответствующей сфере деятельности.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Для оценки по количественным критериям используются сведения, полученные в ходе мониторинга общественно-политических, социально-экономических и иных процессов, оказывающих влияние на ситуацию в сфере </w:t>
      </w:r>
      <w:r w:rsidRPr="00601AB0">
        <w:rPr>
          <w:rFonts w:ascii="Times New Roman" w:hAnsi="Times New Roman" w:cs="Times New Roman"/>
          <w:sz w:val="28"/>
          <w:szCs w:val="28"/>
        </w:rPr>
        <w:lastRenderedPageBreak/>
        <w:t xml:space="preserve">противодействия терроризму в </w:t>
      </w:r>
      <w:r>
        <w:rPr>
          <w:rFonts w:ascii="Times New Roman" w:hAnsi="Times New Roman" w:cs="Times New Roman"/>
          <w:sz w:val="28"/>
          <w:szCs w:val="28"/>
        </w:rPr>
        <w:t>Березовском районе</w:t>
      </w:r>
      <w:r w:rsidRPr="00601AB0">
        <w:rPr>
          <w:rFonts w:ascii="Times New Roman" w:hAnsi="Times New Roman" w:cs="Times New Roman"/>
          <w:sz w:val="28"/>
          <w:szCs w:val="28"/>
        </w:rPr>
        <w:t xml:space="preserve">, регламент которого утвержден решением совместного заседания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601AB0">
        <w:rPr>
          <w:rFonts w:ascii="Times New Roman" w:hAnsi="Times New Roman" w:cs="Times New Roman"/>
          <w:sz w:val="28"/>
          <w:szCs w:val="28"/>
        </w:rPr>
        <w:t xml:space="preserve"> и Оперативно</w:t>
      </w:r>
      <w:r>
        <w:rPr>
          <w:rFonts w:ascii="Times New Roman" w:hAnsi="Times New Roman" w:cs="Times New Roman"/>
          <w:sz w:val="28"/>
          <w:szCs w:val="28"/>
        </w:rPr>
        <w:t xml:space="preserve">й группы Березовского района </w:t>
      </w:r>
      <w:r w:rsidRPr="00601AB0">
        <w:rPr>
          <w:rFonts w:ascii="Times New Roman" w:hAnsi="Times New Roman" w:cs="Times New Roman"/>
          <w:sz w:val="28"/>
          <w:szCs w:val="28"/>
        </w:rPr>
        <w:t>(протокол от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01AB0">
        <w:rPr>
          <w:rFonts w:ascii="Times New Roman" w:hAnsi="Times New Roman" w:cs="Times New Roman"/>
          <w:sz w:val="28"/>
          <w:szCs w:val="28"/>
        </w:rPr>
        <w:t xml:space="preserve"> февраля 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601AB0">
        <w:rPr>
          <w:rFonts w:ascii="Times New Roman" w:hAnsi="Times New Roman" w:cs="Times New Roman"/>
          <w:sz w:val="28"/>
          <w:szCs w:val="28"/>
        </w:rPr>
        <w:t xml:space="preserve"> года № 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01AB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601AB0">
        <w:rPr>
          <w:rFonts w:ascii="Times New Roman" w:hAnsi="Times New Roman" w:cs="Times New Roman"/>
          <w:sz w:val="28"/>
          <w:szCs w:val="28"/>
        </w:rPr>
        <w:t xml:space="preserve">дсп, далее – Регламент мониторинга, утвержденный АТК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601AB0">
        <w:rPr>
          <w:rFonts w:ascii="Times New Roman" w:hAnsi="Times New Roman" w:cs="Times New Roman"/>
          <w:sz w:val="28"/>
          <w:szCs w:val="28"/>
        </w:rPr>
        <w:t>).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Увеличение количества выявленных преступлений и правонарушений террористической направленности, экстремистских и террористических проявлений в подростково-молодежной, образовательной среде, в сфере межнациональных и межконфессиональных отношений, в социально-политической сфере, увеличение количества активных форм выражения общественного мнения в сравнении с аналогичным периодом прошлого года, совершенных лицами, проживающими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Березовский район</w:t>
      </w:r>
      <w:r w:rsidRPr="00601AB0">
        <w:rPr>
          <w:rFonts w:ascii="Times New Roman" w:hAnsi="Times New Roman" w:cs="Times New Roman"/>
          <w:sz w:val="28"/>
          <w:szCs w:val="28"/>
        </w:rPr>
        <w:t>, и уменьшение количества профилактических мероприятий по противодействию идеологии терроризма в соответствующей сфере деятельности свидетельствует о неудовлетворительной Оценке.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601AB0">
        <w:rPr>
          <w:rFonts w:ascii="Times New Roman" w:hAnsi="Times New Roman" w:cs="Times New Roman"/>
          <w:sz w:val="28"/>
          <w:szCs w:val="28"/>
        </w:rPr>
        <w:t>К качественным критериям относятся: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>1) эффект психологического воздействия от проведения мероприятий по противодействию идеологии терроризма в соответствующей сфере деятельности;</w:t>
      </w:r>
    </w:p>
    <w:p w:rsidR="008557D1" w:rsidRPr="00601AB0" w:rsidRDefault="008557D1" w:rsidP="008557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>2) удовлетворенность участников мероприятий по противодействию идеологии терроризма качеством их проведения.</w:t>
      </w:r>
    </w:p>
    <w:p w:rsidR="008557D1" w:rsidRPr="00601AB0" w:rsidRDefault="008557D1" w:rsidP="008557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>Для оценки по качественным критериям используются</w:t>
      </w:r>
      <w:r w:rsidRPr="00601AB0">
        <w:rPr>
          <w:rFonts w:ascii="Times New Roman" w:hAnsi="Times New Roman" w:cs="Times New Roman"/>
          <w:bCs/>
          <w:sz w:val="28"/>
          <w:szCs w:val="28"/>
        </w:rPr>
        <w:t>:</w:t>
      </w:r>
    </w:p>
    <w:p w:rsidR="008557D1" w:rsidRPr="00601AB0" w:rsidRDefault="008557D1" w:rsidP="008557D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1AB0">
        <w:rPr>
          <w:rFonts w:ascii="Times New Roman" w:hAnsi="Times New Roman"/>
          <w:sz w:val="28"/>
          <w:szCs w:val="28"/>
        </w:rPr>
        <w:t>Социологический опрос (исследование), которым определяется эффект профилактического воздействия от проведения мероприятий по противодействию идеологии терроризма в соответствующей сфере деятельности, осуществляемый с помощью анкетирования и интервьюирования различных групп населения.</w:t>
      </w:r>
    </w:p>
    <w:p w:rsidR="008557D1" w:rsidRPr="00601AB0" w:rsidRDefault="008557D1" w:rsidP="008557D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1AB0">
        <w:rPr>
          <w:rFonts w:ascii="Times New Roman" w:hAnsi="Times New Roman"/>
          <w:sz w:val="28"/>
          <w:szCs w:val="28"/>
        </w:rPr>
        <w:t>Социологический опрос (исследование) целесообразно использовать ежегодно.</w:t>
      </w:r>
    </w:p>
    <w:p w:rsidR="008557D1" w:rsidRDefault="008557D1" w:rsidP="008557D1">
      <w:pPr>
        <w:spacing w:after="0" w:line="240" w:lineRule="auto"/>
        <w:ind w:firstLine="709"/>
        <w:jc w:val="both"/>
        <w:rPr>
          <w:sz w:val="28"/>
          <w:szCs w:val="28"/>
        </w:rPr>
      </w:pPr>
      <w:r w:rsidRPr="00601AB0">
        <w:rPr>
          <w:rFonts w:ascii="Times New Roman" w:hAnsi="Times New Roman" w:cs="Times New Roman"/>
          <w:sz w:val="28"/>
          <w:szCs w:val="28"/>
        </w:rPr>
        <w:t xml:space="preserve">Мониторинг удовлетворенности </w:t>
      </w:r>
      <w:r w:rsidRPr="00601AB0">
        <w:rPr>
          <w:rFonts w:ascii="Times New Roman" w:hAnsi="Times New Roman"/>
          <w:bCs/>
          <w:sz w:val="28"/>
          <w:szCs w:val="28"/>
        </w:rPr>
        <w:t xml:space="preserve">лиц, принимающих участие в </w:t>
      </w:r>
      <w:r w:rsidRPr="00601AB0">
        <w:rPr>
          <w:rFonts w:ascii="Times New Roman" w:hAnsi="Times New Roman" w:cs="Times New Roman"/>
          <w:sz w:val="28"/>
          <w:szCs w:val="28"/>
        </w:rPr>
        <w:t>мероприятии, согласно КППИТ, качеством его проведения определяется путем получения обратной связи (опрос</w:t>
      </w:r>
      <w:r w:rsidRPr="00601AB0">
        <w:rPr>
          <w:rFonts w:ascii="Times New Roman" w:hAnsi="Times New Roman"/>
          <w:bCs/>
          <w:sz w:val="28"/>
          <w:szCs w:val="28"/>
        </w:rPr>
        <w:t xml:space="preserve"> лиц, принимающих участие в </w:t>
      </w:r>
      <w:r w:rsidRPr="00601AB0">
        <w:rPr>
          <w:rFonts w:ascii="Times New Roman" w:hAnsi="Times New Roman" w:cs="Times New Roman"/>
          <w:sz w:val="28"/>
          <w:szCs w:val="28"/>
        </w:rPr>
        <w:t xml:space="preserve">мероприятии, в </w:t>
      </w:r>
      <w:proofErr w:type="spellStart"/>
      <w:r w:rsidRPr="00601AB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01AB0">
        <w:rPr>
          <w:rFonts w:ascii="Times New Roman" w:hAnsi="Times New Roman" w:cs="Times New Roman"/>
          <w:sz w:val="28"/>
          <w:szCs w:val="28"/>
        </w:rPr>
        <w:t>. в онлайн-режиме).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82707" w:rsidRDefault="00782707" w:rsidP="00782707">
      <w:pPr>
        <w:rPr>
          <w:sz w:val="2"/>
          <w:szCs w:val="2"/>
        </w:rPr>
      </w:pPr>
    </w:p>
    <w:sectPr w:rsidR="00782707" w:rsidSect="002F310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146" w:rsidRDefault="00936146" w:rsidP="00D65B9D">
      <w:pPr>
        <w:spacing w:after="0" w:line="240" w:lineRule="auto"/>
      </w:pPr>
      <w:r>
        <w:separator/>
      </w:r>
    </w:p>
  </w:endnote>
  <w:endnote w:type="continuationSeparator" w:id="0">
    <w:p w:rsidR="00936146" w:rsidRDefault="00936146" w:rsidP="00D65B9D">
      <w:pPr>
        <w:spacing w:after="0" w:line="240" w:lineRule="auto"/>
      </w:pPr>
      <w:r>
        <w:continuationSeparator/>
      </w:r>
    </w:p>
  </w:endnote>
  <w:endnote w:type="continuationNotice" w:id="1">
    <w:p w:rsidR="00936146" w:rsidRDefault="009361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88" w:rsidRDefault="001D6A8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146" w:rsidRDefault="00936146" w:rsidP="00D65B9D">
      <w:pPr>
        <w:spacing w:after="0" w:line="240" w:lineRule="auto"/>
      </w:pPr>
      <w:r>
        <w:separator/>
      </w:r>
    </w:p>
  </w:footnote>
  <w:footnote w:type="continuationSeparator" w:id="0">
    <w:p w:rsidR="00936146" w:rsidRDefault="00936146" w:rsidP="00D65B9D">
      <w:pPr>
        <w:spacing w:after="0" w:line="240" w:lineRule="auto"/>
      </w:pPr>
      <w:r>
        <w:continuationSeparator/>
      </w:r>
    </w:p>
  </w:footnote>
  <w:footnote w:type="continuationNotice" w:id="1">
    <w:p w:rsidR="00936146" w:rsidRDefault="009361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88" w:rsidRDefault="001D6A88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63360" behindDoc="1" locked="0" layoutInCell="1" allowOverlap="1">
              <wp:simplePos x="0" y="0"/>
              <wp:positionH relativeFrom="page">
                <wp:posOffset>5300980</wp:posOffset>
              </wp:positionH>
              <wp:positionV relativeFrom="page">
                <wp:posOffset>438150</wp:posOffset>
              </wp:positionV>
              <wp:extent cx="140335" cy="160655"/>
              <wp:effectExtent l="0" t="0" r="0" b="1270"/>
              <wp:wrapNone/>
              <wp:docPr id="9" name="Надпись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6A88" w:rsidRDefault="001D6A88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85CA9" w:rsidRPr="00F85CA9">
                            <w:rPr>
                              <w:rStyle w:val="af4"/>
                              <w:rFonts w:eastAsiaTheme="minorEastAsia"/>
                              <w:noProof/>
                            </w:rPr>
                            <w:t>21</w:t>
                          </w:r>
                          <w:r>
                            <w:rPr>
                              <w:rStyle w:val="af4"/>
                              <w:rFonts w:eastAsiaTheme="min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9" o:spid="_x0000_s1026" type="#_x0000_t202" style="position:absolute;margin-left:417.4pt;margin-top:34.5pt;width:11.05pt;height:12.65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" filled="f" stroked="f">
              <v:textbox style="mso-fit-shape-to-text:t" inset="0,0,0,0">
                <w:txbxContent>
                  <w:p w:rsidR="001D6A88" w:rsidRDefault="001D6A88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85CA9" w:rsidRPr="00F85CA9">
                      <w:rPr>
                        <w:rStyle w:val="af4"/>
                        <w:rFonts w:eastAsiaTheme="minorEastAsia"/>
                        <w:noProof/>
                      </w:rPr>
                      <w:t>21</w:t>
                    </w:r>
                    <w:r>
                      <w:rPr>
                        <w:rStyle w:val="af4"/>
                        <w:rFonts w:eastAsiaTheme="minorEastAs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88" w:rsidRDefault="001D6A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D5"/>
    <w:rsid w:val="0004759E"/>
    <w:rsid w:val="00050D04"/>
    <w:rsid w:val="00076047"/>
    <w:rsid w:val="000771AA"/>
    <w:rsid w:val="000A3A1F"/>
    <w:rsid w:val="000C5AB3"/>
    <w:rsid w:val="000C7160"/>
    <w:rsid w:val="000D10FA"/>
    <w:rsid w:val="000E07B7"/>
    <w:rsid w:val="000F0E55"/>
    <w:rsid w:val="000F1102"/>
    <w:rsid w:val="000F2151"/>
    <w:rsid w:val="000F29ED"/>
    <w:rsid w:val="00114E85"/>
    <w:rsid w:val="00116972"/>
    <w:rsid w:val="001256DE"/>
    <w:rsid w:val="0013376C"/>
    <w:rsid w:val="00163B08"/>
    <w:rsid w:val="00163E35"/>
    <w:rsid w:val="00165B04"/>
    <w:rsid w:val="00171936"/>
    <w:rsid w:val="00184F8A"/>
    <w:rsid w:val="001952D1"/>
    <w:rsid w:val="001A371B"/>
    <w:rsid w:val="001A6F86"/>
    <w:rsid w:val="001B12FC"/>
    <w:rsid w:val="001B3CCF"/>
    <w:rsid w:val="001C30D1"/>
    <w:rsid w:val="001D6226"/>
    <w:rsid w:val="001D6A88"/>
    <w:rsid w:val="001E0732"/>
    <w:rsid w:val="001E0BA5"/>
    <w:rsid w:val="00215CC6"/>
    <w:rsid w:val="00220390"/>
    <w:rsid w:val="00236ADD"/>
    <w:rsid w:val="00236CD5"/>
    <w:rsid w:val="002467CB"/>
    <w:rsid w:val="002467DD"/>
    <w:rsid w:val="002568EA"/>
    <w:rsid w:val="00266C00"/>
    <w:rsid w:val="00272530"/>
    <w:rsid w:val="00284DA9"/>
    <w:rsid w:val="002A77D9"/>
    <w:rsid w:val="002A7C19"/>
    <w:rsid w:val="002C2D3E"/>
    <w:rsid w:val="002C4F5F"/>
    <w:rsid w:val="002D3CC2"/>
    <w:rsid w:val="002D7B3C"/>
    <w:rsid w:val="002E11DB"/>
    <w:rsid w:val="002F3105"/>
    <w:rsid w:val="002F606F"/>
    <w:rsid w:val="0032343D"/>
    <w:rsid w:val="00334904"/>
    <w:rsid w:val="00352ED8"/>
    <w:rsid w:val="00355C05"/>
    <w:rsid w:val="003753B3"/>
    <w:rsid w:val="00385FFC"/>
    <w:rsid w:val="00392D3D"/>
    <w:rsid w:val="00393850"/>
    <w:rsid w:val="0039588B"/>
    <w:rsid w:val="003B489E"/>
    <w:rsid w:val="003B6542"/>
    <w:rsid w:val="003C50B5"/>
    <w:rsid w:val="003D1F0E"/>
    <w:rsid w:val="003F63FD"/>
    <w:rsid w:val="00400744"/>
    <w:rsid w:val="00414EDB"/>
    <w:rsid w:val="00434FAC"/>
    <w:rsid w:val="00467AFA"/>
    <w:rsid w:val="0047390B"/>
    <w:rsid w:val="00475B3D"/>
    <w:rsid w:val="00490886"/>
    <w:rsid w:val="004914BE"/>
    <w:rsid w:val="004917B9"/>
    <w:rsid w:val="0049441B"/>
    <w:rsid w:val="004A5D4D"/>
    <w:rsid w:val="004C003E"/>
    <w:rsid w:val="004D6327"/>
    <w:rsid w:val="005156A9"/>
    <w:rsid w:val="00516A66"/>
    <w:rsid w:val="005171BC"/>
    <w:rsid w:val="005313FA"/>
    <w:rsid w:val="00543B31"/>
    <w:rsid w:val="005C59CB"/>
    <w:rsid w:val="005F0947"/>
    <w:rsid w:val="00602769"/>
    <w:rsid w:val="00607EB7"/>
    <w:rsid w:val="00625805"/>
    <w:rsid w:val="00625985"/>
    <w:rsid w:val="00634B8E"/>
    <w:rsid w:val="006472DA"/>
    <w:rsid w:val="006873AD"/>
    <w:rsid w:val="0069688D"/>
    <w:rsid w:val="00696ADA"/>
    <w:rsid w:val="006A1194"/>
    <w:rsid w:val="006A1C56"/>
    <w:rsid w:val="006B0B28"/>
    <w:rsid w:val="006B0BEA"/>
    <w:rsid w:val="006B20DA"/>
    <w:rsid w:val="006D5F33"/>
    <w:rsid w:val="006E1E76"/>
    <w:rsid w:val="006E6590"/>
    <w:rsid w:val="006F2098"/>
    <w:rsid w:val="006F6855"/>
    <w:rsid w:val="006F6CE3"/>
    <w:rsid w:val="00703D62"/>
    <w:rsid w:val="007200C4"/>
    <w:rsid w:val="00721E92"/>
    <w:rsid w:val="00734910"/>
    <w:rsid w:val="00740982"/>
    <w:rsid w:val="00752410"/>
    <w:rsid w:val="007525B0"/>
    <w:rsid w:val="00756DA8"/>
    <w:rsid w:val="00762A04"/>
    <w:rsid w:val="00774743"/>
    <w:rsid w:val="0078006C"/>
    <w:rsid w:val="00782707"/>
    <w:rsid w:val="00792A48"/>
    <w:rsid w:val="007A0E8E"/>
    <w:rsid w:val="007A4D85"/>
    <w:rsid w:val="007D0E40"/>
    <w:rsid w:val="007F3AEF"/>
    <w:rsid w:val="007F6BCA"/>
    <w:rsid w:val="0081356D"/>
    <w:rsid w:val="00814035"/>
    <w:rsid w:val="00823CF9"/>
    <w:rsid w:val="0083458B"/>
    <w:rsid w:val="0083616B"/>
    <w:rsid w:val="00842468"/>
    <w:rsid w:val="00847ED8"/>
    <w:rsid w:val="008540AB"/>
    <w:rsid w:val="008557D1"/>
    <w:rsid w:val="008650C7"/>
    <w:rsid w:val="00873DE4"/>
    <w:rsid w:val="00875FD4"/>
    <w:rsid w:val="00893333"/>
    <w:rsid w:val="008A43E1"/>
    <w:rsid w:val="008B139C"/>
    <w:rsid w:val="008B2163"/>
    <w:rsid w:val="008F47A6"/>
    <w:rsid w:val="009014BA"/>
    <w:rsid w:val="009145CD"/>
    <w:rsid w:val="00936146"/>
    <w:rsid w:val="009376EC"/>
    <w:rsid w:val="00945A6A"/>
    <w:rsid w:val="00971F45"/>
    <w:rsid w:val="00972E81"/>
    <w:rsid w:val="009866E1"/>
    <w:rsid w:val="0099211B"/>
    <w:rsid w:val="009B43A5"/>
    <w:rsid w:val="009B7DAE"/>
    <w:rsid w:val="009F178C"/>
    <w:rsid w:val="009F5BC3"/>
    <w:rsid w:val="00A041F1"/>
    <w:rsid w:val="00A10DBD"/>
    <w:rsid w:val="00A14816"/>
    <w:rsid w:val="00A14C7D"/>
    <w:rsid w:val="00A158D0"/>
    <w:rsid w:val="00A53AD9"/>
    <w:rsid w:val="00A55C8A"/>
    <w:rsid w:val="00A5682D"/>
    <w:rsid w:val="00A65769"/>
    <w:rsid w:val="00A72D66"/>
    <w:rsid w:val="00A73FE4"/>
    <w:rsid w:val="00A931D1"/>
    <w:rsid w:val="00AB647A"/>
    <w:rsid w:val="00AB7493"/>
    <w:rsid w:val="00AC6536"/>
    <w:rsid w:val="00AE7745"/>
    <w:rsid w:val="00B014E8"/>
    <w:rsid w:val="00B20037"/>
    <w:rsid w:val="00B26A15"/>
    <w:rsid w:val="00B3114D"/>
    <w:rsid w:val="00B318B1"/>
    <w:rsid w:val="00B32FCE"/>
    <w:rsid w:val="00B34DED"/>
    <w:rsid w:val="00B36DD4"/>
    <w:rsid w:val="00B37E35"/>
    <w:rsid w:val="00B75A6C"/>
    <w:rsid w:val="00BB0A56"/>
    <w:rsid w:val="00BB4C61"/>
    <w:rsid w:val="00BC1B4F"/>
    <w:rsid w:val="00BD2480"/>
    <w:rsid w:val="00BD6217"/>
    <w:rsid w:val="00BE79C5"/>
    <w:rsid w:val="00C066C8"/>
    <w:rsid w:val="00C2569C"/>
    <w:rsid w:val="00C45094"/>
    <w:rsid w:val="00C77C78"/>
    <w:rsid w:val="00C82CDF"/>
    <w:rsid w:val="00C849F2"/>
    <w:rsid w:val="00CA0A36"/>
    <w:rsid w:val="00CA6333"/>
    <w:rsid w:val="00CB4131"/>
    <w:rsid w:val="00CC0B23"/>
    <w:rsid w:val="00CC0E30"/>
    <w:rsid w:val="00CC75D9"/>
    <w:rsid w:val="00CF1C5D"/>
    <w:rsid w:val="00D032E7"/>
    <w:rsid w:val="00D4125E"/>
    <w:rsid w:val="00D47B55"/>
    <w:rsid w:val="00D54251"/>
    <w:rsid w:val="00D65B9D"/>
    <w:rsid w:val="00D671F1"/>
    <w:rsid w:val="00D75E79"/>
    <w:rsid w:val="00D9379D"/>
    <w:rsid w:val="00DA188B"/>
    <w:rsid w:val="00DC4E1B"/>
    <w:rsid w:val="00DD4C64"/>
    <w:rsid w:val="00DE7875"/>
    <w:rsid w:val="00DF59B7"/>
    <w:rsid w:val="00E07C1D"/>
    <w:rsid w:val="00E10BCA"/>
    <w:rsid w:val="00E30F4D"/>
    <w:rsid w:val="00E33150"/>
    <w:rsid w:val="00E55287"/>
    <w:rsid w:val="00E80EFC"/>
    <w:rsid w:val="00EC109B"/>
    <w:rsid w:val="00EC40AE"/>
    <w:rsid w:val="00EE4370"/>
    <w:rsid w:val="00F0126B"/>
    <w:rsid w:val="00F10696"/>
    <w:rsid w:val="00F23896"/>
    <w:rsid w:val="00F446C2"/>
    <w:rsid w:val="00F47C38"/>
    <w:rsid w:val="00F47F56"/>
    <w:rsid w:val="00F521F9"/>
    <w:rsid w:val="00F80A83"/>
    <w:rsid w:val="00F80C6D"/>
    <w:rsid w:val="00F814B4"/>
    <w:rsid w:val="00F85CA9"/>
    <w:rsid w:val="00F97240"/>
    <w:rsid w:val="00FC1A2B"/>
    <w:rsid w:val="00FD4882"/>
    <w:rsid w:val="00FF4833"/>
    <w:rsid w:val="00FF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E97B6"/>
  <w15:docId w15:val="{32C362F1-30AC-4006-AFFA-786F9403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1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A4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rsid w:val="006B20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1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1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4908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14E8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114E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D2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480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No Spacing"/>
    <w:link w:val="a9"/>
    <w:uiPriority w:val="1"/>
    <w:qFormat/>
    <w:rsid w:val="00CC0E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CC0E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65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65B9D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D65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5B9D"/>
    <w:rPr>
      <w:rFonts w:eastAsiaTheme="minorEastAsia"/>
      <w:lang w:eastAsia="ru-RU"/>
    </w:rPr>
  </w:style>
  <w:style w:type="paragraph" w:styleId="ae">
    <w:name w:val="Revision"/>
    <w:hidden/>
    <w:uiPriority w:val="99"/>
    <w:semiHidden/>
    <w:rsid w:val="00971F45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rsid w:val="004C003E"/>
    <w:rPr>
      <w:color w:val="0000FF"/>
      <w:u w:val="single"/>
    </w:rPr>
  </w:style>
  <w:style w:type="character" w:customStyle="1" w:styleId="af0">
    <w:name w:val="Символ сноски"/>
    <w:rsid w:val="00F80C6D"/>
    <w:rPr>
      <w:rFonts w:cs="Times New Roman"/>
      <w:vertAlign w:val="superscript"/>
    </w:rPr>
  </w:style>
  <w:style w:type="character" w:customStyle="1" w:styleId="1">
    <w:name w:val="Знак сноски1"/>
    <w:rsid w:val="00F80C6D"/>
    <w:rPr>
      <w:vertAlign w:val="superscript"/>
    </w:rPr>
  </w:style>
  <w:style w:type="paragraph" w:styleId="af1">
    <w:name w:val="footnote text"/>
    <w:basedOn w:val="a"/>
    <w:link w:val="af2"/>
    <w:rsid w:val="00F80C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af2">
    <w:name w:val="Текст сноски Знак"/>
    <w:basedOn w:val="a0"/>
    <w:link w:val="af1"/>
    <w:rsid w:val="00F80C6D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F80C6D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character" w:customStyle="1" w:styleId="2Exact">
    <w:name w:val="Основной текст (2) Exact"/>
    <w:basedOn w:val="a0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Основной текст (2) + Курсив Exact"/>
    <w:basedOn w:val="21"/>
    <w:rsid w:val="00782707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3Exact">
    <w:name w:val="Основной текст (3) Exact"/>
    <w:basedOn w:val="a0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Основной текст (4) Exact"/>
    <w:basedOn w:val="a0"/>
    <w:link w:val="4"/>
    <w:rsid w:val="00782707"/>
    <w:rPr>
      <w:rFonts w:ascii="Arial Unicode MS" w:eastAsia="Arial Unicode MS" w:hAnsi="Arial Unicode MS" w:cs="Arial Unicode MS"/>
      <w:i/>
      <w:i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8270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Заголовок №1_"/>
    <w:basedOn w:val="a0"/>
    <w:link w:val="11"/>
    <w:rsid w:val="00782707"/>
    <w:rPr>
      <w:rFonts w:ascii="Times New Roman" w:eastAsia="Times New Roman" w:hAnsi="Times New Roman" w:cs="Times New Roman"/>
      <w:b/>
      <w:bCs/>
      <w:spacing w:val="100"/>
      <w:sz w:val="40"/>
      <w:szCs w:val="40"/>
      <w:shd w:val="clear" w:color="auto" w:fill="FFFFFF"/>
    </w:rPr>
  </w:style>
  <w:style w:type="character" w:customStyle="1" w:styleId="22">
    <w:name w:val="Заголовок №2_"/>
    <w:basedOn w:val="a0"/>
    <w:link w:val="23"/>
    <w:rsid w:val="0078270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21">
    <w:name w:val="Основной текст (2)_"/>
    <w:basedOn w:val="a0"/>
    <w:link w:val="24"/>
    <w:rsid w:val="0078270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8270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3">
    <w:name w:val="Колонтитул_"/>
    <w:basedOn w:val="a0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4">
    <w:name w:val="Колонтитул"/>
    <w:basedOn w:val="af3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78270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1"/>
    <w:rsid w:val="0078270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1"/>
    <w:rsid w:val="0078270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rialUnicodeMS4pt">
    <w:name w:val="Колонтитул + Arial Unicode MS;4 pt"/>
    <w:basedOn w:val="af3"/>
    <w:rsid w:val="0078270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78270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782707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2BookAntiqua115pt">
    <w:name w:val="Основной текст (2) + Book Antiqua;11;5 pt;Полужирный;Курсив"/>
    <w:basedOn w:val="21"/>
    <w:rsid w:val="00782707"/>
    <w:rPr>
      <w:rFonts w:ascii="Book Antiqua" w:eastAsia="Book Antiqua" w:hAnsi="Book Antiqua" w:cs="Book Antiqua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0">
    <w:name w:val="Основной текст (8)"/>
    <w:basedOn w:val="8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8Exact">
    <w:name w:val="Основной текст (8) Exact"/>
    <w:basedOn w:val="a0"/>
    <w:rsid w:val="007827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782707"/>
    <w:rPr>
      <w:rFonts w:ascii="Arial Unicode MS" w:eastAsia="Arial Unicode MS" w:hAnsi="Arial Unicode MS" w:cs="Arial Unicode MS"/>
      <w:i/>
      <w:iCs/>
      <w:sz w:val="11"/>
      <w:szCs w:val="11"/>
      <w:shd w:val="clear" w:color="auto" w:fill="FFFFFF"/>
    </w:rPr>
  </w:style>
  <w:style w:type="character" w:customStyle="1" w:styleId="9TimesNewRoman65ptExact">
    <w:name w:val="Основной текст (9) + Times New Roman;6;5 pt;Не курсив Exact"/>
    <w:basedOn w:val="9Exact"/>
    <w:rsid w:val="007827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10Exact">
    <w:name w:val="Основной текст (10) Exact"/>
    <w:basedOn w:val="a0"/>
    <w:link w:val="100"/>
    <w:rsid w:val="00782707"/>
    <w:rPr>
      <w:rFonts w:ascii="Times New Roman" w:eastAsia="Times New Roman" w:hAnsi="Times New Roman" w:cs="Times New Roman"/>
      <w:sz w:val="68"/>
      <w:szCs w:val="68"/>
      <w:shd w:val="clear" w:color="auto" w:fill="FFFFFF"/>
    </w:rPr>
  </w:style>
  <w:style w:type="character" w:customStyle="1" w:styleId="Exact">
    <w:name w:val="Подпись к картинке Exact"/>
    <w:basedOn w:val="a0"/>
    <w:link w:val="af7"/>
    <w:rsid w:val="00782707"/>
    <w:rPr>
      <w:rFonts w:ascii="Times New Roman" w:eastAsia="Times New Roman" w:hAnsi="Times New Roman" w:cs="Times New Roman"/>
      <w:b/>
      <w:bCs/>
      <w:sz w:val="10"/>
      <w:szCs w:val="10"/>
      <w:shd w:val="clear" w:color="auto" w:fill="FFFFFF"/>
    </w:rPr>
  </w:style>
  <w:style w:type="character" w:customStyle="1" w:styleId="CordiaUPC4ptExact">
    <w:name w:val="Подпись к картинке + CordiaUPC;4 pt;Не полужирный;Курсив Exact"/>
    <w:basedOn w:val="Exact"/>
    <w:rsid w:val="00782707"/>
    <w:rPr>
      <w:rFonts w:ascii="CordiaUPC" w:eastAsia="CordiaUPC" w:hAnsi="CordiaUPC" w:cs="CordiaUPC"/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Arial4ptExact">
    <w:name w:val="Подпись к картинке + Arial;4 pt;Не полужирный;Курсив Exact"/>
    <w:basedOn w:val="Exact"/>
    <w:rsid w:val="0078270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1"/>
    <w:rsid w:val="00782707"/>
    <w:pPr>
      <w:widowControl w:val="0"/>
      <w:shd w:val="clear" w:color="auto" w:fill="FFFFFF"/>
      <w:spacing w:after="160" w:line="288" w:lineRule="exac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782707"/>
    <w:pPr>
      <w:widowControl w:val="0"/>
      <w:shd w:val="clear" w:color="auto" w:fill="FFFFFF"/>
      <w:spacing w:after="700" w:line="244" w:lineRule="exact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4">
    <w:name w:val="Основной текст (4)"/>
    <w:basedOn w:val="a"/>
    <w:link w:val="4Exact"/>
    <w:rsid w:val="00782707"/>
    <w:pPr>
      <w:widowControl w:val="0"/>
      <w:shd w:val="clear" w:color="auto" w:fill="FFFFFF"/>
      <w:spacing w:after="0" w:line="268" w:lineRule="exact"/>
    </w:pPr>
    <w:rPr>
      <w:rFonts w:ascii="Arial Unicode MS" w:eastAsia="Arial Unicode MS" w:hAnsi="Arial Unicode MS" w:cs="Arial Unicode MS"/>
      <w:i/>
      <w:iCs/>
      <w:sz w:val="20"/>
      <w:szCs w:val="20"/>
      <w:lang w:eastAsia="en-US"/>
    </w:rPr>
  </w:style>
  <w:style w:type="paragraph" w:customStyle="1" w:styleId="11">
    <w:name w:val="Заголовок №1"/>
    <w:basedOn w:val="a"/>
    <w:link w:val="10"/>
    <w:rsid w:val="00782707"/>
    <w:pPr>
      <w:widowControl w:val="0"/>
      <w:shd w:val="clear" w:color="auto" w:fill="FFFFFF"/>
      <w:spacing w:before="700" w:after="500" w:line="442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100"/>
      <w:sz w:val="40"/>
      <w:szCs w:val="40"/>
      <w:lang w:eastAsia="en-US"/>
    </w:rPr>
  </w:style>
  <w:style w:type="paragraph" w:customStyle="1" w:styleId="23">
    <w:name w:val="Заголовок №2"/>
    <w:basedOn w:val="a"/>
    <w:link w:val="22"/>
    <w:rsid w:val="00782707"/>
    <w:pPr>
      <w:widowControl w:val="0"/>
      <w:shd w:val="clear" w:color="auto" w:fill="FFFFFF"/>
      <w:spacing w:before="500" w:after="0" w:line="33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  <w:lang w:eastAsia="en-US"/>
    </w:rPr>
  </w:style>
  <w:style w:type="paragraph" w:customStyle="1" w:styleId="50">
    <w:name w:val="Основной текст (5)"/>
    <w:basedOn w:val="a"/>
    <w:link w:val="5"/>
    <w:rsid w:val="00782707"/>
    <w:pPr>
      <w:widowControl w:val="0"/>
      <w:shd w:val="clear" w:color="auto" w:fill="FFFFFF"/>
      <w:spacing w:after="720" w:line="244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60">
    <w:name w:val="Основной текст (6)"/>
    <w:basedOn w:val="a"/>
    <w:link w:val="6"/>
    <w:rsid w:val="00782707"/>
    <w:pPr>
      <w:widowControl w:val="0"/>
      <w:shd w:val="clear" w:color="auto" w:fill="FFFFFF"/>
      <w:spacing w:before="560"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7">
    <w:name w:val="Основной текст (7)"/>
    <w:basedOn w:val="a"/>
    <w:link w:val="7Exact"/>
    <w:rsid w:val="0078270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f6">
    <w:name w:val="Подпись к таблице"/>
    <w:basedOn w:val="a"/>
    <w:link w:val="af5"/>
    <w:rsid w:val="00782707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  <w:lang w:eastAsia="en-US"/>
    </w:rPr>
  </w:style>
  <w:style w:type="paragraph" w:customStyle="1" w:styleId="9">
    <w:name w:val="Основной текст (9)"/>
    <w:basedOn w:val="a"/>
    <w:link w:val="9Exact"/>
    <w:rsid w:val="00782707"/>
    <w:pPr>
      <w:widowControl w:val="0"/>
      <w:shd w:val="clear" w:color="auto" w:fill="FFFFFF"/>
      <w:spacing w:after="0" w:line="148" w:lineRule="exact"/>
    </w:pPr>
    <w:rPr>
      <w:rFonts w:ascii="Arial Unicode MS" w:eastAsia="Arial Unicode MS" w:hAnsi="Arial Unicode MS" w:cs="Arial Unicode MS"/>
      <w:i/>
      <w:iCs/>
      <w:sz w:val="11"/>
      <w:szCs w:val="11"/>
      <w:lang w:eastAsia="en-US"/>
    </w:rPr>
  </w:style>
  <w:style w:type="paragraph" w:customStyle="1" w:styleId="100">
    <w:name w:val="Основной текст (10)"/>
    <w:basedOn w:val="a"/>
    <w:link w:val="10Exact"/>
    <w:rsid w:val="00782707"/>
    <w:pPr>
      <w:widowControl w:val="0"/>
      <w:shd w:val="clear" w:color="auto" w:fill="FFFFFF"/>
      <w:spacing w:after="0" w:line="752" w:lineRule="exact"/>
    </w:pPr>
    <w:rPr>
      <w:rFonts w:ascii="Times New Roman" w:eastAsia="Times New Roman" w:hAnsi="Times New Roman" w:cs="Times New Roman"/>
      <w:sz w:val="68"/>
      <w:szCs w:val="68"/>
      <w:lang w:eastAsia="en-US"/>
    </w:rPr>
  </w:style>
  <w:style w:type="paragraph" w:customStyle="1" w:styleId="af7">
    <w:name w:val="Подпись к картинке"/>
    <w:basedOn w:val="a"/>
    <w:link w:val="Exact"/>
    <w:rsid w:val="00782707"/>
    <w:pPr>
      <w:widowControl w:val="0"/>
      <w:shd w:val="clear" w:color="auto" w:fill="FFFFFF"/>
      <w:spacing w:after="0" w:line="126" w:lineRule="exact"/>
    </w:pPr>
    <w:rPr>
      <w:rFonts w:ascii="Times New Roman" w:eastAsia="Times New Roman" w:hAnsi="Times New Roman" w:cs="Times New Roman"/>
      <w:b/>
      <w:bCs/>
      <w:sz w:val="10"/>
      <w:szCs w:val="10"/>
      <w:lang w:eastAsia="en-US"/>
    </w:rPr>
  </w:style>
  <w:style w:type="character" w:customStyle="1" w:styleId="blk">
    <w:name w:val="blk"/>
    <w:rsid w:val="0032343D"/>
  </w:style>
  <w:style w:type="paragraph" w:customStyle="1" w:styleId="ConsPlusTitle">
    <w:name w:val="ConsPlusTitle"/>
    <w:uiPriority w:val="99"/>
    <w:rsid w:val="002F31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87184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49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29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4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241BA-00E8-47CA-82DA-17A1E486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6767</Words>
  <Characters>38575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Каргаполов</dc:creator>
  <cp:keywords/>
  <dc:description/>
  <cp:lastModifiedBy>Сергеева Марина Николаевна</cp:lastModifiedBy>
  <cp:revision>2</cp:revision>
  <cp:lastPrinted>2022-07-01T07:06:00Z</cp:lastPrinted>
  <dcterms:created xsi:type="dcterms:W3CDTF">2026-04-21T08:28:00Z</dcterms:created>
  <dcterms:modified xsi:type="dcterms:W3CDTF">2026-04-21T08:28:00Z</dcterms:modified>
</cp:coreProperties>
</file>