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991" w:rsidRDefault="00900E07" w:rsidP="00D07991">
      <w:pPr>
        <w:autoSpaceDE w:val="0"/>
        <w:autoSpaceDN w:val="0"/>
        <w:adjustRightInd w:val="0"/>
        <w:jc w:val="center"/>
        <w:rPr>
          <w:sz w:val="28"/>
          <w:szCs w:val="24"/>
        </w:rPr>
      </w:pPr>
      <w:r>
        <w:rPr>
          <w:noProof/>
        </w:rPr>
        <w:drawing>
          <wp:inline distT="0" distB="0" distL="0" distR="0" wp14:anchorId="6F7F233D" wp14:editId="3EE55F04">
            <wp:extent cx="735965" cy="800100"/>
            <wp:effectExtent l="0" t="0" r="6985" b="0"/>
            <wp:docPr id="1" name="Рисунок 1" descr="Описание: Описание: Описание: 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Описание: Описание: Gerb_Berezovo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0D0B" w:rsidRDefault="001D0D0B" w:rsidP="000253A5">
      <w:pPr>
        <w:autoSpaceDE w:val="0"/>
        <w:autoSpaceDN w:val="0"/>
        <w:adjustRightInd w:val="0"/>
        <w:jc w:val="center"/>
        <w:rPr>
          <w:rFonts w:eastAsia="Calibri"/>
          <w:b/>
          <w:sz w:val="36"/>
        </w:rPr>
      </w:pPr>
    </w:p>
    <w:p w:rsidR="004176EC" w:rsidRPr="00C07F6C" w:rsidRDefault="004176EC" w:rsidP="000253A5">
      <w:pPr>
        <w:autoSpaceDE w:val="0"/>
        <w:autoSpaceDN w:val="0"/>
        <w:adjustRightInd w:val="0"/>
        <w:jc w:val="center"/>
        <w:rPr>
          <w:rFonts w:eastAsia="Calibri"/>
          <w:b/>
          <w:sz w:val="36"/>
        </w:rPr>
      </w:pPr>
      <w:r w:rsidRPr="00C07F6C">
        <w:rPr>
          <w:rFonts w:eastAsia="Calibri"/>
          <w:b/>
          <w:sz w:val="36"/>
        </w:rPr>
        <w:t>АДМИНИСТРАЦИЯ БЕРЕЗОВСКОГО РАЙОНА</w:t>
      </w:r>
    </w:p>
    <w:p w:rsidR="004176EC" w:rsidRPr="00C07F6C" w:rsidRDefault="004176EC" w:rsidP="000253A5">
      <w:pPr>
        <w:jc w:val="center"/>
        <w:rPr>
          <w:b/>
          <w:sz w:val="8"/>
          <w:szCs w:val="8"/>
        </w:rPr>
      </w:pPr>
    </w:p>
    <w:p w:rsidR="00C62355" w:rsidRDefault="00C62355" w:rsidP="000253A5">
      <w:pPr>
        <w:jc w:val="center"/>
        <w:rPr>
          <w:b/>
          <w:szCs w:val="24"/>
        </w:rPr>
      </w:pPr>
    </w:p>
    <w:p w:rsidR="004176EC" w:rsidRPr="00C07F6C" w:rsidRDefault="004176EC" w:rsidP="000253A5">
      <w:pPr>
        <w:jc w:val="center"/>
        <w:rPr>
          <w:b/>
          <w:szCs w:val="24"/>
        </w:rPr>
      </w:pPr>
      <w:r w:rsidRPr="00C07F6C">
        <w:rPr>
          <w:b/>
          <w:szCs w:val="24"/>
        </w:rPr>
        <w:t>ХАНТЫ-МАНСИЙСКОГО АВТОНОМНОГО ОКРУГА – ЮГРЫ</w:t>
      </w:r>
    </w:p>
    <w:p w:rsidR="004176EC" w:rsidRPr="00C07F6C" w:rsidRDefault="004176EC" w:rsidP="000253A5">
      <w:pPr>
        <w:jc w:val="center"/>
        <w:rPr>
          <w:b/>
          <w:sz w:val="16"/>
          <w:szCs w:val="16"/>
        </w:rPr>
      </w:pPr>
    </w:p>
    <w:p w:rsidR="004176EC" w:rsidRPr="00C07F6C" w:rsidRDefault="004176EC" w:rsidP="000253A5">
      <w:pPr>
        <w:jc w:val="center"/>
        <w:rPr>
          <w:rFonts w:eastAsia="Calibri"/>
          <w:b/>
          <w:sz w:val="36"/>
          <w:szCs w:val="36"/>
        </w:rPr>
      </w:pPr>
      <w:r w:rsidRPr="00C07F6C">
        <w:rPr>
          <w:rFonts w:eastAsia="Calibri"/>
          <w:b/>
          <w:sz w:val="36"/>
          <w:szCs w:val="36"/>
        </w:rPr>
        <w:t>РАСПОРЯЖЕНИЕ</w:t>
      </w:r>
    </w:p>
    <w:p w:rsidR="004176EC" w:rsidRPr="00C07F6C" w:rsidRDefault="004176EC" w:rsidP="004176EC">
      <w:pPr>
        <w:tabs>
          <w:tab w:val="left" w:pos="709"/>
          <w:tab w:val="left" w:pos="993"/>
        </w:tabs>
        <w:rPr>
          <w:rFonts w:eastAsia="Calibri"/>
          <w:sz w:val="16"/>
          <w:szCs w:val="16"/>
        </w:rPr>
      </w:pPr>
    </w:p>
    <w:p w:rsidR="004176EC" w:rsidRDefault="004176EC" w:rsidP="004176EC">
      <w:pPr>
        <w:tabs>
          <w:tab w:val="left" w:pos="8931"/>
        </w:tabs>
        <w:jc w:val="both"/>
        <w:rPr>
          <w:sz w:val="28"/>
          <w:szCs w:val="28"/>
        </w:rPr>
      </w:pPr>
    </w:p>
    <w:p w:rsidR="004176EC" w:rsidRPr="00C07F6C" w:rsidRDefault="0040332B" w:rsidP="004176EC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D0D0B">
        <w:rPr>
          <w:sz w:val="28"/>
          <w:szCs w:val="28"/>
        </w:rPr>
        <w:t>13</w:t>
      </w:r>
      <w:r w:rsidR="00C62355">
        <w:rPr>
          <w:sz w:val="28"/>
          <w:szCs w:val="28"/>
        </w:rPr>
        <w:t>.01.202</w:t>
      </w:r>
      <w:r w:rsidR="009628EE">
        <w:rPr>
          <w:sz w:val="28"/>
          <w:szCs w:val="28"/>
        </w:rPr>
        <w:t>5</w:t>
      </w:r>
      <w:r w:rsidR="004176EC">
        <w:rPr>
          <w:sz w:val="28"/>
          <w:szCs w:val="28"/>
        </w:rPr>
        <w:t xml:space="preserve"> </w:t>
      </w:r>
      <w:r w:rsidR="004176EC" w:rsidRPr="00C07F6C">
        <w:rPr>
          <w:sz w:val="28"/>
          <w:szCs w:val="28"/>
        </w:rPr>
        <w:t xml:space="preserve">                                                                      </w:t>
      </w:r>
      <w:r w:rsidR="003656A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</w:t>
      </w:r>
      <w:r w:rsidR="001D0D0B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C62355">
        <w:rPr>
          <w:sz w:val="28"/>
          <w:szCs w:val="28"/>
        </w:rPr>
        <w:t xml:space="preserve">   </w:t>
      </w:r>
      <w:r w:rsidR="004176EC" w:rsidRPr="00C07F6C">
        <w:rPr>
          <w:sz w:val="28"/>
          <w:szCs w:val="28"/>
        </w:rPr>
        <w:t xml:space="preserve">  № </w:t>
      </w:r>
      <w:r w:rsidR="001D0D0B">
        <w:rPr>
          <w:sz w:val="28"/>
          <w:szCs w:val="28"/>
        </w:rPr>
        <w:t>3</w:t>
      </w:r>
      <w:r w:rsidR="00C62355">
        <w:rPr>
          <w:sz w:val="28"/>
          <w:szCs w:val="28"/>
        </w:rPr>
        <w:t>-р</w:t>
      </w:r>
    </w:p>
    <w:p w:rsidR="004176EC" w:rsidRPr="00C07F6C" w:rsidRDefault="004176EC" w:rsidP="004176EC">
      <w:pPr>
        <w:spacing w:line="480" w:lineRule="auto"/>
        <w:rPr>
          <w:sz w:val="16"/>
          <w:szCs w:val="16"/>
        </w:rPr>
      </w:pPr>
      <w:r w:rsidRPr="00C07F6C">
        <w:rPr>
          <w:sz w:val="28"/>
          <w:szCs w:val="28"/>
        </w:rPr>
        <w:t>пгт. Березово</w:t>
      </w:r>
    </w:p>
    <w:p w:rsidR="004176EC" w:rsidRDefault="004176EC" w:rsidP="001D0D0B">
      <w:pPr>
        <w:pStyle w:val="ConsPlusTitle"/>
        <w:widowControl/>
        <w:tabs>
          <w:tab w:val="left" w:pos="4678"/>
        </w:tabs>
        <w:ind w:right="5243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>О плане проведения экспертизы муниципальных нормативных правовых актов Березовског</w:t>
      </w:r>
      <w:r w:rsidR="00203061">
        <w:rPr>
          <w:rFonts w:ascii="Times New Roman" w:hAnsi="Times New Roman" w:cs="Times New Roman"/>
          <w:b w:val="0"/>
          <w:sz w:val="28"/>
          <w:szCs w:val="28"/>
        </w:rPr>
        <w:t xml:space="preserve">о района, затрагивающих вопросы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осуществления </w:t>
      </w:r>
      <w:r w:rsidR="00A81512">
        <w:rPr>
          <w:rFonts w:ascii="Times New Roman" w:hAnsi="Times New Roman" w:cs="Times New Roman"/>
          <w:b w:val="0"/>
          <w:sz w:val="28"/>
          <w:szCs w:val="28"/>
        </w:rPr>
        <w:t>п</w:t>
      </w:r>
      <w:r>
        <w:rPr>
          <w:rFonts w:ascii="Times New Roman" w:hAnsi="Times New Roman" w:cs="Times New Roman"/>
          <w:b w:val="0"/>
          <w:sz w:val="28"/>
          <w:szCs w:val="28"/>
        </w:rPr>
        <w:t>редпринимательской и инве</w:t>
      </w:r>
      <w:r w:rsidR="0040332B">
        <w:rPr>
          <w:rFonts w:ascii="Times New Roman" w:hAnsi="Times New Roman" w:cs="Times New Roman"/>
          <w:b w:val="0"/>
          <w:sz w:val="28"/>
          <w:szCs w:val="28"/>
        </w:rPr>
        <w:t>стиционной деятельности, на 202</w:t>
      </w:r>
      <w:r w:rsidR="002A7D75" w:rsidRPr="002A7D75">
        <w:rPr>
          <w:rFonts w:ascii="Times New Roman" w:hAnsi="Times New Roman" w:cs="Times New Roman"/>
          <w:b w:val="0"/>
          <w:sz w:val="28"/>
          <w:szCs w:val="28"/>
        </w:rPr>
        <w:t>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</w:p>
    <w:bookmarkEnd w:id="0"/>
    <w:p w:rsidR="001D0D0B" w:rsidRPr="001D0D0B" w:rsidRDefault="001D0D0B" w:rsidP="001D0D0B">
      <w:pPr>
        <w:pStyle w:val="ConsPlusTitle"/>
        <w:widowControl/>
        <w:tabs>
          <w:tab w:val="left" w:pos="4678"/>
        </w:tabs>
        <w:ind w:right="5243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176EC" w:rsidRPr="00C07F6C" w:rsidRDefault="004176EC" w:rsidP="004933C1">
      <w:pPr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07F6C">
        <w:rPr>
          <w:sz w:val="28"/>
          <w:szCs w:val="28"/>
        </w:rPr>
        <w:t>В соответствии с постановлениями администрации Березовского района от 11.10.2017 № 835 «О Порядке проведения оценки регулирующего воздействия проектов муниципальных нормативных пра</w:t>
      </w:r>
      <w:r w:rsidR="000775A6">
        <w:rPr>
          <w:sz w:val="28"/>
          <w:szCs w:val="28"/>
        </w:rPr>
        <w:t>вовых актов Березовского района и</w:t>
      </w:r>
      <w:r w:rsidRPr="00C07F6C">
        <w:rPr>
          <w:sz w:val="28"/>
          <w:szCs w:val="28"/>
        </w:rPr>
        <w:t xml:space="preserve"> экспертизы муниципальных нормативных правовых актов Березовского района</w:t>
      </w:r>
      <w:r w:rsidR="000775A6">
        <w:rPr>
          <w:sz w:val="28"/>
          <w:szCs w:val="28"/>
        </w:rPr>
        <w:t xml:space="preserve"> и о </w:t>
      </w:r>
      <w:r w:rsidR="000775A6" w:rsidRPr="000775A6">
        <w:rPr>
          <w:sz w:val="28"/>
          <w:szCs w:val="28"/>
        </w:rPr>
        <w:t>признании утратившими силу некоторых муниципальных нормативных правовых актов администрации Березовского района</w:t>
      </w:r>
      <w:r w:rsidRPr="00C07F6C">
        <w:rPr>
          <w:sz w:val="28"/>
          <w:szCs w:val="28"/>
        </w:rPr>
        <w:t xml:space="preserve">», от </w:t>
      </w:r>
      <w:r w:rsidR="000775A6">
        <w:rPr>
          <w:sz w:val="28"/>
          <w:szCs w:val="28"/>
        </w:rPr>
        <w:t>18.05.2023</w:t>
      </w:r>
      <w:r w:rsidRPr="00C07F6C">
        <w:rPr>
          <w:sz w:val="28"/>
          <w:szCs w:val="28"/>
        </w:rPr>
        <w:t xml:space="preserve"> № </w:t>
      </w:r>
      <w:r w:rsidR="000775A6">
        <w:rPr>
          <w:sz w:val="28"/>
          <w:szCs w:val="28"/>
        </w:rPr>
        <w:t>355</w:t>
      </w:r>
      <w:r w:rsidRPr="00C07F6C">
        <w:rPr>
          <w:sz w:val="28"/>
          <w:szCs w:val="28"/>
        </w:rPr>
        <w:t xml:space="preserve"> «Об утверждении методических рекомендаций по проведению оценки регулирующего воздействия проектов муниципальных нормативных правовых</w:t>
      </w:r>
      <w:proofErr w:type="gramEnd"/>
      <w:r w:rsidRPr="00C07F6C">
        <w:rPr>
          <w:sz w:val="28"/>
          <w:szCs w:val="28"/>
        </w:rPr>
        <w:t xml:space="preserve"> актов Березовского района</w:t>
      </w:r>
      <w:r w:rsidR="000775A6">
        <w:rPr>
          <w:sz w:val="28"/>
          <w:szCs w:val="28"/>
        </w:rPr>
        <w:t xml:space="preserve"> и</w:t>
      </w:r>
      <w:r w:rsidRPr="00C07F6C">
        <w:rPr>
          <w:sz w:val="28"/>
          <w:szCs w:val="28"/>
        </w:rPr>
        <w:t xml:space="preserve"> экспертизы муниципальных нормативных правовых актов Березовского района и о признании </w:t>
      </w:r>
      <w:proofErr w:type="gramStart"/>
      <w:r w:rsidRPr="00C07F6C">
        <w:rPr>
          <w:sz w:val="28"/>
          <w:szCs w:val="28"/>
        </w:rPr>
        <w:t>утратившими</w:t>
      </w:r>
      <w:proofErr w:type="gramEnd"/>
      <w:r w:rsidRPr="00C07F6C">
        <w:rPr>
          <w:sz w:val="28"/>
          <w:szCs w:val="28"/>
        </w:rPr>
        <w:t xml:space="preserve"> силу некоторых муниципальных нормативных правовых актов администрации Березовского района»:</w:t>
      </w:r>
    </w:p>
    <w:p w:rsidR="004176EC" w:rsidRPr="00C07F6C" w:rsidRDefault="00D7575F" w:rsidP="004933C1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176EC" w:rsidRPr="00C07F6C">
        <w:rPr>
          <w:sz w:val="28"/>
          <w:szCs w:val="28"/>
        </w:rPr>
        <w:t>Утвердить план проведения экспертизы муниципальных нормативных правовых актов</w:t>
      </w:r>
      <w:r w:rsidR="004176EC">
        <w:rPr>
          <w:sz w:val="28"/>
          <w:szCs w:val="28"/>
        </w:rPr>
        <w:t xml:space="preserve"> Березовского района</w:t>
      </w:r>
      <w:r w:rsidR="004176EC" w:rsidRPr="00C07F6C">
        <w:rPr>
          <w:sz w:val="28"/>
          <w:szCs w:val="28"/>
        </w:rPr>
        <w:t>, затрагивающих вопросы осуществления предпринимательской и инве</w:t>
      </w:r>
      <w:r w:rsidR="0040332B">
        <w:rPr>
          <w:sz w:val="28"/>
          <w:szCs w:val="28"/>
        </w:rPr>
        <w:t>стиционной деятельности, на 202</w:t>
      </w:r>
      <w:r w:rsidR="002A7D75" w:rsidRPr="002A7D75">
        <w:rPr>
          <w:sz w:val="28"/>
          <w:szCs w:val="28"/>
        </w:rPr>
        <w:t>5</w:t>
      </w:r>
      <w:r w:rsidR="004176EC" w:rsidRPr="00C07F6C">
        <w:rPr>
          <w:sz w:val="28"/>
          <w:szCs w:val="28"/>
        </w:rPr>
        <w:t xml:space="preserve"> год, согласно приложению к настоящему распоряжению.</w:t>
      </w:r>
    </w:p>
    <w:p w:rsidR="004176EC" w:rsidRPr="00C07F6C" w:rsidRDefault="00D7575F" w:rsidP="004933C1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176EC" w:rsidRPr="00C07F6C">
        <w:rPr>
          <w:sz w:val="28"/>
          <w:szCs w:val="28"/>
        </w:rPr>
        <w:t xml:space="preserve">Разместить настоящее распоряжение  на </w:t>
      </w:r>
      <w:proofErr w:type="gramStart"/>
      <w:r w:rsidR="004176EC" w:rsidRPr="00C07F6C">
        <w:rPr>
          <w:sz w:val="28"/>
          <w:szCs w:val="28"/>
        </w:rPr>
        <w:t>официальном</w:t>
      </w:r>
      <w:proofErr w:type="gramEnd"/>
      <w:r w:rsidR="004176EC" w:rsidRPr="00C07F6C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4176EC" w:rsidRPr="00C07F6C" w:rsidRDefault="00D7575F" w:rsidP="004933C1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4176EC" w:rsidRPr="00C07F6C">
        <w:rPr>
          <w:sz w:val="28"/>
          <w:szCs w:val="28"/>
        </w:rPr>
        <w:t>Настоящее распоряжение вступает в силу после его подписания.</w:t>
      </w:r>
    </w:p>
    <w:p w:rsidR="004176EC" w:rsidRPr="00C07F6C" w:rsidRDefault="00D8110A" w:rsidP="008B19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 w:rsidRPr="00D8110A">
        <w:rPr>
          <w:sz w:val="28"/>
          <w:szCs w:val="28"/>
        </w:rPr>
        <w:t>Контроль за</w:t>
      </w:r>
      <w:proofErr w:type="gramEnd"/>
      <w:r w:rsidRPr="00D8110A">
        <w:rPr>
          <w:sz w:val="28"/>
          <w:szCs w:val="28"/>
        </w:rPr>
        <w:t xml:space="preserve"> исполнением настоящего распоряжения возложить на заместителя главы Березовского района, председателя Комитета С.А. Гельвер.</w:t>
      </w:r>
    </w:p>
    <w:p w:rsidR="001A3807" w:rsidRDefault="001A3807" w:rsidP="004176EC">
      <w:pPr>
        <w:tabs>
          <w:tab w:val="left" w:pos="123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76EC" w:rsidRPr="00C07F6C" w:rsidRDefault="00900E07" w:rsidP="004176EC">
      <w:pPr>
        <w:tabs>
          <w:tab w:val="left" w:pos="1230"/>
        </w:tabs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6D2B5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4176EC" w:rsidRPr="00C07F6C">
        <w:rPr>
          <w:sz w:val="28"/>
          <w:szCs w:val="28"/>
        </w:rPr>
        <w:t xml:space="preserve"> района           </w:t>
      </w:r>
      <w:r>
        <w:rPr>
          <w:sz w:val="28"/>
          <w:szCs w:val="28"/>
        </w:rPr>
        <w:t xml:space="preserve">   </w:t>
      </w:r>
      <w:r w:rsidR="004176EC" w:rsidRPr="00C07F6C">
        <w:rPr>
          <w:sz w:val="28"/>
          <w:szCs w:val="28"/>
        </w:rPr>
        <w:t xml:space="preserve">                                                   </w:t>
      </w:r>
      <w:r w:rsidR="006D2B55">
        <w:rPr>
          <w:sz w:val="28"/>
          <w:szCs w:val="28"/>
        </w:rPr>
        <w:t xml:space="preserve">          </w:t>
      </w:r>
      <w:r w:rsidR="00203061">
        <w:rPr>
          <w:sz w:val="28"/>
          <w:szCs w:val="28"/>
        </w:rPr>
        <w:t xml:space="preserve">       </w:t>
      </w:r>
      <w:r w:rsidR="007A2299">
        <w:rPr>
          <w:sz w:val="28"/>
          <w:szCs w:val="28"/>
        </w:rPr>
        <w:t xml:space="preserve">   </w:t>
      </w:r>
      <w:r>
        <w:rPr>
          <w:sz w:val="28"/>
          <w:szCs w:val="28"/>
        </w:rPr>
        <w:t>Г.Г.</w:t>
      </w:r>
      <w:r w:rsidR="007A2299" w:rsidRPr="007A2299">
        <w:rPr>
          <w:sz w:val="28"/>
          <w:szCs w:val="28"/>
        </w:rPr>
        <w:t xml:space="preserve"> </w:t>
      </w:r>
      <w:r>
        <w:rPr>
          <w:sz w:val="28"/>
          <w:szCs w:val="28"/>
        </w:rPr>
        <w:t>Кудряшов</w:t>
      </w:r>
    </w:p>
    <w:p w:rsidR="005D1516" w:rsidRDefault="005D1516" w:rsidP="005D1516">
      <w:pPr>
        <w:jc w:val="right"/>
        <w:rPr>
          <w:sz w:val="28"/>
          <w:szCs w:val="28"/>
        </w:rPr>
        <w:sectPr w:rsidR="005D1516" w:rsidSect="001D0D0B">
          <w:headerReference w:type="default" r:id="rId10"/>
          <w:type w:val="continuous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3656A9" w:rsidRDefault="003656A9" w:rsidP="0040332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5D1516">
        <w:rPr>
          <w:sz w:val="28"/>
          <w:szCs w:val="28"/>
        </w:rPr>
        <w:t xml:space="preserve"> </w:t>
      </w:r>
    </w:p>
    <w:p w:rsidR="005D1516" w:rsidRDefault="005D1516" w:rsidP="005D151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распоряжению администрации Березовского района </w:t>
      </w:r>
    </w:p>
    <w:p w:rsidR="005D1516" w:rsidRDefault="005D1516" w:rsidP="005D151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D0D0B">
        <w:rPr>
          <w:sz w:val="28"/>
          <w:szCs w:val="28"/>
        </w:rPr>
        <w:t>13.01.2025 № 3-р</w:t>
      </w:r>
    </w:p>
    <w:p w:rsidR="005D1516" w:rsidRDefault="005D1516" w:rsidP="005D1516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План</w:t>
      </w:r>
    </w:p>
    <w:p w:rsidR="005D1516" w:rsidRDefault="005D1516" w:rsidP="005D1516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проведения экспертизы муниципальных нормативных правовых актов</w:t>
      </w:r>
      <w:r w:rsidR="00F041F3">
        <w:rPr>
          <w:rFonts w:eastAsia="Calibri"/>
          <w:sz w:val="28"/>
          <w:szCs w:val="28"/>
          <w:lang w:eastAsia="en-US"/>
        </w:rPr>
        <w:t xml:space="preserve"> Березовского района</w:t>
      </w:r>
      <w:r>
        <w:rPr>
          <w:rFonts w:eastAsia="Calibri"/>
          <w:sz w:val="28"/>
          <w:szCs w:val="28"/>
          <w:lang w:eastAsia="en-US"/>
        </w:rPr>
        <w:t>, затрагивающих вопросы осуществления предпринимательской и инве</w:t>
      </w:r>
      <w:r w:rsidR="0040332B">
        <w:rPr>
          <w:rFonts w:eastAsia="Calibri"/>
          <w:sz w:val="28"/>
          <w:szCs w:val="28"/>
          <w:lang w:eastAsia="en-US"/>
        </w:rPr>
        <w:t>стиционной деятельности, на 202</w:t>
      </w:r>
      <w:r w:rsidR="002A7D75" w:rsidRPr="002A7D75">
        <w:rPr>
          <w:rFonts w:eastAsia="Calibri"/>
          <w:sz w:val="28"/>
          <w:szCs w:val="28"/>
          <w:lang w:eastAsia="en-US"/>
        </w:rPr>
        <w:t>5</w:t>
      </w:r>
      <w:r>
        <w:rPr>
          <w:rFonts w:eastAsia="Calibri"/>
          <w:sz w:val="28"/>
          <w:szCs w:val="28"/>
          <w:lang w:eastAsia="en-US"/>
        </w:rPr>
        <w:t xml:space="preserve"> год</w:t>
      </w:r>
    </w:p>
    <w:tbl>
      <w:tblPr>
        <w:tblW w:w="15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4247"/>
        <w:gridCol w:w="1687"/>
        <w:gridCol w:w="1999"/>
        <w:gridCol w:w="3544"/>
        <w:gridCol w:w="3261"/>
      </w:tblGrid>
      <w:tr w:rsidR="005D1516" w:rsidTr="00687445"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516" w:rsidRDefault="005D1516" w:rsidP="0068744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D1516" w:rsidRDefault="005D1516" w:rsidP="0068744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516" w:rsidRDefault="005D1516" w:rsidP="008A308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Муниципальный нормативный правовой акт, подлежащий оценке фактического воздействия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516" w:rsidRDefault="005D1516" w:rsidP="008A308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Сроки проведения экспертизы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516" w:rsidRDefault="005D1516" w:rsidP="008A308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Инициатор предложения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516" w:rsidRDefault="005D1516" w:rsidP="008A308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MS Mincho"/>
                <w:sz w:val="24"/>
                <w:szCs w:val="24"/>
                <w:lang w:eastAsia="en-US"/>
              </w:rPr>
              <w:t>Обоснование необходимости включения муниципального нормативного правового акта в проект плана</w:t>
            </w:r>
          </w:p>
        </w:tc>
      </w:tr>
      <w:tr w:rsidR="005D1516" w:rsidTr="00687445">
        <w:trPr>
          <w:trHeight w:val="1313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516" w:rsidRDefault="005D1516" w:rsidP="0068744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516" w:rsidRDefault="005D1516" w:rsidP="008A308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16" w:rsidRDefault="005D1516" w:rsidP="008A308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Период проведения публичных консультаций</w:t>
            </w:r>
          </w:p>
          <w:p w:rsidR="005D1516" w:rsidRDefault="005D1516" w:rsidP="008A308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516" w:rsidRDefault="005D1516" w:rsidP="008A308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 направления документов в уполномоченный орган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516" w:rsidRDefault="005D1516" w:rsidP="008A308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516" w:rsidRDefault="005D1516" w:rsidP="008A308F">
            <w:pPr>
              <w:rPr>
                <w:sz w:val="24"/>
                <w:szCs w:val="24"/>
                <w:lang w:eastAsia="en-US"/>
              </w:rPr>
            </w:pPr>
          </w:p>
        </w:tc>
      </w:tr>
      <w:tr w:rsidR="003933E8" w:rsidRPr="00CD1495" w:rsidTr="00957EC3">
        <w:trPr>
          <w:trHeight w:val="459"/>
        </w:trPr>
        <w:tc>
          <w:tcPr>
            <w:tcW w:w="15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3E8" w:rsidRDefault="003933E8" w:rsidP="007C2F30">
            <w:pPr>
              <w:jc w:val="center"/>
              <w:rPr>
                <w:sz w:val="24"/>
                <w:szCs w:val="24"/>
                <w:lang w:eastAsia="en-US"/>
              </w:rPr>
            </w:pPr>
            <w:r w:rsidRPr="00CF4956">
              <w:rPr>
                <w:sz w:val="24"/>
                <w:szCs w:val="24"/>
                <w:lang w:eastAsia="en-US"/>
              </w:rPr>
              <w:t>Управление по жилищно-коммунальному хозяйству</w:t>
            </w:r>
          </w:p>
        </w:tc>
      </w:tr>
      <w:tr w:rsidR="003933E8" w:rsidRPr="00CD1495" w:rsidTr="00957EC3">
        <w:trPr>
          <w:trHeight w:val="239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3E8" w:rsidRDefault="00957EC3" w:rsidP="0068744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3933E8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3E8" w:rsidRDefault="00FD371B" w:rsidP="0050011C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FD371B">
              <w:rPr>
                <w:sz w:val="24"/>
                <w:szCs w:val="24"/>
              </w:rPr>
              <w:t xml:space="preserve">остановление администрации Березовского района от 01.08.2018 № 679 «О </w:t>
            </w:r>
            <w:r w:rsidR="0050011C" w:rsidRPr="0050011C">
              <w:rPr>
                <w:sz w:val="24"/>
                <w:szCs w:val="24"/>
              </w:rPr>
              <w:t>Порядке предоставления субсидий на возмещение затрат, возникающих при оказании ритуальных услуг населению на территории городского поселения Березово</w:t>
            </w:r>
            <w:r w:rsidRPr="00FD371B">
              <w:rPr>
                <w:sz w:val="24"/>
                <w:szCs w:val="24"/>
              </w:rPr>
              <w:t>»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3E8" w:rsidRPr="00B0547F" w:rsidRDefault="0001395F" w:rsidP="000253A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</w:t>
            </w:r>
            <w:r w:rsidR="000253A5">
              <w:rPr>
                <w:sz w:val="24"/>
                <w:szCs w:val="24"/>
                <w:lang w:eastAsia="en-US"/>
              </w:rPr>
              <w:t>11</w:t>
            </w:r>
            <w:r w:rsidR="00FD371B">
              <w:rPr>
                <w:sz w:val="24"/>
                <w:szCs w:val="24"/>
                <w:lang w:eastAsia="en-US"/>
              </w:rPr>
              <w:t>.02.</w:t>
            </w:r>
            <w:r w:rsidR="003933E8" w:rsidRPr="00B0547F">
              <w:rPr>
                <w:sz w:val="24"/>
                <w:szCs w:val="24"/>
                <w:lang w:eastAsia="en-US"/>
              </w:rPr>
              <w:t>202</w:t>
            </w:r>
            <w:r w:rsidR="00FD371B">
              <w:rPr>
                <w:sz w:val="24"/>
                <w:szCs w:val="24"/>
                <w:lang w:eastAsia="en-US"/>
              </w:rPr>
              <w:t>5</w:t>
            </w:r>
            <w:r w:rsidR="003933E8" w:rsidRPr="00B0547F">
              <w:rPr>
                <w:sz w:val="24"/>
                <w:szCs w:val="24"/>
                <w:lang w:eastAsia="en-US"/>
              </w:rPr>
              <w:t xml:space="preserve"> -</w:t>
            </w:r>
            <w:r w:rsidR="000253A5">
              <w:rPr>
                <w:sz w:val="24"/>
                <w:szCs w:val="24"/>
                <w:lang w:eastAsia="en-US"/>
              </w:rPr>
              <w:t>17</w:t>
            </w:r>
            <w:r w:rsidR="00FD371B">
              <w:rPr>
                <w:sz w:val="24"/>
                <w:szCs w:val="24"/>
                <w:lang w:eastAsia="en-US"/>
              </w:rPr>
              <w:t>.03</w:t>
            </w:r>
            <w:r w:rsidR="003933E8" w:rsidRPr="00B0547F">
              <w:rPr>
                <w:sz w:val="24"/>
                <w:szCs w:val="24"/>
                <w:lang w:eastAsia="en-US"/>
              </w:rPr>
              <w:t>.202</w:t>
            </w:r>
            <w:r w:rsidR="00FD371B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3E8" w:rsidRPr="00B0547F" w:rsidRDefault="000253A5" w:rsidP="000253A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  <w:r w:rsidR="003933E8" w:rsidRPr="00B0547F">
              <w:rPr>
                <w:sz w:val="24"/>
                <w:szCs w:val="24"/>
                <w:lang w:eastAsia="en-US"/>
              </w:rPr>
              <w:t>.0</w:t>
            </w:r>
            <w:r w:rsidR="00C8741D">
              <w:rPr>
                <w:sz w:val="24"/>
                <w:szCs w:val="24"/>
                <w:lang w:eastAsia="en-US"/>
              </w:rPr>
              <w:t>3</w:t>
            </w:r>
            <w:r w:rsidR="003933E8" w:rsidRPr="00B0547F">
              <w:rPr>
                <w:sz w:val="24"/>
                <w:szCs w:val="24"/>
                <w:lang w:eastAsia="en-US"/>
              </w:rPr>
              <w:t>.202</w:t>
            </w:r>
            <w:r w:rsidR="00C8741D">
              <w:rPr>
                <w:sz w:val="24"/>
                <w:szCs w:val="24"/>
                <w:lang w:eastAsia="en-US"/>
              </w:rPr>
              <w:t>5</w:t>
            </w:r>
            <w:r w:rsidR="003933E8" w:rsidRPr="00B0547F">
              <w:rPr>
                <w:sz w:val="24"/>
                <w:szCs w:val="24"/>
                <w:lang w:eastAsia="en-US"/>
              </w:rPr>
              <w:t xml:space="preserve"> -</w:t>
            </w:r>
            <w:r>
              <w:rPr>
                <w:sz w:val="24"/>
                <w:szCs w:val="24"/>
                <w:lang w:eastAsia="en-US"/>
              </w:rPr>
              <w:t>20</w:t>
            </w:r>
            <w:r w:rsidR="003933E8" w:rsidRPr="00B0547F">
              <w:rPr>
                <w:sz w:val="24"/>
                <w:szCs w:val="24"/>
                <w:lang w:eastAsia="en-US"/>
              </w:rPr>
              <w:t>.0</w:t>
            </w:r>
            <w:r w:rsidR="00C8741D">
              <w:rPr>
                <w:sz w:val="24"/>
                <w:szCs w:val="24"/>
                <w:lang w:eastAsia="en-US"/>
              </w:rPr>
              <w:t>3</w:t>
            </w:r>
            <w:r w:rsidR="003933E8" w:rsidRPr="00B0547F">
              <w:rPr>
                <w:sz w:val="24"/>
                <w:szCs w:val="24"/>
                <w:lang w:eastAsia="en-US"/>
              </w:rPr>
              <w:t>.202</w:t>
            </w:r>
            <w:r w:rsidR="00C8741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3E8" w:rsidRPr="00B0547F" w:rsidRDefault="003933E8" w:rsidP="007C2F30">
            <w:pPr>
              <w:jc w:val="center"/>
              <w:rPr>
                <w:sz w:val="24"/>
                <w:szCs w:val="24"/>
                <w:lang w:eastAsia="en-US"/>
              </w:rPr>
            </w:pPr>
            <w:r w:rsidRPr="00B0547F">
              <w:rPr>
                <w:sz w:val="24"/>
                <w:szCs w:val="24"/>
                <w:lang w:eastAsia="en-US"/>
              </w:rPr>
              <w:t>Уполномоченный орган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3A8" w:rsidRPr="008E53A8" w:rsidRDefault="008E53A8" w:rsidP="008E53A8">
            <w:pPr>
              <w:jc w:val="center"/>
              <w:rPr>
                <w:sz w:val="24"/>
                <w:szCs w:val="24"/>
                <w:lang w:eastAsia="en-US"/>
              </w:rPr>
            </w:pPr>
            <w:r w:rsidRPr="008E53A8">
              <w:rPr>
                <w:sz w:val="24"/>
                <w:szCs w:val="24"/>
                <w:lang w:eastAsia="en-US"/>
              </w:rPr>
              <w:t xml:space="preserve">Нормативно правовой акт затрагивает вопросы осуществления </w:t>
            </w:r>
            <w:proofErr w:type="gramStart"/>
            <w:r w:rsidRPr="008E53A8">
              <w:rPr>
                <w:sz w:val="24"/>
                <w:szCs w:val="24"/>
                <w:lang w:eastAsia="en-US"/>
              </w:rPr>
              <w:t>предпринимательской</w:t>
            </w:r>
            <w:proofErr w:type="gramEnd"/>
            <w:r w:rsidRPr="008E53A8">
              <w:rPr>
                <w:sz w:val="24"/>
                <w:szCs w:val="24"/>
                <w:lang w:eastAsia="en-US"/>
              </w:rPr>
              <w:t xml:space="preserve"> </w:t>
            </w:r>
          </w:p>
          <w:p w:rsidR="003933E8" w:rsidRPr="00927781" w:rsidRDefault="008E53A8" w:rsidP="008E53A8">
            <w:pPr>
              <w:jc w:val="center"/>
              <w:rPr>
                <w:sz w:val="24"/>
                <w:szCs w:val="24"/>
                <w:lang w:eastAsia="en-US"/>
              </w:rPr>
            </w:pPr>
            <w:r w:rsidRPr="008E53A8">
              <w:rPr>
                <w:sz w:val="24"/>
                <w:szCs w:val="24"/>
                <w:lang w:eastAsia="en-US"/>
              </w:rPr>
              <w:t>и инвестиционной деятельности *</w:t>
            </w:r>
          </w:p>
        </w:tc>
      </w:tr>
      <w:tr w:rsidR="00DA31AE" w:rsidRPr="00CD1495" w:rsidTr="00DA31AE">
        <w:trPr>
          <w:trHeight w:val="420"/>
        </w:trPr>
        <w:tc>
          <w:tcPr>
            <w:tcW w:w="15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1AE" w:rsidRPr="008E53A8" w:rsidRDefault="00DA31AE" w:rsidP="008E53A8">
            <w:pPr>
              <w:jc w:val="center"/>
              <w:rPr>
                <w:sz w:val="24"/>
                <w:szCs w:val="24"/>
                <w:lang w:eastAsia="en-US"/>
              </w:rPr>
            </w:pPr>
            <w:r w:rsidRPr="00DA31AE">
              <w:rPr>
                <w:sz w:val="24"/>
                <w:szCs w:val="24"/>
                <w:lang w:eastAsia="en-US"/>
              </w:rPr>
              <w:t>Информационно-аналитический отдел</w:t>
            </w:r>
          </w:p>
        </w:tc>
      </w:tr>
      <w:tr w:rsidR="00FF3F43" w:rsidRPr="00CD1495" w:rsidTr="00DA31AE">
        <w:trPr>
          <w:trHeight w:val="240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43" w:rsidRDefault="00957EC3" w:rsidP="00DB3F8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="00FF3F43">
              <w:rPr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43" w:rsidRDefault="00FF3F43" w:rsidP="00DB3F8A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B3D88">
              <w:rPr>
                <w:sz w:val="24"/>
                <w:szCs w:val="24"/>
              </w:rPr>
              <w:t>остановление администрации Березовского района от 11.08.2021 № 925 «Об утверждении Порядка предоставления грантов в форме субсидий из средств бюджета Березовского района «Грант главы Березовского района на развитие гражданского общества»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43" w:rsidRPr="00454FB5" w:rsidRDefault="00FF3F43" w:rsidP="00DB3F8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03.03.2025- 04.04.2025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43" w:rsidRPr="00454FB5" w:rsidRDefault="00FF3F43" w:rsidP="00DB3F8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07.04.2025-09.04.2025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43" w:rsidRDefault="00FF3F43" w:rsidP="00DB3F8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Уполномоченный орган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43" w:rsidRPr="008E53A8" w:rsidRDefault="00FF3F43" w:rsidP="00DB3F8A">
            <w:pPr>
              <w:jc w:val="center"/>
              <w:rPr>
                <w:sz w:val="24"/>
                <w:szCs w:val="24"/>
                <w:lang w:eastAsia="en-US"/>
              </w:rPr>
            </w:pPr>
            <w:r w:rsidRPr="008E53A8">
              <w:rPr>
                <w:sz w:val="24"/>
                <w:szCs w:val="24"/>
                <w:lang w:eastAsia="en-US"/>
              </w:rPr>
              <w:t xml:space="preserve">Нормативно правовой акт затрагивает вопросы осуществления </w:t>
            </w:r>
            <w:proofErr w:type="gramStart"/>
            <w:r w:rsidRPr="008E53A8">
              <w:rPr>
                <w:sz w:val="24"/>
                <w:szCs w:val="24"/>
                <w:lang w:eastAsia="en-US"/>
              </w:rPr>
              <w:t>предпринимательской</w:t>
            </w:r>
            <w:proofErr w:type="gramEnd"/>
            <w:r w:rsidRPr="008E53A8">
              <w:rPr>
                <w:sz w:val="24"/>
                <w:szCs w:val="24"/>
                <w:lang w:eastAsia="en-US"/>
              </w:rPr>
              <w:t xml:space="preserve"> </w:t>
            </w:r>
          </w:p>
          <w:p w:rsidR="00FF3F43" w:rsidRPr="00927781" w:rsidRDefault="00FF3F43" w:rsidP="00DB3F8A">
            <w:pPr>
              <w:jc w:val="center"/>
              <w:rPr>
                <w:sz w:val="24"/>
                <w:szCs w:val="24"/>
                <w:lang w:eastAsia="en-US"/>
              </w:rPr>
            </w:pPr>
            <w:r w:rsidRPr="008E53A8">
              <w:rPr>
                <w:sz w:val="24"/>
                <w:szCs w:val="24"/>
                <w:lang w:eastAsia="en-US"/>
              </w:rPr>
              <w:t>и инвестиционной деятельности *</w:t>
            </w:r>
          </w:p>
        </w:tc>
      </w:tr>
      <w:tr w:rsidR="00DA31AE" w:rsidRPr="00CD1495" w:rsidTr="0016098F">
        <w:trPr>
          <w:trHeight w:val="696"/>
        </w:trPr>
        <w:tc>
          <w:tcPr>
            <w:tcW w:w="15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1AE" w:rsidRPr="008E53A8" w:rsidRDefault="00DA31AE" w:rsidP="00DB3F8A">
            <w:pPr>
              <w:jc w:val="center"/>
              <w:rPr>
                <w:sz w:val="24"/>
                <w:szCs w:val="24"/>
                <w:lang w:eastAsia="en-US"/>
              </w:rPr>
            </w:pPr>
            <w:r w:rsidRPr="00DA31AE">
              <w:rPr>
                <w:sz w:val="24"/>
                <w:szCs w:val="24"/>
                <w:lang w:eastAsia="en-US"/>
              </w:rPr>
              <w:lastRenderedPageBreak/>
              <w:t>Комитет по земельным ресурсам и управлению муниципальным имуществом</w:t>
            </w:r>
          </w:p>
        </w:tc>
      </w:tr>
      <w:tr w:rsidR="00DA31AE" w:rsidRPr="00CD1495" w:rsidTr="00DA31AE">
        <w:trPr>
          <w:trHeight w:val="268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1AE" w:rsidRDefault="00957EC3" w:rsidP="00DB3F8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1AE" w:rsidRPr="000775A6" w:rsidRDefault="00DA31AE" w:rsidP="00DB3F8A">
            <w:pPr>
              <w:pStyle w:val="a5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Постановление</w:t>
            </w:r>
            <w:r w:rsidRPr="00E729DD">
              <w:rPr>
                <w:sz w:val="24"/>
                <w:szCs w:val="24"/>
                <w:lang w:eastAsia="en-US"/>
              </w:rPr>
              <w:t xml:space="preserve"> </w:t>
            </w:r>
            <w:r w:rsidRPr="008060FF">
              <w:rPr>
                <w:sz w:val="24"/>
                <w:szCs w:val="24"/>
                <w:lang w:eastAsia="en-US"/>
              </w:rPr>
              <w:t xml:space="preserve">администрации Березовского района от 29.08.2017 </w:t>
            </w:r>
            <w:r>
              <w:rPr>
                <w:sz w:val="24"/>
                <w:szCs w:val="24"/>
                <w:lang w:eastAsia="en-US"/>
              </w:rPr>
              <w:t>№ 716 «</w:t>
            </w:r>
            <w:r w:rsidRPr="008060FF">
              <w:rPr>
                <w:sz w:val="24"/>
                <w:szCs w:val="24"/>
                <w:lang w:eastAsia="en-US"/>
              </w:rPr>
              <w:t>О Порядке передачи в аренду и согласовании муниципального имущества, находящегося в муниципальной собственности Березовского района, городского поселения Березово и признании утратившими силу некоторых муниципальных правовых актов администрации Березовского района</w:t>
            </w:r>
            <w:r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1AE" w:rsidRPr="00DA31AE" w:rsidRDefault="00DA31AE" w:rsidP="00DB3F8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08.</w:t>
            </w:r>
            <w:r w:rsidRPr="00CF4956"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eastAsia="en-US"/>
              </w:rPr>
              <w:t>4</w:t>
            </w:r>
            <w:r w:rsidRPr="00CF4956">
              <w:rPr>
                <w:sz w:val="24"/>
                <w:szCs w:val="24"/>
                <w:lang w:eastAsia="en-US"/>
              </w:rPr>
              <w:t>.202</w:t>
            </w:r>
            <w:r w:rsidRPr="00DA31AE">
              <w:rPr>
                <w:sz w:val="24"/>
                <w:szCs w:val="24"/>
                <w:lang w:eastAsia="en-US"/>
              </w:rPr>
              <w:t>5</w:t>
            </w:r>
            <w:r w:rsidRPr="00CF4956">
              <w:rPr>
                <w:sz w:val="24"/>
                <w:szCs w:val="24"/>
                <w:lang w:eastAsia="en-US"/>
              </w:rPr>
              <w:t xml:space="preserve"> -</w:t>
            </w:r>
            <w:r>
              <w:rPr>
                <w:sz w:val="24"/>
                <w:szCs w:val="24"/>
                <w:lang w:eastAsia="en-US"/>
              </w:rPr>
              <w:t>16.05</w:t>
            </w:r>
            <w:r w:rsidRPr="00CF4956">
              <w:rPr>
                <w:sz w:val="24"/>
                <w:szCs w:val="24"/>
                <w:lang w:eastAsia="en-US"/>
              </w:rPr>
              <w:t>.202</w:t>
            </w:r>
            <w:r w:rsidRPr="00DA31AE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1AE" w:rsidRPr="00CF4956" w:rsidRDefault="00DA31AE" w:rsidP="00DB3F8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19.05</w:t>
            </w:r>
            <w:r w:rsidRPr="00CF4956">
              <w:rPr>
                <w:sz w:val="24"/>
                <w:szCs w:val="24"/>
                <w:lang w:eastAsia="en-US"/>
              </w:rPr>
              <w:t>.202</w:t>
            </w:r>
            <w:r>
              <w:rPr>
                <w:sz w:val="24"/>
                <w:szCs w:val="24"/>
                <w:lang w:eastAsia="en-US"/>
              </w:rPr>
              <w:t>5</w:t>
            </w:r>
            <w:r w:rsidRPr="00CF4956">
              <w:rPr>
                <w:sz w:val="24"/>
                <w:szCs w:val="24"/>
                <w:lang w:eastAsia="en-US"/>
              </w:rPr>
              <w:t xml:space="preserve"> -</w:t>
            </w:r>
            <w:r>
              <w:rPr>
                <w:sz w:val="24"/>
                <w:szCs w:val="24"/>
                <w:lang w:eastAsia="en-US"/>
              </w:rPr>
              <w:t>21</w:t>
            </w:r>
            <w:r w:rsidRPr="00CF4956">
              <w:rPr>
                <w:sz w:val="24"/>
                <w:szCs w:val="24"/>
                <w:lang w:eastAsia="en-US"/>
              </w:rPr>
              <w:t>.0</w:t>
            </w:r>
            <w:r>
              <w:rPr>
                <w:sz w:val="24"/>
                <w:szCs w:val="24"/>
                <w:lang w:eastAsia="en-US"/>
              </w:rPr>
              <w:t>5</w:t>
            </w:r>
            <w:r w:rsidRPr="00CF4956">
              <w:rPr>
                <w:sz w:val="24"/>
                <w:szCs w:val="24"/>
                <w:lang w:eastAsia="en-US"/>
              </w:rPr>
              <w:t>.202</w:t>
            </w: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1AE" w:rsidRDefault="00DA31AE" w:rsidP="00DB3F8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Уполномоченный орган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1AE" w:rsidRPr="008E53A8" w:rsidRDefault="00DA31AE" w:rsidP="00DB3F8A">
            <w:pPr>
              <w:jc w:val="center"/>
              <w:rPr>
                <w:sz w:val="24"/>
                <w:szCs w:val="24"/>
                <w:lang w:eastAsia="en-US"/>
              </w:rPr>
            </w:pPr>
            <w:r w:rsidRPr="008E53A8">
              <w:rPr>
                <w:sz w:val="24"/>
                <w:szCs w:val="24"/>
                <w:lang w:eastAsia="en-US"/>
              </w:rPr>
              <w:t xml:space="preserve">Нормативно правовой акт затрагивает вопросы осуществления </w:t>
            </w:r>
            <w:proofErr w:type="gramStart"/>
            <w:r w:rsidRPr="008E53A8">
              <w:rPr>
                <w:sz w:val="24"/>
                <w:szCs w:val="24"/>
                <w:lang w:eastAsia="en-US"/>
              </w:rPr>
              <w:t>предпринимательской</w:t>
            </w:r>
            <w:proofErr w:type="gramEnd"/>
            <w:r w:rsidRPr="008E53A8">
              <w:rPr>
                <w:sz w:val="24"/>
                <w:szCs w:val="24"/>
                <w:lang w:eastAsia="en-US"/>
              </w:rPr>
              <w:t xml:space="preserve"> </w:t>
            </w:r>
          </w:p>
          <w:p w:rsidR="00DA31AE" w:rsidRPr="00927781" w:rsidRDefault="00DA31AE" w:rsidP="00DB3F8A">
            <w:pPr>
              <w:jc w:val="center"/>
              <w:rPr>
                <w:sz w:val="24"/>
                <w:szCs w:val="24"/>
                <w:lang w:eastAsia="en-US"/>
              </w:rPr>
            </w:pPr>
            <w:r w:rsidRPr="008E53A8">
              <w:rPr>
                <w:sz w:val="24"/>
                <w:szCs w:val="24"/>
                <w:lang w:eastAsia="en-US"/>
              </w:rPr>
              <w:t>и инвестиционной деятельности *</w:t>
            </w:r>
          </w:p>
        </w:tc>
      </w:tr>
      <w:tr w:rsidR="00DA31AE" w:rsidRPr="00CD1495" w:rsidTr="00DA31AE">
        <w:trPr>
          <w:trHeight w:val="268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1AE" w:rsidRDefault="00957EC3" w:rsidP="00DB3F8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1AE" w:rsidRDefault="00DA31AE" w:rsidP="00DB3F8A">
            <w:pPr>
              <w:pStyle w:val="a5"/>
              <w:jc w:val="both"/>
              <w:rPr>
                <w:sz w:val="24"/>
                <w:szCs w:val="24"/>
              </w:rPr>
            </w:pPr>
            <w:r w:rsidRPr="00EA1387">
              <w:rPr>
                <w:sz w:val="24"/>
                <w:szCs w:val="24"/>
              </w:rPr>
              <w:t>Постановление администрации Березовского района</w:t>
            </w:r>
            <w:r>
              <w:rPr>
                <w:sz w:val="24"/>
                <w:szCs w:val="24"/>
              </w:rPr>
              <w:t xml:space="preserve"> </w:t>
            </w:r>
            <w:r w:rsidRPr="00EA1387">
              <w:rPr>
                <w:sz w:val="24"/>
                <w:szCs w:val="24"/>
              </w:rPr>
              <w:t>30.07.2018</w:t>
            </w:r>
            <w:r>
              <w:rPr>
                <w:sz w:val="24"/>
                <w:szCs w:val="24"/>
              </w:rPr>
              <w:t xml:space="preserve"> №664 «</w:t>
            </w:r>
            <w:r w:rsidRPr="00EA1387">
              <w:rPr>
                <w:sz w:val="24"/>
                <w:szCs w:val="24"/>
              </w:rPr>
              <w:t>О Порядке передачи в безвозмездное пользование объектов муниципальной собственности Березовского района, городского поселения Березово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1AE" w:rsidRPr="00DA31AE" w:rsidRDefault="00DA31AE" w:rsidP="00DB3F8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08.</w:t>
            </w:r>
            <w:r w:rsidRPr="00CF4956"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eastAsia="en-US"/>
              </w:rPr>
              <w:t>4</w:t>
            </w:r>
            <w:r w:rsidRPr="00CF4956">
              <w:rPr>
                <w:sz w:val="24"/>
                <w:szCs w:val="24"/>
                <w:lang w:eastAsia="en-US"/>
              </w:rPr>
              <w:t>.202</w:t>
            </w:r>
            <w:r w:rsidRPr="00DA31AE">
              <w:rPr>
                <w:sz w:val="24"/>
                <w:szCs w:val="24"/>
                <w:lang w:eastAsia="en-US"/>
              </w:rPr>
              <w:t>5</w:t>
            </w:r>
            <w:r w:rsidRPr="00CF4956">
              <w:rPr>
                <w:sz w:val="24"/>
                <w:szCs w:val="24"/>
                <w:lang w:eastAsia="en-US"/>
              </w:rPr>
              <w:t xml:space="preserve"> -</w:t>
            </w:r>
            <w:r>
              <w:rPr>
                <w:sz w:val="24"/>
                <w:szCs w:val="24"/>
                <w:lang w:eastAsia="en-US"/>
              </w:rPr>
              <w:t>16.05</w:t>
            </w:r>
            <w:r w:rsidRPr="00CF4956">
              <w:rPr>
                <w:sz w:val="24"/>
                <w:szCs w:val="24"/>
                <w:lang w:eastAsia="en-US"/>
              </w:rPr>
              <w:t>.202</w:t>
            </w:r>
            <w:r w:rsidRPr="00DA31AE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1AE" w:rsidRPr="00CF4956" w:rsidRDefault="00DA31AE" w:rsidP="00DB3F8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19.05</w:t>
            </w:r>
            <w:r w:rsidRPr="00CF4956">
              <w:rPr>
                <w:sz w:val="24"/>
                <w:szCs w:val="24"/>
                <w:lang w:eastAsia="en-US"/>
              </w:rPr>
              <w:t>.202</w:t>
            </w:r>
            <w:r>
              <w:rPr>
                <w:sz w:val="24"/>
                <w:szCs w:val="24"/>
                <w:lang w:eastAsia="en-US"/>
              </w:rPr>
              <w:t>5</w:t>
            </w:r>
            <w:r w:rsidRPr="00CF4956">
              <w:rPr>
                <w:sz w:val="24"/>
                <w:szCs w:val="24"/>
                <w:lang w:eastAsia="en-US"/>
              </w:rPr>
              <w:t xml:space="preserve"> -</w:t>
            </w:r>
            <w:r>
              <w:rPr>
                <w:sz w:val="24"/>
                <w:szCs w:val="24"/>
                <w:lang w:eastAsia="en-US"/>
              </w:rPr>
              <w:t>21</w:t>
            </w:r>
            <w:r w:rsidRPr="00CF4956">
              <w:rPr>
                <w:sz w:val="24"/>
                <w:szCs w:val="24"/>
                <w:lang w:eastAsia="en-US"/>
              </w:rPr>
              <w:t>.0</w:t>
            </w:r>
            <w:r>
              <w:rPr>
                <w:sz w:val="24"/>
                <w:szCs w:val="24"/>
                <w:lang w:eastAsia="en-US"/>
              </w:rPr>
              <w:t>5</w:t>
            </w:r>
            <w:r w:rsidRPr="00CF4956">
              <w:rPr>
                <w:sz w:val="24"/>
                <w:szCs w:val="24"/>
                <w:lang w:eastAsia="en-US"/>
              </w:rPr>
              <w:t>.202</w:t>
            </w: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1AE" w:rsidRDefault="00DA31AE" w:rsidP="00DB3F8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Уполномоченный орган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1AE" w:rsidRPr="008E53A8" w:rsidRDefault="00DA31AE" w:rsidP="00DB3F8A">
            <w:pPr>
              <w:jc w:val="center"/>
              <w:rPr>
                <w:sz w:val="24"/>
                <w:szCs w:val="24"/>
                <w:lang w:eastAsia="en-US"/>
              </w:rPr>
            </w:pPr>
            <w:r w:rsidRPr="008E53A8">
              <w:rPr>
                <w:sz w:val="24"/>
                <w:szCs w:val="24"/>
                <w:lang w:eastAsia="en-US"/>
              </w:rPr>
              <w:t xml:space="preserve">Нормативно правовой акт затрагивает вопросы осуществления </w:t>
            </w:r>
            <w:proofErr w:type="gramStart"/>
            <w:r w:rsidRPr="008E53A8">
              <w:rPr>
                <w:sz w:val="24"/>
                <w:szCs w:val="24"/>
                <w:lang w:eastAsia="en-US"/>
              </w:rPr>
              <w:t>предпринимательской</w:t>
            </w:r>
            <w:proofErr w:type="gramEnd"/>
            <w:r w:rsidRPr="008E53A8">
              <w:rPr>
                <w:sz w:val="24"/>
                <w:szCs w:val="24"/>
                <w:lang w:eastAsia="en-US"/>
              </w:rPr>
              <w:t xml:space="preserve"> </w:t>
            </w:r>
          </w:p>
          <w:p w:rsidR="00DA31AE" w:rsidRPr="00927781" w:rsidRDefault="00DA31AE" w:rsidP="00DB3F8A">
            <w:pPr>
              <w:jc w:val="center"/>
              <w:rPr>
                <w:sz w:val="24"/>
                <w:szCs w:val="24"/>
                <w:lang w:eastAsia="en-US"/>
              </w:rPr>
            </w:pPr>
            <w:r w:rsidRPr="008E53A8">
              <w:rPr>
                <w:sz w:val="24"/>
                <w:szCs w:val="24"/>
                <w:lang w:eastAsia="en-US"/>
              </w:rPr>
              <w:t>и инвестиционной деятельности *</w:t>
            </w:r>
          </w:p>
        </w:tc>
      </w:tr>
    </w:tbl>
    <w:p w:rsidR="00DA31AE" w:rsidRDefault="00DA31AE" w:rsidP="000A01DA">
      <w:pPr>
        <w:ind w:left="284"/>
        <w:jc w:val="both"/>
      </w:pPr>
    </w:p>
    <w:p w:rsidR="005D1516" w:rsidRDefault="00B13CF3" w:rsidP="000A01DA">
      <w:pPr>
        <w:ind w:left="284"/>
        <w:jc w:val="both"/>
      </w:pPr>
      <w:proofErr w:type="gramStart"/>
      <w:r>
        <w:t xml:space="preserve">* </w:t>
      </w:r>
      <w:r w:rsidRPr="00B13CF3">
        <w:t>Нормативно правов</w:t>
      </w:r>
      <w:r>
        <w:t>ые акты</w:t>
      </w:r>
      <w:r w:rsidRPr="00B13CF3">
        <w:t xml:space="preserve"> затрагивающи</w:t>
      </w:r>
      <w:r>
        <w:t xml:space="preserve">е  </w:t>
      </w:r>
      <w:r w:rsidRPr="00B13CF3">
        <w:t>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деятельности, подлежат экспертизе</w:t>
      </w:r>
      <w:r>
        <w:t xml:space="preserve"> (пункт 6.1. постановления </w:t>
      </w:r>
      <w:r w:rsidRPr="00B13CF3">
        <w:t>администрации Березовского района от 11.10.2017 № 835 «О Порядке проведения оценки регулирующего воздействия проектов муниципальных нормативных правовых актов Березовского района и экспертизы муниципальных нормативных правовых актов Березовского района и о признании утратившими силу некоторых муниципальных</w:t>
      </w:r>
      <w:proofErr w:type="gramEnd"/>
      <w:r w:rsidRPr="00B13CF3">
        <w:t xml:space="preserve"> нормативных правовых актов администрации Березовского района»</w:t>
      </w:r>
      <w:r>
        <w:t>)</w:t>
      </w:r>
    </w:p>
    <w:sectPr w:rsidR="005D1516" w:rsidSect="00DA31AE">
      <w:pgSz w:w="16838" w:h="11906" w:orient="landscape"/>
      <w:pgMar w:top="851" w:right="678" w:bottom="127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7BF" w:rsidRDefault="005847BF" w:rsidP="003A6188">
      <w:r>
        <w:separator/>
      </w:r>
    </w:p>
  </w:endnote>
  <w:endnote w:type="continuationSeparator" w:id="0">
    <w:p w:rsidR="005847BF" w:rsidRDefault="005847BF" w:rsidP="003A6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7BF" w:rsidRDefault="005847BF" w:rsidP="003A6188">
      <w:r>
        <w:separator/>
      </w:r>
    </w:p>
  </w:footnote>
  <w:footnote w:type="continuationSeparator" w:id="0">
    <w:p w:rsidR="005847BF" w:rsidRDefault="005847BF" w:rsidP="003A61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3225171"/>
      <w:docPartObj>
        <w:docPartGallery w:val="Page Numbers (Top of Page)"/>
        <w:docPartUnique/>
      </w:docPartObj>
    </w:sdtPr>
    <w:sdtEndPr/>
    <w:sdtContent>
      <w:p w:rsidR="003A6188" w:rsidRDefault="003A618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0D0B">
          <w:rPr>
            <w:noProof/>
          </w:rPr>
          <w:t>2</w:t>
        </w:r>
        <w:r>
          <w:fldChar w:fldCharType="end"/>
        </w:r>
      </w:p>
    </w:sdtContent>
  </w:sdt>
  <w:p w:rsidR="003A6188" w:rsidRDefault="003A618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F4916"/>
    <w:multiLevelType w:val="hybridMultilevel"/>
    <w:tmpl w:val="3CF865B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>
    <w:nsid w:val="4A3478CE"/>
    <w:multiLevelType w:val="hybridMultilevel"/>
    <w:tmpl w:val="3CF865B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F94"/>
    <w:rsid w:val="0001395F"/>
    <w:rsid w:val="00021A18"/>
    <w:rsid w:val="000253A5"/>
    <w:rsid w:val="00036DFC"/>
    <w:rsid w:val="00076241"/>
    <w:rsid w:val="000775A6"/>
    <w:rsid w:val="00082B60"/>
    <w:rsid w:val="000A01DA"/>
    <w:rsid w:val="000B1838"/>
    <w:rsid w:val="000C31B9"/>
    <w:rsid w:val="000E2B0E"/>
    <w:rsid w:val="000E4C78"/>
    <w:rsid w:val="00190248"/>
    <w:rsid w:val="001A3807"/>
    <w:rsid w:val="001A5125"/>
    <w:rsid w:val="001D0D0B"/>
    <w:rsid w:val="001E129F"/>
    <w:rsid w:val="00203061"/>
    <w:rsid w:val="002634C8"/>
    <w:rsid w:val="00274680"/>
    <w:rsid w:val="002A7D75"/>
    <w:rsid w:val="003132AF"/>
    <w:rsid w:val="00317607"/>
    <w:rsid w:val="00350E14"/>
    <w:rsid w:val="003656A9"/>
    <w:rsid w:val="003933E8"/>
    <w:rsid w:val="003A6188"/>
    <w:rsid w:val="0040332B"/>
    <w:rsid w:val="004176EC"/>
    <w:rsid w:val="00437CDA"/>
    <w:rsid w:val="004534B7"/>
    <w:rsid w:val="00454FB5"/>
    <w:rsid w:val="004656B7"/>
    <w:rsid w:val="004668B0"/>
    <w:rsid w:val="00477160"/>
    <w:rsid w:val="004933C1"/>
    <w:rsid w:val="004E3385"/>
    <w:rsid w:val="0050011C"/>
    <w:rsid w:val="00500281"/>
    <w:rsid w:val="00502FB8"/>
    <w:rsid w:val="0051794E"/>
    <w:rsid w:val="0055286C"/>
    <w:rsid w:val="00570BAA"/>
    <w:rsid w:val="00570F94"/>
    <w:rsid w:val="005847BF"/>
    <w:rsid w:val="00592691"/>
    <w:rsid w:val="005D1516"/>
    <w:rsid w:val="005D41A9"/>
    <w:rsid w:val="005E1B57"/>
    <w:rsid w:val="00625E24"/>
    <w:rsid w:val="00673B91"/>
    <w:rsid w:val="00673D7F"/>
    <w:rsid w:val="00692619"/>
    <w:rsid w:val="006A38B7"/>
    <w:rsid w:val="006B6F17"/>
    <w:rsid w:val="006D2B55"/>
    <w:rsid w:val="006F2F98"/>
    <w:rsid w:val="00720DBD"/>
    <w:rsid w:val="00721330"/>
    <w:rsid w:val="00727262"/>
    <w:rsid w:val="00740C10"/>
    <w:rsid w:val="007759AD"/>
    <w:rsid w:val="007A2299"/>
    <w:rsid w:val="007A3A2B"/>
    <w:rsid w:val="007A59E8"/>
    <w:rsid w:val="008060FF"/>
    <w:rsid w:val="00820155"/>
    <w:rsid w:val="008A308F"/>
    <w:rsid w:val="008A79A7"/>
    <w:rsid w:val="008B199D"/>
    <w:rsid w:val="008B6438"/>
    <w:rsid w:val="008B758A"/>
    <w:rsid w:val="008E53A8"/>
    <w:rsid w:val="00900E07"/>
    <w:rsid w:val="00920BBE"/>
    <w:rsid w:val="00927781"/>
    <w:rsid w:val="009300EC"/>
    <w:rsid w:val="00957EC3"/>
    <w:rsid w:val="009628EE"/>
    <w:rsid w:val="009706B3"/>
    <w:rsid w:val="009B2D68"/>
    <w:rsid w:val="009B3D88"/>
    <w:rsid w:val="00A00F7A"/>
    <w:rsid w:val="00A02D57"/>
    <w:rsid w:val="00A03FA0"/>
    <w:rsid w:val="00A349AC"/>
    <w:rsid w:val="00A62F9A"/>
    <w:rsid w:val="00A81512"/>
    <w:rsid w:val="00AC4C1D"/>
    <w:rsid w:val="00B0547F"/>
    <w:rsid w:val="00B13CF3"/>
    <w:rsid w:val="00B74D8E"/>
    <w:rsid w:val="00B862EB"/>
    <w:rsid w:val="00BC17DA"/>
    <w:rsid w:val="00BE41B6"/>
    <w:rsid w:val="00BF5E64"/>
    <w:rsid w:val="00C07F6C"/>
    <w:rsid w:val="00C62355"/>
    <w:rsid w:val="00C62B00"/>
    <w:rsid w:val="00C8741D"/>
    <w:rsid w:val="00CD1495"/>
    <w:rsid w:val="00CF4956"/>
    <w:rsid w:val="00D07991"/>
    <w:rsid w:val="00D355A7"/>
    <w:rsid w:val="00D7575F"/>
    <w:rsid w:val="00D8110A"/>
    <w:rsid w:val="00DA31AE"/>
    <w:rsid w:val="00DD49C3"/>
    <w:rsid w:val="00E03F6F"/>
    <w:rsid w:val="00E402F2"/>
    <w:rsid w:val="00E46410"/>
    <w:rsid w:val="00E704D0"/>
    <w:rsid w:val="00E7070E"/>
    <w:rsid w:val="00E729DD"/>
    <w:rsid w:val="00E952AE"/>
    <w:rsid w:val="00EA1387"/>
    <w:rsid w:val="00F041F3"/>
    <w:rsid w:val="00F1249E"/>
    <w:rsid w:val="00F87E02"/>
    <w:rsid w:val="00F92BDB"/>
    <w:rsid w:val="00FD371B"/>
    <w:rsid w:val="00FF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F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F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0F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952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 Spacing"/>
    <w:uiPriority w:val="1"/>
    <w:qFormat/>
    <w:rsid w:val="009300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B13CF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3A618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A61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3A618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A618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F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F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0F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952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 Spacing"/>
    <w:uiPriority w:val="1"/>
    <w:qFormat/>
    <w:rsid w:val="009300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B13CF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3A618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A61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3A618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A618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1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1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0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62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976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967424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5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2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99C49-0BF0-4F07-89AC-BC3AEE8C2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BezrjadnovaJuS</dc:creator>
  <cp:lastModifiedBy>Дадашова Оксана Владимировна</cp:lastModifiedBy>
  <cp:revision>4</cp:revision>
  <cp:lastPrinted>2025-01-14T11:41:00Z</cp:lastPrinted>
  <dcterms:created xsi:type="dcterms:W3CDTF">2025-01-13T04:56:00Z</dcterms:created>
  <dcterms:modified xsi:type="dcterms:W3CDTF">2025-01-14T11:41:00Z</dcterms:modified>
</cp:coreProperties>
</file>