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981" w:rsidRPr="002C27F7" w:rsidRDefault="00824981" w:rsidP="002C27F7">
      <w:pPr>
        <w:pStyle w:val="2"/>
      </w:pPr>
      <w:r w:rsidRPr="002C27F7">
        <w:t>АДМИНИСТРАЦИЯ БЕРЕЗОВСКОГО РАЙОНА</w:t>
      </w:r>
    </w:p>
    <w:p w:rsidR="00824981" w:rsidRPr="002C27F7" w:rsidRDefault="00824981" w:rsidP="002C27F7">
      <w:pPr>
        <w:pStyle w:val="2"/>
        <w:rPr>
          <w:szCs w:val="20"/>
        </w:rPr>
      </w:pPr>
      <w:r w:rsidRPr="002C27F7">
        <w:rPr>
          <w:szCs w:val="20"/>
        </w:rPr>
        <w:t>ХАНТЫ-МАНСИЙСКОГО АВТОНОМНОГО ОКРУГА</w:t>
      </w:r>
      <w:r w:rsidR="002C27F7" w:rsidRPr="002C27F7">
        <w:rPr>
          <w:szCs w:val="20"/>
        </w:rPr>
        <w:t>-</w:t>
      </w:r>
      <w:r w:rsidRPr="002C27F7">
        <w:rPr>
          <w:szCs w:val="20"/>
        </w:rPr>
        <w:t>ЮГРЫ</w:t>
      </w:r>
    </w:p>
    <w:p w:rsidR="00824981" w:rsidRPr="002C27F7" w:rsidRDefault="00824981" w:rsidP="002C27F7">
      <w:pPr>
        <w:pStyle w:val="2"/>
      </w:pPr>
    </w:p>
    <w:p w:rsidR="00824981" w:rsidRPr="002C27F7" w:rsidRDefault="00824981" w:rsidP="002C27F7">
      <w:pPr>
        <w:pStyle w:val="2"/>
      </w:pPr>
      <w:r w:rsidRPr="002C27F7">
        <w:t>ПОСТАНОВЛЕНИЕ</w:t>
      </w:r>
    </w:p>
    <w:p w:rsidR="00824981" w:rsidRPr="002C27F7" w:rsidRDefault="00824981" w:rsidP="00824981">
      <w:pPr>
        <w:rPr>
          <w:rFonts w:cs="Arial"/>
          <w:szCs w:val="28"/>
        </w:rPr>
      </w:pPr>
    </w:p>
    <w:p w:rsidR="00824981" w:rsidRPr="002C27F7" w:rsidRDefault="00B808E1" w:rsidP="002C27F7">
      <w:pPr>
        <w:tabs>
          <w:tab w:val="center" w:pos="9072"/>
        </w:tabs>
        <w:ind w:firstLine="0"/>
        <w:rPr>
          <w:rFonts w:cs="Arial"/>
          <w:szCs w:val="28"/>
        </w:rPr>
      </w:pPr>
      <w:r w:rsidRPr="002C27F7">
        <w:rPr>
          <w:rFonts w:cs="Arial"/>
          <w:szCs w:val="28"/>
        </w:rPr>
        <w:t>от</w:t>
      </w:r>
      <w:r w:rsidR="002C27F7" w:rsidRPr="002C27F7">
        <w:rPr>
          <w:rFonts w:cs="Arial"/>
          <w:szCs w:val="28"/>
        </w:rPr>
        <w:t xml:space="preserve"> </w:t>
      </w:r>
      <w:r w:rsidR="007518C9" w:rsidRPr="002C27F7">
        <w:rPr>
          <w:rFonts w:cs="Arial"/>
          <w:szCs w:val="28"/>
        </w:rPr>
        <w:t>13.02.</w:t>
      </w:r>
      <w:r w:rsidR="008B718E" w:rsidRPr="002C27F7">
        <w:rPr>
          <w:rFonts w:cs="Arial"/>
          <w:szCs w:val="28"/>
        </w:rPr>
        <w:t>202</w:t>
      </w:r>
      <w:r w:rsidR="00637506" w:rsidRPr="002C27F7">
        <w:rPr>
          <w:rFonts w:cs="Arial"/>
          <w:szCs w:val="28"/>
        </w:rPr>
        <w:t>3</w:t>
      </w:r>
      <w:r w:rsidR="002C27F7">
        <w:rPr>
          <w:rFonts w:cs="Arial"/>
          <w:szCs w:val="28"/>
        </w:rPr>
        <w:tab/>
      </w:r>
      <w:r w:rsidRPr="002C27F7">
        <w:rPr>
          <w:rFonts w:cs="Arial"/>
          <w:szCs w:val="28"/>
        </w:rPr>
        <w:t xml:space="preserve">№ </w:t>
      </w:r>
      <w:r w:rsidR="007518C9" w:rsidRPr="002C27F7">
        <w:rPr>
          <w:rFonts w:cs="Arial"/>
          <w:szCs w:val="28"/>
        </w:rPr>
        <w:t>75</w:t>
      </w:r>
    </w:p>
    <w:p w:rsidR="00824981" w:rsidRPr="002C27F7" w:rsidRDefault="00824981" w:rsidP="002C27F7">
      <w:pPr>
        <w:spacing w:line="480" w:lineRule="auto"/>
        <w:ind w:firstLine="0"/>
        <w:rPr>
          <w:rFonts w:cs="Arial"/>
          <w:szCs w:val="28"/>
        </w:rPr>
      </w:pPr>
      <w:r w:rsidRPr="002C27F7">
        <w:rPr>
          <w:rFonts w:cs="Arial"/>
          <w:szCs w:val="28"/>
        </w:rPr>
        <w:t>пгт. Березово</w:t>
      </w:r>
    </w:p>
    <w:p w:rsidR="00824981" w:rsidRPr="002C27F7" w:rsidRDefault="003E438F" w:rsidP="002C27F7">
      <w:pPr>
        <w:pStyle w:val="Title"/>
      </w:pPr>
      <w:r w:rsidRPr="002C27F7">
        <w:t xml:space="preserve">О внесении изменений в постановление администрации Березовского района от 28.12.2021 № 1574 </w:t>
      </w:r>
      <w:r w:rsidR="002C27F7" w:rsidRPr="002C27F7">
        <w:t>«</w:t>
      </w:r>
      <w:r w:rsidR="00824981" w:rsidRPr="002C27F7">
        <w:t xml:space="preserve">О муниципальной программе </w:t>
      </w:r>
      <w:r w:rsidR="002C27F7" w:rsidRPr="002C27F7">
        <w:t>«</w:t>
      </w:r>
      <w:r w:rsidR="00824981" w:rsidRPr="002C27F7">
        <w:t xml:space="preserve">Управление муниципальным имуществом </w:t>
      </w:r>
      <w:r w:rsidR="00C94BC0" w:rsidRPr="002C27F7">
        <w:t>городского поселения Березово</w:t>
      </w:r>
      <w:r w:rsidR="002C27F7" w:rsidRPr="002C27F7">
        <w:t xml:space="preserve">» </w:t>
      </w:r>
    </w:p>
    <w:p w:rsidR="00824981" w:rsidRDefault="00824981" w:rsidP="00824981">
      <w:pPr>
        <w:tabs>
          <w:tab w:val="left" w:pos="5040"/>
          <w:tab w:val="left" w:pos="5220"/>
        </w:tabs>
        <w:ind w:right="4315"/>
        <w:rPr>
          <w:rFonts w:cs="Arial"/>
          <w:szCs w:val="28"/>
        </w:rPr>
      </w:pPr>
    </w:p>
    <w:p w:rsidR="00CB24E1" w:rsidRDefault="00CB24E1" w:rsidP="00CB24E1">
      <w:r>
        <w:t xml:space="preserve">(утратило силу постановлением Администрации </w:t>
      </w:r>
      <w:hyperlink r:id="rId9" w:tooltip="постановление от 23.01.2024 0:00:00 №30 Администрация Березовского района&#10;&#10;О признании утратившими силу некоторых муниципальных правовых актов администрации Березовского района&#10;" w:history="1">
        <w:r w:rsidRPr="00CB24E1">
          <w:rPr>
            <w:rStyle w:val="a4"/>
          </w:rPr>
          <w:t>от 23.01.2024 № 30</w:t>
        </w:r>
      </w:hyperlink>
      <w:bookmarkStart w:id="0" w:name="_GoBack"/>
      <w:bookmarkEnd w:id="0"/>
      <w:r>
        <w:t>)</w:t>
      </w:r>
    </w:p>
    <w:p w:rsidR="00CB24E1" w:rsidRPr="002C27F7" w:rsidRDefault="00CB24E1" w:rsidP="00824981">
      <w:pPr>
        <w:tabs>
          <w:tab w:val="left" w:pos="5040"/>
          <w:tab w:val="left" w:pos="5220"/>
        </w:tabs>
        <w:ind w:right="4315"/>
        <w:rPr>
          <w:rFonts w:cs="Arial"/>
          <w:szCs w:val="28"/>
        </w:rPr>
      </w:pPr>
    </w:p>
    <w:p w:rsidR="00824981" w:rsidRPr="002C27F7" w:rsidRDefault="001D35AB" w:rsidP="002C27F7">
      <w:proofErr w:type="gramStart"/>
      <w:r w:rsidRPr="002C27F7">
        <w:t>В</w:t>
      </w:r>
      <w:r w:rsidR="00824981" w:rsidRPr="002C27F7">
        <w:t xml:space="preserve"> соответствии</w:t>
      </w:r>
      <w:r w:rsidRPr="002C27F7">
        <w:t xml:space="preserve"> </w:t>
      </w:r>
      <w:r w:rsidR="00E87418" w:rsidRPr="002C27F7">
        <w:t>с решениями</w:t>
      </w:r>
      <w:r w:rsidR="003E438F" w:rsidRPr="002C27F7">
        <w:t xml:space="preserve"> Совета депутатов городского поселения Березово </w:t>
      </w:r>
      <w:r w:rsidR="002C27F7">
        <w:t xml:space="preserve">       </w:t>
      </w:r>
      <w:r w:rsidR="003E438F" w:rsidRPr="002C27F7">
        <w:t xml:space="preserve">от </w:t>
      </w:r>
      <w:smartTag w:uri="urn:schemas-microsoft-com:office:smarttags" w:element="date">
        <w:smartTagPr>
          <w:attr w:name="Year" w:val="2022"/>
          <w:attr w:name="Day" w:val="23"/>
          <w:attr w:name="Month" w:val="12"/>
          <w:attr w:name="ls" w:val="trans"/>
        </w:smartTagPr>
        <w:r w:rsidR="0009148D" w:rsidRPr="002C27F7">
          <w:t>23.12</w:t>
        </w:r>
        <w:r w:rsidR="003E438F" w:rsidRPr="002C27F7">
          <w:t>.2022</w:t>
        </w:r>
      </w:smartTag>
      <w:r w:rsidR="003E438F" w:rsidRPr="002C27F7">
        <w:t xml:space="preserve"> </w:t>
      </w:r>
      <w:r w:rsidR="002C27F7" w:rsidRPr="002C27F7">
        <w:t>«</w:t>
      </w:r>
      <w:r w:rsidR="003E438F" w:rsidRPr="002C27F7">
        <w:t>№</w:t>
      </w:r>
      <w:r w:rsidR="00AD64BC" w:rsidRPr="002C27F7">
        <w:t xml:space="preserve"> </w:t>
      </w:r>
      <w:r w:rsidR="0009148D" w:rsidRPr="002C27F7">
        <w:t>53</w:t>
      </w:r>
      <w:r w:rsidR="00AD64BC" w:rsidRPr="002C27F7">
        <w:t xml:space="preserve"> </w:t>
      </w:r>
      <w:r w:rsidR="002C27F7" w:rsidRPr="002C27F7">
        <w:t>«</w:t>
      </w:r>
      <w:r w:rsidR="00AD64BC" w:rsidRPr="002C27F7">
        <w:t xml:space="preserve">О внесении изменений в решение Совета депутатов городского поселения Березово от </w:t>
      </w:r>
      <w:smartTag w:uri="urn:schemas-microsoft-com:office:smarttags" w:element="date">
        <w:smartTagPr>
          <w:attr w:name="Year" w:val="2021"/>
          <w:attr w:name="Day" w:val="16"/>
          <w:attr w:name="Month" w:val="12"/>
          <w:attr w:name="ls" w:val="trans"/>
        </w:smartTagPr>
        <w:r w:rsidR="00AD64BC" w:rsidRPr="002C27F7">
          <w:t>16 декабря 2021 года</w:t>
        </w:r>
      </w:smartTag>
      <w:r w:rsidR="00AD64BC" w:rsidRPr="002C27F7">
        <w:t xml:space="preserve"> № 337 </w:t>
      </w:r>
      <w:r w:rsidR="002C27F7" w:rsidRPr="002C27F7">
        <w:t>«</w:t>
      </w:r>
      <w:r w:rsidR="00AD64BC" w:rsidRPr="002C27F7">
        <w:t>О бюджете городского поселения Березово на 2022 год и плановый период 2023 и 2024 годов</w:t>
      </w:r>
      <w:r w:rsidR="002C27F7" w:rsidRPr="002C27F7">
        <w:t>»</w:t>
      </w:r>
      <w:r w:rsidR="00AD64BC" w:rsidRPr="002C27F7">
        <w:t>,</w:t>
      </w:r>
      <w:r w:rsidR="0009148D" w:rsidRPr="002C27F7">
        <w:t xml:space="preserve"> от 23.12.2022 </w:t>
      </w:r>
      <w:r w:rsidR="002C27F7" w:rsidRPr="002C27F7">
        <w:t>«</w:t>
      </w:r>
      <w:r w:rsidR="0009148D" w:rsidRPr="002C27F7">
        <w:t xml:space="preserve">№ 54 </w:t>
      </w:r>
      <w:r w:rsidR="002C27F7" w:rsidRPr="002C27F7">
        <w:t>«</w:t>
      </w:r>
      <w:r w:rsidR="0009148D" w:rsidRPr="002C27F7">
        <w:t>О бюджете городского поселения Березово на 2023 год и плановый период 2024 и 2025</w:t>
      </w:r>
      <w:proofErr w:type="gramEnd"/>
      <w:r w:rsidR="0009148D" w:rsidRPr="002C27F7">
        <w:t xml:space="preserve"> годов</w:t>
      </w:r>
      <w:r w:rsidR="002C27F7" w:rsidRPr="002C27F7">
        <w:t>»</w:t>
      </w:r>
      <w:r w:rsidR="0009148D" w:rsidRPr="002C27F7">
        <w:t xml:space="preserve">, </w:t>
      </w:r>
      <w:r w:rsidR="00C67FA2" w:rsidRPr="002C27F7">
        <w:t xml:space="preserve">постановлением администрации Березовского района </w:t>
      </w:r>
      <w:hyperlink r:id="rId10" w:tooltip="постановление от 29.11.2021 0:00:00 №1379 Администрация Березовского района&#10;&#10;О порядке разработки и реализации муниципальных программ городского поселения Березово, порядке оценки эффективности реализации муниципальных программ городского поселения Березово и " w:history="1">
        <w:r w:rsidR="00C67FA2" w:rsidRPr="00584DB6">
          <w:rPr>
            <w:rStyle w:val="a4"/>
          </w:rPr>
          <w:t>от 29 ноября 2021 года</w:t>
        </w:r>
        <w:r w:rsidR="002C27F7" w:rsidRPr="00584DB6">
          <w:rPr>
            <w:rStyle w:val="a4"/>
          </w:rPr>
          <w:t xml:space="preserve"> </w:t>
        </w:r>
        <w:r w:rsidR="00C67FA2" w:rsidRPr="00584DB6">
          <w:rPr>
            <w:rStyle w:val="a4"/>
          </w:rPr>
          <w:t>№ 1379</w:t>
        </w:r>
      </w:hyperlink>
      <w:r w:rsidR="00C67FA2" w:rsidRPr="002C27F7">
        <w:t xml:space="preserve"> </w:t>
      </w:r>
      <w:r w:rsidR="002C27F7" w:rsidRPr="002C27F7">
        <w:t>«</w:t>
      </w:r>
      <w:r w:rsidR="00C67FA2" w:rsidRPr="002C27F7">
        <w:t xml:space="preserve">О порядке разработки и реализации муниципальных программ городского поселения Березово, порядке </w:t>
      </w:r>
      <w:proofErr w:type="gramStart"/>
      <w:r w:rsidR="00C67FA2" w:rsidRPr="002C27F7">
        <w:t>оценки эффективности реализации муниципальных программ городского поселения</w:t>
      </w:r>
      <w:proofErr w:type="gramEnd"/>
      <w:r w:rsidR="00C67FA2" w:rsidRPr="002C27F7">
        <w:t xml:space="preserve"> Березово и признании утратившими силу некоторых муниципальных нормативных правовых актов администрации Березовского района</w:t>
      </w:r>
      <w:r w:rsidR="002C27F7" w:rsidRPr="002C27F7">
        <w:t>»</w:t>
      </w:r>
      <w:r w:rsidR="00AD64BC" w:rsidRPr="002C27F7">
        <w:rPr>
          <w:bCs/>
          <w:kern w:val="28"/>
        </w:rPr>
        <w:t>:</w:t>
      </w:r>
    </w:p>
    <w:p w:rsidR="00824981" w:rsidRPr="002C27F7" w:rsidRDefault="00995380" w:rsidP="002C27F7">
      <w:r w:rsidRPr="002C27F7">
        <w:t xml:space="preserve">1. </w:t>
      </w:r>
      <w:r w:rsidR="00BE48C9" w:rsidRPr="002C27F7">
        <w:t xml:space="preserve">Внести в приложение к постановлению администрации Березовского района </w:t>
      </w:r>
      <w:hyperlink r:id="rId11" w:tooltip="постановление от 28.12.2021 0:00:00 №1574 Администрация Березовского района&#10;&#10;О муниципальной программе " w:history="1">
        <w:r w:rsidR="00BE48C9" w:rsidRPr="00584DB6">
          <w:rPr>
            <w:rStyle w:val="a4"/>
          </w:rPr>
          <w:t xml:space="preserve">от 28.12.2021 </w:t>
        </w:r>
        <w:r w:rsidR="00C67FA2" w:rsidRPr="00584DB6">
          <w:rPr>
            <w:rStyle w:val="a4"/>
          </w:rPr>
          <w:t>№</w:t>
        </w:r>
        <w:r w:rsidR="00BE48C9" w:rsidRPr="00584DB6">
          <w:rPr>
            <w:rStyle w:val="a4"/>
          </w:rPr>
          <w:t>1574</w:t>
        </w:r>
      </w:hyperlink>
      <w:r w:rsidR="00BE48C9" w:rsidRPr="002C27F7">
        <w:t xml:space="preserve"> </w:t>
      </w:r>
      <w:r w:rsidR="002C27F7" w:rsidRPr="002C27F7">
        <w:t>«</w:t>
      </w:r>
      <w:r w:rsidR="00BE48C9" w:rsidRPr="002C27F7">
        <w:t xml:space="preserve">О муниципальной программе </w:t>
      </w:r>
      <w:r w:rsidR="002C27F7" w:rsidRPr="002C27F7">
        <w:t>«</w:t>
      </w:r>
      <w:r w:rsidR="00BE48C9" w:rsidRPr="002C27F7">
        <w:t>Управление муниципальным имуществом городского поселения Березово</w:t>
      </w:r>
      <w:r w:rsidR="002C27F7" w:rsidRPr="002C27F7">
        <w:t>»</w:t>
      </w:r>
      <w:r w:rsidR="00F35CE2" w:rsidRPr="002C27F7">
        <w:t xml:space="preserve"> (дале</w:t>
      </w:r>
      <w:proofErr w:type="gramStart"/>
      <w:r w:rsidR="00F35CE2" w:rsidRPr="002C27F7">
        <w:t>е-</w:t>
      </w:r>
      <w:proofErr w:type="gramEnd"/>
      <w:r w:rsidR="00F35CE2" w:rsidRPr="002C27F7">
        <w:t xml:space="preserve"> муниципальная программа)</w:t>
      </w:r>
      <w:r w:rsidR="00BE48C9" w:rsidRPr="002C27F7">
        <w:t xml:space="preserve"> следующие изменения:</w:t>
      </w:r>
      <w:r w:rsidR="002C27F7" w:rsidRPr="002C27F7">
        <w:t xml:space="preserve"> </w:t>
      </w:r>
    </w:p>
    <w:p w:rsidR="00DE4215" w:rsidRPr="002C27F7" w:rsidRDefault="00DE4215" w:rsidP="002C27F7">
      <w:r w:rsidRPr="002C27F7">
        <w:t>1.1. В паспорт</w:t>
      </w:r>
      <w:r w:rsidR="00CE3023" w:rsidRPr="002C27F7">
        <w:t>е муниципальной программы строки</w:t>
      </w:r>
      <w:r w:rsidRPr="002C27F7">
        <w:t xml:space="preserve"> </w:t>
      </w:r>
      <w:r w:rsidR="002C27F7" w:rsidRPr="002C27F7">
        <w:t>«</w:t>
      </w:r>
      <w:r w:rsidR="00873EF3" w:rsidRPr="002C27F7">
        <w:t>Целевые показатели муниципальной программы</w:t>
      </w:r>
      <w:r w:rsidR="002C27F7" w:rsidRPr="002C27F7">
        <w:t>»</w:t>
      </w:r>
      <w:r w:rsidR="00CE3023" w:rsidRPr="002C27F7">
        <w:t xml:space="preserve">, </w:t>
      </w:r>
      <w:r w:rsidR="002C27F7" w:rsidRPr="002C27F7">
        <w:t>«</w:t>
      </w:r>
      <w:r w:rsidR="00CE3023" w:rsidRPr="002C27F7">
        <w:t>Параметры финансового обеспечения муниципальной программы</w:t>
      </w:r>
      <w:r w:rsidR="002C27F7" w:rsidRPr="002C27F7">
        <w:t xml:space="preserve">» </w:t>
      </w:r>
      <w:r w:rsidRPr="002C27F7">
        <w:t>изложить в следующей редакции:</w:t>
      </w:r>
    </w:p>
    <w:p w:rsidR="00637506" w:rsidRPr="002C27F7" w:rsidRDefault="002C27F7" w:rsidP="002C27F7">
      <w:r w:rsidRPr="002C27F7">
        <w:t>«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1110"/>
        <w:gridCol w:w="383"/>
        <w:gridCol w:w="1232"/>
        <w:gridCol w:w="1168"/>
        <w:gridCol w:w="744"/>
        <w:gridCol w:w="567"/>
        <w:gridCol w:w="567"/>
        <w:gridCol w:w="567"/>
        <w:gridCol w:w="567"/>
        <w:gridCol w:w="1109"/>
        <w:gridCol w:w="1840"/>
      </w:tblGrid>
      <w:tr w:rsidR="00637506" w:rsidRPr="002C27F7" w:rsidTr="0000034A">
        <w:trPr>
          <w:trHeight w:val="300"/>
        </w:trPr>
        <w:tc>
          <w:tcPr>
            <w:tcW w:w="1083" w:type="dxa"/>
            <w:vMerge w:val="restart"/>
            <w:hideMark/>
          </w:tcPr>
          <w:p w:rsidR="00637506" w:rsidRPr="002C27F7" w:rsidRDefault="00637506" w:rsidP="002C27F7">
            <w:pPr>
              <w:ind w:firstLine="0"/>
            </w:pPr>
            <w:r w:rsidRPr="002C27F7">
              <w:t xml:space="preserve">Целевые показатели муниципальной программы </w:t>
            </w:r>
          </w:p>
        </w:tc>
        <w:tc>
          <w:tcPr>
            <w:tcW w:w="389" w:type="dxa"/>
            <w:vMerge w:val="restart"/>
            <w:hideMark/>
          </w:tcPr>
          <w:p w:rsidR="00637506" w:rsidRPr="002C27F7" w:rsidRDefault="00637506" w:rsidP="002C27F7">
            <w:pPr>
              <w:ind w:firstLine="0"/>
            </w:pPr>
            <w:r w:rsidRPr="002C27F7">
              <w:t xml:space="preserve">№ </w:t>
            </w:r>
            <w:proofErr w:type="gramStart"/>
            <w:r w:rsidRPr="002C27F7">
              <w:t>п</w:t>
            </w:r>
            <w:proofErr w:type="gramEnd"/>
            <w:r w:rsidRPr="002C27F7">
              <w:t>/п</w:t>
            </w:r>
          </w:p>
        </w:tc>
        <w:tc>
          <w:tcPr>
            <w:tcW w:w="1274" w:type="dxa"/>
            <w:vMerge w:val="restart"/>
            <w:hideMark/>
          </w:tcPr>
          <w:p w:rsidR="00637506" w:rsidRPr="002C27F7" w:rsidRDefault="00637506" w:rsidP="002C27F7">
            <w:pPr>
              <w:ind w:firstLine="0"/>
            </w:pPr>
            <w:r w:rsidRPr="002C27F7">
              <w:t xml:space="preserve">Наименование целевого показателя </w:t>
            </w:r>
          </w:p>
        </w:tc>
        <w:tc>
          <w:tcPr>
            <w:tcW w:w="1106" w:type="dxa"/>
            <w:vMerge w:val="restart"/>
            <w:hideMark/>
          </w:tcPr>
          <w:p w:rsidR="00637506" w:rsidRPr="002C27F7" w:rsidRDefault="00637506" w:rsidP="002C27F7">
            <w:pPr>
              <w:ind w:firstLine="0"/>
            </w:pPr>
            <w:r w:rsidRPr="002C27F7">
              <w:t xml:space="preserve">Документ основание </w:t>
            </w:r>
          </w:p>
        </w:tc>
        <w:tc>
          <w:tcPr>
            <w:tcW w:w="6285" w:type="dxa"/>
            <w:gridSpan w:val="7"/>
            <w:hideMark/>
          </w:tcPr>
          <w:p w:rsidR="00637506" w:rsidRPr="002C27F7" w:rsidRDefault="00637506" w:rsidP="002C27F7">
            <w:r w:rsidRPr="002C27F7">
              <w:t>Значение показателя по годам</w:t>
            </w:r>
          </w:p>
        </w:tc>
      </w:tr>
      <w:tr w:rsidR="0000034A" w:rsidRPr="002C27F7" w:rsidTr="0000034A">
        <w:trPr>
          <w:trHeight w:val="2010"/>
        </w:trPr>
        <w:tc>
          <w:tcPr>
            <w:tcW w:w="1083" w:type="dxa"/>
            <w:vMerge/>
            <w:hideMark/>
          </w:tcPr>
          <w:p w:rsidR="00637506" w:rsidRPr="002C27F7" w:rsidRDefault="00637506" w:rsidP="002C27F7"/>
        </w:tc>
        <w:tc>
          <w:tcPr>
            <w:tcW w:w="389" w:type="dxa"/>
            <w:vMerge/>
            <w:hideMark/>
          </w:tcPr>
          <w:p w:rsidR="00637506" w:rsidRPr="002C27F7" w:rsidRDefault="00637506" w:rsidP="002C27F7"/>
        </w:tc>
        <w:tc>
          <w:tcPr>
            <w:tcW w:w="1274" w:type="dxa"/>
            <w:vMerge/>
            <w:hideMark/>
          </w:tcPr>
          <w:p w:rsidR="00637506" w:rsidRPr="002C27F7" w:rsidRDefault="00637506" w:rsidP="002C27F7"/>
        </w:tc>
        <w:tc>
          <w:tcPr>
            <w:tcW w:w="1106" w:type="dxa"/>
            <w:vMerge/>
            <w:hideMark/>
          </w:tcPr>
          <w:p w:rsidR="00637506" w:rsidRPr="002C27F7" w:rsidRDefault="00637506" w:rsidP="002C27F7"/>
        </w:tc>
        <w:tc>
          <w:tcPr>
            <w:tcW w:w="808" w:type="dxa"/>
            <w:hideMark/>
          </w:tcPr>
          <w:p w:rsidR="00637506" w:rsidRPr="002C27F7" w:rsidRDefault="00637506" w:rsidP="002C27F7">
            <w:pPr>
              <w:ind w:firstLine="0"/>
            </w:pPr>
            <w:r w:rsidRPr="002C27F7">
              <w:t>Базовое значение</w:t>
            </w:r>
          </w:p>
        </w:tc>
        <w:tc>
          <w:tcPr>
            <w:tcW w:w="557" w:type="dxa"/>
            <w:hideMark/>
          </w:tcPr>
          <w:p w:rsidR="00637506" w:rsidRPr="002C27F7" w:rsidRDefault="00637506" w:rsidP="002C27F7">
            <w:pPr>
              <w:ind w:firstLine="0"/>
            </w:pPr>
            <w:r w:rsidRPr="002C27F7">
              <w:t>2022г.</w:t>
            </w:r>
          </w:p>
        </w:tc>
        <w:tc>
          <w:tcPr>
            <w:tcW w:w="658" w:type="dxa"/>
            <w:hideMark/>
          </w:tcPr>
          <w:p w:rsidR="00637506" w:rsidRPr="002C27F7" w:rsidRDefault="00637506" w:rsidP="002C27F7">
            <w:pPr>
              <w:ind w:firstLine="0"/>
            </w:pPr>
            <w:r w:rsidRPr="002C27F7">
              <w:t>2023г.</w:t>
            </w:r>
          </w:p>
        </w:tc>
        <w:tc>
          <w:tcPr>
            <w:tcW w:w="557" w:type="dxa"/>
            <w:hideMark/>
          </w:tcPr>
          <w:p w:rsidR="00637506" w:rsidRPr="002C27F7" w:rsidRDefault="00637506" w:rsidP="002C27F7">
            <w:pPr>
              <w:ind w:firstLine="0"/>
            </w:pPr>
            <w:r w:rsidRPr="002C27F7">
              <w:t>2024г.</w:t>
            </w:r>
          </w:p>
        </w:tc>
        <w:tc>
          <w:tcPr>
            <w:tcW w:w="658" w:type="dxa"/>
            <w:hideMark/>
          </w:tcPr>
          <w:p w:rsidR="00637506" w:rsidRPr="002C27F7" w:rsidRDefault="00637506" w:rsidP="002C27F7">
            <w:pPr>
              <w:ind w:firstLine="0"/>
            </w:pPr>
            <w:r w:rsidRPr="002C27F7">
              <w:t>2025г.</w:t>
            </w:r>
          </w:p>
        </w:tc>
        <w:tc>
          <w:tcPr>
            <w:tcW w:w="1186" w:type="dxa"/>
            <w:hideMark/>
          </w:tcPr>
          <w:p w:rsidR="00637506" w:rsidRPr="002C27F7" w:rsidRDefault="00637506" w:rsidP="002C27F7">
            <w:pPr>
              <w:ind w:firstLine="0"/>
            </w:pPr>
            <w:r w:rsidRPr="002C27F7">
              <w:t xml:space="preserve">На момент окончания реализации муниципальной программы </w:t>
            </w:r>
          </w:p>
        </w:tc>
        <w:tc>
          <w:tcPr>
            <w:tcW w:w="1861" w:type="dxa"/>
            <w:hideMark/>
          </w:tcPr>
          <w:p w:rsidR="00637506" w:rsidRPr="002C27F7" w:rsidRDefault="00637506" w:rsidP="002C27F7">
            <w:pPr>
              <w:ind w:firstLine="0"/>
            </w:pPr>
            <w:r w:rsidRPr="002C27F7">
              <w:t xml:space="preserve">Ответственный исполнитель/соисполнитель за достижение показателя </w:t>
            </w:r>
          </w:p>
        </w:tc>
      </w:tr>
      <w:tr w:rsidR="0000034A" w:rsidRPr="002C27F7" w:rsidTr="0000034A">
        <w:trPr>
          <w:trHeight w:val="3195"/>
        </w:trPr>
        <w:tc>
          <w:tcPr>
            <w:tcW w:w="1083" w:type="dxa"/>
            <w:vMerge/>
            <w:hideMark/>
          </w:tcPr>
          <w:p w:rsidR="00637506" w:rsidRPr="002C27F7" w:rsidRDefault="00637506" w:rsidP="002C27F7"/>
        </w:tc>
        <w:tc>
          <w:tcPr>
            <w:tcW w:w="389" w:type="dxa"/>
            <w:hideMark/>
          </w:tcPr>
          <w:p w:rsidR="00637506" w:rsidRPr="002C27F7" w:rsidRDefault="00637506" w:rsidP="002C27F7">
            <w:pPr>
              <w:ind w:firstLine="0"/>
            </w:pPr>
            <w:r w:rsidRPr="002C27F7">
              <w:t>1</w:t>
            </w:r>
          </w:p>
        </w:tc>
        <w:tc>
          <w:tcPr>
            <w:tcW w:w="1274" w:type="dxa"/>
            <w:hideMark/>
          </w:tcPr>
          <w:p w:rsidR="00637506" w:rsidRPr="002C27F7" w:rsidRDefault="00637506" w:rsidP="002C27F7">
            <w:pPr>
              <w:ind w:firstLine="0"/>
            </w:pPr>
            <w:r w:rsidRPr="002C27F7">
              <w:t>Количество выполненных кадастровых работ, ед.</w:t>
            </w:r>
          </w:p>
        </w:tc>
        <w:tc>
          <w:tcPr>
            <w:tcW w:w="1106" w:type="dxa"/>
            <w:hideMark/>
          </w:tcPr>
          <w:p w:rsidR="00637506" w:rsidRPr="002C27F7" w:rsidRDefault="00637506" w:rsidP="002C27F7">
            <w:pPr>
              <w:ind w:firstLine="0"/>
            </w:pPr>
            <w:r w:rsidRPr="002C27F7">
              <w:t xml:space="preserve">Федеральный закон от 06.10.2003 </w:t>
            </w:r>
            <w:hyperlink r:id="rId12" w:tooltip="ФЕДЕРАЛЬНЫЙ ЗАКОН от 06.10.2003 № 131-ФЗ ГОСУДАРСТВЕННАЯ ДУМА ФЕДЕРАЛЬНОГО СОБРАНИЯ РФ&#10;&#10;Об общих принципах организации местного самоуправления в Российской Федерации" w:history="1">
              <w:r w:rsidRPr="00584DB6">
                <w:rPr>
                  <w:rStyle w:val="a4"/>
                </w:rPr>
                <w:t xml:space="preserve">№ 131-ФЗ </w:t>
              </w:r>
              <w:r w:rsidR="002C27F7" w:rsidRPr="00584DB6">
                <w:rPr>
                  <w:rStyle w:val="a4"/>
                </w:rPr>
                <w:t>«</w:t>
              </w:r>
              <w:r w:rsidRPr="00584DB6">
                <w:rPr>
                  <w:rStyle w:val="a4"/>
                </w:rPr>
                <w:t>Об общих принципах</w:t>
              </w:r>
            </w:hyperlink>
            <w:r w:rsidRPr="002C27F7">
              <w:t xml:space="preserve"> организации местного самоуправления в Российской Федерации</w:t>
            </w:r>
          </w:p>
        </w:tc>
        <w:tc>
          <w:tcPr>
            <w:tcW w:w="808" w:type="dxa"/>
            <w:hideMark/>
          </w:tcPr>
          <w:p w:rsidR="00637506" w:rsidRPr="002C27F7" w:rsidRDefault="00637506" w:rsidP="002C27F7">
            <w:pPr>
              <w:ind w:firstLine="0"/>
            </w:pPr>
            <w:r w:rsidRPr="002C27F7">
              <w:t>170</w:t>
            </w:r>
          </w:p>
        </w:tc>
        <w:tc>
          <w:tcPr>
            <w:tcW w:w="557" w:type="dxa"/>
            <w:hideMark/>
          </w:tcPr>
          <w:p w:rsidR="00637506" w:rsidRPr="002C27F7" w:rsidRDefault="00A7054B" w:rsidP="002C27F7">
            <w:pPr>
              <w:ind w:firstLine="0"/>
            </w:pPr>
            <w:r w:rsidRPr="002C27F7">
              <w:t>18</w:t>
            </w:r>
          </w:p>
        </w:tc>
        <w:tc>
          <w:tcPr>
            <w:tcW w:w="658" w:type="dxa"/>
            <w:hideMark/>
          </w:tcPr>
          <w:p w:rsidR="00637506" w:rsidRPr="002C27F7" w:rsidRDefault="00A7054B" w:rsidP="002C27F7">
            <w:pPr>
              <w:ind w:firstLine="0"/>
            </w:pPr>
            <w:r w:rsidRPr="002C27F7">
              <w:t>64</w:t>
            </w:r>
          </w:p>
        </w:tc>
        <w:tc>
          <w:tcPr>
            <w:tcW w:w="557" w:type="dxa"/>
            <w:hideMark/>
          </w:tcPr>
          <w:p w:rsidR="00637506" w:rsidRPr="002C27F7" w:rsidRDefault="00637506" w:rsidP="002C27F7">
            <w:pPr>
              <w:ind w:firstLine="0"/>
            </w:pPr>
            <w:r w:rsidRPr="002C27F7">
              <w:t>14</w:t>
            </w:r>
          </w:p>
        </w:tc>
        <w:tc>
          <w:tcPr>
            <w:tcW w:w="658" w:type="dxa"/>
            <w:hideMark/>
          </w:tcPr>
          <w:p w:rsidR="00637506" w:rsidRPr="002C27F7" w:rsidRDefault="00637506" w:rsidP="002C27F7">
            <w:pPr>
              <w:ind w:firstLine="0"/>
            </w:pPr>
            <w:r w:rsidRPr="002C27F7">
              <w:t>14</w:t>
            </w:r>
          </w:p>
        </w:tc>
        <w:tc>
          <w:tcPr>
            <w:tcW w:w="1186" w:type="dxa"/>
            <w:hideMark/>
          </w:tcPr>
          <w:p w:rsidR="00637506" w:rsidRPr="002C27F7" w:rsidRDefault="008B6589" w:rsidP="002C27F7">
            <w:pPr>
              <w:ind w:firstLine="0"/>
            </w:pPr>
            <w:r w:rsidRPr="002C27F7">
              <w:t>280</w:t>
            </w:r>
          </w:p>
        </w:tc>
        <w:tc>
          <w:tcPr>
            <w:tcW w:w="1861" w:type="dxa"/>
            <w:hideMark/>
          </w:tcPr>
          <w:p w:rsidR="00637506" w:rsidRPr="002C27F7" w:rsidRDefault="00637506" w:rsidP="002C27F7">
            <w:pPr>
              <w:ind w:firstLine="0"/>
            </w:pPr>
            <w:r w:rsidRPr="002C27F7">
              <w:t>Комитет по земельным ресурсам и управлению муниципальным имуществом</w:t>
            </w:r>
          </w:p>
        </w:tc>
      </w:tr>
      <w:tr w:rsidR="0000034A" w:rsidRPr="002C27F7" w:rsidTr="0000034A">
        <w:trPr>
          <w:trHeight w:val="3840"/>
        </w:trPr>
        <w:tc>
          <w:tcPr>
            <w:tcW w:w="1083" w:type="dxa"/>
            <w:vMerge/>
            <w:hideMark/>
          </w:tcPr>
          <w:p w:rsidR="00637506" w:rsidRPr="002C27F7" w:rsidRDefault="00637506" w:rsidP="002C27F7"/>
        </w:tc>
        <w:tc>
          <w:tcPr>
            <w:tcW w:w="389" w:type="dxa"/>
            <w:hideMark/>
          </w:tcPr>
          <w:p w:rsidR="00637506" w:rsidRPr="002C27F7" w:rsidRDefault="00637506" w:rsidP="002C27F7">
            <w:pPr>
              <w:ind w:firstLine="0"/>
            </w:pPr>
            <w:r w:rsidRPr="002C27F7">
              <w:t>2</w:t>
            </w:r>
          </w:p>
        </w:tc>
        <w:tc>
          <w:tcPr>
            <w:tcW w:w="1274" w:type="dxa"/>
            <w:hideMark/>
          </w:tcPr>
          <w:p w:rsidR="00637506" w:rsidRPr="002C27F7" w:rsidRDefault="00637506" w:rsidP="002C27F7">
            <w:pPr>
              <w:ind w:firstLine="0"/>
            </w:pPr>
            <w:r w:rsidRPr="002C27F7">
              <w:t>Количество объектов муниципального имущества, застрахованных от рисков случайной гибели или уничтожения, ед.</w:t>
            </w:r>
          </w:p>
        </w:tc>
        <w:tc>
          <w:tcPr>
            <w:tcW w:w="1106" w:type="dxa"/>
            <w:hideMark/>
          </w:tcPr>
          <w:p w:rsidR="00637506" w:rsidRPr="002C27F7" w:rsidRDefault="00637506" w:rsidP="002C27F7">
            <w:pPr>
              <w:ind w:firstLine="0"/>
            </w:pPr>
            <w:r w:rsidRPr="002C27F7">
              <w:t xml:space="preserve">Федеральный закон от 06.10.2003 </w:t>
            </w:r>
            <w:hyperlink r:id="rId13" w:tooltip="ФЕДЕРАЛЬНЫЙ ЗАКОН от 06.10.2003 № 131-ФЗ ГОСУДАРСТВЕННАЯ ДУМА ФЕДЕРАЛЬНОГО СОБРАНИЯ РФ&#10;&#10;Об общих принципах организации местного самоуправления в Российской Федерации" w:history="1">
              <w:r w:rsidRPr="00584DB6">
                <w:rPr>
                  <w:rStyle w:val="a4"/>
                </w:rPr>
                <w:t xml:space="preserve">№ 131-ФЗ </w:t>
              </w:r>
              <w:r w:rsidR="002C27F7" w:rsidRPr="00584DB6">
                <w:rPr>
                  <w:rStyle w:val="a4"/>
                </w:rPr>
                <w:t>«</w:t>
              </w:r>
              <w:r w:rsidRPr="00584DB6">
                <w:rPr>
                  <w:rStyle w:val="a4"/>
                </w:rPr>
                <w:t>Об общих принципах</w:t>
              </w:r>
            </w:hyperlink>
            <w:r w:rsidRPr="002C27F7">
              <w:t xml:space="preserve"> организации местного самоуправления в Российской Федерации</w:t>
            </w:r>
          </w:p>
        </w:tc>
        <w:tc>
          <w:tcPr>
            <w:tcW w:w="808" w:type="dxa"/>
            <w:hideMark/>
          </w:tcPr>
          <w:p w:rsidR="00637506" w:rsidRPr="002C27F7" w:rsidRDefault="00637506" w:rsidP="002C27F7">
            <w:pPr>
              <w:ind w:firstLine="0"/>
            </w:pPr>
            <w:r w:rsidRPr="002C27F7">
              <w:t>105</w:t>
            </w:r>
          </w:p>
        </w:tc>
        <w:tc>
          <w:tcPr>
            <w:tcW w:w="557" w:type="dxa"/>
            <w:hideMark/>
          </w:tcPr>
          <w:p w:rsidR="00637506" w:rsidRPr="002C27F7" w:rsidRDefault="00A7054B" w:rsidP="002C27F7">
            <w:pPr>
              <w:ind w:firstLine="0"/>
            </w:pPr>
            <w:r w:rsidRPr="002C27F7">
              <w:t>100</w:t>
            </w:r>
          </w:p>
        </w:tc>
        <w:tc>
          <w:tcPr>
            <w:tcW w:w="658" w:type="dxa"/>
            <w:hideMark/>
          </w:tcPr>
          <w:p w:rsidR="00637506" w:rsidRPr="002C27F7" w:rsidRDefault="00A7054B" w:rsidP="002C27F7">
            <w:pPr>
              <w:ind w:firstLine="0"/>
            </w:pPr>
            <w:r w:rsidRPr="002C27F7">
              <w:t>0</w:t>
            </w:r>
          </w:p>
        </w:tc>
        <w:tc>
          <w:tcPr>
            <w:tcW w:w="557" w:type="dxa"/>
            <w:hideMark/>
          </w:tcPr>
          <w:p w:rsidR="00637506" w:rsidRPr="002C27F7" w:rsidRDefault="00A7054B" w:rsidP="002C27F7">
            <w:pPr>
              <w:ind w:firstLine="0"/>
            </w:pPr>
            <w:r w:rsidRPr="002C27F7">
              <w:t>100</w:t>
            </w:r>
          </w:p>
        </w:tc>
        <w:tc>
          <w:tcPr>
            <w:tcW w:w="658" w:type="dxa"/>
            <w:hideMark/>
          </w:tcPr>
          <w:p w:rsidR="00637506" w:rsidRPr="002C27F7" w:rsidRDefault="00A7054B" w:rsidP="002C27F7">
            <w:pPr>
              <w:ind w:firstLine="0"/>
            </w:pPr>
            <w:r w:rsidRPr="002C27F7">
              <w:t>100</w:t>
            </w:r>
          </w:p>
        </w:tc>
        <w:tc>
          <w:tcPr>
            <w:tcW w:w="1186" w:type="dxa"/>
            <w:hideMark/>
          </w:tcPr>
          <w:p w:rsidR="00637506" w:rsidRPr="002C27F7" w:rsidRDefault="00A7054B" w:rsidP="002C27F7">
            <w:pPr>
              <w:ind w:firstLine="0"/>
            </w:pPr>
            <w:r w:rsidRPr="002C27F7">
              <w:t>100</w:t>
            </w:r>
          </w:p>
        </w:tc>
        <w:tc>
          <w:tcPr>
            <w:tcW w:w="1861" w:type="dxa"/>
            <w:hideMark/>
          </w:tcPr>
          <w:p w:rsidR="00637506" w:rsidRPr="002C27F7" w:rsidRDefault="00637506" w:rsidP="002C27F7">
            <w:pPr>
              <w:ind w:firstLine="0"/>
            </w:pPr>
            <w:r w:rsidRPr="002C27F7">
              <w:t>Комитет по земельным ресурсам и управлению муниципальным имуществом</w:t>
            </w:r>
          </w:p>
        </w:tc>
      </w:tr>
      <w:tr w:rsidR="0000034A" w:rsidRPr="002C27F7" w:rsidTr="0000034A">
        <w:trPr>
          <w:trHeight w:val="3300"/>
        </w:trPr>
        <w:tc>
          <w:tcPr>
            <w:tcW w:w="1083" w:type="dxa"/>
            <w:vMerge/>
            <w:hideMark/>
          </w:tcPr>
          <w:p w:rsidR="00637506" w:rsidRPr="002C27F7" w:rsidRDefault="00637506" w:rsidP="002C27F7"/>
        </w:tc>
        <w:tc>
          <w:tcPr>
            <w:tcW w:w="389" w:type="dxa"/>
            <w:hideMark/>
          </w:tcPr>
          <w:p w:rsidR="00637506" w:rsidRPr="002C27F7" w:rsidRDefault="00637506" w:rsidP="002C27F7">
            <w:pPr>
              <w:ind w:firstLine="0"/>
            </w:pPr>
            <w:r w:rsidRPr="002C27F7">
              <w:t>3</w:t>
            </w:r>
          </w:p>
        </w:tc>
        <w:tc>
          <w:tcPr>
            <w:tcW w:w="1274" w:type="dxa"/>
            <w:hideMark/>
          </w:tcPr>
          <w:p w:rsidR="00637506" w:rsidRPr="002C27F7" w:rsidRDefault="00637506" w:rsidP="002C27F7">
            <w:pPr>
              <w:ind w:firstLine="0"/>
            </w:pPr>
            <w:r w:rsidRPr="002C27F7">
              <w:t>Количество выполненных ремонтных работ</w:t>
            </w:r>
            <w:r w:rsidR="002C27F7" w:rsidRPr="002C27F7">
              <w:t xml:space="preserve"> </w:t>
            </w:r>
            <w:r w:rsidRPr="002C27F7">
              <w:t>объектов муниципальной собственности, ед.</w:t>
            </w:r>
          </w:p>
        </w:tc>
        <w:tc>
          <w:tcPr>
            <w:tcW w:w="1106" w:type="dxa"/>
            <w:hideMark/>
          </w:tcPr>
          <w:p w:rsidR="00637506" w:rsidRPr="002C27F7" w:rsidRDefault="00637506" w:rsidP="002C27F7">
            <w:pPr>
              <w:ind w:firstLine="0"/>
            </w:pPr>
            <w:r w:rsidRPr="002C27F7">
              <w:t xml:space="preserve">Федеральный закон от 06.10.2003 </w:t>
            </w:r>
            <w:hyperlink r:id="rId14" w:tooltip="ФЕДЕРАЛЬНЫЙ ЗАКОН от 06.10.2003 № 131-ФЗ ГОСУДАРСТВЕННАЯ ДУМА ФЕДЕРАЛЬНОГО СОБРАНИЯ РФ&#10;&#10;Об общих принципах организации местного самоуправления в Российской Федерации" w:history="1">
              <w:r w:rsidRPr="00584DB6">
                <w:rPr>
                  <w:rStyle w:val="a4"/>
                </w:rPr>
                <w:t xml:space="preserve">№ 131-ФЗ </w:t>
              </w:r>
              <w:r w:rsidR="002C27F7" w:rsidRPr="00584DB6">
                <w:rPr>
                  <w:rStyle w:val="a4"/>
                </w:rPr>
                <w:t>«</w:t>
              </w:r>
              <w:r w:rsidRPr="00584DB6">
                <w:rPr>
                  <w:rStyle w:val="a4"/>
                </w:rPr>
                <w:t>Об общих принципах</w:t>
              </w:r>
            </w:hyperlink>
            <w:r w:rsidRPr="002C27F7">
              <w:t xml:space="preserve"> организации местного самоуправления в Российской Федерации</w:t>
            </w:r>
          </w:p>
        </w:tc>
        <w:tc>
          <w:tcPr>
            <w:tcW w:w="808" w:type="dxa"/>
            <w:hideMark/>
          </w:tcPr>
          <w:p w:rsidR="00637506" w:rsidRPr="002C27F7" w:rsidRDefault="00637506" w:rsidP="002C27F7">
            <w:pPr>
              <w:ind w:firstLine="0"/>
            </w:pPr>
            <w:r w:rsidRPr="002C27F7">
              <w:t>14</w:t>
            </w:r>
          </w:p>
        </w:tc>
        <w:tc>
          <w:tcPr>
            <w:tcW w:w="557" w:type="dxa"/>
            <w:hideMark/>
          </w:tcPr>
          <w:p w:rsidR="00637506" w:rsidRPr="002C27F7" w:rsidRDefault="00A7054B" w:rsidP="002C27F7">
            <w:pPr>
              <w:ind w:firstLine="0"/>
            </w:pPr>
            <w:r w:rsidRPr="002C27F7">
              <w:t>5</w:t>
            </w:r>
          </w:p>
        </w:tc>
        <w:tc>
          <w:tcPr>
            <w:tcW w:w="658" w:type="dxa"/>
            <w:hideMark/>
          </w:tcPr>
          <w:p w:rsidR="00637506" w:rsidRPr="002C27F7" w:rsidRDefault="00637506" w:rsidP="002C27F7">
            <w:pPr>
              <w:ind w:firstLine="0"/>
            </w:pPr>
            <w:r w:rsidRPr="002C27F7">
              <w:t>4</w:t>
            </w:r>
          </w:p>
        </w:tc>
        <w:tc>
          <w:tcPr>
            <w:tcW w:w="557" w:type="dxa"/>
            <w:hideMark/>
          </w:tcPr>
          <w:p w:rsidR="00637506" w:rsidRPr="002C27F7" w:rsidRDefault="00637506" w:rsidP="002C27F7">
            <w:pPr>
              <w:ind w:firstLine="0"/>
            </w:pPr>
            <w:r w:rsidRPr="002C27F7">
              <w:t>4</w:t>
            </w:r>
          </w:p>
        </w:tc>
        <w:tc>
          <w:tcPr>
            <w:tcW w:w="658" w:type="dxa"/>
            <w:hideMark/>
          </w:tcPr>
          <w:p w:rsidR="00637506" w:rsidRPr="002C27F7" w:rsidRDefault="00637506" w:rsidP="002C27F7">
            <w:pPr>
              <w:ind w:firstLine="0"/>
            </w:pPr>
            <w:r w:rsidRPr="002C27F7">
              <w:t>4</w:t>
            </w:r>
          </w:p>
        </w:tc>
        <w:tc>
          <w:tcPr>
            <w:tcW w:w="1186" w:type="dxa"/>
            <w:hideMark/>
          </w:tcPr>
          <w:p w:rsidR="00637506" w:rsidRPr="002C27F7" w:rsidRDefault="008B6589" w:rsidP="002C27F7">
            <w:pPr>
              <w:ind w:firstLine="0"/>
            </w:pPr>
            <w:r w:rsidRPr="002C27F7">
              <w:t>31</w:t>
            </w:r>
          </w:p>
        </w:tc>
        <w:tc>
          <w:tcPr>
            <w:tcW w:w="1861" w:type="dxa"/>
            <w:hideMark/>
          </w:tcPr>
          <w:p w:rsidR="00637506" w:rsidRPr="002C27F7" w:rsidRDefault="00637506" w:rsidP="002C27F7">
            <w:pPr>
              <w:ind w:firstLine="0"/>
            </w:pPr>
            <w:r w:rsidRPr="002C27F7">
              <w:t>Комитет по земельным ресурсам и управлению муниципальным имуществом, У</w:t>
            </w:r>
            <w:r w:rsidR="00224F92" w:rsidRPr="002C27F7">
              <w:t>Ж</w:t>
            </w:r>
            <w:r w:rsidRPr="002C27F7">
              <w:t>КХ</w:t>
            </w:r>
          </w:p>
        </w:tc>
      </w:tr>
      <w:tr w:rsidR="0000034A" w:rsidRPr="002C27F7" w:rsidTr="0000034A">
        <w:trPr>
          <w:trHeight w:val="4065"/>
        </w:trPr>
        <w:tc>
          <w:tcPr>
            <w:tcW w:w="1083" w:type="dxa"/>
            <w:vMerge/>
            <w:tcBorders>
              <w:bottom w:val="single" w:sz="4" w:space="0" w:color="auto"/>
            </w:tcBorders>
            <w:hideMark/>
          </w:tcPr>
          <w:p w:rsidR="00637506" w:rsidRPr="002C27F7" w:rsidRDefault="00637506" w:rsidP="002C27F7"/>
        </w:tc>
        <w:tc>
          <w:tcPr>
            <w:tcW w:w="389" w:type="dxa"/>
            <w:tcBorders>
              <w:bottom w:val="single" w:sz="4" w:space="0" w:color="auto"/>
            </w:tcBorders>
            <w:hideMark/>
          </w:tcPr>
          <w:p w:rsidR="00637506" w:rsidRPr="002C27F7" w:rsidRDefault="00637506" w:rsidP="002C27F7">
            <w:pPr>
              <w:ind w:firstLine="0"/>
            </w:pPr>
            <w:r w:rsidRPr="002C27F7">
              <w:t>4</w:t>
            </w:r>
          </w:p>
        </w:tc>
        <w:tc>
          <w:tcPr>
            <w:tcW w:w="1274" w:type="dxa"/>
            <w:tcBorders>
              <w:bottom w:val="single" w:sz="4" w:space="0" w:color="auto"/>
            </w:tcBorders>
            <w:hideMark/>
          </w:tcPr>
          <w:p w:rsidR="00637506" w:rsidRPr="002C27F7" w:rsidRDefault="00637506" w:rsidP="002C27F7">
            <w:pPr>
              <w:ind w:firstLine="0"/>
            </w:pPr>
            <w:r w:rsidRPr="002C27F7">
              <w:t>Количество предоставленных услуг по оценке рыночной стоимости муниципального имущества, земельных участков, ед.</w:t>
            </w:r>
          </w:p>
        </w:tc>
        <w:tc>
          <w:tcPr>
            <w:tcW w:w="1106" w:type="dxa"/>
            <w:tcBorders>
              <w:bottom w:val="single" w:sz="4" w:space="0" w:color="auto"/>
            </w:tcBorders>
            <w:hideMark/>
          </w:tcPr>
          <w:p w:rsidR="00637506" w:rsidRPr="002C27F7" w:rsidRDefault="00637506" w:rsidP="002C27F7">
            <w:pPr>
              <w:ind w:firstLine="0"/>
            </w:pPr>
            <w:r w:rsidRPr="002C27F7">
              <w:t xml:space="preserve">Федеральный закон от 06.10.2003 </w:t>
            </w:r>
            <w:hyperlink r:id="rId15" w:tooltip="ФЕДЕРАЛЬНЫЙ ЗАКОН от 06.10.2003 № 131-ФЗ ГОСУДАРСТВЕННАЯ ДУМА ФЕДЕРАЛЬНОГО СОБРАНИЯ РФ&#10;&#10;Об общих принципах организации местного самоуправления в Российской Федерации" w:history="1">
              <w:r w:rsidRPr="00584DB6">
                <w:rPr>
                  <w:rStyle w:val="a4"/>
                </w:rPr>
                <w:t xml:space="preserve">№ 131-ФЗ </w:t>
              </w:r>
              <w:r w:rsidR="002C27F7" w:rsidRPr="00584DB6">
                <w:rPr>
                  <w:rStyle w:val="a4"/>
                </w:rPr>
                <w:t>«</w:t>
              </w:r>
              <w:r w:rsidRPr="00584DB6">
                <w:rPr>
                  <w:rStyle w:val="a4"/>
                </w:rPr>
                <w:t>Об общих принципах</w:t>
              </w:r>
            </w:hyperlink>
            <w:r w:rsidRPr="002C27F7">
              <w:t xml:space="preserve"> организации местного самоуправления в Российской Федерации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hideMark/>
          </w:tcPr>
          <w:p w:rsidR="00637506" w:rsidRPr="002C27F7" w:rsidRDefault="00637506" w:rsidP="002C27F7">
            <w:pPr>
              <w:ind w:firstLine="0"/>
            </w:pPr>
            <w:r w:rsidRPr="002C27F7">
              <w:t>60</w:t>
            </w:r>
          </w:p>
        </w:tc>
        <w:tc>
          <w:tcPr>
            <w:tcW w:w="557" w:type="dxa"/>
            <w:tcBorders>
              <w:bottom w:val="single" w:sz="4" w:space="0" w:color="auto"/>
            </w:tcBorders>
            <w:hideMark/>
          </w:tcPr>
          <w:p w:rsidR="00637506" w:rsidRPr="002C27F7" w:rsidRDefault="00A7054B" w:rsidP="002C27F7">
            <w:pPr>
              <w:ind w:firstLine="0"/>
            </w:pPr>
            <w:r w:rsidRPr="002C27F7">
              <w:t>7</w:t>
            </w:r>
          </w:p>
        </w:tc>
        <w:tc>
          <w:tcPr>
            <w:tcW w:w="658" w:type="dxa"/>
            <w:tcBorders>
              <w:bottom w:val="single" w:sz="4" w:space="0" w:color="auto"/>
            </w:tcBorders>
            <w:hideMark/>
          </w:tcPr>
          <w:p w:rsidR="00637506" w:rsidRPr="002C27F7" w:rsidRDefault="00A7054B" w:rsidP="002C27F7">
            <w:pPr>
              <w:ind w:firstLine="0"/>
            </w:pPr>
            <w:r w:rsidRPr="002C27F7">
              <w:t>8</w:t>
            </w:r>
          </w:p>
        </w:tc>
        <w:tc>
          <w:tcPr>
            <w:tcW w:w="557" w:type="dxa"/>
            <w:tcBorders>
              <w:bottom w:val="single" w:sz="4" w:space="0" w:color="auto"/>
            </w:tcBorders>
            <w:hideMark/>
          </w:tcPr>
          <w:p w:rsidR="00637506" w:rsidRPr="002C27F7" w:rsidRDefault="00A7054B" w:rsidP="002C27F7">
            <w:pPr>
              <w:ind w:firstLine="0"/>
            </w:pPr>
            <w:r w:rsidRPr="002C27F7">
              <w:t>2</w:t>
            </w:r>
          </w:p>
        </w:tc>
        <w:tc>
          <w:tcPr>
            <w:tcW w:w="658" w:type="dxa"/>
            <w:tcBorders>
              <w:bottom w:val="single" w:sz="4" w:space="0" w:color="auto"/>
            </w:tcBorders>
            <w:hideMark/>
          </w:tcPr>
          <w:p w:rsidR="00637506" w:rsidRPr="002C27F7" w:rsidRDefault="00637506" w:rsidP="002C27F7">
            <w:pPr>
              <w:ind w:firstLine="0"/>
            </w:pPr>
            <w:r w:rsidRPr="002C27F7">
              <w:t>5</w:t>
            </w:r>
          </w:p>
        </w:tc>
        <w:tc>
          <w:tcPr>
            <w:tcW w:w="1186" w:type="dxa"/>
            <w:tcBorders>
              <w:bottom w:val="single" w:sz="4" w:space="0" w:color="auto"/>
            </w:tcBorders>
            <w:hideMark/>
          </w:tcPr>
          <w:p w:rsidR="00637506" w:rsidRPr="002C27F7" w:rsidRDefault="008B6589" w:rsidP="002C27F7">
            <w:pPr>
              <w:ind w:firstLine="0"/>
            </w:pPr>
            <w:r w:rsidRPr="002C27F7">
              <w:t>82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hideMark/>
          </w:tcPr>
          <w:p w:rsidR="00637506" w:rsidRPr="002C27F7" w:rsidRDefault="00637506" w:rsidP="002C27F7">
            <w:pPr>
              <w:ind w:firstLine="0"/>
            </w:pPr>
            <w:r w:rsidRPr="002C27F7">
              <w:t>Комитет по земельным ресурсам и управлению муниципальным имуществом</w:t>
            </w:r>
          </w:p>
        </w:tc>
      </w:tr>
    </w:tbl>
    <w:p w:rsidR="00A00833" w:rsidRPr="002C27F7" w:rsidRDefault="00A00833" w:rsidP="00F35CE2">
      <w:pPr>
        <w:widowControl w:val="0"/>
        <w:autoSpaceDE w:val="0"/>
        <w:autoSpaceDN w:val="0"/>
        <w:adjustRightInd w:val="0"/>
        <w:contextualSpacing/>
        <w:jc w:val="right"/>
        <w:rPr>
          <w:rFonts w:cs="Arial"/>
          <w:szCs w:val="28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2068"/>
        <w:gridCol w:w="2443"/>
        <w:gridCol w:w="1180"/>
        <w:gridCol w:w="1044"/>
        <w:gridCol w:w="976"/>
        <w:gridCol w:w="976"/>
        <w:gridCol w:w="1167"/>
      </w:tblGrid>
      <w:tr w:rsidR="0000034A" w:rsidRPr="002C27F7" w:rsidTr="0000034A">
        <w:trPr>
          <w:trHeight w:val="300"/>
        </w:trPr>
        <w:tc>
          <w:tcPr>
            <w:tcW w:w="2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7F7" w:rsidRPr="002C27F7" w:rsidRDefault="002C27F7" w:rsidP="002C27F7">
            <w:pPr>
              <w:widowControl w:val="0"/>
              <w:autoSpaceDE w:val="0"/>
              <w:autoSpaceDN w:val="0"/>
              <w:adjustRightInd w:val="0"/>
              <w:contextualSpacing/>
              <w:rPr>
                <w:rFonts w:cs="Arial"/>
                <w:szCs w:val="28"/>
              </w:rPr>
            </w:pPr>
          </w:p>
          <w:p w:rsidR="002C27F7" w:rsidRPr="002C27F7" w:rsidRDefault="002C27F7" w:rsidP="002C27F7">
            <w:pPr>
              <w:widowControl w:val="0"/>
              <w:autoSpaceDE w:val="0"/>
              <w:autoSpaceDN w:val="0"/>
              <w:adjustRightInd w:val="0"/>
              <w:contextualSpacing/>
              <w:rPr>
                <w:rFonts w:cs="Arial"/>
                <w:szCs w:val="28"/>
              </w:rPr>
            </w:pPr>
          </w:p>
          <w:p w:rsidR="0000034A" w:rsidRPr="002C27F7" w:rsidRDefault="0000034A" w:rsidP="002C27F7">
            <w:pPr>
              <w:widowControl w:val="0"/>
              <w:autoSpaceDE w:val="0"/>
              <w:autoSpaceDN w:val="0"/>
              <w:adjustRightInd w:val="0"/>
              <w:contextualSpacing/>
              <w:rPr>
                <w:rFonts w:cs="Arial"/>
                <w:szCs w:val="28"/>
              </w:rPr>
            </w:pPr>
          </w:p>
          <w:p w:rsidR="0000034A" w:rsidRPr="002C27F7" w:rsidRDefault="0000034A" w:rsidP="002C27F7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rPr>
                <w:rFonts w:cs="Arial"/>
                <w:szCs w:val="28"/>
              </w:rPr>
            </w:pPr>
            <w:r w:rsidRPr="002C27F7">
              <w:rPr>
                <w:rFonts w:cs="Arial"/>
                <w:szCs w:val="28"/>
              </w:rPr>
              <w:t>Параметры финансового обеспечения муниципальной программы</w:t>
            </w:r>
          </w:p>
        </w:tc>
        <w:tc>
          <w:tcPr>
            <w:tcW w:w="2471" w:type="dxa"/>
            <w:vMerge w:val="restart"/>
            <w:tcBorders>
              <w:top w:val="single" w:sz="4" w:space="0" w:color="auto"/>
              <w:left w:val="single" w:sz="4" w:space="0" w:color="auto"/>
            </w:tcBorders>
            <w:hideMark/>
          </w:tcPr>
          <w:p w:rsidR="00A00833" w:rsidRPr="002C27F7" w:rsidRDefault="00A00833" w:rsidP="002C27F7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rPr>
                <w:rFonts w:cs="Arial"/>
                <w:szCs w:val="28"/>
              </w:rPr>
            </w:pPr>
            <w:r w:rsidRPr="002C27F7">
              <w:rPr>
                <w:rFonts w:cs="Arial"/>
                <w:szCs w:val="28"/>
              </w:rPr>
              <w:t>Источники финансирования</w:t>
            </w:r>
          </w:p>
        </w:tc>
        <w:tc>
          <w:tcPr>
            <w:tcW w:w="5552" w:type="dxa"/>
            <w:gridSpan w:val="5"/>
            <w:tcBorders>
              <w:top w:val="single" w:sz="4" w:space="0" w:color="auto"/>
            </w:tcBorders>
            <w:hideMark/>
          </w:tcPr>
          <w:p w:rsidR="00A00833" w:rsidRPr="002C27F7" w:rsidRDefault="00A00833" w:rsidP="002C27F7">
            <w:pPr>
              <w:widowControl w:val="0"/>
              <w:autoSpaceDE w:val="0"/>
              <w:autoSpaceDN w:val="0"/>
              <w:adjustRightInd w:val="0"/>
              <w:contextualSpacing/>
              <w:rPr>
                <w:rFonts w:cs="Arial"/>
                <w:szCs w:val="28"/>
              </w:rPr>
            </w:pPr>
            <w:r w:rsidRPr="002C27F7">
              <w:rPr>
                <w:rFonts w:cs="Arial"/>
                <w:szCs w:val="28"/>
              </w:rPr>
              <w:t>Расходы по годам (тыс. рублей)</w:t>
            </w:r>
          </w:p>
        </w:tc>
      </w:tr>
      <w:tr w:rsidR="00A00833" w:rsidRPr="002C27F7" w:rsidTr="0000034A">
        <w:trPr>
          <w:trHeight w:val="322"/>
        </w:trPr>
        <w:tc>
          <w:tcPr>
            <w:tcW w:w="2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833" w:rsidRPr="002C27F7" w:rsidRDefault="00A00833" w:rsidP="002C27F7">
            <w:pPr>
              <w:widowControl w:val="0"/>
              <w:autoSpaceDE w:val="0"/>
              <w:autoSpaceDN w:val="0"/>
              <w:adjustRightInd w:val="0"/>
              <w:contextualSpacing/>
              <w:rPr>
                <w:rFonts w:cs="Arial"/>
                <w:szCs w:val="28"/>
              </w:rPr>
            </w:pPr>
          </w:p>
        </w:tc>
        <w:tc>
          <w:tcPr>
            <w:tcW w:w="2471" w:type="dxa"/>
            <w:vMerge/>
            <w:tcBorders>
              <w:left w:val="single" w:sz="4" w:space="0" w:color="auto"/>
            </w:tcBorders>
            <w:hideMark/>
          </w:tcPr>
          <w:p w:rsidR="00A00833" w:rsidRPr="002C27F7" w:rsidRDefault="00A00833" w:rsidP="002C27F7">
            <w:pPr>
              <w:widowControl w:val="0"/>
              <w:autoSpaceDE w:val="0"/>
              <w:autoSpaceDN w:val="0"/>
              <w:adjustRightInd w:val="0"/>
              <w:contextualSpacing/>
              <w:rPr>
                <w:rFonts w:cs="Arial"/>
                <w:szCs w:val="28"/>
              </w:rPr>
            </w:pPr>
          </w:p>
        </w:tc>
        <w:tc>
          <w:tcPr>
            <w:tcW w:w="1224" w:type="dxa"/>
            <w:vMerge w:val="restart"/>
            <w:hideMark/>
          </w:tcPr>
          <w:p w:rsidR="00A00833" w:rsidRPr="002C27F7" w:rsidRDefault="00A00833" w:rsidP="002C27F7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rPr>
                <w:rFonts w:cs="Arial"/>
                <w:szCs w:val="28"/>
              </w:rPr>
            </w:pPr>
            <w:r w:rsidRPr="002C27F7">
              <w:rPr>
                <w:rFonts w:cs="Arial"/>
                <w:szCs w:val="28"/>
              </w:rPr>
              <w:t>Всего</w:t>
            </w:r>
          </w:p>
        </w:tc>
        <w:tc>
          <w:tcPr>
            <w:tcW w:w="1087" w:type="dxa"/>
            <w:vMerge w:val="restart"/>
            <w:hideMark/>
          </w:tcPr>
          <w:p w:rsidR="00A00833" w:rsidRPr="002C27F7" w:rsidRDefault="00A00833" w:rsidP="002C27F7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rPr>
                <w:rFonts w:cs="Arial"/>
                <w:szCs w:val="28"/>
              </w:rPr>
            </w:pPr>
            <w:r w:rsidRPr="002C27F7">
              <w:rPr>
                <w:rFonts w:cs="Arial"/>
                <w:szCs w:val="28"/>
              </w:rPr>
              <w:t>2022г.</w:t>
            </w:r>
          </w:p>
        </w:tc>
        <w:tc>
          <w:tcPr>
            <w:tcW w:w="987" w:type="dxa"/>
            <w:vMerge w:val="restart"/>
            <w:hideMark/>
          </w:tcPr>
          <w:p w:rsidR="00A00833" w:rsidRPr="002C27F7" w:rsidRDefault="00A00833" w:rsidP="002C27F7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rPr>
                <w:rFonts w:cs="Arial"/>
                <w:szCs w:val="28"/>
              </w:rPr>
            </w:pPr>
            <w:r w:rsidRPr="002C27F7">
              <w:rPr>
                <w:rFonts w:cs="Arial"/>
                <w:szCs w:val="28"/>
              </w:rPr>
              <w:t>2023г.</w:t>
            </w:r>
          </w:p>
        </w:tc>
        <w:tc>
          <w:tcPr>
            <w:tcW w:w="988" w:type="dxa"/>
            <w:vMerge w:val="restart"/>
            <w:hideMark/>
          </w:tcPr>
          <w:p w:rsidR="00A00833" w:rsidRPr="002C27F7" w:rsidRDefault="00A00833" w:rsidP="002C27F7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rPr>
                <w:rFonts w:cs="Arial"/>
                <w:szCs w:val="28"/>
              </w:rPr>
            </w:pPr>
            <w:r w:rsidRPr="002C27F7">
              <w:rPr>
                <w:rFonts w:cs="Arial"/>
                <w:szCs w:val="28"/>
              </w:rPr>
              <w:t>2024г.</w:t>
            </w:r>
          </w:p>
        </w:tc>
        <w:tc>
          <w:tcPr>
            <w:tcW w:w="1266" w:type="dxa"/>
            <w:vMerge w:val="restart"/>
            <w:hideMark/>
          </w:tcPr>
          <w:p w:rsidR="00A00833" w:rsidRPr="002C27F7" w:rsidRDefault="00A00833" w:rsidP="002C27F7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rPr>
                <w:rFonts w:cs="Arial"/>
                <w:szCs w:val="28"/>
              </w:rPr>
            </w:pPr>
            <w:r w:rsidRPr="002C27F7">
              <w:rPr>
                <w:rFonts w:cs="Arial"/>
                <w:szCs w:val="28"/>
              </w:rPr>
              <w:t>2025г.</w:t>
            </w:r>
          </w:p>
        </w:tc>
      </w:tr>
      <w:tr w:rsidR="00A00833" w:rsidRPr="002C27F7" w:rsidTr="0000034A">
        <w:trPr>
          <w:trHeight w:val="322"/>
        </w:trPr>
        <w:tc>
          <w:tcPr>
            <w:tcW w:w="2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833" w:rsidRPr="002C27F7" w:rsidRDefault="00A00833" w:rsidP="002C27F7">
            <w:pPr>
              <w:widowControl w:val="0"/>
              <w:autoSpaceDE w:val="0"/>
              <w:autoSpaceDN w:val="0"/>
              <w:adjustRightInd w:val="0"/>
              <w:contextualSpacing/>
              <w:rPr>
                <w:rFonts w:cs="Arial"/>
                <w:szCs w:val="28"/>
              </w:rPr>
            </w:pPr>
          </w:p>
        </w:tc>
        <w:tc>
          <w:tcPr>
            <w:tcW w:w="2471" w:type="dxa"/>
            <w:vMerge/>
            <w:tcBorders>
              <w:left w:val="single" w:sz="4" w:space="0" w:color="auto"/>
            </w:tcBorders>
            <w:hideMark/>
          </w:tcPr>
          <w:p w:rsidR="00A00833" w:rsidRPr="002C27F7" w:rsidRDefault="00A00833" w:rsidP="002C27F7">
            <w:pPr>
              <w:widowControl w:val="0"/>
              <w:autoSpaceDE w:val="0"/>
              <w:autoSpaceDN w:val="0"/>
              <w:adjustRightInd w:val="0"/>
              <w:contextualSpacing/>
              <w:rPr>
                <w:rFonts w:cs="Arial"/>
                <w:szCs w:val="28"/>
              </w:rPr>
            </w:pPr>
          </w:p>
        </w:tc>
        <w:tc>
          <w:tcPr>
            <w:tcW w:w="1224" w:type="dxa"/>
            <w:vMerge/>
            <w:hideMark/>
          </w:tcPr>
          <w:p w:rsidR="00A00833" w:rsidRPr="002C27F7" w:rsidRDefault="00A00833" w:rsidP="002C27F7">
            <w:pPr>
              <w:widowControl w:val="0"/>
              <w:autoSpaceDE w:val="0"/>
              <w:autoSpaceDN w:val="0"/>
              <w:adjustRightInd w:val="0"/>
              <w:contextualSpacing/>
              <w:rPr>
                <w:rFonts w:cs="Arial"/>
                <w:szCs w:val="28"/>
              </w:rPr>
            </w:pPr>
          </w:p>
        </w:tc>
        <w:tc>
          <w:tcPr>
            <w:tcW w:w="1087" w:type="dxa"/>
            <w:vMerge/>
            <w:hideMark/>
          </w:tcPr>
          <w:p w:rsidR="00A00833" w:rsidRPr="002C27F7" w:rsidRDefault="00A00833" w:rsidP="002C27F7">
            <w:pPr>
              <w:widowControl w:val="0"/>
              <w:autoSpaceDE w:val="0"/>
              <w:autoSpaceDN w:val="0"/>
              <w:adjustRightInd w:val="0"/>
              <w:contextualSpacing/>
              <w:rPr>
                <w:rFonts w:cs="Arial"/>
                <w:szCs w:val="28"/>
              </w:rPr>
            </w:pPr>
          </w:p>
        </w:tc>
        <w:tc>
          <w:tcPr>
            <w:tcW w:w="987" w:type="dxa"/>
            <w:vMerge/>
            <w:hideMark/>
          </w:tcPr>
          <w:p w:rsidR="00A00833" w:rsidRPr="002C27F7" w:rsidRDefault="00A00833" w:rsidP="002C27F7">
            <w:pPr>
              <w:widowControl w:val="0"/>
              <w:autoSpaceDE w:val="0"/>
              <w:autoSpaceDN w:val="0"/>
              <w:adjustRightInd w:val="0"/>
              <w:contextualSpacing/>
              <w:rPr>
                <w:rFonts w:cs="Arial"/>
                <w:szCs w:val="28"/>
              </w:rPr>
            </w:pPr>
          </w:p>
        </w:tc>
        <w:tc>
          <w:tcPr>
            <w:tcW w:w="988" w:type="dxa"/>
            <w:vMerge/>
            <w:hideMark/>
          </w:tcPr>
          <w:p w:rsidR="00A00833" w:rsidRPr="002C27F7" w:rsidRDefault="00A00833" w:rsidP="002C27F7">
            <w:pPr>
              <w:widowControl w:val="0"/>
              <w:autoSpaceDE w:val="0"/>
              <w:autoSpaceDN w:val="0"/>
              <w:adjustRightInd w:val="0"/>
              <w:contextualSpacing/>
              <w:rPr>
                <w:rFonts w:cs="Arial"/>
                <w:szCs w:val="28"/>
              </w:rPr>
            </w:pPr>
          </w:p>
        </w:tc>
        <w:tc>
          <w:tcPr>
            <w:tcW w:w="1266" w:type="dxa"/>
            <w:vMerge/>
            <w:hideMark/>
          </w:tcPr>
          <w:p w:rsidR="00A00833" w:rsidRPr="002C27F7" w:rsidRDefault="00A00833" w:rsidP="002C27F7">
            <w:pPr>
              <w:widowControl w:val="0"/>
              <w:autoSpaceDE w:val="0"/>
              <w:autoSpaceDN w:val="0"/>
              <w:adjustRightInd w:val="0"/>
              <w:contextualSpacing/>
              <w:rPr>
                <w:rFonts w:cs="Arial"/>
                <w:szCs w:val="28"/>
              </w:rPr>
            </w:pPr>
          </w:p>
        </w:tc>
      </w:tr>
      <w:tr w:rsidR="00A00833" w:rsidRPr="002C27F7" w:rsidTr="0000034A">
        <w:trPr>
          <w:trHeight w:val="300"/>
        </w:trPr>
        <w:tc>
          <w:tcPr>
            <w:tcW w:w="2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833" w:rsidRPr="002C27F7" w:rsidRDefault="00A00833" w:rsidP="002C27F7">
            <w:pPr>
              <w:widowControl w:val="0"/>
              <w:autoSpaceDE w:val="0"/>
              <w:autoSpaceDN w:val="0"/>
              <w:adjustRightInd w:val="0"/>
              <w:contextualSpacing/>
              <w:rPr>
                <w:rFonts w:cs="Arial"/>
                <w:szCs w:val="28"/>
              </w:rPr>
            </w:pPr>
          </w:p>
        </w:tc>
        <w:tc>
          <w:tcPr>
            <w:tcW w:w="2471" w:type="dxa"/>
            <w:tcBorders>
              <w:left w:val="single" w:sz="4" w:space="0" w:color="auto"/>
            </w:tcBorders>
            <w:hideMark/>
          </w:tcPr>
          <w:p w:rsidR="00A00833" w:rsidRPr="002C27F7" w:rsidRDefault="00A00833" w:rsidP="002C27F7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rPr>
                <w:rFonts w:cs="Arial"/>
                <w:szCs w:val="28"/>
              </w:rPr>
            </w:pPr>
            <w:r w:rsidRPr="002C27F7">
              <w:rPr>
                <w:rFonts w:cs="Arial"/>
                <w:szCs w:val="28"/>
              </w:rPr>
              <w:t>всего</w:t>
            </w:r>
          </w:p>
        </w:tc>
        <w:tc>
          <w:tcPr>
            <w:tcW w:w="1224" w:type="dxa"/>
            <w:hideMark/>
          </w:tcPr>
          <w:p w:rsidR="00A00833" w:rsidRPr="002C27F7" w:rsidRDefault="00A00833" w:rsidP="002C27F7">
            <w:pPr>
              <w:ind w:firstLine="0"/>
              <w:rPr>
                <w:rFonts w:cs="Arial"/>
                <w:szCs w:val="28"/>
              </w:rPr>
            </w:pPr>
            <w:r w:rsidRPr="002C27F7">
              <w:rPr>
                <w:rFonts w:cs="Arial"/>
                <w:szCs w:val="28"/>
              </w:rPr>
              <w:t>10264,7</w:t>
            </w:r>
          </w:p>
        </w:tc>
        <w:tc>
          <w:tcPr>
            <w:tcW w:w="1087" w:type="dxa"/>
            <w:hideMark/>
          </w:tcPr>
          <w:p w:rsidR="00A00833" w:rsidRPr="002C27F7" w:rsidRDefault="00A00833" w:rsidP="002C27F7">
            <w:pPr>
              <w:ind w:firstLine="0"/>
              <w:rPr>
                <w:rFonts w:cs="Arial"/>
                <w:szCs w:val="28"/>
              </w:rPr>
            </w:pPr>
            <w:r w:rsidRPr="002C27F7">
              <w:rPr>
                <w:rFonts w:cs="Arial"/>
                <w:szCs w:val="28"/>
              </w:rPr>
              <w:t>3020,9</w:t>
            </w:r>
          </w:p>
        </w:tc>
        <w:tc>
          <w:tcPr>
            <w:tcW w:w="987" w:type="dxa"/>
            <w:hideMark/>
          </w:tcPr>
          <w:p w:rsidR="00A00833" w:rsidRPr="002C27F7" w:rsidRDefault="00A00833" w:rsidP="002C27F7">
            <w:pPr>
              <w:ind w:firstLine="0"/>
              <w:rPr>
                <w:rFonts w:cs="Arial"/>
                <w:szCs w:val="28"/>
              </w:rPr>
            </w:pPr>
            <w:r w:rsidRPr="002C27F7">
              <w:rPr>
                <w:rFonts w:cs="Arial"/>
                <w:szCs w:val="28"/>
              </w:rPr>
              <w:t>2281,8</w:t>
            </w:r>
          </w:p>
        </w:tc>
        <w:tc>
          <w:tcPr>
            <w:tcW w:w="988" w:type="dxa"/>
            <w:hideMark/>
          </w:tcPr>
          <w:p w:rsidR="00A00833" w:rsidRPr="002C27F7" w:rsidRDefault="00A00833" w:rsidP="002C27F7">
            <w:pPr>
              <w:ind w:firstLine="0"/>
              <w:rPr>
                <w:rFonts w:cs="Arial"/>
                <w:szCs w:val="28"/>
              </w:rPr>
            </w:pPr>
            <w:r w:rsidRPr="002C27F7">
              <w:rPr>
                <w:rFonts w:cs="Arial"/>
                <w:szCs w:val="28"/>
              </w:rPr>
              <w:t>2398,5</w:t>
            </w:r>
          </w:p>
        </w:tc>
        <w:tc>
          <w:tcPr>
            <w:tcW w:w="1266" w:type="dxa"/>
            <w:hideMark/>
          </w:tcPr>
          <w:p w:rsidR="00A00833" w:rsidRPr="002C27F7" w:rsidRDefault="00A00833" w:rsidP="002C27F7">
            <w:pPr>
              <w:ind w:firstLine="0"/>
              <w:rPr>
                <w:rFonts w:cs="Arial"/>
                <w:szCs w:val="28"/>
              </w:rPr>
            </w:pPr>
            <w:r w:rsidRPr="002C27F7">
              <w:rPr>
                <w:rFonts w:cs="Arial"/>
                <w:szCs w:val="28"/>
              </w:rPr>
              <w:t>2563,5</w:t>
            </w:r>
          </w:p>
        </w:tc>
      </w:tr>
      <w:tr w:rsidR="00A00833" w:rsidRPr="002C27F7" w:rsidTr="0000034A">
        <w:trPr>
          <w:trHeight w:val="345"/>
        </w:trPr>
        <w:tc>
          <w:tcPr>
            <w:tcW w:w="2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833" w:rsidRPr="002C27F7" w:rsidRDefault="00A00833" w:rsidP="002C27F7">
            <w:pPr>
              <w:widowControl w:val="0"/>
              <w:autoSpaceDE w:val="0"/>
              <w:autoSpaceDN w:val="0"/>
              <w:adjustRightInd w:val="0"/>
              <w:contextualSpacing/>
              <w:rPr>
                <w:rFonts w:cs="Arial"/>
                <w:szCs w:val="28"/>
              </w:rPr>
            </w:pPr>
          </w:p>
        </w:tc>
        <w:tc>
          <w:tcPr>
            <w:tcW w:w="2471" w:type="dxa"/>
            <w:tcBorders>
              <w:left w:val="single" w:sz="4" w:space="0" w:color="auto"/>
            </w:tcBorders>
            <w:hideMark/>
          </w:tcPr>
          <w:p w:rsidR="00A00833" w:rsidRPr="002C27F7" w:rsidRDefault="00A00833" w:rsidP="002C27F7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rPr>
                <w:rFonts w:cs="Arial"/>
                <w:szCs w:val="28"/>
              </w:rPr>
            </w:pPr>
            <w:r w:rsidRPr="002C27F7">
              <w:rPr>
                <w:rFonts w:cs="Arial"/>
                <w:szCs w:val="28"/>
              </w:rPr>
              <w:t>федеральный бюджет</w:t>
            </w:r>
          </w:p>
        </w:tc>
        <w:tc>
          <w:tcPr>
            <w:tcW w:w="1224" w:type="dxa"/>
            <w:hideMark/>
          </w:tcPr>
          <w:p w:rsidR="00A00833" w:rsidRPr="002C27F7" w:rsidRDefault="00A00833" w:rsidP="002C27F7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rPr>
                <w:rFonts w:cs="Arial"/>
                <w:szCs w:val="28"/>
              </w:rPr>
            </w:pPr>
            <w:r w:rsidRPr="002C27F7">
              <w:rPr>
                <w:rFonts w:cs="Arial"/>
                <w:szCs w:val="28"/>
              </w:rPr>
              <w:t>0,00</w:t>
            </w:r>
          </w:p>
        </w:tc>
        <w:tc>
          <w:tcPr>
            <w:tcW w:w="1087" w:type="dxa"/>
            <w:hideMark/>
          </w:tcPr>
          <w:p w:rsidR="00A00833" w:rsidRPr="002C27F7" w:rsidRDefault="00A00833" w:rsidP="002C27F7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rPr>
                <w:rFonts w:cs="Arial"/>
                <w:szCs w:val="28"/>
              </w:rPr>
            </w:pPr>
            <w:r w:rsidRPr="002C27F7">
              <w:rPr>
                <w:rFonts w:cs="Arial"/>
                <w:szCs w:val="28"/>
              </w:rPr>
              <w:t>0,00</w:t>
            </w:r>
          </w:p>
        </w:tc>
        <w:tc>
          <w:tcPr>
            <w:tcW w:w="987" w:type="dxa"/>
            <w:hideMark/>
          </w:tcPr>
          <w:p w:rsidR="00A00833" w:rsidRPr="002C27F7" w:rsidRDefault="00A00833" w:rsidP="002C27F7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rPr>
                <w:rFonts w:cs="Arial"/>
                <w:szCs w:val="28"/>
              </w:rPr>
            </w:pPr>
            <w:r w:rsidRPr="002C27F7">
              <w:rPr>
                <w:rFonts w:cs="Arial"/>
                <w:szCs w:val="28"/>
              </w:rPr>
              <w:t>0,00</w:t>
            </w:r>
          </w:p>
        </w:tc>
        <w:tc>
          <w:tcPr>
            <w:tcW w:w="988" w:type="dxa"/>
            <w:hideMark/>
          </w:tcPr>
          <w:p w:rsidR="00A00833" w:rsidRPr="002C27F7" w:rsidRDefault="00A00833" w:rsidP="002C27F7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rPr>
                <w:rFonts w:cs="Arial"/>
                <w:szCs w:val="28"/>
              </w:rPr>
            </w:pPr>
            <w:r w:rsidRPr="002C27F7">
              <w:rPr>
                <w:rFonts w:cs="Arial"/>
                <w:szCs w:val="28"/>
              </w:rPr>
              <w:t>0,00</w:t>
            </w:r>
          </w:p>
        </w:tc>
        <w:tc>
          <w:tcPr>
            <w:tcW w:w="1266" w:type="dxa"/>
            <w:hideMark/>
          </w:tcPr>
          <w:p w:rsidR="00A00833" w:rsidRPr="002C27F7" w:rsidRDefault="00A00833" w:rsidP="002C27F7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rPr>
                <w:rFonts w:cs="Arial"/>
                <w:szCs w:val="28"/>
              </w:rPr>
            </w:pPr>
            <w:r w:rsidRPr="002C27F7">
              <w:rPr>
                <w:rFonts w:cs="Arial"/>
                <w:szCs w:val="28"/>
              </w:rPr>
              <w:t>0,00</w:t>
            </w:r>
          </w:p>
        </w:tc>
      </w:tr>
      <w:tr w:rsidR="00A00833" w:rsidRPr="002C27F7" w:rsidTr="0000034A">
        <w:trPr>
          <w:trHeight w:val="630"/>
        </w:trPr>
        <w:tc>
          <w:tcPr>
            <w:tcW w:w="2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833" w:rsidRPr="002C27F7" w:rsidRDefault="00A00833" w:rsidP="002C27F7">
            <w:pPr>
              <w:widowControl w:val="0"/>
              <w:autoSpaceDE w:val="0"/>
              <w:autoSpaceDN w:val="0"/>
              <w:adjustRightInd w:val="0"/>
              <w:contextualSpacing/>
              <w:rPr>
                <w:rFonts w:cs="Arial"/>
                <w:szCs w:val="28"/>
              </w:rPr>
            </w:pPr>
          </w:p>
        </w:tc>
        <w:tc>
          <w:tcPr>
            <w:tcW w:w="2471" w:type="dxa"/>
            <w:tcBorders>
              <w:left w:val="single" w:sz="4" w:space="0" w:color="auto"/>
            </w:tcBorders>
            <w:hideMark/>
          </w:tcPr>
          <w:p w:rsidR="00A00833" w:rsidRPr="002C27F7" w:rsidRDefault="00A00833" w:rsidP="002C27F7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rPr>
                <w:rFonts w:cs="Arial"/>
                <w:szCs w:val="28"/>
              </w:rPr>
            </w:pPr>
            <w:r w:rsidRPr="002C27F7">
              <w:rPr>
                <w:rFonts w:cs="Arial"/>
                <w:szCs w:val="28"/>
              </w:rPr>
              <w:t>бюджет автономного округа</w:t>
            </w:r>
          </w:p>
        </w:tc>
        <w:tc>
          <w:tcPr>
            <w:tcW w:w="1224" w:type="dxa"/>
            <w:hideMark/>
          </w:tcPr>
          <w:p w:rsidR="00A00833" w:rsidRPr="002C27F7" w:rsidRDefault="00A00833" w:rsidP="002C27F7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rPr>
                <w:rFonts w:cs="Arial"/>
                <w:szCs w:val="28"/>
              </w:rPr>
            </w:pPr>
            <w:r w:rsidRPr="002C27F7">
              <w:rPr>
                <w:rFonts w:cs="Arial"/>
                <w:szCs w:val="28"/>
              </w:rPr>
              <w:t>0,00</w:t>
            </w:r>
          </w:p>
        </w:tc>
        <w:tc>
          <w:tcPr>
            <w:tcW w:w="1087" w:type="dxa"/>
            <w:hideMark/>
          </w:tcPr>
          <w:p w:rsidR="00A00833" w:rsidRPr="002C27F7" w:rsidRDefault="00A00833" w:rsidP="002C27F7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rPr>
                <w:rFonts w:cs="Arial"/>
                <w:szCs w:val="28"/>
              </w:rPr>
            </w:pPr>
            <w:r w:rsidRPr="002C27F7">
              <w:rPr>
                <w:rFonts w:cs="Arial"/>
                <w:szCs w:val="28"/>
              </w:rPr>
              <w:t>0,00</w:t>
            </w:r>
          </w:p>
        </w:tc>
        <w:tc>
          <w:tcPr>
            <w:tcW w:w="987" w:type="dxa"/>
            <w:hideMark/>
          </w:tcPr>
          <w:p w:rsidR="00A00833" w:rsidRPr="002C27F7" w:rsidRDefault="00A00833" w:rsidP="002C27F7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rPr>
                <w:rFonts w:cs="Arial"/>
                <w:szCs w:val="28"/>
              </w:rPr>
            </w:pPr>
            <w:r w:rsidRPr="002C27F7">
              <w:rPr>
                <w:rFonts w:cs="Arial"/>
                <w:szCs w:val="28"/>
              </w:rPr>
              <w:t>0,00</w:t>
            </w:r>
          </w:p>
        </w:tc>
        <w:tc>
          <w:tcPr>
            <w:tcW w:w="988" w:type="dxa"/>
            <w:hideMark/>
          </w:tcPr>
          <w:p w:rsidR="00A00833" w:rsidRPr="002C27F7" w:rsidRDefault="00A00833" w:rsidP="002C27F7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rPr>
                <w:rFonts w:cs="Arial"/>
                <w:szCs w:val="28"/>
              </w:rPr>
            </w:pPr>
            <w:r w:rsidRPr="002C27F7">
              <w:rPr>
                <w:rFonts w:cs="Arial"/>
                <w:szCs w:val="28"/>
              </w:rPr>
              <w:t>0,00</w:t>
            </w:r>
          </w:p>
        </w:tc>
        <w:tc>
          <w:tcPr>
            <w:tcW w:w="1266" w:type="dxa"/>
            <w:hideMark/>
          </w:tcPr>
          <w:p w:rsidR="00A00833" w:rsidRPr="002C27F7" w:rsidRDefault="00A00833" w:rsidP="002C27F7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rPr>
                <w:rFonts w:cs="Arial"/>
                <w:szCs w:val="28"/>
              </w:rPr>
            </w:pPr>
            <w:r w:rsidRPr="002C27F7">
              <w:rPr>
                <w:rFonts w:cs="Arial"/>
                <w:szCs w:val="28"/>
              </w:rPr>
              <w:t>0,00</w:t>
            </w:r>
          </w:p>
        </w:tc>
      </w:tr>
      <w:tr w:rsidR="00A00833" w:rsidRPr="002C27F7" w:rsidTr="0000034A">
        <w:trPr>
          <w:trHeight w:val="510"/>
        </w:trPr>
        <w:tc>
          <w:tcPr>
            <w:tcW w:w="2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833" w:rsidRPr="002C27F7" w:rsidRDefault="00A00833" w:rsidP="002C27F7">
            <w:pPr>
              <w:widowControl w:val="0"/>
              <w:autoSpaceDE w:val="0"/>
              <w:autoSpaceDN w:val="0"/>
              <w:adjustRightInd w:val="0"/>
              <w:contextualSpacing/>
              <w:rPr>
                <w:rFonts w:cs="Arial"/>
                <w:szCs w:val="28"/>
              </w:rPr>
            </w:pPr>
          </w:p>
        </w:tc>
        <w:tc>
          <w:tcPr>
            <w:tcW w:w="2471" w:type="dxa"/>
            <w:tcBorders>
              <w:left w:val="single" w:sz="4" w:space="0" w:color="auto"/>
            </w:tcBorders>
            <w:hideMark/>
          </w:tcPr>
          <w:p w:rsidR="00A00833" w:rsidRPr="002C27F7" w:rsidRDefault="00A00833" w:rsidP="002C27F7">
            <w:pPr>
              <w:widowControl w:val="0"/>
              <w:autoSpaceDE w:val="0"/>
              <w:autoSpaceDN w:val="0"/>
              <w:adjustRightInd w:val="0"/>
              <w:ind w:firstLine="13"/>
              <w:contextualSpacing/>
              <w:rPr>
                <w:rFonts w:cs="Arial"/>
                <w:szCs w:val="28"/>
              </w:rPr>
            </w:pPr>
            <w:r w:rsidRPr="002C27F7">
              <w:rPr>
                <w:rFonts w:cs="Arial"/>
                <w:szCs w:val="28"/>
              </w:rPr>
              <w:t>бюджет района</w:t>
            </w:r>
          </w:p>
        </w:tc>
        <w:tc>
          <w:tcPr>
            <w:tcW w:w="1224" w:type="dxa"/>
            <w:hideMark/>
          </w:tcPr>
          <w:p w:rsidR="00A00833" w:rsidRPr="002C27F7" w:rsidRDefault="00A00833" w:rsidP="002C27F7">
            <w:pPr>
              <w:widowControl w:val="0"/>
              <w:autoSpaceDE w:val="0"/>
              <w:autoSpaceDN w:val="0"/>
              <w:adjustRightInd w:val="0"/>
              <w:ind w:hanging="49"/>
              <w:contextualSpacing/>
              <w:jc w:val="right"/>
              <w:rPr>
                <w:rFonts w:cs="Arial"/>
                <w:szCs w:val="28"/>
              </w:rPr>
            </w:pPr>
            <w:r w:rsidRPr="002C27F7">
              <w:rPr>
                <w:rFonts w:cs="Arial"/>
                <w:szCs w:val="28"/>
              </w:rPr>
              <w:t>0,00</w:t>
            </w:r>
          </w:p>
        </w:tc>
        <w:tc>
          <w:tcPr>
            <w:tcW w:w="1087" w:type="dxa"/>
            <w:hideMark/>
          </w:tcPr>
          <w:p w:rsidR="00A00833" w:rsidRPr="002C27F7" w:rsidRDefault="00A00833" w:rsidP="002C27F7">
            <w:pPr>
              <w:widowControl w:val="0"/>
              <w:autoSpaceDE w:val="0"/>
              <w:autoSpaceDN w:val="0"/>
              <w:adjustRightInd w:val="0"/>
              <w:ind w:firstLine="3"/>
              <w:contextualSpacing/>
              <w:jc w:val="right"/>
              <w:rPr>
                <w:rFonts w:cs="Arial"/>
                <w:szCs w:val="28"/>
              </w:rPr>
            </w:pPr>
            <w:r w:rsidRPr="002C27F7">
              <w:rPr>
                <w:rFonts w:cs="Arial"/>
                <w:szCs w:val="28"/>
              </w:rPr>
              <w:t>0,00</w:t>
            </w:r>
          </w:p>
        </w:tc>
        <w:tc>
          <w:tcPr>
            <w:tcW w:w="987" w:type="dxa"/>
            <w:hideMark/>
          </w:tcPr>
          <w:p w:rsidR="00A00833" w:rsidRPr="002C27F7" w:rsidRDefault="00A00833" w:rsidP="002C27F7">
            <w:pPr>
              <w:widowControl w:val="0"/>
              <w:autoSpaceDE w:val="0"/>
              <w:autoSpaceDN w:val="0"/>
              <w:adjustRightInd w:val="0"/>
              <w:ind w:firstLine="50"/>
              <w:contextualSpacing/>
              <w:jc w:val="right"/>
              <w:rPr>
                <w:rFonts w:cs="Arial"/>
                <w:szCs w:val="28"/>
              </w:rPr>
            </w:pPr>
            <w:r w:rsidRPr="002C27F7">
              <w:rPr>
                <w:rFonts w:cs="Arial"/>
                <w:szCs w:val="28"/>
              </w:rPr>
              <w:t>0,00</w:t>
            </w:r>
          </w:p>
        </w:tc>
        <w:tc>
          <w:tcPr>
            <w:tcW w:w="988" w:type="dxa"/>
            <w:hideMark/>
          </w:tcPr>
          <w:p w:rsidR="00A00833" w:rsidRPr="002C27F7" w:rsidRDefault="00A00833" w:rsidP="002C27F7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jc w:val="right"/>
              <w:rPr>
                <w:rFonts w:cs="Arial"/>
                <w:szCs w:val="28"/>
              </w:rPr>
            </w:pPr>
            <w:r w:rsidRPr="002C27F7">
              <w:rPr>
                <w:rFonts w:cs="Arial"/>
                <w:szCs w:val="28"/>
              </w:rPr>
              <w:t>0,00</w:t>
            </w:r>
          </w:p>
        </w:tc>
        <w:tc>
          <w:tcPr>
            <w:tcW w:w="1266" w:type="dxa"/>
            <w:hideMark/>
          </w:tcPr>
          <w:p w:rsidR="00A00833" w:rsidRPr="002C27F7" w:rsidRDefault="00A00833" w:rsidP="002C27F7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jc w:val="right"/>
              <w:rPr>
                <w:rFonts w:cs="Arial"/>
                <w:szCs w:val="28"/>
              </w:rPr>
            </w:pPr>
            <w:r w:rsidRPr="002C27F7">
              <w:rPr>
                <w:rFonts w:cs="Arial"/>
                <w:szCs w:val="28"/>
              </w:rPr>
              <w:t>0,00</w:t>
            </w:r>
          </w:p>
        </w:tc>
      </w:tr>
      <w:tr w:rsidR="00A00833" w:rsidRPr="002C27F7" w:rsidTr="0000034A">
        <w:trPr>
          <w:trHeight w:val="510"/>
        </w:trPr>
        <w:tc>
          <w:tcPr>
            <w:tcW w:w="2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833" w:rsidRPr="002C27F7" w:rsidRDefault="00A00833" w:rsidP="002C27F7">
            <w:pPr>
              <w:widowControl w:val="0"/>
              <w:autoSpaceDE w:val="0"/>
              <w:autoSpaceDN w:val="0"/>
              <w:adjustRightInd w:val="0"/>
              <w:contextualSpacing/>
              <w:rPr>
                <w:rFonts w:cs="Arial"/>
                <w:szCs w:val="28"/>
              </w:rPr>
            </w:pPr>
          </w:p>
        </w:tc>
        <w:tc>
          <w:tcPr>
            <w:tcW w:w="2471" w:type="dxa"/>
            <w:tcBorders>
              <w:left w:val="single" w:sz="4" w:space="0" w:color="auto"/>
            </w:tcBorders>
            <w:hideMark/>
          </w:tcPr>
          <w:p w:rsidR="00A00833" w:rsidRPr="002C27F7" w:rsidRDefault="00A00833" w:rsidP="002C27F7">
            <w:pPr>
              <w:widowControl w:val="0"/>
              <w:autoSpaceDE w:val="0"/>
              <w:autoSpaceDN w:val="0"/>
              <w:adjustRightInd w:val="0"/>
              <w:ind w:firstLine="13"/>
              <w:contextualSpacing/>
              <w:rPr>
                <w:rFonts w:cs="Arial"/>
                <w:szCs w:val="28"/>
              </w:rPr>
            </w:pPr>
            <w:r w:rsidRPr="002C27F7">
              <w:rPr>
                <w:rFonts w:cs="Arial"/>
                <w:szCs w:val="28"/>
              </w:rPr>
              <w:t>бюджет городского поселения</w:t>
            </w:r>
          </w:p>
        </w:tc>
        <w:tc>
          <w:tcPr>
            <w:tcW w:w="1224" w:type="dxa"/>
            <w:hideMark/>
          </w:tcPr>
          <w:p w:rsidR="00A00833" w:rsidRPr="002C27F7" w:rsidRDefault="00A00833" w:rsidP="002C27F7">
            <w:pPr>
              <w:widowControl w:val="0"/>
              <w:autoSpaceDE w:val="0"/>
              <w:autoSpaceDN w:val="0"/>
              <w:adjustRightInd w:val="0"/>
              <w:ind w:hanging="49"/>
              <w:contextualSpacing/>
              <w:jc w:val="right"/>
              <w:rPr>
                <w:rFonts w:cs="Arial"/>
                <w:szCs w:val="28"/>
              </w:rPr>
            </w:pPr>
            <w:r w:rsidRPr="002C27F7">
              <w:rPr>
                <w:rFonts w:cs="Arial"/>
                <w:szCs w:val="28"/>
              </w:rPr>
              <w:t>10264,7</w:t>
            </w:r>
          </w:p>
        </w:tc>
        <w:tc>
          <w:tcPr>
            <w:tcW w:w="1087" w:type="dxa"/>
            <w:hideMark/>
          </w:tcPr>
          <w:p w:rsidR="00A00833" w:rsidRPr="002C27F7" w:rsidRDefault="00A00833" w:rsidP="002C27F7">
            <w:pPr>
              <w:widowControl w:val="0"/>
              <w:autoSpaceDE w:val="0"/>
              <w:autoSpaceDN w:val="0"/>
              <w:adjustRightInd w:val="0"/>
              <w:ind w:firstLine="3"/>
              <w:contextualSpacing/>
              <w:jc w:val="right"/>
              <w:rPr>
                <w:rFonts w:cs="Arial"/>
                <w:szCs w:val="28"/>
              </w:rPr>
            </w:pPr>
            <w:r w:rsidRPr="002C27F7">
              <w:rPr>
                <w:rFonts w:cs="Arial"/>
                <w:szCs w:val="28"/>
              </w:rPr>
              <w:t>3020,9</w:t>
            </w:r>
          </w:p>
        </w:tc>
        <w:tc>
          <w:tcPr>
            <w:tcW w:w="987" w:type="dxa"/>
            <w:hideMark/>
          </w:tcPr>
          <w:p w:rsidR="00A00833" w:rsidRPr="002C27F7" w:rsidRDefault="00A00833" w:rsidP="002C27F7">
            <w:pPr>
              <w:widowControl w:val="0"/>
              <w:autoSpaceDE w:val="0"/>
              <w:autoSpaceDN w:val="0"/>
              <w:adjustRightInd w:val="0"/>
              <w:ind w:firstLine="50"/>
              <w:contextualSpacing/>
              <w:rPr>
                <w:rFonts w:cs="Arial"/>
                <w:szCs w:val="28"/>
              </w:rPr>
            </w:pPr>
            <w:r w:rsidRPr="002C27F7">
              <w:rPr>
                <w:rFonts w:cs="Arial"/>
                <w:szCs w:val="28"/>
              </w:rPr>
              <w:t>2281,8</w:t>
            </w:r>
          </w:p>
        </w:tc>
        <w:tc>
          <w:tcPr>
            <w:tcW w:w="988" w:type="dxa"/>
            <w:hideMark/>
          </w:tcPr>
          <w:p w:rsidR="00A00833" w:rsidRPr="002C27F7" w:rsidRDefault="00A00833" w:rsidP="002C27F7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jc w:val="right"/>
              <w:rPr>
                <w:rFonts w:cs="Arial"/>
                <w:szCs w:val="28"/>
              </w:rPr>
            </w:pPr>
            <w:r w:rsidRPr="002C27F7">
              <w:rPr>
                <w:rFonts w:cs="Arial"/>
                <w:szCs w:val="28"/>
              </w:rPr>
              <w:t>2398,5</w:t>
            </w:r>
          </w:p>
        </w:tc>
        <w:tc>
          <w:tcPr>
            <w:tcW w:w="1266" w:type="dxa"/>
            <w:hideMark/>
          </w:tcPr>
          <w:p w:rsidR="00A00833" w:rsidRPr="002C27F7" w:rsidRDefault="00A00833" w:rsidP="002C27F7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jc w:val="right"/>
              <w:rPr>
                <w:rFonts w:cs="Arial"/>
                <w:szCs w:val="28"/>
              </w:rPr>
            </w:pPr>
            <w:r w:rsidRPr="002C27F7">
              <w:rPr>
                <w:rFonts w:cs="Arial"/>
                <w:szCs w:val="28"/>
              </w:rPr>
              <w:t>2563,5</w:t>
            </w:r>
          </w:p>
        </w:tc>
      </w:tr>
      <w:tr w:rsidR="00A00833" w:rsidRPr="002C27F7" w:rsidTr="0000034A">
        <w:trPr>
          <w:trHeight w:val="585"/>
        </w:trPr>
        <w:tc>
          <w:tcPr>
            <w:tcW w:w="2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833" w:rsidRPr="002C27F7" w:rsidRDefault="00A00833" w:rsidP="002C27F7">
            <w:pPr>
              <w:widowControl w:val="0"/>
              <w:autoSpaceDE w:val="0"/>
              <w:autoSpaceDN w:val="0"/>
              <w:adjustRightInd w:val="0"/>
              <w:contextualSpacing/>
              <w:rPr>
                <w:rFonts w:cs="Arial"/>
                <w:szCs w:val="28"/>
              </w:rPr>
            </w:pPr>
          </w:p>
        </w:tc>
        <w:tc>
          <w:tcPr>
            <w:tcW w:w="2471" w:type="dxa"/>
            <w:tcBorders>
              <w:left w:val="single" w:sz="4" w:space="0" w:color="auto"/>
            </w:tcBorders>
            <w:hideMark/>
          </w:tcPr>
          <w:p w:rsidR="00A00833" w:rsidRPr="002C27F7" w:rsidRDefault="00A00833" w:rsidP="002C27F7">
            <w:pPr>
              <w:widowControl w:val="0"/>
              <w:autoSpaceDE w:val="0"/>
              <w:autoSpaceDN w:val="0"/>
              <w:adjustRightInd w:val="0"/>
              <w:ind w:firstLine="13"/>
              <w:contextualSpacing/>
              <w:rPr>
                <w:rFonts w:cs="Arial"/>
                <w:szCs w:val="28"/>
              </w:rPr>
            </w:pPr>
            <w:r w:rsidRPr="002C27F7">
              <w:rPr>
                <w:rFonts w:cs="Arial"/>
                <w:szCs w:val="28"/>
              </w:rPr>
              <w:t xml:space="preserve">в том числе </w:t>
            </w:r>
            <w:proofErr w:type="spellStart"/>
            <w:r w:rsidRPr="002C27F7">
              <w:rPr>
                <w:rFonts w:cs="Arial"/>
                <w:szCs w:val="28"/>
              </w:rPr>
              <w:t>софинансирование</w:t>
            </w:r>
            <w:proofErr w:type="spellEnd"/>
          </w:p>
        </w:tc>
        <w:tc>
          <w:tcPr>
            <w:tcW w:w="1224" w:type="dxa"/>
            <w:hideMark/>
          </w:tcPr>
          <w:p w:rsidR="00A00833" w:rsidRPr="002C27F7" w:rsidRDefault="00A00833" w:rsidP="002C27F7">
            <w:pPr>
              <w:widowControl w:val="0"/>
              <w:autoSpaceDE w:val="0"/>
              <w:autoSpaceDN w:val="0"/>
              <w:adjustRightInd w:val="0"/>
              <w:ind w:hanging="49"/>
              <w:contextualSpacing/>
              <w:jc w:val="right"/>
              <w:rPr>
                <w:rFonts w:cs="Arial"/>
                <w:szCs w:val="28"/>
              </w:rPr>
            </w:pPr>
            <w:r w:rsidRPr="002C27F7">
              <w:rPr>
                <w:rFonts w:cs="Arial"/>
                <w:szCs w:val="28"/>
              </w:rPr>
              <w:t>0,00</w:t>
            </w:r>
          </w:p>
        </w:tc>
        <w:tc>
          <w:tcPr>
            <w:tcW w:w="1087" w:type="dxa"/>
            <w:hideMark/>
          </w:tcPr>
          <w:p w:rsidR="00A00833" w:rsidRPr="002C27F7" w:rsidRDefault="00A00833" w:rsidP="002C27F7">
            <w:pPr>
              <w:widowControl w:val="0"/>
              <w:autoSpaceDE w:val="0"/>
              <w:autoSpaceDN w:val="0"/>
              <w:adjustRightInd w:val="0"/>
              <w:ind w:firstLine="3"/>
              <w:contextualSpacing/>
              <w:jc w:val="right"/>
              <w:rPr>
                <w:rFonts w:cs="Arial"/>
                <w:szCs w:val="28"/>
              </w:rPr>
            </w:pPr>
            <w:r w:rsidRPr="002C27F7">
              <w:rPr>
                <w:rFonts w:cs="Arial"/>
                <w:szCs w:val="28"/>
              </w:rPr>
              <w:t>0,00</w:t>
            </w:r>
          </w:p>
        </w:tc>
        <w:tc>
          <w:tcPr>
            <w:tcW w:w="987" w:type="dxa"/>
            <w:hideMark/>
          </w:tcPr>
          <w:p w:rsidR="00A00833" w:rsidRPr="002C27F7" w:rsidRDefault="00A00833" w:rsidP="002C27F7">
            <w:pPr>
              <w:widowControl w:val="0"/>
              <w:autoSpaceDE w:val="0"/>
              <w:autoSpaceDN w:val="0"/>
              <w:adjustRightInd w:val="0"/>
              <w:ind w:firstLine="50"/>
              <w:contextualSpacing/>
              <w:jc w:val="right"/>
              <w:rPr>
                <w:rFonts w:cs="Arial"/>
                <w:szCs w:val="28"/>
              </w:rPr>
            </w:pPr>
            <w:r w:rsidRPr="002C27F7">
              <w:rPr>
                <w:rFonts w:cs="Arial"/>
                <w:szCs w:val="28"/>
              </w:rPr>
              <w:t>0,00</w:t>
            </w:r>
          </w:p>
        </w:tc>
        <w:tc>
          <w:tcPr>
            <w:tcW w:w="988" w:type="dxa"/>
            <w:hideMark/>
          </w:tcPr>
          <w:p w:rsidR="00A00833" w:rsidRPr="002C27F7" w:rsidRDefault="00A00833" w:rsidP="002C27F7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jc w:val="right"/>
              <w:rPr>
                <w:rFonts w:cs="Arial"/>
                <w:szCs w:val="28"/>
              </w:rPr>
            </w:pPr>
            <w:r w:rsidRPr="002C27F7">
              <w:rPr>
                <w:rFonts w:cs="Arial"/>
                <w:szCs w:val="28"/>
              </w:rPr>
              <w:t>0,00</w:t>
            </w:r>
          </w:p>
        </w:tc>
        <w:tc>
          <w:tcPr>
            <w:tcW w:w="1266" w:type="dxa"/>
            <w:hideMark/>
          </w:tcPr>
          <w:p w:rsidR="00A00833" w:rsidRPr="002C27F7" w:rsidRDefault="00A00833" w:rsidP="002C27F7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jc w:val="right"/>
              <w:rPr>
                <w:rFonts w:cs="Arial"/>
                <w:szCs w:val="28"/>
              </w:rPr>
            </w:pPr>
            <w:r w:rsidRPr="002C27F7">
              <w:rPr>
                <w:rFonts w:cs="Arial"/>
                <w:szCs w:val="28"/>
              </w:rPr>
              <w:t>0,00</w:t>
            </w:r>
          </w:p>
        </w:tc>
      </w:tr>
      <w:tr w:rsidR="00A00833" w:rsidRPr="002C27F7" w:rsidTr="0000034A">
        <w:trPr>
          <w:trHeight w:val="630"/>
        </w:trPr>
        <w:tc>
          <w:tcPr>
            <w:tcW w:w="2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833" w:rsidRPr="002C27F7" w:rsidRDefault="00A00833" w:rsidP="002C27F7">
            <w:pPr>
              <w:widowControl w:val="0"/>
              <w:autoSpaceDE w:val="0"/>
              <w:autoSpaceDN w:val="0"/>
              <w:adjustRightInd w:val="0"/>
              <w:contextualSpacing/>
              <w:rPr>
                <w:rFonts w:cs="Arial"/>
                <w:szCs w:val="28"/>
              </w:rPr>
            </w:pPr>
          </w:p>
        </w:tc>
        <w:tc>
          <w:tcPr>
            <w:tcW w:w="2471" w:type="dxa"/>
            <w:tcBorders>
              <w:left w:val="single" w:sz="4" w:space="0" w:color="auto"/>
            </w:tcBorders>
            <w:hideMark/>
          </w:tcPr>
          <w:p w:rsidR="00A00833" w:rsidRPr="002C27F7" w:rsidRDefault="00A00833" w:rsidP="002C27F7">
            <w:pPr>
              <w:widowControl w:val="0"/>
              <w:autoSpaceDE w:val="0"/>
              <w:autoSpaceDN w:val="0"/>
              <w:adjustRightInd w:val="0"/>
              <w:ind w:firstLine="13"/>
              <w:contextualSpacing/>
              <w:rPr>
                <w:rFonts w:cs="Arial"/>
                <w:szCs w:val="28"/>
              </w:rPr>
            </w:pPr>
            <w:r w:rsidRPr="002C27F7">
              <w:rPr>
                <w:rFonts w:cs="Arial"/>
                <w:szCs w:val="28"/>
              </w:rPr>
              <w:t>иные источники финансирования</w:t>
            </w:r>
          </w:p>
        </w:tc>
        <w:tc>
          <w:tcPr>
            <w:tcW w:w="1224" w:type="dxa"/>
            <w:hideMark/>
          </w:tcPr>
          <w:p w:rsidR="00A00833" w:rsidRPr="002C27F7" w:rsidRDefault="00A00833" w:rsidP="002C27F7">
            <w:pPr>
              <w:widowControl w:val="0"/>
              <w:autoSpaceDE w:val="0"/>
              <w:autoSpaceDN w:val="0"/>
              <w:adjustRightInd w:val="0"/>
              <w:ind w:hanging="49"/>
              <w:contextualSpacing/>
              <w:jc w:val="right"/>
              <w:rPr>
                <w:rFonts w:cs="Arial"/>
                <w:szCs w:val="28"/>
              </w:rPr>
            </w:pPr>
            <w:r w:rsidRPr="002C27F7">
              <w:rPr>
                <w:rFonts w:cs="Arial"/>
                <w:szCs w:val="28"/>
              </w:rPr>
              <w:t>0,00</w:t>
            </w:r>
          </w:p>
        </w:tc>
        <w:tc>
          <w:tcPr>
            <w:tcW w:w="1087" w:type="dxa"/>
            <w:hideMark/>
          </w:tcPr>
          <w:p w:rsidR="00A00833" w:rsidRPr="002C27F7" w:rsidRDefault="00A00833" w:rsidP="002C27F7">
            <w:pPr>
              <w:widowControl w:val="0"/>
              <w:autoSpaceDE w:val="0"/>
              <w:autoSpaceDN w:val="0"/>
              <w:adjustRightInd w:val="0"/>
              <w:ind w:firstLine="3"/>
              <w:contextualSpacing/>
              <w:jc w:val="right"/>
              <w:rPr>
                <w:rFonts w:cs="Arial"/>
                <w:szCs w:val="28"/>
              </w:rPr>
            </w:pPr>
            <w:r w:rsidRPr="002C27F7">
              <w:rPr>
                <w:rFonts w:cs="Arial"/>
                <w:szCs w:val="28"/>
              </w:rPr>
              <w:t>0,00</w:t>
            </w:r>
          </w:p>
        </w:tc>
        <w:tc>
          <w:tcPr>
            <w:tcW w:w="987" w:type="dxa"/>
            <w:hideMark/>
          </w:tcPr>
          <w:p w:rsidR="00A00833" w:rsidRPr="002C27F7" w:rsidRDefault="00A00833" w:rsidP="002C27F7">
            <w:pPr>
              <w:widowControl w:val="0"/>
              <w:autoSpaceDE w:val="0"/>
              <w:autoSpaceDN w:val="0"/>
              <w:adjustRightInd w:val="0"/>
              <w:ind w:firstLine="50"/>
              <w:contextualSpacing/>
              <w:jc w:val="right"/>
              <w:rPr>
                <w:rFonts w:cs="Arial"/>
                <w:szCs w:val="28"/>
              </w:rPr>
            </w:pPr>
            <w:r w:rsidRPr="002C27F7">
              <w:rPr>
                <w:rFonts w:cs="Arial"/>
                <w:szCs w:val="28"/>
              </w:rPr>
              <w:t>0,00</w:t>
            </w:r>
          </w:p>
        </w:tc>
        <w:tc>
          <w:tcPr>
            <w:tcW w:w="988" w:type="dxa"/>
            <w:hideMark/>
          </w:tcPr>
          <w:p w:rsidR="00A00833" w:rsidRPr="002C27F7" w:rsidRDefault="00A00833" w:rsidP="002C27F7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jc w:val="right"/>
              <w:rPr>
                <w:rFonts w:cs="Arial"/>
                <w:szCs w:val="28"/>
              </w:rPr>
            </w:pPr>
            <w:r w:rsidRPr="002C27F7">
              <w:rPr>
                <w:rFonts w:cs="Arial"/>
                <w:szCs w:val="28"/>
              </w:rPr>
              <w:t>0,00</w:t>
            </w:r>
          </w:p>
        </w:tc>
        <w:tc>
          <w:tcPr>
            <w:tcW w:w="1266" w:type="dxa"/>
            <w:hideMark/>
          </w:tcPr>
          <w:p w:rsidR="00A00833" w:rsidRPr="002C27F7" w:rsidRDefault="00A00833" w:rsidP="002C27F7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jc w:val="right"/>
              <w:rPr>
                <w:rFonts w:cs="Arial"/>
                <w:szCs w:val="28"/>
              </w:rPr>
            </w:pPr>
            <w:r w:rsidRPr="002C27F7">
              <w:rPr>
                <w:rFonts w:cs="Arial"/>
                <w:szCs w:val="28"/>
              </w:rPr>
              <w:t>0,00</w:t>
            </w:r>
          </w:p>
        </w:tc>
      </w:tr>
    </w:tbl>
    <w:p w:rsidR="00A00833" w:rsidRPr="002C27F7" w:rsidRDefault="00E87418" w:rsidP="00A00833">
      <w:pPr>
        <w:widowControl w:val="0"/>
        <w:autoSpaceDE w:val="0"/>
        <w:autoSpaceDN w:val="0"/>
        <w:adjustRightInd w:val="0"/>
        <w:contextualSpacing/>
        <w:jc w:val="right"/>
        <w:rPr>
          <w:rFonts w:cs="Arial"/>
          <w:szCs w:val="28"/>
        </w:rPr>
      </w:pPr>
      <w:r w:rsidRPr="002C27F7">
        <w:rPr>
          <w:rFonts w:cs="Arial"/>
          <w:szCs w:val="28"/>
        </w:rPr>
        <w:t xml:space="preserve"> .</w:t>
      </w:r>
      <w:r w:rsidR="002C27F7" w:rsidRPr="002C27F7">
        <w:rPr>
          <w:rFonts w:cs="Arial"/>
          <w:szCs w:val="28"/>
        </w:rPr>
        <w:t>»</w:t>
      </w:r>
      <w:r w:rsidRPr="002C27F7">
        <w:rPr>
          <w:rFonts w:cs="Arial"/>
          <w:szCs w:val="28"/>
        </w:rPr>
        <w:t>;</w:t>
      </w:r>
    </w:p>
    <w:p w:rsidR="002C27F7" w:rsidRPr="002C27F7" w:rsidRDefault="002C27F7" w:rsidP="00F35CE2">
      <w:pPr>
        <w:widowControl w:val="0"/>
        <w:autoSpaceDE w:val="0"/>
        <w:autoSpaceDN w:val="0"/>
        <w:adjustRightInd w:val="0"/>
        <w:contextualSpacing/>
        <w:jc w:val="right"/>
        <w:rPr>
          <w:rFonts w:cs="Arial"/>
          <w:szCs w:val="28"/>
        </w:rPr>
      </w:pPr>
    </w:p>
    <w:p w:rsidR="00F35CE2" w:rsidRPr="002C27F7" w:rsidRDefault="00F35CE2" w:rsidP="002C27F7">
      <w:r w:rsidRPr="002C27F7">
        <w:t xml:space="preserve">1.2. </w:t>
      </w:r>
      <w:r w:rsidR="009067F4" w:rsidRPr="002C27F7">
        <w:t>т</w:t>
      </w:r>
      <w:r w:rsidR="00F55E11" w:rsidRPr="002C27F7">
        <w:t>аблицы</w:t>
      </w:r>
      <w:r w:rsidRPr="002C27F7">
        <w:t xml:space="preserve"> 1</w:t>
      </w:r>
      <w:r w:rsidR="00F55E11" w:rsidRPr="002C27F7">
        <w:t>,</w:t>
      </w:r>
      <w:r w:rsidR="00C12D41" w:rsidRPr="002C27F7">
        <w:t>3</w:t>
      </w:r>
      <w:r w:rsidRPr="002C27F7">
        <w:t xml:space="preserve"> муниципальной программы изложить в следую</w:t>
      </w:r>
      <w:r w:rsidR="00F55E11" w:rsidRPr="002C27F7">
        <w:t xml:space="preserve">щей редакции согласно приложениям 1,2 </w:t>
      </w:r>
      <w:r w:rsidRPr="002C27F7">
        <w:t>к настоящему постановлению.</w:t>
      </w:r>
    </w:p>
    <w:p w:rsidR="00824981" w:rsidRPr="002C27F7" w:rsidRDefault="008E07CC" w:rsidP="002C27F7">
      <w:r w:rsidRPr="002C27F7">
        <w:t>2</w:t>
      </w:r>
      <w:r w:rsidR="00824981" w:rsidRPr="002C27F7">
        <w:t xml:space="preserve">. Опубликовать настоящее постановление в газете </w:t>
      </w:r>
      <w:r w:rsidR="002C27F7" w:rsidRPr="002C27F7">
        <w:t>«</w:t>
      </w:r>
      <w:r w:rsidR="00824981" w:rsidRPr="002C27F7">
        <w:t>Жизнь Югры</w:t>
      </w:r>
      <w:r w:rsidR="002C27F7" w:rsidRPr="002C27F7">
        <w:t>»</w:t>
      </w:r>
      <w:r w:rsidR="00824981" w:rsidRPr="002C27F7">
        <w:t xml:space="preserve"> и разместить на </w:t>
      </w:r>
      <w:proofErr w:type="gramStart"/>
      <w:r w:rsidR="00824981" w:rsidRPr="002C27F7">
        <w:t>официальном</w:t>
      </w:r>
      <w:proofErr w:type="gramEnd"/>
      <w:r w:rsidR="00824981" w:rsidRPr="002C27F7">
        <w:t xml:space="preserve"> веб-сайте органов местного самоуправления Березовского района.</w:t>
      </w:r>
    </w:p>
    <w:p w:rsidR="002C27F7" w:rsidRPr="002C27F7" w:rsidRDefault="008E07CC" w:rsidP="002C27F7">
      <w:r w:rsidRPr="002C27F7">
        <w:t>3</w:t>
      </w:r>
      <w:r w:rsidR="00824981" w:rsidRPr="002C27F7">
        <w:t xml:space="preserve">. Настоящее постановление вступает в силу после </w:t>
      </w:r>
      <w:r w:rsidR="00A42DE3" w:rsidRPr="002C27F7">
        <w:t>его официального опубликования</w:t>
      </w:r>
      <w:r w:rsidR="00F35CE2" w:rsidRPr="002C27F7">
        <w:t>.</w:t>
      </w:r>
      <w:r w:rsidR="00A42DE3" w:rsidRPr="002C27F7">
        <w:t xml:space="preserve"> </w:t>
      </w:r>
    </w:p>
    <w:p w:rsidR="002C27F7" w:rsidRDefault="002C27F7" w:rsidP="00F35CE2">
      <w:pPr>
        <w:ind w:right="21" w:firstLine="720"/>
        <w:rPr>
          <w:rFonts w:cs="Arial"/>
          <w:szCs w:val="28"/>
        </w:rPr>
      </w:pPr>
    </w:p>
    <w:p w:rsidR="002C27F7" w:rsidRPr="002C27F7" w:rsidRDefault="002C27F7" w:rsidP="00F35CE2">
      <w:pPr>
        <w:ind w:right="21" w:firstLine="720"/>
        <w:rPr>
          <w:rFonts w:cs="Arial"/>
          <w:szCs w:val="28"/>
        </w:rPr>
      </w:pPr>
    </w:p>
    <w:p w:rsidR="00322A34" w:rsidRDefault="008E07CC" w:rsidP="002C27F7">
      <w:pPr>
        <w:tabs>
          <w:tab w:val="center" w:pos="9072"/>
        </w:tabs>
        <w:autoSpaceDE w:val="0"/>
        <w:autoSpaceDN w:val="0"/>
        <w:adjustRightInd w:val="0"/>
        <w:ind w:firstLine="0"/>
        <w:rPr>
          <w:rFonts w:cs="Arial"/>
          <w:szCs w:val="28"/>
        </w:rPr>
      </w:pPr>
      <w:r w:rsidRPr="002C27F7">
        <w:rPr>
          <w:rFonts w:cs="Arial"/>
          <w:szCs w:val="28"/>
        </w:rPr>
        <w:t>Г</w:t>
      </w:r>
      <w:r w:rsidR="00C66843" w:rsidRPr="002C27F7">
        <w:rPr>
          <w:rFonts w:cs="Arial"/>
          <w:szCs w:val="28"/>
        </w:rPr>
        <w:t>лав</w:t>
      </w:r>
      <w:r w:rsidRPr="002C27F7">
        <w:rPr>
          <w:rFonts w:cs="Arial"/>
          <w:szCs w:val="28"/>
        </w:rPr>
        <w:t>а</w:t>
      </w:r>
      <w:r w:rsidR="00C66843" w:rsidRPr="002C27F7">
        <w:rPr>
          <w:rFonts w:cs="Arial"/>
          <w:szCs w:val="28"/>
        </w:rPr>
        <w:t xml:space="preserve"> района</w:t>
      </w:r>
      <w:r w:rsidR="002C27F7" w:rsidRPr="002C27F7">
        <w:rPr>
          <w:rFonts w:cs="Arial"/>
          <w:szCs w:val="28"/>
        </w:rPr>
        <w:t xml:space="preserve"> </w:t>
      </w:r>
      <w:r w:rsidR="002C27F7">
        <w:rPr>
          <w:rFonts w:cs="Arial"/>
          <w:szCs w:val="28"/>
        </w:rPr>
        <w:tab/>
      </w:r>
      <w:r w:rsidR="00B74EA9" w:rsidRPr="002C27F7">
        <w:rPr>
          <w:rFonts w:cs="Arial"/>
          <w:szCs w:val="28"/>
        </w:rPr>
        <w:t>П.В. Артеев</w:t>
      </w:r>
    </w:p>
    <w:p w:rsidR="002C27F7" w:rsidRDefault="002C27F7" w:rsidP="00322A34">
      <w:pPr>
        <w:autoSpaceDE w:val="0"/>
        <w:autoSpaceDN w:val="0"/>
        <w:adjustRightInd w:val="0"/>
        <w:rPr>
          <w:rFonts w:cs="Arial"/>
          <w:szCs w:val="20"/>
        </w:rPr>
      </w:pPr>
    </w:p>
    <w:p w:rsidR="002C27F7" w:rsidRDefault="002C27F7" w:rsidP="00322A34">
      <w:pPr>
        <w:autoSpaceDE w:val="0"/>
        <w:autoSpaceDN w:val="0"/>
        <w:adjustRightInd w:val="0"/>
        <w:rPr>
          <w:rFonts w:cs="Arial"/>
          <w:szCs w:val="20"/>
        </w:rPr>
      </w:pPr>
    </w:p>
    <w:p w:rsidR="002C27F7" w:rsidRDefault="002C27F7" w:rsidP="00322A34">
      <w:pPr>
        <w:autoSpaceDE w:val="0"/>
        <w:autoSpaceDN w:val="0"/>
        <w:adjustRightInd w:val="0"/>
        <w:rPr>
          <w:rFonts w:cs="Arial"/>
          <w:szCs w:val="20"/>
        </w:rPr>
      </w:pPr>
    </w:p>
    <w:p w:rsidR="00C41689" w:rsidRDefault="00C41689" w:rsidP="00322A34">
      <w:pPr>
        <w:autoSpaceDE w:val="0"/>
        <w:autoSpaceDN w:val="0"/>
        <w:adjustRightInd w:val="0"/>
        <w:rPr>
          <w:rFonts w:cs="Arial"/>
          <w:szCs w:val="20"/>
        </w:rPr>
        <w:sectPr w:rsidR="00C41689" w:rsidSect="00C41689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footnotePr>
            <w:pos w:val="beneathText"/>
          </w:footnotePr>
          <w:endnotePr>
            <w:numFmt w:val="decimal"/>
          </w:endnotePr>
          <w:type w:val="continuous"/>
          <w:pgSz w:w="11906" w:h="16838"/>
          <w:pgMar w:top="1134" w:right="1134" w:bottom="851" w:left="1134" w:header="709" w:footer="709" w:gutter="0"/>
          <w:cols w:space="720"/>
          <w:docGrid w:linePitch="326"/>
        </w:sectPr>
      </w:pPr>
    </w:p>
    <w:p w:rsidR="00C41689" w:rsidRDefault="00C41689" w:rsidP="00C41689">
      <w:pPr>
        <w:autoSpaceDE w:val="0"/>
        <w:autoSpaceDN w:val="0"/>
        <w:adjustRightInd w:val="0"/>
        <w:jc w:val="right"/>
        <w:rPr>
          <w:rFonts w:cs="Arial"/>
          <w:szCs w:val="20"/>
        </w:rPr>
      </w:pPr>
    </w:p>
    <w:p w:rsidR="00C41689" w:rsidRPr="00C41689" w:rsidRDefault="00C41689" w:rsidP="00C41689">
      <w:pPr>
        <w:autoSpaceDE w:val="0"/>
        <w:autoSpaceDN w:val="0"/>
        <w:adjustRightInd w:val="0"/>
        <w:jc w:val="right"/>
        <w:rPr>
          <w:rFonts w:cs="Arial"/>
          <w:b/>
          <w:sz w:val="30"/>
          <w:szCs w:val="30"/>
        </w:rPr>
      </w:pPr>
    </w:p>
    <w:p w:rsidR="00C41689" w:rsidRPr="00C41689" w:rsidRDefault="00C41689" w:rsidP="00C41689">
      <w:pPr>
        <w:autoSpaceDE w:val="0"/>
        <w:autoSpaceDN w:val="0"/>
        <w:adjustRightInd w:val="0"/>
        <w:jc w:val="right"/>
        <w:rPr>
          <w:rFonts w:cs="Arial"/>
          <w:b/>
          <w:sz w:val="30"/>
          <w:szCs w:val="30"/>
        </w:rPr>
      </w:pPr>
    </w:p>
    <w:p w:rsidR="002C27F7" w:rsidRPr="00C41689" w:rsidRDefault="002C27F7" w:rsidP="00C41689">
      <w:pPr>
        <w:autoSpaceDE w:val="0"/>
        <w:autoSpaceDN w:val="0"/>
        <w:adjustRightInd w:val="0"/>
        <w:jc w:val="right"/>
        <w:rPr>
          <w:rFonts w:cs="Arial"/>
          <w:b/>
          <w:sz w:val="30"/>
          <w:szCs w:val="30"/>
        </w:rPr>
      </w:pPr>
      <w:r w:rsidRPr="00C41689">
        <w:rPr>
          <w:rFonts w:cs="Arial"/>
          <w:b/>
          <w:sz w:val="30"/>
          <w:szCs w:val="30"/>
        </w:rPr>
        <w:t>Приложение 1</w:t>
      </w:r>
    </w:p>
    <w:p w:rsidR="002C27F7" w:rsidRPr="00C41689" w:rsidRDefault="002C27F7" w:rsidP="00C41689">
      <w:pPr>
        <w:autoSpaceDE w:val="0"/>
        <w:autoSpaceDN w:val="0"/>
        <w:adjustRightInd w:val="0"/>
        <w:jc w:val="right"/>
        <w:rPr>
          <w:rFonts w:cs="Arial"/>
          <w:b/>
          <w:color w:val="000000"/>
          <w:sz w:val="30"/>
          <w:szCs w:val="30"/>
        </w:rPr>
      </w:pPr>
      <w:r w:rsidRPr="00C41689">
        <w:rPr>
          <w:rFonts w:cs="Arial"/>
          <w:b/>
          <w:color w:val="000000"/>
          <w:sz w:val="30"/>
          <w:szCs w:val="30"/>
        </w:rPr>
        <w:t>к постановлению администрации</w:t>
      </w:r>
    </w:p>
    <w:p w:rsidR="00C41689" w:rsidRPr="00C41689" w:rsidRDefault="00C41689" w:rsidP="00C41689">
      <w:pPr>
        <w:autoSpaceDE w:val="0"/>
        <w:autoSpaceDN w:val="0"/>
        <w:adjustRightInd w:val="0"/>
        <w:jc w:val="right"/>
        <w:rPr>
          <w:rFonts w:cs="Arial"/>
          <w:b/>
          <w:color w:val="000000"/>
          <w:sz w:val="30"/>
          <w:szCs w:val="30"/>
        </w:rPr>
      </w:pPr>
      <w:r w:rsidRPr="00C41689">
        <w:rPr>
          <w:rFonts w:cs="Arial"/>
          <w:b/>
          <w:color w:val="000000"/>
          <w:sz w:val="30"/>
          <w:szCs w:val="30"/>
        </w:rPr>
        <w:t>Березовского района</w:t>
      </w:r>
    </w:p>
    <w:p w:rsidR="00C41689" w:rsidRPr="00C41689" w:rsidRDefault="00C41689" w:rsidP="00C41689">
      <w:pPr>
        <w:autoSpaceDE w:val="0"/>
        <w:autoSpaceDN w:val="0"/>
        <w:adjustRightInd w:val="0"/>
        <w:jc w:val="right"/>
        <w:rPr>
          <w:rFonts w:cs="Arial"/>
          <w:b/>
          <w:color w:val="000000"/>
          <w:sz w:val="30"/>
          <w:szCs w:val="30"/>
        </w:rPr>
      </w:pPr>
      <w:r w:rsidRPr="00C41689">
        <w:rPr>
          <w:rFonts w:cs="Arial"/>
          <w:b/>
          <w:color w:val="000000"/>
          <w:sz w:val="30"/>
          <w:szCs w:val="30"/>
        </w:rPr>
        <w:t>от 13.02.2023 № 75</w:t>
      </w:r>
    </w:p>
    <w:p w:rsidR="00C41689" w:rsidRPr="00C41689" w:rsidRDefault="00C41689" w:rsidP="00C41689">
      <w:pPr>
        <w:autoSpaceDE w:val="0"/>
        <w:autoSpaceDN w:val="0"/>
        <w:adjustRightInd w:val="0"/>
        <w:jc w:val="right"/>
        <w:rPr>
          <w:rFonts w:cs="Arial"/>
          <w:b/>
          <w:color w:val="000000"/>
          <w:sz w:val="30"/>
          <w:szCs w:val="30"/>
        </w:rPr>
      </w:pPr>
    </w:p>
    <w:p w:rsidR="00C41689" w:rsidRPr="00C41689" w:rsidRDefault="00C41689" w:rsidP="00C41689">
      <w:pPr>
        <w:autoSpaceDE w:val="0"/>
        <w:autoSpaceDN w:val="0"/>
        <w:adjustRightInd w:val="0"/>
        <w:jc w:val="right"/>
        <w:rPr>
          <w:rFonts w:cs="Arial"/>
          <w:b/>
          <w:color w:val="000000"/>
          <w:sz w:val="30"/>
          <w:szCs w:val="30"/>
        </w:rPr>
      </w:pPr>
    </w:p>
    <w:p w:rsidR="00C41689" w:rsidRDefault="00C41689" w:rsidP="00C41689">
      <w:pPr>
        <w:autoSpaceDE w:val="0"/>
        <w:autoSpaceDN w:val="0"/>
        <w:adjustRightInd w:val="0"/>
        <w:jc w:val="right"/>
        <w:rPr>
          <w:rFonts w:cs="Arial"/>
          <w:color w:val="000000"/>
          <w:sz w:val="30"/>
          <w:szCs w:val="30"/>
        </w:rPr>
      </w:pPr>
    </w:p>
    <w:p w:rsidR="00C41689" w:rsidRDefault="00C41689" w:rsidP="00C41689">
      <w:pPr>
        <w:autoSpaceDE w:val="0"/>
        <w:autoSpaceDN w:val="0"/>
        <w:adjustRightInd w:val="0"/>
        <w:jc w:val="right"/>
        <w:rPr>
          <w:rFonts w:cs="Arial"/>
          <w:color w:val="000000"/>
          <w:szCs w:val="28"/>
        </w:rPr>
      </w:pPr>
      <w:r w:rsidRPr="002C27F7">
        <w:rPr>
          <w:rFonts w:cs="Arial"/>
          <w:color w:val="000000"/>
          <w:szCs w:val="28"/>
        </w:rPr>
        <w:t>Таблица 1</w:t>
      </w:r>
    </w:p>
    <w:p w:rsidR="00C41689" w:rsidRDefault="00C41689" w:rsidP="00322A34">
      <w:pPr>
        <w:autoSpaceDE w:val="0"/>
        <w:autoSpaceDN w:val="0"/>
        <w:adjustRightInd w:val="0"/>
        <w:rPr>
          <w:rFonts w:cs="Arial"/>
          <w:color w:val="000000"/>
          <w:szCs w:val="28"/>
        </w:rPr>
      </w:pPr>
    </w:p>
    <w:p w:rsidR="00C41689" w:rsidRDefault="00C41689" w:rsidP="00C41689">
      <w:pPr>
        <w:autoSpaceDE w:val="0"/>
        <w:autoSpaceDN w:val="0"/>
        <w:adjustRightInd w:val="0"/>
        <w:jc w:val="center"/>
        <w:rPr>
          <w:rFonts w:cs="Arial"/>
          <w:b/>
          <w:color w:val="000000"/>
          <w:szCs w:val="28"/>
        </w:rPr>
      </w:pPr>
      <w:r w:rsidRPr="00C41689">
        <w:rPr>
          <w:rFonts w:cs="Arial"/>
          <w:b/>
          <w:color w:val="000000"/>
          <w:szCs w:val="28"/>
        </w:rPr>
        <w:t>Распределение финансовых ресурсов муниципальной программы (по годам)</w:t>
      </w:r>
    </w:p>
    <w:p w:rsidR="00C41689" w:rsidRPr="00C41689" w:rsidRDefault="00C41689" w:rsidP="00C41689">
      <w:pPr>
        <w:autoSpaceDE w:val="0"/>
        <w:autoSpaceDN w:val="0"/>
        <w:adjustRightInd w:val="0"/>
        <w:jc w:val="center"/>
        <w:rPr>
          <w:rFonts w:cs="Arial"/>
          <w:b/>
          <w:szCs w:val="20"/>
        </w:rPr>
      </w:pPr>
    </w:p>
    <w:tbl>
      <w:tblPr>
        <w:tblW w:w="49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4"/>
        <w:gridCol w:w="2114"/>
        <w:gridCol w:w="3403"/>
        <w:gridCol w:w="2390"/>
        <w:gridCol w:w="1085"/>
        <w:gridCol w:w="1121"/>
        <w:gridCol w:w="995"/>
        <w:gridCol w:w="992"/>
        <w:gridCol w:w="1127"/>
      </w:tblGrid>
      <w:tr w:rsidR="00C41689" w:rsidRPr="002C27F7" w:rsidTr="00C41689">
        <w:trPr>
          <w:trHeight w:val="900"/>
        </w:trPr>
        <w:tc>
          <w:tcPr>
            <w:tcW w:w="588" w:type="pct"/>
            <w:vMerge w:val="restar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  <w:jc w:val="center"/>
            </w:pPr>
            <w:r w:rsidRPr="002C27F7">
              <w:t>№ структурного элемента (основного мероприятия)</w:t>
            </w:r>
          </w:p>
        </w:tc>
        <w:tc>
          <w:tcPr>
            <w:tcW w:w="705" w:type="pct"/>
            <w:vMerge w:val="restar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  <w:jc w:val="center"/>
            </w:pPr>
            <w:r w:rsidRPr="002C27F7">
              <w:t>Структурный элемент (основное мероприятие) муниципальной программы</w:t>
            </w:r>
          </w:p>
        </w:tc>
        <w:tc>
          <w:tcPr>
            <w:tcW w:w="1135" w:type="pct"/>
            <w:vMerge w:val="restar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  <w:jc w:val="center"/>
            </w:pPr>
            <w:r w:rsidRPr="002C27F7">
              <w:t>Ответственный исполнитель/соисполнитель</w:t>
            </w:r>
          </w:p>
        </w:tc>
        <w:tc>
          <w:tcPr>
            <w:tcW w:w="797" w:type="pct"/>
            <w:vMerge w:val="restar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  <w:jc w:val="center"/>
            </w:pPr>
            <w:r w:rsidRPr="002C27F7">
              <w:t>Источники финансирования</w:t>
            </w:r>
          </w:p>
        </w:tc>
        <w:tc>
          <w:tcPr>
            <w:tcW w:w="1775" w:type="pct"/>
            <w:gridSpan w:val="5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 xml:space="preserve">Финансовые затраты на реализацию (тыс. рублей) </w:t>
            </w:r>
          </w:p>
        </w:tc>
      </w:tr>
      <w:tr w:rsidR="00C41689" w:rsidRPr="002C27F7" w:rsidTr="00584DB6">
        <w:trPr>
          <w:trHeight w:val="300"/>
        </w:trPr>
        <w:tc>
          <w:tcPr>
            <w:tcW w:w="588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0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113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97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362" w:type="pct"/>
            <w:vMerge w:val="restar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всего</w:t>
            </w:r>
          </w:p>
        </w:tc>
        <w:tc>
          <w:tcPr>
            <w:tcW w:w="1413" w:type="pct"/>
            <w:gridSpan w:val="4"/>
            <w:shd w:val="clear" w:color="auto" w:fill="auto"/>
            <w:vAlign w:val="center"/>
            <w:hideMark/>
          </w:tcPr>
          <w:p w:rsidR="00C41689" w:rsidRPr="002C27F7" w:rsidRDefault="00C41689" w:rsidP="00C41689">
            <w:r w:rsidRPr="002C27F7">
              <w:t>в том числе</w:t>
            </w:r>
          </w:p>
        </w:tc>
      </w:tr>
      <w:tr w:rsidR="00C41689" w:rsidRPr="002C27F7" w:rsidTr="00584DB6">
        <w:trPr>
          <w:trHeight w:val="300"/>
        </w:trPr>
        <w:tc>
          <w:tcPr>
            <w:tcW w:w="588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0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113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97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362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374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2022г.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2023г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2024г.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2025г.</w:t>
            </w:r>
          </w:p>
        </w:tc>
      </w:tr>
      <w:tr w:rsidR="00C41689" w:rsidRPr="002C27F7" w:rsidTr="00584DB6">
        <w:trPr>
          <w:trHeight w:val="300"/>
        </w:trPr>
        <w:tc>
          <w:tcPr>
            <w:tcW w:w="588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r w:rsidRPr="002C27F7">
              <w:t>1</w:t>
            </w:r>
          </w:p>
        </w:tc>
        <w:tc>
          <w:tcPr>
            <w:tcW w:w="705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r w:rsidRPr="002C27F7">
              <w:t>2</w:t>
            </w:r>
          </w:p>
        </w:tc>
        <w:tc>
          <w:tcPr>
            <w:tcW w:w="1135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r w:rsidRPr="002C27F7">
              <w:t>3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r w:rsidRPr="002C27F7">
              <w:t>4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r w:rsidRPr="002C27F7">
              <w:t>5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r w:rsidRPr="002C27F7">
              <w:t>6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r w:rsidRPr="002C27F7">
              <w:t>7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r w:rsidRPr="002C27F7">
              <w:t>8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r w:rsidRPr="002C27F7">
              <w:t>9</w:t>
            </w:r>
          </w:p>
        </w:tc>
      </w:tr>
      <w:tr w:rsidR="00C41689" w:rsidRPr="002C27F7" w:rsidTr="00584DB6">
        <w:trPr>
          <w:trHeight w:val="375"/>
        </w:trPr>
        <w:tc>
          <w:tcPr>
            <w:tcW w:w="588" w:type="pct"/>
            <w:vMerge w:val="restart"/>
            <w:shd w:val="clear" w:color="auto" w:fill="auto"/>
            <w:vAlign w:val="center"/>
            <w:hideMark/>
          </w:tcPr>
          <w:p w:rsidR="00C41689" w:rsidRPr="002C27F7" w:rsidRDefault="00C41689" w:rsidP="00C41689">
            <w:r w:rsidRPr="002C27F7">
              <w:t>1.</w:t>
            </w:r>
          </w:p>
        </w:tc>
        <w:tc>
          <w:tcPr>
            <w:tcW w:w="705" w:type="pct"/>
            <w:vMerge w:val="restar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Основное мероприятие: Управление и распоряжение муниципальным имуществом городского поселения Березово (1,3,4)</w:t>
            </w:r>
          </w:p>
        </w:tc>
        <w:tc>
          <w:tcPr>
            <w:tcW w:w="1135" w:type="pct"/>
            <w:vMerge w:val="restar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Комитет по земельным ресурсам и управлению муниципальным имуществом администрации Березовского района, УЖКХ в том числе: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всего</w:t>
            </w:r>
          </w:p>
        </w:tc>
        <w:tc>
          <w:tcPr>
            <w:tcW w:w="362" w:type="pct"/>
            <w:shd w:val="clear" w:color="auto" w:fill="auto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9763,7</w:t>
            </w:r>
          </w:p>
        </w:tc>
        <w:tc>
          <w:tcPr>
            <w:tcW w:w="374" w:type="pct"/>
            <w:shd w:val="clear" w:color="auto" w:fill="auto"/>
            <w:hideMark/>
          </w:tcPr>
          <w:p w:rsidR="00C41689" w:rsidRPr="002C27F7" w:rsidRDefault="00C41689" w:rsidP="00C41689">
            <w:pPr>
              <w:ind w:firstLine="18"/>
            </w:pPr>
            <w:r w:rsidRPr="002C27F7">
              <w:t>2853,9</w:t>
            </w:r>
          </w:p>
        </w:tc>
        <w:tc>
          <w:tcPr>
            <w:tcW w:w="332" w:type="pct"/>
            <w:shd w:val="clear" w:color="auto" w:fill="auto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2281,8</w:t>
            </w:r>
          </w:p>
        </w:tc>
        <w:tc>
          <w:tcPr>
            <w:tcW w:w="331" w:type="pct"/>
            <w:shd w:val="clear" w:color="auto" w:fill="auto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2231,5</w:t>
            </w:r>
          </w:p>
        </w:tc>
        <w:tc>
          <w:tcPr>
            <w:tcW w:w="376" w:type="pct"/>
            <w:shd w:val="clear" w:color="auto" w:fill="auto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2396,5</w:t>
            </w:r>
          </w:p>
        </w:tc>
      </w:tr>
      <w:tr w:rsidR="00C41689" w:rsidRPr="002C27F7" w:rsidTr="00584DB6">
        <w:trPr>
          <w:trHeight w:val="375"/>
        </w:trPr>
        <w:tc>
          <w:tcPr>
            <w:tcW w:w="588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0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113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федеральный бюджет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18"/>
            </w:pPr>
            <w:r w:rsidRPr="002C27F7">
              <w:t>0,00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</w:tr>
      <w:tr w:rsidR="00C41689" w:rsidRPr="002C27F7" w:rsidTr="00584DB6">
        <w:trPr>
          <w:trHeight w:val="375"/>
        </w:trPr>
        <w:tc>
          <w:tcPr>
            <w:tcW w:w="588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0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113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бюджет автономного округа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18"/>
            </w:pPr>
            <w:r w:rsidRPr="002C27F7">
              <w:t>0,00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</w:tr>
      <w:tr w:rsidR="00C41689" w:rsidRPr="002C27F7" w:rsidTr="00584DB6">
        <w:trPr>
          <w:trHeight w:val="375"/>
        </w:trPr>
        <w:tc>
          <w:tcPr>
            <w:tcW w:w="588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0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113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бюджет района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18"/>
            </w:pPr>
            <w:r w:rsidRPr="002C27F7">
              <w:t>0,00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</w:tr>
      <w:tr w:rsidR="00C41689" w:rsidRPr="002C27F7" w:rsidTr="00584DB6">
        <w:trPr>
          <w:trHeight w:val="375"/>
        </w:trPr>
        <w:tc>
          <w:tcPr>
            <w:tcW w:w="588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0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113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бюджет городского поселения</w:t>
            </w:r>
          </w:p>
        </w:tc>
        <w:tc>
          <w:tcPr>
            <w:tcW w:w="362" w:type="pct"/>
            <w:shd w:val="clear" w:color="auto" w:fill="auto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9763,7</w:t>
            </w:r>
          </w:p>
        </w:tc>
        <w:tc>
          <w:tcPr>
            <w:tcW w:w="374" w:type="pct"/>
            <w:shd w:val="clear" w:color="auto" w:fill="auto"/>
            <w:hideMark/>
          </w:tcPr>
          <w:p w:rsidR="00C41689" w:rsidRPr="002C27F7" w:rsidRDefault="00C41689" w:rsidP="00C41689">
            <w:pPr>
              <w:ind w:firstLine="18"/>
            </w:pPr>
            <w:r w:rsidRPr="002C27F7">
              <w:t>2853,9</w:t>
            </w:r>
          </w:p>
        </w:tc>
        <w:tc>
          <w:tcPr>
            <w:tcW w:w="332" w:type="pct"/>
            <w:shd w:val="clear" w:color="auto" w:fill="auto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2281,8</w:t>
            </w:r>
          </w:p>
        </w:tc>
        <w:tc>
          <w:tcPr>
            <w:tcW w:w="331" w:type="pct"/>
            <w:shd w:val="clear" w:color="auto" w:fill="auto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2231,5</w:t>
            </w:r>
          </w:p>
        </w:tc>
        <w:tc>
          <w:tcPr>
            <w:tcW w:w="376" w:type="pct"/>
            <w:shd w:val="clear" w:color="auto" w:fill="auto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2396,5</w:t>
            </w:r>
          </w:p>
        </w:tc>
      </w:tr>
      <w:tr w:rsidR="00C41689" w:rsidRPr="002C27F7" w:rsidTr="00584DB6">
        <w:trPr>
          <w:trHeight w:val="375"/>
        </w:trPr>
        <w:tc>
          <w:tcPr>
            <w:tcW w:w="588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0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113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 xml:space="preserve">в том числе </w:t>
            </w:r>
            <w:proofErr w:type="spellStart"/>
            <w:r w:rsidRPr="002C27F7">
              <w:lastRenderedPageBreak/>
              <w:t>софинансирование</w:t>
            </w:r>
            <w:proofErr w:type="spellEnd"/>
            <w:r w:rsidRPr="002C27F7">
              <w:t xml:space="preserve"> 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hanging="30"/>
            </w:pPr>
            <w:r w:rsidRPr="002C27F7">
              <w:lastRenderedPageBreak/>
              <w:t>0,00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</w:tr>
      <w:tr w:rsidR="00C41689" w:rsidRPr="002C27F7" w:rsidTr="00584DB6">
        <w:trPr>
          <w:trHeight w:val="375"/>
        </w:trPr>
        <w:tc>
          <w:tcPr>
            <w:tcW w:w="588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0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113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иные источники финансирования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hanging="30"/>
            </w:pPr>
            <w:r w:rsidRPr="002C27F7">
              <w:t>0,00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</w:tr>
      <w:tr w:rsidR="00C41689" w:rsidRPr="002C27F7" w:rsidTr="00584DB6">
        <w:trPr>
          <w:trHeight w:val="375"/>
        </w:trPr>
        <w:tc>
          <w:tcPr>
            <w:tcW w:w="588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0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1135" w:type="pct"/>
            <w:vMerge w:val="restar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Комитет п</w:t>
            </w:r>
            <w:r>
              <w:t>о</w:t>
            </w:r>
            <w:r w:rsidRPr="002C27F7">
              <w:t xml:space="preserve"> земельным ресурсам и управлению муниципальным имуществом администрации Березовского района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всего</w:t>
            </w:r>
          </w:p>
        </w:tc>
        <w:tc>
          <w:tcPr>
            <w:tcW w:w="362" w:type="pct"/>
            <w:shd w:val="clear" w:color="auto" w:fill="auto"/>
            <w:hideMark/>
          </w:tcPr>
          <w:p w:rsidR="00C41689" w:rsidRPr="002C27F7" w:rsidRDefault="00C41689" w:rsidP="00C41689">
            <w:pPr>
              <w:ind w:hanging="30"/>
            </w:pPr>
            <w:r w:rsidRPr="002C27F7">
              <w:t>9763,7</w:t>
            </w:r>
          </w:p>
        </w:tc>
        <w:tc>
          <w:tcPr>
            <w:tcW w:w="374" w:type="pct"/>
            <w:shd w:val="clear" w:color="auto" w:fill="auto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2853,9</w:t>
            </w:r>
          </w:p>
        </w:tc>
        <w:tc>
          <w:tcPr>
            <w:tcW w:w="332" w:type="pct"/>
            <w:shd w:val="clear" w:color="auto" w:fill="auto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2281,8</w:t>
            </w:r>
          </w:p>
        </w:tc>
        <w:tc>
          <w:tcPr>
            <w:tcW w:w="331" w:type="pct"/>
            <w:shd w:val="clear" w:color="auto" w:fill="auto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2231,5</w:t>
            </w:r>
          </w:p>
        </w:tc>
        <w:tc>
          <w:tcPr>
            <w:tcW w:w="376" w:type="pct"/>
            <w:shd w:val="clear" w:color="auto" w:fill="auto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2396,5</w:t>
            </w:r>
          </w:p>
        </w:tc>
      </w:tr>
      <w:tr w:rsidR="00C41689" w:rsidRPr="002C27F7" w:rsidTr="00584DB6">
        <w:trPr>
          <w:trHeight w:val="375"/>
        </w:trPr>
        <w:tc>
          <w:tcPr>
            <w:tcW w:w="588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0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113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федеральный бюджет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hanging="30"/>
            </w:pPr>
            <w:r w:rsidRPr="002C27F7">
              <w:t>0,00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</w:tr>
      <w:tr w:rsidR="00C41689" w:rsidRPr="002C27F7" w:rsidTr="00584DB6">
        <w:trPr>
          <w:trHeight w:val="375"/>
        </w:trPr>
        <w:tc>
          <w:tcPr>
            <w:tcW w:w="588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0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113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бюджет автономного округа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hanging="30"/>
            </w:pPr>
            <w:r w:rsidRPr="002C27F7">
              <w:t>0,00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</w:tr>
      <w:tr w:rsidR="00C41689" w:rsidRPr="002C27F7" w:rsidTr="00584DB6">
        <w:trPr>
          <w:trHeight w:val="375"/>
        </w:trPr>
        <w:tc>
          <w:tcPr>
            <w:tcW w:w="588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0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113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бюджет района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hanging="30"/>
            </w:pPr>
            <w:r w:rsidRPr="002C27F7">
              <w:t>0,00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</w:tr>
      <w:tr w:rsidR="00C41689" w:rsidRPr="002C27F7" w:rsidTr="00584DB6">
        <w:trPr>
          <w:trHeight w:val="375"/>
        </w:trPr>
        <w:tc>
          <w:tcPr>
            <w:tcW w:w="588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0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113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бюджет городского поселения</w:t>
            </w:r>
          </w:p>
        </w:tc>
        <w:tc>
          <w:tcPr>
            <w:tcW w:w="362" w:type="pct"/>
            <w:shd w:val="clear" w:color="auto" w:fill="auto"/>
            <w:hideMark/>
          </w:tcPr>
          <w:p w:rsidR="00C41689" w:rsidRPr="002C27F7" w:rsidRDefault="00C41689" w:rsidP="00C41689">
            <w:pPr>
              <w:ind w:hanging="30"/>
            </w:pPr>
            <w:r w:rsidRPr="002C27F7">
              <w:t>9763,7</w:t>
            </w:r>
          </w:p>
        </w:tc>
        <w:tc>
          <w:tcPr>
            <w:tcW w:w="374" w:type="pct"/>
            <w:shd w:val="clear" w:color="auto" w:fill="auto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2853,9</w:t>
            </w:r>
          </w:p>
        </w:tc>
        <w:tc>
          <w:tcPr>
            <w:tcW w:w="332" w:type="pct"/>
            <w:shd w:val="clear" w:color="auto" w:fill="auto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2281,8</w:t>
            </w:r>
          </w:p>
        </w:tc>
        <w:tc>
          <w:tcPr>
            <w:tcW w:w="331" w:type="pct"/>
            <w:shd w:val="clear" w:color="auto" w:fill="auto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2231,5</w:t>
            </w:r>
          </w:p>
        </w:tc>
        <w:tc>
          <w:tcPr>
            <w:tcW w:w="376" w:type="pct"/>
            <w:shd w:val="clear" w:color="auto" w:fill="auto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2396,5</w:t>
            </w:r>
          </w:p>
        </w:tc>
      </w:tr>
      <w:tr w:rsidR="00C41689" w:rsidRPr="002C27F7" w:rsidTr="00584DB6">
        <w:trPr>
          <w:trHeight w:val="375"/>
        </w:trPr>
        <w:tc>
          <w:tcPr>
            <w:tcW w:w="588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0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113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 xml:space="preserve">в том числе </w:t>
            </w:r>
            <w:proofErr w:type="spellStart"/>
            <w:r w:rsidRPr="002C27F7">
              <w:t>софинансирование</w:t>
            </w:r>
            <w:proofErr w:type="spellEnd"/>
            <w:r w:rsidRPr="002C27F7">
              <w:t xml:space="preserve"> 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hanging="30"/>
            </w:pPr>
            <w:r w:rsidRPr="002C27F7">
              <w:t>0,00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</w:tr>
      <w:tr w:rsidR="00C41689" w:rsidRPr="002C27F7" w:rsidTr="00584DB6">
        <w:trPr>
          <w:trHeight w:val="375"/>
        </w:trPr>
        <w:tc>
          <w:tcPr>
            <w:tcW w:w="588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0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113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иные источники финансирования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hanging="30"/>
            </w:pPr>
            <w:r w:rsidRPr="002C27F7">
              <w:t>0,00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</w:tr>
      <w:tr w:rsidR="00C41689" w:rsidRPr="002C27F7" w:rsidTr="00584DB6">
        <w:trPr>
          <w:trHeight w:val="375"/>
        </w:trPr>
        <w:tc>
          <w:tcPr>
            <w:tcW w:w="588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0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1135" w:type="pct"/>
            <w:vMerge w:val="restart"/>
            <w:shd w:val="clear" w:color="auto" w:fill="auto"/>
            <w:vAlign w:val="center"/>
            <w:hideMark/>
          </w:tcPr>
          <w:p w:rsidR="00C41689" w:rsidRPr="002C27F7" w:rsidRDefault="00C41689" w:rsidP="00C41689">
            <w:r w:rsidRPr="002C27F7">
              <w:t>УЖКХ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всего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hanging="30"/>
            </w:pPr>
            <w:r w:rsidRPr="002C27F7">
              <w:t>0,00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</w:tr>
      <w:tr w:rsidR="00C41689" w:rsidRPr="002C27F7" w:rsidTr="00584DB6">
        <w:trPr>
          <w:trHeight w:val="375"/>
        </w:trPr>
        <w:tc>
          <w:tcPr>
            <w:tcW w:w="588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0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113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федеральный бюджет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hanging="30"/>
            </w:pPr>
            <w:r w:rsidRPr="002C27F7">
              <w:t>0,00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</w:tr>
      <w:tr w:rsidR="00C41689" w:rsidRPr="002C27F7" w:rsidTr="00584DB6">
        <w:trPr>
          <w:trHeight w:val="375"/>
        </w:trPr>
        <w:tc>
          <w:tcPr>
            <w:tcW w:w="588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0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113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бюджет автономного округа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hanging="30"/>
            </w:pPr>
            <w:r w:rsidRPr="002C27F7">
              <w:t>0,00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</w:tr>
      <w:tr w:rsidR="00C41689" w:rsidRPr="002C27F7" w:rsidTr="00584DB6">
        <w:trPr>
          <w:trHeight w:val="375"/>
        </w:trPr>
        <w:tc>
          <w:tcPr>
            <w:tcW w:w="588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0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113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бюджет района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hanging="30"/>
            </w:pPr>
            <w:r w:rsidRPr="002C27F7">
              <w:t>0,00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</w:tr>
      <w:tr w:rsidR="00C41689" w:rsidRPr="002C27F7" w:rsidTr="00584DB6">
        <w:trPr>
          <w:trHeight w:val="375"/>
        </w:trPr>
        <w:tc>
          <w:tcPr>
            <w:tcW w:w="588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0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113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бюджет городского поселения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hanging="30"/>
            </w:pPr>
            <w:r w:rsidRPr="002C27F7">
              <w:t>0,00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</w:tr>
      <w:tr w:rsidR="00C41689" w:rsidRPr="002C27F7" w:rsidTr="00584DB6">
        <w:trPr>
          <w:trHeight w:val="375"/>
        </w:trPr>
        <w:tc>
          <w:tcPr>
            <w:tcW w:w="588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0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113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 xml:space="preserve">в том числе </w:t>
            </w:r>
            <w:proofErr w:type="spellStart"/>
            <w:r w:rsidRPr="002C27F7">
              <w:t>софинансирование</w:t>
            </w:r>
            <w:proofErr w:type="spellEnd"/>
            <w:r w:rsidRPr="002C27F7">
              <w:t xml:space="preserve"> 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hanging="30"/>
            </w:pPr>
            <w:r w:rsidRPr="002C27F7">
              <w:t>0,00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</w:tr>
      <w:tr w:rsidR="00C41689" w:rsidRPr="002C27F7" w:rsidTr="00584DB6">
        <w:trPr>
          <w:trHeight w:val="375"/>
        </w:trPr>
        <w:tc>
          <w:tcPr>
            <w:tcW w:w="588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0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113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иные источники финансирования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hanging="30"/>
            </w:pPr>
            <w:r w:rsidRPr="002C27F7">
              <w:t>0,00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</w:tr>
      <w:tr w:rsidR="00C41689" w:rsidRPr="002C27F7" w:rsidTr="00584DB6">
        <w:trPr>
          <w:trHeight w:val="375"/>
        </w:trPr>
        <w:tc>
          <w:tcPr>
            <w:tcW w:w="588" w:type="pct"/>
            <w:vMerge w:val="restart"/>
            <w:shd w:val="clear" w:color="auto" w:fill="auto"/>
            <w:vAlign w:val="center"/>
            <w:hideMark/>
          </w:tcPr>
          <w:p w:rsidR="00C41689" w:rsidRPr="002C27F7" w:rsidRDefault="00C41689" w:rsidP="00C41689">
            <w:r w:rsidRPr="002C27F7">
              <w:t>2.</w:t>
            </w:r>
          </w:p>
        </w:tc>
        <w:tc>
          <w:tcPr>
            <w:tcW w:w="705" w:type="pct"/>
            <w:vMerge w:val="restar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 xml:space="preserve">Основное мероприятие: Страхование </w:t>
            </w:r>
            <w:r w:rsidRPr="002C27F7">
              <w:lastRenderedPageBreak/>
              <w:t>муниципального имущества городского поселения Березово от случайных и непредвиденных событий (2)</w:t>
            </w:r>
          </w:p>
        </w:tc>
        <w:tc>
          <w:tcPr>
            <w:tcW w:w="1135" w:type="pct"/>
            <w:vMerge w:val="restar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lastRenderedPageBreak/>
              <w:t xml:space="preserve">Комитет по земельным ресурсам и управлению муниципальным </w:t>
            </w:r>
            <w:r w:rsidRPr="002C27F7">
              <w:lastRenderedPageBreak/>
              <w:t>имуществом администрации Березовского района.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lastRenderedPageBreak/>
              <w:t>всего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501,0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167,00</w:t>
            </w:r>
          </w:p>
        </w:tc>
        <w:tc>
          <w:tcPr>
            <w:tcW w:w="332" w:type="pct"/>
            <w:shd w:val="clear" w:color="000000" w:fill="FFFFFF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1" w:type="pct"/>
            <w:shd w:val="clear" w:color="000000" w:fill="FFFFFF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167,00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167,00</w:t>
            </w:r>
          </w:p>
        </w:tc>
      </w:tr>
      <w:tr w:rsidR="00C41689" w:rsidRPr="002C27F7" w:rsidTr="00584DB6">
        <w:trPr>
          <w:trHeight w:val="375"/>
        </w:trPr>
        <w:tc>
          <w:tcPr>
            <w:tcW w:w="588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0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113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федеральный бюджет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19"/>
            </w:pPr>
            <w:r w:rsidRPr="002C27F7">
              <w:t>0,00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29"/>
            </w:pPr>
            <w:r w:rsidRPr="002C27F7">
              <w:t>0,00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</w:tr>
      <w:tr w:rsidR="00C41689" w:rsidRPr="002C27F7" w:rsidTr="00584DB6">
        <w:trPr>
          <w:trHeight w:val="375"/>
        </w:trPr>
        <w:tc>
          <w:tcPr>
            <w:tcW w:w="588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0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113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бюджет автономного округа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19"/>
            </w:pPr>
            <w:r w:rsidRPr="002C27F7">
              <w:t>0,00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29"/>
            </w:pPr>
            <w:r w:rsidRPr="002C27F7">
              <w:t>0,00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</w:tr>
      <w:tr w:rsidR="00C41689" w:rsidRPr="002C27F7" w:rsidTr="00584DB6">
        <w:trPr>
          <w:trHeight w:val="375"/>
        </w:trPr>
        <w:tc>
          <w:tcPr>
            <w:tcW w:w="588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0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113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бюджет Березовского района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19"/>
            </w:pPr>
            <w:r w:rsidRPr="002C27F7">
              <w:t>0,00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29"/>
            </w:pPr>
            <w:r w:rsidRPr="002C27F7">
              <w:t>0,00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</w:tr>
      <w:tr w:rsidR="00C41689" w:rsidRPr="002C27F7" w:rsidTr="00584DB6">
        <w:trPr>
          <w:trHeight w:val="375"/>
        </w:trPr>
        <w:tc>
          <w:tcPr>
            <w:tcW w:w="588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0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113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бюджет городского поселения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19"/>
            </w:pPr>
            <w:r w:rsidRPr="002C27F7">
              <w:t>501,0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167,00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29"/>
            </w:pPr>
            <w:r w:rsidRPr="002C27F7">
              <w:t>0,00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167,00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167,00</w:t>
            </w:r>
          </w:p>
        </w:tc>
      </w:tr>
      <w:tr w:rsidR="00C41689" w:rsidRPr="002C27F7" w:rsidTr="00584DB6">
        <w:trPr>
          <w:trHeight w:val="375"/>
        </w:trPr>
        <w:tc>
          <w:tcPr>
            <w:tcW w:w="588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0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113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 xml:space="preserve">в том числе </w:t>
            </w:r>
            <w:proofErr w:type="spellStart"/>
            <w:r w:rsidRPr="002C27F7">
              <w:t>софинансирование</w:t>
            </w:r>
            <w:proofErr w:type="spellEnd"/>
            <w:r w:rsidRPr="002C27F7">
              <w:t xml:space="preserve"> 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19"/>
            </w:pPr>
            <w:r w:rsidRPr="002C27F7">
              <w:t>0,00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29"/>
            </w:pPr>
            <w:r w:rsidRPr="002C27F7">
              <w:t>0,00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</w:tr>
      <w:tr w:rsidR="00C41689" w:rsidRPr="002C27F7" w:rsidTr="00584DB6">
        <w:trPr>
          <w:trHeight w:val="375"/>
        </w:trPr>
        <w:tc>
          <w:tcPr>
            <w:tcW w:w="588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0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113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иные источники финансирования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19"/>
            </w:pPr>
            <w:r w:rsidRPr="002C27F7">
              <w:t>0,00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29"/>
            </w:pPr>
            <w:r w:rsidRPr="002C27F7">
              <w:t>0,00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</w:tr>
      <w:tr w:rsidR="00C41689" w:rsidRPr="002C27F7" w:rsidTr="00584DB6">
        <w:trPr>
          <w:trHeight w:val="300"/>
        </w:trPr>
        <w:tc>
          <w:tcPr>
            <w:tcW w:w="1293" w:type="pct"/>
            <w:gridSpan w:val="2"/>
            <w:vMerge w:val="restart"/>
            <w:shd w:val="clear" w:color="auto" w:fill="FFFFFF" w:themeFill="background1"/>
            <w:vAlign w:val="center"/>
            <w:hideMark/>
          </w:tcPr>
          <w:p w:rsidR="00C41689" w:rsidRPr="002C27F7" w:rsidRDefault="00C41689" w:rsidP="00C41689">
            <w:pPr>
              <w:ind w:firstLine="0"/>
              <w:rPr>
                <w:b/>
                <w:bCs/>
              </w:rPr>
            </w:pPr>
            <w:r w:rsidRPr="002C27F7">
              <w:rPr>
                <w:b/>
                <w:bCs/>
              </w:rPr>
              <w:t>Всего по муниципальной программе</w:t>
            </w:r>
          </w:p>
        </w:tc>
        <w:tc>
          <w:tcPr>
            <w:tcW w:w="1135" w:type="pct"/>
            <w:vMerge w:val="restart"/>
            <w:shd w:val="clear" w:color="auto" w:fill="FFFFFF" w:themeFill="background1"/>
            <w:vAlign w:val="center"/>
            <w:hideMark/>
          </w:tcPr>
          <w:p w:rsidR="00C41689" w:rsidRPr="002C27F7" w:rsidRDefault="00C41689" w:rsidP="00C41689">
            <w:r w:rsidRPr="002C27F7">
              <w:t xml:space="preserve"> </w:t>
            </w:r>
          </w:p>
        </w:tc>
        <w:tc>
          <w:tcPr>
            <w:tcW w:w="797" w:type="pct"/>
            <w:shd w:val="clear" w:color="auto" w:fill="FFFFFF" w:themeFill="background1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всего</w:t>
            </w:r>
          </w:p>
        </w:tc>
        <w:tc>
          <w:tcPr>
            <w:tcW w:w="362" w:type="pct"/>
            <w:shd w:val="clear" w:color="auto" w:fill="FFFFFF" w:themeFill="background1"/>
            <w:hideMark/>
          </w:tcPr>
          <w:p w:rsidR="00C41689" w:rsidRPr="002C27F7" w:rsidRDefault="00C41689" w:rsidP="00C41689">
            <w:pPr>
              <w:ind w:firstLine="19"/>
            </w:pPr>
            <w:r w:rsidRPr="002C27F7">
              <w:t>10264,7</w:t>
            </w:r>
          </w:p>
        </w:tc>
        <w:tc>
          <w:tcPr>
            <w:tcW w:w="374" w:type="pct"/>
            <w:shd w:val="clear" w:color="auto" w:fill="FFFFFF" w:themeFill="background1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3020,9</w:t>
            </w:r>
          </w:p>
        </w:tc>
        <w:tc>
          <w:tcPr>
            <w:tcW w:w="332" w:type="pct"/>
            <w:shd w:val="clear" w:color="auto" w:fill="FFFFFF" w:themeFill="background1"/>
            <w:hideMark/>
          </w:tcPr>
          <w:p w:rsidR="00C41689" w:rsidRPr="002C27F7" w:rsidRDefault="00C41689" w:rsidP="00C41689">
            <w:pPr>
              <w:ind w:firstLine="29"/>
            </w:pPr>
            <w:r w:rsidRPr="002C27F7">
              <w:t>2281,8</w:t>
            </w:r>
          </w:p>
        </w:tc>
        <w:tc>
          <w:tcPr>
            <w:tcW w:w="331" w:type="pct"/>
            <w:shd w:val="clear" w:color="auto" w:fill="FFFFFF" w:themeFill="background1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2398,5</w:t>
            </w:r>
          </w:p>
        </w:tc>
        <w:tc>
          <w:tcPr>
            <w:tcW w:w="376" w:type="pct"/>
            <w:shd w:val="clear" w:color="auto" w:fill="FFFFFF" w:themeFill="background1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2563,5</w:t>
            </w:r>
          </w:p>
        </w:tc>
      </w:tr>
      <w:tr w:rsidR="00C41689" w:rsidRPr="002C27F7" w:rsidTr="00584DB6">
        <w:trPr>
          <w:trHeight w:val="300"/>
        </w:trPr>
        <w:tc>
          <w:tcPr>
            <w:tcW w:w="1293" w:type="pct"/>
            <w:gridSpan w:val="2"/>
            <w:vMerge/>
            <w:shd w:val="clear" w:color="auto" w:fill="FFFFFF" w:themeFill="background1"/>
            <w:vAlign w:val="center"/>
            <w:hideMark/>
          </w:tcPr>
          <w:p w:rsidR="00C41689" w:rsidRPr="002C27F7" w:rsidRDefault="00C41689" w:rsidP="00C41689">
            <w:pPr>
              <w:rPr>
                <w:b/>
                <w:bCs/>
              </w:rPr>
            </w:pPr>
          </w:p>
        </w:tc>
        <w:tc>
          <w:tcPr>
            <w:tcW w:w="1135" w:type="pct"/>
            <w:vMerge/>
            <w:shd w:val="clear" w:color="auto" w:fill="FFFFFF" w:themeFill="background1"/>
            <w:vAlign w:val="center"/>
            <w:hideMark/>
          </w:tcPr>
          <w:p w:rsidR="00C41689" w:rsidRPr="002C27F7" w:rsidRDefault="00C41689" w:rsidP="00C41689"/>
        </w:tc>
        <w:tc>
          <w:tcPr>
            <w:tcW w:w="797" w:type="pct"/>
            <w:shd w:val="clear" w:color="auto" w:fill="FFFFFF" w:themeFill="background1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федеральный бюджет</w:t>
            </w:r>
          </w:p>
        </w:tc>
        <w:tc>
          <w:tcPr>
            <w:tcW w:w="362" w:type="pct"/>
            <w:shd w:val="clear" w:color="auto" w:fill="FFFFFF" w:themeFill="background1"/>
            <w:vAlign w:val="center"/>
            <w:hideMark/>
          </w:tcPr>
          <w:p w:rsidR="00C41689" w:rsidRPr="002C27F7" w:rsidRDefault="00C41689" w:rsidP="00C41689">
            <w:pPr>
              <w:ind w:firstLine="19"/>
            </w:pPr>
            <w:r w:rsidRPr="002C27F7">
              <w:t>0,00</w:t>
            </w:r>
          </w:p>
        </w:tc>
        <w:tc>
          <w:tcPr>
            <w:tcW w:w="374" w:type="pct"/>
            <w:shd w:val="clear" w:color="auto" w:fill="FFFFFF" w:themeFill="background1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2" w:type="pct"/>
            <w:shd w:val="clear" w:color="auto" w:fill="FFFFFF" w:themeFill="background1"/>
            <w:vAlign w:val="center"/>
            <w:hideMark/>
          </w:tcPr>
          <w:p w:rsidR="00C41689" w:rsidRPr="002C27F7" w:rsidRDefault="00C41689" w:rsidP="00C41689">
            <w:pPr>
              <w:ind w:firstLine="29"/>
            </w:pPr>
            <w:r w:rsidRPr="002C27F7">
              <w:t>0,00</w:t>
            </w:r>
          </w:p>
        </w:tc>
        <w:tc>
          <w:tcPr>
            <w:tcW w:w="331" w:type="pct"/>
            <w:shd w:val="clear" w:color="auto" w:fill="FFFFFF" w:themeFill="background1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6" w:type="pct"/>
            <w:shd w:val="clear" w:color="auto" w:fill="FFFFFF" w:themeFill="background1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</w:tr>
      <w:tr w:rsidR="00C41689" w:rsidRPr="002C27F7" w:rsidTr="00584DB6">
        <w:trPr>
          <w:trHeight w:val="300"/>
        </w:trPr>
        <w:tc>
          <w:tcPr>
            <w:tcW w:w="1293" w:type="pct"/>
            <w:gridSpan w:val="2"/>
            <w:vMerge/>
            <w:shd w:val="clear" w:color="auto" w:fill="FFFFFF" w:themeFill="background1"/>
            <w:vAlign w:val="center"/>
            <w:hideMark/>
          </w:tcPr>
          <w:p w:rsidR="00C41689" w:rsidRPr="002C27F7" w:rsidRDefault="00C41689" w:rsidP="00C41689">
            <w:pPr>
              <w:rPr>
                <w:b/>
                <w:bCs/>
              </w:rPr>
            </w:pPr>
          </w:p>
        </w:tc>
        <w:tc>
          <w:tcPr>
            <w:tcW w:w="1135" w:type="pct"/>
            <w:vMerge/>
            <w:shd w:val="clear" w:color="auto" w:fill="FFFFFF" w:themeFill="background1"/>
            <w:vAlign w:val="center"/>
            <w:hideMark/>
          </w:tcPr>
          <w:p w:rsidR="00C41689" w:rsidRPr="002C27F7" w:rsidRDefault="00C41689" w:rsidP="00C41689"/>
        </w:tc>
        <w:tc>
          <w:tcPr>
            <w:tcW w:w="797" w:type="pct"/>
            <w:shd w:val="clear" w:color="auto" w:fill="FFFFFF" w:themeFill="background1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бюджет автономного округа</w:t>
            </w:r>
          </w:p>
        </w:tc>
        <w:tc>
          <w:tcPr>
            <w:tcW w:w="362" w:type="pct"/>
            <w:shd w:val="clear" w:color="auto" w:fill="FFFFFF" w:themeFill="background1"/>
            <w:vAlign w:val="center"/>
            <w:hideMark/>
          </w:tcPr>
          <w:p w:rsidR="00C41689" w:rsidRPr="002C27F7" w:rsidRDefault="00C41689" w:rsidP="00C41689">
            <w:pPr>
              <w:ind w:firstLine="19"/>
            </w:pPr>
            <w:r w:rsidRPr="002C27F7">
              <w:t>0,00</w:t>
            </w:r>
          </w:p>
        </w:tc>
        <w:tc>
          <w:tcPr>
            <w:tcW w:w="374" w:type="pct"/>
            <w:shd w:val="clear" w:color="auto" w:fill="FFFFFF" w:themeFill="background1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2" w:type="pct"/>
            <w:shd w:val="clear" w:color="auto" w:fill="FFFFFF" w:themeFill="background1"/>
            <w:vAlign w:val="center"/>
            <w:hideMark/>
          </w:tcPr>
          <w:p w:rsidR="00C41689" w:rsidRPr="002C27F7" w:rsidRDefault="00C41689" w:rsidP="00C41689">
            <w:pPr>
              <w:ind w:firstLine="29"/>
            </w:pPr>
            <w:r w:rsidRPr="002C27F7">
              <w:t>0,00</w:t>
            </w:r>
          </w:p>
        </w:tc>
        <w:tc>
          <w:tcPr>
            <w:tcW w:w="331" w:type="pct"/>
            <w:shd w:val="clear" w:color="auto" w:fill="FFFFFF" w:themeFill="background1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6" w:type="pct"/>
            <w:shd w:val="clear" w:color="auto" w:fill="FFFFFF" w:themeFill="background1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</w:tr>
      <w:tr w:rsidR="00C41689" w:rsidRPr="002C27F7" w:rsidTr="00584DB6">
        <w:trPr>
          <w:trHeight w:val="300"/>
        </w:trPr>
        <w:tc>
          <w:tcPr>
            <w:tcW w:w="1293" w:type="pct"/>
            <w:gridSpan w:val="2"/>
            <w:vMerge/>
            <w:shd w:val="clear" w:color="auto" w:fill="FFFFFF" w:themeFill="background1"/>
            <w:vAlign w:val="center"/>
            <w:hideMark/>
          </w:tcPr>
          <w:p w:rsidR="00C41689" w:rsidRPr="002C27F7" w:rsidRDefault="00C41689" w:rsidP="00C41689">
            <w:pPr>
              <w:rPr>
                <w:b/>
                <w:bCs/>
              </w:rPr>
            </w:pPr>
          </w:p>
        </w:tc>
        <w:tc>
          <w:tcPr>
            <w:tcW w:w="1135" w:type="pct"/>
            <w:vMerge/>
            <w:shd w:val="clear" w:color="auto" w:fill="FFFFFF" w:themeFill="background1"/>
            <w:vAlign w:val="center"/>
            <w:hideMark/>
          </w:tcPr>
          <w:p w:rsidR="00C41689" w:rsidRPr="002C27F7" w:rsidRDefault="00C41689" w:rsidP="00C41689"/>
        </w:tc>
        <w:tc>
          <w:tcPr>
            <w:tcW w:w="797" w:type="pct"/>
            <w:shd w:val="clear" w:color="auto" w:fill="FFFFFF" w:themeFill="background1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бюджет района</w:t>
            </w:r>
          </w:p>
        </w:tc>
        <w:tc>
          <w:tcPr>
            <w:tcW w:w="362" w:type="pct"/>
            <w:shd w:val="clear" w:color="auto" w:fill="FFFFFF" w:themeFill="background1"/>
            <w:vAlign w:val="center"/>
            <w:hideMark/>
          </w:tcPr>
          <w:p w:rsidR="00C41689" w:rsidRPr="002C27F7" w:rsidRDefault="00C41689" w:rsidP="00C41689">
            <w:pPr>
              <w:ind w:firstLine="19"/>
            </w:pPr>
            <w:r w:rsidRPr="002C27F7">
              <w:t>0,00</w:t>
            </w:r>
          </w:p>
        </w:tc>
        <w:tc>
          <w:tcPr>
            <w:tcW w:w="374" w:type="pct"/>
            <w:shd w:val="clear" w:color="auto" w:fill="FFFFFF" w:themeFill="background1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2" w:type="pct"/>
            <w:shd w:val="clear" w:color="auto" w:fill="FFFFFF" w:themeFill="background1"/>
            <w:vAlign w:val="center"/>
            <w:hideMark/>
          </w:tcPr>
          <w:p w:rsidR="00C41689" w:rsidRPr="002C27F7" w:rsidRDefault="00C41689" w:rsidP="00C41689">
            <w:pPr>
              <w:ind w:firstLine="29"/>
            </w:pPr>
            <w:r w:rsidRPr="002C27F7">
              <w:t>0,00</w:t>
            </w:r>
          </w:p>
        </w:tc>
        <w:tc>
          <w:tcPr>
            <w:tcW w:w="331" w:type="pct"/>
            <w:shd w:val="clear" w:color="auto" w:fill="FFFFFF" w:themeFill="background1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6" w:type="pct"/>
            <w:shd w:val="clear" w:color="auto" w:fill="FFFFFF" w:themeFill="background1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</w:tr>
      <w:tr w:rsidR="00C41689" w:rsidRPr="002C27F7" w:rsidTr="00584DB6">
        <w:trPr>
          <w:trHeight w:val="300"/>
        </w:trPr>
        <w:tc>
          <w:tcPr>
            <w:tcW w:w="1293" w:type="pct"/>
            <w:gridSpan w:val="2"/>
            <w:vMerge/>
            <w:shd w:val="clear" w:color="auto" w:fill="FFFFFF" w:themeFill="background1"/>
            <w:vAlign w:val="center"/>
            <w:hideMark/>
          </w:tcPr>
          <w:p w:rsidR="00C41689" w:rsidRPr="002C27F7" w:rsidRDefault="00C41689" w:rsidP="00C41689">
            <w:pPr>
              <w:rPr>
                <w:b/>
                <w:bCs/>
              </w:rPr>
            </w:pPr>
          </w:p>
        </w:tc>
        <w:tc>
          <w:tcPr>
            <w:tcW w:w="1135" w:type="pct"/>
            <w:vMerge/>
            <w:shd w:val="clear" w:color="auto" w:fill="FFFFFF" w:themeFill="background1"/>
            <w:vAlign w:val="center"/>
            <w:hideMark/>
          </w:tcPr>
          <w:p w:rsidR="00C41689" w:rsidRPr="002C27F7" w:rsidRDefault="00C41689" w:rsidP="00C41689"/>
        </w:tc>
        <w:tc>
          <w:tcPr>
            <w:tcW w:w="797" w:type="pct"/>
            <w:shd w:val="clear" w:color="auto" w:fill="FFFFFF" w:themeFill="background1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бюджет городского поселения</w:t>
            </w:r>
          </w:p>
        </w:tc>
        <w:tc>
          <w:tcPr>
            <w:tcW w:w="362" w:type="pct"/>
            <w:shd w:val="clear" w:color="auto" w:fill="FFFFFF" w:themeFill="background1"/>
            <w:hideMark/>
          </w:tcPr>
          <w:p w:rsidR="00C41689" w:rsidRPr="002C27F7" w:rsidRDefault="00C41689" w:rsidP="00C41689">
            <w:pPr>
              <w:ind w:firstLine="19"/>
            </w:pPr>
            <w:r w:rsidRPr="002C27F7">
              <w:t>10264,7</w:t>
            </w:r>
          </w:p>
        </w:tc>
        <w:tc>
          <w:tcPr>
            <w:tcW w:w="374" w:type="pct"/>
            <w:shd w:val="clear" w:color="auto" w:fill="FFFFFF" w:themeFill="background1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3020,9</w:t>
            </w:r>
          </w:p>
        </w:tc>
        <w:tc>
          <w:tcPr>
            <w:tcW w:w="332" w:type="pct"/>
            <w:shd w:val="clear" w:color="auto" w:fill="FFFFFF" w:themeFill="background1"/>
            <w:hideMark/>
          </w:tcPr>
          <w:p w:rsidR="00C41689" w:rsidRPr="002C27F7" w:rsidRDefault="00C41689" w:rsidP="00C41689">
            <w:pPr>
              <w:ind w:firstLine="29"/>
            </w:pPr>
            <w:r w:rsidRPr="002C27F7">
              <w:t>2281,8</w:t>
            </w:r>
          </w:p>
        </w:tc>
        <w:tc>
          <w:tcPr>
            <w:tcW w:w="331" w:type="pct"/>
            <w:shd w:val="clear" w:color="auto" w:fill="FFFFFF" w:themeFill="background1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2398,5</w:t>
            </w:r>
          </w:p>
        </w:tc>
        <w:tc>
          <w:tcPr>
            <w:tcW w:w="376" w:type="pct"/>
            <w:shd w:val="clear" w:color="auto" w:fill="FFFFFF" w:themeFill="background1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2563,5</w:t>
            </w:r>
          </w:p>
        </w:tc>
      </w:tr>
      <w:tr w:rsidR="00C41689" w:rsidRPr="002C27F7" w:rsidTr="00584DB6">
        <w:trPr>
          <w:trHeight w:val="300"/>
        </w:trPr>
        <w:tc>
          <w:tcPr>
            <w:tcW w:w="1293" w:type="pct"/>
            <w:gridSpan w:val="2"/>
            <w:vMerge/>
            <w:shd w:val="clear" w:color="auto" w:fill="FFFFFF" w:themeFill="background1"/>
            <w:vAlign w:val="center"/>
            <w:hideMark/>
          </w:tcPr>
          <w:p w:rsidR="00C41689" w:rsidRPr="002C27F7" w:rsidRDefault="00C41689" w:rsidP="00C41689">
            <w:pPr>
              <w:rPr>
                <w:b/>
                <w:bCs/>
              </w:rPr>
            </w:pPr>
          </w:p>
        </w:tc>
        <w:tc>
          <w:tcPr>
            <w:tcW w:w="1135" w:type="pct"/>
            <w:vMerge/>
            <w:shd w:val="clear" w:color="auto" w:fill="FFFFFF" w:themeFill="background1"/>
            <w:vAlign w:val="center"/>
            <w:hideMark/>
          </w:tcPr>
          <w:p w:rsidR="00C41689" w:rsidRPr="002C27F7" w:rsidRDefault="00C41689" w:rsidP="00C41689"/>
        </w:tc>
        <w:tc>
          <w:tcPr>
            <w:tcW w:w="797" w:type="pct"/>
            <w:shd w:val="clear" w:color="auto" w:fill="FFFFFF" w:themeFill="background1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 xml:space="preserve">в том числе </w:t>
            </w:r>
            <w:proofErr w:type="spellStart"/>
            <w:r w:rsidRPr="002C27F7">
              <w:t>софинансирование</w:t>
            </w:r>
            <w:proofErr w:type="spellEnd"/>
            <w:r w:rsidRPr="002C27F7">
              <w:t xml:space="preserve"> </w:t>
            </w:r>
          </w:p>
        </w:tc>
        <w:tc>
          <w:tcPr>
            <w:tcW w:w="362" w:type="pct"/>
            <w:shd w:val="clear" w:color="auto" w:fill="FFFFFF" w:themeFill="background1"/>
            <w:vAlign w:val="center"/>
            <w:hideMark/>
          </w:tcPr>
          <w:p w:rsidR="00C41689" w:rsidRPr="002C27F7" w:rsidRDefault="00C41689" w:rsidP="00C41689">
            <w:pPr>
              <w:ind w:firstLine="19"/>
            </w:pPr>
            <w:r w:rsidRPr="002C27F7">
              <w:t>0,00</w:t>
            </w:r>
          </w:p>
        </w:tc>
        <w:tc>
          <w:tcPr>
            <w:tcW w:w="374" w:type="pct"/>
            <w:shd w:val="clear" w:color="auto" w:fill="FFFFFF" w:themeFill="background1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2" w:type="pct"/>
            <w:shd w:val="clear" w:color="auto" w:fill="FFFFFF" w:themeFill="background1"/>
            <w:vAlign w:val="center"/>
            <w:hideMark/>
          </w:tcPr>
          <w:p w:rsidR="00C41689" w:rsidRPr="002C27F7" w:rsidRDefault="00C41689" w:rsidP="00C41689">
            <w:pPr>
              <w:ind w:firstLine="29"/>
            </w:pPr>
            <w:r w:rsidRPr="002C27F7">
              <w:t>0,00</w:t>
            </w:r>
          </w:p>
        </w:tc>
        <w:tc>
          <w:tcPr>
            <w:tcW w:w="331" w:type="pct"/>
            <w:shd w:val="clear" w:color="auto" w:fill="FFFFFF" w:themeFill="background1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6" w:type="pct"/>
            <w:shd w:val="clear" w:color="auto" w:fill="FFFFFF" w:themeFill="background1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</w:tr>
      <w:tr w:rsidR="00C41689" w:rsidRPr="002C27F7" w:rsidTr="00584DB6">
        <w:trPr>
          <w:trHeight w:val="315"/>
        </w:trPr>
        <w:tc>
          <w:tcPr>
            <w:tcW w:w="1293" w:type="pct"/>
            <w:gridSpan w:val="2"/>
            <w:vMerge/>
            <w:shd w:val="clear" w:color="auto" w:fill="FFFFFF" w:themeFill="background1"/>
            <w:vAlign w:val="center"/>
            <w:hideMark/>
          </w:tcPr>
          <w:p w:rsidR="00C41689" w:rsidRPr="002C27F7" w:rsidRDefault="00C41689" w:rsidP="00C41689">
            <w:pPr>
              <w:rPr>
                <w:b/>
                <w:bCs/>
              </w:rPr>
            </w:pPr>
          </w:p>
        </w:tc>
        <w:tc>
          <w:tcPr>
            <w:tcW w:w="1135" w:type="pct"/>
            <w:vMerge/>
            <w:shd w:val="clear" w:color="auto" w:fill="FFFFFF" w:themeFill="background1"/>
            <w:vAlign w:val="center"/>
            <w:hideMark/>
          </w:tcPr>
          <w:p w:rsidR="00C41689" w:rsidRPr="002C27F7" w:rsidRDefault="00C41689" w:rsidP="00C41689"/>
        </w:tc>
        <w:tc>
          <w:tcPr>
            <w:tcW w:w="797" w:type="pct"/>
            <w:shd w:val="clear" w:color="auto" w:fill="FFFFFF" w:themeFill="background1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иные источники финансирования</w:t>
            </w:r>
          </w:p>
        </w:tc>
        <w:tc>
          <w:tcPr>
            <w:tcW w:w="362" w:type="pct"/>
            <w:shd w:val="clear" w:color="auto" w:fill="FFFFFF" w:themeFill="background1"/>
            <w:vAlign w:val="center"/>
            <w:hideMark/>
          </w:tcPr>
          <w:p w:rsidR="00C41689" w:rsidRPr="002C27F7" w:rsidRDefault="00C41689" w:rsidP="00C41689">
            <w:pPr>
              <w:ind w:firstLine="19"/>
            </w:pPr>
            <w:r w:rsidRPr="002C27F7">
              <w:t>0,00</w:t>
            </w:r>
          </w:p>
        </w:tc>
        <w:tc>
          <w:tcPr>
            <w:tcW w:w="374" w:type="pct"/>
            <w:shd w:val="clear" w:color="auto" w:fill="FFFFFF" w:themeFill="background1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2" w:type="pct"/>
            <w:shd w:val="clear" w:color="auto" w:fill="FFFFFF" w:themeFill="background1"/>
            <w:vAlign w:val="center"/>
            <w:hideMark/>
          </w:tcPr>
          <w:p w:rsidR="00C41689" w:rsidRPr="002C27F7" w:rsidRDefault="00C41689" w:rsidP="00C41689">
            <w:pPr>
              <w:ind w:firstLine="29"/>
            </w:pPr>
            <w:r w:rsidRPr="002C27F7">
              <w:t>0,00</w:t>
            </w:r>
          </w:p>
        </w:tc>
        <w:tc>
          <w:tcPr>
            <w:tcW w:w="331" w:type="pct"/>
            <w:shd w:val="clear" w:color="auto" w:fill="FFFFFF" w:themeFill="background1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6" w:type="pct"/>
            <w:shd w:val="clear" w:color="auto" w:fill="FFFFFF" w:themeFill="background1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</w:tr>
      <w:tr w:rsidR="00C41689" w:rsidRPr="002C27F7" w:rsidTr="00584DB6">
        <w:trPr>
          <w:trHeight w:val="300"/>
        </w:trPr>
        <w:tc>
          <w:tcPr>
            <w:tcW w:w="1293" w:type="pct"/>
            <w:gridSpan w:val="2"/>
            <w:shd w:val="clear" w:color="auto" w:fill="auto"/>
            <w:vAlign w:val="center"/>
            <w:hideMark/>
          </w:tcPr>
          <w:p w:rsidR="00C41689" w:rsidRPr="002C27F7" w:rsidRDefault="00C41689" w:rsidP="00C41689">
            <w:r w:rsidRPr="002C27F7">
              <w:t>В том числе:</w:t>
            </w:r>
          </w:p>
        </w:tc>
        <w:tc>
          <w:tcPr>
            <w:tcW w:w="1135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r w:rsidRPr="002C27F7">
              <w:t xml:space="preserve"> 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r w:rsidRPr="002C27F7">
              <w:t xml:space="preserve"> 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19"/>
            </w:pPr>
            <w:r w:rsidRPr="002C27F7">
              <w:t xml:space="preserve"> 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 xml:space="preserve"> 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29"/>
            </w:pPr>
            <w:r w:rsidRPr="002C27F7">
              <w:t xml:space="preserve"> 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 xml:space="preserve"> 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r w:rsidRPr="002C27F7">
              <w:t xml:space="preserve"> </w:t>
            </w:r>
          </w:p>
        </w:tc>
      </w:tr>
      <w:tr w:rsidR="00C41689" w:rsidRPr="002C27F7" w:rsidTr="00584DB6">
        <w:trPr>
          <w:trHeight w:val="375"/>
        </w:trPr>
        <w:tc>
          <w:tcPr>
            <w:tcW w:w="1293" w:type="pct"/>
            <w:gridSpan w:val="2"/>
            <w:vMerge w:val="restart"/>
            <w:shd w:val="clear" w:color="auto" w:fill="auto"/>
            <w:vAlign w:val="center"/>
            <w:hideMark/>
          </w:tcPr>
          <w:p w:rsidR="00C41689" w:rsidRPr="002C27F7" w:rsidRDefault="00C41689" w:rsidP="00C41689">
            <w:r w:rsidRPr="002C27F7">
              <w:t>Проектная часть</w:t>
            </w:r>
          </w:p>
        </w:tc>
        <w:tc>
          <w:tcPr>
            <w:tcW w:w="1135" w:type="pct"/>
            <w:vMerge w:val="restart"/>
            <w:shd w:val="clear" w:color="auto" w:fill="auto"/>
            <w:vAlign w:val="center"/>
            <w:hideMark/>
          </w:tcPr>
          <w:p w:rsidR="00C41689" w:rsidRPr="002C27F7" w:rsidRDefault="00C41689" w:rsidP="00C41689">
            <w:r w:rsidRPr="002C27F7">
              <w:t xml:space="preserve"> 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всего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19"/>
            </w:pPr>
            <w:r w:rsidRPr="002C27F7">
              <w:t>0,00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29"/>
            </w:pPr>
            <w:r w:rsidRPr="002C27F7">
              <w:t>0,00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</w:tr>
      <w:tr w:rsidR="00C41689" w:rsidRPr="002C27F7" w:rsidTr="00584DB6">
        <w:trPr>
          <w:trHeight w:val="375"/>
        </w:trPr>
        <w:tc>
          <w:tcPr>
            <w:tcW w:w="1293" w:type="pct"/>
            <w:gridSpan w:val="2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113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федеральный бюджет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19"/>
            </w:pPr>
            <w:r w:rsidRPr="002C27F7">
              <w:t>0,00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29"/>
            </w:pPr>
            <w:r w:rsidRPr="002C27F7">
              <w:t>0,00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</w:tr>
      <w:tr w:rsidR="00C41689" w:rsidRPr="002C27F7" w:rsidTr="00584DB6">
        <w:trPr>
          <w:trHeight w:val="375"/>
        </w:trPr>
        <w:tc>
          <w:tcPr>
            <w:tcW w:w="1293" w:type="pct"/>
            <w:gridSpan w:val="2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113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бюджет автономного округа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19"/>
            </w:pPr>
            <w:r w:rsidRPr="002C27F7">
              <w:t>0,00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</w:tr>
      <w:tr w:rsidR="00C41689" w:rsidRPr="002C27F7" w:rsidTr="00584DB6">
        <w:trPr>
          <w:trHeight w:val="375"/>
        </w:trPr>
        <w:tc>
          <w:tcPr>
            <w:tcW w:w="1293" w:type="pct"/>
            <w:gridSpan w:val="2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113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бюджет района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19"/>
            </w:pPr>
            <w:r w:rsidRPr="002C27F7">
              <w:t>0,00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</w:tr>
      <w:tr w:rsidR="00C41689" w:rsidRPr="002C27F7" w:rsidTr="00584DB6">
        <w:trPr>
          <w:trHeight w:val="375"/>
        </w:trPr>
        <w:tc>
          <w:tcPr>
            <w:tcW w:w="1293" w:type="pct"/>
            <w:gridSpan w:val="2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113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бюджет городского поселения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19"/>
            </w:pPr>
            <w:r w:rsidRPr="002C27F7">
              <w:t>0,00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</w:tr>
      <w:tr w:rsidR="00C41689" w:rsidRPr="002C27F7" w:rsidTr="00584DB6">
        <w:trPr>
          <w:trHeight w:val="375"/>
        </w:trPr>
        <w:tc>
          <w:tcPr>
            <w:tcW w:w="1293" w:type="pct"/>
            <w:gridSpan w:val="2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113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 xml:space="preserve">в том числе </w:t>
            </w:r>
            <w:proofErr w:type="spellStart"/>
            <w:r w:rsidRPr="002C27F7">
              <w:t>софинансирование</w:t>
            </w:r>
            <w:proofErr w:type="spellEnd"/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19"/>
            </w:pPr>
            <w:r w:rsidRPr="002C27F7">
              <w:t>0,00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</w:tr>
      <w:tr w:rsidR="00C41689" w:rsidRPr="002C27F7" w:rsidTr="00584DB6">
        <w:trPr>
          <w:trHeight w:val="375"/>
        </w:trPr>
        <w:tc>
          <w:tcPr>
            <w:tcW w:w="1293" w:type="pct"/>
            <w:gridSpan w:val="2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113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иные источники финансирования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19"/>
            </w:pPr>
            <w:r w:rsidRPr="002C27F7">
              <w:t>0,00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</w:tr>
      <w:tr w:rsidR="00C41689" w:rsidRPr="002C27F7" w:rsidTr="00584DB6">
        <w:trPr>
          <w:trHeight w:val="375"/>
        </w:trPr>
        <w:tc>
          <w:tcPr>
            <w:tcW w:w="1293" w:type="pct"/>
            <w:gridSpan w:val="2"/>
            <w:vMerge w:val="restart"/>
            <w:shd w:val="clear" w:color="auto" w:fill="auto"/>
            <w:vAlign w:val="center"/>
            <w:hideMark/>
          </w:tcPr>
          <w:p w:rsidR="00C41689" w:rsidRPr="002C27F7" w:rsidRDefault="00C41689" w:rsidP="00C41689">
            <w:r w:rsidRPr="002C27F7">
              <w:t>Процессная часть</w:t>
            </w:r>
          </w:p>
        </w:tc>
        <w:tc>
          <w:tcPr>
            <w:tcW w:w="1135" w:type="pct"/>
            <w:vMerge w:val="restart"/>
            <w:shd w:val="clear" w:color="auto" w:fill="auto"/>
            <w:vAlign w:val="center"/>
            <w:hideMark/>
          </w:tcPr>
          <w:p w:rsidR="00C41689" w:rsidRPr="002C27F7" w:rsidRDefault="00C41689" w:rsidP="00C41689">
            <w:r w:rsidRPr="002C27F7">
              <w:t xml:space="preserve"> 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всего</w:t>
            </w:r>
          </w:p>
        </w:tc>
        <w:tc>
          <w:tcPr>
            <w:tcW w:w="362" w:type="pct"/>
            <w:shd w:val="clear" w:color="auto" w:fill="auto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10264,7</w:t>
            </w:r>
          </w:p>
        </w:tc>
        <w:tc>
          <w:tcPr>
            <w:tcW w:w="374" w:type="pct"/>
            <w:shd w:val="clear" w:color="auto" w:fill="auto"/>
            <w:hideMark/>
          </w:tcPr>
          <w:p w:rsidR="00C41689" w:rsidRPr="002C27F7" w:rsidRDefault="00C41689" w:rsidP="00C41689">
            <w:pPr>
              <w:ind w:firstLine="19"/>
            </w:pPr>
            <w:r w:rsidRPr="002C27F7">
              <w:t>3020,9</w:t>
            </w:r>
          </w:p>
        </w:tc>
        <w:tc>
          <w:tcPr>
            <w:tcW w:w="332" w:type="pct"/>
            <w:shd w:val="clear" w:color="auto" w:fill="auto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2281,8</w:t>
            </w:r>
          </w:p>
        </w:tc>
        <w:tc>
          <w:tcPr>
            <w:tcW w:w="331" w:type="pct"/>
            <w:shd w:val="clear" w:color="auto" w:fill="auto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2398,5</w:t>
            </w:r>
          </w:p>
        </w:tc>
        <w:tc>
          <w:tcPr>
            <w:tcW w:w="376" w:type="pct"/>
            <w:shd w:val="clear" w:color="auto" w:fill="auto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2563,5</w:t>
            </w:r>
          </w:p>
        </w:tc>
      </w:tr>
      <w:tr w:rsidR="00C41689" w:rsidRPr="002C27F7" w:rsidTr="00584DB6">
        <w:trPr>
          <w:trHeight w:val="375"/>
        </w:trPr>
        <w:tc>
          <w:tcPr>
            <w:tcW w:w="1293" w:type="pct"/>
            <w:gridSpan w:val="2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113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федеральный бюджет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19"/>
            </w:pPr>
            <w:r w:rsidRPr="002C27F7">
              <w:t>0,00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</w:tr>
      <w:tr w:rsidR="00C41689" w:rsidRPr="002C27F7" w:rsidTr="00584DB6">
        <w:trPr>
          <w:trHeight w:val="375"/>
        </w:trPr>
        <w:tc>
          <w:tcPr>
            <w:tcW w:w="1293" w:type="pct"/>
            <w:gridSpan w:val="2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113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бюджет автономного округа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19"/>
            </w:pPr>
            <w:r w:rsidRPr="002C27F7">
              <w:t>0,00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</w:tr>
      <w:tr w:rsidR="00C41689" w:rsidRPr="002C27F7" w:rsidTr="00584DB6">
        <w:trPr>
          <w:trHeight w:val="375"/>
        </w:trPr>
        <w:tc>
          <w:tcPr>
            <w:tcW w:w="1293" w:type="pct"/>
            <w:gridSpan w:val="2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113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бюджет района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19"/>
            </w:pPr>
            <w:r w:rsidRPr="002C27F7">
              <w:t>0,00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</w:tr>
      <w:tr w:rsidR="00C41689" w:rsidRPr="002C27F7" w:rsidTr="00584DB6">
        <w:trPr>
          <w:trHeight w:val="375"/>
        </w:trPr>
        <w:tc>
          <w:tcPr>
            <w:tcW w:w="1293" w:type="pct"/>
            <w:gridSpan w:val="2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113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бюджет городского поселения</w:t>
            </w:r>
          </w:p>
        </w:tc>
        <w:tc>
          <w:tcPr>
            <w:tcW w:w="362" w:type="pct"/>
            <w:shd w:val="clear" w:color="auto" w:fill="auto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10264,7</w:t>
            </w:r>
          </w:p>
        </w:tc>
        <w:tc>
          <w:tcPr>
            <w:tcW w:w="374" w:type="pct"/>
            <w:shd w:val="clear" w:color="auto" w:fill="auto"/>
            <w:hideMark/>
          </w:tcPr>
          <w:p w:rsidR="00C41689" w:rsidRPr="002C27F7" w:rsidRDefault="00C41689" w:rsidP="00C41689">
            <w:pPr>
              <w:ind w:firstLine="19"/>
            </w:pPr>
            <w:r w:rsidRPr="002C27F7">
              <w:t>3020,9</w:t>
            </w:r>
          </w:p>
        </w:tc>
        <w:tc>
          <w:tcPr>
            <w:tcW w:w="332" w:type="pct"/>
            <w:shd w:val="clear" w:color="auto" w:fill="auto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2281,8</w:t>
            </w:r>
          </w:p>
        </w:tc>
        <w:tc>
          <w:tcPr>
            <w:tcW w:w="331" w:type="pct"/>
            <w:shd w:val="clear" w:color="auto" w:fill="auto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2398,5</w:t>
            </w:r>
          </w:p>
        </w:tc>
        <w:tc>
          <w:tcPr>
            <w:tcW w:w="376" w:type="pct"/>
            <w:shd w:val="clear" w:color="auto" w:fill="auto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2563,5</w:t>
            </w:r>
          </w:p>
        </w:tc>
      </w:tr>
      <w:tr w:rsidR="00C41689" w:rsidRPr="002C27F7" w:rsidTr="00584DB6">
        <w:trPr>
          <w:trHeight w:val="375"/>
        </w:trPr>
        <w:tc>
          <w:tcPr>
            <w:tcW w:w="1293" w:type="pct"/>
            <w:gridSpan w:val="2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113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 xml:space="preserve">в том числе </w:t>
            </w:r>
            <w:proofErr w:type="spellStart"/>
            <w:r w:rsidRPr="002C27F7">
              <w:t>софинансирование</w:t>
            </w:r>
            <w:proofErr w:type="spellEnd"/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19"/>
            </w:pPr>
            <w:r w:rsidRPr="002C27F7">
              <w:t>0,00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</w:tr>
      <w:tr w:rsidR="00C41689" w:rsidRPr="002C27F7" w:rsidTr="00584DB6">
        <w:trPr>
          <w:trHeight w:val="375"/>
        </w:trPr>
        <w:tc>
          <w:tcPr>
            <w:tcW w:w="1293" w:type="pct"/>
            <w:gridSpan w:val="2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113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иные источники финансирования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19"/>
            </w:pPr>
            <w:r w:rsidRPr="002C27F7">
              <w:t>0,00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</w:tr>
      <w:tr w:rsidR="00C41689" w:rsidRPr="002C27F7" w:rsidTr="00584DB6">
        <w:trPr>
          <w:trHeight w:val="300"/>
        </w:trPr>
        <w:tc>
          <w:tcPr>
            <w:tcW w:w="1293" w:type="pct"/>
            <w:gridSpan w:val="2"/>
            <w:shd w:val="clear" w:color="auto" w:fill="auto"/>
            <w:vAlign w:val="center"/>
            <w:hideMark/>
          </w:tcPr>
          <w:p w:rsidR="00C41689" w:rsidRPr="002C27F7" w:rsidRDefault="00C41689" w:rsidP="00C41689">
            <w:r w:rsidRPr="002C27F7">
              <w:t>В том числе:</w:t>
            </w:r>
          </w:p>
        </w:tc>
        <w:tc>
          <w:tcPr>
            <w:tcW w:w="1135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r w:rsidRPr="002C27F7">
              <w:t xml:space="preserve"> 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 xml:space="preserve"> 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 xml:space="preserve"> 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19"/>
            </w:pPr>
            <w:r w:rsidRPr="002C27F7">
              <w:t xml:space="preserve"> 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 xml:space="preserve"> 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 xml:space="preserve"> 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 xml:space="preserve"> </w:t>
            </w:r>
          </w:p>
        </w:tc>
      </w:tr>
      <w:tr w:rsidR="00C41689" w:rsidRPr="002C27F7" w:rsidTr="00584DB6">
        <w:trPr>
          <w:trHeight w:val="375"/>
        </w:trPr>
        <w:tc>
          <w:tcPr>
            <w:tcW w:w="1293" w:type="pct"/>
            <w:gridSpan w:val="2"/>
            <w:vMerge w:val="restart"/>
            <w:shd w:val="clear" w:color="auto" w:fill="auto"/>
            <w:vAlign w:val="center"/>
            <w:hideMark/>
          </w:tcPr>
          <w:p w:rsidR="00C41689" w:rsidRPr="002C27F7" w:rsidRDefault="00C41689" w:rsidP="00C41689">
            <w:r w:rsidRPr="002C27F7">
              <w:t>Прочие расходы</w:t>
            </w:r>
          </w:p>
        </w:tc>
        <w:tc>
          <w:tcPr>
            <w:tcW w:w="1135" w:type="pct"/>
            <w:vMerge w:val="restart"/>
            <w:shd w:val="clear" w:color="auto" w:fill="auto"/>
            <w:vAlign w:val="center"/>
            <w:hideMark/>
          </w:tcPr>
          <w:p w:rsidR="00C41689" w:rsidRPr="002C27F7" w:rsidRDefault="00C41689" w:rsidP="00C41689">
            <w:r w:rsidRPr="002C27F7">
              <w:t xml:space="preserve"> 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всего</w:t>
            </w:r>
          </w:p>
        </w:tc>
        <w:tc>
          <w:tcPr>
            <w:tcW w:w="362" w:type="pct"/>
            <w:shd w:val="clear" w:color="000000" w:fill="FFFFFF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10264,7</w:t>
            </w:r>
          </w:p>
        </w:tc>
        <w:tc>
          <w:tcPr>
            <w:tcW w:w="374" w:type="pct"/>
            <w:shd w:val="clear" w:color="000000" w:fill="FFFFFF"/>
            <w:hideMark/>
          </w:tcPr>
          <w:p w:rsidR="00C41689" w:rsidRPr="002C27F7" w:rsidRDefault="00C41689" w:rsidP="00C41689">
            <w:pPr>
              <w:ind w:firstLine="19"/>
            </w:pPr>
            <w:r w:rsidRPr="002C27F7">
              <w:t>3020,9</w:t>
            </w:r>
          </w:p>
        </w:tc>
        <w:tc>
          <w:tcPr>
            <w:tcW w:w="332" w:type="pct"/>
            <w:shd w:val="clear" w:color="000000" w:fill="FFFFFF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2281,8</w:t>
            </w:r>
          </w:p>
        </w:tc>
        <w:tc>
          <w:tcPr>
            <w:tcW w:w="331" w:type="pct"/>
            <w:shd w:val="clear" w:color="000000" w:fill="FFFFFF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2398,5</w:t>
            </w:r>
          </w:p>
        </w:tc>
        <w:tc>
          <w:tcPr>
            <w:tcW w:w="376" w:type="pct"/>
            <w:shd w:val="clear" w:color="000000" w:fill="FFFFFF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2563,5</w:t>
            </w:r>
          </w:p>
        </w:tc>
      </w:tr>
      <w:tr w:rsidR="00C41689" w:rsidRPr="002C27F7" w:rsidTr="00584DB6">
        <w:trPr>
          <w:trHeight w:val="375"/>
        </w:trPr>
        <w:tc>
          <w:tcPr>
            <w:tcW w:w="1293" w:type="pct"/>
            <w:gridSpan w:val="2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113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федеральный бюджет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19"/>
            </w:pPr>
            <w:r w:rsidRPr="002C27F7">
              <w:t>0,00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</w:tr>
      <w:tr w:rsidR="00C41689" w:rsidRPr="002C27F7" w:rsidTr="00584DB6">
        <w:trPr>
          <w:trHeight w:val="375"/>
        </w:trPr>
        <w:tc>
          <w:tcPr>
            <w:tcW w:w="1293" w:type="pct"/>
            <w:gridSpan w:val="2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113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бюджет автономного округа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19"/>
            </w:pPr>
            <w:r w:rsidRPr="002C27F7">
              <w:t>0,00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</w:tr>
      <w:tr w:rsidR="00C41689" w:rsidRPr="002C27F7" w:rsidTr="00584DB6">
        <w:trPr>
          <w:trHeight w:val="375"/>
        </w:trPr>
        <w:tc>
          <w:tcPr>
            <w:tcW w:w="1293" w:type="pct"/>
            <w:gridSpan w:val="2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113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бюджет района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</w:tr>
      <w:tr w:rsidR="00C41689" w:rsidRPr="002C27F7" w:rsidTr="00584DB6">
        <w:trPr>
          <w:trHeight w:val="375"/>
        </w:trPr>
        <w:tc>
          <w:tcPr>
            <w:tcW w:w="1293" w:type="pct"/>
            <w:gridSpan w:val="2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113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бюджет городского поселения</w:t>
            </w:r>
          </w:p>
        </w:tc>
        <w:tc>
          <w:tcPr>
            <w:tcW w:w="362" w:type="pct"/>
            <w:shd w:val="clear" w:color="000000" w:fill="FFFFFF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10264,7</w:t>
            </w:r>
          </w:p>
        </w:tc>
        <w:tc>
          <w:tcPr>
            <w:tcW w:w="374" w:type="pct"/>
            <w:shd w:val="clear" w:color="auto" w:fill="auto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3020,9</w:t>
            </w:r>
          </w:p>
        </w:tc>
        <w:tc>
          <w:tcPr>
            <w:tcW w:w="332" w:type="pct"/>
            <w:shd w:val="clear" w:color="auto" w:fill="auto"/>
            <w:hideMark/>
          </w:tcPr>
          <w:p w:rsidR="00C41689" w:rsidRPr="002C27F7" w:rsidRDefault="00C41689" w:rsidP="00C41689">
            <w:pPr>
              <w:ind w:firstLine="29"/>
            </w:pPr>
            <w:r w:rsidRPr="002C27F7">
              <w:t>2281,8</w:t>
            </w:r>
          </w:p>
        </w:tc>
        <w:tc>
          <w:tcPr>
            <w:tcW w:w="331" w:type="pct"/>
            <w:shd w:val="clear" w:color="auto" w:fill="auto"/>
            <w:hideMark/>
          </w:tcPr>
          <w:p w:rsidR="00C41689" w:rsidRPr="002C27F7" w:rsidRDefault="00C41689" w:rsidP="00C41689">
            <w:pPr>
              <w:ind w:firstLine="29"/>
            </w:pPr>
            <w:r w:rsidRPr="002C27F7">
              <w:t>2398,5</w:t>
            </w:r>
          </w:p>
        </w:tc>
        <w:tc>
          <w:tcPr>
            <w:tcW w:w="376" w:type="pct"/>
            <w:shd w:val="clear" w:color="auto" w:fill="auto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2563,5</w:t>
            </w:r>
          </w:p>
        </w:tc>
      </w:tr>
      <w:tr w:rsidR="00C41689" w:rsidRPr="002C27F7" w:rsidTr="00584DB6">
        <w:trPr>
          <w:trHeight w:val="375"/>
        </w:trPr>
        <w:tc>
          <w:tcPr>
            <w:tcW w:w="1293" w:type="pct"/>
            <w:gridSpan w:val="2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113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 xml:space="preserve">в том числе </w:t>
            </w:r>
            <w:proofErr w:type="spellStart"/>
            <w:r w:rsidRPr="002C27F7">
              <w:t>софинансирование</w:t>
            </w:r>
            <w:proofErr w:type="spellEnd"/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29"/>
            </w:pPr>
            <w:r w:rsidRPr="002C27F7">
              <w:t>0,00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29"/>
            </w:pPr>
            <w:r w:rsidRPr="002C27F7">
              <w:t>0,00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</w:tr>
      <w:tr w:rsidR="00C41689" w:rsidRPr="002C27F7" w:rsidTr="00584DB6">
        <w:trPr>
          <w:trHeight w:val="375"/>
        </w:trPr>
        <w:tc>
          <w:tcPr>
            <w:tcW w:w="1293" w:type="pct"/>
            <w:gridSpan w:val="2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1135" w:type="pct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иные источники финансирования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29"/>
            </w:pPr>
            <w:r w:rsidRPr="002C27F7">
              <w:t>0,00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29"/>
            </w:pPr>
            <w:r w:rsidRPr="002C27F7">
              <w:t>0,00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</w:tr>
      <w:tr w:rsidR="00C41689" w:rsidRPr="002C27F7" w:rsidTr="00584DB6">
        <w:trPr>
          <w:trHeight w:val="300"/>
        </w:trPr>
        <w:tc>
          <w:tcPr>
            <w:tcW w:w="1293" w:type="pct"/>
            <w:gridSpan w:val="2"/>
            <w:shd w:val="clear" w:color="auto" w:fill="auto"/>
            <w:vAlign w:val="center"/>
            <w:hideMark/>
          </w:tcPr>
          <w:p w:rsidR="00C41689" w:rsidRPr="002C27F7" w:rsidRDefault="00C41689" w:rsidP="00C41689">
            <w:r w:rsidRPr="002C27F7">
              <w:t>В том числе:</w:t>
            </w:r>
          </w:p>
        </w:tc>
        <w:tc>
          <w:tcPr>
            <w:tcW w:w="1135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r w:rsidRPr="002C27F7">
              <w:t xml:space="preserve"> 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r w:rsidRPr="002C27F7">
              <w:t xml:space="preserve"> 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 xml:space="preserve"> 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 xml:space="preserve"> 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29"/>
            </w:pPr>
            <w:r w:rsidRPr="002C27F7">
              <w:t xml:space="preserve"> 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29"/>
            </w:pPr>
            <w:r w:rsidRPr="002C27F7">
              <w:t xml:space="preserve"> 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r w:rsidRPr="002C27F7">
              <w:t xml:space="preserve"> </w:t>
            </w:r>
          </w:p>
        </w:tc>
      </w:tr>
      <w:tr w:rsidR="00C41689" w:rsidRPr="002C27F7" w:rsidTr="00584DB6">
        <w:trPr>
          <w:trHeight w:val="375"/>
        </w:trPr>
        <w:tc>
          <w:tcPr>
            <w:tcW w:w="2428" w:type="pct"/>
            <w:gridSpan w:val="3"/>
            <w:vMerge w:val="restar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Ответственный исполнитель Комитет по земельным ресурсам и управлению муниципальным имуществом администрации Березовского района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всего</w:t>
            </w:r>
          </w:p>
        </w:tc>
        <w:tc>
          <w:tcPr>
            <w:tcW w:w="362" w:type="pct"/>
            <w:shd w:val="clear" w:color="auto" w:fill="auto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10264,7</w:t>
            </w:r>
          </w:p>
        </w:tc>
        <w:tc>
          <w:tcPr>
            <w:tcW w:w="374" w:type="pct"/>
            <w:shd w:val="clear" w:color="auto" w:fill="auto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3020,9</w:t>
            </w:r>
          </w:p>
        </w:tc>
        <w:tc>
          <w:tcPr>
            <w:tcW w:w="332" w:type="pct"/>
            <w:shd w:val="clear" w:color="auto" w:fill="auto"/>
            <w:hideMark/>
          </w:tcPr>
          <w:p w:rsidR="00C41689" w:rsidRPr="002C27F7" w:rsidRDefault="00C41689" w:rsidP="00C41689">
            <w:pPr>
              <w:ind w:firstLine="29"/>
            </w:pPr>
            <w:r w:rsidRPr="002C27F7">
              <w:t>2281,8</w:t>
            </w:r>
          </w:p>
        </w:tc>
        <w:tc>
          <w:tcPr>
            <w:tcW w:w="331" w:type="pct"/>
            <w:shd w:val="clear" w:color="auto" w:fill="auto"/>
            <w:hideMark/>
          </w:tcPr>
          <w:p w:rsidR="00C41689" w:rsidRPr="002C27F7" w:rsidRDefault="00C41689" w:rsidP="00C41689">
            <w:pPr>
              <w:ind w:firstLine="29"/>
            </w:pPr>
            <w:r w:rsidRPr="002C27F7">
              <w:t>2398,5</w:t>
            </w:r>
          </w:p>
        </w:tc>
        <w:tc>
          <w:tcPr>
            <w:tcW w:w="376" w:type="pct"/>
            <w:shd w:val="clear" w:color="auto" w:fill="auto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2563,5</w:t>
            </w:r>
          </w:p>
        </w:tc>
      </w:tr>
      <w:tr w:rsidR="00C41689" w:rsidRPr="002C27F7" w:rsidTr="00584DB6">
        <w:trPr>
          <w:trHeight w:val="375"/>
        </w:trPr>
        <w:tc>
          <w:tcPr>
            <w:tcW w:w="2428" w:type="pct"/>
            <w:gridSpan w:val="3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федеральный бюджет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29"/>
            </w:pPr>
            <w:r w:rsidRPr="002C27F7">
              <w:t>0,00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29"/>
            </w:pPr>
            <w:r w:rsidRPr="002C27F7">
              <w:t>0,00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</w:tr>
      <w:tr w:rsidR="00C41689" w:rsidRPr="002C27F7" w:rsidTr="00584DB6">
        <w:trPr>
          <w:trHeight w:val="375"/>
        </w:trPr>
        <w:tc>
          <w:tcPr>
            <w:tcW w:w="2428" w:type="pct"/>
            <w:gridSpan w:val="3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бюджет автономного округа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29"/>
            </w:pPr>
            <w:r w:rsidRPr="002C27F7">
              <w:t>0,00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29"/>
            </w:pPr>
            <w:r w:rsidRPr="002C27F7">
              <w:t>0,00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</w:tr>
      <w:tr w:rsidR="00C41689" w:rsidRPr="002C27F7" w:rsidTr="00584DB6">
        <w:trPr>
          <w:trHeight w:val="375"/>
        </w:trPr>
        <w:tc>
          <w:tcPr>
            <w:tcW w:w="2428" w:type="pct"/>
            <w:gridSpan w:val="3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бюджет района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29"/>
            </w:pPr>
            <w:r w:rsidRPr="002C27F7">
              <w:t>0,00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29"/>
            </w:pPr>
            <w:r w:rsidRPr="002C27F7">
              <w:t>0,00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</w:tr>
      <w:tr w:rsidR="00C41689" w:rsidRPr="002C27F7" w:rsidTr="00584DB6">
        <w:trPr>
          <w:trHeight w:val="375"/>
        </w:trPr>
        <w:tc>
          <w:tcPr>
            <w:tcW w:w="2428" w:type="pct"/>
            <w:gridSpan w:val="3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бюджет городского поселения</w:t>
            </w:r>
          </w:p>
        </w:tc>
        <w:tc>
          <w:tcPr>
            <w:tcW w:w="362" w:type="pct"/>
            <w:shd w:val="clear" w:color="auto" w:fill="auto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10264,7</w:t>
            </w:r>
          </w:p>
        </w:tc>
        <w:tc>
          <w:tcPr>
            <w:tcW w:w="374" w:type="pct"/>
            <w:shd w:val="clear" w:color="auto" w:fill="auto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3020,9</w:t>
            </w:r>
          </w:p>
        </w:tc>
        <w:tc>
          <w:tcPr>
            <w:tcW w:w="332" w:type="pct"/>
            <w:shd w:val="clear" w:color="auto" w:fill="auto"/>
            <w:hideMark/>
          </w:tcPr>
          <w:p w:rsidR="00C41689" w:rsidRPr="002C27F7" w:rsidRDefault="00C41689" w:rsidP="00C41689">
            <w:pPr>
              <w:ind w:firstLine="29"/>
            </w:pPr>
            <w:r w:rsidRPr="002C27F7">
              <w:t>2281,8</w:t>
            </w:r>
          </w:p>
        </w:tc>
        <w:tc>
          <w:tcPr>
            <w:tcW w:w="331" w:type="pct"/>
            <w:shd w:val="clear" w:color="auto" w:fill="auto"/>
            <w:hideMark/>
          </w:tcPr>
          <w:p w:rsidR="00C41689" w:rsidRPr="002C27F7" w:rsidRDefault="00C41689" w:rsidP="00C41689">
            <w:pPr>
              <w:ind w:firstLine="29"/>
            </w:pPr>
            <w:r w:rsidRPr="002C27F7">
              <w:t>2398,5</w:t>
            </w:r>
          </w:p>
        </w:tc>
        <w:tc>
          <w:tcPr>
            <w:tcW w:w="376" w:type="pct"/>
            <w:shd w:val="clear" w:color="auto" w:fill="auto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2563,5</w:t>
            </w:r>
          </w:p>
        </w:tc>
      </w:tr>
      <w:tr w:rsidR="00C41689" w:rsidRPr="002C27F7" w:rsidTr="00584DB6">
        <w:trPr>
          <w:trHeight w:val="375"/>
        </w:trPr>
        <w:tc>
          <w:tcPr>
            <w:tcW w:w="2428" w:type="pct"/>
            <w:gridSpan w:val="3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 xml:space="preserve">в том числе </w:t>
            </w:r>
            <w:proofErr w:type="spellStart"/>
            <w:r w:rsidRPr="002C27F7">
              <w:t>софинансирование</w:t>
            </w:r>
            <w:proofErr w:type="spellEnd"/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29"/>
            </w:pPr>
            <w:r w:rsidRPr="002C27F7">
              <w:t>0,00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29"/>
            </w:pPr>
            <w:r w:rsidRPr="002C27F7">
              <w:t>0,00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C41689" w:rsidRPr="002C27F7" w:rsidRDefault="00C41689" w:rsidP="00584DB6">
            <w:pPr>
              <w:ind w:firstLine="29"/>
            </w:pPr>
            <w:r w:rsidRPr="002C27F7">
              <w:t>0,00</w:t>
            </w:r>
          </w:p>
        </w:tc>
      </w:tr>
      <w:tr w:rsidR="00C41689" w:rsidRPr="002C27F7" w:rsidTr="00584DB6">
        <w:trPr>
          <w:trHeight w:val="375"/>
        </w:trPr>
        <w:tc>
          <w:tcPr>
            <w:tcW w:w="2428" w:type="pct"/>
            <w:gridSpan w:val="3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иные источники финансирования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29"/>
            </w:pPr>
            <w:r w:rsidRPr="002C27F7">
              <w:t>0,00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29"/>
            </w:pPr>
            <w:r w:rsidRPr="002C27F7">
              <w:t>0,00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C41689" w:rsidRPr="002C27F7" w:rsidRDefault="00C41689" w:rsidP="00584DB6">
            <w:pPr>
              <w:ind w:firstLine="29"/>
            </w:pPr>
            <w:r w:rsidRPr="002C27F7">
              <w:t>0,00</w:t>
            </w:r>
          </w:p>
        </w:tc>
      </w:tr>
      <w:tr w:rsidR="00C41689" w:rsidRPr="002C27F7" w:rsidTr="00584DB6">
        <w:trPr>
          <w:trHeight w:val="375"/>
        </w:trPr>
        <w:tc>
          <w:tcPr>
            <w:tcW w:w="2428" w:type="pct"/>
            <w:gridSpan w:val="3"/>
            <w:vMerge w:val="restart"/>
            <w:shd w:val="clear" w:color="auto" w:fill="auto"/>
            <w:vAlign w:val="center"/>
            <w:hideMark/>
          </w:tcPr>
          <w:p w:rsidR="00C41689" w:rsidRPr="002C27F7" w:rsidRDefault="00C41689" w:rsidP="00C41689">
            <w:r w:rsidRPr="002C27F7">
              <w:t>Соисполнитель УЖКХ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всего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29"/>
            </w:pPr>
            <w:r w:rsidRPr="002C27F7">
              <w:t>0,00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29"/>
            </w:pPr>
            <w:r w:rsidRPr="002C27F7">
              <w:t>0,00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C41689" w:rsidRPr="002C27F7" w:rsidRDefault="00C41689" w:rsidP="00584DB6">
            <w:pPr>
              <w:ind w:firstLine="29"/>
            </w:pPr>
            <w:r w:rsidRPr="002C27F7">
              <w:t>0,00</w:t>
            </w:r>
          </w:p>
        </w:tc>
      </w:tr>
      <w:tr w:rsidR="00C41689" w:rsidRPr="002C27F7" w:rsidTr="00584DB6">
        <w:trPr>
          <w:trHeight w:val="375"/>
        </w:trPr>
        <w:tc>
          <w:tcPr>
            <w:tcW w:w="2428" w:type="pct"/>
            <w:gridSpan w:val="3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федеральный бюджет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29"/>
            </w:pPr>
            <w:r w:rsidRPr="002C27F7">
              <w:t>0,00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29"/>
            </w:pPr>
            <w:r w:rsidRPr="002C27F7">
              <w:t>0,00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C41689" w:rsidRPr="002C27F7" w:rsidRDefault="00C41689" w:rsidP="00584DB6">
            <w:pPr>
              <w:ind w:firstLine="29"/>
            </w:pPr>
            <w:r w:rsidRPr="002C27F7">
              <w:t>0,00</w:t>
            </w:r>
          </w:p>
        </w:tc>
      </w:tr>
      <w:tr w:rsidR="00C41689" w:rsidRPr="002C27F7" w:rsidTr="00584DB6">
        <w:trPr>
          <w:trHeight w:val="375"/>
        </w:trPr>
        <w:tc>
          <w:tcPr>
            <w:tcW w:w="2428" w:type="pct"/>
            <w:gridSpan w:val="3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бюджет автономного округа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29"/>
            </w:pPr>
            <w:r w:rsidRPr="002C27F7">
              <w:t>0,00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29"/>
            </w:pPr>
            <w:r w:rsidRPr="002C27F7">
              <w:t>0,00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C41689" w:rsidRPr="002C27F7" w:rsidRDefault="00C41689" w:rsidP="00584DB6">
            <w:pPr>
              <w:ind w:firstLine="29"/>
            </w:pPr>
            <w:r w:rsidRPr="002C27F7">
              <w:t>0,00</w:t>
            </w:r>
          </w:p>
        </w:tc>
      </w:tr>
      <w:tr w:rsidR="00C41689" w:rsidRPr="002C27F7" w:rsidTr="00584DB6">
        <w:trPr>
          <w:trHeight w:val="375"/>
        </w:trPr>
        <w:tc>
          <w:tcPr>
            <w:tcW w:w="2428" w:type="pct"/>
            <w:gridSpan w:val="3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бюджет района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29"/>
            </w:pPr>
            <w:r w:rsidRPr="002C27F7">
              <w:t>0,00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29"/>
            </w:pPr>
            <w:r w:rsidRPr="002C27F7">
              <w:t>0,00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C41689" w:rsidRPr="002C27F7" w:rsidRDefault="00C41689" w:rsidP="00584DB6">
            <w:pPr>
              <w:ind w:firstLine="29"/>
            </w:pPr>
            <w:r w:rsidRPr="002C27F7">
              <w:t>0,00</w:t>
            </w:r>
          </w:p>
        </w:tc>
      </w:tr>
      <w:tr w:rsidR="00C41689" w:rsidRPr="002C27F7" w:rsidTr="00584DB6">
        <w:trPr>
          <w:trHeight w:val="375"/>
        </w:trPr>
        <w:tc>
          <w:tcPr>
            <w:tcW w:w="2428" w:type="pct"/>
            <w:gridSpan w:val="3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бюджет городского поселения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0"/>
            </w:pPr>
            <w:r w:rsidRPr="002C27F7">
              <w:t>0,00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29"/>
            </w:pPr>
            <w:r w:rsidRPr="002C27F7">
              <w:t>0,00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C41689" w:rsidRPr="002C27F7" w:rsidRDefault="00C41689" w:rsidP="00C41689">
            <w:pPr>
              <w:ind w:firstLine="29"/>
            </w:pPr>
            <w:r w:rsidRPr="002C27F7">
              <w:t>0,00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C41689" w:rsidRPr="002C27F7" w:rsidRDefault="00C41689" w:rsidP="00584DB6">
            <w:pPr>
              <w:ind w:firstLine="29"/>
            </w:pPr>
            <w:r w:rsidRPr="002C27F7">
              <w:t>0,00</w:t>
            </w:r>
          </w:p>
        </w:tc>
      </w:tr>
      <w:tr w:rsidR="00C41689" w:rsidRPr="002C27F7" w:rsidTr="00584DB6">
        <w:trPr>
          <w:trHeight w:val="375"/>
        </w:trPr>
        <w:tc>
          <w:tcPr>
            <w:tcW w:w="2428" w:type="pct"/>
            <w:gridSpan w:val="3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584DB6">
            <w:pPr>
              <w:ind w:firstLine="0"/>
            </w:pPr>
            <w:r w:rsidRPr="002C27F7">
              <w:t xml:space="preserve">в том числе </w:t>
            </w:r>
            <w:proofErr w:type="spellStart"/>
            <w:r w:rsidRPr="002C27F7">
              <w:t>софинансирование</w:t>
            </w:r>
            <w:proofErr w:type="spellEnd"/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41689" w:rsidRPr="002C27F7" w:rsidRDefault="00C41689" w:rsidP="00584DB6">
            <w:pPr>
              <w:ind w:firstLine="0"/>
            </w:pPr>
            <w:r w:rsidRPr="002C27F7">
              <w:t>0,00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:rsidR="00C41689" w:rsidRPr="002C27F7" w:rsidRDefault="00C41689" w:rsidP="00584DB6">
            <w:pPr>
              <w:ind w:firstLine="0"/>
            </w:pPr>
            <w:r w:rsidRPr="002C27F7">
              <w:t>0,00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C41689" w:rsidRPr="002C27F7" w:rsidRDefault="00C41689" w:rsidP="00584DB6">
            <w:pPr>
              <w:ind w:firstLine="0"/>
            </w:pPr>
            <w:r w:rsidRPr="002C27F7">
              <w:t>0,00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C41689" w:rsidRPr="002C27F7" w:rsidRDefault="00C41689" w:rsidP="00584DB6">
            <w:pPr>
              <w:ind w:firstLine="0"/>
            </w:pPr>
            <w:r w:rsidRPr="002C27F7">
              <w:t>0,00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C41689" w:rsidRPr="002C27F7" w:rsidRDefault="00C41689" w:rsidP="00584DB6">
            <w:pPr>
              <w:ind w:firstLine="29"/>
            </w:pPr>
            <w:r w:rsidRPr="002C27F7">
              <w:t>0,00</w:t>
            </w:r>
          </w:p>
        </w:tc>
      </w:tr>
      <w:tr w:rsidR="00C41689" w:rsidRPr="002C27F7" w:rsidTr="00584DB6">
        <w:trPr>
          <w:trHeight w:val="375"/>
        </w:trPr>
        <w:tc>
          <w:tcPr>
            <w:tcW w:w="2428" w:type="pct"/>
            <w:gridSpan w:val="3"/>
            <w:vMerge/>
            <w:vAlign w:val="center"/>
            <w:hideMark/>
          </w:tcPr>
          <w:p w:rsidR="00C41689" w:rsidRPr="002C27F7" w:rsidRDefault="00C41689" w:rsidP="00C41689"/>
        </w:tc>
        <w:tc>
          <w:tcPr>
            <w:tcW w:w="797" w:type="pct"/>
            <w:shd w:val="clear" w:color="auto" w:fill="auto"/>
            <w:vAlign w:val="center"/>
            <w:hideMark/>
          </w:tcPr>
          <w:p w:rsidR="00C41689" w:rsidRPr="002C27F7" w:rsidRDefault="00C41689" w:rsidP="00584DB6">
            <w:pPr>
              <w:ind w:firstLine="0"/>
            </w:pPr>
            <w:r w:rsidRPr="002C27F7">
              <w:t>иные источники финансирования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41689" w:rsidRPr="002C27F7" w:rsidRDefault="00C41689" w:rsidP="00584DB6">
            <w:pPr>
              <w:ind w:firstLine="0"/>
            </w:pPr>
            <w:r w:rsidRPr="002C27F7">
              <w:t>0,00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:rsidR="00C41689" w:rsidRPr="002C27F7" w:rsidRDefault="00C41689" w:rsidP="00584DB6">
            <w:pPr>
              <w:ind w:firstLine="0"/>
            </w:pPr>
            <w:r w:rsidRPr="002C27F7">
              <w:t>0,00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:rsidR="00C41689" w:rsidRPr="002C27F7" w:rsidRDefault="00C41689" w:rsidP="00584DB6">
            <w:pPr>
              <w:ind w:firstLine="0"/>
            </w:pPr>
            <w:r w:rsidRPr="002C27F7">
              <w:t>0,00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C41689" w:rsidRPr="002C27F7" w:rsidRDefault="00C41689" w:rsidP="00584DB6">
            <w:pPr>
              <w:ind w:firstLine="0"/>
            </w:pPr>
            <w:r w:rsidRPr="002C27F7">
              <w:t>0,00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C41689" w:rsidRPr="002C27F7" w:rsidRDefault="00C41689" w:rsidP="00584DB6">
            <w:pPr>
              <w:ind w:firstLine="0"/>
            </w:pPr>
            <w:r w:rsidRPr="002C27F7">
              <w:t>0,00</w:t>
            </w:r>
          </w:p>
        </w:tc>
      </w:tr>
    </w:tbl>
    <w:p w:rsidR="008203F8" w:rsidRDefault="008203F8" w:rsidP="00322A34">
      <w:pPr>
        <w:ind w:left="567"/>
        <w:jc w:val="right"/>
        <w:rPr>
          <w:rFonts w:cs="Arial"/>
        </w:rPr>
      </w:pPr>
    </w:p>
    <w:p w:rsidR="00584DB6" w:rsidRDefault="00584DB6" w:rsidP="00322A34">
      <w:pPr>
        <w:ind w:left="567"/>
        <w:jc w:val="right"/>
        <w:rPr>
          <w:rFonts w:cs="Arial"/>
        </w:rPr>
      </w:pPr>
    </w:p>
    <w:p w:rsidR="00584DB6" w:rsidRDefault="00584DB6" w:rsidP="00322A34">
      <w:pPr>
        <w:ind w:left="567"/>
        <w:jc w:val="right"/>
        <w:rPr>
          <w:rFonts w:cs="Arial"/>
        </w:rPr>
      </w:pPr>
      <w:r>
        <w:rPr>
          <w:rFonts w:cs="Arial"/>
        </w:rPr>
        <w:br w:type="page"/>
      </w:r>
    </w:p>
    <w:p w:rsidR="00584DB6" w:rsidRPr="00584DB6" w:rsidRDefault="00584DB6" w:rsidP="00322A34">
      <w:pPr>
        <w:ind w:left="567"/>
        <w:jc w:val="right"/>
        <w:rPr>
          <w:rFonts w:cs="Arial"/>
          <w:b/>
          <w:sz w:val="30"/>
          <w:szCs w:val="30"/>
        </w:rPr>
      </w:pPr>
    </w:p>
    <w:p w:rsidR="00584DB6" w:rsidRPr="00584DB6" w:rsidRDefault="00584DB6" w:rsidP="00322A34">
      <w:pPr>
        <w:ind w:left="567"/>
        <w:jc w:val="right"/>
        <w:rPr>
          <w:rFonts w:cs="Arial"/>
          <w:b/>
          <w:sz w:val="30"/>
          <w:szCs w:val="30"/>
        </w:rPr>
      </w:pPr>
    </w:p>
    <w:p w:rsidR="00584DB6" w:rsidRPr="00584DB6" w:rsidRDefault="00584DB6" w:rsidP="00322A34">
      <w:pPr>
        <w:ind w:left="567"/>
        <w:jc w:val="right"/>
        <w:rPr>
          <w:rFonts w:cs="Arial"/>
          <w:b/>
          <w:sz w:val="30"/>
          <w:szCs w:val="30"/>
        </w:rPr>
      </w:pPr>
    </w:p>
    <w:p w:rsidR="00584DB6" w:rsidRPr="00584DB6" w:rsidRDefault="00584DB6" w:rsidP="00584DB6">
      <w:pPr>
        <w:ind w:left="567"/>
        <w:jc w:val="right"/>
        <w:rPr>
          <w:rFonts w:cs="Arial"/>
          <w:b/>
          <w:sz w:val="30"/>
          <w:szCs w:val="30"/>
        </w:rPr>
      </w:pPr>
      <w:r w:rsidRPr="00584DB6">
        <w:rPr>
          <w:rFonts w:cs="Arial"/>
          <w:b/>
          <w:sz w:val="30"/>
          <w:szCs w:val="30"/>
        </w:rPr>
        <w:t>Приложение 2</w:t>
      </w:r>
    </w:p>
    <w:p w:rsidR="00584DB6" w:rsidRPr="00584DB6" w:rsidRDefault="00584DB6" w:rsidP="00584DB6">
      <w:pPr>
        <w:ind w:left="567"/>
        <w:jc w:val="right"/>
        <w:rPr>
          <w:rFonts w:cs="Arial"/>
          <w:b/>
          <w:sz w:val="30"/>
          <w:szCs w:val="30"/>
        </w:rPr>
      </w:pPr>
      <w:r w:rsidRPr="00584DB6">
        <w:rPr>
          <w:rFonts w:cs="Arial"/>
          <w:b/>
          <w:sz w:val="30"/>
          <w:szCs w:val="30"/>
        </w:rPr>
        <w:t xml:space="preserve">к постановлению администрации </w:t>
      </w:r>
    </w:p>
    <w:p w:rsidR="00584DB6" w:rsidRPr="00584DB6" w:rsidRDefault="00584DB6" w:rsidP="00584DB6">
      <w:pPr>
        <w:ind w:left="567"/>
        <w:jc w:val="right"/>
        <w:rPr>
          <w:rFonts w:cs="Arial"/>
          <w:b/>
          <w:sz w:val="30"/>
          <w:szCs w:val="30"/>
        </w:rPr>
      </w:pPr>
      <w:r w:rsidRPr="00584DB6">
        <w:rPr>
          <w:rFonts w:cs="Arial"/>
          <w:b/>
          <w:sz w:val="30"/>
          <w:szCs w:val="30"/>
        </w:rPr>
        <w:t>Березовского района</w:t>
      </w:r>
    </w:p>
    <w:p w:rsidR="00584DB6" w:rsidRPr="00584DB6" w:rsidRDefault="00584DB6" w:rsidP="00584DB6">
      <w:pPr>
        <w:ind w:left="567"/>
        <w:jc w:val="right"/>
        <w:rPr>
          <w:rFonts w:cs="Arial"/>
          <w:b/>
          <w:sz w:val="30"/>
          <w:szCs w:val="30"/>
        </w:rPr>
      </w:pPr>
      <w:r w:rsidRPr="00584DB6">
        <w:rPr>
          <w:rFonts w:cs="Arial"/>
          <w:b/>
          <w:sz w:val="30"/>
          <w:szCs w:val="30"/>
        </w:rPr>
        <w:t>от 13.02.2023 № 75</w:t>
      </w:r>
    </w:p>
    <w:p w:rsidR="00584DB6" w:rsidRPr="00584DB6" w:rsidRDefault="00584DB6" w:rsidP="00584DB6">
      <w:pPr>
        <w:ind w:left="567"/>
        <w:jc w:val="right"/>
        <w:rPr>
          <w:rFonts w:cs="Arial"/>
          <w:b/>
          <w:sz w:val="30"/>
          <w:szCs w:val="30"/>
        </w:rPr>
      </w:pPr>
    </w:p>
    <w:p w:rsidR="00584DB6" w:rsidRPr="00584DB6" w:rsidRDefault="00584DB6" w:rsidP="00584DB6">
      <w:pPr>
        <w:ind w:left="567"/>
        <w:jc w:val="right"/>
        <w:rPr>
          <w:rFonts w:cs="Arial"/>
          <w:b/>
          <w:sz w:val="30"/>
          <w:szCs w:val="30"/>
        </w:rPr>
      </w:pPr>
    </w:p>
    <w:p w:rsidR="00584DB6" w:rsidRPr="00584DB6" w:rsidRDefault="00584DB6" w:rsidP="00584DB6">
      <w:pPr>
        <w:ind w:left="567"/>
        <w:jc w:val="right"/>
        <w:rPr>
          <w:rFonts w:cs="Arial"/>
        </w:rPr>
      </w:pPr>
    </w:p>
    <w:p w:rsidR="00584DB6" w:rsidRPr="00584DB6" w:rsidRDefault="00584DB6" w:rsidP="00584DB6">
      <w:pPr>
        <w:ind w:left="567"/>
        <w:jc w:val="right"/>
        <w:rPr>
          <w:rFonts w:cs="Arial"/>
        </w:rPr>
      </w:pPr>
      <w:r w:rsidRPr="00584DB6">
        <w:rPr>
          <w:rFonts w:cs="Arial"/>
        </w:rPr>
        <w:t>Таблица 3</w:t>
      </w:r>
    </w:p>
    <w:p w:rsidR="00584DB6" w:rsidRDefault="00584DB6" w:rsidP="00584DB6">
      <w:pPr>
        <w:ind w:left="567"/>
        <w:jc w:val="right"/>
        <w:rPr>
          <w:rFonts w:cs="Arial"/>
        </w:rPr>
      </w:pPr>
    </w:p>
    <w:p w:rsidR="00584DB6" w:rsidRPr="00584DB6" w:rsidRDefault="00584DB6" w:rsidP="00584DB6">
      <w:pPr>
        <w:ind w:left="567"/>
        <w:jc w:val="right"/>
        <w:rPr>
          <w:rFonts w:cs="Arial"/>
          <w:b/>
        </w:rPr>
      </w:pPr>
    </w:p>
    <w:p w:rsidR="00584DB6" w:rsidRPr="00584DB6" w:rsidRDefault="00584DB6" w:rsidP="00584DB6">
      <w:pPr>
        <w:ind w:left="567"/>
        <w:jc w:val="center"/>
        <w:rPr>
          <w:rFonts w:cs="Arial"/>
          <w:b/>
        </w:rPr>
      </w:pPr>
      <w:r w:rsidRPr="00584DB6">
        <w:rPr>
          <w:rFonts w:cs="Arial"/>
          <w:b/>
        </w:rPr>
        <w:t>Показатели, характеризующие эффективность структурного элемента (основного мероприятия)</w:t>
      </w:r>
    </w:p>
    <w:p w:rsidR="00584DB6" w:rsidRPr="00584DB6" w:rsidRDefault="00584DB6" w:rsidP="00584DB6">
      <w:pPr>
        <w:ind w:left="567"/>
        <w:jc w:val="center"/>
        <w:rPr>
          <w:rFonts w:cs="Arial"/>
          <w:b/>
        </w:rPr>
      </w:pPr>
      <w:r w:rsidRPr="00584DB6">
        <w:rPr>
          <w:rFonts w:cs="Arial"/>
          <w:b/>
        </w:rPr>
        <w:t>муниципальной программы</w:t>
      </w:r>
    </w:p>
    <w:p w:rsidR="00584DB6" w:rsidRDefault="00584DB6" w:rsidP="00322A34">
      <w:pPr>
        <w:ind w:left="567"/>
        <w:jc w:val="right"/>
        <w:rPr>
          <w:rFonts w:cs="Arial"/>
        </w:rPr>
      </w:pPr>
    </w:p>
    <w:tbl>
      <w:tblPr>
        <w:tblW w:w="49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9"/>
        <w:gridCol w:w="5136"/>
        <w:gridCol w:w="2072"/>
        <w:gridCol w:w="1007"/>
        <w:gridCol w:w="911"/>
        <w:gridCol w:w="1421"/>
        <w:gridCol w:w="1316"/>
        <w:gridCol w:w="2159"/>
      </w:tblGrid>
      <w:tr w:rsidR="00584DB6" w:rsidRPr="002C27F7" w:rsidTr="00584DB6">
        <w:trPr>
          <w:trHeight w:val="2040"/>
        </w:trPr>
        <w:tc>
          <w:tcPr>
            <w:tcW w:w="323" w:type="pct"/>
            <w:vMerge w:val="restart"/>
            <w:shd w:val="clear" w:color="auto" w:fill="auto"/>
            <w:vAlign w:val="center"/>
            <w:hideMark/>
          </w:tcPr>
          <w:p w:rsidR="00584DB6" w:rsidRPr="002C27F7" w:rsidRDefault="00584DB6" w:rsidP="00584DB6">
            <w:pPr>
              <w:ind w:firstLine="0"/>
            </w:pPr>
            <w:r w:rsidRPr="002C27F7">
              <w:t xml:space="preserve">№ </w:t>
            </w:r>
            <w:proofErr w:type="gramStart"/>
            <w:r w:rsidRPr="002C27F7">
              <w:t>п</w:t>
            </w:r>
            <w:proofErr w:type="gramEnd"/>
            <w:r w:rsidRPr="002C27F7">
              <w:t>/п</w:t>
            </w:r>
          </w:p>
        </w:tc>
        <w:tc>
          <w:tcPr>
            <w:tcW w:w="1713" w:type="pct"/>
            <w:vMerge w:val="restart"/>
            <w:shd w:val="clear" w:color="auto" w:fill="auto"/>
            <w:vAlign w:val="center"/>
            <w:hideMark/>
          </w:tcPr>
          <w:p w:rsidR="00584DB6" w:rsidRPr="002C27F7" w:rsidRDefault="00584DB6" w:rsidP="00E21F08">
            <w:r w:rsidRPr="002C27F7">
              <w:t>Наименование показателя</w:t>
            </w:r>
          </w:p>
        </w:tc>
        <w:tc>
          <w:tcPr>
            <w:tcW w:w="691" w:type="pct"/>
            <w:vMerge w:val="restart"/>
            <w:shd w:val="clear" w:color="auto" w:fill="auto"/>
            <w:vAlign w:val="center"/>
            <w:hideMark/>
          </w:tcPr>
          <w:p w:rsidR="00584DB6" w:rsidRPr="002C27F7" w:rsidRDefault="00584DB6" w:rsidP="00584DB6">
            <w:pPr>
              <w:ind w:firstLine="0"/>
            </w:pPr>
            <w:r w:rsidRPr="002C27F7">
              <w:t>Базовый показатель на начало реализации муниципальной программы</w:t>
            </w:r>
          </w:p>
        </w:tc>
        <w:tc>
          <w:tcPr>
            <w:tcW w:w="1553" w:type="pct"/>
            <w:gridSpan w:val="4"/>
            <w:shd w:val="clear" w:color="auto" w:fill="auto"/>
            <w:vAlign w:val="center"/>
            <w:hideMark/>
          </w:tcPr>
          <w:p w:rsidR="00584DB6" w:rsidRPr="002C27F7" w:rsidRDefault="00584DB6" w:rsidP="00E21F08">
            <w:r w:rsidRPr="002C27F7">
              <w:t>Значения показателя по годам</w:t>
            </w:r>
          </w:p>
        </w:tc>
        <w:tc>
          <w:tcPr>
            <w:tcW w:w="720" w:type="pct"/>
            <w:vMerge w:val="restart"/>
            <w:shd w:val="clear" w:color="auto" w:fill="auto"/>
            <w:vAlign w:val="center"/>
            <w:hideMark/>
          </w:tcPr>
          <w:p w:rsidR="00584DB6" w:rsidRPr="002C27F7" w:rsidRDefault="00584DB6" w:rsidP="00584DB6">
            <w:pPr>
              <w:ind w:firstLine="0"/>
            </w:pPr>
            <w:r w:rsidRPr="002C27F7">
              <w:t>Значение показателя на момент окончания действия муниципальной программы</w:t>
            </w:r>
          </w:p>
        </w:tc>
      </w:tr>
      <w:tr w:rsidR="00584DB6" w:rsidRPr="002C27F7" w:rsidTr="00584DB6">
        <w:trPr>
          <w:trHeight w:val="315"/>
        </w:trPr>
        <w:tc>
          <w:tcPr>
            <w:tcW w:w="323" w:type="pct"/>
            <w:vMerge/>
            <w:vAlign w:val="center"/>
            <w:hideMark/>
          </w:tcPr>
          <w:p w:rsidR="00584DB6" w:rsidRPr="002C27F7" w:rsidRDefault="00584DB6" w:rsidP="00E21F08"/>
        </w:tc>
        <w:tc>
          <w:tcPr>
            <w:tcW w:w="1713" w:type="pct"/>
            <w:vMerge/>
            <w:vAlign w:val="center"/>
            <w:hideMark/>
          </w:tcPr>
          <w:p w:rsidR="00584DB6" w:rsidRPr="002C27F7" w:rsidRDefault="00584DB6" w:rsidP="00E21F08"/>
        </w:tc>
        <w:tc>
          <w:tcPr>
            <w:tcW w:w="691" w:type="pct"/>
            <w:vMerge/>
            <w:vAlign w:val="center"/>
            <w:hideMark/>
          </w:tcPr>
          <w:p w:rsidR="00584DB6" w:rsidRPr="002C27F7" w:rsidRDefault="00584DB6" w:rsidP="00E21F08"/>
        </w:tc>
        <w:tc>
          <w:tcPr>
            <w:tcW w:w="336" w:type="pct"/>
            <w:shd w:val="clear" w:color="auto" w:fill="auto"/>
            <w:vAlign w:val="center"/>
            <w:hideMark/>
          </w:tcPr>
          <w:p w:rsidR="00584DB6" w:rsidRPr="002C27F7" w:rsidRDefault="00584DB6" w:rsidP="00584DB6">
            <w:pPr>
              <w:ind w:firstLine="0"/>
            </w:pPr>
            <w:r w:rsidRPr="002C27F7">
              <w:t>2022 год</w:t>
            </w:r>
          </w:p>
        </w:tc>
        <w:tc>
          <w:tcPr>
            <w:tcW w:w="304" w:type="pct"/>
            <w:shd w:val="clear" w:color="auto" w:fill="auto"/>
            <w:vAlign w:val="center"/>
            <w:hideMark/>
          </w:tcPr>
          <w:p w:rsidR="00584DB6" w:rsidRPr="002C27F7" w:rsidRDefault="00584DB6" w:rsidP="00584DB6">
            <w:pPr>
              <w:ind w:firstLine="0"/>
            </w:pPr>
            <w:r w:rsidRPr="002C27F7">
              <w:t>2023 год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84DB6" w:rsidRPr="002C27F7" w:rsidRDefault="00584DB6" w:rsidP="00584DB6">
            <w:pPr>
              <w:ind w:firstLine="0"/>
            </w:pPr>
            <w:r w:rsidRPr="002C27F7">
              <w:t>2024 год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584DB6" w:rsidRPr="002C27F7" w:rsidRDefault="00584DB6" w:rsidP="00584DB6">
            <w:pPr>
              <w:ind w:firstLine="0"/>
            </w:pPr>
            <w:r w:rsidRPr="002C27F7">
              <w:t>2025 год</w:t>
            </w:r>
          </w:p>
        </w:tc>
        <w:tc>
          <w:tcPr>
            <w:tcW w:w="720" w:type="pct"/>
            <w:vMerge/>
            <w:vAlign w:val="center"/>
            <w:hideMark/>
          </w:tcPr>
          <w:p w:rsidR="00584DB6" w:rsidRPr="002C27F7" w:rsidRDefault="00584DB6" w:rsidP="00E21F08"/>
        </w:tc>
      </w:tr>
      <w:tr w:rsidR="00584DB6" w:rsidRPr="002C27F7" w:rsidTr="00584DB6">
        <w:trPr>
          <w:trHeight w:val="300"/>
        </w:trPr>
        <w:tc>
          <w:tcPr>
            <w:tcW w:w="323" w:type="pct"/>
            <w:shd w:val="clear" w:color="auto" w:fill="auto"/>
            <w:vAlign w:val="center"/>
            <w:hideMark/>
          </w:tcPr>
          <w:p w:rsidR="00584DB6" w:rsidRPr="002C27F7" w:rsidRDefault="00584DB6" w:rsidP="00E21F08">
            <w:pPr>
              <w:rPr>
                <w:szCs w:val="22"/>
              </w:rPr>
            </w:pPr>
            <w:r w:rsidRPr="002C27F7">
              <w:rPr>
                <w:szCs w:val="22"/>
              </w:rPr>
              <w:t>1</w:t>
            </w:r>
          </w:p>
        </w:tc>
        <w:tc>
          <w:tcPr>
            <w:tcW w:w="1713" w:type="pct"/>
            <w:shd w:val="clear" w:color="auto" w:fill="auto"/>
            <w:vAlign w:val="center"/>
            <w:hideMark/>
          </w:tcPr>
          <w:p w:rsidR="00584DB6" w:rsidRPr="002C27F7" w:rsidRDefault="00584DB6" w:rsidP="00E21F08">
            <w:pPr>
              <w:rPr>
                <w:szCs w:val="22"/>
              </w:rPr>
            </w:pPr>
            <w:r w:rsidRPr="002C27F7">
              <w:rPr>
                <w:szCs w:val="22"/>
              </w:rPr>
              <w:t>2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584DB6" w:rsidRPr="002C27F7" w:rsidRDefault="00584DB6" w:rsidP="00E21F08">
            <w:pPr>
              <w:rPr>
                <w:szCs w:val="22"/>
              </w:rPr>
            </w:pPr>
            <w:r w:rsidRPr="002C27F7">
              <w:rPr>
                <w:szCs w:val="22"/>
              </w:rPr>
              <w:t>3</w:t>
            </w:r>
          </w:p>
        </w:tc>
        <w:tc>
          <w:tcPr>
            <w:tcW w:w="336" w:type="pct"/>
            <w:shd w:val="clear" w:color="auto" w:fill="auto"/>
            <w:vAlign w:val="center"/>
            <w:hideMark/>
          </w:tcPr>
          <w:p w:rsidR="00584DB6" w:rsidRPr="002C27F7" w:rsidRDefault="00584DB6" w:rsidP="00E21F08">
            <w:pPr>
              <w:rPr>
                <w:szCs w:val="22"/>
              </w:rPr>
            </w:pPr>
            <w:r w:rsidRPr="002C27F7">
              <w:rPr>
                <w:szCs w:val="22"/>
              </w:rPr>
              <w:t>4</w:t>
            </w:r>
          </w:p>
        </w:tc>
        <w:tc>
          <w:tcPr>
            <w:tcW w:w="304" w:type="pct"/>
            <w:shd w:val="clear" w:color="auto" w:fill="auto"/>
            <w:vAlign w:val="center"/>
            <w:hideMark/>
          </w:tcPr>
          <w:p w:rsidR="00584DB6" w:rsidRPr="002C27F7" w:rsidRDefault="00584DB6" w:rsidP="00E21F08">
            <w:pPr>
              <w:rPr>
                <w:szCs w:val="22"/>
              </w:rPr>
            </w:pPr>
            <w:r w:rsidRPr="002C27F7">
              <w:rPr>
                <w:szCs w:val="22"/>
              </w:rPr>
              <w:t>5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84DB6" w:rsidRPr="002C27F7" w:rsidRDefault="00584DB6" w:rsidP="00E21F08">
            <w:pPr>
              <w:rPr>
                <w:szCs w:val="22"/>
              </w:rPr>
            </w:pPr>
            <w:r w:rsidRPr="002C27F7">
              <w:rPr>
                <w:szCs w:val="22"/>
              </w:rPr>
              <w:t>6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584DB6" w:rsidRPr="002C27F7" w:rsidRDefault="00584DB6" w:rsidP="00E21F08">
            <w:pPr>
              <w:rPr>
                <w:szCs w:val="22"/>
              </w:rPr>
            </w:pPr>
            <w:r w:rsidRPr="002C27F7">
              <w:rPr>
                <w:szCs w:val="22"/>
              </w:rPr>
              <w:t>7</w:t>
            </w:r>
          </w:p>
        </w:tc>
        <w:tc>
          <w:tcPr>
            <w:tcW w:w="720" w:type="pct"/>
            <w:shd w:val="clear" w:color="auto" w:fill="auto"/>
            <w:vAlign w:val="center"/>
            <w:hideMark/>
          </w:tcPr>
          <w:p w:rsidR="00584DB6" w:rsidRPr="002C27F7" w:rsidRDefault="00584DB6" w:rsidP="00E21F08">
            <w:pPr>
              <w:rPr>
                <w:szCs w:val="22"/>
              </w:rPr>
            </w:pPr>
            <w:r w:rsidRPr="002C27F7">
              <w:rPr>
                <w:szCs w:val="22"/>
              </w:rPr>
              <w:t>9</w:t>
            </w:r>
          </w:p>
        </w:tc>
      </w:tr>
      <w:tr w:rsidR="00584DB6" w:rsidRPr="002C27F7" w:rsidTr="00584DB6">
        <w:trPr>
          <w:trHeight w:val="720"/>
        </w:trPr>
        <w:tc>
          <w:tcPr>
            <w:tcW w:w="323" w:type="pct"/>
            <w:shd w:val="clear" w:color="auto" w:fill="auto"/>
            <w:vAlign w:val="center"/>
            <w:hideMark/>
          </w:tcPr>
          <w:p w:rsidR="00584DB6" w:rsidRPr="002C27F7" w:rsidRDefault="00584DB6" w:rsidP="00E21F08">
            <w:r w:rsidRPr="002C27F7">
              <w:t>1</w:t>
            </w:r>
          </w:p>
        </w:tc>
        <w:tc>
          <w:tcPr>
            <w:tcW w:w="1713" w:type="pct"/>
            <w:shd w:val="clear" w:color="auto" w:fill="auto"/>
            <w:vAlign w:val="center"/>
            <w:hideMark/>
          </w:tcPr>
          <w:p w:rsidR="00584DB6" w:rsidRPr="002C27F7" w:rsidRDefault="00584DB6" w:rsidP="00584DB6">
            <w:pPr>
              <w:ind w:firstLine="0"/>
            </w:pPr>
            <w:r w:rsidRPr="002C27F7">
              <w:t>Количество выполненных кадастровых работ, ед.</w:t>
            </w:r>
          </w:p>
        </w:tc>
        <w:tc>
          <w:tcPr>
            <w:tcW w:w="691" w:type="pct"/>
            <w:shd w:val="clear" w:color="auto" w:fill="auto"/>
            <w:vAlign w:val="center"/>
            <w:hideMark/>
          </w:tcPr>
          <w:p w:rsidR="00584DB6" w:rsidRPr="002C27F7" w:rsidRDefault="00584DB6" w:rsidP="00E21F08">
            <w:r w:rsidRPr="002C27F7">
              <w:t>170</w:t>
            </w:r>
          </w:p>
        </w:tc>
        <w:tc>
          <w:tcPr>
            <w:tcW w:w="336" w:type="pct"/>
            <w:shd w:val="clear" w:color="auto" w:fill="auto"/>
            <w:vAlign w:val="center"/>
            <w:hideMark/>
          </w:tcPr>
          <w:p w:rsidR="00584DB6" w:rsidRPr="002C27F7" w:rsidRDefault="00584DB6" w:rsidP="00584DB6">
            <w:pPr>
              <w:ind w:firstLine="0"/>
            </w:pPr>
            <w:r w:rsidRPr="002C27F7">
              <w:t>18</w:t>
            </w:r>
          </w:p>
        </w:tc>
        <w:tc>
          <w:tcPr>
            <w:tcW w:w="304" w:type="pct"/>
            <w:shd w:val="clear" w:color="auto" w:fill="auto"/>
            <w:vAlign w:val="center"/>
            <w:hideMark/>
          </w:tcPr>
          <w:p w:rsidR="00584DB6" w:rsidRPr="002C27F7" w:rsidRDefault="00584DB6" w:rsidP="00584DB6">
            <w:pPr>
              <w:ind w:firstLine="0"/>
            </w:pPr>
            <w:r w:rsidRPr="002C27F7">
              <w:t>64</w:t>
            </w:r>
          </w:p>
        </w:tc>
        <w:tc>
          <w:tcPr>
            <w:tcW w:w="474" w:type="pct"/>
            <w:shd w:val="clear" w:color="auto" w:fill="auto"/>
            <w:vAlign w:val="center"/>
            <w:hideMark/>
          </w:tcPr>
          <w:p w:rsidR="00584DB6" w:rsidRPr="002C27F7" w:rsidRDefault="00584DB6" w:rsidP="00E21F08">
            <w:r w:rsidRPr="002C27F7">
              <w:t>14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584DB6" w:rsidRPr="002C27F7" w:rsidRDefault="00584DB6" w:rsidP="00E21F08">
            <w:r w:rsidRPr="002C27F7">
              <w:t>14</w:t>
            </w:r>
          </w:p>
        </w:tc>
        <w:tc>
          <w:tcPr>
            <w:tcW w:w="720" w:type="pct"/>
            <w:shd w:val="clear" w:color="auto" w:fill="auto"/>
            <w:vAlign w:val="center"/>
            <w:hideMark/>
          </w:tcPr>
          <w:p w:rsidR="00584DB6" w:rsidRPr="002C27F7" w:rsidRDefault="00584DB6" w:rsidP="00E21F08">
            <w:r w:rsidRPr="002C27F7">
              <w:t>280</w:t>
            </w:r>
          </w:p>
        </w:tc>
      </w:tr>
      <w:tr w:rsidR="00584DB6" w:rsidRPr="002C27F7" w:rsidTr="00584DB6">
        <w:trPr>
          <w:trHeight w:val="1084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:rsidR="00584DB6" w:rsidRPr="002C27F7" w:rsidRDefault="00584DB6" w:rsidP="00E21F08">
            <w:pPr>
              <w:rPr>
                <w:szCs w:val="28"/>
              </w:rPr>
            </w:pPr>
            <w:r w:rsidRPr="002C27F7">
              <w:rPr>
                <w:szCs w:val="28"/>
              </w:rPr>
              <w:lastRenderedPageBreak/>
              <w:t>2</w:t>
            </w:r>
          </w:p>
        </w:tc>
        <w:tc>
          <w:tcPr>
            <w:tcW w:w="1713" w:type="pct"/>
            <w:shd w:val="clear" w:color="auto" w:fill="auto"/>
            <w:vAlign w:val="bottom"/>
            <w:hideMark/>
          </w:tcPr>
          <w:p w:rsidR="00584DB6" w:rsidRPr="002C27F7" w:rsidRDefault="00584DB6" w:rsidP="00584DB6">
            <w:pPr>
              <w:ind w:firstLine="0"/>
            </w:pPr>
            <w:r w:rsidRPr="002C27F7">
              <w:t>Количество объектов муниципального имущества, застрахованных от рисков случайной гибели или уничтожения, ед.</w:t>
            </w:r>
          </w:p>
        </w:tc>
        <w:tc>
          <w:tcPr>
            <w:tcW w:w="691" w:type="pct"/>
            <w:shd w:val="clear" w:color="auto" w:fill="auto"/>
            <w:noWrap/>
            <w:vAlign w:val="bottom"/>
            <w:hideMark/>
          </w:tcPr>
          <w:p w:rsidR="00584DB6" w:rsidRPr="002C27F7" w:rsidRDefault="00584DB6" w:rsidP="00E21F08">
            <w:r w:rsidRPr="002C27F7">
              <w:t>105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584DB6" w:rsidRPr="002C27F7" w:rsidRDefault="00584DB6" w:rsidP="00584DB6">
            <w:pPr>
              <w:ind w:firstLine="0"/>
            </w:pPr>
            <w:r w:rsidRPr="002C27F7">
              <w:t>100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584DB6" w:rsidRPr="002C27F7" w:rsidRDefault="00584DB6" w:rsidP="00E21F08">
            <w:r w:rsidRPr="002C27F7">
              <w:t>0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584DB6" w:rsidRPr="002C27F7" w:rsidRDefault="00584DB6" w:rsidP="00E21F08">
            <w:r w:rsidRPr="002C27F7">
              <w:t>100</w:t>
            </w:r>
          </w:p>
        </w:tc>
        <w:tc>
          <w:tcPr>
            <w:tcW w:w="439" w:type="pct"/>
            <w:shd w:val="clear" w:color="auto" w:fill="auto"/>
            <w:noWrap/>
            <w:vAlign w:val="bottom"/>
            <w:hideMark/>
          </w:tcPr>
          <w:p w:rsidR="00584DB6" w:rsidRPr="002C27F7" w:rsidRDefault="00584DB6" w:rsidP="00E21F08">
            <w:r w:rsidRPr="002C27F7">
              <w:t>100</w:t>
            </w:r>
          </w:p>
        </w:tc>
        <w:tc>
          <w:tcPr>
            <w:tcW w:w="720" w:type="pct"/>
            <w:shd w:val="clear" w:color="auto" w:fill="auto"/>
            <w:noWrap/>
            <w:vAlign w:val="bottom"/>
            <w:hideMark/>
          </w:tcPr>
          <w:p w:rsidR="00584DB6" w:rsidRPr="002C27F7" w:rsidRDefault="00584DB6" w:rsidP="00E21F08">
            <w:r w:rsidRPr="002C27F7">
              <w:t>100</w:t>
            </w:r>
          </w:p>
        </w:tc>
      </w:tr>
      <w:tr w:rsidR="00584DB6" w:rsidRPr="002C27F7" w:rsidTr="00584DB6">
        <w:trPr>
          <w:trHeight w:val="945"/>
        </w:trPr>
        <w:tc>
          <w:tcPr>
            <w:tcW w:w="323" w:type="pct"/>
            <w:shd w:val="clear" w:color="auto" w:fill="auto"/>
            <w:noWrap/>
            <w:vAlign w:val="center"/>
            <w:hideMark/>
          </w:tcPr>
          <w:p w:rsidR="00584DB6" w:rsidRPr="002C27F7" w:rsidRDefault="00584DB6" w:rsidP="00E21F08">
            <w:pPr>
              <w:rPr>
                <w:szCs w:val="28"/>
              </w:rPr>
            </w:pPr>
            <w:r w:rsidRPr="002C27F7">
              <w:rPr>
                <w:szCs w:val="28"/>
              </w:rPr>
              <w:t>3</w:t>
            </w:r>
          </w:p>
        </w:tc>
        <w:tc>
          <w:tcPr>
            <w:tcW w:w="1713" w:type="pct"/>
            <w:shd w:val="clear" w:color="auto" w:fill="auto"/>
            <w:vAlign w:val="bottom"/>
            <w:hideMark/>
          </w:tcPr>
          <w:p w:rsidR="00584DB6" w:rsidRPr="002C27F7" w:rsidRDefault="00584DB6" w:rsidP="00584DB6">
            <w:pPr>
              <w:ind w:firstLine="0"/>
            </w:pPr>
            <w:r w:rsidRPr="002C27F7">
              <w:t>Количество выполненных ремонтных работ объектов муниципальной собственности, ед.</w:t>
            </w:r>
          </w:p>
        </w:tc>
        <w:tc>
          <w:tcPr>
            <w:tcW w:w="691" w:type="pct"/>
            <w:shd w:val="clear" w:color="auto" w:fill="auto"/>
            <w:noWrap/>
            <w:vAlign w:val="bottom"/>
            <w:hideMark/>
          </w:tcPr>
          <w:p w:rsidR="00584DB6" w:rsidRPr="002C27F7" w:rsidRDefault="00584DB6" w:rsidP="00E21F08">
            <w:r w:rsidRPr="002C27F7">
              <w:t>14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584DB6" w:rsidRPr="002C27F7" w:rsidRDefault="00584DB6" w:rsidP="00E21F08">
            <w:r w:rsidRPr="002C27F7">
              <w:t>5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584DB6" w:rsidRPr="002C27F7" w:rsidRDefault="00584DB6" w:rsidP="00E21F08">
            <w:r w:rsidRPr="002C27F7">
              <w:t>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584DB6" w:rsidRPr="002C27F7" w:rsidRDefault="00584DB6" w:rsidP="00E21F08">
            <w:r w:rsidRPr="002C27F7">
              <w:t>4</w:t>
            </w:r>
          </w:p>
        </w:tc>
        <w:tc>
          <w:tcPr>
            <w:tcW w:w="439" w:type="pct"/>
            <w:shd w:val="clear" w:color="auto" w:fill="auto"/>
            <w:noWrap/>
            <w:vAlign w:val="bottom"/>
            <w:hideMark/>
          </w:tcPr>
          <w:p w:rsidR="00584DB6" w:rsidRPr="002C27F7" w:rsidRDefault="00584DB6" w:rsidP="00E21F08">
            <w:r w:rsidRPr="002C27F7">
              <w:t>4</w:t>
            </w:r>
          </w:p>
        </w:tc>
        <w:tc>
          <w:tcPr>
            <w:tcW w:w="720" w:type="pct"/>
            <w:shd w:val="clear" w:color="auto" w:fill="auto"/>
            <w:noWrap/>
            <w:vAlign w:val="bottom"/>
            <w:hideMark/>
          </w:tcPr>
          <w:p w:rsidR="00584DB6" w:rsidRPr="002C27F7" w:rsidRDefault="00584DB6" w:rsidP="00E21F08">
            <w:r w:rsidRPr="002C27F7">
              <w:t>31</w:t>
            </w:r>
          </w:p>
        </w:tc>
      </w:tr>
      <w:tr w:rsidR="00584DB6" w:rsidRPr="002C27F7" w:rsidTr="00584DB6">
        <w:trPr>
          <w:trHeight w:val="1105"/>
        </w:trPr>
        <w:tc>
          <w:tcPr>
            <w:tcW w:w="323" w:type="pct"/>
            <w:shd w:val="clear" w:color="auto" w:fill="auto"/>
            <w:noWrap/>
            <w:vAlign w:val="bottom"/>
            <w:hideMark/>
          </w:tcPr>
          <w:p w:rsidR="00584DB6" w:rsidRPr="002C27F7" w:rsidRDefault="00584DB6" w:rsidP="00E21F08">
            <w:pPr>
              <w:rPr>
                <w:szCs w:val="22"/>
              </w:rPr>
            </w:pPr>
            <w:r w:rsidRPr="002C27F7">
              <w:rPr>
                <w:szCs w:val="22"/>
              </w:rPr>
              <w:t>4</w:t>
            </w:r>
          </w:p>
        </w:tc>
        <w:tc>
          <w:tcPr>
            <w:tcW w:w="1713" w:type="pct"/>
            <w:shd w:val="clear" w:color="auto" w:fill="auto"/>
            <w:vAlign w:val="bottom"/>
            <w:hideMark/>
          </w:tcPr>
          <w:p w:rsidR="00584DB6" w:rsidRPr="002C27F7" w:rsidRDefault="00584DB6" w:rsidP="00584DB6">
            <w:pPr>
              <w:ind w:firstLine="0"/>
            </w:pPr>
            <w:r w:rsidRPr="002C27F7">
              <w:t>Количество предоставленных услуг по оценке рыночной стоимости муниципального имущества, земельных участков, ед.</w:t>
            </w:r>
          </w:p>
        </w:tc>
        <w:tc>
          <w:tcPr>
            <w:tcW w:w="691" w:type="pct"/>
            <w:shd w:val="clear" w:color="auto" w:fill="auto"/>
            <w:noWrap/>
            <w:vAlign w:val="bottom"/>
            <w:hideMark/>
          </w:tcPr>
          <w:p w:rsidR="00584DB6" w:rsidRPr="002C27F7" w:rsidRDefault="00584DB6" w:rsidP="00E21F08">
            <w:r w:rsidRPr="002C27F7">
              <w:t>60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584DB6" w:rsidRPr="002C27F7" w:rsidRDefault="00584DB6" w:rsidP="00E21F08">
            <w:r w:rsidRPr="002C27F7">
              <w:t>7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584DB6" w:rsidRPr="002C27F7" w:rsidRDefault="00584DB6" w:rsidP="00E21F08">
            <w:r w:rsidRPr="002C27F7">
              <w:t>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:rsidR="00584DB6" w:rsidRPr="002C27F7" w:rsidRDefault="00584DB6" w:rsidP="00E21F08">
            <w:r w:rsidRPr="002C27F7">
              <w:t>2</w:t>
            </w:r>
          </w:p>
        </w:tc>
        <w:tc>
          <w:tcPr>
            <w:tcW w:w="439" w:type="pct"/>
            <w:shd w:val="clear" w:color="auto" w:fill="auto"/>
            <w:noWrap/>
            <w:vAlign w:val="bottom"/>
            <w:hideMark/>
          </w:tcPr>
          <w:p w:rsidR="00584DB6" w:rsidRPr="002C27F7" w:rsidRDefault="00584DB6" w:rsidP="00E21F08">
            <w:r w:rsidRPr="002C27F7">
              <w:t>5</w:t>
            </w:r>
          </w:p>
        </w:tc>
        <w:tc>
          <w:tcPr>
            <w:tcW w:w="720" w:type="pct"/>
            <w:shd w:val="clear" w:color="auto" w:fill="auto"/>
            <w:noWrap/>
            <w:vAlign w:val="bottom"/>
            <w:hideMark/>
          </w:tcPr>
          <w:p w:rsidR="00584DB6" w:rsidRPr="002C27F7" w:rsidRDefault="00584DB6" w:rsidP="00E21F08">
            <w:r w:rsidRPr="002C27F7">
              <w:t>82</w:t>
            </w:r>
          </w:p>
        </w:tc>
      </w:tr>
    </w:tbl>
    <w:p w:rsidR="00584DB6" w:rsidRPr="002C27F7" w:rsidRDefault="00584DB6" w:rsidP="00322A34">
      <w:pPr>
        <w:ind w:left="567"/>
        <w:jc w:val="right"/>
        <w:rPr>
          <w:rFonts w:cs="Arial"/>
        </w:rPr>
      </w:pPr>
    </w:p>
    <w:sectPr w:rsidR="00584DB6" w:rsidRPr="002C27F7" w:rsidSect="00C41689">
      <w:footnotePr>
        <w:pos w:val="beneathText"/>
      </w:footnotePr>
      <w:endnotePr>
        <w:numFmt w:val="decimal"/>
      </w:endnotePr>
      <w:pgSz w:w="16838" w:h="11906" w:orient="landscape"/>
      <w:pgMar w:top="1134" w:right="851" w:bottom="1134" w:left="1134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1689" w:rsidRDefault="00C41689" w:rsidP="00580C4C">
      <w:r>
        <w:separator/>
      </w:r>
    </w:p>
  </w:endnote>
  <w:endnote w:type="continuationSeparator" w:id="0">
    <w:p w:rsidR="00C41689" w:rsidRDefault="00C41689" w:rsidP="00580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39CE" w:rsidRDefault="001739CE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39CE" w:rsidRDefault="001739CE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39CE" w:rsidRDefault="001739C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1689" w:rsidRDefault="00C41689" w:rsidP="00580C4C">
      <w:r>
        <w:separator/>
      </w:r>
    </w:p>
  </w:footnote>
  <w:footnote w:type="continuationSeparator" w:id="0">
    <w:p w:rsidR="00C41689" w:rsidRDefault="00C41689" w:rsidP="00580C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39CE" w:rsidRDefault="001739CE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1689" w:rsidRDefault="00C41689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1689" w:rsidRDefault="00C41689">
    <w:pPr>
      <w:pStyle w:val="a6"/>
      <w:jc w:val="center"/>
    </w:pPr>
  </w:p>
  <w:p w:rsidR="00C41689" w:rsidRDefault="00C4168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B2382"/>
    <w:multiLevelType w:val="hybridMultilevel"/>
    <w:tmpl w:val="8C66AF3C"/>
    <w:lvl w:ilvl="0" w:tplc="3D6A61CE">
      <w:start w:val="2"/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>
    <w:nsid w:val="0E940564"/>
    <w:multiLevelType w:val="hybridMultilevel"/>
    <w:tmpl w:val="F93AC71E"/>
    <w:lvl w:ilvl="0" w:tplc="1488E9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5920970"/>
    <w:multiLevelType w:val="multilevel"/>
    <w:tmpl w:val="61CC5E64"/>
    <w:lvl w:ilvl="0">
      <w:start w:val="1"/>
      <w:numFmt w:val="decimal"/>
      <w:lvlText w:val="%1."/>
      <w:lvlJc w:val="left"/>
      <w:pPr>
        <w:ind w:left="1815" w:hanging="1095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abstractNum w:abstractNumId="3">
    <w:nsid w:val="34707695"/>
    <w:multiLevelType w:val="hybridMultilevel"/>
    <w:tmpl w:val="DAFEDC1C"/>
    <w:lvl w:ilvl="0" w:tplc="7F8ED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E525E5A"/>
    <w:multiLevelType w:val="hybridMultilevel"/>
    <w:tmpl w:val="03820322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750F1E"/>
    <w:multiLevelType w:val="multilevel"/>
    <w:tmpl w:val="7C30CA48"/>
    <w:lvl w:ilvl="0">
      <w:start w:val="1"/>
      <w:numFmt w:val="decimal"/>
      <w:lvlText w:val="%1."/>
      <w:lvlJc w:val="left"/>
      <w:pPr>
        <w:ind w:left="754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3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0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71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389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06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371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042" w:hanging="2160"/>
      </w:pPr>
      <w:rPr>
        <w:rFonts w:hint="default"/>
        <w:b w:val="0"/>
      </w:rPr>
    </w:lvl>
  </w:abstractNum>
  <w:abstractNum w:abstractNumId="6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7">
    <w:nsid w:val="6CD90ABB"/>
    <w:multiLevelType w:val="hybridMultilevel"/>
    <w:tmpl w:val="2E90AE8A"/>
    <w:lvl w:ilvl="0" w:tplc="7D94349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Courier New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2"/>
  </w:num>
  <w:num w:numId="6">
    <w:abstractNumId w:val="4"/>
  </w:num>
  <w:num w:numId="7">
    <w:abstractNumId w:val="0"/>
  </w:num>
  <w:num w:numId="8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drawingGridHorizontalSpacing w:val="120"/>
  <w:displayHorizontalDrawingGridEvery w:val="2"/>
  <w:characterSpacingControl w:val="doNotCompress"/>
  <w:hdrShapeDefaults>
    <o:shapedefaults v:ext="edit" spidmax="8193"/>
  </w:hdrShapeDefaults>
  <w:footnotePr>
    <w:pos w:val="beneathTex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933"/>
    <w:rsid w:val="0000034A"/>
    <w:rsid w:val="00000691"/>
    <w:rsid w:val="000029DC"/>
    <w:rsid w:val="000112A6"/>
    <w:rsid w:val="0001329F"/>
    <w:rsid w:val="00015C77"/>
    <w:rsid w:val="000225F7"/>
    <w:rsid w:val="00023FE8"/>
    <w:rsid w:val="0003181E"/>
    <w:rsid w:val="000323F0"/>
    <w:rsid w:val="00033669"/>
    <w:rsid w:val="00034DB0"/>
    <w:rsid w:val="00050994"/>
    <w:rsid w:val="00056FB3"/>
    <w:rsid w:val="00057AB5"/>
    <w:rsid w:val="00060C89"/>
    <w:rsid w:val="0007687A"/>
    <w:rsid w:val="00080579"/>
    <w:rsid w:val="000827D1"/>
    <w:rsid w:val="000852CC"/>
    <w:rsid w:val="00085C27"/>
    <w:rsid w:val="0009148D"/>
    <w:rsid w:val="000A16A9"/>
    <w:rsid w:val="000A7FFA"/>
    <w:rsid w:val="000B164B"/>
    <w:rsid w:val="000B556A"/>
    <w:rsid w:val="000C6921"/>
    <w:rsid w:val="000C747A"/>
    <w:rsid w:val="000D10F1"/>
    <w:rsid w:val="000D59D1"/>
    <w:rsid w:val="000D6062"/>
    <w:rsid w:val="000F0D9F"/>
    <w:rsid w:val="000F5ABC"/>
    <w:rsid w:val="000F5C1A"/>
    <w:rsid w:val="000F6136"/>
    <w:rsid w:val="000F6F65"/>
    <w:rsid w:val="000F7CF3"/>
    <w:rsid w:val="001008E3"/>
    <w:rsid w:val="00100A71"/>
    <w:rsid w:val="00101166"/>
    <w:rsid w:val="0010553E"/>
    <w:rsid w:val="0011261D"/>
    <w:rsid w:val="00122028"/>
    <w:rsid w:val="001223B4"/>
    <w:rsid w:val="00124112"/>
    <w:rsid w:val="001241A5"/>
    <w:rsid w:val="00130426"/>
    <w:rsid w:val="001347DD"/>
    <w:rsid w:val="001403AF"/>
    <w:rsid w:val="00140A22"/>
    <w:rsid w:val="001413F0"/>
    <w:rsid w:val="00142D14"/>
    <w:rsid w:val="00144C13"/>
    <w:rsid w:val="00145123"/>
    <w:rsid w:val="00145979"/>
    <w:rsid w:val="001461E6"/>
    <w:rsid w:val="001476F0"/>
    <w:rsid w:val="00147956"/>
    <w:rsid w:val="00150394"/>
    <w:rsid w:val="00154834"/>
    <w:rsid w:val="00160950"/>
    <w:rsid w:val="001739CE"/>
    <w:rsid w:val="00175C6B"/>
    <w:rsid w:val="0018252F"/>
    <w:rsid w:val="0018561A"/>
    <w:rsid w:val="00185841"/>
    <w:rsid w:val="0018798A"/>
    <w:rsid w:val="001967A3"/>
    <w:rsid w:val="00197D4A"/>
    <w:rsid w:val="001A4075"/>
    <w:rsid w:val="001A7D1C"/>
    <w:rsid w:val="001B54B6"/>
    <w:rsid w:val="001B6E4A"/>
    <w:rsid w:val="001C064F"/>
    <w:rsid w:val="001C1820"/>
    <w:rsid w:val="001C2A6B"/>
    <w:rsid w:val="001D35AB"/>
    <w:rsid w:val="001D5BF4"/>
    <w:rsid w:val="001D5DFE"/>
    <w:rsid w:val="001D7486"/>
    <w:rsid w:val="001E3731"/>
    <w:rsid w:val="001E477B"/>
    <w:rsid w:val="001F20AD"/>
    <w:rsid w:val="001F4021"/>
    <w:rsid w:val="001F6063"/>
    <w:rsid w:val="002022B5"/>
    <w:rsid w:val="00203B09"/>
    <w:rsid w:val="0020596B"/>
    <w:rsid w:val="00205B57"/>
    <w:rsid w:val="00207D45"/>
    <w:rsid w:val="0021376A"/>
    <w:rsid w:val="002149DD"/>
    <w:rsid w:val="002203A4"/>
    <w:rsid w:val="0022433A"/>
    <w:rsid w:val="00224F92"/>
    <w:rsid w:val="00226B7F"/>
    <w:rsid w:val="002326D7"/>
    <w:rsid w:val="002405F1"/>
    <w:rsid w:val="00242E1F"/>
    <w:rsid w:val="0024756A"/>
    <w:rsid w:val="00247B15"/>
    <w:rsid w:val="00252454"/>
    <w:rsid w:val="00253BD1"/>
    <w:rsid w:val="00265780"/>
    <w:rsid w:val="00267E42"/>
    <w:rsid w:val="002741C3"/>
    <w:rsid w:val="00277F3A"/>
    <w:rsid w:val="002842C6"/>
    <w:rsid w:val="00285277"/>
    <w:rsid w:val="0028569C"/>
    <w:rsid w:val="0029123E"/>
    <w:rsid w:val="002973AD"/>
    <w:rsid w:val="002A0CA5"/>
    <w:rsid w:val="002A58EC"/>
    <w:rsid w:val="002A6E01"/>
    <w:rsid w:val="002A6FFA"/>
    <w:rsid w:val="002A79EB"/>
    <w:rsid w:val="002C27F7"/>
    <w:rsid w:val="002C41CC"/>
    <w:rsid w:val="002D0CA6"/>
    <w:rsid w:val="002D6F7B"/>
    <w:rsid w:val="002E108C"/>
    <w:rsid w:val="002E2361"/>
    <w:rsid w:val="002E6990"/>
    <w:rsid w:val="002F1319"/>
    <w:rsid w:val="002F15B7"/>
    <w:rsid w:val="002F26F8"/>
    <w:rsid w:val="002F3866"/>
    <w:rsid w:val="002F632D"/>
    <w:rsid w:val="002F634B"/>
    <w:rsid w:val="002F76A1"/>
    <w:rsid w:val="00300022"/>
    <w:rsid w:val="00301C91"/>
    <w:rsid w:val="00304285"/>
    <w:rsid w:val="003120F9"/>
    <w:rsid w:val="00313B74"/>
    <w:rsid w:val="00321BA9"/>
    <w:rsid w:val="00322A34"/>
    <w:rsid w:val="00324B6E"/>
    <w:rsid w:val="003262E8"/>
    <w:rsid w:val="003312B2"/>
    <w:rsid w:val="00331B7E"/>
    <w:rsid w:val="00332813"/>
    <w:rsid w:val="0033622C"/>
    <w:rsid w:val="00343355"/>
    <w:rsid w:val="00344E1B"/>
    <w:rsid w:val="003457B5"/>
    <w:rsid w:val="00345EF8"/>
    <w:rsid w:val="0035014D"/>
    <w:rsid w:val="00352260"/>
    <w:rsid w:val="00363A0E"/>
    <w:rsid w:val="00364353"/>
    <w:rsid w:val="003714C6"/>
    <w:rsid w:val="00374B19"/>
    <w:rsid w:val="003766D0"/>
    <w:rsid w:val="00376CBE"/>
    <w:rsid w:val="00376D89"/>
    <w:rsid w:val="0038331F"/>
    <w:rsid w:val="00385FD6"/>
    <w:rsid w:val="00386FD8"/>
    <w:rsid w:val="0039144F"/>
    <w:rsid w:val="00394BFA"/>
    <w:rsid w:val="003A27A8"/>
    <w:rsid w:val="003A2A1C"/>
    <w:rsid w:val="003A2F8B"/>
    <w:rsid w:val="003A4121"/>
    <w:rsid w:val="003A55CE"/>
    <w:rsid w:val="003B24A2"/>
    <w:rsid w:val="003B32A3"/>
    <w:rsid w:val="003C3450"/>
    <w:rsid w:val="003C3BED"/>
    <w:rsid w:val="003C3EC6"/>
    <w:rsid w:val="003C67CC"/>
    <w:rsid w:val="003D24DA"/>
    <w:rsid w:val="003D3211"/>
    <w:rsid w:val="003D76CB"/>
    <w:rsid w:val="003E1FC9"/>
    <w:rsid w:val="003E2BF8"/>
    <w:rsid w:val="003E30D6"/>
    <w:rsid w:val="003E34D4"/>
    <w:rsid w:val="003E438F"/>
    <w:rsid w:val="003E4E21"/>
    <w:rsid w:val="003E5AA7"/>
    <w:rsid w:val="003F6AAB"/>
    <w:rsid w:val="004029C0"/>
    <w:rsid w:val="004075F4"/>
    <w:rsid w:val="00415D7C"/>
    <w:rsid w:val="00422438"/>
    <w:rsid w:val="0042781B"/>
    <w:rsid w:val="00427F0B"/>
    <w:rsid w:val="00430D02"/>
    <w:rsid w:val="00434D77"/>
    <w:rsid w:val="00436BF2"/>
    <w:rsid w:val="004444B7"/>
    <w:rsid w:val="0044701D"/>
    <w:rsid w:val="0046376F"/>
    <w:rsid w:val="004678A1"/>
    <w:rsid w:val="00473EFC"/>
    <w:rsid w:val="004764F7"/>
    <w:rsid w:val="00485F59"/>
    <w:rsid w:val="00491209"/>
    <w:rsid w:val="00495900"/>
    <w:rsid w:val="004A12DB"/>
    <w:rsid w:val="004A16F1"/>
    <w:rsid w:val="004A36C9"/>
    <w:rsid w:val="004B0799"/>
    <w:rsid w:val="004B0910"/>
    <w:rsid w:val="004B2DF1"/>
    <w:rsid w:val="004B45DA"/>
    <w:rsid w:val="004B7F19"/>
    <w:rsid w:val="004C2558"/>
    <w:rsid w:val="004D10EE"/>
    <w:rsid w:val="004D3F8F"/>
    <w:rsid w:val="004D5CFF"/>
    <w:rsid w:val="004E0DCB"/>
    <w:rsid w:val="004E1168"/>
    <w:rsid w:val="004E1321"/>
    <w:rsid w:val="004E2538"/>
    <w:rsid w:val="004E4DC1"/>
    <w:rsid w:val="004E7332"/>
    <w:rsid w:val="004F310F"/>
    <w:rsid w:val="004F574B"/>
    <w:rsid w:val="004F5A2D"/>
    <w:rsid w:val="00500BF2"/>
    <w:rsid w:val="00511103"/>
    <w:rsid w:val="00513944"/>
    <w:rsid w:val="005226C9"/>
    <w:rsid w:val="00524A0F"/>
    <w:rsid w:val="0052561E"/>
    <w:rsid w:val="00536A58"/>
    <w:rsid w:val="005376ED"/>
    <w:rsid w:val="00541116"/>
    <w:rsid w:val="0054234B"/>
    <w:rsid w:val="00545371"/>
    <w:rsid w:val="005456DA"/>
    <w:rsid w:val="005458E1"/>
    <w:rsid w:val="0054671B"/>
    <w:rsid w:val="0055400E"/>
    <w:rsid w:val="00557891"/>
    <w:rsid w:val="00561BEA"/>
    <w:rsid w:val="005727B5"/>
    <w:rsid w:val="00580707"/>
    <w:rsid w:val="00580C4C"/>
    <w:rsid w:val="00582064"/>
    <w:rsid w:val="00584DB6"/>
    <w:rsid w:val="00592C85"/>
    <w:rsid w:val="00594B40"/>
    <w:rsid w:val="005A1173"/>
    <w:rsid w:val="005B1554"/>
    <w:rsid w:val="005B54E2"/>
    <w:rsid w:val="005B7565"/>
    <w:rsid w:val="005C3324"/>
    <w:rsid w:val="005C3662"/>
    <w:rsid w:val="005C46F8"/>
    <w:rsid w:val="005D5425"/>
    <w:rsid w:val="005E2E2B"/>
    <w:rsid w:val="005E3DCD"/>
    <w:rsid w:val="005F02F4"/>
    <w:rsid w:val="005F3127"/>
    <w:rsid w:val="005F52E5"/>
    <w:rsid w:val="00602EBB"/>
    <w:rsid w:val="006110DB"/>
    <w:rsid w:val="006149EA"/>
    <w:rsid w:val="00615B72"/>
    <w:rsid w:val="006162DE"/>
    <w:rsid w:val="00621992"/>
    <w:rsid w:val="00622A42"/>
    <w:rsid w:val="00624A7D"/>
    <w:rsid w:val="006253FB"/>
    <w:rsid w:val="00627175"/>
    <w:rsid w:val="00634CC8"/>
    <w:rsid w:val="0063575B"/>
    <w:rsid w:val="00637506"/>
    <w:rsid w:val="00640550"/>
    <w:rsid w:val="00645DF5"/>
    <w:rsid w:val="00655E52"/>
    <w:rsid w:val="00657688"/>
    <w:rsid w:val="00657901"/>
    <w:rsid w:val="00665685"/>
    <w:rsid w:val="00666C22"/>
    <w:rsid w:val="0067086A"/>
    <w:rsid w:val="006735F4"/>
    <w:rsid w:val="00676974"/>
    <w:rsid w:val="00677C46"/>
    <w:rsid w:val="0068061E"/>
    <w:rsid w:val="0068511F"/>
    <w:rsid w:val="00687B19"/>
    <w:rsid w:val="00690413"/>
    <w:rsid w:val="00691452"/>
    <w:rsid w:val="00692678"/>
    <w:rsid w:val="00694093"/>
    <w:rsid w:val="00695FA9"/>
    <w:rsid w:val="006A3D93"/>
    <w:rsid w:val="006B66C1"/>
    <w:rsid w:val="006D3A0B"/>
    <w:rsid w:val="006E25DB"/>
    <w:rsid w:val="006E3215"/>
    <w:rsid w:val="006E3742"/>
    <w:rsid w:val="006F0254"/>
    <w:rsid w:val="006F35F4"/>
    <w:rsid w:val="00701AFA"/>
    <w:rsid w:val="00703B3E"/>
    <w:rsid w:val="0071156C"/>
    <w:rsid w:val="0071204B"/>
    <w:rsid w:val="00720291"/>
    <w:rsid w:val="00720E74"/>
    <w:rsid w:val="00725DFA"/>
    <w:rsid w:val="0072684E"/>
    <w:rsid w:val="00731FE9"/>
    <w:rsid w:val="007355D6"/>
    <w:rsid w:val="00735B48"/>
    <w:rsid w:val="00740F5C"/>
    <w:rsid w:val="00741614"/>
    <w:rsid w:val="007448E9"/>
    <w:rsid w:val="007518C9"/>
    <w:rsid w:val="00755B3B"/>
    <w:rsid w:val="0075732F"/>
    <w:rsid w:val="00760194"/>
    <w:rsid w:val="007634C9"/>
    <w:rsid w:val="0077101C"/>
    <w:rsid w:val="00772885"/>
    <w:rsid w:val="007902DE"/>
    <w:rsid w:val="00793E78"/>
    <w:rsid w:val="0079783C"/>
    <w:rsid w:val="007A1820"/>
    <w:rsid w:val="007A7ED9"/>
    <w:rsid w:val="007B0AF2"/>
    <w:rsid w:val="007B273A"/>
    <w:rsid w:val="007B5C26"/>
    <w:rsid w:val="007C1C0B"/>
    <w:rsid w:val="007C39B0"/>
    <w:rsid w:val="007D2175"/>
    <w:rsid w:val="007E30E9"/>
    <w:rsid w:val="007E44C2"/>
    <w:rsid w:val="007E60F4"/>
    <w:rsid w:val="007F46CF"/>
    <w:rsid w:val="007F483D"/>
    <w:rsid w:val="007F659D"/>
    <w:rsid w:val="008005B0"/>
    <w:rsid w:val="00803622"/>
    <w:rsid w:val="0080704C"/>
    <w:rsid w:val="0081081D"/>
    <w:rsid w:val="008163F6"/>
    <w:rsid w:val="00816E2E"/>
    <w:rsid w:val="008203F8"/>
    <w:rsid w:val="00824981"/>
    <w:rsid w:val="008377E3"/>
    <w:rsid w:val="008450E5"/>
    <w:rsid w:val="00846AF5"/>
    <w:rsid w:val="00847C3B"/>
    <w:rsid w:val="00847D72"/>
    <w:rsid w:val="008554E5"/>
    <w:rsid w:val="0086410E"/>
    <w:rsid w:val="00865A7F"/>
    <w:rsid w:val="008719B7"/>
    <w:rsid w:val="00872F22"/>
    <w:rsid w:val="00873EF3"/>
    <w:rsid w:val="00874861"/>
    <w:rsid w:val="00875536"/>
    <w:rsid w:val="0087581C"/>
    <w:rsid w:val="00875CFC"/>
    <w:rsid w:val="008921BE"/>
    <w:rsid w:val="00896FED"/>
    <w:rsid w:val="00897566"/>
    <w:rsid w:val="008A19FF"/>
    <w:rsid w:val="008A506F"/>
    <w:rsid w:val="008A617D"/>
    <w:rsid w:val="008A798F"/>
    <w:rsid w:val="008B514B"/>
    <w:rsid w:val="008B6435"/>
    <w:rsid w:val="008B6497"/>
    <w:rsid w:val="008B6589"/>
    <w:rsid w:val="008B718E"/>
    <w:rsid w:val="008C07BE"/>
    <w:rsid w:val="008C0DC5"/>
    <w:rsid w:val="008C72E3"/>
    <w:rsid w:val="008D03B8"/>
    <w:rsid w:val="008D0724"/>
    <w:rsid w:val="008E07CC"/>
    <w:rsid w:val="008F2039"/>
    <w:rsid w:val="008F430F"/>
    <w:rsid w:val="008F53A9"/>
    <w:rsid w:val="00902CB1"/>
    <w:rsid w:val="009067F4"/>
    <w:rsid w:val="0090766E"/>
    <w:rsid w:val="009109D8"/>
    <w:rsid w:val="00912558"/>
    <w:rsid w:val="00912801"/>
    <w:rsid w:val="00917D9D"/>
    <w:rsid w:val="00924C79"/>
    <w:rsid w:val="0093076B"/>
    <w:rsid w:val="009330C9"/>
    <w:rsid w:val="0093557E"/>
    <w:rsid w:val="00935E1D"/>
    <w:rsid w:val="00936493"/>
    <w:rsid w:val="00943D9F"/>
    <w:rsid w:val="00945753"/>
    <w:rsid w:val="00946EFD"/>
    <w:rsid w:val="0095584D"/>
    <w:rsid w:val="00956B63"/>
    <w:rsid w:val="00963647"/>
    <w:rsid w:val="0096567E"/>
    <w:rsid w:val="009669E2"/>
    <w:rsid w:val="00970E41"/>
    <w:rsid w:val="009729DF"/>
    <w:rsid w:val="00977713"/>
    <w:rsid w:val="00995380"/>
    <w:rsid w:val="009A0B14"/>
    <w:rsid w:val="009A1991"/>
    <w:rsid w:val="009A4F53"/>
    <w:rsid w:val="009A5A8D"/>
    <w:rsid w:val="009B49D9"/>
    <w:rsid w:val="009D5B38"/>
    <w:rsid w:val="009D6C9D"/>
    <w:rsid w:val="009E15EF"/>
    <w:rsid w:val="009E3741"/>
    <w:rsid w:val="009E77FB"/>
    <w:rsid w:val="009E7D87"/>
    <w:rsid w:val="009F384B"/>
    <w:rsid w:val="009F5180"/>
    <w:rsid w:val="009F5914"/>
    <w:rsid w:val="009F5F08"/>
    <w:rsid w:val="00A00833"/>
    <w:rsid w:val="00A013E9"/>
    <w:rsid w:val="00A06287"/>
    <w:rsid w:val="00A14D62"/>
    <w:rsid w:val="00A15F3A"/>
    <w:rsid w:val="00A20716"/>
    <w:rsid w:val="00A2607C"/>
    <w:rsid w:val="00A26483"/>
    <w:rsid w:val="00A27C65"/>
    <w:rsid w:val="00A303B3"/>
    <w:rsid w:val="00A330D0"/>
    <w:rsid w:val="00A363F2"/>
    <w:rsid w:val="00A42222"/>
    <w:rsid w:val="00A42DE3"/>
    <w:rsid w:val="00A43C07"/>
    <w:rsid w:val="00A43C92"/>
    <w:rsid w:val="00A52BBF"/>
    <w:rsid w:val="00A53017"/>
    <w:rsid w:val="00A54B2F"/>
    <w:rsid w:val="00A5600D"/>
    <w:rsid w:val="00A62AD8"/>
    <w:rsid w:val="00A641B9"/>
    <w:rsid w:val="00A65047"/>
    <w:rsid w:val="00A661AC"/>
    <w:rsid w:val="00A66269"/>
    <w:rsid w:val="00A7054B"/>
    <w:rsid w:val="00A737CB"/>
    <w:rsid w:val="00A763A0"/>
    <w:rsid w:val="00A84291"/>
    <w:rsid w:val="00A84490"/>
    <w:rsid w:val="00A8455E"/>
    <w:rsid w:val="00A964D8"/>
    <w:rsid w:val="00AA1F58"/>
    <w:rsid w:val="00AA2479"/>
    <w:rsid w:val="00AA394A"/>
    <w:rsid w:val="00AB6ADC"/>
    <w:rsid w:val="00AC0381"/>
    <w:rsid w:val="00AC1B83"/>
    <w:rsid w:val="00AC3977"/>
    <w:rsid w:val="00AC6375"/>
    <w:rsid w:val="00AD0333"/>
    <w:rsid w:val="00AD29EE"/>
    <w:rsid w:val="00AD2E5F"/>
    <w:rsid w:val="00AD378A"/>
    <w:rsid w:val="00AD64BC"/>
    <w:rsid w:val="00AE17B7"/>
    <w:rsid w:val="00AE4A4E"/>
    <w:rsid w:val="00B02C77"/>
    <w:rsid w:val="00B03249"/>
    <w:rsid w:val="00B03918"/>
    <w:rsid w:val="00B06CC6"/>
    <w:rsid w:val="00B3124C"/>
    <w:rsid w:val="00B434E4"/>
    <w:rsid w:val="00B45BFB"/>
    <w:rsid w:val="00B46E47"/>
    <w:rsid w:val="00B62AA0"/>
    <w:rsid w:val="00B67CC4"/>
    <w:rsid w:val="00B74EA9"/>
    <w:rsid w:val="00B75998"/>
    <w:rsid w:val="00B808E1"/>
    <w:rsid w:val="00B80FDD"/>
    <w:rsid w:val="00B82C54"/>
    <w:rsid w:val="00B836F7"/>
    <w:rsid w:val="00B87477"/>
    <w:rsid w:val="00B94771"/>
    <w:rsid w:val="00B95EAA"/>
    <w:rsid w:val="00BA46EC"/>
    <w:rsid w:val="00BB2FDC"/>
    <w:rsid w:val="00BB4C8E"/>
    <w:rsid w:val="00BB7225"/>
    <w:rsid w:val="00BC168E"/>
    <w:rsid w:val="00BC428F"/>
    <w:rsid w:val="00BC74C5"/>
    <w:rsid w:val="00BD1BE6"/>
    <w:rsid w:val="00BD1D1B"/>
    <w:rsid w:val="00BD365C"/>
    <w:rsid w:val="00BD389B"/>
    <w:rsid w:val="00BD5285"/>
    <w:rsid w:val="00BD7F39"/>
    <w:rsid w:val="00BE01D6"/>
    <w:rsid w:val="00BE2D80"/>
    <w:rsid w:val="00BE3242"/>
    <w:rsid w:val="00BE48C9"/>
    <w:rsid w:val="00BE6300"/>
    <w:rsid w:val="00BE781C"/>
    <w:rsid w:val="00BF1321"/>
    <w:rsid w:val="00BF1AE3"/>
    <w:rsid w:val="00BF45B8"/>
    <w:rsid w:val="00C059DA"/>
    <w:rsid w:val="00C11FEE"/>
    <w:rsid w:val="00C12D41"/>
    <w:rsid w:val="00C20CA9"/>
    <w:rsid w:val="00C21219"/>
    <w:rsid w:val="00C26831"/>
    <w:rsid w:val="00C26AC7"/>
    <w:rsid w:val="00C33733"/>
    <w:rsid w:val="00C33C3F"/>
    <w:rsid w:val="00C370B0"/>
    <w:rsid w:val="00C41689"/>
    <w:rsid w:val="00C43C9A"/>
    <w:rsid w:val="00C50319"/>
    <w:rsid w:val="00C617CF"/>
    <w:rsid w:val="00C642D8"/>
    <w:rsid w:val="00C66843"/>
    <w:rsid w:val="00C67FA2"/>
    <w:rsid w:val="00C71208"/>
    <w:rsid w:val="00C74650"/>
    <w:rsid w:val="00C813AD"/>
    <w:rsid w:val="00C8333D"/>
    <w:rsid w:val="00C8752F"/>
    <w:rsid w:val="00C94BC0"/>
    <w:rsid w:val="00CA213B"/>
    <w:rsid w:val="00CA5933"/>
    <w:rsid w:val="00CB24E1"/>
    <w:rsid w:val="00CB4795"/>
    <w:rsid w:val="00CB727E"/>
    <w:rsid w:val="00CB7312"/>
    <w:rsid w:val="00CC17B7"/>
    <w:rsid w:val="00CC4714"/>
    <w:rsid w:val="00CC75B9"/>
    <w:rsid w:val="00CD39AE"/>
    <w:rsid w:val="00CE1DAC"/>
    <w:rsid w:val="00CE3023"/>
    <w:rsid w:val="00CE316F"/>
    <w:rsid w:val="00CF2EC9"/>
    <w:rsid w:val="00CF562A"/>
    <w:rsid w:val="00D00025"/>
    <w:rsid w:val="00D035AA"/>
    <w:rsid w:val="00D06B2C"/>
    <w:rsid w:val="00D073D0"/>
    <w:rsid w:val="00D11F16"/>
    <w:rsid w:val="00D22CCF"/>
    <w:rsid w:val="00D24C8A"/>
    <w:rsid w:val="00D25F5A"/>
    <w:rsid w:val="00D261B4"/>
    <w:rsid w:val="00D35E6B"/>
    <w:rsid w:val="00D36CAA"/>
    <w:rsid w:val="00D47987"/>
    <w:rsid w:val="00D52A6C"/>
    <w:rsid w:val="00D577C1"/>
    <w:rsid w:val="00D60F39"/>
    <w:rsid w:val="00D651DF"/>
    <w:rsid w:val="00D66E0D"/>
    <w:rsid w:val="00D70E26"/>
    <w:rsid w:val="00D80D6E"/>
    <w:rsid w:val="00D81C41"/>
    <w:rsid w:val="00D81E05"/>
    <w:rsid w:val="00D83656"/>
    <w:rsid w:val="00D83C2B"/>
    <w:rsid w:val="00D90861"/>
    <w:rsid w:val="00D97F82"/>
    <w:rsid w:val="00DB02C5"/>
    <w:rsid w:val="00DB1599"/>
    <w:rsid w:val="00DB3227"/>
    <w:rsid w:val="00DC630C"/>
    <w:rsid w:val="00DD20B7"/>
    <w:rsid w:val="00DD3065"/>
    <w:rsid w:val="00DE0817"/>
    <w:rsid w:val="00DE0E77"/>
    <w:rsid w:val="00DE4215"/>
    <w:rsid w:val="00DE4482"/>
    <w:rsid w:val="00DE4783"/>
    <w:rsid w:val="00DF2FC2"/>
    <w:rsid w:val="00E03830"/>
    <w:rsid w:val="00E11758"/>
    <w:rsid w:val="00E22932"/>
    <w:rsid w:val="00E25219"/>
    <w:rsid w:val="00E36322"/>
    <w:rsid w:val="00E37E10"/>
    <w:rsid w:val="00E40F17"/>
    <w:rsid w:val="00E41A35"/>
    <w:rsid w:val="00E44E56"/>
    <w:rsid w:val="00E45670"/>
    <w:rsid w:val="00E5118B"/>
    <w:rsid w:val="00E56F10"/>
    <w:rsid w:val="00E702D1"/>
    <w:rsid w:val="00E72B1F"/>
    <w:rsid w:val="00E72B45"/>
    <w:rsid w:val="00E74C7B"/>
    <w:rsid w:val="00E8001A"/>
    <w:rsid w:val="00E87418"/>
    <w:rsid w:val="00E97075"/>
    <w:rsid w:val="00E97A3C"/>
    <w:rsid w:val="00ED4A44"/>
    <w:rsid w:val="00EE01BC"/>
    <w:rsid w:val="00EE7798"/>
    <w:rsid w:val="00F03201"/>
    <w:rsid w:val="00F03E15"/>
    <w:rsid w:val="00F14E9D"/>
    <w:rsid w:val="00F17F2F"/>
    <w:rsid w:val="00F26981"/>
    <w:rsid w:val="00F35CE2"/>
    <w:rsid w:val="00F36961"/>
    <w:rsid w:val="00F42EBF"/>
    <w:rsid w:val="00F530AC"/>
    <w:rsid w:val="00F55E11"/>
    <w:rsid w:val="00F56D8B"/>
    <w:rsid w:val="00F67046"/>
    <w:rsid w:val="00F70D69"/>
    <w:rsid w:val="00F72E5E"/>
    <w:rsid w:val="00F74C9E"/>
    <w:rsid w:val="00F75E37"/>
    <w:rsid w:val="00F7675D"/>
    <w:rsid w:val="00F77DF8"/>
    <w:rsid w:val="00F83DE1"/>
    <w:rsid w:val="00F858AE"/>
    <w:rsid w:val="00F90E13"/>
    <w:rsid w:val="00F91A7E"/>
    <w:rsid w:val="00F92827"/>
    <w:rsid w:val="00FA3335"/>
    <w:rsid w:val="00FA65D9"/>
    <w:rsid w:val="00FA758F"/>
    <w:rsid w:val="00FB0A59"/>
    <w:rsid w:val="00FB16E9"/>
    <w:rsid w:val="00FB4DA7"/>
    <w:rsid w:val="00FC432A"/>
    <w:rsid w:val="00FC52E1"/>
    <w:rsid w:val="00FD0318"/>
    <w:rsid w:val="00FD451F"/>
    <w:rsid w:val="00FE6F63"/>
    <w:rsid w:val="00FF3694"/>
    <w:rsid w:val="00FF7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0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CB24E1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CB24E1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CB24E1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CB24E1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CB24E1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CB24E1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CB24E1"/>
  </w:style>
  <w:style w:type="paragraph" w:styleId="21">
    <w:name w:val="Body Text 2"/>
    <w:basedOn w:val="a"/>
    <w:link w:val="22"/>
    <w:rsid w:val="00CA5933"/>
    <w:rPr>
      <w:sz w:val="28"/>
    </w:rPr>
  </w:style>
  <w:style w:type="character" w:customStyle="1" w:styleId="22">
    <w:name w:val="Основной текст 2 Знак"/>
    <w:basedOn w:val="a0"/>
    <w:link w:val="21"/>
    <w:rsid w:val="00CA593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Обычный1"/>
    <w:rsid w:val="00CA5933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Title">
    <w:name w:val="ConsPlusTitle"/>
    <w:qFormat/>
    <w:rsid w:val="00CA5933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paragraph" w:customStyle="1" w:styleId="ConsPlusNormal">
    <w:name w:val="ConsPlusNormal"/>
    <w:link w:val="ConsPlusNormal0"/>
    <w:qFormat/>
    <w:rsid w:val="009777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946EFD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9669E2"/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rsid w:val="00CB24E1"/>
    <w:rPr>
      <w:color w:val="0000FF"/>
      <w:u w:val="none"/>
    </w:rPr>
  </w:style>
  <w:style w:type="paragraph" w:styleId="a5">
    <w:name w:val="No Spacing"/>
    <w:uiPriority w:val="1"/>
    <w:qFormat/>
    <w:rsid w:val="006149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AD29EE"/>
    <w:pPr>
      <w:spacing w:before="100" w:beforeAutospacing="1" w:after="100" w:afterAutospacing="1"/>
    </w:pPr>
  </w:style>
  <w:style w:type="character" w:customStyle="1" w:styleId="phone">
    <w:name w:val="phone"/>
    <w:basedOn w:val="a0"/>
    <w:rsid w:val="002E6990"/>
  </w:style>
  <w:style w:type="paragraph" w:styleId="ab">
    <w:name w:val="Body Text"/>
    <w:basedOn w:val="a"/>
    <w:link w:val="ac"/>
    <w:unhideWhenUsed/>
    <w:rsid w:val="00495900"/>
    <w:pPr>
      <w:spacing w:after="120"/>
    </w:pPr>
  </w:style>
  <w:style w:type="character" w:customStyle="1" w:styleId="ac">
    <w:name w:val="Основной текст Знак"/>
    <w:basedOn w:val="a0"/>
    <w:link w:val="ab"/>
    <w:rsid w:val="004959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БланкАДМ"/>
    <w:basedOn w:val="a"/>
    <w:rsid w:val="00495900"/>
    <w:pPr>
      <w:widowControl w:val="0"/>
      <w:ind w:firstLine="720"/>
    </w:pPr>
    <w:rPr>
      <w:rFonts w:eastAsia="Calibri"/>
      <w:sz w:val="28"/>
      <w:szCs w:val="20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3766D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3766D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3766D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3766D0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766D0"/>
  </w:style>
  <w:style w:type="paragraph" w:styleId="ae">
    <w:name w:val="Balloon Text"/>
    <w:basedOn w:val="a"/>
    <w:link w:val="af"/>
    <w:uiPriority w:val="99"/>
    <w:unhideWhenUsed/>
    <w:rsid w:val="003766D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3766D0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3766D0"/>
  </w:style>
  <w:style w:type="paragraph" w:styleId="af0">
    <w:name w:val="endnote text"/>
    <w:basedOn w:val="a"/>
    <w:link w:val="af1"/>
    <w:uiPriority w:val="99"/>
    <w:semiHidden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3766D0"/>
    <w:rPr>
      <w:rFonts w:ascii="Calibri" w:eastAsia="Calibri" w:hAnsi="Calibri" w:cs="Times New Roman"/>
      <w:sz w:val="20"/>
      <w:szCs w:val="20"/>
    </w:rPr>
  </w:style>
  <w:style w:type="paragraph" w:styleId="af2">
    <w:name w:val="footnote text"/>
    <w:basedOn w:val="a"/>
    <w:link w:val="af3"/>
    <w:uiPriority w:val="99"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3766D0"/>
    <w:rPr>
      <w:rFonts w:ascii="Calibri" w:eastAsia="Calibri" w:hAnsi="Calibri" w:cs="Times New Roman"/>
      <w:sz w:val="20"/>
      <w:szCs w:val="20"/>
    </w:rPr>
  </w:style>
  <w:style w:type="character" w:styleId="af4">
    <w:name w:val="footnote reference"/>
    <w:uiPriority w:val="99"/>
    <w:semiHidden/>
    <w:unhideWhenUsed/>
    <w:rsid w:val="003766D0"/>
    <w:rPr>
      <w:vertAlign w:val="superscript"/>
    </w:rPr>
  </w:style>
  <w:style w:type="table" w:styleId="af5">
    <w:name w:val="Table Grid"/>
    <w:basedOn w:val="a1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endnote reference"/>
    <w:uiPriority w:val="99"/>
    <w:semiHidden/>
    <w:unhideWhenUsed/>
    <w:rsid w:val="003766D0"/>
    <w:rPr>
      <w:vertAlign w:val="superscript"/>
    </w:rPr>
  </w:style>
  <w:style w:type="paragraph" w:customStyle="1" w:styleId="formattext">
    <w:name w:val="formattext"/>
    <w:basedOn w:val="a"/>
    <w:rsid w:val="003766D0"/>
    <w:pPr>
      <w:spacing w:before="100" w:beforeAutospacing="1" w:after="100" w:afterAutospacing="1"/>
    </w:pPr>
    <w:rPr>
      <w:rFonts w:eastAsia="Calibri"/>
    </w:rPr>
  </w:style>
  <w:style w:type="character" w:styleId="af7">
    <w:name w:val="annotation reference"/>
    <w:uiPriority w:val="99"/>
    <w:semiHidden/>
    <w:unhideWhenUsed/>
    <w:rsid w:val="003766D0"/>
    <w:rPr>
      <w:sz w:val="16"/>
      <w:szCs w:val="16"/>
    </w:rPr>
  </w:style>
  <w:style w:type="paragraph" w:styleId="af8">
    <w:name w:val="annotation text"/>
    <w:aliases w:val="!Равноширинный текст документа"/>
    <w:basedOn w:val="a"/>
    <w:link w:val="af9"/>
    <w:rsid w:val="00CB24E1"/>
    <w:rPr>
      <w:rFonts w:ascii="Courier" w:hAnsi="Courier"/>
      <w:sz w:val="22"/>
      <w:szCs w:val="20"/>
    </w:rPr>
  </w:style>
  <w:style w:type="character" w:customStyle="1" w:styleId="af9">
    <w:name w:val="Текст примечания Знак"/>
    <w:aliases w:val="!Равноширинный текст документа Знак"/>
    <w:basedOn w:val="a0"/>
    <w:link w:val="af8"/>
    <w:rsid w:val="003766D0"/>
    <w:rPr>
      <w:rFonts w:ascii="Courier" w:eastAsia="Times New Roman" w:hAnsi="Courier" w:cs="Times New Roman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3766D0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3766D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3">
    <w:name w:val="Сетка таблицы1"/>
    <w:basedOn w:val="a1"/>
    <w:next w:val="af5"/>
    <w:uiPriority w:val="5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caption"/>
    <w:basedOn w:val="a"/>
    <w:next w:val="a"/>
    <w:qFormat/>
    <w:rsid w:val="003766D0"/>
    <w:rPr>
      <w:sz w:val="28"/>
    </w:rPr>
  </w:style>
  <w:style w:type="paragraph" w:styleId="afd">
    <w:name w:val="Title"/>
    <w:basedOn w:val="a"/>
    <w:link w:val="afe"/>
    <w:qFormat/>
    <w:rsid w:val="003766D0"/>
    <w:pPr>
      <w:suppressAutoHyphens/>
      <w:jc w:val="center"/>
    </w:pPr>
    <w:rPr>
      <w:rFonts w:ascii="TimesET" w:hAnsi="TimesET"/>
      <w:sz w:val="32"/>
    </w:rPr>
  </w:style>
  <w:style w:type="character" w:customStyle="1" w:styleId="afe">
    <w:name w:val="Название Знак"/>
    <w:basedOn w:val="a0"/>
    <w:link w:val="afd"/>
    <w:rsid w:val="003766D0"/>
    <w:rPr>
      <w:rFonts w:ascii="TimesET" w:eastAsia="Times New Roman" w:hAnsi="TimesET" w:cs="Times New Roman"/>
      <w:sz w:val="32"/>
      <w:szCs w:val="24"/>
      <w:lang w:eastAsia="ru-RU"/>
    </w:rPr>
  </w:style>
  <w:style w:type="character" w:styleId="aff">
    <w:name w:val="page number"/>
    <w:basedOn w:val="a0"/>
    <w:rsid w:val="003766D0"/>
  </w:style>
  <w:style w:type="paragraph" w:customStyle="1" w:styleId="--">
    <w:name w:val="- СТРАНИЦА -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Body Text Indent"/>
    <w:basedOn w:val="a"/>
    <w:link w:val="aff1"/>
    <w:rsid w:val="003766D0"/>
    <w:pPr>
      <w:shd w:val="clear" w:color="auto" w:fill="FFFFFF"/>
      <w:autoSpaceDE w:val="0"/>
      <w:autoSpaceDN w:val="0"/>
      <w:adjustRightInd w:val="0"/>
      <w:ind w:left="360" w:hanging="360"/>
    </w:pPr>
    <w:rPr>
      <w:color w:val="000000"/>
      <w:sz w:val="28"/>
      <w:szCs w:val="28"/>
    </w:rPr>
  </w:style>
  <w:style w:type="character" w:customStyle="1" w:styleId="aff1">
    <w:name w:val="Основной текст с отступом Знак"/>
    <w:basedOn w:val="a0"/>
    <w:link w:val="aff0"/>
    <w:rsid w:val="003766D0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2">
    <w:name w:val="Автозамена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"/>
    <w:basedOn w:val="a"/>
    <w:rsid w:val="003766D0"/>
    <w:rPr>
      <w:rFonts w:ascii="Verdana" w:hAnsi="Verdana" w:cs="Verdana"/>
      <w:sz w:val="20"/>
      <w:szCs w:val="20"/>
      <w:lang w:val="en-US" w:eastAsia="en-US"/>
    </w:rPr>
  </w:style>
  <w:style w:type="paragraph" w:styleId="aff4">
    <w:name w:val="Plain Text"/>
    <w:basedOn w:val="a"/>
    <w:link w:val="aff5"/>
    <w:uiPriority w:val="99"/>
    <w:rsid w:val="003766D0"/>
    <w:rPr>
      <w:rFonts w:ascii="Courier New" w:hAnsi="Courier New"/>
      <w:sz w:val="20"/>
      <w:szCs w:val="20"/>
    </w:rPr>
  </w:style>
  <w:style w:type="character" w:customStyle="1" w:styleId="aff5">
    <w:name w:val="Текст Знак"/>
    <w:basedOn w:val="a0"/>
    <w:link w:val="aff4"/>
    <w:uiPriority w:val="99"/>
    <w:rsid w:val="003766D0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3766D0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CB24E1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aff6">
    <w:name w:val="Гипертекстовая ссылка"/>
    <w:uiPriority w:val="99"/>
    <w:rsid w:val="003766D0"/>
    <w:rPr>
      <w:b/>
      <w:bCs/>
      <w:color w:val="008000"/>
    </w:rPr>
  </w:style>
  <w:style w:type="character" w:customStyle="1" w:styleId="FontStyle11">
    <w:name w:val="Font Style11"/>
    <w:uiPriority w:val="99"/>
    <w:rsid w:val="003766D0"/>
    <w:rPr>
      <w:rFonts w:ascii="Times New Roman" w:hAnsi="Times New Roman" w:cs="Times New Roman"/>
      <w:b/>
      <w:bCs/>
      <w:sz w:val="22"/>
      <w:szCs w:val="22"/>
    </w:rPr>
  </w:style>
  <w:style w:type="character" w:customStyle="1" w:styleId="aff7">
    <w:name w:val="Цветовое выделение"/>
    <w:uiPriority w:val="99"/>
    <w:rsid w:val="003766D0"/>
    <w:rPr>
      <w:b/>
      <w:bCs/>
      <w:color w:val="000080"/>
    </w:rPr>
  </w:style>
  <w:style w:type="paragraph" w:customStyle="1" w:styleId="aff8">
    <w:name w:val="Нормальный (таблица)"/>
    <w:basedOn w:val="a"/>
    <w:next w:val="a"/>
    <w:uiPriority w:val="99"/>
    <w:rsid w:val="003766D0"/>
    <w:pPr>
      <w:widowControl w:val="0"/>
      <w:autoSpaceDE w:val="0"/>
      <w:autoSpaceDN w:val="0"/>
      <w:adjustRightInd w:val="0"/>
    </w:pPr>
    <w:rPr>
      <w:rFonts w:cs="Arial"/>
    </w:rPr>
  </w:style>
  <w:style w:type="paragraph" w:customStyle="1" w:styleId="aff9">
    <w:name w:val="Прижатый влево"/>
    <w:basedOn w:val="a"/>
    <w:next w:val="a"/>
    <w:uiPriority w:val="99"/>
    <w:rsid w:val="003766D0"/>
    <w:pPr>
      <w:widowControl w:val="0"/>
      <w:autoSpaceDE w:val="0"/>
      <w:autoSpaceDN w:val="0"/>
      <w:adjustRightInd w:val="0"/>
    </w:pPr>
    <w:rPr>
      <w:rFonts w:cs="Arial"/>
    </w:rPr>
  </w:style>
  <w:style w:type="character" w:styleId="HTML">
    <w:name w:val="HTML Variable"/>
    <w:aliases w:val="!Ссылки в документе"/>
    <w:basedOn w:val="a0"/>
    <w:rsid w:val="00CB24E1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CB24E1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CB24E1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CB24E1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a">
    <w:name w:val="FollowedHyperlink"/>
    <w:uiPriority w:val="99"/>
    <w:rsid w:val="003766D0"/>
    <w:rPr>
      <w:color w:val="800080"/>
      <w:u w:val="single"/>
    </w:rPr>
  </w:style>
  <w:style w:type="character" w:customStyle="1" w:styleId="14">
    <w:name w:val="Основной текст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basedOn w:val="a0"/>
    <w:uiPriority w:val="99"/>
    <w:semiHidden/>
    <w:rsid w:val="003766D0"/>
    <w:rPr>
      <w:rFonts w:ascii="Tahoma" w:hAnsi="Tahoma" w:cs="Tahoma"/>
      <w:sz w:val="16"/>
      <w:szCs w:val="16"/>
    </w:rPr>
  </w:style>
  <w:style w:type="numbering" w:customStyle="1" w:styleId="23">
    <w:name w:val="Нет списка2"/>
    <w:next w:val="a2"/>
    <w:uiPriority w:val="99"/>
    <w:semiHidden/>
    <w:unhideWhenUsed/>
    <w:rsid w:val="003766D0"/>
  </w:style>
  <w:style w:type="table" w:customStyle="1" w:styleId="24">
    <w:name w:val="Сетка таблицы2"/>
    <w:basedOn w:val="a1"/>
    <w:next w:val="af5"/>
    <w:uiPriority w:val="59"/>
    <w:rsid w:val="008249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">
    <w:name w:val="Нет списка3"/>
    <w:next w:val="a2"/>
    <w:uiPriority w:val="99"/>
    <w:semiHidden/>
    <w:unhideWhenUsed/>
    <w:rsid w:val="008203F8"/>
  </w:style>
  <w:style w:type="character" w:customStyle="1" w:styleId="25">
    <w:name w:val="Основной текст (2)_"/>
    <w:basedOn w:val="a0"/>
    <w:link w:val="26"/>
    <w:rsid w:val="008203F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8203F8"/>
    <w:pPr>
      <w:widowControl w:val="0"/>
      <w:shd w:val="clear" w:color="auto" w:fill="FFFFFF"/>
      <w:spacing w:before="480" w:after="280" w:line="310" w:lineRule="exact"/>
    </w:pPr>
    <w:rPr>
      <w:sz w:val="28"/>
      <w:szCs w:val="28"/>
      <w:lang w:eastAsia="en-US"/>
    </w:rPr>
  </w:style>
  <w:style w:type="table" w:customStyle="1" w:styleId="32">
    <w:name w:val="Сетка таблицы3"/>
    <w:basedOn w:val="a1"/>
    <w:next w:val="af5"/>
    <w:uiPriority w:val="59"/>
    <w:rsid w:val="008203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b">
    <w:name w:val="Подпись к таблице_"/>
    <w:basedOn w:val="a0"/>
    <w:link w:val="affc"/>
    <w:rsid w:val="008203F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fc">
    <w:name w:val="Подпись к таблице"/>
    <w:basedOn w:val="a"/>
    <w:link w:val="affb"/>
    <w:rsid w:val="008203F8"/>
    <w:pPr>
      <w:widowControl w:val="0"/>
      <w:shd w:val="clear" w:color="auto" w:fill="FFFFFF"/>
      <w:spacing w:line="244" w:lineRule="exact"/>
    </w:pPr>
    <w:rPr>
      <w:sz w:val="22"/>
      <w:szCs w:val="22"/>
      <w:lang w:eastAsia="en-US"/>
    </w:rPr>
  </w:style>
  <w:style w:type="table" w:customStyle="1" w:styleId="41">
    <w:name w:val="Сетка таблицы4"/>
    <w:basedOn w:val="a1"/>
    <w:next w:val="af5"/>
    <w:uiPriority w:val="59"/>
    <w:rsid w:val="004764F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5">
    <w:name w:val="xl65"/>
    <w:basedOn w:val="a"/>
    <w:rsid w:val="0067086A"/>
    <w:pP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6">
    <w:name w:val="xl66"/>
    <w:basedOn w:val="a"/>
    <w:rsid w:val="00670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67">
    <w:name w:val="xl67"/>
    <w:basedOn w:val="a"/>
    <w:rsid w:val="0067086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68">
    <w:name w:val="xl68"/>
    <w:basedOn w:val="a"/>
    <w:rsid w:val="0067086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69">
    <w:name w:val="xl69"/>
    <w:basedOn w:val="a"/>
    <w:rsid w:val="0067086A"/>
    <w:pPr>
      <w:spacing w:before="100" w:beforeAutospacing="1" w:after="100" w:afterAutospacing="1"/>
    </w:pPr>
    <w:rPr>
      <w:color w:val="000000"/>
    </w:rPr>
  </w:style>
  <w:style w:type="paragraph" w:customStyle="1" w:styleId="xl70">
    <w:name w:val="xl70"/>
    <w:basedOn w:val="a"/>
    <w:rsid w:val="00670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71">
    <w:name w:val="xl71"/>
    <w:basedOn w:val="a"/>
    <w:rsid w:val="006708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72">
    <w:name w:val="xl72"/>
    <w:basedOn w:val="a"/>
    <w:rsid w:val="0067086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73">
    <w:name w:val="xl73"/>
    <w:basedOn w:val="a"/>
    <w:rsid w:val="0067086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74">
    <w:name w:val="xl74"/>
    <w:basedOn w:val="a"/>
    <w:rsid w:val="00670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75">
    <w:name w:val="xl75"/>
    <w:basedOn w:val="a"/>
    <w:rsid w:val="0067086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76">
    <w:name w:val="xl76"/>
    <w:basedOn w:val="a"/>
    <w:rsid w:val="0067086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77">
    <w:name w:val="xl77"/>
    <w:basedOn w:val="a"/>
    <w:rsid w:val="0067086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78">
    <w:name w:val="xl78"/>
    <w:basedOn w:val="a"/>
    <w:rsid w:val="00670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79">
    <w:name w:val="xl79"/>
    <w:basedOn w:val="a"/>
    <w:rsid w:val="0067086A"/>
    <w:pPr>
      <w:spacing w:before="100" w:beforeAutospacing="1" w:after="100" w:afterAutospacing="1"/>
    </w:pPr>
  </w:style>
  <w:style w:type="paragraph" w:customStyle="1" w:styleId="xl80">
    <w:name w:val="xl80"/>
    <w:basedOn w:val="a"/>
    <w:rsid w:val="0067086A"/>
    <w:pPr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81">
    <w:name w:val="xl81"/>
    <w:basedOn w:val="a"/>
    <w:rsid w:val="0067086A"/>
    <w:pP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82">
    <w:name w:val="xl82"/>
    <w:basedOn w:val="a"/>
    <w:rsid w:val="00670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3">
    <w:name w:val="xl83"/>
    <w:basedOn w:val="a"/>
    <w:rsid w:val="0067086A"/>
    <w:pPr>
      <w:spacing w:before="100" w:beforeAutospacing="1" w:after="100" w:afterAutospacing="1"/>
      <w:textAlignment w:val="center"/>
    </w:pPr>
  </w:style>
  <w:style w:type="paragraph" w:customStyle="1" w:styleId="xl84">
    <w:name w:val="xl84"/>
    <w:basedOn w:val="a"/>
    <w:rsid w:val="00670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5">
    <w:name w:val="xl85"/>
    <w:basedOn w:val="a"/>
    <w:rsid w:val="006708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6">
    <w:name w:val="xl86"/>
    <w:basedOn w:val="a"/>
    <w:rsid w:val="00670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87">
    <w:name w:val="xl87"/>
    <w:basedOn w:val="a"/>
    <w:rsid w:val="00670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88">
    <w:name w:val="xl88"/>
    <w:basedOn w:val="a"/>
    <w:rsid w:val="0067086A"/>
    <w:pP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9">
    <w:name w:val="xl89"/>
    <w:basedOn w:val="a"/>
    <w:rsid w:val="0067086A"/>
    <w:pPr>
      <w:spacing w:before="100" w:beforeAutospacing="1" w:after="100" w:afterAutospacing="1"/>
    </w:pPr>
    <w:rPr>
      <w:sz w:val="28"/>
      <w:szCs w:val="28"/>
    </w:rPr>
  </w:style>
  <w:style w:type="paragraph" w:customStyle="1" w:styleId="xl90">
    <w:name w:val="xl90"/>
    <w:basedOn w:val="a"/>
    <w:rsid w:val="006708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91">
    <w:name w:val="xl91"/>
    <w:basedOn w:val="a"/>
    <w:rsid w:val="00670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92">
    <w:name w:val="xl92"/>
    <w:basedOn w:val="a"/>
    <w:rsid w:val="0067086A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3">
    <w:name w:val="xl93"/>
    <w:basedOn w:val="a"/>
    <w:rsid w:val="0067086A"/>
    <w:pPr>
      <w:spacing w:before="100" w:beforeAutospacing="1" w:after="100" w:afterAutospacing="1"/>
    </w:pPr>
    <w:rPr>
      <w:sz w:val="28"/>
      <w:szCs w:val="28"/>
    </w:rPr>
  </w:style>
  <w:style w:type="paragraph" w:customStyle="1" w:styleId="xl94">
    <w:name w:val="xl94"/>
    <w:basedOn w:val="a"/>
    <w:rsid w:val="0067086A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95">
    <w:name w:val="xl95"/>
    <w:basedOn w:val="a"/>
    <w:rsid w:val="0067086A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96">
    <w:name w:val="xl96"/>
    <w:basedOn w:val="a"/>
    <w:rsid w:val="0067086A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97">
    <w:name w:val="xl97"/>
    <w:basedOn w:val="a"/>
    <w:rsid w:val="0067086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98">
    <w:name w:val="xl98"/>
    <w:basedOn w:val="a"/>
    <w:rsid w:val="0067086A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99">
    <w:name w:val="xl99"/>
    <w:basedOn w:val="a"/>
    <w:rsid w:val="0067086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00">
    <w:name w:val="xl100"/>
    <w:basedOn w:val="a"/>
    <w:rsid w:val="0067086A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67086A"/>
    <w:pP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67086A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03">
    <w:name w:val="xl103"/>
    <w:basedOn w:val="a"/>
    <w:rsid w:val="0067086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04">
    <w:name w:val="xl104"/>
    <w:basedOn w:val="a"/>
    <w:rsid w:val="0067086A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05">
    <w:name w:val="xl105"/>
    <w:basedOn w:val="a"/>
    <w:rsid w:val="0067086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06">
    <w:name w:val="xl106"/>
    <w:basedOn w:val="a"/>
    <w:rsid w:val="006708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07">
    <w:name w:val="xl107"/>
    <w:basedOn w:val="a"/>
    <w:rsid w:val="006708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08">
    <w:name w:val="xl108"/>
    <w:basedOn w:val="a"/>
    <w:rsid w:val="0067086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09">
    <w:name w:val="xl109"/>
    <w:basedOn w:val="a"/>
    <w:rsid w:val="006708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10">
    <w:name w:val="xl110"/>
    <w:basedOn w:val="a"/>
    <w:rsid w:val="0067086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11">
    <w:name w:val="xl111"/>
    <w:basedOn w:val="a"/>
    <w:rsid w:val="006708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12">
    <w:name w:val="xl112"/>
    <w:basedOn w:val="a"/>
    <w:rsid w:val="006708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3">
    <w:name w:val="xl113"/>
    <w:basedOn w:val="a"/>
    <w:rsid w:val="006708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4">
    <w:name w:val="xl114"/>
    <w:basedOn w:val="a"/>
    <w:rsid w:val="0067086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5">
    <w:name w:val="xl115"/>
    <w:basedOn w:val="a"/>
    <w:rsid w:val="0067086A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16">
    <w:name w:val="xl116"/>
    <w:basedOn w:val="a"/>
    <w:rsid w:val="0067086A"/>
    <w:pPr>
      <w:spacing w:before="100" w:beforeAutospacing="1" w:after="100" w:afterAutospacing="1"/>
      <w:jc w:val="center"/>
    </w:pPr>
  </w:style>
  <w:style w:type="paragraph" w:customStyle="1" w:styleId="xl117">
    <w:name w:val="xl117"/>
    <w:basedOn w:val="a"/>
    <w:rsid w:val="00670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18">
    <w:name w:val="xl118"/>
    <w:basedOn w:val="a"/>
    <w:rsid w:val="006708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19">
    <w:name w:val="xl119"/>
    <w:basedOn w:val="a"/>
    <w:rsid w:val="0067086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20"/>
      <w:szCs w:val="20"/>
    </w:rPr>
  </w:style>
  <w:style w:type="paragraph" w:customStyle="1" w:styleId="xl120">
    <w:name w:val="xl120"/>
    <w:basedOn w:val="a"/>
    <w:rsid w:val="00670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20"/>
      <w:szCs w:val="20"/>
    </w:rPr>
  </w:style>
  <w:style w:type="paragraph" w:customStyle="1" w:styleId="xl121">
    <w:name w:val="xl121"/>
    <w:basedOn w:val="a"/>
    <w:rsid w:val="0067086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0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CB24E1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CB24E1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CB24E1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CB24E1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CB24E1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CB24E1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CB24E1"/>
  </w:style>
  <w:style w:type="paragraph" w:styleId="21">
    <w:name w:val="Body Text 2"/>
    <w:basedOn w:val="a"/>
    <w:link w:val="22"/>
    <w:rsid w:val="00CA5933"/>
    <w:rPr>
      <w:sz w:val="28"/>
    </w:rPr>
  </w:style>
  <w:style w:type="character" w:customStyle="1" w:styleId="22">
    <w:name w:val="Основной текст 2 Знак"/>
    <w:basedOn w:val="a0"/>
    <w:link w:val="21"/>
    <w:rsid w:val="00CA593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Обычный1"/>
    <w:rsid w:val="00CA5933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Title">
    <w:name w:val="ConsPlusTitle"/>
    <w:qFormat/>
    <w:rsid w:val="00CA5933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paragraph" w:customStyle="1" w:styleId="ConsPlusNormal">
    <w:name w:val="ConsPlusNormal"/>
    <w:link w:val="ConsPlusNormal0"/>
    <w:qFormat/>
    <w:rsid w:val="009777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946EFD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9669E2"/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rsid w:val="00CB24E1"/>
    <w:rPr>
      <w:color w:val="0000FF"/>
      <w:u w:val="none"/>
    </w:rPr>
  </w:style>
  <w:style w:type="paragraph" w:styleId="a5">
    <w:name w:val="No Spacing"/>
    <w:uiPriority w:val="1"/>
    <w:qFormat/>
    <w:rsid w:val="006149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AD29EE"/>
    <w:pPr>
      <w:spacing w:before="100" w:beforeAutospacing="1" w:after="100" w:afterAutospacing="1"/>
    </w:pPr>
  </w:style>
  <w:style w:type="character" w:customStyle="1" w:styleId="phone">
    <w:name w:val="phone"/>
    <w:basedOn w:val="a0"/>
    <w:rsid w:val="002E6990"/>
  </w:style>
  <w:style w:type="paragraph" w:styleId="ab">
    <w:name w:val="Body Text"/>
    <w:basedOn w:val="a"/>
    <w:link w:val="ac"/>
    <w:unhideWhenUsed/>
    <w:rsid w:val="00495900"/>
    <w:pPr>
      <w:spacing w:after="120"/>
    </w:pPr>
  </w:style>
  <w:style w:type="character" w:customStyle="1" w:styleId="ac">
    <w:name w:val="Основной текст Знак"/>
    <w:basedOn w:val="a0"/>
    <w:link w:val="ab"/>
    <w:rsid w:val="004959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БланкАДМ"/>
    <w:basedOn w:val="a"/>
    <w:rsid w:val="00495900"/>
    <w:pPr>
      <w:widowControl w:val="0"/>
      <w:ind w:firstLine="720"/>
    </w:pPr>
    <w:rPr>
      <w:rFonts w:eastAsia="Calibri"/>
      <w:sz w:val="28"/>
      <w:szCs w:val="20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3766D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3766D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3766D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3766D0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766D0"/>
  </w:style>
  <w:style w:type="paragraph" w:styleId="ae">
    <w:name w:val="Balloon Text"/>
    <w:basedOn w:val="a"/>
    <w:link w:val="af"/>
    <w:uiPriority w:val="99"/>
    <w:unhideWhenUsed/>
    <w:rsid w:val="003766D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3766D0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3766D0"/>
  </w:style>
  <w:style w:type="paragraph" w:styleId="af0">
    <w:name w:val="endnote text"/>
    <w:basedOn w:val="a"/>
    <w:link w:val="af1"/>
    <w:uiPriority w:val="99"/>
    <w:semiHidden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3766D0"/>
    <w:rPr>
      <w:rFonts w:ascii="Calibri" w:eastAsia="Calibri" w:hAnsi="Calibri" w:cs="Times New Roman"/>
      <w:sz w:val="20"/>
      <w:szCs w:val="20"/>
    </w:rPr>
  </w:style>
  <w:style w:type="paragraph" w:styleId="af2">
    <w:name w:val="footnote text"/>
    <w:basedOn w:val="a"/>
    <w:link w:val="af3"/>
    <w:uiPriority w:val="99"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3766D0"/>
    <w:rPr>
      <w:rFonts w:ascii="Calibri" w:eastAsia="Calibri" w:hAnsi="Calibri" w:cs="Times New Roman"/>
      <w:sz w:val="20"/>
      <w:szCs w:val="20"/>
    </w:rPr>
  </w:style>
  <w:style w:type="character" w:styleId="af4">
    <w:name w:val="footnote reference"/>
    <w:uiPriority w:val="99"/>
    <w:semiHidden/>
    <w:unhideWhenUsed/>
    <w:rsid w:val="003766D0"/>
    <w:rPr>
      <w:vertAlign w:val="superscript"/>
    </w:rPr>
  </w:style>
  <w:style w:type="table" w:styleId="af5">
    <w:name w:val="Table Grid"/>
    <w:basedOn w:val="a1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endnote reference"/>
    <w:uiPriority w:val="99"/>
    <w:semiHidden/>
    <w:unhideWhenUsed/>
    <w:rsid w:val="003766D0"/>
    <w:rPr>
      <w:vertAlign w:val="superscript"/>
    </w:rPr>
  </w:style>
  <w:style w:type="paragraph" w:customStyle="1" w:styleId="formattext">
    <w:name w:val="formattext"/>
    <w:basedOn w:val="a"/>
    <w:rsid w:val="003766D0"/>
    <w:pPr>
      <w:spacing w:before="100" w:beforeAutospacing="1" w:after="100" w:afterAutospacing="1"/>
    </w:pPr>
    <w:rPr>
      <w:rFonts w:eastAsia="Calibri"/>
    </w:rPr>
  </w:style>
  <w:style w:type="character" w:styleId="af7">
    <w:name w:val="annotation reference"/>
    <w:uiPriority w:val="99"/>
    <w:semiHidden/>
    <w:unhideWhenUsed/>
    <w:rsid w:val="003766D0"/>
    <w:rPr>
      <w:sz w:val="16"/>
      <w:szCs w:val="16"/>
    </w:rPr>
  </w:style>
  <w:style w:type="paragraph" w:styleId="af8">
    <w:name w:val="annotation text"/>
    <w:aliases w:val="!Равноширинный текст документа"/>
    <w:basedOn w:val="a"/>
    <w:link w:val="af9"/>
    <w:rsid w:val="00CB24E1"/>
    <w:rPr>
      <w:rFonts w:ascii="Courier" w:hAnsi="Courier"/>
      <w:sz w:val="22"/>
      <w:szCs w:val="20"/>
    </w:rPr>
  </w:style>
  <w:style w:type="character" w:customStyle="1" w:styleId="af9">
    <w:name w:val="Текст примечания Знак"/>
    <w:aliases w:val="!Равноширинный текст документа Знак"/>
    <w:basedOn w:val="a0"/>
    <w:link w:val="af8"/>
    <w:rsid w:val="003766D0"/>
    <w:rPr>
      <w:rFonts w:ascii="Courier" w:eastAsia="Times New Roman" w:hAnsi="Courier" w:cs="Times New Roman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3766D0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3766D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3">
    <w:name w:val="Сетка таблицы1"/>
    <w:basedOn w:val="a1"/>
    <w:next w:val="af5"/>
    <w:uiPriority w:val="5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caption"/>
    <w:basedOn w:val="a"/>
    <w:next w:val="a"/>
    <w:qFormat/>
    <w:rsid w:val="003766D0"/>
    <w:rPr>
      <w:sz w:val="28"/>
    </w:rPr>
  </w:style>
  <w:style w:type="paragraph" w:styleId="afd">
    <w:name w:val="Title"/>
    <w:basedOn w:val="a"/>
    <w:link w:val="afe"/>
    <w:qFormat/>
    <w:rsid w:val="003766D0"/>
    <w:pPr>
      <w:suppressAutoHyphens/>
      <w:jc w:val="center"/>
    </w:pPr>
    <w:rPr>
      <w:rFonts w:ascii="TimesET" w:hAnsi="TimesET"/>
      <w:sz w:val="32"/>
    </w:rPr>
  </w:style>
  <w:style w:type="character" w:customStyle="1" w:styleId="afe">
    <w:name w:val="Название Знак"/>
    <w:basedOn w:val="a0"/>
    <w:link w:val="afd"/>
    <w:rsid w:val="003766D0"/>
    <w:rPr>
      <w:rFonts w:ascii="TimesET" w:eastAsia="Times New Roman" w:hAnsi="TimesET" w:cs="Times New Roman"/>
      <w:sz w:val="32"/>
      <w:szCs w:val="24"/>
      <w:lang w:eastAsia="ru-RU"/>
    </w:rPr>
  </w:style>
  <w:style w:type="character" w:styleId="aff">
    <w:name w:val="page number"/>
    <w:basedOn w:val="a0"/>
    <w:rsid w:val="003766D0"/>
  </w:style>
  <w:style w:type="paragraph" w:customStyle="1" w:styleId="--">
    <w:name w:val="- СТРАНИЦА -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Body Text Indent"/>
    <w:basedOn w:val="a"/>
    <w:link w:val="aff1"/>
    <w:rsid w:val="003766D0"/>
    <w:pPr>
      <w:shd w:val="clear" w:color="auto" w:fill="FFFFFF"/>
      <w:autoSpaceDE w:val="0"/>
      <w:autoSpaceDN w:val="0"/>
      <w:adjustRightInd w:val="0"/>
      <w:ind w:left="360" w:hanging="360"/>
    </w:pPr>
    <w:rPr>
      <w:color w:val="000000"/>
      <w:sz w:val="28"/>
      <w:szCs w:val="28"/>
    </w:rPr>
  </w:style>
  <w:style w:type="character" w:customStyle="1" w:styleId="aff1">
    <w:name w:val="Основной текст с отступом Знак"/>
    <w:basedOn w:val="a0"/>
    <w:link w:val="aff0"/>
    <w:rsid w:val="003766D0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2">
    <w:name w:val="Автозамена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"/>
    <w:basedOn w:val="a"/>
    <w:rsid w:val="003766D0"/>
    <w:rPr>
      <w:rFonts w:ascii="Verdana" w:hAnsi="Verdana" w:cs="Verdana"/>
      <w:sz w:val="20"/>
      <w:szCs w:val="20"/>
      <w:lang w:val="en-US" w:eastAsia="en-US"/>
    </w:rPr>
  </w:style>
  <w:style w:type="paragraph" w:styleId="aff4">
    <w:name w:val="Plain Text"/>
    <w:basedOn w:val="a"/>
    <w:link w:val="aff5"/>
    <w:uiPriority w:val="99"/>
    <w:rsid w:val="003766D0"/>
    <w:rPr>
      <w:rFonts w:ascii="Courier New" w:hAnsi="Courier New"/>
      <w:sz w:val="20"/>
      <w:szCs w:val="20"/>
    </w:rPr>
  </w:style>
  <w:style w:type="character" w:customStyle="1" w:styleId="aff5">
    <w:name w:val="Текст Знак"/>
    <w:basedOn w:val="a0"/>
    <w:link w:val="aff4"/>
    <w:uiPriority w:val="99"/>
    <w:rsid w:val="003766D0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3766D0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CB24E1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aff6">
    <w:name w:val="Гипертекстовая ссылка"/>
    <w:uiPriority w:val="99"/>
    <w:rsid w:val="003766D0"/>
    <w:rPr>
      <w:b/>
      <w:bCs/>
      <w:color w:val="008000"/>
    </w:rPr>
  </w:style>
  <w:style w:type="character" w:customStyle="1" w:styleId="FontStyle11">
    <w:name w:val="Font Style11"/>
    <w:uiPriority w:val="99"/>
    <w:rsid w:val="003766D0"/>
    <w:rPr>
      <w:rFonts w:ascii="Times New Roman" w:hAnsi="Times New Roman" w:cs="Times New Roman"/>
      <w:b/>
      <w:bCs/>
      <w:sz w:val="22"/>
      <w:szCs w:val="22"/>
    </w:rPr>
  </w:style>
  <w:style w:type="character" w:customStyle="1" w:styleId="aff7">
    <w:name w:val="Цветовое выделение"/>
    <w:uiPriority w:val="99"/>
    <w:rsid w:val="003766D0"/>
    <w:rPr>
      <w:b/>
      <w:bCs/>
      <w:color w:val="000080"/>
    </w:rPr>
  </w:style>
  <w:style w:type="paragraph" w:customStyle="1" w:styleId="aff8">
    <w:name w:val="Нормальный (таблица)"/>
    <w:basedOn w:val="a"/>
    <w:next w:val="a"/>
    <w:uiPriority w:val="99"/>
    <w:rsid w:val="003766D0"/>
    <w:pPr>
      <w:widowControl w:val="0"/>
      <w:autoSpaceDE w:val="0"/>
      <w:autoSpaceDN w:val="0"/>
      <w:adjustRightInd w:val="0"/>
    </w:pPr>
    <w:rPr>
      <w:rFonts w:cs="Arial"/>
    </w:rPr>
  </w:style>
  <w:style w:type="paragraph" w:customStyle="1" w:styleId="aff9">
    <w:name w:val="Прижатый влево"/>
    <w:basedOn w:val="a"/>
    <w:next w:val="a"/>
    <w:uiPriority w:val="99"/>
    <w:rsid w:val="003766D0"/>
    <w:pPr>
      <w:widowControl w:val="0"/>
      <w:autoSpaceDE w:val="0"/>
      <w:autoSpaceDN w:val="0"/>
      <w:adjustRightInd w:val="0"/>
    </w:pPr>
    <w:rPr>
      <w:rFonts w:cs="Arial"/>
    </w:rPr>
  </w:style>
  <w:style w:type="character" w:styleId="HTML">
    <w:name w:val="HTML Variable"/>
    <w:aliases w:val="!Ссылки в документе"/>
    <w:basedOn w:val="a0"/>
    <w:rsid w:val="00CB24E1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CB24E1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CB24E1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CB24E1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a">
    <w:name w:val="FollowedHyperlink"/>
    <w:uiPriority w:val="99"/>
    <w:rsid w:val="003766D0"/>
    <w:rPr>
      <w:color w:val="800080"/>
      <w:u w:val="single"/>
    </w:rPr>
  </w:style>
  <w:style w:type="character" w:customStyle="1" w:styleId="14">
    <w:name w:val="Основной текст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basedOn w:val="a0"/>
    <w:uiPriority w:val="99"/>
    <w:semiHidden/>
    <w:rsid w:val="003766D0"/>
    <w:rPr>
      <w:rFonts w:ascii="Tahoma" w:hAnsi="Tahoma" w:cs="Tahoma"/>
      <w:sz w:val="16"/>
      <w:szCs w:val="16"/>
    </w:rPr>
  </w:style>
  <w:style w:type="numbering" w:customStyle="1" w:styleId="23">
    <w:name w:val="Нет списка2"/>
    <w:next w:val="a2"/>
    <w:uiPriority w:val="99"/>
    <w:semiHidden/>
    <w:unhideWhenUsed/>
    <w:rsid w:val="003766D0"/>
  </w:style>
  <w:style w:type="table" w:customStyle="1" w:styleId="24">
    <w:name w:val="Сетка таблицы2"/>
    <w:basedOn w:val="a1"/>
    <w:next w:val="af5"/>
    <w:uiPriority w:val="59"/>
    <w:rsid w:val="008249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">
    <w:name w:val="Нет списка3"/>
    <w:next w:val="a2"/>
    <w:uiPriority w:val="99"/>
    <w:semiHidden/>
    <w:unhideWhenUsed/>
    <w:rsid w:val="008203F8"/>
  </w:style>
  <w:style w:type="character" w:customStyle="1" w:styleId="25">
    <w:name w:val="Основной текст (2)_"/>
    <w:basedOn w:val="a0"/>
    <w:link w:val="26"/>
    <w:rsid w:val="008203F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8203F8"/>
    <w:pPr>
      <w:widowControl w:val="0"/>
      <w:shd w:val="clear" w:color="auto" w:fill="FFFFFF"/>
      <w:spacing w:before="480" w:after="280" w:line="310" w:lineRule="exact"/>
    </w:pPr>
    <w:rPr>
      <w:sz w:val="28"/>
      <w:szCs w:val="28"/>
      <w:lang w:eastAsia="en-US"/>
    </w:rPr>
  </w:style>
  <w:style w:type="table" w:customStyle="1" w:styleId="32">
    <w:name w:val="Сетка таблицы3"/>
    <w:basedOn w:val="a1"/>
    <w:next w:val="af5"/>
    <w:uiPriority w:val="59"/>
    <w:rsid w:val="008203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b">
    <w:name w:val="Подпись к таблице_"/>
    <w:basedOn w:val="a0"/>
    <w:link w:val="affc"/>
    <w:rsid w:val="008203F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fc">
    <w:name w:val="Подпись к таблице"/>
    <w:basedOn w:val="a"/>
    <w:link w:val="affb"/>
    <w:rsid w:val="008203F8"/>
    <w:pPr>
      <w:widowControl w:val="0"/>
      <w:shd w:val="clear" w:color="auto" w:fill="FFFFFF"/>
      <w:spacing w:line="244" w:lineRule="exact"/>
    </w:pPr>
    <w:rPr>
      <w:sz w:val="22"/>
      <w:szCs w:val="22"/>
      <w:lang w:eastAsia="en-US"/>
    </w:rPr>
  </w:style>
  <w:style w:type="table" w:customStyle="1" w:styleId="41">
    <w:name w:val="Сетка таблицы4"/>
    <w:basedOn w:val="a1"/>
    <w:next w:val="af5"/>
    <w:uiPriority w:val="59"/>
    <w:rsid w:val="004764F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5">
    <w:name w:val="xl65"/>
    <w:basedOn w:val="a"/>
    <w:rsid w:val="0067086A"/>
    <w:pP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6">
    <w:name w:val="xl66"/>
    <w:basedOn w:val="a"/>
    <w:rsid w:val="00670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67">
    <w:name w:val="xl67"/>
    <w:basedOn w:val="a"/>
    <w:rsid w:val="0067086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68">
    <w:name w:val="xl68"/>
    <w:basedOn w:val="a"/>
    <w:rsid w:val="0067086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69">
    <w:name w:val="xl69"/>
    <w:basedOn w:val="a"/>
    <w:rsid w:val="0067086A"/>
    <w:pPr>
      <w:spacing w:before="100" w:beforeAutospacing="1" w:after="100" w:afterAutospacing="1"/>
    </w:pPr>
    <w:rPr>
      <w:color w:val="000000"/>
    </w:rPr>
  </w:style>
  <w:style w:type="paragraph" w:customStyle="1" w:styleId="xl70">
    <w:name w:val="xl70"/>
    <w:basedOn w:val="a"/>
    <w:rsid w:val="00670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71">
    <w:name w:val="xl71"/>
    <w:basedOn w:val="a"/>
    <w:rsid w:val="006708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72">
    <w:name w:val="xl72"/>
    <w:basedOn w:val="a"/>
    <w:rsid w:val="0067086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73">
    <w:name w:val="xl73"/>
    <w:basedOn w:val="a"/>
    <w:rsid w:val="0067086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74">
    <w:name w:val="xl74"/>
    <w:basedOn w:val="a"/>
    <w:rsid w:val="00670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75">
    <w:name w:val="xl75"/>
    <w:basedOn w:val="a"/>
    <w:rsid w:val="0067086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76">
    <w:name w:val="xl76"/>
    <w:basedOn w:val="a"/>
    <w:rsid w:val="0067086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77">
    <w:name w:val="xl77"/>
    <w:basedOn w:val="a"/>
    <w:rsid w:val="0067086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78">
    <w:name w:val="xl78"/>
    <w:basedOn w:val="a"/>
    <w:rsid w:val="00670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79">
    <w:name w:val="xl79"/>
    <w:basedOn w:val="a"/>
    <w:rsid w:val="0067086A"/>
    <w:pPr>
      <w:spacing w:before="100" w:beforeAutospacing="1" w:after="100" w:afterAutospacing="1"/>
    </w:pPr>
  </w:style>
  <w:style w:type="paragraph" w:customStyle="1" w:styleId="xl80">
    <w:name w:val="xl80"/>
    <w:basedOn w:val="a"/>
    <w:rsid w:val="0067086A"/>
    <w:pPr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81">
    <w:name w:val="xl81"/>
    <w:basedOn w:val="a"/>
    <w:rsid w:val="0067086A"/>
    <w:pP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82">
    <w:name w:val="xl82"/>
    <w:basedOn w:val="a"/>
    <w:rsid w:val="00670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3">
    <w:name w:val="xl83"/>
    <w:basedOn w:val="a"/>
    <w:rsid w:val="0067086A"/>
    <w:pPr>
      <w:spacing w:before="100" w:beforeAutospacing="1" w:after="100" w:afterAutospacing="1"/>
      <w:textAlignment w:val="center"/>
    </w:pPr>
  </w:style>
  <w:style w:type="paragraph" w:customStyle="1" w:styleId="xl84">
    <w:name w:val="xl84"/>
    <w:basedOn w:val="a"/>
    <w:rsid w:val="00670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5">
    <w:name w:val="xl85"/>
    <w:basedOn w:val="a"/>
    <w:rsid w:val="006708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6">
    <w:name w:val="xl86"/>
    <w:basedOn w:val="a"/>
    <w:rsid w:val="00670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87">
    <w:name w:val="xl87"/>
    <w:basedOn w:val="a"/>
    <w:rsid w:val="00670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88">
    <w:name w:val="xl88"/>
    <w:basedOn w:val="a"/>
    <w:rsid w:val="0067086A"/>
    <w:pP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9">
    <w:name w:val="xl89"/>
    <w:basedOn w:val="a"/>
    <w:rsid w:val="0067086A"/>
    <w:pPr>
      <w:spacing w:before="100" w:beforeAutospacing="1" w:after="100" w:afterAutospacing="1"/>
    </w:pPr>
    <w:rPr>
      <w:sz w:val="28"/>
      <w:szCs w:val="28"/>
    </w:rPr>
  </w:style>
  <w:style w:type="paragraph" w:customStyle="1" w:styleId="xl90">
    <w:name w:val="xl90"/>
    <w:basedOn w:val="a"/>
    <w:rsid w:val="006708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91">
    <w:name w:val="xl91"/>
    <w:basedOn w:val="a"/>
    <w:rsid w:val="00670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92">
    <w:name w:val="xl92"/>
    <w:basedOn w:val="a"/>
    <w:rsid w:val="0067086A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3">
    <w:name w:val="xl93"/>
    <w:basedOn w:val="a"/>
    <w:rsid w:val="0067086A"/>
    <w:pPr>
      <w:spacing w:before="100" w:beforeAutospacing="1" w:after="100" w:afterAutospacing="1"/>
    </w:pPr>
    <w:rPr>
      <w:sz w:val="28"/>
      <w:szCs w:val="28"/>
    </w:rPr>
  </w:style>
  <w:style w:type="paragraph" w:customStyle="1" w:styleId="xl94">
    <w:name w:val="xl94"/>
    <w:basedOn w:val="a"/>
    <w:rsid w:val="0067086A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95">
    <w:name w:val="xl95"/>
    <w:basedOn w:val="a"/>
    <w:rsid w:val="0067086A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96">
    <w:name w:val="xl96"/>
    <w:basedOn w:val="a"/>
    <w:rsid w:val="0067086A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97">
    <w:name w:val="xl97"/>
    <w:basedOn w:val="a"/>
    <w:rsid w:val="0067086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98">
    <w:name w:val="xl98"/>
    <w:basedOn w:val="a"/>
    <w:rsid w:val="0067086A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99">
    <w:name w:val="xl99"/>
    <w:basedOn w:val="a"/>
    <w:rsid w:val="0067086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00">
    <w:name w:val="xl100"/>
    <w:basedOn w:val="a"/>
    <w:rsid w:val="0067086A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67086A"/>
    <w:pP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67086A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03">
    <w:name w:val="xl103"/>
    <w:basedOn w:val="a"/>
    <w:rsid w:val="0067086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04">
    <w:name w:val="xl104"/>
    <w:basedOn w:val="a"/>
    <w:rsid w:val="0067086A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05">
    <w:name w:val="xl105"/>
    <w:basedOn w:val="a"/>
    <w:rsid w:val="0067086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06">
    <w:name w:val="xl106"/>
    <w:basedOn w:val="a"/>
    <w:rsid w:val="006708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07">
    <w:name w:val="xl107"/>
    <w:basedOn w:val="a"/>
    <w:rsid w:val="006708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08">
    <w:name w:val="xl108"/>
    <w:basedOn w:val="a"/>
    <w:rsid w:val="0067086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09">
    <w:name w:val="xl109"/>
    <w:basedOn w:val="a"/>
    <w:rsid w:val="006708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10">
    <w:name w:val="xl110"/>
    <w:basedOn w:val="a"/>
    <w:rsid w:val="0067086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11">
    <w:name w:val="xl111"/>
    <w:basedOn w:val="a"/>
    <w:rsid w:val="006708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12">
    <w:name w:val="xl112"/>
    <w:basedOn w:val="a"/>
    <w:rsid w:val="006708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3">
    <w:name w:val="xl113"/>
    <w:basedOn w:val="a"/>
    <w:rsid w:val="006708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4">
    <w:name w:val="xl114"/>
    <w:basedOn w:val="a"/>
    <w:rsid w:val="0067086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5">
    <w:name w:val="xl115"/>
    <w:basedOn w:val="a"/>
    <w:rsid w:val="0067086A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16">
    <w:name w:val="xl116"/>
    <w:basedOn w:val="a"/>
    <w:rsid w:val="0067086A"/>
    <w:pPr>
      <w:spacing w:before="100" w:beforeAutospacing="1" w:after="100" w:afterAutospacing="1"/>
      <w:jc w:val="center"/>
    </w:pPr>
  </w:style>
  <w:style w:type="paragraph" w:customStyle="1" w:styleId="xl117">
    <w:name w:val="xl117"/>
    <w:basedOn w:val="a"/>
    <w:rsid w:val="00670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18">
    <w:name w:val="xl118"/>
    <w:basedOn w:val="a"/>
    <w:rsid w:val="006708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19">
    <w:name w:val="xl119"/>
    <w:basedOn w:val="a"/>
    <w:rsid w:val="0067086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20"/>
      <w:szCs w:val="20"/>
    </w:rPr>
  </w:style>
  <w:style w:type="paragraph" w:customStyle="1" w:styleId="xl120">
    <w:name w:val="xl120"/>
    <w:basedOn w:val="a"/>
    <w:rsid w:val="00670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20"/>
      <w:szCs w:val="20"/>
    </w:rPr>
  </w:style>
  <w:style w:type="paragraph" w:customStyle="1" w:styleId="xl121">
    <w:name w:val="xl121"/>
    <w:basedOn w:val="a"/>
    <w:rsid w:val="0067086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1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6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4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content\act\96e20c02-1b12-465a-b64c-24aa92270007.html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hyperlink" Target="file:///C:\content\act\96e20c02-1b12-465a-b64c-24aa92270007.html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content\act\d591b8b2-7c32-4f4f-baf5-5eb402f03c16.doc" TargetMode="External"/><Relationship Id="rId5" Type="http://schemas.openxmlformats.org/officeDocument/2006/relationships/settings" Target="settings.xml"/><Relationship Id="rId15" Type="http://schemas.openxmlformats.org/officeDocument/2006/relationships/hyperlink" Target="file:///C:\content\act\96e20c02-1b12-465a-b64c-24aa92270007.html" TargetMode="External"/><Relationship Id="rId23" Type="http://schemas.openxmlformats.org/officeDocument/2006/relationships/theme" Target="theme/theme1.xml"/><Relationship Id="rId10" Type="http://schemas.openxmlformats.org/officeDocument/2006/relationships/hyperlink" Target="file:///C:\content\act\076e6b1f-9ee8-4f33-8ff0-735dbf4987b5.doc" TargetMode="External"/><Relationship Id="rId19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hyperlink" Target="file:///C:\content\act\34e76de5-372a-4c17-bfca-501dee8cc328.doc" TargetMode="External"/><Relationship Id="rId14" Type="http://schemas.openxmlformats.org/officeDocument/2006/relationships/hyperlink" Target="file:///C:\content\act\96e20c02-1b12-465a-b64c-24aa92270007.html" TargetMode="External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CB9983-9B43-427E-A91B-96406DA4E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11</Pages>
  <Words>1753</Words>
  <Characters>9998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Nika</dc:creator>
  <cp:lastModifiedBy>Ярдухина Виктория Вячеславовна</cp:lastModifiedBy>
  <cp:revision>2</cp:revision>
  <cp:lastPrinted>2023-02-14T06:50:00Z</cp:lastPrinted>
  <dcterms:created xsi:type="dcterms:W3CDTF">2024-01-26T04:50:00Z</dcterms:created>
  <dcterms:modified xsi:type="dcterms:W3CDTF">2024-01-26T04:50:00Z</dcterms:modified>
</cp:coreProperties>
</file>