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749BD" w14:textId="1B098FF1" w:rsidR="003E0259" w:rsidRDefault="0093333A" w:rsidP="0093333A">
      <w:pPr>
        <w:pStyle w:val="ab"/>
        <w:tabs>
          <w:tab w:val="left" w:pos="0"/>
        </w:tabs>
        <w:ind w:firstLine="0"/>
        <w:jc w:val="center"/>
        <w:rPr>
          <w:noProof/>
        </w:rPr>
      </w:pPr>
      <w:r w:rsidRPr="00B53A48">
        <w:rPr>
          <w:noProof/>
          <w:lang w:eastAsia="ru-RU"/>
        </w:rPr>
        <w:drawing>
          <wp:inline distT="0" distB="0" distL="0" distR="0" wp14:anchorId="58E3D70F" wp14:editId="37BE315E">
            <wp:extent cx="8096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noFill/>
                    <a:ln>
                      <a:noFill/>
                    </a:ln>
                  </pic:spPr>
                </pic:pic>
              </a:graphicData>
            </a:graphic>
          </wp:inline>
        </w:drawing>
      </w:r>
    </w:p>
    <w:p w14:paraId="2D84E101" w14:textId="77777777" w:rsidR="003E0259" w:rsidRDefault="003E0259" w:rsidP="003E0259">
      <w:pPr>
        <w:pStyle w:val="ab"/>
        <w:tabs>
          <w:tab w:val="left" w:pos="0"/>
        </w:tabs>
        <w:ind w:firstLine="0"/>
        <w:jc w:val="center"/>
        <w:rPr>
          <w:b/>
          <w:caps/>
          <w:sz w:val="16"/>
        </w:rPr>
      </w:pPr>
    </w:p>
    <w:p w14:paraId="5DB8BB41" w14:textId="77777777" w:rsidR="003E0259" w:rsidRPr="004C3B49" w:rsidRDefault="003E0259" w:rsidP="003E0259">
      <w:pPr>
        <w:jc w:val="center"/>
        <w:rPr>
          <w:b/>
          <w:sz w:val="36"/>
          <w:szCs w:val="36"/>
        </w:rPr>
      </w:pPr>
      <w:r>
        <w:rPr>
          <w:b/>
          <w:sz w:val="36"/>
          <w:szCs w:val="36"/>
        </w:rPr>
        <w:t>ДУМА БЕРЕ</w:t>
      </w:r>
      <w:r w:rsidRPr="004C3B49">
        <w:rPr>
          <w:b/>
          <w:sz w:val="36"/>
          <w:szCs w:val="36"/>
        </w:rPr>
        <w:t>ЗОВСКОГО РАЙОНА</w:t>
      </w:r>
    </w:p>
    <w:p w14:paraId="12F488EE" w14:textId="77777777" w:rsidR="003E0259" w:rsidRPr="000A1913" w:rsidRDefault="003E0259" w:rsidP="003E0259">
      <w:pPr>
        <w:jc w:val="center"/>
        <w:rPr>
          <w:sz w:val="16"/>
          <w:szCs w:val="16"/>
        </w:rPr>
      </w:pPr>
    </w:p>
    <w:p w14:paraId="4A35BD8B" w14:textId="77777777" w:rsidR="003E0259" w:rsidRPr="000F5066" w:rsidRDefault="003E0259" w:rsidP="003E0259">
      <w:pPr>
        <w:jc w:val="center"/>
        <w:rPr>
          <w:b/>
          <w:sz w:val="20"/>
          <w:szCs w:val="20"/>
        </w:rPr>
      </w:pPr>
      <w:r w:rsidRPr="000F5066">
        <w:rPr>
          <w:b/>
          <w:sz w:val="20"/>
          <w:szCs w:val="20"/>
        </w:rPr>
        <w:t xml:space="preserve">ХАНТЫ-МАНСИЙСКОГО АВТОНОМНОГО ОКРУГА – ЮГРЫ </w:t>
      </w:r>
    </w:p>
    <w:p w14:paraId="0AB56859" w14:textId="77777777" w:rsidR="003E0259" w:rsidRPr="000A1913" w:rsidRDefault="003E0259" w:rsidP="003E0259">
      <w:pPr>
        <w:jc w:val="center"/>
        <w:rPr>
          <w:sz w:val="16"/>
          <w:szCs w:val="16"/>
        </w:rPr>
      </w:pPr>
    </w:p>
    <w:p w14:paraId="6C70D28E" w14:textId="77777777" w:rsidR="003E0259" w:rsidRPr="004C3B49" w:rsidRDefault="003E0259" w:rsidP="003E0259">
      <w:pPr>
        <w:jc w:val="center"/>
        <w:rPr>
          <w:b/>
          <w:sz w:val="40"/>
          <w:szCs w:val="40"/>
        </w:rPr>
      </w:pPr>
      <w:r w:rsidRPr="004C3B49">
        <w:rPr>
          <w:b/>
          <w:sz w:val="40"/>
          <w:szCs w:val="40"/>
        </w:rPr>
        <w:t>РЕШЕНИЕ</w:t>
      </w:r>
    </w:p>
    <w:p w14:paraId="3F4A8294" w14:textId="77777777" w:rsidR="003E0259" w:rsidRDefault="003E0259" w:rsidP="003E0259">
      <w:pPr>
        <w:rPr>
          <w:sz w:val="28"/>
          <w:szCs w:val="28"/>
        </w:rPr>
      </w:pPr>
    </w:p>
    <w:p w14:paraId="2D52C644" w14:textId="73908429" w:rsidR="002A0AD1" w:rsidRPr="00812B95" w:rsidRDefault="002A0AD1" w:rsidP="002A0AD1">
      <w:pPr>
        <w:jc w:val="both"/>
        <w:rPr>
          <w:sz w:val="28"/>
        </w:rPr>
      </w:pPr>
      <w:r>
        <w:rPr>
          <w:sz w:val="28"/>
        </w:rPr>
        <w:t xml:space="preserve">от </w:t>
      </w:r>
      <w:r w:rsidR="0093333A">
        <w:rPr>
          <w:sz w:val="28"/>
        </w:rPr>
        <w:t>31</w:t>
      </w:r>
      <w:r w:rsidR="007313F4">
        <w:rPr>
          <w:sz w:val="28"/>
        </w:rPr>
        <w:t xml:space="preserve"> ию</w:t>
      </w:r>
      <w:r w:rsidR="00744652">
        <w:rPr>
          <w:sz w:val="28"/>
        </w:rPr>
        <w:t>л</w:t>
      </w:r>
      <w:r w:rsidR="007313F4">
        <w:rPr>
          <w:sz w:val="28"/>
        </w:rPr>
        <w:t>я 2</w:t>
      </w:r>
      <w:r w:rsidRPr="00812B95">
        <w:rPr>
          <w:sz w:val="28"/>
        </w:rPr>
        <w:t>0</w:t>
      </w:r>
      <w:r>
        <w:rPr>
          <w:sz w:val="28"/>
        </w:rPr>
        <w:t>2</w:t>
      </w:r>
      <w:r w:rsidR="004F4970">
        <w:rPr>
          <w:sz w:val="28"/>
        </w:rPr>
        <w:t>3</w:t>
      </w:r>
      <w:r w:rsidR="008A1E91">
        <w:rPr>
          <w:sz w:val="28"/>
        </w:rPr>
        <w:t xml:space="preserve"> год</w:t>
      </w:r>
      <w:r w:rsidR="00FD6E3E">
        <w:rPr>
          <w:sz w:val="28"/>
        </w:rPr>
        <w:t>а</w:t>
      </w:r>
      <w:r w:rsidRPr="00812B95">
        <w:rPr>
          <w:sz w:val="28"/>
        </w:rPr>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w:t>
      </w:r>
      <w:r w:rsidR="003E0259">
        <w:rPr>
          <w:sz w:val="28"/>
        </w:rPr>
        <w:t xml:space="preserve">                     </w:t>
      </w:r>
      <w:r w:rsidR="0093333A">
        <w:rPr>
          <w:sz w:val="28"/>
        </w:rPr>
        <w:t xml:space="preserve">   </w:t>
      </w:r>
      <w:r w:rsidR="003E0259">
        <w:rPr>
          <w:sz w:val="28"/>
        </w:rPr>
        <w:t xml:space="preserve">   </w:t>
      </w:r>
      <w:r w:rsidR="007313F4">
        <w:rPr>
          <w:sz w:val="28"/>
        </w:rPr>
        <w:t xml:space="preserve">     </w:t>
      </w:r>
      <w:r w:rsidR="006D063F">
        <w:rPr>
          <w:sz w:val="28"/>
        </w:rPr>
        <w:t xml:space="preserve">   № </w:t>
      </w:r>
      <w:r w:rsidR="0093333A">
        <w:rPr>
          <w:sz w:val="28"/>
        </w:rPr>
        <w:t>261</w:t>
      </w:r>
    </w:p>
    <w:p w14:paraId="5B8CE091" w14:textId="77777777" w:rsidR="002A0AD1" w:rsidRPr="00812B95" w:rsidRDefault="002A0AD1" w:rsidP="002A0AD1">
      <w:pPr>
        <w:jc w:val="both"/>
        <w:rPr>
          <w:sz w:val="28"/>
        </w:rPr>
      </w:pPr>
      <w:r w:rsidRPr="00812B95">
        <w:rPr>
          <w:sz w:val="28"/>
        </w:rPr>
        <w:t>пгт.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4B4912">
        <w:tc>
          <w:tcPr>
            <w:tcW w:w="4644" w:type="dxa"/>
          </w:tcPr>
          <w:p w14:paraId="1D858B43" w14:textId="77777777" w:rsidR="007A4810" w:rsidRPr="007A4810" w:rsidRDefault="007A4810" w:rsidP="007A4810">
            <w:pPr>
              <w:jc w:val="both"/>
              <w:rPr>
                <w:b/>
                <w:bCs/>
                <w:sz w:val="28"/>
                <w:szCs w:val="28"/>
              </w:rPr>
            </w:pPr>
            <w:r w:rsidRPr="007A4810">
              <w:rPr>
                <w:b/>
                <w:bCs/>
                <w:sz w:val="28"/>
                <w:szCs w:val="22"/>
              </w:rPr>
              <w:t xml:space="preserve">О награждении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7D73A11E" w14:textId="0F2E00A9" w:rsidR="007A4810" w:rsidRDefault="00122B54" w:rsidP="007A4810">
      <w:pPr>
        <w:ind w:firstLine="709"/>
        <w:jc w:val="both"/>
        <w:rPr>
          <w:sz w:val="28"/>
          <w:szCs w:val="28"/>
        </w:rPr>
      </w:pPr>
      <w:r w:rsidRPr="00122B54">
        <w:rPr>
          <w:sz w:val="28"/>
          <w:szCs w:val="28"/>
        </w:rPr>
        <w:t>Рассмотрев материалы, представленные для награждения Благодарностью Думы Березовского района, в соответствии с приложением 2 к решению Думы Березовского района от 26 ноября 2018 года № 343 «О наградах Думы Березовского района»,</w:t>
      </w:r>
    </w:p>
    <w:p w14:paraId="72DC05BE" w14:textId="77777777" w:rsidR="00122B54" w:rsidRPr="007A4810" w:rsidRDefault="00122B54"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p>
    <w:p w14:paraId="1387EE16" w14:textId="429574A2" w:rsidR="00822A99" w:rsidRDefault="00822A99" w:rsidP="00744652">
      <w:pPr>
        <w:tabs>
          <w:tab w:val="left" w:pos="0"/>
        </w:tabs>
        <w:ind w:firstLine="709"/>
        <w:jc w:val="both"/>
        <w:rPr>
          <w:rFonts w:eastAsia="Calibri"/>
          <w:bCs/>
          <w:sz w:val="28"/>
          <w:szCs w:val="28"/>
          <w:lang w:eastAsia="en-US"/>
        </w:rPr>
      </w:pPr>
      <w:r>
        <w:rPr>
          <w:sz w:val="28"/>
          <w:szCs w:val="28"/>
        </w:rPr>
        <w:t xml:space="preserve">1. </w:t>
      </w:r>
      <w:r w:rsidR="007A4810" w:rsidRPr="00744652">
        <w:rPr>
          <w:sz w:val="28"/>
          <w:szCs w:val="28"/>
        </w:rPr>
        <w:t>Наградить Благодар</w:t>
      </w:r>
      <w:r w:rsidR="008C12ED" w:rsidRPr="00744652">
        <w:rPr>
          <w:sz w:val="28"/>
          <w:szCs w:val="28"/>
        </w:rPr>
        <w:t>ностью Думы Березовского района</w:t>
      </w:r>
      <w:r w:rsidR="00307CA2" w:rsidRPr="00744652">
        <w:rPr>
          <w:rFonts w:eastAsia="Calibri"/>
          <w:bCs/>
          <w:sz w:val="28"/>
          <w:szCs w:val="28"/>
          <w:lang w:eastAsia="en-US"/>
        </w:rPr>
        <w:t xml:space="preserve"> за </w:t>
      </w:r>
      <w:r w:rsidR="00A6120B" w:rsidRPr="00744652">
        <w:rPr>
          <w:rFonts w:eastAsia="Calibri"/>
          <w:bCs/>
          <w:sz w:val="28"/>
          <w:szCs w:val="28"/>
          <w:lang w:eastAsia="en-US"/>
        </w:rPr>
        <w:t xml:space="preserve">многолетний добросовестный труд, </w:t>
      </w:r>
      <w:r w:rsidR="00744652" w:rsidRPr="00744652">
        <w:rPr>
          <w:sz w:val="28"/>
          <w:szCs w:val="28"/>
        </w:rPr>
        <w:t>участие в общественной жизни деревни</w:t>
      </w:r>
      <w:r w:rsidR="00744652" w:rsidRPr="00744652">
        <w:rPr>
          <w:rFonts w:eastAsia="Calibri"/>
          <w:bCs/>
          <w:sz w:val="28"/>
          <w:szCs w:val="28"/>
          <w:lang w:eastAsia="en-US"/>
        </w:rPr>
        <w:t xml:space="preserve"> </w:t>
      </w:r>
      <w:r w:rsidRPr="00744652">
        <w:rPr>
          <w:rFonts w:eastAsia="Calibri"/>
          <w:bCs/>
          <w:sz w:val="28"/>
          <w:szCs w:val="28"/>
          <w:lang w:eastAsia="en-US"/>
        </w:rPr>
        <w:t xml:space="preserve">Шайтанка </w:t>
      </w:r>
      <w:r w:rsidR="00A6120B" w:rsidRPr="00744652">
        <w:rPr>
          <w:rFonts w:eastAsia="Calibri"/>
          <w:bCs/>
          <w:sz w:val="28"/>
          <w:szCs w:val="28"/>
          <w:lang w:eastAsia="en-US"/>
        </w:rPr>
        <w:t xml:space="preserve">и в связи с празднованием </w:t>
      </w:r>
      <w:r w:rsidR="00744652" w:rsidRPr="00744652">
        <w:rPr>
          <w:rFonts w:eastAsia="Calibri"/>
          <w:bCs/>
          <w:sz w:val="28"/>
          <w:szCs w:val="28"/>
          <w:lang w:eastAsia="en-US"/>
        </w:rPr>
        <w:t>155</w:t>
      </w:r>
      <w:r w:rsidR="00A6120B" w:rsidRPr="00744652">
        <w:rPr>
          <w:rFonts w:eastAsia="Calibri"/>
          <w:bCs/>
          <w:sz w:val="28"/>
          <w:szCs w:val="28"/>
          <w:lang w:eastAsia="en-US"/>
        </w:rPr>
        <w:t xml:space="preserve">-летнего юбилея со дня образования </w:t>
      </w:r>
      <w:r w:rsidR="00744652" w:rsidRPr="00744652">
        <w:rPr>
          <w:rFonts w:eastAsia="Calibri"/>
          <w:bCs/>
          <w:sz w:val="28"/>
          <w:szCs w:val="28"/>
          <w:lang w:eastAsia="en-US"/>
        </w:rPr>
        <w:t>деревни Шайтанка</w:t>
      </w:r>
      <w:r w:rsidR="00744652">
        <w:rPr>
          <w:rFonts w:eastAsia="Calibri"/>
          <w:bCs/>
          <w:sz w:val="28"/>
          <w:szCs w:val="28"/>
          <w:lang w:eastAsia="en-US"/>
        </w:rPr>
        <w:t>:</w:t>
      </w:r>
      <w:r w:rsidR="00A6120B" w:rsidRPr="00744652">
        <w:rPr>
          <w:rFonts w:eastAsia="Calibri"/>
          <w:bCs/>
          <w:sz w:val="28"/>
          <w:szCs w:val="28"/>
          <w:lang w:eastAsia="en-US"/>
        </w:rPr>
        <w:t xml:space="preserve"> </w:t>
      </w:r>
    </w:p>
    <w:p w14:paraId="26260506" w14:textId="0ABBF5F9" w:rsidR="00822A99" w:rsidRPr="007A1CC6" w:rsidRDefault="00822A99" w:rsidP="00744652">
      <w:pPr>
        <w:tabs>
          <w:tab w:val="left" w:pos="0"/>
        </w:tabs>
        <w:ind w:firstLine="709"/>
        <w:jc w:val="both"/>
        <w:rPr>
          <w:sz w:val="28"/>
          <w:szCs w:val="28"/>
        </w:rPr>
      </w:pPr>
      <w:r>
        <w:rPr>
          <w:rFonts w:eastAsia="Calibri"/>
          <w:bCs/>
          <w:sz w:val="28"/>
          <w:szCs w:val="28"/>
          <w:lang w:eastAsia="en-US"/>
        </w:rPr>
        <w:t xml:space="preserve">- </w:t>
      </w:r>
      <w:r>
        <w:rPr>
          <w:sz w:val="28"/>
          <w:szCs w:val="28"/>
        </w:rPr>
        <w:t xml:space="preserve">Шакирзянову Раису Кузьминичну – пенсионера, </w:t>
      </w:r>
      <w:r w:rsidRPr="007A1CC6">
        <w:rPr>
          <w:rFonts w:cs="Arial"/>
          <w:bCs/>
          <w:iCs/>
          <w:sz w:val="28"/>
          <w:szCs w:val="28"/>
        </w:rPr>
        <w:t>фельдшера Шайтанского фельдшерско - акушерского  пункта с 1984 по 2015 годы</w:t>
      </w:r>
      <w:r w:rsidR="007A1CC6" w:rsidRPr="007A1CC6">
        <w:rPr>
          <w:rFonts w:cs="Arial"/>
          <w:bCs/>
          <w:iCs/>
          <w:sz w:val="28"/>
          <w:szCs w:val="28"/>
        </w:rPr>
        <w:t>;</w:t>
      </w:r>
    </w:p>
    <w:p w14:paraId="4F0DAF35" w14:textId="25B89BD1" w:rsidR="00822A99" w:rsidRPr="007A1CC6" w:rsidRDefault="00822A99" w:rsidP="00744652">
      <w:pPr>
        <w:tabs>
          <w:tab w:val="left" w:pos="0"/>
        </w:tabs>
        <w:ind w:firstLine="709"/>
        <w:jc w:val="both"/>
        <w:rPr>
          <w:sz w:val="28"/>
          <w:szCs w:val="28"/>
        </w:rPr>
      </w:pPr>
      <w:r>
        <w:rPr>
          <w:sz w:val="28"/>
          <w:szCs w:val="28"/>
        </w:rPr>
        <w:t>- Борейша Ольгу Ильиничну</w:t>
      </w:r>
      <w:r w:rsidR="007A1CC6">
        <w:rPr>
          <w:sz w:val="28"/>
          <w:szCs w:val="28"/>
        </w:rPr>
        <w:t xml:space="preserve"> - пенсионера, продавца </w:t>
      </w:r>
      <w:r w:rsidR="007A1CC6" w:rsidRPr="007A1CC6">
        <w:rPr>
          <w:rFonts w:cs="Arial"/>
          <w:bCs/>
          <w:iCs/>
          <w:sz w:val="28"/>
          <w:szCs w:val="28"/>
        </w:rPr>
        <w:t xml:space="preserve">Березовского </w:t>
      </w:r>
      <w:r w:rsidR="00A02DE3" w:rsidRPr="00A02DE3">
        <w:rPr>
          <w:rFonts w:cs="Arial"/>
          <w:bCs/>
          <w:iCs/>
          <w:sz w:val="28"/>
          <w:szCs w:val="28"/>
        </w:rPr>
        <w:t>межрайонного союза потребительских обществ</w:t>
      </w:r>
      <w:bookmarkStart w:id="0" w:name="_GoBack"/>
      <w:bookmarkEnd w:id="0"/>
      <w:r w:rsidR="007A1CC6" w:rsidRPr="007A1CC6">
        <w:rPr>
          <w:rFonts w:cs="Arial"/>
          <w:bCs/>
          <w:iCs/>
          <w:sz w:val="28"/>
          <w:szCs w:val="28"/>
        </w:rPr>
        <w:t xml:space="preserve"> с 1972</w:t>
      </w:r>
      <w:r w:rsidR="007A1CC6">
        <w:rPr>
          <w:rFonts w:cs="Arial"/>
          <w:bCs/>
          <w:iCs/>
          <w:sz w:val="28"/>
          <w:szCs w:val="28"/>
        </w:rPr>
        <w:t xml:space="preserve"> по 2021 годы;</w:t>
      </w:r>
    </w:p>
    <w:p w14:paraId="49F47EB8" w14:textId="7105DE1E" w:rsidR="00456C77" w:rsidRPr="00D271EC" w:rsidRDefault="00822A99" w:rsidP="00744652">
      <w:pPr>
        <w:tabs>
          <w:tab w:val="left" w:pos="0"/>
        </w:tabs>
        <w:ind w:firstLine="709"/>
        <w:jc w:val="both"/>
        <w:rPr>
          <w:sz w:val="28"/>
          <w:szCs w:val="28"/>
        </w:rPr>
      </w:pPr>
      <w:r>
        <w:rPr>
          <w:sz w:val="28"/>
          <w:szCs w:val="28"/>
        </w:rPr>
        <w:t>- Хватову Раису Антоновну</w:t>
      </w:r>
      <w:r w:rsidR="007A1CC6">
        <w:rPr>
          <w:sz w:val="28"/>
          <w:szCs w:val="28"/>
        </w:rPr>
        <w:t xml:space="preserve"> - пенсионера, </w:t>
      </w:r>
      <w:r w:rsidR="00D271EC">
        <w:rPr>
          <w:sz w:val="28"/>
          <w:szCs w:val="28"/>
        </w:rPr>
        <w:t xml:space="preserve">телятницу </w:t>
      </w:r>
      <w:r w:rsidR="00D271EC" w:rsidRPr="00D271EC">
        <w:rPr>
          <w:rFonts w:cs="Arial"/>
          <w:bCs/>
          <w:iCs/>
          <w:sz w:val="28"/>
          <w:szCs w:val="28"/>
        </w:rPr>
        <w:t>совхоза «Ванзетурский» с 1950 по 1984 годы.</w:t>
      </w:r>
    </w:p>
    <w:p w14:paraId="188FA2E2" w14:textId="72CD8569" w:rsidR="007A4810" w:rsidRPr="007A4810" w:rsidRDefault="007A4810" w:rsidP="000D6AC8">
      <w:pPr>
        <w:tabs>
          <w:tab w:val="left" w:pos="709"/>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w:t>
      </w:r>
      <w:r w:rsidR="00D271EC">
        <w:rPr>
          <w:sz w:val="28"/>
          <w:szCs w:val="28"/>
        </w:rPr>
        <w:t xml:space="preserve">веб - </w:t>
      </w:r>
      <w:r w:rsidRPr="007A4810">
        <w:rPr>
          <w:sz w:val="28"/>
          <w:szCs w:val="28"/>
        </w:rPr>
        <w:t xml:space="preserve">сайте органов местного самоуправления Березовского района. </w:t>
      </w:r>
    </w:p>
    <w:p w14:paraId="580AA1CB" w14:textId="7C9E4D2E" w:rsidR="00063833" w:rsidRDefault="007A4810" w:rsidP="000D6AC8">
      <w:pPr>
        <w:tabs>
          <w:tab w:val="left" w:pos="709"/>
        </w:tabs>
        <w:ind w:firstLine="709"/>
        <w:jc w:val="both"/>
        <w:rPr>
          <w:sz w:val="28"/>
          <w:szCs w:val="28"/>
        </w:rPr>
      </w:pPr>
      <w:r w:rsidRPr="007A4810">
        <w:rPr>
          <w:sz w:val="28"/>
          <w:szCs w:val="28"/>
        </w:rPr>
        <w:t xml:space="preserve">3. Настоящее решение вступает в силу после его подписания. </w:t>
      </w:r>
    </w:p>
    <w:p w14:paraId="0E067B89" w14:textId="77777777" w:rsidR="00607EF3" w:rsidRDefault="00607EF3" w:rsidP="00607EF3">
      <w:pPr>
        <w:tabs>
          <w:tab w:val="left" w:pos="709"/>
          <w:tab w:val="left" w:pos="993"/>
        </w:tabs>
        <w:ind w:firstLine="709"/>
        <w:jc w:val="both"/>
        <w:rPr>
          <w:sz w:val="28"/>
          <w:szCs w:val="28"/>
        </w:rPr>
      </w:pPr>
    </w:p>
    <w:p w14:paraId="77659252" w14:textId="77777777" w:rsidR="00607EF3" w:rsidRDefault="00607EF3" w:rsidP="00607EF3">
      <w:pPr>
        <w:tabs>
          <w:tab w:val="left" w:pos="709"/>
          <w:tab w:val="left" w:pos="993"/>
        </w:tabs>
        <w:ind w:firstLine="709"/>
        <w:jc w:val="both"/>
        <w:rPr>
          <w:sz w:val="28"/>
          <w:szCs w:val="28"/>
        </w:rPr>
      </w:pPr>
    </w:p>
    <w:p w14:paraId="3FDEACA1" w14:textId="77777777" w:rsidR="004B4C88" w:rsidRPr="00607EF3" w:rsidRDefault="004B4C88" w:rsidP="00607EF3">
      <w:pPr>
        <w:tabs>
          <w:tab w:val="left" w:pos="709"/>
          <w:tab w:val="left" w:pos="993"/>
        </w:tabs>
        <w:ind w:firstLine="709"/>
        <w:jc w:val="both"/>
        <w:rPr>
          <w:sz w:val="28"/>
          <w:szCs w:val="28"/>
        </w:rPr>
      </w:pPr>
    </w:p>
    <w:p w14:paraId="31415B77" w14:textId="024E666D" w:rsidR="00E27BA1" w:rsidRDefault="00D271EC" w:rsidP="007A4810">
      <w:pPr>
        <w:jc w:val="both"/>
        <w:rPr>
          <w:sz w:val="28"/>
        </w:rPr>
      </w:pPr>
      <w:r>
        <w:rPr>
          <w:sz w:val="28"/>
        </w:rPr>
        <w:t>П</w:t>
      </w:r>
      <w:r w:rsidR="00122B54">
        <w:rPr>
          <w:sz w:val="28"/>
        </w:rPr>
        <w:t>редседател</w:t>
      </w:r>
      <w:r>
        <w:rPr>
          <w:sz w:val="28"/>
        </w:rPr>
        <w:t>ь</w:t>
      </w:r>
      <w:r w:rsidR="007A4810" w:rsidRPr="007A4810">
        <w:rPr>
          <w:sz w:val="28"/>
        </w:rPr>
        <w:t xml:space="preserve"> Думы </w:t>
      </w:r>
    </w:p>
    <w:p w14:paraId="7391EBD7" w14:textId="7BA11525" w:rsidR="00812B95" w:rsidRPr="00965E50" w:rsidRDefault="007A4810" w:rsidP="00965E5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0812DE">
        <w:rPr>
          <w:sz w:val="28"/>
        </w:rPr>
        <w:t xml:space="preserve">    </w:t>
      </w:r>
      <w:r w:rsidR="00D271EC">
        <w:rPr>
          <w:sz w:val="28"/>
        </w:rPr>
        <w:t xml:space="preserve">  </w:t>
      </w:r>
      <w:r w:rsidR="000812DE">
        <w:rPr>
          <w:sz w:val="28"/>
        </w:rPr>
        <w:t xml:space="preserve">        </w:t>
      </w:r>
      <w:r w:rsidR="00607EF3">
        <w:rPr>
          <w:sz w:val="28"/>
        </w:rPr>
        <w:t xml:space="preserve">   </w:t>
      </w:r>
      <w:r w:rsidR="003E0259">
        <w:rPr>
          <w:sz w:val="28"/>
        </w:rPr>
        <w:t xml:space="preserve">         </w:t>
      </w:r>
      <w:r w:rsidR="000812DE">
        <w:rPr>
          <w:sz w:val="28"/>
        </w:rPr>
        <w:t xml:space="preserve"> </w:t>
      </w:r>
      <w:r w:rsidR="00D271EC">
        <w:rPr>
          <w:sz w:val="28"/>
        </w:rPr>
        <w:t>З.Р.Канева</w:t>
      </w:r>
    </w:p>
    <w:sectPr w:rsidR="00812B95" w:rsidRPr="00965E50" w:rsidSect="007313F4">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D331D" w14:textId="77777777" w:rsidR="005C4DEA" w:rsidRDefault="005C4DEA">
      <w:r>
        <w:separator/>
      </w:r>
    </w:p>
  </w:endnote>
  <w:endnote w:type="continuationSeparator" w:id="0">
    <w:p w14:paraId="7615D879" w14:textId="77777777" w:rsidR="005C4DEA" w:rsidRDefault="005C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7D00F" w14:textId="77777777" w:rsidR="005C4DEA" w:rsidRDefault="005C4DEA">
      <w:r>
        <w:separator/>
      </w:r>
    </w:p>
  </w:footnote>
  <w:footnote w:type="continuationSeparator" w:id="0">
    <w:p w14:paraId="6AA46662" w14:textId="77777777" w:rsidR="005C4DEA" w:rsidRDefault="005C4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71F03"/>
    <w:multiLevelType w:val="multilevel"/>
    <w:tmpl w:val="73E8EE4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8"/>
  </w:num>
  <w:num w:numId="2">
    <w:abstractNumId w:val="9"/>
  </w:num>
  <w:num w:numId="3">
    <w:abstractNumId w:val="2"/>
  </w:num>
  <w:num w:numId="4">
    <w:abstractNumId w:val="15"/>
  </w:num>
  <w:num w:numId="5">
    <w:abstractNumId w:val="25"/>
  </w:num>
  <w:num w:numId="6">
    <w:abstractNumId w:val="24"/>
  </w:num>
  <w:num w:numId="7">
    <w:abstractNumId w:val="27"/>
  </w:num>
  <w:num w:numId="8">
    <w:abstractNumId w:val="19"/>
  </w:num>
  <w:num w:numId="9">
    <w:abstractNumId w:val="17"/>
  </w:num>
  <w:num w:numId="10">
    <w:abstractNumId w:val="13"/>
  </w:num>
  <w:num w:numId="11">
    <w:abstractNumId w:val="16"/>
  </w:num>
  <w:num w:numId="12">
    <w:abstractNumId w:val="20"/>
  </w:num>
  <w:num w:numId="13">
    <w:abstractNumId w:val="14"/>
  </w:num>
  <w:num w:numId="14">
    <w:abstractNumId w:val="8"/>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6"/>
  </w:num>
  <w:num w:numId="20">
    <w:abstractNumId w:val="4"/>
  </w:num>
  <w:num w:numId="21">
    <w:abstractNumId w:val="0"/>
  </w:num>
  <w:num w:numId="22">
    <w:abstractNumId w:val="21"/>
  </w:num>
  <w:num w:numId="23">
    <w:abstractNumId w:val="5"/>
  </w:num>
  <w:num w:numId="24">
    <w:abstractNumId w:val="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6"/>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11C"/>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AC8"/>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143"/>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033"/>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010"/>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07CA2"/>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2E66"/>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19"/>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259"/>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2F20"/>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6C77"/>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C88"/>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970"/>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84A"/>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4DEA"/>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42"/>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A8"/>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5577E"/>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3FA2"/>
    <w:rsid w:val="00724A9C"/>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3F4"/>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652"/>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CC6"/>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CF4"/>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72A"/>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2A99"/>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0C3B"/>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87F39"/>
    <w:rsid w:val="00890153"/>
    <w:rsid w:val="008902D1"/>
    <w:rsid w:val="00890314"/>
    <w:rsid w:val="0089063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1E91"/>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276"/>
    <w:rsid w:val="00931C5C"/>
    <w:rsid w:val="00931CE9"/>
    <w:rsid w:val="00931DEF"/>
    <w:rsid w:val="009322B9"/>
    <w:rsid w:val="00932A7D"/>
    <w:rsid w:val="00932F20"/>
    <w:rsid w:val="009330F8"/>
    <w:rsid w:val="0093333A"/>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DE3"/>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388"/>
    <w:rsid w:val="00A51FA3"/>
    <w:rsid w:val="00A52CB6"/>
    <w:rsid w:val="00A53297"/>
    <w:rsid w:val="00A53797"/>
    <w:rsid w:val="00A55113"/>
    <w:rsid w:val="00A55D1B"/>
    <w:rsid w:val="00A56452"/>
    <w:rsid w:val="00A56666"/>
    <w:rsid w:val="00A56A4B"/>
    <w:rsid w:val="00A5717B"/>
    <w:rsid w:val="00A611A7"/>
    <w:rsid w:val="00A6120B"/>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4261"/>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46E2"/>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0AF"/>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816"/>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926"/>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A02"/>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A"/>
    <w:rsid w:val="00CF77DB"/>
    <w:rsid w:val="00D00988"/>
    <w:rsid w:val="00D009E4"/>
    <w:rsid w:val="00D01AFA"/>
    <w:rsid w:val="00D01D28"/>
    <w:rsid w:val="00D025CA"/>
    <w:rsid w:val="00D02B3D"/>
    <w:rsid w:val="00D02C8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1EC"/>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6BD"/>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48BB"/>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3EE"/>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8CA"/>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33F"/>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41F"/>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2472"/>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418"/>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3E"/>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15:docId w15:val="{3FD9DDCC-2671-461C-B9D4-B5340E7D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A5BC-280F-4BC4-8227-E35451C0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208</Words>
  <Characters>1191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2023-07-31T07:25:00Z</cp:lastPrinted>
  <dcterms:created xsi:type="dcterms:W3CDTF">2023-06-26T07:38:00Z</dcterms:created>
  <dcterms:modified xsi:type="dcterms:W3CDTF">2023-07-31T07:25:00Z</dcterms:modified>
</cp:coreProperties>
</file>