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96" w:rsidRPr="000645E1" w:rsidRDefault="008D1596" w:rsidP="000645E1">
      <w:pPr>
        <w:ind w:left="567" w:firstLine="0"/>
      </w:pPr>
      <w:bookmarkStart w:id="0" w:name="_GoBack"/>
      <w:bookmarkEnd w:id="0"/>
    </w:p>
    <w:p w:rsidR="008D1596" w:rsidRPr="000645E1" w:rsidRDefault="008D1596" w:rsidP="000645E1">
      <w:pPr>
        <w:ind w:left="567" w:firstLine="0"/>
      </w:pPr>
    </w:p>
    <w:p w:rsidR="008D1596" w:rsidRPr="000645E1" w:rsidRDefault="008D1596" w:rsidP="000645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645E1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8D1596" w:rsidRPr="000645E1" w:rsidRDefault="008D1596" w:rsidP="000645E1">
      <w:pPr>
        <w:ind w:left="567" w:firstLine="0"/>
      </w:pPr>
    </w:p>
    <w:p w:rsidR="008D1596" w:rsidRPr="000645E1" w:rsidRDefault="008D1596" w:rsidP="000645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645E1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2F59B0" w:rsidRPr="000645E1">
        <w:rPr>
          <w:rFonts w:cs="Arial"/>
          <w:b/>
          <w:bCs/>
          <w:kern w:val="32"/>
          <w:sz w:val="32"/>
          <w:szCs w:val="32"/>
        </w:rPr>
        <w:t>-</w:t>
      </w:r>
      <w:r w:rsidRPr="000645E1">
        <w:rPr>
          <w:rFonts w:cs="Arial"/>
          <w:b/>
          <w:bCs/>
          <w:kern w:val="32"/>
          <w:sz w:val="32"/>
          <w:szCs w:val="32"/>
        </w:rPr>
        <w:t>ЮГРЫ</w:t>
      </w:r>
    </w:p>
    <w:p w:rsidR="008D1596" w:rsidRPr="000645E1" w:rsidRDefault="008D1596" w:rsidP="000645E1">
      <w:pPr>
        <w:ind w:left="567" w:firstLine="0"/>
      </w:pPr>
    </w:p>
    <w:p w:rsidR="002F59B0" w:rsidRPr="000645E1" w:rsidRDefault="008D1596" w:rsidP="000645E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645E1">
        <w:rPr>
          <w:rFonts w:cs="Arial"/>
          <w:b/>
          <w:bCs/>
          <w:kern w:val="32"/>
          <w:sz w:val="32"/>
          <w:szCs w:val="32"/>
        </w:rPr>
        <w:t xml:space="preserve">ПОСТАНОВЛЕНИЕ </w:t>
      </w:r>
    </w:p>
    <w:p w:rsidR="002F59B0" w:rsidRPr="000645E1" w:rsidRDefault="002F59B0" w:rsidP="000645E1">
      <w:pPr>
        <w:ind w:left="567" w:firstLine="0"/>
      </w:pPr>
    </w:p>
    <w:p w:rsidR="000645E1" w:rsidRPr="000645E1" w:rsidRDefault="000645E1" w:rsidP="000645E1">
      <w:pPr>
        <w:ind w:left="567" w:firstLine="0"/>
      </w:pPr>
    </w:p>
    <w:p w:rsidR="009C3CED" w:rsidRPr="000645E1" w:rsidRDefault="009C3CED" w:rsidP="000645E1">
      <w:pPr>
        <w:ind w:left="567" w:firstLine="0"/>
      </w:pPr>
      <w:r w:rsidRPr="000645E1">
        <w:t xml:space="preserve">от </w:t>
      </w:r>
      <w:r w:rsidR="0004350E" w:rsidRPr="000645E1">
        <w:t>13.06.</w:t>
      </w:r>
      <w:r w:rsidRPr="000645E1">
        <w:t>201</w:t>
      </w:r>
      <w:r w:rsidR="00A470DB" w:rsidRPr="000645E1">
        <w:t>8</w:t>
      </w:r>
      <w:r w:rsidR="002F59B0" w:rsidRPr="000645E1">
        <w:t xml:space="preserve"> </w:t>
      </w:r>
      <w:r w:rsidR="000645E1">
        <w:tab/>
      </w:r>
      <w:r w:rsidR="000645E1">
        <w:tab/>
      </w:r>
      <w:r w:rsidR="000645E1">
        <w:tab/>
      </w:r>
      <w:r w:rsidR="000645E1">
        <w:tab/>
      </w:r>
      <w:r w:rsidR="000645E1">
        <w:tab/>
      </w:r>
      <w:r w:rsidR="000645E1">
        <w:tab/>
      </w:r>
      <w:r w:rsidR="000645E1">
        <w:tab/>
      </w:r>
      <w:r w:rsidR="000645E1">
        <w:tab/>
      </w:r>
      <w:r w:rsidR="000645E1">
        <w:tab/>
      </w:r>
      <w:r w:rsidR="002F59B0" w:rsidRPr="000645E1">
        <w:t xml:space="preserve">№ </w:t>
      </w:r>
      <w:r w:rsidR="0004350E" w:rsidRPr="000645E1">
        <w:t>509</w:t>
      </w:r>
    </w:p>
    <w:p w:rsidR="009C3CED" w:rsidRPr="000645E1" w:rsidRDefault="009C3CED" w:rsidP="000645E1">
      <w:pPr>
        <w:ind w:left="567" w:firstLine="0"/>
      </w:pPr>
      <w:proofErr w:type="spellStart"/>
      <w:r w:rsidRPr="000645E1">
        <w:t>пгт</w:t>
      </w:r>
      <w:proofErr w:type="spellEnd"/>
      <w:r w:rsidRPr="000645E1">
        <w:t>. Березово</w:t>
      </w:r>
    </w:p>
    <w:p w:rsidR="000645E1" w:rsidRPr="000645E1" w:rsidRDefault="000645E1" w:rsidP="000645E1">
      <w:pPr>
        <w:ind w:left="567" w:firstLine="0"/>
      </w:pPr>
    </w:p>
    <w:p w:rsidR="00EA7CF0" w:rsidRDefault="0096094E" w:rsidP="000645E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645E1">
        <w:rPr>
          <w:rFonts w:cs="Arial"/>
          <w:b/>
          <w:bCs/>
          <w:kern w:val="28"/>
          <w:sz w:val="32"/>
          <w:szCs w:val="32"/>
        </w:rPr>
        <w:t>О внесении изменени</w:t>
      </w:r>
      <w:r w:rsidR="008D1596" w:rsidRPr="000645E1">
        <w:rPr>
          <w:rFonts w:cs="Arial"/>
          <w:b/>
          <w:bCs/>
          <w:kern w:val="28"/>
          <w:sz w:val="32"/>
          <w:szCs w:val="32"/>
        </w:rPr>
        <w:t>я</w:t>
      </w:r>
      <w:r w:rsidRPr="000645E1">
        <w:rPr>
          <w:rFonts w:cs="Arial"/>
          <w:b/>
          <w:bCs/>
          <w:kern w:val="28"/>
          <w:sz w:val="32"/>
          <w:szCs w:val="32"/>
        </w:rPr>
        <w:t xml:space="preserve"> в приложение к постановлению администрации</w:t>
      </w:r>
      <w:r w:rsidR="002F59B0" w:rsidRPr="000645E1">
        <w:rPr>
          <w:rFonts w:cs="Arial"/>
          <w:b/>
          <w:bCs/>
          <w:kern w:val="28"/>
          <w:sz w:val="32"/>
          <w:szCs w:val="32"/>
        </w:rPr>
        <w:t xml:space="preserve"> </w:t>
      </w:r>
      <w:r w:rsidRPr="000645E1">
        <w:rPr>
          <w:rFonts w:cs="Arial"/>
          <w:b/>
          <w:bCs/>
          <w:kern w:val="28"/>
          <w:sz w:val="32"/>
          <w:szCs w:val="32"/>
        </w:rPr>
        <w:t>Березовского района</w:t>
      </w:r>
      <w:r w:rsidR="002F59B0" w:rsidRPr="000645E1">
        <w:rPr>
          <w:rFonts w:cs="Arial"/>
          <w:b/>
          <w:bCs/>
          <w:kern w:val="28"/>
          <w:sz w:val="32"/>
          <w:szCs w:val="32"/>
        </w:rPr>
        <w:t xml:space="preserve"> </w:t>
      </w:r>
      <w:r w:rsidRPr="000645E1">
        <w:rPr>
          <w:rFonts w:cs="Arial"/>
          <w:b/>
          <w:bCs/>
          <w:kern w:val="28"/>
          <w:sz w:val="32"/>
          <w:szCs w:val="32"/>
        </w:rPr>
        <w:t>от 14 декабря</w:t>
      </w:r>
      <w:r w:rsidR="002F59B0" w:rsidRPr="000645E1">
        <w:rPr>
          <w:rFonts w:cs="Arial"/>
          <w:b/>
          <w:bCs/>
          <w:kern w:val="28"/>
          <w:sz w:val="32"/>
          <w:szCs w:val="32"/>
        </w:rPr>
        <w:t xml:space="preserve"> </w:t>
      </w:r>
      <w:r w:rsidRPr="000645E1">
        <w:rPr>
          <w:rFonts w:cs="Arial"/>
          <w:b/>
          <w:bCs/>
          <w:kern w:val="28"/>
          <w:sz w:val="32"/>
          <w:szCs w:val="32"/>
        </w:rPr>
        <w:t>2015 года</w:t>
      </w:r>
      <w:r w:rsidR="002F59B0" w:rsidRPr="000645E1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0645E1">
        <w:rPr>
          <w:rFonts w:cs="Arial"/>
          <w:b/>
          <w:bCs/>
          <w:kern w:val="28"/>
          <w:sz w:val="32"/>
          <w:szCs w:val="32"/>
        </w:rPr>
        <w:t xml:space="preserve">1397 </w:t>
      </w:r>
      <w:r w:rsidR="002F59B0" w:rsidRPr="000645E1">
        <w:rPr>
          <w:rFonts w:cs="Arial"/>
          <w:b/>
          <w:bCs/>
          <w:kern w:val="28"/>
          <w:sz w:val="32"/>
          <w:szCs w:val="32"/>
        </w:rPr>
        <w:t>«</w:t>
      </w:r>
      <w:r w:rsidRPr="000645E1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исполнения администрацией Березовского</w:t>
      </w:r>
      <w:r w:rsidR="002F59B0" w:rsidRPr="000645E1">
        <w:rPr>
          <w:rFonts w:cs="Arial"/>
          <w:b/>
          <w:bCs/>
          <w:kern w:val="28"/>
          <w:sz w:val="32"/>
          <w:szCs w:val="32"/>
        </w:rPr>
        <w:t xml:space="preserve"> </w:t>
      </w:r>
      <w:r w:rsidRPr="000645E1">
        <w:rPr>
          <w:rFonts w:cs="Arial"/>
          <w:b/>
          <w:bCs/>
          <w:kern w:val="28"/>
          <w:sz w:val="32"/>
          <w:szCs w:val="32"/>
        </w:rPr>
        <w:t xml:space="preserve">района муниципальной функции по осуществлению муниципального </w:t>
      </w:r>
      <w:proofErr w:type="gramStart"/>
      <w:r w:rsidRPr="000645E1">
        <w:rPr>
          <w:rFonts w:cs="Arial"/>
          <w:b/>
          <w:bCs/>
          <w:kern w:val="28"/>
          <w:sz w:val="32"/>
          <w:szCs w:val="32"/>
        </w:rPr>
        <w:t>контроля за</w:t>
      </w:r>
      <w:proofErr w:type="gramEnd"/>
      <w:r w:rsidRPr="000645E1">
        <w:rPr>
          <w:rFonts w:cs="Arial"/>
          <w:b/>
          <w:bCs/>
          <w:kern w:val="28"/>
          <w:sz w:val="32"/>
          <w:szCs w:val="32"/>
        </w:rPr>
        <w:t xml:space="preserve"> сохранностью автомобильных дорог местного значения вне границ населенных пунктов в границах Березовского</w:t>
      </w:r>
      <w:r w:rsidR="002F59B0" w:rsidRPr="000645E1">
        <w:rPr>
          <w:rFonts w:cs="Arial"/>
          <w:b/>
          <w:bCs/>
          <w:kern w:val="28"/>
          <w:sz w:val="32"/>
          <w:szCs w:val="32"/>
        </w:rPr>
        <w:t xml:space="preserve"> </w:t>
      </w:r>
      <w:r w:rsidRPr="000645E1">
        <w:rPr>
          <w:rFonts w:cs="Arial"/>
          <w:b/>
          <w:bCs/>
          <w:kern w:val="28"/>
          <w:sz w:val="32"/>
          <w:szCs w:val="32"/>
        </w:rPr>
        <w:t>района</w:t>
      </w:r>
      <w:r w:rsidR="002F59B0" w:rsidRPr="000645E1">
        <w:rPr>
          <w:rFonts w:cs="Arial"/>
          <w:b/>
          <w:bCs/>
          <w:kern w:val="28"/>
          <w:sz w:val="32"/>
          <w:szCs w:val="32"/>
        </w:rPr>
        <w:t>»</w:t>
      </w:r>
    </w:p>
    <w:p w:rsidR="002D345C" w:rsidRPr="000645E1" w:rsidRDefault="002D345C" w:rsidP="002D345C">
      <w:r>
        <w:t xml:space="preserve">(утратило силу постановлением Администрации </w:t>
      </w:r>
      <w:hyperlink r:id="rId9" w:tooltip="постановление от 13.11.2019 0:00:00 №1319 Администрация Березовского района&#10;&#10;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" w:history="1">
        <w:r w:rsidRPr="002D345C">
          <w:rPr>
            <w:rStyle w:val="ae"/>
          </w:rPr>
          <w:t>от 13.11.2019 № 1319</w:t>
        </w:r>
      </w:hyperlink>
      <w:r>
        <w:t>)</w:t>
      </w:r>
    </w:p>
    <w:p w:rsidR="00EA7CF0" w:rsidRPr="000645E1" w:rsidRDefault="00EA7CF0" w:rsidP="000645E1"/>
    <w:p w:rsidR="0096094E" w:rsidRPr="000645E1" w:rsidRDefault="0096094E" w:rsidP="000645E1">
      <w:r w:rsidRPr="000645E1">
        <w:t>В целях приведения нормативн</w:t>
      </w:r>
      <w:r w:rsidR="008D1596" w:rsidRPr="000645E1">
        <w:t>ого</w:t>
      </w:r>
      <w:r w:rsidRPr="000645E1">
        <w:t xml:space="preserve"> правов</w:t>
      </w:r>
      <w:r w:rsidR="008D1596" w:rsidRPr="000645E1">
        <w:t>ого</w:t>
      </w:r>
      <w:r w:rsidRPr="000645E1">
        <w:t xml:space="preserve"> акт</w:t>
      </w:r>
      <w:r w:rsidR="008D1596" w:rsidRPr="000645E1">
        <w:t>а</w:t>
      </w:r>
      <w:r w:rsidRPr="000645E1">
        <w:t xml:space="preserve"> администрации Березовского района в соответствие с действующим законодательством:</w:t>
      </w:r>
    </w:p>
    <w:p w:rsidR="0096094E" w:rsidRPr="000645E1" w:rsidRDefault="0096094E" w:rsidP="000645E1">
      <w:r w:rsidRPr="000645E1">
        <w:t>1.</w:t>
      </w:r>
      <w:r w:rsidR="002F59B0" w:rsidRPr="000645E1">
        <w:t xml:space="preserve"> </w:t>
      </w:r>
      <w:r w:rsidR="008D1596" w:rsidRPr="000645E1">
        <w:t xml:space="preserve">Подпункт 3.5.5.3 пункта 3.5 раздела 3 </w:t>
      </w:r>
      <w:r w:rsidRPr="000645E1">
        <w:t>приложени</w:t>
      </w:r>
      <w:r w:rsidR="008D1596" w:rsidRPr="000645E1">
        <w:t>я</w:t>
      </w:r>
      <w:r w:rsidRPr="000645E1">
        <w:t xml:space="preserve"> к постановлению</w:t>
      </w:r>
      <w:r w:rsidR="002F59B0" w:rsidRPr="000645E1">
        <w:t xml:space="preserve"> </w:t>
      </w:r>
      <w:r w:rsidRPr="000645E1">
        <w:t>администрации</w:t>
      </w:r>
      <w:r w:rsidR="002F59B0" w:rsidRPr="000645E1">
        <w:t xml:space="preserve"> </w:t>
      </w:r>
      <w:r w:rsidRPr="000645E1">
        <w:t xml:space="preserve">Березовского района </w:t>
      </w:r>
      <w:hyperlink r:id="rId10" w:tgtFrame="ChangingDocument" w:tooltip=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" w:history="1">
        <w:r w:rsidRPr="000645E1">
          <w:rPr>
            <w:rStyle w:val="ae"/>
          </w:rPr>
          <w:t>от 14 декабря 2015 года</w:t>
        </w:r>
        <w:r w:rsidR="002F59B0" w:rsidRPr="000645E1">
          <w:rPr>
            <w:rStyle w:val="ae"/>
          </w:rPr>
          <w:t xml:space="preserve"> № </w:t>
        </w:r>
        <w:r w:rsidRPr="000645E1">
          <w:rPr>
            <w:rStyle w:val="ae"/>
          </w:rPr>
          <w:t>1397</w:t>
        </w:r>
      </w:hyperlink>
      <w:r w:rsidRPr="000645E1">
        <w:t xml:space="preserve"> </w:t>
      </w:r>
      <w:r w:rsidR="002F59B0" w:rsidRPr="000645E1">
        <w:t>«</w:t>
      </w:r>
      <w:r w:rsidRPr="000645E1">
        <w:t>Об утверждении административного регламента исполнения администрацией Березовского</w:t>
      </w:r>
      <w:r w:rsidR="002F59B0" w:rsidRPr="000645E1">
        <w:t xml:space="preserve"> </w:t>
      </w:r>
      <w:r w:rsidRPr="000645E1">
        <w:t xml:space="preserve">района муниципальной функции по осуществлению муниципального </w:t>
      </w:r>
      <w:proofErr w:type="gramStart"/>
      <w:r w:rsidRPr="000645E1">
        <w:t>контроля за</w:t>
      </w:r>
      <w:proofErr w:type="gramEnd"/>
      <w:r w:rsidRPr="000645E1">
        <w:t xml:space="preserve"> сохранностью автомобильных дорог местного значения вне границ населенных пунктов в границах Березовского</w:t>
      </w:r>
      <w:r w:rsidR="002F59B0" w:rsidRPr="000645E1">
        <w:t xml:space="preserve"> </w:t>
      </w:r>
      <w:r w:rsidRPr="000645E1">
        <w:t>района</w:t>
      </w:r>
      <w:r w:rsidR="002F59B0" w:rsidRPr="000645E1">
        <w:t>»</w:t>
      </w:r>
      <w:r w:rsidRPr="000645E1">
        <w:t xml:space="preserve"> изложить в следующей редакции:</w:t>
      </w:r>
    </w:p>
    <w:p w:rsidR="0096094E" w:rsidRPr="000645E1" w:rsidRDefault="002F59B0" w:rsidP="000645E1">
      <w:r w:rsidRPr="000645E1">
        <w:t>«</w:t>
      </w:r>
      <w:r w:rsidR="0096094E" w:rsidRPr="000645E1">
        <w:t>3.5.5.3. Внеплановая выездная проверка юридических лиц, индивидуальных предпринимателей может быть проведена по основаниям, указанным в абзацах втором и третьем подпункта 3.4.2.2,</w:t>
      </w:r>
      <w:r w:rsidR="00103530" w:rsidRPr="000645E1">
        <w:t xml:space="preserve"> подпункте</w:t>
      </w:r>
      <w:r w:rsidR="00C3003F" w:rsidRPr="000645E1">
        <w:t xml:space="preserve"> 3.4.2.3</w:t>
      </w:r>
      <w:r w:rsidRPr="000645E1">
        <w:t xml:space="preserve"> </w:t>
      </w:r>
      <w:r w:rsidR="0096094E" w:rsidRPr="000645E1">
        <w:t>пункта 3.4 раздела 3 настоящего Административного регламента, органами государственного контроля (надзора), органами муниципального контроля после согласования с прокуратур</w:t>
      </w:r>
      <w:r w:rsidR="00D9793A" w:rsidRPr="000645E1">
        <w:t>ой</w:t>
      </w:r>
      <w:r w:rsidR="0096094E" w:rsidRPr="000645E1">
        <w:t xml:space="preserve"> Березовского района</w:t>
      </w:r>
      <w:proofErr w:type="gramStart"/>
      <w:r w:rsidR="0096094E" w:rsidRPr="000645E1">
        <w:t>.</w:t>
      </w:r>
      <w:r w:rsidRPr="000645E1">
        <w:t>»</w:t>
      </w:r>
      <w:r w:rsidR="0096094E" w:rsidRPr="000645E1">
        <w:t>.</w:t>
      </w:r>
      <w:proofErr w:type="gramEnd"/>
    </w:p>
    <w:p w:rsidR="0096094E" w:rsidRPr="000645E1" w:rsidRDefault="0096094E" w:rsidP="000645E1">
      <w:r w:rsidRPr="000645E1">
        <w:t>2.</w:t>
      </w:r>
      <w:r w:rsidR="002F59B0" w:rsidRPr="000645E1">
        <w:t xml:space="preserve"> </w:t>
      </w:r>
      <w:r w:rsidRPr="000645E1">
        <w:t xml:space="preserve">Опубликовать настоящее постановление в газете </w:t>
      </w:r>
      <w:r w:rsidR="002F59B0" w:rsidRPr="000645E1">
        <w:t>«</w:t>
      </w:r>
      <w:r w:rsidRPr="000645E1">
        <w:t>Жизнь Югры</w:t>
      </w:r>
      <w:r w:rsidR="002F59B0" w:rsidRPr="000645E1">
        <w:t>»</w:t>
      </w:r>
      <w:r w:rsidRPr="000645E1">
        <w:t xml:space="preserve"> и разместить на </w:t>
      </w:r>
      <w:proofErr w:type="gramStart"/>
      <w:r w:rsidRPr="000645E1">
        <w:t>официальном</w:t>
      </w:r>
      <w:proofErr w:type="gramEnd"/>
      <w:r w:rsidRPr="000645E1">
        <w:t xml:space="preserve"> веб-сайте органов местного самоуправления</w:t>
      </w:r>
      <w:r w:rsidR="002F59B0" w:rsidRPr="000645E1">
        <w:t xml:space="preserve"> </w:t>
      </w:r>
      <w:r w:rsidRPr="000645E1">
        <w:t xml:space="preserve">Березовского района. </w:t>
      </w:r>
    </w:p>
    <w:p w:rsidR="002F59B0" w:rsidRPr="000645E1" w:rsidRDefault="0096094E" w:rsidP="000645E1">
      <w:r w:rsidRPr="000645E1">
        <w:t>3.</w:t>
      </w:r>
      <w:r w:rsidR="002F59B0" w:rsidRPr="000645E1">
        <w:t xml:space="preserve"> </w:t>
      </w:r>
      <w:r w:rsidRPr="000645E1">
        <w:t>Настоящее постановление вступает в силу после его официального опубликования.</w:t>
      </w:r>
    </w:p>
    <w:p w:rsidR="002F59B0" w:rsidRDefault="002F59B0" w:rsidP="000645E1"/>
    <w:p w:rsidR="000645E1" w:rsidRPr="000645E1" w:rsidRDefault="000645E1" w:rsidP="000645E1">
      <w:pPr>
        <w:ind w:left="567" w:firstLine="0"/>
      </w:pPr>
    </w:p>
    <w:p w:rsidR="000645E1" w:rsidRPr="000645E1" w:rsidRDefault="000645E1" w:rsidP="000645E1">
      <w:pPr>
        <w:ind w:left="567" w:firstLine="0"/>
      </w:pPr>
    </w:p>
    <w:p w:rsidR="007152D1" w:rsidRPr="000645E1" w:rsidRDefault="007152D1" w:rsidP="000645E1">
      <w:pPr>
        <w:ind w:left="567" w:firstLine="0"/>
      </w:pPr>
      <w:proofErr w:type="spellStart"/>
      <w:r w:rsidRPr="000645E1">
        <w:t>И.о</w:t>
      </w:r>
      <w:proofErr w:type="spellEnd"/>
      <w:r w:rsidRPr="000645E1">
        <w:t>. главы района,</w:t>
      </w:r>
    </w:p>
    <w:p w:rsidR="002F59B0" w:rsidRPr="000645E1" w:rsidRDefault="007152D1" w:rsidP="000645E1">
      <w:pPr>
        <w:ind w:left="567" w:firstLine="0"/>
      </w:pPr>
      <w:r w:rsidRPr="000645E1">
        <w:t>заместитель главы района</w:t>
      </w:r>
      <w:r w:rsidR="002F59B0" w:rsidRPr="000645E1">
        <w:t xml:space="preserve"> </w:t>
      </w:r>
      <w:r w:rsidR="000645E1">
        <w:tab/>
      </w:r>
      <w:r w:rsidR="000645E1">
        <w:tab/>
      </w:r>
      <w:r w:rsidR="000645E1">
        <w:tab/>
      </w:r>
      <w:r w:rsidR="000645E1">
        <w:tab/>
      </w:r>
      <w:r w:rsidR="000645E1">
        <w:tab/>
      </w:r>
      <w:r w:rsidR="000645E1">
        <w:tab/>
      </w:r>
      <w:r w:rsidRPr="000645E1">
        <w:t>И.В Чечеткина</w:t>
      </w:r>
    </w:p>
    <w:p w:rsidR="002F59B0" w:rsidRPr="000645E1" w:rsidRDefault="002F59B0" w:rsidP="000645E1">
      <w:pPr>
        <w:ind w:left="567" w:firstLine="0"/>
      </w:pPr>
    </w:p>
    <w:p w:rsidR="003F534B" w:rsidRPr="000645E1" w:rsidRDefault="003F534B" w:rsidP="000645E1">
      <w:pPr>
        <w:ind w:left="567" w:firstLine="0"/>
      </w:pPr>
    </w:p>
    <w:sectPr w:rsidR="003F534B" w:rsidRPr="000645E1" w:rsidSect="003C5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FA" w:rsidRDefault="00543BFA" w:rsidP="003C56D6">
      <w:r>
        <w:separator/>
      </w:r>
    </w:p>
  </w:endnote>
  <w:endnote w:type="continuationSeparator" w:id="0">
    <w:p w:rsidR="00543BFA" w:rsidRDefault="00543BFA" w:rsidP="003C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C" w:rsidRDefault="002D34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C" w:rsidRDefault="002D34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C" w:rsidRDefault="002D34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FA" w:rsidRDefault="00543BFA" w:rsidP="003C56D6">
      <w:r>
        <w:separator/>
      </w:r>
    </w:p>
  </w:footnote>
  <w:footnote w:type="continuationSeparator" w:id="0">
    <w:p w:rsidR="00543BFA" w:rsidRDefault="00543BFA" w:rsidP="003C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C" w:rsidRDefault="002D34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6" w:rsidRDefault="003C56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5C" w:rsidRDefault="002D34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4350E"/>
    <w:rsid w:val="000645E1"/>
    <w:rsid w:val="000671A4"/>
    <w:rsid w:val="00103530"/>
    <w:rsid w:val="00113939"/>
    <w:rsid w:val="001176C2"/>
    <w:rsid w:val="0022512B"/>
    <w:rsid w:val="00235376"/>
    <w:rsid w:val="00271120"/>
    <w:rsid w:val="00284089"/>
    <w:rsid w:val="002D345C"/>
    <w:rsid w:val="002F2C29"/>
    <w:rsid w:val="002F59B0"/>
    <w:rsid w:val="00301A6B"/>
    <w:rsid w:val="0031341A"/>
    <w:rsid w:val="00370EA5"/>
    <w:rsid w:val="003C56D6"/>
    <w:rsid w:val="003F534B"/>
    <w:rsid w:val="004E0980"/>
    <w:rsid w:val="00543BFA"/>
    <w:rsid w:val="005B0D13"/>
    <w:rsid w:val="005F3391"/>
    <w:rsid w:val="00647A64"/>
    <w:rsid w:val="00656533"/>
    <w:rsid w:val="006A4325"/>
    <w:rsid w:val="006A6A78"/>
    <w:rsid w:val="00712F76"/>
    <w:rsid w:val="007152D1"/>
    <w:rsid w:val="00746E69"/>
    <w:rsid w:val="0077419D"/>
    <w:rsid w:val="00791B37"/>
    <w:rsid w:val="007F4B10"/>
    <w:rsid w:val="008510A2"/>
    <w:rsid w:val="008628C8"/>
    <w:rsid w:val="008826BC"/>
    <w:rsid w:val="00885DF1"/>
    <w:rsid w:val="008B4724"/>
    <w:rsid w:val="008D1596"/>
    <w:rsid w:val="008F08B3"/>
    <w:rsid w:val="00934A79"/>
    <w:rsid w:val="0096094E"/>
    <w:rsid w:val="00984013"/>
    <w:rsid w:val="009C3CED"/>
    <w:rsid w:val="00A470DB"/>
    <w:rsid w:val="00A930F7"/>
    <w:rsid w:val="00A952A1"/>
    <w:rsid w:val="00AB0362"/>
    <w:rsid w:val="00AE475C"/>
    <w:rsid w:val="00BD749F"/>
    <w:rsid w:val="00C3003F"/>
    <w:rsid w:val="00C75206"/>
    <w:rsid w:val="00CB1A91"/>
    <w:rsid w:val="00CB29EE"/>
    <w:rsid w:val="00CE39CC"/>
    <w:rsid w:val="00CE3C77"/>
    <w:rsid w:val="00D73EE3"/>
    <w:rsid w:val="00D9793A"/>
    <w:rsid w:val="00DB6600"/>
    <w:rsid w:val="00DF01B4"/>
    <w:rsid w:val="00EA7CF0"/>
    <w:rsid w:val="00EE08F5"/>
    <w:rsid w:val="00F21424"/>
    <w:rsid w:val="00F718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34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D34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34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34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34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1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5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C56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6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C5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6D6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45E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45E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45E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D34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D345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0645E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D34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2D345C"/>
    <w:rPr>
      <w:color w:val="0000FF"/>
      <w:u w:val="none"/>
    </w:rPr>
  </w:style>
  <w:style w:type="paragraph" w:customStyle="1" w:styleId="Application">
    <w:name w:val="Application!Приложение"/>
    <w:rsid w:val="002D345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D345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D345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645E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645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34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D34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34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34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34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1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59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C56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6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C5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6D6"/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645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645E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645E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45E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D34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D345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0645E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D34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2D345C"/>
    <w:rPr>
      <w:color w:val="0000FF"/>
      <w:u w:val="none"/>
    </w:rPr>
  </w:style>
  <w:style w:type="paragraph" w:customStyle="1" w:styleId="Application">
    <w:name w:val="Application!Приложение"/>
    <w:rsid w:val="002D345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D345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D345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645E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645E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cfc91abf-25f9-4632-a91b-8bdf352ac31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3361f15-e865-437a-aaaf-ee5cfcefd1dd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DEFE-F744-40AD-9EF6-B4F98733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2018-06-14T05:58:00Z</cp:lastPrinted>
  <dcterms:created xsi:type="dcterms:W3CDTF">2019-11-20T05:01:00Z</dcterms:created>
  <dcterms:modified xsi:type="dcterms:W3CDTF">2019-11-20T05:01:00Z</dcterms:modified>
</cp:coreProperties>
</file>