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BD" w:rsidRDefault="004A3D30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123825</wp:posOffset>
            </wp:positionV>
            <wp:extent cx="838200" cy="80518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53612" name="Рисунок 1" descr="Описание: Gerb_Berezovo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382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77BD" w:rsidRDefault="003C77BD"/>
    <w:p w:rsidR="003C77BD" w:rsidRDefault="004A3D30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3C77BD" w:rsidRDefault="003C77BD">
      <w:pPr>
        <w:jc w:val="center"/>
        <w:rPr>
          <w:sz w:val="20"/>
          <w:szCs w:val="20"/>
        </w:rPr>
      </w:pPr>
    </w:p>
    <w:p w:rsidR="003C77BD" w:rsidRDefault="004A3D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3C77BD" w:rsidRDefault="003C77BD">
      <w:pPr>
        <w:jc w:val="center"/>
      </w:pPr>
    </w:p>
    <w:p w:rsidR="003C77BD" w:rsidRDefault="004A3D3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C77BD" w:rsidRDefault="003C77BD">
      <w:pPr>
        <w:pStyle w:val="af3"/>
        <w:tabs>
          <w:tab w:val="left" w:pos="709"/>
          <w:tab w:val="left" w:pos="993"/>
        </w:tabs>
      </w:pPr>
    </w:p>
    <w:p w:rsidR="003C77BD" w:rsidRDefault="00BE1226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15.04.2025 </w:t>
      </w:r>
      <w:r w:rsidR="004A3D30">
        <w:rPr>
          <w:sz w:val="28"/>
          <w:szCs w:val="28"/>
        </w:rPr>
        <w:t xml:space="preserve">                                                    </w:t>
      </w:r>
      <w:r w:rsidR="004A3D30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4A3D30">
        <w:rPr>
          <w:sz w:val="28"/>
          <w:szCs w:val="28"/>
        </w:rPr>
        <w:t xml:space="preserve">№ </w:t>
      </w:r>
      <w:r>
        <w:rPr>
          <w:sz w:val="28"/>
          <w:szCs w:val="28"/>
        </w:rPr>
        <w:t>268</w:t>
      </w:r>
    </w:p>
    <w:p w:rsidR="003C77BD" w:rsidRDefault="004A3D30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C77BD" w:rsidRDefault="003C77BD">
      <w:pPr>
        <w:rPr>
          <w:sz w:val="28"/>
          <w:szCs w:val="28"/>
        </w:rPr>
      </w:pPr>
    </w:p>
    <w:p w:rsidR="003C77BD" w:rsidRDefault="004A3D30">
      <w:pPr>
        <w:ind w:right="4959"/>
        <w:jc w:val="both"/>
        <w:rPr>
          <w:sz w:val="28"/>
          <w:szCs w:val="28"/>
          <w:highlight w:val="yellow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 xml:space="preserve">трации Березовского района           от </w:t>
      </w:r>
      <w:r w:rsidRPr="00BE1226">
        <w:rPr>
          <w:sz w:val="28"/>
          <w:szCs w:val="28"/>
        </w:rPr>
        <w:t>27</w:t>
      </w:r>
      <w:r>
        <w:rPr>
          <w:sz w:val="28"/>
          <w:szCs w:val="28"/>
        </w:rPr>
        <w:t>.06.2022</w:t>
      </w:r>
      <w:r>
        <w:rPr>
          <w:sz w:val="28"/>
          <w:szCs w:val="28"/>
        </w:rPr>
        <w:t xml:space="preserve"> № 916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«Признание граждан малоимущими в целях постановки на учет граждан в качестве нуждающихся в жилых помещениях, предостав</w:t>
      </w:r>
      <w:r>
        <w:rPr>
          <w:rFonts w:eastAsia="Calibri"/>
          <w:sz w:val="28"/>
          <w:szCs w:val="26"/>
          <w:lang w:eastAsia="en-US"/>
        </w:rPr>
        <w:t xml:space="preserve">ляемых по договорам социального найма из муниципального жилищного фонда» </w:t>
      </w:r>
    </w:p>
    <w:bookmarkEnd w:id="0"/>
    <w:p w:rsidR="003C77BD" w:rsidRDefault="003C77BD">
      <w:pPr>
        <w:jc w:val="both"/>
        <w:rPr>
          <w:sz w:val="28"/>
          <w:szCs w:val="28"/>
        </w:rPr>
      </w:pP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</w:t>
      </w:r>
      <w:r w:rsidRPr="00BE122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правового акта администрации Березовского района в соответствие с Федеральным законом от 26.12.2024             № 494-ФЗ «О внесении изменений в от</w:t>
      </w:r>
      <w:r>
        <w:rPr>
          <w:sz w:val="28"/>
          <w:szCs w:val="28"/>
        </w:rPr>
        <w:t>дельные законодательные акты Российской Федерации»:</w:t>
      </w:r>
    </w:p>
    <w:p w:rsidR="003C77BD" w:rsidRDefault="004A3D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постановление администрации Березовского района от 27.06.2022 № 916 «</w:t>
      </w:r>
      <w:r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«Признание граждан малоимущими в целях пос</w:t>
      </w:r>
      <w:r>
        <w:rPr>
          <w:color w:val="000000"/>
          <w:sz w:val="28"/>
          <w:szCs w:val="28"/>
        </w:rPr>
        <w:t xml:space="preserve">тановки на учет граждан в качестве нуждающихся в жилых помещениях, предоставляемых по договорам социального найма из муниципального жилищного фонда» </w:t>
      </w:r>
      <w:r>
        <w:rPr>
          <w:sz w:val="28"/>
          <w:szCs w:val="28"/>
        </w:rPr>
        <w:t>следующие изменения:</w:t>
      </w:r>
    </w:p>
    <w:p w:rsidR="003C77BD" w:rsidRDefault="004A3D30">
      <w:pPr>
        <w:pStyle w:val="af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слова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постановлениями администрации Березовского района </w:t>
      </w:r>
      <w:hyperlink r:id="rId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проектов»,» заменить словами «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пункт 2.5</w:t>
      </w:r>
      <w:r>
        <w:rPr>
          <w:sz w:val="28"/>
          <w:szCs w:val="20"/>
        </w:rPr>
        <w:t xml:space="preserve"> раздела </w:t>
      </w:r>
      <w:r>
        <w:rPr>
          <w:sz w:val="28"/>
          <w:szCs w:val="20"/>
          <w:lang w:val="en-US"/>
        </w:rPr>
        <w:t>II</w:t>
      </w:r>
      <w:r>
        <w:rPr>
          <w:sz w:val="28"/>
          <w:szCs w:val="20"/>
        </w:rPr>
        <w:t xml:space="preserve"> </w:t>
      </w:r>
      <w:r>
        <w:rPr>
          <w:sz w:val="28"/>
          <w:szCs w:val="28"/>
        </w:rPr>
        <w:t>признать утратившим силу;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1.2.2. пункт 2.1</w:t>
      </w:r>
      <w:r w:rsidRPr="00BE1226">
        <w:rPr>
          <w:sz w:val="28"/>
          <w:szCs w:val="20"/>
        </w:rPr>
        <w:t>2</w:t>
      </w:r>
      <w:r>
        <w:rPr>
          <w:sz w:val="28"/>
          <w:szCs w:val="20"/>
        </w:rPr>
        <w:t xml:space="preserve"> раздела </w:t>
      </w:r>
      <w:r>
        <w:rPr>
          <w:sz w:val="28"/>
          <w:szCs w:val="20"/>
          <w:lang w:val="en-US"/>
        </w:rPr>
        <w:t>II</w:t>
      </w:r>
      <w:r w:rsidRPr="00BE1226">
        <w:rPr>
          <w:sz w:val="28"/>
          <w:szCs w:val="20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«2.1</w:t>
      </w:r>
      <w:r w:rsidRPr="00BE1226">
        <w:rPr>
          <w:sz w:val="28"/>
          <w:szCs w:val="28"/>
        </w:rPr>
        <w:t>2</w:t>
      </w:r>
      <w:r>
        <w:rPr>
          <w:sz w:val="28"/>
          <w:szCs w:val="28"/>
        </w:rPr>
        <w:t>. Максимальный срок ожидания в очереди при подаче запроса о предост</w:t>
      </w:r>
      <w:r>
        <w:rPr>
          <w:sz w:val="28"/>
          <w:szCs w:val="28"/>
        </w:rPr>
        <w:t>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 или МФЦ.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(заявлен</w:t>
      </w:r>
      <w:r>
        <w:rPr>
          <w:sz w:val="28"/>
          <w:szCs w:val="28"/>
        </w:rPr>
        <w:t xml:space="preserve">ия) о предоставлении муниципальной услуги и при получении результата предоставления муниципальной услуги </w:t>
      </w:r>
      <w:r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>
        <w:rPr>
          <w:sz w:val="28"/>
          <w:szCs w:val="28"/>
        </w:rPr>
        <w:t xml:space="preserve"> не должен превышать 15 минут.»;</w:t>
      </w:r>
    </w:p>
    <w:p w:rsidR="003C77BD" w:rsidRDefault="004A3D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 абзац первый пункта 2.1</w:t>
      </w:r>
      <w:r w:rsidRPr="00BE1226">
        <w:rPr>
          <w:sz w:val="28"/>
          <w:szCs w:val="28"/>
        </w:rPr>
        <w:t>4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редакции;</w:t>
      </w:r>
    </w:p>
    <w:p w:rsidR="003C77BD" w:rsidRDefault="004A3D30">
      <w:pPr>
        <w:tabs>
          <w:tab w:val="left" w:pos="1417"/>
          <w:tab w:val="left" w:pos="1559"/>
        </w:tabs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«2.1</w:t>
      </w:r>
      <w:r w:rsidRPr="00BE1226">
        <w:rPr>
          <w:sz w:val="28"/>
          <w:szCs w:val="20"/>
        </w:rPr>
        <w:t>4</w:t>
      </w:r>
      <w:r>
        <w:rPr>
          <w:sz w:val="28"/>
          <w:szCs w:val="20"/>
        </w:rPr>
        <w:t>.</w:t>
      </w:r>
      <w:r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</w:t>
      </w:r>
      <w:r>
        <w:rPr>
          <w:sz w:val="28"/>
          <w:szCs w:val="28"/>
        </w:rPr>
        <w:t xml:space="preserve">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инвалидов.»;</w:t>
      </w:r>
    </w:p>
    <w:p w:rsidR="003C77BD" w:rsidRDefault="004A3D30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1.2.4. </w:t>
      </w:r>
      <w:r>
        <w:rPr>
          <w:iCs/>
          <w:sz w:val="28"/>
          <w:szCs w:val="28"/>
        </w:rPr>
        <w:t>разд</w:t>
      </w:r>
      <w:r>
        <w:rPr>
          <w:iCs/>
          <w:sz w:val="28"/>
          <w:szCs w:val="28"/>
        </w:rPr>
        <w:t xml:space="preserve">елы </w:t>
      </w:r>
      <w:r>
        <w:rPr>
          <w:iCs/>
          <w:sz w:val="28"/>
          <w:szCs w:val="28"/>
          <w:lang w:val="en-US"/>
        </w:rPr>
        <w:t>I</w:t>
      </w:r>
      <w:r>
        <w:rPr>
          <w:rFonts w:cs="Arial"/>
          <w:sz w:val="28"/>
          <w:szCs w:val="28"/>
          <w:lang w:val="en-US"/>
        </w:rPr>
        <w:t>V</w:t>
      </w:r>
      <w:r>
        <w:rPr>
          <w:rFonts w:cs="Arial"/>
          <w:sz w:val="28"/>
          <w:szCs w:val="28"/>
        </w:rPr>
        <w:t>,</w:t>
      </w:r>
      <w:r w:rsidRPr="00BE1226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  <w:lang w:val="en-US"/>
        </w:rPr>
        <w:t>V</w:t>
      </w:r>
      <w:r>
        <w:t xml:space="preserve"> </w:t>
      </w:r>
      <w:r>
        <w:rPr>
          <w:sz w:val="28"/>
        </w:rPr>
        <w:t>признать утратившими силу.</w:t>
      </w:r>
    </w:p>
    <w:p w:rsidR="003C77BD" w:rsidRDefault="004A3D30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3C77BD" w:rsidRDefault="004A3D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BE1226" w:rsidRDefault="00BE1226">
      <w:pPr>
        <w:pStyle w:val="af3"/>
      </w:pPr>
    </w:p>
    <w:p w:rsidR="003C77BD" w:rsidRDefault="004A3D30">
      <w:pPr>
        <w:pStyle w:val="af3"/>
        <w:tabs>
          <w:tab w:val="left" w:pos="709"/>
        </w:tabs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Р.В. Александров</w:t>
      </w: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p w:rsidR="003C77BD" w:rsidRDefault="003C77BD">
      <w:pPr>
        <w:pStyle w:val="af3"/>
      </w:pPr>
    </w:p>
    <w:sectPr w:rsidR="003C77BD">
      <w:headerReference w:type="default" r:id="rId10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D30" w:rsidRDefault="004A3D30">
      <w:r>
        <w:separator/>
      </w:r>
    </w:p>
  </w:endnote>
  <w:endnote w:type="continuationSeparator" w:id="0">
    <w:p w:rsidR="004A3D30" w:rsidRDefault="004A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D30" w:rsidRDefault="004A3D30">
      <w:r>
        <w:separator/>
      </w:r>
    </w:p>
  </w:footnote>
  <w:footnote w:type="continuationSeparator" w:id="0">
    <w:p w:rsidR="004A3D30" w:rsidRDefault="004A3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3C77BD" w:rsidRDefault="004A3D30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BE1226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3C77BD" w:rsidRDefault="003C77BD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207E"/>
    <w:multiLevelType w:val="hybridMultilevel"/>
    <w:tmpl w:val="5E3A33FE"/>
    <w:lvl w:ilvl="0" w:tplc="F412EE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BA96A8">
      <w:start w:val="1"/>
      <w:numFmt w:val="lowerLetter"/>
      <w:lvlText w:val="%2."/>
      <w:lvlJc w:val="left"/>
      <w:pPr>
        <w:ind w:left="1647" w:hanging="360"/>
      </w:pPr>
    </w:lvl>
    <w:lvl w:ilvl="2" w:tplc="3758A26E">
      <w:start w:val="1"/>
      <w:numFmt w:val="lowerRoman"/>
      <w:lvlText w:val="%3."/>
      <w:lvlJc w:val="right"/>
      <w:pPr>
        <w:ind w:left="2367" w:hanging="180"/>
      </w:pPr>
    </w:lvl>
    <w:lvl w:ilvl="3" w:tplc="E4FC3BC8">
      <w:start w:val="1"/>
      <w:numFmt w:val="decimal"/>
      <w:lvlText w:val="%4."/>
      <w:lvlJc w:val="left"/>
      <w:pPr>
        <w:ind w:left="3087" w:hanging="360"/>
      </w:pPr>
    </w:lvl>
    <w:lvl w:ilvl="4" w:tplc="E90E7F4A">
      <w:start w:val="1"/>
      <w:numFmt w:val="lowerLetter"/>
      <w:lvlText w:val="%5."/>
      <w:lvlJc w:val="left"/>
      <w:pPr>
        <w:ind w:left="3807" w:hanging="360"/>
      </w:pPr>
    </w:lvl>
    <w:lvl w:ilvl="5" w:tplc="C3A8C110">
      <w:start w:val="1"/>
      <w:numFmt w:val="lowerRoman"/>
      <w:lvlText w:val="%6."/>
      <w:lvlJc w:val="right"/>
      <w:pPr>
        <w:ind w:left="4527" w:hanging="180"/>
      </w:pPr>
    </w:lvl>
    <w:lvl w:ilvl="6" w:tplc="38D8483C">
      <w:start w:val="1"/>
      <w:numFmt w:val="decimal"/>
      <w:lvlText w:val="%7."/>
      <w:lvlJc w:val="left"/>
      <w:pPr>
        <w:ind w:left="5247" w:hanging="360"/>
      </w:pPr>
    </w:lvl>
    <w:lvl w:ilvl="7" w:tplc="8C08A8E2">
      <w:start w:val="1"/>
      <w:numFmt w:val="lowerLetter"/>
      <w:lvlText w:val="%8."/>
      <w:lvlJc w:val="left"/>
      <w:pPr>
        <w:ind w:left="5967" w:hanging="360"/>
      </w:pPr>
    </w:lvl>
    <w:lvl w:ilvl="8" w:tplc="8FF42D92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B17DD0"/>
    <w:multiLevelType w:val="hybridMultilevel"/>
    <w:tmpl w:val="AFB2C3A4"/>
    <w:lvl w:ilvl="0" w:tplc="EC2E3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5877C8">
      <w:start w:val="1"/>
      <w:numFmt w:val="lowerLetter"/>
      <w:lvlText w:val="%2."/>
      <w:lvlJc w:val="left"/>
      <w:pPr>
        <w:ind w:left="1440" w:hanging="360"/>
      </w:pPr>
    </w:lvl>
    <w:lvl w:ilvl="2" w:tplc="B93EFFC8">
      <w:start w:val="1"/>
      <w:numFmt w:val="lowerRoman"/>
      <w:lvlText w:val="%3."/>
      <w:lvlJc w:val="right"/>
      <w:pPr>
        <w:ind w:left="2160" w:hanging="180"/>
      </w:pPr>
    </w:lvl>
    <w:lvl w:ilvl="3" w:tplc="51BC2C54">
      <w:start w:val="1"/>
      <w:numFmt w:val="decimal"/>
      <w:lvlText w:val="%4."/>
      <w:lvlJc w:val="left"/>
      <w:pPr>
        <w:ind w:left="2880" w:hanging="360"/>
      </w:pPr>
    </w:lvl>
    <w:lvl w:ilvl="4" w:tplc="01A46918">
      <w:start w:val="1"/>
      <w:numFmt w:val="lowerLetter"/>
      <w:lvlText w:val="%5."/>
      <w:lvlJc w:val="left"/>
      <w:pPr>
        <w:ind w:left="3600" w:hanging="360"/>
      </w:pPr>
    </w:lvl>
    <w:lvl w:ilvl="5" w:tplc="3D02C152">
      <w:start w:val="1"/>
      <w:numFmt w:val="lowerRoman"/>
      <w:lvlText w:val="%6."/>
      <w:lvlJc w:val="right"/>
      <w:pPr>
        <w:ind w:left="4320" w:hanging="180"/>
      </w:pPr>
    </w:lvl>
    <w:lvl w:ilvl="6" w:tplc="1D6633FC">
      <w:start w:val="1"/>
      <w:numFmt w:val="decimal"/>
      <w:lvlText w:val="%7."/>
      <w:lvlJc w:val="left"/>
      <w:pPr>
        <w:ind w:left="5040" w:hanging="360"/>
      </w:pPr>
    </w:lvl>
    <w:lvl w:ilvl="7" w:tplc="DA36F3E2">
      <w:start w:val="1"/>
      <w:numFmt w:val="lowerLetter"/>
      <w:lvlText w:val="%8."/>
      <w:lvlJc w:val="left"/>
      <w:pPr>
        <w:ind w:left="5760" w:hanging="360"/>
      </w:pPr>
    </w:lvl>
    <w:lvl w:ilvl="8" w:tplc="D33421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7012F"/>
    <w:multiLevelType w:val="hybridMultilevel"/>
    <w:tmpl w:val="1D6CF97C"/>
    <w:lvl w:ilvl="0" w:tplc="C1660F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400D7A">
      <w:start w:val="1"/>
      <w:numFmt w:val="lowerLetter"/>
      <w:lvlText w:val="%2."/>
      <w:lvlJc w:val="left"/>
      <w:pPr>
        <w:ind w:left="1440" w:hanging="360"/>
      </w:pPr>
    </w:lvl>
    <w:lvl w:ilvl="2" w:tplc="87D8FFC8">
      <w:start w:val="1"/>
      <w:numFmt w:val="lowerRoman"/>
      <w:lvlText w:val="%3."/>
      <w:lvlJc w:val="right"/>
      <w:pPr>
        <w:ind w:left="2160" w:hanging="180"/>
      </w:pPr>
    </w:lvl>
    <w:lvl w:ilvl="3" w:tplc="35B2525C">
      <w:start w:val="1"/>
      <w:numFmt w:val="decimal"/>
      <w:lvlText w:val="%4."/>
      <w:lvlJc w:val="left"/>
      <w:pPr>
        <w:ind w:left="2880" w:hanging="360"/>
      </w:pPr>
    </w:lvl>
    <w:lvl w:ilvl="4" w:tplc="FA121586">
      <w:start w:val="1"/>
      <w:numFmt w:val="lowerLetter"/>
      <w:lvlText w:val="%5."/>
      <w:lvlJc w:val="left"/>
      <w:pPr>
        <w:ind w:left="3600" w:hanging="360"/>
      </w:pPr>
    </w:lvl>
    <w:lvl w:ilvl="5" w:tplc="0748C418">
      <w:start w:val="1"/>
      <w:numFmt w:val="lowerRoman"/>
      <w:lvlText w:val="%6."/>
      <w:lvlJc w:val="right"/>
      <w:pPr>
        <w:ind w:left="4320" w:hanging="180"/>
      </w:pPr>
    </w:lvl>
    <w:lvl w:ilvl="6" w:tplc="7C16BF7E">
      <w:start w:val="1"/>
      <w:numFmt w:val="decimal"/>
      <w:lvlText w:val="%7."/>
      <w:lvlJc w:val="left"/>
      <w:pPr>
        <w:ind w:left="5040" w:hanging="360"/>
      </w:pPr>
    </w:lvl>
    <w:lvl w:ilvl="7" w:tplc="CF6E4DF4">
      <w:start w:val="1"/>
      <w:numFmt w:val="lowerLetter"/>
      <w:lvlText w:val="%8."/>
      <w:lvlJc w:val="left"/>
      <w:pPr>
        <w:ind w:left="5760" w:hanging="360"/>
      </w:pPr>
    </w:lvl>
    <w:lvl w:ilvl="8" w:tplc="10C0EE8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570E6"/>
    <w:multiLevelType w:val="hybridMultilevel"/>
    <w:tmpl w:val="F2B0D4C8"/>
    <w:lvl w:ilvl="0" w:tplc="9920DEC4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9D2ABAF6">
      <w:start w:val="1"/>
      <w:numFmt w:val="lowerLetter"/>
      <w:lvlText w:val="%2."/>
      <w:lvlJc w:val="left"/>
      <w:pPr>
        <w:ind w:left="1789" w:hanging="360"/>
      </w:pPr>
    </w:lvl>
    <w:lvl w:ilvl="2" w:tplc="14E4ECFE">
      <w:start w:val="1"/>
      <w:numFmt w:val="lowerRoman"/>
      <w:lvlText w:val="%3."/>
      <w:lvlJc w:val="right"/>
      <w:pPr>
        <w:ind w:left="2509" w:hanging="180"/>
      </w:pPr>
    </w:lvl>
    <w:lvl w:ilvl="3" w:tplc="8670FE32">
      <w:start w:val="1"/>
      <w:numFmt w:val="decimal"/>
      <w:lvlText w:val="%4."/>
      <w:lvlJc w:val="left"/>
      <w:pPr>
        <w:ind w:left="3229" w:hanging="360"/>
      </w:pPr>
    </w:lvl>
    <w:lvl w:ilvl="4" w:tplc="54EC3A88">
      <w:start w:val="1"/>
      <w:numFmt w:val="lowerLetter"/>
      <w:lvlText w:val="%5."/>
      <w:lvlJc w:val="left"/>
      <w:pPr>
        <w:ind w:left="3949" w:hanging="360"/>
      </w:pPr>
    </w:lvl>
    <w:lvl w:ilvl="5" w:tplc="E3A02698">
      <w:start w:val="1"/>
      <w:numFmt w:val="lowerRoman"/>
      <w:lvlText w:val="%6."/>
      <w:lvlJc w:val="right"/>
      <w:pPr>
        <w:ind w:left="4669" w:hanging="180"/>
      </w:pPr>
    </w:lvl>
    <w:lvl w:ilvl="6" w:tplc="DA28E380">
      <w:start w:val="1"/>
      <w:numFmt w:val="decimal"/>
      <w:lvlText w:val="%7."/>
      <w:lvlJc w:val="left"/>
      <w:pPr>
        <w:ind w:left="5389" w:hanging="360"/>
      </w:pPr>
    </w:lvl>
    <w:lvl w:ilvl="7" w:tplc="1FC8B492">
      <w:start w:val="1"/>
      <w:numFmt w:val="lowerLetter"/>
      <w:lvlText w:val="%8."/>
      <w:lvlJc w:val="left"/>
      <w:pPr>
        <w:ind w:left="6109" w:hanging="360"/>
      </w:pPr>
    </w:lvl>
    <w:lvl w:ilvl="8" w:tplc="BC4420F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96482"/>
    <w:multiLevelType w:val="hybridMultilevel"/>
    <w:tmpl w:val="448C3F8A"/>
    <w:lvl w:ilvl="0" w:tplc="052CC7BA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790A7A6">
      <w:start w:val="1"/>
      <w:numFmt w:val="lowerLetter"/>
      <w:lvlText w:val="%2."/>
      <w:lvlJc w:val="left"/>
      <w:pPr>
        <w:ind w:left="1789" w:hanging="360"/>
      </w:pPr>
    </w:lvl>
    <w:lvl w:ilvl="2" w:tplc="0276A75A">
      <w:start w:val="1"/>
      <w:numFmt w:val="lowerRoman"/>
      <w:lvlText w:val="%3."/>
      <w:lvlJc w:val="right"/>
      <w:pPr>
        <w:ind w:left="2509" w:hanging="180"/>
      </w:pPr>
    </w:lvl>
    <w:lvl w:ilvl="3" w:tplc="9C0642A4">
      <w:start w:val="1"/>
      <w:numFmt w:val="decimal"/>
      <w:lvlText w:val="%4."/>
      <w:lvlJc w:val="left"/>
      <w:pPr>
        <w:ind w:left="3229" w:hanging="360"/>
      </w:pPr>
    </w:lvl>
    <w:lvl w:ilvl="4" w:tplc="0512E7E8">
      <w:start w:val="1"/>
      <w:numFmt w:val="lowerLetter"/>
      <w:lvlText w:val="%5."/>
      <w:lvlJc w:val="left"/>
      <w:pPr>
        <w:ind w:left="3949" w:hanging="360"/>
      </w:pPr>
    </w:lvl>
    <w:lvl w:ilvl="5" w:tplc="615EE790">
      <w:start w:val="1"/>
      <w:numFmt w:val="lowerRoman"/>
      <w:lvlText w:val="%6."/>
      <w:lvlJc w:val="right"/>
      <w:pPr>
        <w:ind w:left="4669" w:hanging="180"/>
      </w:pPr>
    </w:lvl>
    <w:lvl w:ilvl="6" w:tplc="21980ABA">
      <w:start w:val="1"/>
      <w:numFmt w:val="decimal"/>
      <w:lvlText w:val="%7."/>
      <w:lvlJc w:val="left"/>
      <w:pPr>
        <w:ind w:left="5389" w:hanging="360"/>
      </w:pPr>
    </w:lvl>
    <w:lvl w:ilvl="7" w:tplc="CBBC99F0">
      <w:start w:val="1"/>
      <w:numFmt w:val="lowerLetter"/>
      <w:lvlText w:val="%8."/>
      <w:lvlJc w:val="left"/>
      <w:pPr>
        <w:ind w:left="6109" w:hanging="360"/>
      </w:pPr>
    </w:lvl>
    <w:lvl w:ilvl="8" w:tplc="1C1011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554198"/>
    <w:multiLevelType w:val="multilevel"/>
    <w:tmpl w:val="F92478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38641E5E"/>
    <w:multiLevelType w:val="hybridMultilevel"/>
    <w:tmpl w:val="4BBE4A92"/>
    <w:lvl w:ilvl="0" w:tplc="24DA3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26B986">
      <w:start w:val="1"/>
      <w:numFmt w:val="lowerLetter"/>
      <w:lvlText w:val="%2."/>
      <w:lvlJc w:val="left"/>
      <w:pPr>
        <w:ind w:left="1440" w:hanging="360"/>
      </w:pPr>
    </w:lvl>
    <w:lvl w:ilvl="2" w:tplc="D8A24D1C">
      <w:start w:val="1"/>
      <w:numFmt w:val="lowerRoman"/>
      <w:lvlText w:val="%3."/>
      <w:lvlJc w:val="right"/>
      <w:pPr>
        <w:ind w:left="2160" w:hanging="180"/>
      </w:pPr>
    </w:lvl>
    <w:lvl w:ilvl="3" w:tplc="AEC07DBA">
      <w:start w:val="1"/>
      <w:numFmt w:val="decimal"/>
      <w:lvlText w:val="%4."/>
      <w:lvlJc w:val="left"/>
      <w:pPr>
        <w:ind w:left="2880" w:hanging="360"/>
      </w:pPr>
    </w:lvl>
    <w:lvl w:ilvl="4" w:tplc="C8587E60">
      <w:start w:val="1"/>
      <w:numFmt w:val="lowerLetter"/>
      <w:lvlText w:val="%5."/>
      <w:lvlJc w:val="left"/>
      <w:pPr>
        <w:ind w:left="3600" w:hanging="360"/>
      </w:pPr>
    </w:lvl>
    <w:lvl w:ilvl="5" w:tplc="CE4240C4">
      <w:start w:val="1"/>
      <w:numFmt w:val="lowerRoman"/>
      <w:lvlText w:val="%6."/>
      <w:lvlJc w:val="right"/>
      <w:pPr>
        <w:ind w:left="4320" w:hanging="180"/>
      </w:pPr>
    </w:lvl>
    <w:lvl w:ilvl="6" w:tplc="1FC0771E">
      <w:start w:val="1"/>
      <w:numFmt w:val="decimal"/>
      <w:lvlText w:val="%7."/>
      <w:lvlJc w:val="left"/>
      <w:pPr>
        <w:ind w:left="5040" w:hanging="360"/>
      </w:pPr>
    </w:lvl>
    <w:lvl w:ilvl="7" w:tplc="569E8614">
      <w:start w:val="1"/>
      <w:numFmt w:val="lowerLetter"/>
      <w:lvlText w:val="%8."/>
      <w:lvlJc w:val="left"/>
      <w:pPr>
        <w:ind w:left="5760" w:hanging="360"/>
      </w:pPr>
    </w:lvl>
    <w:lvl w:ilvl="8" w:tplc="3BBAADD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D27823"/>
    <w:multiLevelType w:val="hybridMultilevel"/>
    <w:tmpl w:val="68F0563C"/>
    <w:lvl w:ilvl="0" w:tplc="9EDE51E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7C924E32">
      <w:start w:val="1"/>
      <w:numFmt w:val="lowerLetter"/>
      <w:lvlText w:val="%2."/>
      <w:lvlJc w:val="left"/>
      <w:pPr>
        <w:ind w:left="1789" w:hanging="360"/>
      </w:pPr>
    </w:lvl>
    <w:lvl w:ilvl="2" w:tplc="2D34AFA8">
      <w:start w:val="1"/>
      <w:numFmt w:val="lowerRoman"/>
      <w:lvlText w:val="%3."/>
      <w:lvlJc w:val="right"/>
      <w:pPr>
        <w:ind w:left="2509" w:hanging="180"/>
      </w:pPr>
    </w:lvl>
    <w:lvl w:ilvl="3" w:tplc="3BEC2984">
      <w:start w:val="1"/>
      <w:numFmt w:val="decimal"/>
      <w:lvlText w:val="%4."/>
      <w:lvlJc w:val="left"/>
      <w:pPr>
        <w:ind w:left="3229" w:hanging="360"/>
      </w:pPr>
    </w:lvl>
    <w:lvl w:ilvl="4" w:tplc="33B8A7D0">
      <w:start w:val="1"/>
      <w:numFmt w:val="lowerLetter"/>
      <w:lvlText w:val="%5."/>
      <w:lvlJc w:val="left"/>
      <w:pPr>
        <w:ind w:left="3949" w:hanging="360"/>
      </w:pPr>
    </w:lvl>
    <w:lvl w:ilvl="5" w:tplc="61C8B300">
      <w:start w:val="1"/>
      <w:numFmt w:val="lowerRoman"/>
      <w:lvlText w:val="%6."/>
      <w:lvlJc w:val="right"/>
      <w:pPr>
        <w:ind w:left="4669" w:hanging="180"/>
      </w:pPr>
    </w:lvl>
    <w:lvl w:ilvl="6" w:tplc="A9BE6606">
      <w:start w:val="1"/>
      <w:numFmt w:val="decimal"/>
      <w:lvlText w:val="%7."/>
      <w:lvlJc w:val="left"/>
      <w:pPr>
        <w:ind w:left="5389" w:hanging="360"/>
      </w:pPr>
    </w:lvl>
    <w:lvl w:ilvl="7" w:tplc="7382E066">
      <w:start w:val="1"/>
      <w:numFmt w:val="lowerLetter"/>
      <w:lvlText w:val="%8."/>
      <w:lvlJc w:val="left"/>
      <w:pPr>
        <w:ind w:left="6109" w:hanging="360"/>
      </w:pPr>
    </w:lvl>
    <w:lvl w:ilvl="8" w:tplc="36D01EEA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7969E1"/>
    <w:multiLevelType w:val="hybridMultilevel"/>
    <w:tmpl w:val="4140C560"/>
    <w:lvl w:ilvl="0" w:tplc="810E9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5C6A20">
      <w:start w:val="1"/>
      <w:numFmt w:val="lowerLetter"/>
      <w:lvlText w:val="%2."/>
      <w:lvlJc w:val="left"/>
      <w:pPr>
        <w:ind w:left="1440" w:hanging="360"/>
      </w:pPr>
    </w:lvl>
    <w:lvl w:ilvl="2" w:tplc="C9C875E0">
      <w:start w:val="1"/>
      <w:numFmt w:val="lowerRoman"/>
      <w:lvlText w:val="%3."/>
      <w:lvlJc w:val="right"/>
      <w:pPr>
        <w:ind w:left="2160" w:hanging="180"/>
      </w:pPr>
    </w:lvl>
    <w:lvl w:ilvl="3" w:tplc="6EDEC908">
      <w:start w:val="1"/>
      <w:numFmt w:val="decimal"/>
      <w:lvlText w:val="%4."/>
      <w:lvlJc w:val="left"/>
      <w:pPr>
        <w:ind w:left="2880" w:hanging="360"/>
      </w:pPr>
    </w:lvl>
    <w:lvl w:ilvl="4" w:tplc="CAE65E60">
      <w:start w:val="1"/>
      <w:numFmt w:val="lowerLetter"/>
      <w:lvlText w:val="%5."/>
      <w:lvlJc w:val="left"/>
      <w:pPr>
        <w:ind w:left="3600" w:hanging="360"/>
      </w:pPr>
    </w:lvl>
    <w:lvl w:ilvl="5" w:tplc="EF82EF22">
      <w:start w:val="1"/>
      <w:numFmt w:val="lowerRoman"/>
      <w:lvlText w:val="%6."/>
      <w:lvlJc w:val="right"/>
      <w:pPr>
        <w:ind w:left="4320" w:hanging="180"/>
      </w:pPr>
    </w:lvl>
    <w:lvl w:ilvl="6" w:tplc="6A826440">
      <w:start w:val="1"/>
      <w:numFmt w:val="decimal"/>
      <w:lvlText w:val="%7."/>
      <w:lvlJc w:val="left"/>
      <w:pPr>
        <w:ind w:left="5040" w:hanging="360"/>
      </w:pPr>
    </w:lvl>
    <w:lvl w:ilvl="7" w:tplc="6C902BDE">
      <w:start w:val="1"/>
      <w:numFmt w:val="lowerLetter"/>
      <w:lvlText w:val="%8."/>
      <w:lvlJc w:val="left"/>
      <w:pPr>
        <w:ind w:left="5760" w:hanging="360"/>
      </w:pPr>
    </w:lvl>
    <w:lvl w:ilvl="8" w:tplc="659213C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F13BBB"/>
    <w:multiLevelType w:val="multilevel"/>
    <w:tmpl w:val="E9E248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5E4C6540"/>
    <w:multiLevelType w:val="multilevel"/>
    <w:tmpl w:val="3482B0FA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1">
    <w:nsid w:val="70F64A52"/>
    <w:multiLevelType w:val="hybridMultilevel"/>
    <w:tmpl w:val="010A5DDE"/>
    <w:lvl w:ilvl="0" w:tplc="86F01AE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25CC5408">
      <w:start w:val="1"/>
      <w:numFmt w:val="lowerLetter"/>
      <w:lvlText w:val="%2."/>
      <w:lvlJc w:val="left"/>
      <w:pPr>
        <w:ind w:left="1788" w:hanging="360"/>
      </w:pPr>
    </w:lvl>
    <w:lvl w:ilvl="2" w:tplc="36DCDE04">
      <w:start w:val="1"/>
      <w:numFmt w:val="lowerRoman"/>
      <w:lvlText w:val="%3."/>
      <w:lvlJc w:val="right"/>
      <w:pPr>
        <w:ind w:left="2508" w:hanging="180"/>
      </w:pPr>
    </w:lvl>
    <w:lvl w:ilvl="3" w:tplc="CBCE26D2">
      <w:start w:val="1"/>
      <w:numFmt w:val="decimal"/>
      <w:lvlText w:val="%4."/>
      <w:lvlJc w:val="left"/>
      <w:pPr>
        <w:ind w:left="3228" w:hanging="360"/>
      </w:pPr>
    </w:lvl>
    <w:lvl w:ilvl="4" w:tplc="905CA252">
      <w:start w:val="1"/>
      <w:numFmt w:val="lowerLetter"/>
      <w:lvlText w:val="%5."/>
      <w:lvlJc w:val="left"/>
      <w:pPr>
        <w:ind w:left="3948" w:hanging="360"/>
      </w:pPr>
    </w:lvl>
    <w:lvl w:ilvl="5" w:tplc="91FCF38E">
      <w:start w:val="1"/>
      <w:numFmt w:val="lowerRoman"/>
      <w:lvlText w:val="%6."/>
      <w:lvlJc w:val="right"/>
      <w:pPr>
        <w:ind w:left="4668" w:hanging="180"/>
      </w:pPr>
    </w:lvl>
    <w:lvl w:ilvl="6" w:tplc="404E5714">
      <w:start w:val="1"/>
      <w:numFmt w:val="decimal"/>
      <w:lvlText w:val="%7."/>
      <w:lvlJc w:val="left"/>
      <w:pPr>
        <w:ind w:left="5388" w:hanging="360"/>
      </w:pPr>
    </w:lvl>
    <w:lvl w:ilvl="7" w:tplc="2DF0BCD6">
      <w:start w:val="1"/>
      <w:numFmt w:val="lowerLetter"/>
      <w:lvlText w:val="%8."/>
      <w:lvlJc w:val="left"/>
      <w:pPr>
        <w:ind w:left="6108" w:hanging="360"/>
      </w:pPr>
    </w:lvl>
    <w:lvl w:ilvl="8" w:tplc="E1B2E994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107684C"/>
    <w:multiLevelType w:val="hybridMultilevel"/>
    <w:tmpl w:val="E06E9F8A"/>
    <w:lvl w:ilvl="0" w:tplc="E3FE22C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058B072">
      <w:start w:val="1"/>
      <w:numFmt w:val="lowerLetter"/>
      <w:lvlText w:val="%2."/>
      <w:lvlJc w:val="left"/>
      <w:pPr>
        <w:ind w:left="1789" w:hanging="360"/>
      </w:pPr>
    </w:lvl>
    <w:lvl w:ilvl="2" w:tplc="8546658E">
      <w:start w:val="1"/>
      <w:numFmt w:val="lowerRoman"/>
      <w:lvlText w:val="%3."/>
      <w:lvlJc w:val="right"/>
      <w:pPr>
        <w:ind w:left="2509" w:hanging="180"/>
      </w:pPr>
    </w:lvl>
    <w:lvl w:ilvl="3" w:tplc="7FE285DE">
      <w:start w:val="1"/>
      <w:numFmt w:val="decimal"/>
      <w:lvlText w:val="%4."/>
      <w:lvlJc w:val="left"/>
      <w:pPr>
        <w:ind w:left="3229" w:hanging="360"/>
      </w:pPr>
    </w:lvl>
    <w:lvl w:ilvl="4" w:tplc="1E2274B8">
      <w:start w:val="1"/>
      <w:numFmt w:val="lowerLetter"/>
      <w:lvlText w:val="%5."/>
      <w:lvlJc w:val="left"/>
      <w:pPr>
        <w:ind w:left="3949" w:hanging="360"/>
      </w:pPr>
    </w:lvl>
    <w:lvl w:ilvl="5" w:tplc="2A0C96FE">
      <w:start w:val="1"/>
      <w:numFmt w:val="lowerRoman"/>
      <w:lvlText w:val="%6."/>
      <w:lvlJc w:val="right"/>
      <w:pPr>
        <w:ind w:left="4669" w:hanging="180"/>
      </w:pPr>
    </w:lvl>
    <w:lvl w:ilvl="6" w:tplc="FDAA0E94">
      <w:start w:val="1"/>
      <w:numFmt w:val="decimal"/>
      <w:lvlText w:val="%7."/>
      <w:lvlJc w:val="left"/>
      <w:pPr>
        <w:ind w:left="5389" w:hanging="360"/>
      </w:pPr>
    </w:lvl>
    <w:lvl w:ilvl="7" w:tplc="C5E43D20">
      <w:start w:val="1"/>
      <w:numFmt w:val="lowerLetter"/>
      <w:lvlText w:val="%8."/>
      <w:lvlJc w:val="left"/>
      <w:pPr>
        <w:ind w:left="6109" w:hanging="360"/>
      </w:pPr>
    </w:lvl>
    <w:lvl w:ilvl="8" w:tplc="6518B70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7"/>
  </w:num>
  <w:num w:numId="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BD"/>
    <w:rsid w:val="003C77BD"/>
    <w:rsid w:val="004A3D30"/>
    <w:rsid w:val="00B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d959623c-f9dc-4383-b469-89011ff12a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69</cp:revision>
  <cp:lastPrinted>2025-04-16T05:56:00Z</cp:lastPrinted>
  <dcterms:created xsi:type="dcterms:W3CDTF">2020-11-17T07:39:00Z</dcterms:created>
  <dcterms:modified xsi:type="dcterms:W3CDTF">2025-04-16T05:56:00Z</dcterms:modified>
</cp:coreProperties>
</file>