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A00" w:rsidRDefault="0023209C" w:rsidP="00C41A00">
      <w:pPr>
        <w:jc w:val="center"/>
        <w:rPr>
          <w:sz w:val="16"/>
          <w:szCs w:val="36"/>
        </w:rPr>
      </w:pPr>
      <w:bookmarkStart w:id="0" w:name="_GoBack"/>
      <w:r>
        <w:rPr>
          <w:noProof/>
        </w:rPr>
        <w:drawing>
          <wp:inline distT="0" distB="0" distL="0" distR="0" wp14:anchorId="5042B434" wp14:editId="2A0820A2">
            <wp:extent cx="758825" cy="8280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3209C" w:rsidRPr="0023209C" w:rsidRDefault="0023209C" w:rsidP="00C41A00">
      <w:pPr>
        <w:jc w:val="center"/>
        <w:rPr>
          <w:sz w:val="28"/>
          <w:szCs w:val="28"/>
        </w:rPr>
      </w:pPr>
    </w:p>
    <w:p w:rsidR="00841780" w:rsidRPr="00F072F3" w:rsidRDefault="00841780" w:rsidP="00841780">
      <w:pPr>
        <w:pStyle w:val="1"/>
        <w:rPr>
          <w:sz w:val="36"/>
          <w:szCs w:val="36"/>
        </w:rPr>
      </w:pPr>
      <w:r w:rsidRPr="00F072F3">
        <w:rPr>
          <w:sz w:val="36"/>
          <w:szCs w:val="36"/>
        </w:rPr>
        <w:t>АДМИНИСТРАЦИЯ БЕРЕЗОВСКОГО РАЙОНА</w:t>
      </w:r>
    </w:p>
    <w:p w:rsidR="00841780" w:rsidRPr="0023209C" w:rsidRDefault="00841780" w:rsidP="00841780">
      <w:pPr>
        <w:jc w:val="center"/>
        <w:rPr>
          <w:szCs w:val="18"/>
        </w:rPr>
      </w:pPr>
    </w:p>
    <w:p w:rsidR="00841780" w:rsidRPr="00F072F3" w:rsidRDefault="00841780" w:rsidP="00841780">
      <w:pPr>
        <w:jc w:val="center"/>
        <w:rPr>
          <w:b/>
        </w:rPr>
      </w:pPr>
      <w:r w:rsidRPr="00F072F3">
        <w:rPr>
          <w:b/>
        </w:rPr>
        <w:t>ХАНТЫ-МАНСИЙСКОГО АВТОНОМНОГО ОКРУГА-ЮГРЫ</w:t>
      </w:r>
    </w:p>
    <w:p w:rsidR="00841780" w:rsidRPr="0023209C" w:rsidRDefault="00841780" w:rsidP="00841780">
      <w:pPr>
        <w:jc w:val="center"/>
        <w:rPr>
          <w:sz w:val="28"/>
          <w:szCs w:val="28"/>
        </w:rPr>
      </w:pPr>
    </w:p>
    <w:p w:rsidR="00841780" w:rsidRPr="00F072F3" w:rsidRDefault="00841780" w:rsidP="00841780">
      <w:pPr>
        <w:pStyle w:val="a3"/>
        <w:ind w:firstLine="0"/>
        <w:jc w:val="center"/>
        <w:rPr>
          <w:b/>
          <w:sz w:val="36"/>
        </w:rPr>
      </w:pPr>
      <w:r w:rsidRPr="00F072F3">
        <w:rPr>
          <w:b/>
          <w:sz w:val="36"/>
        </w:rPr>
        <w:t>ПОСТАНОВЛЕНИЕ</w:t>
      </w:r>
    </w:p>
    <w:p w:rsidR="00841780" w:rsidRPr="0023209C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841780" w:rsidRPr="00F072F3" w:rsidRDefault="009B743B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774C46">
        <w:rPr>
          <w:rFonts w:ascii="Times New Roman" w:hAnsi="Times New Roman"/>
          <w:sz w:val="28"/>
          <w:szCs w:val="28"/>
        </w:rPr>
        <w:t xml:space="preserve"> </w:t>
      </w:r>
      <w:r w:rsidR="00411FB5">
        <w:rPr>
          <w:rFonts w:ascii="Times New Roman" w:hAnsi="Times New Roman"/>
          <w:sz w:val="28"/>
          <w:szCs w:val="28"/>
        </w:rPr>
        <w:t>13.04.2026                                                                                                            № 345</w:t>
      </w:r>
    </w:p>
    <w:p w:rsidR="00841780" w:rsidRPr="00F072F3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 w:rsidRPr="00F072F3">
        <w:rPr>
          <w:rFonts w:ascii="Times New Roman" w:hAnsi="Times New Roman"/>
          <w:sz w:val="28"/>
          <w:szCs w:val="28"/>
        </w:rPr>
        <w:t>пгт. Березово</w:t>
      </w:r>
    </w:p>
    <w:p w:rsidR="00841780" w:rsidRPr="00F072F3" w:rsidRDefault="00841780" w:rsidP="00774C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4C46" w:rsidRDefault="00774C46" w:rsidP="00411FB5">
      <w:pPr>
        <w:tabs>
          <w:tab w:val="left" w:pos="4536"/>
        </w:tabs>
        <w:ind w:right="5103"/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>О внесении изменений в постановление администрации Березовского района от</w:t>
      </w:r>
      <w:r w:rsidR="00411FB5">
        <w:rPr>
          <w:rFonts w:eastAsia="Calibri"/>
          <w:bCs/>
          <w:sz w:val="28"/>
          <w:szCs w:val="28"/>
          <w:lang w:eastAsia="en-US"/>
        </w:rPr>
        <w:t xml:space="preserve"> </w:t>
      </w:r>
      <w:r w:rsidRPr="00774C46">
        <w:rPr>
          <w:rFonts w:eastAsia="Calibri"/>
          <w:bCs/>
          <w:sz w:val="28"/>
          <w:szCs w:val="28"/>
          <w:lang w:eastAsia="en-US"/>
        </w:rPr>
        <w:t xml:space="preserve">26.12.2023 № 978 «О муниципальной </w:t>
      </w:r>
      <w:r w:rsidR="00411FB5">
        <w:rPr>
          <w:rFonts w:eastAsia="Calibri"/>
          <w:bCs/>
          <w:sz w:val="28"/>
          <w:szCs w:val="28"/>
          <w:lang w:eastAsia="en-US"/>
        </w:rPr>
        <w:t xml:space="preserve"> </w:t>
      </w:r>
      <w:r w:rsidRPr="00774C46">
        <w:rPr>
          <w:rFonts w:eastAsia="Calibri"/>
          <w:bCs/>
          <w:sz w:val="28"/>
          <w:szCs w:val="28"/>
          <w:lang w:eastAsia="en-US"/>
        </w:rPr>
        <w:t>программе</w:t>
      </w:r>
      <w:r>
        <w:rPr>
          <w:rFonts w:eastAsia="Calibri"/>
          <w:bCs/>
          <w:sz w:val="28"/>
          <w:szCs w:val="28"/>
          <w:lang w:eastAsia="en-US"/>
        </w:rPr>
        <w:t xml:space="preserve"> «Современная транспортная </w:t>
      </w:r>
      <w:r w:rsidR="00411FB5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система Березовского района»</w:t>
      </w:r>
    </w:p>
    <w:p w:rsidR="00841780" w:rsidRPr="00BC3915" w:rsidRDefault="00841780" w:rsidP="00E255CC">
      <w:pPr>
        <w:jc w:val="both"/>
        <w:rPr>
          <w:sz w:val="28"/>
          <w:szCs w:val="28"/>
        </w:rPr>
      </w:pPr>
    </w:p>
    <w:p w:rsidR="00774C46" w:rsidRPr="00774C46" w:rsidRDefault="00774C46" w:rsidP="00411FB5">
      <w:pPr>
        <w:tabs>
          <w:tab w:val="left" w:pos="1134"/>
        </w:tabs>
        <w:ind w:firstLine="709"/>
        <w:jc w:val="both"/>
        <w:rPr>
          <w:sz w:val="28"/>
        </w:rPr>
      </w:pPr>
      <w:r w:rsidRPr="00774C46">
        <w:rPr>
          <w:sz w:val="28"/>
          <w:szCs w:val="28"/>
        </w:rPr>
        <w:t xml:space="preserve">В соответствии со статьей 179 </w:t>
      </w:r>
      <w:hyperlink r:id="rId9" w:history="1">
        <w:r w:rsidRPr="00774C46">
          <w:rPr>
            <w:sz w:val="28"/>
            <w:szCs w:val="28"/>
          </w:rPr>
          <w:t>Бюджетного кодекса</w:t>
        </w:r>
      </w:hyperlink>
      <w:r w:rsidRPr="00774C46">
        <w:rPr>
          <w:sz w:val="28"/>
          <w:szCs w:val="28"/>
        </w:rPr>
        <w:t xml:space="preserve"> Российской Федерации, решением Думы Березовского района </w:t>
      </w:r>
      <w:r w:rsidRPr="00745FD0">
        <w:rPr>
          <w:sz w:val="28"/>
          <w:szCs w:val="28"/>
        </w:rPr>
        <w:t xml:space="preserve">от </w:t>
      </w:r>
      <w:r w:rsidR="005D24A1" w:rsidRPr="00745FD0">
        <w:rPr>
          <w:sz w:val="28"/>
          <w:szCs w:val="28"/>
        </w:rPr>
        <w:t>26.12</w:t>
      </w:r>
      <w:r w:rsidRPr="00745FD0">
        <w:rPr>
          <w:sz w:val="28"/>
          <w:szCs w:val="28"/>
        </w:rPr>
        <w:t>.2025 № 5</w:t>
      </w:r>
      <w:r w:rsidR="005D24A1" w:rsidRPr="00745FD0">
        <w:rPr>
          <w:sz w:val="28"/>
          <w:szCs w:val="28"/>
        </w:rPr>
        <w:t>71</w:t>
      </w:r>
      <w:r w:rsidRPr="00745FD0">
        <w:rPr>
          <w:sz w:val="28"/>
          <w:szCs w:val="28"/>
        </w:rPr>
        <w:t xml:space="preserve"> </w:t>
      </w:r>
      <w:r w:rsidRPr="00774C46">
        <w:rPr>
          <w:sz w:val="28"/>
          <w:szCs w:val="28"/>
        </w:rPr>
        <w:t>«О внесении изменений в решение Думы Березовского района от 19 декабря 2024 года № 429 «О бюджете Березовского района на 2025 год и плановый период 2026 и 2027 годов»:</w:t>
      </w:r>
    </w:p>
    <w:p w:rsidR="00774C46" w:rsidRPr="00774C46" w:rsidRDefault="00774C46" w:rsidP="00411FB5">
      <w:pPr>
        <w:numPr>
          <w:ilvl w:val="0"/>
          <w:numId w:val="22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Внести в приложение к постановлению администрации Березовского района от 26.12.2023 № 978 «О муниципальной программе «Современная транспортная система Березовского района» (далее – муниципальная программа) следующие изменения:</w:t>
      </w:r>
    </w:p>
    <w:p w:rsidR="00774C46" w:rsidRPr="00774C46" w:rsidRDefault="00411FB5" w:rsidP="00411FB5">
      <w:pPr>
        <w:numPr>
          <w:ilvl w:val="1"/>
          <w:numId w:val="22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4C46" w:rsidRPr="00774C46">
        <w:rPr>
          <w:sz w:val="28"/>
          <w:szCs w:val="28"/>
        </w:rPr>
        <w:t>в паспорте муниципальной программы:</w:t>
      </w:r>
    </w:p>
    <w:p w:rsidR="00774C46" w:rsidRPr="00774C46" w:rsidRDefault="00774C46" w:rsidP="00411FB5">
      <w:pPr>
        <w:numPr>
          <w:ilvl w:val="2"/>
          <w:numId w:val="22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774C46" w:rsidRPr="00774C46" w:rsidRDefault="00774C46" w:rsidP="00411FB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74C46">
        <w:rPr>
          <w:sz w:val="28"/>
          <w:szCs w:val="28"/>
        </w:rPr>
        <w:t>«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5392"/>
      </w:tblGrid>
      <w:tr w:rsidR="00774C46" w:rsidRPr="00774C46" w:rsidTr="009B743B">
        <w:trPr>
          <w:trHeight w:hRule="exact" w:val="801"/>
        </w:trPr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4C46" w:rsidRPr="00F4481E" w:rsidRDefault="00774C46" w:rsidP="00774C46">
            <w:pPr>
              <w:widowControl w:val="0"/>
              <w:ind w:right="191"/>
              <w:rPr>
                <w:sz w:val="22"/>
                <w:szCs w:val="22"/>
                <w:vertAlign w:val="superscript"/>
              </w:rPr>
            </w:pPr>
            <w:r w:rsidRPr="00F4481E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C46" w:rsidRPr="00F4481E" w:rsidRDefault="00F379AC" w:rsidP="00774C46">
            <w:pPr>
              <w:rPr>
                <w:rFonts w:ascii="Arial" w:hAnsi="Arial"/>
                <w:sz w:val="22"/>
                <w:szCs w:val="22"/>
              </w:rPr>
            </w:pPr>
            <w:r w:rsidRPr="00F379AC">
              <w:rPr>
                <w:sz w:val="22"/>
                <w:szCs w:val="22"/>
              </w:rPr>
              <w:t>982 252,8</w:t>
            </w:r>
            <w:r w:rsidR="00774C46" w:rsidRPr="00F4481E">
              <w:rPr>
                <w:sz w:val="22"/>
                <w:szCs w:val="22"/>
              </w:rPr>
              <w:t xml:space="preserve"> тыс. рублей</w:t>
            </w:r>
          </w:p>
        </w:tc>
      </w:tr>
    </w:tbl>
    <w:p w:rsidR="00774C46" w:rsidRPr="00774C46" w:rsidRDefault="00774C46" w:rsidP="00774C46">
      <w:pPr>
        <w:ind w:firstLine="709"/>
        <w:jc w:val="right"/>
        <w:rPr>
          <w:sz w:val="28"/>
          <w:szCs w:val="28"/>
        </w:rPr>
      </w:pPr>
      <w:r w:rsidRPr="00774C46">
        <w:rPr>
          <w:sz w:val="28"/>
          <w:szCs w:val="28"/>
        </w:rPr>
        <w:t>»;</w:t>
      </w:r>
    </w:p>
    <w:p w:rsidR="00C7351E" w:rsidRPr="00C7351E" w:rsidRDefault="00C7351E" w:rsidP="00411FB5">
      <w:pPr>
        <w:numPr>
          <w:ilvl w:val="2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раздел 2 изложить в следующей редакции:</w:t>
      </w:r>
    </w:p>
    <w:p w:rsidR="00C7351E" w:rsidRPr="00774C46" w:rsidRDefault="00C7351E" w:rsidP="00411FB5">
      <w:pPr>
        <w:ind w:firstLine="709"/>
        <w:contextualSpacing/>
        <w:rPr>
          <w:sz w:val="28"/>
          <w:szCs w:val="28"/>
        </w:rPr>
      </w:pPr>
      <w:r w:rsidRPr="00774C46">
        <w:rPr>
          <w:sz w:val="28"/>
          <w:szCs w:val="28"/>
        </w:rPr>
        <w:t>«</w:t>
      </w:r>
    </w:p>
    <w:p w:rsidR="00C7351E" w:rsidRPr="00774C46" w:rsidRDefault="00C7351E" w:rsidP="00C7351E">
      <w:pPr>
        <w:contextualSpacing/>
        <w:jc w:val="center"/>
        <w:rPr>
          <w:b/>
          <w:sz w:val="28"/>
          <w:szCs w:val="28"/>
        </w:rPr>
      </w:pPr>
      <w:r w:rsidRPr="00774C46">
        <w:rPr>
          <w:b/>
          <w:sz w:val="28"/>
          <w:szCs w:val="24"/>
        </w:rPr>
        <w:t xml:space="preserve">2. </w:t>
      </w:r>
      <w:r w:rsidRPr="00774C46">
        <w:rPr>
          <w:b/>
          <w:sz w:val="28"/>
          <w:szCs w:val="28"/>
        </w:rPr>
        <w:t>Показатели муниципальной программы</w:t>
      </w:r>
    </w:p>
    <w:p w:rsidR="00C7351E" w:rsidRPr="00774C46" w:rsidRDefault="00C7351E" w:rsidP="00C7351E">
      <w:pPr>
        <w:ind w:firstLine="567"/>
        <w:jc w:val="center"/>
        <w:rPr>
          <w:rFonts w:ascii="Arial" w:hAnsi="Arial" w:cs="Arial"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"/>
        <w:gridCol w:w="1138"/>
        <w:gridCol w:w="741"/>
        <w:gridCol w:w="753"/>
        <w:gridCol w:w="649"/>
        <w:gridCol w:w="442"/>
        <w:gridCol w:w="498"/>
        <w:gridCol w:w="527"/>
        <w:gridCol w:w="527"/>
        <w:gridCol w:w="527"/>
        <w:gridCol w:w="527"/>
        <w:gridCol w:w="527"/>
        <w:gridCol w:w="1035"/>
        <w:gridCol w:w="964"/>
        <w:gridCol w:w="915"/>
      </w:tblGrid>
      <w:tr w:rsidR="00C7351E" w:rsidRPr="00774C46" w:rsidTr="00587643">
        <w:trPr>
          <w:trHeight w:val="531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№ </w:t>
            </w:r>
            <w:r w:rsidRPr="00774C46">
              <w:rPr>
                <w:sz w:val="22"/>
                <w:szCs w:val="22"/>
              </w:rPr>
              <w:lastRenderedPageBreak/>
              <w:t>п/п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Наименование </w:t>
            </w:r>
            <w:r w:rsidRPr="00774C46">
              <w:rPr>
                <w:sz w:val="22"/>
                <w:szCs w:val="22"/>
              </w:rPr>
              <w:lastRenderedPageBreak/>
              <w:t xml:space="preserve">показателя 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Уровень </w:t>
            </w:r>
            <w:r w:rsidRPr="00774C46">
              <w:rPr>
                <w:sz w:val="22"/>
                <w:szCs w:val="22"/>
              </w:rPr>
              <w:lastRenderedPageBreak/>
              <w:t>показателя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Единица </w:t>
            </w:r>
            <w:r w:rsidRPr="00774C46">
              <w:rPr>
                <w:sz w:val="22"/>
                <w:szCs w:val="22"/>
              </w:rPr>
              <w:lastRenderedPageBreak/>
              <w:t>измерения (по ОКЕИ)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74C46">
              <w:rPr>
                <w:sz w:val="22"/>
                <w:szCs w:val="22"/>
              </w:rPr>
              <w:lastRenderedPageBreak/>
              <w:t>Базовое значение</w:t>
            </w:r>
          </w:p>
        </w:tc>
        <w:tc>
          <w:tcPr>
            <w:tcW w:w="14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74C46">
              <w:rPr>
                <w:sz w:val="22"/>
                <w:szCs w:val="22"/>
              </w:rPr>
              <w:t>Документ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  <w:lang w:val="en-US"/>
              </w:rPr>
            </w:pPr>
            <w:r w:rsidRPr="00774C46">
              <w:rPr>
                <w:sz w:val="22"/>
                <w:szCs w:val="22"/>
              </w:rPr>
              <w:t xml:space="preserve">Ответственный </w:t>
            </w:r>
            <w:r w:rsidRPr="00774C46">
              <w:rPr>
                <w:sz w:val="22"/>
                <w:szCs w:val="22"/>
              </w:rPr>
              <w:lastRenderedPageBreak/>
              <w:t>за достижение показателя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Связь с показа</w:t>
            </w:r>
            <w:r w:rsidRPr="00774C46">
              <w:rPr>
                <w:sz w:val="22"/>
                <w:szCs w:val="22"/>
              </w:rPr>
              <w:lastRenderedPageBreak/>
              <w:t>телями национальных целей</w:t>
            </w:r>
          </w:p>
        </w:tc>
      </w:tr>
      <w:tr w:rsidR="00C7351E" w:rsidRPr="00774C46" w:rsidTr="00587643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rPr>
                <w:sz w:val="22"/>
                <w:szCs w:val="22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значение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год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  <w:lang w:val="en-US"/>
              </w:rPr>
            </w:pPr>
            <w:r w:rsidRPr="00774C46">
              <w:rPr>
                <w:sz w:val="22"/>
                <w:szCs w:val="22"/>
              </w:rPr>
              <w:t>2027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2030</w:t>
            </w: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1E" w:rsidRPr="00774C46" w:rsidRDefault="00C7351E" w:rsidP="00587643">
            <w:pPr>
              <w:rPr>
                <w:sz w:val="22"/>
                <w:szCs w:val="22"/>
              </w:rPr>
            </w:pPr>
          </w:p>
        </w:tc>
      </w:tr>
      <w:tr w:rsidR="00C7351E" w:rsidRPr="00774C46" w:rsidTr="0058764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15</w:t>
            </w:r>
          </w:p>
        </w:tc>
      </w:tr>
      <w:tr w:rsidR="00C7351E" w:rsidRPr="00774C46" w:rsidTr="00587643">
        <w:trPr>
          <w:trHeight w:val="556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Цель 1 «Развитие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района»</w:t>
            </w:r>
          </w:p>
        </w:tc>
      </w:tr>
      <w:tr w:rsidR="00C7351E" w:rsidRPr="00774C46" w:rsidTr="00587643">
        <w:trPr>
          <w:trHeight w:val="6933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Количество перевезенных пассажиров автомобильным транспортом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Человек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1624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  <w:highlight w:val="yellow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643" w:rsidRPr="00587643" w:rsidRDefault="00587643" w:rsidP="008506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правительства ХМАО-Югры</w:t>
            </w:r>
            <w:r w:rsidR="0085065F">
              <w:rPr>
                <w:sz w:val="22"/>
                <w:szCs w:val="22"/>
              </w:rPr>
              <w:t xml:space="preserve"> от 30.04.2025</w:t>
            </w:r>
            <w:r w:rsidR="00557275">
              <w:rPr>
                <w:sz w:val="22"/>
                <w:szCs w:val="22"/>
              </w:rPr>
              <w:t xml:space="preserve"> №158-п</w:t>
            </w:r>
            <w:r>
              <w:rPr>
                <w:sz w:val="22"/>
                <w:szCs w:val="22"/>
              </w:rPr>
              <w:t xml:space="preserve"> «</w:t>
            </w:r>
            <w:r w:rsidRPr="00587643">
              <w:rPr>
                <w:sz w:val="22"/>
                <w:szCs w:val="22"/>
              </w:rPr>
              <w:t>О государственной (комплексной) программе</w:t>
            </w:r>
          </w:p>
          <w:p w:rsidR="00C7351E" w:rsidRDefault="00587643" w:rsidP="00587643">
            <w:pPr>
              <w:jc w:val="center"/>
              <w:rPr>
                <w:sz w:val="22"/>
                <w:szCs w:val="22"/>
              </w:rPr>
            </w:pPr>
            <w:r w:rsidRPr="00587643">
              <w:rPr>
                <w:sz w:val="22"/>
                <w:szCs w:val="22"/>
              </w:rPr>
              <w:t xml:space="preserve">Ханты-Мансийского автономного округа – </w:t>
            </w:r>
            <w:r w:rsidR="0085065F" w:rsidRPr="00587643">
              <w:rPr>
                <w:sz w:val="22"/>
                <w:szCs w:val="22"/>
              </w:rPr>
              <w:t xml:space="preserve">Югры </w:t>
            </w:r>
            <w:r w:rsidR="0085065F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 xml:space="preserve">Развитие Арктической зоны в Югре» </w:t>
            </w:r>
          </w:p>
          <w:p w:rsidR="0085065F" w:rsidRPr="00774C46" w:rsidRDefault="0085065F" w:rsidP="00C31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(далее - Постановление правительства ХМАО-Югры от 30.04.2025</w:t>
            </w:r>
            <w:r w:rsidR="00C318D6">
              <w:rPr>
                <w:sz w:val="22"/>
                <w:szCs w:val="22"/>
              </w:rPr>
              <w:t xml:space="preserve"> №158-п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C7351E" w:rsidRPr="00774C46" w:rsidTr="00587643">
        <w:trPr>
          <w:trHeight w:val="38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Количество перевезенных пассажиров воздушн</w:t>
            </w:r>
            <w:r w:rsidRPr="00774C46">
              <w:rPr>
                <w:sz w:val="22"/>
                <w:szCs w:val="22"/>
              </w:rPr>
              <w:lastRenderedPageBreak/>
              <w:t>ым транспортом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Человек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8631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85065F" w:rsidP="005572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правительства ХМАО-Югры </w:t>
            </w:r>
            <w:r w:rsidR="00557275">
              <w:rPr>
                <w:sz w:val="22"/>
                <w:szCs w:val="22"/>
              </w:rPr>
              <w:t xml:space="preserve">от </w:t>
            </w:r>
            <w:r w:rsidR="00557275">
              <w:rPr>
                <w:sz w:val="22"/>
                <w:szCs w:val="22"/>
              </w:rPr>
              <w:lastRenderedPageBreak/>
              <w:t xml:space="preserve">30.04.2025 </w:t>
            </w:r>
            <w:r>
              <w:rPr>
                <w:sz w:val="22"/>
                <w:szCs w:val="22"/>
              </w:rPr>
              <w:t xml:space="preserve">№158-п 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Отдел транспорта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C7351E" w:rsidRPr="00774C46" w:rsidTr="0085065F">
        <w:trPr>
          <w:trHeight w:val="605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Количество перевезенных пассажиров водным транспортом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Человек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11215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CC3623" w:rsidRDefault="00557275" w:rsidP="0058764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Постановление правительства ХМАО-Югры от 30.04.2025 №158-п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C7351E" w:rsidRPr="00774C46" w:rsidTr="0085065F">
        <w:trPr>
          <w:trHeight w:val="792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Транспортная подвижность населения района на внутрирайонных маршрутах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 житель/год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0,93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CC3623" w:rsidRDefault="00557275" w:rsidP="0058764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Постановление правительства ХМАО-Югры от 30.04.2025 №158-п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 администрации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C7351E" w:rsidRPr="00774C46" w:rsidTr="00587643">
        <w:trPr>
          <w:trHeight w:val="425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74C46" w:rsidRDefault="00C7351E" w:rsidP="00587643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Цель 2 «Сокращение дорожно-транспортных происшествий и тяжести их последствий»</w:t>
            </w:r>
          </w:p>
        </w:tc>
      </w:tr>
      <w:tr w:rsidR="00C7351E" w:rsidRPr="00FE694C" w:rsidTr="00587643">
        <w:trPr>
          <w:trHeight w:val="282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5.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Километр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233,7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 w:rsidRPr="009D45CD">
              <w:rPr>
                <w:sz w:val="22"/>
                <w:szCs w:val="22"/>
                <w:lang w:eastAsia="en-US"/>
              </w:rPr>
              <w:t>240,3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237,52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Default="00C7351E" w:rsidP="00587643">
            <w:r w:rsidRPr="00B20955">
              <w:rPr>
                <w:sz w:val="22"/>
                <w:szCs w:val="22"/>
                <w:lang w:eastAsia="en-US"/>
              </w:rPr>
              <w:t>237,52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Default="00C7351E" w:rsidP="00587643">
            <w:r w:rsidRPr="00B20955">
              <w:rPr>
                <w:sz w:val="22"/>
                <w:szCs w:val="22"/>
                <w:lang w:eastAsia="en-US"/>
              </w:rPr>
              <w:t>237,52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Default="00C7351E" w:rsidP="00587643">
            <w:r w:rsidRPr="00F3283C">
              <w:rPr>
                <w:sz w:val="22"/>
                <w:szCs w:val="22"/>
                <w:lang w:eastAsia="en-US"/>
              </w:rPr>
              <w:t>238,05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238,05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Приказ Росстата от </w:t>
            </w:r>
            <w:r>
              <w:rPr>
                <w:sz w:val="22"/>
                <w:szCs w:val="22"/>
              </w:rPr>
              <w:t>29.07.2022</w:t>
            </w:r>
            <w:r w:rsidRPr="00FE694C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534</w:t>
            </w:r>
            <w:r w:rsidRPr="00FE694C">
              <w:rPr>
                <w:sz w:val="22"/>
                <w:szCs w:val="22"/>
              </w:rPr>
              <w:t xml:space="preserve"> (форма 3-ДГ (МО))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  <w:tr w:rsidR="00C7351E" w:rsidRPr="00FE694C" w:rsidTr="00587643">
        <w:trPr>
          <w:trHeight w:val="88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6.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Объем ввода в эксплуатацию после строительства и реконструкции автомобильных дорог общего </w:t>
            </w:r>
            <w:r w:rsidRPr="00FE694C">
              <w:rPr>
                <w:sz w:val="22"/>
                <w:szCs w:val="22"/>
              </w:rPr>
              <w:lastRenderedPageBreak/>
              <w:t>пользования местного значения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Километр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0,525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В соответствии с данными Управления капитального строительства и ремонта админис</w:t>
            </w:r>
            <w:r w:rsidRPr="00FE694C">
              <w:rPr>
                <w:sz w:val="22"/>
                <w:szCs w:val="22"/>
              </w:rPr>
              <w:lastRenderedPageBreak/>
              <w:t>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Отдел транспорта, городские и сельские поселения, Управлени</w:t>
            </w:r>
            <w:r>
              <w:rPr>
                <w:sz w:val="22"/>
                <w:szCs w:val="22"/>
              </w:rPr>
              <w:t>е</w:t>
            </w:r>
            <w:r w:rsidRPr="00FE694C">
              <w:rPr>
                <w:sz w:val="22"/>
                <w:szCs w:val="22"/>
              </w:rPr>
              <w:t xml:space="preserve"> капитального </w:t>
            </w:r>
            <w:r w:rsidRPr="00FE694C">
              <w:rPr>
                <w:sz w:val="22"/>
                <w:szCs w:val="22"/>
              </w:rPr>
              <w:lastRenderedPageBreak/>
              <w:t>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-</w:t>
            </w:r>
          </w:p>
        </w:tc>
      </w:tr>
      <w:tr w:rsidR="00C7351E" w:rsidRPr="00FE694C" w:rsidTr="0058764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r w:rsidRPr="00FE694C">
              <w:rPr>
                <w:sz w:val="22"/>
                <w:szCs w:val="22"/>
              </w:rPr>
              <w:lastRenderedPageBreak/>
              <w:t>ремонта автомобильных дорог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Километр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2,561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13,70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4,37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5,90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6,40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1E" w:rsidRPr="00FE694C" w:rsidRDefault="00C7351E" w:rsidP="00587643">
            <w:pPr>
              <w:widowControl w:val="0"/>
              <w:shd w:val="clear" w:color="auto" w:fill="FFFFFF"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FE694C">
              <w:rPr>
                <w:sz w:val="22"/>
                <w:szCs w:val="22"/>
              </w:rPr>
              <w:t xml:space="preserve">Государственная программа ХМАО-Югры </w:t>
            </w:r>
            <w:r w:rsidRPr="00FE694C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«Современная транспортная система»</w:t>
            </w:r>
          </w:p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  <w:tr w:rsidR="00C7351E" w:rsidRPr="00FE694C" w:rsidTr="0058764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ОМС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Километр 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49,239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61,87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106,57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100,67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94,27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Default="00C7351E" w:rsidP="00587643">
            <w:r w:rsidRPr="007459D7">
              <w:rPr>
                <w:sz w:val="22"/>
                <w:szCs w:val="22"/>
                <w:lang w:eastAsia="en-US"/>
              </w:rPr>
              <w:t>94,27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Default="00C7351E" w:rsidP="00587643">
            <w:r w:rsidRPr="007459D7">
              <w:rPr>
                <w:sz w:val="22"/>
                <w:szCs w:val="22"/>
                <w:lang w:eastAsia="en-US"/>
              </w:rPr>
              <w:t>94,27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Распоряжение Правительства Ханты-Мансийского автономного округа-Югры от 15.03.2013 № 92-рп «Об оценке эффективности деятельности органов местного самоуправления городских округов и муниципальных районов Ханты-Мансийского автономного округа-Югры», Приказ Росстата от </w:t>
            </w:r>
            <w:r>
              <w:rPr>
                <w:sz w:val="22"/>
                <w:szCs w:val="22"/>
              </w:rPr>
              <w:t>29.07.2022</w:t>
            </w:r>
            <w:r w:rsidRPr="00FE694C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534</w:t>
            </w:r>
            <w:r w:rsidRPr="00FE694C">
              <w:rPr>
                <w:sz w:val="22"/>
                <w:szCs w:val="22"/>
              </w:rPr>
              <w:t xml:space="preserve"> (форма 3-ДГ (МО))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  <w:tr w:rsidR="00C7351E" w:rsidRPr="00FE694C" w:rsidTr="0058764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Доля автомобильных дорог </w:t>
            </w:r>
            <w:r w:rsidRPr="00FE694C">
              <w:rPr>
                <w:sz w:val="22"/>
                <w:szCs w:val="22"/>
              </w:rPr>
              <w:lastRenderedPageBreak/>
              <w:t>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78,93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7A5443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74,25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55,13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57,62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60,31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60,40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9D45CD" w:rsidRDefault="00C7351E" w:rsidP="0058764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60,40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Приказ Росстата от </w:t>
            </w:r>
            <w:r w:rsidRPr="00312D11">
              <w:rPr>
                <w:sz w:val="22"/>
                <w:szCs w:val="22"/>
              </w:rPr>
              <w:t>29.07.20</w:t>
            </w:r>
            <w:r w:rsidRPr="00312D11">
              <w:rPr>
                <w:sz w:val="22"/>
                <w:szCs w:val="22"/>
              </w:rPr>
              <w:lastRenderedPageBreak/>
              <w:t xml:space="preserve">22 № 534 </w:t>
            </w:r>
            <w:r w:rsidRPr="00FE694C">
              <w:rPr>
                <w:sz w:val="22"/>
                <w:szCs w:val="22"/>
              </w:rPr>
              <w:t>(форма 3-ДГ (МО))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Отдел транспорта, городск</w:t>
            </w:r>
            <w:r w:rsidRPr="00FE694C">
              <w:rPr>
                <w:sz w:val="22"/>
                <w:szCs w:val="22"/>
              </w:rPr>
              <w:lastRenderedPageBreak/>
              <w:t>ие и сельские поселения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-</w:t>
            </w:r>
          </w:p>
        </w:tc>
      </w:tr>
      <w:tr w:rsidR="00C7351E" w:rsidRPr="00FE694C" w:rsidTr="0058764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В соответствии с официальными данными ОГИБДД ОМВД России по Березовскому району ХМАО-Югры, ежегодный отчет «О состоянии безопасности дорожного движени</w:t>
            </w:r>
            <w:r w:rsidRPr="00FE694C">
              <w:rPr>
                <w:sz w:val="22"/>
                <w:szCs w:val="22"/>
              </w:rPr>
              <w:lastRenderedPageBreak/>
              <w:t>я»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 xml:space="preserve">Отдел транспорта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  <w:tr w:rsidR="00C7351E" w:rsidRPr="00FE694C" w:rsidTr="0058764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Повышение безопасности дорожного движения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80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81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82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В соответствии с официальными данными ОГИБДД ОМВД России по Березовскому району ХМАО-Югры, ежегодный отчет «О состоянии безопасности дорожного движения»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51E" w:rsidRPr="00FE694C" w:rsidRDefault="00C7351E" w:rsidP="0058764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</w:tbl>
    <w:p w:rsidR="00C7351E" w:rsidRDefault="00C7351E" w:rsidP="00720BF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774C46" w:rsidRPr="00F4481E" w:rsidRDefault="00774C46" w:rsidP="00BA5A04">
      <w:pPr>
        <w:numPr>
          <w:ilvl w:val="2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BA5A04">
        <w:rPr>
          <w:sz w:val="28"/>
          <w:szCs w:val="28"/>
        </w:rPr>
        <w:t xml:space="preserve">раздел 4 изложить в </w:t>
      </w:r>
      <w:r w:rsidRPr="00F4481E">
        <w:rPr>
          <w:sz w:val="28"/>
          <w:szCs w:val="28"/>
        </w:rPr>
        <w:t>следующей редакции:</w:t>
      </w:r>
    </w:p>
    <w:p w:rsidR="00774C46" w:rsidRPr="00F4481E" w:rsidRDefault="00774C46" w:rsidP="00774C46">
      <w:pPr>
        <w:ind w:firstLine="709"/>
        <w:jc w:val="both"/>
        <w:rPr>
          <w:sz w:val="28"/>
          <w:szCs w:val="28"/>
        </w:rPr>
      </w:pPr>
      <w:r w:rsidRPr="00F4481E">
        <w:rPr>
          <w:sz w:val="28"/>
          <w:szCs w:val="28"/>
        </w:rPr>
        <w:t>«</w:t>
      </w:r>
    </w:p>
    <w:p w:rsidR="00774C46" w:rsidRPr="00F4481E" w:rsidRDefault="00774C46" w:rsidP="00774C46">
      <w:pPr>
        <w:numPr>
          <w:ilvl w:val="0"/>
          <w:numId w:val="25"/>
        </w:numPr>
        <w:ind w:left="0" w:firstLine="709"/>
        <w:contextualSpacing/>
        <w:jc w:val="center"/>
        <w:rPr>
          <w:b/>
          <w:sz w:val="28"/>
          <w:szCs w:val="28"/>
        </w:rPr>
      </w:pPr>
      <w:r w:rsidRPr="00F4481E">
        <w:rPr>
          <w:b/>
          <w:sz w:val="28"/>
          <w:szCs w:val="28"/>
        </w:rPr>
        <w:t>Финансовое обеспечение муниципальной программы</w:t>
      </w:r>
    </w:p>
    <w:p w:rsidR="00774C46" w:rsidRPr="00F4481E" w:rsidRDefault="00774C46" w:rsidP="00774C46">
      <w:pPr>
        <w:ind w:firstLine="709"/>
        <w:jc w:val="both"/>
        <w:rPr>
          <w:sz w:val="28"/>
          <w:szCs w:val="28"/>
        </w:rPr>
      </w:pPr>
    </w:p>
    <w:tbl>
      <w:tblPr>
        <w:tblStyle w:val="13"/>
        <w:tblW w:w="5077" w:type="pct"/>
        <w:tblInd w:w="-147" w:type="dxa"/>
        <w:tblLook w:val="04A0" w:firstRow="1" w:lastRow="0" w:firstColumn="1" w:lastColumn="0" w:noHBand="0" w:noVBand="1"/>
      </w:tblPr>
      <w:tblGrid>
        <w:gridCol w:w="2889"/>
        <w:gridCol w:w="1040"/>
        <w:gridCol w:w="1039"/>
        <w:gridCol w:w="1039"/>
        <w:gridCol w:w="979"/>
        <w:gridCol w:w="979"/>
        <w:gridCol w:w="979"/>
        <w:gridCol w:w="1349"/>
      </w:tblGrid>
      <w:tr w:rsidR="00774C46" w:rsidRPr="00F4481E" w:rsidTr="00F4481E">
        <w:trPr>
          <w:trHeight w:val="1265"/>
        </w:trPr>
        <w:tc>
          <w:tcPr>
            <w:tcW w:w="2889" w:type="dxa"/>
            <w:vMerge w:val="restart"/>
            <w:vAlign w:val="center"/>
          </w:tcPr>
          <w:p w:rsidR="00774C46" w:rsidRPr="00F4481E" w:rsidRDefault="00774C46" w:rsidP="00774C46">
            <w:pPr>
              <w:jc w:val="center"/>
              <w:rPr>
                <w:vertAlign w:val="superscript"/>
              </w:rPr>
            </w:pPr>
            <w:r w:rsidRPr="00F4481E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04" w:type="dxa"/>
            <w:gridSpan w:val="7"/>
            <w:tcBorders>
              <w:bottom w:val="single" w:sz="4" w:space="0" w:color="auto"/>
            </w:tcBorders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Объем финансового обеспечения по годам, тыс. рублей</w:t>
            </w:r>
          </w:p>
        </w:tc>
      </w:tr>
      <w:tr w:rsidR="00774C46" w:rsidRPr="00F4481E" w:rsidTr="00F4481E">
        <w:trPr>
          <w:trHeight w:val="958"/>
        </w:trPr>
        <w:tc>
          <w:tcPr>
            <w:tcW w:w="2889" w:type="dxa"/>
            <w:vMerge/>
            <w:vAlign w:val="center"/>
          </w:tcPr>
          <w:p w:rsidR="00774C46" w:rsidRPr="00F4481E" w:rsidRDefault="00774C46" w:rsidP="00774C46">
            <w:pPr>
              <w:ind w:firstLine="709"/>
              <w:jc w:val="center"/>
            </w:pP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2025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2026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2027</w:t>
            </w:r>
          </w:p>
        </w:tc>
        <w:tc>
          <w:tcPr>
            <w:tcW w:w="979" w:type="dxa"/>
            <w:tcBorders>
              <w:top w:val="single" w:sz="4" w:space="0" w:color="auto"/>
            </w:tcBorders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2028</w:t>
            </w:r>
          </w:p>
        </w:tc>
        <w:tc>
          <w:tcPr>
            <w:tcW w:w="979" w:type="dxa"/>
            <w:tcBorders>
              <w:top w:val="single" w:sz="4" w:space="0" w:color="auto"/>
            </w:tcBorders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2029</w:t>
            </w:r>
          </w:p>
        </w:tc>
        <w:tc>
          <w:tcPr>
            <w:tcW w:w="979" w:type="dxa"/>
            <w:tcBorders>
              <w:top w:val="single" w:sz="4" w:space="0" w:color="auto"/>
            </w:tcBorders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2030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Всего</w:t>
            </w:r>
          </w:p>
        </w:tc>
      </w:tr>
      <w:tr w:rsidR="00774C46" w:rsidRPr="00F4481E" w:rsidTr="00F4481E">
        <w:tc>
          <w:tcPr>
            <w:tcW w:w="288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1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2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3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5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6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7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8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pPr>
              <w:rPr>
                <w:b/>
              </w:rPr>
            </w:pPr>
            <w:r w:rsidRPr="00F4481E">
              <w:rPr>
                <w:b/>
              </w:rPr>
              <w:t>Муниципальная программа (всего), в том числе: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FD0" w:rsidRPr="00F4481E" w:rsidRDefault="00745FD0" w:rsidP="00F379AC">
            <w:pPr>
              <w:jc w:val="center"/>
              <w:rPr>
                <w:b/>
                <w:bCs/>
                <w:color w:val="000000"/>
              </w:rPr>
            </w:pPr>
            <w:r w:rsidRPr="00F4481E">
              <w:rPr>
                <w:b/>
                <w:bCs/>
                <w:color w:val="000000"/>
              </w:rPr>
              <w:t>508 182,</w:t>
            </w:r>
            <w:r w:rsidR="00F379AC">
              <w:rPr>
                <w:b/>
                <w:bCs/>
                <w:color w:val="000000"/>
              </w:rPr>
              <w:t>6</w:t>
            </w:r>
          </w:p>
        </w:tc>
        <w:tc>
          <w:tcPr>
            <w:tcW w:w="1039" w:type="dxa"/>
            <w:vAlign w:val="center"/>
          </w:tcPr>
          <w:p w:rsidR="00242E53" w:rsidRPr="00F4481E" w:rsidRDefault="00F379AC" w:rsidP="00774C46">
            <w:pPr>
              <w:jc w:val="center"/>
              <w:rPr>
                <w:b/>
              </w:rPr>
            </w:pPr>
            <w:r>
              <w:rPr>
                <w:b/>
              </w:rPr>
              <w:t>158 275,5</w:t>
            </w:r>
          </w:p>
        </w:tc>
        <w:tc>
          <w:tcPr>
            <w:tcW w:w="1039" w:type="dxa"/>
            <w:vAlign w:val="center"/>
          </w:tcPr>
          <w:p w:rsidR="00242E53" w:rsidRPr="00F4481E" w:rsidRDefault="00F379AC" w:rsidP="00774C46">
            <w:pPr>
              <w:jc w:val="center"/>
              <w:rPr>
                <w:b/>
              </w:rPr>
            </w:pPr>
            <w:r>
              <w:rPr>
                <w:b/>
              </w:rPr>
              <w:t>153 434,7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54 120,0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54 120,0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54 120,0</w:t>
            </w:r>
          </w:p>
        </w:tc>
        <w:tc>
          <w:tcPr>
            <w:tcW w:w="1349" w:type="dxa"/>
            <w:vAlign w:val="center"/>
          </w:tcPr>
          <w:p w:rsidR="00242E53" w:rsidRPr="00F4481E" w:rsidRDefault="00F379AC" w:rsidP="00774C46">
            <w:pPr>
              <w:jc w:val="center"/>
              <w:rPr>
                <w:b/>
              </w:rPr>
            </w:pPr>
            <w:r>
              <w:rPr>
                <w:b/>
              </w:rPr>
              <w:t>982 252,8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Федеральный бюджет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F379AC" w:rsidRPr="00F4481E" w:rsidTr="00F4481E">
        <w:trPr>
          <w:trHeight w:val="352"/>
        </w:trPr>
        <w:tc>
          <w:tcPr>
            <w:tcW w:w="2889" w:type="dxa"/>
            <w:vAlign w:val="center"/>
          </w:tcPr>
          <w:p w:rsidR="00F379AC" w:rsidRPr="00F4481E" w:rsidRDefault="00F379AC" w:rsidP="00F379AC">
            <w:r w:rsidRPr="00F4481E">
              <w:t>Бюджет автономного округа</w:t>
            </w:r>
          </w:p>
        </w:tc>
        <w:tc>
          <w:tcPr>
            <w:tcW w:w="1040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205 261,7</w:t>
            </w:r>
          </w:p>
        </w:tc>
        <w:tc>
          <w:tcPr>
            <w:tcW w:w="1039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98 947,7</w:t>
            </w:r>
          </w:p>
        </w:tc>
        <w:tc>
          <w:tcPr>
            <w:tcW w:w="1039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94 348,9</w:t>
            </w:r>
          </w:p>
        </w:tc>
        <w:tc>
          <w:tcPr>
            <w:tcW w:w="979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398 558,3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района</w:t>
            </w:r>
          </w:p>
        </w:tc>
        <w:tc>
          <w:tcPr>
            <w:tcW w:w="1040" w:type="dxa"/>
            <w:vAlign w:val="center"/>
          </w:tcPr>
          <w:p w:rsidR="00AF6811" w:rsidRPr="00F4481E" w:rsidRDefault="00AF6811" w:rsidP="00774C46">
            <w:pPr>
              <w:jc w:val="center"/>
            </w:pPr>
            <w:r w:rsidRPr="00F4481E">
              <w:t>288 192,9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54 120,0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54 120,0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54 120,0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54 120,0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54 120,0</w:t>
            </w:r>
          </w:p>
        </w:tc>
        <w:tc>
          <w:tcPr>
            <w:tcW w:w="1349" w:type="dxa"/>
            <w:vAlign w:val="center"/>
          </w:tcPr>
          <w:p w:rsidR="00242E53" w:rsidRPr="00F4481E" w:rsidRDefault="00242E53" w:rsidP="00774C46">
            <w:pPr>
              <w:jc w:val="center"/>
            </w:pPr>
            <w:r w:rsidRPr="00F4481E">
              <w:t>558 792,9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40" w:type="dxa"/>
            <w:vAlign w:val="center"/>
          </w:tcPr>
          <w:p w:rsidR="00AF6811" w:rsidRPr="00F4481E" w:rsidRDefault="00AF6811" w:rsidP="00F379AC">
            <w:pPr>
              <w:jc w:val="center"/>
            </w:pPr>
            <w:r w:rsidRPr="00F4481E">
              <w:t>1 125,</w:t>
            </w:r>
            <w:r w:rsidR="00F379AC">
              <w:t>2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242E53" w:rsidRPr="00F4481E" w:rsidRDefault="00242E53" w:rsidP="00F379AC">
            <w:pPr>
              <w:jc w:val="center"/>
            </w:pPr>
            <w:r w:rsidRPr="00F4481E">
              <w:t>1 125,</w:t>
            </w:r>
            <w:r w:rsidR="00F379AC">
              <w:t>2</w:t>
            </w:r>
          </w:p>
        </w:tc>
      </w:tr>
      <w:tr w:rsidR="00F379AC" w:rsidRPr="00F4481E" w:rsidTr="00587643">
        <w:trPr>
          <w:trHeight w:val="352"/>
        </w:trPr>
        <w:tc>
          <w:tcPr>
            <w:tcW w:w="2889" w:type="dxa"/>
            <w:vAlign w:val="center"/>
          </w:tcPr>
          <w:p w:rsidR="00F379AC" w:rsidRPr="00F4481E" w:rsidRDefault="00F379AC" w:rsidP="00F379AC">
            <w:r w:rsidRPr="00F4481E">
              <w:lastRenderedPageBreak/>
              <w:t>Бюджет городских и сельских поселений</w:t>
            </w:r>
          </w:p>
        </w:tc>
        <w:tc>
          <w:tcPr>
            <w:tcW w:w="1040" w:type="dxa"/>
            <w:vAlign w:val="center"/>
          </w:tcPr>
          <w:p w:rsidR="00F379AC" w:rsidRPr="007B5B65" w:rsidRDefault="00F379AC" w:rsidP="00F379AC">
            <w:pPr>
              <w:jc w:val="center"/>
              <w:rPr>
                <w:lang w:val="en-US"/>
              </w:rPr>
            </w:pPr>
            <w:r w:rsidRPr="00F4481E">
              <w:t>14 728,</w:t>
            </w:r>
            <w:r>
              <w:rPr>
                <w:lang w:val="en-US"/>
              </w:rPr>
              <w:t>0</w:t>
            </w:r>
          </w:p>
        </w:tc>
        <w:tc>
          <w:tcPr>
            <w:tcW w:w="1039" w:type="dxa"/>
            <w:vAlign w:val="center"/>
          </w:tcPr>
          <w:p w:rsidR="00F379AC" w:rsidRPr="007B5B65" w:rsidRDefault="00F379AC" w:rsidP="00F379AC">
            <w:pPr>
              <w:jc w:val="center"/>
            </w:pPr>
            <w:r>
              <w:rPr>
                <w:lang w:val="en-US"/>
              </w:rPr>
              <w:t>5</w:t>
            </w:r>
            <w:r>
              <w:t> 207,8</w:t>
            </w:r>
          </w:p>
        </w:tc>
        <w:tc>
          <w:tcPr>
            <w:tcW w:w="1039" w:type="dxa"/>
            <w:vAlign w:val="center"/>
          </w:tcPr>
          <w:p w:rsidR="00F379AC" w:rsidRPr="00F4481E" w:rsidRDefault="00F379AC" w:rsidP="00F379AC">
            <w:pPr>
              <w:jc w:val="center"/>
            </w:pPr>
            <w:r>
              <w:t>4 965,8</w:t>
            </w:r>
          </w:p>
        </w:tc>
        <w:tc>
          <w:tcPr>
            <w:tcW w:w="979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379AC" w:rsidRPr="00F4481E" w:rsidRDefault="00F379AC" w:rsidP="00F379AC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F379AC" w:rsidRPr="007B5B65" w:rsidRDefault="00F379AC" w:rsidP="00F379AC">
            <w:pPr>
              <w:jc w:val="center"/>
              <w:rPr>
                <w:lang w:val="en-US"/>
              </w:rPr>
            </w:pPr>
            <w:r>
              <w:t>24 901,6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Внебюджетные источники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pPr>
              <w:rPr>
                <w:vertAlign w:val="superscript"/>
              </w:rPr>
            </w:pPr>
            <w:r w:rsidRPr="00F4481E">
              <w:t>Объем налоговых расходов Березовского района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4481E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8 769,0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9 119,0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9 119,0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9 119,0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9 119,0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45 245,0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Федеральный бюджет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70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автономного округа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района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8 769,0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9 119,0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9 119,0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9 119,0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9 119,0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45 245,0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городских и сельских поселений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Внебюджетные источники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653194">
            <w:pPr>
              <w:numPr>
                <w:ilvl w:val="0"/>
                <w:numId w:val="26"/>
              </w:numPr>
              <w:ind w:left="717"/>
              <w:contextualSpacing/>
              <w:jc w:val="both"/>
              <w:rPr>
                <w:b/>
              </w:rPr>
            </w:pPr>
            <w:r w:rsidRPr="00F4481E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 (всего), в том числе:</w:t>
            </w:r>
          </w:p>
        </w:tc>
        <w:tc>
          <w:tcPr>
            <w:tcW w:w="1040" w:type="dxa"/>
            <w:vAlign w:val="center"/>
          </w:tcPr>
          <w:p w:rsidR="00AF6811" w:rsidRPr="00F4481E" w:rsidRDefault="00AF6811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279 287,0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41 231,0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40 881,0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40 881,0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40 881,0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40 881,0</w:t>
            </w:r>
          </w:p>
        </w:tc>
        <w:tc>
          <w:tcPr>
            <w:tcW w:w="1349" w:type="dxa"/>
            <w:vAlign w:val="center"/>
          </w:tcPr>
          <w:p w:rsidR="00774C46" w:rsidRPr="00F4481E" w:rsidRDefault="00F4481E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484 042,0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Федеральный бюджет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70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автономного округа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района</w:t>
            </w:r>
          </w:p>
        </w:tc>
        <w:tc>
          <w:tcPr>
            <w:tcW w:w="1040" w:type="dxa"/>
            <w:vAlign w:val="center"/>
          </w:tcPr>
          <w:p w:rsidR="00612749" w:rsidRPr="00F4481E" w:rsidRDefault="00612749" w:rsidP="00774C46">
            <w:pPr>
              <w:jc w:val="center"/>
            </w:pPr>
            <w:r w:rsidRPr="00F4481E">
              <w:t>279 287,0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41 231,0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40 881,0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40 881,0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40 881,0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40 881,0</w:t>
            </w:r>
          </w:p>
        </w:tc>
        <w:tc>
          <w:tcPr>
            <w:tcW w:w="1349" w:type="dxa"/>
            <w:vAlign w:val="center"/>
          </w:tcPr>
          <w:p w:rsidR="00774C46" w:rsidRPr="00F4481E" w:rsidRDefault="00F4481E" w:rsidP="00774C46">
            <w:pPr>
              <w:jc w:val="center"/>
            </w:pPr>
            <w:r w:rsidRPr="00F4481E">
              <w:t>484 042,0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городских и сельских поселений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Внебюджетные источники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4481E">
              <w:rPr>
                <w:b/>
              </w:rPr>
              <w:t xml:space="preserve">Комплекс процессных мероприятий «Проектирование, строительство, капитальный и (или) текущий ремонт </w:t>
            </w:r>
            <w:r w:rsidRPr="00F4481E">
              <w:rPr>
                <w:b/>
              </w:rPr>
              <w:lastRenderedPageBreak/>
              <w:t>вертолетных площадок (всего), в том числе:</w:t>
            </w:r>
          </w:p>
        </w:tc>
        <w:tc>
          <w:tcPr>
            <w:tcW w:w="1040" w:type="dxa"/>
            <w:vAlign w:val="center"/>
          </w:tcPr>
          <w:p w:rsidR="00774C46" w:rsidRPr="00F4481E" w:rsidRDefault="00242E53" w:rsidP="00F820C3">
            <w:pPr>
              <w:jc w:val="center"/>
              <w:rPr>
                <w:b/>
              </w:rPr>
            </w:pPr>
            <w:r w:rsidRPr="00F4481E">
              <w:rPr>
                <w:b/>
              </w:rPr>
              <w:lastRenderedPageBreak/>
              <w:t>2 788,5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242E53" w:rsidP="00F820C3">
            <w:pPr>
              <w:jc w:val="center"/>
              <w:rPr>
                <w:b/>
              </w:rPr>
            </w:pPr>
            <w:r w:rsidRPr="00F4481E">
              <w:rPr>
                <w:b/>
              </w:rPr>
              <w:t>2 788,5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lastRenderedPageBreak/>
              <w:t>Федеральный бюджет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70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автономного округа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района</w:t>
            </w:r>
          </w:p>
        </w:tc>
        <w:tc>
          <w:tcPr>
            <w:tcW w:w="1040" w:type="dxa"/>
            <w:vAlign w:val="center"/>
          </w:tcPr>
          <w:p w:rsidR="00774C46" w:rsidRPr="00F4481E" w:rsidRDefault="00242E53" w:rsidP="00F820C3">
            <w:pPr>
              <w:jc w:val="center"/>
            </w:pPr>
            <w:r w:rsidRPr="00F4481E">
              <w:t>2 788,5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242E53" w:rsidRPr="00F4481E" w:rsidRDefault="00774C46" w:rsidP="00F820C3">
            <w:pPr>
              <w:jc w:val="center"/>
            </w:pPr>
            <w:r w:rsidRPr="00F4481E">
              <w:t>2 788,5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городских и сельских поселений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Внебюджетные источники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4481E">
              <w:rPr>
                <w:b/>
              </w:rPr>
              <w:t>Комплекс процессных мероприятий «Разработка документов транспортного планирования на территории Березовского района», (всего), в том числе: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Федеральный бюджет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автономного округа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района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городских и сельских поселений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Внебюджетные источники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4481E">
              <w:rPr>
                <w:b/>
              </w:rPr>
              <w:t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МО Березовский район», (всего), в том числе: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</w:tr>
      <w:tr w:rsidR="00F4481E" w:rsidRPr="00F4481E" w:rsidTr="00F4481E">
        <w:trPr>
          <w:trHeight w:val="352"/>
        </w:trPr>
        <w:tc>
          <w:tcPr>
            <w:tcW w:w="2889" w:type="dxa"/>
            <w:vAlign w:val="center"/>
          </w:tcPr>
          <w:p w:rsidR="00F4481E" w:rsidRPr="00F4481E" w:rsidRDefault="00F4481E" w:rsidP="00F4481E">
            <w:r w:rsidRPr="00F4481E">
              <w:t>Федеральный бюджет</w:t>
            </w:r>
          </w:p>
        </w:tc>
        <w:tc>
          <w:tcPr>
            <w:tcW w:w="1040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</w:tr>
      <w:tr w:rsidR="00F4481E" w:rsidRPr="00F4481E" w:rsidTr="00F4481E">
        <w:trPr>
          <w:trHeight w:val="352"/>
        </w:trPr>
        <w:tc>
          <w:tcPr>
            <w:tcW w:w="2889" w:type="dxa"/>
            <w:vAlign w:val="center"/>
          </w:tcPr>
          <w:p w:rsidR="00F4481E" w:rsidRPr="00F4481E" w:rsidRDefault="00F4481E" w:rsidP="00F4481E">
            <w:r w:rsidRPr="00F4481E">
              <w:t>Бюджет автономного округа</w:t>
            </w:r>
          </w:p>
        </w:tc>
        <w:tc>
          <w:tcPr>
            <w:tcW w:w="1040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</w:tr>
      <w:tr w:rsidR="00F4481E" w:rsidRPr="00F4481E" w:rsidTr="00F4481E">
        <w:trPr>
          <w:trHeight w:val="352"/>
        </w:trPr>
        <w:tc>
          <w:tcPr>
            <w:tcW w:w="2889" w:type="dxa"/>
            <w:vAlign w:val="center"/>
          </w:tcPr>
          <w:p w:rsidR="00F4481E" w:rsidRPr="00F4481E" w:rsidRDefault="00F4481E" w:rsidP="00F4481E">
            <w:r w:rsidRPr="00F4481E">
              <w:t>Бюджет района</w:t>
            </w:r>
          </w:p>
        </w:tc>
        <w:tc>
          <w:tcPr>
            <w:tcW w:w="1040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</w:tr>
      <w:tr w:rsidR="00F4481E" w:rsidRPr="00F4481E" w:rsidTr="00F4481E">
        <w:trPr>
          <w:trHeight w:val="352"/>
        </w:trPr>
        <w:tc>
          <w:tcPr>
            <w:tcW w:w="2889" w:type="dxa"/>
            <w:vAlign w:val="center"/>
          </w:tcPr>
          <w:p w:rsidR="00F4481E" w:rsidRPr="00F4481E" w:rsidRDefault="00F4481E" w:rsidP="00F4481E">
            <w:r w:rsidRPr="00F4481E">
              <w:t xml:space="preserve"> в том числе, иные межбюджетные трансферты из бюджетов поселений на осуществление переданных </w:t>
            </w:r>
            <w:r w:rsidRPr="00F4481E">
              <w:lastRenderedPageBreak/>
              <w:t>полномочий</w:t>
            </w:r>
          </w:p>
        </w:tc>
        <w:tc>
          <w:tcPr>
            <w:tcW w:w="1040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lastRenderedPageBreak/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</w:tr>
      <w:tr w:rsidR="00F4481E" w:rsidRPr="00F4481E" w:rsidTr="00F4481E">
        <w:trPr>
          <w:trHeight w:val="352"/>
        </w:trPr>
        <w:tc>
          <w:tcPr>
            <w:tcW w:w="2889" w:type="dxa"/>
            <w:vAlign w:val="center"/>
          </w:tcPr>
          <w:p w:rsidR="00F4481E" w:rsidRPr="00F4481E" w:rsidRDefault="00F4481E" w:rsidP="00F4481E">
            <w:r w:rsidRPr="00F4481E">
              <w:lastRenderedPageBreak/>
              <w:t>Бюджет городских и сельских поселений</w:t>
            </w:r>
          </w:p>
        </w:tc>
        <w:tc>
          <w:tcPr>
            <w:tcW w:w="1040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</w:tr>
      <w:tr w:rsidR="00F4481E" w:rsidRPr="00F4481E" w:rsidTr="00F4481E">
        <w:trPr>
          <w:trHeight w:val="352"/>
        </w:trPr>
        <w:tc>
          <w:tcPr>
            <w:tcW w:w="2889" w:type="dxa"/>
            <w:vAlign w:val="center"/>
          </w:tcPr>
          <w:p w:rsidR="00F4481E" w:rsidRPr="00F4481E" w:rsidRDefault="00F4481E" w:rsidP="00F4481E">
            <w:r w:rsidRPr="00F4481E">
              <w:t>Внебюджетные источники</w:t>
            </w:r>
          </w:p>
        </w:tc>
        <w:tc>
          <w:tcPr>
            <w:tcW w:w="1040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F4481E" w:rsidRPr="00F4481E" w:rsidRDefault="00F4481E" w:rsidP="00F4481E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4481E">
              <w:rPr>
                <w:b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Федеральный бюджет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автономного округа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района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городских и сельских поселений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Внебюджетные источники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4481E">
              <w:rPr>
                <w:b/>
              </w:rPr>
              <w:t>Комплекс процессных мероприятий «Обеспечение функционирования сети автомобильных дорог общего пользования местного значения» (всего), в том числе:</w:t>
            </w:r>
          </w:p>
        </w:tc>
        <w:tc>
          <w:tcPr>
            <w:tcW w:w="1040" w:type="dxa"/>
            <w:vAlign w:val="center"/>
          </w:tcPr>
          <w:p w:rsidR="00AF6811" w:rsidRPr="00F4481E" w:rsidRDefault="00AF6811" w:rsidP="007B5B65">
            <w:pPr>
              <w:jc w:val="center"/>
              <w:rPr>
                <w:b/>
              </w:rPr>
            </w:pPr>
            <w:r w:rsidRPr="00F4481E">
              <w:rPr>
                <w:b/>
              </w:rPr>
              <w:t>226 107,</w:t>
            </w:r>
            <w:r w:rsidR="007B5B65">
              <w:rPr>
                <w:b/>
              </w:rPr>
              <w:t>1</w:t>
            </w:r>
          </w:p>
        </w:tc>
        <w:tc>
          <w:tcPr>
            <w:tcW w:w="1039" w:type="dxa"/>
            <w:vAlign w:val="center"/>
          </w:tcPr>
          <w:p w:rsidR="00242E53" w:rsidRPr="00F4481E" w:rsidRDefault="007B5B65" w:rsidP="00774C46">
            <w:pPr>
              <w:jc w:val="center"/>
              <w:rPr>
                <w:b/>
              </w:rPr>
            </w:pPr>
            <w:r>
              <w:rPr>
                <w:b/>
              </w:rPr>
              <w:t>108 275,5</w:t>
            </w:r>
          </w:p>
        </w:tc>
        <w:tc>
          <w:tcPr>
            <w:tcW w:w="1039" w:type="dxa"/>
            <w:vAlign w:val="center"/>
          </w:tcPr>
          <w:p w:rsidR="00242E53" w:rsidRPr="00F4481E" w:rsidRDefault="007B5B65" w:rsidP="00774C46">
            <w:pPr>
              <w:jc w:val="center"/>
              <w:rPr>
                <w:b/>
              </w:rPr>
            </w:pPr>
            <w:r>
              <w:rPr>
                <w:b/>
              </w:rPr>
              <w:t>103 434,7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4 120,0</w:t>
            </w:r>
          </w:p>
        </w:tc>
        <w:tc>
          <w:tcPr>
            <w:tcW w:w="1349" w:type="dxa"/>
            <w:vAlign w:val="center"/>
          </w:tcPr>
          <w:p w:rsidR="00242E53" w:rsidRPr="00F4481E" w:rsidRDefault="007B5B65" w:rsidP="00F820C3">
            <w:pPr>
              <w:jc w:val="center"/>
              <w:rPr>
                <w:b/>
              </w:rPr>
            </w:pPr>
            <w:r>
              <w:rPr>
                <w:b/>
              </w:rPr>
              <w:t>450 177,3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Федеральный бюджет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0,00</w:t>
            </w:r>
          </w:p>
        </w:tc>
      </w:tr>
      <w:tr w:rsidR="00774C46" w:rsidRPr="00F4481E" w:rsidTr="00F4481E">
        <w:trPr>
          <w:trHeight w:val="70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автономного округа</w:t>
            </w:r>
          </w:p>
        </w:tc>
        <w:tc>
          <w:tcPr>
            <w:tcW w:w="1040" w:type="dxa"/>
            <w:vAlign w:val="center"/>
          </w:tcPr>
          <w:p w:rsidR="00AF6811" w:rsidRPr="00F4481E" w:rsidRDefault="00AF6811" w:rsidP="00774C46">
            <w:pPr>
              <w:jc w:val="center"/>
            </w:pPr>
            <w:r w:rsidRPr="00F4481E">
              <w:t>205 261,7</w:t>
            </w:r>
          </w:p>
        </w:tc>
        <w:tc>
          <w:tcPr>
            <w:tcW w:w="1039" w:type="dxa"/>
            <w:vAlign w:val="center"/>
          </w:tcPr>
          <w:p w:rsidR="00242E53" w:rsidRPr="00F4481E" w:rsidRDefault="00774C46" w:rsidP="00242E53">
            <w:pPr>
              <w:jc w:val="center"/>
            </w:pPr>
            <w:r w:rsidRPr="00F4481E">
              <w:t>98 947,7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94 348,9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242E53" w:rsidRPr="00F4481E" w:rsidRDefault="00242E53" w:rsidP="00774C46">
            <w:pPr>
              <w:jc w:val="center"/>
            </w:pPr>
            <w:r w:rsidRPr="00F4481E">
              <w:t>398 558,3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района</w:t>
            </w:r>
          </w:p>
        </w:tc>
        <w:tc>
          <w:tcPr>
            <w:tcW w:w="1040" w:type="dxa"/>
            <w:vAlign w:val="center"/>
          </w:tcPr>
          <w:p w:rsidR="00F820C3" w:rsidRPr="00F4481E" w:rsidRDefault="00AF6811" w:rsidP="00F820C3">
            <w:pPr>
              <w:jc w:val="center"/>
            </w:pPr>
            <w:r w:rsidRPr="00F4481E">
              <w:t>6 117,</w:t>
            </w:r>
            <w:r w:rsidR="00F820C3" w:rsidRPr="00F4481E">
              <w:t>4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4 120,0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4 120,0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4 120,0</w:t>
            </w:r>
          </w:p>
        </w:tc>
        <w:tc>
          <w:tcPr>
            <w:tcW w:w="1349" w:type="dxa"/>
            <w:vAlign w:val="center"/>
          </w:tcPr>
          <w:p w:rsidR="00242E53" w:rsidRPr="00F4481E" w:rsidRDefault="00242E53" w:rsidP="00F820C3">
            <w:pPr>
              <w:jc w:val="center"/>
            </w:pPr>
            <w:r w:rsidRPr="00F4481E">
              <w:t>26 717,</w:t>
            </w:r>
            <w:r w:rsidR="00F820C3" w:rsidRPr="00F4481E">
              <w:t>4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40" w:type="dxa"/>
            <w:vAlign w:val="center"/>
          </w:tcPr>
          <w:p w:rsidR="00AF6811" w:rsidRPr="00F4481E" w:rsidRDefault="00AF6811" w:rsidP="0086754F">
            <w:pPr>
              <w:jc w:val="center"/>
            </w:pPr>
            <w:r w:rsidRPr="00F4481E">
              <w:t>1 125,</w:t>
            </w:r>
            <w:r w:rsidR="0086754F">
              <w:t>2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242E53" w:rsidRPr="007B5B65" w:rsidRDefault="00242E53" w:rsidP="0086754F">
            <w:pPr>
              <w:jc w:val="center"/>
              <w:rPr>
                <w:lang w:val="en-US"/>
              </w:rPr>
            </w:pPr>
            <w:r w:rsidRPr="00F4481E">
              <w:t>1 125,</w:t>
            </w:r>
            <w:r w:rsidR="0086754F">
              <w:t>2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городских и сельских поселений</w:t>
            </w:r>
          </w:p>
        </w:tc>
        <w:tc>
          <w:tcPr>
            <w:tcW w:w="1040" w:type="dxa"/>
            <w:vAlign w:val="center"/>
          </w:tcPr>
          <w:p w:rsidR="003014B3" w:rsidRPr="007B5B65" w:rsidRDefault="003014B3" w:rsidP="007B5B65">
            <w:pPr>
              <w:jc w:val="center"/>
              <w:rPr>
                <w:lang w:val="en-US"/>
              </w:rPr>
            </w:pPr>
            <w:r w:rsidRPr="00F4481E">
              <w:t>14</w:t>
            </w:r>
            <w:r w:rsidR="00AF6811" w:rsidRPr="00F4481E">
              <w:t xml:space="preserve"> </w:t>
            </w:r>
            <w:r w:rsidRPr="00F4481E">
              <w:t>728,</w:t>
            </w:r>
            <w:r w:rsidR="007B5B65">
              <w:rPr>
                <w:lang w:val="en-US"/>
              </w:rPr>
              <w:t>0</w:t>
            </w:r>
          </w:p>
        </w:tc>
        <w:tc>
          <w:tcPr>
            <w:tcW w:w="1039" w:type="dxa"/>
            <w:vAlign w:val="center"/>
          </w:tcPr>
          <w:p w:rsidR="00242E53" w:rsidRPr="007B5B65" w:rsidRDefault="007B5B65" w:rsidP="00774C46">
            <w:pPr>
              <w:jc w:val="center"/>
            </w:pPr>
            <w:r>
              <w:rPr>
                <w:lang w:val="en-US"/>
              </w:rPr>
              <w:t>5</w:t>
            </w:r>
            <w:r>
              <w:t> 207,8</w:t>
            </w:r>
          </w:p>
        </w:tc>
        <w:tc>
          <w:tcPr>
            <w:tcW w:w="1039" w:type="dxa"/>
            <w:vAlign w:val="center"/>
          </w:tcPr>
          <w:p w:rsidR="00242E53" w:rsidRPr="00F4481E" w:rsidRDefault="007B5B65" w:rsidP="00774C46">
            <w:pPr>
              <w:jc w:val="center"/>
            </w:pPr>
            <w:r>
              <w:t>4 965,8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242E53" w:rsidRPr="007B5B65" w:rsidRDefault="007B5B65" w:rsidP="007B5B65">
            <w:pPr>
              <w:jc w:val="center"/>
              <w:rPr>
                <w:lang w:val="en-US"/>
              </w:rPr>
            </w:pPr>
            <w:r>
              <w:t>24 901,6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Внебюджетные источники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4481E">
              <w:rPr>
                <w:b/>
              </w:rPr>
              <w:t>Комплекс процессных мероприятий «Формирование законопослушного поведения участников дорожного движения на территории Березовского района», (всего), в том числе: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  <w:rPr>
                <w:b/>
              </w:rPr>
            </w:pPr>
            <w:r w:rsidRPr="00F4481E">
              <w:rPr>
                <w:b/>
              </w:rPr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lastRenderedPageBreak/>
              <w:t>Федеральный бюджет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70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автономного округа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F4481E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>Бюджет района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774C46" w:rsidTr="00F4481E">
        <w:trPr>
          <w:trHeight w:val="352"/>
        </w:trPr>
        <w:tc>
          <w:tcPr>
            <w:tcW w:w="2889" w:type="dxa"/>
            <w:vAlign w:val="center"/>
          </w:tcPr>
          <w:p w:rsidR="00774C46" w:rsidRPr="00F4481E" w:rsidRDefault="00774C46" w:rsidP="00774C46">
            <w:r w:rsidRPr="00F4481E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40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03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979" w:type="dxa"/>
            <w:vAlign w:val="center"/>
          </w:tcPr>
          <w:p w:rsidR="00774C46" w:rsidRPr="00F4481E" w:rsidRDefault="00774C46" w:rsidP="00774C46">
            <w:pPr>
              <w:jc w:val="center"/>
            </w:pPr>
            <w:r w:rsidRPr="00F4481E">
              <w:t>0,0</w:t>
            </w:r>
          </w:p>
        </w:tc>
        <w:tc>
          <w:tcPr>
            <w:tcW w:w="134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F4481E">
              <w:t>0,0</w:t>
            </w:r>
          </w:p>
        </w:tc>
      </w:tr>
      <w:tr w:rsidR="00774C46" w:rsidRPr="00774C46" w:rsidTr="00F4481E">
        <w:trPr>
          <w:trHeight w:val="352"/>
        </w:trPr>
        <w:tc>
          <w:tcPr>
            <w:tcW w:w="2889" w:type="dxa"/>
            <w:vAlign w:val="center"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1040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3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3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7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7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7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4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4481E">
        <w:trPr>
          <w:trHeight w:val="352"/>
        </w:trPr>
        <w:tc>
          <w:tcPr>
            <w:tcW w:w="2889" w:type="dxa"/>
            <w:vAlign w:val="center"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1040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3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3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7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7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7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4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</w:tbl>
    <w:p w:rsidR="00120F5B" w:rsidRDefault="00774C46" w:rsidP="002052F2">
      <w:pPr>
        <w:ind w:firstLine="709"/>
        <w:jc w:val="right"/>
        <w:rPr>
          <w:sz w:val="28"/>
          <w:szCs w:val="28"/>
        </w:rPr>
      </w:pPr>
      <w:r w:rsidRPr="00774C46">
        <w:rPr>
          <w:sz w:val="28"/>
          <w:szCs w:val="28"/>
        </w:rPr>
        <w:t>».</w:t>
      </w:r>
    </w:p>
    <w:p w:rsidR="00774C46" w:rsidRPr="00774C46" w:rsidRDefault="00774C46" w:rsidP="00411FB5">
      <w:pPr>
        <w:numPr>
          <w:ilvl w:val="0"/>
          <w:numId w:val="22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4C46">
        <w:rPr>
          <w:rFonts w:eastAsia="Calibri"/>
          <w:sz w:val="28"/>
          <w:szCs w:val="28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774C46" w:rsidRPr="00774C46" w:rsidRDefault="00774C46" w:rsidP="00411FB5">
      <w:pPr>
        <w:numPr>
          <w:ilvl w:val="0"/>
          <w:numId w:val="22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</w:rPr>
        <w:t>Настоящее постановление вступает в силу после его официального опубликования</w:t>
      </w:r>
      <w:r w:rsidR="00047E80">
        <w:rPr>
          <w:sz w:val="28"/>
        </w:rPr>
        <w:t xml:space="preserve"> и распространяется на правоотношения, возникшие с 30.12.2025</w:t>
      </w:r>
      <w:r w:rsidRPr="00774C46">
        <w:rPr>
          <w:sz w:val="28"/>
        </w:rPr>
        <w:t>.</w:t>
      </w:r>
    </w:p>
    <w:p w:rsidR="00411FB5" w:rsidRDefault="00411FB5">
      <w:pPr>
        <w:jc w:val="both"/>
        <w:rPr>
          <w:sz w:val="28"/>
          <w:szCs w:val="28"/>
        </w:rPr>
      </w:pPr>
    </w:p>
    <w:p w:rsidR="00411FB5" w:rsidRDefault="00411FB5">
      <w:pPr>
        <w:jc w:val="both"/>
        <w:rPr>
          <w:sz w:val="28"/>
          <w:szCs w:val="28"/>
        </w:rPr>
      </w:pPr>
    </w:p>
    <w:p w:rsidR="00411FB5" w:rsidRDefault="00411FB5">
      <w:pPr>
        <w:jc w:val="both"/>
        <w:rPr>
          <w:sz w:val="28"/>
          <w:szCs w:val="28"/>
        </w:rPr>
      </w:pPr>
    </w:p>
    <w:p w:rsidR="00964126" w:rsidRDefault="00774C46">
      <w:pPr>
        <w:jc w:val="both"/>
        <w:rPr>
          <w:sz w:val="28"/>
          <w:szCs w:val="28"/>
        </w:rPr>
      </w:pPr>
      <w:r w:rsidRPr="00774C46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964126" w:rsidSect="00411FB5">
      <w:headerReference w:type="default" r:id="rId10"/>
      <w:type w:val="continuous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FA6" w:rsidRDefault="002E5FA6" w:rsidP="00386B8F">
      <w:r>
        <w:separator/>
      </w:r>
    </w:p>
  </w:endnote>
  <w:endnote w:type="continuationSeparator" w:id="0">
    <w:p w:rsidR="002E5FA6" w:rsidRDefault="002E5FA6" w:rsidP="00386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FA6" w:rsidRDefault="002E5FA6" w:rsidP="00386B8F">
      <w:r>
        <w:separator/>
      </w:r>
    </w:p>
  </w:footnote>
  <w:footnote w:type="continuationSeparator" w:id="0">
    <w:p w:rsidR="002E5FA6" w:rsidRDefault="002E5FA6" w:rsidP="00386B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993615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11FB5" w:rsidRPr="00411FB5" w:rsidRDefault="00411FB5">
        <w:pPr>
          <w:pStyle w:val="af"/>
          <w:jc w:val="center"/>
          <w:rPr>
            <w:sz w:val="28"/>
            <w:szCs w:val="28"/>
          </w:rPr>
        </w:pPr>
        <w:r w:rsidRPr="00411FB5">
          <w:rPr>
            <w:sz w:val="28"/>
            <w:szCs w:val="28"/>
          </w:rPr>
          <w:fldChar w:fldCharType="begin"/>
        </w:r>
        <w:r w:rsidRPr="00411FB5">
          <w:rPr>
            <w:sz w:val="28"/>
            <w:szCs w:val="28"/>
          </w:rPr>
          <w:instrText>PAGE   \* MERGEFORMAT</w:instrText>
        </w:r>
        <w:r w:rsidRPr="00411FB5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12</w:t>
        </w:r>
        <w:r w:rsidRPr="00411FB5">
          <w:rPr>
            <w:sz w:val="28"/>
            <w:szCs w:val="28"/>
          </w:rPr>
          <w:fldChar w:fldCharType="end"/>
        </w:r>
      </w:p>
    </w:sdtContent>
  </w:sdt>
  <w:p w:rsidR="00557275" w:rsidRDefault="0055727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3F48"/>
    <w:multiLevelType w:val="hybridMultilevel"/>
    <w:tmpl w:val="89586BE8"/>
    <w:lvl w:ilvl="0" w:tplc="D14A81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>
    <w:nsid w:val="30C7077C"/>
    <w:multiLevelType w:val="hybridMultilevel"/>
    <w:tmpl w:val="DAFA20B2"/>
    <w:lvl w:ilvl="0" w:tplc="C60AE82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5BA465B5"/>
    <w:multiLevelType w:val="singleLevel"/>
    <w:tmpl w:val="1AAA498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141C33"/>
    <w:multiLevelType w:val="multilevel"/>
    <w:tmpl w:val="6CB01A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3"/>
  </w:num>
  <w:num w:numId="3">
    <w:abstractNumId w:val="21"/>
  </w:num>
  <w:num w:numId="4">
    <w:abstractNumId w:val="25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16"/>
  </w:num>
  <w:num w:numId="10">
    <w:abstractNumId w:val="14"/>
  </w:num>
  <w:num w:numId="11">
    <w:abstractNumId w:val="24"/>
  </w:num>
  <w:num w:numId="12">
    <w:abstractNumId w:val="1"/>
  </w:num>
  <w:num w:numId="13">
    <w:abstractNumId w:val="20"/>
  </w:num>
  <w:num w:numId="14">
    <w:abstractNumId w:val="2"/>
  </w:num>
  <w:num w:numId="15">
    <w:abstractNumId w:val="8"/>
  </w:num>
  <w:num w:numId="16">
    <w:abstractNumId w:val="12"/>
  </w:num>
  <w:num w:numId="17">
    <w:abstractNumId w:val="17"/>
  </w:num>
  <w:num w:numId="18">
    <w:abstractNumId w:val="4"/>
  </w:num>
  <w:num w:numId="19">
    <w:abstractNumId w:val="22"/>
  </w:num>
  <w:num w:numId="20">
    <w:abstractNumId w:val="9"/>
  </w:num>
  <w:num w:numId="21">
    <w:abstractNumId w:val="15"/>
  </w:num>
  <w:num w:numId="22">
    <w:abstractNumId w:val="10"/>
  </w:num>
  <w:num w:numId="23">
    <w:abstractNumId w:val="18"/>
  </w:num>
  <w:num w:numId="24">
    <w:abstractNumId w:val="11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84"/>
    <w:rsid w:val="0000182A"/>
    <w:rsid w:val="00002E02"/>
    <w:rsid w:val="000040C7"/>
    <w:rsid w:val="000101AF"/>
    <w:rsid w:val="000228B2"/>
    <w:rsid w:val="000241BF"/>
    <w:rsid w:val="0003363C"/>
    <w:rsid w:val="00037E9A"/>
    <w:rsid w:val="000469B4"/>
    <w:rsid w:val="00046FBE"/>
    <w:rsid w:val="00047E80"/>
    <w:rsid w:val="00050827"/>
    <w:rsid w:val="00056E6A"/>
    <w:rsid w:val="0006032D"/>
    <w:rsid w:val="00072BCA"/>
    <w:rsid w:val="00074272"/>
    <w:rsid w:val="00080192"/>
    <w:rsid w:val="00084388"/>
    <w:rsid w:val="00084CF8"/>
    <w:rsid w:val="000A0EBB"/>
    <w:rsid w:val="000A1744"/>
    <w:rsid w:val="000B0A9D"/>
    <w:rsid w:val="000B3F76"/>
    <w:rsid w:val="000B4555"/>
    <w:rsid w:val="000B59C0"/>
    <w:rsid w:val="000B6562"/>
    <w:rsid w:val="000B7903"/>
    <w:rsid w:val="000C6986"/>
    <w:rsid w:val="000C73A7"/>
    <w:rsid w:val="000D3424"/>
    <w:rsid w:val="000E0E54"/>
    <w:rsid w:val="000E12F5"/>
    <w:rsid w:val="000E2B83"/>
    <w:rsid w:val="000E3E06"/>
    <w:rsid w:val="000E51D8"/>
    <w:rsid w:val="000E6AC8"/>
    <w:rsid w:val="0010684A"/>
    <w:rsid w:val="00114C79"/>
    <w:rsid w:val="00115C9C"/>
    <w:rsid w:val="00120F5B"/>
    <w:rsid w:val="001212FF"/>
    <w:rsid w:val="001251D5"/>
    <w:rsid w:val="00136484"/>
    <w:rsid w:val="0014421C"/>
    <w:rsid w:val="00151DD4"/>
    <w:rsid w:val="00170F1E"/>
    <w:rsid w:val="00176369"/>
    <w:rsid w:val="00180114"/>
    <w:rsid w:val="0018150D"/>
    <w:rsid w:val="00182E9D"/>
    <w:rsid w:val="0018797A"/>
    <w:rsid w:val="001A5D2F"/>
    <w:rsid w:val="001B2804"/>
    <w:rsid w:val="001B6164"/>
    <w:rsid w:val="001B7879"/>
    <w:rsid w:val="001C0EC7"/>
    <w:rsid w:val="001C39B2"/>
    <w:rsid w:val="001C5FF3"/>
    <w:rsid w:val="001C71D9"/>
    <w:rsid w:val="001D6815"/>
    <w:rsid w:val="001E4E1B"/>
    <w:rsid w:val="001F2BF3"/>
    <w:rsid w:val="001F312A"/>
    <w:rsid w:val="001F6B18"/>
    <w:rsid w:val="002015ED"/>
    <w:rsid w:val="002052F2"/>
    <w:rsid w:val="00207173"/>
    <w:rsid w:val="00216F6B"/>
    <w:rsid w:val="0023209C"/>
    <w:rsid w:val="002330DF"/>
    <w:rsid w:val="00242E53"/>
    <w:rsid w:val="002458F2"/>
    <w:rsid w:val="00245E82"/>
    <w:rsid w:val="00250E3F"/>
    <w:rsid w:val="00264633"/>
    <w:rsid w:val="00271291"/>
    <w:rsid w:val="00271CD6"/>
    <w:rsid w:val="00274423"/>
    <w:rsid w:val="00277715"/>
    <w:rsid w:val="0028092B"/>
    <w:rsid w:val="0028396A"/>
    <w:rsid w:val="002856A7"/>
    <w:rsid w:val="00297014"/>
    <w:rsid w:val="002A7EF4"/>
    <w:rsid w:val="002A7F85"/>
    <w:rsid w:val="002B41A9"/>
    <w:rsid w:val="002C1472"/>
    <w:rsid w:val="002C32A7"/>
    <w:rsid w:val="002D73DA"/>
    <w:rsid w:val="002E5FA6"/>
    <w:rsid w:val="002F3F9F"/>
    <w:rsid w:val="003014B3"/>
    <w:rsid w:val="00310117"/>
    <w:rsid w:val="00310A84"/>
    <w:rsid w:val="00322184"/>
    <w:rsid w:val="00327F4F"/>
    <w:rsid w:val="00341B8C"/>
    <w:rsid w:val="00343458"/>
    <w:rsid w:val="00343974"/>
    <w:rsid w:val="0034444D"/>
    <w:rsid w:val="0034756B"/>
    <w:rsid w:val="00351EF4"/>
    <w:rsid w:val="00352E77"/>
    <w:rsid w:val="00354C49"/>
    <w:rsid w:val="003606BE"/>
    <w:rsid w:val="00364C9A"/>
    <w:rsid w:val="00375E33"/>
    <w:rsid w:val="0038362B"/>
    <w:rsid w:val="00386B8F"/>
    <w:rsid w:val="003919E9"/>
    <w:rsid w:val="003929CF"/>
    <w:rsid w:val="003A66DE"/>
    <w:rsid w:val="003B5328"/>
    <w:rsid w:val="003C0BFF"/>
    <w:rsid w:val="003C6BEE"/>
    <w:rsid w:val="003D1952"/>
    <w:rsid w:val="003E0292"/>
    <w:rsid w:val="003E2C8A"/>
    <w:rsid w:val="003E6EBD"/>
    <w:rsid w:val="003F660D"/>
    <w:rsid w:val="0041062C"/>
    <w:rsid w:val="00411FB5"/>
    <w:rsid w:val="00417659"/>
    <w:rsid w:val="004251E3"/>
    <w:rsid w:val="004269EF"/>
    <w:rsid w:val="0043424B"/>
    <w:rsid w:val="004379D6"/>
    <w:rsid w:val="00443660"/>
    <w:rsid w:val="00446092"/>
    <w:rsid w:val="00460432"/>
    <w:rsid w:val="00461741"/>
    <w:rsid w:val="004748C7"/>
    <w:rsid w:val="00480FF4"/>
    <w:rsid w:val="00481C76"/>
    <w:rsid w:val="004941D3"/>
    <w:rsid w:val="0049485E"/>
    <w:rsid w:val="004A07BE"/>
    <w:rsid w:val="004A5FF1"/>
    <w:rsid w:val="004C1C66"/>
    <w:rsid w:val="004C2CFE"/>
    <w:rsid w:val="004C721F"/>
    <w:rsid w:val="004C7AF6"/>
    <w:rsid w:val="004D0E44"/>
    <w:rsid w:val="004D16E1"/>
    <w:rsid w:val="004D2CF0"/>
    <w:rsid w:val="004E7A83"/>
    <w:rsid w:val="004F33EF"/>
    <w:rsid w:val="004F6F33"/>
    <w:rsid w:val="00501311"/>
    <w:rsid w:val="00501940"/>
    <w:rsid w:val="00502DE1"/>
    <w:rsid w:val="00505F7C"/>
    <w:rsid w:val="00511CD0"/>
    <w:rsid w:val="0051347B"/>
    <w:rsid w:val="00521484"/>
    <w:rsid w:val="00530B77"/>
    <w:rsid w:val="00532CA4"/>
    <w:rsid w:val="005450AD"/>
    <w:rsid w:val="00545B3E"/>
    <w:rsid w:val="00556D93"/>
    <w:rsid w:val="00557275"/>
    <w:rsid w:val="00557750"/>
    <w:rsid w:val="005628C6"/>
    <w:rsid w:val="00564CF7"/>
    <w:rsid w:val="00566B9C"/>
    <w:rsid w:val="005671CF"/>
    <w:rsid w:val="00575F59"/>
    <w:rsid w:val="00587643"/>
    <w:rsid w:val="00590812"/>
    <w:rsid w:val="005A0961"/>
    <w:rsid w:val="005A12D0"/>
    <w:rsid w:val="005A50E7"/>
    <w:rsid w:val="005B28B4"/>
    <w:rsid w:val="005D1F87"/>
    <w:rsid w:val="005D24A1"/>
    <w:rsid w:val="005E0193"/>
    <w:rsid w:val="005E38E7"/>
    <w:rsid w:val="005F0CE9"/>
    <w:rsid w:val="005F2627"/>
    <w:rsid w:val="005F5221"/>
    <w:rsid w:val="005F5C47"/>
    <w:rsid w:val="00606461"/>
    <w:rsid w:val="00606A5C"/>
    <w:rsid w:val="00612749"/>
    <w:rsid w:val="00630781"/>
    <w:rsid w:val="00636A40"/>
    <w:rsid w:val="00653194"/>
    <w:rsid w:val="006534AD"/>
    <w:rsid w:val="00663F54"/>
    <w:rsid w:val="006644A5"/>
    <w:rsid w:val="006649AC"/>
    <w:rsid w:val="00665E88"/>
    <w:rsid w:val="006661A8"/>
    <w:rsid w:val="00680FAA"/>
    <w:rsid w:val="006A05DF"/>
    <w:rsid w:val="006A167B"/>
    <w:rsid w:val="006A77C9"/>
    <w:rsid w:val="006A7D5A"/>
    <w:rsid w:val="006B0524"/>
    <w:rsid w:val="006B1103"/>
    <w:rsid w:val="006C303F"/>
    <w:rsid w:val="006C3C53"/>
    <w:rsid w:val="006C4A0D"/>
    <w:rsid w:val="006C5834"/>
    <w:rsid w:val="006C615C"/>
    <w:rsid w:val="006D1A1E"/>
    <w:rsid w:val="006E33EB"/>
    <w:rsid w:val="006E455F"/>
    <w:rsid w:val="006F4DDF"/>
    <w:rsid w:val="006F6B39"/>
    <w:rsid w:val="00701745"/>
    <w:rsid w:val="007053C8"/>
    <w:rsid w:val="00705AD9"/>
    <w:rsid w:val="007133D8"/>
    <w:rsid w:val="0071344B"/>
    <w:rsid w:val="007201F5"/>
    <w:rsid w:val="00720BF3"/>
    <w:rsid w:val="00724BFB"/>
    <w:rsid w:val="00726FFB"/>
    <w:rsid w:val="00732AD7"/>
    <w:rsid w:val="00732E64"/>
    <w:rsid w:val="00745296"/>
    <w:rsid w:val="00745436"/>
    <w:rsid w:val="00745553"/>
    <w:rsid w:val="00745BAE"/>
    <w:rsid w:val="00745FD0"/>
    <w:rsid w:val="007503F3"/>
    <w:rsid w:val="007567D2"/>
    <w:rsid w:val="00770D79"/>
    <w:rsid w:val="00774C46"/>
    <w:rsid w:val="00775DBC"/>
    <w:rsid w:val="007840A0"/>
    <w:rsid w:val="0078790F"/>
    <w:rsid w:val="007B0F8F"/>
    <w:rsid w:val="007B5B65"/>
    <w:rsid w:val="007C1F70"/>
    <w:rsid w:val="007C5DF9"/>
    <w:rsid w:val="007E13F1"/>
    <w:rsid w:val="007F28FA"/>
    <w:rsid w:val="007F416C"/>
    <w:rsid w:val="007F55A7"/>
    <w:rsid w:val="0080196B"/>
    <w:rsid w:val="008139EB"/>
    <w:rsid w:val="00814F4E"/>
    <w:rsid w:val="00822CF6"/>
    <w:rsid w:val="00826F7D"/>
    <w:rsid w:val="00830AFE"/>
    <w:rsid w:val="00836D5F"/>
    <w:rsid w:val="00841780"/>
    <w:rsid w:val="008438FC"/>
    <w:rsid w:val="00844379"/>
    <w:rsid w:val="00847A01"/>
    <w:rsid w:val="0085065F"/>
    <w:rsid w:val="00851453"/>
    <w:rsid w:val="00860EA7"/>
    <w:rsid w:val="0086754F"/>
    <w:rsid w:val="00882308"/>
    <w:rsid w:val="00884CD2"/>
    <w:rsid w:val="008857F4"/>
    <w:rsid w:val="008874F6"/>
    <w:rsid w:val="00887A88"/>
    <w:rsid w:val="008901FC"/>
    <w:rsid w:val="008913D1"/>
    <w:rsid w:val="0089650E"/>
    <w:rsid w:val="00896843"/>
    <w:rsid w:val="008A6C13"/>
    <w:rsid w:val="008B0E24"/>
    <w:rsid w:val="008C1B50"/>
    <w:rsid w:val="008C245A"/>
    <w:rsid w:val="008D0697"/>
    <w:rsid w:val="008D3199"/>
    <w:rsid w:val="008D6EB6"/>
    <w:rsid w:val="008E22D2"/>
    <w:rsid w:val="008E4A26"/>
    <w:rsid w:val="008F00DA"/>
    <w:rsid w:val="009178A5"/>
    <w:rsid w:val="00921534"/>
    <w:rsid w:val="00944DD1"/>
    <w:rsid w:val="009547BE"/>
    <w:rsid w:val="00964126"/>
    <w:rsid w:val="0098680A"/>
    <w:rsid w:val="00987BA6"/>
    <w:rsid w:val="00997335"/>
    <w:rsid w:val="009A27E2"/>
    <w:rsid w:val="009B4164"/>
    <w:rsid w:val="009B743B"/>
    <w:rsid w:val="009C543E"/>
    <w:rsid w:val="009C7790"/>
    <w:rsid w:val="009C7D76"/>
    <w:rsid w:val="009D0574"/>
    <w:rsid w:val="009D1789"/>
    <w:rsid w:val="009E2A17"/>
    <w:rsid w:val="009F10E5"/>
    <w:rsid w:val="009F21DB"/>
    <w:rsid w:val="00A20BC3"/>
    <w:rsid w:val="00A24084"/>
    <w:rsid w:val="00A2457B"/>
    <w:rsid w:val="00A366F9"/>
    <w:rsid w:val="00A42FA8"/>
    <w:rsid w:val="00A47349"/>
    <w:rsid w:val="00A5113D"/>
    <w:rsid w:val="00A53A15"/>
    <w:rsid w:val="00A55BFB"/>
    <w:rsid w:val="00A57C85"/>
    <w:rsid w:val="00A605BE"/>
    <w:rsid w:val="00A70D5A"/>
    <w:rsid w:val="00A759F2"/>
    <w:rsid w:val="00A918C5"/>
    <w:rsid w:val="00A96164"/>
    <w:rsid w:val="00A96643"/>
    <w:rsid w:val="00AA1EB7"/>
    <w:rsid w:val="00AA24AE"/>
    <w:rsid w:val="00AB2D16"/>
    <w:rsid w:val="00AC1051"/>
    <w:rsid w:val="00AC3D22"/>
    <w:rsid w:val="00AC6C9D"/>
    <w:rsid w:val="00AF4B5A"/>
    <w:rsid w:val="00AF4BE7"/>
    <w:rsid w:val="00AF6811"/>
    <w:rsid w:val="00B12405"/>
    <w:rsid w:val="00B13C9D"/>
    <w:rsid w:val="00B2544B"/>
    <w:rsid w:val="00B27328"/>
    <w:rsid w:val="00B30F54"/>
    <w:rsid w:val="00B33040"/>
    <w:rsid w:val="00B34C67"/>
    <w:rsid w:val="00B37627"/>
    <w:rsid w:val="00B43427"/>
    <w:rsid w:val="00B56B23"/>
    <w:rsid w:val="00B71499"/>
    <w:rsid w:val="00B73BEA"/>
    <w:rsid w:val="00B93720"/>
    <w:rsid w:val="00B940B1"/>
    <w:rsid w:val="00B94AE3"/>
    <w:rsid w:val="00BA2A51"/>
    <w:rsid w:val="00BA5A04"/>
    <w:rsid w:val="00BB0E4F"/>
    <w:rsid w:val="00BC3915"/>
    <w:rsid w:val="00BD78F0"/>
    <w:rsid w:val="00BE1278"/>
    <w:rsid w:val="00BE3B1A"/>
    <w:rsid w:val="00BE54C2"/>
    <w:rsid w:val="00BE6B34"/>
    <w:rsid w:val="00BF4015"/>
    <w:rsid w:val="00BF490A"/>
    <w:rsid w:val="00BF657B"/>
    <w:rsid w:val="00C03373"/>
    <w:rsid w:val="00C05FD3"/>
    <w:rsid w:val="00C06EF6"/>
    <w:rsid w:val="00C257F4"/>
    <w:rsid w:val="00C3067D"/>
    <w:rsid w:val="00C318D6"/>
    <w:rsid w:val="00C33690"/>
    <w:rsid w:val="00C41A00"/>
    <w:rsid w:val="00C45D51"/>
    <w:rsid w:val="00C52A80"/>
    <w:rsid w:val="00C52D94"/>
    <w:rsid w:val="00C7351E"/>
    <w:rsid w:val="00C738B5"/>
    <w:rsid w:val="00C7652C"/>
    <w:rsid w:val="00C7698D"/>
    <w:rsid w:val="00C77522"/>
    <w:rsid w:val="00C83045"/>
    <w:rsid w:val="00C8739E"/>
    <w:rsid w:val="00C87A3B"/>
    <w:rsid w:val="00C92DE2"/>
    <w:rsid w:val="00C93ABA"/>
    <w:rsid w:val="00C952E5"/>
    <w:rsid w:val="00CA2960"/>
    <w:rsid w:val="00CB34B7"/>
    <w:rsid w:val="00CB7281"/>
    <w:rsid w:val="00CC3623"/>
    <w:rsid w:val="00CD30DD"/>
    <w:rsid w:val="00CD3C42"/>
    <w:rsid w:val="00CD524C"/>
    <w:rsid w:val="00CE396B"/>
    <w:rsid w:val="00CE3B17"/>
    <w:rsid w:val="00CE681A"/>
    <w:rsid w:val="00CF179A"/>
    <w:rsid w:val="00D03BE4"/>
    <w:rsid w:val="00D10B17"/>
    <w:rsid w:val="00D13AA5"/>
    <w:rsid w:val="00D143AB"/>
    <w:rsid w:val="00D1561C"/>
    <w:rsid w:val="00D15B6E"/>
    <w:rsid w:val="00D16974"/>
    <w:rsid w:val="00D26300"/>
    <w:rsid w:val="00D310CC"/>
    <w:rsid w:val="00D36555"/>
    <w:rsid w:val="00D379BB"/>
    <w:rsid w:val="00D64AC2"/>
    <w:rsid w:val="00D77A34"/>
    <w:rsid w:val="00D82A67"/>
    <w:rsid w:val="00D86BBE"/>
    <w:rsid w:val="00D9116D"/>
    <w:rsid w:val="00D9153F"/>
    <w:rsid w:val="00DB4A82"/>
    <w:rsid w:val="00DC4821"/>
    <w:rsid w:val="00DC50A0"/>
    <w:rsid w:val="00DD3765"/>
    <w:rsid w:val="00DD7079"/>
    <w:rsid w:val="00DE470B"/>
    <w:rsid w:val="00DE49A8"/>
    <w:rsid w:val="00DF1394"/>
    <w:rsid w:val="00DF25F7"/>
    <w:rsid w:val="00E014E5"/>
    <w:rsid w:val="00E1765A"/>
    <w:rsid w:val="00E230A6"/>
    <w:rsid w:val="00E24DFD"/>
    <w:rsid w:val="00E255CC"/>
    <w:rsid w:val="00E2594C"/>
    <w:rsid w:val="00E326E3"/>
    <w:rsid w:val="00E412B2"/>
    <w:rsid w:val="00E41551"/>
    <w:rsid w:val="00E448FE"/>
    <w:rsid w:val="00E457A2"/>
    <w:rsid w:val="00E47888"/>
    <w:rsid w:val="00E51BC8"/>
    <w:rsid w:val="00E52AE0"/>
    <w:rsid w:val="00E55568"/>
    <w:rsid w:val="00E6286A"/>
    <w:rsid w:val="00E63356"/>
    <w:rsid w:val="00E64E71"/>
    <w:rsid w:val="00E658FF"/>
    <w:rsid w:val="00E66D2D"/>
    <w:rsid w:val="00E74093"/>
    <w:rsid w:val="00E75555"/>
    <w:rsid w:val="00E9575B"/>
    <w:rsid w:val="00E97E3A"/>
    <w:rsid w:val="00EA2DFD"/>
    <w:rsid w:val="00EB6D57"/>
    <w:rsid w:val="00EC2330"/>
    <w:rsid w:val="00EC2630"/>
    <w:rsid w:val="00EC709C"/>
    <w:rsid w:val="00ED2CCA"/>
    <w:rsid w:val="00ED5B9F"/>
    <w:rsid w:val="00EE66E6"/>
    <w:rsid w:val="00F04F83"/>
    <w:rsid w:val="00F072F3"/>
    <w:rsid w:val="00F215FC"/>
    <w:rsid w:val="00F21D10"/>
    <w:rsid w:val="00F23E69"/>
    <w:rsid w:val="00F33758"/>
    <w:rsid w:val="00F346BC"/>
    <w:rsid w:val="00F35DB8"/>
    <w:rsid w:val="00F379AC"/>
    <w:rsid w:val="00F4481E"/>
    <w:rsid w:val="00F4497D"/>
    <w:rsid w:val="00F54D76"/>
    <w:rsid w:val="00F54F88"/>
    <w:rsid w:val="00F62181"/>
    <w:rsid w:val="00F6448D"/>
    <w:rsid w:val="00F64847"/>
    <w:rsid w:val="00F66ECE"/>
    <w:rsid w:val="00F76762"/>
    <w:rsid w:val="00F820C3"/>
    <w:rsid w:val="00F86918"/>
    <w:rsid w:val="00F93E6F"/>
    <w:rsid w:val="00FC0255"/>
    <w:rsid w:val="00FC08D8"/>
    <w:rsid w:val="00FE069F"/>
    <w:rsid w:val="00FE1960"/>
    <w:rsid w:val="00FE2778"/>
    <w:rsid w:val="00FE4224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nla-service.scli.ru:8080/rnla-links/ws//content/act/8f21b21c-a408-42c4-b9fe-a939b863c84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1792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Дадашова Оксана Владимировна</cp:lastModifiedBy>
  <cp:revision>2</cp:revision>
  <cp:lastPrinted>2026-04-14T05:15:00Z</cp:lastPrinted>
  <dcterms:created xsi:type="dcterms:W3CDTF">2026-04-14T05:15:00Z</dcterms:created>
  <dcterms:modified xsi:type="dcterms:W3CDTF">2026-04-14T05:15:00Z</dcterms:modified>
</cp:coreProperties>
</file>