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CC8" w:rsidRDefault="00961CC8" w:rsidP="003B5679">
      <w:pPr>
        <w:pStyle w:val="a3"/>
        <w:jc w:val="right"/>
        <w:rPr>
          <w:rFonts w:ascii="Times New Roman" w:hAnsi="Times New Roman"/>
          <w:sz w:val="28"/>
          <w:szCs w:val="24"/>
        </w:rPr>
      </w:pPr>
    </w:p>
    <w:p w:rsidR="00961CC8" w:rsidRDefault="00961CC8" w:rsidP="003B5679">
      <w:pPr>
        <w:pStyle w:val="a3"/>
        <w:jc w:val="right"/>
        <w:rPr>
          <w:rFonts w:ascii="Times New Roman" w:hAnsi="Times New Roman"/>
          <w:sz w:val="28"/>
          <w:szCs w:val="24"/>
        </w:rPr>
      </w:pPr>
    </w:p>
    <w:p w:rsidR="003B5679" w:rsidRDefault="00961CC8" w:rsidP="003B5679">
      <w:pPr>
        <w:jc w:val="center"/>
        <w:outlineLvl w:val="0"/>
        <w:rPr>
          <w:b/>
          <w:bCs/>
          <w:sz w:val="28"/>
          <w:szCs w:val="28"/>
        </w:rPr>
      </w:pPr>
      <w:r w:rsidRPr="00961CC8">
        <w:rPr>
          <w:b/>
          <w:bCs/>
          <w:noProof/>
          <w:sz w:val="28"/>
          <w:szCs w:val="28"/>
        </w:rPr>
        <w:drawing>
          <wp:inline distT="0" distB="0" distL="0" distR="0">
            <wp:extent cx="752475" cy="82867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451" w:rsidRPr="005A1D1A" w:rsidRDefault="00D67451" w:rsidP="003B5679">
      <w:pPr>
        <w:jc w:val="center"/>
        <w:outlineLvl w:val="0"/>
        <w:rPr>
          <w:b/>
          <w:bCs/>
          <w:sz w:val="28"/>
          <w:szCs w:val="28"/>
        </w:rPr>
      </w:pPr>
    </w:p>
    <w:p w:rsidR="003B5679" w:rsidRPr="005A1D1A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 w:rsidRPr="005A1D1A">
        <w:rPr>
          <w:b/>
          <w:bCs/>
          <w:sz w:val="36"/>
          <w:szCs w:val="36"/>
        </w:rPr>
        <w:t>АДМИНИСТРАЦИЯ БЕРЕЗОВСКОГО РАЙОНА</w:t>
      </w:r>
    </w:p>
    <w:p w:rsidR="003B5679" w:rsidRPr="005A1D1A" w:rsidRDefault="003B5679" w:rsidP="003B5679">
      <w:pPr>
        <w:jc w:val="center"/>
        <w:rPr>
          <w:b/>
          <w:bCs/>
          <w:sz w:val="16"/>
          <w:szCs w:val="20"/>
        </w:rPr>
      </w:pPr>
    </w:p>
    <w:p w:rsidR="003B5679" w:rsidRPr="005A1D1A" w:rsidRDefault="003B5679" w:rsidP="003B5679">
      <w:pPr>
        <w:jc w:val="center"/>
        <w:outlineLvl w:val="0"/>
        <w:rPr>
          <w:b/>
          <w:bCs/>
          <w:sz w:val="20"/>
          <w:szCs w:val="20"/>
        </w:rPr>
      </w:pPr>
      <w:r w:rsidRPr="005A1D1A">
        <w:rPr>
          <w:b/>
          <w:bCs/>
          <w:sz w:val="20"/>
          <w:szCs w:val="20"/>
        </w:rPr>
        <w:t>ХАНТЫ-МАНСИЙСКОГО АВТОНОМНОГО ОКРУГА - ЮГРЫ</w:t>
      </w:r>
    </w:p>
    <w:p w:rsidR="003B5679" w:rsidRPr="005A1D1A" w:rsidRDefault="003B5679" w:rsidP="003B5679">
      <w:pPr>
        <w:jc w:val="center"/>
        <w:rPr>
          <w:b/>
          <w:bCs/>
          <w:sz w:val="16"/>
        </w:rPr>
      </w:pPr>
    </w:p>
    <w:p w:rsidR="003B5679" w:rsidRPr="005A1D1A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 w:rsidRPr="005A1D1A">
        <w:rPr>
          <w:b/>
          <w:bCs/>
          <w:sz w:val="36"/>
          <w:szCs w:val="36"/>
        </w:rPr>
        <w:t>ПОСТАНОВЛЕНИЕ</w:t>
      </w:r>
    </w:p>
    <w:p w:rsidR="00E92412" w:rsidRPr="005A1D1A" w:rsidRDefault="00E92412" w:rsidP="00E92412">
      <w:pPr>
        <w:ind w:right="-2"/>
        <w:rPr>
          <w:sz w:val="28"/>
          <w:szCs w:val="28"/>
        </w:rPr>
      </w:pPr>
    </w:p>
    <w:p w:rsidR="00E92412" w:rsidRPr="005A1D1A" w:rsidRDefault="0047429B" w:rsidP="00E92412">
      <w:pPr>
        <w:ind w:left="8505" w:right="-2" w:hanging="8505"/>
        <w:rPr>
          <w:sz w:val="28"/>
          <w:szCs w:val="28"/>
        </w:rPr>
      </w:pPr>
      <w:r>
        <w:rPr>
          <w:sz w:val="28"/>
          <w:szCs w:val="28"/>
        </w:rPr>
        <w:t>от  24.04.</w:t>
      </w:r>
      <w:r w:rsidR="00E92412" w:rsidRPr="005A1D1A">
        <w:rPr>
          <w:sz w:val="28"/>
          <w:szCs w:val="28"/>
        </w:rPr>
        <w:t>202</w:t>
      </w:r>
      <w:r w:rsidR="00E92412">
        <w:rPr>
          <w:sz w:val="28"/>
          <w:szCs w:val="28"/>
        </w:rPr>
        <w:t>5</w:t>
      </w:r>
      <w:r w:rsidR="00E92412" w:rsidRPr="005A1D1A">
        <w:rPr>
          <w:sz w:val="28"/>
          <w:szCs w:val="28"/>
        </w:rPr>
        <w:t xml:space="preserve"> </w:t>
      </w:r>
      <w:r w:rsidR="00E92412" w:rsidRPr="005A1D1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E92412" w:rsidRPr="005A1D1A">
        <w:rPr>
          <w:sz w:val="28"/>
          <w:szCs w:val="28"/>
        </w:rPr>
        <w:t xml:space="preserve">№ </w:t>
      </w:r>
      <w:r>
        <w:rPr>
          <w:sz w:val="28"/>
          <w:szCs w:val="28"/>
        </w:rPr>
        <w:t>310</w:t>
      </w:r>
    </w:p>
    <w:p w:rsidR="00E92412" w:rsidRPr="005A1D1A" w:rsidRDefault="00E92412" w:rsidP="00E92412">
      <w:pPr>
        <w:spacing w:line="480" w:lineRule="auto"/>
        <w:ind w:right="-2"/>
        <w:rPr>
          <w:sz w:val="28"/>
          <w:szCs w:val="28"/>
        </w:rPr>
      </w:pPr>
      <w:proofErr w:type="spellStart"/>
      <w:r w:rsidRPr="005A1D1A">
        <w:rPr>
          <w:sz w:val="28"/>
          <w:szCs w:val="28"/>
        </w:rPr>
        <w:t>пгт</w:t>
      </w:r>
      <w:proofErr w:type="spellEnd"/>
      <w:r w:rsidRPr="005A1D1A">
        <w:rPr>
          <w:sz w:val="28"/>
          <w:szCs w:val="28"/>
        </w:rPr>
        <w:t>. Березово</w:t>
      </w:r>
    </w:p>
    <w:p w:rsidR="00E92412" w:rsidRPr="005A1D1A" w:rsidRDefault="00E92412" w:rsidP="00E92412">
      <w:pPr>
        <w:ind w:right="4393"/>
        <w:jc w:val="both"/>
        <w:rPr>
          <w:sz w:val="28"/>
          <w:szCs w:val="28"/>
        </w:rPr>
      </w:pPr>
      <w:bookmarkStart w:id="0" w:name="_GoBack"/>
      <w:r w:rsidRPr="005A1D1A">
        <w:rPr>
          <w:sz w:val="28"/>
          <w:szCs w:val="28"/>
          <w:lang w:eastAsia="en-US"/>
        </w:rPr>
        <w:t>О внесении изменений в постановление админис</w:t>
      </w:r>
      <w:r>
        <w:rPr>
          <w:sz w:val="28"/>
          <w:szCs w:val="28"/>
          <w:lang w:eastAsia="en-US"/>
        </w:rPr>
        <w:t>трации Березовского района от 14 ноября 2019 года № 1334</w:t>
      </w:r>
      <w:r w:rsidRPr="005A1D1A">
        <w:rPr>
          <w:sz w:val="28"/>
          <w:szCs w:val="28"/>
          <w:lang w:eastAsia="en-US"/>
        </w:rPr>
        <w:t xml:space="preserve"> «Об утверждении административного регламента предоставления муниципальной услуги «</w:t>
      </w:r>
      <w:r>
        <w:rPr>
          <w:sz w:val="28"/>
          <w:lang w:eastAsia="en-US"/>
        </w:rPr>
        <w:t>Выдача разрешения на вступление в брак несовершеннолетним лицам</w:t>
      </w:r>
      <w:r w:rsidRPr="005A1D1A">
        <w:rPr>
          <w:b/>
          <w:sz w:val="28"/>
          <w:szCs w:val="28"/>
          <w:lang w:eastAsia="en-US"/>
        </w:rPr>
        <w:t>»</w:t>
      </w:r>
    </w:p>
    <w:p w:rsidR="00E92412" w:rsidRPr="005A1D1A" w:rsidRDefault="00E92412" w:rsidP="00E92412">
      <w:pPr>
        <w:ind w:right="-2" w:firstLine="720"/>
        <w:jc w:val="both"/>
        <w:rPr>
          <w:sz w:val="28"/>
        </w:rPr>
      </w:pPr>
    </w:p>
    <w:bookmarkEnd w:id="0"/>
    <w:p w:rsidR="00326C80" w:rsidRPr="005A1D1A" w:rsidRDefault="00326C80" w:rsidP="00326C80">
      <w:pPr>
        <w:pStyle w:val="1"/>
        <w:ind w:firstLine="709"/>
        <w:jc w:val="both"/>
        <w:rPr>
          <w:sz w:val="28"/>
          <w:szCs w:val="28"/>
        </w:rPr>
      </w:pPr>
      <w:r w:rsidRPr="005A1D1A">
        <w:rPr>
          <w:sz w:val="28"/>
          <w:szCs w:val="28"/>
        </w:rPr>
        <w:t>В целях приведения</w:t>
      </w:r>
      <w:r>
        <w:rPr>
          <w:sz w:val="28"/>
          <w:szCs w:val="28"/>
        </w:rPr>
        <w:t xml:space="preserve"> муниципального</w:t>
      </w:r>
      <w:r w:rsidRPr="005A1D1A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правового акта администрации Березовского района в соответствие</w:t>
      </w:r>
      <w:r w:rsidRPr="005A1D1A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Федеральным законом от 26.12.2024 № 494-ФЗ «О внесении изменений в отдельные законодательные акты Российской Федерации»: </w:t>
      </w:r>
    </w:p>
    <w:p w:rsidR="00326C80" w:rsidRPr="00E05586" w:rsidRDefault="00326C80" w:rsidP="00326C80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E05586">
        <w:rPr>
          <w:sz w:val="28"/>
          <w:szCs w:val="28"/>
        </w:rPr>
        <w:t>1. Внести в</w:t>
      </w:r>
      <w:r>
        <w:rPr>
          <w:sz w:val="28"/>
          <w:szCs w:val="28"/>
        </w:rPr>
        <w:t xml:space="preserve"> </w:t>
      </w:r>
      <w:r w:rsidRPr="00E05586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E05586">
        <w:rPr>
          <w:sz w:val="28"/>
          <w:szCs w:val="28"/>
        </w:rPr>
        <w:t xml:space="preserve"> администрации Березовского района от </w:t>
      </w:r>
      <w:r>
        <w:rPr>
          <w:bCs/>
          <w:sz w:val="28"/>
          <w:szCs w:val="28"/>
        </w:rPr>
        <w:t>14.11</w:t>
      </w:r>
      <w:r w:rsidRPr="00E05586">
        <w:rPr>
          <w:bCs/>
          <w:sz w:val="28"/>
          <w:szCs w:val="28"/>
        </w:rPr>
        <w:t>.2019 № 1</w:t>
      </w:r>
      <w:r>
        <w:rPr>
          <w:bCs/>
          <w:sz w:val="28"/>
          <w:szCs w:val="28"/>
        </w:rPr>
        <w:t>334</w:t>
      </w:r>
      <w:r w:rsidRPr="00E05586">
        <w:rPr>
          <w:bCs/>
          <w:sz w:val="28"/>
          <w:szCs w:val="28"/>
        </w:rPr>
        <w:t xml:space="preserve"> </w:t>
      </w:r>
      <w:r w:rsidRPr="005A1D1A">
        <w:rPr>
          <w:sz w:val="28"/>
          <w:szCs w:val="28"/>
          <w:lang w:eastAsia="en-US"/>
        </w:rPr>
        <w:t>«Об утверждении административного регламента предоставления муниципальной услуги «</w:t>
      </w:r>
      <w:r>
        <w:rPr>
          <w:sz w:val="28"/>
          <w:lang w:eastAsia="en-US"/>
        </w:rPr>
        <w:t>Выдача разрешения на вступление в брак несовершеннолетним лицам</w:t>
      </w:r>
      <w:r w:rsidRPr="00E05586">
        <w:rPr>
          <w:sz w:val="28"/>
          <w:szCs w:val="28"/>
        </w:rPr>
        <w:t>» следующие изменения:</w:t>
      </w:r>
    </w:p>
    <w:p w:rsidR="00326C80" w:rsidRPr="00314E22" w:rsidRDefault="00326C80" w:rsidP="00326C80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5586">
        <w:rPr>
          <w:sz w:val="28"/>
          <w:szCs w:val="28"/>
        </w:rPr>
        <w:t>1.</w:t>
      </w:r>
      <w:r w:rsidRPr="00E05586">
        <w:rPr>
          <w:sz w:val="28"/>
        </w:rPr>
        <w:t xml:space="preserve">1. </w:t>
      </w:r>
      <w:r w:rsidRPr="00314E22">
        <w:rPr>
          <w:sz w:val="28"/>
          <w:szCs w:val="28"/>
        </w:rPr>
        <w:t>в преамбуле слова «</w:t>
      </w:r>
      <w:r w:rsidRPr="001C4B3C">
        <w:rPr>
          <w:iCs/>
          <w:sz w:val="28"/>
          <w:szCs w:val="28"/>
          <w:lang w:eastAsia="en-US"/>
        </w:rPr>
        <w:t>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проектов»,</w:t>
      </w:r>
      <w:r w:rsidRPr="00314E22">
        <w:rPr>
          <w:iCs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  <w:lang w:eastAsia="en-US"/>
        </w:rPr>
        <w:t>заменить словами «постановлением</w:t>
      </w:r>
      <w:r w:rsidRPr="00B73D94">
        <w:t xml:space="preserve"> </w:t>
      </w:r>
      <w:r w:rsidRPr="00B73D94">
        <w:rPr>
          <w:iCs/>
          <w:sz w:val="28"/>
          <w:szCs w:val="28"/>
          <w:lang w:eastAsia="en-US"/>
        </w:rPr>
        <w:t>администрации Березовского района</w:t>
      </w:r>
      <w:r>
        <w:rPr>
          <w:iCs/>
          <w:sz w:val="28"/>
          <w:szCs w:val="28"/>
          <w:lang w:eastAsia="en-US"/>
        </w:rPr>
        <w:t>»;</w:t>
      </w:r>
    </w:p>
    <w:p w:rsidR="00326C80" w:rsidRDefault="00326C80" w:rsidP="00326C80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F0BC0">
        <w:rPr>
          <w:rFonts w:ascii="Times New Roman" w:eastAsia="Times New Roman" w:hAnsi="Times New Roman"/>
          <w:sz w:val="28"/>
          <w:szCs w:val="24"/>
          <w:lang w:eastAsia="ru-RU"/>
        </w:rPr>
        <w:t>1.2. в приложении:</w:t>
      </w:r>
    </w:p>
    <w:p w:rsidR="00326C80" w:rsidRDefault="00326C80" w:rsidP="00326C80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1.2.1.пункт 2.5 раздела </w:t>
      </w:r>
      <w:r w:rsidRPr="00E0558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E05586">
        <w:rPr>
          <w:rFonts w:ascii="Times New Roman" w:eastAsia="Times New Roman" w:hAnsi="Times New Roman"/>
          <w:sz w:val="28"/>
          <w:szCs w:val="24"/>
          <w:lang w:val="en-US" w:eastAsia="ru-RU"/>
        </w:rPr>
        <w:t>II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4247F8">
        <w:t xml:space="preserve"> </w:t>
      </w:r>
      <w:r w:rsidRPr="004247F8">
        <w:rPr>
          <w:rFonts w:ascii="Times New Roman" w:eastAsia="Times New Roman" w:hAnsi="Times New Roman"/>
          <w:sz w:val="28"/>
          <w:szCs w:val="24"/>
          <w:lang w:eastAsia="ru-RU"/>
        </w:rPr>
        <w:t>признать утратившим силу;</w:t>
      </w:r>
    </w:p>
    <w:p w:rsidR="00326C80" w:rsidRDefault="00326C80" w:rsidP="00326C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1.2.</w:t>
      </w:r>
      <w:r w:rsidRPr="00612FC3">
        <w:t xml:space="preserve"> </w:t>
      </w:r>
      <w:r w:rsidRPr="008F0BC0">
        <w:rPr>
          <w:rFonts w:ascii="Times New Roman" w:hAnsi="Times New Roman"/>
          <w:sz w:val="28"/>
          <w:szCs w:val="28"/>
        </w:rPr>
        <w:t>2</w:t>
      </w:r>
      <w:r>
        <w:t xml:space="preserve">. </w:t>
      </w:r>
      <w:r w:rsidRPr="00612FC3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2.12  раздела</w:t>
      </w:r>
      <w:r w:rsidRPr="002F0EE1">
        <w:t xml:space="preserve"> </w:t>
      </w:r>
      <w:r w:rsidRPr="002F0EE1"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26C80" w:rsidRPr="00B96EE7" w:rsidRDefault="00326C80" w:rsidP="00326C80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2FC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2.12. </w:t>
      </w:r>
      <w:r w:rsidRPr="009E691D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ожидания в очереди при подаче </w:t>
      </w:r>
      <w:r w:rsidRPr="008D510A">
        <w:rPr>
          <w:rFonts w:ascii="Times New Roman" w:eastAsia="Times New Roman" w:hAnsi="Times New Roman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691D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</w:t>
      </w:r>
      <w:r w:rsidRPr="009E691D">
        <w:t xml:space="preserve"> </w:t>
      </w:r>
      <w:r w:rsidRPr="00B96EE7">
        <w:rPr>
          <w:rFonts w:ascii="Times New Roman" w:eastAsia="Times New Roman" w:hAnsi="Times New Roman"/>
          <w:sz w:val="28"/>
          <w:szCs w:val="28"/>
          <w:lang w:eastAsia="ru-RU"/>
        </w:rPr>
        <w:t>в случае обращения заявителя непосредственно в орган, предо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ставляющий муниципальные услуги</w:t>
      </w:r>
      <w:r w:rsidRPr="00B96EE7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МФЦ.</w:t>
      </w:r>
    </w:p>
    <w:p w:rsidR="00326C80" w:rsidRDefault="00326C80" w:rsidP="00326C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2FC3">
        <w:rPr>
          <w:sz w:val="28"/>
          <w:szCs w:val="28"/>
        </w:rPr>
        <w:lastRenderedPageBreak/>
        <w:t xml:space="preserve">Максимальный срок ожидания в очереди при подаче </w:t>
      </w:r>
      <w:r>
        <w:rPr>
          <w:sz w:val="28"/>
          <w:szCs w:val="28"/>
        </w:rPr>
        <w:t>запроса (</w:t>
      </w:r>
      <w:r w:rsidRPr="00612FC3">
        <w:rPr>
          <w:sz w:val="28"/>
          <w:szCs w:val="28"/>
        </w:rPr>
        <w:t>заявления</w:t>
      </w:r>
      <w:r>
        <w:rPr>
          <w:sz w:val="28"/>
          <w:szCs w:val="28"/>
        </w:rPr>
        <w:t>)</w:t>
      </w:r>
      <w:r w:rsidRPr="00612FC3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B96EE7">
        <w:rPr>
          <w:rFonts w:eastAsiaTheme="minorHAnsi"/>
          <w:bCs/>
          <w:sz w:val="28"/>
          <w:szCs w:val="28"/>
          <w:lang w:eastAsia="en-US"/>
        </w:rPr>
        <w:t xml:space="preserve">в случае обращения заявителя непосредственно в Отдел или МФЦ </w:t>
      </w:r>
      <w:r w:rsidRPr="00612FC3">
        <w:rPr>
          <w:sz w:val="28"/>
          <w:szCs w:val="28"/>
        </w:rPr>
        <w:t>не должен превышать 15 минут</w:t>
      </w:r>
      <w:proofErr w:type="gramStart"/>
      <w:r w:rsidRPr="00612FC3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326C80" w:rsidRDefault="00326C80" w:rsidP="00326C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абзац первый пункт 2.14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изложить в следующей редакции:</w:t>
      </w:r>
    </w:p>
    <w:p w:rsidR="00326C80" w:rsidRDefault="00326C80" w:rsidP="00326C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«2.14. </w:t>
      </w:r>
      <w:proofErr w:type="gramStart"/>
      <w:r w:rsidRPr="00A72390">
        <w:rPr>
          <w:i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iCs/>
          <w:sz w:val="28"/>
          <w:szCs w:val="28"/>
        </w:rPr>
        <w:t>.</w:t>
      </w:r>
      <w:r w:rsidRPr="00A72390">
        <w:rPr>
          <w:iCs/>
          <w:sz w:val="28"/>
          <w:szCs w:val="28"/>
        </w:rPr>
        <w:t>»;</w:t>
      </w:r>
      <w:proofErr w:type="gramEnd"/>
    </w:p>
    <w:p w:rsidR="00326C80" w:rsidRDefault="00326C80" w:rsidP="00326C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</w:rPr>
      </w:pPr>
      <w:r>
        <w:rPr>
          <w:iCs/>
          <w:sz w:val="28"/>
          <w:szCs w:val="28"/>
        </w:rPr>
        <w:t xml:space="preserve">1.2.4. разделы </w:t>
      </w:r>
      <w:r w:rsidRPr="008F0BC0">
        <w:rPr>
          <w:rFonts w:cs="Arial"/>
          <w:sz w:val="28"/>
          <w:szCs w:val="28"/>
          <w:lang w:val="en-US" w:eastAsia="en-US"/>
        </w:rPr>
        <w:t>IV</w:t>
      </w:r>
      <w:r w:rsidRPr="008F0BC0">
        <w:rPr>
          <w:rFonts w:cs="Arial"/>
          <w:sz w:val="28"/>
          <w:szCs w:val="28"/>
          <w:lang w:eastAsia="en-US"/>
        </w:rPr>
        <w:t xml:space="preserve">, </w:t>
      </w:r>
      <w:r>
        <w:rPr>
          <w:rFonts w:cs="Arial"/>
          <w:sz w:val="28"/>
          <w:szCs w:val="28"/>
          <w:lang w:eastAsia="en-US"/>
        </w:rPr>
        <w:t>5</w:t>
      </w:r>
      <w:r w:rsidRPr="004247F8">
        <w:t xml:space="preserve"> </w:t>
      </w:r>
      <w:r w:rsidRPr="004247F8">
        <w:rPr>
          <w:sz w:val="28"/>
        </w:rPr>
        <w:t>признать утратившим</w:t>
      </w:r>
      <w:r>
        <w:rPr>
          <w:sz w:val="28"/>
        </w:rPr>
        <w:t>и силу.</w:t>
      </w:r>
    </w:p>
    <w:p w:rsidR="00326C80" w:rsidRPr="005A1D1A" w:rsidRDefault="00326C80" w:rsidP="00326C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5A1D1A">
        <w:rPr>
          <w:iCs/>
          <w:sz w:val="28"/>
          <w:szCs w:val="28"/>
        </w:rPr>
        <w:t xml:space="preserve">2. </w:t>
      </w:r>
      <w:r w:rsidRPr="005A1D1A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5A1D1A">
        <w:rPr>
          <w:sz w:val="28"/>
          <w:szCs w:val="28"/>
        </w:rPr>
        <w:t>официальном</w:t>
      </w:r>
      <w:proofErr w:type="gramEnd"/>
      <w:r w:rsidRPr="005A1D1A">
        <w:rPr>
          <w:sz w:val="28"/>
          <w:szCs w:val="28"/>
        </w:rPr>
        <w:t xml:space="preserve"> </w:t>
      </w:r>
      <w:r>
        <w:rPr>
          <w:sz w:val="28"/>
          <w:szCs w:val="28"/>
        </w:rPr>
        <w:t>веб-</w:t>
      </w:r>
      <w:r w:rsidRPr="005A1D1A">
        <w:rPr>
          <w:sz w:val="28"/>
          <w:szCs w:val="28"/>
        </w:rPr>
        <w:t>сайте органов местного самоуправления Березовского района.</w:t>
      </w:r>
    </w:p>
    <w:p w:rsidR="00326C80" w:rsidRPr="005A1D1A" w:rsidRDefault="00326C80" w:rsidP="00326C80">
      <w:pPr>
        <w:ind w:firstLine="709"/>
        <w:jc w:val="both"/>
        <w:rPr>
          <w:sz w:val="28"/>
          <w:szCs w:val="28"/>
        </w:rPr>
      </w:pPr>
      <w:r w:rsidRPr="005A1D1A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26C80" w:rsidRDefault="00326C80" w:rsidP="00326C80">
      <w:pPr>
        <w:jc w:val="both"/>
        <w:rPr>
          <w:sz w:val="28"/>
          <w:szCs w:val="28"/>
        </w:rPr>
      </w:pPr>
    </w:p>
    <w:p w:rsidR="00326C80" w:rsidRDefault="00326C80" w:rsidP="00326C80">
      <w:pPr>
        <w:jc w:val="both"/>
        <w:rPr>
          <w:sz w:val="28"/>
          <w:szCs w:val="28"/>
        </w:rPr>
      </w:pPr>
    </w:p>
    <w:p w:rsidR="00326C80" w:rsidRPr="005A1D1A" w:rsidRDefault="00326C80" w:rsidP="00326C80">
      <w:pPr>
        <w:jc w:val="both"/>
        <w:rPr>
          <w:sz w:val="28"/>
          <w:szCs w:val="28"/>
        </w:rPr>
      </w:pPr>
    </w:p>
    <w:p w:rsidR="00326C80" w:rsidRPr="005A1D1A" w:rsidRDefault="00FB54FC" w:rsidP="00326C80">
      <w:pPr>
        <w:ind w:left="7655" w:hanging="7655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326C80">
        <w:rPr>
          <w:sz w:val="28"/>
          <w:szCs w:val="28"/>
        </w:rPr>
        <w:t xml:space="preserve"> района                                                          </w:t>
      </w:r>
      <w:r>
        <w:rPr>
          <w:sz w:val="28"/>
          <w:szCs w:val="28"/>
        </w:rPr>
        <w:t xml:space="preserve">      </w:t>
      </w:r>
      <w:r w:rsidR="00326C8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Г.Г. Кудряшов</w:t>
      </w:r>
    </w:p>
    <w:p w:rsidR="00326C80" w:rsidRPr="005A1D1A" w:rsidRDefault="00326C80" w:rsidP="00326C80">
      <w:pPr>
        <w:ind w:firstLine="284"/>
        <w:rPr>
          <w:sz w:val="28"/>
          <w:szCs w:val="28"/>
        </w:rPr>
      </w:pPr>
    </w:p>
    <w:p w:rsidR="00236504" w:rsidRPr="005A1D1A" w:rsidRDefault="00236504" w:rsidP="005A1D1A">
      <w:pPr>
        <w:ind w:firstLine="284"/>
        <w:jc w:val="center"/>
        <w:rPr>
          <w:sz w:val="28"/>
          <w:szCs w:val="28"/>
        </w:rPr>
      </w:pPr>
    </w:p>
    <w:sectPr w:rsidR="00236504" w:rsidRPr="005A1D1A" w:rsidSect="0065699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9F167D"/>
    <w:multiLevelType w:val="hybridMultilevel"/>
    <w:tmpl w:val="2C3A0744"/>
    <w:lvl w:ilvl="0" w:tplc="1CD2F1BA">
      <w:start w:val="4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2DE2"/>
    <w:rsid w:val="00062977"/>
    <w:rsid w:val="00073A2C"/>
    <w:rsid w:val="000800C6"/>
    <w:rsid w:val="00096763"/>
    <w:rsid w:val="000C76E2"/>
    <w:rsid w:val="000E0621"/>
    <w:rsid w:val="00102E81"/>
    <w:rsid w:val="0011607F"/>
    <w:rsid w:val="00120BF3"/>
    <w:rsid w:val="0014711C"/>
    <w:rsid w:val="00163F55"/>
    <w:rsid w:val="001777F4"/>
    <w:rsid w:val="001836C6"/>
    <w:rsid w:val="001B340B"/>
    <w:rsid w:val="001E4577"/>
    <w:rsid w:val="001F4973"/>
    <w:rsid w:val="00236504"/>
    <w:rsid w:val="002B4943"/>
    <w:rsid w:val="002D66DC"/>
    <w:rsid w:val="00326C80"/>
    <w:rsid w:val="003325E0"/>
    <w:rsid w:val="003502E0"/>
    <w:rsid w:val="00385460"/>
    <w:rsid w:val="00385673"/>
    <w:rsid w:val="00386D3B"/>
    <w:rsid w:val="003A1D67"/>
    <w:rsid w:val="003B5679"/>
    <w:rsid w:val="003C4747"/>
    <w:rsid w:val="004005F5"/>
    <w:rsid w:val="0040096A"/>
    <w:rsid w:val="00427521"/>
    <w:rsid w:val="004452ED"/>
    <w:rsid w:val="004643DB"/>
    <w:rsid w:val="0047429B"/>
    <w:rsid w:val="004C5440"/>
    <w:rsid w:val="004D4377"/>
    <w:rsid w:val="004E1EBB"/>
    <w:rsid w:val="00507245"/>
    <w:rsid w:val="00522273"/>
    <w:rsid w:val="00552DE2"/>
    <w:rsid w:val="005931F6"/>
    <w:rsid w:val="005A0B78"/>
    <w:rsid w:val="005A1D1A"/>
    <w:rsid w:val="005E4C27"/>
    <w:rsid w:val="005F1873"/>
    <w:rsid w:val="005F220C"/>
    <w:rsid w:val="006341CB"/>
    <w:rsid w:val="00656996"/>
    <w:rsid w:val="006765B2"/>
    <w:rsid w:val="00693977"/>
    <w:rsid w:val="006A0C19"/>
    <w:rsid w:val="006B13DF"/>
    <w:rsid w:val="006E2635"/>
    <w:rsid w:val="007009B9"/>
    <w:rsid w:val="00702433"/>
    <w:rsid w:val="00720867"/>
    <w:rsid w:val="007768EF"/>
    <w:rsid w:val="007844BA"/>
    <w:rsid w:val="007C629F"/>
    <w:rsid w:val="007E5AA2"/>
    <w:rsid w:val="00805C6E"/>
    <w:rsid w:val="008101CF"/>
    <w:rsid w:val="00832AC5"/>
    <w:rsid w:val="0085149F"/>
    <w:rsid w:val="00864BAA"/>
    <w:rsid w:val="00890A19"/>
    <w:rsid w:val="008A4353"/>
    <w:rsid w:val="008A7334"/>
    <w:rsid w:val="00912D88"/>
    <w:rsid w:val="00961CC8"/>
    <w:rsid w:val="009B0CA5"/>
    <w:rsid w:val="009D2832"/>
    <w:rsid w:val="00A0522F"/>
    <w:rsid w:val="00A1713E"/>
    <w:rsid w:val="00A3313A"/>
    <w:rsid w:val="00A44664"/>
    <w:rsid w:val="00A915B4"/>
    <w:rsid w:val="00AC2616"/>
    <w:rsid w:val="00AE190B"/>
    <w:rsid w:val="00B311E2"/>
    <w:rsid w:val="00B413D8"/>
    <w:rsid w:val="00B47F07"/>
    <w:rsid w:val="00B6601A"/>
    <w:rsid w:val="00B7700F"/>
    <w:rsid w:val="00B77E45"/>
    <w:rsid w:val="00BA30F3"/>
    <w:rsid w:val="00BB2C7E"/>
    <w:rsid w:val="00C2120D"/>
    <w:rsid w:val="00C25C03"/>
    <w:rsid w:val="00C52DCC"/>
    <w:rsid w:val="00C55CC9"/>
    <w:rsid w:val="00C661B6"/>
    <w:rsid w:val="00C82BEE"/>
    <w:rsid w:val="00C922B3"/>
    <w:rsid w:val="00CA3383"/>
    <w:rsid w:val="00CD1DC6"/>
    <w:rsid w:val="00CD444B"/>
    <w:rsid w:val="00CD5AC3"/>
    <w:rsid w:val="00D67451"/>
    <w:rsid w:val="00D825AD"/>
    <w:rsid w:val="00D94CA6"/>
    <w:rsid w:val="00DC06F5"/>
    <w:rsid w:val="00E1146C"/>
    <w:rsid w:val="00E92412"/>
    <w:rsid w:val="00EB4247"/>
    <w:rsid w:val="00EC6ECC"/>
    <w:rsid w:val="00EE152E"/>
    <w:rsid w:val="00F105DA"/>
    <w:rsid w:val="00F6500E"/>
    <w:rsid w:val="00FB54FC"/>
    <w:rsid w:val="00FC5729"/>
    <w:rsid w:val="00FC7AA2"/>
    <w:rsid w:val="00F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79DB-4AA1-4580-9DF0-5A154AB94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Дадашова Оксана Владимировна</cp:lastModifiedBy>
  <cp:revision>28</cp:revision>
  <cp:lastPrinted>2025-04-25T06:08:00Z</cp:lastPrinted>
  <dcterms:created xsi:type="dcterms:W3CDTF">2021-05-07T06:26:00Z</dcterms:created>
  <dcterms:modified xsi:type="dcterms:W3CDTF">2025-04-25T06:17:00Z</dcterms:modified>
</cp:coreProperties>
</file>