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F3" w:rsidRPr="0074480C" w:rsidRDefault="002044FD" w:rsidP="00FE21F3">
      <w:pPr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1855D688" wp14:editId="3013CE3D">
            <wp:extent cx="800100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802" w:rsidRPr="00E019CC" w:rsidRDefault="00155802" w:rsidP="0015580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E019CC">
        <w:rPr>
          <w:rFonts w:ascii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632322" w:rsidRDefault="00812A61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20.05.</w:t>
      </w:r>
      <w:r w:rsidR="000F052C">
        <w:rPr>
          <w:rFonts w:ascii="Times New Roman" w:hAnsi="Times New Roman" w:cs="Times New Roman"/>
          <w:sz w:val="28"/>
          <w:szCs w:val="28"/>
        </w:rPr>
        <w:t>202</w:t>
      </w:r>
      <w:r w:rsidR="009C16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C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C3C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3CE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533</w:t>
      </w:r>
    </w:p>
    <w:p w:rsidR="009C3CED" w:rsidRPr="009C3CED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3CED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EA7CF0" w:rsidRPr="007424C1" w:rsidRDefault="003E531F" w:rsidP="000F0E69">
      <w:pPr>
        <w:pStyle w:val="ConsPlusTitle"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7424C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C70B1" w:rsidRPr="007424C1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5C143A" w:rsidRPr="007424C1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</w:t>
      </w:r>
      <w:r w:rsidR="00BD527F" w:rsidRPr="007424C1">
        <w:rPr>
          <w:rFonts w:ascii="Times New Roman" w:hAnsi="Times New Roman" w:cs="Times New Roman"/>
          <w:b w:val="0"/>
          <w:sz w:val="28"/>
          <w:szCs w:val="28"/>
        </w:rPr>
        <w:t>администрации Березовского района</w:t>
      </w:r>
      <w:r w:rsidR="00FC70B1" w:rsidRPr="007424C1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0F0E69" w:rsidRPr="007424C1">
        <w:rPr>
          <w:rFonts w:ascii="Times New Roman" w:hAnsi="Times New Roman" w:cs="Times New Roman"/>
          <w:b w:val="0"/>
          <w:sz w:val="28"/>
          <w:szCs w:val="28"/>
        </w:rPr>
        <w:t>20.05.20</w:t>
      </w:r>
      <w:r w:rsidR="002A4290" w:rsidRPr="007424C1">
        <w:rPr>
          <w:rFonts w:ascii="Times New Roman" w:hAnsi="Times New Roman" w:cs="Times New Roman"/>
          <w:b w:val="0"/>
          <w:sz w:val="28"/>
          <w:szCs w:val="28"/>
        </w:rPr>
        <w:t>19</w:t>
      </w:r>
      <w:r w:rsidR="00AC0DDD" w:rsidRPr="007424C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F0E69" w:rsidRPr="007424C1">
        <w:rPr>
          <w:rFonts w:ascii="Times New Roman" w:hAnsi="Times New Roman" w:cs="Times New Roman"/>
          <w:b w:val="0"/>
          <w:sz w:val="28"/>
          <w:szCs w:val="28"/>
        </w:rPr>
        <w:t>590</w:t>
      </w:r>
      <w:r w:rsidR="00AC0DDD" w:rsidRPr="007424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0E69" w:rsidRPr="007424C1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предоставления муниципальной услуги</w:t>
      </w:r>
    </w:p>
    <w:p w:rsidR="000F0E69" w:rsidRPr="007424C1" w:rsidRDefault="000F0E69" w:rsidP="000F0E69">
      <w:pPr>
        <w:pStyle w:val="ConsPlusTitle"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24C1">
        <w:rPr>
          <w:rFonts w:ascii="Times New Roman" w:hAnsi="Times New Roman" w:cs="Times New Roman"/>
          <w:b w:val="0"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 и признании утратившими силу некоторых муниципальных правовых актов администрации Березовского района»</w:t>
      </w:r>
    </w:p>
    <w:bookmarkEnd w:id="0"/>
    <w:p w:rsidR="00EA7CF0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2E0E" w:rsidRDefault="004F4CA3" w:rsidP="0072723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9E7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345574">
        <w:rPr>
          <w:rFonts w:ascii="Times New Roman" w:hAnsi="Times New Roman" w:cs="Times New Roman"/>
          <w:sz w:val="28"/>
          <w:szCs w:val="28"/>
        </w:rPr>
        <w:t>нормативного</w:t>
      </w:r>
      <w:r w:rsidRPr="00C719E7">
        <w:rPr>
          <w:rFonts w:ascii="Times New Roman" w:hAnsi="Times New Roman" w:cs="Times New Roman"/>
          <w:sz w:val="28"/>
          <w:szCs w:val="28"/>
        </w:rPr>
        <w:t xml:space="preserve"> правового акта администрации Березовского района в соответстви</w:t>
      </w:r>
      <w:r w:rsidR="009E3363">
        <w:rPr>
          <w:rFonts w:ascii="Times New Roman" w:hAnsi="Times New Roman" w:cs="Times New Roman"/>
          <w:sz w:val="28"/>
          <w:szCs w:val="28"/>
        </w:rPr>
        <w:t>е</w:t>
      </w:r>
      <w:r w:rsidR="00C719E7" w:rsidRPr="00C719E7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="00727238">
        <w:rPr>
          <w:rFonts w:ascii="Times New Roman" w:hAnsi="Times New Roman" w:cs="Times New Roman"/>
          <w:sz w:val="28"/>
          <w:szCs w:val="28"/>
        </w:rPr>
        <w:t>:</w:t>
      </w:r>
    </w:p>
    <w:p w:rsidR="00706626" w:rsidRPr="0053660D" w:rsidRDefault="004653D4" w:rsidP="0070662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1. </w:t>
      </w:r>
      <w:r w:rsidR="002D2E0E" w:rsidRPr="002D2E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Внести в </w:t>
      </w:r>
      <w:r w:rsidR="005366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приложение к </w:t>
      </w:r>
      <w:r w:rsidR="002D2E0E" w:rsidRPr="002D2E0E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</w:t>
      </w:r>
      <w:r w:rsidR="0053660D"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r w:rsidR="002D2E0E" w:rsidRPr="002D2E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администрации Березовского района от </w:t>
      </w:r>
      <w:r w:rsidR="004208A0">
        <w:rPr>
          <w:rFonts w:ascii="Times New Roman" w:eastAsia="Times New Roman" w:hAnsi="Times New Roman" w:cs="Times New Roman"/>
          <w:sz w:val="28"/>
          <w:szCs w:val="28"/>
          <w:lang w:eastAsia="en-US"/>
        </w:rPr>
        <w:t>20 мая 20</w:t>
      </w:r>
      <w:r w:rsidR="0061548D">
        <w:rPr>
          <w:rFonts w:ascii="Times New Roman" w:eastAsia="Times New Roman" w:hAnsi="Times New Roman" w:cs="Times New Roman"/>
          <w:sz w:val="28"/>
          <w:szCs w:val="28"/>
          <w:lang w:eastAsia="en-US"/>
        </w:rPr>
        <w:t>19</w:t>
      </w:r>
      <w:r w:rsidR="00D521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</w:t>
      </w:r>
      <w:r w:rsidR="002D2E0E" w:rsidRPr="002D2E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4208A0">
        <w:rPr>
          <w:rFonts w:ascii="Times New Roman" w:eastAsia="Times New Roman" w:hAnsi="Times New Roman" w:cs="Times New Roman"/>
          <w:sz w:val="28"/>
          <w:szCs w:val="28"/>
          <w:lang w:eastAsia="en-US"/>
        </w:rPr>
        <w:t>590</w:t>
      </w:r>
      <w:r w:rsidR="002D2E0E" w:rsidRPr="002D2E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27238" w:rsidRPr="00727238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 утверждении административного регламента пред</w:t>
      </w:r>
      <w:r w:rsidR="00816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оставления муниципальной услуги </w:t>
      </w:r>
      <w:r w:rsidR="00727238" w:rsidRPr="00727238">
        <w:rPr>
          <w:rFonts w:ascii="Times New Roman" w:eastAsia="Times New Roman" w:hAnsi="Times New Roman" w:cs="Times New Roman"/>
          <w:sz w:val="28"/>
          <w:szCs w:val="28"/>
          <w:lang w:eastAsia="en-US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 и признании утратившими силу некоторых муниципальных правовых актов администрации Березовского района»</w:t>
      </w:r>
      <w:r w:rsidR="002D2E0E" w:rsidRPr="002D2E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:rsidR="00706626" w:rsidRPr="009972D5" w:rsidRDefault="00706626" w:rsidP="00706626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7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9972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97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60D">
        <w:rPr>
          <w:rFonts w:ascii="Times New Roman" w:hAnsi="Times New Roman" w:cs="Times New Roman"/>
          <w:sz w:val="28"/>
          <w:szCs w:val="28"/>
        </w:rPr>
        <w:t>П</w:t>
      </w:r>
      <w:r w:rsidR="0095547C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ункт 2.6.5.</w:t>
      </w:r>
      <w:r w:rsidR="0053660D" w:rsidRPr="0053660D">
        <w:rPr>
          <w:rFonts w:ascii="Times New Roman" w:hAnsi="Times New Roman" w:cs="Times New Roman"/>
          <w:sz w:val="28"/>
          <w:szCs w:val="28"/>
        </w:rPr>
        <w:t xml:space="preserve"> </w:t>
      </w:r>
      <w:r w:rsidR="00E25313">
        <w:rPr>
          <w:rFonts w:ascii="Times New Roman" w:hAnsi="Times New Roman" w:cs="Times New Roman"/>
          <w:sz w:val="28"/>
          <w:szCs w:val="28"/>
        </w:rPr>
        <w:t xml:space="preserve">пункта 2.6 раздела </w:t>
      </w:r>
      <w:r w:rsidR="00E2531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25313" w:rsidRPr="00E25313">
        <w:rPr>
          <w:rFonts w:ascii="Times New Roman" w:hAnsi="Times New Roman" w:cs="Times New Roman"/>
          <w:sz w:val="28"/>
          <w:szCs w:val="28"/>
        </w:rPr>
        <w:t xml:space="preserve"> </w:t>
      </w:r>
      <w:r w:rsidR="0053660D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95547C">
        <w:rPr>
          <w:rFonts w:ascii="Times New Roman" w:hAnsi="Times New Roman" w:cs="Times New Roman"/>
          <w:sz w:val="28"/>
          <w:szCs w:val="28"/>
        </w:rPr>
        <w:t>девятым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9972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6626" w:rsidRPr="00C9010D" w:rsidRDefault="00706626" w:rsidP="00706626">
      <w:pPr>
        <w:pStyle w:val="ConsPlusNormal"/>
        <w:tabs>
          <w:tab w:val="left" w:pos="1134"/>
        </w:tabs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2D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010D">
        <w:rPr>
          <w:rFonts w:ascii="Times New Roman" w:hAnsi="Times New Roman" w:cs="Times New Roman"/>
          <w:sz w:val="28"/>
          <w:szCs w:val="28"/>
        </w:rPr>
        <w:t>«</w:t>
      </w:r>
      <w:r w:rsidR="005B76F7">
        <w:rPr>
          <w:rFonts w:ascii="Times New Roman" w:hAnsi="Times New Roman" w:cs="Times New Roman"/>
          <w:sz w:val="28"/>
          <w:szCs w:val="28"/>
        </w:rPr>
        <w:t xml:space="preserve"> </w:t>
      </w:r>
      <w:r w:rsidR="0053660D">
        <w:rPr>
          <w:rFonts w:ascii="Times New Roman" w:hAnsi="Times New Roman" w:cs="Times New Roman"/>
          <w:sz w:val="28"/>
          <w:szCs w:val="28"/>
        </w:rPr>
        <w:t>-</w:t>
      </w:r>
      <w:r w:rsidR="005B76F7">
        <w:rPr>
          <w:rFonts w:ascii="Times New Roman" w:hAnsi="Times New Roman" w:cs="Times New Roman"/>
          <w:sz w:val="28"/>
          <w:szCs w:val="28"/>
        </w:rPr>
        <w:t xml:space="preserve"> </w:t>
      </w:r>
      <w:r w:rsidRPr="00C9010D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Pr="0053660D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anchor="16172" w:history="1">
        <w:r w:rsidRPr="0053660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C9010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B76F7" w:rsidRPr="005B76F7">
        <w:rPr>
          <w:rFonts w:ascii="Times New Roman" w:eastAsia="Calibri" w:hAnsi="Times New Roman"/>
          <w:color w:val="FF0000"/>
          <w:sz w:val="28"/>
          <w:szCs w:val="24"/>
        </w:rPr>
        <w:t xml:space="preserve"> </w:t>
      </w:r>
      <w:r w:rsidR="005B76F7" w:rsidRPr="005B76F7">
        <w:rPr>
          <w:rFonts w:ascii="Times New Roman" w:eastAsia="Calibri" w:hAnsi="Times New Roman"/>
          <w:sz w:val="28"/>
          <w:szCs w:val="24"/>
        </w:rPr>
        <w:t xml:space="preserve">от 27 июля 2010 </w:t>
      </w:r>
      <w:r w:rsidR="0095547C">
        <w:rPr>
          <w:rFonts w:ascii="Times New Roman" w:eastAsia="Calibri" w:hAnsi="Times New Roman"/>
          <w:sz w:val="28"/>
          <w:szCs w:val="24"/>
        </w:rPr>
        <w:t>№</w:t>
      </w:r>
      <w:r w:rsidR="005B76F7" w:rsidRPr="005B76F7">
        <w:rPr>
          <w:rFonts w:ascii="Times New Roman" w:eastAsia="Calibri" w:hAnsi="Times New Roman"/>
          <w:sz w:val="28"/>
          <w:szCs w:val="24"/>
        </w:rPr>
        <w:t xml:space="preserve"> 210-ФЗ </w:t>
      </w:r>
      <w:r w:rsidR="005B76F7">
        <w:rPr>
          <w:rFonts w:ascii="Times New Roman" w:eastAsia="Calibri" w:hAnsi="Times New Roman"/>
          <w:sz w:val="28"/>
          <w:szCs w:val="24"/>
        </w:rPr>
        <w:t xml:space="preserve">                      «</w:t>
      </w:r>
      <w:r w:rsidR="005B76F7" w:rsidRPr="005B76F7">
        <w:rPr>
          <w:rFonts w:ascii="Times New Roman" w:eastAsia="Calibri" w:hAnsi="Times New Roman"/>
          <w:sz w:val="28"/>
          <w:szCs w:val="24"/>
        </w:rPr>
        <w:t>Об организации предоставления государ</w:t>
      </w:r>
      <w:r w:rsidR="005B76F7">
        <w:rPr>
          <w:rFonts w:ascii="Times New Roman" w:eastAsia="Calibri" w:hAnsi="Times New Roman"/>
          <w:sz w:val="28"/>
          <w:szCs w:val="24"/>
        </w:rPr>
        <w:t>ственных и муниципальных услуг»</w:t>
      </w:r>
      <w:r w:rsidRPr="005B76F7">
        <w:rPr>
          <w:rFonts w:ascii="Times New Roman" w:hAnsi="Times New Roman" w:cs="Times New Roman"/>
          <w:sz w:val="28"/>
          <w:szCs w:val="28"/>
        </w:rPr>
        <w:t xml:space="preserve">, </w:t>
      </w:r>
      <w:r w:rsidRPr="00C9010D">
        <w:rPr>
          <w:rFonts w:ascii="Times New Roman" w:hAnsi="Times New Roman" w:cs="Times New Roman"/>
          <w:sz w:val="28"/>
          <w:szCs w:val="28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660D">
        <w:rPr>
          <w:rFonts w:ascii="Times New Roman" w:hAnsi="Times New Roman" w:cs="Times New Roman"/>
          <w:sz w:val="28"/>
          <w:szCs w:val="28"/>
        </w:rPr>
        <w:t>.</w:t>
      </w:r>
    </w:p>
    <w:p w:rsidR="005B76F7" w:rsidRDefault="00706626" w:rsidP="00706626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72D5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5B76F7" w:rsidRDefault="005B76F7" w:rsidP="00706626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6626" w:rsidRDefault="005B76F7" w:rsidP="005B76F7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06626" w:rsidRPr="009972D5">
        <w:rPr>
          <w:rFonts w:ascii="Times New Roman" w:hAnsi="Times New Roman" w:cs="Times New Roman"/>
          <w:sz w:val="28"/>
          <w:szCs w:val="28"/>
        </w:rPr>
        <w:t xml:space="preserve"> 2. Опубликовать настоящее постановление в газете «Жизнь Югры» и разместить на </w:t>
      </w:r>
      <w:proofErr w:type="gramStart"/>
      <w:r w:rsidR="00706626" w:rsidRPr="009972D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706626" w:rsidRPr="009972D5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 </w:t>
      </w:r>
    </w:p>
    <w:p w:rsidR="00797623" w:rsidRPr="00774973" w:rsidRDefault="002270D8" w:rsidP="00227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75720">
        <w:rPr>
          <w:rFonts w:ascii="Times New Roman" w:hAnsi="Times New Roman" w:cs="Times New Roman"/>
          <w:sz w:val="28"/>
          <w:szCs w:val="28"/>
        </w:rPr>
        <w:t xml:space="preserve"> </w:t>
      </w:r>
      <w:r w:rsidR="00797623" w:rsidRPr="0077497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797623" w:rsidRPr="007749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34B" w:rsidRDefault="003F534B" w:rsidP="009712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FC3" w:rsidRPr="000A5061" w:rsidRDefault="00797623" w:rsidP="007347E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227" w:rsidRDefault="00812A61" w:rsidP="00797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gramStart"/>
      <w:r>
        <w:rPr>
          <w:rFonts w:ascii="Times New Roman" w:hAnsi="Times New Roman" w:cs="Times New Roman"/>
          <w:sz w:val="28"/>
        </w:rPr>
        <w:t>.г</w:t>
      </w:r>
      <w:proofErr w:type="gramEnd"/>
      <w:r w:rsidR="00AC0DDD" w:rsidRPr="00AC0DDD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ы</w:t>
      </w:r>
      <w:proofErr w:type="spellEnd"/>
      <w:r w:rsidR="00AC0DDD" w:rsidRPr="00AC0DDD">
        <w:rPr>
          <w:rFonts w:ascii="Times New Roman" w:hAnsi="Times New Roman" w:cs="Times New Roman"/>
          <w:sz w:val="28"/>
        </w:rPr>
        <w:t xml:space="preserve"> района</w:t>
      </w:r>
      <w:r w:rsidR="00AC0DDD" w:rsidRPr="00AC0DDD">
        <w:rPr>
          <w:rFonts w:ascii="Times New Roman" w:hAnsi="Times New Roman" w:cs="Times New Roman"/>
          <w:sz w:val="28"/>
        </w:rPr>
        <w:tab/>
      </w:r>
      <w:r w:rsidR="00AC0DDD" w:rsidRPr="00AC0DDD">
        <w:rPr>
          <w:rFonts w:ascii="Times New Roman" w:hAnsi="Times New Roman" w:cs="Times New Roman"/>
          <w:sz w:val="28"/>
        </w:rPr>
        <w:tab/>
      </w:r>
      <w:r w:rsidR="00AC0DDD" w:rsidRPr="00AC0DDD">
        <w:rPr>
          <w:rFonts w:ascii="Times New Roman" w:hAnsi="Times New Roman" w:cs="Times New Roman"/>
          <w:sz w:val="28"/>
        </w:rPr>
        <w:tab/>
      </w:r>
      <w:r w:rsidR="00AC0DDD" w:rsidRPr="00AC0DDD">
        <w:rPr>
          <w:rFonts w:ascii="Times New Roman" w:hAnsi="Times New Roman" w:cs="Times New Roman"/>
          <w:sz w:val="28"/>
        </w:rPr>
        <w:tab/>
      </w:r>
      <w:r w:rsidR="00AC0DDD" w:rsidRPr="00AC0DDD">
        <w:rPr>
          <w:rFonts w:ascii="Times New Roman" w:hAnsi="Times New Roman" w:cs="Times New Roman"/>
          <w:sz w:val="28"/>
        </w:rPr>
        <w:tab/>
      </w:r>
      <w:r w:rsidR="00AC0DDD" w:rsidRPr="00AC0DDD">
        <w:rPr>
          <w:rFonts w:ascii="Times New Roman" w:hAnsi="Times New Roman" w:cs="Times New Roman"/>
          <w:sz w:val="28"/>
        </w:rPr>
        <w:tab/>
      </w:r>
      <w:r w:rsidR="00AC0DDD" w:rsidRPr="00AC0DDD">
        <w:rPr>
          <w:rFonts w:ascii="Times New Roman" w:hAnsi="Times New Roman" w:cs="Times New Roman"/>
          <w:sz w:val="28"/>
        </w:rPr>
        <w:tab/>
      </w:r>
      <w:r w:rsidR="002773DE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2773DE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="002773DE">
        <w:rPr>
          <w:rFonts w:ascii="Times New Roman" w:hAnsi="Times New Roman" w:cs="Times New Roman"/>
          <w:sz w:val="28"/>
        </w:rPr>
        <w:t xml:space="preserve">        </w:t>
      </w:r>
      <w:r w:rsidR="00797623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>С.Н. Титов</w:t>
      </w:r>
    </w:p>
    <w:sectPr w:rsidR="009E2227" w:rsidSect="00FE21F3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AB" w:rsidRDefault="00A500AB" w:rsidP="003E531F">
      <w:pPr>
        <w:spacing w:after="0" w:line="240" w:lineRule="auto"/>
      </w:pPr>
      <w:r>
        <w:separator/>
      </w:r>
    </w:p>
  </w:endnote>
  <w:endnote w:type="continuationSeparator" w:id="0">
    <w:p w:rsidR="00A500AB" w:rsidRDefault="00A500AB" w:rsidP="003E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AB" w:rsidRDefault="00A500AB" w:rsidP="003E531F">
      <w:pPr>
        <w:spacing w:after="0" w:line="240" w:lineRule="auto"/>
      </w:pPr>
      <w:r>
        <w:separator/>
      </w:r>
    </w:p>
  </w:footnote>
  <w:footnote w:type="continuationSeparator" w:id="0">
    <w:p w:rsidR="00A500AB" w:rsidRDefault="00A500AB" w:rsidP="003E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88259"/>
      <w:docPartObj>
        <w:docPartGallery w:val="Page Numbers (Top of Page)"/>
        <w:docPartUnique/>
      </w:docPartObj>
    </w:sdtPr>
    <w:sdtEndPr/>
    <w:sdtContent>
      <w:p w:rsidR="002773DE" w:rsidRDefault="002773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A61">
          <w:rPr>
            <w:noProof/>
          </w:rPr>
          <w:t>2</w:t>
        </w:r>
        <w:r>
          <w:fldChar w:fldCharType="end"/>
        </w:r>
      </w:p>
    </w:sdtContent>
  </w:sdt>
  <w:p w:rsidR="002773DE" w:rsidRDefault="002773D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DB4"/>
    <w:multiLevelType w:val="hybridMultilevel"/>
    <w:tmpl w:val="23280E62"/>
    <w:lvl w:ilvl="0" w:tplc="E668A0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949FD"/>
    <w:multiLevelType w:val="multilevel"/>
    <w:tmpl w:val="CB10A66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93155B7"/>
    <w:multiLevelType w:val="multilevel"/>
    <w:tmpl w:val="4440B1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3">
    <w:nsid w:val="0DEE0F3C"/>
    <w:multiLevelType w:val="multilevel"/>
    <w:tmpl w:val="40708C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1935A69"/>
    <w:multiLevelType w:val="hybridMultilevel"/>
    <w:tmpl w:val="70E0B3D0"/>
    <w:lvl w:ilvl="0" w:tplc="CE4CF2F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C1375B"/>
    <w:multiLevelType w:val="hybridMultilevel"/>
    <w:tmpl w:val="6B5881C6"/>
    <w:lvl w:ilvl="0" w:tplc="EF0434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A6745"/>
    <w:multiLevelType w:val="hybridMultilevel"/>
    <w:tmpl w:val="67EEB236"/>
    <w:lvl w:ilvl="0" w:tplc="404C14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2835C8"/>
    <w:multiLevelType w:val="hybridMultilevel"/>
    <w:tmpl w:val="CA94480C"/>
    <w:lvl w:ilvl="0" w:tplc="A0FA3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D4C56"/>
    <w:multiLevelType w:val="hybridMultilevel"/>
    <w:tmpl w:val="60921B0C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1B63FB"/>
    <w:multiLevelType w:val="multilevel"/>
    <w:tmpl w:val="E1228D04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4CA380E"/>
    <w:multiLevelType w:val="hybridMultilevel"/>
    <w:tmpl w:val="82FC7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EF7401"/>
    <w:multiLevelType w:val="hybridMultilevel"/>
    <w:tmpl w:val="2C82CA1E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65420E"/>
    <w:multiLevelType w:val="hybridMultilevel"/>
    <w:tmpl w:val="0220C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C3DAB"/>
    <w:multiLevelType w:val="hybridMultilevel"/>
    <w:tmpl w:val="1108D270"/>
    <w:lvl w:ilvl="0" w:tplc="88D4D32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15"/>
  </w:num>
  <w:num w:numId="11">
    <w:abstractNumId w:val="2"/>
  </w:num>
  <w:num w:numId="12">
    <w:abstractNumId w:val="3"/>
  </w:num>
  <w:num w:numId="13">
    <w:abstractNumId w:val="12"/>
  </w:num>
  <w:num w:numId="14">
    <w:abstractNumId w:val="6"/>
  </w:num>
  <w:num w:numId="15">
    <w:abstractNumId w:val="16"/>
  </w:num>
  <w:num w:numId="16">
    <w:abstractNumId w:val="5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15B84"/>
    <w:rsid w:val="00026B50"/>
    <w:rsid w:val="000401B1"/>
    <w:rsid w:val="000671A4"/>
    <w:rsid w:val="00073021"/>
    <w:rsid w:val="00093A4B"/>
    <w:rsid w:val="000C0A12"/>
    <w:rsid w:val="000D0668"/>
    <w:rsid w:val="000E2180"/>
    <w:rsid w:val="000F052C"/>
    <w:rsid w:val="000F0E69"/>
    <w:rsid w:val="000F6851"/>
    <w:rsid w:val="00100D84"/>
    <w:rsid w:val="00110EB6"/>
    <w:rsid w:val="00113939"/>
    <w:rsid w:val="001176C2"/>
    <w:rsid w:val="0014290A"/>
    <w:rsid w:val="001552A8"/>
    <w:rsid w:val="00155802"/>
    <w:rsid w:val="00174FC3"/>
    <w:rsid w:val="001900C6"/>
    <w:rsid w:val="001C5F53"/>
    <w:rsid w:val="001C6D25"/>
    <w:rsid w:val="001D1210"/>
    <w:rsid w:val="002044FD"/>
    <w:rsid w:val="002270D8"/>
    <w:rsid w:val="00271120"/>
    <w:rsid w:val="00273E69"/>
    <w:rsid w:val="002773DE"/>
    <w:rsid w:val="00296269"/>
    <w:rsid w:val="002A4290"/>
    <w:rsid w:val="002A5656"/>
    <w:rsid w:val="002B2FF4"/>
    <w:rsid w:val="002C1AF0"/>
    <w:rsid w:val="002D2E0E"/>
    <w:rsid w:val="002E3EB3"/>
    <w:rsid w:val="002F2C29"/>
    <w:rsid w:val="00301A6B"/>
    <w:rsid w:val="003402BE"/>
    <w:rsid w:val="00345574"/>
    <w:rsid w:val="00370EA5"/>
    <w:rsid w:val="00392D81"/>
    <w:rsid w:val="003E531F"/>
    <w:rsid w:val="003F534B"/>
    <w:rsid w:val="004010AD"/>
    <w:rsid w:val="0041765F"/>
    <w:rsid w:val="004208A0"/>
    <w:rsid w:val="00426D92"/>
    <w:rsid w:val="004317FB"/>
    <w:rsid w:val="004450AB"/>
    <w:rsid w:val="004653D4"/>
    <w:rsid w:val="004658B2"/>
    <w:rsid w:val="004B164C"/>
    <w:rsid w:val="004C17A1"/>
    <w:rsid w:val="004E0980"/>
    <w:rsid w:val="004E27A6"/>
    <w:rsid w:val="004F2BE1"/>
    <w:rsid w:val="004F4CA3"/>
    <w:rsid w:val="00520693"/>
    <w:rsid w:val="0053660D"/>
    <w:rsid w:val="00583949"/>
    <w:rsid w:val="00596321"/>
    <w:rsid w:val="005B76F7"/>
    <w:rsid w:val="005C143A"/>
    <w:rsid w:val="005F7A5B"/>
    <w:rsid w:val="0061548D"/>
    <w:rsid w:val="00623A5D"/>
    <w:rsid w:val="00634BD4"/>
    <w:rsid w:val="0066103C"/>
    <w:rsid w:val="00670BD1"/>
    <w:rsid w:val="00696DBA"/>
    <w:rsid w:val="006A6A78"/>
    <w:rsid w:val="006E60C7"/>
    <w:rsid w:val="006F5FEA"/>
    <w:rsid w:val="00706626"/>
    <w:rsid w:val="00712F76"/>
    <w:rsid w:val="007233FD"/>
    <w:rsid w:val="00724DFE"/>
    <w:rsid w:val="00727238"/>
    <w:rsid w:val="007347E4"/>
    <w:rsid w:val="0073506C"/>
    <w:rsid w:val="00737048"/>
    <w:rsid w:val="007424C1"/>
    <w:rsid w:val="0074480C"/>
    <w:rsid w:val="00745A6C"/>
    <w:rsid w:val="00746E69"/>
    <w:rsid w:val="0077419D"/>
    <w:rsid w:val="00791B37"/>
    <w:rsid w:val="00797623"/>
    <w:rsid w:val="007A40B1"/>
    <w:rsid w:val="007B2F6E"/>
    <w:rsid w:val="007E4D13"/>
    <w:rsid w:val="007F4B10"/>
    <w:rsid w:val="00811D81"/>
    <w:rsid w:val="00812A61"/>
    <w:rsid w:val="00816077"/>
    <w:rsid w:val="00834012"/>
    <w:rsid w:val="008468B3"/>
    <w:rsid w:val="008510A2"/>
    <w:rsid w:val="008628C8"/>
    <w:rsid w:val="0086544B"/>
    <w:rsid w:val="008712F4"/>
    <w:rsid w:val="008826BC"/>
    <w:rsid w:val="00886605"/>
    <w:rsid w:val="008C4D9C"/>
    <w:rsid w:val="008C626B"/>
    <w:rsid w:val="00926226"/>
    <w:rsid w:val="00934A79"/>
    <w:rsid w:val="0095547C"/>
    <w:rsid w:val="00971232"/>
    <w:rsid w:val="009872EF"/>
    <w:rsid w:val="00990FC6"/>
    <w:rsid w:val="009A555E"/>
    <w:rsid w:val="009C16B5"/>
    <w:rsid w:val="009C3CED"/>
    <w:rsid w:val="009E01E5"/>
    <w:rsid w:val="009E2227"/>
    <w:rsid w:val="009E3363"/>
    <w:rsid w:val="009F462F"/>
    <w:rsid w:val="00A04AF2"/>
    <w:rsid w:val="00A41A44"/>
    <w:rsid w:val="00A500AB"/>
    <w:rsid w:val="00A53A1D"/>
    <w:rsid w:val="00A77DA6"/>
    <w:rsid w:val="00A930F7"/>
    <w:rsid w:val="00A952A1"/>
    <w:rsid w:val="00AA090B"/>
    <w:rsid w:val="00AA662E"/>
    <w:rsid w:val="00AA7C60"/>
    <w:rsid w:val="00AB6513"/>
    <w:rsid w:val="00AC0DDD"/>
    <w:rsid w:val="00AC43B5"/>
    <w:rsid w:val="00AE4472"/>
    <w:rsid w:val="00AE475C"/>
    <w:rsid w:val="00AE5517"/>
    <w:rsid w:val="00AF641C"/>
    <w:rsid w:val="00B01E01"/>
    <w:rsid w:val="00B149FC"/>
    <w:rsid w:val="00B75720"/>
    <w:rsid w:val="00B81E76"/>
    <w:rsid w:val="00BD527F"/>
    <w:rsid w:val="00BD7443"/>
    <w:rsid w:val="00BD749F"/>
    <w:rsid w:val="00BF014B"/>
    <w:rsid w:val="00BF051E"/>
    <w:rsid w:val="00C01B6D"/>
    <w:rsid w:val="00C1077B"/>
    <w:rsid w:val="00C11BE4"/>
    <w:rsid w:val="00C26232"/>
    <w:rsid w:val="00C719E7"/>
    <w:rsid w:val="00C75206"/>
    <w:rsid w:val="00C81F32"/>
    <w:rsid w:val="00CB29EE"/>
    <w:rsid w:val="00CB379D"/>
    <w:rsid w:val="00CC2442"/>
    <w:rsid w:val="00CE39CC"/>
    <w:rsid w:val="00D52197"/>
    <w:rsid w:val="00D60A28"/>
    <w:rsid w:val="00D73EE3"/>
    <w:rsid w:val="00D776EB"/>
    <w:rsid w:val="00D84192"/>
    <w:rsid w:val="00DB6600"/>
    <w:rsid w:val="00DE7F1B"/>
    <w:rsid w:val="00DF008E"/>
    <w:rsid w:val="00DF01B4"/>
    <w:rsid w:val="00E043D7"/>
    <w:rsid w:val="00E14517"/>
    <w:rsid w:val="00E25313"/>
    <w:rsid w:val="00E51257"/>
    <w:rsid w:val="00E61D3E"/>
    <w:rsid w:val="00E65981"/>
    <w:rsid w:val="00EA7CF0"/>
    <w:rsid w:val="00EC7FC1"/>
    <w:rsid w:val="00ED4C13"/>
    <w:rsid w:val="00ED62F0"/>
    <w:rsid w:val="00F05516"/>
    <w:rsid w:val="00F21424"/>
    <w:rsid w:val="00F351C8"/>
    <w:rsid w:val="00F53D75"/>
    <w:rsid w:val="00F7182B"/>
    <w:rsid w:val="00F80225"/>
    <w:rsid w:val="00FA6540"/>
    <w:rsid w:val="00FB7231"/>
    <w:rsid w:val="00FC70B1"/>
    <w:rsid w:val="00FE21F3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iPriority w:val="99"/>
    <w:unhideWhenUsed/>
    <w:rsid w:val="00BF05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6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531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531F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97623"/>
    <w:pPr>
      <w:ind w:left="720"/>
      <w:contextualSpacing/>
    </w:pPr>
  </w:style>
  <w:style w:type="character" w:styleId="ae">
    <w:name w:val="Strong"/>
    <w:basedOn w:val="a0"/>
    <w:qFormat/>
    <w:rsid w:val="001C6D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iPriority w:val="99"/>
    <w:unhideWhenUsed/>
    <w:rsid w:val="00BF05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6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531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531F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97623"/>
    <w:pPr>
      <w:ind w:left="720"/>
      <w:contextualSpacing/>
    </w:pPr>
  </w:style>
  <w:style w:type="character" w:styleId="ae">
    <w:name w:val="Strong"/>
    <w:basedOn w:val="a0"/>
    <w:qFormat/>
    <w:rsid w:val="001C6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arant.ru/products/ipo/prime/doc/40005741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23D6A-B899-4345-BDDF-AB34EE5E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110</cp:revision>
  <cp:lastPrinted>2021-05-21T09:43:00Z</cp:lastPrinted>
  <dcterms:created xsi:type="dcterms:W3CDTF">2015-06-23T12:14:00Z</dcterms:created>
  <dcterms:modified xsi:type="dcterms:W3CDTF">2021-05-21T09:43:00Z</dcterms:modified>
</cp:coreProperties>
</file>