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43043" w:rsidRDefault="000D0A1E" w:rsidP="000D0A1E">
      <w:pPr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noProof/>
          <w:lang w:eastAsia="ru-RU"/>
        </w:rPr>
        <w:drawing>
          <wp:inline distT="0" distB="0" distL="0" distR="0">
            <wp:extent cx="755650" cy="826770"/>
            <wp:effectExtent l="0" t="0" r="6350" b="0"/>
            <wp:docPr id="2" name="Рисунок 2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/>
                    <pic:cNvPicPr>
                      <a:picLocks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5650" cy="8267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E394E" w:rsidRPr="007A669B" w:rsidRDefault="00EE394E" w:rsidP="00032253">
      <w:pPr>
        <w:spacing w:after="0" w:line="240" w:lineRule="auto"/>
        <w:jc w:val="right"/>
        <w:outlineLvl w:val="0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:rsidR="007A669B" w:rsidRPr="007A669B" w:rsidRDefault="007A669B" w:rsidP="007A669B">
      <w:pPr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</w:pPr>
      <w:r w:rsidRPr="007A669B"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  <w:t>АДМИНИСТРАЦИЯ БЕРЕЗОВСКОГО РАЙОНА</w:t>
      </w:r>
    </w:p>
    <w:p w:rsidR="007A669B" w:rsidRPr="007A669B" w:rsidRDefault="007A669B" w:rsidP="007A669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0"/>
          <w:szCs w:val="20"/>
          <w:lang w:eastAsia="ru-RU"/>
        </w:rPr>
      </w:pPr>
    </w:p>
    <w:p w:rsidR="007A669B" w:rsidRPr="007A669B" w:rsidRDefault="007A669B" w:rsidP="007A669B">
      <w:pPr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sz w:val="20"/>
          <w:szCs w:val="20"/>
          <w:lang w:eastAsia="ru-RU"/>
        </w:rPr>
      </w:pPr>
      <w:r w:rsidRPr="007A669B">
        <w:rPr>
          <w:rFonts w:ascii="Times New Roman" w:eastAsia="Times New Roman" w:hAnsi="Times New Roman" w:cs="Times New Roman"/>
          <w:b/>
          <w:bCs/>
          <w:sz w:val="20"/>
          <w:szCs w:val="20"/>
          <w:lang w:eastAsia="ru-RU"/>
        </w:rPr>
        <w:t>ХАНТЫ-МАНСИЙСКОГО АВТОНОМНОГО ОКРУГА - ЮГРЫ</w:t>
      </w:r>
    </w:p>
    <w:p w:rsidR="007A669B" w:rsidRPr="000D0A1E" w:rsidRDefault="007A669B" w:rsidP="007A669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4"/>
          <w:lang w:eastAsia="ru-RU"/>
        </w:rPr>
      </w:pPr>
    </w:p>
    <w:p w:rsidR="007A669B" w:rsidRPr="007A669B" w:rsidRDefault="007A669B" w:rsidP="007A669B">
      <w:pPr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</w:pPr>
      <w:r w:rsidRPr="007A669B"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  <w:t>ПОСТАНОВЛЕНИЕ</w:t>
      </w:r>
    </w:p>
    <w:p w:rsidR="007A669B" w:rsidRPr="007A669B" w:rsidRDefault="007A669B" w:rsidP="007A669B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7A669B" w:rsidRPr="007A669B" w:rsidRDefault="000D0A1E" w:rsidP="007A669B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от 17.12.2025</w:t>
      </w:r>
      <w:r w:rsidR="007A669B" w:rsidRPr="007A669B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="007A669B" w:rsidRPr="007A669B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="007A669B" w:rsidRPr="007A669B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 xml:space="preserve">                                        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               </w:t>
      </w:r>
      <w:r w:rsidR="007A669B" w:rsidRPr="007A669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№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974</w:t>
      </w:r>
    </w:p>
    <w:p w:rsidR="007A669B" w:rsidRPr="007A669B" w:rsidRDefault="007A669B" w:rsidP="007A669B">
      <w:pPr>
        <w:spacing w:after="0" w:line="48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A669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пгт. Березово  </w:t>
      </w:r>
    </w:p>
    <w:p w:rsidR="007A669B" w:rsidRDefault="007A669B" w:rsidP="002B4C9E">
      <w:pPr>
        <w:tabs>
          <w:tab w:val="left" w:pos="6120"/>
        </w:tabs>
        <w:spacing w:after="0" w:line="240" w:lineRule="auto"/>
        <w:ind w:right="5102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A669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 внесении изменений в постановление администрации Березовского района от </w:t>
      </w:r>
      <w:r w:rsidR="00C41E76">
        <w:rPr>
          <w:rFonts w:ascii="Times New Roman" w:eastAsia="Times New Roman" w:hAnsi="Times New Roman" w:cs="Times New Roman"/>
          <w:sz w:val="28"/>
          <w:szCs w:val="28"/>
          <w:lang w:eastAsia="ru-RU"/>
        </w:rPr>
        <w:t>02.0</w:t>
      </w:r>
      <w:r w:rsidR="00631855">
        <w:rPr>
          <w:rFonts w:ascii="Times New Roman" w:eastAsia="Times New Roman" w:hAnsi="Times New Roman" w:cs="Times New Roman"/>
          <w:sz w:val="28"/>
          <w:szCs w:val="28"/>
          <w:lang w:eastAsia="ru-RU"/>
        </w:rPr>
        <w:t>2</w:t>
      </w:r>
      <w:r w:rsidR="00C41E76">
        <w:rPr>
          <w:rFonts w:ascii="Times New Roman" w:eastAsia="Times New Roman" w:hAnsi="Times New Roman" w:cs="Times New Roman"/>
          <w:sz w:val="28"/>
          <w:szCs w:val="28"/>
          <w:lang w:eastAsia="ru-RU"/>
        </w:rPr>
        <w:t>.2023</w:t>
      </w:r>
      <w:r w:rsidRPr="007A669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№ </w:t>
      </w:r>
      <w:r w:rsidR="00C41E76">
        <w:rPr>
          <w:rFonts w:ascii="Times New Roman" w:eastAsia="Times New Roman" w:hAnsi="Times New Roman" w:cs="Times New Roman"/>
          <w:sz w:val="28"/>
          <w:szCs w:val="28"/>
          <w:lang w:eastAsia="ru-RU"/>
        </w:rPr>
        <w:t>44</w:t>
      </w:r>
      <w:r w:rsidRPr="007A669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C41E76">
        <w:rPr>
          <w:rFonts w:ascii="Times New Roman" w:eastAsia="Times New Roman" w:hAnsi="Times New Roman" w:cs="Times New Roman"/>
          <w:sz w:val="28"/>
          <w:szCs w:val="28"/>
          <w:lang w:eastAsia="ru-RU"/>
        </w:rPr>
        <w:t>«</w:t>
      </w:r>
      <w:r w:rsidR="00C41E76" w:rsidRPr="00C41E76">
        <w:rPr>
          <w:rFonts w:ascii="Times New Roman" w:eastAsia="Times New Roman" w:hAnsi="Times New Roman" w:cs="Times New Roman"/>
          <w:sz w:val="28"/>
          <w:szCs w:val="28"/>
          <w:lang w:eastAsia="ru-RU"/>
        </w:rPr>
        <w:t>Об утверждении административного регламента предоставления муниципальной услуги «Запис</w:t>
      </w:r>
      <w:r w:rsidR="006D343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ь на обучение </w:t>
      </w:r>
      <w:r w:rsidR="00C41E7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по </w:t>
      </w:r>
      <w:r w:rsidR="00EE394E">
        <w:rPr>
          <w:rFonts w:ascii="Times New Roman" w:eastAsia="Times New Roman" w:hAnsi="Times New Roman" w:cs="Times New Roman"/>
          <w:sz w:val="28"/>
          <w:szCs w:val="28"/>
          <w:lang w:eastAsia="ru-RU"/>
        </w:rPr>
        <w:t>д</w:t>
      </w:r>
      <w:r w:rsidR="002B4C9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ополнительной </w:t>
      </w:r>
      <w:r w:rsidR="00EE394E">
        <w:rPr>
          <w:rFonts w:ascii="Times New Roman" w:eastAsia="Times New Roman" w:hAnsi="Times New Roman" w:cs="Times New Roman"/>
          <w:sz w:val="28"/>
          <w:szCs w:val="28"/>
          <w:lang w:eastAsia="ru-RU"/>
        </w:rPr>
        <w:t>о</w:t>
      </w:r>
      <w:r w:rsidR="00C41E76" w:rsidRPr="00C41E76">
        <w:rPr>
          <w:rFonts w:ascii="Times New Roman" w:eastAsia="Times New Roman" w:hAnsi="Times New Roman" w:cs="Times New Roman"/>
          <w:sz w:val="28"/>
          <w:szCs w:val="28"/>
          <w:lang w:eastAsia="ru-RU"/>
        </w:rPr>
        <w:t>бщеобразовательной программе»</w:t>
      </w:r>
    </w:p>
    <w:p w:rsidR="003A61AD" w:rsidRPr="007A669B" w:rsidRDefault="003A61AD" w:rsidP="00C41E76">
      <w:pPr>
        <w:tabs>
          <w:tab w:val="left" w:pos="6120"/>
        </w:tabs>
        <w:spacing w:after="0" w:line="240" w:lineRule="auto"/>
        <w:ind w:right="5102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626667" w:rsidRDefault="00626667" w:rsidP="000D0A1E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2666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целях приведения нормативного правового акта администрации Березовского района в соответствие с </w:t>
      </w:r>
      <w:r w:rsidR="00C20A5F">
        <w:rPr>
          <w:rFonts w:ascii="Times New Roman" w:eastAsia="Times New Roman" w:hAnsi="Times New Roman" w:cs="Times New Roman"/>
          <w:sz w:val="28"/>
          <w:szCs w:val="28"/>
          <w:lang w:eastAsia="ru-RU"/>
        </w:rPr>
        <w:t>действующим законодательством:</w:t>
      </w:r>
    </w:p>
    <w:p w:rsidR="00032253" w:rsidRDefault="007A669B" w:rsidP="000D0A1E">
      <w:pPr>
        <w:pStyle w:val="a3"/>
        <w:numPr>
          <w:ilvl w:val="0"/>
          <w:numId w:val="3"/>
        </w:numPr>
        <w:tabs>
          <w:tab w:val="left" w:pos="1134"/>
        </w:tabs>
        <w:spacing w:after="0" w:line="240" w:lineRule="auto"/>
        <w:ind w:left="0"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40FE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Внести в </w:t>
      </w:r>
      <w:r w:rsidR="00243C46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приложение к постановлению</w:t>
      </w:r>
      <w:r w:rsidR="004D6199" w:rsidRPr="00240FE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администрации Березовского района от </w:t>
      </w:r>
      <w:r w:rsidR="00C41E76" w:rsidRPr="00240FEE">
        <w:rPr>
          <w:rFonts w:ascii="Times New Roman" w:eastAsia="Times New Roman" w:hAnsi="Times New Roman" w:cs="Times New Roman"/>
          <w:sz w:val="28"/>
          <w:szCs w:val="28"/>
          <w:lang w:eastAsia="ru-RU"/>
        </w:rPr>
        <w:t>02.0</w:t>
      </w:r>
      <w:r w:rsidR="000F48A2">
        <w:rPr>
          <w:rFonts w:ascii="Times New Roman" w:eastAsia="Times New Roman" w:hAnsi="Times New Roman" w:cs="Times New Roman"/>
          <w:sz w:val="28"/>
          <w:szCs w:val="28"/>
          <w:lang w:eastAsia="ru-RU"/>
        </w:rPr>
        <w:t>2</w:t>
      </w:r>
      <w:r w:rsidR="004B5B6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.2023 № </w:t>
      </w:r>
      <w:r w:rsidR="00C41E76" w:rsidRPr="00240FEE">
        <w:rPr>
          <w:rFonts w:ascii="Times New Roman" w:eastAsia="Times New Roman" w:hAnsi="Times New Roman" w:cs="Times New Roman"/>
          <w:sz w:val="28"/>
          <w:szCs w:val="28"/>
          <w:lang w:eastAsia="ru-RU"/>
        </w:rPr>
        <w:t>44</w:t>
      </w:r>
      <w:r w:rsidR="004D6199" w:rsidRPr="00240FE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«Об утверждении административного регламента предоставления муниципальной услуги «</w:t>
      </w:r>
      <w:r w:rsidR="00C41E76" w:rsidRPr="00240FEE">
        <w:rPr>
          <w:rFonts w:ascii="Times New Roman" w:eastAsia="Times New Roman" w:hAnsi="Times New Roman" w:cs="Times New Roman"/>
          <w:sz w:val="28"/>
          <w:szCs w:val="28"/>
          <w:lang w:eastAsia="ru-RU"/>
        </w:rPr>
        <w:t>Запись на обучение по дополнительной общеобразовательной программе»</w:t>
      </w:r>
      <w:r w:rsidR="000F48A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316CE4" w:rsidRPr="00316CE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следующие изменения:</w:t>
      </w:r>
    </w:p>
    <w:p w:rsidR="00874AF2" w:rsidRDefault="00874AF2" w:rsidP="000D0A1E">
      <w:pPr>
        <w:pStyle w:val="a3"/>
        <w:numPr>
          <w:ilvl w:val="1"/>
          <w:numId w:val="3"/>
        </w:numPr>
        <w:spacing w:after="0" w:line="240" w:lineRule="auto"/>
        <w:ind w:left="0"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заголовок пункта</w:t>
      </w:r>
      <w:r w:rsidR="00326051" w:rsidRPr="00520EE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3  изложить в следующей редакции: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:rsidR="00520EE3" w:rsidRPr="00874AF2" w:rsidRDefault="00112660" w:rsidP="000D0A1E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520EE3" w:rsidRPr="00874AF2">
        <w:rPr>
          <w:rFonts w:ascii="Times New Roman" w:eastAsia="Times New Roman" w:hAnsi="Times New Roman" w:cs="Times New Roman"/>
          <w:sz w:val="28"/>
          <w:szCs w:val="28"/>
          <w:lang w:eastAsia="ru-RU"/>
        </w:rPr>
        <w:t>«Требования к порядку информирования о пред</w:t>
      </w:r>
      <w:r w:rsidR="00901EE2">
        <w:rPr>
          <w:rFonts w:ascii="Times New Roman" w:eastAsia="Times New Roman" w:hAnsi="Times New Roman" w:cs="Times New Roman"/>
          <w:sz w:val="28"/>
          <w:szCs w:val="28"/>
          <w:lang w:eastAsia="ru-RU"/>
        </w:rPr>
        <w:t>оставлении муниципальной услуги</w:t>
      </w:r>
      <w:r w:rsidR="00520EE3" w:rsidRPr="00874AF2">
        <w:rPr>
          <w:rFonts w:ascii="Times New Roman" w:eastAsia="Times New Roman" w:hAnsi="Times New Roman" w:cs="Times New Roman"/>
          <w:sz w:val="28"/>
          <w:szCs w:val="28"/>
          <w:lang w:eastAsia="ru-RU"/>
        </w:rPr>
        <w:t>»;</w:t>
      </w:r>
    </w:p>
    <w:p w:rsidR="00874AF2" w:rsidRPr="00874AF2" w:rsidRDefault="00874AF2" w:rsidP="000D0A1E">
      <w:pPr>
        <w:pStyle w:val="a3"/>
        <w:numPr>
          <w:ilvl w:val="1"/>
          <w:numId w:val="3"/>
        </w:numPr>
        <w:spacing w:after="0" w:line="240" w:lineRule="auto"/>
        <w:ind w:left="0"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74AF2">
        <w:rPr>
          <w:rFonts w:ascii="Times New Roman" w:eastAsia="Times New Roman" w:hAnsi="Times New Roman" w:cs="Times New Roman"/>
          <w:sz w:val="28"/>
          <w:szCs w:val="28"/>
          <w:lang w:eastAsia="ru-RU"/>
        </w:rPr>
        <w:t>абзац</w:t>
      </w:r>
      <w:r w:rsidR="00901EE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первый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пункта </w:t>
      </w:r>
      <w:r w:rsidR="00520EE3" w:rsidRPr="00874AF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10 изложить </w:t>
      </w:r>
      <w:r w:rsidR="00901EE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</w:t>
      </w:r>
      <w:r w:rsidR="00520EE3" w:rsidRPr="00874AF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следующей </w:t>
      </w:r>
      <w:r w:rsidRPr="00874AF2">
        <w:rPr>
          <w:rFonts w:ascii="Times New Roman" w:eastAsia="Times New Roman" w:hAnsi="Times New Roman" w:cs="Times New Roman"/>
          <w:sz w:val="28"/>
          <w:szCs w:val="28"/>
          <w:lang w:eastAsia="ru-RU"/>
        </w:rPr>
        <w:t>редакции</w:t>
      </w:r>
      <w:r w:rsidR="00520EE3" w:rsidRPr="00874AF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: </w:t>
      </w:r>
    </w:p>
    <w:p w:rsidR="00326051" w:rsidRPr="00874AF2" w:rsidRDefault="00520EE3" w:rsidP="000D0A1E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74AF2">
        <w:rPr>
          <w:rFonts w:ascii="Times New Roman" w:eastAsia="Times New Roman" w:hAnsi="Times New Roman" w:cs="Times New Roman"/>
          <w:sz w:val="28"/>
          <w:szCs w:val="28"/>
          <w:lang w:eastAsia="ru-RU"/>
        </w:rPr>
        <w:t>«</w:t>
      </w:r>
      <w:r w:rsidR="00901EE2">
        <w:rPr>
          <w:rFonts w:ascii="Times New Roman" w:eastAsia="Times New Roman" w:hAnsi="Times New Roman" w:cs="Times New Roman"/>
          <w:sz w:val="28"/>
          <w:szCs w:val="28"/>
          <w:lang w:eastAsia="ru-RU"/>
        </w:rPr>
        <w:t>10.</w:t>
      </w:r>
      <w:r w:rsidR="00326051" w:rsidRPr="00874AF2">
        <w:rPr>
          <w:rFonts w:ascii="Times New Roman" w:eastAsia="Times New Roman" w:hAnsi="Times New Roman" w:cs="Times New Roman"/>
          <w:sz w:val="28"/>
          <w:szCs w:val="28"/>
          <w:lang w:eastAsia="ru-RU"/>
        </w:rPr>
        <w:t>Порядок, форма, место размещения и способы получения справочной информации, в том числе на стендах в местах предоставления муниципальной услуги и в информационно-телекоммуникационной сети «Интернет».</w:t>
      </w:r>
      <w:r w:rsidRPr="00874AF2">
        <w:rPr>
          <w:rFonts w:ascii="Times New Roman" w:eastAsia="Times New Roman" w:hAnsi="Times New Roman" w:cs="Times New Roman"/>
          <w:sz w:val="28"/>
          <w:szCs w:val="28"/>
          <w:lang w:eastAsia="ru-RU"/>
        </w:rPr>
        <w:t>»;</w:t>
      </w:r>
    </w:p>
    <w:p w:rsidR="00874AF2" w:rsidRDefault="00520EE3" w:rsidP="000D0A1E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1.3.</w:t>
      </w:r>
      <w:r w:rsidR="00B418D6" w:rsidRPr="00520EE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8948DA" w:rsidRPr="00520EE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пункт 14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с заголовком</w:t>
      </w:r>
      <w:r w:rsidR="008948DA" w:rsidRPr="00520EE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изложить в следующей редакции:</w:t>
      </w:r>
    </w:p>
    <w:p w:rsidR="0077712B" w:rsidRPr="0077712B" w:rsidRDefault="0077712B" w:rsidP="000D0A1E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74AF2">
        <w:rPr>
          <w:rFonts w:ascii="Times New Roman" w:eastAsia="Times New Roman" w:hAnsi="Times New Roman" w:cs="Times New Roman"/>
          <w:sz w:val="28"/>
          <w:szCs w:val="28"/>
          <w:lang w:eastAsia="ru-RU"/>
        </w:rPr>
        <w:t>«</w:t>
      </w:r>
      <w:r w:rsidR="00874AF2">
        <w:rPr>
          <w:rFonts w:ascii="Times New Roman" w:eastAsia="Times New Roman" w:hAnsi="Times New Roman" w:cs="Times New Roman"/>
          <w:sz w:val="28"/>
          <w:szCs w:val="28"/>
          <w:lang w:eastAsia="ru-RU"/>
        </w:rPr>
        <w:t>Н</w:t>
      </w:r>
      <w:r w:rsidR="00520EE3" w:rsidRPr="00874AF2">
        <w:rPr>
          <w:rFonts w:ascii="Times New Roman" w:eastAsia="Times New Roman" w:hAnsi="Times New Roman" w:cs="Times New Roman"/>
          <w:sz w:val="28"/>
          <w:szCs w:val="28"/>
          <w:lang w:eastAsia="ru-RU"/>
        </w:rPr>
        <w:t>аименование органа, предоставляющего мун</w:t>
      </w:r>
      <w:r w:rsidR="00874AF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иципальную </w:t>
      </w:r>
      <w:r w:rsidR="00520EE3" w:rsidRPr="00874AF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услугу </w:t>
      </w:r>
      <w:r w:rsidR="00446FC6" w:rsidRPr="00446FC6">
        <w:rPr>
          <w:rFonts w:ascii="Times New Roman" w:eastAsia="Times New Roman" w:hAnsi="Times New Roman" w:cs="Times New Roman"/>
          <w:sz w:val="28"/>
          <w:szCs w:val="28"/>
          <w:lang w:eastAsia="ru-RU"/>
        </w:rPr>
        <w:t>14. Органом, местного самоуправления предоставляющим муниципальную услугу, является администрация Березовского района.</w:t>
      </w:r>
      <w:r w:rsidR="00446FC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77712B">
        <w:rPr>
          <w:rFonts w:ascii="Times New Roman" w:eastAsia="Times New Roman" w:hAnsi="Times New Roman" w:cs="Times New Roman"/>
          <w:sz w:val="28"/>
          <w:szCs w:val="28"/>
          <w:lang w:eastAsia="ru-RU"/>
        </w:rPr>
        <w:t>Непосредственное предоставление муниципальной услуги осуществляют отдел дополнительного образования и воспитательной работы Комитета образования и подведомственные Комитету образования Учреждения:</w:t>
      </w:r>
    </w:p>
    <w:p w:rsidR="0077712B" w:rsidRPr="0077712B" w:rsidRDefault="0077712B" w:rsidP="000D0A1E">
      <w:pPr>
        <w:pStyle w:val="a3"/>
        <w:spacing w:after="0" w:line="240" w:lineRule="auto"/>
        <w:ind w:left="0"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7712B">
        <w:rPr>
          <w:rFonts w:ascii="Times New Roman" w:eastAsia="Times New Roman" w:hAnsi="Times New Roman" w:cs="Times New Roman"/>
          <w:sz w:val="28"/>
          <w:szCs w:val="28"/>
          <w:lang w:eastAsia="ru-RU"/>
        </w:rPr>
        <w:t>- муниципальное автономное дошкольное образовательное учреждение детский сад «Снежинка»;</w:t>
      </w:r>
    </w:p>
    <w:p w:rsidR="0077712B" w:rsidRPr="0077712B" w:rsidRDefault="0077712B" w:rsidP="000D0A1E">
      <w:pPr>
        <w:pStyle w:val="a3"/>
        <w:spacing w:after="0" w:line="240" w:lineRule="auto"/>
        <w:ind w:left="0"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7712B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- муниципальное автономное д</w:t>
      </w:r>
      <w:bookmarkStart w:id="0" w:name="_GoBack"/>
      <w:bookmarkEnd w:id="0"/>
      <w:r w:rsidRPr="0077712B">
        <w:rPr>
          <w:rFonts w:ascii="Times New Roman" w:eastAsia="Times New Roman" w:hAnsi="Times New Roman" w:cs="Times New Roman"/>
          <w:sz w:val="28"/>
          <w:szCs w:val="28"/>
          <w:lang w:eastAsia="ru-RU"/>
        </w:rPr>
        <w:t>ошкольное образовательное учреждение детский сад «Сказка»;</w:t>
      </w:r>
    </w:p>
    <w:p w:rsidR="0077712B" w:rsidRPr="0077712B" w:rsidRDefault="0077712B" w:rsidP="000D0A1E">
      <w:pPr>
        <w:pStyle w:val="a3"/>
        <w:spacing w:after="0" w:line="240" w:lineRule="auto"/>
        <w:ind w:left="0"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7712B">
        <w:rPr>
          <w:rFonts w:ascii="Times New Roman" w:eastAsia="Times New Roman" w:hAnsi="Times New Roman" w:cs="Times New Roman"/>
          <w:sz w:val="28"/>
          <w:szCs w:val="28"/>
          <w:lang w:eastAsia="ru-RU"/>
        </w:rPr>
        <w:t>- муниципальное автономное дошкольное образовательное учреждение детский сад «Кораблик»;</w:t>
      </w:r>
    </w:p>
    <w:p w:rsidR="0077712B" w:rsidRPr="0077712B" w:rsidRDefault="0077712B" w:rsidP="000D0A1E">
      <w:pPr>
        <w:pStyle w:val="a3"/>
        <w:spacing w:after="0" w:line="240" w:lineRule="auto"/>
        <w:ind w:left="0"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7712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 муниципальное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автономное</w:t>
      </w:r>
      <w:r w:rsidRPr="0077712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дошкольное образовательное учреждение детский сад «Олененок»;</w:t>
      </w:r>
    </w:p>
    <w:p w:rsidR="0077712B" w:rsidRPr="0077712B" w:rsidRDefault="0077712B" w:rsidP="000D0A1E">
      <w:pPr>
        <w:pStyle w:val="a3"/>
        <w:spacing w:after="0" w:line="240" w:lineRule="auto"/>
        <w:ind w:left="0"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7712B">
        <w:rPr>
          <w:rFonts w:ascii="Times New Roman" w:eastAsia="Times New Roman" w:hAnsi="Times New Roman" w:cs="Times New Roman"/>
          <w:sz w:val="28"/>
          <w:szCs w:val="28"/>
          <w:lang w:eastAsia="ru-RU"/>
        </w:rPr>
        <w:t>- муниципальное бюджетное общеобразовательное учреждение Игримская средняя общеобразовательная школа № 1;</w:t>
      </w:r>
    </w:p>
    <w:p w:rsidR="0077712B" w:rsidRPr="0077712B" w:rsidRDefault="0077712B" w:rsidP="000D0A1E">
      <w:pPr>
        <w:pStyle w:val="a3"/>
        <w:spacing w:after="0" w:line="240" w:lineRule="auto"/>
        <w:ind w:left="0"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7712B">
        <w:rPr>
          <w:rFonts w:ascii="Times New Roman" w:eastAsia="Times New Roman" w:hAnsi="Times New Roman" w:cs="Times New Roman"/>
          <w:sz w:val="28"/>
          <w:szCs w:val="28"/>
          <w:lang w:eastAsia="ru-RU"/>
        </w:rPr>
        <w:t>- муниципальное автономное общеобразовательное учреждение «Тегинская средняя общеобразовательная школа»;</w:t>
      </w:r>
    </w:p>
    <w:p w:rsidR="0077712B" w:rsidRPr="0077712B" w:rsidRDefault="0077712B" w:rsidP="000D0A1E">
      <w:pPr>
        <w:pStyle w:val="a3"/>
        <w:spacing w:after="0" w:line="240" w:lineRule="auto"/>
        <w:ind w:left="0"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7712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 муниципальное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автономное</w:t>
      </w:r>
      <w:r w:rsidRPr="0077712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общеобразовательное учреждение Светловская средняя общеобразовательная школа имени Солёнова Бориса Александровича;</w:t>
      </w:r>
    </w:p>
    <w:p w:rsidR="0077712B" w:rsidRPr="0077712B" w:rsidRDefault="0077712B" w:rsidP="000D0A1E">
      <w:pPr>
        <w:pStyle w:val="a3"/>
        <w:spacing w:after="0" w:line="240" w:lineRule="auto"/>
        <w:ind w:left="0"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7712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 муниципальное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автономное</w:t>
      </w:r>
      <w:r w:rsidRPr="0077712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общеобразовательное учреждение «Хулимсунтская средняя общеобразовательная школа с кадетскими и мариинскими классами»;</w:t>
      </w:r>
    </w:p>
    <w:p w:rsidR="0077712B" w:rsidRPr="0077712B" w:rsidRDefault="0077712B" w:rsidP="000D0A1E">
      <w:pPr>
        <w:pStyle w:val="a3"/>
        <w:spacing w:after="0" w:line="240" w:lineRule="auto"/>
        <w:ind w:left="0"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7712B">
        <w:rPr>
          <w:rFonts w:ascii="Times New Roman" w:eastAsia="Times New Roman" w:hAnsi="Times New Roman" w:cs="Times New Roman"/>
          <w:sz w:val="28"/>
          <w:szCs w:val="28"/>
          <w:lang w:eastAsia="ru-RU"/>
        </w:rPr>
        <w:t>- муниципальное автономное общеобразовательное учреждение «Березовская начальная общеобразовательная школа»;</w:t>
      </w:r>
    </w:p>
    <w:p w:rsidR="0077712B" w:rsidRPr="0077712B" w:rsidRDefault="0077712B" w:rsidP="000D0A1E">
      <w:pPr>
        <w:pStyle w:val="a3"/>
        <w:spacing w:after="0" w:line="240" w:lineRule="auto"/>
        <w:ind w:left="0"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7712B">
        <w:rPr>
          <w:rFonts w:ascii="Times New Roman" w:eastAsia="Times New Roman" w:hAnsi="Times New Roman" w:cs="Times New Roman"/>
          <w:sz w:val="28"/>
          <w:szCs w:val="28"/>
          <w:lang w:eastAsia="ru-RU"/>
        </w:rPr>
        <w:t>- муниципальное бюджетное общеобразовательное учреждение «Березовская средняя общеобразовательная школа»;</w:t>
      </w:r>
    </w:p>
    <w:p w:rsidR="0077712B" w:rsidRPr="0077712B" w:rsidRDefault="0077712B" w:rsidP="000D0A1E">
      <w:pPr>
        <w:pStyle w:val="a3"/>
        <w:spacing w:after="0" w:line="240" w:lineRule="auto"/>
        <w:ind w:left="0"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7712B">
        <w:rPr>
          <w:rFonts w:ascii="Times New Roman" w:eastAsia="Times New Roman" w:hAnsi="Times New Roman" w:cs="Times New Roman"/>
          <w:sz w:val="28"/>
          <w:szCs w:val="28"/>
          <w:lang w:eastAsia="ru-RU"/>
        </w:rPr>
        <w:t>- муниципальное бюджетное учреждение дополнительного образования «Игримский центр творчества»;</w:t>
      </w:r>
    </w:p>
    <w:p w:rsidR="0077712B" w:rsidRPr="0077712B" w:rsidRDefault="0077712B" w:rsidP="000D0A1E">
      <w:pPr>
        <w:pStyle w:val="a3"/>
        <w:spacing w:after="0" w:line="240" w:lineRule="auto"/>
        <w:ind w:left="0"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7712B">
        <w:rPr>
          <w:rFonts w:ascii="Times New Roman" w:eastAsia="Times New Roman" w:hAnsi="Times New Roman" w:cs="Times New Roman"/>
          <w:sz w:val="28"/>
          <w:szCs w:val="28"/>
          <w:lang w:eastAsia="ru-RU"/>
        </w:rPr>
        <w:t>- муниципальное бюджетное учреждение дополнительного образования центр творчества «Мастер»;</w:t>
      </w:r>
    </w:p>
    <w:p w:rsidR="0077712B" w:rsidRDefault="0077712B" w:rsidP="000D0A1E">
      <w:pPr>
        <w:pStyle w:val="a3"/>
        <w:spacing w:after="0" w:line="240" w:lineRule="auto"/>
        <w:ind w:left="0"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7712B">
        <w:rPr>
          <w:rFonts w:ascii="Times New Roman" w:eastAsia="Times New Roman" w:hAnsi="Times New Roman" w:cs="Times New Roman"/>
          <w:sz w:val="28"/>
          <w:szCs w:val="28"/>
          <w:lang w:eastAsia="ru-RU"/>
        </w:rPr>
        <w:t>- муниципальное автономное учреждение дополнительного образования «Центр «Поиск».</w:t>
      </w:r>
    </w:p>
    <w:p w:rsidR="00446FC6" w:rsidRPr="00446FC6" w:rsidRDefault="00446FC6" w:rsidP="000D0A1E">
      <w:pPr>
        <w:pStyle w:val="a3"/>
        <w:spacing w:after="0" w:line="240" w:lineRule="auto"/>
        <w:ind w:left="0"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46FC6">
        <w:rPr>
          <w:rFonts w:ascii="Times New Roman" w:eastAsia="Times New Roman" w:hAnsi="Times New Roman" w:cs="Times New Roman"/>
          <w:sz w:val="28"/>
          <w:szCs w:val="28"/>
          <w:lang w:eastAsia="ru-RU"/>
        </w:rPr>
        <w:t>За получением муниципальной услуги заявитель может также обратиться в МФЦ.</w:t>
      </w:r>
    </w:p>
    <w:p w:rsidR="00446FC6" w:rsidRPr="00874AF2" w:rsidRDefault="00446FC6" w:rsidP="000D0A1E">
      <w:pPr>
        <w:pStyle w:val="a3"/>
        <w:spacing w:after="0" w:line="240" w:lineRule="auto"/>
        <w:ind w:left="0"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46FC6">
        <w:rPr>
          <w:rFonts w:ascii="Times New Roman" w:eastAsia="Times New Roman" w:hAnsi="Times New Roman" w:cs="Times New Roman"/>
          <w:sz w:val="28"/>
          <w:szCs w:val="28"/>
          <w:lang w:eastAsia="ru-RU"/>
        </w:rPr>
        <w:t>В соответствии с требованиями пункта 3 части 1 статьи 7 Ф</w:t>
      </w:r>
      <w:r w:rsidR="00874AF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едерального закона </w:t>
      </w:r>
      <w:r w:rsidRPr="00446FC6">
        <w:rPr>
          <w:rFonts w:ascii="Times New Roman" w:eastAsia="Times New Roman" w:hAnsi="Times New Roman" w:cs="Times New Roman"/>
          <w:sz w:val="28"/>
          <w:szCs w:val="28"/>
          <w:lang w:eastAsia="ru-RU"/>
        </w:rPr>
        <w:t>от 27.07.2010 № 210-ФЗ «Об организации предоставления государственных и муниципальных услуг» (далее-Федеральный закон № 210-ФЗ) установлен запрет требовать от заявителя осуществления действий, в том числе согласований, необходимых для получения муниципальной услуги и связанных с обращением в иные государственные органы, организации, за исключением получения услуг и получения документов, и информации, предоставляемых в результате предоставления таких услуг, включенных в Перечень услуг, утвержденный решением Думы Березовского района от 03.11.2011 № 96 «Об утверждении перечня услуг, которые являются необходимыми и обязательными для предоставления органами местного самоуправления муниципальных услуг, а также порядка определения размера платы за оказание таких услуг, которые являются необходимыми и обязательными для предоставления муниципальных услуг.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»;</w:t>
      </w:r>
    </w:p>
    <w:p w:rsidR="00E474F2" w:rsidRDefault="00EA59DE" w:rsidP="000D0A1E">
      <w:pPr>
        <w:pStyle w:val="a3"/>
        <w:spacing w:after="0" w:line="240" w:lineRule="auto"/>
        <w:ind w:left="0"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1.</w:t>
      </w:r>
      <w:r w:rsidR="00446FC6">
        <w:rPr>
          <w:rFonts w:ascii="Times New Roman" w:eastAsia="Times New Roman" w:hAnsi="Times New Roman" w:cs="Times New Roman"/>
          <w:sz w:val="28"/>
          <w:szCs w:val="28"/>
          <w:lang w:eastAsia="ru-RU"/>
        </w:rPr>
        <w:t>4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 </w:t>
      </w:r>
      <w:r w:rsidR="0017446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заголовок </w:t>
      </w:r>
      <w:r w:rsidR="00E474F2" w:rsidRPr="00E474F2">
        <w:rPr>
          <w:rFonts w:ascii="Times New Roman" w:eastAsia="Times New Roman" w:hAnsi="Times New Roman" w:cs="Times New Roman"/>
          <w:sz w:val="28"/>
          <w:szCs w:val="28"/>
          <w:lang w:eastAsia="ru-RU"/>
        </w:rPr>
        <w:t>пункт</w:t>
      </w:r>
      <w:r w:rsidR="0017446D">
        <w:rPr>
          <w:rFonts w:ascii="Times New Roman" w:eastAsia="Times New Roman" w:hAnsi="Times New Roman" w:cs="Times New Roman"/>
          <w:sz w:val="28"/>
          <w:szCs w:val="28"/>
          <w:lang w:eastAsia="ru-RU"/>
        </w:rPr>
        <w:t>а</w:t>
      </w:r>
      <w:r w:rsidR="00E474F2" w:rsidRPr="00E474F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1459E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27 </w:t>
      </w:r>
      <w:r w:rsidR="00E474F2" w:rsidRPr="00E474F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изложить в следующей редакции:</w:t>
      </w:r>
      <w:r w:rsidR="00E474F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:rsidR="00C060C6" w:rsidRDefault="00C060C6" w:rsidP="000D0A1E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«</w:t>
      </w:r>
      <w:r w:rsidRPr="00C060C6">
        <w:rPr>
          <w:rFonts w:ascii="Times New Roman" w:eastAsia="Times New Roman" w:hAnsi="Times New Roman" w:cs="Times New Roman"/>
          <w:sz w:val="28"/>
          <w:szCs w:val="28"/>
          <w:lang w:eastAsia="ru-RU"/>
        </w:rPr>
        <w:t>Размер платы, взимаемой с заявителя при предоставлении муниципально</w:t>
      </w:r>
      <w:r w:rsidR="00901EE2">
        <w:rPr>
          <w:rFonts w:ascii="Times New Roman" w:eastAsia="Times New Roman" w:hAnsi="Times New Roman" w:cs="Times New Roman"/>
          <w:sz w:val="28"/>
          <w:szCs w:val="28"/>
          <w:lang w:eastAsia="ru-RU"/>
        </w:rPr>
        <w:t>й услуги, и способы ее взимания.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»</w:t>
      </w:r>
      <w:r w:rsidR="00C20A5F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:rsidR="00446FC6" w:rsidRDefault="00C060C6" w:rsidP="000D0A1E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0"/>
          <w:lang w:eastAsia="ru-RU"/>
        </w:rPr>
        <w:lastRenderedPageBreak/>
        <w:t>1.</w:t>
      </w:r>
      <w:r w:rsidR="00446FC6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5 </w:t>
      </w:r>
      <w:r w:rsidR="00446FC6" w:rsidRPr="00446FC6">
        <w:t xml:space="preserve"> </w:t>
      </w:r>
      <w:r w:rsidR="00446FC6" w:rsidRPr="00446FC6">
        <w:rPr>
          <w:rFonts w:ascii="Times New Roman" w:eastAsia="Times New Roman" w:hAnsi="Times New Roman" w:cs="Times New Roman"/>
          <w:sz w:val="28"/>
          <w:szCs w:val="20"/>
          <w:lang w:eastAsia="ru-RU"/>
        </w:rPr>
        <w:t>заголовок пункта 2</w:t>
      </w:r>
      <w:r w:rsidR="00446FC6">
        <w:rPr>
          <w:rFonts w:ascii="Times New Roman" w:eastAsia="Times New Roman" w:hAnsi="Times New Roman" w:cs="Times New Roman"/>
          <w:sz w:val="28"/>
          <w:szCs w:val="20"/>
          <w:lang w:eastAsia="ru-RU"/>
        </w:rPr>
        <w:t>9</w:t>
      </w:r>
      <w:r w:rsidR="00446FC6" w:rsidRPr="00446FC6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 изложить в следующей редакции:</w:t>
      </w:r>
    </w:p>
    <w:p w:rsidR="00446FC6" w:rsidRDefault="00446FC6" w:rsidP="000D0A1E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0"/>
          <w:lang w:eastAsia="ru-RU"/>
        </w:rPr>
        <w:t>«</w:t>
      </w:r>
      <w:r w:rsidRPr="00446FC6">
        <w:rPr>
          <w:rFonts w:ascii="Times New Roman" w:eastAsia="Times New Roman" w:hAnsi="Times New Roman" w:cs="Times New Roman"/>
          <w:sz w:val="28"/>
          <w:szCs w:val="20"/>
          <w:lang w:eastAsia="ru-RU"/>
        </w:rPr>
        <w:t>Срок регистрации заявления заявителя о пред</w:t>
      </w:r>
      <w:r w:rsidR="00901EE2">
        <w:rPr>
          <w:rFonts w:ascii="Times New Roman" w:eastAsia="Times New Roman" w:hAnsi="Times New Roman" w:cs="Times New Roman"/>
          <w:sz w:val="28"/>
          <w:szCs w:val="20"/>
          <w:lang w:eastAsia="ru-RU"/>
        </w:rPr>
        <w:t>оставлении муниципальной услуги</w:t>
      </w:r>
      <w:r w:rsidRPr="00446FC6">
        <w:rPr>
          <w:rFonts w:ascii="Times New Roman" w:eastAsia="Times New Roman" w:hAnsi="Times New Roman" w:cs="Times New Roman"/>
          <w:sz w:val="28"/>
          <w:szCs w:val="20"/>
          <w:lang w:eastAsia="ru-RU"/>
        </w:rPr>
        <w:t>»;</w:t>
      </w:r>
    </w:p>
    <w:p w:rsidR="00446FC6" w:rsidRDefault="00446FC6" w:rsidP="000D0A1E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0"/>
          <w:lang w:eastAsia="ru-RU"/>
        </w:rPr>
        <w:t>1.6</w:t>
      </w:r>
      <w:r w:rsidR="00874AF2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. пункт </w:t>
      </w:r>
      <w:r>
        <w:rPr>
          <w:rFonts w:ascii="Times New Roman" w:eastAsia="Times New Roman" w:hAnsi="Times New Roman" w:cs="Times New Roman"/>
          <w:sz w:val="28"/>
          <w:szCs w:val="20"/>
          <w:lang w:eastAsia="ru-RU"/>
        </w:rPr>
        <w:t>51 с заголовком признать утратившим силу;</w:t>
      </w:r>
    </w:p>
    <w:p w:rsidR="003C4E83" w:rsidRPr="003C4E83" w:rsidRDefault="00446FC6" w:rsidP="000D0A1E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0"/>
          <w:lang w:eastAsia="ru-RU"/>
        </w:rPr>
        <w:t>1.7.</w:t>
      </w:r>
      <w:r w:rsidR="00C060C6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дополнить разделом </w:t>
      </w:r>
      <w:r w:rsidR="003C4E83" w:rsidRPr="003C4E83">
        <w:rPr>
          <w:rFonts w:ascii="Times New Roman" w:eastAsia="Times New Roman" w:hAnsi="Times New Roman" w:cs="Times New Roman"/>
          <w:sz w:val="28"/>
          <w:szCs w:val="20"/>
          <w:lang w:eastAsia="ru-RU"/>
        </w:rPr>
        <w:t>V</w:t>
      </w:r>
      <w:r>
        <w:rPr>
          <w:rFonts w:ascii="Times New Roman" w:eastAsia="Times New Roman" w:hAnsi="Times New Roman" w:cs="Times New Roman"/>
          <w:sz w:val="28"/>
          <w:szCs w:val="20"/>
          <w:lang w:val="en-US" w:eastAsia="ru-RU"/>
        </w:rPr>
        <w:t>I</w:t>
      </w:r>
      <w:r w:rsidR="003C4E83" w:rsidRPr="003C4E83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 следующего содержания:</w:t>
      </w:r>
    </w:p>
    <w:p w:rsidR="003C4E83" w:rsidRPr="003C4E83" w:rsidRDefault="00446FC6" w:rsidP="000D0A1E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0"/>
          <w:lang w:eastAsia="ru-RU"/>
        </w:rPr>
        <w:t>«</w:t>
      </w:r>
      <w:r w:rsidR="00901EE2">
        <w:rPr>
          <w:rFonts w:ascii="Times New Roman" w:eastAsia="Times New Roman" w:hAnsi="Times New Roman" w:cs="Times New Roman"/>
          <w:sz w:val="28"/>
          <w:szCs w:val="20"/>
          <w:lang w:eastAsia="ru-RU"/>
        </w:rPr>
        <w:t>V</w:t>
      </w:r>
      <w:r>
        <w:rPr>
          <w:rFonts w:ascii="Times New Roman" w:eastAsia="Times New Roman" w:hAnsi="Times New Roman" w:cs="Times New Roman"/>
          <w:sz w:val="28"/>
          <w:szCs w:val="20"/>
          <w:lang w:val="en-US" w:eastAsia="ru-RU"/>
        </w:rPr>
        <w:t>I</w:t>
      </w:r>
      <w:r>
        <w:rPr>
          <w:rFonts w:ascii="Times New Roman" w:eastAsia="Times New Roman" w:hAnsi="Times New Roman" w:cs="Times New Roman"/>
          <w:sz w:val="28"/>
          <w:szCs w:val="20"/>
          <w:lang w:eastAsia="ru-RU"/>
        </w:rPr>
        <w:t>.</w:t>
      </w:r>
      <w:r w:rsidR="003C4E83" w:rsidRPr="003C4E83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 Иные положения, предусмотренные нормативным правовым актом Правительства Российской Федерации</w:t>
      </w:r>
      <w:r w:rsidR="00874AF2">
        <w:rPr>
          <w:rFonts w:ascii="Times New Roman" w:eastAsia="Times New Roman" w:hAnsi="Times New Roman" w:cs="Times New Roman"/>
          <w:sz w:val="28"/>
          <w:szCs w:val="20"/>
          <w:lang w:eastAsia="ru-RU"/>
        </w:rPr>
        <w:t>.</w:t>
      </w:r>
    </w:p>
    <w:p w:rsidR="00C060C6" w:rsidRDefault="003C4E83" w:rsidP="000D0A1E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  <w:r w:rsidRPr="003C4E83">
        <w:rPr>
          <w:rFonts w:ascii="Times New Roman" w:eastAsia="Times New Roman" w:hAnsi="Times New Roman" w:cs="Times New Roman"/>
          <w:sz w:val="28"/>
          <w:szCs w:val="20"/>
          <w:lang w:eastAsia="ru-RU"/>
        </w:rPr>
        <w:t>Иные положения, предусмотренные нормативным правовым актом Правительства Российской Федерации, отсутствуют.».</w:t>
      </w:r>
    </w:p>
    <w:p w:rsidR="006D3438" w:rsidRPr="006D3438" w:rsidRDefault="00070D92" w:rsidP="000D0A1E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0"/>
          <w:lang w:eastAsia="ru-RU"/>
        </w:rPr>
        <w:t>2</w:t>
      </w:r>
      <w:r w:rsidR="001A44D0" w:rsidRPr="00D50CA5">
        <w:rPr>
          <w:rFonts w:ascii="Times New Roman" w:eastAsia="Times New Roman" w:hAnsi="Times New Roman" w:cs="Times New Roman"/>
          <w:sz w:val="28"/>
          <w:szCs w:val="20"/>
          <w:lang w:eastAsia="ru-RU"/>
        </w:rPr>
        <w:t>.</w:t>
      </w:r>
      <w:r w:rsidR="00EE394E" w:rsidRPr="00D50CA5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 </w:t>
      </w:r>
      <w:r w:rsidR="006D3438" w:rsidRPr="006D3438">
        <w:rPr>
          <w:rFonts w:ascii="Times New Roman" w:eastAsia="Times New Roman" w:hAnsi="Times New Roman" w:cs="Times New Roman"/>
          <w:sz w:val="28"/>
          <w:szCs w:val="20"/>
          <w:lang w:eastAsia="ru-RU"/>
        </w:rPr>
        <w:t>Опубликовать настоящее постановление в газете «Жизнь Югры» и разместить на официальном веб-сайте органов местного самоуправления Березовского района.</w:t>
      </w:r>
    </w:p>
    <w:p w:rsidR="00032253" w:rsidRDefault="00710B99" w:rsidP="000D0A1E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0"/>
          <w:lang w:eastAsia="ru-RU"/>
        </w:rPr>
        <w:t>3</w:t>
      </w:r>
      <w:r w:rsidR="006D3438" w:rsidRPr="006D3438">
        <w:rPr>
          <w:rFonts w:ascii="Times New Roman" w:eastAsia="Times New Roman" w:hAnsi="Times New Roman" w:cs="Times New Roman"/>
          <w:sz w:val="28"/>
          <w:szCs w:val="20"/>
          <w:lang w:eastAsia="ru-RU"/>
        </w:rPr>
        <w:t>. Настоящее постановление вступает в силу после его официального опубликования.</w:t>
      </w:r>
    </w:p>
    <w:p w:rsidR="00032253" w:rsidRDefault="00032253" w:rsidP="00C20A5F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</w:p>
    <w:p w:rsidR="000D0A1E" w:rsidRDefault="000D0A1E" w:rsidP="00C20A5F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</w:p>
    <w:p w:rsidR="00EE394E" w:rsidRDefault="00EE394E" w:rsidP="00C20A5F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</w:p>
    <w:p w:rsidR="00DE3A43" w:rsidRDefault="002B5DED" w:rsidP="00C20A5F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0"/>
          <w:lang w:eastAsia="ru-RU"/>
        </w:rPr>
        <w:t>И.о. главы</w:t>
      </w:r>
      <w:r w:rsidR="00DE3A43" w:rsidRPr="00DE3A43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 района</w:t>
      </w:r>
      <w:r w:rsidR="00DE3A43" w:rsidRPr="00DE3A43">
        <w:rPr>
          <w:rFonts w:ascii="Times New Roman" w:eastAsia="Times New Roman" w:hAnsi="Times New Roman" w:cs="Times New Roman"/>
          <w:sz w:val="28"/>
          <w:szCs w:val="20"/>
          <w:lang w:eastAsia="ru-RU"/>
        </w:rPr>
        <w:tab/>
      </w:r>
      <w:r w:rsidR="00DE3A43" w:rsidRPr="00DE3A43">
        <w:rPr>
          <w:rFonts w:ascii="Times New Roman" w:eastAsia="Times New Roman" w:hAnsi="Times New Roman" w:cs="Times New Roman"/>
          <w:sz w:val="28"/>
          <w:szCs w:val="20"/>
          <w:lang w:eastAsia="ru-RU"/>
        </w:rPr>
        <w:tab/>
      </w:r>
      <w:r w:rsidR="00DE3A43" w:rsidRPr="00DE3A43">
        <w:rPr>
          <w:rFonts w:ascii="Times New Roman" w:eastAsia="Times New Roman" w:hAnsi="Times New Roman" w:cs="Times New Roman"/>
          <w:sz w:val="28"/>
          <w:szCs w:val="20"/>
          <w:lang w:eastAsia="ru-RU"/>
        </w:rPr>
        <w:tab/>
      </w:r>
      <w:r w:rsidR="00DE3A43" w:rsidRPr="00DE3A43">
        <w:rPr>
          <w:rFonts w:ascii="Times New Roman" w:eastAsia="Times New Roman" w:hAnsi="Times New Roman" w:cs="Times New Roman"/>
          <w:sz w:val="28"/>
          <w:szCs w:val="20"/>
          <w:lang w:eastAsia="ru-RU"/>
        </w:rPr>
        <w:tab/>
      </w:r>
      <w:r w:rsidR="00032253">
        <w:rPr>
          <w:rFonts w:ascii="Times New Roman" w:eastAsia="Times New Roman" w:hAnsi="Times New Roman" w:cs="Times New Roman"/>
          <w:sz w:val="28"/>
          <w:szCs w:val="20"/>
          <w:lang w:eastAsia="ru-RU"/>
        </w:rPr>
        <w:tab/>
        <w:t xml:space="preserve">           </w:t>
      </w:r>
      <w:r w:rsidR="00032253">
        <w:rPr>
          <w:rFonts w:ascii="Times New Roman" w:eastAsia="Times New Roman" w:hAnsi="Times New Roman" w:cs="Times New Roman"/>
          <w:sz w:val="28"/>
          <w:szCs w:val="20"/>
          <w:lang w:eastAsia="ru-RU"/>
        </w:rPr>
        <w:tab/>
        <w:t xml:space="preserve">    </w:t>
      </w:r>
      <w:r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      </w:t>
      </w:r>
      <w:r w:rsidR="000D0A1E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  </w:t>
      </w:r>
      <w:r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   Г.Г. Кудряшов</w:t>
      </w:r>
    </w:p>
    <w:p w:rsidR="00070D92" w:rsidRDefault="00070D92" w:rsidP="00C20A5F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</w:p>
    <w:p w:rsidR="00070D92" w:rsidRDefault="00070D92" w:rsidP="00C20A5F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</w:p>
    <w:p w:rsidR="00070D92" w:rsidRDefault="00070D92" w:rsidP="00C20A5F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</w:p>
    <w:p w:rsidR="00070D92" w:rsidRDefault="00070D92" w:rsidP="00C20A5F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</w:p>
    <w:p w:rsidR="00070D92" w:rsidRDefault="00070D92" w:rsidP="00C20A5F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</w:p>
    <w:p w:rsidR="00070D92" w:rsidRDefault="00070D92" w:rsidP="00C20A5F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</w:p>
    <w:p w:rsidR="006D3438" w:rsidRDefault="006D3438" w:rsidP="00C20A5F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</w:p>
    <w:p w:rsidR="006D3438" w:rsidRDefault="006D3438" w:rsidP="00C20A5F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</w:p>
    <w:p w:rsidR="006D3438" w:rsidRDefault="006D3438" w:rsidP="00C20A5F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</w:p>
    <w:sectPr w:rsidR="006D3438" w:rsidSect="000D0A1E">
      <w:headerReference w:type="default" r:id="rId10"/>
      <w:pgSz w:w="11906" w:h="16838"/>
      <w:pgMar w:top="1134" w:right="567" w:bottom="1134" w:left="1418" w:header="567" w:footer="567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E3679" w:rsidRDefault="00CE3679" w:rsidP="00791E2A">
      <w:pPr>
        <w:spacing w:after="0" w:line="240" w:lineRule="auto"/>
      </w:pPr>
      <w:r>
        <w:separator/>
      </w:r>
    </w:p>
  </w:endnote>
  <w:endnote w:type="continuationSeparator" w:id="0">
    <w:p w:rsidR="00CE3679" w:rsidRDefault="00CE3679" w:rsidP="00791E2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E3679" w:rsidRDefault="00CE3679" w:rsidP="00791E2A">
      <w:pPr>
        <w:spacing w:after="0" w:line="240" w:lineRule="auto"/>
      </w:pPr>
      <w:r>
        <w:separator/>
      </w:r>
    </w:p>
  </w:footnote>
  <w:footnote w:type="continuationSeparator" w:id="0">
    <w:p w:rsidR="00CE3679" w:rsidRDefault="00CE3679" w:rsidP="00791E2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623909653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  <w:sz w:val="28"/>
        <w:szCs w:val="28"/>
      </w:rPr>
    </w:sdtEndPr>
    <w:sdtContent>
      <w:p w:rsidR="000D0A1E" w:rsidRPr="000D0A1E" w:rsidRDefault="000D0A1E">
        <w:pPr>
          <w:pStyle w:val="a7"/>
          <w:jc w:val="center"/>
          <w:rPr>
            <w:rFonts w:ascii="Times New Roman" w:hAnsi="Times New Roman" w:cs="Times New Roman"/>
            <w:sz w:val="28"/>
            <w:szCs w:val="28"/>
          </w:rPr>
        </w:pPr>
        <w:r w:rsidRPr="000D0A1E">
          <w:rPr>
            <w:rFonts w:ascii="Times New Roman" w:hAnsi="Times New Roman" w:cs="Times New Roman"/>
            <w:sz w:val="28"/>
            <w:szCs w:val="28"/>
          </w:rPr>
          <w:fldChar w:fldCharType="begin"/>
        </w:r>
        <w:r w:rsidRPr="000D0A1E">
          <w:rPr>
            <w:rFonts w:ascii="Times New Roman" w:hAnsi="Times New Roman" w:cs="Times New Roman"/>
            <w:sz w:val="28"/>
            <w:szCs w:val="28"/>
          </w:rPr>
          <w:instrText>PAGE   \* MERGEFORMAT</w:instrText>
        </w:r>
        <w:r w:rsidRPr="000D0A1E">
          <w:rPr>
            <w:rFonts w:ascii="Times New Roman" w:hAnsi="Times New Roman" w:cs="Times New Roman"/>
            <w:sz w:val="28"/>
            <w:szCs w:val="28"/>
          </w:rPr>
          <w:fldChar w:fldCharType="separate"/>
        </w:r>
        <w:r>
          <w:rPr>
            <w:rFonts w:ascii="Times New Roman" w:hAnsi="Times New Roman" w:cs="Times New Roman"/>
            <w:noProof/>
            <w:sz w:val="28"/>
            <w:szCs w:val="28"/>
          </w:rPr>
          <w:t>2</w:t>
        </w:r>
        <w:r w:rsidRPr="000D0A1E">
          <w:rPr>
            <w:rFonts w:ascii="Times New Roman" w:hAnsi="Times New Roman" w:cs="Times New Roman"/>
            <w:sz w:val="28"/>
            <w:szCs w:val="28"/>
          </w:rPr>
          <w:fldChar w:fldCharType="end"/>
        </w:r>
      </w:p>
    </w:sdtContent>
  </w:sdt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42F3D73"/>
    <w:multiLevelType w:val="multilevel"/>
    <w:tmpl w:val="4A563176"/>
    <w:lvl w:ilvl="0">
      <w:start w:val="1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942" w:hanging="37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854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781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348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275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4842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5769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6696" w:hanging="2160"/>
      </w:pPr>
      <w:rPr>
        <w:rFonts w:hint="default"/>
      </w:rPr>
    </w:lvl>
  </w:abstractNum>
  <w:abstractNum w:abstractNumId="1">
    <w:nsid w:val="375035E7"/>
    <w:multiLevelType w:val="multilevel"/>
    <w:tmpl w:val="5C327AA6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1287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85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781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34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27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202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769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696" w:hanging="2160"/>
      </w:pPr>
      <w:rPr>
        <w:rFonts w:hint="default"/>
      </w:rPr>
    </w:lvl>
  </w:abstractNum>
  <w:abstractNum w:abstractNumId="2">
    <w:nsid w:val="5B00645F"/>
    <w:multiLevelType w:val="multilevel"/>
    <w:tmpl w:val="A99E8A3E"/>
    <w:lvl w:ilvl="0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146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28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88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88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48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08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08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68" w:hanging="2160"/>
      </w:pPr>
      <w:rPr>
        <w:rFonts w:hint="default"/>
      </w:rPr>
    </w:lvl>
  </w:abstractNum>
  <w:abstractNum w:abstractNumId="3">
    <w:nsid w:val="604D4693"/>
    <w:multiLevelType w:val="multilevel"/>
    <w:tmpl w:val="E5324AF6"/>
    <w:lvl w:ilvl="0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287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287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647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647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007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367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367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727" w:hanging="2160"/>
      </w:pPr>
      <w:rPr>
        <w:rFonts w:hint="default"/>
      </w:rPr>
    </w:lvl>
  </w:abstractNum>
  <w:abstractNum w:abstractNumId="4">
    <w:nsid w:val="67557C19"/>
    <w:multiLevelType w:val="multilevel"/>
    <w:tmpl w:val="4900EA4E"/>
    <w:lvl w:ilvl="0">
      <w:start w:val="1"/>
      <w:numFmt w:val="decimal"/>
      <w:lvlText w:val="%1."/>
      <w:lvlJc w:val="left"/>
      <w:pPr>
        <w:ind w:left="675" w:hanging="675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1003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86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929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12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5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498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81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424" w:hanging="2160"/>
      </w:pPr>
      <w:rPr>
        <w:rFonts w:hint="default"/>
      </w:rPr>
    </w:lvl>
  </w:abstractNum>
  <w:abstractNum w:abstractNumId="5">
    <w:nsid w:val="74105D46"/>
    <w:multiLevelType w:val="multilevel"/>
    <w:tmpl w:val="407E8342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4"/>
      <w:numFmt w:val="decimal"/>
      <w:lvlText w:val="%1.%2."/>
      <w:lvlJc w:val="left"/>
      <w:pPr>
        <w:ind w:left="1003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86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929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12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5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498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81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424" w:hanging="2160"/>
      </w:pPr>
      <w:rPr>
        <w:rFonts w:hint="default"/>
      </w:rPr>
    </w:lvl>
  </w:abstractNum>
  <w:num w:numId="1">
    <w:abstractNumId w:val="2"/>
  </w:num>
  <w:num w:numId="2">
    <w:abstractNumId w:val="0"/>
  </w:num>
  <w:num w:numId="3">
    <w:abstractNumId w:val="3"/>
  </w:num>
  <w:num w:numId="4">
    <w:abstractNumId w:val="1"/>
  </w:num>
  <w:num w:numId="5">
    <w:abstractNumId w:val="4"/>
  </w:num>
  <w:num w:numId="6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52466"/>
    <w:rsid w:val="00016BC5"/>
    <w:rsid w:val="00032253"/>
    <w:rsid w:val="00062774"/>
    <w:rsid w:val="00070D92"/>
    <w:rsid w:val="00080C65"/>
    <w:rsid w:val="000A026D"/>
    <w:rsid w:val="000D0A1E"/>
    <w:rsid w:val="000D6C91"/>
    <w:rsid w:val="000F48A2"/>
    <w:rsid w:val="0010342C"/>
    <w:rsid w:val="00112660"/>
    <w:rsid w:val="001459E7"/>
    <w:rsid w:val="0017446D"/>
    <w:rsid w:val="001808E8"/>
    <w:rsid w:val="001A44D0"/>
    <w:rsid w:val="002307EC"/>
    <w:rsid w:val="00234EE5"/>
    <w:rsid w:val="00240657"/>
    <w:rsid w:val="00240FEE"/>
    <w:rsid w:val="00243C46"/>
    <w:rsid w:val="0029756A"/>
    <w:rsid w:val="002B4C9E"/>
    <w:rsid w:val="002B5DED"/>
    <w:rsid w:val="002D5C70"/>
    <w:rsid w:val="00301D8E"/>
    <w:rsid w:val="003059B9"/>
    <w:rsid w:val="00316CE4"/>
    <w:rsid w:val="00326051"/>
    <w:rsid w:val="0035682B"/>
    <w:rsid w:val="003A61AD"/>
    <w:rsid w:val="003B7E4D"/>
    <w:rsid w:val="003C4E83"/>
    <w:rsid w:val="003C6E51"/>
    <w:rsid w:val="00411AB8"/>
    <w:rsid w:val="00446FC6"/>
    <w:rsid w:val="00465815"/>
    <w:rsid w:val="004B5B6B"/>
    <w:rsid w:val="004D6199"/>
    <w:rsid w:val="004E1E42"/>
    <w:rsid w:val="00520EE3"/>
    <w:rsid w:val="00525E66"/>
    <w:rsid w:val="00536712"/>
    <w:rsid w:val="00552466"/>
    <w:rsid w:val="005F5B3A"/>
    <w:rsid w:val="00600699"/>
    <w:rsid w:val="00626667"/>
    <w:rsid w:val="00631855"/>
    <w:rsid w:val="00636036"/>
    <w:rsid w:val="00643043"/>
    <w:rsid w:val="00672192"/>
    <w:rsid w:val="00681AF1"/>
    <w:rsid w:val="006D3438"/>
    <w:rsid w:val="006E1966"/>
    <w:rsid w:val="00701631"/>
    <w:rsid w:val="00705B55"/>
    <w:rsid w:val="00710B99"/>
    <w:rsid w:val="007174F0"/>
    <w:rsid w:val="0074428C"/>
    <w:rsid w:val="00765BD9"/>
    <w:rsid w:val="0077269C"/>
    <w:rsid w:val="0077712B"/>
    <w:rsid w:val="00791E2A"/>
    <w:rsid w:val="007A669B"/>
    <w:rsid w:val="007E12FF"/>
    <w:rsid w:val="007F70B6"/>
    <w:rsid w:val="00874AF2"/>
    <w:rsid w:val="00880C5C"/>
    <w:rsid w:val="008948DA"/>
    <w:rsid w:val="008A29B9"/>
    <w:rsid w:val="008A6713"/>
    <w:rsid w:val="008D6214"/>
    <w:rsid w:val="00901EE2"/>
    <w:rsid w:val="009619E2"/>
    <w:rsid w:val="009A529C"/>
    <w:rsid w:val="009D6CA0"/>
    <w:rsid w:val="00A07922"/>
    <w:rsid w:val="00A2162E"/>
    <w:rsid w:val="00A50B0F"/>
    <w:rsid w:val="00A62F80"/>
    <w:rsid w:val="00AA3729"/>
    <w:rsid w:val="00AC5087"/>
    <w:rsid w:val="00AD7403"/>
    <w:rsid w:val="00B075C9"/>
    <w:rsid w:val="00B24365"/>
    <w:rsid w:val="00B418D6"/>
    <w:rsid w:val="00BC16AA"/>
    <w:rsid w:val="00BE27F8"/>
    <w:rsid w:val="00BE7891"/>
    <w:rsid w:val="00C060C6"/>
    <w:rsid w:val="00C20A5F"/>
    <w:rsid w:val="00C41E76"/>
    <w:rsid w:val="00C55E66"/>
    <w:rsid w:val="00CA5E30"/>
    <w:rsid w:val="00CB3EE5"/>
    <w:rsid w:val="00CE3679"/>
    <w:rsid w:val="00D2073A"/>
    <w:rsid w:val="00D22BAD"/>
    <w:rsid w:val="00D50CA5"/>
    <w:rsid w:val="00D649DC"/>
    <w:rsid w:val="00D93DBE"/>
    <w:rsid w:val="00DA397B"/>
    <w:rsid w:val="00DA7B40"/>
    <w:rsid w:val="00DB50C1"/>
    <w:rsid w:val="00DD2245"/>
    <w:rsid w:val="00DE3A43"/>
    <w:rsid w:val="00DF4D14"/>
    <w:rsid w:val="00E17130"/>
    <w:rsid w:val="00E474F2"/>
    <w:rsid w:val="00E73E16"/>
    <w:rsid w:val="00E8493D"/>
    <w:rsid w:val="00EA59DE"/>
    <w:rsid w:val="00EE394E"/>
    <w:rsid w:val="00F07ED3"/>
    <w:rsid w:val="00F26128"/>
    <w:rsid w:val="00F76FFC"/>
    <w:rsid w:val="00FD7A75"/>
    <w:rsid w:val="00FE360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7A669B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8A29B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8A29B9"/>
    <w:rPr>
      <w:rFonts w:ascii="Segoe UI" w:hAnsi="Segoe UI" w:cs="Segoe UI"/>
      <w:sz w:val="18"/>
      <w:szCs w:val="18"/>
    </w:rPr>
  </w:style>
  <w:style w:type="paragraph" w:styleId="a6">
    <w:name w:val="No Spacing"/>
    <w:uiPriority w:val="1"/>
    <w:qFormat/>
    <w:rsid w:val="00032253"/>
    <w:pPr>
      <w:spacing w:after="0" w:line="240" w:lineRule="auto"/>
    </w:pPr>
  </w:style>
  <w:style w:type="paragraph" w:styleId="a7">
    <w:name w:val="header"/>
    <w:basedOn w:val="a"/>
    <w:link w:val="a8"/>
    <w:uiPriority w:val="99"/>
    <w:unhideWhenUsed/>
    <w:rsid w:val="00791E2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rsid w:val="00791E2A"/>
  </w:style>
  <w:style w:type="paragraph" w:styleId="a9">
    <w:name w:val="footer"/>
    <w:basedOn w:val="a"/>
    <w:link w:val="aa"/>
    <w:uiPriority w:val="99"/>
    <w:unhideWhenUsed/>
    <w:rsid w:val="00791E2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rsid w:val="00791E2A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7A669B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8A29B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8A29B9"/>
    <w:rPr>
      <w:rFonts w:ascii="Segoe UI" w:hAnsi="Segoe UI" w:cs="Segoe UI"/>
      <w:sz w:val="18"/>
      <w:szCs w:val="18"/>
    </w:rPr>
  </w:style>
  <w:style w:type="paragraph" w:styleId="a6">
    <w:name w:val="No Spacing"/>
    <w:uiPriority w:val="1"/>
    <w:qFormat/>
    <w:rsid w:val="00032253"/>
    <w:pPr>
      <w:spacing w:after="0" w:line="240" w:lineRule="auto"/>
    </w:pPr>
  </w:style>
  <w:style w:type="paragraph" w:styleId="a7">
    <w:name w:val="header"/>
    <w:basedOn w:val="a"/>
    <w:link w:val="a8"/>
    <w:uiPriority w:val="99"/>
    <w:unhideWhenUsed/>
    <w:rsid w:val="00791E2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rsid w:val="00791E2A"/>
  </w:style>
  <w:style w:type="paragraph" w:styleId="a9">
    <w:name w:val="footer"/>
    <w:basedOn w:val="a"/>
    <w:link w:val="aa"/>
    <w:uiPriority w:val="99"/>
    <w:unhideWhenUsed/>
    <w:rsid w:val="00791E2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rsid w:val="00791E2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352343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header" Target="header1.xml"/><Relationship Id="rId4" Type="http://schemas.microsoft.com/office/2007/relationships/stylesWithEffects" Target="stylesWithEffects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64070B7-E787-4349-BA1F-23CED199123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737</Words>
  <Characters>4204</Characters>
  <Application>Microsoft Office Word</Application>
  <DocSecurity>0</DocSecurity>
  <Lines>35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DG Win&amp;Soft</Company>
  <LinksUpToDate>false</LinksUpToDate>
  <CharactersWithSpaces>4932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Сергеева М.Н</dc:creator>
  <cp:lastModifiedBy>Дадашова Оксана Владимировна</cp:lastModifiedBy>
  <cp:revision>2</cp:revision>
  <cp:lastPrinted>2025-12-18T04:48:00Z</cp:lastPrinted>
  <dcterms:created xsi:type="dcterms:W3CDTF">2025-12-18T04:49:00Z</dcterms:created>
  <dcterms:modified xsi:type="dcterms:W3CDTF">2025-12-18T04:49:00Z</dcterms:modified>
</cp:coreProperties>
</file>