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9" w:rsidRDefault="00F71396" w:rsidP="00F71396">
      <w:pPr>
        <w:jc w:val="center"/>
      </w:pPr>
      <w:r>
        <w:rPr>
          <w:noProof/>
        </w:rPr>
        <w:drawing>
          <wp:inline distT="0" distB="0" distL="0" distR="0" wp14:anchorId="18B62BED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D83">
        <w:rPr>
          <w:sz w:val="28"/>
          <w:szCs w:val="28"/>
        </w:rPr>
        <w:t>18.11.2022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A84D83">
        <w:rPr>
          <w:sz w:val="28"/>
          <w:szCs w:val="28"/>
        </w:rPr>
        <w:t>1542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8078C1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 xml:space="preserve">Программы </w:t>
      </w:r>
      <w:r w:rsidR="00F50A1C" w:rsidRPr="00227CCD">
        <w:rPr>
          <w:sz w:val="28"/>
          <w:szCs w:val="28"/>
        </w:rPr>
        <w:t>профилактики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 w:rsidR="00F50A1C">
        <w:rPr>
          <w:sz w:val="28"/>
          <w:szCs w:val="28"/>
        </w:rPr>
        <w:t>Березово</w:t>
      </w:r>
      <w:r w:rsidR="00F50A1C" w:rsidRPr="00100132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="00F50A1C" w:rsidRPr="00100132">
        <w:rPr>
          <w:sz w:val="28"/>
          <w:szCs w:val="28"/>
        </w:rPr>
        <w:t>района</w:t>
      </w:r>
      <w:r w:rsidR="00F50A1C">
        <w:rPr>
          <w:sz w:val="28"/>
          <w:szCs w:val="28"/>
        </w:rPr>
        <w:t xml:space="preserve"> на 2023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</w:t>
      </w:r>
    </w:p>
    <w:p w:rsidR="004D1708" w:rsidRPr="008078C1" w:rsidRDefault="008078C1" w:rsidP="004D1708">
      <w:pPr>
        <w:ind w:right="4959"/>
        <w:jc w:val="both"/>
        <w:rPr>
          <w:i/>
          <w:sz w:val="28"/>
          <w:szCs w:val="28"/>
        </w:rPr>
      </w:pPr>
      <w:r w:rsidRPr="008078C1">
        <w:rPr>
          <w:i/>
          <w:sz w:val="28"/>
          <w:szCs w:val="28"/>
        </w:rPr>
        <w:t>(с изменениями от 06.12.2023 № 912)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F50A1C">
        <w:rPr>
          <w:sz w:val="28"/>
          <w:szCs w:val="28"/>
          <w:lang w:val="ru-RU"/>
        </w:rPr>
        <w:t>3</w:t>
      </w:r>
      <w:r w:rsidR="009161B2">
        <w:rPr>
          <w:sz w:val="28"/>
          <w:szCs w:val="28"/>
        </w:rPr>
        <w:t xml:space="preserve"> год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</w:t>
      </w:r>
      <w:r w:rsidR="006267E3">
        <w:rPr>
          <w:sz w:val="28"/>
          <w:szCs w:val="28"/>
        </w:rPr>
        <w:t>3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П.В. Артеев</w:t>
      </w:r>
    </w:p>
    <w:p w:rsidR="00C03259" w:rsidRDefault="00C03259" w:rsidP="008F5C72">
      <w:pPr>
        <w:jc w:val="right"/>
      </w:pPr>
    </w:p>
    <w:p w:rsidR="00865835" w:rsidRDefault="00865835" w:rsidP="008F5C72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  <w:r w:rsidR="00A84D83">
        <w:t xml:space="preserve"> </w:t>
      </w: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A84D83">
        <w:t>18.11.2022</w:t>
      </w:r>
      <w:r>
        <w:t xml:space="preserve"> № </w:t>
      </w:r>
      <w:r w:rsidR="00A84D83">
        <w:t>1542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населенных пунктов городского поселения </w:t>
      </w:r>
      <w:r w:rsidR="00BB0F44" w:rsidRPr="00990437">
        <w:rPr>
          <w:b/>
          <w:sz w:val="28"/>
          <w:szCs w:val="28"/>
        </w:rPr>
        <w:t>Березово и</w:t>
      </w:r>
      <w:r w:rsidR="00990437" w:rsidRPr="00990437">
        <w:rPr>
          <w:b/>
          <w:sz w:val="28"/>
          <w:szCs w:val="28"/>
        </w:rPr>
        <w:t xml:space="preserve"> вне границ населенных пунктов в границах Березовского района на 202</w:t>
      </w:r>
      <w:r w:rsidR="00BB0F44">
        <w:rPr>
          <w:b/>
          <w:sz w:val="28"/>
          <w:szCs w:val="28"/>
        </w:rPr>
        <w:t>3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2023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7A007D">
        <w:rPr>
          <w:sz w:val="28"/>
          <w:szCs w:val="28"/>
        </w:rPr>
        <w:t xml:space="preserve"> городского поселения Березово </w:t>
      </w:r>
      <w:r w:rsidRPr="00990437">
        <w:rPr>
          <w:sz w:val="28"/>
          <w:szCs w:val="28"/>
        </w:rPr>
        <w:t>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</w:t>
      </w:r>
      <w:r w:rsidR="006B7F1F">
        <w:rPr>
          <w:sz w:val="28"/>
          <w:szCs w:val="28"/>
        </w:rPr>
        <w:t>(далее – контрольный орган).</w:t>
      </w:r>
    </w:p>
    <w:p w:rsidR="00C458A5" w:rsidRDefault="002411EB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EB">
        <w:rPr>
          <w:sz w:val="28"/>
          <w:szCs w:val="28"/>
        </w:rPr>
        <w:t>Должностными лицами контрольного органа, уполномоченными осуществлять муниципальный контроль от имени администрации Березовского района, являются заведующий отделом транспорта администрации Березовского района, главный и ведущий специалисты отдела транспорта администрации Березовского района (далее – Инспектор)</w:t>
      </w:r>
      <w:r w:rsidR="00C458A5" w:rsidRPr="00C458A5">
        <w:rPr>
          <w:sz w:val="28"/>
          <w:szCs w:val="28"/>
        </w:rPr>
        <w:t>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lastRenderedPageBreak/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D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25A9F" w:rsidRPr="00C848D5" w:rsidRDefault="001913DC" w:rsidP="00C848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1913DC">
        <w:rPr>
          <w:sz w:val="28"/>
          <w:szCs w:val="28"/>
        </w:rPr>
        <w:t xml:space="preserve">В рамках осуществления муниципального контроля </w:t>
      </w:r>
      <w:r w:rsidR="00513E19">
        <w:rPr>
          <w:rFonts w:eastAsiaTheme="minorHAnsi"/>
          <w:sz w:val="28"/>
          <w:szCs w:val="28"/>
          <w:lang w:eastAsia="en-US"/>
        </w:rPr>
        <w:t xml:space="preserve">в период с января по октябрь 2022 года </w:t>
      </w:r>
      <w:r w:rsidRPr="001913DC">
        <w:rPr>
          <w:sz w:val="28"/>
          <w:szCs w:val="28"/>
        </w:rPr>
        <w:t>контрольные мероприятия не проводились.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 xml:space="preserve">Основная работа в 2022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требований, требований,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 w:rsidR="00C60426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и вне границ населенных пунктов в границах Березовского района на 2022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 xml:space="preserve">осуществлялось консультирование и 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 в виде размещения информации на официальном сайте органов местного самоуправления Березовского района https://www.berezovo.ru/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еречень нормативных правовых актов, содержащих обязательные требования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3473AC">
        <w:rPr>
          <w:rFonts w:eastAsia="Calibri"/>
          <w:sz w:val="28"/>
          <w:szCs w:val="28"/>
        </w:rPr>
        <w:t>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473AC">
        <w:rPr>
          <w:rFonts w:eastAsia="Calibri"/>
          <w:sz w:val="28"/>
          <w:szCs w:val="28"/>
        </w:rPr>
        <w:t>пособы получения консультаций по вопросам соблюдения обязательных требований</w:t>
      </w:r>
      <w:r w:rsidR="006C6D4C">
        <w:rPr>
          <w:rFonts w:eastAsia="Calibri"/>
          <w:sz w:val="28"/>
          <w:szCs w:val="28"/>
        </w:rPr>
        <w:t>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A53173" w:rsidRDefault="00A53173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lastRenderedPageBreak/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C03259">
          <w:pgSz w:w="11906" w:h="16838"/>
          <w:pgMar w:top="567" w:right="707" w:bottom="709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охраняемым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муниципального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транспорте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</w:t>
      </w:r>
      <w:r w:rsidR="00375CF4">
        <w:t>Березово и</w:t>
      </w:r>
      <w:r>
        <w:t xml:space="preserve">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</w:t>
      </w:r>
      <w:r w:rsidR="00965291">
        <w:t>3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965291">
        <w:rPr>
          <w:b/>
          <w:bCs/>
          <w:sz w:val="32"/>
          <w:szCs w:val="32"/>
        </w:rPr>
        <w:t>3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B46923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6DD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8056DD" w:rsidRDefault="008056DD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8056DD" w:rsidRPr="0016598C" w:rsidRDefault="008056DD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r w:rsidR="00375CF4"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Программы профилактики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Березово 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резовского района, на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по телефону,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</w:t>
            </w:r>
            <w:r w:rsidR="002A5B5C" w:rsidRPr="00003C03">
              <w:rPr>
                <w:rFonts w:eastAsia="Calibri"/>
                <w:sz w:val="20"/>
                <w:szCs w:val="20"/>
                <w:lang w:eastAsia="en-US"/>
              </w:rPr>
              <w:t>и решением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(по одним и тем же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lastRenderedPageBreak/>
              <w:t>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56EE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2268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</w:t>
            </w:r>
            <w:r w:rsidRPr="00B622D3">
              <w:rPr>
                <w:sz w:val="20"/>
                <w:szCs w:val="20"/>
              </w:rPr>
              <w:lastRenderedPageBreak/>
              <w:t>и предлагает принять меры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</w:t>
            </w:r>
            <w:r w:rsidR="00375CF4" w:rsidRPr="000E619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Ленгин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FE41C3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83" w:type="dxa"/>
            <w:vAlign w:val="center"/>
          </w:tcPr>
          <w:p w:rsidR="00900D6F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Pr="00FE41C3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C61363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 w:rsidRPr="00FE41C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FE41C3" w:rsidRDefault="002F3AC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 w:rsidR="0096529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04F18"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FE41C3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Ленгин В.В., ведущий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5291">
      <w:bookmarkStart w:id="0" w:name="_GoBack"/>
      <w:bookmarkEnd w:id="0"/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AE" w:rsidRDefault="006D39AE" w:rsidP="00665625">
      <w:r>
        <w:separator/>
      </w:r>
    </w:p>
  </w:endnote>
  <w:endnote w:type="continuationSeparator" w:id="0">
    <w:p w:rsidR="006D39AE" w:rsidRDefault="006D39AE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AE" w:rsidRDefault="006D39AE" w:rsidP="00665625">
      <w:r>
        <w:separator/>
      </w:r>
    </w:p>
  </w:footnote>
  <w:footnote w:type="continuationSeparator" w:id="0">
    <w:p w:rsidR="006D39AE" w:rsidRDefault="006D39AE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17FD8"/>
    <w:rsid w:val="00087D82"/>
    <w:rsid w:val="00094F7D"/>
    <w:rsid w:val="00097743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B40C6"/>
    <w:rsid w:val="001C4A94"/>
    <w:rsid w:val="001D5E77"/>
    <w:rsid w:val="001E7CCD"/>
    <w:rsid w:val="00200B50"/>
    <w:rsid w:val="00220620"/>
    <w:rsid w:val="002411EB"/>
    <w:rsid w:val="00272D41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51D38"/>
    <w:rsid w:val="00454371"/>
    <w:rsid w:val="00455254"/>
    <w:rsid w:val="004975BD"/>
    <w:rsid w:val="004A5D55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A00AC"/>
    <w:rsid w:val="006A7B4C"/>
    <w:rsid w:val="006B7F1F"/>
    <w:rsid w:val="006C2E17"/>
    <w:rsid w:val="006C6D4C"/>
    <w:rsid w:val="006D1238"/>
    <w:rsid w:val="006D39AE"/>
    <w:rsid w:val="006F1D2A"/>
    <w:rsid w:val="00702273"/>
    <w:rsid w:val="00707236"/>
    <w:rsid w:val="00712BB8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056DD"/>
    <w:rsid w:val="008078C1"/>
    <w:rsid w:val="0081756D"/>
    <w:rsid w:val="0083104B"/>
    <w:rsid w:val="008363A7"/>
    <w:rsid w:val="00837A65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42659"/>
    <w:rsid w:val="00A53173"/>
    <w:rsid w:val="00A563E6"/>
    <w:rsid w:val="00A61CCB"/>
    <w:rsid w:val="00A819C7"/>
    <w:rsid w:val="00A84B31"/>
    <w:rsid w:val="00A84D83"/>
    <w:rsid w:val="00A8595D"/>
    <w:rsid w:val="00AA077E"/>
    <w:rsid w:val="00AA7C1F"/>
    <w:rsid w:val="00AD7D01"/>
    <w:rsid w:val="00AE49FA"/>
    <w:rsid w:val="00B17ECE"/>
    <w:rsid w:val="00B441D7"/>
    <w:rsid w:val="00B46923"/>
    <w:rsid w:val="00B47B94"/>
    <w:rsid w:val="00B51A79"/>
    <w:rsid w:val="00B546E3"/>
    <w:rsid w:val="00B568E8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03259"/>
    <w:rsid w:val="00C22BB0"/>
    <w:rsid w:val="00C458A5"/>
    <w:rsid w:val="00C54FD5"/>
    <w:rsid w:val="00C60426"/>
    <w:rsid w:val="00C61363"/>
    <w:rsid w:val="00C61757"/>
    <w:rsid w:val="00C71FA0"/>
    <w:rsid w:val="00C848D5"/>
    <w:rsid w:val="00CB1EE6"/>
    <w:rsid w:val="00CC4C49"/>
    <w:rsid w:val="00CE2D7A"/>
    <w:rsid w:val="00CF72EE"/>
    <w:rsid w:val="00D244D0"/>
    <w:rsid w:val="00D2590C"/>
    <w:rsid w:val="00D402AF"/>
    <w:rsid w:val="00D6387E"/>
    <w:rsid w:val="00D712C4"/>
    <w:rsid w:val="00D87E61"/>
    <w:rsid w:val="00D91083"/>
    <w:rsid w:val="00DB3D3B"/>
    <w:rsid w:val="00DC231A"/>
    <w:rsid w:val="00DC3AA0"/>
    <w:rsid w:val="00DE1064"/>
    <w:rsid w:val="00DE61B1"/>
    <w:rsid w:val="00DF0C1A"/>
    <w:rsid w:val="00DF5280"/>
    <w:rsid w:val="00DF54AF"/>
    <w:rsid w:val="00E71D9E"/>
    <w:rsid w:val="00E809C0"/>
    <w:rsid w:val="00E87E8F"/>
    <w:rsid w:val="00EA12F7"/>
    <w:rsid w:val="00EA5D67"/>
    <w:rsid w:val="00EA7750"/>
    <w:rsid w:val="00EB16F9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7EF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08E7-EB61-46E8-A136-AAD5665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BF1A-6F7B-4FEC-B96A-DC3ABCF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Мищенко Алина Андреевна</cp:lastModifiedBy>
  <cp:revision>23</cp:revision>
  <cp:lastPrinted>2022-11-21T06:17:00Z</cp:lastPrinted>
  <dcterms:created xsi:type="dcterms:W3CDTF">2022-09-28T06:54:00Z</dcterms:created>
  <dcterms:modified xsi:type="dcterms:W3CDTF">2024-02-22T05:23:00Z</dcterms:modified>
</cp:coreProperties>
</file>