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F0" w:rsidRDefault="00DB20F0" w:rsidP="00B9591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5918" w:rsidRPr="002529B7" w:rsidRDefault="00B95918" w:rsidP="00B95918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5918" w:rsidRDefault="00B95918" w:rsidP="00721AA0">
      <w:pPr>
        <w:spacing w:line="546" w:lineRule="exact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89B34ED" wp14:editId="154A3115">
            <wp:simplePos x="0" y="0"/>
            <wp:positionH relativeFrom="column">
              <wp:posOffset>2776220</wp:posOffset>
            </wp:positionH>
            <wp:positionV relativeFrom="paragraph">
              <wp:posOffset>-520065</wp:posOffset>
            </wp:positionV>
            <wp:extent cx="735965" cy="800100"/>
            <wp:effectExtent l="0" t="0" r="6985" b="0"/>
            <wp:wrapSquare wrapText="bothSides"/>
            <wp:docPr id="2" name="Рисунок 2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</w:p>
    <w:p w:rsidR="00DB20F0" w:rsidRDefault="006F08B9">
      <w:pPr>
        <w:pStyle w:val="10"/>
        <w:keepNext/>
        <w:keepLines/>
        <w:shd w:val="clear" w:color="auto" w:fill="auto"/>
        <w:spacing w:after="213"/>
      </w:pPr>
      <w:r>
        <w:t>ГЛАВА БЕРЕЗОВСКОГО РАЙОНА</w:t>
      </w:r>
      <w:bookmarkEnd w:id="0"/>
    </w:p>
    <w:p w:rsidR="00DB20F0" w:rsidRDefault="006F08B9">
      <w:pPr>
        <w:pStyle w:val="30"/>
        <w:shd w:val="clear" w:color="auto" w:fill="auto"/>
        <w:spacing w:before="0" w:after="227"/>
      </w:pPr>
      <w:r>
        <w:t>ХАНТЫ-МАНСИЙСКОГО АВТОНОМНОГО ОКРУГА - ЮГРЫ</w:t>
      </w:r>
    </w:p>
    <w:p w:rsidR="00DB20F0" w:rsidRDefault="006F08B9">
      <w:pPr>
        <w:pStyle w:val="10"/>
        <w:keepNext/>
        <w:keepLines/>
        <w:shd w:val="clear" w:color="auto" w:fill="auto"/>
        <w:spacing w:after="291"/>
      </w:pPr>
      <w:bookmarkStart w:id="1" w:name="bookmark1"/>
      <w:r>
        <w:t>ПОСТАНОВЛЕНИЕ</w:t>
      </w:r>
      <w:bookmarkEnd w:id="1"/>
    </w:p>
    <w:p w:rsidR="00B95918" w:rsidRDefault="00B95918">
      <w:pPr>
        <w:pStyle w:val="20"/>
        <w:shd w:val="clear" w:color="auto" w:fill="auto"/>
        <w:tabs>
          <w:tab w:val="left" w:pos="9274"/>
        </w:tabs>
        <w:spacing w:before="0"/>
      </w:pPr>
    </w:p>
    <w:p w:rsidR="00DB20F0" w:rsidRDefault="006F08B9">
      <w:pPr>
        <w:pStyle w:val="20"/>
        <w:shd w:val="clear" w:color="auto" w:fill="auto"/>
        <w:tabs>
          <w:tab w:val="left" w:pos="9274"/>
        </w:tabs>
        <w:spacing w:before="0"/>
      </w:pPr>
      <w:r>
        <w:t xml:space="preserve">от </w:t>
      </w:r>
      <w:r w:rsidR="00721AA0">
        <w:t xml:space="preserve"> 02.08.</w:t>
      </w:r>
      <w:r w:rsidR="002529B7">
        <w:t xml:space="preserve">2023                                                                                </w:t>
      </w:r>
      <w:r w:rsidR="00721AA0">
        <w:t xml:space="preserve">                           </w:t>
      </w:r>
      <w:r w:rsidR="002529B7">
        <w:t xml:space="preserve">  </w:t>
      </w:r>
      <w:r>
        <w:t>№</w:t>
      </w:r>
      <w:r w:rsidR="00721AA0">
        <w:t xml:space="preserve"> 37</w:t>
      </w:r>
    </w:p>
    <w:p w:rsidR="00DB20F0" w:rsidRDefault="002529B7">
      <w:pPr>
        <w:pStyle w:val="20"/>
        <w:shd w:val="clear" w:color="auto" w:fill="auto"/>
        <w:spacing w:before="0" w:after="352"/>
      </w:pPr>
      <w:proofErr w:type="spellStart"/>
      <w:r>
        <w:t>п</w:t>
      </w:r>
      <w:r w:rsidR="006F08B9">
        <w:t>гг</w:t>
      </w:r>
      <w:proofErr w:type="spellEnd"/>
      <w:r w:rsidR="006F08B9">
        <w:t>. Березово</w:t>
      </w:r>
    </w:p>
    <w:p w:rsidR="008D6EC3" w:rsidRDefault="00A3651E" w:rsidP="008D6EC3">
      <w:pPr>
        <w:pStyle w:val="20"/>
        <w:shd w:val="clear" w:color="auto" w:fill="auto"/>
        <w:tabs>
          <w:tab w:val="left" w:pos="2698"/>
          <w:tab w:val="left" w:pos="4315"/>
        </w:tabs>
        <w:spacing w:before="0" w:line="240" w:lineRule="auto"/>
      </w:pPr>
      <w:r w:rsidRPr="00A3651E">
        <w:t xml:space="preserve">О </w:t>
      </w:r>
      <w:r w:rsidR="008D6EC3">
        <w:t>составе межведомственного Совета</w:t>
      </w:r>
    </w:p>
    <w:p w:rsidR="008D6EC3" w:rsidRDefault="008D6EC3" w:rsidP="008D6EC3">
      <w:pPr>
        <w:pStyle w:val="20"/>
        <w:shd w:val="clear" w:color="auto" w:fill="auto"/>
        <w:tabs>
          <w:tab w:val="left" w:pos="2698"/>
          <w:tab w:val="left" w:pos="4315"/>
        </w:tabs>
        <w:spacing w:before="0" w:line="240" w:lineRule="auto"/>
      </w:pPr>
      <w:r>
        <w:t>при главе Березовского района</w:t>
      </w:r>
    </w:p>
    <w:p w:rsidR="00043C01" w:rsidRDefault="008D6EC3" w:rsidP="008D6EC3">
      <w:pPr>
        <w:pStyle w:val="20"/>
        <w:shd w:val="clear" w:color="auto" w:fill="auto"/>
        <w:tabs>
          <w:tab w:val="left" w:pos="2698"/>
          <w:tab w:val="left" w:pos="4315"/>
        </w:tabs>
        <w:spacing w:before="0" w:line="240" w:lineRule="auto"/>
      </w:pPr>
      <w:r>
        <w:t>по противодействию коррупции</w:t>
      </w:r>
      <w:r w:rsidRPr="00A3651E">
        <w:t xml:space="preserve"> </w:t>
      </w:r>
    </w:p>
    <w:p w:rsidR="008D6EC3" w:rsidRDefault="008D6EC3" w:rsidP="008D6EC3">
      <w:pPr>
        <w:pStyle w:val="20"/>
        <w:shd w:val="clear" w:color="auto" w:fill="auto"/>
        <w:tabs>
          <w:tab w:val="left" w:pos="2698"/>
          <w:tab w:val="left" w:pos="4315"/>
        </w:tabs>
        <w:spacing w:before="0" w:line="240" w:lineRule="auto"/>
      </w:pPr>
    </w:p>
    <w:p w:rsidR="008D6EC3" w:rsidRDefault="008D6EC3" w:rsidP="008D6EC3">
      <w:pPr>
        <w:pStyle w:val="20"/>
        <w:shd w:val="clear" w:color="auto" w:fill="auto"/>
        <w:tabs>
          <w:tab w:val="left" w:pos="2698"/>
          <w:tab w:val="left" w:pos="4315"/>
        </w:tabs>
        <w:spacing w:before="0" w:line="240" w:lineRule="auto"/>
      </w:pPr>
    </w:p>
    <w:p w:rsidR="00DB20F0" w:rsidRDefault="00A3651E" w:rsidP="00043C01">
      <w:pPr>
        <w:pStyle w:val="20"/>
        <w:shd w:val="clear" w:color="auto" w:fill="auto"/>
        <w:spacing w:before="0" w:line="240" w:lineRule="auto"/>
        <w:ind w:firstLine="760"/>
      </w:pPr>
      <w:r>
        <w:t>В</w:t>
      </w:r>
      <w:r w:rsidR="008D6EC3">
        <w:t>о исполнение</w:t>
      </w:r>
      <w:r w:rsidR="008D6EC3" w:rsidRPr="008D6EC3">
        <w:t xml:space="preserve"> </w:t>
      </w:r>
      <w:r w:rsidR="008D6EC3">
        <w:t>постановления  главы Березовского района от 16 июня 2017 года № 34 «О межведомственном Совете при главе Березовского района   по противодействию коррупции»</w:t>
      </w:r>
      <w:r w:rsidR="006F08B9">
        <w:t>:</w:t>
      </w:r>
    </w:p>
    <w:p w:rsidR="00711F91" w:rsidRPr="00711F91" w:rsidRDefault="00043C01" w:rsidP="008D6EC3">
      <w:pPr>
        <w:pStyle w:val="20"/>
        <w:shd w:val="clear" w:color="auto" w:fill="auto"/>
        <w:spacing w:before="0" w:line="240" w:lineRule="auto"/>
        <w:ind w:firstLine="760"/>
      </w:pPr>
      <w:r>
        <w:t>1.</w:t>
      </w:r>
      <w:r w:rsidR="005E7EAD">
        <w:t xml:space="preserve">Утвердить </w:t>
      </w:r>
      <w:r w:rsidR="00F12C84">
        <w:t xml:space="preserve"> состав межведомственного Совета при главе Березовского района   по противодействию коррупции согласно  приложению</w:t>
      </w:r>
      <w:r w:rsidR="00711F91">
        <w:t xml:space="preserve">  к </w:t>
      </w:r>
      <w:r w:rsidR="00F12C84">
        <w:t xml:space="preserve"> настоящему постановлению.</w:t>
      </w:r>
      <w:r w:rsidR="00711F91">
        <w:t xml:space="preserve">                                                                                                                             </w:t>
      </w:r>
    </w:p>
    <w:p w:rsidR="00DB20F0" w:rsidRDefault="00711F91" w:rsidP="00711F91">
      <w:pPr>
        <w:pStyle w:val="20"/>
        <w:shd w:val="clear" w:color="auto" w:fill="auto"/>
        <w:spacing w:before="0" w:line="317" w:lineRule="exact"/>
        <w:ind w:firstLine="720"/>
      </w:pPr>
      <w:r>
        <w:t>2</w:t>
      </w:r>
      <w:r w:rsidR="008D6EC3">
        <w:t>. Р</w:t>
      </w:r>
      <w:r w:rsidR="006F08B9">
        <w:t xml:space="preserve">азместить </w:t>
      </w:r>
      <w:r w:rsidR="00886481">
        <w:t xml:space="preserve">настоящее постановление </w:t>
      </w:r>
      <w:r w:rsidR="006F08B9">
        <w:t xml:space="preserve">на </w:t>
      </w:r>
      <w:proofErr w:type="gramStart"/>
      <w:r w:rsidR="006F08B9">
        <w:t>официальном</w:t>
      </w:r>
      <w:proofErr w:type="gramEnd"/>
      <w:r w:rsidR="006F08B9">
        <w:t xml:space="preserve"> веб-сайте органов местного самоуправления Березовский район.</w:t>
      </w:r>
    </w:p>
    <w:p w:rsidR="00DB20F0" w:rsidRDefault="00711F91" w:rsidP="00711F91">
      <w:pPr>
        <w:pStyle w:val="20"/>
        <w:shd w:val="clear" w:color="auto" w:fill="auto"/>
        <w:tabs>
          <w:tab w:val="left" w:pos="1088"/>
        </w:tabs>
        <w:spacing w:before="0" w:after="660"/>
      </w:pPr>
      <w:r>
        <w:t xml:space="preserve">          3.</w:t>
      </w:r>
      <w:r w:rsidR="006F08B9">
        <w:t>Настоящее постанов</w:t>
      </w:r>
      <w:r w:rsidR="002529B7">
        <w:t>ление вступает в силу после его                             подписания</w:t>
      </w:r>
      <w:r w:rsidR="006F08B9">
        <w:t>.</w:t>
      </w:r>
    </w:p>
    <w:p w:rsidR="00DB20F0" w:rsidRDefault="006F08B9" w:rsidP="002529B7">
      <w:pPr>
        <w:pStyle w:val="20"/>
        <w:shd w:val="clear" w:color="auto" w:fill="auto"/>
        <w:spacing w:before="0"/>
        <w:jc w:val="left"/>
        <w:rPr>
          <w:rStyle w:val="2Exact"/>
        </w:rPr>
      </w:pPr>
      <w:r>
        <w:t>Главы района</w:t>
      </w:r>
      <w:r w:rsidR="002529B7">
        <w:t xml:space="preserve">                                                                                                 П.</w:t>
      </w:r>
      <w:r w:rsidR="002529B7">
        <w:rPr>
          <w:rStyle w:val="2Exact"/>
        </w:rPr>
        <w:t>В. Артеев</w:t>
      </w:r>
    </w:p>
    <w:p w:rsidR="0038556E" w:rsidRDefault="0038556E" w:rsidP="002529B7">
      <w:pPr>
        <w:pStyle w:val="20"/>
        <w:shd w:val="clear" w:color="auto" w:fill="auto"/>
        <w:spacing w:before="0"/>
        <w:jc w:val="left"/>
        <w:rPr>
          <w:rStyle w:val="2Exact"/>
        </w:rPr>
      </w:pPr>
    </w:p>
    <w:p w:rsidR="0038556E" w:rsidRDefault="0038556E" w:rsidP="002529B7">
      <w:pPr>
        <w:pStyle w:val="20"/>
        <w:shd w:val="clear" w:color="auto" w:fill="auto"/>
        <w:spacing w:before="0"/>
        <w:jc w:val="left"/>
        <w:rPr>
          <w:rStyle w:val="2Exact"/>
        </w:rPr>
      </w:pPr>
    </w:p>
    <w:p w:rsidR="0038556E" w:rsidRDefault="0038556E" w:rsidP="002529B7">
      <w:pPr>
        <w:pStyle w:val="20"/>
        <w:shd w:val="clear" w:color="auto" w:fill="auto"/>
        <w:spacing w:before="0"/>
        <w:jc w:val="left"/>
        <w:rPr>
          <w:rStyle w:val="2Exact"/>
        </w:rPr>
      </w:pPr>
    </w:p>
    <w:p w:rsidR="0038556E" w:rsidRDefault="0038556E" w:rsidP="002529B7">
      <w:pPr>
        <w:pStyle w:val="20"/>
        <w:shd w:val="clear" w:color="auto" w:fill="auto"/>
        <w:spacing w:before="0"/>
        <w:jc w:val="left"/>
        <w:rPr>
          <w:rStyle w:val="2Exact"/>
        </w:rPr>
      </w:pPr>
    </w:p>
    <w:p w:rsidR="0038556E" w:rsidRDefault="0038556E" w:rsidP="002529B7">
      <w:pPr>
        <w:pStyle w:val="20"/>
        <w:shd w:val="clear" w:color="auto" w:fill="auto"/>
        <w:spacing w:before="0"/>
        <w:jc w:val="left"/>
        <w:rPr>
          <w:rStyle w:val="2Exact"/>
        </w:rPr>
      </w:pPr>
    </w:p>
    <w:p w:rsidR="0038556E" w:rsidRDefault="0038556E" w:rsidP="002529B7">
      <w:pPr>
        <w:pStyle w:val="20"/>
        <w:shd w:val="clear" w:color="auto" w:fill="auto"/>
        <w:spacing w:before="0"/>
        <w:jc w:val="left"/>
        <w:rPr>
          <w:rStyle w:val="2Exact"/>
        </w:rPr>
      </w:pPr>
    </w:p>
    <w:p w:rsidR="0038556E" w:rsidRDefault="0038556E" w:rsidP="002529B7">
      <w:pPr>
        <w:pStyle w:val="20"/>
        <w:shd w:val="clear" w:color="auto" w:fill="auto"/>
        <w:spacing w:before="0"/>
        <w:jc w:val="left"/>
        <w:rPr>
          <w:rStyle w:val="2Exact"/>
        </w:rPr>
      </w:pPr>
    </w:p>
    <w:p w:rsidR="0038556E" w:rsidRDefault="0038556E" w:rsidP="002529B7">
      <w:pPr>
        <w:pStyle w:val="20"/>
        <w:shd w:val="clear" w:color="auto" w:fill="auto"/>
        <w:spacing w:before="0"/>
        <w:jc w:val="left"/>
        <w:rPr>
          <w:rStyle w:val="2Exact"/>
        </w:rPr>
      </w:pPr>
    </w:p>
    <w:p w:rsidR="008D6EC3" w:rsidRDefault="008D6EC3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</w:p>
    <w:p w:rsidR="008D6EC3" w:rsidRDefault="008D6EC3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</w:p>
    <w:p w:rsidR="00721AA0" w:rsidRDefault="00721AA0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</w:p>
    <w:p w:rsidR="00721AA0" w:rsidRDefault="00721AA0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</w:p>
    <w:p w:rsidR="00721AA0" w:rsidRDefault="00721AA0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</w:p>
    <w:p w:rsidR="008D6EC3" w:rsidRDefault="008D6EC3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</w:p>
    <w:p w:rsidR="008D6EC3" w:rsidRDefault="008D6EC3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</w:p>
    <w:p w:rsidR="0038556E" w:rsidRDefault="0038556E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  <w:r>
        <w:rPr>
          <w:rStyle w:val="2Exact"/>
        </w:rPr>
        <w:t xml:space="preserve">Приложение </w:t>
      </w:r>
    </w:p>
    <w:p w:rsidR="0038556E" w:rsidRDefault="00765A7C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  <w:r>
        <w:rPr>
          <w:rStyle w:val="2Exact"/>
        </w:rPr>
        <w:t>к</w:t>
      </w:r>
      <w:r w:rsidR="0038556E">
        <w:rPr>
          <w:rStyle w:val="2Exact"/>
        </w:rPr>
        <w:t xml:space="preserve"> постановлению главы Березовского района</w:t>
      </w:r>
    </w:p>
    <w:p w:rsidR="0038556E" w:rsidRDefault="00721AA0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  <w:r>
        <w:rPr>
          <w:rStyle w:val="2Exact"/>
        </w:rPr>
        <w:t>о</w:t>
      </w:r>
      <w:r w:rsidR="0038556E">
        <w:rPr>
          <w:rStyle w:val="2Exact"/>
        </w:rPr>
        <w:t xml:space="preserve">т </w:t>
      </w:r>
      <w:r>
        <w:rPr>
          <w:rStyle w:val="2Exact"/>
        </w:rPr>
        <w:t>02.08.2023 № 37</w:t>
      </w:r>
    </w:p>
    <w:p w:rsidR="0038556E" w:rsidRDefault="0038556E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</w:p>
    <w:p w:rsidR="008D6EC3" w:rsidRDefault="008D6EC3" w:rsidP="0038556E">
      <w:pPr>
        <w:pStyle w:val="20"/>
        <w:shd w:val="clear" w:color="auto" w:fill="auto"/>
        <w:spacing w:before="0"/>
        <w:jc w:val="right"/>
        <w:rPr>
          <w:rStyle w:val="2Exact"/>
        </w:rPr>
      </w:pPr>
    </w:p>
    <w:p w:rsidR="00765A7C" w:rsidRPr="00765A7C" w:rsidRDefault="00765A7C" w:rsidP="00765A7C">
      <w:pPr>
        <w:keepNext/>
        <w:keepLines/>
        <w:ind w:left="26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765A7C">
        <w:rPr>
          <w:rStyle w:val="21"/>
          <w:rFonts w:ascii="Times New Roman" w:hAnsi="Times New Roman" w:cs="Times New Roman"/>
          <w:b w:val="0"/>
          <w:bCs w:val="0"/>
        </w:rPr>
        <w:t>СОСТАВ</w:t>
      </w:r>
      <w:bookmarkEnd w:id="2"/>
    </w:p>
    <w:p w:rsidR="00765A7C" w:rsidRPr="00765A7C" w:rsidRDefault="00765A7C" w:rsidP="00765A7C">
      <w:pPr>
        <w:keepNext/>
        <w:keepLines/>
        <w:ind w:left="26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765A7C">
        <w:rPr>
          <w:rStyle w:val="21"/>
          <w:rFonts w:ascii="Times New Roman" w:hAnsi="Times New Roman" w:cs="Times New Roman"/>
          <w:b w:val="0"/>
          <w:bCs w:val="0"/>
        </w:rPr>
        <w:t>Межведомственного Совета при главе Березовского района по</w:t>
      </w:r>
      <w:r w:rsidRPr="00765A7C">
        <w:rPr>
          <w:rStyle w:val="21"/>
          <w:rFonts w:ascii="Times New Roman" w:hAnsi="Times New Roman" w:cs="Times New Roman"/>
          <w:b w:val="0"/>
          <w:bCs w:val="0"/>
        </w:rPr>
        <w:br/>
        <w:t>противодействию коррупции</w:t>
      </w:r>
      <w:bookmarkEnd w:id="3"/>
    </w:p>
    <w:p w:rsidR="00765A7C" w:rsidRPr="00765A7C" w:rsidRDefault="00765A7C" w:rsidP="00765A7C">
      <w:pPr>
        <w:spacing w:after="296" w:line="317" w:lineRule="exact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(далее - межведомственный Совет)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Глава Березовского района - председатель Совета.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Первый заместитель главы Березовского района - заместитель председателя Совета.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5A7C">
        <w:rPr>
          <w:rFonts w:ascii="Times New Roman" w:hAnsi="Times New Roman" w:cs="Times New Roman"/>
          <w:sz w:val="28"/>
          <w:szCs w:val="28"/>
        </w:rPr>
        <w:t>редседатель Комитета по финансам администрации Березовского района.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Заместитель главы Березовского района.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Заведующий отделом по организации деятельности комиссий администрации Березовского района - ответственный секретарь Совета.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Начальник Отдела Министерства внутренних дел Российской Федерации по Березовскому району (по согласованию).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Заведующий информационно-аналитическим отделом администрации Березовского района.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Председатель Общественного Совета Березовского района (по согласованию).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Глава городского поселения Березово (по согласованию).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Глава городского поселения Игрим (по согласованию).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Председатель Думы Березовского района (по согласованию).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Заместитель председателя Думы Березовского района (по согласовани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5A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  <w:tab w:val="left" w:pos="9915"/>
        </w:tabs>
        <w:spacing w:line="322" w:lineRule="exact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Руководитель Березовского межрайонного следственного отдела следственного управления по Ханты-Мансийскому автономному округ</w:t>
      </w:r>
      <w:proofErr w:type="gramStart"/>
      <w:r w:rsidRPr="00765A7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765A7C">
        <w:rPr>
          <w:rFonts w:ascii="Times New Roman" w:hAnsi="Times New Roman" w:cs="Times New Roman"/>
          <w:sz w:val="28"/>
          <w:szCs w:val="28"/>
        </w:rPr>
        <w:t xml:space="preserve"> Югре при прокуратуре Российской Федерации (по согласованию).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Прокурор Березовского района (по согласованию).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  <w:tab w:val="left" w:pos="235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Начальник</w:t>
      </w:r>
      <w:r w:rsidRPr="00765A7C">
        <w:rPr>
          <w:rFonts w:ascii="Times New Roman" w:hAnsi="Times New Roman" w:cs="Times New Roman"/>
          <w:sz w:val="28"/>
          <w:szCs w:val="28"/>
        </w:rPr>
        <w:tab/>
        <w:t>юридическо-правового управления администрации Березовского района.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Председатель Березовского районного суда (по согласованию).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2" w:lineRule="exact"/>
        <w:ind w:right="320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5A7C">
        <w:rPr>
          <w:rFonts w:ascii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65A7C">
        <w:rPr>
          <w:rFonts w:ascii="Times New Roman" w:hAnsi="Times New Roman" w:cs="Times New Roman"/>
          <w:sz w:val="28"/>
          <w:szCs w:val="28"/>
        </w:rPr>
        <w:t>огласованию).</w:t>
      </w:r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6" w:lineRule="exact"/>
        <w:ind w:right="-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A7C">
        <w:rPr>
          <w:rFonts w:ascii="Times New Roman" w:hAnsi="Times New Roman" w:cs="Times New Roman"/>
          <w:sz w:val="28"/>
          <w:szCs w:val="28"/>
        </w:rPr>
        <w:t>Председатель районной общественной организации ветеранов (пенсионеров войны, труда, вооруженных сил и правоохранительных органов (по согласованию).</w:t>
      </w:r>
      <w:proofErr w:type="gramEnd"/>
    </w:p>
    <w:p w:rsidR="00765A7C" w:rsidRPr="00765A7C" w:rsidRDefault="00765A7C" w:rsidP="00765A7C">
      <w:pPr>
        <w:numPr>
          <w:ilvl w:val="0"/>
          <w:numId w:val="4"/>
        </w:numPr>
        <w:tabs>
          <w:tab w:val="left" w:pos="686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 xml:space="preserve">Начальник отдела службы судебных </w:t>
      </w:r>
      <w:r>
        <w:rPr>
          <w:rFonts w:ascii="Times New Roman" w:hAnsi="Times New Roman" w:cs="Times New Roman"/>
          <w:sz w:val="28"/>
          <w:szCs w:val="28"/>
        </w:rPr>
        <w:t xml:space="preserve">приставов по Березовскому району </w:t>
      </w:r>
      <w:r w:rsidRPr="00765A7C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8556E" w:rsidRPr="00721AA0" w:rsidRDefault="00765A7C" w:rsidP="00765A7C">
      <w:pPr>
        <w:numPr>
          <w:ilvl w:val="0"/>
          <w:numId w:val="4"/>
        </w:numPr>
        <w:tabs>
          <w:tab w:val="left" w:pos="686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5A7C">
        <w:rPr>
          <w:rFonts w:ascii="Times New Roman" w:hAnsi="Times New Roman" w:cs="Times New Roman"/>
          <w:sz w:val="28"/>
          <w:szCs w:val="28"/>
        </w:rPr>
        <w:t>Председатель комитета по 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ической политике администрации </w:t>
      </w:r>
      <w:r w:rsidRPr="00765A7C">
        <w:rPr>
          <w:rFonts w:ascii="Times New Roman" w:hAnsi="Times New Roman" w:cs="Times New Roman"/>
          <w:sz w:val="28"/>
          <w:szCs w:val="28"/>
        </w:rPr>
        <w:t xml:space="preserve"> Березовского района.</w:t>
      </w:r>
      <w:bookmarkStart w:id="4" w:name="_GoBack"/>
      <w:bookmarkEnd w:id="4"/>
    </w:p>
    <w:sectPr w:rsidR="0038556E" w:rsidRPr="00721AA0" w:rsidSect="005E7EAD"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8D" w:rsidRDefault="00D3728D">
      <w:r>
        <w:separator/>
      </w:r>
    </w:p>
  </w:endnote>
  <w:endnote w:type="continuationSeparator" w:id="0">
    <w:p w:rsidR="00D3728D" w:rsidRDefault="00D3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8D" w:rsidRDefault="00D3728D"/>
  </w:footnote>
  <w:footnote w:type="continuationSeparator" w:id="0">
    <w:p w:rsidR="00D3728D" w:rsidRDefault="00D372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71B2"/>
    <w:multiLevelType w:val="multilevel"/>
    <w:tmpl w:val="FE70DDB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131718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C63FA"/>
    <w:multiLevelType w:val="multilevel"/>
    <w:tmpl w:val="526A3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C4361"/>
    <w:multiLevelType w:val="multilevel"/>
    <w:tmpl w:val="308CB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270BBA"/>
    <w:multiLevelType w:val="multilevel"/>
    <w:tmpl w:val="0DE6B61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131718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0"/>
    <w:rsid w:val="00043C01"/>
    <w:rsid w:val="002529B7"/>
    <w:rsid w:val="00384F0B"/>
    <w:rsid w:val="0038556E"/>
    <w:rsid w:val="00411900"/>
    <w:rsid w:val="005E0E68"/>
    <w:rsid w:val="005E7EAD"/>
    <w:rsid w:val="00602A3F"/>
    <w:rsid w:val="006F08B9"/>
    <w:rsid w:val="00711F91"/>
    <w:rsid w:val="00721AA0"/>
    <w:rsid w:val="00765A7C"/>
    <w:rsid w:val="007F3B89"/>
    <w:rsid w:val="00861727"/>
    <w:rsid w:val="00886481"/>
    <w:rsid w:val="008D6EC3"/>
    <w:rsid w:val="00A3651E"/>
    <w:rsid w:val="00A545CF"/>
    <w:rsid w:val="00B95918"/>
    <w:rsid w:val="00C03B00"/>
    <w:rsid w:val="00D3728D"/>
    <w:rsid w:val="00DB20F0"/>
    <w:rsid w:val="00F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0" w:after="3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2529B7"/>
    <w:pPr>
      <w:ind w:left="720"/>
      <w:contextualSpacing/>
    </w:pPr>
  </w:style>
  <w:style w:type="character" w:customStyle="1" w:styleId="Exact">
    <w:name w:val="Подпись к картинке Exact"/>
    <w:basedOn w:val="a0"/>
    <w:link w:val="a4"/>
    <w:rsid w:val="00765A7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rsid w:val="00765A7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3171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"/>
    <w:basedOn w:val="a0"/>
    <w:rsid w:val="00765A7C"/>
    <w:rPr>
      <w:rFonts w:ascii="Sylfaen" w:eastAsia="Sylfaen" w:hAnsi="Sylfaen" w:cs="Sylfaen"/>
      <w:b/>
      <w:bCs/>
      <w:i w:val="0"/>
      <w:iCs w:val="0"/>
      <w:smallCaps w:val="0"/>
      <w:strike w:val="0"/>
      <w:color w:val="131718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65A7C"/>
    <w:pPr>
      <w:shd w:val="clear" w:color="auto" w:fill="FFFFFF"/>
      <w:spacing w:line="342" w:lineRule="exact"/>
    </w:pPr>
    <w:rPr>
      <w:rFonts w:ascii="Sylfaen" w:eastAsia="Sylfaen" w:hAnsi="Sylfaen" w:cs="Sylfaen"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5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7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0" w:after="3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2529B7"/>
    <w:pPr>
      <w:ind w:left="720"/>
      <w:contextualSpacing/>
    </w:pPr>
  </w:style>
  <w:style w:type="character" w:customStyle="1" w:styleId="Exact">
    <w:name w:val="Подпись к картинке Exact"/>
    <w:basedOn w:val="a0"/>
    <w:link w:val="a4"/>
    <w:rsid w:val="00765A7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rsid w:val="00765A7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3171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"/>
    <w:basedOn w:val="a0"/>
    <w:rsid w:val="00765A7C"/>
    <w:rPr>
      <w:rFonts w:ascii="Sylfaen" w:eastAsia="Sylfaen" w:hAnsi="Sylfaen" w:cs="Sylfaen"/>
      <w:b/>
      <w:bCs/>
      <w:i w:val="0"/>
      <w:iCs w:val="0"/>
      <w:smallCaps w:val="0"/>
      <w:strike w:val="0"/>
      <w:color w:val="131718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65A7C"/>
    <w:pPr>
      <w:shd w:val="clear" w:color="auto" w:fill="FFFFFF"/>
      <w:spacing w:line="342" w:lineRule="exact"/>
    </w:pPr>
    <w:rPr>
      <w:rFonts w:ascii="Sylfaen" w:eastAsia="Sylfaen" w:hAnsi="Sylfaen" w:cs="Sylfaen"/>
      <w:color w:val="auto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5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A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2023-08-03T07:53:00Z</cp:lastPrinted>
  <dcterms:created xsi:type="dcterms:W3CDTF">2023-07-31T11:39:00Z</dcterms:created>
  <dcterms:modified xsi:type="dcterms:W3CDTF">2023-08-03T07:53:00Z</dcterms:modified>
</cp:coreProperties>
</file>